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442" w:rsidR="00C47939" w:rsidP="00C47939" w:rsidRDefault="007E7DB9" w14:paraId="1D6542B8" w14:textId="77777777">
      <w:pPr>
        <w:jc w:val="center"/>
        <w:rPr>
          <w:b/>
          <w:sz w:val="32"/>
          <w:szCs w:val="32"/>
        </w:rPr>
      </w:pPr>
      <w:r>
        <w:rPr>
          <w:b/>
          <w:sz w:val="32"/>
          <w:szCs w:val="32"/>
        </w:rPr>
        <w:t>Narrative of Changes Table</w:t>
      </w:r>
    </w:p>
    <w:p w:rsidRPr="00E25C21" w:rsidR="00C47939" w:rsidP="00C47939" w:rsidRDefault="00F67068" w14:paraId="50BD5BD1"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0B784C00" w14:textId="77777777">
      <w:pPr>
        <w:jc w:val="center"/>
      </w:pPr>
    </w:p>
    <w:p w:rsidR="00C47939" w:rsidP="00C47939" w:rsidRDefault="00C47939" w14:paraId="21086522" w14:textId="0BB75FC7">
      <w:pPr>
        <w:jc w:val="center"/>
      </w:pPr>
      <w:r w:rsidRPr="005564DE">
        <w:rPr>
          <w:b/>
          <w:bCs/>
        </w:rPr>
        <w:t>Collection Title</w:t>
      </w:r>
      <w:r w:rsidRPr="00E25C21">
        <w:t>:</w:t>
      </w:r>
      <w:r w:rsidRPr="00E25C21" w:rsidR="002572E0">
        <w:t xml:space="preserve"> </w:t>
      </w:r>
      <w:r w:rsidRPr="003A3400" w:rsidR="003A3400">
        <w:t>Direct Housing Assistance Forms</w:t>
      </w:r>
    </w:p>
    <w:p w:rsidRPr="00E25C21" w:rsidR="00EF3765" w:rsidP="00C47939" w:rsidRDefault="00C47939" w14:paraId="5A1C879E" w14:textId="2059AD0F">
      <w:pPr>
        <w:jc w:val="center"/>
      </w:pPr>
      <w:r w:rsidRPr="005564DE">
        <w:rPr>
          <w:b/>
          <w:bCs/>
        </w:rPr>
        <w:t>OMB Control No.</w:t>
      </w:r>
      <w:r w:rsidRPr="00E25C21">
        <w:t>:</w:t>
      </w:r>
      <w:r w:rsidRPr="00E25C21" w:rsidR="002572E0">
        <w:t xml:space="preserve"> </w:t>
      </w:r>
      <w:r w:rsidR="007310A0">
        <w:t>1660-0</w:t>
      </w:r>
      <w:r w:rsidR="006C2AED">
        <w:t>138</w:t>
      </w:r>
    </w:p>
    <w:p w:rsidRPr="00E25C21" w:rsidR="002D53BC" w:rsidP="00C47939" w:rsidRDefault="00C47939" w14:paraId="138B9011" w14:textId="6CC827D5">
      <w:pPr>
        <w:jc w:val="center"/>
      </w:pPr>
      <w:r w:rsidRPr="005564DE">
        <w:rPr>
          <w:b/>
          <w:bCs/>
        </w:rPr>
        <w:t>Current Expiration Date</w:t>
      </w:r>
      <w:r w:rsidRPr="00E25C21">
        <w:t>:</w:t>
      </w:r>
      <w:r w:rsidRPr="00E25C21" w:rsidR="002572E0">
        <w:t xml:space="preserve"> </w:t>
      </w:r>
      <w:r w:rsidR="006C2AED">
        <w:t>12/31/2021</w:t>
      </w:r>
    </w:p>
    <w:p w:rsidRPr="00E25C21" w:rsidR="00C47939" w:rsidP="00C47939" w:rsidRDefault="00C47939" w14:paraId="6C22A394" w14:textId="547061B7">
      <w:pPr>
        <w:jc w:val="center"/>
      </w:pPr>
      <w:r w:rsidRPr="005564DE">
        <w:rPr>
          <w:b/>
          <w:bCs/>
        </w:rPr>
        <w:t>Collection Instrument</w:t>
      </w:r>
      <w:r w:rsidRPr="005564DE" w:rsidR="002D53BC">
        <w:rPr>
          <w:b/>
          <w:bCs/>
        </w:rPr>
        <w:t>(</w:t>
      </w:r>
      <w:r w:rsidRPr="005564DE">
        <w:rPr>
          <w:b/>
          <w:bCs/>
        </w:rPr>
        <w:t>s</w:t>
      </w:r>
      <w:r w:rsidRPr="005564DE" w:rsidR="002D53BC">
        <w:rPr>
          <w:b/>
          <w:bCs/>
        </w:rPr>
        <w:t>)</w:t>
      </w:r>
      <w:r w:rsidRPr="00E25C21">
        <w:t>:</w:t>
      </w:r>
      <w:r w:rsidRPr="00E25C21" w:rsidR="002572E0">
        <w:t xml:space="preserve"> </w:t>
      </w:r>
      <w:r w:rsidR="007310A0">
        <w:t>009-0-</w:t>
      </w:r>
      <w:r w:rsidR="00D9131F">
        <w:t>13</w:t>
      </w:r>
      <w:r w:rsidR="007310A0">
        <w:t>5</w:t>
      </w:r>
      <w:r w:rsidR="00910934">
        <w:t>: Direct Temporary Housing Assistance Temporary Housing Agreement</w:t>
      </w:r>
    </w:p>
    <w:p w:rsidRPr="00E25C21" w:rsidR="00C47939" w:rsidRDefault="00C47939" w14:paraId="07EA68F1" w14:textId="77777777"/>
    <w:p w:rsidRPr="00E25C21" w:rsidR="00C47939" w:rsidRDefault="00C47939" w14:paraId="46C8A8E9"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14"/>
        <w:gridCol w:w="3325"/>
        <w:gridCol w:w="3510"/>
        <w:gridCol w:w="2014"/>
      </w:tblGrid>
      <w:tr w:rsidRPr="007C3B89" w:rsidR="00802A59" w:rsidTr="00EF7E68" w14:paraId="1391CAAD" w14:textId="77777777">
        <w:tc>
          <w:tcPr>
            <w:tcW w:w="2014" w:type="dxa"/>
          </w:tcPr>
          <w:p w:rsidRPr="00D9063F" w:rsidR="00AE37D9" w:rsidP="00D9063F" w:rsidRDefault="00AE37D9" w14:paraId="1B04D7CD" w14:textId="77777777">
            <w:pPr>
              <w:jc w:val="center"/>
              <w:rPr>
                <w:b/>
              </w:rPr>
            </w:pPr>
            <w:r w:rsidRPr="00D9063F">
              <w:rPr>
                <w:b/>
              </w:rPr>
              <w:t>Location</w:t>
            </w:r>
          </w:p>
          <w:p w:rsidRPr="00D9063F" w:rsidR="00AE37D9" w:rsidP="00D9063F" w:rsidRDefault="00AE37D9" w14:paraId="23D78F31" w14:textId="77777777">
            <w:pPr>
              <w:jc w:val="center"/>
              <w:rPr>
                <w:b/>
              </w:rPr>
            </w:pPr>
          </w:p>
        </w:tc>
        <w:tc>
          <w:tcPr>
            <w:tcW w:w="3325" w:type="dxa"/>
          </w:tcPr>
          <w:p w:rsidRPr="00D9063F" w:rsidR="00AE37D9" w:rsidP="00D9063F" w:rsidRDefault="00AE37D9" w14:paraId="1F9D1BBA" w14:textId="77777777">
            <w:pPr>
              <w:jc w:val="center"/>
              <w:rPr>
                <w:b/>
                <w:color w:val="000000"/>
              </w:rPr>
            </w:pPr>
            <w:r w:rsidRPr="00D9063F">
              <w:rPr>
                <w:b/>
                <w:color w:val="000000"/>
              </w:rPr>
              <w:t>Current version</w:t>
            </w:r>
          </w:p>
        </w:tc>
        <w:tc>
          <w:tcPr>
            <w:tcW w:w="3510" w:type="dxa"/>
          </w:tcPr>
          <w:p w:rsidRPr="00D9063F" w:rsidR="00AE37D9" w:rsidP="00D9063F" w:rsidRDefault="00AE37D9" w14:paraId="693D68A3" w14:textId="77777777">
            <w:pPr>
              <w:pStyle w:val="Heading1"/>
              <w:jc w:val="center"/>
            </w:pPr>
            <w:r w:rsidRPr="00D9063F">
              <w:t>Proposed Revision</w:t>
            </w:r>
          </w:p>
        </w:tc>
        <w:tc>
          <w:tcPr>
            <w:tcW w:w="2014" w:type="dxa"/>
          </w:tcPr>
          <w:p w:rsidRPr="00D9063F" w:rsidR="00AE37D9" w:rsidP="00D9063F" w:rsidRDefault="00AE37D9" w14:paraId="73E42CA6" w14:textId="77777777">
            <w:pPr>
              <w:pStyle w:val="Heading1"/>
              <w:jc w:val="center"/>
            </w:pPr>
            <w:r>
              <w:t>Justification</w:t>
            </w:r>
          </w:p>
        </w:tc>
      </w:tr>
      <w:tr w:rsidRPr="007C3B89" w:rsidR="00802A59" w:rsidTr="00EF7E68" w14:paraId="24A0FAA9" w14:textId="77777777">
        <w:trPr>
          <w:trHeight w:val="63"/>
        </w:trPr>
        <w:tc>
          <w:tcPr>
            <w:tcW w:w="2014" w:type="dxa"/>
          </w:tcPr>
          <w:p w:rsidR="00560B37" w:rsidP="00781CC2" w:rsidRDefault="002D284F" w14:paraId="0BE51861" w14:textId="4752376A">
            <w:pPr>
              <w:rPr>
                <w:b/>
                <w:sz w:val="22"/>
                <w:szCs w:val="22"/>
              </w:rPr>
            </w:pPr>
            <w:r>
              <w:rPr>
                <w:b/>
                <w:sz w:val="22"/>
                <w:szCs w:val="22"/>
              </w:rPr>
              <w:t xml:space="preserve">Page 1 – </w:t>
            </w:r>
            <w:r w:rsidR="00560B37">
              <w:rPr>
                <w:b/>
                <w:sz w:val="22"/>
                <w:szCs w:val="22"/>
              </w:rPr>
              <w:t xml:space="preserve">Form </w:t>
            </w:r>
            <w:r>
              <w:rPr>
                <w:b/>
                <w:sz w:val="22"/>
                <w:szCs w:val="22"/>
              </w:rPr>
              <w:t>Title</w:t>
            </w:r>
          </w:p>
        </w:tc>
        <w:tc>
          <w:tcPr>
            <w:tcW w:w="3325" w:type="dxa"/>
          </w:tcPr>
          <w:p w:rsidRPr="00910934" w:rsidR="00560B37" w:rsidP="00560B37" w:rsidRDefault="00560B37" w14:paraId="7A96E958" w14:textId="77777777">
            <w:pPr>
              <w:rPr>
                <w:color w:val="FF0000"/>
                <w:sz w:val="22"/>
                <w:szCs w:val="22"/>
              </w:rPr>
            </w:pPr>
            <w:r w:rsidRPr="00910934">
              <w:rPr>
                <w:sz w:val="22"/>
                <w:szCs w:val="22"/>
              </w:rPr>
              <w:t>DIRECT TEMPORARY HOUSING ASSISTANCE-</w:t>
            </w:r>
            <w:r w:rsidRPr="00910934">
              <w:rPr>
                <w:color w:val="FF0000"/>
                <w:sz w:val="22"/>
                <w:szCs w:val="22"/>
              </w:rPr>
              <w:t>MULTI-FAMILY LEASE AND</w:t>
            </w:r>
          </w:p>
          <w:p w:rsidRPr="00910934" w:rsidR="00560B37" w:rsidP="00560B37" w:rsidRDefault="00560B37" w14:paraId="23D13362" w14:textId="77777777">
            <w:pPr>
              <w:rPr>
                <w:sz w:val="22"/>
                <w:szCs w:val="22"/>
              </w:rPr>
            </w:pPr>
            <w:r w:rsidRPr="00910934">
              <w:rPr>
                <w:color w:val="FF0000"/>
                <w:sz w:val="22"/>
                <w:szCs w:val="22"/>
              </w:rPr>
              <w:t>REPAIR PROGRAM</w:t>
            </w:r>
            <w:r w:rsidRPr="00910934">
              <w:rPr>
                <w:sz w:val="22"/>
                <w:szCs w:val="22"/>
              </w:rPr>
              <w:t xml:space="preserve"> TEMPORARY HOUSING AGREEMENT</w:t>
            </w:r>
          </w:p>
          <w:p w:rsidRPr="00910934" w:rsidR="00560B37" w:rsidP="00560B37" w:rsidRDefault="00560B37" w14:paraId="6EE4FA7B" w14:textId="56AC1C94">
            <w:pPr>
              <w:rPr>
                <w:sz w:val="22"/>
                <w:szCs w:val="22"/>
              </w:rPr>
            </w:pPr>
          </w:p>
        </w:tc>
        <w:tc>
          <w:tcPr>
            <w:tcW w:w="3510" w:type="dxa"/>
          </w:tcPr>
          <w:p w:rsidRPr="00910934" w:rsidR="00560B37" w:rsidP="00781CC2" w:rsidRDefault="00560B37" w14:paraId="616A3831" w14:textId="1857375B">
            <w:pPr>
              <w:pStyle w:val="Default"/>
              <w:rPr>
                <w:sz w:val="22"/>
                <w:szCs w:val="22"/>
              </w:rPr>
            </w:pPr>
            <w:r w:rsidRPr="00910934">
              <w:rPr>
                <w:sz w:val="22"/>
                <w:szCs w:val="22"/>
              </w:rPr>
              <w:t>DIRECT TEMPORARY HOUSING ASSISTANCE TEMPORARY HOUSING AGREEMENT</w:t>
            </w:r>
          </w:p>
        </w:tc>
        <w:tc>
          <w:tcPr>
            <w:tcW w:w="2014" w:type="dxa"/>
          </w:tcPr>
          <w:p w:rsidRPr="00910934" w:rsidR="00560B37" w:rsidP="00781CC2" w:rsidRDefault="00560B37" w14:paraId="42FAA537" w14:textId="516EA9EB">
            <w:pPr>
              <w:pStyle w:val="Default"/>
              <w:rPr>
                <w:bCs/>
                <w:color w:val="auto"/>
                <w:sz w:val="22"/>
                <w:szCs w:val="22"/>
              </w:rPr>
            </w:pPr>
            <w:r w:rsidRPr="00910934">
              <w:rPr>
                <w:bCs/>
                <w:color w:val="auto"/>
                <w:sz w:val="22"/>
                <w:szCs w:val="22"/>
              </w:rPr>
              <w:t>Condensing form name for clarity</w:t>
            </w:r>
            <w:r w:rsidR="00B333BA">
              <w:rPr>
                <w:bCs/>
                <w:color w:val="auto"/>
                <w:sz w:val="22"/>
                <w:szCs w:val="22"/>
              </w:rPr>
              <w:t xml:space="preserve"> and </w:t>
            </w:r>
            <w:r w:rsidR="00787BA6">
              <w:rPr>
                <w:bCs/>
                <w:color w:val="auto"/>
                <w:sz w:val="22"/>
                <w:szCs w:val="22"/>
              </w:rPr>
              <w:t>updated terminology</w:t>
            </w:r>
            <w:r w:rsidRPr="00910934">
              <w:rPr>
                <w:bCs/>
                <w:color w:val="auto"/>
                <w:sz w:val="22"/>
                <w:szCs w:val="22"/>
              </w:rPr>
              <w:t>.</w:t>
            </w:r>
          </w:p>
        </w:tc>
      </w:tr>
      <w:tr w:rsidRPr="007C3B89" w:rsidR="00802A59" w:rsidTr="00EF7E68" w14:paraId="1C9D983F" w14:textId="77777777">
        <w:trPr>
          <w:trHeight w:val="63"/>
        </w:trPr>
        <w:tc>
          <w:tcPr>
            <w:tcW w:w="2014" w:type="dxa"/>
          </w:tcPr>
          <w:p w:rsidR="00910934" w:rsidP="00781CC2" w:rsidRDefault="00910934" w14:paraId="795D7ECE" w14:textId="5D16B2E7">
            <w:pPr>
              <w:rPr>
                <w:b/>
                <w:sz w:val="22"/>
                <w:szCs w:val="22"/>
              </w:rPr>
            </w:pPr>
            <w:r>
              <w:rPr>
                <w:b/>
                <w:sz w:val="22"/>
                <w:szCs w:val="22"/>
              </w:rPr>
              <w:t>Page 1 – Privacy Act Statement – PRINCIPLE PURPOSE(S)</w:t>
            </w:r>
          </w:p>
        </w:tc>
        <w:tc>
          <w:tcPr>
            <w:tcW w:w="3325" w:type="dxa"/>
          </w:tcPr>
          <w:p w:rsidRPr="00910934" w:rsidR="00910934" w:rsidP="006C2AED" w:rsidRDefault="00910934" w14:paraId="12D6A651" w14:textId="2A16136B">
            <w:pPr>
              <w:rPr>
                <w:sz w:val="22"/>
                <w:szCs w:val="22"/>
              </w:rPr>
            </w:pPr>
            <w:r>
              <w:rPr>
                <w:sz w:val="22"/>
                <w:szCs w:val="22"/>
              </w:rPr>
              <w:t>This information is being collected for the primary purpose of advising FEMA Individual Assistance applicants of the requirements to occupy temporary housing units, and of the requirements for final sales of the unit if FEMA offers a sale program for its temporary housing units as part of its direct housing program under a Presidentially-declared disaster.</w:t>
            </w:r>
          </w:p>
        </w:tc>
        <w:tc>
          <w:tcPr>
            <w:tcW w:w="3510" w:type="dxa"/>
          </w:tcPr>
          <w:p w:rsidRPr="00910934" w:rsidR="00910934" w:rsidP="00781CC2" w:rsidRDefault="00910934" w14:paraId="4FB7201B" w14:textId="41DEABA1">
            <w:pPr>
              <w:pStyle w:val="Default"/>
              <w:rPr>
                <w:sz w:val="22"/>
                <w:szCs w:val="22"/>
              </w:rPr>
            </w:pPr>
            <w:r w:rsidRPr="00910934">
              <w:rPr>
                <w:sz w:val="22"/>
                <w:szCs w:val="22"/>
              </w:rPr>
              <w:t xml:space="preserve">This information is being collected for the primary purpose of </w:t>
            </w:r>
            <w:r w:rsidRPr="002D284F">
              <w:rPr>
                <w:color w:val="FF0000"/>
                <w:sz w:val="22"/>
                <w:szCs w:val="22"/>
              </w:rPr>
              <w:t xml:space="preserve">notifying eligible applicants of the requirements for occupying a Temporary Housing Unit (THU) and potential fees </w:t>
            </w:r>
            <w:r w:rsidRPr="002D284F">
              <w:rPr>
                <w:color w:val="FF0000"/>
                <w:spacing w:val="-2"/>
                <w:sz w:val="22"/>
                <w:szCs w:val="22"/>
              </w:rPr>
              <w:t xml:space="preserve">as </w:t>
            </w:r>
            <w:r w:rsidRPr="002D284F">
              <w:rPr>
                <w:color w:val="FF0000"/>
                <w:sz w:val="22"/>
                <w:szCs w:val="22"/>
              </w:rPr>
              <w:t>part</w:t>
            </w:r>
            <w:r w:rsidRPr="002D284F">
              <w:rPr>
                <w:color w:val="FF0000"/>
                <w:spacing w:val="-1"/>
                <w:sz w:val="22"/>
                <w:szCs w:val="22"/>
              </w:rPr>
              <w:t xml:space="preserve"> </w:t>
            </w:r>
            <w:r w:rsidRPr="002D284F">
              <w:rPr>
                <w:color w:val="FF0000"/>
                <w:sz w:val="22"/>
                <w:szCs w:val="22"/>
              </w:rPr>
              <w:t>of</w:t>
            </w:r>
            <w:r w:rsidRPr="002D284F">
              <w:rPr>
                <w:color w:val="FF0000"/>
                <w:spacing w:val="-2"/>
                <w:sz w:val="22"/>
                <w:szCs w:val="22"/>
              </w:rPr>
              <w:t xml:space="preserve"> </w:t>
            </w:r>
            <w:r w:rsidRPr="002D284F">
              <w:rPr>
                <w:color w:val="FF0000"/>
                <w:sz w:val="22"/>
                <w:szCs w:val="22"/>
              </w:rPr>
              <w:t>direct temporary</w:t>
            </w:r>
            <w:r w:rsidRPr="002D284F">
              <w:rPr>
                <w:color w:val="FF0000"/>
                <w:spacing w:val="-1"/>
                <w:sz w:val="22"/>
                <w:szCs w:val="22"/>
              </w:rPr>
              <w:t xml:space="preserve"> </w:t>
            </w:r>
            <w:r w:rsidRPr="002D284F">
              <w:rPr>
                <w:color w:val="FF0000"/>
                <w:sz w:val="22"/>
                <w:szCs w:val="22"/>
              </w:rPr>
              <w:t>housing</w:t>
            </w:r>
            <w:r w:rsidRPr="002D284F">
              <w:rPr>
                <w:color w:val="FF0000"/>
                <w:spacing w:val="-2"/>
                <w:sz w:val="22"/>
                <w:szCs w:val="22"/>
              </w:rPr>
              <w:t xml:space="preserve"> </w:t>
            </w:r>
            <w:r w:rsidRPr="002D284F">
              <w:rPr>
                <w:color w:val="FF0000"/>
                <w:sz w:val="22"/>
                <w:szCs w:val="22"/>
              </w:rPr>
              <w:t>assistance</w:t>
            </w:r>
            <w:r w:rsidRPr="002D284F">
              <w:rPr>
                <w:color w:val="FF0000"/>
                <w:spacing w:val="-1"/>
                <w:sz w:val="22"/>
                <w:szCs w:val="22"/>
              </w:rPr>
              <w:t xml:space="preserve"> </w:t>
            </w:r>
            <w:r w:rsidRPr="002D284F">
              <w:rPr>
                <w:color w:val="FF0000"/>
                <w:sz w:val="22"/>
                <w:szCs w:val="22"/>
              </w:rPr>
              <w:t>under</w:t>
            </w:r>
            <w:r w:rsidRPr="002D284F">
              <w:rPr>
                <w:color w:val="FF0000"/>
                <w:spacing w:val="-2"/>
                <w:sz w:val="22"/>
                <w:szCs w:val="22"/>
              </w:rPr>
              <w:t xml:space="preserve"> </w:t>
            </w:r>
            <w:r w:rsidRPr="002D284F">
              <w:rPr>
                <w:color w:val="FF0000"/>
                <w:sz w:val="22"/>
                <w:szCs w:val="22"/>
              </w:rPr>
              <w:t>a</w:t>
            </w:r>
            <w:r w:rsidRPr="002D284F">
              <w:rPr>
                <w:color w:val="FF0000"/>
                <w:spacing w:val="-1"/>
                <w:sz w:val="22"/>
                <w:szCs w:val="22"/>
              </w:rPr>
              <w:t xml:space="preserve"> </w:t>
            </w:r>
            <w:r w:rsidRPr="002D284F">
              <w:rPr>
                <w:color w:val="FF0000"/>
                <w:sz w:val="22"/>
                <w:szCs w:val="22"/>
              </w:rPr>
              <w:t>Presidentially-declared</w:t>
            </w:r>
            <w:r w:rsidRPr="002D284F">
              <w:rPr>
                <w:color w:val="FF0000"/>
                <w:spacing w:val="-1"/>
                <w:sz w:val="22"/>
                <w:szCs w:val="22"/>
              </w:rPr>
              <w:t xml:space="preserve"> </w:t>
            </w:r>
            <w:r w:rsidRPr="002D284F">
              <w:rPr>
                <w:color w:val="FF0000"/>
                <w:sz w:val="22"/>
                <w:szCs w:val="22"/>
              </w:rPr>
              <w:t>disaster.</w:t>
            </w:r>
          </w:p>
        </w:tc>
        <w:tc>
          <w:tcPr>
            <w:tcW w:w="2014" w:type="dxa"/>
          </w:tcPr>
          <w:p w:rsidRPr="00F0621E" w:rsidR="00910934" w:rsidP="00781CC2" w:rsidRDefault="002D284F" w14:paraId="3F578BDE" w14:textId="718A6426">
            <w:pPr>
              <w:pStyle w:val="Default"/>
              <w:rPr>
                <w:bCs/>
                <w:color w:val="FF0000"/>
                <w:sz w:val="22"/>
                <w:szCs w:val="22"/>
              </w:rPr>
            </w:pPr>
            <w:r w:rsidRPr="00E205CE">
              <w:rPr>
                <w:sz w:val="22"/>
                <w:szCs w:val="22"/>
              </w:rPr>
              <w:t>Updated the purpose to be specific to this form.</w:t>
            </w:r>
            <w:r w:rsidR="00F0621E">
              <w:rPr>
                <w:color w:val="FF0000"/>
                <w:sz w:val="22"/>
                <w:szCs w:val="22"/>
              </w:rPr>
              <w:t xml:space="preserve"> </w:t>
            </w:r>
          </w:p>
        </w:tc>
      </w:tr>
      <w:tr w:rsidRPr="007C3B89" w:rsidR="00802A59" w:rsidTr="00EF7E68" w14:paraId="02D22D9A" w14:textId="77777777">
        <w:trPr>
          <w:trHeight w:val="63"/>
        </w:trPr>
        <w:tc>
          <w:tcPr>
            <w:tcW w:w="2014" w:type="dxa"/>
          </w:tcPr>
          <w:p w:rsidRPr="006864EE" w:rsidR="002D284F" w:rsidP="00781CC2" w:rsidRDefault="002D284F" w14:paraId="43BB1B42" w14:textId="5CE65749">
            <w:pPr>
              <w:rPr>
                <w:b/>
                <w:sz w:val="20"/>
                <w:szCs w:val="20"/>
              </w:rPr>
            </w:pPr>
            <w:r w:rsidRPr="006864EE">
              <w:rPr>
                <w:b/>
                <w:sz w:val="20"/>
                <w:szCs w:val="20"/>
              </w:rPr>
              <w:t>Page 1 – Privacy Act Statement – DISCLOSURE</w:t>
            </w:r>
          </w:p>
        </w:tc>
        <w:tc>
          <w:tcPr>
            <w:tcW w:w="3325" w:type="dxa"/>
          </w:tcPr>
          <w:p w:rsidRPr="002D284F" w:rsidR="002D284F" w:rsidP="006C2AED" w:rsidRDefault="002D284F" w14:paraId="7C119C66" w14:textId="68DCA100">
            <w:pPr>
              <w:rPr>
                <w:sz w:val="22"/>
                <w:szCs w:val="22"/>
              </w:rPr>
            </w:pPr>
            <w:r w:rsidRPr="002D284F">
              <w:rPr>
                <w:sz w:val="22"/>
                <w:szCs w:val="22"/>
              </w:rPr>
              <w:t>The</w:t>
            </w:r>
            <w:r w:rsidRPr="002D284F">
              <w:rPr>
                <w:spacing w:val="-3"/>
                <w:sz w:val="22"/>
                <w:szCs w:val="22"/>
              </w:rPr>
              <w:t xml:space="preserve"> </w:t>
            </w:r>
            <w:r w:rsidRPr="002D284F">
              <w:rPr>
                <w:sz w:val="22"/>
                <w:szCs w:val="22"/>
              </w:rPr>
              <w:t>disclosure</w:t>
            </w:r>
            <w:r w:rsidRPr="002D284F">
              <w:rPr>
                <w:spacing w:val="-4"/>
                <w:sz w:val="22"/>
                <w:szCs w:val="22"/>
              </w:rPr>
              <w:t xml:space="preserve"> </w:t>
            </w:r>
            <w:r w:rsidRPr="002D284F">
              <w:rPr>
                <w:sz w:val="22"/>
                <w:szCs w:val="22"/>
              </w:rPr>
              <w:t>of</w:t>
            </w:r>
            <w:r w:rsidRPr="002D284F">
              <w:rPr>
                <w:spacing w:val="-4"/>
                <w:sz w:val="22"/>
                <w:szCs w:val="22"/>
              </w:rPr>
              <w:t xml:space="preserve"> </w:t>
            </w:r>
            <w:r w:rsidRPr="002D284F">
              <w:rPr>
                <w:sz w:val="22"/>
                <w:szCs w:val="22"/>
              </w:rPr>
              <w:t>information</w:t>
            </w:r>
            <w:r w:rsidRPr="002D284F">
              <w:rPr>
                <w:spacing w:val="-4"/>
                <w:sz w:val="22"/>
                <w:szCs w:val="22"/>
              </w:rPr>
              <w:t xml:space="preserve"> </w:t>
            </w:r>
            <w:r w:rsidRPr="002D284F">
              <w:rPr>
                <w:sz w:val="22"/>
                <w:szCs w:val="22"/>
              </w:rPr>
              <w:t>on</w:t>
            </w:r>
            <w:r w:rsidRPr="002D284F">
              <w:rPr>
                <w:spacing w:val="-4"/>
                <w:sz w:val="22"/>
                <w:szCs w:val="22"/>
              </w:rPr>
              <w:t xml:space="preserve"> </w:t>
            </w:r>
            <w:r w:rsidRPr="002D284F">
              <w:rPr>
                <w:sz w:val="22"/>
                <w:szCs w:val="22"/>
              </w:rPr>
              <w:t>this</w:t>
            </w:r>
            <w:r w:rsidRPr="002D284F">
              <w:rPr>
                <w:spacing w:val="-3"/>
                <w:sz w:val="22"/>
                <w:szCs w:val="22"/>
              </w:rPr>
              <w:t xml:space="preserve"> </w:t>
            </w:r>
            <w:r w:rsidRPr="002D284F">
              <w:rPr>
                <w:sz w:val="22"/>
                <w:szCs w:val="22"/>
              </w:rPr>
              <w:t>form</w:t>
            </w:r>
            <w:r w:rsidRPr="002D284F">
              <w:rPr>
                <w:spacing w:val="-3"/>
                <w:sz w:val="22"/>
                <w:szCs w:val="22"/>
              </w:rPr>
              <w:t xml:space="preserve"> </w:t>
            </w:r>
            <w:r w:rsidRPr="002D284F">
              <w:rPr>
                <w:sz w:val="22"/>
                <w:szCs w:val="22"/>
              </w:rPr>
              <w:t>is</w:t>
            </w:r>
            <w:r w:rsidRPr="002D284F">
              <w:rPr>
                <w:spacing w:val="-4"/>
                <w:sz w:val="22"/>
                <w:szCs w:val="22"/>
              </w:rPr>
              <w:t xml:space="preserve"> </w:t>
            </w:r>
            <w:r w:rsidRPr="002D284F">
              <w:rPr>
                <w:sz w:val="22"/>
                <w:szCs w:val="22"/>
              </w:rPr>
              <w:t>voluntary;</w:t>
            </w:r>
            <w:r w:rsidRPr="002D284F">
              <w:rPr>
                <w:spacing w:val="-3"/>
                <w:sz w:val="22"/>
                <w:szCs w:val="22"/>
              </w:rPr>
              <w:t xml:space="preserve"> </w:t>
            </w:r>
            <w:r w:rsidRPr="002D284F">
              <w:rPr>
                <w:sz w:val="22"/>
                <w:szCs w:val="22"/>
              </w:rPr>
              <w:t>however,</w:t>
            </w:r>
            <w:r w:rsidRPr="002D284F">
              <w:rPr>
                <w:spacing w:val="-4"/>
                <w:sz w:val="22"/>
                <w:szCs w:val="22"/>
              </w:rPr>
              <w:t xml:space="preserve"> </w:t>
            </w:r>
            <w:r w:rsidRPr="002D284F">
              <w:rPr>
                <w:sz w:val="22"/>
                <w:szCs w:val="22"/>
              </w:rPr>
              <w:t>failure</w:t>
            </w:r>
            <w:r w:rsidRPr="002D284F">
              <w:rPr>
                <w:spacing w:val="-3"/>
                <w:sz w:val="22"/>
                <w:szCs w:val="22"/>
              </w:rPr>
              <w:t xml:space="preserve"> </w:t>
            </w:r>
            <w:r w:rsidRPr="002D284F">
              <w:rPr>
                <w:sz w:val="22"/>
                <w:szCs w:val="22"/>
              </w:rPr>
              <w:t>to</w:t>
            </w:r>
            <w:r w:rsidRPr="002D284F">
              <w:rPr>
                <w:spacing w:val="-3"/>
                <w:sz w:val="22"/>
                <w:szCs w:val="22"/>
              </w:rPr>
              <w:t xml:space="preserve"> </w:t>
            </w:r>
            <w:r w:rsidRPr="002D284F">
              <w:rPr>
                <w:sz w:val="22"/>
                <w:szCs w:val="22"/>
              </w:rPr>
              <w:t>provide</w:t>
            </w:r>
            <w:r w:rsidRPr="002D284F">
              <w:rPr>
                <w:spacing w:val="-4"/>
                <w:sz w:val="22"/>
                <w:szCs w:val="22"/>
              </w:rPr>
              <w:t xml:space="preserve"> </w:t>
            </w:r>
            <w:r w:rsidRPr="002D284F">
              <w:rPr>
                <w:sz w:val="22"/>
                <w:szCs w:val="22"/>
              </w:rPr>
              <w:t>the</w:t>
            </w:r>
            <w:r w:rsidRPr="002D284F">
              <w:rPr>
                <w:spacing w:val="-3"/>
                <w:sz w:val="22"/>
                <w:szCs w:val="22"/>
              </w:rPr>
              <w:t xml:space="preserve"> </w:t>
            </w:r>
            <w:r w:rsidRPr="002D284F">
              <w:rPr>
                <w:sz w:val="22"/>
                <w:szCs w:val="22"/>
              </w:rPr>
              <w:t>information</w:t>
            </w:r>
            <w:r w:rsidRPr="002D284F">
              <w:rPr>
                <w:spacing w:val="-4"/>
                <w:sz w:val="22"/>
                <w:szCs w:val="22"/>
              </w:rPr>
              <w:t xml:space="preserve"> </w:t>
            </w:r>
            <w:r w:rsidRPr="002D284F">
              <w:rPr>
                <w:sz w:val="22"/>
                <w:szCs w:val="22"/>
              </w:rPr>
              <w:t>requested</w:t>
            </w:r>
            <w:r w:rsidRPr="002D284F">
              <w:rPr>
                <w:spacing w:val="-3"/>
                <w:sz w:val="22"/>
                <w:szCs w:val="22"/>
              </w:rPr>
              <w:t xml:space="preserve"> </w:t>
            </w:r>
            <w:r w:rsidRPr="002D284F">
              <w:rPr>
                <w:sz w:val="22"/>
                <w:szCs w:val="22"/>
              </w:rPr>
              <w:t>may</w:t>
            </w:r>
            <w:r w:rsidRPr="002D284F">
              <w:rPr>
                <w:spacing w:val="-3"/>
                <w:sz w:val="22"/>
                <w:szCs w:val="22"/>
              </w:rPr>
              <w:t xml:space="preserve"> </w:t>
            </w:r>
            <w:r w:rsidRPr="002D284F">
              <w:rPr>
                <w:sz w:val="22"/>
                <w:szCs w:val="22"/>
              </w:rPr>
              <w:t>delay</w:t>
            </w:r>
            <w:r w:rsidRPr="002D284F">
              <w:rPr>
                <w:spacing w:val="-4"/>
                <w:sz w:val="22"/>
                <w:szCs w:val="22"/>
              </w:rPr>
              <w:t xml:space="preserve"> </w:t>
            </w:r>
            <w:r w:rsidRPr="002D284F">
              <w:rPr>
                <w:sz w:val="22"/>
                <w:szCs w:val="22"/>
              </w:rPr>
              <w:t>or</w:t>
            </w:r>
            <w:r w:rsidRPr="002D284F">
              <w:rPr>
                <w:spacing w:val="1"/>
                <w:sz w:val="22"/>
                <w:szCs w:val="22"/>
              </w:rPr>
              <w:t xml:space="preserve"> </w:t>
            </w:r>
            <w:r w:rsidRPr="002D284F">
              <w:rPr>
                <w:sz w:val="22"/>
                <w:szCs w:val="22"/>
              </w:rPr>
              <w:t>prevent</w:t>
            </w:r>
            <w:r w:rsidRPr="002D284F">
              <w:rPr>
                <w:spacing w:val="-2"/>
                <w:sz w:val="22"/>
                <w:szCs w:val="22"/>
              </w:rPr>
              <w:t xml:space="preserve"> </w:t>
            </w:r>
            <w:r w:rsidRPr="002D284F">
              <w:rPr>
                <w:sz w:val="22"/>
                <w:szCs w:val="22"/>
              </w:rPr>
              <w:t>the</w:t>
            </w:r>
            <w:r w:rsidRPr="002D284F">
              <w:rPr>
                <w:spacing w:val="-1"/>
                <w:sz w:val="22"/>
                <w:szCs w:val="22"/>
              </w:rPr>
              <w:t xml:space="preserve"> </w:t>
            </w:r>
            <w:r>
              <w:rPr>
                <w:spacing w:val="-1"/>
                <w:sz w:val="22"/>
                <w:szCs w:val="22"/>
              </w:rPr>
              <w:t>individual</w:t>
            </w:r>
            <w:r w:rsidRPr="002D284F">
              <w:rPr>
                <w:spacing w:val="-1"/>
                <w:sz w:val="22"/>
                <w:szCs w:val="22"/>
              </w:rPr>
              <w:t xml:space="preserve"> </w:t>
            </w:r>
            <w:r w:rsidRPr="002D284F">
              <w:rPr>
                <w:sz w:val="22"/>
                <w:szCs w:val="22"/>
              </w:rPr>
              <w:t>from</w:t>
            </w:r>
            <w:r w:rsidRPr="002D284F">
              <w:rPr>
                <w:spacing w:val="-1"/>
                <w:sz w:val="22"/>
                <w:szCs w:val="22"/>
              </w:rPr>
              <w:t xml:space="preserve"> </w:t>
            </w:r>
            <w:r w:rsidRPr="002D284F">
              <w:rPr>
                <w:sz w:val="22"/>
                <w:szCs w:val="22"/>
              </w:rPr>
              <w:t>receiving</w:t>
            </w:r>
            <w:r w:rsidRPr="002D284F">
              <w:rPr>
                <w:spacing w:val="-1"/>
                <w:sz w:val="22"/>
                <w:szCs w:val="22"/>
              </w:rPr>
              <w:t xml:space="preserve"> </w:t>
            </w:r>
            <w:r w:rsidRPr="002D284F">
              <w:rPr>
                <w:sz w:val="22"/>
                <w:szCs w:val="22"/>
              </w:rPr>
              <w:t>the requested</w:t>
            </w:r>
            <w:r w:rsidRPr="002D284F">
              <w:rPr>
                <w:spacing w:val="-1"/>
                <w:sz w:val="22"/>
                <w:szCs w:val="22"/>
              </w:rPr>
              <w:t xml:space="preserve"> </w:t>
            </w:r>
            <w:r w:rsidRPr="002D284F">
              <w:rPr>
                <w:sz w:val="22"/>
                <w:szCs w:val="22"/>
              </w:rPr>
              <w:t>disaster-related</w:t>
            </w:r>
            <w:r w:rsidRPr="002D284F">
              <w:rPr>
                <w:spacing w:val="-2"/>
                <w:sz w:val="22"/>
                <w:szCs w:val="22"/>
              </w:rPr>
              <w:t xml:space="preserve"> </w:t>
            </w:r>
            <w:r w:rsidRPr="002D284F">
              <w:rPr>
                <w:sz w:val="22"/>
                <w:szCs w:val="22"/>
              </w:rPr>
              <w:t>temporary housing</w:t>
            </w:r>
            <w:r w:rsidRPr="002D284F">
              <w:rPr>
                <w:spacing w:val="-2"/>
                <w:sz w:val="22"/>
                <w:szCs w:val="22"/>
              </w:rPr>
              <w:t xml:space="preserve"> </w:t>
            </w:r>
            <w:r w:rsidRPr="002D284F">
              <w:rPr>
                <w:sz w:val="22"/>
                <w:szCs w:val="22"/>
              </w:rPr>
              <w:t>assistance.</w:t>
            </w:r>
          </w:p>
        </w:tc>
        <w:tc>
          <w:tcPr>
            <w:tcW w:w="3510" w:type="dxa"/>
          </w:tcPr>
          <w:p w:rsidRPr="002D284F" w:rsidR="002D284F" w:rsidP="00781CC2" w:rsidRDefault="002D284F" w14:paraId="25274613" w14:textId="6EB81965">
            <w:pPr>
              <w:pStyle w:val="Default"/>
              <w:rPr>
                <w:sz w:val="22"/>
                <w:szCs w:val="22"/>
              </w:rPr>
            </w:pPr>
            <w:r w:rsidRPr="002D284F">
              <w:rPr>
                <w:sz w:val="22"/>
                <w:szCs w:val="22"/>
              </w:rPr>
              <w:t>The</w:t>
            </w:r>
            <w:r w:rsidRPr="002D284F">
              <w:rPr>
                <w:spacing w:val="-3"/>
                <w:sz w:val="22"/>
                <w:szCs w:val="22"/>
              </w:rPr>
              <w:t xml:space="preserve"> </w:t>
            </w:r>
            <w:r w:rsidRPr="002D284F">
              <w:rPr>
                <w:sz w:val="22"/>
                <w:szCs w:val="22"/>
              </w:rPr>
              <w:t>disclosure</w:t>
            </w:r>
            <w:r w:rsidRPr="002D284F">
              <w:rPr>
                <w:spacing w:val="-4"/>
                <w:sz w:val="22"/>
                <w:szCs w:val="22"/>
              </w:rPr>
              <w:t xml:space="preserve"> </w:t>
            </w:r>
            <w:r w:rsidRPr="002D284F">
              <w:rPr>
                <w:sz w:val="22"/>
                <w:szCs w:val="22"/>
              </w:rPr>
              <w:t>of</w:t>
            </w:r>
            <w:r w:rsidRPr="002D284F">
              <w:rPr>
                <w:spacing w:val="-4"/>
                <w:sz w:val="22"/>
                <w:szCs w:val="22"/>
              </w:rPr>
              <w:t xml:space="preserve"> </w:t>
            </w:r>
            <w:r w:rsidRPr="002D284F">
              <w:rPr>
                <w:sz w:val="22"/>
                <w:szCs w:val="22"/>
              </w:rPr>
              <w:t>information</w:t>
            </w:r>
            <w:r w:rsidRPr="002D284F">
              <w:rPr>
                <w:spacing w:val="-4"/>
                <w:sz w:val="22"/>
                <w:szCs w:val="22"/>
              </w:rPr>
              <w:t xml:space="preserve"> </w:t>
            </w:r>
            <w:r w:rsidRPr="002D284F">
              <w:rPr>
                <w:sz w:val="22"/>
                <w:szCs w:val="22"/>
              </w:rPr>
              <w:t>on</w:t>
            </w:r>
            <w:r w:rsidRPr="002D284F">
              <w:rPr>
                <w:spacing w:val="-4"/>
                <w:sz w:val="22"/>
                <w:szCs w:val="22"/>
              </w:rPr>
              <w:t xml:space="preserve"> </w:t>
            </w:r>
            <w:r w:rsidRPr="002D284F">
              <w:rPr>
                <w:sz w:val="22"/>
                <w:szCs w:val="22"/>
              </w:rPr>
              <w:t>this</w:t>
            </w:r>
            <w:r w:rsidRPr="002D284F">
              <w:rPr>
                <w:spacing w:val="-3"/>
                <w:sz w:val="22"/>
                <w:szCs w:val="22"/>
              </w:rPr>
              <w:t xml:space="preserve"> </w:t>
            </w:r>
            <w:r w:rsidRPr="002D284F">
              <w:rPr>
                <w:sz w:val="22"/>
                <w:szCs w:val="22"/>
              </w:rPr>
              <w:t>form</w:t>
            </w:r>
            <w:r w:rsidRPr="002D284F">
              <w:rPr>
                <w:spacing w:val="-3"/>
                <w:sz w:val="22"/>
                <w:szCs w:val="22"/>
              </w:rPr>
              <w:t xml:space="preserve"> </w:t>
            </w:r>
            <w:r w:rsidRPr="002D284F">
              <w:rPr>
                <w:sz w:val="22"/>
                <w:szCs w:val="22"/>
              </w:rPr>
              <w:t>is</w:t>
            </w:r>
            <w:r w:rsidRPr="002D284F">
              <w:rPr>
                <w:spacing w:val="-4"/>
                <w:sz w:val="22"/>
                <w:szCs w:val="22"/>
              </w:rPr>
              <w:t xml:space="preserve"> </w:t>
            </w:r>
            <w:r w:rsidRPr="002D284F">
              <w:rPr>
                <w:sz w:val="22"/>
                <w:szCs w:val="22"/>
              </w:rPr>
              <w:t>voluntary;</w:t>
            </w:r>
            <w:r w:rsidRPr="002D284F">
              <w:rPr>
                <w:spacing w:val="-3"/>
                <w:sz w:val="22"/>
                <w:szCs w:val="22"/>
              </w:rPr>
              <w:t xml:space="preserve"> </w:t>
            </w:r>
            <w:r w:rsidRPr="002D284F">
              <w:rPr>
                <w:sz w:val="22"/>
                <w:szCs w:val="22"/>
              </w:rPr>
              <w:t>however,</w:t>
            </w:r>
            <w:r w:rsidRPr="002D284F">
              <w:rPr>
                <w:spacing w:val="-4"/>
                <w:sz w:val="22"/>
                <w:szCs w:val="22"/>
              </w:rPr>
              <w:t xml:space="preserve"> </w:t>
            </w:r>
            <w:r w:rsidRPr="002D284F">
              <w:rPr>
                <w:sz w:val="22"/>
                <w:szCs w:val="22"/>
              </w:rPr>
              <w:t>failure</w:t>
            </w:r>
            <w:r w:rsidRPr="002D284F">
              <w:rPr>
                <w:spacing w:val="-3"/>
                <w:sz w:val="22"/>
                <w:szCs w:val="22"/>
              </w:rPr>
              <w:t xml:space="preserve"> </w:t>
            </w:r>
            <w:r w:rsidRPr="002D284F">
              <w:rPr>
                <w:sz w:val="22"/>
                <w:szCs w:val="22"/>
              </w:rPr>
              <w:t>to</w:t>
            </w:r>
            <w:r w:rsidRPr="002D284F">
              <w:rPr>
                <w:spacing w:val="-3"/>
                <w:sz w:val="22"/>
                <w:szCs w:val="22"/>
              </w:rPr>
              <w:t xml:space="preserve"> </w:t>
            </w:r>
            <w:r w:rsidRPr="002D284F">
              <w:rPr>
                <w:sz w:val="22"/>
                <w:szCs w:val="22"/>
              </w:rPr>
              <w:t>provide</w:t>
            </w:r>
            <w:r w:rsidRPr="002D284F">
              <w:rPr>
                <w:spacing w:val="-4"/>
                <w:sz w:val="22"/>
                <w:szCs w:val="22"/>
              </w:rPr>
              <w:t xml:space="preserve"> </w:t>
            </w:r>
            <w:r w:rsidRPr="002D284F">
              <w:rPr>
                <w:sz w:val="22"/>
                <w:szCs w:val="22"/>
              </w:rPr>
              <w:t>the</w:t>
            </w:r>
            <w:r w:rsidRPr="002D284F">
              <w:rPr>
                <w:spacing w:val="-3"/>
                <w:sz w:val="22"/>
                <w:szCs w:val="22"/>
              </w:rPr>
              <w:t xml:space="preserve"> </w:t>
            </w:r>
            <w:r w:rsidRPr="002D284F">
              <w:rPr>
                <w:sz w:val="22"/>
                <w:szCs w:val="22"/>
              </w:rPr>
              <w:t>information</w:t>
            </w:r>
            <w:r w:rsidRPr="002D284F">
              <w:rPr>
                <w:spacing w:val="-4"/>
                <w:sz w:val="22"/>
                <w:szCs w:val="22"/>
              </w:rPr>
              <w:t xml:space="preserve"> </w:t>
            </w:r>
            <w:r w:rsidRPr="002D284F">
              <w:rPr>
                <w:sz w:val="22"/>
                <w:szCs w:val="22"/>
              </w:rPr>
              <w:t>requested</w:t>
            </w:r>
            <w:r w:rsidRPr="002D284F">
              <w:rPr>
                <w:spacing w:val="-3"/>
                <w:sz w:val="22"/>
                <w:szCs w:val="22"/>
              </w:rPr>
              <w:t xml:space="preserve"> </w:t>
            </w:r>
            <w:r w:rsidRPr="002D284F">
              <w:rPr>
                <w:sz w:val="22"/>
                <w:szCs w:val="22"/>
              </w:rPr>
              <w:t>may</w:t>
            </w:r>
            <w:r w:rsidRPr="002D284F">
              <w:rPr>
                <w:spacing w:val="-3"/>
                <w:sz w:val="22"/>
                <w:szCs w:val="22"/>
              </w:rPr>
              <w:t xml:space="preserve"> </w:t>
            </w:r>
            <w:r w:rsidRPr="002D284F">
              <w:rPr>
                <w:sz w:val="22"/>
                <w:szCs w:val="22"/>
              </w:rPr>
              <w:t>delay</w:t>
            </w:r>
            <w:r w:rsidRPr="002D284F">
              <w:rPr>
                <w:spacing w:val="-4"/>
                <w:sz w:val="22"/>
                <w:szCs w:val="22"/>
              </w:rPr>
              <w:t xml:space="preserve"> </w:t>
            </w:r>
            <w:r w:rsidRPr="002D284F">
              <w:rPr>
                <w:sz w:val="22"/>
                <w:szCs w:val="22"/>
              </w:rPr>
              <w:t>or</w:t>
            </w:r>
            <w:r w:rsidRPr="002D284F">
              <w:rPr>
                <w:spacing w:val="1"/>
                <w:sz w:val="22"/>
                <w:szCs w:val="22"/>
              </w:rPr>
              <w:t xml:space="preserve"> </w:t>
            </w:r>
            <w:r w:rsidRPr="002D284F">
              <w:rPr>
                <w:sz w:val="22"/>
                <w:szCs w:val="22"/>
              </w:rPr>
              <w:t>prevent</w:t>
            </w:r>
            <w:r w:rsidRPr="002D284F">
              <w:rPr>
                <w:spacing w:val="-2"/>
                <w:sz w:val="22"/>
                <w:szCs w:val="22"/>
              </w:rPr>
              <w:t xml:space="preserve"> </w:t>
            </w:r>
            <w:r w:rsidRPr="002D284F">
              <w:rPr>
                <w:sz w:val="22"/>
                <w:szCs w:val="22"/>
              </w:rPr>
              <w:t>the</w:t>
            </w:r>
            <w:r w:rsidRPr="002D284F">
              <w:rPr>
                <w:spacing w:val="-1"/>
                <w:sz w:val="22"/>
                <w:szCs w:val="22"/>
              </w:rPr>
              <w:t xml:space="preserve"> </w:t>
            </w:r>
            <w:r w:rsidRPr="002D284F">
              <w:rPr>
                <w:color w:val="FF0000"/>
                <w:sz w:val="22"/>
                <w:szCs w:val="22"/>
              </w:rPr>
              <w:t>applicant</w:t>
            </w:r>
            <w:r w:rsidRPr="002D284F">
              <w:rPr>
                <w:color w:val="FF0000"/>
                <w:spacing w:val="-1"/>
                <w:sz w:val="22"/>
                <w:szCs w:val="22"/>
              </w:rPr>
              <w:t xml:space="preserve"> </w:t>
            </w:r>
            <w:r w:rsidRPr="002D284F">
              <w:rPr>
                <w:sz w:val="22"/>
                <w:szCs w:val="22"/>
              </w:rPr>
              <w:t>from</w:t>
            </w:r>
            <w:r w:rsidRPr="002D284F">
              <w:rPr>
                <w:spacing w:val="-1"/>
                <w:sz w:val="22"/>
                <w:szCs w:val="22"/>
              </w:rPr>
              <w:t xml:space="preserve"> </w:t>
            </w:r>
            <w:r w:rsidRPr="002D284F">
              <w:rPr>
                <w:sz w:val="22"/>
                <w:szCs w:val="22"/>
              </w:rPr>
              <w:t>receiving</w:t>
            </w:r>
            <w:r w:rsidRPr="002D284F">
              <w:rPr>
                <w:spacing w:val="-1"/>
                <w:sz w:val="22"/>
                <w:szCs w:val="22"/>
              </w:rPr>
              <w:t xml:space="preserve"> </w:t>
            </w:r>
            <w:r w:rsidRPr="002D284F">
              <w:rPr>
                <w:sz w:val="22"/>
                <w:szCs w:val="22"/>
              </w:rPr>
              <w:t>the requested</w:t>
            </w:r>
            <w:r w:rsidRPr="002D284F">
              <w:rPr>
                <w:spacing w:val="-1"/>
                <w:sz w:val="22"/>
                <w:szCs w:val="22"/>
              </w:rPr>
              <w:t xml:space="preserve"> </w:t>
            </w:r>
            <w:r w:rsidRPr="002D284F">
              <w:rPr>
                <w:sz w:val="22"/>
                <w:szCs w:val="22"/>
              </w:rPr>
              <w:t>disaster-related</w:t>
            </w:r>
            <w:r w:rsidRPr="002D284F">
              <w:rPr>
                <w:spacing w:val="-2"/>
                <w:sz w:val="22"/>
                <w:szCs w:val="22"/>
              </w:rPr>
              <w:t xml:space="preserve"> </w:t>
            </w:r>
            <w:r w:rsidRPr="002D284F">
              <w:rPr>
                <w:sz w:val="22"/>
                <w:szCs w:val="22"/>
              </w:rPr>
              <w:t>temporary housing</w:t>
            </w:r>
            <w:r w:rsidRPr="002D284F">
              <w:rPr>
                <w:spacing w:val="-2"/>
                <w:sz w:val="22"/>
                <w:szCs w:val="22"/>
              </w:rPr>
              <w:t xml:space="preserve"> </w:t>
            </w:r>
            <w:r w:rsidRPr="002D284F">
              <w:rPr>
                <w:sz w:val="22"/>
                <w:szCs w:val="22"/>
              </w:rPr>
              <w:t>assistance.</w:t>
            </w:r>
          </w:p>
          <w:p w:rsidRPr="002D284F" w:rsidR="002D284F" w:rsidP="002D284F" w:rsidRDefault="002D284F" w14:paraId="4AA9E4B3" w14:textId="6F18CAC1">
            <w:pPr>
              <w:jc w:val="center"/>
            </w:pPr>
          </w:p>
        </w:tc>
        <w:tc>
          <w:tcPr>
            <w:tcW w:w="2014" w:type="dxa"/>
          </w:tcPr>
          <w:p w:rsidRPr="00910934" w:rsidR="002D284F" w:rsidP="00781CC2" w:rsidRDefault="002D284F" w14:paraId="72B77360" w14:textId="704576B9">
            <w:pPr>
              <w:pStyle w:val="Default"/>
              <w:rPr>
                <w:bCs/>
                <w:color w:val="auto"/>
                <w:sz w:val="22"/>
                <w:szCs w:val="22"/>
              </w:rPr>
            </w:pPr>
            <w:r w:rsidRPr="00E205CE">
              <w:rPr>
                <w:sz w:val="22"/>
                <w:szCs w:val="22"/>
              </w:rPr>
              <w:t>At this stage in direct housing, we refer to survivors as applicants.</w:t>
            </w:r>
          </w:p>
        </w:tc>
      </w:tr>
      <w:tr w:rsidRPr="007C3B89" w:rsidR="00802A59" w:rsidTr="00EF7E68" w14:paraId="7AFA9BFE" w14:textId="77777777">
        <w:trPr>
          <w:trHeight w:val="63"/>
        </w:trPr>
        <w:tc>
          <w:tcPr>
            <w:tcW w:w="2014" w:type="dxa"/>
          </w:tcPr>
          <w:p w:rsidRPr="006864EE" w:rsidR="00454F3C" w:rsidP="00781CC2" w:rsidRDefault="00454F3C" w14:paraId="3369AD27" w14:textId="63C4D777">
            <w:pPr>
              <w:rPr>
                <w:b/>
                <w:sz w:val="20"/>
                <w:szCs w:val="20"/>
              </w:rPr>
            </w:pPr>
            <w:r w:rsidRPr="006864EE">
              <w:rPr>
                <w:b/>
                <w:sz w:val="20"/>
                <w:szCs w:val="20"/>
              </w:rPr>
              <w:t>Page 1 – FEMA REG # field</w:t>
            </w:r>
          </w:p>
        </w:tc>
        <w:tc>
          <w:tcPr>
            <w:tcW w:w="3325" w:type="dxa"/>
          </w:tcPr>
          <w:p w:rsidRPr="002D284F" w:rsidR="00454F3C" w:rsidP="006C2AED" w:rsidRDefault="00454F3C" w14:paraId="78248FE0" w14:textId="2BF89CD5">
            <w:pPr>
              <w:rPr>
                <w:sz w:val="22"/>
                <w:szCs w:val="22"/>
              </w:rPr>
            </w:pPr>
            <w:r>
              <w:rPr>
                <w:sz w:val="22"/>
                <w:szCs w:val="22"/>
              </w:rPr>
              <w:t>FEMA Application #:</w:t>
            </w:r>
          </w:p>
        </w:tc>
        <w:tc>
          <w:tcPr>
            <w:tcW w:w="3510" w:type="dxa"/>
          </w:tcPr>
          <w:p w:rsidRPr="002D284F" w:rsidR="00454F3C" w:rsidP="00781CC2" w:rsidRDefault="00454F3C" w14:paraId="2DB08BFF" w14:textId="1E351FBA">
            <w:pPr>
              <w:pStyle w:val="Default"/>
              <w:rPr>
                <w:sz w:val="22"/>
                <w:szCs w:val="22"/>
              </w:rPr>
            </w:pPr>
            <w:r>
              <w:rPr>
                <w:sz w:val="22"/>
                <w:szCs w:val="22"/>
              </w:rPr>
              <w:t xml:space="preserve">FEMA </w:t>
            </w:r>
            <w:r w:rsidRPr="00454F3C">
              <w:rPr>
                <w:color w:val="FF0000"/>
                <w:sz w:val="22"/>
                <w:szCs w:val="22"/>
              </w:rPr>
              <w:t>Registration</w:t>
            </w:r>
            <w:r>
              <w:rPr>
                <w:sz w:val="22"/>
                <w:szCs w:val="22"/>
              </w:rPr>
              <w:t xml:space="preserve"> #:</w:t>
            </w:r>
          </w:p>
        </w:tc>
        <w:tc>
          <w:tcPr>
            <w:tcW w:w="2014" w:type="dxa"/>
          </w:tcPr>
          <w:p w:rsidRPr="00E205CE" w:rsidR="00454F3C" w:rsidP="00781CC2" w:rsidRDefault="00F0621E" w14:paraId="68F786C8" w14:textId="1DB7D91D">
            <w:pPr>
              <w:pStyle w:val="Default"/>
              <w:rPr>
                <w:sz w:val="22"/>
                <w:szCs w:val="22"/>
              </w:rPr>
            </w:pPr>
            <w:r>
              <w:rPr>
                <w:sz w:val="22"/>
                <w:szCs w:val="22"/>
              </w:rPr>
              <w:t>Incorrect usage; replaced with correct usage.</w:t>
            </w:r>
          </w:p>
        </w:tc>
      </w:tr>
      <w:tr w:rsidRPr="007C3B89" w:rsidR="00802A59" w:rsidTr="00EF7E68" w14:paraId="3C5C4921" w14:textId="77777777">
        <w:trPr>
          <w:trHeight w:val="63"/>
        </w:trPr>
        <w:tc>
          <w:tcPr>
            <w:tcW w:w="2014" w:type="dxa"/>
          </w:tcPr>
          <w:p w:rsidRPr="006864EE" w:rsidR="00F0621E" w:rsidP="00781CC2" w:rsidRDefault="00F0621E" w14:paraId="4136D90F" w14:textId="5FFBB4C3">
            <w:pPr>
              <w:rPr>
                <w:b/>
                <w:sz w:val="20"/>
                <w:szCs w:val="20"/>
              </w:rPr>
            </w:pPr>
            <w:r w:rsidRPr="006864EE">
              <w:rPr>
                <w:b/>
                <w:sz w:val="20"/>
                <w:szCs w:val="20"/>
              </w:rPr>
              <w:t>Page 1 – Location field</w:t>
            </w:r>
          </w:p>
        </w:tc>
        <w:tc>
          <w:tcPr>
            <w:tcW w:w="3325" w:type="dxa"/>
          </w:tcPr>
          <w:p w:rsidR="00F0621E" w:rsidP="006C2AED" w:rsidRDefault="00F0621E" w14:paraId="7031D8EE" w14:textId="157BC9DA">
            <w:pPr>
              <w:rPr>
                <w:sz w:val="22"/>
                <w:szCs w:val="22"/>
              </w:rPr>
            </w:pPr>
            <w:r>
              <w:rPr>
                <w:sz w:val="22"/>
                <w:szCs w:val="22"/>
              </w:rPr>
              <w:t>Location (State/County):</w:t>
            </w:r>
          </w:p>
        </w:tc>
        <w:tc>
          <w:tcPr>
            <w:tcW w:w="3510" w:type="dxa"/>
          </w:tcPr>
          <w:p w:rsidR="00F0621E" w:rsidP="00781CC2" w:rsidRDefault="00F0621E" w14:paraId="435C236A" w14:textId="598DC712">
            <w:pPr>
              <w:pStyle w:val="Default"/>
              <w:rPr>
                <w:sz w:val="22"/>
                <w:szCs w:val="22"/>
              </w:rPr>
            </w:pPr>
            <w:r w:rsidRPr="00F0621E">
              <w:rPr>
                <w:color w:val="FF0000"/>
                <w:sz w:val="22"/>
                <w:szCs w:val="22"/>
              </w:rPr>
              <w:t>Remove box</w:t>
            </w:r>
          </w:p>
        </w:tc>
        <w:tc>
          <w:tcPr>
            <w:tcW w:w="2014" w:type="dxa"/>
          </w:tcPr>
          <w:p w:rsidRPr="00F0621E" w:rsidR="00F0621E" w:rsidP="00781CC2" w:rsidRDefault="00F0621E" w14:paraId="40C76436" w14:textId="32DEC4AB">
            <w:pPr>
              <w:pStyle w:val="Default"/>
              <w:rPr>
                <w:sz w:val="22"/>
                <w:szCs w:val="22"/>
              </w:rPr>
            </w:pPr>
            <w:r w:rsidRPr="00F0621E">
              <w:rPr>
                <w:sz w:val="22"/>
                <w:szCs w:val="22"/>
              </w:rPr>
              <w:t>Location of property is duplicative.</w:t>
            </w:r>
          </w:p>
        </w:tc>
      </w:tr>
      <w:tr w:rsidRPr="007C3B89" w:rsidR="00802A59" w:rsidTr="00EF7E68" w14:paraId="67B65EB5" w14:textId="77777777">
        <w:trPr>
          <w:trHeight w:val="63"/>
        </w:trPr>
        <w:tc>
          <w:tcPr>
            <w:tcW w:w="2014" w:type="dxa"/>
          </w:tcPr>
          <w:p w:rsidRPr="006864EE" w:rsidR="00F0621E" w:rsidP="00781CC2" w:rsidRDefault="00F0621E" w14:paraId="4D23C185" w14:textId="7139A1AD">
            <w:pPr>
              <w:rPr>
                <w:b/>
                <w:sz w:val="20"/>
                <w:szCs w:val="20"/>
              </w:rPr>
            </w:pPr>
            <w:r w:rsidRPr="006864EE">
              <w:rPr>
                <w:b/>
                <w:sz w:val="20"/>
                <w:szCs w:val="20"/>
              </w:rPr>
              <w:t>Page 1 – FEMA Address of Property field</w:t>
            </w:r>
          </w:p>
        </w:tc>
        <w:tc>
          <w:tcPr>
            <w:tcW w:w="3325" w:type="dxa"/>
          </w:tcPr>
          <w:p w:rsidR="00F0621E" w:rsidP="006C2AED" w:rsidRDefault="00F0621E" w14:paraId="6FC3E899" w14:textId="4154402C">
            <w:pPr>
              <w:rPr>
                <w:sz w:val="22"/>
                <w:szCs w:val="22"/>
              </w:rPr>
            </w:pPr>
            <w:r>
              <w:rPr>
                <w:sz w:val="22"/>
                <w:szCs w:val="22"/>
              </w:rPr>
              <w:t>Address of Property:</w:t>
            </w:r>
          </w:p>
        </w:tc>
        <w:tc>
          <w:tcPr>
            <w:tcW w:w="3510" w:type="dxa"/>
          </w:tcPr>
          <w:p w:rsidRPr="00F0621E" w:rsidR="00F0621E" w:rsidP="00781CC2" w:rsidRDefault="00F0621E" w14:paraId="49BF3B41" w14:textId="6552C2FD">
            <w:pPr>
              <w:pStyle w:val="Default"/>
              <w:rPr>
                <w:color w:val="FF0000"/>
                <w:sz w:val="22"/>
                <w:szCs w:val="22"/>
              </w:rPr>
            </w:pPr>
            <w:r>
              <w:rPr>
                <w:color w:val="FF0000"/>
                <w:sz w:val="22"/>
                <w:szCs w:val="22"/>
              </w:rPr>
              <w:t>THU Address</w:t>
            </w:r>
          </w:p>
        </w:tc>
        <w:tc>
          <w:tcPr>
            <w:tcW w:w="2014" w:type="dxa"/>
          </w:tcPr>
          <w:p w:rsidRPr="00F0621E" w:rsidR="00F0621E" w:rsidP="00781CC2" w:rsidRDefault="00C56BFA" w14:paraId="48510840" w14:textId="272B9DB4">
            <w:pPr>
              <w:pStyle w:val="Default"/>
              <w:rPr>
                <w:sz w:val="22"/>
                <w:szCs w:val="22"/>
              </w:rPr>
            </w:pPr>
            <w:r>
              <w:rPr>
                <w:sz w:val="22"/>
                <w:szCs w:val="22"/>
              </w:rPr>
              <w:t>A</w:t>
            </w:r>
            <w:r w:rsidRPr="00F0621E">
              <w:rPr>
                <w:sz w:val="22"/>
                <w:szCs w:val="22"/>
              </w:rPr>
              <w:t>ddress of property is duplicative</w:t>
            </w:r>
            <w:r>
              <w:rPr>
                <w:sz w:val="22"/>
                <w:szCs w:val="22"/>
              </w:rPr>
              <w:t>.</w:t>
            </w:r>
          </w:p>
        </w:tc>
      </w:tr>
      <w:tr w:rsidRPr="007C3B89" w:rsidR="00802A59" w:rsidTr="00EF7E68" w14:paraId="58E44589" w14:textId="77777777">
        <w:trPr>
          <w:trHeight w:val="63"/>
        </w:trPr>
        <w:tc>
          <w:tcPr>
            <w:tcW w:w="2014" w:type="dxa"/>
          </w:tcPr>
          <w:p w:rsidRPr="006864EE" w:rsidR="00C56BFA" w:rsidP="00781CC2" w:rsidRDefault="00C56BFA" w14:paraId="0C735659" w14:textId="77777777">
            <w:pPr>
              <w:rPr>
                <w:b/>
                <w:sz w:val="20"/>
                <w:szCs w:val="20"/>
              </w:rPr>
            </w:pPr>
            <w:r w:rsidRPr="006864EE">
              <w:rPr>
                <w:b/>
                <w:sz w:val="20"/>
                <w:szCs w:val="20"/>
              </w:rPr>
              <w:lastRenderedPageBreak/>
              <w:t>Page 1 – Acknowledgement Statement</w:t>
            </w:r>
          </w:p>
          <w:p w:rsidRPr="006864EE" w:rsidR="00E96E93" w:rsidP="00E96E93" w:rsidRDefault="00E96E93" w14:paraId="6987B069" w14:textId="77777777">
            <w:pPr>
              <w:rPr>
                <w:sz w:val="20"/>
                <w:szCs w:val="20"/>
              </w:rPr>
            </w:pPr>
          </w:p>
          <w:p w:rsidRPr="006864EE" w:rsidR="00E96E93" w:rsidP="00E96E93" w:rsidRDefault="00E96E93" w14:paraId="0DF7A605" w14:textId="77777777">
            <w:pPr>
              <w:rPr>
                <w:sz w:val="20"/>
                <w:szCs w:val="20"/>
              </w:rPr>
            </w:pPr>
          </w:p>
          <w:p w:rsidRPr="006864EE" w:rsidR="00E96E93" w:rsidP="00E96E93" w:rsidRDefault="00E96E93" w14:paraId="166DBC04" w14:textId="77777777">
            <w:pPr>
              <w:rPr>
                <w:sz w:val="20"/>
                <w:szCs w:val="20"/>
              </w:rPr>
            </w:pPr>
          </w:p>
          <w:p w:rsidRPr="006864EE" w:rsidR="00E96E93" w:rsidP="00E96E93" w:rsidRDefault="00E96E93" w14:paraId="4AFA02E0" w14:textId="77777777">
            <w:pPr>
              <w:rPr>
                <w:sz w:val="20"/>
                <w:szCs w:val="20"/>
              </w:rPr>
            </w:pPr>
          </w:p>
          <w:p w:rsidRPr="006864EE" w:rsidR="00E96E93" w:rsidP="00E96E93" w:rsidRDefault="00E96E93" w14:paraId="4FF27122" w14:textId="77777777">
            <w:pPr>
              <w:rPr>
                <w:sz w:val="20"/>
                <w:szCs w:val="20"/>
              </w:rPr>
            </w:pPr>
          </w:p>
          <w:p w:rsidRPr="006864EE" w:rsidR="00E96E93" w:rsidP="00E96E93" w:rsidRDefault="00E96E93" w14:paraId="2CE245C0" w14:textId="77777777">
            <w:pPr>
              <w:rPr>
                <w:sz w:val="20"/>
                <w:szCs w:val="20"/>
              </w:rPr>
            </w:pPr>
          </w:p>
          <w:p w:rsidRPr="006864EE" w:rsidR="00E96E93" w:rsidP="00E96E93" w:rsidRDefault="00E96E93" w14:paraId="6905CA19" w14:textId="77777777">
            <w:pPr>
              <w:rPr>
                <w:sz w:val="20"/>
                <w:szCs w:val="20"/>
              </w:rPr>
            </w:pPr>
          </w:p>
          <w:p w:rsidRPr="006864EE" w:rsidR="00E96E93" w:rsidP="00E96E93" w:rsidRDefault="00E96E93" w14:paraId="5D65C880" w14:textId="77777777">
            <w:pPr>
              <w:rPr>
                <w:sz w:val="20"/>
                <w:szCs w:val="20"/>
              </w:rPr>
            </w:pPr>
          </w:p>
          <w:p w:rsidRPr="006864EE" w:rsidR="00E96E93" w:rsidP="00E96E93" w:rsidRDefault="00E96E93" w14:paraId="6CA65B6D" w14:textId="77777777">
            <w:pPr>
              <w:rPr>
                <w:sz w:val="20"/>
                <w:szCs w:val="20"/>
              </w:rPr>
            </w:pPr>
          </w:p>
          <w:p w:rsidRPr="006864EE" w:rsidR="00E96E93" w:rsidP="00E96E93" w:rsidRDefault="00E96E93" w14:paraId="4FE29066" w14:textId="77777777">
            <w:pPr>
              <w:rPr>
                <w:sz w:val="20"/>
                <w:szCs w:val="20"/>
              </w:rPr>
            </w:pPr>
          </w:p>
          <w:p w:rsidRPr="006864EE" w:rsidR="00E96E93" w:rsidP="00E96E93" w:rsidRDefault="00E96E93" w14:paraId="0DC936D3" w14:textId="77777777">
            <w:pPr>
              <w:rPr>
                <w:sz w:val="20"/>
                <w:szCs w:val="20"/>
              </w:rPr>
            </w:pPr>
          </w:p>
          <w:p w:rsidRPr="006864EE" w:rsidR="00E96E93" w:rsidP="00E96E93" w:rsidRDefault="00E96E93" w14:paraId="39AF4276" w14:textId="77777777">
            <w:pPr>
              <w:rPr>
                <w:sz w:val="20"/>
                <w:szCs w:val="20"/>
              </w:rPr>
            </w:pPr>
          </w:p>
          <w:p w:rsidRPr="006864EE" w:rsidR="00E96E93" w:rsidP="00E96E93" w:rsidRDefault="00E96E93" w14:paraId="680F3F15" w14:textId="77777777">
            <w:pPr>
              <w:rPr>
                <w:sz w:val="20"/>
                <w:szCs w:val="20"/>
              </w:rPr>
            </w:pPr>
          </w:p>
          <w:p w:rsidRPr="006864EE" w:rsidR="00E96E93" w:rsidP="00E96E93" w:rsidRDefault="00E96E93" w14:paraId="48159251" w14:textId="77777777">
            <w:pPr>
              <w:rPr>
                <w:sz w:val="20"/>
                <w:szCs w:val="20"/>
              </w:rPr>
            </w:pPr>
          </w:p>
          <w:p w:rsidRPr="006864EE" w:rsidR="00E96E93" w:rsidP="00E96E93" w:rsidRDefault="00E96E93" w14:paraId="1A1128CB" w14:textId="77777777">
            <w:pPr>
              <w:rPr>
                <w:sz w:val="20"/>
                <w:szCs w:val="20"/>
              </w:rPr>
            </w:pPr>
          </w:p>
          <w:p w:rsidRPr="006864EE" w:rsidR="00E96E93" w:rsidP="00E96E93" w:rsidRDefault="00E96E93" w14:paraId="5EC0D4AE" w14:textId="77777777">
            <w:pPr>
              <w:rPr>
                <w:sz w:val="20"/>
                <w:szCs w:val="20"/>
              </w:rPr>
            </w:pPr>
          </w:p>
          <w:p w:rsidRPr="006864EE" w:rsidR="00E96E93" w:rsidP="00E96E93" w:rsidRDefault="00E96E93" w14:paraId="3258D733" w14:textId="77777777">
            <w:pPr>
              <w:rPr>
                <w:b/>
                <w:sz w:val="20"/>
                <w:szCs w:val="20"/>
              </w:rPr>
            </w:pPr>
          </w:p>
          <w:p w:rsidRPr="006864EE" w:rsidR="00E96E93" w:rsidP="00E96E93" w:rsidRDefault="00E96E93" w14:paraId="01B7141A" w14:textId="77777777">
            <w:pPr>
              <w:rPr>
                <w:sz w:val="20"/>
                <w:szCs w:val="20"/>
              </w:rPr>
            </w:pPr>
          </w:p>
          <w:p w:rsidRPr="006864EE" w:rsidR="00E96E93" w:rsidP="00E96E93" w:rsidRDefault="00E96E93" w14:paraId="572745F0" w14:textId="77777777">
            <w:pPr>
              <w:rPr>
                <w:b/>
                <w:sz w:val="20"/>
                <w:szCs w:val="20"/>
              </w:rPr>
            </w:pPr>
          </w:p>
          <w:p w:rsidRPr="006864EE" w:rsidR="00E96E93" w:rsidP="00E96E93" w:rsidRDefault="00E96E93" w14:paraId="0914D2EC" w14:textId="678AE95B">
            <w:pPr>
              <w:rPr>
                <w:sz w:val="20"/>
                <w:szCs w:val="20"/>
              </w:rPr>
            </w:pPr>
          </w:p>
        </w:tc>
        <w:tc>
          <w:tcPr>
            <w:tcW w:w="3325" w:type="dxa"/>
          </w:tcPr>
          <w:p w:rsidRPr="00C56BFA" w:rsidR="00C56BFA" w:rsidP="00C56BFA" w:rsidRDefault="00C56BFA" w14:paraId="77C466F9" w14:textId="51FB7F10">
            <w:pPr>
              <w:pStyle w:val="TableParagraph"/>
              <w:spacing w:before="55" w:line="249" w:lineRule="auto"/>
              <w:ind w:left="67" w:right="120"/>
              <w:jc w:val="both"/>
              <w:rPr>
                <w:rFonts w:ascii="Times New Roman" w:hAnsi="Times New Roman" w:cs="Times New Roman"/>
              </w:rPr>
            </w:pPr>
            <w:r w:rsidRPr="00C56BFA">
              <w:rPr>
                <w:rFonts w:ascii="Times New Roman" w:hAnsi="Times New Roman" w:cs="Times New Roman"/>
              </w:rPr>
              <w:t>I acknowledge that FEMA is permitting me, as the Licensee, to use the above manufactured housing unit  for direct temporary housing</w:t>
            </w:r>
            <w:r w:rsidRPr="00C56BFA">
              <w:rPr>
                <w:rFonts w:ascii="Times New Roman" w:hAnsi="Times New Roman" w:cs="Times New Roman"/>
                <w:spacing w:val="1"/>
              </w:rPr>
              <w:t xml:space="preserve"> </w:t>
            </w:r>
            <w:r w:rsidRPr="00C56BFA">
              <w:rPr>
                <w:rFonts w:ascii="Times New Roman" w:hAnsi="Times New Roman" w:cs="Times New Roman"/>
              </w:rPr>
              <w:t>because: the President has declared a major disaster or emergency for my state, tribe, or territory and direct temporary housing assistance is authorized in my county/parish; I am not able to live in my household's pre-disaster primary</w:t>
            </w:r>
            <w:r w:rsidRPr="00C56BFA">
              <w:rPr>
                <w:rFonts w:ascii="Times New Roman" w:hAnsi="Times New Roman" w:cs="Times New Roman"/>
                <w:spacing w:val="1"/>
              </w:rPr>
              <w:t xml:space="preserve"> </w:t>
            </w:r>
            <w:r w:rsidRPr="00C56BFA">
              <w:rPr>
                <w:rFonts w:ascii="Times New Roman" w:hAnsi="Times New Roman" w:cs="Times New Roman"/>
              </w:rPr>
              <w:t>residence or obtain adequate alternate housing through no fault of my own due to this event; and FEMA has determined my household to be</w:t>
            </w:r>
            <w:r w:rsidRPr="00C56BFA">
              <w:rPr>
                <w:rFonts w:ascii="Times New Roman" w:hAnsi="Times New Roman" w:cs="Times New Roman"/>
                <w:spacing w:val="1"/>
              </w:rPr>
              <w:t xml:space="preserve"> </w:t>
            </w:r>
            <w:r w:rsidRPr="00C56BFA">
              <w:rPr>
                <w:rFonts w:ascii="Times New Roman" w:hAnsi="Times New Roman" w:cs="Times New Roman"/>
              </w:rPr>
              <w:t>eligible</w:t>
            </w:r>
            <w:r w:rsidRPr="00C56BFA">
              <w:rPr>
                <w:rFonts w:ascii="Times New Roman" w:hAnsi="Times New Roman" w:cs="Times New Roman"/>
                <w:spacing w:val="-3"/>
              </w:rPr>
              <w:t xml:space="preserve"> </w:t>
            </w:r>
            <w:r w:rsidRPr="00C56BFA">
              <w:rPr>
                <w:rFonts w:ascii="Times New Roman" w:hAnsi="Times New Roman" w:cs="Times New Roman"/>
              </w:rPr>
              <w:t>for</w:t>
            </w:r>
            <w:r w:rsidRPr="00C56BFA">
              <w:rPr>
                <w:rFonts w:ascii="Times New Roman" w:hAnsi="Times New Roman" w:cs="Times New Roman"/>
                <w:spacing w:val="-3"/>
              </w:rPr>
              <w:t xml:space="preserve"> </w:t>
            </w:r>
            <w:r w:rsidRPr="00C56BFA">
              <w:rPr>
                <w:rFonts w:ascii="Times New Roman" w:hAnsi="Times New Roman" w:cs="Times New Roman"/>
              </w:rPr>
              <w:t>direct</w:t>
            </w:r>
            <w:r w:rsidRPr="00C56BFA">
              <w:rPr>
                <w:rFonts w:ascii="Times New Roman" w:hAnsi="Times New Roman" w:cs="Times New Roman"/>
                <w:spacing w:val="-3"/>
              </w:rPr>
              <w:t xml:space="preserve"> </w:t>
            </w:r>
            <w:r w:rsidRPr="00C56BFA">
              <w:rPr>
                <w:rFonts w:ascii="Times New Roman" w:hAnsi="Times New Roman" w:cs="Times New Roman"/>
              </w:rPr>
              <w:t>temporary</w:t>
            </w:r>
            <w:r w:rsidRPr="00C56BFA">
              <w:rPr>
                <w:rFonts w:ascii="Times New Roman" w:hAnsi="Times New Roman" w:cs="Times New Roman"/>
                <w:spacing w:val="-3"/>
              </w:rPr>
              <w:t xml:space="preserve"> </w:t>
            </w:r>
            <w:r w:rsidRPr="00C56BFA">
              <w:rPr>
                <w:rFonts w:ascii="Times New Roman" w:hAnsi="Times New Roman" w:cs="Times New Roman"/>
              </w:rPr>
              <w:t>housing</w:t>
            </w:r>
            <w:r w:rsidRPr="00C56BFA">
              <w:rPr>
                <w:rFonts w:ascii="Times New Roman" w:hAnsi="Times New Roman" w:cs="Times New Roman"/>
                <w:spacing w:val="-3"/>
              </w:rPr>
              <w:t xml:space="preserve"> </w:t>
            </w:r>
            <w:r w:rsidRPr="00C56BFA">
              <w:rPr>
                <w:rFonts w:ascii="Times New Roman" w:hAnsi="Times New Roman" w:cs="Times New Roman"/>
              </w:rPr>
              <w:t>assistance</w:t>
            </w:r>
            <w:r w:rsidRPr="00C56BFA">
              <w:rPr>
                <w:rFonts w:ascii="Times New Roman" w:hAnsi="Times New Roman" w:cs="Times New Roman"/>
                <w:spacing w:val="-4"/>
              </w:rPr>
              <w:t xml:space="preserve"> </w:t>
            </w:r>
            <w:r w:rsidRPr="00C56BFA">
              <w:rPr>
                <w:rFonts w:ascii="Times New Roman" w:hAnsi="Times New Roman" w:cs="Times New Roman"/>
              </w:rPr>
              <w:t>under</w:t>
            </w:r>
            <w:r w:rsidRPr="00C56BFA">
              <w:rPr>
                <w:rFonts w:ascii="Times New Roman" w:hAnsi="Times New Roman" w:cs="Times New Roman"/>
                <w:spacing w:val="-3"/>
              </w:rPr>
              <w:t xml:space="preserve"> </w:t>
            </w:r>
            <w:r w:rsidRPr="00C56BFA">
              <w:rPr>
                <w:rFonts w:ascii="Times New Roman" w:hAnsi="Times New Roman" w:cs="Times New Roman"/>
              </w:rPr>
              <w:t>Section</w:t>
            </w:r>
            <w:r w:rsidRPr="00C56BFA">
              <w:rPr>
                <w:rFonts w:ascii="Times New Roman" w:hAnsi="Times New Roman" w:cs="Times New Roman"/>
                <w:spacing w:val="-2"/>
              </w:rPr>
              <w:t xml:space="preserve"> </w:t>
            </w:r>
            <w:r w:rsidRPr="00C56BFA">
              <w:rPr>
                <w:rFonts w:ascii="Times New Roman" w:hAnsi="Times New Roman" w:cs="Times New Roman"/>
              </w:rPr>
              <w:t>408</w:t>
            </w:r>
            <w:r w:rsidRPr="00C56BFA">
              <w:rPr>
                <w:rFonts w:ascii="Times New Roman" w:hAnsi="Times New Roman" w:cs="Times New Roman"/>
                <w:spacing w:val="-4"/>
              </w:rPr>
              <w:t xml:space="preserve"> </w:t>
            </w:r>
            <w:r w:rsidRPr="00C56BFA">
              <w:rPr>
                <w:rFonts w:ascii="Times New Roman" w:hAnsi="Times New Roman" w:cs="Times New Roman"/>
              </w:rPr>
              <w:t>of</w:t>
            </w:r>
            <w:r w:rsidRPr="00C56BFA">
              <w:rPr>
                <w:rFonts w:ascii="Times New Roman" w:hAnsi="Times New Roman" w:cs="Times New Roman"/>
                <w:spacing w:val="-3"/>
              </w:rPr>
              <w:t xml:space="preserve"> </w:t>
            </w:r>
            <w:r w:rsidRPr="00C56BFA">
              <w:rPr>
                <w:rFonts w:ascii="Times New Roman" w:hAnsi="Times New Roman" w:cs="Times New Roman"/>
              </w:rPr>
              <w:t>the</w:t>
            </w:r>
            <w:r w:rsidRPr="00C56BFA">
              <w:rPr>
                <w:rFonts w:ascii="Times New Roman" w:hAnsi="Times New Roman" w:cs="Times New Roman"/>
                <w:spacing w:val="-3"/>
              </w:rPr>
              <w:t xml:space="preserve"> </w:t>
            </w:r>
            <w:r w:rsidRPr="00C56BFA">
              <w:rPr>
                <w:rFonts w:ascii="Times New Roman" w:hAnsi="Times New Roman" w:cs="Times New Roman"/>
              </w:rPr>
              <w:t>Robert</w:t>
            </w:r>
            <w:r w:rsidRPr="00C56BFA">
              <w:rPr>
                <w:rFonts w:ascii="Times New Roman" w:hAnsi="Times New Roman" w:cs="Times New Roman"/>
                <w:spacing w:val="-3"/>
              </w:rPr>
              <w:t xml:space="preserve"> </w:t>
            </w:r>
            <w:r w:rsidRPr="00C56BFA">
              <w:rPr>
                <w:rFonts w:ascii="Times New Roman" w:hAnsi="Times New Roman" w:cs="Times New Roman"/>
              </w:rPr>
              <w:t>T.</w:t>
            </w:r>
            <w:r w:rsidRPr="00C56BFA">
              <w:rPr>
                <w:rFonts w:ascii="Times New Roman" w:hAnsi="Times New Roman" w:cs="Times New Roman"/>
                <w:spacing w:val="-3"/>
              </w:rPr>
              <w:t xml:space="preserve"> </w:t>
            </w:r>
            <w:r w:rsidRPr="00C56BFA">
              <w:rPr>
                <w:rFonts w:ascii="Times New Roman" w:hAnsi="Times New Roman" w:cs="Times New Roman"/>
              </w:rPr>
              <w:t>Stafford</w:t>
            </w:r>
            <w:r w:rsidRPr="00C56BFA">
              <w:rPr>
                <w:rFonts w:ascii="Times New Roman" w:hAnsi="Times New Roman" w:cs="Times New Roman"/>
                <w:spacing w:val="-3"/>
              </w:rPr>
              <w:t xml:space="preserve"> </w:t>
            </w:r>
            <w:r w:rsidRPr="00C56BFA">
              <w:rPr>
                <w:rFonts w:ascii="Times New Roman" w:hAnsi="Times New Roman" w:cs="Times New Roman"/>
              </w:rPr>
              <w:t>Disaster</w:t>
            </w:r>
            <w:r w:rsidRPr="00C56BFA">
              <w:rPr>
                <w:rFonts w:ascii="Times New Roman" w:hAnsi="Times New Roman" w:cs="Times New Roman"/>
                <w:spacing w:val="-3"/>
              </w:rPr>
              <w:t xml:space="preserve"> </w:t>
            </w:r>
            <w:r w:rsidRPr="00C56BFA">
              <w:rPr>
                <w:rFonts w:ascii="Times New Roman" w:hAnsi="Times New Roman" w:cs="Times New Roman"/>
              </w:rPr>
              <w:t>Relief</w:t>
            </w:r>
            <w:r w:rsidRPr="00C56BFA">
              <w:rPr>
                <w:rFonts w:ascii="Times New Roman" w:hAnsi="Times New Roman" w:cs="Times New Roman"/>
                <w:spacing w:val="-4"/>
              </w:rPr>
              <w:t xml:space="preserve"> </w:t>
            </w:r>
            <w:r w:rsidRPr="00C56BFA">
              <w:rPr>
                <w:rFonts w:ascii="Times New Roman" w:hAnsi="Times New Roman" w:cs="Times New Roman"/>
              </w:rPr>
              <w:t>and</w:t>
            </w:r>
            <w:r w:rsidRPr="00C56BFA">
              <w:rPr>
                <w:rFonts w:ascii="Times New Roman" w:hAnsi="Times New Roman" w:cs="Times New Roman"/>
                <w:spacing w:val="-3"/>
              </w:rPr>
              <w:t xml:space="preserve"> </w:t>
            </w:r>
            <w:r w:rsidRPr="00C56BFA">
              <w:rPr>
                <w:rFonts w:ascii="Times New Roman" w:hAnsi="Times New Roman" w:cs="Times New Roman"/>
              </w:rPr>
              <w:t>Emergency</w:t>
            </w:r>
            <w:r w:rsidRPr="00C56BFA">
              <w:rPr>
                <w:rFonts w:ascii="Times New Roman" w:hAnsi="Times New Roman" w:cs="Times New Roman"/>
                <w:spacing w:val="-3"/>
              </w:rPr>
              <w:t xml:space="preserve"> </w:t>
            </w:r>
            <w:r w:rsidRPr="00C56BFA">
              <w:rPr>
                <w:rFonts w:ascii="Times New Roman" w:hAnsi="Times New Roman" w:cs="Times New Roman"/>
              </w:rPr>
              <w:t>Assistance</w:t>
            </w:r>
            <w:r w:rsidRPr="00C56BFA">
              <w:rPr>
                <w:rFonts w:ascii="Times New Roman" w:hAnsi="Times New Roman" w:cs="Times New Roman"/>
                <w:spacing w:val="-2"/>
              </w:rPr>
              <w:t xml:space="preserve"> </w:t>
            </w:r>
            <w:r w:rsidRPr="00C56BFA">
              <w:rPr>
                <w:rFonts w:ascii="Times New Roman" w:hAnsi="Times New Roman" w:cs="Times New Roman"/>
              </w:rPr>
              <w:t>Act,</w:t>
            </w:r>
            <w:r w:rsidRPr="00C56BFA">
              <w:rPr>
                <w:rFonts w:ascii="Times New Roman" w:hAnsi="Times New Roman" w:cs="Times New Roman"/>
                <w:spacing w:val="-2"/>
              </w:rPr>
              <w:t xml:space="preserve"> </w:t>
            </w:r>
            <w:r w:rsidRPr="00C56BFA">
              <w:rPr>
                <w:rFonts w:ascii="Times New Roman" w:hAnsi="Times New Roman" w:cs="Times New Roman"/>
              </w:rPr>
              <w:t>42  U.S.C. § 5174(c)(1)(B) and FEMA regulations at 44 C.F.R. §§ 206.110-118.</w:t>
            </w:r>
            <w:r w:rsidRPr="00C56BFA">
              <w:rPr>
                <w:rFonts w:ascii="Times New Roman" w:hAnsi="Times New Roman" w:cs="Times New Roman"/>
                <w:spacing w:val="1"/>
              </w:rPr>
              <w:t xml:space="preserve"> </w:t>
            </w:r>
            <w:r w:rsidRPr="00C56BFA">
              <w:rPr>
                <w:rFonts w:ascii="Times New Roman" w:hAnsi="Times New Roman" w:cs="Times New Roman"/>
              </w:rPr>
              <w:t>If not revoked earlier, this license will automatically expire 18</w:t>
            </w:r>
            <w:r w:rsidRPr="00C56BFA">
              <w:rPr>
                <w:rFonts w:ascii="Times New Roman" w:hAnsi="Times New Roman" w:cs="Times New Roman"/>
                <w:spacing w:val="1"/>
              </w:rPr>
              <w:t xml:space="preserve"> </w:t>
            </w:r>
            <w:r w:rsidRPr="00C56BFA">
              <w:rPr>
                <w:rFonts w:ascii="Times New Roman" w:hAnsi="Times New Roman" w:cs="Times New Roman"/>
              </w:rPr>
              <w:t>months from the date of the President's declaration of a major disaster or emergency or at the end of any extension to the 18-month period of</w:t>
            </w:r>
            <w:r w:rsidRPr="00C56BFA">
              <w:rPr>
                <w:rFonts w:ascii="Times New Roman" w:hAnsi="Times New Roman" w:cs="Times New Roman"/>
                <w:spacing w:val="1"/>
              </w:rPr>
              <w:t xml:space="preserve"> </w:t>
            </w:r>
            <w:r w:rsidRPr="00C56BFA">
              <w:rPr>
                <w:rFonts w:ascii="Times New Roman" w:hAnsi="Times New Roman" w:cs="Times New Roman"/>
              </w:rPr>
              <w:t>assistance</w:t>
            </w:r>
            <w:r w:rsidRPr="00C56BFA">
              <w:rPr>
                <w:rFonts w:ascii="Times New Roman" w:hAnsi="Times New Roman" w:cs="Times New Roman"/>
                <w:spacing w:val="-2"/>
              </w:rPr>
              <w:t xml:space="preserve"> </w:t>
            </w:r>
            <w:r w:rsidRPr="00C56BFA">
              <w:rPr>
                <w:rFonts w:ascii="Times New Roman" w:hAnsi="Times New Roman" w:cs="Times New Roman"/>
              </w:rPr>
              <w:t>granted</w:t>
            </w:r>
            <w:r w:rsidRPr="00C56BFA">
              <w:rPr>
                <w:rFonts w:ascii="Times New Roman" w:hAnsi="Times New Roman" w:cs="Times New Roman"/>
                <w:spacing w:val="-1"/>
              </w:rPr>
              <w:t xml:space="preserve"> </w:t>
            </w:r>
            <w:r w:rsidRPr="00C56BFA">
              <w:rPr>
                <w:rFonts w:ascii="Times New Roman" w:hAnsi="Times New Roman" w:cs="Times New Roman"/>
              </w:rPr>
              <w:t>under</w:t>
            </w:r>
            <w:r w:rsidRPr="00C56BFA">
              <w:rPr>
                <w:rFonts w:ascii="Times New Roman" w:hAnsi="Times New Roman" w:cs="Times New Roman"/>
                <w:spacing w:val="-1"/>
              </w:rPr>
              <w:t xml:space="preserve"> </w:t>
            </w:r>
            <w:r w:rsidRPr="00C56BFA">
              <w:rPr>
                <w:rFonts w:ascii="Times New Roman" w:hAnsi="Times New Roman" w:cs="Times New Roman"/>
              </w:rPr>
              <w:t>42</w:t>
            </w:r>
            <w:r w:rsidRPr="00C56BFA">
              <w:rPr>
                <w:rFonts w:ascii="Times New Roman" w:hAnsi="Times New Roman" w:cs="Times New Roman"/>
                <w:spacing w:val="-2"/>
              </w:rPr>
              <w:t xml:space="preserve"> </w:t>
            </w:r>
            <w:r w:rsidRPr="00C56BFA">
              <w:rPr>
                <w:rFonts w:ascii="Times New Roman" w:hAnsi="Times New Roman" w:cs="Times New Roman"/>
              </w:rPr>
              <w:t>U.S.C.</w:t>
            </w:r>
            <w:r w:rsidRPr="00C56BFA">
              <w:rPr>
                <w:rFonts w:ascii="Times New Roman" w:hAnsi="Times New Roman" w:cs="Times New Roman"/>
                <w:spacing w:val="-1"/>
              </w:rPr>
              <w:t xml:space="preserve"> </w:t>
            </w:r>
            <w:r w:rsidRPr="00C56BFA">
              <w:rPr>
                <w:rFonts w:ascii="Times New Roman" w:hAnsi="Times New Roman" w:cs="Times New Roman"/>
              </w:rPr>
              <w:t>§</w:t>
            </w:r>
            <w:r w:rsidRPr="00C56BFA">
              <w:rPr>
                <w:rFonts w:ascii="Times New Roman" w:hAnsi="Times New Roman" w:cs="Times New Roman"/>
                <w:spacing w:val="-1"/>
              </w:rPr>
              <w:t xml:space="preserve"> </w:t>
            </w:r>
            <w:r w:rsidRPr="00C56BFA">
              <w:rPr>
                <w:rFonts w:ascii="Times New Roman" w:hAnsi="Times New Roman" w:cs="Times New Roman"/>
              </w:rPr>
              <w:t>5174(c)(1)(B)(iii).</w:t>
            </w:r>
          </w:p>
          <w:p w:rsidRPr="00C56BFA" w:rsidR="00C56BFA" w:rsidP="00C56BFA" w:rsidRDefault="00C56BFA" w14:paraId="44AF61F5" w14:textId="4F9D8075">
            <w:pPr>
              <w:pStyle w:val="TableParagraph"/>
              <w:spacing w:before="103"/>
              <w:ind w:left="67"/>
              <w:jc w:val="both"/>
              <w:rPr>
                <w:rFonts w:ascii="Times New Roman" w:hAnsi="Times New Roman" w:cs="Times New Roman"/>
              </w:rPr>
            </w:pPr>
            <w:r w:rsidRPr="00C56BFA">
              <w:rPr>
                <w:rFonts w:ascii="Times New Roman" w:hAnsi="Times New Roman" w:cs="Times New Roman"/>
              </w:rPr>
              <w:t>I</w:t>
            </w:r>
            <w:r w:rsidRPr="00C56BFA">
              <w:rPr>
                <w:rFonts w:ascii="Times New Roman" w:hAnsi="Times New Roman" w:cs="Times New Roman"/>
                <w:spacing w:val="-3"/>
              </w:rPr>
              <w:t xml:space="preserve"> </w:t>
            </w:r>
            <w:r w:rsidRPr="00C56BFA">
              <w:rPr>
                <w:rFonts w:ascii="Times New Roman" w:hAnsi="Times New Roman" w:cs="Times New Roman"/>
              </w:rPr>
              <w:t>acknowledge</w:t>
            </w:r>
            <w:r w:rsidRPr="00C56BFA">
              <w:rPr>
                <w:rFonts w:ascii="Times New Roman" w:hAnsi="Times New Roman" w:cs="Times New Roman"/>
                <w:spacing w:val="-4"/>
              </w:rPr>
              <w:t xml:space="preserve"> </w:t>
            </w:r>
            <w:r w:rsidRPr="00C56BFA">
              <w:rPr>
                <w:rFonts w:ascii="Times New Roman" w:hAnsi="Times New Roman" w:cs="Times New Roman"/>
              </w:rPr>
              <w:t>receiving</w:t>
            </w:r>
            <w:r w:rsidRPr="00C56BFA">
              <w:rPr>
                <w:rFonts w:ascii="Times New Roman" w:hAnsi="Times New Roman" w:cs="Times New Roman"/>
                <w:spacing w:val="-3"/>
              </w:rPr>
              <w:t xml:space="preserve"> </w:t>
            </w:r>
            <w:r w:rsidRPr="00C56BFA">
              <w:rPr>
                <w:rFonts w:ascii="Times New Roman" w:hAnsi="Times New Roman" w:cs="Times New Roman"/>
              </w:rPr>
              <w:t>keys</w:t>
            </w:r>
            <w:r w:rsidRPr="00C56BFA">
              <w:rPr>
                <w:rFonts w:ascii="Times New Roman" w:hAnsi="Times New Roman" w:cs="Times New Roman"/>
                <w:spacing w:val="-2"/>
              </w:rPr>
              <w:t xml:space="preserve"> </w:t>
            </w:r>
            <w:r w:rsidRPr="00C56BFA">
              <w:rPr>
                <w:rFonts w:ascii="Times New Roman" w:hAnsi="Times New Roman" w:cs="Times New Roman"/>
              </w:rPr>
              <w:t>to</w:t>
            </w:r>
            <w:r w:rsidRPr="00C56BFA">
              <w:rPr>
                <w:rFonts w:ascii="Times New Roman" w:hAnsi="Times New Roman" w:cs="Times New Roman"/>
                <w:spacing w:val="-3"/>
              </w:rPr>
              <w:t xml:space="preserve"> </w:t>
            </w:r>
            <w:r w:rsidRPr="00C56BFA">
              <w:rPr>
                <w:rFonts w:ascii="Times New Roman" w:hAnsi="Times New Roman" w:cs="Times New Roman"/>
              </w:rPr>
              <w:t>the</w:t>
            </w:r>
            <w:r w:rsidRPr="00C56BFA">
              <w:rPr>
                <w:rFonts w:ascii="Times New Roman" w:hAnsi="Times New Roman" w:cs="Times New Roman"/>
                <w:spacing w:val="-3"/>
              </w:rPr>
              <w:t xml:space="preserve"> </w:t>
            </w:r>
            <w:r w:rsidRPr="00C56BFA">
              <w:rPr>
                <w:rFonts w:ascii="Times New Roman" w:hAnsi="Times New Roman" w:cs="Times New Roman"/>
              </w:rPr>
              <w:t>above-described unit for use</w:t>
            </w:r>
            <w:r w:rsidRPr="00C56BFA">
              <w:rPr>
                <w:rFonts w:ascii="Times New Roman" w:hAnsi="Times New Roman" w:cs="Times New Roman"/>
                <w:spacing w:val="-3"/>
              </w:rPr>
              <w:t xml:space="preserve"> </w:t>
            </w:r>
            <w:r w:rsidRPr="00C56BFA">
              <w:rPr>
                <w:rFonts w:ascii="Times New Roman" w:hAnsi="Times New Roman" w:cs="Times New Roman"/>
              </w:rPr>
              <w:t>as</w:t>
            </w:r>
            <w:r w:rsidRPr="00C56BFA">
              <w:rPr>
                <w:rFonts w:ascii="Times New Roman" w:hAnsi="Times New Roman" w:cs="Times New Roman"/>
                <w:spacing w:val="-4"/>
              </w:rPr>
              <w:t xml:space="preserve"> </w:t>
            </w:r>
            <w:r w:rsidRPr="00C56BFA">
              <w:rPr>
                <w:rFonts w:ascii="Times New Roman" w:hAnsi="Times New Roman" w:cs="Times New Roman"/>
              </w:rPr>
              <w:t>temporary</w:t>
            </w:r>
            <w:r w:rsidRPr="00C56BFA">
              <w:rPr>
                <w:rFonts w:ascii="Times New Roman" w:hAnsi="Times New Roman" w:cs="Times New Roman"/>
                <w:spacing w:val="-3"/>
              </w:rPr>
              <w:t xml:space="preserve"> </w:t>
            </w:r>
            <w:r w:rsidRPr="00C56BFA">
              <w:rPr>
                <w:rFonts w:ascii="Times New Roman" w:hAnsi="Times New Roman" w:cs="Times New Roman"/>
              </w:rPr>
              <w:t>housing</w:t>
            </w:r>
            <w:r w:rsidRPr="00C56BFA">
              <w:rPr>
                <w:rFonts w:ascii="Times New Roman" w:hAnsi="Times New Roman" w:cs="Times New Roman"/>
                <w:spacing w:val="-4"/>
              </w:rPr>
              <w:t xml:space="preserve"> </w:t>
            </w:r>
            <w:r w:rsidRPr="00C56BFA">
              <w:rPr>
                <w:rFonts w:ascii="Times New Roman" w:hAnsi="Times New Roman" w:cs="Times New Roman"/>
              </w:rPr>
              <w:t>for</w:t>
            </w:r>
            <w:r w:rsidRPr="00C56BFA">
              <w:rPr>
                <w:rFonts w:ascii="Times New Roman" w:hAnsi="Times New Roman" w:cs="Times New Roman"/>
                <w:spacing w:val="-2"/>
              </w:rPr>
              <w:t xml:space="preserve"> </w:t>
            </w:r>
            <w:r w:rsidRPr="00C56BFA">
              <w:rPr>
                <w:rFonts w:ascii="Times New Roman" w:hAnsi="Times New Roman" w:cs="Times New Roman"/>
              </w:rPr>
              <w:t>my</w:t>
            </w:r>
            <w:r w:rsidRPr="00C56BFA">
              <w:rPr>
                <w:rFonts w:ascii="Times New Roman" w:hAnsi="Times New Roman" w:cs="Times New Roman"/>
                <w:spacing w:val="-3"/>
              </w:rPr>
              <w:t xml:space="preserve"> </w:t>
            </w:r>
            <w:r w:rsidRPr="00C56BFA">
              <w:rPr>
                <w:rFonts w:ascii="Times New Roman" w:hAnsi="Times New Roman" w:cs="Times New Roman"/>
              </w:rPr>
              <w:t>household’s use</w:t>
            </w:r>
            <w:r w:rsidRPr="00C56BFA">
              <w:rPr>
                <w:rFonts w:ascii="Times New Roman" w:hAnsi="Times New Roman" w:cs="Times New Roman"/>
                <w:spacing w:val="-4"/>
              </w:rPr>
              <w:t xml:space="preserve"> </w:t>
            </w:r>
            <w:r w:rsidRPr="00C56BFA">
              <w:rPr>
                <w:rFonts w:ascii="Times New Roman" w:hAnsi="Times New Roman" w:cs="Times New Roman"/>
              </w:rPr>
              <w:t>only.</w:t>
            </w:r>
          </w:p>
          <w:p w:rsidRPr="00C56BFA" w:rsidR="00C56BFA" w:rsidP="00C56BFA" w:rsidRDefault="00C56BFA" w14:paraId="174DC574" w14:textId="77777777">
            <w:pPr>
              <w:pStyle w:val="TableParagraph"/>
              <w:spacing w:before="9"/>
              <w:rPr>
                <w:rFonts w:ascii="Times New Roman" w:hAnsi="Times New Roman" w:cs="Times New Roman"/>
              </w:rPr>
            </w:pPr>
          </w:p>
          <w:p w:rsidRPr="00C56BFA" w:rsidR="00C56BFA" w:rsidP="00C56BFA" w:rsidRDefault="00C56BFA" w14:paraId="7EEC6DA4" w14:textId="1D9CB7A1">
            <w:pPr>
              <w:rPr>
                <w:sz w:val="22"/>
                <w:szCs w:val="22"/>
              </w:rPr>
            </w:pPr>
            <w:r w:rsidRPr="00C56BFA">
              <w:rPr>
                <w:sz w:val="22"/>
                <w:szCs w:val="22"/>
              </w:rPr>
              <w:t>Initials</w:t>
            </w:r>
            <w:r w:rsidRPr="00C56BFA">
              <w:rPr>
                <w:spacing w:val="-1"/>
                <w:sz w:val="22"/>
                <w:szCs w:val="22"/>
              </w:rPr>
              <w:t xml:space="preserve"> </w:t>
            </w:r>
            <w:r w:rsidRPr="00C56BFA">
              <w:rPr>
                <w:sz w:val="22"/>
                <w:szCs w:val="22"/>
              </w:rPr>
              <w:t>of</w:t>
            </w:r>
            <w:r w:rsidRPr="00C56BFA">
              <w:rPr>
                <w:spacing w:val="-1"/>
                <w:sz w:val="22"/>
                <w:szCs w:val="22"/>
              </w:rPr>
              <w:t xml:space="preserve"> </w:t>
            </w:r>
            <w:r w:rsidRPr="00C56BFA">
              <w:rPr>
                <w:sz w:val="22"/>
                <w:szCs w:val="22"/>
              </w:rPr>
              <w:t>Applicant</w:t>
            </w:r>
          </w:p>
        </w:tc>
        <w:tc>
          <w:tcPr>
            <w:tcW w:w="3510" w:type="dxa"/>
          </w:tcPr>
          <w:p w:rsidRPr="00C56BFA" w:rsidR="00C56BFA" w:rsidP="00C56BFA" w:rsidRDefault="00C56BFA" w14:paraId="645C7BC2" w14:textId="1F080818">
            <w:pPr>
              <w:pStyle w:val="TableParagraph"/>
              <w:spacing w:before="55" w:line="249" w:lineRule="auto"/>
              <w:ind w:left="67" w:right="120"/>
              <w:jc w:val="both"/>
              <w:rPr>
                <w:rFonts w:ascii="Times New Roman" w:hAnsi="Times New Roman" w:cs="Times New Roman"/>
              </w:rPr>
            </w:pPr>
            <w:r w:rsidRPr="00C56BFA">
              <w:rPr>
                <w:rFonts w:ascii="Times New Roman" w:hAnsi="Times New Roman" w:cs="Times New Roman"/>
              </w:rPr>
              <w:t xml:space="preserve">I acknowledge that FEMA is permitting me, as the Licensee, to use the above </w:t>
            </w:r>
            <w:r w:rsidRPr="00C56BFA">
              <w:rPr>
                <w:rFonts w:ascii="Times New Roman" w:hAnsi="Times New Roman" w:cs="Times New Roman"/>
                <w:color w:val="FF0000"/>
              </w:rPr>
              <w:t>THU</w:t>
            </w:r>
            <w:r w:rsidRPr="00C56BFA">
              <w:rPr>
                <w:rFonts w:ascii="Times New Roman" w:hAnsi="Times New Roman" w:cs="Times New Roman"/>
              </w:rPr>
              <w:t xml:space="preserve">  for direct temporary housing</w:t>
            </w:r>
            <w:r w:rsidRPr="00C56BFA">
              <w:rPr>
                <w:rFonts w:ascii="Times New Roman" w:hAnsi="Times New Roman" w:cs="Times New Roman"/>
                <w:spacing w:val="1"/>
              </w:rPr>
              <w:t xml:space="preserve"> </w:t>
            </w:r>
            <w:r w:rsidRPr="00C56BFA">
              <w:rPr>
                <w:rFonts w:ascii="Times New Roman" w:hAnsi="Times New Roman" w:cs="Times New Roman"/>
              </w:rPr>
              <w:t xml:space="preserve">because: the President has declared a major disaster or emergency </w:t>
            </w:r>
            <w:r w:rsidRPr="00C56BFA">
              <w:rPr>
                <w:rFonts w:ascii="Times New Roman" w:hAnsi="Times New Roman" w:cs="Times New Roman"/>
                <w:color w:val="FF0000"/>
              </w:rPr>
              <w:t>for</w:t>
            </w:r>
            <w:r w:rsidRPr="00C56BFA">
              <w:rPr>
                <w:rFonts w:ascii="Times New Roman" w:hAnsi="Times New Roman" w:cs="Times New Roman"/>
              </w:rPr>
              <w:t xml:space="preserve"> my state, </w:t>
            </w:r>
            <w:r w:rsidRPr="00C56BFA">
              <w:rPr>
                <w:rFonts w:ascii="Times New Roman" w:hAnsi="Times New Roman" w:cs="Times New Roman"/>
                <w:color w:val="FF0000"/>
              </w:rPr>
              <w:t>tribe, or territory and direct temporary housing assistance is authorized in my county/</w:t>
            </w:r>
            <w:r w:rsidR="007C09B0">
              <w:rPr>
                <w:rFonts w:ascii="Times New Roman" w:hAnsi="Times New Roman" w:cs="Times New Roman"/>
                <w:color w:val="FF0000"/>
              </w:rPr>
              <w:t>jurisdiction</w:t>
            </w:r>
            <w:r w:rsidRPr="00C56BFA">
              <w:rPr>
                <w:rFonts w:ascii="Times New Roman" w:hAnsi="Times New Roman" w:cs="Times New Roman"/>
              </w:rPr>
              <w:t>; I am not able to live in my household's pre-disaster primary</w:t>
            </w:r>
            <w:r w:rsidRPr="00C56BFA">
              <w:rPr>
                <w:rFonts w:ascii="Times New Roman" w:hAnsi="Times New Roman" w:cs="Times New Roman"/>
                <w:spacing w:val="1"/>
              </w:rPr>
              <w:t xml:space="preserve"> </w:t>
            </w:r>
            <w:r w:rsidRPr="00C56BFA">
              <w:rPr>
                <w:rFonts w:ascii="Times New Roman" w:hAnsi="Times New Roman" w:cs="Times New Roman"/>
              </w:rPr>
              <w:t>residence or obtain adequate alternate housing through no fault of my own due to this event; and FEMA has determined my household to be</w:t>
            </w:r>
            <w:r w:rsidRPr="00C56BFA">
              <w:rPr>
                <w:rFonts w:ascii="Times New Roman" w:hAnsi="Times New Roman" w:cs="Times New Roman"/>
                <w:spacing w:val="1"/>
              </w:rPr>
              <w:t xml:space="preserve"> </w:t>
            </w:r>
            <w:r w:rsidRPr="00C56BFA">
              <w:rPr>
                <w:rFonts w:ascii="Times New Roman" w:hAnsi="Times New Roman" w:cs="Times New Roman"/>
              </w:rPr>
              <w:t>eligible</w:t>
            </w:r>
            <w:r w:rsidRPr="00C56BFA">
              <w:rPr>
                <w:rFonts w:ascii="Times New Roman" w:hAnsi="Times New Roman" w:cs="Times New Roman"/>
                <w:spacing w:val="-3"/>
              </w:rPr>
              <w:t xml:space="preserve"> </w:t>
            </w:r>
            <w:r w:rsidRPr="00C56BFA">
              <w:rPr>
                <w:rFonts w:ascii="Times New Roman" w:hAnsi="Times New Roman" w:cs="Times New Roman"/>
              </w:rPr>
              <w:t>for</w:t>
            </w:r>
            <w:r w:rsidRPr="00C56BFA">
              <w:rPr>
                <w:rFonts w:ascii="Times New Roman" w:hAnsi="Times New Roman" w:cs="Times New Roman"/>
                <w:spacing w:val="-3"/>
              </w:rPr>
              <w:t xml:space="preserve"> </w:t>
            </w:r>
            <w:r w:rsidRPr="00C56BFA">
              <w:rPr>
                <w:rFonts w:ascii="Times New Roman" w:hAnsi="Times New Roman" w:cs="Times New Roman"/>
              </w:rPr>
              <w:t>direct</w:t>
            </w:r>
            <w:r w:rsidRPr="00C56BFA">
              <w:rPr>
                <w:rFonts w:ascii="Times New Roman" w:hAnsi="Times New Roman" w:cs="Times New Roman"/>
                <w:spacing w:val="-3"/>
              </w:rPr>
              <w:t xml:space="preserve"> </w:t>
            </w:r>
            <w:r w:rsidRPr="00C56BFA">
              <w:rPr>
                <w:rFonts w:ascii="Times New Roman" w:hAnsi="Times New Roman" w:cs="Times New Roman"/>
              </w:rPr>
              <w:t>temporary</w:t>
            </w:r>
            <w:r w:rsidRPr="00C56BFA">
              <w:rPr>
                <w:rFonts w:ascii="Times New Roman" w:hAnsi="Times New Roman" w:cs="Times New Roman"/>
                <w:spacing w:val="-3"/>
              </w:rPr>
              <w:t xml:space="preserve"> </w:t>
            </w:r>
            <w:r w:rsidRPr="00C56BFA">
              <w:rPr>
                <w:rFonts w:ascii="Times New Roman" w:hAnsi="Times New Roman" w:cs="Times New Roman"/>
              </w:rPr>
              <w:t>housing</w:t>
            </w:r>
            <w:r w:rsidRPr="00C56BFA">
              <w:rPr>
                <w:rFonts w:ascii="Times New Roman" w:hAnsi="Times New Roman" w:cs="Times New Roman"/>
                <w:spacing w:val="-3"/>
              </w:rPr>
              <w:t xml:space="preserve"> </w:t>
            </w:r>
            <w:r w:rsidRPr="00C56BFA">
              <w:rPr>
                <w:rFonts w:ascii="Times New Roman" w:hAnsi="Times New Roman" w:cs="Times New Roman"/>
              </w:rPr>
              <w:t>assistance</w:t>
            </w:r>
            <w:r w:rsidRPr="00C56BFA">
              <w:rPr>
                <w:rFonts w:ascii="Times New Roman" w:hAnsi="Times New Roman" w:cs="Times New Roman"/>
                <w:spacing w:val="-4"/>
              </w:rPr>
              <w:t xml:space="preserve"> </w:t>
            </w:r>
            <w:r w:rsidRPr="00C56BFA">
              <w:rPr>
                <w:rFonts w:ascii="Times New Roman" w:hAnsi="Times New Roman" w:cs="Times New Roman"/>
              </w:rPr>
              <w:t>under</w:t>
            </w:r>
            <w:r w:rsidRPr="00C56BFA">
              <w:rPr>
                <w:rFonts w:ascii="Times New Roman" w:hAnsi="Times New Roman" w:cs="Times New Roman"/>
                <w:spacing w:val="-3"/>
              </w:rPr>
              <w:t xml:space="preserve"> </w:t>
            </w:r>
            <w:r w:rsidRPr="00C56BFA">
              <w:rPr>
                <w:rFonts w:ascii="Times New Roman" w:hAnsi="Times New Roman" w:cs="Times New Roman"/>
              </w:rPr>
              <w:t>Section</w:t>
            </w:r>
            <w:r w:rsidRPr="00C56BFA">
              <w:rPr>
                <w:rFonts w:ascii="Times New Roman" w:hAnsi="Times New Roman" w:cs="Times New Roman"/>
                <w:spacing w:val="-2"/>
              </w:rPr>
              <w:t xml:space="preserve"> </w:t>
            </w:r>
            <w:r w:rsidRPr="00C56BFA">
              <w:rPr>
                <w:rFonts w:ascii="Times New Roman" w:hAnsi="Times New Roman" w:cs="Times New Roman"/>
              </w:rPr>
              <w:t>408</w:t>
            </w:r>
            <w:r w:rsidRPr="00C56BFA">
              <w:rPr>
                <w:rFonts w:ascii="Times New Roman" w:hAnsi="Times New Roman" w:cs="Times New Roman"/>
                <w:spacing w:val="-4"/>
              </w:rPr>
              <w:t xml:space="preserve"> </w:t>
            </w:r>
            <w:r w:rsidRPr="00C56BFA">
              <w:rPr>
                <w:rFonts w:ascii="Times New Roman" w:hAnsi="Times New Roman" w:cs="Times New Roman"/>
              </w:rPr>
              <w:t>of</w:t>
            </w:r>
            <w:r w:rsidRPr="00C56BFA">
              <w:rPr>
                <w:rFonts w:ascii="Times New Roman" w:hAnsi="Times New Roman" w:cs="Times New Roman"/>
                <w:spacing w:val="-3"/>
              </w:rPr>
              <w:t xml:space="preserve"> </w:t>
            </w:r>
            <w:r w:rsidRPr="00C56BFA">
              <w:rPr>
                <w:rFonts w:ascii="Times New Roman" w:hAnsi="Times New Roman" w:cs="Times New Roman"/>
              </w:rPr>
              <w:t>the</w:t>
            </w:r>
            <w:r w:rsidRPr="00C56BFA">
              <w:rPr>
                <w:rFonts w:ascii="Times New Roman" w:hAnsi="Times New Roman" w:cs="Times New Roman"/>
                <w:spacing w:val="-3"/>
              </w:rPr>
              <w:t xml:space="preserve"> </w:t>
            </w:r>
            <w:r w:rsidRPr="00C56BFA">
              <w:rPr>
                <w:rFonts w:ascii="Times New Roman" w:hAnsi="Times New Roman" w:cs="Times New Roman"/>
              </w:rPr>
              <w:t>Robert</w:t>
            </w:r>
            <w:r w:rsidRPr="00C56BFA">
              <w:rPr>
                <w:rFonts w:ascii="Times New Roman" w:hAnsi="Times New Roman" w:cs="Times New Roman"/>
                <w:spacing w:val="-3"/>
              </w:rPr>
              <w:t xml:space="preserve"> </w:t>
            </w:r>
            <w:r w:rsidRPr="00C56BFA">
              <w:rPr>
                <w:rFonts w:ascii="Times New Roman" w:hAnsi="Times New Roman" w:cs="Times New Roman"/>
              </w:rPr>
              <w:t>T.</w:t>
            </w:r>
            <w:r w:rsidRPr="00C56BFA">
              <w:rPr>
                <w:rFonts w:ascii="Times New Roman" w:hAnsi="Times New Roman" w:cs="Times New Roman"/>
                <w:spacing w:val="-3"/>
              </w:rPr>
              <w:t xml:space="preserve"> </w:t>
            </w:r>
            <w:r w:rsidRPr="00C56BFA">
              <w:rPr>
                <w:rFonts w:ascii="Times New Roman" w:hAnsi="Times New Roman" w:cs="Times New Roman"/>
              </w:rPr>
              <w:t>Stafford</w:t>
            </w:r>
            <w:r w:rsidRPr="00C56BFA">
              <w:rPr>
                <w:rFonts w:ascii="Times New Roman" w:hAnsi="Times New Roman" w:cs="Times New Roman"/>
                <w:spacing w:val="-3"/>
              </w:rPr>
              <w:t xml:space="preserve"> </w:t>
            </w:r>
            <w:r w:rsidRPr="00C56BFA">
              <w:rPr>
                <w:rFonts w:ascii="Times New Roman" w:hAnsi="Times New Roman" w:cs="Times New Roman"/>
              </w:rPr>
              <w:t>Disaster</w:t>
            </w:r>
            <w:r w:rsidRPr="00C56BFA">
              <w:rPr>
                <w:rFonts w:ascii="Times New Roman" w:hAnsi="Times New Roman" w:cs="Times New Roman"/>
                <w:spacing w:val="-3"/>
              </w:rPr>
              <w:t xml:space="preserve"> </w:t>
            </w:r>
            <w:r w:rsidRPr="00C56BFA">
              <w:rPr>
                <w:rFonts w:ascii="Times New Roman" w:hAnsi="Times New Roman" w:cs="Times New Roman"/>
              </w:rPr>
              <w:t>Relief</w:t>
            </w:r>
            <w:r w:rsidRPr="00C56BFA">
              <w:rPr>
                <w:rFonts w:ascii="Times New Roman" w:hAnsi="Times New Roman" w:cs="Times New Roman"/>
                <w:spacing w:val="-4"/>
              </w:rPr>
              <w:t xml:space="preserve"> </w:t>
            </w:r>
            <w:r w:rsidRPr="00C56BFA">
              <w:rPr>
                <w:rFonts w:ascii="Times New Roman" w:hAnsi="Times New Roman" w:cs="Times New Roman"/>
              </w:rPr>
              <w:t>and</w:t>
            </w:r>
            <w:r w:rsidRPr="00C56BFA">
              <w:rPr>
                <w:rFonts w:ascii="Times New Roman" w:hAnsi="Times New Roman" w:cs="Times New Roman"/>
                <w:spacing w:val="-3"/>
              </w:rPr>
              <w:t xml:space="preserve"> </w:t>
            </w:r>
            <w:r w:rsidRPr="00C56BFA">
              <w:rPr>
                <w:rFonts w:ascii="Times New Roman" w:hAnsi="Times New Roman" w:cs="Times New Roman"/>
              </w:rPr>
              <w:t>Emergency</w:t>
            </w:r>
            <w:r w:rsidRPr="00C56BFA">
              <w:rPr>
                <w:rFonts w:ascii="Times New Roman" w:hAnsi="Times New Roman" w:cs="Times New Roman"/>
                <w:spacing w:val="-3"/>
              </w:rPr>
              <w:t xml:space="preserve"> </w:t>
            </w:r>
            <w:r w:rsidRPr="00C56BFA">
              <w:rPr>
                <w:rFonts w:ascii="Times New Roman" w:hAnsi="Times New Roman" w:cs="Times New Roman"/>
              </w:rPr>
              <w:t>Assistance</w:t>
            </w:r>
            <w:r w:rsidRPr="00C56BFA">
              <w:rPr>
                <w:rFonts w:ascii="Times New Roman" w:hAnsi="Times New Roman" w:cs="Times New Roman"/>
                <w:spacing w:val="-2"/>
              </w:rPr>
              <w:t xml:space="preserve"> </w:t>
            </w:r>
            <w:r w:rsidRPr="00C56BFA">
              <w:rPr>
                <w:rFonts w:ascii="Times New Roman" w:hAnsi="Times New Roman" w:cs="Times New Roman"/>
              </w:rPr>
              <w:t>Act,</w:t>
            </w:r>
            <w:r w:rsidRPr="00C56BFA">
              <w:rPr>
                <w:rFonts w:ascii="Times New Roman" w:hAnsi="Times New Roman" w:cs="Times New Roman"/>
                <w:spacing w:val="-2"/>
              </w:rPr>
              <w:t xml:space="preserve"> </w:t>
            </w:r>
            <w:r w:rsidRPr="00C56BFA">
              <w:rPr>
                <w:rFonts w:ascii="Times New Roman" w:hAnsi="Times New Roman" w:cs="Times New Roman"/>
              </w:rPr>
              <w:t>42  U.S.C. § 5174(c)(1)(B) and FEMA regulations at 44 C.F.R. §§ 206.110-118.</w:t>
            </w:r>
            <w:r w:rsidRPr="00C56BFA">
              <w:rPr>
                <w:rFonts w:ascii="Times New Roman" w:hAnsi="Times New Roman" w:cs="Times New Roman"/>
                <w:spacing w:val="1"/>
              </w:rPr>
              <w:t xml:space="preserve"> </w:t>
            </w:r>
            <w:r w:rsidRPr="00C56BFA">
              <w:rPr>
                <w:rFonts w:ascii="Times New Roman" w:hAnsi="Times New Roman" w:cs="Times New Roman"/>
              </w:rPr>
              <w:t>If not revoked earlier, this license will automatically expire 18</w:t>
            </w:r>
            <w:r w:rsidRPr="00C56BFA">
              <w:rPr>
                <w:rFonts w:ascii="Times New Roman" w:hAnsi="Times New Roman" w:cs="Times New Roman"/>
                <w:spacing w:val="1"/>
              </w:rPr>
              <w:t xml:space="preserve"> </w:t>
            </w:r>
            <w:r w:rsidRPr="00C56BFA">
              <w:rPr>
                <w:rFonts w:ascii="Times New Roman" w:hAnsi="Times New Roman" w:cs="Times New Roman"/>
              </w:rPr>
              <w:t>months from the date of the President's declaration of a major disaster or emergency or at the end of any extension to the 18-month period of</w:t>
            </w:r>
            <w:r w:rsidRPr="00C56BFA">
              <w:rPr>
                <w:rFonts w:ascii="Times New Roman" w:hAnsi="Times New Roman" w:cs="Times New Roman"/>
                <w:spacing w:val="1"/>
              </w:rPr>
              <w:t xml:space="preserve"> </w:t>
            </w:r>
            <w:r w:rsidRPr="00C56BFA">
              <w:rPr>
                <w:rFonts w:ascii="Times New Roman" w:hAnsi="Times New Roman" w:cs="Times New Roman"/>
              </w:rPr>
              <w:t>assistance</w:t>
            </w:r>
            <w:r w:rsidRPr="00C56BFA">
              <w:rPr>
                <w:rFonts w:ascii="Times New Roman" w:hAnsi="Times New Roman" w:cs="Times New Roman"/>
                <w:spacing w:val="-2"/>
              </w:rPr>
              <w:t xml:space="preserve"> </w:t>
            </w:r>
            <w:r w:rsidRPr="00C56BFA">
              <w:rPr>
                <w:rFonts w:ascii="Times New Roman" w:hAnsi="Times New Roman" w:cs="Times New Roman"/>
              </w:rPr>
              <w:t>granted</w:t>
            </w:r>
            <w:r w:rsidRPr="00C56BFA">
              <w:rPr>
                <w:rFonts w:ascii="Times New Roman" w:hAnsi="Times New Roman" w:cs="Times New Roman"/>
                <w:spacing w:val="-1"/>
              </w:rPr>
              <w:t xml:space="preserve"> </w:t>
            </w:r>
            <w:r w:rsidRPr="00C56BFA">
              <w:rPr>
                <w:rFonts w:ascii="Times New Roman" w:hAnsi="Times New Roman" w:cs="Times New Roman"/>
              </w:rPr>
              <w:t>under</w:t>
            </w:r>
            <w:r w:rsidRPr="00C56BFA">
              <w:rPr>
                <w:rFonts w:ascii="Times New Roman" w:hAnsi="Times New Roman" w:cs="Times New Roman"/>
                <w:spacing w:val="-1"/>
              </w:rPr>
              <w:t xml:space="preserve"> </w:t>
            </w:r>
            <w:r w:rsidRPr="00C56BFA">
              <w:rPr>
                <w:rFonts w:ascii="Times New Roman" w:hAnsi="Times New Roman" w:cs="Times New Roman"/>
              </w:rPr>
              <w:t>42</w:t>
            </w:r>
            <w:r w:rsidRPr="00C56BFA">
              <w:rPr>
                <w:rFonts w:ascii="Times New Roman" w:hAnsi="Times New Roman" w:cs="Times New Roman"/>
                <w:spacing w:val="-2"/>
              </w:rPr>
              <w:t xml:space="preserve"> </w:t>
            </w:r>
            <w:r w:rsidRPr="00C56BFA">
              <w:rPr>
                <w:rFonts w:ascii="Times New Roman" w:hAnsi="Times New Roman" w:cs="Times New Roman"/>
              </w:rPr>
              <w:t>U.S.C.</w:t>
            </w:r>
            <w:r w:rsidRPr="00C56BFA">
              <w:rPr>
                <w:rFonts w:ascii="Times New Roman" w:hAnsi="Times New Roman" w:cs="Times New Roman"/>
                <w:spacing w:val="-1"/>
              </w:rPr>
              <w:t xml:space="preserve"> </w:t>
            </w:r>
            <w:r w:rsidRPr="00C56BFA">
              <w:rPr>
                <w:rFonts w:ascii="Times New Roman" w:hAnsi="Times New Roman" w:cs="Times New Roman"/>
              </w:rPr>
              <w:t>§</w:t>
            </w:r>
            <w:r w:rsidRPr="00C56BFA">
              <w:rPr>
                <w:rFonts w:ascii="Times New Roman" w:hAnsi="Times New Roman" w:cs="Times New Roman"/>
                <w:spacing w:val="-1"/>
              </w:rPr>
              <w:t xml:space="preserve"> </w:t>
            </w:r>
            <w:r w:rsidRPr="00C56BFA">
              <w:rPr>
                <w:rFonts w:ascii="Times New Roman" w:hAnsi="Times New Roman" w:cs="Times New Roman"/>
              </w:rPr>
              <w:t>5174(c)(1)(B)(iii).</w:t>
            </w:r>
          </w:p>
          <w:p w:rsidRPr="00C56BFA" w:rsidR="00C56BFA" w:rsidP="00C56BFA" w:rsidRDefault="00C56BFA" w14:paraId="4B04A521" w14:textId="77777777">
            <w:pPr>
              <w:pStyle w:val="TableParagraph"/>
              <w:spacing w:before="103"/>
              <w:ind w:left="67"/>
              <w:jc w:val="both"/>
              <w:rPr>
                <w:rFonts w:ascii="Times New Roman" w:hAnsi="Times New Roman" w:cs="Times New Roman"/>
              </w:rPr>
            </w:pPr>
            <w:r w:rsidRPr="00C56BFA">
              <w:rPr>
                <w:rFonts w:ascii="Times New Roman" w:hAnsi="Times New Roman" w:cs="Times New Roman"/>
              </w:rPr>
              <w:t>I</w:t>
            </w:r>
            <w:r w:rsidRPr="00C56BFA">
              <w:rPr>
                <w:rFonts w:ascii="Times New Roman" w:hAnsi="Times New Roman" w:cs="Times New Roman"/>
                <w:spacing w:val="-3"/>
              </w:rPr>
              <w:t xml:space="preserve"> </w:t>
            </w:r>
            <w:r w:rsidRPr="00C56BFA">
              <w:rPr>
                <w:rFonts w:ascii="Times New Roman" w:hAnsi="Times New Roman" w:cs="Times New Roman"/>
              </w:rPr>
              <w:t>acknowledge</w:t>
            </w:r>
            <w:r w:rsidRPr="00C56BFA">
              <w:rPr>
                <w:rFonts w:ascii="Times New Roman" w:hAnsi="Times New Roman" w:cs="Times New Roman"/>
                <w:spacing w:val="-4"/>
              </w:rPr>
              <w:t xml:space="preserve"> </w:t>
            </w:r>
            <w:r w:rsidRPr="00C56BFA">
              <w:rPr>
                <w:rFonts w:ascii="Times New Roman" w:hAnsi="Times New Roman" w:cs="Times New Roman"/>
              </w:rPr>
              <w:t>receiving</w:t>
            </w:r>
            <w:r w:rsidRPr="00C56BFA">
              <w:rPr>
                <w:rFonts w:ascii="Times New Roman" w:hAnsi="Times New Roman" w:cs="Times New Roman"/>
                <w:spacing w:val="-3"/>
              </w:rPr>
              <w:t xml:space="preserve"> </w:t>
            </w:r>
            <w:r w:rsidRPr="00C56BFA">
              <w:rPr>
                <w:rFonts w:ascii="Times New Roman" w:hAnsi="Times New Roman" w:cs="Times New Roman"/>
              </w:rPr>
              <w:t>keys</w:t>
            </w:r>
            <w:r w:rsidRPr="00C56BFA">
              <w:rPr>
                <w:rFonts w:ascii="Times New Roman" w:hAnsi="Times New Roman" w:cs="Times New Roman"/>
                <w:spacing w:val="-2"/>
              </w:rPr>
              <w:t xml:space="preserve"> </w:t>
            </w:r>
            <w:r w:rsidRPr="00C56BFA">
              <w:rPr>
                <w:rFonts w:ascii="Times New Roman" w:hAnsi="Times New Roman" w:cs="Times New Roman"/>
              </w:rPr>
              <w:t>to</w:t>
            </w:r>
            <w:r w:rsidRPr="00C56BFA">
              <w:rPr>
                <w:rFonts w:ascii="Times New Roman" w:hAnsi="Times New Roman" w:cs="Times New Roman"/>
                <w:spacing w:val="-3"/>
              </w:rPr>
              <w:t xml:space="preserve"> </w:t>
            </w:r>
            <w:r w:rsidRPr="00C56BFA">
              <w:rPr>
                <w:rFonts w:ascii="Times New Roman" w:hAnsi="Times New Roman" w:cs="Times New Roman"/>
              </w:rPr>
              <w:t>the</w:t>
            </w:r>
            <w:r w:rsidRPr="00C56BFA">
              <w:rPr>
                <w:rFonts w:ascii="Times New Roman" w:hAnsi="Times New Roman" w:cs="Times New Roman"/>
                <w:spacing w:val="-3"/>
              </w:rPr>
              <w:t xml:space="preserve"> </w:t>
            </w:r>
            <w:r w:rsidRPr="00C56BFA">
              <w:rPr>
                <w:rFonts w:ascii="Times New Roman" w:hAnsi="Times New Roman" w:cs="Times New Roman"/>
              </w:rPr>
              <w:t xml:space="preserve">above-described </w:t>
            </w:r>
            <w:r w:rsidRPr="00C56BFA">
              <w:rPr>
                <w:rFonts w:ascii="Times New Roman" w:hAnsi="Times New Roman" w:cs="Times New Roman"/>
                <w:color w:val="FF0000"/>
              </w:rPr>
              <w:t>THU for use</w:t>
            </w:r>
            <w:r w:rsidRPr="00C56BFA">
              <w:rPr>
                <w:rFonts w:ascii="Times New Roman" w:hAnsi="Times New Roman" w:cs="Times New Roman"/>
                <w:spacing w:val="-3"/>
              </w:rPr>
              <w:t xml:space="preserve"> </w:t>
            </w:r>
            <w:r w:rsidRPr="00C56BFA">
              <w:rPr>
                <w:rFonts w:ascii="Times New Roman" w:hAnsi="Times New Roman" w:cs="Times New Roman"/>
              </w:rPr>
              <w:t>as</w:t>
            </w:r>
            <w:r w:rsidRPr="00C56BFA">
              <w:rPr>
                <w:rFonts w:ascii="Times New Roman" w:hAnsi="Times New Roman" w:cs="Times New Roman"/>
                <w:spacing w:val="-4"/>
              </w:rPr>
              <w:t xml:space="preserve"> </w:t>
            </w:r>
            <w:r w:rsidRPr="00C56BFA">
              <w:rPr>
                <w:rFonts w:ascii="Times New Roman" w:hAnsi="Times New Roman" w:cs="Times New Roman"/>
              </w:rPr>
              <w:t>temporary</w:t>
            </w:r>
            <w:r w:rsidRPr="00C56BFA">
              <w:rPr>
                <w:rFonts w:ascii="Times New Roman" w:hAnsi="Times New Roman" w:cs="Times New Roman"/>
                <w:spacing w:val="-3"/>
              </w:rPr>
              <w:t xml:space="preserve"> </w:t>
            </w:r>
            <w:r w:rsidRPr="00C56BFA">
              <w:rPr>
                <w:rFonts w:ascii="Times New Roman" w:hAnsi="Times New Roman" w:cs="Times New Roman"/>
              </w:rPr>
              <w:t>housing</w:t>
            </w:r>
            <w:r w:rsidRPr="00C56BFA">
              <w:rPr>
                <w:rFonts w:ascii="Times New Roman" w:hAnsi="Times New Roman" w:cs="Times New Roman"/>
                <w:spacing w:val="-4"/>
              </w:rPr>
              <w:t xml:space="preserve"> </w:t>
            </w:r>
            <w:r w:rsidRPr="00C56BFA">
              <w:rPr>
                <w:rFonts w:ascii="Times New Roman" w:hAnsi="Times New Roman" w:cs="Times New Roman"/>
              </w:rPr>
              <w:t>for</w:t>
            </w:r>
            <w:r w:rsidRPr="00C56BFA">
              <w:rPr>
                <w:rFonts w:ascii="Times New Roman" w:hAnsi="Times New Roman" w:cs="Times New Roman"/>
                <w:spacing w:val="-2"/>
              </w:rPr>
              <w:t xml:space="preserve"> </w:t>
            </w:r>
            <w:r w:rsidRPr="00C56BFA">
              <w:rPr>
                <w:rFonts w:ascii="Times New Roman" w:hAnsi="Times New Roman" w:cs="Times New Roman"/>
              </w:rPr>
              <w:t>my</w:t>
            </w:r>
            <w:r w:rsidRPr="00C56BFA">
              <w:rPr>
                <w:rFonts w:ascii="Times New Roman" w:hAnsi="Times New Roman" w:cs="Times New Roman"/>
                <w:spacing w:val="-3"/>
              </w:rPr>
              <w:t xml:space="preserve"> </w:t>
            </w:r>
            <w:r w:rsidRPr="00C56BFA">
              <w:rPr>
                <w:rFonts w:ascii="Times New Roman" w:hAnsi="Times New Roman" w:cs="Times New Roman"/>
              </w:rPr>
              <w:t>household</w:t>
            </w:r>
            <w:r w:rsidRPr="00C56BFA">
              <w:rPr>
                <w:rFonts w:ascii="Times New Roman" w:hAnsi="Times New Roman" w:cs="Times New Roman"/>
                <w:spacing w:val="-4"/>
              </w:rPr>
              <w:t xml:space="preserve"> </w:t>
            </w:r>
            <w:r w:rsidRPr="00C56BFA">
              <w:rPr>
                <w:rFonts w:ascii="Times New Roman" w:hAnsi="Times New Roman" w:cs="Times New Roman"/>
              </w:rPr>
              <w:t>only.</w:t>
            </w:r>
          </w:p>
          <w:p w:rsidRPr="00C56BFA" w:rsidR="00C56BFA" w:rsidP="00C56BFA" w:rsidRDefault="00C56BFA" w14:paraId="0C3FD329" w14:textId="77777777">
            <w:pPr>
              <w:pStyle w:val="TableParagraph"/>
              <w:spacing w:before="9"/>
              <w:rPr>
                <w:rFonts w:ascii="Times New Roman" w:hAnsi="Times New Roman" w:cs="Times New Roman"/>
              </w:rPr>
            </w:pPr>
          </w:p>
          <w:p w:rsidRPr="00C56BFA" w:rsidR="00C56BFA" w:rsidP="00C56BFA" w:rsidRDefault="00A94A05" w14:paraId="4F371879" w14:textId="5AD7A8FF">
            <w:pPr>
              <w:pStyle w:val="Default"/>
              <w:rPr>
                <w:color w:val="FF0000"/>
                <w:sz w:val="22"/>
                <w:szCs w:val="22"/>
              </w:rPr>
            </w:pPr>
            <w:r>
              <w:rPr>
                <w:sz w:val="22"/>
                <w:szCs w:val="22"/>
              </w:rPr>
              <w:t xml:space="preserve"> </w:t>
            </w:r>
            <w:r w:rsidRPr="00C56BFA" w:rsidR="00C56BFA">
              <w:rPr>
                <w:sz w:val="22"/>
                <w:szCs w:val="22"/>
              </w:rPr>
              <w:t>Initials</w:t>
            </w:r>
            <w:r w:rsidRPr="00C56BFA" w:rsidR="00C56BFA">
              <w:rPr>
                <w:spacing w:val="-1"/>
                <w:sz w:val="22"/>
                <w:szCs w:val="22"/>
              </w:rPr>
              <w:t xml:space="preserve"> </w:t>
            </w:r>
            <w:r w:rsidRPr="00C56BFA" w:rsidR="00C56BFA">
              <w:rPr>
                <w:sz w:val="22"/>
                <w:szCs w:val="22"/>
              </w:rPr>
              <w:t>of</w:t>
            </w:r>
            <w:r w:rsidRPr="00C56BFA" w:rsidR="00C56BFA">
              <w:rPr>
                <w:spacing w:val="-1"/>
                <w:sz w:val="22"/>
                <w:szCs w:val="22"/>
              </w:rPr>
              <w:t xml:space="preserve"> </w:t>
            </w:r>
            <w:r w:rsidRPr="00C56BFA" w:rsidR="00C56BFA">
              <w:rPr>
                <w:sz w:val="22"/>
                <w:szCs w:val="22"/>
              </w:rPr>
              <w:t>Applicant</w:t>
            </w:r>
            <w:r w:rsidRPr="00A94A05">
              <w:rPr>
                <w:color w:val="FF0000"/>
                <w:sz w:val="22"/>
                <w:szCs w:val="22"/>
              </w:rPr>
              <w:t>_____</w:t>
            </w:r>
          </w:p>
        </w:tc>
        <w:tc>
          <w:tcPr>
            <w:tcW w:w="2014" w:type="dxa"/>
          </w:tcPr>
          <w:p w:rsidR="00C56BFA" w:rsidP="00781CC2" w:rsidRDefault="00C56BFA" w14:paraId="0FB2C961" w14:textId="3BF3C0D6">
            <w:pPr>
              <w:pStyle w:val="Default"/>
              <w:rPr>
                <w:sz w:val="22"/>
                <w:szCs w:val="22"/>
              </w:rPr>
            </w:pPr>
            <w:r>
              <w:rPr>
                <w:sz w:val="22"/>
                <w:szCs w:val="22"/>
              </w:rPr>
              <w:t xml:space="preserve">Updated </w:t>
            </w:r>
            <w:r w:rsidR="00E35B7E">
              <w:rPr>
                <w:sz w:val="22"/>
                <w:szCs w:val="22"/>
              </w:rPr>
              <w:t>acknowledgement in coordination with Program OCC</w:t>
            </w:r>
            <w:r w:rsidR="00A37A38">
              <w:rPr>
                <w:sz w:val="22"/>
                <w:szCs w:val="22"/>
              </w:rPr>
              <w:t xml:space="preserve"> and updated terminology.</w:t>
            </w:r>
          </w:p>
        </w:tc>
      </w:tr>
      <w:tr w:rsidRPr="007C3B89" w:rsidR="00802A59" w:rsidTr="00EF7E68" w14:paraId="271F36AA" w14:textId="77777777">
        <w:trPr>
          <w:trHeight w:val="63"/>
        </w:trPr>
        <w:tc>
          <w:tcPr>
            <w:tcW w:w="2014" w:type="dxa"/>
          </w:tcPr>
          <w:p w:rsidRPr="006864EE" w:rsidR="00E96E93" w:rsidP="00E96E93" w:rsidRDefault="00E96E93" w14:paraId="34D53B37" w14:textId="521A2801">
            <w:pPr>
              <w:rPr>
                <w:b/>
                <w:sz w:val="20"/>
                <w:szCs w:val="20"/>
              </w:rPr>
            </w:pPr>
            <w:r w:rsidRPr="006864EE">
              <w:rPr>
                <w:b/>
                <w:sz w:val="20"/>
                <w:szCs w:val="20"/>
              </w:rPr>
              <w:t xml:space="preserve">Page </w:t>
            </w:r>
            <w:r w:rsidR="003C60F9">
              <w:rPr>
                <w:b/>
                <w:sz w:val="20"/>
                <w:szCs w:val="20"/>
              </w:rPr>
              <w:t>2</w:t>
            </w:r>
            <w:r w:rsidRPr="006864EE" w:rsidR="003C60F9">
              <w:rPr>
                <w:b/>
                <w:sz w:val="20"/>
                <w:szCs w:val="20"/>
              </w:rPr>
              <w:t xml:space="preserve"> </w:t>
            </w:r>
            <w:r w:rsidRPr="006864EE">
              <w:rPr>
                <w:b/>
                <w:sz w:val="20"/>
                <w:szCs w:val="20"/>
              </w:rPr>
              <w:t>– AGREEMENT OF TERMS AND FEMA REGULATIONS &amp; POLICIES</w:t>
            </w:r>
          </w:p>
        </w:tc>
        <w:tc>
          <w:tcPr>
            <w:tcW w:w="3325" w:type="dxa"/>
          </w:tcPr>
          <w:p w:rsidRPr="00C56BFA" w:rsidR="00E96E93" w:rsidP="00E96E93" w:rsidRDefault="00E96E93" w14:paraId="734D7E46" w14:textId="6E6FFB13">
            <w:pPr>
              <w:pStyle w:val="TableParagraph"/>
              <w:spacing w:before="55" w:line="249" w:lineRule="auto"/>
              <w:ind w:left="67" w:right="120"/>
              <w:jc w:val="both"/>
              <w:rPr>
                <w:rFonts w:ascii="Times New Roman" w:hAnsi="Times New Roman" w:cs="Times New Roman"/>
              </w:rPr>
            </w:pPr>
            <w:r w:rsidRPr="00E96E93">
              <w:rPr>
                <w:rFonts w:ascii="Times New Roman" w:hAnsi="Times New Roman" w:cs="Times New Roman"/>
                <w:position w:val="1"/>
              </w:rPr>
              <w:t>FEMA</w:t>
            </w:r>
            <w:r w:rsidRPr="00E96E93">
              <w:rPr>
                <w:rFonts w:ascii="Times New Roman" w:hAnsi="Times New Roman" w:cs="Times New Roman"/>
                <w:spacing w:val="-2"/>
                <w:position w:val="1"/>
              </w:rPr>
              <w:t xml:space="preserve"> </w:t>
            </w:r>
            <w:r w:rsidRPr="00E96E93">
              <w:rPr>
                <w:rFonts w:ascii="Times New Roman" w:hAnsi="Times New Roman" w:cs="Times New Roman"/>
                <w:position w:val="1"/>
              </w:rPr>
              <w:t>has</w:t>
            </w:r>
            <w:r w:rsidRPr="00E96E93">
              <w:rPr>
                <w:rFonts w:ascii="Times New Roman" w:hAnsi="Times New Roman" w:cs="Times New Roman"/>
                <w:spacing w:val="-3"/>
                <w:position w:val="1"/>
              </w:rPr>
              <w:t xml:space="preserve"> </w:t>
            </w:r>
            <w:r w:rsidRPr="00E96E93">
              <w:rPr>
                <w:rFonts w:ascii="Times New Roman" w:hAnsi="Times New Roman" w:cs="Times New Roman"/>
                <w:position w:val="1"/>
              </w:rPr>
              <w:t>entered</w:t>
            </w:r>
            <w:r w:rsidRPr="00E96E93">
              <w:rPr>
                <w:rFonts w:ascii="Times New Roman" w:hAnsi="Times New Roman" w:cs="Times New Roman"/>
                <w:spacing w:val="-3"/>
                <w:position w:val="1"/>
              </w:rPr>
              <w:t xml:space="preserve"> </w:t>
            </w:r>
            <w:r w:rsidRPr="00E96E93">
              <w:rPr>
                <w:rFonts w:ascii="Times New Roman" w:hAnsi="Times New Roman" w:cs="Times New Roman"/>
                <w:position w:val="1"/>
              </w:rPr>
              <w:t>into</w:t>
            </w:r>
            <w:r w:rsidRPr="00E96E93">
              <w:rPr>
                <w:rFonts w:ascii="Times New Roman" w:hAnsi="Times New Roman" w:cs="Times New Roman"/>
                <w:spacing w:val="-2"/>
                <w:position w:val="1"/>
              </w:rPr>
              <w:t xml:space="preserve"> </w:t>
            </w:r>
            <w:r w:rsidRPr="00E96E93">
              <w:rPr>
                <w:rFonts w:ascii="Times New Roman" w:hAnsi="Times New Roman" w:cs="Times New Roman"/>
                <w:position w:val="1"/>
              </w:rPr>
              <w:t>a</w:t>
            </w:r>
            <w:r w:rsidRPr="00E96E93">
              <w:rPr>
                <w:rFonts w:ascii="Times New Roman" w:hAnsi="Times New Roman" w:cs="Times New Roman"/>
                <w:spacing w:val="-3"/>
                <w:position w:val="1"/>
              </w:rPr>
              <w:t xml:space="preserve"> </w:t>
            </w:r>
            <w:r w:rsidRPr="00E96E93">
              <w:rPr>
                <w:rFonts w:ascii="Times New Roman" w:hAnsi="Times New Roman" w:cs="Times New Roman"/>
                <w:position w:val="1"/>
              </w:rPr>
              <w:t>contract</w:t>
            </w:r>
            <w:r w:rsidRPr="00E96E93">
              <w:rPr>
                <w:rFonts w:ascii="Times New Roman" w:hAnsi="Times New Roman" w:cs="Times New Roman"/>
                <w:spacing w:val="-2"/>
                <w:position w:val="1"/>
              </w:rPr>
              <w:t xml:space="preserve"> </w:t>
            </w:r>
            <w:r w:rsidRPr="00E96E93">
              <w:rPr>
                <w:rFonts w:ascii="Times New Roman" w:hAnsi="Times New Roman" w:cs="Times New Roman"/>
                <w:position w:val="1"/>
              </w:rPr>
              <w:t>with__________</w:t>
            </w:r>
            <w:r w:rsidRPr="00E96E93">
              <w:rPr>
                <w:rFonts w:ascii="Times New Roman" w:hAnsi="Times New Roman" w:cs="Times New Roman"/>
              </w:rPr>
              <w:t>(hereinafter "Landlord") to provide temporary housing assistance to</w:t>
            </w:r>
            <w:r w:rsidRPr="00E96E93">
              <w:rPr>
                <w:rFonts w:ascii="Times New Roman" w:hAnsi="Times New Roman" w:cs="Times New Roman"/>
                <w:spacing w:val="1"/>
              </w:rPr>
              <w:t xml:space="preserve"> </w:t>
            </w:r>
            <w:r w:rsidRPr="00E96E93">
              <w:rPr>
                <w:rFonts w:ascii="Times New Roman" w:hAnsi="Times New Roman" w:cs="Times New Roman"/>
                <w:position w:val="1"/>
              </w:rPr>
              <w:t xml:space="preserve">displaced disaster Applicants </w:t>
            </w:r>
            <w:r>
              <w:rPr>
                <w:rFonts w:ascii="Times New Roman" w:hAnsi="Times New Roman" w:cs="Times New Roman"/>
                <w:position w:val="1"/>
              </w:rPr>
              <w:t xml:space="preserve">under the </w:t>
            </w:r>
            <w:r w:rsidRPr="00E96E93">
              <w:rPr>
                <w:rFonts w:ascii="Times New Roman" w:hAnsi="Times New Roman" w:cs="Times New Roman"/>
                <w:position w:val="1"/>
              </w:rPr>
              <w:t xml:space="preserve"> Multi-Family Lease and Repair (MLR) </w:t>
            </w:r>
            <w:r>
              <w:rPr>
                <w:rFonts w:ascii="Times New Roman" w:hAnsi="Times New Roman" w:cs="Times New Roman"/>
                <w:position w:val="1"/>
              </w:rPr>
              <w:t xml:space="preserve">and </w:t>
            </w:r>
            <w:r w:rsidRPr="00E96E93">
              <w:rPr>
                <w:rFonts w:ascii="Times New Roman" w:hAnsi="Times New Roman" w:cs="Times New Roman"/>
                <w:position w:val="1"/>
              </w:rPr>
              <w:t>as authorized under</w:t>
            </w:r>
            <w:r>
              <w:rPr>
                <w:rFonts w:ascii="Times New Roman" w:hAnsi="Times New Roman" w:cs="Times New Roman"/>
                <w:position w:val="1"/>
              </w:rPr>
              <w:t xml:space="preserve"> </w:t>
            </w:r>
            <w:r w:rsidRPr="00E96E93">
              <w:rPr>
                <w:rFonts w:ascii="Times New Roman" w:hAnsi="Times New Roman" w:cs="Times New Roman"/>
                <w:position w:val="1"/>
              </w:rPr>
              <w:t xml:space="preserve">Sections 408(c)(1)(B)(ii) and 502(a)(6) of the Robert T. Stafford Disaster </w:t>
            </w:r>
            <w:r w:rsidRPr="00E96E93">
              <w:rPr>
                <w:rFonts w:ascii="Times New Roman" w:hAnsi="Times New Roman" w:cs="Times New Roman"/>
                <w:position w:val="1"/>
              </w:rPr>
              <w:lastRenderedPageBreak/>
              <w:t xml:space="preserve">Relief and Emergency Assistance Act (Stafford Act). FEMA is providing the </w:t>
            </w:r>
            <w:r>
              <w:rPr>
                <w:rFonts w:ascii="Times New Roman" w:hAnsi="Times New Roman" w:cs="Times New Roman"/>
                <w:position w:val="1"/>
              </w:rPr>
              <w:t>unit</w:t>
            </w:r>
            <w:r w:rsidRPr="00E96E93">
              <w:rPr>
                <w:rFonts w:ascii="Times New Roman" w:hAnsi="Times New Roman" w:cs="Times New Roman"/>
                <w:position w:val="1"/>
              </w:rPr>
              <w:t xml:space="preserve"> as a discretionary benefit under 42 U.S.C. § 5174 and 44 C.F.R. §§ 206.110-118. As a condition of occupancy, the Applicant is required to execute this</w:t>
            </w:r>
            <w:r>
              <w:rPr>
                <w:rFonts w:ascii="Times New Roman" w:hAnsi="Times New Roman" w:cs="Times New Roman"/>
                <w:position w:val="1"/>
              </w:rPr>
              <w:t xml:space="preserve"> Agreement </w:t>
            </w:r>
            <w:r w:rsidR="00D5378D">
              <w:rPr>
                <w:rFonts w:ascii="Times New Roman" w:hAnsi="Times New Roman" w:cs="Times New Roman"/>
                <w:position w:val="1"/>
              </w:rPr>
              <w:t xml:space="preserve">for occupancy </w:t>
            </w:r>
            <w:r>
              <w:rPr>
                <w:rFonts w:ascii="Times New Roman" w:hAnsi="Times New Roman" w:cs="Times New Roman"/>
                <w:position w:val="1"/>
              </w:rPr>
              <w:t>and a landlord-tenant Lease (hereinafter “Lease”) with the landlord</w:t>
            </w:r>
            <w:r w:rsidR="00D5378D">
              <w:rPr>
                <w:rFonts w:ascii="Times New Roman" w:hAnsi="Times New Roman" w:cs="Times New Roman"/>
                <w:position w:val="1"/>
              </w:rPr>
              <w:t xml:space="preserve"> along with the required FEMA lease addendum.</w:t>
            </w:r>
          </w:p>
        </w:tc>
        <w:tc>
          <w:tcPr>
            <w:tcW w:w="3510" w:type="dxa"/>
          </w:tcPr>
          <w:p w:rsidRPr="00E96E93" w:rsidR="00E96E93" w:rsidP="00E96E93" w:rsidRDefault="00E96E93" w14:paraId="7EF246B3" w14:textId="58FFE779">
            <w:pPr>
              <w:pStyle w:val="TableParagraph"/>
              <w:spacing w:before="55" w:line="249" w:lineRule="auto"/>
              <w:ind w:left="67" w:right="120"/>
              <w:jc w:val="both"/>
              <w:rPr>
                <w:rFonts w:ascii="Times New Roman" w:hAnsi="Times New Roman" w:cs="Times New Roman"/>
              </w:rPr>
            </w:pPr>
            <w:r w:rsidRPr="00E96E93">
              <w:rPr>
                <w:rFonts w:ascii="Times New Roman" w:hAnsi="Times New Roman" w:cs="Times New Roman"/>
                <w:position w:val="1"/>
              </w:rPr>
              <w:lastRenderedPageBreak/>
              <w:t>FEMA</w:t>
            </w:r>
            <w:r w:rsidRPr="00E96E93">
              <w:rPr>
                <w:rFonts w:ascii="Times New Roman" w:hAnsi="Times New Roman" w:cs="Times New Roman"/>
                <w:spacing w:val="-2"/>
                <w:position w:val="1"/>
              </w:rPr>
              <w:t xml:space="preserve"> </w:t>
            </w:r>
            <w:r w:rsidRPr="00E96E93">
              <w:rPr>
                <w:rFonts w:ascii="Times New Roman" w:hAnsi="Times New Roman" w:cs="Times New Roman"/>
                <w:position w:val="1"/>
              </w:rPr>
              <w:t>has</w:t>
            </w:r>
            <w:r w:rsidRPr="00E96E93">
              <w:rPr>
                <w:rFonts w:ascii="Times New Roman" w:hAnsi="Times New Roman" w:cs="Times New Roman"/>
                <w:spacing w:val="-3"/>
                <w:position w:val="1"/>
              </w:rPr>
              <w:t xml:space="preserve"> </w:t>
            </w:r>
            <w:r w:rsidRPr="00E96E93">
              <w:rPr>
                <w:rFonts w:ascii="Times New Roman" w:hAnsi="Times New Roman" w:cs="Times New Roman"/>
                <w:position w:val="1"/>
              </w:rPr>
              <w:t>entered</w:t>
            </w:r>
            <w:r w:rsidRPr="00E96E93">
              <w:rPr>
                <w:rFonts w:ascii="Times New Roman" w:hAnsi="Times New Roman" w:cs="Times New Roman"/>
                <w:spacing w:val="-3"/>
                <w:position w:val="1"/>
              </w:rPr>
              <w:t xml:space="preserve"> </w:t>
            </w:r>
            <w:r w:rsidRPr="00E96E93">
              <w:rPr>
                <w:rFonts w:ascii="Times New Roman" w:hAnsi="Times New Roman" w:cs="Times New Roman"/>
                <w:position w:val="1"/>
              </w:rPr>
              <w:t>into</w:t>
            </w:r>
            <w:r w:rsidRPr="00E96E93">
              <w:rPr>
                <w:rFonts w:ascii="Times New Roman" w:hAnsi="Times New Roman" w:cs="Times New Roman"/>
                <w:spacing w:val="-2"/>
                <w:position w:val="1"/>
              </w:rPr>
              <w:t xml:space="preserve"> </w:t>
            </w:r>
            <w:r w:rsidRPr="00E96E93">
              <w:rPr>
                <w:rFonts w:ascii="Times New Roman" w:hAnsi="Times New Roman" w:cs="Times New Roman"/>
                <w:position w:val="1"/>
              </w:rPr>
              <w:t>a</w:t>
            </w:r>
            <w:r w:rsidRPr="00E96E93">
              <w:rPr>
                <w:rFonts w:ascii="Times New Roman" w:hAnsi="Times New Roman" w:cs="Times New Roman"/>
                <w:spacing w:val="-3"/>
                <w:position w:val="1"/>
              </w:rPr>
              <w:t xml:space="preserve"> </w:t>
            </w:r>
            <w:r w:rsidRPr="00E96E93">
              <w:rPr>
                <w:rFonts w:ascii="Times New Roman" w:hAnsi="Times New Roman" w:cs="Times New Roman"/>
                <w:position w:val="1"/>
              </w:rPr>
              <w:t>contract</w:t>
            </w:r>
            <w:r w:rsidRPr="00E96E93">
              <w:rPr>
                <w:rFonts w:ascii="Times New Roman" w:hAnsi="Times New Roman" w:cs="Times New Roman"/>
                <w:spacing w:val="-2"/>
                <w:position w:val="1"/>
              </w:rPr>
              <w:t xml:space="preserve"> </w:t>
            </w:r>
            <w:r w:rsidRPr="00E96E93">
              <w:rPr>
                <w:rFonts w:ascii="Times New Roman" w:hAnsi="Times New Roman" w:cs="Times New Roman"/>
                <w:position w:val="1"/>
              </w:rPr>
              <w:t>with__________</w:t>
            </w:r>
            <w:r w:rsidRPr="00E96E93">
              <w:rPr>
                <w:rFonts w:ascii="Times New Roman" w:hAnsi="Times New Roman" w:cs="Times New Roman"/>
              </w:rPr>
              <w:t>(hereinafter "Landlord") to provide temporary housing assistance to</w:t>
            </w:r>
            <w:r w:rsidRPr="00E96E93">
              <w:rPr>
                <w:rFonts w:ascii="Times New Roman" w:hAnsi="Times New Roman" w:cs="Times New Roman"/>
                <w:spacing w:val="1"/>
              </w:rPr>
              <w:t xml:space="preserve"> </w:t>
            </w:r>
            <w:r w:rsidRPr="00E96E93">
              <w:rPr>
                <w:rFonts w:ascii="Times New Roman" w:hAnsi="Times New Roman" w:cs="Times New Roman"/>
                <w:position w:val="1"/>
              </w:rPr>
              <w:t xml:space="preserve">displaced disaster Applicants </w:t>
            </w:r>
            <w:r w:rsidRPr="00E96E93">
              <w:rPr>
                <w:rFonts w:ascii="Times New Roman" w:hAnsi="Times New Roman" w:cs="Times New Roman"/>
                <w:color w:val="FF0000"/>
                <w:position w:val="1"/>
              </w:rPr>
              <w:t>through</w:t>
            </w:r>
            <w:r w:rsidRPr="00E96E93">
              <w:rPr>
                <w:rFonts w:ascii="Times New Roman" w:hAnsi="Times New Roman" w:cs="Times New Roman"/>
                <w:position w:val="1"/>
              </w:rPr>
              <w:t xml:space="preserve"> Multi-Family Lease and Repair (MLR) </w:t>
            </w:r>
            <w:r w:rsidRPr="00E96E93">
              <w:rPr>
                <w:rFonts w:ascii="Times New Roman" w:hAnsi="Times New Roman" w:cs="Times New Roman"/>
                <w:color w:val="FF0000"/>
                <w:position w:val="1"/>
              </w:rPr>
              <w:t>or Direct Lease</w:t>
            </w:r>
            <w:r w:rsidRPr="00E96E93">
              <w:rPr>
                <w:rFonts w:ascii="Times New Roman" w:hAnsi="Times New Roman" w:cs="Times New Roman"/>
                <w:position w:val="1"/>
              </w:rPr>
              <w:t xml:space="preserve">, as authorized under Sections 408(c)(1)(B)(ii) and 502(a)(6) of the Robert T. Stafford Disaster Relief and Emergency </w:t>
            </w:r>
            <w:r w:rsidRPr="00E96E93">
              <w:rPr>
                <w:rFonts w:ascii="Times New Roman" w:hAnsi="Times New Roman" w:cs="Times New Roman"/>
                <w:position w:val="1"/>
              </w:rPr>
              <w:lastRenderedPageBreak/>
              <w:t xml:space="preserve">Assistance Act (Stafford Act). FEMA is providing the </w:t>
            </w:r>
            <w:r w:rsidRPr="00E96E93">
              <w:rPr>
                <w:rFonts w:ascii="Times New Roman" w:hAnsi="Times New Roman" w:cs="Times New Roman"/>
                <w:color w:val="FF0000"/>
                <w:position w:val="1"/>
              </w:rPr>
              <w:t>THU</w:t>
            </w:r>
            <w:r w:rsidRPr="00E96E93">
              <w:rPr>
                <w:rFonts w:ascii="Times New Roman" w:hAnsi="Times New Roman" w:cs="Times New Roman"/>
                <w:position w:val="1"/>
              </w:rPr>
              <w:t xml:space="preserve"> as a discretionary benefit under 42 U.S.C. § 5174 and 44 C.F.R. §§ 206.110-118. As a condition of occupancy, the Applicant is required to execute this</w:t>
            </w:r>
            <w:r>
              <w:rPr>
                <w:rFonts w:ascii="Times New Roman" w:hAnsi="Times New Roman" w:cs="Times New Roman"/>
                <w:position w:val="1"/>
              </w:rPr>
              <w:t xml:space="preserve"> </w:t>
            </w:r>
            <w:r w:rsidRPr="00D5378D">
              <w:rPr>
                <w:rFonts w:ascii="Times New Roman" w:hAnsi="Times New Roman" w:cs="Times New Roman"/>
                <w:color w:val="FF0000"/>
                <w:position w:val="1"/>
              </w:rPr>
              <w:t>Temporary Housing</w:t>
            </w:r>
            <w:r>
              <w:rPr>
                <w:rFonts w:ascii="Times New Roman" w:hAnsi="Times New Roman" w:cs="Times New Roman"/>
                <w:position w:val="1"/>
              </w:rPr>
              <w:t xml:space="preserve"> Agreement and a landlord-tenant Lease (hereinafter “Lease”) with the landlord</w:t>
            </w:r>
            <w:r w:rsidR="00D5378D">
              <w:rPr>
                <w:rFonts w:ascii="Times New Roman" w:hAnsi="Times New Roman" w:cs="Times New Roman"/>
                <w:position w:val="1"/>
              </w:rPr>
              <w:t>.</w:t>
            </w:r>
          </w:p>
        </w:tc>
        <w:tc>
          <w:tcPr>
            <w:tcW w:w="2014" w:type="dxa"/>
          </w:tcPr>
          <w:p w:rsidR="00E96E93" w:rsidP="00E96E93" w:rsidRDefault="00D5378D" w14:paraId="2F8F4A39" w14:textId="2836015A">
            <w:pPr>
              <w:pStyle w:val="Default"/>
              <w:rPr>
                <w:sz w:val="22"/>
                <w:szCs w:val="22"/>
              </w:rPr>
            </w:pPr>
            <w:r>
              <w:rPr>
                <w:sz w:val="22"/>
                <w:szCs w:val="22"/>
              </w:rPr>
              <w:lastRenderedPageBreak/>
              <w:t>Terminology adjusted</w:t>
            </w:r>
          </w:p>
        </w:tc>
      </w:tr>
      <w:tr w:rsidRPr="007C3B89" w:rsidR="00802A59" w:rsidTr="00EF7E68" w14:paraId="41122F9C" w14:textId="77777777">
        <w:trPr>
          <w:trHeight w:val="63"/>
        </w:trPr>
        <w:tc>
          <w:tcPr>
            <w:tcW w:w="2014" w:type="dxa"/>
          </w:tcPr>
          <w:p w:rsidR="00415A01" w:rsidP="00731E44" w:rsidRDefault="00731E44" w14:paraId="5A404E15" w14:textId="7D06EBBA">
            <w:pPr>
              <w:rPr>
                <w:b/>
                <w:sz w:val="20"/>
                <w:szCs w:val="20"/>
              </w:rPr>
            </w:pPr>
            <w:r w:rsidRPr="006864EE">
              <w:rPr>
                <w:b/>
                <w:sz w:val="20"/>
                <w:szCs w:val="20"/>
              </w:rPr>
              <w:t xml:space="preserve">Page </w:t>
            </w:r>
            <w:r w:rsidR="003C60F9">
              <w:rPr>
                <w:b/>
                <w:sz w:val="20"/>
                <w:szCs w:val="20"/>
              </w:rPr>
              <w:t xml:space="preserve">2 </w:t>
            </w:r>
            <w:r w:rsidR="00B97C9C">
              <w:rPr>
                <w:b/>
                <w:sz w:val="20"/>
                <w:szCs w:val="20"/>
              </w:rPr>
              <w:t>–</w:t>
            </w:r>
          </w:p>
          <w:p w:rsidRPr="006864EE" w:rsidR="00731E44" w:rsidP="00731E44" w:rsidRDefault="00731E44" w14:paraId="1E4F979B" w14:textId="3E122C75">
            <w:pPr>
              <w:rPr>
                <w:b/>
                <w:i/>
                <w:iCs/>
                <w:sz w:val="20"/>
                <w:szCs w:val="20"/>
              </w:rPr>
            </w:pPr>
            <w:r w:rsidRPr="006864EE">
              <w:rPr>
                <w:b/>
                <w:sz w:val="20"/>
                <w:szCs w:val="20"/>
              </w:rPr>
              <w:t>Paragraph</w:t>
            </w:r>
            <w:r w:rsidRPr="006864EE">
              <w:rPr>
                <w:b/>
                <w:i/>
                <w:iCs/>
                <w:sz w:val="20"/>
                <w:szCs w:val="20"/>
              </w:rPr>
              <w:t xml:space="preserve"> 1.c.d.</w:t>
            </w:r>
          </w:p>
          <w:p w:rsidRPr="006864EE" w:rsidR="00250B60" w:rsidP="00731E44" w:rsidRDefault="00250B60" w14:paraId="15899E15" w14:textId="496B360D">
            <w:pPr>
              <w:rPr>
                <w:b/>
                <w:sz w:val="20"/>
                <w:szCs w:val="20"/>
              </w:rPr>
            </w:pPr>
            <w:r w:rsidRPr="006864EE">
              <w:rPr>
                <w:b/>
                <w:sz w:val="20"/>
                <w:szCs w:val="20"/>
              </w:rPr>
              <w:t>TERM OF OCCUPANCY</w:t>
            </w:r>
          </w:p>
        </w:tc>
        <w:tc>
          <w:tcPr>
            <w:tcW w:w="3325" w:type="dxa"/>
          </w:tcPr>
          <w:p w:rsidRPr="00667D4A" w:rsidR="00731E44" w:rsidP="00E96E93" w:rsidRDefault="00731E44" w14:paraId="2A1590F2" w14:textId="77777777">
            <w:pPr>
              <w:pStyle w:val="TableParagraph"/>
              <w:spacing w:before="55" w:line="249" w:lineRule="auto"/>
              <w:ind w:left="67" w:right="120"/>
              <w:jc w:val="both"/>
              <w:rPr>
                <w:rFonts w:ascii="Times New Roman" w:hAnsi="Times New Roman" w:cs="Times New Roman"/>
              </w:rPr>
            </w:pPr>
            <w:r w:rsidRPr="00731E44">
              <w:rPr>
                <w:rFonts w:ascii="Times New Roman" w:hAnsi="Times New Roman" w:cs="Times New Roman"/>
              </w:rPr>
              <w:t>c. a</w:t>
            </w:r>
            <w:r w:rsidRPr="00731E44">
              <w:rPr>
                <w:rFonts w:ascii="Times New Roman" w:hAnsi="Times New Roman" w:cs="Times New Roman"/>
                <w:spacing w:val="-3"/>
              </w:rPr>
              <w:t xml:space="preserve"> </w:t>
            </w:r>
            <w:r w:rsidRPr="00731E44">
              <w:rPr>
                <w:rFonts w:ascii="Times New Roman" w:hAnsi="Times New Roman" w:cs="Times New Roman"/>
              </w:rPr>
              <w:t>determination</w:t>
            </w:r>
            <w:r w:rsidRPr="00731E44">
              <w:rPr>
                <w:rFonts w:ascii="Times New Roman" w:hAnsi="Times New Roman" w:cs="Times New Roman"/>
                <w:spacing w:val="-3"/>
              </w:rPr>
              <w:t xml:space="preserve"> </w:t>
            </w:r>
            <w:r w:rsidRPr="00731E44">
              <w:rPr>
                <w:rFonts w:ascii="Times New Roman" w:hAnsi="Times New Roman" w:cs="Times New Roman"/>
              </w:rPr>
              <w:t>by</w:t>
            </w:r>
            <w:r w:rsidRPr="00731E44">
              <w:rPr>
                <w:rFonts w:ascii="Times New Roman" w:hAnsi="Times New Roman" w:cs="Times New Roman"/>
                <w:spacing w:val="-3"/>
              </w:rPr>
              <w:t xml:space="preserve"> </w:t>
            </w:r>
            <w:r w:rsidRPr="00731E44">
              <w:rPr>
                <w:rFonts w:ascii="Times New Roman" w:hAnsi="Times New Roman" w:cs="Times New Roman"/>
              </w:rPr>
              <w:t>FEMA</w:t>
            </w:r>
            <w:r w:rsidRPr="00731E44">
              <w:rPr>
                <w:rFonts w:ascii="Times New Roman" w:hAnsi="Times New Roman" w:cs="Times New Roman"/>
                <w:spacing w:val="-1"/>
              </w:rPr>
              <w:t xml:space="preserve"> </w:t>
            </w:r>
            <w:r w:rsidRPr="00731E44">
              <w:rPr>
                <w:rFonts w:ascii="Times New Roman" w:hAnsi="Times New Roman" w:cs="Times New Roman"/>
              </w:rPr>
              <w:t>that</w:t>
            </w:r>
            <w:r w:rsidRPr="00731E44">
              <w:rPr>
                <w:rFonts w:ascii="Times New Roman" w:hAnsi="Times New Roman" w:cs="Times New Roman"/>
                <w:spacing w:val="-2"/>
              </w:rPr>
              <w:t xml:space="preserve"> </w:t>
            </w:r>
            <w:r w:rsidRPr="00731E44">
              <w:rPr>
                <w:rFonts w:ascii="Times New Roman" w:hAnsi="Times New Roman" w:cs="Times New Roman"/>
              </w:rPr>
              <w:t>the</w:t>
            </w:r>
            <w:r w:rsidRPr="00731E44">
              <w:rPr>
                <w:rFonts w:ascii="Times New Roman" w:hAnsi="Times New Roman" w:cs="Times New Roman"/>
                <w:spacing w:val="-2"/>
              </w:rPr>
              <w:t xml:space="preserve"> </w:t>
            </w:r>
            <w:r w:rsidRPr="00731E44">
              <w:rPr>
                <w:rFonts w:ascii="Times New Roman" w:hAnsi="Times New Roman" w:cs="Times New Roman"/>
              </w:rPr>
              <w:t>Applicant</w:t>
            </w:r>
            <w:r w:rsidRPr="00731E44">
              <w:rPr>
                <w:rFonts w:ascii="Times New Roman" w:hAnsi="Times New Roman" w:cs="Times New Roman"/>
                <w:spacing w:val="-2"/>
              </w:rPr>
              <w:t xml:space="preserve"> </w:t>
            </w:r>
            <w:r w:rsidRPr="00731E44">
              <w:rPr>
                <w:rFonts w:ascii="Times New Roman" w:hAnsi="Times New Roman" w:cs="Times New Roman"/>
              </w:rPr>
              <w:t>is</w:t>
            </w:r>
            <w:r w:rsidRPr="00731E44">
              <w:rPr>
                <w:rFonts w:ascii="Times New Roman" w:hAnsi="Times New Roman" w:cs="Times New Roman"/>
                <w:spacing w:val="-2"/>
              </w:rPr>
              <w:t xml:space="preserve"> </w:t>
            </w:r>
            <w:r w:rsidRPr="00731E44">
              <w:rPr>
                <w:rFonts w:ascii="Times New Roman" w:hAnsi="Times New Roman" w:cs="Times New Roman"/>
              </w:rPr>
              <w:t>no</w:t>
            </w:r>
            <w:r w:rsidRPr="00731E44">
              <w:rPr>
                <w:rFonts w:ascii="Times New Roman" w:hAnsi="Times New Roman" w:cs="Times New Roman"/>
                <w:spacing w:val="-3"/>
              </w:rPr>
              <w:t xml:space="preserve"> </w:t>
            </w:r>
            <w:r w:rsidRPr="00731E44">
              <w:rPr>
                <w:rFonts w:ascii="Times New Roman" w:hAnsi="Times New Roman" w:cs="Times New Roman"/>
              </w:rPr>
              <w:t>longer</w:t>
            </w:r>
            <w:r w:rsidRPr="00731E44">
              <w:rPr>
                <w:rFonts w:ascii="Times New Roman" w:hAnsi="Times New Roman" w:cs="Times New Roman"/>
                <w:spacing w:val="-3"/>
              </w:rPr>
              <w:t xml:space="preserve"> </w:t>
            </w:r>
            <w:r w:rsidRPr="00667D4A">
              <w:rPr>
                <w:rFonts w:ascii="Times New Roman" w:hAnsi="Times New Roman" w:cs="Times New Roman"/>
              </w:rPr>
              <w:t xml:space="preserve">eligible </w:t>
            </w:r>
            <w:r w:rsidRPr="00BB1ED3">
              <w:rPr>
                <w:rFonts w:ascii="Times New Roman" w:hAnsi="Times New Roman" w:cs="Times New Roman"/>
              </w:rPr>
              <w:t>for MLR</w:t>
            </w:r>
            <w:r w:rsidRPr="00667D4A">
              <w:rPr>
                <w:rFonts w:ascii="Times New Roman" w:hAnsi="Times New Roman" w:cs="Times New Roman"/>
              </w:rPr>
              <w:t>;</w:t>
            </w:r>
          </w:p>
          <w:p w:rsidRPr="00E96E93" w:rsidR="00731E44" w:rsidP="00E96E93" w:rsidRDefault="00731E44" w14:paraId="5B8256EE" w14:textId="193F2A9A">
            <w:pPr>
              <w:pStyle w:val="TableParagraph"/>
              <w:spacing w:before="55" w:line="249" w:lineRule="auto"/>
              <w:ind w:left="67" w:right="120"/>
              <w:jc w:val="both"/>
              <w:rPr>
                <w:rFonts w:ascii="Times New Roman" w:hAnsi="Times New Roman" w:cs="Times New Roman"/>
                <w:position w:val="1"/>
              </w:rPr>
            </w:pPr>
            <w:r w:rsidRPr="00667D4A">
              <w:rPr>
                <w:rFonts w:ascii="Times New Roman" w:hAnsi="Times New Roman" w:cs="Times New Roman"/>
                <w:position w:val="1"/>
              </w:rPr>
              <w:t>d</w:t>
            </w:r>
            <w:r w:rsidRPr="00667D4A">
              <w:rPr>
                <w:rFonts w:ascii="Times New Roman" w:hAnsi="Times New Roman" w:cs="Times New Roman"/>
                <w:position w:val="1"/>
                <w:sz w:val="24"/>
                <w:szCs w:val="24"/>
              </w:rPr>
              <w:t xml:space="preserve">. </w:t>
            </w:r>
            <w:r w:rsidRPr="00667D4A">
              <w:rPr>
                <w:rFonts w:ascii="Times New Roman" w:hAnsi="Times New Roman" w:cs="Times New Roman"/>
                <w:sz w:val="24"/>
                <w:szCs w:val="24"/>
              </w:rPr>
              <w:t>the</w:t>
            </w:r>
            <w:r w:rsidRPr="00667D4A">
              <w:rPr>
                <w:rFonts w:ascii="Times New Roman" w:hAnsi="Times New Roman" w:cs="Times New Roman"/>
                <w:spacing w:val="-4"/>
                <w:sz w:val="24"/>
                <w:szCs w:val="24"/>
              </w:rPr>
              <w:t xml:space="preserve"> </w:t>
            </w:r>
            <w:r w:rsidRPr="00BB1ED3">
              <w:rPr>
                <w:rFonts w:ascii="Times New Roman" w:hAnsi="Times New Roman" w:cs="Times New Roman"/>
                <w:spacing w:val="-4"/>
                <w:sz w:val="24"/>
                <w:szCs w:val="24"/>
              </w:rPr>
              <w:t>MRL program</w:t>
            </w:r>
            <w:r w:rsidRPr="00667D4A">
              <w:rPr>
                <w:rFonts w:ascii="Times New Roman" w:hAnsi="Times New Roman" w:cs="Times New Roman"/>
                <w:spacing w:val="-4"/>
                <w:sz w:val="24"/>
                <w:szCs w:val="24"/>
              </w:rPr>
              <w:t xml:space="preserve"> </w:t>
            </w:r>
            <w:r w:rsidRPr="00731E44">
              <w:rPr>
                <w:rFonts w:ascii="Times New Roman" w:hAnsi="Times New Roman" w:cs="Times New Roman"/>
                <w:sz w:val="24"/>
                <w:szCs w:val="24"/>
              </w:rPr>
              <w:t>period</w:t>
            </w:r>
            <w:r w:rsidRPr="00731E44">
              <w:rPr>
                <w:rFonts w:ascii="Times New Roman" w:hAnsi="Times New Roman" w:cs="Times New Roman"/>
                <w:spacing w:val="-4"/>
                <w:sz w:val="24"/>
                <w:szCs w:val="24"/>
              </w:rPr>
              <w:t xml:space="preserve"> </w:t>
            </w:r>
            <w:r w:rsidRPr="00731E44">
              <w:rPr>
                <w:rFonts w:ascii="Times New Roman" w:hAnsi="Times New Roman" w:cs="Times New Roman"/>
                <w:sz w:val="24"/>
                <w:szCs w:val="24"/>
              </w:rPr>
              <w:t>of</w:t>
            </w:r>
            <w:r w:rsidRPr="00731E44">
              <w:rPr>
                <w:rFonts w:ascii="Times New Roman" w:hAnsi="Times New Roman" w:cs="Times New Roman"/>
                <w:spacing w:val="-5"/>
                <w:sz w:val="24"/>
                <w:szCs w:val="24"/>
              </w:rPr>
              <w:t xml:space="preserve"> </w:t>
            </w:r>
            <w:r w:rsidRPr="00731E44">
              <w:rPr>
                <w:rFonts w:ascii="Times New Roman" w:hAnsi="Times New Roman" w:cs="Times New Roman"/>
                <w:sz w:val="24"/>
                <w:szCs w:val="24"/>
              </w:rPr>
              <w:t>assistance</w:t>
            </w:r>
            <w:r w:rsidRPr="00731E44">
              <w:rPr>
                <w:rFonts w:ascii="Times New Roman" w:hAnsi="Times New Roman" w:cs="Times New Roman"/>
                <w:spacing w:val="-4"/>
                <w:sz w:val="24"/>
                <w:szCs w:val="24"/>
              </w:rPr>
              <w:t xml:space="preserve"> </w:t>
            </w:r>
            <w:r w:rsidRPr="00731E44">
              <w:rPr>
                <w:rFonts w:ascii="Times New Roman" w:hAnsi="Times New Roman" w:cs="Times New Roman"/>
                <w:sz w:val="24"/>
                <w:szCs w:val="24"/>
              </w:rPr>
              <w:t>ends,</w:t>
            </w:r>
            <w:r w:rsidRPr="00731E44">
              <w:rPr>
                <w:rFonts w:ascii="Times New Roman" w:hAnsi="Times New Roman" w:cs="Times New Roman"/>
                <w:spacing w:val="-5"/>
                <w:sz w:val="24"/>
                <w:szCs w:val="24"/>
              </w:rPr>
              <w:t xml:space="preserve"> </w:t>
            </w:r>
            <w:r w:rsidRPr="00731E44">
              <w:rPr>
                <w:rFonts w:ascii="Times New Roman" w:hAnsi="Times New Roman" w:cs="Times New Roman"/>
                <w:sz w:val="24"/>
                <w:szCs w:val="24"/>
              </w:rPr>
              <w:t>unless</w:t>
            </w:r>
            <w:r w:rsidRPr="00731E44">
              <w:rPr>
                <w:rFonts w:ascii="Times New Roman" w:hAnsi="Times New Roman" w:cs="Times New Roman"/>
                <w:spacing w:val="-4"/>
                <w:sz w:val="24"/>
                <w:szCs w:val="24"/>
              </w:rPr>
              <w:t xml:space="preserve"> </w:t>
            </w:r>
            <w:r w:rsidRPr="00731E44">
              <w:rPr>
                <w:rFonts w:ascii="Times New Roman" w:hAnsi="Times New Roman" w:cs="Times New Roman"/>
                <w:sz w:val="24"/>
                <w:szCs w:val="24"/>
              </w:rPr>
              <w:t>extended.</w:t>
            </w:r>
            <w:r w:rsidRPr="00731E44">
              <w:rPr>
                <w:rFonts w:ascii="Times New Roman" w:hAnsi="Times New Roman" w:cs="Times New Roman"/>
                <w:spacing w:val="43"/>
                <w:sz w:val="24"/>
                <w:szCs w:val="24"/>
              </w:rPr>
              <w:t xml:space="preserve"> </w:t>
            </w:r>
            <w:r w:rsidRPr="00731E44">
              <w:rPr>
                <w:rFonts w:ascii="Times New Roman" w:hAnsi="Times New Roman" w:cs="Times New Roman"/>
                <w:sz w:val="24"/>
                <w:szCs w:val="24"/>
              </w:rPr>
              <w:t>Current</w:t>
            </w:r>
            <w:r w:rsidRPr="00731E44">
              <w:rPr>
                <w:rFonts w:ascii="Times New Roman" w:hAnsi="Times New Roman" w:cs="Times New Roman"/>
                <w:spacing w:val="-4"/>
                <w:sz w:val="24"/>
                <w:szCs w:val="24"/>
              </w:rPr>
              <w:t xml:space="preserve"> </w:t>
            </w:r>
            <w:r w:rsidRPr="00731E44">
              <w:rPr>
                <w:rFonts w:ascii="Times New Roman" w:hAnsi="Times New Roman" w:cs="Times New Roman"/>
                <w:sz w:val="24"/>
                <w:szCs w:val="24"/>
              </w:rPr>
              <w:t>period</w:t>
            </w:r>
            <w:r w:rsidRPr="00731E44">
              <w:rPr>
                <w:rFonts w:ascii="Times New Roman" w:hAnsi="Times New Roman" w:cs="Times New Roman"/>
                <w:spacing w:val="-5"/>
                <w:sz w:val="24"/>
                <w:szCs w:val="24"/>
              </w:rPr>
              <w:t xml:space="preserve"> </w:t>
            </w:r>
            <w:r w:rsidRPr="00731E44">
              <w:rPr>
                <w:rFonts w:ascii="Times New Roman" w:hAnsi="Times New Roman" w:cs="Times New Roman"/>
                <w:sz w:val="24"/>
                <w:szCs w:val="24"/>
              </w:rPr>
              <w:t>of</w:t>
            </w:r>
            <w:r w:rsidRPr="00731E44">
              <w:rPr>
                <w:rFonts w:ascii="Times New Roman" w:hAnsi="Times New Roman" w:cs="Times New Roman"/>
                <w:spacing w:val="-4"/>
                <w:sz w:val="24"/>
                <w:szCs w:val="24"/>
              </w:rPr>
              <w:t xml:space="preserve"> </w:t>
            </w:r>
            <w:r w:rsidRPr="00731E44">
              <w:rPr>
                <w:rFonts w:ascii="Times New Roman" w:hAnsi="Times New Roman" w:cs="Times New Roman"/>
                <w:sz w:val="24"/>
                <w:szCs w:val="24"/>
              </w:rPr>
              <w:t>assistance</w:t>
            </w:r>
            <w:r w:rsidRPr="00731E44">
              <w:rPr>
                <w:rFonts w:ascii="Times New Roman" w:hAnsi="Times New Roman" w:cs="Times New Roman"/>
                <w:spacing w:val="-5"/>
                <w:sz w:val="24"/>
                <w:szCs w:val="24"/>
              </w:rPr>
              <w:t xml:space="preserve"> </w:t>
            </w:r>
            <w:r w:rsidRPr="00731E44">
              <w:rPr>
                <w:rFonts w:ascii="Times New Roman" w:hAnsi="Times New Roman" w:cs="Times New Roman"/>
                <w:sz w:val="24"/>
                <w:szCs w:val="24"/>
              </w:rPr>
              <w:t>ends</w:t>
            </w:r>
            <w:r>
              <w:rPr>
                <w:rFonts w:ascii="Times New Roman" w:hAnsi="Times New Roman" w:cs="Times New Roman"/>
                <w:sz w:val="24"/>
                <w:szCs w:val="24"/>
              </w:rPr>
              <w:t xml:space="preserve"> on _____</w:t>
            </w:r>
          </w:p>
        </w:tc>
        <w:tc>
          <w:tcPr>
            <w:tcW w:w="3510" w:type="dxa"/>
          </w:tcPr>
          <w:p w:rsidRPr="00250B60" w:rsidR="00731E44" w:rsidP="00E96E93" w:rsidRDefault="00731E44" w14:paraId="473E5486" w14:textId="77777777">
            <w:pPr>
              <w:pStyle w:val="TableParagraph"/>
              <w:spacing w:before="55" w:line="249" w:lineRule="auto"/>
              <w:ind w:left="67" w:right="120"/>
              <w:jc w:val="both"/>
              <w:rPr>
                <w:rFonts w:ascii="Times New Roman" w:hAnsi="Times New Roman" w:cs="Times New Roman"/>
              </w:rPr>
            </w:pPr>
            <w:r w:rsidRPr="00250B60">
              <w:rPr>
                <w:rFonts w:ascii="Times New Roman" w:hAnsi="Times New Roman" w:cs="Times New Roman"/>
              </w:rPr>
              <w:t>c. a</w:t>
            </w:r>
            <w:r w:rsidRPr="00250B60">
              <w:rPr>
                <w:rFonts w:ascii="Times New Roman" w:hAnsi="Times New Roman" w:cs="Times New Roman"/>
                <w:spacing w:val="-3"/>
              </w:rPr>
              <w:t xml:space="preserve"> </w:t>
            </w:r>
            <w:r w:rsidRPr="00250B60">
              <w:rPr>
                <w:rFonts w:ascii="Times New Roman" w:hAnsi="Times New Roman" w:cs="Times New Roman"/>
              </w:rPr>
              <w:t>determination</w:t>
            </w:r>
            <w:r w:rsidRPr="00250B60">
              <w:rPr>
                <w:rFonts w:ascii="Times New Roman" w:hAnsi="Times New Roman" w:cs="Times New Roman"/>
                <w:spacing w:val="-3"/>
              </w:rPr>
              <w:t xml:space="preserve"> </w:t>
            </w:r>
            <w:r w:rsidRPr="00250B60">
              <w:rPr>
                <w:rFonts w:ascii="Times New Roman" w:hAnsi="Times New Roman" w:cs="Times New Roman"/>
              </w:rPr>
              <w:t>by</w:t>
            </w:r>
            <w:r w:rsidRPr="00250B60">
              <w:rPr>
                <w:rFonts w:ascii="Times New Roman" w:hAnsi="Times New Roman" w:cs="Times New Roman"/>
                <w:spacing w:val="-3"/>
              </w:rPr>
              <w:t xml:space="preserve"> </w:t>
            </w:r>
            <w:r w:rsidRPr="00250B60">
              <w:rPr>
                <w:rFonts w:ascii="Times New Roman" w:hAnsi="Times New Roman" w:cs="Times New Roman"/>
              </w:rPr>
              <w:t>FEMA</w:t>
            </w:r>
            <w:r w:rsidRPr="00250B60">
              <w:rPr>
                <w:rFonts w:ascii="Times New Roman" w:hAnsi="Times New Roman" w:cs="Times New Roman"/>
                <w:spacing w:val="-1"/>
              </w:rPr>
              <w:t xml:space="preserve"> </w:t>
            </w:r>
            <w:r w:rsidRPr="00250B60">
              <w:rPr>
                <w:rFonts w:ascii="Times New Roman" w:hAnsi="Times New Roman" w:cs="Times New Roman"/>
              </w:rPr>
              <w:t>that</w:t>
            </w:r>
            <w:r w:rsidRPr="00250B60">
              <w:rPr>
                <w:rFonts w:ascii="Times New Roman" w:hAnsi="Times New Roman" w:cs="Times New Roman"/>
                <w:spacing w:val="-2"/>
              </w:rPr>
              <w:t xml:space="preserve"> </w:t>
            </w:r>
            <w:r w:rsidRPr="00250B60">
              <w:rPr>
                <w:rFonts w:ascii="Times New Roman" w:hAnsi="Times New Roman" w:cs="Times New Roman"/>
              </w:rPr>
              <w:t>the</w:t>
            </w:r>
            <w:r w:rsidRPr="00250B60">
              <w:rPr>
                <w:rFonts w:ascii="Times New Roman" w:hAnsi="Times New Roman" w:cs="Times New Roman"/>
                <w:spacing w:val="-2"/>
              </w:rPr>
              <w:t xml:space="preserve"> </w:t>
            </w:r>
            <w:r w:rsidRPr="00250B60">
              <w:rPr>
                <w:rFonts w:ascii="Times New Roman" w:hAnsi="Times New Roman" w:cs="Times New Roman"/>
              </w:rPr>
              <w:t>Applicant</w:t>
            </w:r>
            <w:r w:rsidRPr="00250B60">
              <w:rPr>
                <w:rFonts w:ascii="Times New Roman" w:hAnsi="Times New Roman" w:cs="Times New Roman"/>
                <w:spacing w:val="-2"/>
              </w:rPr>
              <w:t xml:space="preserve"> </w:t>
            </w:r>
            <w:r w:rsidRPr="00250B60">
              <w:rPr>
                <w:rFonts w:ascii="Times New Roman" w:hAnsi="Times New Roman" w:cs="Times New Roman"/>
              </w:rPr>
              <w:t>is</w:t>
            </w:r>
            <w:r w:rsidRPr="00250B60">
              <w:rPr>
                <w:rFonts w:ascii="Times New Roman" w:hAnsi="Times New Roman" w:cs="Times New Roman"/>
                <w:spacing w:val="-2"/>
              </w:rPr>
              <w:t xml:space="preserve"> </w:t>
            </w:r>
            <w:r w:rsidRPr="00250B60">
              <w:rPr>
                <w:rFonts w:ascii="Times New Roman" w:hAnsi="Times New Roman" w:cs="Times New Roman"/>
              </w:rPr>
              <w:t>no</w:t>
            </w:r>
            <w:r w:rsidRPr="00250B60">
              <w:rPr>
                <w:rFonts w:ascii="Times New Roman" w:hAnsi="Times New Roman" w:cs="Times New Roman"/>
                <w:spacing w:val="-3"/>
              </w:rPr>
              <w:t xml:space="preserve"> </w:t>
            </w:r>
            <w:r w:rsidRPr="00250B60">
              <w:rPr>
                <w:rFonts w:ascii="Times New Roman" w:hAnsi="Times New Roman" w:cs="Times New Roman"/>
              </w:rPr>
              <w:t>longer</w:t>
            </w:r>
            <w:r w:rsidRPr="00250B60">
              <w:rPr>
                <w:rFonts w:ascii="Times New Roman" w:hAnsi="Times New Roman" w:cs="Times New Roman"/>
                <w:spacing w:val="-3"/>
              </w:rPr>
              <w:t xml:space="preserve"> </w:t>
            </w:r>
            <w:r w:rsidRPr="00250B60">
              <w:rPr>
                <w:rFonts w:ascii="Times New Roman" w:hAnsi="Times New Roman" w:cs="Times New Roman"/>
              </w:rPr>
              <w:t>eligible;</w:t>
            </w:r>
          </w:p>
          <w:p w:rsidRPr="00731E44" w:rsidR="00731E44" w:rsidP="00E96E93" w:rsidRDefault="00731E44" w14:paraId="324DD75B" w14:textId="0D8E4CB6">
            <w:pPr>
              <w:pStyle w:val="TableParagraph"/>
              <w:spacing w:before="55" w:line="249" w:lineRule="auto"/>
              <w:ind w:left="67" w:right="120"/>
              <w:jc w:val="both"/>
              <w:rPr>
                <w:rFonts w:ascii="Times New Roman" w:hAnsi="Times New Roman" w:cs="Times New Roman"/>
                <w:position w:val="1"/>
              </w:rPr>
            </w:pPr>
            <w:r w:rsidRPr="00250B60">
              <w:rPr>
                <w:rFonts w:ascii="Times New Roman" w:hAnsi="Times New Roman" w:cs="Times New Roman"/>
                <w:position w:val="1"/>
              </w:rPr>
              <w:t xml:space="preserve">d. </w:t>
            </w:r>
            <w:r w:rsidRPr="00250B60">
              <w:rPr>
                <w:rFonts w:ascii="Times New Roman" w:hAnsi="Times New Roman" w:cs="Times New Roman"/>
              </w:rPr>
              <w:t>the</w:t>
            </w:r>
            <w:r w:rsidRPr="00250B60">
              <w:rPr>
                <w:rFonts w:ascii="Times New Roman" w:hAnsi="Times New Roman" w:cs="Times New Roman"/>
                <w:spacing w:val="-4"/>
              </w:rPr>
              <w:t xml:space="preserve"> </w:t>
            </w:r>
            <w:r w:rsidRPr="00250B60">
              <w:rPr>
                <w:rFonts w:ascii="Times New Roman" w:hAnsi="Times New Roman" w:cs="Times New Roman"/>
              </w:rPr>
              <w:t>period</w:t>
            </w:r>
            <w:r w:rsidRPr="00250B60">
              <w:rPr>
                <w:rFonts w:ascii="Times New Roman" w:hAnsi="Times New Roman" w:cs="Times New Roman"/>
                <w:spacing w:val="-4"/>
              </w:rPr>
              <w:t xml:space="preserve"> </w:t>
            </w:r>
            <w:r w:rsidRPr="00250B60">
              <w:rPr>
                <w:rFonts w:ascii="Times New Roman" w:hAnsi="Times New Roman" w:cs="Times New Roman"/>
              </w:rPr>
              <w:t>of</w:t>
            </w:r>
            <w:r w:rsidRPr="00250B60">
              <w:rPr>
                <w:rFonts w:ascii="Times New Roman" w:hAnsi="Times New Roman" w:cs="Times New Roman"/>
                <w:spacing w:val="-5"/>
              </w:rPr>
              <w:t xml:space="preserve"> </w:t>
            </w:r>
            <w:r w:rsidRPr="00250B60">
              <w:rPr>
                <w:rFonts w:ascii="Times New Roman" w:hAnsi="Times New Roman" w:cs="Times New Roman"/>
              </w:rPr>
              <w:t>assistance</w:t>
            </w:r>
            <w:r w:rsidRPr="00250B60">
              <w:rPr>
                <w:rFonts w:ascii="Times New Roman" w:hAnsi="Times New Roman" w:cs="Times New Roman"/>
                <w:spacing w:val="-4"/>
              </w:rPr>
              <w:t xml:space="preserve"> </w:t>
            </w:r>
            <w:r w:rsidRPr="00250B60">
              <w:rPr>
                <w:rFonts w:ascii="Times New Roman" w:hAnsi="Times New Roman" w:cs="Times New Roman"/>
              </w:rPr>
              <w:t>ends,</w:t>
            </w:r>
            <w:r w:rsidRPr="00250B60">
              <w:rPr>
                <w:rFonts w:ascii="Times New Roman" w:hAnsi="Times New Roman" w:cs="Times New Roman"/>
                <w:spacing w:val="-5"/>
              </w:rPr>
              <w:t xml:space="preserve"> </w:t>
            </w:r>
            <w:r w:rsidRPr="00250B60">
              <w:rPr>
                <w:rFonts w:ascii="Times New Roman" w:hAnsi="Times New Roman" w:cs="Times New Roman"/>
              </w:rPr>
              <w:t>unless</w:t>
            </w:r>
            <w:r w:rsidRPr="00250B60">
              <w:rPr>
                <w:rFonts w:ascii="Times New Roman" w:hAnsi="Times New Roman" w:cs="Times New Roman"/>
                <w:spacing w:val="-4"/>
              </w:rPr>
              <w:t xml:space="preserve"> </w:t>
            </w:r>
            <w:r w:rsidRPr="00250B60">
              <w:rPr>
                <w:rFonts w:ascii="Times New Roman" w:hAnsi="Times New Roman" w:cs="Times New Roman"/>
              </w:rPr>
              <w:t>extended.</w:t>
            </w:r>
            <w:r w:rsidRPr="00250B60">
              <w:rPr>
                <w:rFonts w:ascii="Times New Roman" w:hAnsi="Times New Roman" w:cs="Times New Roman"/>
                <w:spacing w:val="43"/>
              </w:rPr>
              <w:t xml:space="preserve"> </w:t>
            </w:r>
            <w:r w:rsidR="00D33765">
              <w:rPr>
                <w:rFonts w:ascii="Times New Roman" w:hAnsi="Times New Roman" w:cs="Times New Roman"/>
                <w:spacing w:val="43"/>
              </w:rPr>
              <w:t xml:space="preserve">The </w:t>
            </w:r>
            <w:r w:rsidR="00D33765">
              <w:rPr>
                <w:rFonts w:ascii="Times New Roman" w:hAnsi="Times New Roman" w:cs="Times New Roman"/>
              </w:rPr>
              <w:t>c</w:t>
            </w:r>
            <w:r w:rsidRPr="00250B60">
              <w:rPr>
                <w:rFonts w:ascii="Times New Roman" w:hAnsi="Times New Roman" w:cs="Times New Roman"/>
              </w:rPr>
              <w:t>urrent</w:t>
            </w:r>
            <w:r w:rsidRPr="00250B60">
              <w:rPr>
                <w:rFonts w:ascii="Times New Roman" w:hAnsi="Times New Roman" w:cs="Times New Roman"/>
                <w:spacing w:val="-4"/>
              </w:rPr>
              <w:t xml:space="preserve"> </w:t>
            </w:r>
            <w:r w:rsidRPr="00250B60">
              <w:rPr>
                <w:rFonts w:ascii="Times New Roman" w:hAnsi="Times New Roman" w:cs="Times New Roman"/>
              </w:rPr>
              <w:t>period</w:t>
            </w:r>
            <w:r w:rsidRPr="00250B60">
              <w:rPr>
                <w:rFonts w:ascii="Times New Roman" w:hAnsi="Times New Roman" w:cs="Times New Roman"/>
                <w:spacing w:val="-5"/>
              </w:rPr>
              <w:t xml:space="preserve"> </w:t>
            </w:r>
            <w:r w:rsidRPr="00250B60">
              <w:rPr>
                <w:rFonts w:ascii="Times New Roman" w:hAnsi="Times New Roman" w:cs="Times New Roman"/>
              </w:rPr>
              <w:t>of</w:t>
            </w:r>
            <w:r w:rsidRPr="00250B60">
              <w:rPr>
                <w:rFonts w:ascii="Times New Roman" w:hAnsi="Times New Roman" w:cs="Times New Roman"/>
                <w:spacing w:val="-4"/>
              </w:rPr>
              <w:t xml:space="preserve"> </w:t>
            </w:r>
            <w:r w:rsidRPr="00250B60">
              <w:rPr>
                <w:rFonts w:ascii="Times New Roman" w:hAnsi="Times New Roman" w:cs="Times New Roman"/>
              </w:rPr>
              <w:t>assistance</w:t>
            </w:r>
            <w:r w:rsidRPr="00250B60">
              <w:rPr>
                <w:rFonts w:ascii="Times New Roman" w:hAnsi="Times New Roman" w:cs="Times New Roman"/>
                <w:spacing w:val="-5"/>
              </w:rPr>
              <w:t xml:space="preserve"> </w:t>
            </w:r>
            <w:r w:rsidRPr="00250B60">
              <w:rPr>
                <w:rFonts w:ascii="Times New Roman" w:hAnsi="Times New Roman" w:cs="Times New Roman"/>
              </w:rPr>
              <w:t>ends on _____</w:t>
            </w:r>
          </w:p>
        </w:tc>
        <w:tc>
          <w:tcPr>
            <w:tcW w:w="2014" w:type="dxa"/>
          </w:tcPr>
          <w:p w:rsidR="00731E44" w:rsidP="00E96E93" w:rsidRDefault="0052688A" w14:paraId="6F4B914D" w14:textId="5570592E">
            <w:pPr>
              <w:pStyle w:val="Default"/>
              <w:rPr>
                <w:sz w:val="22"/>
                <w:szCs w:val="22"/>
              </w:rPr>
            </w:pPr>
            <w:r>
              <w:rPr>
                <w:sz w:val="22"/>
                <w:szCs w:val="22"/>
              </w:rPr>
              <w:t>Streamlined language to be c</w:t>
            </w:r>
            <w:r w:rsidR="00D33765">
              <w:rPr>
                <w:sz w:val="22"/>
                <w:szCs w:val="22"/>
              </w:rPr>
              <w:t>oncise</w:t>
            </w:r>
            <w:r>
              <w:rPr>
                <w:sz w:val="22"/>
                <w:szCs w:val="22"/>
              </w:rPr>
              <w:t>.</w:t>
            </w:r>
          </w:p>
        </w:tc>
      </w:tr>
      <w:tr w:rsidRPr="007C3B89" w:rsidR="00802A59" w:rsidTr="00EF7E68" w14:paraId="3CB5BCED" w14:textId="77777777">
        <w:trPr>
          <w:trHeight w:val="63"/>
        </w:trPr>
        <w:tc>
          <w:tcPr>
            <w:tcW w:w="2014" w:type="dxa"/>
          </w:tcPr>
          <w:p w:rsidR="00415A01" w:rsidP="00250B60" w:rsidRDefault="00250B60" w14:paraId="6196B6CC" w14:textId="13E9D513">
            <w:pPr>
              <w:rPr>
                <w:b/>
                <w:sz w:val="20"/>
                <w:szCs w:val="20"/>
              </w:rPr>
            </w:pPr>
            <w:r w:rsidRPr="006864EE">
              <w:rPr>
                <w:b/>
                <w:sz w:val="20"/>
                <w:szCs w:val="20"/>
              </w:rPr>
              <w:t xml:space="preserve">Page </w:t>
            </w:r>
            <w:r w:rsidR="003C60F9">
              <w:rPr>
                <w:b/>
                <w:sz w:val="20"/>
                <w:szCs w:val="20"/>
              </w:rPr>
              <w:t xml:space="preserve">2 </w:t>
            </w:r>
            <w:r w:rsidR="00415A01">
              <w:rPr>
                <w:b/>
                <w:sz w:val="20"/>
                <w:szCs w:val="20"/>
              </w:rPr>
              <w:t>–</w:t>
            </w:r>
          </w:p>
          <w:p w:rsidRPr="006864EE" w:rsidR="00250B60" w:rsidP="00250B60" w:rsidRDefault="00250B60" w14:paraId="38B05E28" w14:textId="6DEFA4EC">
            <w:pPr>
              <w:rPr>
                <w:b/>
                <w:i/>
                <w:iCs/>
                <w:sz w:val="20"/>
                <w:szCs w:val="20"/>
              </w:rPr>
            </w:pPr>
            <w:r w:rsidRPr="006864EE">
              <w:rPr>
                <w:b/>
                <w:sz w:val="20"/>
                <w:szCs w:val="20"/>
              </w:rPr>
              <w:t>Paragraph</w:t>
            </w:r>
            <w:r w:rsidRPr="006864EE">
              <w:rPr>
                <w:b/>
                <w:i/>
                <w:iCs/>
                <w:sz w:val="20"/>
                <w:szCs w:val="20"/>
              </w:rPr>
              <w:t xml:space="preserve"> 2.</w:t>
            </w:r>
          </w:p>
          <w:p w:rsidRPr="006864EE" w:rsidR="00250B60" w:rsidP="00250B60" w:rsidRDefault="00250B60" w14:paraId="514EC959" w14:textId="5ADEB980">
            <w:pPr>
              <w:rPr>
                <w:b/>
                <w:sz w:val="20"/>
                <w:szCs w:val="20"/>
              </w:rPr>
            </w:pPr>
            <w:r w:rsidRPr="006864EE">
              <w:rPr>
                <w:b/>
                <w:sz w:val="20"/>
                <w:szCs w:val="20"/>
              </w:rPr>
              <w:t>HOUSEHOLD MEMBERS</w:t>
            </w:r>
          </w:p>
        </w:tc>
        <w:tc>
          <w:tcPr>
            <w:tcW w:w="3325" w:type="dxa"/>
          </w:tcPr>
          <w:p w:rsidRPr="00731E44" w:rsidR="00250B60" w:rsidP="00E96E93" w:rsidRDefault="00250B60" w14:paraId="568F2C1B" w14:textId="64828CBF">
            <w:pPr>
              <w:pStyle w:val="TableParagraph"/>
              <w:spacing w:before="55" w:line="249" w:lineRule="auto"/>
              <w:ind w:left="67" w:right="120"/>
              <w:jc w:val="both"/>
              <w:rPr>
                <w:rFonts w:ascii="Times New Roman" w:hAnsi="Times New Roman" w:cs="Times New Roman"/>
              </w:rPr>
            </w:pPr>
            <w:r w:rsidRPr="00250B60">
              <w:rPr>
                <w:rFonts w:ascii="Times New Roman" w:hAnsi="Times New Roman" w:cs="Times New Roman"/>
              </w:rPr>
              <w:t>The Applicant may not permit other persons to live in the unit not named in this agreement without FEMA</w:t>
            </w:r>
            <w:r w:rsidRPr="00250B60">
              <w:rPr>
                <w:rFonts w:ascii="Times New Roman" w:hAnsi="Times New Roman" w:cs="Times New Roman"/>
                <w:spacing w:val="1"/>
              </w:rPr>
              <w:t xml:space="preserve"> </w:t>
            </w:r>
            <w:r w:rsidRPr="00250B60">
              <w:rPr>
                <w:rFonts w:ascii="Times New Roman" w:hAnsi="Times New Roman" w:cs="Times New Roman"/>
              </w:rPr>
              <w:t>approval.</w:t>
            </w:r>
          </w:p>
        </w:tc>
        <w:tc>
          <w:tcPr>
            <w:tcW w:w="3510" w:type="dxa"/>
          </w:tcPr>
          <w:p w:rsidRPr="00250B60" w:rsidR="00250B60" w:rsidP="00E96E93" w:rsidRDefault="00250B60" w14:paraId="4D9BDA4E" w14:textId="19611D67">
            <w:pPr>
              <w:pStyle w:val="TableParagraph"/>
              <w:spacing w:before="55" w:line="249" w:lineRule="auto"/>
              <w:ind w:left="67" w:right="120"/>
              <w:jc w:val="both"/>
              <w:rPr>
                <w:rFonts w:ascii="Times New Roman" w:hAnsi="Times New Roman" w:cs="Times New Roman"/>
              </w:rPr>
            </w:pPr>
            <w:r w:rsidRPr="00250B60">
              <w:rPr>
                <w:rFonts w:ascii="Times New Roman" w:hAnsi="Times New Roman" w:cs="Times New Roman"/>
              </w:rPr>
              <w:t xml:space="preserve">The Applicant may not permit other persons to live in the </w:t>
            </w:r>
            <w:r w:rsidRPr="00250B60">
              <w:rPr>
                <w:rFonts w:ascii="Times New Roman" w:hAnsi="Times New Roman" w:cs="Times New Roman"/>
                <w:color w:val="FF0000"/>
              </w:rPr>
              <w:t>THU</w:t>
            </w:r>
            <w:r w:rsidRPr="00250B60">
              <w:rPr>
                <w:rFonts w:ascii="Times New Roman" w:hAnsi="Times New Roman" w:cs="Times New Roman"/>
              </w:rPr>
              <w:t xml:space="preserve"> unit not named in this agreement without FEMA</w:t>
            </w:r>
            <w:r w:rsidRPr="00250B60">
              <w:rPr>
                <w:rFonts w:ascii="Times New Roman" w:hAnsi="Times New Roman" w:cs="Times New Roman"/>
                <w:spacing w:val="1"/>
              </w:rPr>
              <w:t xml:space="preserve"> </w:t>
            </w:r>
            <w:r w:rsidRPr="00250B60">
              <w:rPr>
                <w:rFonts w:ascii="Times New Roman" w:hAnsi="Times New Roman" w:cs="Times New Roman"/>
              </w:rPr>
              <w:t>approval.</w:t>
            </w:r>
          </w:p>
        </w:tc>
        <w:tc>
          <w:tcPr>
            <w:tcW w:w="2014" w:type="dxa"/>
          </w:tcPr>
          <w:p w:rsidR="00250B60" w:rsidP="00E96E93" w:rsidRDefault="00250B60" w14:paraId="6F12BBA6" w14:textId="59076EC5">
            <w:pPr>
              <w:pStyle w:val="Default"/>
              <w:rPr>
                <w:sz w:val="22"/>
                <w:szCs w:val="22"/>
              </w:rPr>
            </w:pPr>
            <w:r>
              <w:rPr>
                <w:sz w:val="22"/>
                <w:szCs w:val="22"/>
              </w:rPr>
              <w:t>Terminology adjusted</w:t>
            </w:r>
          </w:p>
        </w:tc>
      </w:tr>
      <w:tr w:rsidRPr="007C3B89" w:rsidR="00802A59" w:rsidTr="00EF7E68" w14:paraId="37C47CB8" w14:textId="77777777">
        <w:trPr>
          <w:trHeight w:val="63"/>
        </w:trPr>
        <w:tc>
          <w:tcPr>
            <w:tcW w:w="2014" w:type="dxa"/>
          </w:tcPr>
          <w:p w:rsidR="00415A01" w:rsidP="00CE35C5" w:rsidRDefault="00CE35C5" w14:paraId="53A8F567" w14:textId="71A6EE46">
            <w:pPr>
              <w:rPr>
                <w:b/>
                <w:sz w:val="20"/>
                <w:szCs w:val="20"/>
              </w:rPr>
            </w:pPr>
            <w:r w:rsidRPr="006864EE">
              <w:rPr>
                <w:b/>
                <w:sz w:val="20"/>
                <w:szCs w:val="20"/>
              </w:rPr>
              <w:t xml:space="preserve">Page </w:t>
            </w:r>
            <w:r w:rsidR="003C60F9">
              <w:rPr>
                <w:b/>
                <w:sz w:val="20"/>
                <w:szCs w:val="20"/>
              </w:rPr>
              <w:t xml:space="preserve">2 </w:t>
            </w:r>
            <w:r w:rsidR="00415A01">
              <w:rPr>
                <w:b/>
                <w:sz w:val="20"/>
                <w:szCs w:val="20"/>
              </w:rPr>
              <w:t>–</w:t>
            </w:r>
          </w:p>
          <w:p w:rsidRPr="006864EE" w:rsidR="00CE35C5" w:rsidP="00CE35C5" w:rsidRDefault="00CE35C5" w14:paraId="79B6C0CE" w14:textId="373A53AD">
            <w:pPr>
              <w:rPr>
                <w:b/>
                <w:i/>
                <w:iCs/>
                <w:sz w:val="20"/>
                <w:szCs w:val="20"/>
              </w:rPr>
            </w:pPr>
            <w:r w:rsidRPr="006864EE">
              <w:rPr>
                <w:b/>
                <w:sz w:val="20"/>
                <w:szCs w:val="20"/>
              </w:rPr>
              <w:t>Paragraph</w:t>
            </w:r>
            <w:r w:rsidRPr="006864EE">
              <w:rPr>
                <w:b/>
                <w:i/>
                <w:iCs/>
                <w:sz w:val="20"/>
                <w:szCs w:val="20"/>
              </w:rPr>
              <w:t xml:space="preserve"> 3.</w:t>
            </w:r>
          </w:p>
          <w:p w:rsidRPr="006864EE" w:rsidR="00CE35C5" w:rsidP="00CE35C5" w:rsidRDefault="00CE35C5" w14:paraId="22A40D6C" w14:textId="4B1BCDA1">
            <w:pPr>
              <w:rPr>
                <w:b/>
                <w:sz w:val="20"/>
                <w:szCs w:val="20"/>
              </w:rPr>
            </w:pPr>
            <w:r w:rsidRPr="006864EE">
              <w:rPr>
                <w:b/>
                <w:sz w:val="20"/>
                <w:szCs w:val="20"/>
              </w:rPr>
              <w:t>APPLICANT COMPLIANCE</w:t>
            </w:r>
          </w:p>
        </w:tc>
        <w:tc>
          <w:tcPr>
            <w:tcW w:w="3325" w:type="dxa"/>
          </w:tcPr>
          <w:p w:rsidRPr="00250B60" w:rsidR="00CE35C5" w:rsidP="00E96E93" w:rsidRDefault="00CE35C5" w14:paraId="0AA3B5CA" w14:textId="4CA81B2A">
            <w:pPr>
              <w:pStyle w:val="TableParagraph"/>
              <w:spacing w:before="55" w:line="249" w:lineRule="auto"/>
              <w:ind w:left="67" w:right="120"/>
              <w:jc w:val="both"/>
              <w:rPr>
                <w:rFonts w:ascii="Times New Roman" w:hAnsi="Times New Roman" w:cs="Times New Roman"/>
              </w:rPr>
            </w:pPr>
            <w:r w:rsidRPr="00CE35C5">
              <w:rPr>
                <w:rFonts w:ascii="Times New Roman" w:hAnsi="Times New Roman" w:cs="Times New Roman"/>
              </w:rPr>
              <w:t xml:space="preserve">Maintaining this Agreement to use the </w:t>
            </w:r>
            <w:r>
              <w:rPr>
                <w:rFonts w:ascii="Times New Roman" w:hAnsi="Times New Roman" w:cs="Times New Roman"/>
              </w:rPr>
              <w:t>unit</w:t>
            </w:r>
            <w:r w:rsidRPr="00CE35C5">
              <w:rPr>
                <w:rFonts w:ascii="Times New Roman" w:hAnsi="Times New Roman" w:cs="Times New Roman"/>
              </w:rPr>
              <w:t xml:space="preserve"> is based on the Applicant remaining eligible for continued FEMA temporary housing assistance and complying with the terms of this agreement, and any other rules provided and incorporated in this</w:t>
            </w:r>
            <w:r w:rsidRPr="00CE35C5">
              <w:rPr>
                <w:rFonts w:ascii="Times New Roman" w:hAnsi="Times New Roman" w:cs="Times New Roman"/>
                <w:spacing w:val="1"/>
              </w:rPr>
              <w:t xml:space="preserve"> </w:t>
            </w:r>
            <w:r w:rsidRPr="00CE35C5">
              <w:rPr>
                <w:rFonts w:ascii="Times New Roman" w:hAnsi="Times New Roman" w:cs="Times New Roman"/>
              </w:rPr>
              <w:t>agreement.</w:t>
            </w:r>
          </w:p>
        </w:tc>
        <w:tc>
          <w:tcPr>
            <w:tcW w:w="3510" w:type="dxa"/>
          </w:tcPr>
          <w:p w:rsidRPr="00CE35C5" w:rsidR="00CE35C5" w:rsidP="00E96E93" w:rsidRDefault="00CE35C5" w14:paraId="4581B9C9" w14:textId="053A080E">
            <w:pPr>
              <w:pStyle w:val="TableParagraph"/>
              <w:spacing w:before="55" w:line="249" w:lineRule="auto"/>
              <w:ind w:left="67" w:right="120"/>
              <w:jc w:val="both"/>
              <w:rPr>
                <w:rFonts w:ascii="Times New Roman" w:hAnsi="Times New Roman" w:cs="Times New Roman"/>
              </w:rPr>
            </w:pPr>
            <w:r w:rsidRPr="00CE35C5">
              <w:rPr>
                <w:rFonts w:ascii="Times New Roman" w:hAnsi="Times New Roman" w:cs="Times New Roman"/>
              </w:rPr>
              <w:t xml:space="preserve">Maintaining this Agreement to use the </w:t>
            </w:r>
            <w:r w:rsidRPr="00CE35C5">
              <w:rPr>
                <w:rFonts w:ascii="Times New Roman" w:hAnsi="Times New Roman" w:cs="Times New Roman"/>
                <w:color w:val="FF0000"/>
              </w:rPr>
              <w:t>THU</w:t>
            </w:r>
            <w:r w:rsidRPr="00CE35C5">
              <w:rPr>
                <w:rFonts w:ascii="Times New Roman" w:hAnsi="Times New Roman" w:cs="Times New Roman"/>
              </w:rPr>
              <w:t xml:space="preserve"> is based on the Applicant remaining eligible for continued </w:t>
            </w:r>
            <w:r w:rsidRPr="00CE35C5">
              <w:rPr>
                <w:rFonts w:ascii="Times New Roman" w:hAnsi="Times New Roman" w:cs="Times New Roman"/>
                <w:color w:val="FF0000"/>
              </w:rPr>
              <w:t>direct</w:t>
            </w:r>
            <w:r w:rsidRPr="00CE35C5">
              <w:rPr>
                <w:rFonts w:ascii="Times New Roman" w:hAnsi="Times New Roman" w:cs="Times New Roman"/>
              </w:rPr>
              <w:t xml:space="preserve"> </w:t>
            </w:r>
            <w:r w:rsidRPr="00CE35C5">
              <w:rPr>
                <w:rFonts w:ascii="Times New Roman" w:hAnsi="Times New Roman" w:cs="Times New Roman"/>
                <w:color w:val="FF0000"/>
              </w:rPr>
              <w:t>temporary</w:t>
            </w:r>
            <w:r w:rsidRPr="00CE35C5">
              <w:rPr>
                <w:rFonts w:ascii="Times New Roman" w:hAnsi="Times New Roman" w:cs="Times New Roman"/>
              </w:rPr>
              <w:t xml:space="preserve"> housing assistance and complying with the terms of this agreement, and any other rules provided and incorporated in this</w:t>
            </w:r>
            <w:r w:rsidRPr="00CE35C5">
              <w:rPr>
                <w:rFonts w:ascii="Times New Roman" w:hAnsi="Times New Roman" w:cs="Times New Roman"/>
                <w:spacing w:val="1"/>
              </w:rPr>
              <w:t xml:space="preserve"> </w:t>
            </w:r>
            <w:r w:rsidRPr="00CE35C5">
              <w:rPr>
                <w:rFonts w:ascii="Times New Roman" w:hAnsi="Times New Roman" w:cs="Times New Roman"/>
              </w:rPr>
              <w:t>agreement.</w:t>
            </w:r>
          </w:p>
        </w:tc>
        <w:tc>
          <w:tcPr>
            <w:tcW w:w="2014" w:type="dxa"/>
          </w:tcPr>
          <w:p w:rsidR="00CE35C5" w:rsidP="00E96E93" w:rsidRDefault="000C38A1" w14:paraId="1CC11EBA" w14:textId="3A31F33C">
            <w:pPr>
              <w:pStyle w:val="Default"/>
              <w:rPr>
                <w:sz w:val="22"/>
                <w:szCs w:val="22"/>
              </w:rPr>
            </w:pPr>
            <w:r>
              <w:rPr>
                <w:sz w:val="22"/>
                <w:szCs w:val="22"/>
              </w:rPr>
              <w:t>Terminology adjusted</w:t>
            </w:r>
          </w:p>
        </w:tc>
      </w:tr>
      <w:tr w:rsidRPr="007C3B89" w:rsidR="00802A59" w:rsidTr="00EF7E68" w14:paraId="50EDF715" w14:textId="77777777">
        <w:trPr>
          <w:trHeight w:val="63"/>
        </w:trPr>
        <w:tc>
          <w:tcPr>
            <w:tcW w:w="2014" w:type="dxa"/>
          </w:tcPr>
          <w:p w:rsidR="00415A01" w:rsidP="003D0E06" w:rsidRDefault="003D0E06" w14:paraId="546D3491" w14:textId="7972D17F">
            <w:pPr>
              <w:rPr>
                <w:b/>
                <w:sz w:val="20"/>
                <w:szCs w:val="20"/>
              </w:rPr>
            </w:pPr>
            <w:r w:rsidRPr="006864EE">
              <w:rPr>
                <w:b/>
                <w:sz w:val="20"/>
                <w:szCs w:val="20"/>
              </w:rPr>
              <w:t xml:space="preserve">Page </w:t>
            </w:r>
            <w:r w:rsidR="003C60F9">
              <w:rPr>
                <w:b/>
                <w:sz w:val="20"/>
                <w:szCs w:val="20"/>
              </w:rPr>
              <w:t xml:space="preserve">2 </w:t>
            </w:r>
            <w:r w:rsidR="00415A01">
              <w:rPr>
                <w:b/>
                <w:sz w:val="20"/>
                <w:szCs w:val="20"/>
              </w:rPr>
              <w:t>–</w:t>
            </w:r>
          </w:p>
          <w:p w:rsidRPr="006864EE" w:rsidR="003D0E06" w:rsidP="003D0E06" w:rsidRDefault="003D0E06" w14:paraId="394FCD95" w14:textId="7C86840D">
            <w:pPr>
              <w:rPr>
                <w:b/>
                <w:i/>
                <w:iCs/>
                <w:sz w:val="20"/>
                <w:szCs w:val="20"/>
              </w:rPr>
            </w:pPr>
            <w:r w:rsidRPr="006864EE">
              <w:rPr>
                <w:b/>
                <w:sz w:val="20"/>
                <w:szCs w:val="20"/>
              </w:rPr>
              <w:t>Paragraph</w:t>
            </w:r>
            <w:r w:rsidRPr="006864EE">
              <w:rPr>
                <w:b/>
                <w:i/>
                <w:iCs/>
                <w:sz w:val="20"/>
                <w:szCs w:val="20"/>
              </w:rPr>
              <w:t xml:space="preserve"> 4.</w:t>
            </w:r>
          </w:p>
          <w:p w:rsidRPr="006864EE" w:rsidR="003D0E06" w:rsidP="003D0E06" w:rsidRDefault="003D0E06" w14:paraId="3724BB3D" w14:textId="6E38DE47">
            <w:pPr>
              <w:rPr>
                <w:b/>
                <w:sz w:val="20"/>
                <w:szCs w:val="20"/>
              </w:rPr>
            </w:pPr>
            <w:r w:rsidRPr="006864EE">
              <w:rPr>
                <w:b/>
                <w:sz w:val="20"/>
                <w:szCs w:val="20"/>
              </w:rPr>
              <w:t>FEMA CONTINUING ELIGIBILITY REQUIREMENTS</w:t>
            </w:r>
          </w:p>
          <w:p w:rsidRPr="006864EE" w:rsidR="003D0E06" w:rsidP="003D0E06" w:rsidRDefault="003D0E06" w14:paraId="478B6AE8" w14:textId="77777777">
            <w:pPr>
              <w:rPr>
                <w:b/>
                <w:sz w:val="20"/>
                <w:szCs w:val="20"/>
              </w:rPr>
            </w:pPr>
          </w:p>
        </w:tc>
        <w:tc>
          <w:tcPr>
            <w:tcW w:w="3325" w:type="dxa"/>
          </w:tcPr>
          <w:p w:rsidRPr="00CE35C5" w:rsidR="003D0E06" w:rsidP="003D0E06" w:rsidRDefault="003D0E06" w14:paraId="4A912D02" w14:textId="4C23E8A0">
            <w:pPr>
              <w:pStyle w:val="TableParagraph"/>
              <w:spacing w:before="55" w:line="249" w:lineRule="auto"/>
              <w:ind w:left="67" w:right="120"/>
              <w:jc w:val="both"/>
              <w:rPr>
                <w:rFonts w:ascii="Times New Roman" w:hAnsi="Times New Roman" w:cs="Times New Roman"/>
              </w:rPr>
            </w:pPr>
            <w:r w:rsidRPr="003D0E06">
              <w:rPr>
                <w:rFonts w:ascii="Times New Roman" w:hAnsi="Times New Roman" w:cs="Times New Roman"/>
              </w:rPr>
              <w:t>FEMA requires all recipients of temporary housing assistance to provide</w:t>
            </w:r>
            <w:r w:rsidRPr="003D0E06">
              <w:rPr>
                <w:rFonts w:ascii="Times New Roman" w:hAnsi="Times New Roman" w:cs="Times New Roman"/>
                <w:spacing w:val="1"/>
              </w:rPr>
              <w:t xml:space="preserve"> </w:t>
            </w:r>
            <w:r w:rsidRPr="003D0E06">
              <w:rPr>
                <w:rFonts w:ascii="Times New Roman" w:hAnsi="Times New Roman" w:cs="Times New Roman"/>
              </w:rPr>
              <w:t>documentation</w:t>
            </w:r>
            <w:r w:rsidRPr="003D0E06">
              <w:rPr>
                <w:rFonts w:ascii="Times New Roman" w:hAnsi="Times New Roman" w:cs="Times New Roman"/>
                <w:spacing w:val="-5"/>
              </w:rPr>
              <w:t xml:space="preserve"> </w:t>
            </w:r>
            <w:r w:rsidRPr="003D0E06">
              <w:rPr>
                <w:rFonts w:ascii="Times New Roman" w:hAnsi="Times New Roman" w:cs="Times New Roman"/>
              </w:rPr>
              <w:t>showing</w:t>
            </w:r>
            <w:r w:rsidRPr="003D0E06">
              <w:rPr>
                <w:rFonts w:ascii="Times New Roman" w:hAnsi="Times New Roman" w:cs="Times New Roman"/>
                <w:spacing w:val="-3"/>
              </w:rPr>
              <w:t xml:space="preserve"> </w:t>
            </w:r>
            <w:r w:rsidRPr="003D0E06">
              <w:rPr>
                <w:rFonts w:ascii="Times New Roman" w:hAnsi="Times New Roman" w:cs="Times New Roman"/>
              </w:rPr>
              <w:t>that</w:t>
            </w:r>
            <w:r w:rsidRPr="003D0E06">
              <w:rPr>
                <w:rFonts w:ascii="Times New Roman" w:hAnsi="Times New Roman" w:cs="Times New Roman"/>
                <w:spacing w:val="-3"/>
              </w:rPr>
              <w:t xml:space="preserve"> </w:t>
            </w:r>
            <w:r w:rsidRPr="003D0E06">
              <w:rPr>
                <w:rFonts w:ascii="Times New Roman" w:hAnsi="Times New Roman" w:cs="Times New Roman"/>
              </w:rPr>
              <w:t>they</w:t>
            </w:r>
            <w:r w:rsidRPr="003D0E06">
              <w:rPr>
                <w:rFonts w:ascii="Times New Roman" w:hAnsi="Times New Roman" w:cs="Times New Roman"/>
                <w:spacing w:val="-3"/>
              </w:rPr>
              <w:t xml:space="preserve"> </w:t>
            </w:r>
            <w:r w:rsidRPr="003D0E06">
              <w:rPr>
                <w:rFonts w:ascii="Times New Roman" w:hAnsi="Times New Roman" w:cs="Times New Roman"/>
              </w:rPr>
              <w:t>are</w:t>
            </w:r>
            <w:r w:rsidRPr="003D0E06">
              <w:rPr>
                <w:rFonts w:ascii="Times New Roman" w:hAnsi="Times New Roman" w:cs="Times New Roman"/>
                <w:spacing w:val="-4"/>
              </w:rPr>
              <w:t xml:space="preserve"> </w:t>
            </w:r>
            <w:r w:rsidRPr="003D0E06">
              <w:rPr>
                <w:rFonts w:ascii="Times New Roman" w:hAnsi="Times New Roman" w:cs="Times New Roman"/>
              </w:rPr>
              <w:t>making</w:t>
            </w:r>
            <w:r w:rsidRPr="003D0E06">
              <w:rPr>
                <w:rFonts w:ascii="Times New Roman" w:hAnsi="Times New Roman" w:cs="Times New Roman"/>
                <w:spacing w:val="-4"/>
              </w:rPr>
              <w:t xml:space="preserve"> </w:t>
            </w:r>
            <w:r w:rsidRPr="003D0E06">
              <w:rPr>
                <w:rFonts w:ascii="Times New Roman" w:hAnsi="Times New Roman" w:cs="Times New Roman"/>
              </w:rPr>
              <w:t>diligent</w:t>
            </w:r>
            <w:r w:rsidRPr="003D0E06">
              <w:rPr>
                <w:rFonts w:ascii="Times New Roman" w:hAnsi="Times New Roman" w:cs="Times New Roman"/>
                <w:spacing w:val="-4"/>
              </w:rPr>
              <w:t xml:space="preserve"> </w:t>
            </w:r>
            <w:r w:rsidRPr="003D0E06">
              <w:rPr>
                <w:rFonts w:ascii="Times New Roman" w:hAnsi="Times New Roman" w:cs="Times New Roman"/>
              </w:rPr>
              <w:t>efforts</w:t>
            </w:r>
            <w:r w:rsidRPr="003D0E06">
              <w:rPr>
                <w:rFonts w:ascii="Times New Roman" w:hAnsi="Times New Roman" w:cs="Times New Roman"/>
                <w:spacing w:val="-4"/>
              </w:rPr>
              <w:t xml:space="preserve"> </w:t>
            </w:r>
            <w:r w:rsidRPr="003D0E06">
              <w:rPr>
                <w:rFonts w:ascii="Times New Roman" w:hAnsi="Times New Roman" w:cs="Times New Roman"/>
              </w:rPr>
              <w:t>to</w:t>
            </w:r>
            <w:r w:rsidRPr="003D0E06">
              <w:rPr>
                <w:rFonts w:ascii="Times New Roman" w:hAnsi="Times New Roman" w:cs="Times New Roman"/>
                <w:spacing w:val="-3"/>
              </w:rPr>
              <w:t xml:space="preserve"> </w:t>
            </w:r>
            <w:r w:rsidRPr="003D0E06">
              <w:rPr>
                <w:rFonts w:ascii="Times New Roman" w:hAnsi="Times New Roman" w:cs="Times New Roman"/>
              </w:rPr>
              <w:t>obtain</w:t>
            </w:r>
            <w:r w:rsidRPr="003D0E06">
              <w:rPr>
                <w:rFonts w:ascii="Times New Roman" w:hAnsi="Times New Roman" w:cs="Times New Roman"/>
                <w:spacing w:val="-4"/>
              </w:rPr>
              <w:t xml:space="preserve"> </w:t>
            </w:r>
            <w:r w:rsidRPr="003D0E06">
              <w:rPr>
                <w:rFonts w:ascii="Times New Roman" w:hAnsi="Times New Roman" w:cs="Times New Roman"/>
              </w:rPr>
              <w:t>permanent</w:t>
            </w:r>
            <w:r w:rsidRPr="003D0E06">
              <w:rPr>
                <w:rFonts w:ascii="Times New Roman" w:hAnsi="Times New Roman" w:cs="Times New Roman"/>
                <w:spacing w:val="-5"/>
              </w:rPr>
              <w:t xml:space="preserve"> </w:t>
            </w:r>
            <w:r w:rsidRPr="003D0E06">
              <w:rPr>
                <w:rFonts w:ascii="Times New Roman" w:hAnsi="Times New Roman" w:cs="Times New Roman"/>
              </w:rPr>
              <w:t>housing</w:t>
            </w:r>
            <w:r w:rsidRPr="003D0E06">
              <w:rPr>
                <w:rFonts w:ascii="Times New Roman" w:hAnsi="Times New Roman" w:cs="Times New Roman"/>
                <w:spacing w:val="-4"/>
              </w:rPr>
              <w:t xml:space="preserve"> </w:t>
            </w:r>
            <w:r w:rsidRPr="003D0E06">
              <w:rPr>
                <w:rFonts w:ascii="Times New Roman" w:hAnsi="Times New Roman" w:cs="Times New Roman"/>
              </w:rPr>
              <w:t>and</w:t>
            </w:r>
            <w:r w:rsidRPr="003D0E06">
              <w:rPr>
                <w:rFonts w:ascii="Times New Roman" w:hAnsi="Times New Roman" w:cs="Times New Roman"/>
                <w:spacing w:val="-4"/>
              </w:rPr>
              <w:t xml:space="preserve"> </w:t>
            </w:r>
            <w:r w:rsidRPr="003D0E06">
              <w:rPr>
                <w:rFonts w:ascii="Times New Roman" w:hAnsi="Times New Roman" w:cs="Times New Roman"/>
              </w:rPr>
              <w:t>to</w:t>
            </w:r>
            <w:r w:rsidRPr="003D0E06">
              <w:rPr>
                <w:rFonts w:ascii="Times New Roman" w:hAnsi="Times New Roman" w:cs="Times New Roman"/>
                <w:spacing w:val="-3"/>
              </w:rPr>
              <w:t xml:space="preserve"> </w:t>
            </w:r>
            <w:r w:rsidRPr="003D0E06">
              <w:rPr>
                <w:rFonts w:ascii="Times New Roman" w:hAnsi="Times New Roman" w:cs="Times New Roman"/>
              </w:rPr>
              <w:t>obey</w:t>
            </w:r>
            <w:r w:rsidRPr="003D0E06">
              <w:rPr>
                <w:rFonts w:ascii="Times New Roman" w:hAnsi="Times New Roman" w:cs="Times New Roman"/>
                <w:spacing w:val="-4"/>
              </w:rPr>
              <w:t xml:space="preserve"> </w:t>
            </w:r>
            <w:r w:rsidRPr="003D0E06">
              <w:rPr>
                <w:rFonts w:ascii="Times New Roman" w:hAnsi="Times New Roman" w:cs="Times New Roman"/>
              </w:rPr>
              <w:t>all</w:t>
            </w:r>
            <w:r w:rsidRPr="003D0E06">
              <w:rPr>
                <w:rFonts w:ascii="Times New Roman" w:hAnsi="Times New Roman" w:cs="Times New Roman"/>
                <w:spacing w:val="-4"/>
              </w:rPr>
              <w:t xml:space="preserve"> </w:t>
            </w:r>
            <w:r w:rsidRPr="003D0E06">
              <w:rPr>
                <w:rFonts w:ascii="Times New Roman" w:hAnsi="Times New Roman" w:cs="Times New Roman"/>
              </w:rPr>
              <w:t>applicable</w:t>
            </w:r>
            <w:r w:rsidRPr="003D0E06">
              <w:rPr>
                <w:rFonts w:ascii="Times New Roman" w:hAnsi="Times New Roman" w:cs="Times New Roman"/>
                <w:spacing w:val="-5"/>
              </w:rPr>
              <w:t xml:space="preserve"> </w:t>
            </w:r>
            <w:r w:rsidRPr="003D0E06">
              <w:rPr>
                <w:rFonts w:ascii="Times New Roman" w:hAnsi="Times New Roman" w:cs="Times New Roman"/>
              </w:rPr>
              <w:t>Federal,</w:t>
            </w:r>
            <w:r w:rsidRPr="003D0E06">
              <w:rPr>
                <w:rFonts w:ascii="Times New Roman" w:hAnsi="Times New Roman" w:cs="Times New Roman"/>
                <w:spacing w:val="-3"/>
              </w:rPr>
              <w:t xml:space="preserve"> </w:t>
            </w:r>
            <w:r w:rsidRPr="003D0E06">
              <w:rPr>
                <w:rFonts w:ascii="Times New Roman" w:hAnsi="Times New Roman" w:cs="Times New Roman"/>
              </w:rPr>
              <w:t>State,</w:t>
            </w:r>
            <w:r w:rsidRPr="003D0E06">
              <w:rPr>
                <w:rFonts w:ascii="Times New Roman" w:hAnsi="Times New Roman" w:cs="Times New Roman"/>
                <w:spacing w:val="-3"/>
              </w:rPr>
              <w:t xml:space="preserve"> </w:t>
            </w:r>
            <w:r w:rsidRPr="003D0E06">
              <w:rPr>
                <w:rFonts w:ascii="Times New Roman" w:hAnsi="Times New Roman" w:cs="Times New Roman"/>
              </w:rPr>
              <w:t>and</w:t>
            </w:r>
            <w:r w:rsidRPr="003D0E06">
              <w:rPr>
                <w:rFonts w:ascii="Times New Roman" w:hAnsi="Times New Roman" w:cs="Times New Roman"/>
                <w:spacing w:val="-4"/>
              </w:rPr>
              <w:t xml:space="preserve"> </w:t>
            </w:r>
            <w:r w:rsidRPr="003D0E06">
              <w:rPr>
                <w:rFonts w:ascii="Times New Roman" w:hAnsi="Times New Roman" w:cs="Times New Roman"/>
              </w:rPr>
              <w:t>local</w:t>
            </w:r>
            <w:r w:rsidRPr="003D0E06">
              <w:rPr>
                <w:rFonts w:ascii="Times New Roman" w:hAnsi="Times New Roman" w:cs="Times New Roman"/>
                <w:spacing w:val="1"/>
              </w:rPr>
              <w:t xml:space="preserve"> </w:t>
            </w:r>
            <w:r w:rsidRPr="003D0E06">
              <w:rPr>
                <w:rFonts w:ascii="Times New Roman" w:hAnsi="Times New Roman" w:cs="Times New Roman"/>
              </w:rPr>
              <w:t>laws while occupying temporary housing units provided by FEMA.</w:t>
            </w:r>
            <w:r w:rsidRPr="003D0E06">
              <w:rPr>
                <w:rFonts w:ascii="Times New Roman" w:hAnsi="Times New Roman" w:cs="Times New Roman"/>
                <w:spacing w:val="1"/>
              </w:rPr>
              <w:t xml:space="preserve"> </w:t>
            </w:r>
            <w:r w:rsidRPr="003D0E06">
              <w:rPr>
                <w:rFonts w:ascii="Times New Roman" w:hAnsi="Times New Roman" w:cs="Times New Roman"/>
              </w:rPr>
              <w:t>FEMA requires the Applicant to establish and work towards a realistic</w:t>
            </w:r>
            <w:r w:rsidRPr="003D0E06">
              <w:rPr>
                <w:rFonts w:ascii="Times New Roman" w:hAnsi="Times New Roman" w:cs="Times New Roman"/>
                <w:spacing w:val="1"/>
              </w:rPr>
              <w:t xml:space="preserve"> </w:t>
            </w:r>
            <w:r w:rsidRPr="003D0E06">
              <w:rPr>
                <w:rFonts w:ascii="Times New Roman" w:hAnsi="Times New Roman" w:cs="Times New Roman"/>
              </w:rPr>
              <w:t>permanent housing plan and comply with any landlord-</w:t>
            </w:r>
            <w:r w:rsidRPr="003D0E06">
              <w:rPr>
                <w:rFonts w:ascii="Times New Roman" w:hAnsi="Times New Roman" w:cs="Times New Roman"/>
              </w:rPr>
              <w:lastRenderedPageBreak/>
              <w:t>tenant rules for the unit.</w:t>
            </w:r>
            <w:r w:rsidRPr="003D0E06">
              <w:rPr>
                <w:rFonts w:ascii="Times New Roman" w:hAnsi="Times New Roman" w:cs="Times New Roman"/>
                <w:spacing w:val="1"/>
              </w:rPr>
              <w:t xml:space="preserve"> </w:t>
            </w:r>
            <w:r w:rsidRPr="003D0E06">
              <w:rPr>
                <w:rFonts w:ascii="Times New Roman" w:hAnsi="Times New Roman" w:cs="Times New Roman"/>
              </w:rPr>
              <w:t>Eligibility requirements for and regulations governing</w:t>
            </w:r>
            <w:r w:rsidRPr="003D0E06">
              <w:rPr>
                <w:rFonts w:ascii="Times New Roman" w:hAnsi="Times New Roman" w:cs="Times New Roman"/>
                <w:spacing w:val="1"/>
              </w:rPr>
              <w:t xml:space="preserve"> </w:t>
            </w:r>
            <w:r w:rsidRPr="003D0E06">
              <w:rPr>
                <w:rFonts w:ascii="Times New Roman" w:hAnsi="Times New Roman" w:cs="Times New Roman"/>
              </w:rPr>
              <w:t>temporary housing assistance are set forth at 44 C.F.R. §§ 206.110-118. If FEMA determines these requirements have not been met, the</w:t>
            </w:r>
            <w:r w:rsidRPr="003D0E06">
              <w:rPr>
                <w:rFonts w:ascii="Times New Roman" w:hAnsi="Times New Roman" w:cs="Times New Roman"/>
                <w:spacing w:val="1"/>
              </w:rPr>
              <w:t xml:space="preserve"> </w:t>
            </w:r>
            <w:r w:rsidRPr="003D0E06">
              <w:rPr>
                <w:rFonts w:ascii="Times New Roman" w:hAnsi="Times New Roman" w:cs="Times New Roman"/>
              </w:rPr>
              <w:t xml:space="preserve">agreement to occupy the </w:t>
            </w:r>
            <w:r>
              <w:rPr>
                <w:rFonts w:ascii="Times New Roman" w:hAnsi="Times New Roman" w:cs="Times New Roman"/>
              </w:rPr>
              <w:t>unit</w:t>
            </w:r>
            <w:r w:rsidRPr="003D0E06">
              <w:rPr>
                <w:rFonts w:ascii="Times New Roman" w:hAnsi="Times New Roman" w:cs="Times New Roman"/>
              </w:rPr>
              <w:t xml:space="preserve"> will be revoked and a written Notice of Revocation will be issued requiring the Applicant's household to vacate</w:t>
            </w:r>
            <w:r w:rsidRPr="003D0E06">
              <w:rPr>
                <w:rFonts w:ascii="Times New Roman" w:hAnsi="Times New Roman" w:cs="Times New Roman"/>
                <w:spacing w:val="1"/>
              </w:rPr>
              <w:t xml:space="preserve"> </w:t>
            </w:r>
            <w:r w:rsidRPr="003D0E06">
              <w:rPr>
                <w:rFonts w:ascii="Times New Roman" w:hAnsi="Times New Roman" w:cs="Times New Roman"/>
              </w:rPr>
              <w:t xml:space="preserve">the </w:t>
            </w:r>
            <w:r>
              <w:rPr>
                <w:rFonts w:ascii="Times New Roman" w:hAnsi="Times New Roman" w:cs="Times New Roman"/>
              </w:rPr>
              <w:t>unit</w:t>
            </w:r>
            <w:r w:rsidRPr="003D0E06">
              <w:rPr>
                <w:rFonts w:ascii="Times New Roman" w:hAnsi="Times New Roman" w:cs="Times New Roman"/>
              </w:rPr>
              <w:t>,</w:t>
            </w:r>
            <w:r w:rsidRPr="003D0E06">
              <w:rPr>
                <w:rFonts w:ascii="Times New Roman" w:hAnsi="Times New Roman" w:cs="Times New Roman"/>
                <w:spacing w:val="-3"/>
              </w:rPr>
              <w:t xml:space="preserve"> </w:t>
            </w:r>
            <w:r w:rsidRPr="003D0E06">
              <w:rPr>
                <w:rFonts w:ascii="Times New Roman" w:hAnsi="Times New Roman" w:cs="Times New Roman"/>
              </w:rPr>
              <w:t>remove</w:t>
            </w:r>
            <w:r w:rsidRPr="003D0E06">
              <w:rPr>
                <w:rFonts w:ascii="Times New Roman" w:hAnsi="Times New Roman" w:cs="Times New Roman"/>
                <w:spacing w:val="-3"/>
              </w:rPr>
              <w:t xml:space="preserve"> </w:t>
            </w:r>
            <w:r w:rsidRPr="003D0E06">
              <w:rPr>
                <w:rFonts w:ascii="Times New Roman" w:hAnsi="Times New Roman" w:cs="Times New Roman"/>
              </w:rPr>
              <w:t>all</w:t>
            </w:r>
            <w:r w:rsidRPr="003D0E06">
              <w:rPr>
                <w:rFonts w:ascii="Times New Roman" w:hAnsi="Times New Roman" w:cs="Times New Roman"/>
                <w:spacing w:val="-3"/>
              </w:rPr>
              <w:t xml:space="preserve"> </w:t>
            </w:r>
            <w:r w:rsidRPr="003D0E06">
              <w:rPr>
                <w:rFonts w:ascii="Times New Roman" w:hAnsi="Times New Roman" w:cs="Times New Roman"/>
              </w:rPr>
              <w:t>personal</w:t>
            </w:r>
            <w:r w:rsidRPr="003D0E06">
              <w:rPr>
                <w:rFonts w:ascii="Times New Roman" w:hAnsi="Times New Roman" w:cs="Times New Roman"/>
                <w:spacing w:val="-4"/>
              </w:rPr>
              <w:t xml:space="preserve"> </w:t>
            </w:r>
            <w:r w:rsidRPr="003D0E06">
              <w:rPr>
                <w:rFonts w:ascii="Times New Roman" w:hAnsi="Times New Roman" w:cs="Times New Roman"/>
              </w:rPr>
              <w:t>property,</w:t>
            </w:r>
            <w:r w:rsidRPr="003D0E06">
              <w:rPr>
                <w:rFonts w:ascii="Times New Roman" w:hAnsi="Times New Roman" w:cs="Times New Roman"/>
                <w:spacing w:val="-3"/>
              </w:rPr>
              <w:t xml:space="preserve"> </w:t>
            </w:r>
            <w:r w:rsidRPr="003D0E06">
              <w:rPr>
                <w:rFonts w:ascii="Times New Roman" w:hAnsi="Times New Roman" w:cs="Times New Roman"/>
              </w:rPr>
              <w:t>and</w:t>
            </w:r>
            <w:r w:rsidRPr="003D0E06">
              <w:rPr>
                <w:rFonts w:ascii="Times New Roman" w:hAnsi="Times New Roman" w:cs="Times New Roman"/>
                <w:spacing w:val="-3"/>
              </w:rPr>
              <w:t xml:space="preserve"> </w:t>
            </w:r>
            <w:r w:rsidRPr="003D0E06">
              <w:rPr>
                <w:rFonts w:ascii="Times New Roman" w:hAnsi="Times New Roman" w:cs="Times New Roman"/>
              </w:rPr>
              <w:t>return</w:t>
            </w:r>
            <w:r w:rsidRPr="003D0E06">
              <w:rPr>
                <w:rFonts w:ascii="Times New Roman" w:hAnsi="Times New Roman" w:cs="Times New Roman"/>
                <w:spacing w:val="-3"/>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Pr>
                <w:rFonts w:ascii="Times New Roman" w:hAnsi="Times New Roman" w:cs="Times New Roman"/>
                <w:spacing w:val="-2"/>
              </w:rPr>
              <w:t>unit’s</w:t>
            </w:r>
            <w:r w:rsidRPr="003D0E06">
              <w:rPr>
                <w:rFonts w:ascii="Times New Roman" w:hAnsi="Times New Roman" w:cs="Times New Roman"/>
                <w:spacing w:val="-2"/>
              </w:rPr>
              <w:t xml:space="preserve"> </w:t>
            </w:r>
            <w:r w:rsidRPr="003D0E06">
              <w:rPr>
                <w:rFonts w:ascii="Times New Roman" w:hAnsi="Times New Roman" w:cs="Times New Roman"/>
                <w:spacing w:val="-4"/>
              </w:rPr>
              <w:t xml:space="preserve"> </w:t>
            </w:r>
            <w:r w:rsidRPr="003D0E06">
              <w:rPr>
                <w:rFonts w:ascii="Times New Roman" w:hAnsi="Times New Roman" w:cs="Times New Roman"/>
              </w:rPr>
              <w:t>keys</w:t>
            </w:r>
            <w:r w:rsidRPr="003D0E06">
              <w:rPr>
                <w:rFonts w:ascii="Times New Roman" w:hAnsi="Times New Roman" w:cs="Times New Roman"/>
                <w:spacing w:val="-2"/>
              </w:rPr>
              <w:t xml:space="preserve"> </w:t>
            </w:r>
            <w:r w:rsidRPr="003D0E06">
              <w:rPr>
                <w:rFonts w:ascii="Times New Roman" w:hAnsi="Times New Roman" w:cs="Times New Roman"/>
              </w:rPr>
              <w:t>to</w:t>
            </w:r>
            <w:r w:rsidRPr="003D0E06">
              <w:rPr>
                <w:rFonts w:ascii="Times New Roman" w:hAnsi="Times New Roman" w:cs="Times New Roman"/>
                <w:spacing w:val="-3"/>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rPr>
              <w:t>Owner</w:t>
            </w:r>
            <w:r w:rsidRPr="003D0E06">
              <w:rPr>
                <w:rFonts w:ascii="Times New Roman" w:hAnsi="Times New Roman" w:cs="Times New Roman"/>
                <w:spacing w:val="-3"/>
              </w:rPr>
              <w:t xml:space="preserve"> </w:t>
            </w:r>
            <w:r w:rsidRPr="003D0E06">
              <w:rPr>
                <w:rFonts w:ascii="Times New Roman" w:hAnsi="Times New Roman" w:cs="Times New Roman"/>
              </w:rPr>
              <w:t>no</w:t>
            </w:r>
            <w:r w:rsidRPr="003D0E06">
              <w:rPr>
                <w:rFonts w:ascii="Times New Roman" w:hAnsi="Times New Roman" w:cs="Times New Roman"/>
                <w:spacing w:val="-3"/>
              </w:rPr>
              <w:t xml:space="preserve"> </w:t>
            </w:r>
            <w:r w:rsidRPr="003D0E06">
              <w:rPr>
                <w:rFonts w:ascii="Times New Roman" w:hAnsi="Times New Roman" w:cs="Times New Roman"/>
              </w:rPr>
              <w:t>later</w:t>
            </w:r>
            <w:r w:rsidRPr="003D0E06">
              <w:rPr>
                <w:rFonts w:ascii="Times New Roman" w:hAnsi="Times New Roman" w:cs="Times New Roman"/>
                <w:spacing w:val="-3"/>
              </w:rPr>
              <w:t xml:space="preserve"> </w:t>
            </w:r>
            <w:r w:rsidRPr="003D0E06">
              <w:rPr>
                <w:rFonts w:ascii="Times New Roman" w:hAnsi="Times New Roman" w:cs="Times New Roman"/>
              </w:rPr>
              <w:t>than</w:t>
            </w:r>
            <w:r w:rsidRPr="003D0E06">
              <w:rPr>
                <w:rFonts w:ascii="Times New Roman" w:hAnsi="Times New Roman" w:cs="Times New Roman"/>
                <w:spacing w:val="-3"/>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rPr>
              <w:t>date</w:t>
            </w:r>
            <w:r w:rsidRPr="003D0E06">
              <w:rPr>
                <w:rFonts w:ascii="Times New Roman" w:hAnsi="Times New Roman" w:cs="Times New Roman"/>
                <w:spacing w:val="-4"/>
              </w:rPr>
              <w:t xml:space="preserve"> </w:t>
            </w:r>
            <w:r w:rsidRPr="003D0E06">
              <w:rPr>
                <w:rFonts w:ascii="Times New Roman" w:hAnsi="Times New Roman" w:cs="Times New Roman"/>
              </w:rPr>
              <w:t>established</w:t>
            </w:r>
            <w:r w:rsidRPr="003D0E06">
              <w:rPr>
                <w:rFonts w:ascii="Times New Roman" w:hAnsi="Times New Roman" w:cs="Times New Roman"/>
                <w:spacing w:val="-3"/>
              </w:rPr>
              <w:t xml:space="preserve"> </w:t>
            </w:r>
            <w:r w:rsidRPr="003D0E06">
              <w:rPr>
                <w:rFonts w:ascii="Times New Roman" w:hAnsi="Times New Roman" w:cs="Times New Roman"/>
              </w:rPr>
              <w:t>in</w:t>
            </w:r>
            <w:r w:rsidRPr="003D0E06">
              <w:rPr>
                <w:rFonts w:ascii="Times New Roman" w:hAnsi="Times New Roman" w:cs="Times New Roman"/>
                <w:spacing w:val="-4"/>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rPr>
              <w:t>Notice</w:t>
            </w:r>
            <w:r w:rsidRPr="003D0E06">
              <w:rPr>
                <w:rFonts w:ascii="Times New Roman" w:hAnsi="Times New Roman" w:cs="Times New Roman"/>
                <w:spacing w:val="-3"/>
              </w:rPr>
              <w:t xml:space="preserve"> </w:t>
            </w:r>
            <w:r w:rsidRPr="003D0E06">
              <w:rPr>
                <w:rFonts w:ascii="Times New Roman" w:hAnsi="Times New Roman" w:cs="Times New Roman"/>
              </w:rPr>
              <w:t>of</w:t>
            </w:r>
            <w:r w:rsidRPr="003D0E06">
              <w:rPr>
                <w:rFonts w:ascii="Times New Roman" w:hAnsi="Times New Roman" w:cs="Times New Roman"/>
                <w:spacing w:val="-4"/>
              </w:rPr>
              <w:t xml:space="preserve"> </w:t>
            </w:r>
            <w:r w:rsidRPr="003D0E06">
              <w:rPr>
                <w:rFonts w:ascii="Times New Roman" w:hAnsi="Times New Roman" w:cs="Times New Roman"/>
              </w:rPr>
              <w:t>Revocation</w:t>
            </w:r>
            <w:r>
              <w:rPr>
                <w:rFonts w:ascii="Times New Roman" w:hAnsi="Times New Roman" w:cs="Times New Roman"/>
              </w:rPr>
              <w:t>.</w:t>
            </w:r>
          </w:p>
        </w:tc>
        <w:tc>
          <w:tcPr>
            <w:tcW w:w="3510" w:type="dxa"/>
          </w:tcPr>
          <w:p w:rsidRPr="003D0E06" w:rsidR="003D0E06" w:rsidP="003D0E06" w:rsidRDefault="003D0E06" w14:paraId="3E7880B1" w14:textId="18A030A6">
            <w:pPr>
              <w:pStyle w:val="TableParagraph"/>
              <w:spacing w:before="55" w:line="249" w:lineRule="auto"/>
              <w:ind w:left="67" w:right="120"/>
              <w:jc w:val="both"/>
              <w:rPr>
                <w:rFonts w:ascii="Times New Roman" w:hAnsi="Times New Roman" w:cs="Times New Roman"/>
              </w:rPr>
            </w:pPr>
            <w:r w:rsidRPr="003D0E06">
              <w:rPr>
                <w:rFonts w:ascii="Times New Roman" w:hAnsi="Times New Roman" w:cs="Times New Roman"/>
              </w:rPr>
              <w:lastRenderedPageBreak/>
              <w:t xml:space="preserve">FEMA requires all recipients of </w:t>
            </w:r>
            <w:r w:rsidRPr="003D0E06">
              <w:rPr>
                <w:rFonts w:ascii="Times New Roman" w:hAnsi="Times New Roman" w:cs="Times New Roman"/>
                <w:color w:val="FF0000"/>
              </w:rPr>
              <w:t>direct</w:t>
            </w:r>
            <w:r w:rsidRPr="003D0E06">
              <w:rPr>
                <w:rFonts w:ascii="Times New Roman" w:hAnsi="Times New Roman" w:cs="Times New Roman"/>
              </w:rPr>
              <w:t xml:space="preserve"> temporary housing assistance to provide</w:t>
            </w:r>
            <w:r w:rsidRPr="003D0E06">
              <w:rPr>
                <w:rFonts w:ascii="Times New Roman" w:hAnsi="Times New Roman" w:cs="Times New Roman"/>
                <w:spacing w:val="1"/>
              </w:rPr>
              <w:t xml:space="preserve"> </w:t>
            </w:r>
            <w:r w:rsidRPr="003D0E06">
              <w:rPr>
                <w:rFonts w:ascii="Times New Roman" w:hAnsi="Times New Roman" w:cs="Times New Roman"/>
              </w:rPr>
              <w:t>documentation</w:t>
            </w:r>
            <w:r w:rsidRPr="003D0E06">
              <w:rPr>
                <w:rFonts w:ascii="Times New Roman" w:hAnsi="Times New Roman" w:cs="Times New Roman"/>
                <w:spacing w:val="-5"/>
              </w:rPr>
              <w:t xml:space="preserve"> </w:t>
            </w:r>
            <w:r w:rsidRPr="003D0E06">
              <w:rPr>
                <w:rFonts w:ascii="Times New Roman" w:hAnsi="Times New Roman" w:cs="Times New Roman"/>
              </w:rPr>
              <w:t>showing</w:t>
            </w:r>
            <w:r w:rsidRPr="003D0E06">
              <w:rPr>
                <w:rFonts w:ascii="Times New Roman" w:hAnsi="Times New Roman" w:cs="Times New Roman"/>
                <w:spacing w:val="-3"/>
              </w:rPr>
              <w:t xml:space="preserve"> </w:t>
            </w:r>
            <w:r w:rsidRPr="003D0E06">
              <w:rPr>
                <w:rFonts w:ascii="Times New Roman" w:hAnsi="Times New Roman" w:cs="Times New Roman"/>
              </w:rPr>
              <w:t>that</w:t>
            </w:r>
            <w:r w:rsidRPr="003D0E06">
              <w:rPr>
                <w:rFonts w:ascii="Times New Roman" w:hAnsi="Times New Roman" w:cs="Times New Roman"/>
                <w:spacing w:val="-3"/>
              </w:rPr>
              <w:t xml:space="preserve"> </w:t>
            </w:r>
            <w:r w:rsidRPr="003D0E06">
              <w:rPr>
                <w:rFonts w:ascii="Times New Roman" w:hAnsi="Times New Roman" w:cs="Times New Roman"/>
              </w:rPr>
              <w:t>they</w:t>
            </w:r>
            <w:r w:rsidRPr="003D0E06">
              <w:rPr>
                <w:rFonts w:ascii="Times New Roman" w:hAnsi="Times New Roman" w:cs="Times New Roman"/>
                <w:spacing w:val="-3"/>
              </w:rPr>
              <w:t xml:space="preserve"> </w:t>
            </w:r>
            <w:r w:rsidRPr="003D0E06">
              <w:rPr>
                <w:rFonts w:ascii="Times New Roman" w:hAnsi="Times New Roman" w:cs="Times New Roman"/>
              </w:rPr>
              <w:t>are</w:t>
            </w:r>
            <w:r w:rsidRPr="003D0E06">
              <w:rPr>
                <w:rFonts w:ascii="Times New Roman" w:hAnsi="Times New Roman" w:cs="Times New Roman"/>
                <w:spacing w:val="-4"/>
              </w:rPr>
              <w:t xml:space="preserve"> </w:t>
            </w:r>
            <w:r w:rsidRPr="003D0E06">
              <w:rPr>
                <w:rFonts w:ascii="Times New Roman" w:hAnsi="Times New Roman" w:cs="Times New Roman"/>
              </w:rPr>
              <w:t>making</w:t>
            </w:r>
            <w:r w:rsidRPr="003D0E06">
              <w:rPr>
                <w:rFonts w:ascii="Times New Roman" w:hAnsi="Times New Roman" w:cs="Times New Roman"/>
                <w:spacing w:val="-4"/>
              </w:rPr>
              <w:t xml:space="preserve"> </w:t>
            </w:r>
            <w:r w:rsidRPr="003D0E06">
              <w:rPr>
                <w:rFonts w:ascii="Times New Roman" w:hAnsi="Times New Roman" w:cs="Times New Roman"/>
              </w:rPr>
              <w:t>diligent</w:t>
            </w:r>
            <w:r w:rsidRPr="003D0E06">
              <w:rPr>
                <w:rFonts w:ascii="Times New Roman" w:hAnsi="Times New Roman" w:cs="Times New Roman"/>
                <w:spacing w:val="-4"/>
              </w:rPr>
              <w:t xml:space="preserve"> </w:t>
            </w:r>
            <w:r w:rsidRPr="003D0E06">
              <w:rPr>
                <w:rFonts w:ascii="Times New Roman" w:hAnsi="Times New Roman" w:cs="Times New Roman"/>
              </w:rPr>
              <w:t>efforts</w:t>
            </w:r>
            <w:r w:rsidRPr="003D0E06">
              <w:rPr>
                <w:rFonts w:ascii="Times New Roman" w:hAnsi="Times New Roman" w:cs="Times New Roman"/>
                <w:spacing w:val="-4"/>
              </w:rPr>
              <w:t xml:space="preserve"> </w:t>
            </w:r>
            <w:r w:rsidRPr="003D0E06">
              <w:rPr>
                <w:rFonts w:ascii="Times New Roman" w:hAnsi="Times New Roman" w:cs="Times New Roman"/>
              </w:rPr>
              <w:t>to</w:t>
            </w:r>
            <w:r w:rsidRPr="003D0E06">
              <w:rPr>
                <w:rFonts w:ascii="Times New Roman" w:hAnsi="Times New Roman" w:cs="Times New Roman"/>
                <w:spacing w:val="-3"/>
              </w:rPr>
              <w:t xml:space="preserve"> </w:t>
            </w:r>
            <w:r w:rsidRPr="003D0E06">
              <w:rPr>
                <w:rFonts w:ascii="Times New Roman" w:hAnsi="Times New Roman" w:cs="Times New Roman"/>
              </w:rPr>
              <w:t>obtain</w:t>
            </w:r>
            <w:r w:rsidRPr="003D0E06">
              <w:rPr>
                <w:rFonts w:ascii="Times New Roman" w:hAnsi="Times New Roman" w:cs="Times New Roman"/>
                <w:spacing w:val="-4"/>
              </w:rPr>
              <w:t xml:space="preserve"> </w:t>
            </w:r>
            <w:r w:rsidRPr="003D0E06">
              <w:rPr>
                <w:rFonts w:ascii="Times New Roman" w:hAnsi="Times New Roman" w:cs="Times New Roman"/>
              </w:rPr>
              <w:t>permanent</w:t>
            </w:r>
            <w:r w:rsidRPr="003D0E06">
              <w:rPr>
                <w:rFonts w:ascii="Times New Roman" w:hAnsi="Times New Roman" w:cs="Times New Roman"/>
                <w:spacing w:val="-5"/>
              </w:rPr>
              <w:t xml:space="preserve"> </w:t>
            </w:r>
            <w:r w:rsidRPr="003D0E06">
              <w:rPr>
                <w:rFonts w:ascii="Times New Roman" w:hAnsi="Times New Roman" w:cs="Times New Roman"/>
              </w:rPr>
              <w:t>housing</w:t>
            </w:r>
            <w:r w:rsidRPr="003D0E06">
              <w:rPr>
                <w:rFonts w:ascii="Times New Roman" w:hAnsi="Times New Roman" w:cs="Times New Roman"/>
                <w:spacing w:val="-4"/>
              </w:rPr>
              <w:t xml:space="preserve"> </w:t>
            </w:r>
            <w:r w:rsidRPr="003D0E06">
              <w:rPr>
                <w:rFonts w:ascii="Times New Roman" w:hAnsi="Times New Roman" w:cs="Times New Roman"/>
              </w:rPr>
              <w:t>and</w:t>
            </w:r>
            <w:r w:rsidRPr="003D0E06">
              <w:rPr>
                <w:rFonts w:ascii="Times New Roman" w:hAnsi="Times New Roman" w:cs="Times New Roman"/>
                <w:spacing w:val="-4"/>
              </w:rPr>
              <w:t xml:space="preserve"> </w:t>
            </w:r>
            <w:r w:rsidRPr="003D0E06">
              <w:rPr>
                <w:rFonts w:ascii="Times New Roman" w:hAnsi="Times New Roman" w:cs="Times New Roman"/>
              </w:rPr>
              <w:t>to</w:t>
            </w:r>
            <w:r w:rsidRPr="003D0E06">
              <w:rPr>
                <w:rFonts w:ascii="Times New Roman" w:hAnsi="Times New Roman" w:cs="Times New Roman"/>
                <w:spacing w:val="-3"/>
              </w:rPr>
              <w:t xml:space="preserve"> </w:t>
            </w:r>
            <w:r w:rsidRPr="003D0E06">
              <w:rPr>
                <w:rFonts w:ascii="Times New Roman" w:hAnsi="Times New Roman" w:cs="Times New Roman"/>
              </w:rPr>
              <w:t>obey</w:t>
            </w:r>
            <w:r w:rsidRPr="003D0E06">
              <w:rPr>
                <w:rFonts w:ascii="Times New Roman" w:hAnsi="Times New Roman" w:cs="Times New Roman"/>
                <w:spacing w:val="-4"/>
              </w:rPr>
              <w:t xml:space="preserve"> </w:t>
            </w:r>
            <w:r w:rsidRPr="003D0E06">
              <w:rPr>
                <w:rFonts w:ascii="Times New Roman" w:hAnsi="Times New Roman" w:cs="Times New Roman"/>
              </w:rPr>
              <w:t>all</w:t>
            </w:r>
            <w:r w:rsidRPr="003D0E06">
              <w:rPr>
                <w:rFonts w:ascii="Times New Roman" w:hAnsi="Times New Roman" w:cs="Times New Roman"/>
                <w:spacing w:val="-4"/>
              </w:rPr>
              <w:t xml:space="preserve"> </w:t>
            </w:r>
            <w:r w:rsidRPr="003D0E06">
              <w:rPr>
                <w:rFonts w:ascii="Times New Roman" w:hAnsi="Times New Roman" w:cs="Times New Roman"/>
              </w:rPr>
              <w:t>applicable</w:t>
            </w:r>
            <w:r w:rsidRPr="003D0E06">
              <w:rPr>
                <w:rFonts w:ascii="Times New Roman" w:hAnsi="Times New Roman" w:cs="Times New Roman"/>
                <w:spacing w:val="-5"/>
              </w:rPr>
              <w:t xml:space="preserve"> </w:t>
            </w:r>
            <w:r w:rsidRPr="003D0E06">
              <w:rPr>
                <w:rFonts w:ascii="Times New Roman" w:hAnsi="Times New Roman" w:cs="Times New Roman"/>
              </w:rPr>
              <w:t>Federal,</w:t>
            </w:r>
            <w:r w:rsidRPr="003D0E06">
              <w:rPr>
                <w:rFonts w:ascii="Times New Roman" w:hAnsi="Times New Roman" w:cs="Times New Roman"/>
                <w:spacing w:val="-3"/>
              </w:rPr>
              <w:t xml:space="preserve"> </w:t>
            </w:r>
            <w:r w:rsidRPr="003D0E06">
              <w:rPr>
                <w:rFonts w:ascii="Times New Roman" w:hAnsi="Times New Roman" w:cs="Times New Roman"/>
              </w:rPr>
              <w:t>State,</w:t>
            </w:r>
            <w:r w:rsidRPr="003D0E06">
              <w:rPr>
                <w:rFonts w:ascii="Times New Roman" w:hAnsi="Times New Roman" w:cs="Times New Roman"/>
                <w:spacing w:val="-3"/>
              </w:rPr>
              <w:t xml:space="preserve"> </w:t>
            </w:r>
            <w:r w:rsidRPr="003D0E06">
              <w:rPr>
                <w:rFonts w:ascii="Times New Roman" w:hAnsi="Times New Roman" w:cs="Times New Roman"/>
              </w:rPr>
              <w:t>and</w:t>
            </w:r>
            <w:r w:rsidRPr="003D0E06">
              <w:rPr>
                <w:rFonts w:ascii="Times New Roman" w:hAnsi="Times New Roman" w:cs="Times New Roman"/>
                <w:spacing w:val="-4"/>
              </w:rPr>
              <w:t xml:space="preserve"> </w:t>
            </w:r>
            <w:r w:rsidRPr="003D0E06">
              <w:rPr>
                <w:rFonts w:ascii="Times New Roman" w:hAnsi="Times New Roman" w:cs="Times New Roman"/>
              </w:rPr>
              <w:t>local</w:t>
            </w:r>
            <w:r w:rsidRPr="003D0E06">
              <w:rPr>
                <w:rFonts w:ascii="Times New Roman" w:hAnsi="Times New Roman" w:cs="Times New Roman"/>
                <w:spacing w:val="1"/>
              </w:rPr>
              <w:t xml:space="preserve"> </w:t>
            </w:r>
            <w:r w:rsidRPr="003D0E06">
              <w:rPr>
                <w:rFonts w:ascii="Times New Roman" w:hAnsi="Times New Roman" w:cs="Times New Roman"/>
              </w:rPr>
              <w:t>laws while occupying temporary housing units provided by FEMA.</w:t>
            </w:r>
            <w:r w:rsidRPr="003D0E06">
              <w:rPr>
                <w:rFonts w:ascii="Times New Roman" w:hAnsi="Times New Roman" w:cs="Times New Roman"/>
                <w:spacing w:val="1"/>
              </w:rPr>
              <w:t xml:space="preserve"> </w:t>
            </w:r>
            <w:r w:rsidRPr="003D0E06">
              <w:rPr>
                <w:rFonts w:ascii="Times New Roman" w:hAnsi="Times New Roman" w:cs="Times New Roman"/>
              </w:rPr>
              <w:t>FEMA requires the Applicant to establish and work towards a realistic</w:t>
            </w:r>
            <w:r w:rsidRPr="003D0E06">
              <w:rPr>
                <w:rFonts w:ascii="Times New Roman" w:hAnsi="Times New Roman" w:cs="Times New Roman"/>
                <w:spacing w:val="1"/>
              </w:rPr>
              <w:t xml:space="preserve"> </w:t>
            </w:r>
            <w:r w:rsidRPr="003D0E06">
              <w:rPr>
                <w:rFonts w:ascii="Times New Roman" w:hAnsi="Times New Roman" w:cs="Times New Roman"/>
              </w:rPr>
              <w:t>permanent housing plan and comply with any landlord-tenant rules for the unit.</w:t>
            </w:r>
            <w:r w:rsidRPr="003D0E06">
              <w:rPr>
                <w:rFonts w:ascii="Times New Roman" w:hAnsi="Times New Roman" w:cs="Times New Roman"/>
                <w:spacing w:val="1"/>
              </w:rPr>
              <w:t xml:space="preserve"> </w:t>
            </w:r>
            <w:r w:rsidRPr="003D0E06">
              <w:rPr>
                <w:rFonts w:ascii="Times New Roman" w:hAnsi="Times New Roman" w:cs="Times New Roman"/>
              </w:rPr>
              <w:t xml:space="preserve">Eligibility requirements for and </w:t>
            </w:r>
            <w:r w:rsidRPr="003D0E06">
              <w:rPr>
                <w:rFonts w:ascii="Times New Roman" w:hAnsi="Times New Roman" w:cs="Times New Roman"/>
              </w:rPr>
              <w:lastRenderedPageBreak/>
              <w:t>regulations governing</w:t>
            </w:r>
            <w:r w:rsidRPr="003D0E06">
              <w:rPr>
                <w:rFonts w:ascii="Times New Roman" w:hAnsi="Times New Roman" w:cs="Times New Roman"/>
                <w:spacing w:val="1"/>
              </w:rPr>
              <w:t xml:space="preserve"> </w:t>
            </w:r>
            <w:r w:rsidRPr="003D0E06">
              <w:rPr>
                <w:rFonts w:ascii="Times New Roman" w:hAnsi="Times New Roman" w:cs="Times New Roman"/>
                <w:color w:val="FF0000"/>
                <w:spacing w:val="1"/>
              </w:rPr>
              <w:t>direct</w:t>
            </w:r>
            <w:r w:rsidRPr="003D0E06">
              <w:rPr>
                <w:rFonts w:ascii="Times New Roman" w:hAnsi="Times New Roman" w:cs="Times New Roman"/>
                <w:spacing w:val="1"/>
              </w:rPr>
              <w:t xml:space="preserve"> </w:t>
            </w:r>
            <w:r w:rsidRPr="003D0E06">
              <w:rPr>
                <w:rFonts w:ascii="Times New Roman" w:hAnsi="Times New Roman" w:cs="Times New Roman"/>
              </w:rPr>
              <w:t>temporary housing assistance are set forth at 44 C.F.R. §§ 206.110-118. If FEMA determines these requirements have not been met, the</w:t>
            </w:r>
            <w:r w:rsidRPr="003D0E06">
              <w:rPr>
                <w:rFonts w:ascii="Times New Roman" w:hAnsi="Times New Roman" w:cs="Times New Roman"/>
                <w:spacing w:val="1"/>
              </w:rPr>
              <w:t xml:space="preserve"> </w:t>
            </w:r>
            <w:r w:rsidRPr="003D0E06">
              <w:rPr>
                <w:rFonts w:ascii="Times New Roman" w:hAnsi="Times New Roman" w:cs="Times New Roman"/>
              </w:rPr>
              <w:t xml:space="preserve">agreement to occupy the </w:t>
            </w:r>
            <w:r w:rsidRPr="003D0E06">
              <w:rPr>
                <w:rFonts w:ascii="Times New Roman" w:hAnsi="Times New Roman" w:cs="Times New Roman"/>
                <w:color w:val="FF0000"/>
              </w:rPr>
              <w:t>THU</w:t>
            </w:r>
            <w:r w:rsidRPr="003D0E06">
              <w:rPr>
                <w:rFonts w:ascii="Times New Roman" w:hAnsi="Times New Roman" w:cs="Times New Roman"/>
              </w:rPr>
              <w:t xml:space="preserve"> will be revoked and a written Notice of Revocation will be issued requiring the Applicant's household to vacate</w:t>
            </w:r>
            <w:r w:rsidRPr="003D0E06">
              <w:rPr>
                <w:rFonts w:ascii="Times New Roman" w:hAnsi="Times New Roman" w:cs="Times New Roman"/>
                <w:spacing w:val="1"/>
              </w:rPr>
              <w:t xml:space="preserve"> </w:t>
            </w:r>
            <w:r w:rsidRPr="003D0E06">
              <w:rPr>
                <w:rFonts w:ascii="Times New Roman" w:hAnsi="Times New Roman" w:cs="Times New Roman"/>
              </w:rPr>
              <w:t xml:space="preserve">the </w:t>
            </w:r>
            <w:r w:rsidRPr="003D0E06">
              <w:rPr>
                <w:rFonts w:ascii="Times New Roman" w:hAnsi="Times New Roman" w:cs="Times New Roman"/>
                <w:color w:val="FF0000"/>
              </w:rPr>
              <w:t>THU</w:t>
            </w:r>
            <w:r w:rsidRPr="003D0E06">
              <w:rPr>
                <w:rFonts w:ascii="Times New Roman" w:hAnsi="Times New Roman" w:cs="Times New Roman"/>
              </w:rPr>
              <w:t>,</w:t>
            </w:r>
            <w:r w:rsidRPr="003D0E06">
              <w:rPr>
                <w:rFonts w:ascii="Times New Roman" w:hAnsi="Times New Roman" w:cs="Times New Roman"/>
                <w:spacing w:val="-3"/>
              </w:rPr>
              <w:t xml:space="preserve"> </w:t>
            </w:r>
            <w:r w:rsidRPr="003D0E06">
              <w:rPr>
                <w:rFonts w:ascii="Times New Roman" w:hAnsi="Times New Roman" w:cs="Times New Roman"/>
              </w:rPr>
              <w:t>remove</w:t>
            </w:r>
            <w:r w:rsidRPr="003D0E06">
              <w:rPr>
                <w:rFonts w:ascii="Times New Roman" w:hAnsi="Times New Roman" w:cs="Times New Roman"/>
                <w:spacing w:val="-3"/>
              </w:rPr>
              <w:t xml:space="preserve"> </w:t>
            </w:r>
            <w:r w:rsidRPr="003D0E06">
              <w:rPr>
                <w:rFonts w:ascii="Times New Roman" w:hAnsi="Times New Roman" w:cs="Times New Roman"/>
              </w:rPr>
              <w:t>all</w:t>
            </w:r>
            <w:r w:rsidRPr="003D0E06">
              <w:rPr>
                <w:rFonts w:ascii="Times New Roman" w:hAnsi="Times New Roman" w:cs="Times New Roman"/>
                <w:spacing w:val="-3"/>
              </w:rPr>
              <w:t xml:space="preserve"> </w:t>
            </w:r>
            <w:r w:rsidRPr="003D0E06">
              <w:rPr>
                <w:rFonts w:ascii="Times New Roman" w:hAnsi="Times New Roman" w:cs="Times New Roman"/>
              </w:rPr>
              <w:t>personal</w:t>
            </w:r>
            <w:r w:rsidRPr="003D0E06">
              <w:rPr>
                <w:rFonts w:ascii="Times New Roman" w:hAnsi="Times New Roman" w:cs="Times New Roman"/>
                <w:spacing w:val="-4"/>
              </w:rPr>
              <w:t xml:space="preserve"> </w:t>
            </w:r>
            <w:r w:rsidRPr="003D0E06">
              <w:rPr>
                <w:rFonts w:ascii="Times New Roman" w:hAnsi="Times New Roman" w:cs="Times New Roman"/>
              </w:rPr>
              <w:t>property,</w:t>
            </w:r>
            <w:r w:rsidRPr="003D0E06">
              <w:rPr>
                <w:rFonts w:ascii="Times New Roman" w:hAnsi="Times New Roman" w:cs="Times New Roman"/>
                <w:spacing w:val="-3"/>
              </w:rPr>
              <w:t xml:space="preserve"> </w:t>
            </w:r>
            <w:r w:rsidRPr="003D0E06">
              <w:rPr>
                <w:rFonts w:ascii="Times New Roman" w:hAnsi="Times New Roman" w:cs="Times New Roman"/>
              </w:rPr>
              <w:t>and</w:t>
            </w:r>
            <w:r w:rsidRPr="003D0E06">
              <w:rPr>
                <w:rFonts w:ascii="Times New Roman" w:hAnsi="Times New Roman" w:cs="Times New Roman"/>
                <w:spacing w:val="-3"/>
              </w:rPr>
              <w:t xml:space="preserve"> </w:t>
            </w:r>
            <w:r w:rsidRPr="003D0E06">
              <w:rPr>
                <w:rFonts w:ascii="Times New Roman" w:hAnsi="Times New Roman" w:cs="Times New Roman"/>
              </w:rPr>
              <w:t>return</w:t>
            </w:r>
            <w:r w:rsidRPr="003D0E06">
              <w:rPr>
                <w:rFonts w:ascii="Times New Roman" w:hAnsi="Times New Roman" w:cs="Times New Roman"/>
                <w:spacing w:val="-3"/>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color w:val="FF0000"/>
                <w:spacing w:val="-2"/>
              </w:rPr>
              <w:t>THU</w:t>
            </w:r>
            <w:r w:rsidRPr="003D0E06">
              <w:rPr>
                <w:rFonts w:ascii="Times New Roman" w:hAnsi="Times New Roman" w:cs="Times New Roman"/>
                <w:spacing w:val="-2"/>
              </w:rPr>
              <w:t xml:space="preserve"> </w:t>
            </w:r>
            <w:r w:rsidRPr="003D0E06">
              <w:rPr>
                <w:rFonts w:ascii="Times New Roman" w:hAnsi="Times New Roman" w:cs="Times New Roman"/>
                <w:spacing w:val="-4"/>
              </w:rPr>
              <w:t xml:space="preserve"> </w:t>
            </w:r>
            <w:r w:rsidRPr="003D0E06">
              <w:rPr>
                <w:rFonts w:ascii="Times New Roman" w:hAnsi="Times New Roman" w:cs="Times New Roman"/>
              </w:rPr>
              <w:t>keys</w:t>
            </w:r>
            <w:r w:rsidRPr="003D0E06">
              <w:rPr>
                <w:rFonts w:ascii="Times New Roman" w:hAnsi="Times New Roman" w:cs="Times New Roman"/>
                <w:spacing w:val="-2"/>
              </w:rPr>
              <w:t xml:space="preserve"> </w:t>
            </w:r>
            <w:r w:rsidRPr="003D0E06">
              <w:rPr>
                <w:rFonts w:ascii="Times New Roman" w:hAnsi="Times New Roman" w:cs="Times New Roman"/>
              </w:rPr>
              <w:t>to</w:t>
            </w:r>
            <w:r w:rsidRPr="003D0E06">
              <w:rPr>
                <w:rFonts w:ascii="Times New Roman" w:hAnsi="Times New Roman" w:cs="Times New Roman"/>
                <w:spacing w:val="-3"/>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rPr>
              <w:t>Owner</w:t>
            </w:r>
            <w:r w:rsidRPr="003D0E06">
              <w:rPr>
                <w:rFonts w:ascii="Times New Roman" w:hAnsi="Times New Roman" w:cs="Times New Roman"/>
                <w:spacing w:val="-3"/>
              </w:rPr>
              <w:t xml:space="preserve"> </w:t>
            </w:r>
            <w:r w:rsidRPr="003D0E06">
              <w:rPr>
                <w:rFonts w:ascii="Times New Roman" w:hAnsi="Times New Roman" w:cs="Times New Roman"/>
              </w:rPr>
              <w:t>no</w:t>
            </w:r>
            <w:r w:rsidRPr="003D0E06">
              <w:rPr>
                <w:rFonts w:ascii="Times New Roman" w:hAnsi="Times New Roman" w:cs="Times New Roman"/>
                <w:spacing w:val="-3"/>
              </w:rPr>
              <w:t xml:space="preserve"> </w:t>
            </w:r>
            <w:r w:rsidRPr="003D0E06">
              <w:rPr>
                <w:rFonts w:ascii="Times New Roman" w:hAnsi="Times New Roman" w:cs="Times New Roman"/>
              </w:rPr>
              <w:t>later</w:t>
            </w:r>
            <w:r w:rsidRPr="003D0E06">
              <w:rPr>
                <w:rFonts w:ascii="Times New Roman" w:hAnsi="Times New Roman" w:cs="Times New Roman"/>
                <w:spacing w:val="-3"/>
              </w:rPr>
              <w:t xml:space="preserve"> </w:t>
            </w:r>
            <w:r w:rsidRPr="003D0E06">
              <w:rPr>
                <w:rFonts w:ascii="Times New Roman" w:hAnsi="Times New Roman" w:cs="Times New Roman"/>
              </w:rPr>
              <w:t>than</w:t>
            </w:r>
            <w:r w:rsidRPr="003D0E06">
              <w:rPr>
                <w:rFonts w:ascii="Times New Roman" w:hAnsi="Times New Roman" w:cs="Times New Roman"/>
                <w:spacing w:val="-3"/>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rPr>
              <w:t>date</w:t>
            </w:r>
            <w:r w:rsidRPr="003D0E06">
              <w:rPr>
                <w:rFonts w:ascii="Times New Roman" w:hAnsi="Times New Roman" w:cs="Times New Roman"/>
                <w:spacing w:val="-4"/>
              </w:rPr>
              <w:t xml:space="preserve"> </w:t>
            </w:r>
            <w:r w:rsidRPr="003D0E06">
              <w:rPr>
                <w:rFonts w:ascii="Times New Roman" w:hAnsi="Times New Roman" w:cs="Times New Roman"/>
              </w:rPr>
              <w:t>established</w:t>
            </w:r>
            <w:r w:rsidRPr="003D0E06">
              <w:rPr>
                <w:rFonts w:ascii="Times New Roman" w:hAnsi="Times New Roman" w:cs="Times New Roman"/>
                <w:spacing w:val="-3"/>
              </w:rPr>
              <w:t xml:space="preserve"> </w:t>
            </w:r>
            <w:r w:rsidRPr="003D0E06">
              <w:rPr>
                <w:rFonts w:ascii="Times New Roman" w:hAnsi="Times New Roman" w:cs="Times New Roman"/>
              </w:rPr>
              <w:t>in</w:t>
            </w:r>
            <w:r w:rsidRPr="003D0E06">
              <w:rPr>
                <w:rFonts w:ascii="Times New Roman" w:hAnsi="Times New Roman" w:cs="Times New Roman"/>
                <w:spacing w:val="-4"/>
              </w:rPr>
              <w:t xml:space="preserve"> </w:t>
            </w:r>
            <w:r w:rsidRPr="003D0E06">
              <w:rPr>
                <w:rFonts w:ascii="Times New Roman" w:hAnsi="Times New Roman" w:cs="Times New Roman"/>
              </w:rPr>
              <w:t>the</w:t>
            </w:r>
            <w:r w:rsidRPr="003D0E06">
              <w:rPr>
                <w:rFonts w:ascii="Times New Roman" w:hAnsi="Times New Roman" w:cs="Times New Roman"/>
                <w:spacing w:val="-2"/>
              </w:rPr>
              <w:t xml:space="preserve"> </w:t>
            </w:r>
            <w:r w:rsidRPr="003D0E06">
              <w:rPr>
                <w:rFonts w:ascii="Times New Roman" w:hAnsi="Times New Roman" w:cs="Times New Roman"/>
              </w:rPr>
              <w:t>Notice</w:t>
            </w:r>
            <w:r w:rsidRPr="003D0E06">
              <w:rPr>
                <w:rFonts w:ascii="Times New Roman" w:hAnsi="Times New Roman" w:cs="Times New Roman"/>
                <w:spacing w:val="-3"/>
              </w:rPr>
              <w:t xml:space="preserve"> </w:t>
            </w:r>
            <w:r w:rsidRPr="003D0E06">
              <w:rPr>
                <w:rFonts w:ascii="Times New Roman" w:hAnsi="Times New Roman" w:cs="Times New Roman"/>
              </w:rPr>
              <w:t>of</w:t>
            </w:r>
            <w:r w:rsidRPr="003D0E06">
              <w:rPr>
                <w:rFonts w:ascii="Times New Roman" w:hAnsi="Times New Roman" w:cs="Times New Roman"/>
                <w:spacing w:val="-4"/>
              </w:rPr>
              <w:t xml:space="preserve"> </w:t>
            </w:r>
            <w:r w:rsidRPr="003D0E06">
              <w:rPr>
                <w:rFonts w:ascii="Times New Roman" w:hAnsi="Times New Roman" w:cs="Times New Roman"/>
              </w:rPr>
              <w:t>Revocation</w:t>
            </w:r>
            <w:r>
              <w:rPr>
                <w:rFonts w:ascii="Times New Roman" w:hAnsi="Times New Roman" w:cs="Times New Roman"/>
              </w:rPr>
              <w:t>.</w:t>
            </w:r>
          </w:p>
        </w:tc>
        <w:tc>
          <w:tcPr>
            <w:tcW w:w="2014" w:type="dxa"/>
          </w:tcPr>
          <w:p w:rsidR="003D0E06" w:rsidP="003D0E06" w:rsidRDefault="000C38A1" w14:paraId="2FEDCD69" w14:textId="294D24DB">
            <w:pPr>
              <w:pStyle w:val="Default"/>
              <w:rPr>
                <w:sz w:val="22"/>
                <w:szCs w:val="22"/>
              </w:rPr>
            </w:pPr>
            <w:r>
              <w:rPr>
                <w:sz w:val="22"/>
                <w:szCs w:val="22"/>
              </w:rPr>
              <w:lastRenderedPageBreak/>
              <w:t>Terminology adjusted</w:t>
            </w:r>
          </w:p>
        </w:tc>
      </w:tr>
      <w:tr w:rsidRPr="007C3B89" w:rsidR="00606694" w:rsidTr="00EF7E68" w14:paraId="29F8879B" w14:textId="77777777">
        <w:trPr>
          <w:trHeight w:val="63"/>
        </w:trPr>
        <w:tc>
          <w:tcPr>
            <w:tcW w:w="2014" w:type="dxa"/>
          </w:tcPr>
          <w:p w:rsidRPr="006864EE" w:rsidR="002662D5" w:rsidP="002662D5" w:rsidRDefault="002662D5" w14:paraId="16F2CA74" w14:textId="44EA01BB">
            <w:pPr>
              <w:rPr>
                <w:b/>
                <w:sz w:val="20"/>
                <w:szCs w:val="20"/>
              </w:rPr>
            </w:pPr>
            <w:r w:rsidRPr="006864EE">
              <w:rPr>
                <w:b/>
                <w:sz w:val="20"/>
                <w:szCs w:val="20"/>
              </w:rPr>
              <w:t xml:space="preserve">Page </w:t>
            </w:r>
            <w:r w:rsidR="00531CB7">
              <w:rPr>
                <w:b/>
                <w:sz w:val="20"/>
                <w:szCs w:val="20"/>
              </w:rPr>
              <w:t xml:space="preserve">2 </w:t>
            </w:r>
            <w:r w:rsidR="00415A01">
              <w:rPr>
                <w:b/>
                <w:sz w:val="20"/>
                <w:szCs w:val="20"/>
              </w:rPr>
              <w:t xml:space="preserve">–  </w:t>
            </w:r>
            <w:r w:rsidRPr="006864EE">
              <w:rPr>
                <w:b/>
                <w:sz w:val="20"/>
                <w:szCs w:val="20"/>
              </w:rPr>
              <w:t xml:space="preserve"> </w:t>
            </w:r>
          </w:p>
          <w:p w:rsidRPr="006864EE" w:rsidR="002662D5" w:rsidP="002662D5" w:rsidRDefault="002662D5" w14:paraId="7B4D8FBD" w14:textId="695AE2FA">
            <w:pPr>
              <w:rPr>
                <w:b/>
                <w:i/>
                <w:iCs/>
                <w:sz w:val="20"/>
                <w:szCs w:val="20"/>
              </w:rPr>
            </w:pPr>
            <w:r w:rsidRPr="006864EE">
              <w:rPr>
                <w:b/>
                <w:sz w:val="20"/>
                <w:szCs w:val="20"/>
              </w:rPr>
              <w:t>Paragraph</w:t>
            </w:r>
            <w:r w:rsidRPr="006864EE">
              <w:rPr>
                <w:b/>
                <w:i/>
                <w:iCs/>
                <w:sz w:val="20"/>
                <w:szCs w:val="20"/>
              </w:rPr>
              <w:t xml:space="preserve"> 5.</w:t>
            </w:r>
          </w:p>
          <w:p w:rsidRPr="006864EE" w:rsidR="002662D5" w:rsidP="002662D5" w:rsidRDefault="002662D5" w14:paraId="76287DDC" w14:textId="63EFE226">
            <w:pPr>
              <w:rPr>
                <w:b/>
                <w:sz w:val="20"/>
                <w:szCs w:val="20"/>
              </w:rPr>
            </w:pPr>
            <w:r w:rsidRPr="006864EE">
              <w:rPr>
                <w:b/>
                <w:sz w:val="20"/>
                <w:szCs w:val="20"/>
              </w:rPr>
              <w:t>APPLICANT DUTY TO OBTAIN/ACCEPT ALTERNATE HOUSING</w:t>
            </w:r>
          </w:p>
        </w:tc>
        <w:tc>
          <w:tcPr>
            <w:tcW w:w="3325" w:type="dxa"/>
          </w:tcPr>
          <w:p w:rsidRPr="003D0E06" w:rsidR="002662D5" w:rsidP="002662D5" w:rsidRDefault="002662D5" w14:paraId="0A715643" w14:textId="14807FDF">
            <w:pPr>
              <w:pStyle w:val="TableParagraph"/>
              <w:spacing w:before="55" w:line="249" w:lineRule="auto"/>
              <w:ind w:left="67" w:right="120"/>
              <w:jc w:val="both"/>
              <w:rPr>
                <w:rFonts w:ascii="Times New Roman" w:hAnsi="Times New Roman" w:cs="Times New Roman"/>
              </w:rPr>
            </w:pPr>
            <w:r w:rsidRPr="002662D5">
              <w:rPr>
                <w:rFonts w:ascii="Times New Roman" w:hAnsi="Times New Roman" w:cs="Times New Roman"/>
              </w:rPr>
              <w:t>FEMA requires all recipients of temporary housing assistance to</w:t>
            </w:r>
            <w:r w:rsidRPr="002662D5">
              <w:rPr>
                <w:rFonts w:ascii="Times New Roman" w:hAnsi="Times New Roman" w:cs="Times New Roman"/>
                <w:spacing w:val="1"/>
              </w:rPr>
              <w:t xml:space="preserve"> </w:t>
            </w:r>
            <w:r w:rsidRPr="002662D5">
              <w:rPr>
                <w:rFonts w:ascii="Times New Roman" w:hAnsi="Times New Roman" w:cs="Times New Roman"/>
              </w:rPr>
              <w:t>obtain and occupy adequate alternate housing at the earliest possible time. The Applicant will establish a permanent housing plan and make</w:t>
            </w:r>
            <w:r w:rsidRPr="002662D5">
              <w:rPr>
                <w:rFonts w:ascii="Times New Roman" w:hAnsi="Times New Roman" w:cs="Times New Roman"/>
                <w:spacing w:val="1"/>
              </w:rPr>
              <w:t xml:space="preserve"> </w:t>
            </w:r>
            <w:r w:rsidRPr="002662D5">
              <w:rPr>
                <w:rFonts w:ascii="Times New Roman" w:hAnsi="Times New Roman" w:cs="Times New Roman"/>
              </w:rPr>
              <w:t>every effort to obtain permanent housing for the Applicant's household as soon as possible.</w:t>
            </w:r>
            <w:r w:rsidRPr="002662D5">
              <w:rPr>
                <w:rFonts w:ascii="Times New Roman" w:hAnsi="Times New Roman" w:cs="Times New Roman"/>
                <w:spacing w:val="1"/>
              </w:rPr>
              <w:t xml:space="preserve"> </w:t>
            </w:r>
            <w:r w:rsidRPr="002662D5">
              <w:rPr>
                <w:rFonts w:ascii="Times New Roman" w:hAnsi="Times New Roman" w:cs="Times New Roman"/>
              </w:rPr>
              <w:t>If FEMA determines that adequate alternate</w:t>
            </w:r>
            <w:r w:rsidRPr="002662D5">
              <w:rPr>
                <w:rFonts w:ascii="Times New Roman" w:hAnsi="Times New Roman" w:cs="Times New Roman"/>
                <w:spacing w:val="1"/>
              </w:rPr>
              <w:t xml:space="preserve"> </w:t>
            </w:r>
            <w:r w:rsidRPr="002662D5">
              <w:rPr>
                <w:rFonts w:ascii="Times New Roman" w:hAnsi="Times New Roman" w:cs="Times New Roman"/>
              </w:rPr>
              <w:t xml:space="preserve">housing is available, the Applicant will obtain alternate housing and vacate the </w:t>
            </w:r>
            <w:r>
              <w:rPr>
                <w:rFonts w:ascii="Times New Roman" w:hAnsi="Times New Roman" w:cs="Times New Roman"/>
              </w:rPr>
              <w:t>unit</w:t>
            </w:r>
            <w:r w:rsidRPr="002662D5">
              <w:rPr>
                <w:rFonts w:ascii="Times New Roman" w:hAnsi="Times New Roman" w:cs="Times New Roman"/>
              </w:rPr>
              <w:t xml:space="preserve"> as soon as possible.</w:t>
            </w:r>
            <w:r w:rsidRPr="002662D5">
              <w:rPr>
                <w:rFonts w:ascii="Times New Roman" w:hAnsi="Times New Roman" w:cs="Times New Roman"/>
                <w:spacing w:val="1"/>
              </w:rPr>
              <w:t xml:space="preserve"> </w:t>
            </w:r>
            <w:r w:rsidRPr="002662D5">
              <w:rPr>
                <w:rFonts w:ascii="Times New Roman" w:hAnsi="Times New Roman" w:cs="Times New Roman"/>
              </w:rPr>
              <w:t>Refusal to accept adequate alternate</w:t>
            </w:r>
            <w:r w:rsidRPr="002662D5">
              <w:rPr>
                <w:rFonts w:ascii="Times New Roman" w:hAnsi="Times New Roman" w:cs="Times New Roman"/>
                <w:spacing w:val="-47"/>
              </w:rPr>
              <w:t xml:space="preserve"> </w:t>
            </w:r>
            <w:r w:rsidRPr="002662D5">
              <w:rPr>
                <w:rFonts w:ascii="Times New Roman" w:hAnsi="Times New Roman" w:cs="Times New Roman"/>
              </w:rPr>
              <w:t xml:space="preserve">housing resources offered by FEMA can result in revocation of this agreement to occupy the </w:t>
            </w:r>
            <w:r>
              <w:rPr>
                <w:rFonts w:ascii="Times New Roman" w:hAnsi="Times New Roman" w:cs="Times New Roman"/>
              </w:rPr>
              <w:t>unit</w:t>
            </w:r>
            <w:r w:rsidRPr="002662D5">
              <w:rPr>
                <w:rFonts w:ascii="Times New Roman" w:hAnsi="Times New Roman" w:cs="Times New Roman"/>
              </w:rPr>
              <w:t>.</w:t>
            </w:r>
            <w:r w:rsidRPr="002662D5">
              <w:rPr>
                <w:rFonts w:ascii="Times New Roman" w:hAnsi="Times New Roman" w:cs="Times New Roman"/>
                <w:spacing w:val="1"/>
              </w:rPr>
              <w:t xml:space="preserve"> </w:t>
            </w:r>
            <w:r w:rsidRPr="002662D5">
              <w:rPr>
                <w:rFonts w:ascii="Times New Roman" w:hAnsi="Times New Roman" w:cs="Times New Roman"/>
              </w:rPr>
              <w:t>If FEMA determines that the Applicant has</w:t>
            </w:r>
            <w:r w:rsidRPr="002662D5">
              <w:rPr>
                <w:rFonts w:ascii="Times New Roman" w:hAnsi="Times New Roman" w:cs="Times New Roman"/>
                <w:spacing w:val="1"/>
              </w:rPr>
              <w:t xml:space="preserve"> </w:t>
            </w:r>
            <w:r w:rsidRPr="002662D5">
              <w:rPr>
                <w:rFonts w:ascii="Times New Roman" w:hAnsi="Times New Roman" w:cs="Times New Roman"/>
              </w:rPr>
              <w:t>failed to diligently seek and obtain adequate alternate housing or to accept such housing resources presented, a written Notice of Revocation</w:t>
            </w:r>
            <w:r w:rsidRPr="002662D5">
              <w:rPr>
                <w:rFonts w:ascii="Times New Roman" w:hAnsi="Times New Roman" w:cs="Times New Roman"/>
                <w:spacing w:val="1"/>
              </w:rPr>
              <w:t xml:space="preserve"> </w:t>
            </w:r>
            <w:r w:rsidRPr="002662D5">
              <w:rPr>
                <w:rFonts w:ascii="Times New Roman" w:hAnsi="Times New Roman" w:cs="Times New Roman"/>
              </w:rPr>
              <w:t xml:space="preserve">will be issued requiring the Applicant's household to vacate the </w:t>
            </w:r>
            <w:r>
              <w:rPr>
                <w:rFonts w:ascii="Times New Roman" w:hAnsi="Times New Roman" w:cs="Times New Roman"/>
              </w:rPr>
              <w:t>unit</w:t>
            </w:r>
            <w:r w:rsidRPr="002662D5">
              <w:rPr>
                <w:rFonts w:ascii="Times New Roman" w:hAnsi="Times New Roman" w:cs="Times New Roman"/>
              </w:rPr>
              <w:t xml:space="preserve">, remove all personal property, and return the </w:t>
            </w:r>
            <w:r>
              <w:rPr>
                <w:rFonts w:ascii="Times New Roman" w:hAnsi="Times New Roman" w:cs="Times New Roman"/>
              </w:rPr>
              <w:t>unit’s</w:t>
            </w:r>
            <w:r w:rsidRPr="002662D5">
              <w:rPr>
                <w:rFonts w:ascii="Times New Roman" w:hAnsi="Times New Roman" w:cs="Times New Roman"/>
              </w:rPr>
              <w:t xml:space="preserve"> keys to the Landlord</w:t>
            </w:r>
            <w:r w:rsidRPr="002662D5">
              <w:rPr>
                <w:rFonts w:ascii="Times New Roman" w:hAnsi="Times New Roman" w:cs="Times New Roman"/>
                <w:spacing w:val="1"/>
              </w:rPr>
              <w:t xml:space="preserve"> </w:t>
            </w:r>
            <w:r w:rsidRPr="002662D5">
              <w:rPr>
                <w:rFonts w:ascii="Times New Roman" w:hAnsi="Times New Roman" w:cs="Times New Roman"/>
              </w:rPr>
              <w:t>within</w:t>
            </w:r>
            <w:r w:rsidRPr="002662D5">
              <w:rPr>
                <w:rFonts w:ascii="Times New Roman" w:hAnsi="Times New Roman" w:cs="Times New Roman"/>
                <w:spacing w:val="-2"/>
              </w:rPr>
              <w:t xml:space="preserve"> </w:t>
            </w:r>
            <w:r w:rsidRPr="002662D5">
              <w:rPr>
                <w:rFonts w:ascii="Times New Roman" w:hAnsi="Times New Roman" w:cs="Times New Roman"/>
              </w:rPr>
              <w:t>the timeframe established</w:t>
            </w:r>
            <w:r w:rsidRPr="002662D5">
              <w:rPr>
                <w:rFonts w:ascii="Times New Roman" w:hAnsi="Times New Roman" w:cs="Times New Roman"/>
                <w:spacing w:val="-1"/>
              </w:rPr>
              <w:t xml:space="preserve"> </w:t>
            </w:r>
            <w:r w:rsidRPr="002662D5">
              <w:rPr>
                <w:rFonts w:ascii="Times New Roman" w:hAnsi="Times New Roman" w:cs="Times New Roman"/>
              </w:rPr>
              <w:t>in</w:t>
            </w:r>
            <w:r w:rsidRPr="002662D5">
              <w:rPr>
                <w:rFonts w:ascii="Times New Roman" w:hAnsi="Times New Roman" w:cs="Times New Roman"/>
                <w:spacing w:val="-2"/>
              </w:rPr>
              <w:t xml:space="preserve"> </w:t>
            </w:r>
            <w:r w:rsidRPr="002662D5">
              <w:rPr>
                <w:rFonts w:ascii="Times New Roman" w:hAnsi="Times New Roman" w:cs="Times New Roman"/>
              </w:rPr>
              <w:t>the Notice</w:t>
            </w:r>
            <w:r w:rsidRPr="002662D5">
              <w:rPr>
                <w:rFonts w:ascii="Times New Roman" w:hAnsi="Times New Roman" w:cs="Times New Roman"/>
                <w:spacing w:val="-1"/>
              </w:rPr>
              <w:t xml:space="preserve"> </w:t>
            </w:r>
            <w:r w:rsidRPr="002662D5">
              <w:rPr>
                <w:rFonts w:ascii="Times New Roman" w:hAnsi="Times New Roman" w:cs="Times New Roman"/>
              </w:rPr>
              <w:t>of</w:t>
            </w:r>
            <w:r w:rsidRPr="002662D5">
              <w:rPr>
                <w:rFonts w:ascii="Times New Roman" w:hAnsi="Times New Roman" w:cs="Times New Roman"/>
                <w:spacing w:val="-1"/>
              </w:rPr>
              <w:t xml:space="preserve"> </w:t>
            </w:r>
            <w:r w:rsidRPr="002662D5">
              <w:rPr>
                <w:rFonts w:ascii="Times New Roman" w:hAnsi="Times New Roman" w:cs="Times New Roman"/>
              </w:rPr>
              <w:lastRenderedPageBreak/>
              <w:t>Revocation.</w:t>
            </w:r>
          </w:p>
        </w:tc>
        <w:tc>
          <w:tcPr>
            <w:tcW w:w="3510" w:type="dxa"/>
          </w:tcPr>
          <w:p w:rsidRPr="002662D5" w:rsidR="002662D5" w:rsidP="002662D5" w:rsidRDefault="002662D5" w14:paraId="39070D33" w14:textId="6540E961">
            <w:pPr>
              <w:pStyle w:val="TableParagraph"/>
              <w:spacing w:before="55" w:line="249" w:lineRule="auto"/>
              <w:ind w:left="67" w:right="120"/>
              <w:jc w:val="both"/>
              <w:rPr>
                <w:rFonts w:ascii="Times New Roman" w:hAnsi="Times New Roman" w:cs="Times New Roman"/>
              </w:rPr>
            </w:pPr>
            <w:r w:rsidRPr="002662D5">
              <w:rPr>
                <w:rFonts w:ascii="Times New Roman" w:hAnsi="Times New Roman" w:cs="Times New Roman"/>
              </w:rPr>
              <w:lastRenderedPageBreak/>
              <w:t>FEMA requires all recipients of temporary housing assistance to</w:t>
            </w:r>
            <w:r w:rsidRPr="002662D5">
              <w:rPr>
                <w:rFonts w:ascii="Times New Roman" w:hAnsi="Times New Roman" w:cs="Times New Roman"/>
                <w:spacing w:val="1"/>
              </w:rPr>
              <w:t xml:space="preserve"> </w:t>
            </w:r>
            <w:r w:rsidRPr="002662D5">
              <w:rPr>
                <w:rFonts w:ascii="Times New Roman" w:hAnsi="Times New Roman" w:cs="Times New Roman"/>
              </w:rPr>
              <w:t>obtain and occupy adequate alternate housing at the earliest possible time. The Applicant will establish a permanent housing plan and make</w:t>
            </w:r>
            <w:r w:rsidRPr="002662D5">
              <w:rPr>
                <w:rFonts w:ascii="Times New Roman" w:hAnsi="Times New Roman" w:cs="Times New Roman"/>
                <w:spacing w:val="1"/>
              </w:rPr>
              <w:t xml:space="preserve"> </w:t>
            </w:r>
            <w:r w:rsidRPr="002662D5">
              <w:rPr>
                <w:rFonts w:ascii="Times New Roman" w:hAnsi="Times New Roman" w:cs="Times New Roman"/>
              </w:rPr>
              <w:t>every effort to obtain permanent housing for the Applicant's household as soon as possible.</w:t>
            </w:r>
            <w:r w:rsidRPr="002662D5">
              <w:rPr>
                <w:rFonts w:ascii="Times New Roman" w:hAnsi="Times New Roman" w:cs="Times New Roman"/>
                <w:spacing w:val="1"/>
              </w:rPr>
              <w:t xml:space="preserve"> </w:t>
            </w:r>
            <w:r w:rsidRPr="002662D5">
              <w:rPr>
                <w:rFonts w:ascii="Times New Roman" w:hAnsi="Times New Roman" w:cs="Times New Roman"/>
              </w:rPr>
              <w:t>If FEMA determines that adequate alternate</w:t>
            </w:r>
            <w:r w:rsidRPr="002662D5">
              <w:rPr>
                <w:rFonts w:ascii="Times New Roman" w:hAnsi="Times New Roman" w:cs="Times New Roman"/>
                <w:spacing w:val="1"/>
              </w:rPr>
              <w:t xml:space="preserve"> </w:t>
            </w:r>
            <w:r w:rsidRPr="002662D5">
              <w:rPr>
                <w:rFonts w:ascii="Times New Roman" w:hAnsi="Times New Roman" w:cs="Times New Roman"/>
              </w:rPr>
              <w:t xml:space="preserve">housing is available, the Applicant will obtain alternate housing and vacate the </w:t>
            </w:r>
            <w:r w:rsidRPr="002662D5">
              <w:rPr>
                <w:rFonts w:ascii="Times New Roman" w:hAnsi="Times New Roman" w:cs="Times New Roman"/>
                <w:color w:val="FF0000"/>
              </w:rPr>
              <w:t>THU</w:t>
            </w:r>
            <w:r w:rsidRPr="002662D5">
              <w:rPr>
                <w:rFonts w:ascii="Times New Roman" w:hAnsi="Times New Roman" w:cs="Times New Roman"/>
              </w:rPr>
              <w:t xml:space="preserve"> as soon as possible.</w:t>
            </w:r>
            <w:r w:rsidRPr="002662D5">
              <w:rPr>
                <w:rFonts w:ascii="Times New Roman" w:hAnsi="Times New Roman" w:cs="Times New Roman"/>
                <w:spacing w:val="1"/>
              </w:rPr>
              <w:t xml:space="preserve"> </w:t>
            </w:r>
            <w:r w:rsidRPr="002662D5">
              <w:rPr>
                <w:rFonts w:ascii="Times New Roman" w:hAnsi="Times New Roman" w:cs="Times New Roman"/>
              </w:rPr>
              <w:t>Refusal to accept adequate alternate</w:t>
            </w:r>
            <w:r w:rsidRPr="002662D5">
              <w:rPr>
                <w:rFonts w:ascii="Times New Roman" w:hAnsi="Times New Roman" w:cs="Times New Roman"/>
                <w:spacing w:val="-47"/>
              </w:rPr>
              <w:t xml:space="preserve"> </w:t>
            </w:r>
            <w:r w:rsidRPr="002662D5">
              <w:rPr>
                <w:rFonts w:ascii="Times New Roman" w:hAnsi="Times New Roman" w:cs="Times New Roman"/>
              </w:rPr>
              <w:t xml:space="preserve">housing resources offered by FEMA can result in revocation of this agreement to occupy the </w:t>
            </w:r>
            <w:r w:rsidRPr="002662D5">
              <w:rPr>
                <w:rFonts w:ascii="Times New Roman" w:hAnsi="Times New Roman" w:cs="Times New Roman"/>
                <w:color w:val="FF0000"/>
              </w:rPr>
              <w:t>THU</w:t>
            </w:r>
            <w:r w:rsidRPr="002662D5">
              <w:rPr>
                <w:rFonts w:ascii="Times New Roman" w:hAnsi="Times New Roman" w:cs="Times New Roman"/>
              </w:rPr>
              <w:t>.</w:t>
            </w:r>
            <w:r w:rsidRPr="002662D5">
              <w:rPr>
                <w:rFonts w:ascii="Times New Roman" w:hAnsi="Times New Roman" w:cs="Times New Roman"/>
                <w:spacing w:val="1"/>
              </w:rPr>
              <w:t xml:space="preserve"> </w:t>
            </w:r>
            <w:r w:rsidRPr="002662D5">
              <w:rPr>
                <w:rFonts w:ascii="Times New Roman" w:hAnsi="Times New Roman" w:cs="Times New Roman"/>
              </w:rPr>
              <w:t>If FEMA determines that the Applicant has</w:t>
            </w:r>
            <w:r w:rsidRPr="002662D5">
              <w:rPr>
                <w:rFonts w:ascii="Times New Roman" w:hAnsi="Times New Roman" w:cs="Times New Roman"/>
                <w:spacing w:val="1"/>
              </w:rPr>
              <w:t xml:space="preserve"> </w:t>
            </w:r>
            <w:r w:rsidRPr="002662D5">
              <w:rPr>
                <w:rFonts w:ascii="Times New Roman" w:hAnsi="Times New Roman" w:cs="Times New Roman"/>
              </w:rPr>
              <w:t>failed to diligently seek and obtain adequate alternate housing or to accept such housing resources presented, a written Notice of Revocation</w:t>
            </w:r>
            <w:r w:rsidRPr="002662D5">
              <w:rPr>
                <w:rFonts w:ascii="Times New Roman" w:hAnsi="Times New Roman" w:cs="Times New Roman"/>
                <w:spacing w:val="1"/>
              </w:rPr>
              <w:t xml:space="preserve"> </w:t>
            </w:r>
            <w:r w:rsidRPr="002662D5">
              <w:rPr>
                <w:rFonts w:ascii="Times New Roman" w:hAnsi="Times New Roman" w:cs="Times New Roman"/>
              </w:rPr>
              <w:t xml:space="preserve">will be issued requiring the Applicant's household to vacate the </w:t>
            </w:r>
            <w:r w:rsidRPr="002662D5">
              <w:rPr>
                <w:rFonts w:ascii="Times New Roman" w:hAnsi="Times New Roman" w:cs="Times New Roman"/>
                <w:color w:val="FF0000"/>
              </w:rPr>
              <w:t>THU</w:t>
            </w:r>
            <w:r w:rsidRPr="002662D5">
              <w:rPr>
                <w:rFonts w:ascii="Times New Roman" w:hAnsi="Times New Roman" w:cs="Times New Roman"/>
              </w:rPr>
              <w:t xml:space="preserve">, remove all personal property, and return the </w:t>
            </w:r>
            <w:r w:rsidRPr="002662D5">
              <w:rPr>
                <w:rFonts w:ascii="Times New Roman" w:hAnsi="Times New Roman" w:cs="Times New Roman"/>
                <w:color w:val="FF0000"/>
              </w:rPr>
              <w:t>THU</w:t>
            </w:r>
            <w:r w:rsidRPr="002662D5">
              <w:rPr>
                <w:rFonts w:ascii="Times New Roman" w:hAnsi="Times New Roman" w:cs="Times New Roman"/>
              </w:rPr>
              <w:t xml:space="preserve"> keys to the Landlord</w:t>
            </w:r>
            <w:r w:rsidRPr="002662D5">
              <w:rPr>
                <w:rFonts w:ascii="Times New Roman" w:hAnsi="Times New Roman" w:cs="Times New Roman"/>
                <w:spacing w:val="1"/>
              </w:rPr>
              <w:t xml:space="preserve"> </w:t>
            </w:r>
            <w:r w:rsidRPr="002662D5">
              <w:rPr>
                <w:rFonts w:ascii="Times New Roman" w:hAnsi="Times New Roman" w:cs="Times New Roman"/>
              </w:rPr>
              <w:t>within</w:t>
            </w:r>
            <w:r w:rsidRPr="002662D5">
              <w:rPr>
                <w:rFonts w:ascii="Times New Roman" w:hAnsi="Times New Roman" w:cs="Times New Roman"/>
                <w:spacing w:val="-2"/>
              </w:rPr>
              <w:t xml:space="preserve"> </w:t>
            </w:r>
            <w:r w:rsidRPr="002662D5">
              <w:rPr>
                <w:rFonts w:ascii="Times New Roman" w:hAnsi="Times New Roman" w:cs="Times New Roman"/>
              </w:rPr>
              <w:t>the timeframe established</w:t>
            </w:r>
            <w:r w:rsidRPr="002662D5">
              <w:rPr>
                <w:rFonts w:ascii="Times New Roman" w:hAnsi="Times New Roman" w:cs="Times New Roman"/>
                <w:spacing w:val="-1"/>
              </w:rPr>
              <w:t xml:space="preserve"> </w:t>
            </w:r>
            <w:r w:rsidRPr="002662D5">
              <w:rPr>
                <w:rFonts w:ascii="Times New Roman" w:hAnsi="Times New Roman" w:cs="Times New Roman"/>
              </w:rPr>
              <w:t>in</w:t>
            </w:r>
            <w:r w:rsidRPr="002662D5">
              <w:rPr>
                <w:rFonts w:ascii="Times New Roman" w:hAnsi="Times New Roman" w:cs="Times New Roman"/>
                <w:spacing w:val="-2"/>
              </w:rPr>
              <w:t xml:space="preserve"> </w:t>
            </w:r>
            <w:r w:rsidRPr="002662D5">
              <w:rPr>
                <w:rFonts w:ascii="Times New Roman" w:hAnsi="Times New Roman" w:cs="Times New Roman"/>
              </w:rPr>
              <w:t>the Notice</w:t>
            </w:r>
            <w:r w:rsidRPr="002662D5">
              <w:rPr>
                <w:rFonts w:ascii="Times New Roman" w:hAnsi="Times New Roman" w:cs="Times New Roman"/>
                <w:spacing w:val="-1"/>
              </w:rPr>
              <w:t xml:space="preserve"> </w:t>
            </w:r>
            <w:r w:rsidRPr="002662D5">
              <w:rPr>
                <w:rFonts w:ascii="Times New Roman" w:hAnsi="Times New Roman" w:cs="Times New Roman"/>
              </w:rPr>
              <w:t>of</w:t>
            </w:r>
            <w:r w:rsidRPr="002662D5">
              <w:rPr>
                <w:rFonts w:ascii="Times New Roman" w:hAnsi="Times New Roman" w:cs="Times New Roman"/>
                <w:spacing w:val="-1"/>
              </w:rPr>
              <w:t xml:space="preserve"> </w:t>
            </w:r>
            <w:r w:rsidRPr="002662D5">
              <w:rPr>
                <w:rFonts w:ascii="Times New Roman" w:hAnsi="Times New Roman" w:cs="Times New Roman"/>
              </w:rPr>
              <w:t>Revocation.</w:t>
            </w:r>
          </w:p>
        </w:tc>
        <w:tc>
          <w:tcPr>
            <w:tcW w:w="2014" w:type="dxa"/>
          </w:tcPr>
          <w:p w:rsidR="002662D5" w:rsidP="002662D5" w:rsidRDefault="000C38A1" w14:paraId="5E923498" w14:textId="0F8BBA28">
            <w:pPr>
              <w:pStyle w:val="Default"/>
              <w:rPr>
                <w:sz w:val="22"/>
                <w:szCs w:val="22"/>
              </w:rPr>
            </w:pPr>
            <w:r>
              <w:rPr>
                <w:sz w:val="22"/>
                <w:szCs w:val="22"/>
              </w:rPr>
              <w:t>Terminology adjusted</w:t>
            </w:r>
          </w:p>
        </w:tc>
      </w:tr>
      <w:tr w:rsidRPr="007C3B89" w:rsidR="00606694" w:rsidTr="00EF7E68" w14:paraId="13BF991B" w14:textId="77777777">
        <w:trPr>
          <w:trHeight w:val="63"/>
        </w:trPr>
        <w:tc>
          <w:tcPr>
            <w:tcW w:w="2014" w:type="dxa"/>
          </w:tcPr>
          <w:p w:rsidRPr="006864EE" w:rsidR="002662D5" w:rsidP="002662D5" w:rsidRDefault="002662D5" w14:paraId="3133357E" w14:textId="6AF9F600">
            <w:pPr>
              <w:rPr>
                <w:b/>
                <w:sz w:val="20"/>
                <w:szCs w:val="20"/>
              </w:rPr>
            </w:pPr>
            <w:r w:rsidRPr="006864EE">
              <w:rPr>
                <w:b/>
                <w:sz w:val="20"/>
                <w:szCs w:val="20"/>
              </w:rPr>
              <w:t xml:space="preserve">Page </w:t>
            </w:r>
            <w:r w:rsidR="00531CB7">
              <w:rPr>
                <w:b/>
                <w:sz w:val="20"/>
                <w:szCs w:val="20"/>
              </w:rPr>
              <w:t xml:space="preserve">2 </w:t>
            </w:r>
            <w:r w:rsidR="00415A01">
              <w:rPr>
                <w:b/>
                <w:sz w:val="20"/>
                <w:szCs w:val="20"/>
              </w:rPr>
              <w:t>–</w:t>
            </w:r>
          </w:p>
          <w:p w:rsidRPr="006864EE" w:rsidR="002662D5" w:rsidP="002662D5" w:rsidRDefault="002662D5" w14:paraId="1497FA98" w14:textId="32DA5D31">
            <w:pPr>
              <w:rPr>
                <w:b/>
                <w:i/>
                <w:iCs/>
                <w:sz w:val="20"/>
                <w:szCs w:val="20"/>
              </w:rPr>
            </w:pPr>
            <w:r w:rsidRPr="006864EE">
              <w:rPr>
                <w:b/>
                <w:sz w:val="20"/>
                <w:szCs w:val="20"/>
              </w:rPr>
              <w:t>Paragraph</w:t>
            </w:r>
            <w:r w:rsidRPr="006864EE">
              <w:rPr>
                <w:b/>
                <w:i/>
                <w:iCs/>
                <w:sz w:val="20"/>
                <w:szCs w:val="20"/>
              </w:rPr>
              <w:t xml:space="preserve"> 6.</w:t>
            </w:r>
          </w:p>
          <w:p w:rsidRPr="006864EE" w:rsidR="002662D5" w:rsidP="002662D5" w:rsidRDefault="002662D5" w14:paraId="25754833" w14:textId="46D31C27">
            <w:pPr>
              <w:rPr>
                <w:b/>
                <w:sz w:val="20"/>
                <w:szCs w:val="20"/>
              </w:rPr>
            </w:pPr>
            <w:r w:rsidRPr="006864EE">
              <w:rPr>
                <w:b/>
                <w:sz w:val="20"/>
                <w:szCs w:val="20"/>
              </w:rPr>
              <w:t>RENT PAYMENTS</w:t>
            </w:r>
          </w:p>
          <w:p w:rsidRPr="006864EE" w:rsidR="002662D5" w:rsidP="002662D5" w:rsidRDefault="002662D5" w14:paraId="2CD3BEC9" w14:textId="77777777">
            <w:pPr>
              <w:rPr>
                <w:b/>
                <w:sz w:val="20"/>
                <w:szCs w:val="20"/>
              </w:rPr>
            </w:pPr>
          </w:p>
        </w:tc>
        <w:tc>
          <w:tcPr>
            <w:tcW w:w="3325" w:type="dxa"/>
          </w:tcPr>
          <w:p w:rsidRPr="003D0E06" w:rsidR="002662D5" w:rsidP="002662D5" w:rsidRDefault="002662D5" w14:paraId="524AF438" w14:textId="7D7DCF0E">
            <w:pPr>
              <w:pStyle w:val="TableParagraph"/>
              <w:spacing w:before="55" w:line="249" w:lineRule="auto"/>
              <w:ind w:left="67" w:right="120"/>
              <w:jc w:val="both"/>
              <w:rPr>
                <w:rFonts w:ascii="Times New Roman" w:hAnsi="Times New Roman" w:cs="Times New Roman"/>
              </w:rPr>
            </w:pP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rPr>
              <w:t>Applicant</w:t>
            </w:r>
            <w:r w:rsidRPr="007C2583">
              <w:rPr>
                <w:rFonts w:ascii="Times New Roman" w:hAnsi="Times New Roman" w:cs="Times New Roman"/>
                <w:spacing w:val="-1"/>
              </w:rPr>
              <w:t xml:space="preserve"> </w:t>
            </w:r>
            <w:r w:rsidRPr="007C2583">
              <w:rPr>
                <w:rFonts w:ascii="Times New Roman" w:hAnsi="Times New Roman" w:cs="Times New Roman"/>
              </w:rPr>
              <w:t>will</w:t>
            </w:r>
            <w:r w:rsidRPr="007C2583">
              <w:rPr>
                <w:rFonts w:ascii="Times New Roman" w:hAnsi="Times New Roman" w:cs="Times New Roman"/>
                <w:spacing w:val="-3"/>
              </w:rPr>
              <w:t xml:space="preserve"> </w:t>
            </w:r>
            <w:r w:rsidRPr="007C2583">
              <w:rPr>
                <w:rFonts w:ascii="Times New Roman" w:hAnsi="Times New Roman" w:cs="Times New Roman"/>
              </w:rPr>
              <w:t>not</w:t>
            </w:r>
            <w:r w:rsidRPr="007C2583">
              <w:rPr>
                <w:rFonts w:ascii="Times New Roman" w:hAnsi="Times New Roman" w:cs="Times New Roman"/>
                <w:spacing w:val="-3"/>
              </w:rPr>
              <w:t xml:space="preserve"> </w:t>
            </w:r>
            <w:r w:rsidRPr="007C2583">
              <w:rPr>
                <w:rFonts w:ascii="Times New Roman" w:hAnsi="Times New Roman" w:cs="Times New Roman"/>
              </w:rPr>
              <w:t>pay</w:t>
            </w:r>
            <w:r w:rsidRPr="007C2583">
              <w:rPr>
                <w:rFonts w:ascii="Times New Roman" w:hAnsi="Times New Roman" w:cs="Times New Roman"/>
                <w:spacing w:val="-3"/>
              </w:rPr>
              <w:t xml:space="preserve"> </w:t>
            </w:r>
            <w:r w:rsidRPr="007C2583">
              <w:rPr>
                <w:rFonts w:ascii="Times New Roman" w:hAnsi="Times New Roman" w:cs="Times New Roman"/>
              </w:rPr>
              <w:t>a</w:t>
            </w:r>
            <w:r w:rsidRPr="007C2583">
              <w:rPr>
                <w:rFonts w:ascii="Times New Roman" w:hAnsi="Times New Roman" w:cs="Times New Roman"/>
                <w:spacing w:val="-2"/>
              </w:rPr>
              <w:t xml:space="preserve"> </w:t>
            </w:r>
            <w:r w:rsidRPr="007C2583">
              <w:rPr>
                <w:rFonts w:ascii="Times New Roman" w:hAnsi="Times New Roman" w:cs="Times New Roman"/>
              </w:rPr>
              <w:t>rental</w:t>
            </w:r>
            <w:r w:rsidRPr="007C2583">
              <w:rPr>
                <w:rFonts w:ascii="Times New Roman" w:hAnsi="Times New Roman" w:cs="Times New Roman"/>
                <w:spacing w:val="-2"/>
              </w:rPr>
              <w:t xml:space="preserve"> </w:t>
            </w:r>
            <w:r w:rsidRPr="007C2583">
              <w:rPr>
                <w:rFonts w:ascii="Times New Roman" w:hAnsi="Times New Roman" w:cs="Times New Roman"/>
              </w:rPr>
              <w:t>fee</w:t>
            </w:r>
            <w:r w:rsidRPr="007C2583">
              <w:rPr>
                <w:rFonts w:ascii="Times New Roman" w:hAnsi="Times New Roman" w:cs="Times New Roman"/>
                <w:spacing w:val="-2"/>
              </w:rPr>
              <w:t xml:space="preserve"> </w:t>
            </w:r>
            <w:r w:rsidRPr="007C2583">
              <w:rPr>
                <w:rFonts w:ascii="Times New Roman" w:hAnsi="Times New Roman" w:cs="Times New Roman"/>
              </w:rPr>
              <w:t>to</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Landlord</w:t>
            </w:r>
            <w:r w:rsidRPr="007C2583">
              <w:rPr>
                <w:rFonts w:ascii="Times New Roman" w:hAnsi="Times New Roman" w:cs="Times New Roman"/>
                <w:spacing w:val="-3"/>
              </w:rPr>
              <w:t xml:space="preserve"> </w:t>
            </w:r>
            <w:r w:rsidRPr="007C2583">
              <w:rPr>
                <w:rFonts w:ascii="Times New Roman" w:hAnsi="Times New Roman" w:cs="Times New Roman"/>
              </w:rPr>
              <w:t>or</w:t>
            </w:r>
            <w:r w:rsidRPr="007C2583">
              <w:rPr>
                <w:rFonts w:ascii="Times New Roman" w:hAnsi="Times New Roman" w:cs="Times New Roman"/>
                <w:spacing w:val="-3"/>
              </w:rPr>
              <w:t xml:space="preserve"> </w:t>
            </w:r>
            <w:r w:rsidRPr="007C2583">
              <w:rPr>
                <w:rFonts w:ascii="Times New Roman" w:hAnsi="Times New Roman" w:cs="Times New Roman"/>
              </w:rPr>
              <w:t>FEMA</w:t>
            </w:r>
            <w:r w:rsidRPr="007C2583">
              <w:rPr>
                <w:rFonts w:ascii="Times New Roman" w:hAnsi="Times New Roman" w:cs="Times New Roman"/>
                <w:spacing w:val="-2"/>
              </w:rPr>
              <w:t xml:space="preserve"> </w:t>
            </w:r>
            <w:r w:rsidRPr="007C2583">
              <w:rPr>
                <w:rFonts w:ascii="Times New Roman" w:hAnsi="Times New Roman" w:cs="Times New Roman"/>
              </w:rPr>
              <w:t>during</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rPr>
              <w:t>period</w:t>
            </w:r>
            <w:r w:rsidRPr="007C2583">
              <w:rPr>
                <w:rFonts w:ascii="Times New Roman" w:hAnsi="Times New Roman" w:cs="Times New Roman"/>
                <w:spacing w:val="-3"/>
              </w:rPr>
              <w:t xml:space="preserve"> </w:t>
            </w:r>
            <w:r w:rsidRPr="007C2583">
              <w:rPr>
                <w:rFonts w:ascii="Times New Roman" w:hAnsi="Times New Roman" w:cs="Times New Roman"/>
              </w:rPr>
              <w:t>of</w:t>
            </w:r>
            <w:r w:rsidRPr="007C2583">
              <w:rPr>
                <w:rFonts w:ascii="Times New Roman" w:hAnsi="Times New Roman" w:cs="Times New Roman"/>
                <w:spacing w:val="-3"/>
              </w:rPr>
              <w:t xml:space="preserve"> </w:t>
            </w:r>
            <w:r w:rsidRPr="007C2583">
              <w:rPr>
                <w:rFonts w:ascii="Times New Roman" w:hAnsi="Times New Roman" w:cs="Times New Roman"/>
              </w:rPr>
              <w:t>assistance</w:t>
            </w:r>
            <w:r w:rsidRPr="007C2583">
              <w:rPr>
                <w:rFonts w:ascii="Times New Roman" w:hAnsi="Times New Roman" w:cs="Times New Roman"/>
                <w:spacing w:val="-2"/>
              </w:rPr>
              <w:t xml:space="preserve"> </w:t>
            </w:r>
            <w:r w:rsidRPr="007C2583">
              <w:rPr>
                <w:rFonts w:ascii="Times New Roman" w:hAnsi="Times New Roman" w:cs="Times New Roman"/>
              </w:rPr>
              <w:t>ending</w:t>
            </w:r>
            <w:r w:rsidRPr="007C2583">
              <w:rPr>
                <w:rFonts w:ascii="Times New Roman" w:hAnsi="Times New Roman" w:cs="Times New Roman"/>
                <w:spacing w:val="-3"/>
              </w:rPr>
              <w:t xml:space="preserve"> </w:t>
            </w:r>
            <w:r w:rsidRPr="007C2583">
              <w:rPr>
                <w:rFonts w:ascii="Times New Roman" w:hAnsi="Times New Roman" w:cs="Times New Roman"/>
              </w:rPr>
              <w:t>on _____</w:t>
            </w:r>
            <w:r>
              <w:rPr>
                <w:rFonts w:ascii="Times New Roman" w:hAnsi="Times New Roman" w:cs="Times New Roman"/>
              </w:rPr>
              <w:t xml:space="preserve">, </w:t>
            </w:r>
            <w:r w:rsidRPr="007C2583">
              <w:rPr>
                <w:rFonts w:ascii="Times New Roman" w:hAnsi="Times New Roman" w:cs="Times New Roman"/>
                <w:color w:val="FF0000"/>
              </w:rPr>
              <w:t>unless the Applicant is required to reimburse FEMA as described in Paragraph 22</w:t>
            </w:r>
            <w:r w:rsidRPr="007C2583">
              <w:rPr>
                <w:rFonts w:ascii="Times New Roman" w:hAnsi="Times New Roman" w:cs="Times New Roman"/>
              </w:rPr>
              <w:t>. If</w:t>
            </w:r>
            <w:r w:rsidRPr="007C2583">
              <w:rPr>
                <w:rFonts w:ascii="Times New Roman" w:hAnsi="Times New Roman" w:cs="Times New Roman"/>
                <w:spacing w:val="-2"/>
              </w:rPr>
              <w:t xml:space="preserve"> </w:t>
            </w:r>
            <w:r w:rsidRPr="007C2583">
              <w:rPr>
                <w:rFonts w:ascii="Times New Roman" w:hAnsi="Times New Roman" w:cs="Times New Roman"/>
              </w:rPr>
              <w:t>FEMA</w:t>
            </w:r>
            <w:r w:rsidRPr="007C2583">
              <w:rPr>
                <w:rFonts w:ascii="Times New Roman" w:hAnsi="Times New Roman" w:cs="Times New Roman"/>
                <w:spacing w:val="-2"/>
              </w:rPr>
              <w:t xml:space="preserve"> </w:t>
            </w:r>
            <w:r w:rsidRPr="007C2583">
              <w:rPr>
                <w:rFonts w:ascii="Times New Roman" w:hAnsi="Times New Roman" w:cs="Times New Roman"/>
              </w:rPr>
              <w:t>extends</w:t>
            </w:r>
            <w:r w:rsidRPr="007C2583">
              <w:rPr>
                <w:rFonts w:ascii="Times New Roman" w:hAnsi="Times New Roman" w:cs="Times New Roman"/>
                <w:spacing w:val="-3"/>
              </w:rPr>
              <w:t xml:space="preserve"> </w:t>
            </w: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rPr>
              <w:t>period</w:t>
            </w:r>
            <w:r w:rsidRPr="007C2583">
              <w:rPr>
                <w:rFonts w:ascii="Times New Roman" w:hAnsi="Times New Roman" w:cs="Times New Roman"/>
                <w:spacing w:val="-3"/>
              </w:rPr>
              <w:t xml:space="preserve"> </w:t>
            </w:r>
            <w:r w:rsidRPr="007C2583">
              <w:rPr>
                <w:rFonts w:ascii="Times New Roman" w:hAnsi="Times New Roman" w:cs="Times New Roman"/>
              </w:rPr>
              <w:t>of</w:t>
            </w:r>
            <w:r w:rsidRPr="007C2583">
              <w:rPr>
                <w:rFonts w:ascii="Times New Roman" w:hAnsi="Times New Roman" w:cs="Times New Roman"/>
                <w:spacing w:val="-3"/>
              </w:rPr>
              <w:t xml:space="preserve"> </w:t>
            </w:r>
            <w:r w:rsidRPr="007C2583">
              <w:rPr>
                <w:rFonts w:ascii="Times New Roman" w:hAnsi="Times New Roman" w:cs="Times New Roman"/>
              </w:rPr>
              <w:t>assistance</w:t>
            </w:r>
            <w:r w:rsidRPr="007C2583">
              <w:rPr>
                <w:rFonts w:ascii="Times New Roman" w:hAnsi="Times New Roman" w:cs="Times New Roman"/>
                <w:spacing w:val="-47"/>
              </w:rPr>
              <w:t xml:space="preserve"> </w:t>
            </w:r>
            <w:r w:rsidRPr="007C2583">
              <w:rPr>
                <w:rFonts w:ascii="Times New Roman" w:hAnsi="Times New Roman" w:cs="Times New Roman"/>
              </w:rPr>
              <w:t>beyond</w:t>
            </w:r>
            <w:r w:rsidRPr="007C2583">
              <w:rPr>
                <w:rFonts w:ascii="Times New Roman" w:hAnsi="Times New Roman" w:cs="Times New Roman"/>
                <w:spacing w:val="-3"/>
              </w:rPr>
              <w:t xml:space="preserve"> </w:t>
            </w:r>
            <w:r w:rsidRPr="007C2583">
              <w:rPr>
                <w:rFonts w:ascii="Times New Roman" w:hAnsi="Times New Roman" w:cs="Times New Roman"/>
              </w:rPr>
              <w:t>this</w:t>
            </w:r>
            <w:r w:rsidRPr="007C2583">
              <w:rPr>
                <w:rFonts w:ascii="Times New Roman" w:hAnsi="Times New Roman" w:cs="Times New Roman"/>
                <w:spacing w:val="-1"/>
              </w:rPr>
              <w:t xml:space="preserve"> </w:t>
            </w:r>
            <w:r w:rsidRPr="007C2583">
              <w:rPr>
                <w:rFonts w:ascii="Times New Roman" w:hAnsi="Times New Roman" w:cs="Times New Roman"/>
              </w:rPr>
              <w:t>date,</w:t>
            </w:r>
            <w:r w:rsidRPr="007C2583">
              <w:rPr>
                <w:rFonts w:ascii="Times New Roman" w:hAnsi="Times New Roman" w:cs="Times New Roman"/>
                <w:spacing w:val="-3"/>
              </w:rPr>
              <w:t xml:space="preserve"> </w:t>
            </w:r>
            <w:r w:rsidRPr="007C2583">
              <w:rPr>
                <w:rFonts w:ascii="Times New Roman" w:hAnsi="Times New Roman" w:cs="Times New Roman"/>
              </w:rPr>
              <w:t>FEMA</w:t>
            </w:r>
            <w:r w:rsidRPr="007C2583">
              <w:rPr>
                <w:rFonts w:ascii="Times New Roman" w:hAnsi="Times New Roman" w:cs="Times New Roman"/>
                <w:spacing w:val="-1"/>
              </w:rPr>
              <w:t xml:space="preserve"> </w:t>
            </w:r>
            <w:r w:rsidRPr="007C2583">
              <w:rPr>
                <w:rFonts w:ascii="Times New Roman" w:hAnsi="Times New Roman" w:cs="Times New Roman"/>
              </w:rPr>
              <w:t>will</w:t>
            </w:r>
            <w:r w:rsidRPr="007C2583">
              <w:rPr>
                <w:rFonts w:ascii="Times New Roman" w:hAnsi="Times New Roman" w:cs="Times New Roman"/>
                <w:spacing w:val="-2"/>
              </w:rPr>
              <w:t xml:space="preserve"> </w:t>
            </w:r>
            <w:r w:rsidRPr="007C2583">
              <w:rPr>
                <w:rFonts w:ascii="Times New Roman" w:hAnsi="Times New Roman" w:cs="Times New Roman"/>
              </w:rPr>
              <w:t>charge</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Applicant</w:t>
            </w:r>
            <w:r w:rsidRPr="007C2583">
              <w:rPr>
                <w:rFonts w:ascii="Times New Roman" w:hAnsi="Times New Roman" w:cs="Times New Roman"/>
                <w:spacing w:val="-1"/>
              </w:rPr>
              <w:t xml:space="preserve"> </w:t>
            </w:r>
            <w:r w:rsidRPr="007C2583">
              <w:rPr>
                <w:rFonts w:ascii="Times New Roman" w:hAnsi="Times New Roman" w:cs="Times New Roman"/>
              </w:rPr>
              <w:t>rent</w:t>
            </w:r>
            <w:r w:rsidRPr="007C2583">
              <w:rPr>
                <w:rFonts w:ascii="Times New Roman" w:hAnsi="Times New Roman" w:cs="Times New Roman"/>
                <w:spacing w:val="-2"/>
              </w:rPr>
              <w:t xml:space="preserve"> </w:t>
            </w:r>
            <w:r w:rsidRPr="007C2583">
              <w:rPr>
                <w:rFonts w:ascii="Times New Roman" w:hAnsi="Times New Roman" w:cs="Times New Roman"/>
              </w:rPr>
              <w:t>for</w:t>
            </w:r>
            <w:r w:rsidRPr="007C2583">
              <w:rPr>
                <w:rFonts w:ascii="Times New Roman" w:hAnsi="Times New Roman" w:cs="Times New Roman"/>
                <w:spacing w:val="-1"/>
              </w:rPr>
              <w:t xml:space="preserve"> </w:t>
            </w:r>
            <w:r w:rsidRPr="007C2583">
              <w:rPr>
                <w:rFonts w:ascii="Times New Roman" w:hAnsi="Times New Roman" w:cs="Times New Roman"/>
              </w:rPr>
              <w:t>each</w:t>
            </w:r>
            <w:r w:rsidRPr="007C2583">
              <w:rPr>
                <w:rFonts w:ascii="Times New Roman" w:hAnsi="Times New Roman" w:cs="Times New Roman"/>
                <w:spacing w:val="-3"/>
              </w:rPr>
              <w:t xml:space="preserve"> </w:t>
            </w:r>
            <w:r w:rsidRPr="007C2583">
              <w:rPr>
                <w:rFonts w:ascii="Times New Roman" w:hAnsi="Times New Roman" w:cs="Times New Roman"/>
              </w:rPr>
              <w:t>month</w:t>
            </w:r>
            <w:r w:rsidRPr="007C2583">
              <w:rPr>
                <w:rFonts w:ascii="Times New Roman" w:hAnsi="Times New Roman" w:cs="Times New Roman"/>
                <w:spacing w:val="-1"/>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Applicant</w:t>
            </w:r>
            <w:r w:rsidRPr="007C2583">
              <w:rPr>
                <w:rFonts w:ascii="Times New Roman" w:hAnsi="Times New Roman" w:cs="Times New Roman"/>
                <w:spacing w:val="-2"/>
              </w:rPr>
              <w:t xml:space="preserve"> </w:t>
            </w:r>
            <w:r w:rsidRPr="007C2583">
              <w:rPr>
                <w:rFonts w:ascii="Times New Roman" w:hAnsi="Times New Roman" w:cs="Times New Roman"/>
              </w:rPr>
              <w:t>occupies</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color w:val="FF0000"/>
              </w:rPr>
              <w:t>THU</w:t>
            </w:r>
            <w:r w:rsidRPr="007C2583">
              <w:rPr>
                <w:rFonts w:ascii="Times New Roman" w:hAnsi="Times New Roman" w:cs="Times New Roman"/>
              </w:rPr>
              <w:t>,</w:t>
            </w:r>
            <w:r w:rsidRPr="007C2583">
              <w:rPr>
                <w:rFonts w:ascii="Times New Roman" w:hAnsi="Times New Roman" w:cs="Times New Roman"/>
                <w:spacing w:val="-2"/>
              </w:rPr>
              <w:t xml:space="preserve"> </w:t>
            </w:r>
            <w:r w:rsidRPr="007C2583">
              <w:rPr>
                <w:rFonts w:ascii="Times New Roman" w:hAnsi="Times New Roman" w:cs="Times New Roman"/>
              </w:rPr>
              <w:t>as</w:t>
            </w:r>
            <w:r w:rsidRPr="007C2583">
              <w:rPr>
                <w:rFonts w:ascii="Times New Roman" w:hAnsi="Times New Roman" w:cs="Times New Roman"/>
                <w:spacing w:val="-3"/>
              </w:rPr>
              <w:t xml:space="preserve"> </w:t>
            </w:r>
            <w:r w:rsidRPr="007C2583">
              <w:rPr>
                <w:rFonts w:ascii="Times New Roman" w:hAnsi="Times New Roman" w:cs="Times New Roman"/>
              </w:rPr>
              <w:t>described</w:t>
            </w:r>
            <w:r w:rsidRPr="007C2583">
              <w:rPr>
                <w:rFonts w:ascii="Times New Roman" w:hAnsi="Times New Roman" w:cs="Times New Roman"/>
                <w:spacing w:val="-2"/>
              </w:rPr>
              <w:t xml:space="preserve"> </w:t>
            </w:r>
            <w:r w:rsidRPr="007C2583">
              <w:rPr>
                <w:rFonts w:ascii="Times New Roman" w:hAnsi="Times New Roman" w:cs="Times New Roman"/>
              </w:rPr>
              <w:t>in</w:t>
            </w:r>
            <w:r w:rsidRPr="007C2583">
              <w:rPr>
                <w:rFonts w:ascii="Times New Roman" w:hAnsi="Times New Roman" w:cs="Times New Roman"/>
                <w:spacing w:val="-2"/>
              </w:rPr>
              <w:t xml:space="preserve"> </w:t>
            </w:r>
            <w:r w:rsidRPr="007C2583">
              <w:rPr>
                <w:rFonts w:ascii="Times New Roman" w:hAnsi="Times New Roman" w:cs="Times New Roman"/>
              </w:rPr>
              <w:t>Paragraph</w:t>
            </w:r>
            <w:r w:rsidRPr="007C2583">
              <w:rPr>
                <w:rFonts w:ascii="Times New Roman" w:hAnsi="Times New Roman" w:cs="Times New Roman"/>
                <w:spacing w:val="-2"/>
              </w:rPr>
              <w:t xml:space="preserve"> </w:t>
            </w:r>
            <w:r w:rsidRPr="007C2583">
              <w:rPr>
                <w:rFonts w:ascii="Times New Roman" w:hAnsi="Times New Roman" w:cs="Times New Roman"/>
              </w:rPr>
              <w:t>17.</w:t>
            </w:r>
          </w:p>
        </w:tc>
        <w:tc>
          <w:tcPr>
            <w:tcW w:w="3510" w:type="dxa"/>
          </w:tcPr>
          <w:p w:rsidRPr="007C2583" w:rsidR="002662D5" w:rsidP="002662D5" w:rsidRDefault="002662D5" w14:paraId="2087E1F6" w14:textId="013AE597">
            <w:pPr>
              <w:pStyle w:val="TableParagraph"/>
              <w:spacing w:before="55" w:line="249" w:lineRule="auto"/>
              <w:ind w:left="67" w:right="120"/>
              <w:jc w:val="both"/>
              <w:rPr>
                <w:rFonts w:ascii="Times New Roman" w:hAnsi="Times New Roman" w:cs="Times New Roman"/>
              </w:rPr>
            </w:pP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rPr>
              <w:t>Applicant</w:t>
            </w:r>
            <w:r w:rsidRPr="007C2583">
              <w:rPr>
                <w:rFonts w:ascii="Times New Roman" w:hAnsi="Times New Roman" w:cs="Times New Roman"/>
                <w:spacing w:val="-1"/>
              </w:rPr>
              <w:t xml:space="preserve"> </w:t>
            </w:r>
            <w:r w:rsidRPr="007C2583">
              <w:rPr>
                <w:rFonts w:ascii="Times New Roman" w:hAnsi="Times New Roman" w:cs="Times New Roman"/>
              </w:rPr>
              <w:t>will</w:t>
            </w:r>
            <w:r w:rsidRPr="007C2583">
              <w:rPr>
                <w:rFonts w:ascii="Times New Roman" w:hAnsi="Times New Roman" w:cs="Times New Roman"/>
                <w:spacing w:val="-3"/>
              </w:rPr>
              <w:t xml:space="preserve"> </w:t>
            </w:r>
            <w:r w:rsidRPr="007C2583">
              <w:rPr>
                <w:rFonts w:ascii="Times New Roman" w:hAnsi="Times New Roman" w:cs="Times New Roman"/>
              </w:rPr>
              <w:t>not</w:t>
            </w:r>
            <w:r w:rsidRPr="007C2583">
              <w:rPr>
                <w:rFonts w:ascii="Times New Roman" w:hAnsi="Times New Roman" w:cs="Times New Roman"/>
                <w:spacing w:val="-3"/>
              </w:rPr>
              <w:t xml:space="preserve"> </w:t>
            </w:r>
            <w:r w:rsidRPr="007C2583">
              <w:rPr>
                <w:rFonts w:ascii="Times New Roman" w:hAnsi="Times New Roman" w:cs="Times New Roman"/>
              </w:rPr>
              <w:t>pay</w:t>
            </w:r>
            <w:r w:rsidRPr="007C2583">
              <w:rPr>
                <w:rFonts w:ascii="Times New Roman" w:hAnsi="Times New Roman" w:cs="Times New Roman"/>
                <w:spacing w:val="-3"/>
              </w:rPr>
              <w:t xml:space="preserve"> </w:t>
            </w:r>
            <w:r w:rsidRPr="007C2583">
              <w:rPr>
                <w:rFonts w:ascii="Times New Roman" w:hAnsi="Times New Roman" w:cs="Times New Roman"/>
              </w:rPr>
              <w:t>a</w:t>
            </w:r>
            <w:r w:rsidRPr="007C2583">
              <w:rPr>
                <w:rFonts w:ascii="Times New Roman" w:hAnsi="Times New Roman" w:cs="Times New Roman"/>
                <w:spacing w:val="-2"/>
              </w:rPr>
              <w:t xml:space="preserve"> </w:t>
            </w:r>
            <w:r w:rsidRPr="007C2583">
              <w:rPr>
                <w:rFonts w:ascii="Times New Roman" w:hAnsi="Times New Roman" w:cs="Times New Roman"/>
              </w:rPr>
              <w:t>rental</w:t>
            </w:r>
            <w:r w:rsidRPr="007C2583">
              <w:rPr>
                <w:rFonts w:ascii="Times New Roman" w:hAnsi="Times New Roman" w:cs="Times New Roman"/>
                <w:spacing w:val="-2"/>
              </w:rPr>
              <w:t xml:space="preserve"> </w:t>
            </w:r>
            <w:r w:rsidRPr="007C2583">
              <w:rPr>
                <w:rFonts w:ascii="Times New Roman" w:hAnsi="Times New Roman" w:cs="Times New Roman"/>
              </w:rPr>
              <w:t>fee</w:t>
            </w:r>
            <w:r w:rsidRPr="007C2583">
              <w:rPr>
                <w:rFonts w:ascii="Times New Roman" w:hAnsi="Times New Roman" w:cs="Times New Roman"/>
                <w:spacing w:val="-2"/>
              </w:rPr>
              <w:t xml:space="preserve"> </w:t>
            </w:r>
            <w:r w:rsidRPr="007C2583">
              <w:rPr>
                <w:rFonts w:ascii="Times New Roman" w:hAnsi="Times New Roman" w:cs="Times New Roman"/>
              </w:rPr>
              <w:t>to</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Landlord</w:t>
            </w:r>
            <w:r w:rsidRPr="007C2583">
              <w:rPr>
                <w:rFonts w:ascii="Times New Roman" w:hAnsi="Times New Roman" w:cs="Times New Roman"/>
                <w:spacing w:val="-3"/>
              </w:rPr>
              <w:t xml:space="preserve"> </w:t>
            </w:r>
            <w:r w:rsidRPr="007C2583">
              <w:rPr>
                <w:rFonts w:ascii="Times New Roman" w:hAnsi="Times New Roman" w:cs="Times New Roman"/>
              </w:rPr>
              <w:t>or</w:t>
            </w:r>
            <w:r w:rsidRPr="007C2583">
              <w:rPr>
                <w:rFonts w:ascii="Times New Roman" w:hAnsi="Times New Roman" w:cs="Times New Roman"/>
                <w:spacing w:val="-3"/>
              </w:rPr>
              <w:t xml:space="preserve"> </w:t>
            </w:r>
            <w:r w:rsidRPr="007C2583">
              <w:rPr>
                <w:rFonts w:ascii="Times New Roman" w:hAnsi="Times New Roman" w:cs="Times New Roman"/>
              </w:rPr>
              <w:t>FEMA</w:t>
            </w:r>
            <w:r w:rsidRPr="007C2583">
              <w:rPr>
                <w:rFonts w:ascii="Times New Roman" w:hAnsi="Times New Roman" w:cs="Times New Roman"/>
                <w:spacing w:val="-2"/>
              </w:rPr>
              <w:t xml:space="preserve"> </w:t>
            </w:r>
            <w:r w:rsidRPr="007C2583">
              <w:rPr>
                <w:rFonts w:ascii="Times New Roman" w:hAnsi="Times New Roman" w:cs="Times New Roman"/>
              </w:rPr>
              <w:t>during</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rPr>
              <w:t>period</w:t>
            </w:r>
            <w:r w:rsidRPr="007C2583">
              <w:rPr>
                <w:rFonts w:ascii="Times New Roman" w:hAnsi="Times New Roman" w:cs="Times New Roman"/>
                <w:spacing w:val="-3"/>
              </w:rPr>
              <w:t xml:space="preserve"> </w:t>
            </w:r>
            <w:r w:rsidRPr="007C2583">
              <w:rPr>
                <w:rFonts w:ascii="Times New Roman" w:hAnsi="Times New Roman" w:cs="Times New Roman"/>
              </w:rPr>
              <w:t>of</w:t>
            </w:r>
            <w:r w:rsidRPr="007C2583">
              <w:rPr>
                <w:rFonts w:ascii="Times New Roman" w:hAnsi="Times New Roman" w:cs="Times New Roman"/>
                <w:spacing w:val="-3"/>
              </w:rPr>
              <w:t xml:space="preserve"> </w:t>
            </w:r>
            <w:r w:rsidRPr="007C2583">
              <w:rPr>
                <w:rFonts w:ascii="Times New Roman" w:hAnsi="Times New Roman" w:cs="Times New Roman"/>
              </w:rPr>
              <w:t>assistance</w:t>
            </w:r>
            <w:r w:rsidRPr="007C2583">
              <w:rPr>
                <w:rFonts w:ascii="Times New Roman" w:hAnsi="Times New Roman" w:cs="Times New Roman"/>
                <w:spacing w:val="-2"/>
              </w:rPr>
              <w:t xml:space="preserve"> </w:t>
            </w:r>
            <w:r w:rsidRPr="007C2583">
              <w:rPr>
                <w:rFonts w:ascii="Times New Roman" w:hAnsi="Times New Roman" w:cs="Times New Roman"/>
              </w:rPr>
              <w:t>ending</w:t>
            </w:r>
            <w:r w:rsidRPr="007C2583">
              <w:rPr>
                <w:rFonts w:ascii="Times New Roman" w:hAnsi="Times New Roman" w:cs="Times New Roman"/>
                <w:spacing w:val="-3"/>
              </w:rPr>
              <w:t xml:space="preserve"> </w:t>
            </w:r>
            <w:r w:rsidRPr="007C2583">
              <w:rPr>
                <w:rFonts w:ascii="Times New Roman" w:hAnsi="Times New Roman" w:cs="Times New Roman"/>
              </w:rPr>
              <w:t>on _____. If</w:t>
            </w:r>
            <w:r w:rsidRPr="007C2583">
              <w:rPr>
                <w:rFonts w:ascii="Times New Roman" w:hAnsi="Times New Roman" w:cs="Times New Roman"/>
                <w:spacing w:val="-2"/>
              </w:rPr>
              <w:t xml:space="preserve"> </w:t>
            </w:r>
            <w:r w:rsidRPr="007C2583">
              <w:rPr>
                <w:rFonts w:ascii="Times New Roman" w:hAnsi="Times New Roman" w:cs="Times New Roman"/>
              </w:rPr>
              <w:t>FEMA</w:t>
            </w:r>
            <w:r w:rsidRPr="007C2583">
              <w:rPr>
                <w:rFonts w:ascii="Times New Roman" w:hAnsi="Times New Roman" w:cs="Times New Roman"/>
                <w:spacing w:val="-2"/>
              </w:rPr>
              <w:t xml:space="preserve"> </w:t>
            </w:r>
            <w:r w:rsidRPr="007C2583">
              <w:rPr>
                <w:rFonts w:ascii="Times New Roman" w:hAnsi="Times New Roman" w:cs="Times New Roman"/>
              </w:rPr>
              <w:t>extends</w:t>
            </w:r>
            <w:r w:rsidRPr="007C2583">
              <w:rPr>
                <w:rFonts w:ascii="Times New Roman" w:hAnsi="Times New Roman" w:cs="Times New Roman"/>
                <w:spacing w:val="-3"/>
              </w:rPr>
              <w:t xml:space="preserve"> </w:t>
            </w: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rPr>
              <w:t>period</w:t>
            </w:r>
            <w:r w:rsidRPr="007C2583">
              <w:rPr>
                <w:rFonts w:ascii="Times New Roman" w:hAnsi="Times New Roman" w:cs="Times New Roman"/>
                <w:spacing w:val="-3"/>
              </w:rPr>
              <w:t xml:space="preserve"> </w:t>
            </w:r>
            <w:r w:rsidRPr="007C2583">
              <w:rPr>
                <w:rFonts w:ascii="Times New Roman" w:hAnsi="Times New Roman" w:cs="Times New Roman"/>
              </w:rPr>
              <w:t>of</w:t>
            </w:r>
            <w:r w:rsidRPr="007C2583">
              <w:rPr>
                <w:rFonts w:ascii="Times New Roman" w:hAnsi="Times New Roman" w:cs="Times New Roman"/>
                <w:spacing w:val="-3"/>
              </w:rPr>
              <w:t xml:space="preserve"> </w:t>
            </w:r>
            <w:r w:rsidRPr="007C2583">
              <w:rPr>
                <w:rFonts w:ascii="Times New Roman" w:hAnsi="Times New Roman" w:cs="Times New Roman"/>
              </w:rPr>
              <w:t>assistance</w:t>
            </w:r>
            <w:r w:rsidRPr="007C2583">
              <w:rPr>
                <w:rFonts w:ascii="Times New Roman" w:hAnsi="Times New Roman" w:cs="Times New Roman"/>
                <w:spacing w:val="-47"/>
              </w:rPr>
              <w:t xml:space="preserve"> </w:t>
            </w:r>
            <w:r w:rsidRPr="007C2583">
              <w:rPr>
                <w:rFonts w:ascii="Times New Roman" w:hAnsi="Times New Roman" w:cs="Times New Roman"/>
              </w:rPr>
              <w:t>beyond</w:t>
            </w:r>
            <w:r w:rsidRPr="007C2583">
              <w:rPr>
                <w:rFonts w:ascii="Times New Roman" w:hAnsi="Times New Roman" w:cs="Times New Roman"/>
                <w:spacing w:val="-3"/>
              </w:rPr>
              <w:t xml:space="preserve"> </w:t>
            </w:r>
            <w:r w:rsidRPr="007C2583">
              <w:rPr>
                <w:rFonts w:ascii="Times New Roman" w:hAnsi="Times New Roman" w:cs="Times New Roman"/>
              </w:rPr>
              <w:t>this</w:t>
            </w:r>
            <w:r w:rsidRPr="007C2583">
              <w:rPr>
                <w:rFonts w:ascii="Times New Roman" w:hAnsi="Times New Roman" w:cs="Times New Roman"/>
                <w:spacing w:val="-1"/>
              </w:rPr>
              <w:t xml:space="preserve"> </w:t>
            </w:r>
            <w:r w:rsidRPr="007C2583">
              <w:rPr>
                <w:rFonts w:ascii="Times New Roman" w:hAnsi="Times New Roman" w:cs="Times New Roman"/>
              </w:rPr>
              <w:t>date,</w:t>
            </w:r>
            <w:r w:rsidRPr="007C2583">
              <w:rPr>
                <w:rFonts w:ascii="Times New Roman" w:hAnsi="Times New Roman" w:cs="Times New Roman"/>
                <w:spacing w:val="-3"/>
              </w:rPr>
              <w:t xml:space="preserve"> </w:t>
            </w:r>
            <w:r w:rsidRPr="007C2583">
              <w:rPr>
                <w:rFonts w:ascii="Times New Roman" w:hAnsi="Times New Roman" w:cs="Times New Roman"/>
              </w:rPr>
              <w:t>FEMA</w:t>
            </w:r>
            <w:r w:rsidRPr="007C2583">
              <w:rPr>
                <w:rFonts w:ascii="Times New Roman" w:hAnsi="Times New Roman" w:cs="Times New Roman"/>
                <w:spacing w:val="-1"/>
              </w:rPr>
              <w:t xml:space="preserve"> </w:t>
            </w:r>
            <w:r w:rsidRPr="007C2583">
              <w:rPr>
                <w:rFonts w:ascii="Times New Roman" w:hAnsi="Times New Roman" w:cs="Times New Roman"/>
              </w:rPr>
              <w:t>will</w:t>
            </w:r>
            <w:r w:rsidRPr="007C2583">
              <w:rPr>
                <w:rFonts w:ascii="Times New Roman" w:hAnsi="Times New Roman" w:cs="Times New Roman"/>
                <w:spacing w:val="-2"/>
              </w:rPr>
              <w:t xml:space="preserve"> </w:t>
            </w:r>
            <w:r w:rsidRPr="007C2583">
              <w:rPr>
                <w:rFonts w:ascii="Times New Roman" w:hAnsi="Times New Roman" w:cs="Times New Roman"/>
              </w:rPr>
              <w:t>charge</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Applicant</w:t>
            </w:r>
            <w:r w:rsidRPr="007C2583">
              <w:rPr>
                <w:rFonts w:ascii="Times New Roman" w:hAnsi="Times New Roman" w:cs="Times New Roman"/>
                <w:spacing w:val="-1"/>
              </w:rPr>
              <w:t xml:space="preserve"> </w:t>
            </w:r>
            <w:r w:rsidRPr="007C2583">
              <w:rPr>
                <w:rFonts w:ascii="Times New Roman" w:hAnsi="Times New Roman" w:cs="Times New Roman"/>
              </w:rPr>
              <w:t>rent</w:t>
            </w:r>
            <w:r w:rsidRPr="007C2583">
              <w:rPr>
                <w:rFonts w:ascii="Times New Roman" w:hAnsi="Times New Roman" w:cs="Times New Roman"/>
                <w:spacing w:val="-2"/>
              </w:rPr>
              <w:t xml:space="preserve"> </w:t>
            </w:r>
            <w:r w:rsidRPr="007C2583">
              <w:rPr>
                <w:rFonts w:ascii="Times New Roman" w:hAnsi="Times New Roman" w:cs="Times New Roman"/>
              </w:rPr>
              <w:t>for</w:t>
            </w:r>
            <w:r w:rsidRPr="007C2583">
              <w:rPr>
                <w:rFonts w:ascii="Times New Roman" w:hAnsi="Times New Roman" w:cs="Times New Roman"/>
                <w:spacing w:val="-1"/>
              </w:rPr>
              <w:t xml:space="preserve"> </w:t>
            </w:r>
            <w:r w:rsidRPr="007C2583">
              <w:rPr>
                <w:rFonts w:ascii="Times New Roman" w:hAnsi="Times New Roman" w:cs="Times New Roman"/>
              </w:rPr>
              <w:t>each</w:t>
            </w:r>
            <w:r w:rsidRPr="007C2583">
              <w:rPr>
                <w:rFonts w:ascii="Times New Roman" w:hAnsi="Times New Roman" w:cs="Times New Roman"/>
                <w:spacing w:val="-3"/>
              </w:rPr>
              <w:t xml:space="preserve"> </w:t>
            </w:r>
            <w:r w:rsidRPr="007C2583">
              <w:rPr>
                <w:rFonts w:ascii="Times New Roman" w:hAnsi="Times New Roman" w:cs="Times New Roman"/>
              </w:rPr>
              <w:t>month</w:t>
            </w:r>
            <w:r w:rsidRPr="007C2583">
              <w:rPr>
                <w:rFonts w:ascii="Times New Roman" w:hAnsi="Times New Roman" w:cs="Times New Roman"/>
                <w:spacing w:val="-1"/>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Applicant</w:t>
            </w:r>
            <w:r w:rsidRPr="007C2583">
              <w:rPr>
                <w:rFonts w:ascii="Times New Roman" w:hAnsi="Times New Roman" w:cs="Times New Roman"/>
                <w:spacing w:val="-2"/>
              </w:rPr>
              <w:t xml:space="preserve"> </w:t>
            </w:r>
            <w:r w:rsidRPr="007C2583">
              <w:rPr>
                <w:rFonts w:ascii="Times New Roman" w:hAnsi="Times New Roman" w:cs="Times New Roman"/>
              </w:rPr>
              <w:t>occupies</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2"/>
              </w:rPr>
              <w:t xml:space="preserve"> </w:t>
            </w:r>
            <w:r w:rsidRPr="007C2583">
              <w:rPr>
                <w:rFonts w:ascii="Times New Roman" w:hAnsi="Times New Roman" w:cs="Times New Roman"/>
                <w:color w:val="FF0000"/>
              </w:rPr>
              <w:t>THU</w:t>
            </w:r>
            <w:r w:rsidRPr="007C2583">
              <w:rPr>
                <w:rFonts w:ascii="Times New Roman" w:hAnsi="Times New Roman" w:cs="Times New Roman"/>
              </w:rPr>
              <w:t>,</w:t>
            </w:r>
            <w:r w:rsidRPr="007C2583">
              <w:rPr>
                <w:rFonts w:ascii="Times New Roman" w:hAnsi="Times New Roman" w:cs="Times New Roman"/>
                <w:spacing w:val="-2"/>
              </w:rPr>
              <w:t xml:space="preserve"> </w:t>
            </w:r>
            <w:r w:rsidRPr="007C2583">
              <w:rPr>
                <w:rFonts w:ascii="Times New Roman" w:hAnsi="Times New Roman" w:cs="Times New Roman"/>
              </w:rPr>
              <w:t>as</w:t>
            </w:r>
            <w:r w:rsidRPr="007C2583">
              <w:rPr>
                <w:rFonts w:ascii="Times New Roman" w:hAnsi="Times New Roman" w:cs="Times New Roman"/>
                <w:spacing w:val="-3"/>
              </w:rPr>
              <w:t xml:space="preserve"> </w:t>
            </w:r>
            <w:r w:rsidRPr="007C2583">
              <w:rPr>
                <w:rFonts w:ascii="Times New Roman" w:hAnsi="Times New Roman" w:cs="Times New Roman"/>
              </w:rPr>
              <w:t>described</w:t>
            </w:r>
            <w:r w:rsidRPr="007C2583">
              <w:rPr>
                <w:rFonts w:ascii="Times New Roman" w:hAnsi="Times New Roman" w:cs="Times New Roman"/>
                <w:spacing w:val="-2"/>
              </w:rPr>
              <w:t xml:space="preserve"> </w:t>
            </w:r>
            <w:r w:rsidRPr="007C2583">
              <w:rPr>
                <w:rFonts w:ascii="Times New Roman" w:hAnsi="Times New Roman" w:cs="Times New Roman"/>
              </w:rPr>
              <w:t>in</w:t>
            </w:r>
            <w:r w:rsidRPr="007C2583">
              <w:rPr>
                <w:rFonts w:ascii="Times New Roman" w:hAnsi="Times New Roman" w:cs="Times New Roman"/>
                <w:spacing w:val="-2"/>
              </w:rPr>
              <w:t xml:space="preserve"> </w:t>
            </w:r>
            <w:r w:rsidRPr="007C2583">
              <w:rPr>
                <w:rFonts w:ascii="Times New Roman" w:hAnsi="Times New Roman" w:cs="Times New Roman"/>
              </w:rPr>
              <w:t>Paragraph</w:t>
            </w:r>
            <w:r w:rsidRPr="007C2583">
              <w:rPr>
                <w:rFonts w:ascii="Times New Roman" w:hAnsi="Times New Roman" w:cs="Times New Roman"/>
                <w:spacing w:val="-2"/>
              </w:rPr>
              <w:t xml:space="preserve"> </w:t>
            </w:r>
            <w:r w:rsidRPr="007C2583">
              <w:rPr>
                <w:rFonts w:ascii="Times New Roman" w:hAnsi="Times New Roman" w:cs="Times New Roman"/>
              </w:rPr>
              <w:t>17.</w:t>
            </w:r>
          </w:p>
        </w:tc>
        <w:tc>
          <w:tcPr>
            <w:tcW w:w="2014" w:type="dxa"/>
          </w:tcPr>
          <w:p w:rsidR="002662D5" w:rsidP="002662D5" w:rsidRDefault="002662D5" w14:paraId="17F45723" w14:textId="77777777">
            <w:pPr>
              <w:pStyle w:val="Default"/>
              <w:rPr>
                <w:sz w:val="22"/>
                <w:szCs w:val="22"/>
              </w:rPr>
            </w:pPr>
          </w:p>
        </w:tc>
      </w:tr>
      <w:tr w:rsidRPr="007C3B89" w:rsidR="00606694" w:rsidTr="00EF7E68" w14:paraId="0D0A6FBD" w14:textId="77777777">
        <w:trPr>
          <w:trHeight w:val="63"/>
        </w:trPr>
        <w:tc>
          <w:tcPr>
            <w:tcW w:w="2014" w:type="dxa"/>
          </w:tcPr>
          <w:p w:rsidRPr="006864EE" w:rsidR="002662D5" w:rsidP="002662D5" w:rsidRDefault="002662D5" w14:paraId="6AC2D880" w14:textId="262DF9C5">
            <w:pPr>
              <w:rPr>
                <w:b/>
                <w:sz w:val="20"/>
                <w:szCs w:val="20"/>
              </w:rPr>
            </w:pPr>
            <w:r w:rsidRPr="006864EE">
              <w:rPr>
                <w:b/>
                <w:sz w:val="20"/>
                <w:szCs w:val="20"/>
              </w:rPr>
              <w:t xml:space="preserve">Page </w:t>
            </w:r>
            <w:r w:rsidR="00531CB7">
              <w:rPr>
                <w:b/>
                <w:sz w:val="20"/>
                <w:szCs w:val="20"/>
              </w:rPr>
              <w:t xml:space="preserve">2 </w:t>
            </w:r>
            <w:r w:rsidR="00415A01">
              <w:rPr>
                <w:b/>
                <w:sz w:val="20"/>
                <w:szCs w:val="20"/>
              </w:rPr>
              <w:t>–</w:t>
            </w:r>
          </w:p>
          <w:p w:rsidRPr="006864EE" w:rsidR="002662D5" w:rsidP="002662D5" w:rsidRDefault="002662D5" w14:paraId="4FF8A281" w14:textId="5D3CA0A3">
            <w:pPr>
              <w:rPr>
                <w:b/>
                <w:i/>
                <w:iCs/>
                <w:sz w:val="20"/>
                <w:szCs w:val="20"/>
              </w:rPr>
            </w:pPr>
            <w:r w:rsidRPr="006864EE">
              <w:rPr>
                <w:b/>
                <w:sz w:val="20"/>
                <w:szCs w:val="20"/>
              </w:rPr>
              <w:t>Paragraph</w:t>
            </w:r>
            <w:r w:rsidRPr="006864EE">
              <w:rPr>
                <w:b/>
                <w:i/>
                <w:iCs/>
                <w:sz w:val="20"/>
                <w:szCs w:val="20"/>
              </w:rPr>
              <w:t xml:space="preserve"> 7.</w:t>
            </w:r>
          </w:p>
          <w:p w:rsidRPr="006864EE" w:rsidR="002662D5" w:rsidP="002662D5" w:rsidRDefault="002662D5" w14:paraId="107F204F" w14:textId="3E8CC47E">
            <w:pPr>
              <w:rPr>
                <w:b/>
                <w:sz w:val="20"/>
                <w:szCs w:val="20"/>
              </w:rPr>
            </w:pPr>
            <w:r w:rsidRPr="006864EE">
              <w:rPr>
                <w:b/>
                <w:sz w:val="20"/>
                <w:szCs w:val="20"/>
              </w:rPr>
              <w:t>SECURITY DEPOSIT</w:t>
            </w:r>
          </w:p>
          <w:p w:rsidRPr="006864EE" w:rsidR="002662D5" w:rsidP="002662D5" w:rsidRDefault="002662D5" w14:paraId="0489B2DC" w14:textId="77777777">
            <w:pPr>
              <w:rPr>
                <w:b/>
                <w:sz w:val="20"/>
                <w:szCs w:val="20"/>
              </w:rPr>
            </w:pPr>
          </w:p>
        </w:tc>
        <w:tc>
          <w:tcPr>
            <w:tcW w:w="3325" w:type="dxa"/>
          </w:tcPr>
          <w:p w:rsidRPr="007C2583" w:rsidR="002662D5" w:rsidP="002662D5" w:rsidRDefault="002662D5" w14:paraId="319F5EB1" w14:textId="5A99DB55">
            <w:pPr>
              <w:pStyle w:val="TableParagraph"/>
              <w:spacing w:before="55" w:line="249" w:lineRule="auto"/>
              <w:ind w:left="67" w:right="120"/>
              <w:jc w:val="both"/>
              <w:rPr>
                <w:rFonts w:ascii="Times New Roman" w:hAnsi="Times New Roman" w:cs="Times New Roman"/>
              </w:rPr>
            </w:pPr>
            <w:r w:rsidRPr="007C2583">
              <w:rPr>
                <w:rFonts w:ascii="Times New Roman" w:hAnsi="Times New Roman" w:cs="Times New Roman"/>
              </w:rPr>
              <w:t>FEMA will provide a security deposit amount established by contract between FEMA and the Landlord on behalf of</w:t>
            </w:r>
            <w:r w:rsidRPr="007C2583">
              <w:rPr>
                <w:rFonts w:ascii="Times New Roman" w:hAnsi="Times New Roman" w:cs="Times New Roman"/>
                <w:spacing w:val="1"/>
              </w:rPr>
              <w:t xml:space="preserve"> </w:t>
            </w:r>
            <w:r w:rsidRPr="007C2583">
              <w:rPr>
                <w:rFonts w:ascii="Times New Roman" w:hAnsi="Times New Roman" w:cs="Times New Roman"/>
              </w:rPr>
              <w:t>the tenant.</w:t>
            </w:r>
            <w:r w:rsidRPr="007C2583">
              <w:rPr>
                <w:rFonts w:ascii="Times New Roman" w:hAnsi="Times New Roman" w:cs="Times New Roman"/>
                <w:spacing w:val="1"/>
              </w:rPr>
              <w:t xml:space="preserve"> </w:t>
            </w:r>
            <w:r w:rsidRPr="007C2583">
              <w:rPr>
                <w:rFonts w:ascii="Times New Roman" w:hAnsi="Times New Roman" w:cs="Times New Roman"/>
              </w:rPr>
              <w:t>The Landlord may use the security deposit for any damage above normal wear and tear caused by the Applicant to the</w:t>
            </w:r>
            <w:r>
              <w:rPr>
                <w:rFonts w:ascii="Times New Roman" w:hAnsi="Times New Roman" w:cs="Times New Roman"/>
              </w:rPr>
              <w:t xml:space="preserve"> unit</w:t>
            </w:r>
            <w:r w:rsidRPr="007C2583">
              <w:rPr>
                <w:rFonts w:ascii="Times New Roman" w:hAnsi="Times New Roman" w:cs="Times New Roman"/>
              </w:rPr>
              <w:t>.</w:t>
            </w:r>
            <w:r w:rsidRPr="007C2583">
              <w:rPr>
                <w:rFonts w:ascii="Times New Roman" w:hAnsi="Times New Roman" w:cs="Times New Roman"/>
                <w:spacing w:val="1"/>
              </w:rPr>
              <w:t xml:space="preserve"> </w:t>
            </w:r>
            <w:r w:rsidRPr="007C2583">
              <w:rPr>
                <w:rFonts w:ascii="Times New Roman" w:hAnsi="Times New Roman" w:cs="Times New Roman"/>
              </w:rPr>
              <w:t xml:space="preserve">In the </w:t>
            </w:r>
            <w:r w:rsidRPr="007C2583">
              <w:rPr>
                <w:rFonts w:ascii="Times New Roman" w:hAnsi="Times New Roman" w:cs="Times New Roman"/>
                <w:spacing w:val="-47"/>
              </w:rPr>
              <w:t xml:space="preserve">  </w:t>
            </w:r>
            <w:r w:rsidRPr="007C2583">
              <w:rPr>
                <w:rFonts w:ascii="Times New Roman" w:hAnsi="Times New Roman" w:cs="Times New Roman"/>
              </w:rPr>
              <w:t>event the security deposit amount does not cover the amount of damage to the</w:t>
            </w:r>
            <w:r>
              <w:rPr>
                <w:rFonts w:ascii="Times New Roman" w:hAnsi="Times New Roman" w:cs="Times New Roman"/>
              </w:rPr>
              <w:t xml:space="preserve"> unit</w:t>
            </w:r>
            <w:r w:rsidRPr="007C2583">
              <w:rPr>
                <w:rFonts w:ascii="Times New Roman" w:hAnsi="Times New Roman" w:cs="Times New Roman"/>
              </w:rPr>
              <w:t>, the Applicant will be responsible to the Landlord for the</w:t>
            </w:r>
            <w:r w:rsidRPr="007C2583">
              <w:rPr>
                <w:rFonts w:ascii="Times New Roman" w:hAnsi="Times New Roman" w:cs="Times New Roman"/>
                <w:spacing w:val="1"/>
              </w:rPr>
              <w:t xml:space="preserve"> </w:t>
            </w:r>
            <w:r w:rsidRPr="007C2583">
              <w:rPr>
                <w:rFonts w:ascii="Times New Roman" w:hAnsi="Times New Roman" w:cs="Times New Roman"/>
              </w:rPr>
              <w:t>additional</w:t>
            </w:r>
            <w:r w:rsidRPr="007C2583">
              <w:rPr>
                <w:rFonts w:ascii="Times New Roman" w:hAnsi="Times New Roman" w:cs="Times New Roman"/>
                <w:spacing w:val="-2"/>
              </w:rPr>
              <w:t xml:space="preserve"> </w:t>
            </w:r>
            <w:r w:rsidRPr="007C2583">
              <w:rPr>
                <w:rFonts w:ascii="Times New Roman" w:hAnsi="Times New Roman" w:cs="Times New Roman"/>
              </w:rPr>
              <w:t>funds.</w:t>
            </w:r>
            <w:r w:rsidRPr="007C2583">
              <w:rPr>
                <w:rFonts w:ascii="Times New Roman" w:hAnsi="Times New Roman" w:cs="Times New Roman"/>
                <w:spacing w:val="48"/>
              </w:rPr>
              <w:t xml:space="preserve"> </w:t>
            </w:r>
            <w:r w:rsidRPr="007C2583">
              <w:rPr>
                <w:rFonts w:ascii="Times New Roman" w:hAnsi="Times New Roman" w:cs="Times New Roman"/>
              </w:rPr>
              <w:t>During</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term</w:t>
            </w:r>
            <w:r w:rsidRPr="007C2583">
              <w:rPr>
                <w:rFonts w:ascii="Times New Roman" w:hAnsi="Times New Roman" w:cs="Times New Roman"/>
                <w:spacing w:val="-1"/>
              </w:rPr>
              <w:t xml:space="preserve"> </w:t>
            </w:r>
            <w:r w:rsidRPr="007C2583">
              <w:rPr>
                <w:rFonts w:ascii="Times New Roman" w:hAnsi="Times New Roman" w:cs="Times New Roman"/>
              </w:rPr>
              <w:t>of</w:t>
            </w:r>
            <w:r w:rsidRPr="007C2583">
              <w:rPr>
                <w:rFonts w:ascii="Times New Roman" w:hAnsi="Times New Roman" w:cs="Times New Roman"/>
                <w:spacing w:val="-2"/>
              </w:rPr>
              <w:t xml:space="preserve"> </w:t>
            </w:r>
            <w:r w:rsidRPr="007C2583">
              <w:rPr>
                <w:rFonts w:ascii="Times New Roman" w:hAnsi="Times New Roman" w:cs="Times New Roman"/>
              </w:rPr>
              <w:t>the Lease,</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Landlord</w:t>
            </w:r>
            <w:r w:rsidRPr="007C2583">
              <w:rPr>
                <w:rFonts w:ascii="Times New Roman" w:hAnsi="Times New Roman" w:cs="Times New Roman"/>
                <w:spacing w:val="-2"/>
              </w:rPr>
              <w:t xml:space="preserve"> </w:t>
            </w:r>
            <w:r w:rsidRPr="007C2583">
              <w:rPr>
                <w:rFonts w:ascii="Times New Roman" w:hAnsi="Times New Roman" w:cs="Times New Roman"/>
              </w:rPr>
              <w:t>will</w:t>
            </w:r>
            <w:r w:rsidRPr="007C2583">
              <w:rPr>
                <w:rFonts w:ascii="Times New Roman" w:hAnsi="Times New Roman" w:cs="Times New Roman"/>
                <w:spacing w:val="-2"/>
              </w:rPr>
              <w:t xml:space="preserve"> </w:t>
            </w:r>
            <w:r w:rsidRPr="007C2583">
              <w:rPr>
                <w:rFonts w:ascii="Times New Roman" w:hAnsi="Times New Roman" w:cs="Times New Roman"/>
              </w:rPr>
              <w:t>not</w:t>
            </w:r>
            <w:r w:rsidRPr="007C2583">
              <w:rPr>
                <w:rFonts w:ascii="Times New Roman" w:hAnsi="Times New Roman" w:cs="Times New Roman"/>
                <w:spacing w:val="-2"/>
              </w:rPr>
              <w:t xml:space="preserve"> </w:t>
            </w:r>
            <w:r w:rsidRPr="007C2583">
              <w:rPr>
                <w:rFonts w:ascii="Times New Roman" w:hAnsi="Times New Roman" w:cs="Times New Roman"/>
              </w:rPr>
              <w:t>charge</w:t>
            </w:r>
            <w:r w:rsidRPr="007C2583">
              <w:rPr>
                <w:rFonts w:ascii="Times New Roman" w:hAnsi="Times New Roman" w:cs="Times New Roman"/>
                <w:spacing w:val="-1"/>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Applicant an</w:t>
            </w:r>
            <w:r w:rsidRPr="007C2583">
              <w:rPr>
                <w:rFonts w:ascii="Times New Roman" w:hAnsi="Times New Roman" w:cs="Times New Roman"/>
                <w:spacing w:val="-2"/>
              </w:rPr>
              <w:t xml:space="preserve"> </w:t>
            </w:r>
            <w:r w:rsidRPr="007C2583">
              <w:rPr>
                <w:rFonts w:ascii="Times New Roman" w:hAnsi="Times New Roman" w:cs="Times New Roman"/>
              </w:rPr>
              <w:t>additional</w:t>
            </w:r>
            <w:r w:rsidRPr="007C2583">
              <w:rPr>
                <w:rFonts w:ascii="Times New Roman" w:hAnsi="Times New Roman" w:cs="Times New Roman"/>
                <w:spacing w:val="-2"/>
              </w:rPr>
              <w:t xml:space="preserve"> </w:t>
            </w:r>
            <w:r w:rsidRPr="007C2583">
              <w:rPr>
                <w:rFonts w:ascii="Times New Roman" w:hAnsi="Times New Roman" w:cs="Times New Roman"/>
              </w:rPr>
              <w:t>security</w:t>
            </w:r>
            <w:r w:rsidRPr="007C2583">
              <w:rPr>
                <w:rFonts w:ascii="Times New Roman" w:hAnsi="Times New Roman" w:cs="Times New Roman"/>
                <w:spacing w:val="-1"/>
              </w:rPr>
              <w:t xml:space="preserve"> </w:t>
            </w:r>
            <w:r w:rsidRPr="007C2583">
              <w:rPr>
                <w:rFonts w:ascii="Times New Roman" w:hAnsi="Times New Roman" w:cs="Times New Roman"/>
              </w:rPr>
              <w:t>deposit.</w:t>
            </w:r>
          </w:p>
        </w:tc>
        <w:tc>
          <w:tcPr>
            <w:tcW w:w="3510" w:type="dxa"/>
          </w:tcPr>
          <w:p w:rsidRPr="007C2583" w:rsidR="002662D5" w:rsidP="002662D5" w:rsidRDefault="002662D5" w14:paraId="4A006BB1" w14:textId="172BA536">
            <w:pPr>
              <w:pStyle w:val="TableParagraph"/>
              <w:spacing w:before="55" w:line="249" w:lineRule="auto"/>
              <w:ind w:left="67" w:right="120"/>
              <w:jc w:val="both"/>
              <w:rPr>
                <w:rFonts w:ascii="Times New Roman" w:hAnsi="Times New Roman" w:cs="Times New Roman"/>
              </w:rPr>
            </w:pPr>
            <w:r w:rsidRPr="007C2583">
              <w:rPr>
                <w:rFonts w:ascii="Times New Roman" w:hAnsi="Times New Roman" w:cs="Times New Roman"/>
              </w:rPr>
              <w:t>FEMA will provide a security deposit amount established by contract between FEMA and the Landlord on behalf of</w:t>
            </w:r>
            <w:r w:rsidRPr="007C2583">
              <w:rPr>
                <w:rFonts w:ascii="Times New Roman" w:hAnsi="Times New Roman" w:cs="Times New Roman"/>
                <w:spacing w:val="1"/>
              </w:rPr>
              <w:t xml:space="preserve"> </w:t>
            </w:r>
            <w:r w:rsidRPr="007C2583">
              <w:rPr>
                <w:rFonts w:ascii="Times New Roman" w:hAnsi="Times New Roman" w:cs="Times New Roman"/>
              </w:rPr>
              <w:t>the tenant.</w:t>
            </w:r>
            <w:r w:rsidRPr="007C2583">
              <w:rPr>
                <w:rFonts w:ascii="Times New Roman" w:hAnsi="Times New Roman" w:cs="Times New Roman"/>
                <w:spacing w:val="1"/>
              </w:rPr>
              <w:t xml:space="preserve"> </w:t>
            </w:r>
            <w:r w:rsidRPr="007C2583">
              <w:rPr>
                <w:rFonts w:ascii="Times New Roman" w:hAnsi="Times New Roman" w:cs="Times New Roman"/>
              </w:rPr>
              <w:t xml:space="preserve">The Landlord may use the security deposit for any damage above normal wear and tear caused by the Applicant to the </w:t>
            </w:r>
            <w:r w:rsidRPr="002662D5">
              <w:rPr>
                <w:rFonts w:ascii="Times New Roman" w:hAnsi="Times New Roman" w:cs="Times New Roman"/>
                <w:color w:val="FF0000"/>
              </w:rPr>
              <w:t>THU</w:t>
            </w:r>
            <w:r w:rsidRPr="007C2583">
              <w:rPr>
                <w:rFonts w:ascii="Times New Roman" w:hAnsi="Times New Roman" w:cs="Times New Roman"/>
              </w:rPr>
              <w:t>.</w:t>
            </w:r>
            <w:r w:rsidRPr="007C2583">
              <w:rPr>
                <w:rFonts w:ascii="Times New Roman" w:hAnsi="Times New Roman" w:cs="Times New Roman"/>
                <w:spacing w:val="1"/>
              </w:rPr>
              <w:t xml:space="preserve"> </w:t>
            </w:r>
            <w:r w:rsidRPr="007C2583">
              <w:rPr>
                <w:rFonts w:ascii="Times New Roman" w:hAnsi="Times New Roman" w:cs="Times New Roman"/>
              </w:rPr>
              <w:t xml:space="preserve">In the </w:t>
            </w:r>
            <w:r w:rsidRPr="007C2583">
              <w:rPr>
                <w:rFonts w:ascii="Times New Roman" w:hAnsi="Times New Roman" w:cs="Times New Roman"/>
                <w:spacing w:val="-47"/>
              </w:rPr>
              <w:t xml:space="preserve">  </w:t>
            </w:r>
            <w:r w:rsidRPr="007C2583">
              <w:rPr>
                <w:rFonts w:ascii="Times New Roman" w:hAnsi="Times New Roman" w:cs="Times New Roman"/>
              </w:rPr>
              <w:t xml:space="preserve">event the security deposit amount does not cover the amount of damage to the </w:t>
            </w:r>
            <w:r w:rsidRPr="002662D5">
              <w:rPr>
                <w:rFonts w:ascii="Times New Roman" w:hAnsi="Times New Roman" w:cs="Times New Roman"/>
                <w:color w:val="FF0000"/>
              </w:rPr>
              <w:t>THU</w:t>
            </w:r>
            <w:r w:rsidRPr="007C2583">
              <w:rPr>
                <w:rFonts w:ascii="Times New Roman" w:hAnsi="Times New Roman" w:cs="Times New Roman"/>
              </w:rPr>
              <w:t>, the Applicant will be responsible to the Landlord for the</w:t>
            </w:r>
            <w:r w:rsidRPr="007C2583">
              <w:rPr>
                <w:rFonts w:ascii="Times New Roman" w:hAnsi="Times New Roman" w:cs="Times New Roman"/>
                <w:spacing w:val="1"/>
              </w:rPr>
              <w:t xml:space="preserve"> </w:t>
            </w:r>
            <w:r w:rsidRPr="007C2583">
              <w:rPr>
                <w:rFonts w:ascii="Times New Roman" w:hAnsi="Times New Roman" w:cs="Times New Roman"/>
              </w:rPr>
              <w:t>additional</w:t>
            </w:r>
            <w:r w:rsidRPr="007C2583">
              <w:rPr>
                <w:rFonts w:ascii="Times New Roman" w:hAnsi="Times New Roman" w:cs="Times New Roman"/>
                <w:spacing w:val="-2"/>
              </w:rPr>
              <w:t xml:space="preserve"> </w:t>
            </w:r>
            <w:r w:rsidRPr="007C2583">
              <w:rPr>
                <w:rFonts w:ascii="Times New Roman" w:hAnsi="Times New Roman" w:cs="Times New Roman"/>
              </w:rPr>
              <w:t>funds.</w:t>
            </w:r>
            <w:r w:rsidRPr="007C2583">
              <w:rPr>
                <w:rFonts w:ascii="Times New Roman" w:hAnsi="Times New Roman" w:cs="Times New Roman"/>
                <w:spacing w:val="48"/>
              </w:rPr>
              <w:t xml:space="preserve"> </w:t>
            </w:r>
            <w:r w:rsidRPr="007C2583">
              <w:rPr>
                <w:rFonts w:ascii="Times New Roman" w:hAnsi="Times New Roman" w:cs="Times New Roman"/>
              </w:rPr>
              <w:t>During</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term</w:t>
            </w:r>
            <w:r w:rsidRPr="007C2583">
              <w:rPr>
                <w:rFonts w:ascii="Times New Roman" w:hAnsi="Times New Roman" w:cs="Times New Roman"/>
                <w:spacing w:val="-1"/>
              </w:rPr>
              <w:t xml:space="preserve"> </w:t>
            </w:r>
            <w:r w:rsidRPr="007C2583">
              <w:rPr>
                <w:rFonts w:ascii="Times New Roman" w:hAnsi="Times New Roman" w:cs="Times New Roman"/>
              </w:rPr>
              <w:t>of</w:t>
            </w:r>
            <w:r w:rsidRPr="007C2583">
              <w:rPr>
                <w:rFonts w:ascii="Times New Roman" w:hAnsi="Times New Roman" w:cs="Times New Roman"/>
                <w:spacing w:val="-2"/>
              </w:rPr>
              <w:t xml:space="preserve"> </w:t>
            </w:r>
            <w:r w:rsidRPr="007C2583">
              <w:rPr>
                <w:rFonts w:ascii="Times New Roman" w:hAnsi="Times New Roman" w:cs="Times New Roman"/>
              </w:rPr>
              <w:t>the Lease,</w:t>
            </w:r>
            <w:r w:rsidRPr="007C2583">
              <w:rPr>
                <w:rFonts w:ascii="Times New Roman" w:hAnsi="Times New Roman" w:cs="Times New Roman"/>
                <w:spacing w:val="-2"/>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Landlord</w:t>
            </w:r>
            <w:r w:rsidRPr="007C2583">
              <w:rPr>
                <w:rFonts w:ascii="Times New Roman" w:hAnsi="Times New Roman" w:cs="Times New Roman"/>
                <w:spacing w:val="-2"/>
              </w:rPr>
              <w:t xml:space="preserve"> </w:t>
            </w:r>
            <w:r w:rsidRPr="007C2583">
              <w:rPr>
                <w:rFonts w:ascii="Times New Roman" w:hAnsi="Times New Roman" w:cs="Times New Roman"/>
              </w:rPr>
              <w:t>will</w:t>
            </w:r>
            <w:r w:rsidRPr="007C2583">
              <w:rPr>
                <w:rFonts w:ascii="Times New Roman" w:hAnsi="Times New Roman" w:cs="Times New Roman"/>
                <w:spacing w:val="-2"/>
              </w:rPr>
              <w:t xml:space="preserve"> </w:t>
            </w:r>
            <w:r w:rsidRPr="007C2583">
              <w:rPr>
                <w:rFonts w:ascii="Times New Roman" w:hAnsi="Times New Roman" w:cs="Times New Roman"/>
              </w:rPr>
              <w:t>not</w:t>
            </w:r>
            <w:r w:rsidRPr="007C2583">
              <w:rPr>
                <w:rFonts w:ascii="Times New Roman" w:hAnsi="Times New Roman" w:cs="Times New Roman"/>
                <w:spacing w:val="-2"/>
              </w:rPr>
              <w:t xml:space="preserve"> </w:t>
            </w:r>
            <w:r w:rsidRPr="007C2583">
              <w:rPr>
                <w:rFonts w:ascii="Times New Roman" w:hAnsi="Times New Roman" w:cs="Times New Roman"/>
              </w:rPr>
              <w:t>charge</w:t>
            </w:r>
            <w:r w:rsidRPr="007C2583">
              <w:rPr>
                <w:rFonts w:ascii="Times New Roman" w:hAnsi="Times New Roman" w:cs="Times New Roman"/>
                <w:spacing w:val="-1"/>
              </w:rPr>
              <w:t xml:space="preserve"> </w:t>
            </w:r>
            <w:r w:rsidRPr="007C2583">
              <w:rPr>
                <w:rFonts w:ascii="Times New Roman" w:hAnsi="Times New Roman" w:cs="Times New Roman"/>
              </w:rPr>
              <w:t>the</w:t>
            </w:r>
            <w:r w:rsidRPr="007C2583">
              <w:rPr>
                <w:rFonts w:ascii="Times New Roman" w:hAnsi="Times New Roman" w:cs="Times New Roman"/>
                <w:spacing w:val="-1"/>
              </w:rPr>
              <w:t xml:space="preserve"> </w:t>
            </w:r>
            <w:r w:rsidRPr="007C2583">
              <w:rPr>
                <w:rFonts w:ascii="Times New Roman" w:hAnsi="Times New Roman" w:cs="Times New Roman"/>
              </w:rPr>
              <w:t>Applicant an</w:t>
            </w:r>
            <w:r w:rsidRPr="007C2583">
              <w:rPr>
                <w:rFonts w:ascii="Times New Roman" w:hAnsi="Times New Roman" w:cs="Times New Roman"/>
                <w:spacing w:val="-2"/>
              </w:rPr>
              <w:t xml:space="preserve"> </w:t>
            </w:r>
            <w:r w:rsidRPr="007C2583">
              <w:rPr>
                <w:rFonts w:ascii="Times New Roman" w:hAnsi="Times New Roman" w:cs="Times New Roman"/>
              </w:rPr>
              <w:t>additional</w:t>
            </w:r>
            <w:r w:rsidRPr="007C2583">
              <w:rPr>
                <w:rFonts w:ascii="Times New Roman" w:hAnsi="Times New Roman" w:cs="Times New Roman"/>
                <w:spacing w:val="-2"/>
              </w:rPr>
              <w:t xml:space="preserve"> </w:t>
            </w:r>
            <w:r w:rsidRPr="007C2583">
              <w:rPr>
                <w:rFonts w:ascii="Times New Roman" w:hAnsi="Times New Roman" w:cs="Times New Roman"/>
              </w:rPr>
              <w:t>security</w:t>
            </w:r>
            <w:r w:rsidRPr="007C2583">
              <w:rPr>
                <w:rFonts w:ascii="Times New Roman" w:hAnsi="Times New Roman" w:cs="Times New Roman"/>
                <w:spacing w:val="-1"/>
              </w:rPr>
              <w:t xml:space="preserve"> </w:t>
            </w:r>
            <w:r w:rsidRPr="007C2583">
              <w:rPr>
                <w:rFonts w:ascii="Times New Roman" w:hAnsi="Times New Roman" w:cs="Times New Roman"/>
              </w:rPr>
              <w:t>deposit.</w:t>
            </w:r>
          </w:p>
        </w:tc>
        <w:tc>
          <w:tcPr>
            <w:tcW w:w="2014" w:type="dxa"/>
          </w:tcPr>
          <w:p w:rsidR="002662D5" w:rsidP="002662D5" w:rsidRDefault="000C38A1" w14:paraId="0D303268" w14:textId="7E7146C7">
            <w:pPr>
              <w:pStyle w:val="Default"/>
              <w:rPr>
                <w:sz w:val="22"/>
                <w:szCs w:val="22"/>
              </w:rPr>
            </w:pPr>
            <w:r>
              <w:rPr>
                <w:sz w:val="22"/>
                <w:szCs w:val="22"/>
              </w:rPr>
              <w:t>Terminology adjusted</w:t>
            </w:r>
          </w:p>
        </w:tc>
      </w:tr>
      <w:tr w:rsidRPr="007C3B89" w:rsidR="00EF7E68" w:rsidTr="00EF7E68" w14:paraId="2054B7E7" w14:textId="77777777">
        <w:trPr>
          <w:trHeight w:val="63"/>
        </w:trPr>
        <w:tc>
          <w:tcPr>
            <w:tcW w:w="2014" w:type="dxa"/>
          </w:tcPr>
          <w:p w:rsidRPr="006864EE" w:rsidR="002662D5" w:rsidP="002662D5" w:rsidRDefault="002662D5" w14:paraId="5AB3E40F" w14:textId="722CF21E">
            <w:pPr>
              <w:rPr>
                <w:b/>
                <w:sz w:val="20"/>
                <w:szCs w:val="20"/>
              </w:rPr>
            </w:pPr>
            <w:r w:rsidRPr="006864EE">
              <w:rPr>
                <w:b/>
                <w:sz w:val="20"/>
                <w:szCs w:val="20"/>
              </w:rPr>
              <w:t xml:space="preserve">Page </w:t>
            </w:r>
            <w:r w:rsidR="00531CB7">
              <w:rPr>
                <w:b/>
                <w:sz w:val="20"/>
                <w:szCs w:val="20"/>
              </w:rPr>
              <w:t xml:space="preserve">2 </w:t>
            </w:r>
            <w:r w:rsidR="00415A01">
              <w:rPr>
                <w:b/>
                <w:sz w:val="20"/>
                <w:szCs w:val="20"/>
              </w:rPr>
              <w:t>–</w:t>
            </w:r>
          </w:p>
          <w:p w:rsidRPr="006864EE" w:rsidR="002662D5" w:rsidP="002662D5" w:rsidRDefault="002662D5" w14:paraId="4240FAA0" w14:textId="013BFD24">
            <w:pPr>
              <w:rPr>
                <w:b/>
                <w:i/>
                <w:iCs/>
                <w:sz w:val="20"/>
                <w:szCs w:val="20"/>
              </w:rPr>
            </w:pPr>
            <w:r w:rsidRPr="006864EE">
              <w:rPr>
                <w:b/>
                <w:sz w:val="20"/>
                <w:szCs w:val="20"/>
              </w:rPr>
              <w:t>Paragraph</w:t>
            </w:r>
            <w:r w:rsidRPr="006864EE">
              <w:rPr>
                <w:b/>
                <w:i/>
                <w:iCs/>
                <w:sz w:val="20"/>
                <w:szCs w:val="20"/>
              </w:rPr>
              <w:t xml:space="preserve"> 9.</w:t>
            </w:r>
          </w:p>
          <w:p w:rsidRPr="006864EE" w:rsidR="002662D5" w:rsidP="002662D5" w:rsidRDefault="002662D5" w14:paraId="05415EDB" w14:textId="5CD770C1">
            <w:pPr>
              <w:rPr>
                <w:b/>
                <w:sz w:val="20"/>
                <w:szCs w:val="20"/>
              </w:rPr>
            </w:pPr>
            <w:r w:rsidRPr="006864EE">
              <w:rPr>
                <w:b/>
                <w:sz w:val="20"/>
                <w:szCs w:val="20"/>
              </w:rPr>
              <w:t>UTILITIES AND APPLIANCES</w:t>
            </w:r>
          </w:p>
        </w:tc>
        <w:tc>
          <w:tcPr>
            <w:tcW w:w="3325" w:type="dxa"/>
          </w:tcPr>
          <w:p w:rsidRPr="003D0E06" w:rsidR="002662D5" w:rsidP="002662D5" w:rsidRDefault="00C14090" w14:paraId="37E09E26" w14:textId="02799389">
            <w:pPr>
              <w:pStyle w:val="TableParagraph"/>
              <w:spacing w:before="55" w:line="249" w:lineRule="auto"/>
              <w:ind w:left="67" w:right="120"/>
              <w:jc w:val="both"/>
              <w:rPr>
                <w:rFonts w:ascii="Times New Roman" w:hAnsi="Times New Roman" w:cs="Times New Roman"/>
              </w:rPr>
            </w:pPr>
            <w:r w:rsidRPr="00C14090">
              <w:rPr>
                <w:rFonts w:ascii="Times New Roman" w:hAnsi="Times New Roman" w:cs="Times New Roman"/>
              </w:rPr>
              <w:t>The Applicant is responsible for paying all utilities as specified in the Lease between the Landlord and</w:t>
            </w:r>
            <w:r w:rsidRPr="00C14090">
              <w:rPr>
                <w:rFonts w:ascii="Times New Roman" w:hAnsi="Times New Roman" w:cs="Times New Roman"/>
                <w:spacing w:val="1"/>
              </w:rPr>
              <w:t xml:space="preserve"> </w:t>
            </w:r>
            <w:r w:rsidRPr="00C14090">
              <w:rPr>
                <w:rFonts w:ascii="Times New Roman" w:hAnsi="Times New Roman" w:cs="Times New Roman"/>
              </w:rPr>
              <w:t>Applicant.</w:t>
            </w:r>
            <w:r w:rsidRPr="00C14090">
              <w:rPr>
                <w:rFonts w:ascii="Times New Roman" w:hAnsi="Times New Roman" w:cs="Times New Roman"/>
                <w:spacing w:val="-2"/>
              </w:rPr>
              <w:t xml:space="preserve"> </w:t>
            </w:r>
            <w:r w:rsidRPr="00C14090">
              <w:rPr>
                <w:rFonts w:ascii="Times New Roman" w:hAnsi="Times New Roman" w:cs="Times New Roman"/>
              </w:rPr>
              <w:t>FEMA</w:t>
            </w:r>
            <w:r w:rsidRPr="00C14090">
              <w:rPr>
                <w:rFonts w:ascii="Times New Roman" w:hAnsi="Times New Roman" w:cs="Times New Roman"/>
                <w:spacing w:val="-1"/>
              </w:rPr>
              <w:t xml:space="preserve"> </w:t>
            </w:r>
            <w:r w:rsidRPr="00C14090">
              <w:rPr>
                <w:rFonts w:ascii="Times New Roman" w:hAnsi="Times New Roman" w:cs="Times New Roman"/>
              </w:rPr>
              <w:t>will</w:t>
            </w:r>
            <w:r w:rsidRPr="00C14090">
              <w:rPr>
                <w:rFonts w:ascii="Times New Roman" w:hAnsi="Times New Roman" w:cs="Times New Roman"/>
                <w:spacing w:val="-3"/>
              </w:rPr>
              <w:t xml:space="preserve"> </w:t>
            </w:r>
            <w:r w:rsidRPr="00C14090">
              <w:rPr>
                <w:rFonts w:ascii="Times New Roman" w:hAnsi="Times New Roman" w:cs="Times New Roman"/>
              </w:rPr>
              <w:t>pay</w:t>
            </w:r>
            <w:r w:rsidRPr="00C14090">
              <w:rPr>
                <w:rFonts w:ascii="Times New Roman" w:hAnsi="Times New Roman" w:cs="Times New Roman"/>
                <w:spacing w:val="-2"/>
              </w:rPr>
              <w:t xml:space="preserve"> </w:t>
            </w:r>
            <w:r w:rsidRPr="00C14090">
              <w:rPr>
                <w:rFonts w:ascii="Times New Roman" w:hAnsi="Times New Roman" w:cs="Times New Roman"/>
              </w:rPr>
              <w:t>utilities</w:t>
            </w:r>
            <w:r w:rsidRPr="00C14090">
              <w:rPr>
                <w:rFonts w:ascii="Times New Roman" w:hAnsi="Times New Roman" w:cs="Times New Roman"/>
                <w:spacing w:val="-2"/>
              </w:rPr>
              <w:t xml:space="preserve"> </w:t>
            </w:r>
            <w:r w:rsidRPr="00C14090">
              <w:rPr>
                <w:rFonts w:ascii="Times New Roman" w:hAnsi="Times New Roman" w:cs="Times New Roman"/>
              </w:rPr>
              <w:t>for</w:t>
            </w:r>
            <w:r w:rsidRPr="00C14090">
              <w:rPr>
                <w:rFonts w:ascii="Times New Roman" w:hAnsi="Times New Roman" w:cs="Times New Roman"/>
                <w:spacing w:val="-2"/>
              </w:rPr>
              <w:t xml:space="preserve"> </w:t>
            </w:r>
            <w:r w:rsidRPr="00C14090">
              <w:rPr>
                <w:rFonts w:ascii="Times New Roman" w:hAnsi="Times New Roman" w:cs="Times New Roman"/>
              </w:rPr>
              <w:t>the</w:t>
            </w:r>
            <w:r w:rsidRPr="00C14090">
              <w:rPr>
                <w:rFonts w:ascii="Times New Roman" w:hAnsi="Times New Roman" w:cs="Times New Roman"/>
                <w:spacing w:val="-1"/>
              </w:rPr>
              <w:t xml:space="preserve"> </w:t>
            </w:r>
            <w:r w:rsidRPr="00C14090">
              <w:rPr>
                <w:rFonts w:ascii="Times New Roman" w:hAnsi="Times New Roman" w:cs="Times New Roman"/>
              </w:rPr>
              <w:t>designated</w:t>
            </w:r>
            <w:r w:rsidRPr="00C14090">
              <w:rPr>
                <w:rFonts w:ascii="Times New Roman" w:hAnsi="Times New Roman" w:cs="Times New Roman"/>
                <w:spacing w:val="-3"/>
              </w:rPr>
              <w:t xml:space="preserve"> </w:t>
            </w:r>
            <w:r>
              <w:rPr>
                <w:rFonts w:ascii="Times New Roman" w:hAnsi="Times New Roman" w:cs="Times New Roman"/>
                <w:spacing w:val="-3"/>
              </w:rPr>
              <w:t>units</w:t>
            </w:r>
            <w:r w:rsidRPr="00C14090">
              <w:rPr>
                <w:rFonts w:ascii="Times New Roman" w:hAnsi="Times New Roman" w:cs="Times New Roman"/>
                <w:spacing w:val="-2"/>
              </w:rPr>
              <w:t xml:space="preserve"> </w:t>
            </w:r>
            <w:r w:rsidRPr="00C14090">
              <w:rPr>
                <w:rFonts w:ascii="Times New Roman" w:hAnsi="Times New Roman" w:cs="Times New Roman"/>
              </w:rPr>
              <w:t>only</w:t>
            </w:r>
            <w:r w:rsidRPr="00C14090">
              <w:rPr>
                <w:rFonts w:ascii="Times New Roman" w:hAnsi="Times New Roman" w:cs="Times New Roman"/>
                <w:spacing w:val="-2"/>
              </w:rPr>
              <w:t xml:space="preserve"> </w:t>
            </w:r>
            <w:r w:rsidRPr="00C14090">
              <w:rPr>
                <w:rFonts w:ascii="Times New Roman" w:hAnsi="Times New Roman" w:cs="Times New Roman"/>
              </w:rPr>
              <w:t>when</w:t>
            </w:r>
            <w:r w:rsidRPr="00C14090">
              <w:rPr>
                <w:rFonts w:ascii="Times New Roman" w:hAnsi="Times New Roman" w:cs="Times New Roman"/>
                <w:spacing w:val="-3"/>
              </w:rPr>
              <w:t xml:space="preserve"> </w:t>
            </w:r>
            <w:r w:rsidRPr="00C14090">
              <w:rPr>
                <w:rFonts w:ascii="Times New Roman" w:hAnsi="Times New Roman" w:cs="Times New Roman"/>
              </w:rPr>
              <w:t>the</w:t>
            </w:r>
            <w:r w:rsidRPr="00C14090">
              <w:rPr>
                <w:rFonts w:ascii="Times New Roman" w:hAnsi="Times New Roman" w:cs="Times New Roman"/>
                <w:spacing w:val="-1"/>
              </w:rPr>
              <w:t xml:space="preserve"> </w:t>
            </w:r>
            <w:r w:rsidRPr="00C14090">
              <w:rPr>
                <w:rFonts w:ascii="Times New Roman" w:hAnsi="Times New Roman" w:cs="Times New Roman"/>
              </w:rPr>
              <w:t>utilities</w:t>
            </w:r>
            <w:r w:rsidRPr="00C14090">
              <w:rPr>
                <w:rFonts w:ascii="Times New Roman" w:hAnsi="Times New Roman" w:cs="Times New Roman"/>
                <w:spacing w:val="-2"/>
              </w:rPr>
              <w:t xml:space="preserve"> </w:t>
            </w:r>
            <w:r w:rsidRPr="00C14090">
              <w:rPr>
                <w:rFonts w:ascii="Times New Roman" w:hAnsi="Times New Roman" w:cs="Times New Roman"/>
              </w:rPr>
              <w:t>are</w:t>
            </w:r>
            <w:r w:rsidRPr="00C14090">
              <w:rPr>
                <w:rFonts w:ascii="Times New Roman" w:hAnsi="Times New Roman" w:cs="Times New Roman"/>
                <w:spacing w:val="-3"/>
              </w:rPr>
              <w:t xml:space="preserve"> </w:t>
            </w:r>
            <w:r w:rsidRPr="00C14090">
              <w:rPr>
                <w:rFonts w:ascii="Times New Roman" w:hAnsi="Times New Roman" w:cs="Times New Roman"/>
              </w:rPr>
              <w:t>included FEMA</w:t>
            </w:r>
            <w:r>
              <w:rPr>
                <w:rFonts w:ascii="Times New Roman" w:hAnsi="Times New Roman" w:cs="Times New Roman"/>
              </w:rPr>
              <w:t>’s</w:t>
            </w:r>
            <w:r w:rsidRPr="00C14090">
              <w:rPr>
                <w:rFonts w:ascii="Times New Roman" w:hAnsi="Times New Roman" w:cs="Times New Roman"/>
                <w:spacing w:val="-1"/>
              </w:rPr>
              <w:t xml:space="preserve"> </w:t>
            </w:r>
            <w:r w:rsidRPr="00C14090">
              <w:rPr>
                <w:rFonts w:ascii="Times New Roman" w:hAnsi="Times New Roman" w:cs="Times New Roman"/>
              </w:rPr>
              <w:t>contract</w:t>
            </w:r>
            <w:r w:rsidRPr="00C14090">
              <w:rPr>
                <w:rFonts w:ascii="Times New Roman" w:hAnsi="Times New Roman" w:cs="Times New Roman"/>
                <w:spacing w:val="-2"/>
              </w:rPr>
              <w:t xml:space="preserve"> </w:t>
            </w:r>
            <w:r w:rsidRPr="00C14090">
              <w:rPr>
                <w:rFonts w:ascii="Times New Roman" w:hAnsi="Times New Roman" w:cs="Times New Roman"/>
              </w:rPr>
              <w:t>with</w:t>
            </w:r>
            <w:r w:rsidRPr="00C14090">
              <w:rPr>
                <w:rFonts w:ascii="Times New Roman" w:hAnsi="Times New Roman" w:cs="Times New Roman"/>
                <w:spacing w:val="-2"/>
              </w:rPr>
              <w:t xml:space="preserve"> </w:t>
            </w:r>
            <w:r w:rsidRPr="00C14090">
              <w:rPr>
                <w:rFonts w:ascii="Times New Roman" w:hAnsi="Times New Roman" w:cs="Times New Roman"/>
              </w:rPr>
              <w:t>the</w:t>
            </w:r>
            <w:r w:rsidRPr="00C14090">
              <w:rPr>
                <w:rFonts w:ascii="Times New Roman" w:hAnsi="Times New Roman" w:cs="Times New Roman"/>
                <w:spacing w:val="-2"/>
              </w:rPr>
              <w:t xml:space="preserve"> </w:t>
            </w:r>
            <w:r w:rsidRPr="00C14090">
              <w:rPr>
                <w:rFonts w:ascii="Times New Roman" w:hAnsi="Times New Roman" w:cs="Times New Roman"/>
              </w:rPr>
              <w:t>Landlord.</w:t>
            </w:r>
          </w:p>
        </w:tc>
        <w:tc>
          <w:tcPr>
            <w:tcW w:w="3510" w:type="dxa"/>
          </w:tcPr>
          <w:p w:rsidRPr="00C14090" w:rsidR="002662D5" w:rsidP="002662D5" w:rsidRDefault="002662D5" w14:paraId="3F1FE030" w14:textId="0DDBBEFE">
            <w:pPr>
              <w:pStyle w:val="TableParagraph"/>
              <w:spacing w:before="55" w:line="249" w:lineRule="auto"/>
              <w:ind w:left="67" w:right="120"/>
              <w:jc w:val="both"/>
              <w:rPr>
                <w:rFonts w:ascii="Times New Roman" w:hAnsi="Times New Roman" w:cs="Times New Roman"/>
              </w:rPr>
            </w:pPr>
            <w:r w:rsidRPr="00C14090">
              <w:rPr>
                <w:rFonts w:ascii="Times New Roman" w:hAnsi="Times New Roman" w:cs="Times New Roman"/>
              </w:rPr>
              <w:t>The Applicant is responsible for paying all utilities as specified in the Lease between the Landlord and</w:t>
            </w:r>
            <w:r w:rsidRPr="00C14090">
              <w:rPr>
                <w:rFonts w:ascii="Times New Roman" w:hAnsi="Times New Roman" w:cs="Times New Roman"/>
                <w:spacing w:val="1"/>
              </w:rPr>
              <w:t xml:space="preserve"> </w:t>
            </w:r>
            <w:r w:rsidRPr="00C14090">
              <w:rPr>
                <w:rFonts w:ascii="Times New Roman" w:hAnsi="Times New Roman" w:cs="Times New Roman"/>
              </w:rPr>
              <w:t>Applicant.</w:t>
            </w:r>
            <w:r w:rsidRPr="00C14090">
              <w:rPr>
                <w:rFonts w:ascii="Times New Roman" w:hAnsi="Times New Roman" w:cs="Times New Roman"/>
                <w:spacing w:val="-2"/>
              </w:rPr>
              <w:t xml:space="preserve"> </w:t>
            </w:r>
            <w:r w:rsidRPr="00C14090">
              <w:rPr>
                <w:rFonts w:ascii="Times New Roman" w:hAnsi="Times New Roman" w:cs="Times New Roman"/>
              </w:rPr>
              <w:t>FEMA</w:t>
            </w:r>
            <w:r w:rsidRPr="00C14090">
              <w:rPr>
                <w:rFonts w:ascii="Times New Roman" w:hAnsi="Times New Roman" w:cs="Times New Roman"/>
                <w:spacing w:val="-1"/>
              </w:rPr>
              <w:t xml:space="preserve"> </w:t>
            </w:r>
            <w:r w:rsidRPr="00C14090">
              <w:rPr>
                <w:rFonts w:ascii="Times New Roman" w:hAnsi="Times New Roman" w:cs="Times New Roman"/>
              </w:rPr>
              <w:t>will</w:t>
            </w:r>
            <w:r w:rsidRPr="00C14090">
              <w:rPr>
                <w:rFonts w:ascii="Times New Roman" w:hAnsi="Times New Roman" w:cs="Times New Roman"/>
                <w:spacing w:val="-3"/>
              </w:rPr>
              <w:t xml:space="preserve"> </w:t>
            </w:r>
            <w:r w:rsidRPr="00C14090">
              <w:rPr>
                <w:rFonts w:ascii="Times New Roman" w:hAnsi="Times New Roman" w:cs="Times New Roman"/>
              </w:rPr>
              <w:t>pay</w:t>
            </w:r>
            <w:r w:rsidRPr="00C14090">
              <w:rPr>
                <w:rFonts w:ascii="Times New Roman" w:hAnsi="Times New Roman" w:cs="Times New Roman"/>
                <w:spacing w:val="-2"/>
              </w:rPr>
              <w:t xml:space="preserve"> </w:t>
            </w:r>
            <w:r w:rsidRPr="00C14090">
              <w:rPr>
                <w:rFonts w:ascii="Times New Roman" w:hAnsi="Times New Roman" w:cs="Times New Roman"/>
              </w:rPr>
              <w:t>utilities</w:t>
            </w:r>
            <w:r w:rsidRPr="00C14090">
              <w:rPr>
                <w:rFonts w:ascii="Times New Roman" w:hAnsi="Times New Roman" w:cs="Times New Roman"/>
                <w:spacing w:val="-2"/>
              </w:rPr>
              <w:t xml:space="preserve"> </w:t>
            </w:r>
            <w:r w:rsidRPr="00C14090">
              <w:rPr>
                <w:rFonts w:ascii="Times New Roman" w:hAnsi="Times New Roman" w:cs="Times New Roman"/>
              </w:rPr>
              <w:t>for</w:t>
            </w:r>
            <w:r w:rsidRPr="00C14090">
              <w:rPr>
                <w:rFonts w:ascii="Times New Roman" w:hAnsi="Times New Roman" w:cs="Times New Roman"/>
                <w:spacing w:val="-2"/>
              </w:rPr>
              <w:t xml:space="preserve"> </w:t>
            </w:r>
            <w:r w:rsidRPr="00C14090">
              <w:rPr>
                <w:rFonts w:ascii="Times New Roman" w:hAnsi="Times New Roman" w:cs="Times New Roman"/>
              </w:rPr>
              <w:t>the</w:t>
            </w:r>
            <w:r w:rsidRPr="00C14090">
              <w:rPr>
                <w:rFonts w:ascii="Times New Roman" w:hAnsi="Times New Roman" w:cs="Times New Roman"/>
                <w:spacing w:val="-1"/>
              </w:rPr>
              <w:t xml:space="preserve"> </w:t>
            </w:r>
            <w:r w:rsidRPr="00C14090">
              <w:rPr>
                <w:rFonts w:ascii="Times New Roman" w:hAnsi="Times New Roman" w:cs="Times New Roman"/>
              </w:rPr>
              <w:t>designated</w:t>
            </w:r>
            <w:r w:rsidRPr="00C14090">
              <w:rPr>
                <w:rFonts w:ascii="Times New Roman" w:hAnsi="Times New Roman" w:cs="Times New Roman"/>
                <w:spacing w:val="-3"/>
              </w:rPr>
              <w:t xml:space="preserve"> </w:t>
            </w:r>
            <w:r w:rsidRPr="00C14090">
              <w:rPr>
                <w:rFonts w:ascii="Times New Roman" w:hAnsi="Times New Roman" w:cs="Times New Roman"/>
                <w:color w:val="FF0000"/>
              </w:rPr>
              <w:t>THUs</w:t>
            </w:r>
            <w:r w:rsidRPr="00C14090">
              <w:rPr>
                <w:rFonts w:ascii="Times New Roman" w:hAnsi="Times New Roman" w:cs="Times New Roman"/>
                <w:spacing w:val="-2"/>
              </w:rPr>
              <w:t xml:space="preserve"> </w:t>
            </w:r>
            <w:r w:rsidRPr="00C14090">
              <w:rPr>
                <w:rFonts w:ascii="Times New Roman" w:hAnsi="Times New Roman" w:cs="Times New Roman"/>
              </w:rPr>
              <w:t>only</w:t>
            </w:r>
            <w:r w:rsidRPr="00C14090">
              <w:rPr>
                <w:rFonts w:ascii="Times New Roman" w:hAnsi="Times New Roman" w:cs="Times New Roman"/>
                <w:spacing w:val="-2"/>
              </w:rPr>
              <w:t xml:space="preserve"> </w:t>
            </w:r>
            <w:r w:rsidRPr="00C14090">
              <w:rPr>
                <w:rFonts w:ascii="Times New Roman" w:hAnsi="Times New Roman" w:cs="Times New Roman"/>
              </w:rPr>
              <w:t>when</w:t>
            </w:r>
            <w:r w:rsidRPr="00C14090">
              <w:rPr>
                <w:rFonts w:ascii="Times New Roman" w:hAnsi="Times New Roman" w:cs="Times New Roman"/>
                <w:spacing w:val="-3"/>
              </w:rPr>
              <w:t xml:space="preserve"> </w:t>
            </w:r>
            <w:r w:rsidRPr="00C14090">
              <w:rPr>
                <w:rFonts w:ascii="Times New Roman" w:hAnsi="Times New Roman" w:cs="Times New Roman"/>
              </w:rPr>
              <w:t>the</w:t>
            </w:r>
            <w:r w:rsidRPr="00C14090">
              <w:rPr>
                <w:rFonts w:ascii="Times New Roman" w:hAnsi="Times New Roman" w:cs="Times New Roman"/>
                <w:spacing w:val="-1"/>
              </w:rPr>
              <w:t xml:space="preserve"> </w:t>
            </w:r>
            <w:r w:rsidRPr="00C14090">
              <w:rPr>
                <w:rFonts w:ascii="Times New Roman" w:hAnsi="Times New Roman" w:cs="Times New Roman"/>
              </w:rPr>
              <w:t>utilities</w:t>
            </w:r>
            <w:r w:rsidRPr="00C14090">
              <w:rPr>
                <w:rFonts w:ascii="Times New Roman" w:hAnsi="Times New Roman" w:cs="Times New Roman"/>
                <w:spacing w:val="-2"/>
              </w:rPr>
              <w:t xml:space="preserve"> </w:t>
            </w:r>
            <w:r w:rsidRPr="00C14090">
              <w:rPr>
                <w:rFonts w:ascii="Times New Roman" w:hAnsi="Times New Roman" w:cs="Times New Roman"/>
              </w:rPr>
              <w:t>are</w:t>
            </w:r>
            <w:r w:rsidRPr="00C14090">
              <w:rPr>
                <w:rFonts w:ascii="Times New Roman" w:hAnsi="Times New Roman" w:cs="Times New Roman"/>
                <w:spacing w:val="-3"/>
              </w:rPr>
              <w:t xml:space="preserve"> </w:t>
            </w:r>
            <w:r w:rsidRPr="00C14090">
              <w:rPr>
                <w:rFonts w:ascii="Times New Roman" w:hAnsi="Times New Roman" w:cs="Times New Roman"/>
              </w:rPr>
              <w:t xml:space="preserve">included </w:t>
            </w:r>
            <w:r w:rsidRPr="00C14090">
              <w:rPr>
                <w:rFonts w:ascii="Times New Roman" w:hAnsi="Times New Roman" w:cs="Times New Roman"/>
                <w:color w:val="FF0000"/>
              </w:rPr>
              <w:t>in the</w:t>
            </w:r>
            <w:r w:rsidRPr="00C14090">
              <w:rPr>
                <w:rFonts w:ascii="Times New Roman" w:hAnsi="Times New Roman" w:cs="Times New Roman"/>
                <w:spacing w:val="-2"/>
              </w:rPr>
              <w:t xml:space="preserve"> </w:t>
            </w:r>
            <w:r w:rsidRPr="00C14090">
              <w:rPr>
                <w:rFonts w:ascii="Times New Roman" w:hAnsi="Times New Roman" w:cs="Times New Roman"/>
              </w:rPr>
              <w:t>FEMA</w:t>
            </w:r>
            <w:r w:rsidRPr="00C14090">
              <w:rPr>
                <w:rFonts w:ascii="Times New Roman" w:hAnsi="Times New Roman" w:cs="Times New Roman"/>
                <w:spacing w:val="-1"/>
              </w:rPr>
              <w:t xml:space="preserve"> </w:t>
            </w:r>
            <w:r w:rsidRPr="00C14090">
              <w:rPr>
                <w:rFonts w:ascii="Times New Roman" w:hAnsi="Times New Roman" w:cs="Times New Roman"/>
              </w:rPr>
              <w:t>contract</w:t>
            </w:r>
            <w:r w:rsidRPr="00C14090">
              <w:rPr>
                <w:rFonts w:ascii="Times New Roman" w:hAnsi="Times New Roman" w:cs="Times New Roman"/>
                <w:spacing w:val="-2"/>
              </w:rPr>
              <w:t xml:space="preserve"> </w:t>
            </w:r>
            <w:r w:rsidRPr="00C14090">
              <w:rPr>
                <w:rFonts w:ascii="Times New Roman" w:hAnsi="Times New Roman" w:cs="Times New Roman"/>
              </w:rPr>
              <w:t>with</w:t>
            </w:r>
            <w:r w:rsidRPr="00C14090">
              <w:rPr>
                <w:rFonts w:ascii="Times New Roman" w:hAnsi="Times New Roman" w:cs="Times New Roman"/>
                <w:spacing w:val="-2"/>
              </w:rPr>
              <w:t xml:space="preserve"> </w:t>
            </w:r>
            <w:r w:rsidRPr="00C14090">
              <w:rPr>
                <w:rFonts w:ascii="Times New Roman" w:hAnsi="Times New Roman" w:cs="Times New Roman"/>
              </w:rPr>
              <w:t>the</w:t>
            </w:r>
            <w:r w:rsidRPr="00C14090">
              <w:rPr>
                <w:rFonts w:ascii="Times New Roman" w:hAnsi="Times New Roman" w:cs="Times New Roman"/>
                <w:spacing w:val="-2"/>
              </w:rPr>
              <w:t xml:space="preserve"> </w:t>
            </w:r>
            <w:r w:rsidRPr="00C14090">
              <w:rPr>
                <w:rFonts w:ascii="Times New Roman" w:hAnsi="Times New Roman" w:cs="Times New Roman"/>
              </w:rPr>
              <w:t>Landlord.</w:t>
            </w:r>
          </w:p>
        </w:tc>
        <w:tc>
          <w:tcPr>
            <w:tcW w:w="2014" w:type="dxa"/>
          </w:tcPr>
          <w:p w:rsidR="002662D5" w:rsidP="002662D5" w:rsidRDefault="000C38A1" w14:paraId="44E856BF" w14:textId="5AB52D9D">
            <w:pPr>
              <w:pStyle w:val="Default"/>
              <w:rPr>
                <w:sz w:val="22"/>
                <w:szCs w:val="22"/>
              </w:rPr>
            </w:pPr>
            <w:r>
              <w:rPr>
                <w:sz w:val="22"/>
                <w:szCs w:val="22"/>
              </w:rPr>
              <w:t>Terminology adjusted</w:t>
            </w:r>
          </w:p>
        </w:tc>
      </w:tr>
      <w:tr w:rsidRPr="007C3B89" w:rsidR="008E6945" w:rsidTr="00EF7E68" w14:paraId="3B95AB7D" w14:textId="77777777">
        <w:trPr>
          <w:trHeight w:val="63"/>
        </w:trPr>
        <w:tc>
          <w:tcPr>
            <w:tcW w:w="2014" w:type="dxa"/>
          </w:tcPr>
          <w:p w:rsidRPr="006864EE" w:rsidR="00F320FD" w:rsidP="00F320FD" w:rsidRDefault="00F320FD" w14:paraId="475E63D6" w14:textId="6BD7F527">
            <w:pPr>
              <w:rPr>
                <w:b/>
                <w:sz w:val="20"/>
                <w:szCs w:val="20"/>
              </w:rPr>
            </w:pPr>
            <w:r w:rsidRPr="006864EE">
              <w:rPr>
                <w:b/>
                <w:sz w:val="20"/>
                <w:szCs w:val="20"/>
              </w:rPr>
              <w:t xml:space="preserve">Page </w:t>
            </w:r>
            <w:r w:rsidR="00531CB7">
              <w:rPr>
                <w:b/>
                <w:sz w:val="20"/>
                <w:szCs w:val="20"/>
              </w:rPr>
              <w:t>2</w:t>
            </w:r>
            <w:r w:rsidR="00415A01">
              <w:rPr>
                <w:b/>
                <w:sz w:val="20"/>
                <w:szCs w:val="20"/>
              </w:rPr>
              <w:t xml:space="preserve"> –</w:t>
            </w:r>
          </w:p>
          <w:p w:rsidRPr="006864EE" w:rsidR="00F320FD" w:rsidP="00F320FD" w:rsidRDefault="00F320FD" w14:paraId="0B28E150" w14:textId="3E3874EE">
            <w:pPr>
              <w:rPr>
                <w:b/>
                <w:i/>
                <w:iCs/>
                <w:sz w:val="20"/>
                <w:szCs w:val="20"/>
              </w:rPr>
            </w:pPr>
            <w:r w:rsidRPr="006864EE">
              <w:rPr>
                <w:b/>
                <w:sz w:val="20"/>
                <w:szCs w:val="20"/>
              </w:rPr>
              <w:t>Paragraph</w:t>
            </w:r>
            <w:r w:rsidRPr="006864EE">
              <w:rPr>
                <w:b/>
                <w:i/>
                <w:iCs/>
                <w:sz w:val="20"/>
                <w:szCs w:val="20"/>
              </w:rPr>
              <w:t xml:space="preserve"> 10.b</w:t>
            </w:r>
          </w:p>
          <w:p w:rsidRPr="006864EE" w:rsidR="00643D9D" w:rsidP="00F320FD" w:rsidRDefault="00F320FD" w14:paraId="645829D8" w14:textId="2B9F8000">
            <w:pPr>
              <w:rPr>
                <w:b/>
                <w:bCs/>
                <w:sz w:val="20"/>
                <w:szCs w:val="20"/>
              </w:rPr>
            </w:pPr>
            <w:r w:rsidRPr="006864EE">
              <w:rPr>
                <w:b/>
                <w:bCs/>
                <w:sz w:val="20"/>
                <w:szCs w:val="20"/>
              </w:rPr>
              <w:t>MAINTENANCE</w:t>
            </w:r>
            <w:r w:rsidRPr="006864EE">
              <w:rPr>
                <w:b/>
                <w:bCs/>
                <w:spacing w:val="-1"/>
                <w:sz w:val="20"/>
                <w:szCs w:val="20"/>
              </w:rPr>
              <w:t xml:space="preserve"> </w:t>
            </w:r>
            <w:r w:rsidRPr="006864EE">
              <w:rPr>
                <w:b/>
                <w:bCs/>
                <w:sz w:val="20"/>
                <w:szCs w:val="20"/>
              </w:rPr>
              <w:t>AND</w:t>
            </w:r>
            <w:r w:rsidRPr="006864EE">
              <w:rPr>
                <w:b/>
                <w:bCs/>
                <w:spacing w:val="-1"/>
                <w:sz w:val="20"/>
                <w:szCs w:val="20"/>
              </w:rPr>
              <w:t xml:space="preserve"> </w:t>
            </w:r>
            <w:r w:rsidRPr="006864EE">
              <w:rPr>
                <w:b/>
                <w:bCs/>
                <w:sz w:val="20"/>
                <w:szCs w:val="20"/>
              </w:rPr>
              <w:t>OTHER SERVICES</w:t>
            </w:r>
          </w:p>
        </w:tc>
        <w:tc>
          <w:tcPr>
            <w:tcW w:w="3325" w:type="dxa"/>
          </w:tcPr>
          <w:p w:rsidRPr="00F320FD" w:rsidR="00F320FD" w:rsidP="00F320FD" w:rsidRDefault="00F320FD" w14:paraId="60071F09" w14:textId="59F1ACA0">
            <w:pPr>
              <w:tabs>
                <w:tab w:val="left" w:pos="957"/>
                <w:tab w:val="left" w:pos="958"/>
              </w:tabs>
              <w:spacing w:before="9"/>
              <w:rPr>
                <w:sz w:val="22"/>
                <w:szCs w:val="22"/>
              </w:rPr>
            </w:pPr>
            <w:r w:rsidRPr="00F320FD">
              <w:rPr>
                <w:sz w:val="22"/>
                <w:szCs w:val="22"/>
              </w:rPr>
              <w:t>The</w:t>
            </w:r>
            <w:r w:rsidRPr="00F320FD">
              <w:rPr>
                <w:spacing w:val="-3"/>
                <w:sz w:val="22"/>
                <w:szCs w:val="22"/>
              </w:rPr>
              <w:t xml:space="preserve"> </w:t>
            </w:r>
            <w:r w:rsidRPr="00F320FD">
              <w:rPr>
                <w:sz w:val="22"/>
                <w:szCs w:val="22"/>
              </w:rPr>
              <w:t>Applicant</w:t>
            </w:r>
            <w:r w:rsidRPr="00F320FD">
              <w:rPr>
                <w:spacing w:val="-2"/>
                <w:sz w:val="22"/>
                <w:szCs w:val="22"/>
              </w:rPr>
              <w:t xml:space="preserve"> </w:t>
            </w:r>
            <w:r w:rsidRPr="00F320FD">
              <w:rPr>
                <w:sz w:val="22"/>
                <w:szCs w:val="22"/>
              </w:rPr>
              <w:t>will</w:t>
            </w:r>
            <w:r w:rsidRPr="00F320FD">
              <w:rPr>
                <w:spacing w:val="-3"/>
                <w:sz w:val="22"/>
                <w:szCs w:val="22"/>
              </w:rPr>
              <w:t xml:space="preserve"> </w:t>
            </w:r>
            <w:r w:rsidRPr="00F320FD">
              <w:rPr>
                <w:sz w:val="22"/>
                <w:szCs w:val="22"/>
              </w:rPr>
              <w:t>direct</w:t>
            </w:r>
            <w:r w:rsidRPr="00F320FD">
              <w:rPr>
                <w:spacing w:val="-3"/>
                <w:sz w:val="22"/>
                <w:szCs w:val="22"/>
              </w:rPr>
              <w:t xml:space="preserve"> </w:t>
            </w:r>
            <w:r w:rsidRPr="00F320FD">
              <w:rPr>
                <w:sz w:val="22"/>
                <w:szCs w:val="22"/>
              </w:rPr>
              <w:t>any</w:t>
            </w:r>
            <w:r w:rsidRPr="00F320FD">
              <w:rPr>
                <w:spacing w:val="-3"/>
                <w:sz w:val="22"/>
                <w:szCs w:val="22"/>
              </w:rPr>
              <w:t xml:space="preserve"> </w:t>
            </w:r>
            <w:r w:rsidRPr="00F320FD">
              <w:rPr>
                <w:sz w:val="22"/>
                <w:szCs w:val="22"/>
              </w:rPr>
              <w:t>maintenance</w:t>
            </w:r>
            <w:r w:rsidRPr="00F320FD">
              <w:rPr>
                <w:spacing w:val="-2"/>
                <w:sz w:val="22"/>
                <w:szCs w:val="22"/>
              </w:rPr>
              <w:t xml:space="preserve"> </w:t>
            </w:r>
            <w:r w:rsidRPr="00F320FD">
              <w:rPr>
                <w:sz w:val="22"/>
                <w:szCs w:val="22"/>
              </w:rPr>
              <w:t>issues</w:t>
            </w:r>
            <w:r w:rsidRPr="00F320FD">
              <w:rPr>
                <w:spacing w:val="-3"/>
                <w:sz w:val="22"/>
                <w:szCs w:val="22"/>
              </w:rPr>
              <w:t xml:space="preserve"> </w:t>
            </w:r>
            <w:r w:rsidRPr="00F320FD">
              <w:rPr>
                <w:sz w:val="22"/>
                <w:szCs w:val="22"/>
              </w:rPr>
              <w:t>regarding</w:t>
            </w:r>
            <w:r w:rsidRPr="00F320FD">
              <w:rPr>
                <w:spacing w:val="-2"/>
                <w:sz w:val="22"/>
                <w:szCs w:val="22"/>
              </w:rPr>
              <w:t xml:space="preserve"> </w:t>
            </w:r>
            <w:r w:rsidRPr="00F320FD">
              <w:rPr>
                <w:sz w:val="22"/>
                <w:szCs w:val="22"/>
              </w:rPr>
              <w:t>the</w:t>
            </w:r>
            <w:r w:rsidRPr="00F320FD">
              <w:rPr>
                <w:spacing w:val="-2"/>
                <w:sz w:val="22"/>
                <w:szCs w:val="22"/>
              </w:rPr>
              <w:t xml:space="preserve"> </w:t>
            </w:r>
            <w:r>
              <w:rPr>
                <w:spacing w:val="-2"/>
                <w:sz w:val="22"/>
                <w:szCs w:val="22"/>
              </w:rPr>
              <w:t>unit</w:t>
            </w:r>
            <w:r w:rsidRPr="00F320FD">
              <w:rPr>
                <w:spacing w:val="-3"/>
                <w:sz w:val="22"/>
                <w:szCs w:val="22"/>
              </w:rPr>
              <w:t xml:space="preserve"> </w:t>
            </w:r>
            <w:r w:rsidRPr="00F320FD">
              <w:rPr>
                <w:sz w:val="22"/>
                <w:szCs w:val="22"/>
              </w:rPr>
              <w:t>directly</w:t>
            </w:r>
            <w:r w:rsidRPr="00F320FD">
              <w:rPr>
                <w:spacing w:val="-3"/>
                <w:sz w:val="22"/>
                <w:szCs w:val="22"/>
              </w:rPr>
              <w:t xml:space="preserve"> </w:t>
            </w:r>
            <w:r w:rsidRPr="00F320FD">
              <w:rPr>
                <w:sz w:val="22"/>
                <w:szCs w:val="22"/>
              </w:rPr>
              <w:t>to</w:t>
            </w:r>
            <w:r w:rsidRPr="00F320FD">
              <w:rPr>
                <w:spacing w:val="-2"/>
                <w:sz w:val="22"/>
                <w:szCs w:val="22"/>
              </w:rPr>
              <w:t xml:space="preserve"> </w:t>
            </w:r>
            <w:r w:rsidRPr="00F320FD">
              <w:rPr>
                <w:sz w:val="22"/>
                <w:szCs w:val="22"/>
              </w:rPr>
              <w:t>the</w:t>
            </w:r>
            <w:r w:rsidRPr="00F320FD">
              <w:rPr>
                <w:spacing w:val="-2"/>
                <w:sz w:val="22"/>
                <w:szCs w:val="22"/>
              </w:rPr>
              <w:t xml:space="preserve"> </w:t>
            </w:r>
            <w:r w:rsidRPr="00F320FD">
              <w:rPr>
                <w:sz w:val="22"/>
                <w:szCs w:val="22"/>
              </w:rPr>
              <w:t>Landlord.</w:t>
            </w:r>
          </w:p>
          <w:p w:rsidRPr="00C14090" w:rsidR="00643D9D" w:rsidP="002662D5" w:rsidRDefault="00643D9D" w14:paraId="254A36EF" w14:textId="77777777">
            <w:pPr>
              <w:pStyle w:val="TableParagraph"/>
              <w:spacing w:before="55" w:line="249" w:lineRule="auto"/>
              <w:ind w:left="67" w:right="120"/>
              <w:jc w:val="both"/>
              <w:rPr>
                <w:rFonts w:ascii="Times New Roman" w:hAnsi="Times New Roman" w:cs="Times New Roman"/>
              </w:rPr>
            </w:pPr>
          </w:p>
        </w:tc>
        <w:tc>
          <w:tcPr>
            <w:tcW w:w="3510" w:type="dxa"/>
          </w:tcPr>
          <w:p w:rsidRPr="00F320FD" w:rsidR="00F320FD" w:rsidP="00F320FD" w:rsidRDefault="00F320FD" w14:paraId="4D1D67B1" w14:textId="77777777">
            <w:pPr>
              <w:tabs>
                <w:tab w:val="left" w:pos="957"/>
                <w:tab w:val="left" w:pos="958"/>
              </w:tabs>
              <w:spacing w:before="9"/>
              <w:rPr>
                <w:sz w:val="22"/>
                <w:szCs w:val="22"/>
              </w:rPr>
            </w:pPr>
            <w:r w:rsidRPr="00F320FD">
              <w:rPr>
                <w:sz w:val="22"/>
                <w:szCs w:val="22"/>
              </w:rPr>
              <w:t>The</w:t>
            </w:r>
            <w:r w:rsidRPr="00F320FD">
              <w:rPr>
                <w:spacing w:val="-3"/>
                <w:sz w:val="22"/>
                <w:szCs w:val="22"/>
              </w:rPr>
              <w:t xml:space="preserve"> </w:t>
            </w:r>
            <w:r w:rsidRPr="00F320FD">
              <w:rPr>
                <w:sz w:val="22"/>
                <w:szCs w:val="22"/>
              </w:rPr>
              <w:t>Applicant</w:t>
            </w:r>
            <w:r w:rsidRPr="00F320FD">
              <w:rPr>
                <w:spacing w:val="-2"/>
                <w:sz w:val="22"/>
                <w:szCs w:val="22"/>
              </w:rPr>
              <w:t xml:space="preserve"> </w:t>
            </w:r>
            <w:r w:rsidRPr="00F320FD">
              <w:rPr>
                <w:sz w:val="22"/>
                <w:szCs w:val="22"/>
              </w:rPr>
              <w:t>will</w:t>
            </w:r>
            <w:r w:rsidRPr="00F320FD">
              <w:rPr>
                <w:spacing w:val="-3"/>
                <w:sz w:val="22"/>
                <w:szCs w:val="22"/>
              </w:rPr>
              <w:t xml:space="preserve"> </w:t>
            </w:r>
            <w:r w:rsidRPr="00F320FD">
              <w:rPr>
                <w:sz w:val="22"/>
                <w:szCs w:val="22"/>
              </w:rPr>
              <w:t>direct</w:t>
            </w:r>
            <w:r w:rsidRPr="00F320FD">
              <w:rPr>
                <w:spacing w:val="-3"/>
                <w:sz w:val="22"/>
                <w:szCs w:val="22"/>
              </w:rPr>
              <w:t xml:space="preserve"> </w:t>
            </w:r>
            <w:r w:rsidRPr="00F320FD">
              <w:rPr>
                <w:sz w:val="22"/>
                <w:szCs w:val="22"/>
              </w:rPr>
              <w:t>any</w:t>
            </w:r>
            <w:r w:rsidRPr="00F320FD">
              <w:rPr>
                <w:spacing w:val="-3"/>
                <w:sz w:val="22"/>
                <w:szCs w:val="22"/>
              </w:rPr>
              <w:t xml:space="preserve"> </w:t>
            </w:r>
            <w:r w:rsidRPr="00F320FD">
              <w:rPr>
                <w:sz w:val="22"/>
                <w:szCs w:val="22"/>
              </w:rPr>
              <w:t>maintenance</w:t>
            </w:r>
            <w:r w:rsidRPr="00F320FD">
              <w:rPr>
                <w:spacing w:val="-2"/>
                <w:sz w:val="22"/>
                <w:szCs w:val="22"/>
              </w:rPr>
              <w:t xml:space="preserve"> </w:t>
            </w:r>
            <w:r w:rsidRPr="00F320FD">
              <w:rPr>
                <w:sz w:val="22"/>
                <w:szCs w:val="22"/>
              </w:rPr>
              <w:t>issues</w:t>
            </w:r>
            <w:r w:rsidRPr="00F320FD">
              <w:rPr>
                <w:spacing w:val="-3"/>
                <w:sz w:val="22"/>
                <w:szCs w:val="22"/>
              </w:rPr>
              <w:t xml:space="preserve"> </w:t>
            </w:r>
            <w:r w:rsidRPr="00F320FD">
              <w:rPr>
                <w:sz w:val="22"/>
                <w:szCs w:val="22"/>
              </w:rPr>
              <w:t>regarding</w:t>
            </w:r>
            <w:r w:rsidRPr="00F320FD">
              <w:rPr>
                <w:spacing w:val="-2"/>
                <w:sz w:val="22"/>
                <w:szCs w:val="22"/>
              </w:rPr>
              <w:t xml:space="preserve"> </w:t>
            </w:r>
            <w:r w:rsidRPr="00F320FD">
              <w:rPr>
                <w:sz w:val="22"/>
                <w:szCs w:val="22"/>
              </w:rPr>
              <w:t>the</w:t>
            </w:r>
            <w:r w:rsidRPr="00F320FD">
              <w:rPr>
                <w:spacing w:val="-2"/>
                <w:sz w:val="22"/>
                <w:szCs w:val="22"/>
              </w:rPr>
              <w:t xml:space="preserve"> </w:t>
            </w:r>
            <w:r w:rsidRPr="00F320FD">
              <w:rPr>
                <w:color w:val="FF0000"/>
                <w:sz w:val="22"/>
                <w:szCs w:val="22"/>
              </w:rPr>
              <w:t>THU</w:t>
            </w:r>
            <w:r w:rsidRPr="00F320FD">
              <w:rPr>
                <w:spacing w:val="-3"/>
                <w:sz w:val="22"/>
                <w:szCs w:val="22"/>
              </w:rPr>
              <w:t xml:space="preserve"> </w:t>
            </w:r>
            <w:r w:rsidRPr="00F320FD">
              <w:rPr>
                <w:sz w:val="22"/>
                <w:szCs w:val="22"/>
              </w:rPr>
              <w:t>directly</w:t>
            </w:r>
            <w:r w:rsidRPr="00F320FD">
              <w:rPr>
                <w:spacing w:val="-3"/>
                <w:sz w:val="22"/>
                <w:szCs w:val="22"/>
              </w:rPr>
              <w:t xml:space="preserve"> </w:t>
            </w:r>
            <w:r w:rsidRPr="00F320FD">
              <w:rPr>
                <w:sz w:val="22"/>
                <w:szCs w:val="22"/>
              </w:rPr>
              <w:t>to</w:t>
            </w:r>
            <w:r w:rsidRPr="00F320FD">
              <w:rPr>
                <w:spacing w:val="-2"/>
                <w:sz w:val="22"/>
                <w:szCs w:val="22"/>
              </w:rPr>
              <w:t xml:space="preserve"> </w:t>
            </w:r>
            <w:r w:rsidRPr="00F320FD">
              <w:rPr>
                <w:sz w:val="22"/>
                <w:szCs w:val="22"/>
              </w:rPr>
              <w:t>the</w:t>
            </w:r>
            <w:r w:rsidRPr="00F320FD">
              <w:rPr>
                <w:spacing w:val="-2"/>
                <w:sz w:val="22"/>
                <w:szCs w:val="22"/>
              </w:rPr>
              <w:t xml:space="preserve"> </w:t>
            </w:r>
            <w:r w:rsidRPr="00F320FD">
              <w:rPr>
                <w:sz w:val="22"/>
                <w:szCs w:val="22"/>
              </w:rPr>
              <w:t>Landlord.</w:t>
            </w:r>
          </w:p>
          <w:p w:rsidRPr="00C14090" w:rsidR="00643D9D" w:rsidP="002662D5" w:rsidRDefault="00643D9D" w14:paraId="2B2A4525" w14:textId="77777777">
            <w:pPr>
              <w:pStyle w:val="TableParagraph"/>
              <w:spacing w:before="55" w:line="249" w:lineRule="auto"/>
              <w:ind w:left="67" w:right="120"/>
              <w:jc w:val="both"/>
              <w:rPr>
                <w:rFonts w:ascii="Times New Roman" w:hAnsi="Times New Roman" w:cs="Times New Roman"/>
              </w:rPr>
            </w:pPr>
          </w:p>
        </w:tc>
        <w:tc>
          <w:tcPr>
            <w:tcW w:w="2014" w:type="dxa"/>
          </w:tcPr>
          <w:p w:rsidR="00643D9D" w:rsidP="002662D5" w:rsidRDefault="000C38A1" w14:paraId="0FAB5983" w14:textId="73A3BA79">
            <w:pPr>
              <w:pStyle w:val="Default"/>
              <w:rPr>
                <w:sz w:val="22"/>
                <w:szCs w:val="22"/>
              </w:rPr>
            </w:pPr>
            <w:r>
              <w:rPr>
                <w:sz w:val="22"/>
                <w:szCs w:val="22"/>
              </w:rPr>
              <w:t>Terminology adjusted</w:t>
            </w:r>
          </w:p>
        </w:tc>
      </w:tr>
      <w:tr w:rsidRPr="007C3B89" w:rsidR="00802A59" w:rsidTr="00EF7E68" w14:paraId="3CAF9DFC" w14:textId="77777777">
        <w:trPr>
          <w:trHeight w:val="63"/>
        </w:trPr>
        <w:tc>
          <w:tcPr>
            <w:tcW w:w="2014" w:type="dxa"/>
          </w:tcPr>
          <w:p w:rsidRPr="006864EE" w:rsidR="00C473BB" w:rsidP="00C473BB" w:rsidRDefault="00C473BB" w14:paraId="70A6ED4C" w14:textId="1BB8E8E6">
            <w:pPr>
              <w:rPr>
                <w:b/>
                <w:sz w:val="20"/>
                <w:szCs w:val="20"/>
              </w:rPr>
            </w:pPr>
            <w:r w:rsidRPr="006864EE">
              <w:rPr>
                <w:b/>
                <w:sz w:val="20"/>
                <w:szCs w:val="20"/>
              </w:rPr>
              <w:t xml:space="preserve">Page </w:t>
            </w:r>
            <w:r w:rsidR="001642D9">
              <w:rPr>
                <w:b/>
                <w:sz w:val="20"/>
                <w:szCs w:val="20"/>
              </w:rPr>
              <w:t>3</w:t>
            </w:r>
            <w:r w:rsidR="00415A01">
              <w:rPr>
                <w:b/>
                <w:sz w:val="20"/>
                <w:szCs w:val="20"/>
              </w:rPr>
              <w:t xml:space="preserve"> –</w:t>
            </w:r>
          </w:p>
          <w:p w:rsidRPr="006864EE" w:rsidR="00C473BB" w:rsidP="00C473BB" w:rsidRDefault="00C473BB" w14:paraId="4EEA74B8" w14:textId="382866EE">
            <w:pPr>
              <w:rPr>
                <w:b/>
                <w:i/>
                <w:iCs/>
                <w:sz w:val="20"/>
                <w:szCs w:val="20"/>
              </w:rPr>
            </w:pPr>
            <w:r w:rsidRPr="006864EE">
              <w:rPr>
                <w:b/>
                <w:sz w:val="20"/>
                <w:szCs w:val="20"/>
              </w:rPr>
              <w:t>Paragraph</w:t>
            </w:r>
            <w:r w:rsidRPr="006864EE">
              <w:rPr>
                <w:b/>
                <w:i/>
                <w:iCs/>
                <w:sz w:val="20"/>
                <w:szCs w:val="20"/>
              </w:rPr>
              <w:t xml:space="preserve"> 12</w:t>
            </w:r>
          </w:p>
          <w:p w:rsidRPr="006864EE" w:rsidR="00F320FD" w:rsidP="00C473BB" w:rsidRDefault="00C473BB" w14:paraId="3648D531" w14:textId="198A49DE">
            <w:pPr>
              <w:rPr>
                <w:b/>
                <w:i/>
                <w:iCs/>
                <w:sz w:val="20"/>
                <w:szCs w:val="20"/>
              </w:rPr>
            </w:pPr>
            <w:r w:rsidRPr="006864EE">
              <w:rPr>
                <w:b/>
                <w:sz w:val="20"/>
                <w:szCs w:val="20"/>
              </w:rPr>
              <w:t>FEMA</w:t>
            </w:r>
            <w:r w:rsidRPr="006864EE">
              <w:rPr>
                <w:b/>
                <w:spacing w:val="1"/>
                <w:sz w:val="20"/>
                <w:szCs w:val="20"/>
              </w:rPr>
              <w:t xml:space="preserve"> </w:t>
            </w:r>
            <w:r w:rsidRPr="006864EE">
              <w:rPr>
                <w:b/>
                <w:sz w:val="20"/>
                <w:szCs w:val="20"/>
              </w:rPr>
              <w:t>ACCESS</w:t>
            </w:r>
            <w:r w:rsidRPr="006864EE">
              <w:rPr>
                <w:b/>
                <w:spacing w:val="1"/>
                <w:sz w:val="20"/>
                <w:szCs w:val="20"/>
              </w:rPr>
              <w:t xml:space="preserve"> </w:t>
            </w:r>
            <w:r w:rsidRPr="006864EE">
              <w:rPr>
                <w:b/>
                <w:sz w:val="20"/>
                <w:szCs w:val="20"/>
              </w:rPr>
              <w:t>TO</w:t>
            </w:r>
            <w:r w:rsidRPr="006864EE">
              <w:rPr>
                <w:b/>
                <w:spacing w:val="1"/>
                <w:sz w:val="20"/>
                <w:szCs w:val="20"/>
              </w:rPr>
              <w:t xml:space="preserve"> </w:t>
            </w:r>
            <w:r w:rsidRPr="006864EE">
              <w:rPr>
                <w:b/>
                <w:sz w:val="20"/>
                <w:szCs w:val="20"/>
              </w:rPr>
              <w:t>PROPERTY</w:t>
            </w:r>
            <w:r w:rsidRPr="006864EE">
              <w:rPr>
                <w:b/>
                <w:i/>
                <w:iCs/>
                <w:sz w:val="20"/>
                <w:szCs w:val="20"/>
              </w:rPr>
              <w:t xml:space="preserve">, </w:t>
            </w:r>
            <w:r w:rsidRPr="006864EE">
              <w:rPr>
                <w:b/>
                <w:sz w:val="20"/>
                <w:szCs w:val="20"/>
              </w:rPr>
              <w:t>last sentence</w:t>
            </w:r>
          </w:p>
        </w:tc>
        <w:tc>
          <w:tcPr>
            <w:tcW w:w="3325" w:type="dxa"/>
          </w:tcPr>
          <w:p w:rsidRPr="00F320FD" w:rsidR="00F320FD" w:rsidP="00F320FD" w:rsidRDefault="00C473BB" w14:paraId="232776FE" w14:textId="46DF70B8">
            <w:pPr>
              <w:tabs>
                <w:tab w:val="left" w:pos="957"/>
                <w:tab w:val="left" w:pos="958"/>
              </w:tabs>
              <w:spacing w:before="9"/>
              <w:rPr>
                <w:sz w:val="22"/>
                <w:szCs w:val="22"/>
              </w:rPr>
            </w:pPr>
            <w:r w:rsidRPr="00C473BB">
              <w:rPr>
                <w:sz w:val="22"/>
                <w:szCs w:val="22"/>
              </w:rPr>
              <w:t>Failure to demonstrate progress on a</w:t>
            </w:r>
            <w:r w:rsidRPr="00C473BB">
              <w:rPr>
                <w:spacing w:val="1"/>
                <w:sz w:val="22"/>
                <w:szCs w:val="22"/>
              </w:rPr>
              <w:t xml:space="preserve"> </w:t>
            </w:r>
            <w:r w:rsidRPr="00C473BB">
              <w:rPr>
                <w:sz w:val="22"/>
                <w:szCs w:val="22"/>
              </w:rPr>
              <w:t>permanent</w:t>
            </w:r>
            <w:r w:rsidRPr="00C473BB">
              <w:rPr>
                <w:spacing w:val="-2"/>
                <w:sz w:val="22"/>
                <w:szCs w:val="22"/>
              </w:rPr>
              <w:t xml:space="preserve"> </w:t>
            </w:r>
            <w:r w:rsidRPr="00C473BB">
              <w:rPr>
                <w:sz w:val="22"/>
                <w:szCs w:val="22"/>
              </w:rPr>
              <w:t>housing</w:t>
            </w:r>
            <w:r w:rsidRPr="00C473BB">
              <w:rPr>
                <w:spacing w:val="-2"/>
                <w:sz w:val="22"/>
                <w:szCs w:val="22"/>
              </w:rPr>
              <w:t xml:space="preserve"> </w:t>
            </w:r>
            <w:r w:rsidRPr="00C473BB">
              <w:rPr>
                <w:sz w:val="22"/>
                <w:szCs w:val="22"/>
              </w:rPr>
              <w:t>plan</w:t>
            </w:r>
            <w:r w:rsidRPr="00C473BB">
              <w:rPr>
                <w:spacing w:val="-2"/>
                <w:sz w:val="22"/>
                <w:szCs w:val="22"/>
              </w:rPr>
              <w:t xml:space="preserve"> </w:t>
            </w:r>
            <w:r w:rsidRPr="00C473BB">
              <w:rPr>
                <w:sz w:val="22"/>
                <w:szCs w:val="22"/>
              </w:rPr>
              <w:t>or</w:t>
            </w:r>
            <w:r w:rsidRPr="00C473BB">
              <w:rPr>
                <w:spacing w:val="-1"/>
                <w:sz w:val="22"/>
                <w:szCs w:val="22"/>
              </w:rPr>
              <w:t xml:space="preserve"> </w:t>
            </w:r>
            <w:r w:rsidRPr="00C473BB">
              <w:rPr>
                <w:sz w:val="22"/>
                <w:szCs w:val="22"/>
              </w:rPr>
              <w:t>to</w:t>
            </w:r>
            <w:r w:rsidRPr="00C473BB">
              <w:rPr>
                <w:spacing w:val="-1"/>
                <w:sz w:val="22"/>
                <w:szCs w:val="22"/>
              </w:rPr>
              <w:t xml:space="preserve"> </w:t>
            </w:r>
            <w:r w:rsidRPr="00C473BB">
              <w:rPr>
                <w:sz w:val="22"/>
                <w:szCs w:val="22"/>
              </w:rPr>
              <w:t>meet</w:t>
            </w:r>
            <w:r w:rsidRPr="00C473BB">
              <w:rPr>
                <w:spacing w:val="-1"/>
                <w:sz w:val="22"/>
                <w:szCs w:val="22"/>
              </w:rPr>
              <w:t xml:space="preserve"> </w:t>
            </w:r>
            <w:r w:rsidRPr="00C473BB">
              <w:rPr>
                <w:sz w:val="22"/>
                <w:szCs w:val="22"/>
              </w:rPr>
              <w:t>eligibility</w:t>
            </w:r>
            <w:r w:rsidRPr="00C473BB">
              <w:rPr>
                <w:spacing w:val="-1"/>
                <w:sz w:val="22"/>
                <w:szCs w:val="22"/>
              </w:rPr>
              <w:t xml:space="preserve"> </w:t>
            </w:r>
            <w:r w:rsidRPr="00C473BB">
              <w:rPr>
                <w:sz w:val="22"/>
                <w:szCs w:val="22"/>
              </w:rPr>
              <w:t>requirements</w:t>
            </w:r>
            <w:r w:rsidRPr="00C473BB">
              <w:rPr>
                <w:spacing w:val="-1"/>
                <w:sz w:val="22"/>
                <w:szCs w:val="22"/>
              </w:rPr>
              <w:t xml:space="preserve"> </w:t>
            </w:r>
            <w:r w:rsidRPr="00C473BB">
              <w:rPr>
                <w:sz w:val="22"/>
                <w:szCs w:val="22"/>
              </w:rPr>
              <w:t>may</w:t>
            </w:r>
            <w:r w:rsidRPr="00C473BB">
              <w:rPr>
                <w:spacing w:val="-1"/>
                <w:sz w:val="22"/>
                <w:szCs w:val="22"/>
              </w:rPr>
              <w:t xml:space="preserve"> </w:t>
            </w:r>
            <w:r w:rsidRPr="00C473BB">
              <w:rPr>
                <w:sz w:val="22"/>
                <w:szCs w:val="22"/>
              </w:rPr>
              <w:t>result in</w:t>
            </w:r>
            <w:r>
              <w:rPr>
                <w:sz w:val="22"/>
                <w:szCs w:val="22"/>
              </w:rPr>
              <w:t xml:space="preserve"> determination of ineligibility</w:t>
            </w:r>
            <w:r w:rsidRPr="00C473BB">
              <w:rPr>
                <w:sz w:val="22"/>
                <w:szCs w:val="22"/>
              </w:rPr>
              <w:t>.</w:t>
            </w:r>
          </w:p>
        </w:tc>
        <w:tc>
          <w:tcPr>
            <w:tcW w:w="3510" w:type="dxa"/>
          </w:tcPr>
          <w:p w:rsidRPr="00C473BB" w:rsidR="00F320FD" w:rsidP="00F320FD" w:rsidRDefault="00C473BB" w14:paraId="3C0CBEF9" w14:textId="24316756">
            <w:pPr>
              <w:tabs>
                <w:tab w:val="left" w:pos="957"/>
                <w:tab w:val="left" w:pos="958"/>
              </w:tabs>
              <w:spacing w:before="9"/>
              <w:rPr>
                <w:sz w:val="22"/>
                <w:szCs w:val="22"/>
              </w:rPr>
            </w:pPr>
            <w:r w:rsidRPr="00C473BB">
              <w:rPr>
                <w:sz w:val="22"/>
                <w:szCs w:val="22"/>
              </w:rPr>
              <w:t>Failure to demonstrate progress on a</w:t>
            </w:r>
            <w:r w:rsidRPr="00C473BB">
              <w:rPr>
                <w:spacing w:val="1"/>
                <w:sz w:val="22"/>
                <w:szCs w:val="22"/>
              </w:rPr>
              <w:t xml:space="preserve"> </w:t>
            </w:r>
            <w:r w:rsidRPr="00C473BB">
              <w:rPr>
                <w:sz w:val="22"/>
                <w:szCs w:val="22"/>
              </w:rPr>
              <w:t>permanent</w:t>
            </w:r>
            <w:r w:rsidRPr="00C473BB">
              <w:rPr>
                <w:spacing w:val="-2"/>
                <w:sz w:val="22"/>
                <w:szCs w:val="22"/>
              </w:rPr>
              <w:t xml:space="preserve"> </w:t>
            </w:r>
            <w:r w:rsidRPr="00C473BB">
              <w:rPr>
                <w:sz w:val="22"/>
                <w:szCs w:val="22"/>
              </w:rPr>
              <w:t>housing</w:t>
            </w:r>
            <w:r w:rsidRPr="00C473BB">
              <w:rPr>
                <w:spacing w:val="-2"/>
                <w:sz w:val="22"/>
                <w:szCs w:val="22"/>
              </w:rPr>
              <w:t xml:space="preserve"> </w:t>
            </w:r>
            <w:r w:rsidRPr="00C473BB">
              <w:rPr>
                <w:sz w:val="22"/>
                <w:szCs w:val="22"/>
              </w:rPr>
              <w:t>plan</w:t>
            </w:r>
            <w:r w:rsidRPr="00C473BB">
              <w:rPr>
                <w:spacing w:val="-2"/>
                <w:sz w:val="22"/>
                <w:szCs w:val="22"/>
              </w:rPr>
              <w:t xml:space="preserve"> </w:t>
            </w:r>
            <w:r w:rsidRPr="00C473BB">
              <w:rPr>
                <w:sz w:val="22"/>
                <w:szCs w:val="22"/>
              </w:rPr>
              <w:t>or</w:t>
            </w:r>
            <w:r w:rsidRPr="00C473BB">
              <w:rPr>
                <w:spacing w:val="-1"/>
                <w:sz w:val="22"/>
                <w:szCs w:val="22"/>
              </w:rPr>
              <w:t xml:space="preserve"> </w:t>
            </w:r>
            <w:r w:rsidRPr="00C473BB">
              <w:rPr>
                <w:sz w:val="22"/>
                <w:szCs w:val="22"/>
              </w:rPr>
              <w:t>to</w:t>
            </w:r>
            <w:r w:rsidRPr="00C473BB">
              <w:rPr>
                <w:spacing w:val="-1"/>
                <w:sz w:val="22"/>
                <w:szCs w:val="22"/>
              </w:rPr>
              <w:t xml:space="preserve"> </w:t>
            </w:r>
            <w:r w:rsidRPr="00C473BB">
              <w:rPr>
                <w:sz w:val="22"/>
                <w:szCs w:val="22"/>
              </w:rPr>
              <w:t>meet</w:t>
            </w:r>
            <w:r w:rsidRPr="00C473BB">
              <w:rPr>
                <w:spacing w:val="-1"/>
                <w:sz w:val="22"/>
                <w:szCs w:val="22"/>
              </w:rPr>
              <w:t xml:space="preserve"> </w:t>
            </w:r>
            <w:r w:rsidRPr="00C473BB">
              <w:rPr>
                <w:sz w:val="22"/>
                <w:szCs w:val="22"/>
              </w:rPr>
              <w:t>eligibility</w:t>
            </w:r>
            <w:r w:rsidRPr="00C473BB">
              <w:rPr>
                <w:spacing w:val="-1"/>
                <w:sz w:val="22"/>
                <w:szCs w:val="22"/>
              </w:rPr>
              <w:t xml:space="preserve"> </w:t>
            </w:r>
            <w:r w:rsidRPr="00C473BB">
              <w:rPr>
                <w:sz w:val="22"/>
                <w:szCs w:val="22"/>
              </w:rPr>
              <w:t>requirements</w:t>
            </w:r>
            <w:r w:rsidRPr="00C473BB">
              <w:rPr>
                <w:spacing w:val="-1"/>
                <w:sz w:val="22"/>
                <w:szCs w:val="22"/>
              </w:rPr>
              <w:t xml:space="preserve"> </w:t>
            </w:r>
            <w:r w:rsidRPr="00C473BB">
              <w:rPr>
                <w:sz w:val="22"/>
                <w:szCs w:val="22"/>
              </w:rPr>
              <w:t>may</w:t>
            </w:r>
            <w:r w:rsidRPr="00C473BB">
              <w:rPr>
                <w:spacing w:val="-1"/>
                <w:sz w:val="22"/>
                <w:szCs w:val="22"/>
              </w:rPr>
              <w:t xml:space="preserve"> </w:t>
            </w:r>
            <w:r w:rsidRPr="00C473BB">
              <w:rPr>
                <w:sz w:val="22"/>
                <w:szCs w:val="22"/>
              </w:rPr>
              <w:t>result in</w:t>
            </w:r>
            <w:r w:rsidRPr="00C473BB">
              <w:rPr>
                <w:spacing w:val="-2"/>
                <w:sz w:val="22"/>
                <w:szCs w:val="22"/>
              </w:rPr>
              <w:t xml:space="preserve"> </w:t>
            </w:r>
            <w:r w:rsidRPr="00C473BB">
              <w:rPr>
                <w:color w:val="FF0000"/>
                <w:spacing w:val="-2"/>
                <w:sz w:val="22"/>
                <w:szCs w:val="22"/>
              </w:rPr>
              <w:t>termination of</w:t>
            </w:r>
            <w:r w:rsidRPr="00C473BB">
              <w:rPr>
                <w:color w:val="FF0000"/>
                <w:sz w:val="22"/>
                <w:szCs w:val="22"/>
              </w:rPr>
              <w:t xml:space="preserve"> </w:t>
            </w:r>
            <w:r w:rsidRPr="00C473BB">
              <w:rPr>
                <w:color w:val="FF0000"/>
                <w:spacing w:val="-2"/>
                <w:sz w:val="22"/>
                <w:szCs w:val="22"/>
              </w:rPr>
              <w:t>direct temporary housing assistance</w:t>
            </w:r>
            <w:r w:rsidRPr="00C473BB">
              <w:rPr>
                <w:sz w:val="22"/>
                <w:szCs w:val="22"/>
              </w:rPr>
              <w:t>.</w:t>
            </w:r>
          </w:p>
        </w:tc>
        <w:tc>
          <w:tcPr>
            <w:tcW w:w="2014" w:type="dxa"/>
          </w:tcPr>
          <w:p w:rsidR="00F320FD" w:rsidP="002662D5" w:rsidRDefault="000C38A1" w14:paraId="500721FC" w14:textId="6B359703">
            <w:pPr>
              <w:pStyle w:val="Default"/>
              <w:rPr>
                <w:sz w:val="22"/>
                <w:szCs w:val="22"/>
              </w:rPr>
            </w:pPr>
            <w:r>
              <w:rPr>
                <w:sz w:val="22"/>
                <w:szCs w:val="22"/>
              </w:rPr>
              <w:t>Terminology adjusted</w:t>
            </w:r>
          </w:p>
        </w:tc>
      </w:tr>
      <w:tr w:rsidRPr="007C3B89" w:rsidR="00802A59" w:rsidTr="00EF7E68" w14:paraId="479C1C59" w14:textId="77777777">
        <w:trPr>
          <w:trHeight w:val="63"/>
        </w:trPr>
        <w:tc>
          <w:tcPr>
            <w:tcW w:w="2014" w:type="dxa"/>
          </w:tcPr>
          <w:p w:rsidRPr="006864EE" w:rsidR="006A7B8A" w:rsidP="006A7B8A" w:rsidRDefault="006A7B8A" w14:paraId="2B5B45BF" w14:textId="1FCB7608">
            <w:pPr>
              <w:rPr>
                <w:b/>
                <w:sz w:val="20"/>
                <w:szCs w:val="20"/>
              </w:rPr>
            </w:pPr>
            <w:r w:rsidRPr="006864EE">
              <w:rPr>
                <w:b/>
                <w:sz w:val="20"/>
                <w:szCs w:val="20"/>
              </w:rPr>
              <w:lastRenderedPageBreak/>
              <w:t xml:space="preserve">Page </w:t>
            </w:r>
            <w:r w:rsidR="001642D9">
              <w:rPr>
                <w:b/>
                <w:sz w:val="20"/>
                <w:szCs w:val="20"/>
              </w:rPr>
              <w:t>3</w:t>
            </w:r>
            <w:r w:rsidR="00415A01">
              <w:rPr>
                <w:b/>
                <w:sz w:val="20"/>
                <w:szCs w:val="20"/>
              </w:rPr>
              <w:t xml:space="preserve"> –</w:t>
            </w:r>
          </w:p>
          <w:p w:rsidRPr="006864EE" w:rsidR="006A7B8A" w:rsidP="006A7B8A" w:rsidRDefault="006A7B8A" w14:paraId="678F7312" w14:textId="31C99A04">
            <w:pPr>
              <w:rPr>
                <w:b/>
                <w:i/>
                <w:iCs/>
                <w:sz w:val="20"/>
                <w:szCs w:val="20"/>
              </w:rPr>
            </w:pPr>
            <w:r w:rsidRPr="006864EE">
              <w:rPr>
                <w:b/>
                <w:sz w:val="20"/>
                <w:szCs w:val="20"/>
              </w:rPr>
              <w:t>Paragraph</w:t>
            </w:r>
            <w:r w:rsidRPr="006864EE">
              <w:rPr>
                <w:b/>
                <w:i/>
                <w:iCs/>
                <w:sz w:val="20"/>
                <w:szCs w:val="20"/>
              </w:rPr>
              <w:t xml:space="preserve"> 13a.i.-vi.</w:t>
            </w:r>
          </w:p>
          <w:p w:rsidRPr="006864EE" w:rsidR="006A7B8A" w:rsidP="006A7B8A" w:rsidRDefault="006A7B8A" w14:paraId="4AD92F11" w14:textId="6083AF86">
            <w:pPr>
              <w:rPr>
                <w:b/>
                <w:sz w:val="20"/>
                <w:szCs w:val="20"/>
              </w:rPr>
            </w:pPr>
            <w:r w:rsidRPr="006864EE">
              <w:rPr>
                <w:b/>
                <w:sz w:val="20"/>
                <w:szCs w:val="20"/>
              </w:rPr>
              <w:t>FEMA</w:t>
            </w:r>
            <w:r w:rsidRPr="006864EE">
              <w:rPr>
                <w:b/>
                <w:spacing w:val="1"/>
                <w:sz w:val="20"/>
                <w:szCs w:val="20"/>
              </w:rPr>
              <w:t xml:space="preserve"> </w:t>
            </w:r>
            <w:r w:rsidRPr="006864EE">
              <w:rPr>
                <w:b/>
                <w:color w:val="FF0000"/>
                <w:spacing w:val="1"/>
                <w:sz w:val="20"/>
                <w:szCs w:val="20"/>
              </w:rPr>
              <w:t>TERMINATION OF ASSISTANCE</w:t>
            </w:r>
          </w:p>
        </w:tc>
        <w:tc>
          <w:tcPr>
            <w:tcW w:w="3325" w:type="dxa"/>
          </w:tcPr>
          <w:p w:rsidRPr="006A7B8A" w:rsidR="006A7B8A" w:rsidP="006A7B8A" w:rsidRDefault="006A7B8A" w14:paraId="1A5CA135" w14:textId="2587A9CE">
            <w:pPr>
              <w:pStyle w:val="ListParagraph"/>
              <w:numPr>
                <w:ilvl w:val="1"/>
                <w:numId w:val="4"/>
              </w:numPr>
              <w:tabs>
                <w:tab w:val="left" w:pos="750"/>
              </w:tabs>
              <w:spacing w:before="9" w:line="249" w:lineRule="auto"/>
              <w:ind w:left="748" w:right="1000" w:hanging="250"/>
              <w:rPr>
                <w:rFonts w:ascii="Times New Roman" w:hAnsi="Times New Roman" w:cs="Times New Roman"/>
              </w:rPr>
            </w:pPr>
            <w:r w:rsidRPr="006A7B8A">
              <w:rPr>
                <w:rFonts w:ascii="Times New Roman" w:hAnsi="Times New Roman" w:cs="Times New Roman"/>
                <w:u w:val="single"/>
              </w:rPr>
              <w:t>Eligibility</w:t>
            </w:r>
            <w:r w:rsidRPr="006A7B8A">
              <w:rPr>
                <w:rFonts w:ascii="Times New Roman" w:hAnsi="Times New Roman" w:cs="Times New Roman"/>
              </w:rPr>
              <w:t>. During the term of this agreement FEMA will periodically determine the Applicant's continued eligibility for temporary</w:t>
            </w:r>
            <w:r w:rsidRPr="006A7B8A">
              <w:rPr>
                <w:rFonts w:ascii="Times New Roman" w:hAnsi="Times New Roman" w:cs="Times New Roman"/>
                <w:spacing w:val="-48"/>
              </w:rPr>
              <w:t xml:space="preserve"> </w:t>
            </w:r>
            <w:r w:rsidRPr="006A7B8A">
              <w:rPr>
                <w:rFonts w:ascii="Times New Roman" w:hAnsi="Times New Roman" w:cs="Times New Roman"/>
              </w:rPr>
              <w:t>housing.</w:t>
            </w:r>
            <w:r w:rsidRPr="006A7B8A">
              <w:rPr>
                <w:rFonts w:ascii="Times New Roman" w:hAnsi="Times New Roman" w:cs="Times New Roman"/>
                <w:spacing w:val="-2"/>
              </w:rPr>
              <w:t xml:space="preserve"> </w:t>
            </w:r>
            <w:r w:rsidRPr="006A7B8A">
              <w:rPr>
                <w:rFonts w:ascii="Times New Roman" w:hAnsi="Times New Roman" w:cs="Times New Roman"/>
              </w:rPr>
              <w:t>FEMA may</w:t>
            </w:r>
            <w:r w:rsidRPr="006A7B8A">
              <w:rPr>
                <w:rFonts w:ascii="Times New Roman" w:hAnsi="Times New Roman" w:cs="Times New Roman"/>
                <w:spacing w:val="-1"/>
              </w:rPr>
              <w:t xml:space="preserve"> </w:t>
            </w:r>
            <w:r w:rsidRPr="006A7B8A">
              <w:rPr>
                <w:rFonts w:ascii="Times New Roman" w:hAnsi="Times New Roman" w:cs="Times New Roman"/>
              </w:rPr>
              <w:t>terminate an</w:t>
            </w:r>
            <w:r w:rsidRPr="006A7B8A">
              <w:rPr>
                <w:rFonts w:ascii="Times New Roman" w:hAnsi="Times New Roman" w:cs="Times New Roman"/>
                <w:spacing w:val="-1"/>
              </w:rPr>
              <w:t xml:space="preserve"> </w:t>
            </w:r>
            <w:r w:rsidRPr="006A7B8A">
              <w:rPr>
                <w:rFonts w:ascii="Times New Roman" w:hAnsi="Times New Roman" w:cs="Times New Roman"/>
              </w:rPr>
              <w:t>applicant's</w:t>
            </w:r>
            <w:r w:rsidRPr="006A7B8A">
              <w:rPr>
                <w:rFonts w:ascii="Times New Roman" w:hAnsi="Times New Roman" w:cs="Times New Roman"/>
                <w:spacing w:val="-2"/>
              </w:rPr>
              <w:t xml:space="preserve"> </w:t>
            </w:r>
            <w:r w:rsidRPr="006A7B8A">
              <w:rPr>
                <w:rFonts w:ascii="Times New Roman" w:hAnsi="Times New Roman" w:cs="Times New Roman"/>
              </w:rPr>
              <w:t>assistance</w:t>
            </w:r>
            <w:r w:rsidRPr="006A7B8A">
              <w:rPr>
                <w:rFonts w:ascii="Times New Roman" w:hAnsi="Times New Roman" w:cs="Times New Roman"/>
                <w:spacing w:val="-1"/>
              </w:rPr>
              <w:t xml:space="preserve"> </w:t>
            </w:r>
            <w:r w:rsidRPr="006A7B8A">
              <w:rPr>
                <w:rFonts w:ascii="Times New Roman" w:hAnsi="Times New Roman" w:cs="Times New Roman"/>
                <w:color w:val="FF0000"/>
                <w:spacing w:val="-1"/>
              </w:rPr>
              <w:t>under MLR</w:t>
            </w:r>
            <w:r>
              <w:rPr>
                <w:rFonts w:ascii="Times New Roman" w:hAnsi="Times New Roman" w:cs="Times New Roman"/>
                <w:spacing w:val="-1"/>
              </w:rPr>
              <w:t xml:space="preserve"> </w:t>
            </w:r>
            <w:r w:rsidRPr="006A7B8A">
              <w:rPr>
                <w:rFonts w:ascii="Times New Roman" w:hAnsi="Times New Roman" w:cs="Times New Roman"/>
              </w:rPr>
              <w:t>when:</w:t>
            </w:r>
          </w:p>
          <w:p w:rsidRPr="006A7B8A" w:rsidR="006A7B8A" w:rsidP="006A7B8A" w:rsidRDefault="006A7B8A" w14:paraId="6EA13AFA" w14:textId="450DC595">
            <w:pPr>
              <w:pStyle w:val="ListParagraph"/>
              <w:numPr>
                <w:ilvl w:val="2"/>
                <w:numId w:val="4"/>
              </w:numPr>
              <w:tabs>
                <w:tab w:val="left" w:pos="939"/>
              </w:tabs>
              <w:spacing w:before="1"/>
              <w:ind w:right="350" w:hanging="191"/>
              <w:rPr>
                <w:rFonts w:ascii="Times New Roman" w:hAnsi="Times New Roman" w:cs="Times New Roman"/>
              </w:rPr>
            </w:pPr>
            <w:r w:rsidRPr="006A7B8A">
              <w:rPr>
                <w:rFonts w:ascii="Times New Roman" w:hAnsi="Times New Roman" w:cs="Times New Roman"/>
              </w:rPr>
              <w:t>The</w:t>
            </w:r>
            <w:r w:rsidRPr="006A7B8A">
              <w:rPr>
                <w:rFonts w:ascii="Times New Roman" w:hAnsi="Times New Roman" w:cs="Times New Roman"/>
                <w:spacing w:val="-1"/>
              </w:rPr>
              <w:t xml:space="preserve"> </w:t>
            </w:r>
            <w:r w:rsidRPr="006A7B8A">
              <w:rPr>
                <w:rFonts w:ascii="Times New Roman" w:hAnsi="Times New Roman" w:cs="Times New Roman"/>
              </w:rPr>
              <w:t>applicant</w:t>
            </w:r>
            <w:r w:rsidRPr="006A7B8A">
              <w:rPr>
                <w:rFonts w:ascii="Times New Roman" w:hAnsi="Times New Roman" w:cs="Times New Roman"/>
                <w:spacing w:val="-2"/>
              </w:rPr>
              <w:t xml:space="preserve"> </w:t>
            </w:r>
            <w:r w:rsidRPr="006A7B8A">
              <w:rPr>
                <w:rFonts w:ascii="Times New Roman" w:hAnsi="Times New Roman" w:cs="Times New Roman"/>
              </w:rPr>
              <w:t>violates</w:t>
            </w:r>
            <w:r w:rsidRPr="006A7B8A">
              <w:rPr>
                <w:rFonts w:ascii="Times New Roman" w:hAnsi="Times New Roman" w:cs="Times New Roman"/>
                <w:spacing w:val="-1"/>
              </w:rPr>
              <w:t xml:space="preserve"> </w:t>
            </w:r>
            <w:r w:rsidRPr="006A7B8A">
              <w:rPr>
                <w:rFonts w:ascii="Times New Roman" w:hAnsi="Times New Roman" w:cs="Times New Roman"/>
              </w:rPr>
              <w:t>any</w:t>
            </w:r>
            <w:r w:rsidRPr="006A7B8A">
              <w:rPr>
                <w:rFonts w:ascii="Times New Roman" w:hAnsi="Times New Roman" w:cs="Times New Roman"/>
                <w:spacing w:val="-1"/>
              </w:rPr>
              <w:t xml:space="preserve"> </w:t>
            </w:r>
            <w:r w:rsidRPr="006A7B8A">
              <w:rPr>
                <w:rFonts w:ascii="Times New Roman" w:hAnsi="Times New Roman" w:cs="Times New Roman"/>
              </w:rPr>
              <w:t>of</w:t>
            </w:r>
            <w:r w:rsidRPr="006A7B8A">
              <w:rPr>
                <w:rFonts w:ascii="Times New Roman" w:hAnsi="Times New Roman" w:cs="Times New Roman"/>
                <w:spacing w:val="-2"/>
              </w:rPr>
              <w:t xml:space="preserve"> </w:t>
            </w:r>
            <w:r w:rsidRPr="006A7B8A">
              <w:rPr>
                <w:rFonts w:ascii="Times New Roman" w:hAnsi="Times New Roman" w:cs="Times New Roman"/>
              </w:rPr>
              <w:t>the</w:t>
            </w:r>
            <w:r w:rsidRPr="006A7B8A">
              <w:rPr>
                <w:rFonts w:ascii="Times New Roman" w:hAnsi="Times New Roman" w:cs="Times New Roman"/>
                <w:spacing w:val="-1"/>
              </w:rPr>
              <w:t xml:space="preserve"> </w:t>
            </w:r>
            <w:r w:rsidRPr="006A7B8A">
              <w:rPr>
                <w:rFonts w:ascii="Times New Roman" w:hAnsi="Times New Roman" w:cs="Times New Roman"/>
              </w:rPr>
              <w:t>terms</w:t>
            </w:r>
            <w:r w:rsidRPr="006A7B8A">
              <w:rPr>
                <w:rFonts w:ascii="Times New Roman" w:hAnsi="Times New Roman" w:cs="Times New Roman"/>
                <w:spacing w:val="-1"/>
              </w:rPr>
              <w:t xml:space="preserve"> </w:t>
            </w:r>
            <w:r w:rsidRPr="006A7B8A">
              <w:rPr>
                <w:rFonts w:ascii="Times New Roman" w:hAnsi="Times New Roman" w:cs="Times New Roman"/>
              </w:rPr>
              <w:t>of</w:t>
            </w:r>
            <w:r w:rsidRPr="006A7B8A">
              <w:rPr>
                <w:rFonts w:ascii="Times New Roman" w:hAnsi="Times New Roman" w:cs="Times New Roman"/>
                <w:spacing w:val="-1"/>
              </w:rPr>
              <w:t xml:space="preserve"> </w:t>
            </w:r>
            <w:r w:rsidRPr="006A7B8A">
              <w:rPr>
                <w:rFonts w:ascii="Times New Roman" w:hAnsi="Times New Roman" w:cs="Times New Roman"/>
              </w:rPr>
              <w:t>this</w:t>
            </w:r>
            <w:r w:rsidRPr="006A7B8A">
              <w:rPr>
                <w:rFonts w:ascii="Times New Roman" w:hAnsi="Times New Roman" w:cs="Times New Roman"/>
                <w:spacing w:val="-1"/>
              </w:rPr>
              <w:t xml:space="preserve"> </w:t>
            </w:r>
            <w:r w:rsidRPr="006A7B8A">
              <w:rPr>
                <w:rFonts w:ascii="Times New Roman" w:hAnsi="Times New Roman" w:cs="Times New Roman"/>
              </w:rPr>
              <w:t>Agreement,</w:t>
            </w:r>
            <w:r w:rsidRPr="006A7B8A">
              <w:rPr>
                <w:rFonts w:ascii="Times New Roman" w:hAnsi="Times New Roman" w:cs="Times New Roman"/>
                <w:spacing w:val="-1"/>
              </w:rPr>
              <w:t xml:space="preserve"> </w:t>
            </w:r>
            <w:r w:rsidR="00D967D9">
              <w:rPr>
                <w:rFonts w:ascii="Times New Roman" w:hAnsi="Times New Roman" w:cs="Times New Roman"/>
                <w:spacing w:val="-1"/>
              </w:rPr>
              <w:t>temporary housing unit for MLR</w:t>
            </w:r>
            <w:r w:rsidRPr="006A7B8A">
              <w:rPr>
                <w:rFonts w:ascii="Times New Roman" w:hAnsi="Times New Roman" w:cs="Times New Roman"/>
              </w:rPr>
              <w:t>;</w:t>
            </w:r>
          </w:p>
          <w:p w:rsidRPr="006A7B8A" w:rsidR="006A7B8A" w:rsidP="006A7B8A" w:rsidRDefault="006A7B8A" w14:paraId="3A608906" w14:textId="77777777">
            <w:pPr>
              <w:pStyle w:val="ListParagraph"/>
              <w:numPr>
                <w:ilvl w:val="2"/>
                <w:numId w:val="4"/>
              </w:numPr>
              <w:tabs>
                <w:tab w:val="left" w:pos="979"/>
              </w:tabs>
              <w:spacing w:before="9" w:line="249" w:lineRule="auto"/>
              <w:ind w:left="999" w:right="668" w:hanging="251"/>
              <w:rPr>
                <w:rFonts w:ascii="Times New Roman" w:hAnsi="Times New Roman" w:cs="Times New Roman"/>
              </w:rPr>
            </w:pPr>
            <w:r w:rsidRPr="006A7B8A">
              <w:rPr>
                <w:rFonts w:ascii="Times New Roman" w:hAnsi="Times New Roman" w:cs="Times New Roman"/>
              </w:rPr>
              <w:t>The Applicant's occupancy is terminated by the Owner for violation of the lease terms and conditions between the Landlord and</w:t>
            </w:r>
            <w:r w:rsidRPr="006A7B8A">
              <w:rPr>
                <w:rFonts w:ascii="Times New Roman" w:hAnsi="Times New Roman" w:cs="Times New Roman"/>
                <w:spacing w:val="-47"/>
              </w:rPr>
              <w:t xml:space="preserve"> </w:t>
            </w:r>
            <w:r w:rsidRPr="006A7B8A">
              <w:rPr>
                <w:rFonts w:ascii="Times New Roman" w:hAnsi="Times New Roman" w:cs="Times New Roman"/>
              </w:rPr>
              <w:t>Applicant;</w:t>
            </w:r>
          </w:p>
          <w:p w:rsidRPr="006A7B8A" w:rsidR="006A7B8A" w:rsidP="006A7B8A" w:rsidRDefault="006A7B8A" w14:paraId="24757CEE" w14:textId="77777777">
            <w:pPr>
              <w:pStyle w:val="ListParagraph"/>
              <w:numPr>
                <w:ilvl w:val="2"/>
                <w:numId w:val="4"/>
              </w:numPr>
              <w:tabs>
                <w:tab w:val="left" w:pos="1019"/>
              </w:tabs>
              <w:spacing w:before="2"/>
              <w:ind w:left="1018" w:hanging="271"/>
              <w:rPr>
                <w:rFonts w:ascii="Times New Roman" w:hAnsi="Times New Roman" w:cs="Times New Roman"/>
              </w:rPr>
            </w:pPr>
            <w:r w:rsidRPr="006A7B8A">
              <w:rPr>
                <w:rFonts w:ascii="Times New Roman" w:hAnsi="Times New Roman" w:cs="Times New Roman"/>
              </w:rPr>
              <w:t>FEMA</w:t>
            </w:r>
            <w:r w:rsidRPr="006A7B8A">
              <w:rPr>
                <w:rFonts w:ascii="Times New Roman" w:hAnsi="Times New Roman" w:cs="Times New Roman"/>
                <w:spacing w:val="-4"/>
              </w:rPr>
              <w:t xml:space="preserve"> </w:t>
            </w:r>
            <w:r w:rsidRPr="006A7B8A">
              <w:rPr>
                <w:rFonts w:ascii="Times New Roman" w:hAnsi="Times New Roman" w:cs="Times New Roman"/>
              </w:rPr>
              <w:t>has</w:t>
            </w:r>
            <w:r w:rsidRPr="006A7B8A">
              <w:rPr>
                <w:rFonts w:ascii="Times New Roman" w:hAnsi="Times New Roman" w:cs="Times New Roman"/>
                <w:spacing w:val="-4"/>
              </w:rPr>
              <w:t xml:space="preserve"> </w:t>
            </w:r>
            <w:r w:rsidRPr="006A7B8A">
              <w:rPr>
                <w:rFonts w:ascii="Times New Roman" w:hAnsi="Times New Roman" w:cs="Times New Roman"/>
              </w:rPr>
              <w:t>determined</w:t>
            </w:r>
            <w:r w:rsidRPr="006A7B8A">
              <w:rPr>
                <w:rFonts w:ascii="Times New Roman" w:hAnsi="Times New Roman" w:cs="Times New Roman"/>
                <w:spacing w:val="-4"/>
              </w:rPr>
              <w:t xml:space="preserve"> </w:t>
            </w:r>
            <w:r w:rsidRPr="006A7B8A">
              <w:rPr>
                <w:rFonts w:ascii="Times New Roman" w:hAnsi="Times New Roman" w:cs="Times New Roman"/>
              </w:rPr>
              <w:t>that</w:t>
            </w:r>
            <w:r w:rsidRPr="006A7B8A">
              <w:rPr>
                <w:rFonts w:ascii="Times New Roman" w:hAnsi="Times New Roman" w:cs="Times New Roman"/>
                <w:spacing w:val="-3"/>
              </w:rPr>
              <w:t xml:space="preserve"> </w:t>
            </w:r>
            <w:r w:rsidRPr="006A7B8A">
              <w:rPr>
                <w:rFonts w:ascii="Times New Roman" w:hAnsi="Times New Roman" w:cs="Times New Roman"/>
              </w:rPr>
              <w:t>adequate</w:t>
            </w:r>
            <w:r w:rsidRPr="006A7B8A">
              <w:rPr>
                <w:rFonts w:ascii="Times New Roman" w:hAnsi="Times New Roman" w:cs="Times New Roman"/>
                <w:spacing w:val="-5"/>
              </w:rPr>
              <w:t xml:space="preserve"> </w:t>
            </w:r>
            <w:r w:rsidRPr="006A7B8A">
              <w:rPr>
                <w:rFonts w:ascii="Times New Roman" w:hAnsi="Times New Roman" w:cs="Times New Roman"/>
              </w:rPr>
              <w:t>alternative</w:t>
            </w:r>
            <w:r w:rsidRPr="006A7B8A">
              <w:rPr>
                <w:rFonts w:ascii="Times New Roman" w:hAnsi="Times New Roman" w:cs="Times New Roman"/>
                <w:spacing w:val="-4"/>
              </w:rPr>
              <w:t xml:space="preserve"> </w:t>
            </w:r>
            <w:r w:rsidRPr="006A7B8A">
              <w:rPr>
                <w:rFonts w:ascii="Times New Roman" w:hAnsi="Times New Roman" w:cs="Times New Roman"/>
              </w:rPr>
              <w:t>housing</w:t>
            </w:r>
            <w:r w:rsidRPr="006A7B8A">
              <w:rPr>
                <w:rFonts w:ascii="Times New Roman" w:hAnsi="Times New Roman" w:cs="Times New Roman"/>
                <w:spacing w:val="-4"/>
              </w:rPr>
              <w:t xml:space="preserve"> </w:t>
            </w:r>
            <w:r w:rsidRPr="006A7B8A">
              <w:rPr>
                <w:rFonts w:ascii="Times New Roman" w:hAnsi="Times New Roman" w:cs="Times New Roman"/>
              </w:rPr>
              <w:t>is</w:t>
            </w:r>
            <w:r w:rsidRPr="006A7B8A">
              <w:rPr>
                <w:rFonts w:ascii="Times New Roman" w:hAnsi="Times New Roman" w:cs="Times New Roman"/>
                <w:spacing w:val="-4"/>
              </w:rPr>
              <w:t xml:space="preserve"> </w:t>
            </w:r>
            <w:r w:rsidRPr="006A7B8A">
              <w:rPr>
                <w:rFonts w:ascii="Times New Roman" w:hAnsi="Times New Roman" w:cs="Times New Roman"/>
              </w:rPr>
              <w:t>available</w:t>
            </w:r>
            <w:r w:rsidRPr="006A7B8A">
              <w:rPr>
                <w:rFonts w:ascii="Times New Roman" w:hAnsi="Times New Roman" w:cs="Times New Roman"/>
                <w:spacing w:val="-4"/>
              </w:rPr>
              <w:t xml:space="preserve"> </w:t>
            </w:r>
            <w:r w:rsidRPr="006A7B8A">
              <w:rPr>
                <w:rFonts w:ascii="Times New Roman" w:hAnsi="Times New Roman" w:cs="Times New Roman"/>
              </w:rPr>
              <w:t>to</w:t>
            </w:r>
            <w:r w:rsidRPr="006A7B8A">
              <w:rPr>
                <w:rFonts w:ascii="Times New Roman" w:hAnsi="Times New Roman" w:cs="Times New Roman"/>
                <w:spacing w:val="-4"/>
              </w:rPr>
              <w:t xml:space="preserve"> </w:t>
            </w:r>
            <w:r w:rsidRPr="006A7B8A">
              <w:rPr>
                <w:rFonts w:ascii="Times New Roman" w:hAnsi="Times New Roman" w:cs="Times New Roman"/>
              </w:rPr>
              <w:t>the</w:t>
            </w:r>
            <w:r w:rsidRPr="006A7B8A">
              <w:rPr>
                <w:rFonts w:ascii="Times New Roman" w:hAnsi="Times New Roman" w:cs="Times New Roman"/>
                <w:spacing w:val="-3"/>
              </w:rPr>
              <w:t xml:space="preserve"> </w:t>
            </w:r>
            <w:r w:rsidRPr="006A7B8A">
              <w:rPr>
                <w:rFonts w:ascii="Times New Roman" w:hAnsi="Times New Roman" w:cs="Times New Roman"/>
              </w:rPr>
              <w:t>household</w:t>
            </w:r>
            <w:r w:rsidRPr="006A7B8A">
              <w:rPr>
                <w:rFonts w:ascii="Times New Roman" w:hAnsi="Times New Roman" w:cs="Times New Roman"/>
                <w:spacing w:val="-4"/>
              </w:rPr>
              <w:t xml:space="preserve"> </w:t>
            </w:r>
            <w:r w:rsidRPr="006A7B8A">
              <w:rPr>
                <w:rFonts w:ascii="Times New Roman" w:hAnsi="Times New Roman" w:cs="Times New Roman"/>
              </w:rPr>
              <w:t>outside</w:t>
            </w:r>
            <w:r w:rsidRPr="006A7B8A">
              <w:rPr>
                <w:rFonts w:ascii="Times New Roman" w:hAnsi="Times New Roman" w:cs="Times New Roman"/>
                <w:spacing w:val="-4"/>
              </w:rPr>
              <w:t xml:space="preserve"> </w:t>
            </w:r>
            <w:r w:rsidRPr="006A7B8A">
              <w:rPr>
                <w:rFonts w:ascii="Times New Roman" w:hAnsi="Times New Roman" w:cs="Times New Roman"/>
              </w:rPr>
              <w:t xml:space="preserve">of </w:t>
            </w:r>
            <w:r w:rsidRPr="006A7B8A">
              <w:rPr>
                <w:rFonts w:ascii="Times New Roman" w:hAnsi="Times New Roman" w:cs="Times New Roman"/>
                <w:color w:val="FF0000"/>
              </w:rPr>
              <w:t>direct temporary housing assistance</w:t>
            </w:r>
            <w:r w:rsidRPr="006A7B8A">
              <w:rPr>
                <w:rFonts w:ascii="Times New Roman" w:hAnsi="Times New Roman" w:cs="Times New Roman"/>
              </w:rPr>
              <w:t>;</w:t>
            </w:r>
            <w:r w:rsidRPr="006A7B8A">
              <w:rPr>
                <w:rFonts w:ascii="Times New Roman" w:hAnsi="Times New Roman" w:cs="Times New Roman"/>
                <w:spacing w:val="-4"/>
              </w:rPr>
              <w:t xml:space="preserve"> </w:t>
            </w:r>
            <w:r w:rsidRPr="006A7B8A">
              <w:rPr>
                <w:rFonts w:ascii="Times New Roman" w:hAnsi="Times New Roman" w:cs="Times New Roman"/>
              </w:rPr>
              <w:t>or</w:t>
            </w:r>
          </w:p>
          <w:p w:rsidRPr="006A7B8A" w:rsidR="006A7B8A" w:rsidP="006A7B8A" w:rsidRDefault="006A7B8A" w14:paraId="4A467075" w14:textId="77777777">
            <w:pPr>
              <w:pStyle w:val="ListParagraph"/>
              <w:numPr>
                <w:ilvl w:val="2"/>
                <w:numId w:val="4"/>
              </w:numPr>
              <w:tabs>
                <w:tab w:val="left" w:pos="1029"/>
              </w:tabs>
              <w:spacing w:before="9" w:line="249" w:lineRule="auto"/>
              <w:ind w:left="1049" w:right="565" w:hanging="301"/>
              <w:rPr>
                <w:rFonts w:ascii="Times New Roman" w:hAnsi="Times New Roman" w:cs="Times New Roman"/>
              </w:rPr>
            </w:pPr>
            <w:r w:rsidRPr="006A7B8A">
              <w:rPr>
                <w:rFonts w:ascii="Times New Roman" w:hAnsi="Times New Roman" w:cs="Times New Roman"/>
              </w:rPr>
              <w:t>The</w:t>
            </w:r>
            <w:r w:rsidRPr="006A7B8A">
              <w:rPr>
                <w:rFonts w:ascii="Times New Roman" w:hAnsi="Times New Roman" w:cs="Times New Roman"/>
                <w:spacing w:val="-4"/>
              </w:rPr>
              <w:t xml:space="preserve"> </w:t>
            </w:r>
            <w:r w:rsidRPr="006A7B8A">
              <w:rPr>
                <w:rFonts w:ascii="Times New Roman" w:hAnsi="Times New Roman" w:cs="Times New Roman"/>
              </w:rPr>
              <w:t>Applicant</w:t>
            </w:r>
            <w:r w:rsidRPr="006A7B8A">
              <w:rPr>
                <w:rFonts w:ascii="Times New Roman" w:hAnsi="Times New Roman" w:cs="Times New Roman"/>
                <w:spacing w:val="-4"/>
              </w:rPr>
              <w:t xml:space="preserve"> </w:t>
            </w:r>
            <w:r w:rsidRPr="006A7B8A">
              <w:rPr>
                <w:rFonts w:ascii="Times New Roman" w:hAnsi="Times New Roman" w:cs="Times New Roman"/>
              </w:rPr>
              <w:t>has</w:t>
            </w:r>
            <w:r w:rsidRPr="006A7B8A">
              <w:rPr>
                <w:rFonts w:ascii="Times New Roman" w:hAnsi="Times New Roman" w:cs="Times New Roman"/>
                <w:spacing w:val="-4"/>
              </w:rPr>
              <w:t xml:space="preserve"> </w:t>
            </w:r>
            <w:r w:rsidRPr="006A7B8A">
              <w:rPr>
                <w:rFonts w:ascii="Times New Roman" w:hAnsi="Times New Roman" w:cs="Times New Roman"/>
              </w:rPr>
              <w:t>not</w:t>
            </w:r>
            <w:r w:rsidRPr="006A7B8A">
              <w:rPr>
                <w:rFonts w:ascii="Times New Roman" w:hAnsi="Times New Roman" w:cs="Times New Roman"/>
                <w:spacing w:val="-5"/>
              </w:rPr>
              <w:t xml:space="preserve"> </w:t>
            </w:r>
            <w:r w:rsidRPr="006A7B8A">
              <w:rPr>
                <w:rFonts w:ascii="Times New Roman" w:hAnsi="Times New Roman" w:cs="Times New Roman"/>
              </w:rPr>
              <w:t>provided</w:t>
            </w:r>
            <w:r w:rsidRPr="006A7B8A">
              <w:rPr>
                <w:rFonts w:ascii="Times New Roman" w:hAnsi="Times New Roman" w:cs="Times New Roman"/>
                <w:spacing w:val="-5"/>
              </w:rPr>
              <w:t xml:space="preserve"> </w:t>
            </w:r>
            <w:r w:rsidRPr="006A7B8A">
              <w:rPr>
                <w:rFonts w:ascii="Times New Roman" w:hAnsi="Times New Roman" w:cs="Times New Roman"/>
              </w:rPr>
              <w:t>verifiable</w:t>
            </w:r>
            <w:r w:rsidRPr="006A7B8A">
              <w:rPr>
                <w:rFonts w:ascii="Times New Roman" w:hAnsi="Times New Roman" w:cs="Times New Roman"/>
                <w:spacing w:val="-3"/>
              </w:rPr>
              <w:t xml:space="preserve"> </w:t>
            </w:r>
            <w:r w:rsidRPr="006A7B8A">
              <w:rPr>
                <w:rFonts w:ascii="Times New Roman" w:hAnsi="Times New Roman" w:cs="Times New Roman"/>
              </w:rPr>
              <w:t>information</w:t>
            </w:r>
            <w:r w:rsidRPr="006A7B8A">
              <w:rPr>
                <w:rFonts w:ascii="Times New Roman" w:hAnsi="Times New Roman" w:cs="Times New Roman"/>
                <w:spacing w:val="-5"/>
              </w:rPr>
              <w:t xml:space="preserve"> </w:t>
            </w:r>
            <w:r w:rsidRPr="006A7B8A">
              <w:rPr>
                <w:rFonts w:ascii="Times New Roman" w:hAnsi="Times New Roman" w:cs="Times New Roman"/>
              </w:rPr>
              <w:t>demonstrating</w:t>
            </w:r>
            <w:r w:rsidRPr="006A7B8A">
              <w:rPr>
                <w:rFonts w:ascii="Times New Roman" w:hAnsi="Times New Roman" w:cs="Times New Roman"/>
                <w:spacing w:val="-4"/>
              </w:rPr>
              <w:t xml:space="preserve"> </w:t>
            </w:r>
            <w:r w:rsidRPr="006A7B8A">
              <w:rPr>
                <w:rFonts w:ascii="Times New Roman" w:hAnsi="Times New Roman" w:cs="Times New Roman"/>
              </w:rPr>
              <w:t>that</w:t>
            </w:r>
            <w:r w:rsidRPr="006A7B8A">
              <w:rPr>
                <w:rFonts w:ascii="Times New Roman" w:hAnsi="Times New Roman" w:cs="Times New Roman"/>
                <w:spacing w:val="-4"/>
              </w:rPr>
              <w:t xml:space="preserve"> </w:t>
            </w:r>
            <w:r w:rsidRPr="006A7B8A">
              <w:rPr>
                <w:rFonts w:ascii="Times New Roman" w:hAnsi="Times New Roman" w:cs="Times New Roman"/>
              </w:rPr>
              <w:t>the</w:t>
            </w:r>
            <w:r w:rsidRPr="006A7B8A">
              <w:rPr>
                <w:rFonts w:ascii="Times New Roman" w:hAnsi="Times New Roman" w:cs="Times New Roman"/>
                <w:spacing w:val="-4"/>
              </w:rPr>
              <w:t xml:space="preserve"> </w:t>
            </w:r>
            <w:r w:rsidRPr="006A7B8A">
              <w:rPr>
                <w:rFonts w:ascii="Times New Roman" w:hAnsi="Times New Roman" w:cs="Times New Roman"/>
              </w:rPr>
              <w:t>household</w:t>
            </w:r>
            <w:r w:rsidRPr="006A7B8A">
              <w:rPr>
                <w:rFonts w:ascii="Times New Roman" w:hAnsi="Times New Roman" w:cs="Times New Roman"/>
                <w:spacing w:val="-4"/>
              </w:rPr>
              <w:t xml:space="preserve"> </w:t>
            </w:r>
            <w:r w:rsidRPr="006A7B8A">
              <w:rPr>
                <w:rFonts w:ascii="Times New Roman" w:hAnsi="Times New Roman" w:cs="Times New Roman"/>
              </w:rPr>
              <w:t>is</w:t>
            </w:r>
            <w:r w:rsidRPr="006A7B8A">
              <w:rPr>
                <w:rFonts w:ascii="Times New Roman" w:hAnsi="Times New Roman" w:cs="Times New Roman"/>
                <w:spacing w:val="-5"/>
              </w:rPr>
              <w:t xml:space="preserve"> </w:t>
            </w:r>
            <w:r w:rsidRPr="006A7B8A">
              <w:rPr>
                <w:rFonts w:ascii="Times New Roman" w:hAnsi="Times New Roman" w:cs="Times New Roman"/>
              </w:rPr>
              <w:t>working</w:t>
            </w:r>
            <w:r w:rsidRPr="006A7B8A">
              <w:rPr>
                <w:rFonts w:ascii="Times New Roman" w:hAnsi="Times New Roman" w:cs="Times New Roman"/>
                <w:spacing w:val="-4"/>
              </w:rPr>
              <w:t xml:space="preserve"> </w:t>
            </w:r>
            <w:r w:rsidRPr="006A7B8A">
              <w:rPr>
                <w:rFonts w:ascii="Times New Roman" w:hAnsi="Times New Roman" w:cs="Times New Roman"/>
              </w:rPr>
              <w:t>towards</w:t>
            </w:r>
            <w:r w:rsidRPr="006A7B8A">
              <w:rPr>
                <w:rFonts w:ascii="Times New Roman" w:hAnsi="Times New Roman" w:cs="Times New Roman"/>
                <w:spacing w:val="-4"/>
              </w:rPr>
              <w:t xml:space="preserve"> </w:t>
            </w:r>
            <w:r w:rsidRPr="006A7B8A">
              <w:rPr>
                <w:rFonts w:ascii="Times New Roman" w:hAnsi="Times New Roman" w:cs="Times New Roman"/>
              </w:rPr>
              <w:lastRenderedPageBreak/>
              <w:t>a</w:t>
            </w:r>
            <w:r w:rsidRPr="006A7B8A">
              <w:rPr>
                <w:rFonts w:ascii="Times New Roman" w:hAnsi="Times New Roman" w:cs="Times New Roman"/>
                <w:spacing w:val="-5"/>
              </w:rPr>
              <w:t xml:space="preserve"> </w:t>
            </w:r>
            <w:r w:rsidRPr="006A7B8A">
              <w:rPr>
                <w:rFonts w:ascii="Times New Roman" w:hAnsi="Times New Roman" w:cs="Times New Roman"/>
              </w:rPr>
              <w:t>permanent</w:t>
            </w:r>
            <w:r w:rsidRPr="006A7B8A">
              <w:rPr>
                <w:rFonts w:ascii="Times New Roman" w:hAnsi="Times New Roman" w:cs="Times New Roman"/>
                <w:spacing w:val="-4"/>
              </w:rPr>
              <w:t xml:space="preserve"> </w:t>
            </w:r>
            <w:r w:rsidRPr="006A7B8A">
              <w:rPr>
                <w:rFonts w:ascii="Times New Roman" w:hAnsi="Times New Roman" w:cs="Times New Roman"/>
              </w:rPr>
              <w:t>housing</w:t>
            </w:r>
            <w:r w:rsidRPr="006A7B8A">
              <w:rPr>
                <w:rFonts w:ascii="Times New Roman" w:hAnsi="Times New Roman" w:cs="Times New Roman"/>
                <w:spacing w:val="1"/>
              </w:rPr>
              <w:t xml:space="preserve"> </w:t>
            </w:r>
            <w:r w:rsidRPr="006A7B8A">
              <w:rPr>
                <w:rFonts w:ascii="Times New Roman" w:hAnsi="Times New Roman" w:cs="Times New Roman"/>
              </w:rPr>
              <w:t>plan;</w:t>
            </w:r>
            <w:r w:rsidRPr="006A7B8A">
              <w:rPr>
                <w:rFonts w:ascii="Times New Roman" w:hAnsi="Times New Roman" w:cs="Times New Roman"/>
                <w:spacing w:val="-2"/>
              </w:rPr>
              <w:t xml:space="preserve"> </w:t>
            </w:r>
            <w:r w:rsidRPr="006A7B8A">
              <w:rPr>
                <w:rFonts w:ascii="Times New Roman" w:hAnsi="Times New Roman" w:cs="Times New Roman"/>
              </w:rPr>
              <w:t>or</w:t>
            </w:r>
          </w:p>
          <w:p w:rsidRPr="006A7B8A" w:rsidR="006A7B8A" w:rsidP="006A7B8A" w:rsidRDefault="006A7B8A" w14:paraId="0B55029D" w14:textId="77777777">
            <w:pPr>
              <w:pStyle w:val="ListParagraph"/>
              <w:numPr>
                <w:ilvl w:val="2"/>
                <w:numId w:val="4"/>
              </w:numPr>
              <w:tabs>
                <w:tab w:val="left" w:pos="989"/>
              </w:tabs>
              <w:spacing w:before="1"/>
              <w:ind w:left="988" w:hanging="241"/>
              <w:rPr>
                <w:rFonts w:ascii="Times New Roman" w:hAnsi="Times New Roman" w:cs="Times New Roman"/>
              </w:rPr>
            </w:pPr>
            <w:r w:rsidRPr="006A7B8A">
              <w:rPr>
                <w:rFonts w:ascii="Times New Roman" w:hAnsi="Times New Roman" w:cs="Times New Roman"/>
              </w:rPr>
              <w:t>The</w:t>
            </w:r>
            <w:r w:rsidRPr="006A7B8A">
              <w:rPr>
                <w:rFonts w:ascii="Times New Roman" w:hAnsi="Times New Roman" w:cs="Times New Roman"/>
                <w:spacing w:val="-3"/>
              </w:rPr>
              <w:t xml:space="preserve"> </w:t>
            </w:r>
            <w:r w:rsidRPr="006A7B8A">
              <w:rPr>
                <w:rFonts w:ascii="Times New Roman" w:hAnsi="Times New Roman" w:cs="Times New Roman"/>
              </w:rPr>
              <w:t>household</w:t>
            </w:r>
            <w:r w:rsidRPr="006A7B8A">
              <w:rPr>
                <w:rFonts w:ascii="Times New Roman" w:hAnsi="Times New Roman" w:cs="Times New Roman"/>
                <w:spacing w:val="-4"/>
              </w:rPr>
              <w:t xml:space="preserve"> </w:t>
            </w:r>
            <w:r w:rsidRPr="006A7B8A">
              <w:rPr>
                <w:rFonts w:ascii="Times New Roman" w:hAnsi="Times New Roman" w:cs="Times New Roman"/>
              </w:rPr>
              <w:t>obtained</w:t>
            </w:r>
            <w:r w:rsidRPr="006A7B8A">
              <w:rPr>
                <w:rFonts w:ascii="Times New Roman" w:hAnsi="Times New Roman" w:cs="Times New Roman"/>
                <w:spacing w:val="-4"/>
              </w:rPr>
              <w:t xml:space="preserve"> </w:t>
            </w:r>
            <w:r w:rsidRPr="006A7B8A">
              <w:rPr>
                <w:rFonts w:ascii="Times New Roman" w:hAnsi="Times New Roman" w:cs="Times New Roman"/>
              </w:rPr>
              <w:t>housing</w:t>
            </w:r>
            <w:r w:rsidRPr="006A7B8A">
              <w:rPr>
                <w:rFonts w:ascii="Times New Roman" w:hAnsi="Times New Roman" w:cs="Times New Roman"/>
                <w:spacing w:val="-4"/>
              </w:rPr>
              <w:t xml:space="preserve"> </w:t>
            </w:r>
            <w:r w:rsidRPr="006A7B8A">
              <w:rPr>
                <w:rFonts w:ascii="Times New Roman" w:hAnsi="Times New Roman" w:cs="Times New Roman"/>
              </w:rPr>
              <w:t>assistance</w:t>
            </w:r>
            <w:r w:rsidRPr="006A7B8A">
              <w:rPr>
                <w:rFonts w:ascii="Times New Roman" w:hAnsi="Times New Roman" w:cs="Times New Roman"/>
                <w:spacing w:val="-4"/>
              </w:rPr>
              <w:t xml:space="preserve"> </w:t>
            </w:r>
            <w:r w:rsidRPr="006A7B8A">
              <w:rPr>
                <w:rFonts w:ascii="Times New Roman" w:hAnsi="Times New Roman" w:cs="Times New Roman"/>
              </w:rPr>
              <w:t>through</w:t>
            </w:r>
            <w:r w:rsidRPr="006A7B8A">
              <w:rPr>
                <w:rFonts w:ascii="Times New Roman" w:hAnsi="Times New Roman" w:cs="Times New Roman"/>
                <w:spacing w:val="-3"/>
              </w:rPr>
              <w:t xml:space="preserve"> </w:t>
            </w:r>
            <w:r w:rsidRPr="006A7B8A">
              <w:rPr>
                <w:rFonts w:ascii="Times New Roman" w:hAnsi="Times New Roman" w:cs="Times New Roman"/>
              </w:rPr>
              <w:t>either</w:t>
            </w:r>
            <w:r w:rsidRPr="006A7B8A">
              <w:rPr>
                <w:rFonts w:ascii="Times New Roman" w:hAnsi="Times New Roman" w:cs="Times New Roman"/>
                <w:spacing w:val="-3"/>
              </w:rPr>
              <w:t xml:space="preserve"> </w:t>
            </w:r>
            <w:r w:rsidRPr="006A7B8A">
              <w:rPr>
                <w:rFonts w:ascii="Times New Roman" w:hAnsi="Times New Roman" w:cs="Times New Roman"/>
              </w:rPr>
              <w:t>misrepresentation</w:t>
            </w:r>
            <w:r w:rsidRPr="006A7B8A">
              <w:rPr>
                <w:rFonts w:ascii="Times New Roman" w:hAnsi="Times New Roman" w:cs="Times New Roman"/>
                <w:spacing w:val="-3"/>
              </w:rPr>
              <w:t xml:space="preserve"> </w:t>
            </w:r>
            <w:r w:rsidRPr="006A7B8A">
              <w:rPr>
                <w:rFonts w:ascii="Times New Roman" w:hAnsi="Times New Roman" w:cs="Times New Roman"/>
              </w:rPr>
              <w:t>or</w:t>
            </w:r>
            <w:r w:rsidRPr="006A7B8A">
              <w:rPr>
                <w:rFonts w:ascii="Times New Roman" w:hAnsi="Times New Roman" w:cs="Times New Roman"/>
                <w:spacing w:val="-4"/>
              </w:rPr>
              <w:t xml:space="preserve"> </w:t>
            </w:r>
            <w:r w:rsidRPr="006A7B8A">
              <w:rPr>
                <w:rFonts w:ascii="Times New Roman" w:hAnsi="Times New Roman" w:cs="Times New Roman"/>
              </w:rPr>
              <w:t>fraud.</w:t>
            </w:r>
          </w:p>
          <w:p w:rsidRPr="006A7B8A" w:rsidR="006A7B8A" w:rsidP="006A7B8A" w:rsidRDefault="007D5691" w14:paraId="5751E6CC" w14:textId="1BAC6E47">
            <w:pPr>
              <w:pStyle w:val="ListParagraph"/>
              <w:numPr>
                <w:ilvl w:val="2"/>
                <w:numId w:val="4"/>
              </w:numPr>
              <w:tabs>
                <w:tab w:val="left" w:pos="989"/>
              </w:tabs>
              <w:spacing w:before="1"/>
              <w:ind w:left="988" w:hanging="241"/>
              <w:rPr>
                <w:rFonts w:ascii="Times New Roman" w:hAnsi="Times New Roman" w:cs="Times New Roman"/>
                <w:color w:val="FF0000"/>
              </w:rPr>
            </w:pPr>
            <w:r w:rsidRPr="007D5691">
              <w:rPr>
                <w:rFonts w:ascii="Times New Roman" w:hAnsi="Times New Roman" w:cs="Times New Roman"/>
              </w:rPr>
              <w:t>N/A</w:t>
            </w:r>
          </w:p>
          <w:p w:rsidRPr="00C473BB" w:rsidR="006A7B8A" w:rsidP="006A7B8A" w:rsidRDefault="006A7B8A" w14:paraId="08EF8049" w14:textId="77777777">
            <w:pPr>
              <w:tabs>
                <w:tab w:val="left" w:pos="957"/>
                <w:tab w:val="left" w:pos="958"/>
              </w:tabs>
              <w:spacing w:before="9"/>
              <w:rPr>
                <w:sz w:val="22"/>
                <w:szCs w:val="22"/>
              </w:rPr>
            </w:pPr>
          </w:p>
        </w:tc>
        <w:tc>
          <w:tcPr>
            <w:tcW w:w="3510" w:type="dxa"/>
          </w:tcPr>
          <w:p w:rsidRPr="006A7B8A" w:rsidR="006A7B8A" w:rsidP="006A7B8A" w:rsidRDefault="006A7B8A" w14:paraId="326328F9" w14:textId="77777777">
            <w:pPr>
              <w:pStyle w:val="ListParagraph"/>
              <w:numPr>
                <w:ilvl w:val="1"/>
                <w:numId w:val="4"/>
              </w:numPr>
              <w:tabs>
                <w:tab w:val="left" w:pos="750"/>
              </w:tabs>
              <w:spacing w:before="9" w:line="249" w:lineRule="auto"/>
              <w:ind w:left="748" w:right="1000" w:hanging="250"/>
              <w:rPr>
                <w:rFonts w:ascii="Times New Roman" w:hAnsi="Times New Roman" w:cs="Times New Roman"/>
              </w:rPr>
            </w:pPr>
            <w:r w:rsidRPr="006A7B8A">
              <w:rPr>
                <w:rFonts w:ascii="Times New Roman" w:hAnsi="Times New Roman" w:cs="Times New Roman"/>
                <w:u w:val="single"/>
              </w:rPr>
              <w:lastRenderedPageBreak/>
              <w:t>Eligibility</w:t>
            </w:r>
            <w:r w:rsidRPr="006A7B8A">
              <w:rPr>
                <w:rFonts w:ascii="Times New Roman" w:hAnsi="Times New Roman" w:cs="Times New Roman"/>
              </w:rPr>
              <w:t>. During the term of this agreement FEMA will periodically determine the Applicant's continued eligibility for temporary</w:t>
            </w:r>
            <w:r w:rsidRPr="006A7B8A">
              <w:rPr>
                <w:rFonts w:ascii="Times New Roman" w:hAnsi="Times New Roman" w:cs="Times New Roman"/>
                <w:spacing w:val="-48"/>
              </w:rPr>
              <w:t xml:space="preserve"> </w:t>
            </w:r>
            <w:r w:rsidRPr="006A7B8A">
              <w:rPr>
                <w:rFonts w:ascii="Times New Roman" w:hAnsi="Times New Roman" w:cs="Times New Roman"/>
              </w:rPr>
              <w:t>housing.</w:t>
            </w:r>
            <w:r w:rsidRPr="006A7B8A">
              <w:rPr>
                <w:rFonts w:ascii="Times New Roman" w:hAnsi="Times New Roman" w:cs="Times New Roman"/>
                <w:spacing w:val="-2"/>
              </w:rPr>
              <w:t xml:space="preserve"> </w:t>
            </w:r>
            <w:r w:rsidRPr="006A7B8A">
              <w:rPr>
                <w:rFonts w:ascii="Times New Roman" w:hAnsi="Times New Roman" w:cs="Times New Roman"/>
              </w:rPr>
              <w:t>FEMA may</w:t>
            </w:r>
            <w:r w:rsidRPr="006A7B8A">
              <w:rPr>
                <w:rFonts w:ascii="Times New Roman" w:hAnsi="Times New Roman" w:cs="Times New Roman"/>
                <w:spacing w:val="-1"/>
              </w:rPr>
              <w:t xml:space="preserve"> </w:t>
            </w:r>
            <w:r w:rsidRPr="006A7B8A">
              <w:rPr>
                <w:rFonts w:ascii="Times New Roman" w:hAnsi="Times New Roman" w:cs="Times New Roman"/>
              </w:rPr>
              <w:t>terminate an</w:t>
            </w:r>
            <w:r w:rsidRPr="006A7B8A">
              <w:rPr>
                <w:rFonts w:ascii="Times New Roman" w:hAnsi="Times New Roman" w:cs="Times New Roman"/>
                <w:spacing w:val="-1"/>
              </w:rPr>
              <w:t xml:space="preserve"> </w:t>
            </w:r>
            <w:r w:rsidRPr="006A7B8A">
              <w:rPr>
                <w:rFonts w:ascii="Times New Roman" w:hAnsi="Times New Roman" w:cs="Times New Roman"/>
              </w:rPr>
              <w:t>applicant's</w:t>
            </w:r>
            <w:r w:rsidRPr="006A7B8A">
              <w:rPr>
                <w:rFonts w:ascii="Times New Roman" w:hAnsi="Times New Roman" w:cs="Times New Roman"/>
                <w:spacing w:val="-2"/>
              </w:rPr>
              <w:t xml:space="preserve"> </w:t>
            </w:r>
            <w:r w:rsidRPr="006A7B8A">
              <w:rPr>
                <w:rFonts w:ascii="Times New Roman" w:hAnsi="Times New Roman" w:cs="Times New Roman"/>
              </w:rPr>
              <w:t>assistance</w:t>
            </w:r>
            <w:r w:rsidRPr="006A7B8A">
              <w:rPr>
                <w:rFonts w:ascii="Times New Roman" w:hAnsi="Times New Roman" w:cs="Times New Roman"/>
                <w:spacing w:val="-1"/>
              </w:rPr>
              <w:t xml:space="preserve"> </w:t>
            </w:r>
            <w:r w:rsidRPr="006A7B8A">
              <w:rPr>
                <w:rFonts w:ascii="Times New Roman" w:hAnsi="Times New Roman" w:cs="Times New Roman"/>
              </w:rPr>
              <w:t>when:</w:t>
            </w:r>
          </w:p>
          <w:p w:rsidRPr="006A7B8A" w:rsidR="006A7B8A" w:rsidP="006A7B8A" w:rsidRDefault="006A7B8A" w14:paraId="2127ACE7" w14:textId="7E8F38D5">
            <w:pPr>
              <w:pStyle w:val="ListParagraph"/>
              <w:numPr>
                <w:ilvl w:val="2"/>
                <w:numId w:val="4"/>
              </w:numPr>
              <w:tabs>
                <w:tab w:val="left" w:pos="939"/>
              </w:tabs>
              <w:spacing w:before="1"/>
              <w:ind w:right="350" w:hanging="191"/>
              <w:rPr>
                <w:rFonts w:ascii="Times New Roman" w:hAnsi="Times New Roman" w:cs="Times New Roman"/>
              </w:rPr>
            </w:pPr>
            <w:r w:rsidRPr="006A7B8A">
              <w:rPr>
                <w:rFonts w:ascii="Times New Roman" w:hAnsi="Times New Roman" w:cs="Times New Roman"/>
              </w:rPr>
              <w:t>The</w:t>
            </w:r>
            <w:r w:rsidRPr="006A7B8A">
              <w:rPr>
                <w:rFonts w:ascii="Times New Roman" w:hAnsi="Times New Roman" w:cs="Times New Roman"/>
                <w:spacing w:val="-1"/>
              </w:rPr>
              <w:t xml:space="preserve"> </w:t>
            </w:r>
            <w:r w:rsidRPr="006A7B8A">
              <w:rPr>
                <w:rFonts w:ascii="Times New Roman" w:hAnsi="Times New Roman" w:cs="Times New Roman"/>
              </w:rPr>
              <w:t>applicant</w:t>
            </w:r>
            <w:r w:rsidRPr="006A7B8A">
              <w:rPr>
                <w:rFonts w:ascii="Times New Roman" w:hAnsi="Times New Roman" w:cs="Times New Roman"/>
                <w:spacing w:val="-2"/>
              </w:rPr>
              <w:t xml:space="preserve"> </w:t>
            </w:r>
            <w:r w:rsidRPr="006A7B8A">
              <w:rPr>
                <w:rFonts w:ascii="Times New Roman" w:hAnsi="Times New Roman" w:cs="Times New Roman"/>
              </w:rPr>
              <w:t>violates</w:t>
            </w:r>
            <w:r w:rsidRPr="006A7B8A">
              <w:rPr>
                <w:rFonts w:ascii="Times New Roman" w:hAnsi="Times New Roman" w:cs="Times New Roman"/>
                <w:spacing w:val="-1"/>
              </w:rPr>
              <w:t xml:space="preserve"> </w:t>
            </w:r>
            <w:r w:rsidRPr="006A7B8A">
              <w:rPr>
                <w:rFonts w:ascii="Times New Roman" w:hAnsi="Times New Roman" w:cs="Times New Roman"/>
              </w:rPr>
              <w:t>any</w:t>
            </w:r>
            <w:r w:rsidRPr="006A7B8A">
              <w:rPr>
                <w:rFonts w:ascii="Times New Roman" w:hAnsi="Times New Roman" w:cs="Times New Roman"/>
                <w:spacing w:val="-1"/>
              </w:rPr>
              <w:t xml:space="preserve"> </w:t>
            </w:r>
            <w:r w:rsidRPr="006A7B8A">
              <w:rPr>
                <w:rFonts w:ascii="Times New Roman" w:hAnsi="Times New Roman" w:cs="Times New Roman"/>
              </w:rPr>
              <w:t>of</w:t>
            </w:r>
            <w:r w:rsidRPr="006A7B8A">
              <w:rPr>
                <w:rFonts w:ascii="Times New Roman" w:hAnsi="Times New Roman" w:cs="Times New Roman"/>
                <w:spacing w:val="-2"/>
              </w:rPr>
              <w:t xml:space="preserve"> </w:t>
            </w:r>
            <w:r w:rsidRPr="006A7B8A">
              <w:rPr>
                <w:rFonts w:ascii="Times New Roman" w:hAnsi="Times New Roman" w:cs="Times New Roman"/>
              </w:rPr>
              <w:t>the</w:t>
            </w:r>
            <w:r w:rsidRPr="006A7B8A">
              <w:rPr>
                <w:rFonts w:ascii="Times New Roman" w:hAnsi="Times New Roman" w:cs="Times New Roman"/>
                <w:spacing w:val="-1"/>
              </w:rPr>
              <w:t xml:space="preserve"> </w:t>
            </w:r>
            <w:r w:rsidRPr="006A7B8A">
              <w:rPr>
                <w:rFonts w:ascii="Times New Roman" w:hAnsi="Times New Roman" w:cs="Times New Roman"/>
              </w:rPr>
              <w:t>terms</w:t>
            </w:r>
            <w:r w:rsidRPr="006A7B8A">
              <w:rPr>
                <w:rFonts w:ascii="Times New Roman" w:hAnsi="Times New Roman" w:cs="Times New Roman"/>
                <w:spacing w:val="-1"/>
              </w:rPr>
              <w:t xml:space="preserve"> </w:t>
            </w:r>
            <w:r w:rsidRPr="006A7B8A">
              <w:rPr>
                <w:rFonts w:ascii="Times New Roman" w:hAnsi="Times New Roman" w:cs="Times New Roman"/>
              </w:rPr>
              <w:t>of</w:t>
            </w:r>
            <w:r w:rsidRPr="006A7B8A">
              <w:rPr>
                <w:rFonts w:ascii="Times New Roman" w:hAnsi="Times New Roman" w:cs="Times New Roman"/>
                <w:spacing w:val="-1"/>
              </w:rPr>
              <w:t xml:space="preserve"> </w:t>
            </w:r>
            <w:r w:rsidRPr="006A7B8A">
              <w:rPr>
                <w:rFonts w:ascii="Times New Roman" w:hAnsi="Times New Roman" w:cs="Times New Roman"/>
              </w:rPr>
              <w:t>this</w:t>
            </w:r>
            <w:r w:rsidRPr="006A7B8A">
              <w:rPr>
                <w:rFonts w:ascii="Times New Roman" w:hAnsi="Times New Roman" w:cs="Times New Roman"/>
                <w:spacing w:val="-1"/>
              </w:rPr>
              <w:t xml:space="preserve"> </w:t>
            </w:r>
            <w:r w:rsidRPr="006A7B8A">
              <w:rPr>
                <w:rFonts w:ascii="Times New Roman" w:hAnsi="Times New Roman" w:cs="Times New Roman"/>
                <w:color w:val="FF0000"/>
                <w:spacing w:val="-1"/>
              </w:rPr>
              <w:t xml:space="preserve">Temporary Housing </w:t>
            </w:r>
            <w:r w:rsidRPr="006A7B8A">
              <w:rPr>
                <w:rFonts w:ascii="Times New Roman" w:hAnsi="Times New Roman" w:cs="Times New Roman"/>
                <w:color w:val="FF0000"/>
              </w:rPr>
              <w:t xml:space="preserve"> </w:t>
            </w:r>
            <w:r w:rsidRPr="006A7B8A">
              <w:rPr>
                <w:rFonts w:ascii="Times New Roman" w:hAnsi="Times New Roman" w:cs="Times New Roman"/>
              </w:rPr>
              <w:t>Agreement,</w:t>
            </w:r>
            <w:r w:rsidRPr="006A7B8A">
              <w:rPr>
                <w:rFonts w:ascii="Times New Roman" w:hAnsi="Times New Roman" w:cs="Times New Roman"/>
                <w:spacing w:val="-1"/>
              </w:rPr>
              <w:t xml:space="preserve"> </w:t>
            </w:r>
            <w:r w:rsidRPr="006A7B8A">
              <w:rPr>
                <w:rFonts w:ascii="Times New Roman" w:hAnsi="Times New Roman" w:cs="Times New Roman"/>
                <w:color w:val="FF0000"/>
              </w:rPr>
              <w:t>the lease terms and conditions between the Landlord and Applicant or other rules, regulations or laws of the jurisdiction or site where the THU is located</w:t>
            </w:r>
            <w:r w:rsidRPr="006A7B8A">
              <w:rPr>
                <w:rFonts w:ascii="Times New Roman" w:hAnsi="Times New Roman" w:cs="Times New Roman"/>
              </w:rPr>
              <w:t>;</w:t>
            </w:r>
          </w:p>
          <w:p w:rsidRPr="006A7B8A" w:rsidR="006A7B8A" w:rsidP="006A7B8A" w:rsidRDefault="006A7B8A" w14:paraId="0A20E899" w14:textId="77777777">
            <w:pPr>
              <w:pStyle w:val="ListParagraph"/>
              <w:numPr>
                <w:ilvl w:val="2"/>
                <w:numId w:val="4"/>
              </w:numPr>
              <w:tabs>
                <w:tab w:val="left" w:pos="979"/>
              </w:tabs>
              <w:spacing w:before="9" w:line="249" w:lineRule="auto"/>
              <w:ind w:left="999" w:right="668" w:hanging="251"/>
              <w:rPr>
                <w:rFonts w:ascii="Times New Roman" w:hAnsi="Times New Roman" w:cs="Times New Roman"/>
              </w:rPr>
            </w:pPr>
            <w:r w:rsidRPr="006A7B8A">
              <w:rPr>
                <w:rFonts w:ascii="Times New Roman" w:hAnsi="Times New Roman" w:cs="Times New Roman"/>
              </w:rPr>
              <w:t>The Applicant's occupancy is terminated by the Owner for violation of the lease terms and conditions between the Landlord and</w:t>
            </w:r>
            <w:r w:rsidRPr="006A7B8A">
              <w:rPr>
                <w:rFonts w:ascii="Times New Roman" w:hAnsi="Times New Roman" w:cs="Times New Roman"/>
                <w:spacing w:val="-47"/>
              </w:rPr>
              <w:t xml:space="preserve"> </w:t>
            </w:r>
            <w:r w:rsidRPr="006A7B8A">
              <w:rPr>
                <w:rFonts w:ascii="Times New Roman" w:hAnsi="Times New Roman" w:cs="Times New Roman"/>
              </w:rPr>
              <w:t>Applicant</w:t>
            </w:r>
            <w:r w:rsidRPr="007D5691">
              <w:rPr>
                <w:rFonts w:ascii="Times New Roman" w:hAnsi="Times New Roman" w:cs="Times New Roman"/>
                <w:color w:val="FF0000"/>
              </w:rPr>
              <w:t>;</w:t>
            </w:r>
          </w:p>
          <w:p w:rsidRPr="006A7B8A" w:rsidR="006A7B8A" w:rsidP="006A7B8A" w:rsidRDefault="006A7B8A" w14:paraId="2B87DE6B" w14:textId="77777777">
            <w:pPr>
              <w:pStyle w:val="ListParagraph"/>
              <w:numPr>
                <w:ilvl w:val="2"/>
                <w:numId w:val="4"/>
              </w:numPr>
              <w:tabs>
                <w:tab w:val="left" w:pos="1019"/>
              </w:tabs>
              <w:spacing w:before="2"/>
              <w:ind w:left="1018" w:hanging="271"/>
              <w:rPr>
                <w:rFonts w:ascii="Times New Roman" w:hAnsi="Times New Roman" w:cs="Times New Roman"/>
              </w:rPr>
            </w:pPr>
            <w:r w:rsidRPr="006A7B8A">
              <w:rPr>
                <w:rFonts w:ascii="Times New Roman" w:hAnsi="Times New Roman" w:cs="Times New Roman"/>
              </w:rPr>
              <w:t>FEMA</w:t>
            </w:r>
            <w:r w:rsidRPr="006A7B8A">
              <w:rPr>
                <w:rFonts w:ascii="Times New Roman" w:hAnsi="Times New Roman" w:cs="Times New Roman"/>
                <w:spacing w:val="-4"/>
              </w:rPr>
              <w:t xml:space="preserve"> </w:t>
            </w:r>
            <w:r w:rsidRPr="006A7B8A">
              <w:rPr>
                <w:rFonts w:ascii="Times New Roman" w:hAnsi="Times New Roman" w:cs="Times New Roman"/>
              </w:rPr>
              <w:t>has</w:t>
            </w:r>
            <w:r w:rsidRPr="006A7B8A">
              <w:rPr>
                <w:rFonts w:ascii="Times New Roman" w:hAnsi="Times New Roman" w:cs="Times New Roman"/>
                <w:spacing w:val="-4"/>
              </w:rPr>
              <w:t xml:space="preserve"> </w:t>
            </w:r>
            <w:r w:rsidRPr="006A7B8A">
              <w:rPr>
                <w:rFonts w:ascii="Times New Roman" w:hAnsi="Times New Roman" w:cs="Times New Roman"/>
              </w:rPr>
              <w:t>determined</w:t>
            </w:r>
            <w:r w:rsidRPr="006A7B8A">
              <w:rPr>
                <w:rFonts w:ascii="Times New Roman" w:hAnsi="Times New Roman" w:cs="Times New Roman"/>
                <w:spacing w:val="-4"/>
              </w:rPr>
              <w:t xml:space="preserve"> </w:t>
            </w:r>
            <w:r w:rsidRPr="006A7B8A">
              <w:rPr>
                <w:rFonts w:ascii="Times New Roman" w:hAnsi="Times New Roman" w:cs="Times New Roman"/>
              </w:rPr>
              <w:t>that</w:t>
            </w:r>
            <w:r w:rsidRPr="006A7B8A">
              <w:rPr>
                <w:rFonts w:ascii="Times New Roman" w:hAnsi="Times New Roman" w:cs="Times New Roman"/>
                <w:spacing w:val="-3"/>
              </w:rPr>
              <w:t xml:space="preserve"> </w:t>
            </w:r>
            <w:r w:rsidRPr="006A7B8A">
              <w:rPr>
                <w:rFonts w:ascii="Times New Roman" w:hAnsi="Times New Roman" w:cs="Times New Roman"/>
              </w:rPr>
              <w:t>adequate</w:t>
            </w:r>
            <w:r w:rsidRPr="006A7B8A">
              <w:rPr>
                <w:rFonts w:ascii="Times New Roman" w:hAnsi="Times New Roman" w:cs="Times New Roman"/>
                <w:spacing w:val="-5"/>
              </w:rPr>
              <w:t xml:space="preserve"> </w:t>
            </w:r>
            <w:r w:rsidRPr="006A7B8A">
              <w:rPr>
                <w:rFonts w:ascii="Times New Roman" w:hAnsi="Times New Roman" w:cs="Times New Roman"/>
              </w:rPr>
              <w:t>alternative</w:t>
            </w:r>
            <w:r w:rsidRPr="006A7B8A">
              <w:rPr>
                <w:rFonts w:ascii="Times New Roman" w:hAnsi="Times New Roman" w:cs="Times New Roman"/>
                <w:spacing w:val="-4"/>
              </w:rPr>
              <w:t xml:space="preserve"> </w:t>
            </w:r>
            <w:r w:rsidRPr="006A7B8A">
              <w:rPr>
                <w:rFonts w:ascii="Times New Roman" w:hAnsi="Times New Roman" w:cs="Times New Roman"/>
              </w:rPr>
              <w:t>housing</w:t>
            </w:r>
            <w:r w:rsidRPr="006A7B8A">
              <w:rPr>
                <w:rFonts w:ascii="Times New Roman" w:hAnsi="Times New Roman" w:cs="Times New Roman"/>
                <w:spacing w:val="-4"/>
              </w:rPr>
              <w:t xml:space="preserve"> </w:t>
            </w:r>
            <w:r w:rsidRPr="006A7B8A">
              <w:rPr>
                <w:rFonts w:ascii="Times New Roman" w:hAnsi="Times New Roman" w:cs="Times New Roman"/>
              </w:rPr>
              <w:t>is</w:t>
            </w:r>
            <w:r w:rsidRPr="006A7B8A">
              <w:rPr>
                <w:rFonts w:ascii="Times New Roman" w:hAnsi="Times New Roman" w:cs="Times New Roman"/>
                <w:spacing w:val="-4"/>
              </w:rPr>
              <w:t xml:space="preserve"> </w:t>
            </w:r>
            <w:r w:rsidRPr="006A7B8A">
              <w:rPr>
                <w:rFonts w:ascii="Times New Roman" w:hAnsi="Times New Roman" w:cs="Times New Roman"/>
              </w:rPr>
              <w:t>available</w:t>
            </w:r>
            <w:r w:rsidRPr="006A7B8A">
              <w:rPr>
                <w:rFonts w:ascii="Times New Roman" w:hAnsi="Times New Roman" w:cs="Times New Roman"/>
                <w:spacing w:val="-4"/>
              </w:rPr>
              <w:t xml:space="preserve"> </w:t>
            </w:r>
            <w:r w:rsidRPr="006A7B8A">
              <w:rPr>
                <w:rFonts w:ascii="Times New Roman" w:hAnsi="Times New Roman" w:cs="Times New Roman"/>
              </w:rPr>
              <w:t>to</w:t>
            </w:r>
            <w:r w:rsidRPr="006A7B8A">
              <w:rPr>
                <w:rFonts w:ascii="Times New Roman" w:hAnsi="Times New Roman" w:cs="Times New Roman"/>
                <w:spacing w:val="-4"/>
              </w:rPr>
              <w:t xml:space="preserve"> </w:t>
            </w:r>
            <w:r w:rsidRPr="006A7B8A">
              <w:rPr>
                <w:rFonts w:ascii="Times New Roman" w:hAnsi="Times New Roman" w:cs="Times New Roman"/>
              </w:rPr>
              <w:t>the</w:t>
            </w:r>
            <w:r w:rsidRPr="006A7B8A">
              <w:rPr>
                <w:rFonts w:ascii="Times New Roman" w:hAnsi="Times New Roman" w:cs="Times New Roman"/>
                <w:spacing w:val="-3"/>
              </w:rPr>
              <w:t xml:space="preserve"> </w:t>
            </w:r>
            <w:r w:rsidRPr="006A7B8A">
              <w:rPr>
                <w:rFonts w:ascii="Times New Roman" w:hAnsi="Times New Roman" w:cs="Times New Roman"/>
              </w:rPr>
              <w:t>household</w:t>
            </w:r>
            <w:r w:rsidRPr="006A7B8A">
              <w:rPr>
                <w:rFonts w:ascii="Times New Roman" w:hAnsi="Times New Roman" w:cs="Times New Roman"/>
                <w:spacing w:val="-4"/>
              </w:rPr>
              <w:t xml:space="preserve"> </w:t>
            </w:r>
            <w:r w:rsidRPr="006A7B8A">
              <w:rPr>
                <w:rFonts w:ascii="Times New Roman" w:hAnsi="Times New Roman" w:cs="Times New Roman"/>
              </w:rPr>
              <w:t>outside</w:t>
            </w:r>
            <w:r w:rsidRPr="006A7B8A">
              <w:rPr>
                <w:rFonts w:ascii="Times New Roman" w:hAnsi="Times New Roman" w:cs="Times New Roman"/>
                <w:spacing w:val="-4"/>
              </w:rPr>
              <w:t xml:space="preserve"> </w:t>
            </w:r>
            <w:r w:rsidRPr="006A7B8A">
              <w:rPr>
                <w:rFonts w:ascii="Times New Roman" w:hAnsi="Times New Roman" w:cs="Times New Roman"/>
              </w:rPr>
              <w:t xml:space="preserve">of </w:t>
            </w:r>
            <w:r w:rsidRPr="006A7B8A">
              <w:rPr>
                <w:rFonts w:ascii="Times New Roman" w:hAnsi="Times New Roman" w:cs="Times New Roman"/>
                <w:color w:val="FF0000"/>
              </w:rPr>
              <w:t>direct temporary housing assistance</w:t>
            </w:r>
            <w:r w:rsidRPr="006A7B8A">
              <w:rPr>
                <w:rFonts w:ascii="Times New Roman" w:hAnsi="Times New Roman" w:cs="Times New Roman"/>
              </w:rPr>
              <w:t>;</w:t>
            </w:r>
            <w:r w:rsidRPr="006A7B8A">
              <w:rPr>
                <w:rFonts w:ascii="Times New Roman" w:hAnsi="Times New Roman" w:cs="Times New Roman"/>
                <w:spacing w:val="-4"/>
              </w:rPr>
              <w:t xml:space="preserve"> </w:t>
            </w:r>
            <w:r w:rsidRPr="006A7B8A">
              <w:rPr>
                <w:rFonts w:ascii="Times New Roman" w:hAnsi="Times New Roman" w:cs="Times New Roman"/>
              </w:rPr>
              <w:t>or</w:t>
            </w:r>
          </w:p>
          <w:p w:rsidRPr="006A7B8A" w:rsidR="006A7B8A" w:rsidP="006A7B8A" w:rsidRDefault="006A7B8A" w14:paraId="166C887D" w14:textId="77777777">
            <w:pPr>
              <w:pStyle w:val="ListParagraph"/>
              <w:numPr>
                <w:ilvl w:val="2"/>
                <w:numId w:val="4"/>
              </w:numPr>
              <w:tabs>
                <w:tab w:val="left" w:pos="1029"/>
              </w:tabs>
              <w:spacing w:before="9" w:line="249" w:lineRule="auto"/>
              <w:ind w:left="1049" w:right="565" w:hanging="301"/>
              <w:rPr>
                <w:rFonts w:ascii="Times New Roman" w:hAnsi="Times New Roman" w:cs="Times New Roman"/>
              </w:rPr>
            </w:pPr>
            <w:r w:rsidRPr="006A7B8A">
              <w:rPr>
                <w:rFonts w:ascii="Times New Roman" w:hAnsi="Times New Roman" w:cs="Times New Roman"/>
              </w:rPr>
              <w:t>The</w:t>
            </w:r>
            <w:r w:rsidRPr="006A7B8A">
              <w:rPr>
                <w:rFonts w:ascii="Times New Roman" w:hAnsi="Times New Roman" w:cs="Times New Roman"/>
                <w:spacing w:val="-4"/>
              </w:rPr>
              <w:t xml:space="preserve"> </w:t>
            </w:r>
            <w:r w:rsidRPr="006A7B8A">
              <w:rPr>
                <w:rFonts w:ascii="Times New Roman" w:hAnsi="Times New Roman" w:cs="Times New Roman"/>
              </w:rPr>
              <w:t>Applicant</w:t>
            </w:r>
            <w:r w:rsidRPr="006A7B8A">
              <w:rPr>
                <w:rFonts w:ascii="Times New Roman" w:hAnsi="Times New Roman" w:cs="Times New Roman"/>
                <w:spacing w:val="-4"/>
              </w:rPr>
              <w:t xml:space="preserve"> </w:t>
            </w:r>
            <w:r w:rsidRPr="006A7B8A">
              <w:rPr>
                <w:rFonts w:ascii="Times New Roman" w:hAnsi="Times New Roman" w:cs="Times New Roman"/>
              </w:rPr>
              <w:t>has</w:t>
            </w:r>
            <w:r w:rsidRPr="006A7B8A">
              <w:rPr>
                <w:rFonts w:ascii="Times New Roman" w:hAnsi="Times New Roman" w:cs="Times New Roman"/>
                <w:spacing w:val="-4"/>
              </w:rPr>
              <w:t xml:space="preserve"> </w:t>
            </w:r>
            <w:r w:rsidRPr="006A7B8A">
              <w:rPr>
                <w:rFonts w:ascii="Times New Roman" w:hAnsi="Times New Roman" w:cs="Times New Roman"/>
              </w:rPr>
              <w:t>not</w:t>
            </w:r>
            <w:r w:rsidRPr="006A7B8A">
              <w:rPr>
                <w:rFonts w:ascii="Times New Roman" w:hAnsi="Times New Roman" w:cs="Times New Roman"/>
                <w:spacing w:val="-5"/>
              </w:rPr>
              <w:t xml:space="preserve"> </w:t>
            </w:r>
            <w:r w:rsidRPr="006A7B8A">
              <w:rPr>
                <w:rFonts w:ascii="Times New Roman" w:hAnsi="Times New Roman" w:cs="Times New Roman"/>
              </w:rPr>
              <w:t>provided</w:t>
            </w:r>
            <w:r w:rsidRPr="006A7B8A">
              <w:rPr>
                <w:rFonts w:ascii="Times New Roman" w:hAnsi="Times New Roman" w:cs="Times New Roman"/>
                <w:spacing w:val="-5"/>
              </w:rPr>
              <w:t xml:space="preserve"> </w:t>
            </w:r>
            <w:r w:rsidRPr="006A7B8A">
              <w:rPr>
                <w:rFonts w:ascii="Times New Roman" w:hAnsi="Times New Roman" w:cs="Times New Roman"/>
              </w:rPr>
              <w:t>verifiable</w:t>
            </w:r>
            <w:r w:rsidRPr="006A7B8A">
              <w:rPr>
                <w:rFonts w:ascii="Times New Roman" w:hAnsi="Times New Roman" w:cs="Times New Roman"/>
                <w:spacing w:val="-3"/>
              </w:rPr>
              <w:t xml:space="preserve"> </w:t>
            </w:r>
            <w:r w:rsidRPr="006A7B8A">
              <w:rPr>
                <w:rFonts w:ascii="Times New Roman" w:hAnsi="Times New Roman" w:cs="Times New Roman"/>
              </w:rPr>
              <w:t>information</w:t>
            </w:r>
            <w:r w:rsidRPr="006A7B8A">
              <w:rPr>
                <w:rFonts w:ascii="Times New Roman" w:hAnsi="Times New Roman" w:cs="Times New Roman"/>
                <w:spacing w:val="-5"/>
              </w:rPr>
              <w:t xml:space="preserve"> </w:t>
            </w:r>
            <w:r w:rsidRPr="006A7B8A">
              <w:rPr>
                <w:rFonts w:ascii="Times New Roman" w:hAnsi="Times New Roman" w:cs="Times New Roman"/>
              </w:rPr>
              <w:t>demonstrating</w:t>
            </w:r>
            <w:r w:rsidRPr="006A7B8A">
              <w:rPr>
                <w:rFonts w:ascii="Times New Roman" w:hAnsi="Times New Roman" w:cs="Times New Roman"/>
                <w:spacing w:val="-4"/>
              </w:rPr>
              <w:t xml:space="preserve"> </w:t>
            </w:r>
            <w:r w:rsidRPr="006A7B8A">
              <w:rPr>
                <w:rFonts w:ascii="Times New Roman" w:hAnsi="Times New Roman" w:cs="Times New Roman"/>
              </w:rPr>
              <w:t>that</w:t>
            </w:r>
            <w:r w:rsidRPr="006A7B8A">
              <w:rPr>
                <w:rFonts w:ascii="Times New Roman" w:hAnsi="Times New Roman" w:cs="Times New Roman"/>
                <w:spacing w:val="-4"/>
              </w:rPr>
              <w:t xml:space="preserve"> </w:t>
            </w:r>
            <w:r w:rsidRPr="006A7B8A">
              <w:rPr>
                <w:rFonts w:ascii="Times New Roman" w:hAnsi="Times New Roman" w:cs="Times New Roman"/>
              </w:rPr>
              <w:t>the</w:t>
            </w:r>
            <w:r w:rsidRPr="006A7B8A">
              <w:rPr>
                <w:rFonts w:ascii="Times New Roman" w:hAnsi="Times New Roman" w:cs="Times New Roman"/>
                <w:spacing w:val="-4"/>
              </w:rPr>
              <w:t xml:space="preserve"> </w:t>
            </w:r>
            <w:r w:rsidRPr="006A7B8A">
              <w:rPr>
                <w:rFonts w:ascii="Times New Roman" w:hAnsi="Times New Roman" w:cs="Times New Roman"/>
              </w:rPr>
              <w:t>household</w:t>
            </w:r>
            <w:r w:rsidRPr="006A7B8A">
              <w:rPr>
                <w:rFonts w:ascii="Times New Roman" w:hAnsi="Times New Roman" w:cs="Times New Roman"/>
                <w:spacing w:val="-4"/>
              </w:rPr>
              <w:t xml:space="preserve"> </w:t>
            </w:r>
            <w:r w:rsidRPr="006A7B8A">
              <w:rPr>
                <w:rFonts w:ascii="Times New Roman" w:hAnsi="Times New Roman" w:cs="Times New Roman"/>
              </w:rPr>
              <w:t>is</w:t>
            </w:r>
            <w:r w:rsidRPr="006A7B8A">
              <w:rPr>
                <w:rFonts w:ascii="Times New Roman" w:hAnsi="Times New Roman" w:cs="Times New Roman"/>
                <w:spacing w:val="-5"/>
              </w:rPr>
              <w:t xml:space="preserve"> </w:t>
            </w:r>
            <w:r w:rsidRPr="006A7B8A">
              <w:rPr>
                <w:rFonts w:ascii="Times New Roman" w:hAnsi="Times New Roman" w:cs="Times New Roman"/>
              </w:rPr>
              <w:lastRenderedPageBreak/>
              <w:t>working</w:t>
            </w:r>
            <w:r w:rsidRPr="006A7B8A">
              <w:rPr>
                <w:rFonts w:ascii="Times New Roman" w:hAnsi="Times New Roman" w:cs="Times New Roman"/>
                <w:spacing w:val="-4"/>
              </w:rPr>
              <w:t xml:space="preserve"> </w:t>
            </w:r>
            <w:r w:rsidRPr="006A7B8A">
              <w:rPr>
                <w:rFonts w:ascii="Times New Roman" w:hAnsi="Times New Roman" w:cs="Times New Roman"/>
              </w:rPr>
              <w:t>towards</w:t>
            </w:r>
            <w:r w:rsidRPr="006A7B8A">
              <w:rPr>
                <w:rFonts w:ascii="Times New Roman" w:hAnsi="Times New Roman" w:cs="Times New Roman"/>
                <w:spacing w:val="-4"/>
              </w:rPr>
              <w:t xml:space="preserve"> </w:t>
            </w:r>
            <w:r w:rsidRPr="006A7B8A">
              <w:rPr>
                <w:rFonts w:ascii="Times New Roman" w:hAnsi="Times New Roman" w:cs="Times New Roman"/>
              </w:rPr>
              <w:t>a</w:t>
            </w:r>
            <w:r w:rsidRPr="006A7B8A">
              <w:rPr>
                <w:rFonts w:ascii="Times New Roman" w:hAnsi="Times New Roman" w:cs="Times New Roman"/>
                <w:spacing w:val="-5"/>
              </w:rPr>
              <w:t xml:space="preserve"> </w:t>
            </w:r>
            <w:r w:rsidRPr="006A7B8A">
              <w:rPr>
                <w:rFonts w:ascii="Times New Roman" w:hAnsi="Times New Roman" w:cs="Times New Roman"/>
              </w:rPr>
              <w:t>permanent</w:t>
            </w:r>
            <w:r w:rsidRPr="006A7B8A">
              <w:rPr>
                <w:rFonts w:ascii="Times New Roman" w:hAnsi="Times New Roman" w:cs="Times New Roman"/>
                <w:spacing w:val="-4"/>
              </w:rPr>
              <w:t xml:space="preserve"> </w:t>
            </w:r>
            <w:r w:rsidRPr="006A7B8A">
              <w:rPr>
                <w:rFonts w:ascii="Times New Roman" w:hAnsi="Times New Roman" w:cs="Times New Roman"/>
              </w:rPr>
              <w:t>housing</w:t>
            </w:r>
            <w:r w:rsidRPr="006A7B8A">
              <w:rPr>
                <w:rFonts w:ascii="Times New Roman" w:hAnsi="Times New Roman" w:cs="Times New Roman"/>
                <w:spacing w:val="1"/>
              </w:rPr>
              <w:t xml:space="preserve"> </w:t>
            </w:r>
            <w:r w:rsidRPr="006A7B8A">
              <w:rPr>
                <w:rFonts w:ascii="Times New Roman" w:hAnsi="Times New Roman" w:cs="Times New Roman"/>
              </w:rPr>
              <w:t>plan;</w:t>
            </w:r>
            <w:r w:rsidRPr="006A7B8A">
              <w:rPr>
                <w:rFonts w:ascii="Times New Roman" w:hAnsi="Times New Roman" w:cs="Times New Roman"/>
                <w:spacing w:val="-2"/>
              </w:rPr>
              <w:t xml:space="preserve"> </w:t>
            </w:r>
            <w:r w:rsidRPr="006A7B8A">
              <w:rPr>
                <w:rFonts w:ascii="Times New Roman" w:hAnsi="Times New Roman" w:cs="Times New Roman"/>
              </w:rPr>
              <w:t>or</w:t>
            </w:r>
          </w:p>
          <w:p w:rsidRPr="006A7B8A" w:rsidR="006A7B8A" w:rsidP="006A7B8A" w:rsidRDefault="006A7B8A" w14:paraId="5CBCE02D" w14:textId="77777777">
            <w:pPr>
              <w:pStyle w:val="ListParagraph"/>
              <w:numPr>
                <w:ilvl w:val="2"/>
                <w:numId w:val="4"/>
              </w:numPr>
              <w:tabs>
                <w:tab w:val="left" w:pos="989"/>
              </w:tabs>
              <w:spacing w:before="1"/>
              <w:ind w:left="988" w:hanging="241"/>
              <w:rPr>
                <w:rFonts w:ascii="Times New Roman" w:hAnsi="Times New Roman" w:cs="Times New Roman"/>
              </w:rPr>
            </w:pPr>
            <w:r w:rsidRPr="006A7B8A">
              <w:rPr>
                <w:rFonts w:ascii="Times New Roman" w:hAnsi="Times New Roman" w:cs="Times New Roman"/>
              </w:rPr>
              <w:t>The</w:t>
            </w:r>
            <w:r w:rsidRPr="006A7B8A">
              <w:rPr>
                <w:rFonts w:ascii="Times New Roman" w:hAnsi="Times New Roman" w:cs="Times New Roman"/>
                <w:spacing w:val="-3"/>
              </w:rPr>
              <w:t xml:space="preserve"> </w:t>
            </w:r>
            <w:r w:rsidRPr="006A7B8A">
              <w:rPr>
                <w:rFonts w:ascii="Times New Roman" w:hAnsi="Times New Roman" w:cs="Times New Roman"/>
              </w:rPr>
              <w:t>household</w:t>
            </w:r>
            <w:r w:rsidRPr="006A7B8A">
              <w:rPr>
                <w:rFonts w:ascii="Times New Roman" w:hAnsi="Times New Roman" w:cs="Times New Roman"/>
                <w:spacing w:val="-4"/>
              </w:rPr>
              <w:t xml:space="preserve"> </w:t>
            </w:r>
            <w:r w:rsidRPr="006A7B8A">
              <w:rPr>
                <w:rFonts w:ascii="Times New Roman" w:hAnsi="Times New Roman" w:cs="Times New Roman"/>
              </w:rPr>
              <w:t>obtained</w:t>
            </w:r>
            <w:r w:rsidRPr="006A7B8A">
              <w:rPr>
                <w:rFonts w:ascii="Times New Roman" w:hAnsi="Times New Roman" w:cs="Times New Roman"/>
                <w:spacing w:val="-4"/>
              </w:rPr>
              <w:t xml:space="preserve"> </w:t>
            </w:r>
            <w:r w:rsidRPr="006A7B8A">
              <w:rPr>
                <w:rFonts w:ascii="Times New Roman" w:hAnsi="Times New Roman" w:cs="Times New Roman"/>
              </w:rPr>
              <w:t>housing</w:t>
            </w:r>
            <w:r w:rsidRPr="006A7B8A">
              <w:rPr>
                <w:rFonts w:ascii="Times New Roman" w:hAnsi="Times New Roman" w:cs="Times New Roman"/>
                <w:spacing w:val="-4"/>
              </w:rPr>
              <w:t xml:space="preserve"> </w:t>
            </w:r>
            <w:r w:rsidRPr="006A7B8A">
              <w:rPr>
                <w:rFonts w:ascii="Times New Roman" w:hAnsi="Times New Roman" w:cs="Times New Roman"/>
              </w:rPr>
              <w:t>assistance</w:t>
            </w:r>
            <w:r w:rsidRPr="006A7B8A">
              <w:rPr>
                <w:rFonts w:ascii="Times New Roman" w:hAnsi="Times New Roman" w:cs="Times New Roman"/>
                <w:spacing w:val="-4"/>
              </w:rPr>
              <w:t xml:space="preserve"> </w:t>
            </w:r>
            <w:r w:rsidRPr="006A7B8A">
              <w:rPr>
                <w:rFonts w:ascii="Times New Roman" w:hAnsi="Times New Roman" w:cs="Times New Roman"/>
              </w:rPr>
              <w:t>through</w:t>
            </w:r>
            <w:r w:rsidRPr="006A7B8A">
              <w:rPr>
                <w:rFonts w:ascii="Times New Roman" w:hAnsi="Times New Roman" w:cs="Times New Roman"/>
                <w:spacing w:val="-3"/>
              </w:rPr>
              <w:t xml:space="preserve"> </w:t>
            </w:r>
            <w:r w:rsidRPr="006A7B8A">
              <w:rPr>
                <w:rFonts w:ascii="Times New Roman" w:hAnsi="Times New Roman" w:cs="Times New Roman"/>
              </w:rPr>
              <w:t>either</w:t>
            </w:r>
            <w:r w:rsidRPr="006A7B8A">
              <w:rPr>
                <w:rFonts w:ascii="Times New Roman" w:hAnsi="Times New Roman" w:cs="Times New Roman"/>
                <w:spacing w:val="-3"/>
              </w:rPr>
              <w:t xml:space="preserve"> </w:t>
            </w:r>
            <w:r w:rsidRPr="006A7B8A">
              <w:rPr>
                <w:rFonts w:ascii="Times New Roman" w:hAnsi="Times New Roman" w:cs="Times New Roman"/>
              </w:rPr>
              <w:t>misrepresentation</w:t>
            </w:r>
            <w:r w:rsidRPr="006A7B8A">
              <w:rPr>
                <w:rFonts w:ascii="Times New Roman" w:hAnsi="Times New Roman" w:cs="Times New Roman"/>
                <w:spacing w:val="-3"/>
              </w:rPr>
              <w:t xml:space="preserve"> </w:t>
            </w:r>
            <w:r w:rsidRPr="006A7B8A">
              <w:rPr>
                <w:rFonts w:ascii="Times New Roman" w:hAnsi="Times New Roman" w:cs="Times New Roman"/>
              </w:rPr>
              <w:t>or</w:t>
            </w:r>
            <w:r w:rsidRPr="006A7B8A">
              <w:rPr>
                <w:rFonts w:ascii="Times New Roman" w:hAnsi="Times New Roman" w:cs="Times New Roman"/>
                <w:spacing w:val="-4"/>
              </w:rPr>
              <w:t xml:space="preserve"> </w:t>
            </w:r>
            <w:r w:rsidRPr="006A7B8A">
              <w:rPr>
                <w:rFonts w:ascii="Times New Roman" w:hAnsi="Times New Roman" w:cs="Times New Roman"/>
              </w:rPr>
              <w:t>fraud.</w:t>
            </w:r>
          </w:p>
          <w:p w:rsidRPr="006A7B8A" w:rsidR="006A7B8A" w:rsidP="006A7B8A" w:rsidRDefault="006A7B8A" w14:paraId="54F10419" w14:textId="77777777">
            <w:pPr>
              <w:pStyle w:val="ListParagraph"/>
              <w:numPr>
                <w:ilvl w:val="2"/>
                <w:numId w:val="4"/>
              </w:numPr>
              <w:tabs>
                <w:tab w:val="left" w:pos="989"/>
              </w:tabs>
              <w:spacing w:before="1"/>
              <w:ind w:left="988" w:hanging="241"/>
              <w:rPr>
                <w:rFonts w:ascii="Times New Roman" w:hAnsi="Times New Roman" w:cs="Times New Roman"/>
                <w:color w:val="FF0000"/>
              </w:rPr>
            </w:pPr>
            <w:r w:rsidRPr="006A7B8A">
              <w:rPr>
                <w:rFonts w:ascii="Times New Roman" w:hAnsi="Times New Roman" w:cs="Times New Roman"/>
                <w:color w:val="FF0000"/>
              </w:rPr>
              <w:t>The household has engaged in criminal activity, activities that create serious health and safety risks, or any other unlawful or otherwise illegal activities.</w:t>
            </w:r>
          </w:p>
          <w:p w:rsidRPr="006A7B8A" w:rsidR="006A7B8A" w:rsidP="006A7B8A" w:rsidRDefault="006A7B8A" w14:paraId="67193394" w14:textId="77777777">
            <w:pPr>
              <w:tabs>
                <w:tab w:val="left" w:pos="957"/>
                <w:tab w:val="left" w:pos="958"/>
              </w:tabs>
              <w:spacing w:before="9"/>
              <w:rPr>
                <w:sz w:val="22"/>
                <w:szCs w:val="22"/>
              </w:rPr>
            </w:pPr>
          </w:p>
        </w:tc>
        <w:tc>
          <w:tcPr>
            <w:tcW w:w="2014" w:type="dxa"/>
          </w:tcPr>
          <w:p w:rsidR="006A7B8A" w:rsidP="006A7B8A" w:rsidRDefault="000C38A1" w14:paraId="4CDCA469" w14:textId="764207D1">
            <w:pPr>
              <w:pStyle w:val="Default"/>
              <w:rPr>
                <w:sz w:val="22"/>
                <w:szCs w:val="22"/>
              </w:rPr>
            </w:pPr>
            <w:r>
              <w:rPr>
                <w:sz w:val="22"/>
                <w:szCs w:val="22"/>
              </w:rPr>
              <w:lastRenderedPageBreak/>
              <w:t>Wording adjusted to clarify eligibility and when FEMA may terminate assistance.</w:t>
            </w:r>
          </w:p>
        </w:tc>
      </w:tr>
      <w:tr w:rsidRPr="007C3B89" w:rsidR="00802A59" w:rsidTr="00EF7E68" w14:paraId="27FD4DB4" w14:textId="77777777">
        <w:trPr>
          <w:trHeight w:val="63"/>
        </w:trPr>
        <w:tc>
          <w:tcPr>
            <w:tcW w:w="2014" w:type="dxa"/>
          </w:tcPr>
          <w:p w:rsidRPr="006864EE" w:rsidR="003A64E0" w:rsidP="003A64E0" w:rsidRDefault="003A64E0" w14:paraId="17C3C0B2" w14:textId="5B7BC667">
            <w:pPr>
              <w:rPr>
                <w:b/>
                <w:sz w:val="20"/>
                <w:szCs w:val="20"/>
              </w:rPr>
            </w:pPr>
            <w:r w:rsidRPr="006864EE">
              <w:rPr>
                <w:b/>
                <w:sz w:val="20"/>
                <w:szCs w:val="20"/>
              </w:rPr>
              <w:t xml:space="preserve">Page </w:t>
            </w:r>
            <w:r w:rsidR="001642D9">
              <w:rPr>
                <w:b/>
                <w:sz w:val="20"/>
                <w:szCs w:val="20"/>
              </w:rPr>
              <w:t>3</w:t>
            </w:r>
            <w:r w:rsidR="00415A01">
              <w:rPr>
                <w:b/>
                <w:sz w:val="20"/>
                <w:szCs w:val="20"/>
              </w:rPr>
              <w:t xml:space="preserve"> –</w:t>
            </w:r>
          </w:p>
          <w:p w:rsidRPr="006864EE" w:rsidR="003A64E0" w:rsidP="003A64E0" w:rsidRDefault="003A64E0" w14:paraId="4BC43D49" w14:textId="03A09C3C">
            <w:pPr>
              <w:rPr>
                <w:b/>
                <w:i/>
                <w:iCs/>
                <w:sz w:val="20"/>
                <w:szCs w:val="20"/>
              </w:rPr>
            </w:pPr>
            <w:r w:rsidRPr="006864EE">
              <w:rPr>
                <w:b/>
                <w:sz w:val="20"/>
                <w:szCs w:val="20"/>
              </w:rPr>
              <w:t>Paragraph</w:t>
            </w:r>
            <w:r w:rsidRPr="006864EE">
              <w:rPr>
                <w:b/>
                <w:i/>
                <w:iCs/>
                <w:sz w:val="20"/>
                <w:szCs w:val="20"/>
              </w:rPr>
              <w:t xml:space="preserve"> 13.b.</w:t>
            </w:r>
          </w:p>
          <w:p w:rsidRPr="006864EE" w:rsidR="003A64E0" w:rsidP="003A64E0" w:rsidRDefault="003A64E0" w14:paraId="26B833CE" w14:textId="62590547">
            <w:pPr>
              <w:rPr>
                <w:b/>
                <w:sz w:val="20"/>
                <w:szCs w:val="20"/>
              </w:rPr>
            </w:pPr>
            <w:r w:rsidRPr="006864EE">
              <w:rPr>
                <w:b/>
                <w:sz w:val="20"/>
                <w:szCs w:val="20"/>
              </w:rPr>
              <w:t>FEMA</w:t>
            </w:r>
            <w:r w:rsidRPr="006864EE">
              <w:rPr>
                <w:b/>
                <w:spacing w:val="1"/>
                <w:sz w:val="20"/>
                <w:szCs w:val="20"/>
              </w:rPr>
              <w:t xml:space="preserve"> TERMINATION OF </w:t>
            </w:r>
            <w:r w:rsidRPr="006864EE" w:rsidR="008E6945">
              <w:rPr>
                <w:b/>
                <w:strike/>
                <w:color w:val="FF0000"/>
                <w:spacing w:val="1"/>
                <w:sz w:val="20"/>
                <w:szCs w:val="20"/>
              </w:rPr>
              <w:t>MRL</w:t>
            </w:r>
            <w:r w:rsidRPr="006864EE" w:rsidR="008E6945">
              <w:rPr>
                <w:b/>
                <w:spacing w:val="1"/>
                <w:sz w:val="20"/>
                <w:szCs w:val="20"/>
              </w:rPr>
              <w:t xml:space="preserve"> </w:t>
            </w:r>
            <w:r w:rsidRPr="006864EE">
              <w:rPr>
                <w:b/>
                <w:spacing w:val="1"/>
                <w:sz w:val="20"/>
                <w:szCs w:val="20"/>
              </w:rPr>
              <w:t>ASSISTANCE</w:t>
            </w:r>
          </w:p>
        </w:tc>
        <w:tc>
          <w:tcPr>
            <w:tcW w:w="3325" w:type="dxa"/>
          </w:tcPr>
          <w:p w:rsidRPr="003A64E0" w:rsidR="003A64E0" w:rsidP="003A64E0" w:rsidRDefault="003A64E0" w14:paraId="03A83830" w14:textId="009D9A89">
            <w:pPr>
              <w:tabs>
                <w:tab w:val="left" w:pos="750"/>
              </w:tabs>
              <w:spacing w:before="9" w:line="249" w:lineRule="auto"/>
              <w:ind w:right="1000"/>
              <w:rPr>
                <w:u w:val="single"/>
              </w:rPr>
            </w:pPr>
            <w:r w:rsidRPr="003A64E0">
              <w:rPr>
                <w:sz w:val="22"/>
                <w:szCs w:val="22"/>
                <w:u w:val="single"/>
              </w:rPr>
              <w:t xml:space="preserve">End of </w:t>
            </w:r>
            <w:r>
              <w:rPr>
                <w:sz w:val="22"/>
                <w:szCs w:val="22"/>
                <w:u w:val="single"/>
              </w:rPr>
              <w:t>MLR</w:t>
            </w:r>
            <w:r w:rsidRPr="003A64E0">
              <w:rPr>
                <w:sz w:val="22"/>
                <w:szCs w:val="22"/>
                <w:u w:val="single"/>
              </w:rPr>
              <w:t xml:space="preserve"> Period of Assistance</w:t>
            </w:r>
            <w:r w:rsidRPr="003A64E0">
              <w:rPr>
                <w:sz w:val="22"/>
                <w:szCs w:val="22"/>
              </w:rPr>
              <w:t>.</w:t>
            </w:r>
            <w:r w:rsidRPr="003A64E0">
              <w:rPr>
                <w:spacing w:val="1"/>
                <w:sz w:val="22"/>
                <w:szCs w:val="22"/>
              </w:rPr>
              <w:t xml:space="preserve"> </w:t>
            </w:r>
            <w:r w:rsidRPr="003A64E0">
              <w:rPr>
                <w:sz w:val="22"/>
                <w:szCs w:val="22"/>
              </w:rPr>
              <w:t>At the end of the term of this agreement, FEMA may terminate assistance.</w:t>
            </w:r>
            <w:r w:rsidRPr="003A64E0">
              <w:rPr>
                <w:spacing w:val="1"/>
                <w:sz w:val="22"/>
                <w:szCs w:val="22"/>
              </w:rPr>
              <w:t xml:space="preserve"> </w:t>
            </w:r>
            <w:r w:rsidRPr="003A64E0">
              <w:rPr>
                <w:sz w:val="22"/>
                <w:szCs w:val="22"/>
              </w:rPr>
              <w:t>In accordance with the</w:t>
            </w:r>
            <w:r w:rsidRPr="003A64E0">
              <w:rPr>
                <w:spacing w:val="-47"/>
                <w:sz w:val="22"/>
                <w:szCs w:val="22"/>
              </w:rPr>
              <w:t xml:space="preserve"> </w:t>
            </w:r>
            <w:r w:rsidRPr="003A64E0">
              <w:rPr>
                <w:sz w:val="22"/>
                <w:szCs w:val="22"/>
              </w:rPr>
              <w:t>Stafford Act, temporary housing assistance shall be provided for a period of up to18 months from the date of the Presidential</w:t>
            </w:r>
            <w:r w:rsidRPr="003A64E0">
              <w:rPr>
                <w:spacing w:val="1"/>
                <w:sz w:val="22"/>
                <w:szCs w:val="22"/>
              </w:rPr>
              <w:t xml:space="preserve"> </w:t>
            </w:r>
            <w:r w:rsidRPr="003A64E0">
              <w:rPr>
                <w:sz w:val="22"/>
                <w:szCs w:val="22"/>
              </w:rPr>
              <w:t>declaration. Stafford Act Section 408(c)(1)(B)(ii), 42 U.S.C §5174(c)(1)(B)(ii). If necessary, because of extraordinary circumstances,</w:t>
            </w:r>
            <w:r w:rsidRPr="003A64E0">
              <w:rPr>
                <w:spacing w:val="1"/>
                <w:sz w:val="22"/>
                <w:szCs w:val="22"/>
              </w:rPr>
              <w:t xml:space="preserve"> </w:t>
            </w:r>
            <w:r w:rsidRPr="003A64E0">
              <w:rPr>
                <w:sz w:val="22"/>
                <w:szCs w:val="22"/>
              </w:rPr>
              <w:t>FEMA may extend the 18-month period of assistance for temporary housing assistance. The terms of this agreement will remain under</w:t>
            </w:r>
            <w:r w:rsidRPr="003A64E0">
              <w:rPr>
                <w:spacing w:val="1"/>
                <w:sz w:val="22"/>
                <w:szCs w:val="22"/>
              </w:rPr>
              <w:t xml:space="preserve"> </w:t>
            </w:r>
            <w:r w:rsidRPr="003A64E0">
              <w:rPr>
                <w:sz w:val="22"/>
                <w:szCs w:val="22"/>
              </w:rPr>
              <w:t>any</w:t>
            </w:r>
            <w:r w:rsidRPr="003A64E0">
              <w:rPr>
                <w:spacing w:val="-2"/>
                <w:sz w:val="22"/>
                <w:szCs w:val="22"/>
              </w:rPr>
              <w:t xml:space="preserve"> </w:t>
            </w:r>
            <w:r w:rsidRPr="003A64E0">
              <w:rPr>
                <w:sz w:val="22"/>
                <w:szCs w:val="22"/>
              </w:rPr>
              <w:t>extension</w:t>
            </w:r>
            <w:r w:rsidRPr="003A64E0">
              <w:rPr>
                <w:spacing w:val="-1"/>
                <w:sz w:val="22"/>
                <w:szCs w:val="22"/>
              </w:rPr>
              <w:t xml:space="preserve"> </w:t>
            </w:r>
            <w:r w:rsidRPr="003A64E0">
              <w:rPr>
                <w:sz w:val="22"/>
                <w:szCs w:val="22"/>
              </w:rPr>
              <w:t>of</w:t>
            </w:r>
            <w:r w:rsidRPr="003A64E0">
              <w:rPr>
                <w:spacing w:val="-1"/>
                <w:sz w:val="22"/>
                <w:szCs w:val="22"/>
              </w:rPr>
              <w:t xml:space="preserve"> </w:t>
            </w:r>
            <w:r w:rsidRPr="003A64E0">
              <w:rPr>
                <w:sz w:val="22"/>
                <w:szCs w:val="22"/>
              </w:rPr>
              <w:t>MLR assistance.</w:t>
            </w:r>
          </w:p>
        </w:tc>
        <w:tc>
          <w:tcPr>
            <w:tcW w:w="3510" w:type="dxa"/>
          </w:tcPr>
          <w:p w:rsidRPr="003A64E0" w:rsidR="003A64E0" w:rsidP="003A64E0" w:rsidRDefault="003A64E0" w14:paraId="67802E73" w14:textId="7AEB70AA">
            <w:pPr>
              <w:tabs>
                <w:tab w:val="left" w:pos="750"/>
              </w:tabs>
              <w:spacing w:before="9" w:line="249" w:lineRule="auto"/>
              <w:ind w:right="1000"/>
              <w:rPr>
                <w:sz w:val="22"/>
                <w:szCs w:val="22"/>
                <w:u w:val="single"/>
              </w:rPr>
            </w:pPr>
            <w:r w:rsidRPr="003A64E0">
              <w:rPr>
                <w:sz w:val="22"/>
                <w:szCs w:val="22"/>
                <w:u w:val="single"/>
              </w:rPr>
              <w:t xml:space="preserve">End of </w:t>
            </w:r>
            <w:r w:rsidRPr="003A64E0">
              <w:rPr>
                <w:color w:val="FF0000"/>
                <w:sz w:val="22"/>
                <w:szCs w:val="22"/>
                <w:u w:val="single"/>
              </w:rPr>
              <w:t>the</w:t>
            </w:r>
            <w:r w:rsidRPr="003A64E0">
              <w:rPr>
                <w:sz w:val="22"/>
                <w:szCs w:val="22"/>
                <w:u w:val="single"/>
              </w:rPr>
              <w:t xml:space="preserve"> Period of Assistance</w:t>
            </w:r>
            <w:r w:rsidRPr="003A64E0">
              <w:rPr>
                <w:sz w:val="22"/>
                <w:szCs w:val="22"/>
              </w:rPr>
              <w:t>.</w:t>
            </w:r>
            <w:r w:rsidRPr="003A64E0">
              <w:rPr>
                <w:spacing w:val="1"/>
                <w:sz w:val="22"/>
                <w:szCs w:val="22"/>
              </w:rPr>
              <w:t xml:space="preserve"> </w:t>
            </w:r>
            <w:r w:rsidRPr="003A64E0">
              <w:rPr>
                <w:sz w:val="22"/>
                <w:szCs w:val="22"/>
              </w:rPr>
              <w:t>At the end of the term of this agreement, FEMA may terminate assistance.</w:t>
            </w:r>
            <w:r w:rsidRPr="003A64E0">
              <w:rPr>
                <w:spacing w:val="1"/>
                <w:sz w:val="22"/>
                <w:szCs w:val="22"/>
              </w:rPr>
              <w:t xml:space="preserve"> </w:t>
            </w:r>
            <w:r w:rsidRPr="003A64E0">
              <w:rPr>
                <w:sz w:val="22"/>
                <w:szCs w:val="22"/>
              </w:rPr>
              <w:t>In accordance with the</w:t>
            </w:r>
            <w:r w:rsidRPr="003A64E0">
              <w:rPr>
                <w:spacing w:val="-47"/>
                <w:sz w:val="22"/>
                <w:szCs w:val="22"/>
              </w:rPr>
              <w:t xml:space="preserve"> </w:t>
            </w:r>
            <w:r w:rsidRPr="003A64E0">
              <w:rPr>
                <w:sz w:val="22"/>
                <w:szCs w:val="22"/>
              </w:rPr>
              <w:t>Stafford Act, temporary housing assistance shall be provided for a period of up to18 months from the date of the Presidential</w:t>
            </w:r>
            <w:r w:rsidRPr="003A64E0">
              <w:rPr>
                <w:spacing w:val="1"/>
                <w:sz w:val="22"/>
                <w:szCs w:val="22"/>
              </w:rPr>
              <w:t xml:space="preserve"> </w:t>
            </w:r>
            <w:r w:rsidRPr="003A64E0">
              <w:rPr>
                <w:sz w:val="22"/>
                <w:szCs w:val="22"/>
              </w:rPr>
              <w:t>declaration. Stafford Act Section 408(c)(1)(B)(ii), 42 U.S.C §5174(c)(1)(B)(ii). If necessary, because of extraordinary circumstances,</w:t>
            </w:r>
            <w:r w:rsidRPr="003A64E0">
              <w:rPr>
                <w:spacing w:val="1"/>
                <w:sz w:val="22"/>
                <w:szCs w:val="22"/>
              </w:rPr>
              <w:t xml:space="preserve"> </w:t>
            </w:r>
            <w:r w:rsidRPr="003A64E0">
              <w:rPr>
                <w:sz w:val="22"/>
                <w:szCs w:val="22"/>
              </w:rPr>
              <w:t>FEMA may extend the 18-month period of assistance for temporary housing assistance. The terms of this agreement will remain under</w:t>
            </w:r>
            <w:r w:rsidRPr="003A64E0">
              <w:rPr>
                <w:spacing w:val="1"/>
                <w:sz w:val="22"/>
                <w:szCs w:val="22"/>
              </w:rPr>
              <w:t xml:space="preserve"> </w:t>
            </w:r>
            <w:r w:rsidRPr="003A64E0">
              <w:rPr>
                <w:sz w:val="22"/>
                <w:szCs w:val="22"/>
              </w:rPr>
              <w:t>any</w:t>
            </w:r>
            <w:r w:rsidRPr="003A64E0">
              <w:rPr>
                <w:spacing w:val="-2"/>
                <w:sz w:val="22"/>
                <w:szCs w:val="22"/>
              </w:rPr>
              <w:t xml:space="preserve"> </w:t>
            </w:r>
            <w:r w:rsidRPr="003A64E0">
              <w:rPr>
                <w:sz w:val="22"/>
                <w:szCs w:val="22"/>
              </w:rPr>
              <w:t>extension</w:t>
            </w:r>
            <w:r w:rsidRPr="003A64E0">
              <w:rPr>
                <w:spacing w:val="-1"/>
                <w:sz w:val="22"/>
                <w:szCs w:val="22"/>
              </w:rPr>
              <w:t xml:space="preserve"> </w:t>
            </w:r>
            <w:r w:rsidRPr="003A64E0">
              <w:rPr>
                <w:sz w:val="22"/>
                <w:szCs w:val="22"/>
              </w:rPr>
              <w:t>of</w:t>
            </w:r>
            <w:r w:rsidRPr="003A64E0">
              <w:rPr>
                <w:spacing w:val="-1"/>
                <w:sz w:val="22"/>
                <w:szCs w:val="22"/>
              </w:rPr>
              <w:t xml:space="preserve"> </w:t>
            </w:r>
            <w:r w:rsidRPr="003A64E0">
              <w:rPr>
                <w:sz w:val="22"/>
                <w:szCs w:val="22"/>
              </w:rPr>
              <w:t>MLR assistance.</w:t>
            </w:r>
          </w:p>
        </w:tc>
        <w:tc>
          <w:tcPr>
            <w:tcW w:w="2014" w:type="dxa"/>
          </w:tcPr>
          <w:p w:rsidR="003A64E0" w:rsidP="006A7B8A" w:rsidRDefault="000C38A1" w14:paraId="3B82E7A4" w14:textId="3485F74E">
            <w:pPr>
              <w:pStyle w:val="Default"/>
              <w:rPr>
                <w:sz w:val="22"/>
                <w:szCs w:val="22"/>
              </w:rPr>
            </w:pPr>
            <w:r>
              <w:rPr>
                <w:sz w:val="22"/>
                <w:szCs w:val="22"/>
              </w:rPr>
              <w:t>Terminology adjusted</w:t>
            </w:r>
          </w:p>
        </w:tc>
      </w:tr>
      <w:tr w:rsidRPr="007C3B89" w:rsidR="00802A59" w:rsidTr="00EF7E68" w14:paraId="2F057382" w14:textId="77777777">
        <w:trPr>
          <w:trHeight w:val="63"/>
        </w:trPr>
        <w:tc>
          <w:tcPr>
            <w:tcW w:w="2014" w:type="dxa"/>
          </w:tcPr>
          <w:p w:rsidRPr="006864EE" w:rsidR="00606694" w:rsidP="00606694" w:rsidRDefault="00606694" w14:paraId="570EF5F8" w14:textId="367751C8">
            <w:pPr>
              <w:rPr>
                <w:b/>
                <w:sz w:val="20"/>
                <w:szCs w:val="20"/>
              </w:rPr>
            </w:pPr>
            <w:r w:rsidRPr="006864EE">
              <w:rPr>
                <w:b/>
                <w:sz w:val="20"/>
                <w:szCs w:val="20"/>
              </w:rPr>
              <w:t xml:space="preserve">Page </w:t>
            </w:r>
            <w:r w:rsidR="001642D9">
              <w:rPr>
                <w:b/>
                <w:sz w:val="20"/>
                <w:szCs w:val="20"/>
              </w:rPr>
              <w:t>3</w:t>
            </w:r>
            <w:r w:rsidR="00415A01">
              <w:rPr>
                <w:b/>
                <w:sz w:val="20"/>
                <w:szCs w:val="20"/>
              </w:rPr>
              <w:t xml:space="preserve"> –</w:t>
            </w:r>
          </w:p>
          <w:p w:rsidRPr="006864EE" w:rsidR="00606694" w:rsidP="00606694" w:rsidRDefault="00606694" w14:paraId="32BAB9A4" w14:textId="43DBF251">
            <w:pPr>
              <w:rPr>
                <w:b/>
                <w:sz w:val="20"/>
                <w:szCs w:val="20"/>
              </w:rPr>
            </w:pPr>
            <w:r w:rsidRPr="006864EE">
              <w:rPr>
                <w:b/>
                <w:sz w:val="20"/>
                <w:szCs w:val="20"/>
              </w:rPr>
              <w:t>Paragraph</w:t>
            </w:r>
            <w:r w:rsidRPr="006864EE">
              <w:rPr>
                <w:b/>
                <w:i/>
                <w:iCs/>
                <w:sz w:val="20"/>
                <w:szCs w:val="20"/>
              </w:rPr>
              <w:t xml:space="preserve"> 14. </w:t>
            </w:r>
            <w:r w:rsidRPr="006864EE">
              <w:rPr>
                <w:b/>
                <w:sz w:val="20"/>
                <w:szCs w:val="20"/>
              </w:rPr>
              <w:t xml:space="preserve">APPLICANT RESPONSIBILITY TO COMPLY </w:t>
            </w:r>
            <w:r w:rsidRPr="006864EE">
              <w:rPr>
                <w:b/>
                <w:sz w:val="20"/>
                <w:szCs w:val="20"/>
              </w:rPr>
              <w:lastRenderedPageBreak/>
              <w:t>WITH REMOVAL ACTION</w:t>
            </w:r>
          </w:p>
        </w:tc>
        <w:tc>
          <w:tcPr>
            <w:tcW w:w="3325" w:type="dxa"/>
          </w:tcPr>
          <w:p w:rsidRPr="003A64E0" w:rsidR="00606694" w:rsidP="00606694" w:rsidRDefault="00606694" w14:paraId="40709801" w14:textId="508A77E7">
            <w:pPr>
              <w:tabs>
                <w:tab w:val="left" w:pos="750"/>
              </w:tabs>
              <w:spacing w:before="9" w:line="249" w:lineRule="auto"/>
              <w:ind w:right="1000"/>
              <w:rPr>
                <w:sz w:val="22"/>
                <w:szCs w:val="22"/>
                <w:u w:val="single"/>
              </w:rPr>
            </w:pPr>
            <w:r w:rsidRPr="003A64E0">
              <w:rPr>
                <w:sz w:val="22"/>
                <w:szCs w:val="22"/>
              </w:rPr>
              <w:lastRenderedPageBreak/>
              <w:t>The Applicant and the household members will comply with</w:t>
            </w:r>
            <w:r w:rsidRPr="003A64E0">
              <w:rPr>
                <w:spacing w:val="1"/>
                <w:sz w:val="22"/>
                <w:szCs w:val="22"/>
              </w:rPr>
              <w:t xml:space="preserve"> </w:t>
            </w:r>
            <w:r w:rsidRPr="003A64E0">
              <w:rPr>
                <w:sz w:val="22"/>
                <w:szCs w:val="22"/>
              </w:rPr>
              <w:t xml:space="preserve">any written Notice of </w:t>
            </w:r>
            <w:r w:rsidRPr="003A64E0">
              <w:rPr>
                <w:sz w:val="22"/>
                <w:szCs w:val="22"/>
              </w:rPr>
              <w:lastRenderedPageBreak/>
              <w:t xml:space="preserve">Revocation requiring the Applicant's household to vacate the </w:t>
            </w:r>
            <w:r>
              <w:rPr>
                <w:sz w:val="22"/>
                <w:szCs w:val="22"/>
              </w:rPr>
              <w:t>unit</w:t>
            </w:r>
            <w:r w:rsidRPr="003A64E0">
              <w:rPr>
                <w:sz w:val="22"/>
                <w:szCs w:val="22"/>
              </w:rPr>
              <w:t xml:space="preserve"> by moving out of the </w:t>
            </w:r>
            <w:r>
              <w:rPr>
                <w:sz w:val="22"/>
                <w:szCs w:val="22"/>
              </w:rPr>
              <w:t>unit</w:t>
            </w:r>
            <w:r w:rsidRPr="003A64E0">
              <w:rPr>
                <w:sz w:val="22"/>
                <w:szCs w:val="22"/>
              </w:rPr>
              <w:t>, removing all personal</w:t>
            </w:r>
            <w:r w:rsidRPr="003A64E0">
              <w:rPr>
                <w:spacing w:val="1"/>
                <w:sz w:val="22"/>
                <w:szCs w:val="22"/>
              </w:rPr>
              <w:t xml:space="preserve"> </w:t>
            </w:r>
            <w:r w:rsidRPr="003A64E0">
              <w:rPr>
                <w:sz w:val="22"/>
                <w:szCs w:val="22"/>
              </w:rPr>
              <w:t xml:space="preserve">property, and returning the </w:t>
            </w:r>
            <w:r>
              <w:rPr>
                <w:sz w:val="22"/>
                <w:szCs w:val="22"/>
              </w:rPr>
              <w:t>unit’s</w:t>
            </w:r>
            <w:r w:rsidRPr="003A64E0">
              <w:rPr>
                <w:sz w:val="22"/>
                <w:szCs w:val="22"/>
              </w:rPr>
              <w:t xml:space="preserve"> keys to the Landlord no later than the date set forth in the Notice of Revocation. The Applicant is responsible</w:t>
            </w:r>
            <w:r w:rsidRPr="003A64E0">
              <w:rPr>
                <w:spacing w:val="1"/>
                <w:sz w:val="22"/>
                <w:szCs w:val="22"/>
              </w:rPr>
              <w:t xml:space="preserve"> </w:t>
            </w:r>
            <w:r w:rsidRPr="003A64E0">
              <w:rPr>
                <w:sz w:val="22"/>
                <w:szCs w:val="22"/>
              </w:rPr>
              <w:t xml:space="preserve">for the household's personal property, which is placed in the </w:t>
            </w:r>
            <w:r>
              <w:rPr>
                <w:sz w:val="22"/>
                <w:szCs w:val="22"/>
              </w:rPr>
              <w:t>unit</w:t>
            </w:r>
            <w:r w:rsidRPr="003A64E0">
              <w:rPr>
                <w:sz w:val="22"/>
                <w:szCs w:val="22"/>
              </w:rPr>
              <w:t xml:space="preserve"> at the sole risk of the Applicant and for removing it from the </w:t>
            </w:r>
            <w:r>
              <w:rPr>
                <w:sz w:val="22"/>
                <w:szCs w:val="22"/>
              </w:rPr>
              <w:t>unit</w:t>
            </w:r>
            <w:r w:rsidRPr="003A64E0">
              <w:rPr>
                <w:sz w:val="22"/>
                <w:szCs w:val="22"/>
              </w:rPr>
              <w:t xml:space="preserve"> upon</w:t>
            </w:r>
            <w:r w:rsidRPr="003A64E0">
              <w:rPr>
                <w:spacing w:val="1"/>
                <w:sz w:val="22"/>
                <w:szCs w:val="22"/>
              </w:rPr>
              <w:t xml:space="preserve"> </w:t>
            </w:r>
            <w:r w:rsidRPr="003A64E0">
              <w:rPr>
                <w:sz w:val="22"/>
                <w:szCs w:val="22"/>
              </w:rPr>
              <w:t>receiving</w:t>
            </w:r>
            <w:r w:rsidRPr="003A64E0">
              <w:rPr>
                <w:spacing w:val="-1"/>
                <w:sz w:val="22"/>
                <w:szCs w:val="22"/>
              </w:rPr>
              <w:t xml:space="preserve"> </w:t>
            </w:r>
            <w:r w:rsidRPr="003A64E0">
              <w:rPr>
                <w:sz w:val="22"/>
                <w:szCs w:val="22"/>
              </w:rPr>
              <w:t>a</w:t>
            </w:r>
            <w:r w:rsidRPr="003A64E0">
              <w:rPr>
                <w:spacing w:val="-1"/>
                <w:sz w:val="22"/>
                <w:szCs w:val="22"/>
              </w:rPr>
              <w:t xml:space="preserve"> </w:t>
            </w:r>
            <w:r w:rsidRPr="003A64E0">
              <w:rPr>
                <w:sz w:val="22"/>
                <w:szCs w:val="22"/>
              </w:rPr>
              <w:t>written</w:t>
            </w:r>
            <w:r w:rsidRPr="003A64E0">
              <w:rPr>
                <w:spacing w:val="-1"/>
                <w:sz w:val="22"/>
                <w:szCs w:val="22"/>
              </w:rPr>
              <w:t xml:space="preserve"> </w:t>
            </w:r>
            <w:r w:rsidRPr="003A64E0">
              <w:rPr>
                <w:sz w:val="22"/>
                <w:szCs w:val="22"/>
              </w:rPr>
              <w:t>Notice</w:t>
            </w:r>
            <w:r w:rsidRPr="003A64E0">
              <w:rPr>
                <w:spacing w:val="-1"/>
                <w:sz w:val="22"/>
                <w:szCs w:val="22"/>
              </w:rPr>
              <w:t xml:space="preserve"> </w:t>
            </w:r>
            <w:r w:rsidRPr="003A64E0">
              <w:rPr>
                <w:sz w:val="22"/>
                <w:szCs w:val="22"/>
              </w:rPr>
              <w:t>of</w:t>
            </w:r>
            <w:r w:rsidRPr="003A64E0">
              <w:rPr>
                <w:spacing w:val="-1"/>
                <w:sz w:val="22"/>
                <w:szCs w:val="22"/>
              </w:rPr>
              <w:t xml:space="preserve"> </w:t>
            </w:r>
            <w:r w:rsidRPr="003A64E0">
              <w:rPr>
                <w:sz w:val="22"/>
                <w:szCs w:val="22"/>
              </w:rPr>
              <w:t>Revocation.</w:t>
            </w:r>
          </w:p>
        </w:tc>
        <w:tc>
          <w:tcPr>
            <w:tcW w:w="3510" w:type="dxa"/>
          </w:tcPr>
          <w:p w:rsidRPr="003A64E0" w:rsidR="00606694" w:rsidP="00606694" w:rsidRDefault="00606694" w14:paraId="3A842685" w14:textId="174D8914">
            <w:pPr>
              <w:tabs>
                <w:tab w:val="left" w:pos="750"/>
              </w:tabs>
              <w:spacing w:before="9" w:line="249" w:lineRule="auto"/>
              <w:ind w:right="1000"/>
              <w:rPr>
                <w:sz w:val="22"/>
                <w:szCs w:val="22"/>
                <w:u w:val="single"/>
              </w:rPr>
            </w:pPr>
            <w:r w:rsidRPr="003A64E0">
              <w:rPr>
                <w:sz w:val="22"/>
                <w:szCs w:val="22"/>
              </w:rPr>
              <w:lastRenderedPageBreak/>
              <w:t>The Applicant and the household members will comply with</w:t>
            </w:r>
            <w:r w:rsidRPr="003A64E0">
              <w:rPr>
                <w:spacing w:val="1"/>
                <w:sz w:val="22"/>
                <w:szCs w:val="22"/>
              </w:rPr>
              <w:t xml:space="preserve"> </w:t>
            </w:r>
            <w:r w:rsidRPr="003A64E0">
              <w:rPr>
                <w:sz w:val="22"/>
                <w:szCs w:val="22"/>
              </w:rPr>
              <w:t xml:space="preserve">any written Notice of Revocation </w:t>
            </w:r>
            <w:r w:rsidRPr="003A64E0">
              <w:rPr>
                <w:sz w:val="22"/>
                <w:szCs w:val="22"/>
              </w:rPr>
              <w:lastRenderedPageBreak/>
              <w:t xml:space="preserve">requiring the Applicant's household to vacate the </w:t>
            </w:r>
            <w:r w:rsidRPr="00205426">
              <w:rPr>
                <w:color w:val="FF0000"/>
                <w:sz w:val="22"/>
                <w:szCs w:val="22"/>
              </w:rPr>
              <w:t>THU</w:t>
            </w:r>
            <w:r w:rsidRPr="003A64E0">
              <w:rPr>
                <w:sz w:val="22"/>
                <w:szCs w:val="22"/>
              </w:rPr>
              <w:t xml:space="preserve"> by moving out of the </w:t>
            </w:r>
            <w:r w:rsidRPr="00205426">
              <w:rPr>
                <w:color w:val="FF0000"/>
                <w:sz w:val="22"/>
                <w:szCs w:val="22"/>
              </w:rPr>
              <w:t>THU</w:t>
            </w:r>
            <w:r w:rsidRPr="003A64E0">
              <w:rPr>
                <w:sz w:val="22"/>
                <w:szCs w:val="22"/>
              </w:rPr>
              <w:t>, removing all personal</w:t>
            </w:r>
            <w:r w:rsidRPr="003A64E0">
              <w:rPr>
                <w:spacing w:val="1"/>
                <w:sz w:val="22"/>
                <w:szCs w:val="22"/>
              </w:rPr>
              <w:t xml:space="preserve"> </w:t>
            </w:r>
            <w:r w:rsidRPr="003A64E0">
              <w:rPr>
                <w:sz w:val="22"/>
                <w:szCs w:val="22"/>
              </w:rPr>
              <w:t xml:space="preserve">property, and returning the </w:t>
            </w:r>
            <w:r w:rsidRPr="00205426">
              <w:rPr>
                <w:color w:val="FF0000"/>
                <w:sz w:val="22"/>
                <w:szCs w:val="22"/>
              </w:rPr>
              <w:t>THU</w:t>
            </w:r>
            <w:r w:rsidRPr="003A64E0">
              <w:rPr>
                <w:sz w:val="22"/>
                <w:szCs w:val="22"/>
              </w:rPr>
              <w:t xml:space="preserve"> keys to the Landlord no later than the date set forth in the Notice of Revocation. The Applicant is responsible</w:t>
            </w:r>
            <w:r w:rsidRPr="003A64E0">
              <w:rPr>
                <w:spacing w:val="1"/>
                <w:sz w:val="22"/>
                <w:szCs w:val="22"/>
              </w:rPr>
              <w:t xml:space="preserve"> </w:t>
            </w:r>
            <w:r w:rsidRPr="003A64E0">
              <w:rPr>
                <w:sz w:val="22"/>
                <w:szCs w:val="22"/>
              </w:rPr>
              <w:t xml:space="preserve">for the household's personal property, which is placed in the </w:t>
            </w:r>
            <w:r w:rsidRPr="00205426">
              <w:rPr>
                <w:color w:val="FF0000"/>
                <w:sz w:val="22"/>
                <w:szCs w:val="22"/>
              </w:rPr>
              <w:t>THU</w:t>
            </w:r>
            <w:r w:rsidRPr="003A64E0">
              <w:rPr>
                <w:sz w:val="22"/>
                <w:szCs w:val="22"/>
              </w:rPr>
              <w:t xml:space="preserve"> at the sole risk of the Applicant and for removing it from the </w:t>
            </w:r>
            <w:r w:rsidRPr="00205426">
              <w:rPr>
                <w:color w:val="FF0000"/>
                <w:sz w:val="22"/>
                <w:szCs w:val="22"/>
              </w:rPr>
              <w:t>THU</w:t>
            </w:r>
            <w:r w:rsidRPr="003A64E0">
              <w:rPr>
                <w:sz w:val="22"/>
                <w:szCs w:val="22"/>
              </w:rPr>
              <w:t xml:space="preserve"> upon</w:t>
            </w:r>
            <w:r w:rsidRPr="003A64E0">
              <w:rPr>
                <w:spacing w:val="1"/>
                <w:sz w:val="22"/>
                <w:szCs w:val="22"/>
              </w:rPr>
              <w:t xml:space="preserve"> </w:t>
            </w:r>
            <w:r w:rsidRPr="003A64E0">
              <w:rPr>
                <w:sz w:val="22"/>
                <w:szCs w:val="22"/>
              </w:rPr>
              <w:t>receiving</w:t>
            </w:r>
            <w:r w:rsidRPr="003A64E0">
              <w:rPr>
                <w:spacing w:val="-1"/>
                <w:sz w:val="22"/>
                <w:szCs w:val="22"/>
              </w:rPr>
              <w:t xml:space="preserve"> </w:t>
            </w:r>
            <w:r w:rsidRPr="003A64E0">
              <w:rPr>
                <w:sz w:val="22"/>
                <w:szCs w:val="22"/>
              </w:rPr>
              <w:t>a</w:t>
            </w:r>
            <w:r w:rsidRPr="003A64E0">
              <w:rPr>
                <w:spacing w:val="-1"/>
                <w:sz w:val="22"/>
                <w:szCs w:val="22"/>
              </w:rPr>
              <w:t xml:space="preserve"> </w:t>
            </w:r>
            <w:r w:rsidRPr="003A64E0">
              <w:rPr>
                <w:sz w:val="22"/>
                <w:szCs w:val="22"/>
              </w:rPr>
              <w:t>written</w:t>
            </w:r>
            <w:r w:rsidRPr="003A64E0">
              <w:rPr>
                <w:spacing w:val="-1"/>
                <w:sz w:val="22"/>
                <w:szCs w:val="22"/>
              </w:rPr>
              <w:t xml:space="preserve"> </w:t>
            </w:r>
            <w:r w:rsidRPr="003A64E0">
              <w:rPr>
                <w:sz w:val="22"/>
                <w:szCs w:val="22"/>
              </w:rPr>
              <w:t>Notice</w:t>
            </w:r>
            <w:r w:rsidRPr="003A64E0">
              <w:rPr>
                <w:spacing w:val="-1"/>
                <w:sz w:val="22"/>
                <w:szCs w:val="22"/>
              </w:rPr>
              <w:t xml:space="preserve"> </w:t>
            </w:r>
            <w:r w:rsidRPr="003A64E0">
              <w:rPr>
                <w:sz w:val="22"/>
                <w:szCs w:val="22"/>
              </w:rPr>
              <w:t>of</w:t>
            </w:r>
            <w:r w:rsidRPr="003A64E0">
              <w:rPr>
                <w:spacing w:val="-1"/>
                <w:sz w:val="22"/>
                <w:szCs w:val="22"/>
              </w:rPr>
              <w:t xml:space="preserve"> </w:t>
            </w:r>
            <w:r w:rsidRPr="003A64E0">
              <w:rPr>
                <w:sz w:val="22"/>
                <w:szCs w:val="22"/>
              </w:rPr>
              <w:t>Revocation.</w:t>
            </w:r>
          </w:p>
        </w:tc>
        <w:tc>
          <w:tcPr>
            <w:tcW w:w="2014" w:type="dxa"/>
          </w:tcPr>
          <w:p w:rsidR="00606694" w:rsidP="00606694" w:rsidRDefault="00606694" w14:paraId="7AC69315" w14:textId="77777777">
            <w:pPr>
              <w:pStyle w:val="Default"/>
              <w:rPr>
                <w:sz w:val="22"/>
                <w:szCs w:val="22"/>
              </w:rPr>
            </w:pPr>
          </w:p>
        </w:tc>
      </w:tr>
      <w:tr w:rsidRPr="007C3B89" w:rsidR="00802A59" w:rsidTr="00EF7E68" w14:paraId="68484642" w14:textId="77777777">
        <w:trPr>
          <w:trHeight w:val="63"/>
        </w:trPr>
        <w:tc>
          <w:tcPr>
            <w:tcW w:w="2014" w:type="dxa"/>
          </w:tcPr>
          <w:p w:rsidRPr="006864EE" w:rsidR="00606694" w:rsidP="00606694" w:rsidRDefault="00606694" w14:paraId="44F9086A" w14:textId="1A8942DF">
            <w:pPr>
              <w:rPr>
                <w:b/>
                <w:sz w:val="20"/>
                <w:szCs w:val="20"/>
              </w:rPr>
            </w:pPr>
            <w:r w:rsidRPr="006864EE">
              <w:rPr>
                <w:b/>
                <w:sz w:val="20"/>
                <w:szCs w:val="20"/>
              </w:rPr>
              <w:t xml:space="preserve">Page </w:t>
            </w:r>
            <w:r w:rsidR="001642D9">
              <w:rPr>
                <w:b/>
                <w:sz w:val="20"/>
                <w:szCs w:val="20"/>
              </w:rPr>
              <w:t>3</w:t>
            </w:r>
            <w:r w:rsidR="00415A01">
              <w:rPr>
                <w:b/>
                <w:sz w:val="20"/>
                <w:szCs w:val="20"/>
              </w:rPr>
              <w:t xml:space="preserve"> –</w:t>
            </w:r>
          </w:p>
          <w:p w:rsidRPr="006864EE" w:rsidR="00606694" w:rsidP="00606694" w:rsidRDefault="00606694" w14:paraId="1DE791CA" w14:textId="3CB06986">
            <w:pPr>
              <w:rPr>
                <w:b/>
                <w:sz w:val="20"/>
                <w:szCs w:val="20"/>
              </w:rPr>
            </w:pPr>
            <w:r w:rsidRPr="006864EE">
              <w:rPr>
                <w:b/>
                <w:sz w:val="20"/>
                <w:szCs w:val="20"/>
              </w:rPr>
              <w:t>Paragraph</w:t>
            </w:r>
            <w:r w:rsidRPr="006864EE">
              <w:rPr>
                <w:b/>
                <w:i/>
                <w:iCs/>
                <w:sz w:val="20"/>
                <w:szCs w:val="20"/>
              </w:rPr>
              <w:t xml:space="preserve"> 15.a.-b. </w:t>
            </w:r>
            <w:r w:rsidRPr="006864EE">
              <w:rPr>
                <w:b/>
                <w:bCs/>
                <w:sz w:val="20"/>
                <w:szCs w:val="20"/>
              </w:rPr>
              <w:t>FEMA</w:t>
            </w:r>
            <w:r w:rsidRPr="006864EE">
              <w:rPr>
                <w:b/>
                <w:bCs/>
                <w:spacing w:val="-3"/>
                <w:sz w:val="20"/>
                <w:szCs w:val="20"/>
              </w:rPr>
              <w:t xml:space="preserve"> </w:t>
            </w:r>
            <w:r w:rsidRPr="006864EE">
              <w:rPr>
                <w:b/>
                <w:bCs/>
                <w:sz w:val="20"/>
                <w:szCs w:val="20"/>
              </w:rPr>
              <w:t>NOTICE</w:t>
            </w:r>
            <w:r w:rsidRPr="006864EE">
              <w:rPr>
                <w:b/>
                <w:bCs/>
                <w:spacing w:val="-4"/>
                <w:sz w:val="20"/>
                <w:szCs w:val="20"/>
              </w:rPr>
              <w:t xml:space="preserve"> </w:t>
            </w:r>
            <w:r w:rsidRPr="006864EE">
              <w:rPr>
                <w:b/>
                <w:bCs/>
                <w:sz w:val="20"/>
                <w:szCs w:val="20"/>
              </w:rPr>
              <w:t>TO</w:t>
            </w:r>
            <w:r w:rsidRPr="006864EE">
              <w:rPr>
                <w:b/>
                <w:bCs/>
                <w:spacing w:val="-3"/>
                <w:sz w:val="20"/>
                <w:szCs w:val="20"/>
              </w:rPr>
              <w:t xml:space="preserve"> </w:t>
            </w:r>
            <w:r w:rsidRPr="006864EE">
              <w:rPr>
                <w:b/>
                <w:bCs/>
                <w:sz w:val="20"/>
                <w:szCs w:val="20"/>
              </w:rPr>
              <w:t>APPLICANT</w:t>
            </w:r>
            <w:r w:rsidRPr="006864EE">
              <w:rPr>
                <w:b/>
                <w:bCs/>
                <w:spacing w:val="-3"/>
                <w:sz w:val="20"/>
                <w:szCs w:val="20"/>
              </w:rPr>
              <w:t xml:space="preserve"> </w:t>
            </w:r>
            <w:r w:rsidRPr="006864EE">
              <w:rPr>
                <w:b/>
                <w:bCs/>
                <w:sz w:val="20"/>
                <w:szCs w:val="20"/>
              </w:rPr>
              <w:t>REGARDING</w:t>
            </w:r>
            <w:r w:rsidRPr="006864EE">
              <w:rPr>
                <w:b/>
                <w:bCs/>
                <w:spacing w:val="-4"/>
                <w:sz w:val="20"/>
                <w:szCs w:val="20"/>
              </w:rPr>
              <w:t xml:space="preserve"> </w:t>
            </w:r>
            <w:r w:rsidRPr="006864EE">
              <w:rPr>
                <w:b/>
                <w:bCs/>
                <w:sz w:val="20"/>
                <w:szCs w:val="20"/>
              </w:rPr>
              <w:t>TERMINATION</w:t>
            </w:r>
            <w:r w:rsidRPr="006864EE">
              <w:rPr>
                <w:b/>
                <w:bCs/>
                <w:spacing w:val="-3"/>
                <w:sz w:val="20"/>
                <w:szCs w:val="20"/>
              </w:rPr>
              <w:t xml:space="preserve"> </w:t>
            </w:r>
            <w:r w:rsidRPr="006864EE">
              <w:rPr>
                <w:b/>
                <w:bCs/>
                <w:sz w:val="20"/>
                <w:szCs w:val="20"/>
              </w:rPr>
              <w:t>OF</w:t>
            </w:r>
            <w:r w:rsidRPr="006864EE">
              <w:rPr>
                <w:b/>
                <w:bCs/>
                <w:spacing w:val="-3"/>
                <w:sz w:val="20"/>
                <w:szCs w:val="20"/>
              </w:rPr>
              <w:t xml:space="preserve"> </w:t>
            </w:r>
            <w:r w:rsidRPr="006864EE" w:rsidR="008E6945">
              <w:rPr>
                <w:b/>
                <w:bCs/>
                <w:strike/>
                <w:color w:val="FF0000"/>
                <w:spacing w:val="-3"/>
                <w:sz w:val="20"/>
                <w:szCs w:val="20"/>
              </w:rPr>
              <w:t>MRL</w:t>
            </w:r>
            <w:r w:rsidRPr="006864EE" w:rsidR="008E6945">
              <w:rPr>
                <w:b/>
                <w:bCs/>
                <w:spacing w:val="-3"/>
                <w:sz w:val="20"/>
                <w:szCs w:val="20"/>
              </w:rPr>
              <w:t xml:space="preserve"> </w:t>
            </w:r>
            <w:r w:rsidRPr="006864EE">
              <w:rPr>
                <w:b/>
                <w:bCs/>
                <w:sz w:val="20"/>
                <w:szCs w:val="20"/>
              </w:rPr>
              <w:t>ASSISTANCE</w:t>
            </w:r>
          </w:p>
        </w:tc>
        <w:tc>
          <w:tcPr>
            <w:tcW w:w="3325" w:type="dxa"/>
          </w:tcPr>
          <w:p w:rsidRPr="00606694" w:rsidR="00606694" w:rsidP="00606694" w:rsidRDefault="00606694" w14:paraId="2A06DBBD" w14:textId="1D99E8CB">
            <w:pPr>
              <w:pStyle w:val="ListParagraph"/>
              <w:numPr>
                <w:ilvl w:val="0"/>
                <w:numId w:val="5"/>
              </w:numPr>
              <w:tabs>
                <w:tab w:val="left" w:pos="749"/>
              </w:tabs>
              <w:spacing w:before="9" w:line="249" w:lineRule="auto"/>
              <w:ind w:right="566"/>
              <w:rPr>
                <w:rFonts w:ascii="Times New Roman" w:hAnsi="Times New Roman" w:cs="Times New Roman"/>
              </w:rPr>
            </w:pPr>
            <w:r w:rsidRPr="00606694">
              <w:rPr>
                <w:rFonts w:ascii="Times New Roman" w:hAnsi="Times New Roman" w:cs="Times New Roman"/>
              </w:rPr>
              <w:t>Termination notice based on Applicant ineligibility: FEMA will provide the Applicant with a Notice of Revocation for a major violation</w:t>
            </w:r>
            <w:r w:rsidRPr="00606694">
              <w:rPr>
                <w:rFonts w:ascii="Times New Roman" w:hAnsi="Times New Roman" w:cs="Times New Roman"/>
                <w:spacing w:val="1"/>
              </w:rPr>
              <w:t xml:space="preserve"> </w:t>
            </w:r>
            <w:r w:rsidRPr="00606694">
              <w:rPr>
                <w:rFonts w:ascii="Times New Roman" w:hAnsi="Times New Roman" w:cs="Times New Roman"/>
              </w:rPr>
              <w:t xml:space="preserve">with 3 days to vacate the </w:t>
            </w:r>
            <w:r>
              <w:rPr>
                <w:rFonts w:ascii="Times New Roman" w:hAnsi="Times New Roman" w:cs="Times New Roman"/>
              </w:rPr>
              <w:t>unit</w:t>
            </w:r>
            <w:r w:rsidRPr="00606694">
              <w:rPr>
                <w:rFonts w:ascii="Times New Roman" w:hAnsi="Times New Roman" w:cs="Times New Roman"/>
              </w:rPr>
              <w:t xml:space="preserve"> or a general violation</w:t>
            </w:r>
            <w:r>
              <w:rPr>
                <w:rFonts w:ascii="Times New Roman" w:hAnsi="Times New Roman" w:cs="Times New Roman"/>
              </w:rPr>
              <w:t>/FEMA program/ineligibility</w:t>
            </w:r>
            <w:r w:rsidRPr="00606694">
              <w:rPr>
                <w:rFonts w:ascii="Times New Roman" w:hAnsi="Times New Roman" w:cs="Times New Roman"/>
              </w:rPr>
              <w:t xml:space="preserve"> </w:t>
            </w:r>
            <w:r>
              <w:rPr>
                <w:rFonts w:ascii="Times New Roman" w:hAnsi="Times New Roman" w:cs="Times New Roman"/>
              </w:rPr>
              <w:t xml:space="preserve">violation [#of days] </w:t>
            </w:r>
            <w:r w:rsidRPr="00606694">
              <w:rPr>
                <w:rFonts w:ascii="Times New Roman" w:hAnsi="Times New Roman" w:cs="Times New Roman"/>
              </w:rPr>
              <w:t xml:space="preserve">with 15 days to vacate the </w:t>
            </w:r>
            <w:r>
              <w:rPr>
                <w:rFonts w:ascii="Times New Roman" w:hAnsi="Times New Roman" w:cs="Times New Roman"/>
              </w:rPr>
              <w:t>unit</w:t>
            </w:r>
            <w:r w:rsidRPr="00606694">
              <w:rPr>
                <w:rFonts w:ascii="Times New Roman" w:hAnsi="Times New Roman" w:cs="Times New Roman"/>
              </w:rPr>
              <w:t>.</w:t>
            </w:r>
            <w:r w:rsidRPr="00606694">
              <w:rPr>
                <w:rFonts w:ascii="Times New Roman" w:hAnsi="Times New Roman" w:cs="Times New Roman"/>
                <w:spacing w:val="1"/>
              </w:rPr>
              <w:t xml:space="preserve"> </w:t>
            </w:r>
            <w:r w:rsidRPr="00606694">
              <w:rPr>
                <w:rFonts w:ascii="Times New Roman" w:hAnsi="Times New Roman" w:cs="Times New Roman"/>
              </w:rPr>
              <w:t xml:space="preserve">FEMA will issue a Notice to Surrender Possession to Applicants who remain in the </w:t>
            </w:r>
            <w:r>
              <w:rPr>
                <w:rFonts w:ascii="Times New Roman" w:hAnsi="Times New Roman" w:cs="Times New Roman"/>
              </w:rPr>
              <w:t>unit</w:t>
            </w:r>
            <w:r w:rsidRPr="00606694">
              <w:rPr>
                <w:rFonts w:ascii="Times New Roman" w:hAnsi="Times New Roman" w:cs="Times New Roman"/>
              </w:rPr>
              <w:t xml:space="preserve"> beyond the date specified in the Notice of</w:t>
            </w:r>
            <w:r w:rsidRPr="00606694">
              <w:rPr>
                <w:rFonts w:ascii="Times New Roman" w:hAnsi="Times New Roman" w:cs="Times New Roman"/>
                <w:spacing w:val="1"/>
              </w:rPr>
              <w:t xml:space="preserve"> </w:t>
            </w:r>
            <w:r w:rsidRPr="00606694">
              <w:rPr>
                <w:rFonts w:ascii="Times New Roman" w:hAnsi="Times New Roman" w:cs="Times New Roman"/>
              </w:rPr>
              <w:t>Revocation.</w:t>
            </w:r>
          </w:p>
          <w:p w:rsidRPr="00606694" w:rsidR="00606694" w:rsidP="00606694" w:rsidRDefault="00606694" w14:paraId="6428B4AE" w14:textId="5DA022DC">
            <w:pPr>
              <w:pStyle w:val="ListParagraph"/>
              <w:numPr>
                <w:ilvl w:val="0"/>
                <w:numId w:val="5"/>
              </w:numPr>
              <w:tabs>
                <w:tab w:val="left" w:pos="749"/>
              </w:tabs>
              <w:spacing w:before="3"/>
              <w:rPr>
                <w:rFonts w:ascii="Times New Roman" w:hAnsi="Times New Roman" w:cs="Times New Roman"/>
              </w:rPr>
            </w:pPr>
            <w:r w:rsidRPr="00606694">
              <w:rPr>
                <w:rFonts w:ascii="Times New Roman" w:hAnsi="Times New Roman" w:cs="Times New Roman"/>
              </w:rPr>
              <w:t>Termination</w:t>
            </w:r>
            <w:r w:rsidRPr="00606694">
              <w:rPr>
                <w:rFonts w:ascii="Times New Roman" w:hAnsi="Times New Roman" w:cs="Times New Roman"/>
                <w:spacing w:val="-1"/>
              </w:rPr>
              <w:t xml:space="preserve"> </w:t>
            </w:r>
            <w:r w:rsidRPr="00606694">
              <w:rPr>
                <w:rFonts w:ascii="Times New Roman" w:hAnsi="Times New Roman" w:cs="Times New Roman"/>
              </w:rPr>
              <w:t>notice</w:t>
            </w:r>
            <w:r w:rsidRPr="00606694">
              <w:rPr>
                <w:rFonts w:ascii="Times New Roman" w:hAnsi="Times New Roman" w:cs="Times New Roman"/>
                <w:spacing w:val="-2"/>
              </w:rPr>
              <w:t xml:space="preserve"> </w:t>
            </w:r>
            <w:r w:rsidRPr="00606694">
              <w:rPr>
                <w:rFonts w:ascii="Times New Roman" w:hAnsi="Times New Roman" w:cs="Times New Roman"/>
              </w:rPr>
              <w:t>based</w:t>
            </w:r>
            <w:r w:rsidRPr="00606694">
              <w:rPr>
                <w:rFonts w:ascii="Times New Roman" w:hAnsi="Times New Roman" w:cs="Times New Roman"/>
                <w:spacing w:val="-2"/>
              </w:rPr>
              <w:t xml:space="preserve"> </w:t>
            </w:r>
            <w:r w:rsidRPr="00606694">
              <w:rPr>
                <w:rFonts w:ascii="Times New Roman" w:hAnsi="Times New Roman" w:cs="Times New Roman"/>
              </w:rPr>
              <w:t>on</w:t>
            </w:r>
            <w:r w:rsidRPr="00606694">
              <w:rPr>
                <w:rFonts w:ascii="Times New Roman" w:hAnsi="Times New Roman" w:cs="Times New Roman"/>
                <w:spacing w:val="-2"/>
              </w:rPr>
              <w:t xml:space="preserve"> </w:t>
            </w:r>
            <w:r w:rsidRPr="00606694">
              <w:rPr>
                <w:rFonts w:ascii="Times New Roman" w:hAnsi="Times New Roman" w:cs="Times New Roman"/>
              </w:rPr>
              <w:t>End</w:t>
            </w:r>
            <w:r w:rsidRPr="00606694">
              <w:rPr>
                <w:rFonts w:ascii="Times New Roman" w:hAnsi="Times New Roman" w:cs="Times New Roman"/>
                <w:spacing w:val="-1"/>
              </w:rPr>
              <w:t xml:space="preserve"> </w:t>
            </w:r>
            <w:r w:rsidRPr="00606694">
              <w:rPr>
                <w:rFonts w:ascii="Times New Roman" w:hAnsi="Times New Roman" w:cs="Times New Roman"/>
              </w:rPr>
              <w:t>of</w:t>
            </w:r>
            <w:r w:rsidRPr="00606694">
              <w:rPr>
                <w:rFonts w:ascii="Times New Roman" w:hAnsi="Times New Roman" w:cs="Times New Roman"/>
                <w:spacing w:val="-1"/>
              </w:rPr>
              <w:t xml:space="preserve"> </w:t>
            </w:r>
            <w:r w:rsidRPr="00606694">
              <w:rPr>
                <w:rFonts w:ascii="Times New Roman" w:hAnsi="Times New Roman" w:cs="Times New Roman"/>
              </w:rPr>
              <w:t>the</w:t>
            </w:r>
            <w:r w:rsidRPr="00606694">
              <w:rPr>
                <w:rFonts w:ascii="Times New Roman" w:hAnsi="Times New Roman" w:cs="Times New Roman"/>
                <w:spacing w:val="-1"/>
              </w:rPr>
              <w:t xml:space="preserve"> </w:t>
            </w:r>
            <w:r w:rsidRPr="00606694">
              <w:rPr>
                <w:rFonts w:ascii="Times New Roman" w:hAnsi="Times New Roman" w:cs="Times New Roman"/>
              </w:rPr>
              <w:t>Period</w:t>
            </w:r>
            <w:r w:rsidRPr="00606694">
              <w:rPr>
                <w:rFonts w:ascii="Times New Roman" w:hAnsi="Times New Roman" w:cs="Times New Roman"/>
                <w:spacing w:val="-1"/>
              </w:rPr>
              <w:t xml:space="preserve"> </w:t>
            </w:r>
            <w:r w:rsidRPr="00606694">
              <w:rPr>
                <w:rFonts w:ascii="Times New Roman" w:hAnsi="Times New Roman" w:cs="Times New Roman"/>
              </w:rPr>
              <w:t>of</w:t>
            </w:r>
            <w:r w:rsidRPr="00606694">
              <w:rPr>
                <w:rFonts w:ascii="Times New Roman" w:hAnsi="Times New Roman" w:cs="Times New Roman"/>
                <w:spacing w:val="-2"/>
              </w:rPr>
              <w:t xml:space="preserve"> </w:t>
            </w:r>
            <w:r w:rsidRPr="00606694">
              <w:rPr>
                <w:rFonts w:ascii="Times New Roman" w:hAnsi="Times New Roman" w:cs="Times New Roman"/>
              </w:rPr>
              <w:t>Assistance</w:t>
            </w:r>
            <w:r>
              <w:rPr>
                <w:rFonts w:ascii="Times New Roman" w:hAnsi="Times New Roman" w:cs="Times New Roman"/>
              </w:rPr>
              <w:t xml:space="preserve"> for MLR</w:t>
            </w:r>
            <w:r w:rsidRPr="00606694">
              <w:rPr>
                <w:rFonts w:ascii="Times New Roman" w:hAnsi="Times New Roman" w:cs="Times New Roman"/>
              </w:rPr>
              <w:t>:</w:t>
            </w:r>
          </w:p>
          <w:p w:rsidRPr="003A64E0" w:rsidR="00606694" w:rsidP="00606694" w:rsidRDefault="00606694" w14:paraId="57D0A4E2" w14:textId="77777777">
            <w:pPr>
              <w:tabs>
                <w:tab w:val="left" w:pos="750"/>
              </w:tabs>
              <w:spacing w:before="9" w:line="249" w:lineRule="auto"/>
              <w:ind w:right="1000"/>
              <w:rPr>
                <w:sz w:val="22"/>
                <w:szCs w:val="22"/>
              </w:rPr>
            </w:pPr>
          </w:p>
        </w:tc>
        <w:tc>
          <w:tcPr>
            <w:tcW w:w="3510" w:type="dxa"/>
          </w:tcPr>
          <w:p w:rsidRPr="00606694" w:rsidR="00606694" w:rsidP="00606694" w:rsidRDefault="00606694" w14:paraId="3185C3FC" w14:textId="77777777">
            <w:pPr>
              <w:pStyle w:val="ListParagraph"/>
              <w:numPr>
                <w:ilvl w:val="0"/>
                <w:numId w:val="5"/>
              </w:numPr>
              <w:tabs>
                <w:tab w:val="left" w:pos="749"/>
              </w:tabs>
              <w:spacing w:before="9" w:line="249" w:lineRule="auto"/>
              <w:ind w:right="566"/>
              <w:rPr>
                <w:rFonts w:ascii="Times New Roman" w:hAnsi="Times New Roman" w:cs="Times New Roman"/>
              </w:rPr>
            </w:pPr>
            <w:r w:rsidRPr="00606694">
              <w:rPr>
                <w:rFonts w:ascii="Times New Roman" w:hAnsi="Times New Roman" w:cs="Times New Roman"/>
              </w:rPr>
              <w:lastRenderedPageBreak/>
              <w:t xml:space="preserve">Termination notice based on Applicant ineligibility: FEMA will provide the Applicant with a </w:t>
            </w:r>
            <w:commentRangeStart w:id="0"/>
            <w:commentRangeStart w:id="1"/>
            <w:r w:rsidRPr="00606694">
              <w:rPr>
                <w:rFonts w:ascii="Times New Roman" w:hAnsi="Times New Roman" w:cs="Times New Roman"/>
              </w:rPr>
              <w:t>Notice of Revocation for a major violation</w:t>
            </w:r>
            <w:r w:rsidRPr="00606694">
              <w:rPr>
                <w:rFonts w:ascii="Times New Roman" w:hAnsi="Times New Roman" w:cs="Times New Roman"/>
                <w:spacing w:val="1"/>
              </w:rPr>
              <w:t xml:space="preserve"> </w:t>
            </w:r>
            <w:r w:rsidRPr="00606694">
              <w:rPr>
                <w:rFonts w:ascii="Times New Roman" w:hAnsi="Times New Roman" w:cs="Times New Roman"/>
              </w:rPr>
              <w:t xml:space="preserve">with 3 days </w:t>
            </w:r>
            <w:commentRangeEnd w:id="0"/>
            <w:r w:rsidR="00EB47AE">
              <w:rPr>
                <w:rStyle w:val="CommentReference"/>
              </w:rPr>
              <w:commentReference w:id="0"/>
            </w:r>
            <w:commentRangeEnd w:id="1"/>
            <w:r w:rsidR="00A05DDB">
              <w:rPr>
                <w:rStyle w:val="CommentReference"/>
              </w:rPr>
              <w:commentReference w:id="1"/>
            </w:r>
            <w:r w:rsidRPr="00606694">
              <w:rPr>
                <w:rFonts w:ascii="Times New Roman" w:hAnsi="Times New Roman" w:cs="Times New Roman"/>
              </w:rPr>
              <w:t xml:space="preserve">to vacate the </w:t>
            </w:r>
            <w:r w:rsidRPr="00606694">
              <w:rPr>
                <w:rFonts w:ascii="Times New Roman" w:hAnsi="Times New Roman" w:cs="Times New Roman"/>
                <w:color w:val="FF0000"/>
              </w:rPr>
              <w:t>THU</w:t>
            </w:r>
            <w:r w:rsidRPr="00606694">
              <w:rPr>
                <w:rFonts w:ascii="Times New Roman" w:hAnsi="Times New Roman" w:cs="Times New Roman"/>
              </w:rPr>
              <w:t xml:space="preserve"> or a general violation with 15 days to vacate the </w:t>
            </w:r>
            <w:r w:rsidRPr="00606694">
              <w:rPr>
                <w:rFonts w:ascii="Times New Roman" w:hAnsi="Times New Roman" w:cs="Times New Roman"/>
                <w:color w:val="FF0000"/>
              </w:rPr>
              <w:t>THU</w:t>
            </w:r>
            <w:r w:rsidRPr="00606694">
              <w:rPr>
                <w:rFonts w:ascii="Times New Roman" w:hAnsi="Times New Roman" w:cs="Times New Roman"/>
              </w:rPr>
              <w:t>.</w:t>
            </w:r>
            <w:r w:rsidRPr="00606694">
              <w:rPr>
                <w:rFonts w:ascii="Times New Roman" w:hAnsi="Times New Roman" w:cs="Times New Roman"/>
                <w:spacing w:val="1"/>
              </w:rPr>
              <w:t xml:space="preserve"> </w:t>
            </w:r>
            <w:r w:rsidRPr="00606694">
              <w:rPr>
                <w:rFonts w:ascii="Times New Roman" w:hAnsi="Times New Roman" w:cs="Times New Roman"/>
              </w:rPr>
              <w:t xml:space="preserve">FEMA will issue a Notice to Surrender Possession to Applicants who remain in the </w:t>
            </w:r>
            <w:r w:rsidRPr="00606694">
              <w:rPr>
                <w:rFonts w:ascii="Times New Roman" w:hAnsi="Times New Roman" w:cs="Times New Roman"/>
                <w:color w:val="FF0000"/>
              </w:rPr>
              <w:t>THU</w:t>
            </w:r>
            <w:r w:rsidRPr="00606694">
              <w:rPr>
                <w:rFonts w:ascii="Times New Roman" w:hAnsi="Times New Roman" w:cs="Times New Roman"/>
              </w:rPr>
              <w:t xml:space="preserve"> beyond the date specified in the Notice of</w:t>
            </w:r>
            <w:r w:rsidRPr="00606694">
              <w:rPr>
                <w:rFonts w:ascii="Times New Roman" w:hAnsi="Times New Roman" w:cs="Times New Roman"/>
                <w:spacing w:val="1"/>
              </w:rPr>
              <w:t xml:space="preserve"> </w:t>
            </w:r>
            <w:r w:rsidRPr="00606694">
              <w:rPr>
                <w:rFonts w:ascii="Times New Roman" w:hAnsi="Times New Roman" w:cs="Times New Roman"/>
              </w:rPr>
              <w:t>Revocation.</w:t>
            </w:r>
          </w:p>
          <w:p w:rsidRPr="00606694" w:rsidR="00606694" w:rsidP="00606694" w:rsidRDefault="00606694" w14:paraId="73BC6120" w14:textId="77777777">
            <w:pPr>
              <w:pStyle w:val="ListParagraph"/>
              <w:numPr>
                <w:ilvl w:val="0"/>
                <w:numId w:val="5"/>
              </w:numPr>
              <w:tabs>
                <w:tab w:val="left" w:pos="749"/>
              </w:tabs>
              <w:spacing w:before="3"/>
              <w:rPr>
                <w:rFonts w:ascii="Times New Roman" w:hAnsi="Times New Roman" w:cs="Times New Roman"/>
              </w:rPr>
            </w:pPr>
            <w:r w:rsidRPr="00606694">
              <w:rPr>
                <w:rFonts w:ascii="Times New Roman" w:hAnsi="Times New Roman" w:cs="Times New Roman"/>
              </w:rPr>
              <w:t>Termination</w:t>
            </w:r>
            <w:r w:rsidRPr="00606694">
              <w:rPr>
                <w:rFonts w:ascii="Times New Roman" w:hAnsi="Times New Roman" w:cs="Times New Roman"/>
                <w:spacing w:val="-1"/>
              </w:rPr>
              <w:t xml:space="preserve"> </w:t>
            </w:r>
            <w:r w:rsidRPr="00606694">
              <w:rPr>
                <w:rFonts w:ascii="Times New Roman" w:hAnsi="Times New Roman" w:cs="Times New Roman"/>
              </w:rPr>
              <w:t>notice</w:t>
            </w:r>
            <w:r w:rsidRPr="00606694">
              <w:rPr>
                <w:rFonts w:ascii="Times New Roman" w:hAnsi="Times New Roman" w:cs="Times New Roman"/>
                <w:spacing w:val="-2"/>
              </w:rPr>
              <w:t xml:space="preserve"> </w:t>
            </w:r>
            <w:r w:rsidRPr="00606694">
              <w:rPr>
                <w:rFonts w:ascii="Times New Roman" w:hAnsi="Times New Roman" w:cs="Times New Roman"/>
              </w:rPr>
              <w:t>based</w:t>
            </w:r>
            <w:r w:rsidRPr="00606694">
              <w:rPr>
                <w:rFonts w:ascii="Times New Roman" w:hAnsi="Times New Roman" w:cs="Times New Roman"/>
                <w:spacing w:val="-2"/>
              </w:rPr>
              <w:t xml:space="preserve"> </w:t>
            </w:r>
            <w:r w:rsidRPr="00606694">
              <w:rPr>
                <w:rFonts w:ascii="Times New Roman" w:hAnsi="Times New Roman" w:cs="Times New Roman"/>
              </w:rPr>
              <w:t>on</w:t>
            </w:r>
            <w:r w:rsidRPr="00606694">
              <w:rPr>
                <w:rFonts w:ascii="Times New Roman" w:hAnsi="Times New Roman" w:cs="Times New Roman"/>
                <w:spacing w:val="-2"/>
              </w:rPr>
              <w:t xml:space="preserve"> </w:t>
            </w:r>
            <w:r w:rsidRPr="00606694">
              <w:rPr>
                <w:rFonts w:ascii="Times New Roman" w:hAnsi="Times New Roman" w:cs="Times New Roman"/>
              </w:rPr>
              <w:t>End</w:t>
            </w:r>
            <w:r w:rsidRPr="00606694">
              <w:rPr>
                <w:rFonts w:ascii="Times New Roman" w:hAnsi="Times New Roman" w:cs="Times New Roman"/>
                <w:spacing w:val="-1"/>
              </w:rPr>
              <w:t xml:space="preserve"> </w:t>
            </w:r>
            <w:r w:rsidRPr="00606694">
              <w:rPr>
                <w:rFonts w:ascii="Times New Roman" w:hAnsi="Times New Roman" w:cs="Times New Roman"/>
              </w:rPr>
              <w:t>of</w:t>
            </w:r>
            <w:r w:rsidRPr="00606694">
              <w:rPr>
                <w:rFonts w:ascii="Times New Roman" w:hAnsi="Times New Roman" w:cs="Times New Roman"/>
                <w:spacing w:val="-1"/>
              </w:rPr>
              <w:t xml:space="preserve"> </w:t>
            </w:r>
            <w:r w:rsidRPr="00606694">
              <w:rPr>
                <w:rFonts w:ascii="Times New Roman" w:hAnsi="Times New Roman" w:cs="Times New Roman"/>
              </w:rPr>
              <w:t>the</w:t>
            </w:r>
            <w:r w:rsidRPr="00606694">
              <w:rPr>
                <w:rFonts w:ascii="Times New Roman" w:hAnsi="Times New Roman" w:cs="Times New Roman"/>
                <w:spacing w:val="-1"/>
              </w:rPr>
              <w:t xml:space="preserve"> </w:t>
            </w:r>
            <w:r w:rsidRPr="00606694">
              <w:rPr>
                <w:rFonts w:ascii="Times New Roman" w:hAnsi="Times New Roman" w:cs="Times New Roman"/>
              </w:rPr>
              <w:t>Period</w:t>
            </w:r>
            <w:r w:rsidRPr="00606694">
              <w:rPr>
                <w:rFonts w:ascii="Times New Roman" w:hAnsi="Times New Roman" w:cs="Times New Roman"/>
                <w:spacing w:val="-1"/>
              </w:rPr>
              <w:t xml:space="preserve"> </w:t>
            </w:r>
            <w:r w:rsidRPr="00606694">
              <w:rPr>
                <w:rFonts w:ascii="Times New Roman" w:hAnsi="Times New Roman" w:cs="Times New Roman"/>
              </w:rPr>
              <w:t>of</w:t>
            </w:r>
            <w:r w:rsidRPr="00606694">
              <w:rPr>
                <w:rFonts w:ascii="Times New Roman" w:hAnsi="Times New Roman" w:cs="Times New Roman"/>
                <w:spacing w:val="-2"/>
              </w:rPr>
              <w:t xml:space="preserve"> </w:t>
            </w:r>
            <w:r w:rsidRPr="00606694">
              <w:rPr>
                <w:rFonts w:ascii="Times New Roman" w:hAnsi="Times New Roman" w:cs="Times New Roman"/>
              </w:rPr>
              <w:t>Assistance:</w:t>
            </w:r>
          </w:p>
          <w:p w:rsidRPr="003A64E0" w:rsidR="00606694" w:rsidP="00606694" w:rsidRDefault="00606694" w14:paraId="7A525C46" w14:textId="77777777">
            <w:pPr>
              <w:tabs>
                <w:tab w:val="left" w:pos="750"/>
              </w:tabs>
              <w:spacing w:before="9" w:line="249" w:lineRule="auto"/>
              <w:ind w:right="1000"/>
              <w:rPr>
                <w:sz w:val="22"/>
                <w:szCs w:val="22"/>
              </w:rPr>
            </w:pPr>
          </w:p>
        </w:tc>
        <w:tc>
          <w:tcPr>
            <w:tcW w:w="2014" w:type="dxa"/>
          </w:tcPr>
          <w:p w:rsidR="00606694" w:rsidP="00606694" w:rsidRDefault="000C38A1" w14:paraId="44AAD208" w14:textId="126D3A8A">
            <w:pPr>
              <w:pStyle w:val="Default"/>
              <w:rPr>
                <w:sz w:val="22"/>
                <w:szCs w:val="22"/>
              </w:rPr>
            </w:pPr>
            <w:r>
              <w:rPr>
                <w:sz w:val="22"/>
                <w:szCs w:val="22"/>
              </w:rPr>
              <w:t>Terminology adjusted</w:t>
            </w:r>
          </w:p>
        </w:tc>
      </w:tr>
      <w:tr w:rsidRPr="007C3B89" w:rsidR="00606694" w:rsidTr="00EF7E68" w14:paraId="4715C76C" w14:textId="77777777">
        <w:trPr>
          <w:trHeight w:val="63"/>
        </w:trPr>
        <w:tc>
          <w:tcPr>
            <w:tcW w:w="2014" w:type="dxa"/>
          </w:tcPr>
          <w:p w:rsidRPr="006864EE" w:rsidR="00606694" w:rsidP="00606694" w:rsidRDefault="00606694" w14:paraId="7B309831" w14:textId="728DCA34">
            <w:pPr>
              <w:rPr>
                <w:b/>
                <w:sz w:val="20"/>
                <w:szCs w:val="20"/>
              </w:rPr>
            </w:pPr>
            <w:r w:rsidRPr="006864EE">
              <w:rPr>
                <w:b/>
                <w:sz w:val="20"/>
                <w:szCs w:val="20"/>
              </w:rPr>
              <w:t xml:space="preserve">Page </w:t>
            </w:r>
            <w:r w:rsidR="00997610">
              <w:rPr>
                <w:b/>
                <w:sz w:val="20"/>
                <w:szCs w:val="20"/>
              </w:rPr>
              <w:t>3</w:t>
            </w:r>
            <w:r w:rsidR="00415A01">
              <w:rPr>
                <w:b/>
                <w:sz w:val="20"/>
                <w:szCs w:val="20"/>
              </w:rPr>
              <w:t xml:space="preserve"> –</w:t>
            </w:r>
            <w:r w:rsidRPr="006864EE">
              <w:rPr>
                <w:b/>
                <w:sz w:val="20"/>
                <w:szCs w:val="20"/>
              </w:rPr>
              <w:t xml:space="preserve"> </w:t>
            </w:r>
          </w:p>
          <w:p w:rsidRPr="006864EE" w:rsidR="00606694" w:rsidP="00606694" w:rsidRDefault="00606694" w14:paraId="6D18869D" w14:textId="500D51B1">
            <w:pPr>
              <w:rPr>
                <w:b/>
                <w:sz w:val="20"/>
                <w:szCs w:val="20"/>
              </w:rPr>
            </w:pPr>
            <w:r w:rsidRPr="006864EE">
              <w:rPr>
                <w:b/>
                <w:sz w:val="20"/>
                <w:szCs w:val="20"/>
              </w:rPr>
              <w:t>Paragraph</w:t>
            </w:r>
            <w:r w:rsidRPr="006864EE">
              <w:rPr>
                <w:b/>
                <w:i/>
                <w:iCs/>
                <w:sz w:val="20"/>
                <w:szCs w:val="20"/>
              </w:rPr>
              <w:t xml:space="preserve"> 1</w:t>
            </w:r>
            <w:r w:rsidRPr="006864EE" w:rsidR="00802A59">
              <w:rPr>
                <w:b/>
                <w:i/>
                <w:iCs/>
                <w:sz w:val="20"/>
                <w:szCs w:val="20"/>
              </w:rPr>
              <w:t>6</w:t>
            </w:r>
            <w:r w:rsidRPr="006864EE">
              <w:rPr>
                <w:b/>
                <w:i/>
                <w:iCs/>
                <w:sz w:val="20"/>
                <w:szCs w:val="20"/>
              </w:rPr>
              <w:t>.</w:t>
            </w:r>
            <w:r w:rsidRPr="006864EE" w:rsidR="00802A59">
              <w:rPr>
                <w:b/>
                <w:i/>
                <w:iCs/>
                <w:sz w:val="20"/>
                <w:szCs w:val="20"/>
              </w:rPr>
              <w:t>d</w:t>
            </w:r>
            <w:r w:rsidRPr="006864EE">
              <w:rPr>
                <w:b/>
                <w:i/>
                <w:iCs/>
                <w:sz w:val="20"/>
                <w:szCs w:val="20"/>
              </w:rPr>
              <w:t>.-</w:t>
            </w:r>
            <w:r w:rsidRPr="006864EE" w:rsidR="00802A59">
              <w:rPr>
                <w:b/>
                <w:i/>
                <w:iCs/>
                <w:sz w:val="20"/>
                <w:szCs w:val="20"/>
              </w:rPr>
              <w:t>e</w:t>
            </w:r>
            <w:r w:rsidRPr="006864EE">
              <w:rPr>
                <w:b/>
                <w:i/>
                <w:iCs/>
                <w:sz w:val="20"/>
                <w:szCs w:val="20"/>
              </w:rPr>
              <w:t xml:space="preserve">. </w:t>
            </w:r>
            <w:r w:rsidRPr="006864EE" w:rsidR="00802A59">
              <w:rPr>
                <w:b/>
                <w:bCs/>
                <w:sz w:val="20"/>
                <w:szCs w:val="20"/>
              </w:rPr>
              <w:t>APPLICANT</w:t>
            </w:r>
            <w:r w:rsidRPr="006864EE" w:rsidR="00802A59">
              <w:rPr>
                <w:b/>
                <w:bCs/>
                <w:spacing w:val="-4"/>
                <w:sz w:val="20"/>
                <w:szCs w:val="20"/>
              </w:rPr>
              <w:t xml:space="preserve"> </w:t>
            </w:r>
            <w:r w:rsidRPr="006864EE" w:rsidR="00802A59">
              <w:rPr>
                <w:b/>
                <w:bCs/>
                <w:sz w:val="20"/>
                <w:szCs w:val="20"/>
              </w:rPr>
              <w:t>APPEAL</w:t>
            </w:r>
            <w:r w:rsidRPr="006864EE" w:rsidR="00802A59">
              <w:rPr>
                <w:b/>
                <w:bCs/>
                <w:spacing w:val="-4"/>
                <w:sz w:val="20"/>
                <w:szCs w:val="20"/>
              </w:rPr>
              <w:t xml:space="preserve"> </w:t>
            </w:r>
            <w:r w:rsidRPr="006864EE" w:rsidR="00802A59">
              <w:rPr>
                <w:b/>
                <w:bCs/>
                <w:sz w:val="20"/>
                <w:szCs w:val="20"/>
              </w:rPr>
              <w:t>RIGHTS</w:t>
            </w:r>
            <w:r w:rsidRPr="006864EE" w:rsidR="00802A59">
              <w:rPr>
                <w:b/>
                <w:bCs/>
                <w:spacing w:val="-4"/>
                <w:sz w:val="20"/>
                <w:szCs w:val="20"/>
              </w:rPr>
              <w:t xml:space="preserve"> </w:t>
            </w:r>
            <w:r w:rsidRPr="006864EE" w:rsidR="00802A59">
              <w:rPr>
                <w:b/>
                <w:bCs/>
                <w:sz w:val="20"/>
                <w:szCs w:val="20"/>
              </w:rPr>
              <w:t>TO</w:t>
            </w:r>
            <w:r w:rsidRPr="006864EE" w:rsidR="00802A59">
              <w:rPr>
                <w:b/>
                <w:bCs/>
                <w:spacing w:val="-2"/>
                <w:sz w:val="20"/>
                <w:szCs w:val="20"/>
              </w:rPr>
              <w:t xml:space="preserve"> </w:t>
            </w:r>
            <w:r w:rsidRPr="006864EE" w:rsidR="00802A59">
              <w:rPr>
                <w:b/>
                <w:bCs/>
                <w:sz w:val="20"/>
                <w:szCs w:val="20"/>
              </w:rPr>
              <w:t>TERMINATION</w:t>
            </w:r>
            <w:r w:rsidRPr="006864EE" w:rsidR="00802A59">
              <w:rPr>
                <w:b/>
                <w:bCs/>
                <w:spacing w:val="-3"/>
                <w:sz w:val="20"/>
                <w:szCs w:val="20"/>
              </w:rPr>
              <w:t xml:space="preserve"> </w:t>
            </w:r>
            <w:r w:rsidRPr="006864EE" w:rsidR="00802A59">
              <w:rPr>
                <w:b/>
                <w:bCs/>
                <w:sz w:val="20"/>
                <w:szCs w:val="20"/>
              </w:rPr>
              <w:t>OF</w:t>
            </w:r>
            <w:r w:rsidRPr="006864EE" w:rsidR="00802A59">
              <w:rPr>
                <w:b/>
                <w:bCs/>
                <w:spacing w:val="-3"/>
                <w:sz w:val="20"/>
                <w:szCs w:val="20"/>
              </w:rPr>
              <w:t xml:space="preserve"> </w:t>
            </w:r>
            <w:r w:rsidRPr="006864EE" w:rsidR="00802A59">
              <w:rPr>
                <w:b/>
                <w:bCs/>
                <w:strike/>
                <w:color w:val="FF0000"/>
                <w:spacing w:val="-3"/>
                <w:sz w:val="20"/>
                <w:szCs w:val="20"/>
              </w:rPr>
              <w:t>MRL</w:t>
            </w:r>
            <w:r w:rsidRPr="006864EE" w:rsidR="00802A59">
              <w:rPr>
                <w:b/>
                <w:bCs/>
                <w:spacing w:val="-3"/>
                <w:sz w:val="20"/>
                <w:szCs w:val="20"/>
              </w:rPr>
              <w:t xml:space="preserve"> </w:t>
            </w:r>
            <w:r w:rsidRPr="006864EE" w:rsidR="00802A59">
              <w:rPr>
                <w:b/>
                <w:bCs/>
                <w:sz w:val="20"/>
                <w:szCs w:val="20"/>
              </w:rPr>
              <w:t>ASSISTANCE</w:t>
            </w:r>
            <w:r w:rsidRPr="006864EE" w:rsidR="00802A59">
              <w:rPr>
                <w:b/>
                <w:bCs/>
                <w:i/>
                <w:iCs/>
                <w:color w:val="FF0000"/>
                <w:sz w:val="20"/>
                <w:szCs w:val="20"/>
              </w:rPr>
              <w:t xml:space="preserve"> </w:t>
            </w:r>
          </w:p>
        </w:tc>
        <w:tc>
          <w:tcPr>
            <w:tcW w:w="3325" w:type="dxa"/>
          </w:tcPr>
          <w:p w:rsidRPr="00802A59" w:rsidR="00802A59" w:rsidP="00802A59" w:rsidRDefault="00802A59" w14:paraId="1C31A64F" w14:textId="7623C4E4">
            <w:pPr>
              <w:pStyle w:val="ListParagraph"/>
              <w:numPr>
                <w:ilvl w:val="0"/>
                <w:numId w:val="7"/>
              </w:numPr>
              <w:tabs>
                <w:tab w:val="left" w:pos="790"/>
              </w:tabs>
              <w:spacing w:before="1"/>
              <w:rPr>
                <w:rFonts w:ascii="Times New Roman" w:hAnsi="Times New Roman" w:cs="Times New Roman"/>
              </w:rPr>
            </w:pPr>
            <w:r w:rsidRPr="00802A59">
              <w:rPr>
                <w:rFonts w:ascii="Times New Roman" w:hAnsi="Times New Roman" w:cs="Times New Roman"/>
              </w:rPr>
              <w:t>The</w:t>
            </w:r>
            <w:r w:rsidRPr="00802A59">
              <w:rPr>
                <w:rFonts w:ascii="Times New Roman" w:hAnsi="Times New Roman" w:cs="Times New Roman"/>
                <w:spacing w:val="-2"/>
              </w:rPr>
              <w:t xml:space="preserve"> </w:t>
            </w:r>
            <w:r w:rsidRPr="00802A59">
              <w:rPr>
                <w:rFonts w:ascii="Times New Roman" w:hAnsi="Times New Roman" w:cs="Times New Roman"/>
              </w:rPr>
              <w:t>Applicant</w:t>
            </w:r>
            <w:r w:rsidRPr="00802A59">
              <w:rPr>
                <w:rFonts w:ascii="Times New Roman" w:hAnsi="Times New Roman" w:cs="Times New Roman"/>
                <w:spacing w:val="-2"/>
              </w:rPr>
              <w:t xml:space="preserve"> </w:t>
            </w:r>
            <w:r w:rsidRPr="00802A59">
              <w:rPr>
                <w:rFonts w:ascii="Times New Roman" w:hAnsi="Times New Roman" w:cs="Times New Roman"/>
              </w:rPr>
              <w:t>must</w:t>
            </w:r>
            <w:r w:rsidRPr="00802A59">
              <w:rPr>
                <w:rFonts w:ascii="Times New Roman" w:hAnsi="Times New Roman" w:cs="Times New Roman"/>
                <w:spacing w:val="-2"/>
              </w:rPr>
              <w:t xml:space="preserve"> </w:t>
            </w:r>
            <w:r w:rsidRPr="00802A59">
              <w:rPr>
                <w:rFonts w:ascii="Times New Roman" w:hAnsi="Times New Roman" w:cs="Times New Roman"/>
              </w:rPr>
              <w:t>vacate</w:t>
            </w:r>
            <w:r w:rsidRPr="00802A59">
              <w:rPr>
                <w:rFonts w:ascii="Times New Roman" w:hAnsi="Times New Roman" w:cs="Times New Roman"/>
                <w:spacing w:val="-2"/>
              </w:rPr>
              <w:t xml:space="preserve"> </w:t>
            </w:r>
            <w:r w:rsidRPr="00802A59">
              <w:rPr>
                <w:rFonts w:ascii="Times New Roman" w:hAnsi="Times New Roman" w:cs="Times New Roman"/>
              </w:rPr>
              <w:t>the</w:t>
            </w:r>
            <w:r w:rsidRPr="00802A59">
              <w:rPr>
                <w:rFonts w:ascii="Times New Roman" w:hAnsi="Times New Roman" w:cs="Times New Roman"/>
                <w:spacing w:val="-1"/>
              </w:rPr>
              <w:t xml:space="preserve"> </w:t>
            </w:r>
            <w:r>
              <w:rPr>
                <w:rFonts w:ascii="Times New Roman" w:hAnsi="Times New Roman" w:cs="Times New Roman"/>
                <w:spacing w:val="-1"/>
              </w:rPr>
              <w:t>unit</w:t>
            </w:r>
            <w:r w:rsidRPr="00802A59">
              <w:rPr>
                <w:rFonts w:ascii="Times New Roman" w:hAnsi="Times New Roman" w:cs="Times New Roman"/>
                <w:spacing w:val="-3"/>
              </w:rPr>
              <w:t xml:space="preserve"> </w:t>
            </w:r>
            <w:r w:rsidRPr="00802A59">
              <w:rPr>
                <w:rFonts w:ascii="Times New Roman" w:hAnsi="Times New Roman" w:cs="Times New Roman"/>
              </w:rPr>
              <w:t>until</w:t>
            </w:r>
            <w:r w:rsidRPr="00802A59">
              <w:rPr>
                <w:rFonts w:ascii="Times New Roman" w:hAnsi="Times New Roman" w:cs="Times New Roman"/>
                <w:spacing w:val="-3"/>
              </w:rPr>
              <w:t xml:space="preserve"> </w:t>
            </w:r>
            <w:r w:rsidRPr="00802A59">
              <w:rPr>
                <w:rFonts w:ascii="Times New Roman" w:hAnsi="Times New Roman" w:cs="Times New Roman"/>
              </w:rPr>
              <w:t>an</w:t>
            </w:r>
            <w:r w:rsidRPr="00802A59">
              <w:rPr>
                <w:rFonts w:ascii="Times New Roman" w:hAnsi="Times New Roman" w:cs="Times New Roman"/>
                <w:spacing w:val="-2"/>
              </w:rPr>
              <w:t xml:space="preserve"> </w:t>
            </w:r>
            <w:r w:rsidRPr="00802A59">
              <w:rPr>
                <w:rFonts w:ascii="Times New Roman" w:hAnsi="Times New Roman" w:cs="Times New Roman"/>
              </w:rPr>
              <w:t>appeal</w:t>
            </w:r>
            <w:r w:rsidRPr="00802A59">
              <w:rPr>
                <w:rFonts w:ascii="Times New Roman" w:hAnsi="Times New Roman" w:cs="Times New Roman"/>
                <w:spacing w:val="-3"/>
              </w:rPr>
              <w:t xml:space="preserve"> </w:t>
            </w:r>
            <w:r w:rsidRPr="00802A59">
              <w:rPr>
                <w:rFonts w:ascii="Times New Roman" w:hAnsi="Times New Roman" w:cs="Times New Roman"/>
              </w:rPr>
              <w:t>decision</w:t>
            </w:r>
            <w:r w:rsidRPr="00802A59">
              <w:rPr>
                <w:rFonts w:ascii="Times New Roman" w:hAnsi="Times New Roman" w:cs="Times New Roman"/>
                <w:spacing w:val="-3"/>
              </w:rPr>
              <w:t xml:space="preserve"> </w:t>
            </w:r>
            <w:r w:rsidRPr="00802A59">
              <w:rPr>
                <w:rFonts w:ascii="Times New Roman" w:hAnsi="Times New Roman" w:cs="Times New Roman"/>
              </w:rPr>
              <w:t>is</w:t>
            </w:r>
            <w:r w:rsidRPr="00802A59">
              <w:rPr>
                <w:rFonts w:ascii="Times New Roman" w:hAnsi="Times New Roman" w:cs="Times New Roman"/>
                <w:spacing w:val="-3"/>
              </w:rPr>
              <w:t xml:space="preserve"> </w:t>
            </w:r>
            <w:r w:rsidRPr="00802A59">
              <w:rPr>
                <w:rFonts w:ascii="Times New Roman" w:hAnsi="Times New Roman" w:cs="Times New Roman"/>
              </w:rPr>
              <w:t>provided</w:t>
            </w:r>
            <w:r w:rsidRPr="00802A59">
              <w:rPr>
                <w:rFonts w:ascii="Times New Roman" w:hAnsi="Times New Roman" w:cs="Times New Roman"/>
                <w:spacing w:val="-2"/>
              </w:rPr>
              <w:t xml:space="preserve"> </w:t>
            </w:r>
            <w:r w:rsidRPr="00802A59">
              <w:rPr>
                <w:rFonts w:ascii="Times New Roman" w:hAnsi="Times New Roman" w:cs="Times New Roman"/>
              </w:rPr>
              <w:t>by</w:t>
            </w:r>
            <w:r w:rsidRPr="00802A59">
              <w:rPr>
                <w:rFonts w:ascii="Times New Roman" w:hAnsi="Times New Roman" w:cs="Times New Roman"/>
                <w:spacing w:val="-3"/>
              </w:rPr>
              <w:t xml:space="preserve"> </w:t>
            </w:r>
            <w:r w:rsidRPr="00802A59">
              <w:rPr>
                <w:rFonts w:ascii="Times New Roman" w:hAnsi="Times New Roman" w:cs="Times New Roman"/>
              </w:rPr>
              <w:t>FEMA.</w:t>
            </w:r>
          </w:p>
          <w:p w:rsidRPr="00802A59" w:rsidR="00606694" w:rsidP="00802A59" w:rsidRDefault="00802A59" w14:paraId="60F12367" w14:textId="49AA278F">
            <w:pPr>
              <w:pStyle w:val="ListParagraph"/>
              <w:numPr>
                <w:ilvl w:val="0"/>
                <w:numId w:val="7"/>
              </w:numPr>
              <w:tabs>
                <w:tab w:val="left" w:pos="790"/>
              </w:tabs>
              <w:spacing w:before="1"/>
              <w:rPr>
                <w:rFonts w:ascii="Times New Roman" w:hAnsi="Times New Roman" w:cs="Times New Roman"/>
              </w:rPr>
            </w:pPr>
            <w:r w:rsidRPr="00802A59">
              <w:rPr>
                <w:rFonts w:ascii="Times New Roman" w:hAnsi="Times New Roman" w:cs="Times New Roman"/>
              </w:rPr>
              <w:t>Applicants</w:t>
            </w:r>
            <w:r w:rsidRPr="00802A59">
              <w:rPr>
                <w:rFonts w:ascii="Times New Roman" w:hAnsi="Times New Roman" w:cs="Times New Roman"/>
                <w:spacing w:val="-3"/>
              </w:rPr>
              <w:t xml:space="preserve"> </w:t>
            </w:r>
            <w:r w:rsidRPr="00802A59">
              <w:rPr>
                <w:rFonts w:ascii="Times New Roman" w:hAnsi="Times New Roman" w:cs="Times New Roman"/>
              </w:rPr>
              <w:t>may</w:t>
            </w:r>
            <w:r w:rsidRPr="00802A59">
              <w:rPr>
                <w:rFonts w:ascii="Times New Roman" w:hAnsi="Times New Roman" w:cs="Times New Roman"/>
                <w:spacing w:val="-2"/>
              </w:rPr>
              <w:t xml:space="preserve"> </w:t>
            </w:r>
            <w:r w:rsidRPr="00802A59">
              <w:rPr>
                <w:rFonts w:ascii="Times New Roman" w:hAnsi="Times New Roman" w:cs="Times New Roman"/>
              </w:rPr>
              <w:t>not</w:t>
            </w:r>
            <w:r w:rsidRPr="00802A59">
              <w:rPr>
                <w:rFonts w:ascii="Times New Roman" w:hAnsi="Times New Roman" w:cs="Times New Roman"/>
                <w:spacing w:val="-4"/>
              </w:rPr>
              <w:t xml:space="preserve"> </w:t>
            </w:r>
            <w:r w:rsidRPr="00802A59">
              <w:rPr>
                <w:rFonts w:ascii="Times New Roman" w:hAnsi="Times New Roman" w:cs="Times New Roman"/>
              </w:rPr>
              <w:t>appeal</w:t>
            </w:r>
            <w:r w:rsidRPr="00802A59">
              <w:rPr>
                <w:rFonts w:ascii="Times New Roman" w:hAnsi="Times New Roman" w:cs="Times New Roman"/>
                <w:spacing w:val="-3"/>
              </w:rPr>
              <w:t xml:space="preserve"> </w:t>
            </w:r>
            <w:r w:rsidRPr="00802A59">
              <w:rPr>
                <w:rFonts w:ascii="Times New Roman" w:hAnsi="Times New Roman" w:cs="Times New Roman"/>
              </w:rPr>
              <w:t>termination</w:t>
            </w:r>
            <w:r w:rsidRPr="00802A59">
              <w:rPr>
                <w:rFonts w:ascii="Times New Roman" w:hAnsi="Times New Roman" w:cs="Times New Roman"/>
                <w:spacing w:val="-3"/>
              </w:rPr>
              <w:t xml:space="preserve"> </w:t>
            </w:r>
            <w:r w:rsidRPr="00802A59">
              <w:rPr>
                <w:rFonts w:ascii="Times New Roman" w:hAnsi="Times New Roman" w:cs="Times New Roman"/>
              </w:rPr>
              <w:t>based</w:t>
            </w:r>
            <w:r w:rsidRPr="00802A59">
              <w:rPr>
                <w:rFonts w:ascii="Times New Roman" w:hAnsi="Times New Roman" w:cs="Times New Roman"/>
                <w:spacing w:val="-3"/>
              </w:rPr>
              <w:t xml:space="preserve"> </w:t>
            </w:r>
            <w:r w:rsidRPr="00802A59">
              <w:rPr>
                <w:rFonts w:ascii="Times New Roman" w:hAnsi="Times New Roman" w:cs="Times New Roman"/>
              </w:rPr>
              <w:t>on</w:t>
            </w:r>
            <w:r w:rsidRPr="00802A59">
              <w:rPr>
                <w:rFonts w:ascii="Times New Roman" w:hAnsi="Times New Roman" w:cs="Times New Roman"/>
                <w:spacing w:val="-4"/>
              </w:rPr>
              <w:t xml:space="preserve"> </w:t>
            </w:r>
            <w:r w:rsidRPr="00802A59">
              <w:rPr>
                <w:rFonts w:ascii="Times New Roman" w:hAnsi="Times New Roman" w:cs="Times New Roman"/>
              </w:rPr>
              <w:t>the</w:t>
            </w:r>
            <w:r w:rsidRPr="00802A59">
              <w:rPr>
                <w:rFonts w:ascii="Times New Roman" w:hAnsi="Times New Roman" w:cs="Times New Roman"/>
                <w:spacing w:val="-2"/>
              </w:rPr>
              <w:t xml:space="preserve"> </w:t>
            </w:r>
            <w:r w:rsidRPr="00802A59">
              <w:rPr>
                <w:rFonts w:ascii="Times New Roman" w:hAnsi="Times New Roman" w:cs="Times New Roman"/>
              </w:rPr>
              <w:t>end</w:t>
            </w:r>
            <w:r w:rsidRPr="00802A59">
              <w:rPr>
                <w:rFonts w:ascii="Times New Roman" w:hAnsi="Times New Roman" w:cs="Times New Roman"/>
                <w:spacing w:val="-4"/>
              </w:rPr>
              <w:t xml:space="preserve"> </w:t>
            </w:r>
            <w:r w:rsidRPr="00802A59">
              <w:rPr>
                <w:rFonts w:ascii="Times New Roman" w:hAnsi="Times New Roman" w:cs="Times New Roman"/>
              </w:rPr>
              <w:t>of</w:t>
            </w:r>
            <w:r w:rsidRPr="00802A59">
              <w:rPr>
                <w:rFonts w:ascii="Times New Roman" w:hAnsi="Times New Roman" w:cs="Times New Roman"/>
                <w:spacing w:val="-3"/>
              </w:rPr>
              <w:t xml:space="preserve"> </w:t>
            </w:r>
            <w:r w:rsidRPr="00802A59">
              <w:rPr>
                <w:rFonts w:ascii="Times New Roman" w:hAnsi="Times New Roman" w:cs="Times New Roman"/>
              </w:rPr>
              <w:t>the</w:t>
            </w:r>
            <w:r w:rsidRPr="00802A59">
              <w:rPr>
                <w:rFonts w:ascii="Times New Roman" w:hAnsi="Times New Roman" w:cs="Times New Roman"/>
                <w:spacing w:val="-2"/>
              </w:rPr>
              <w:t xml:space="preserve"> </w:t>
            </w:r>
            <w:r>
              <w:rPr>
                <w:rFonts w:ascii="Times New Roman" w:hAnsi="Times New Roman" w:cs="Times New Roman"/>
                <w:spacing w:val="-2"/>
              </w:rPr>
              <w:t xml:space="preserve">18 months </w:t>
            </w:r>
            <w:r w:rsidRPr="00802A59">
              <w:rPr>
                <w:rFonts w:ascii="Times New Roman" w:hAnsi="Times New Roman" w:cs="Times New Roman"/>
              </w:rPr>
              <w:t>period</w:t>
            </w:r>
            <w:r w:rsidRPr="00802A59">
              <w:rPr>
                <w:rFonts w:ascii="Times New Roman" w:hAnsi="Times New Roman" w:cs="Times New Roman"/>
                <w:spacing w:val="-4"/>
              </w:rPr>
              <w:t xml:space="preserve"> </w:t>
            </w:r>
            <w:r w:rsidRPr="00802A59">
              <w:rPr>
                <w:rFonts w:ascii="Times New Roman" w:hAnsi="Times New Roman" w:cs="Times New Roman"/>
              </w:rPr>
              <w:t>of</w:t>
            </w:r>
            <w:r w:rsidRPr="00802A59">
              <w:rPr>
                <w:rFonts w:ascii="Times New Roman" w:hAnsi="Times New Roman" w:cs="Times New Roman"/>
                <w:spacing w:val="-3"/>
              </w:rPr>
              <w:t xml:space="preserve"> </w:t>
            </w:r>
            <w:r w:rsidRPr="00802A59">
              <w:rPr>
                <w:rFonts w:ascii="Times New Roman" w:hAnsi="Times New Roman" w:cs="Times New Roman"/>
              </w:rPr>
              <w:t>assistance</w:t>
            </w:r>
            <w:r>
              <w:rPr>
                <w:rFonts w:ascii="Times New Roman" w:hAnsi="Times New Roman" w:cs="Times New Roman"/>
              </w:rPr>
              <w:t xml:space="preserve"> (18 months, unless FEMA determines extraordinary circumstances as determined by FEMA are present</w:t>
            </w:r>
            <w:r w:rsidRPr="00802A59">
              <w:rPr>
                <w:rFonts w:ascii="Times New Roman" w:hAnsi="Times New Roman" w:cs="Times New Roman"/>
              </w:rPr>
              <w:t>.</w:t>
            </w:r>
          </w:p>
        </w:tc>
        <w:tc>
          <w:tcPr>
            <w:tcW w:w="3510" w:type="dxa"/>
          </w:tcPr>
          <w:p w:rsidRPr="00802A59" w:rsidR="00802A59" w:rsidP="00802A59" w:rsidRDefault="00802A59" w14:paraId="068472CF" w14:textId="77777777">
            <w:pPr>
              <w:pStyle w:val="ListParagraph"/>
              <w:numPr>
                <w:ilvl w:val="0"/>
                <w:numId w:val="7"/>
              </w:numPr>
              <w:tabs>
                <w:tab w:val="left" w:pos="790"/>
              </w:tabs>
              <w:spacing w:before="1"/>
              <w:rPr>
                <w:rFonts w:ascii="Times New Roman" w:hAnsi="Times New Roman" w:cs="Times New Roman"/>
              </w:rPr>
            </w:pPr>
            <w:r w:rsidRPr="00802A59">
              <w:rPr>
                <w:rFonts w:ascii="Times New Roman" w:hAnsi="Times New Roman" w:cs="Times New Roman"/>
              </w:rPr>
              <w:t>The</w:t>
            </w:r>
            <w:r w:rsidRPr="00802A59">
              <w:rPr>
                <w:rFonts w:ascii="Times New Roman" w:hAnsi="Times New Roman" w:cs="Times New Roman"/>
                <w:spacing w:val="-2"/>
              </w:rPr>
              <w:t xml:space="preserve"> </w:t>
            </w:r>
            <w:r w:rsidRPr="00802A59">
              <w:rPr>
                <w:rFonts w:ascii="Times New Roman" w:hAnsi="Times New Roman" w:cs="Times New Roman"/>
              </w:rPr>
              <w:t>Applicant</w:t>
            </w:r>
            <w:r w:rsidRPr="00802A59">
              <w:rPr>
                <w:rFonts w:ascii="Times New Roman" w:hAnsi="Times New Roman" w:cs="Times New Roman"/>
                <w:spacing w:val="-2"/>
              </w:rPr>
              <w:t xml:space="preserve"> </w:t>
            </w:r>
            <w:r w:rsidRPr="00802A59">
              <w:rPr>
                <w:rFonts w:ascii="Times New Roman" w:hAnsi="Times New Roman" w:cs="Times New Roman"/>
              </w:rPr>
              <w:t>must</w:t>
            </w:r>
            <w:r w:rsidRPr="00802A59">
              <w:rPr>
                <w:rFonts w:ascii="Times New Roman" w:hAnsi="Times New Roman" w:cs="Times New Roman"/>
                <w:spacing w:val="-2"/>
              </w:rPr>
              <w:t xml:space="preserve"> </w:t>
            </w:r>
            <w:r w:rsidRPr="00802A59">
              <w:rPr>
                <w:rFonts w:ascii="Times New Roman" w:hAnsi="Times New Roman" w:cs="Times New Roman"/>
              </w:rPr>
              <w:t>vacate</w:t>
            </w:r>
            <w:r w:rsidRPr="00802A59">
              <w:rPr>
                <w:rFonts w:ascii="Times New Roman" w:hAnsi="Times New Roman" w:cs="Times New Roman"/>
                <w:spacing w:val="-2"/>
              </w:rPr>
              <w:t xml:space="preserve"> </w:t>
            </w:r>
            <w:r w:rsidRPr="00802A59">
              <w:rPr>
                <w:rFonts w:ascii="Times New Roman" w:hAnsi="Times New Roman" w:cs="Times New Roman"/>
              </w:rPr>
              <w:t>the</w:t>
            </w:r>
            <w:r w:rsidRPr="00802A59">
              <w:rPr>
                <w:rFonts w:ascii="Times New Roman" w:hAnsi="Times New Roman" w:cs="Times New Roman"/>
                <w:spacing w:val="-1"/>
              </w:rPr>
              <w:t xml:space="preserve"> </w:t>
            </w:r>
            <w:r w:rsidRPr="00802A59">
              <w:rPr>
                <w:rFonts w:ascii="Times New Roman" w:hAnsi="Times New Roman" w:cs="Times New Roman"/>
                <w:color w:val="FF0000"/>
              </w:rPr>
              <w:t>THU</w:t>
            </w:r>
            <w:r w:rsidRPr="00802A59">
              <w:rPr>
                <w:rFonts w:ascii="Times New Roman" w:hAnsi="Times New Roman" w:cs="Times New Roman"/>
                <w:spacing w:val="-3"/>
              </w:rPr>
              <w:t xml:space="preserve"> </w:t>
            </w:r>
            <w:r w:rsidRPr="00802A59">
              <w:rPr>
                <w:rFonts w:ascii="Times New Roman" w:hAnsi="Times New Roman" w:cs="Times New Roman"/>
              </w:rPr>
              <w:t>until</w:t>
            </w:r>
            <w:r w:rsidRPr="00802A59">
              <w:rPr>
                <w:rFonts w:ascii="Times New Roman" w:hAnsi="Times New Roman" w:cs="Times New Roman"/>
                <w:spacing w:val="-3"/>
              </w:rPr>
              <w:t xml:space="preserve"> </w:t>
            </w:r>
            <w:r w:rsidRPr="00802A59">
              <w:rPr>
                <w:rFonts w:ascii="Times New Roman" w:hAnsi="Times New Roman" w:cs="Times New Roman"/>
              </w:rPr>
              <w:t>an</w:t>
            </w:r>
            <w:r w:rsidRPr="00802A59">
              <w:rPr>
                <w:rFonts w:ascii="Times New Roman" w:hAnsi="Times New Roman" w:cs="Times New Roman"/>
                <w:spacing w:val="-2"/>
              </w:rPr>
              <w:t xml:space="preserve"> </w:t>
            </w:r>
            <w:r w:rsidRPr="00802A59">
              <w:rPr>
                <w:rFonts w:ascii="Times New Roman" w:hAnsi="Times New Roman" w:cs="Times New Roman"/>
              </w:rPr>
              <w:t>appeal</w:t>
            </w:r>
            <w:r w:rsidRPr="00802A59">
              <w:rPr>
                <w:rFonts w:ascii="Times New Roman" w:hAnsi="Times New Roman" w:cs="Times New Roman"/>
                <w:spacing w:val="-3"/>
              </w:rPr>
              <w:t xml:space="preserve"> </w:t>
            </w:r>
            <w:r w:rsidRPr="00802A59">
              <w:rPr>
                <w:rFonts w:ascii="Times New Roman" w:hAnsi="Times New Roman" w:cs="Times New Roman"/>
              </w:rPr>
              <w:t>decision</w:t>
            </w:r>
            <w:r w:rsidRPr="00802A59">
              <w:rPr>
                <w:rFonts w:ascii="Times New Roman" w:hAnsi="Times New Roman" w:cs="Times New Roman"/>
                <w:spacing w:val="-3"/>
              </w:rPr>
              <w:t xml:space="preserve"> </w:t>
            </w:r>
            <w:r w:rsidRPr="00802A59">
              <w:rPr>
                <w:rFonts w:ascii="Times New Roman" w:hAnsi="Times New Roman" w:cs="Times New Roman"/>
              </w:rPr>
              <w:t>is</w:t>
            </w:r>
            <w:r w:rsidRPr="00802A59">
              <w:rPr>
                <w:rFonts w:ascii="Times New Roman" w:hAnsi="Times New Roman" w:cs="Times New Roman"/>
                <w:spacing w:val="-3"/>
              </w:rPr>
              <w:t xml:space="preserve"> </w:t>
            </w:r>
            <w:r w:rsidRPr="00802A59">
              <w:rPr>
                <w:rFonts w:ascii="Times New Roman" w:hAnsi="Times New Roman" w:cs="Times New Roman"/>
              </w:rPr>
              <w:t>provided</w:t>
            </w:r>
            <w:r w:rsidRPr="00802A59">
              <w:rPr>
                <w:rFonts w:ascii="Times New Roman" w:hAnsi="Times New Roman" w:cs="Times New Roman"/>
                <w:spacing w:val="-2"/>
              </w:rPr>
              <w:t xml:space="preserve"> </w:t>
            </w:r>
            <w:r w:rsidRPr="00802A59">
              <w:rPr>
                <w:rFonts w:ascii="Times New Roman" w:hAnsi="Times New Roman" w:cs="Times New Roman"/>
              </w:rPr>
              <w:t>by</w:t>
            </w:r>
            <w:r w:rsidRPr="00802A59">
              <w:rPr>
                <w:rFonts w:ascii="Times New Roman" w:hAnsi="Times New Roman" w:cs="Times New Roman"/>
                <w:spacing w:val="-3"/>
              </w:rPr>
              <w:t xml:space="preserve"> </w:t>
            </w:r>
            <w:r w:rsidRPr="00802A59">
              <w:rPr>
                <w:rFonts w:ascii="Times New Roman" w:hAnsi="Times New Roman" w:cs="Times New Roman"/>
              </w:rPr>
              <w:t>FEMA.</w:t>
            </w:r>
          </w:p>
          <w:p w:rsidRPr="00802A59" w:rsidR="00606694" w:rsidP="00802A59" w:rsidRDefault="00802A59" w14:paraId="1DE815B0" w14:textId="22351C1F">
            <w:pPr>
              <w:pStyle w:val="ListParagraph"/>
              <w:numPr>
                <w:ilvl w:val="0"/>
                <w:numId w:val="7"/>
              </w:numPr>
              <w:tabs>
                <w:tab w:val="left" w:pos="790"/>
              </w:tabs>
              <w:spacing w:before="1"/>
              <w:rPr>
                <w:rFonts w:ascii="Times New Roman" w:hAnsi="Times New Roman" w:cs="Times New Roman"/>
              </w:rPr>
            </w:pPr>
            <w:r w:rsidRPr="00802A59">
              <w:rPr>
                <w:rFonts w:ascii="Times New Roman" w:hAnsi="Times New Roman" w:cs="Times New Roman"/>
              </w:rPr>
              <w:t>Applicants</w:t>
            </w:r>
            <w:r w:rsidRPr="00802A59">
              <w:rPr>
                <w:rFonts w:ascii="Times New Roman" w:hAnsi="Times New Roman" w:cs="Times New Roman"/>
                <w:spacing w:val="-3"/>
              </w:rPr>
              <w:t xml:space="preserve"> </w:t>
            </w:r>
            <w:r w:rsidRPr="00802A59">
              <w:rPr>
                <w:rFonts w:ascii="Times New Roman" w:hAnsi="Times New Roman" w:cs="Times New Roman"/>
              </w:rPr>
              <w:t>may</w:t>
            </w:r>
            <w:r w:rsidRPr="00802A59">
              <w:rPr>
                <w:rFonts w:ascii="Times New Roman" w:hAnsi="Times New Roman" w:cs="Times New Roman"/>
                <w:spacing w:val="-2"/>
              </w:rPr>
              <w:t xml:space="preserve"> </w:t>
            </w:r>
            <w:r w:rsidRPr="00802A59">
              <w:rPr>
                <w:rFonts w:ascii="Times New Roman" w:hAnsi="Times New Roman" w:cs="Times New Roman"/>
              </w:rPr>
              <w:t>not</w:t>
            </w:r>
            <w:r w:rsidRPr="00802A59">
              <w:rPr>
                <w:rFonts w:ascii="Times New Roman" w:hAnsi="Times New Roman" w:cs="Times New Roman"/>
                <w:spacing w:val="-4"/>
              </w:rPr>
              <w:t xml:space="preserve"> </w:t>
            </w:r>
            <w:r w:rsidRPr="00802A59">
              <w:rPr>
                <w:rFonts w:ascii="Times New Roman" w:hAnsi="Times New Roman" w:cs="Times New Roman"/>
              </w:rPr>
              <w:t>appeal</w:t>
            </w:r>
            <w:r w:rsidRPr="00802A59">
              <w:rPr>
                <w:rFonts w:ascii="Times New Roman" w:hAnsi="Times New Roman" w:cs="Times New Roman"/>
                <w:spacing w:val="-3"/>
              </w:rPr>
              <w:t xml:space="preserve"> </w:t>
            </w:r>
            <w:r w:rsidRPr="00802A59">
              <w:rPr>
                <w:rFonts w:ascii="Times New Roman" w:hAnsi="Times New Roman" w:cs="Times New Roman"/>
              </w:rPr>
              <w:t>termination</w:t>
            </w:r>
            <w:r w:rsidRPr="00802A59">
              <w:rPr>
                <w:rFonts w:ascii="Times New Roman" w:hAnsi="Times New Roman" w:cs="Times New Roman"/>
                <w:spacing w:val="-3"/>
              </w:rPr>
              <w:t xml:space="preserve"> </w:t>
            </w:r>
            <w:r w:rsidRPr="00802A59">
              <w:rPr>
                <w:rFonts w:ascii="Times New Roman" w:hAnsi="Times New Roman" w:cs="Times New Roman"/>
              </w:rPr>
              <w:t>based</w:t>
            </w:r>
            <w:r w:rsidRPr="00802A59">
              <w:rPr>
                <w:rFonts w:ascii="Times New Roman" w:hAnsi="Times New Roman" w:cs="Times New Roman"/>
                <w:spacing w:val="-3"/>
              </w:rPr>
              <w:t xml:space="preserve"> </w:t>
            </w:r>
            <w:r w:rsidRPr="00802A59">
              <w:rPr>
                <w:rFonts w:ascii="Times New Roman" w:hAnsi="Times New Roman" w:cs="Times New Roman"/>
              </w:rPr>
              <w:t>on</w:t>
            </w:r>
            <w:r w:rsidRPr="00802A59">
              <w:rPr>
                <w:rFonts w:ascii="Times New Roman" w:hAnsi="Times New Roman" w:cs="Times New Roman"/>
                <w:spacing w:val="-4"/>
              </w:rPr>
              <w:t xml:space="preserve"> </w:t>
            </w:r>
            <w:r w:rsidRPr="00802A59">
              <w:rPr>
                <w:rFonts w:ascii="Times New Roman" w:hAnsi="Times New Roman" w:cs="Times New Roman"/>
              </w:rPr>
              <w:t>the</w:t>
            </w:r>
            <w:r w:rsidRPr="00802A59">
              <w:rPr>
                <w:rFonts w:ascii="Times New Roman" w:hAnsi="Times New Roman" w:cs="Times New Roman"/>
                <w:spacing w:val="-2"/>
              </w:rPr>
              <w:t xml:space="preserve"> </w:t>
            </w:r>
            <w:r w:rsidRPr="00802A59">
              <w:rPr>
                <w:rFonts w:ascii="Times New Roman" w:hAnsi="Times New Roman" w:cs="Times New Roman"/>
              </w:rPr>
              <w:t>end</w:t>
            </w:r>
            <w:r w:rsidRPr="00802A59">
              <w:rPr>
                <w:rFonts w:ascii="Times New Roman" w:hAnsi="Times New Roman" w:cs="Times New Roman"/>
                <w:spacing w:val="-4"/>
              </w:rPr>
              <w:t xml:space="preserve"> </w:t>
            </w:r>
            <w:r w:rsidRPr="00802A59">
              <w:rPr>
                <w:rFonts w:ascii="Times New Roman" w:hAnsi="Times New Roman" w:cs="Times New Roman"/>
              </w:rPr>
              <w:t>of</w:t>
            </w:r>
            <w:r w:rsidRPr="00802A59">
              <w:rPr>
                <w:rFonts w:ascii="Times New Roman" w:hAnsi="Times New Roman" w:cs="Times New Roman"/>
                <w:spacing w:val="-3"/>
              </w:rPr>
              <w:t xml:space="preserve"> </w:t>
            </w:r>
            <w:r w:rsidRPr="00802A59">
              <w:rPr>
                <w:rFonts w:ascii="Times New Roman" w:hAnsi="Times New Roman" w:cs="Times New Roman"/>
              </w:rPr>
              <w:t>the</w:t>
            </w:r>
            <w:r w:rsidRPr="00802A59">
              <w:rPr>
                <w:rFonts w:ascii="Times New Roman" w:hAnsi="Times New Roman" w:cs="Times New Roman"/>
                <w:spacing w:val="-2"/>
              </w:rPr>
              <w:t xml:space="preserve"> </w:t>
            </w:r>
            <w:bookmarkStart w:name="_Hlk69300131" w:id="3"/>
            <w:r w:rsidRPr="00802A59">
              <w:rPr>
                <w:rFonts w:ascii="Times New Roman" w:hAnsi="Times New Roman" w:cs="Times New Roman"/>
              </w:rPr>
              <w:t>period</w:t>
            </w:r>
            <w:r w:rsidRPr="00802A59">
              <w:rPr>
                <w:rFonts w:ascii="Times New Roman" w:hAnsi="Times New Roman" w:cs="Times New Roman"/>
                <w:spacing w:val="-4"/>
              </w:rPr>
              <w:t xml:space="preserve"> </w:t>
            </w:r>
            <w:r w:rsidRPr="00802A59">
              <w:rPr>
                <w:rFonts w:ascii="Times New Roman" w:hAnsi="Times New Roman" w:cs="Times New Roman"/>
              </w:rPr>
              <w:t>of</w:t>
            </w:r>
            <w:r w:rsidRPr="00802A59">
              <w:rPr>
                <w:rFonts w:ascii="Times New Roman" w:hAnsi="Times New Roman" w:cs="Times New Roman"/>
                <w:spacing w:val="-3"/>
              </w:rPr>
              <w:t xml:space="preserve"> </w:t>
            </w:r>
            <w:r w:rsidRPr="00802A59">
              <w:rPr>
                <w:rFonts w:ascii="Times New Roman" w:hAnsi="Times New Roman" w:cs="Times New Roman"/>
              </w:rPr>
              <w:t>assistance</w:t>
            </w:r>
            <w:bookmarkEnd w:id="3"/>
            <w:r w:rsidRPr="00802A59">
              <w:rPr>
                <w:rFonts w:ascii="Times New Roman" w:hAnsi="Times New Roman" w:cs="Times New Roman"/>
                <w:color w:val="FF0000"/>
              </w:rPr>
              <w:t>.</w:t>
            </w:r>
          </w:p>
        </w:tc>
        <w:tc>
          <w:tcPr>
            <w:tcW w:w="2014" w:type="dxa"/>
          </w:tcPr>
          <w:p w:rsidR="00606694" w:rsidP="00606694" w:rsidRDefault="000C38A1" w14:paraId="6B94D0A9" w14:textId="036B7363">
            <w:pPr>
              <w:pStyle w:val="Default"/>
              <w:rPr>
                <w:sz w:val="22"/>
                <w:szCs w:val="22"/>
              </w:rPr>
            </w:pPr>
            <w:r>
              <w:rPr>
                <w:sz w:val="22"/>
                <w:szCs w:val="22"/>
              </w:rPr>
              <w:t>Terminology adjusted</w:t>
            </w:r>
          </w:p>
        </w:tc>
      </w:tr>
      <w:tr w:rsidRPr="007C3B89" w:rsidR="00802A59" w:rsidTr="00EF7E68" w14:paraId="092738FB" w14:textId="77777777">
        <w:trPr>
          <w:trHeight w:val="63"/>
        </w:trPr>
        <w:tc>
          <w:tcPr>
            <w:tcW w:w="2014" w:type="dxa"/>
          </w:tcPr>
          <w:p w:rsidRPr="006864EE" w:rsidR="00606694" w:rsidP="00606694" w:rsidRDefault="00606694" w14:paraId="6B3A588C" w14:textId="53F48490">
            <w:pPr>
              <w:rPr>
                <w:b/>
                <w:sz w:val="20"/>
                <w:szCs w:val="20"/>
              </w:rPr>
            </w:pPr>
            <w:r w:rsidRPr="006864EE">
              <w:rPr>
                <w:b/>
                <w:sz w:val="20"/>
                <w:szCs w:val="20"/>
              </w:rPr>
              <w:t xml:space="preserve">Page </w:t>
            </w:r>
            <w:r w:rsidR="00997610">
              <w:rPr>
                <w:b/>
                <w:sz w:val="20"/>
                <w:szCs w:val="20"/>
              </w:rPr>
              <w:t>3</w:t>
            </w:r>
            <w:r w:rsidR="00415A01">
              <w:rPr>
                <w:b/>
                <w:sz w:val="20"/>
                <w:szCs w:val="20"/>
              </w:rPr>
              <w:t xml:space="preserve"> –</w:t>
            </w:r>
          </w:p>
          <w:p w:rsidRPr="006864EE" w:rsidR="00606694" w:rsidP="00606694" w:rsidRDefault="00606694" w14:paraId="5B1917C0" w14:textId="3AFD5186">
            <w:pPr>
              <w:rPr>
                <w:b/>
                <w:sz w:val="20"/>
                <w:szCs w:val="20"/>
              </w:rPr>
            </w:pPr>
            <w:r w:rsidRPr="006864EE">
              <w:rPr>
                <w:b/>
                <w:sz w:val="20"/>
                <w:szCs w:val="20"/>
              </w:rPr>
              <w:t>Paragraph</w:t>
            </w:r>
            <w:r w:rsidRPr="006864EE">
              <w:rPr>
                <w:b/>
                <w:i/>
                <w:iCs/>
                <w:sz w:val="20"/>
                <w:szCs w:val="20"/>
              </w:rPr>
              <w:t xml:space="preserve"> 17. </w:t>
            </w:r>
            <w:r w:rsidRPr="006864EE">
              <w:rPr>
                <w:b/>
                <w:sz w:val="20"/>
                <w:szCs w:val="20"/>
              </w:rPr>
              <w:t xml:space="preserve">FEMA RENT AND PENALTY FEE, </w:t>
            </w:r>
            <w:r w:rsidRPr="006864EE" w:rsidR="004A58E5">
              <w:rPr>
                <w:b/>
                <w:sz w:val="20"/>
                <w:szCs w:val="20"/>
              </w:rPr>
              <w:t>2</w:t>
            </w:r>
            <w:r w:rsidRPr="006864EE" w:rsidR="004A58E5">
              <w:rPr>
                <w:b/>
                <w:sz w:val="20"/>
                <w:szCs w:val="20"/>
                <w:vertAlign w:val="superscript"/>
              </w:rPr>
              <w:t>nd</w:t>
            </w:r>
            <w:r w:rsidRPr="006864EE" w:rsidR="004A58E5">
              <w:rPr>
                <w:b/>
                <w:sz w:val="20"/>
                <w:szCs w:val="20"/>
              </w:rPr>
              <w:t xml:space="preserve"> </w:t>
            </w:r>
            <w:r w:rsidRPr="006864EE">
              <w:rPr>
                <w:b/>
                <w:sz w:val="20"/>
                <w:szCs w:val="20"/>
              </w:rPr>
              <w:t>sentence</w:t>
            </w:r>
          </w:p>
        </w:tc>
        <w:tc>
          <w:tcPr>
            <w:tcW w:w="3325" w:type="dxa"/>
          </w:tcPr>
          <w:p w:rsidRPr="00910934" w:rsidR="00606694" w:rsidP="00606694" w:rsidRDefault="004A58E5" w14:paraId="6CB116D6" w14:textId="5A5B0D04">
            <w:pPr>
              <w:rPr>
                <w:sz w:val="22"/>
                <w:szCs w:val="22"/>
              </w:rPr>
            </w:pPr>
            <w:r>
              <w:rPr>
                <w:sz w:val="22"/>
                <w:szCs w:val="22"/>
              </w:rPr>
              <w:t>If the a</w:t>
            </w:r>
            <w:r w:rsidRPr="004A58E5">
              <w:rPr>
                <w:sz w:val="22"/>
                <w:szCs w:val="22"/>
              </w:rPr>
              <w:t>pplicant</w:t>
            </w:r>
            <w:r>
              <w:rPr>
                <w:sz w:val="22"/>
                <w:szCs w:val="22"/>
              </w:rPr>
              <w:t xml:space="preserve"> </w:t>
            </w:r>
            <w:r w:rsidRPr="004A58E5">
              <w:rPr>
                <w:sz w:val="22"/>
                <w:szCs w:val="22"/>
              </w:rPr>
              <w:t>cannot afford to pay the</w:t>
            </w:r>
            <w:r w:rsidRPr="004A58E5">
              <w:rPr>
                <w:spacing w:val="1"/>
                <w:sz w:val="22"/>
                <w:szCs w:val="22"/>
              </w:rPr>
              <w:t xml:space="preserve"> </w:t>
            </w:r>
            <w:r w:rsidRPr="004A58E5">
              <w:rPr>
                <w:sz w:val="22"/>
                <w:szCs w:val="22"/>
              </w:rPr>
              <w:t>full FMR, appeal the amount of rent based upon their financial ability</w:t>
            </w:r>
            <w:r>
              <w:rPr>
                <w:sz w:val="22"/>
                <w:szCs w:val="22"/>
              </w:rPr>
              <w:t>.</w:t>
            </w:r>
          </w:p>
        </w:tc>
        <w:tc>
          <w:tcPr>
            <w:tcW w:w="3510" w:type="dxa"/>
          </w:tcPr>
          <w:p w:rsidRPr="004A58E5" w:rsidR="00606694" w:rsidP="00606694" w:rsidRDefault="004A58E5" w14:paraId="2525B94A" w14:textId="543CE605">
            <w:pPr>
              <w:pStyle w:val="Default"/>
              <w:rPr>
                <w:b/>
                <w:color w:val="FF0000"/>
                <w:sz w:val="22"/>
                <w:szCs w:val="22"/>
              </w:rPr>
            </w:pPr>
            <w:r w:rsidRPr="004A58E5">
              <w:rPr>
                <w:sz w:val="22"/>
                <w:szCs w:val="22"/>
              </w:rPr>
              <w:t xml:space="preserve">Applicants </w:t>
            </w:r>
            <w:r w:rsidRPr="004A58E5">
              <w:rPr>
                <w:color w:val="FF0000"/>
                <w:sz w:val="22"/>
                <w:szCs w:val="22"/>
              </w:rPr>
              <w:t xml:space="preserve">who </w:t>
            </w:r>
            <w:r w:rsidRPr="004A58E5">
              <w:rPr>
                <w:sz w:val="22"/>
                <w:szCs w:val="22"/>
              </w:rPr>
              <w:t>cannot afford to pay the</w:t>
            </w:r>
            <w:r w:rsidRPr="004A58E5">
              <w:rPr>
                <w:spacing w:val="1"/>
                <w:sz w:val="22"/>
                <w:szCs w:val="22"/>
              </w:rPr>
              <w:t xml:space="preserve"> </w:t>
            </w:r>
            <w:r w:rsidRPr="004A58E5">
              <w:rPr>
                <w:sz w:val="22"/>
                <w:szCs w:val="22"/>
              </w:rPr>
              <w:t xml:space="preserve">full FMR, </w:t>
            </w:r>
            <w:r w:rsidRPr="004A58E5">
              <w:rPr>
                <w:color w:val="FF0000"/>
                <w:sz w:val="22"/>
                <w:szCs w:val="22"/>
              </w:rPr>
              <w:t>may</w:t>
            </w:r>
            <w:r w:rsidRPr="004A58E5">
              <w:rPr>
                <w:sz w:val="22"/>
                <w:szCs w:val="22"/>
              </w:rPr>
              <w:t xml:space="preserve"> appeal the amount of rent based upon their financial ability</w:t>
            </w:r>
            <w:r>
              <w:rPr>
                <w:sz w:val="22"/>
                <w:szCs w:val="22"/>
              </w:rPr>
              <w:t>.</w:t>
            </w:r>
          </w:p>
        </w:tc>
        <w:tc>
          <w:tcPr>
            <w:tcW w:w="2014" w:type="dxa"/>
          </w:tcPr>
          <w:p w:rsidRPr="00910934" w:rsidR="00606694" w:rsidP="00606694" w:rsidRDefault="00606694" w14:paraId="334214DD" w14:textId="101F143F">
            <w:pPr>
              <w:pStyle w:val="Default"/>
              <w:rPr>
                <w:bCs/>
                <w:color w:val="auto"/>
                <w:sz w:val="22"/>
                <w:szCs w:val="22"/>
              </w:rPr>
            </w:pPr>
            <w:r w:rsidRPr="00910934">
              <w:rPr>
                <w:bCs/>
                <w:color w:val="auto"/>
                <w:sz w:val="22"/>
                <w:szCs w:val="22"/>
              </w:rPr>
              <w:t>Wording adjusted</w:t>
            </w:r>
          </w:p>
        </w:tc>
      </w:tr>
      <w:tr w:rsidRPr="007C3B89" w:rsidR="000C38A1" w:rsidTr="00EF7E68" w14:paraId="53846C15" w14:textId="77777777">
        <w:trPr>
          <w:trHeight w:val="63"/>
        </w:trPr>
        <w:tc>
          <w:tcPr>
            <w:tcW w:w="2014" w:type="dxa"/>
          </w:tcPr>
          <w:p w:rsidRPr="006864EE" w:rsidR="000C38A1" w:rsidP="000C38A1" w:rsidRDefault="000C38A1" w14:paraId="219129A2" w14:textId="6678D774">
            <w:pPr>
              <w:rPr>
                <w:b/>
                <w:sz w:val="20"/>
                <w:szCs w:val="20"/>
              </w:rPr>
            </w:pPr>
            <w:r w:rsidRPr="006864EE">
              <w:rPr>
                <w:b/>
                <w:sz w:val="20"/>
                <w:szCs w:val="20"/>
              </w:rPr>
              <w:t xml:space="preserve">Page </w:t>
            </w:r>
            <w:r w:rsidR="00997610">
              <w:rPr>
                <w:b/>
                <w:sz w:val="20"/>
                <w:szCs w:val="20"/>
              </w:rPr>
              <w:t>4</w:t>
            </w:r>
            <w:r w:rsidR="00415A01">
              <w:rPr>
                <w:b/>
                <w:sz w:val="20"/>
                <w:szCs w:val="20"/>
              </w:rPr>
              <w:t xml:space="preserve"> –</w:t>
            </w:r>
          </w:p>
          <w:p w:rsidRPr="006864EE" w:rsidR="000C38A1" w:rsidP="000C38A1" w:rsidRDefault="000C38A1" w14:paraId="4A772627" w14:textId="3F12126E">
            <w:pPr>
              <w:rPr>
                <w:b/>
                <w:sz w:val="20"/>
                <w:szCs w:val="20"/>
              </w:rPr>
            </w:pPr>
            <w:r w:rsidRPr="006864EE">
              <w:rPr>
                <w:b/>
                <w:sz w:val="20"/>
                <w:szCs w:val="20"/>
              </w:rPr>
              <w:t>Paragraph</w:t>
            </w:r>
            <w:r w:rsidRPr="006864EE">
              <w:rPr>
                <w:b/>
                <w:i/>
                <w:iCs/>
                <w:sz w:val="20"/>
                <w:szCs w:val="20"/>
              </w:rPr>
              <w:t xml:space="preserve"> 22. </w:t>
            </w:r>
            <w:r w:rsidRPr="006864EE">
              <w:rPr>
                <w:b/>
                <w:sz w:val="20"/>
                <w:szCs w:val="20"/>
              </w:rPr>
              <w:t>DUTY OF INSURED APPLICANTS TO REIMBURSE FEMA</w:t>
            </w:r>
          </w:p>
        </w:tc>
        <w:tc>
          <w:tcPr>
            <w:tcW w:w="3325" w:type="dxa"/>
          </w:tcPr>
          <w:p w:rsidR="000C38A1" w:rsidP="00606694" w:rsidRDefault="000C38A1" w14:paraId="57FF8BFF" w14:textId="6DF1F2B9">
            <w:pPr>
              <w:rPr>
                <w:sz w:val="22"/>
                <w:szCs w:val="22"/>
              </w:rPr>
            </w:pPr>
            <w:r w:rsidRPr="000C38A1">
              <w:rPr>
                <w:sz w:val="22"/>
                <w:szCs w:val="22"/>
              </w:rPr>
              <w:t xml:space="preserve">FEMA requires all recipients of temporary housing assistance </w:t>
            </w:r>
            <w:r>
              <w:rPr>
                <w:sz w:val="22"/>
                <w:szCs w:val="22"/>
              </w:rPr>
              <w:t xml:space="preserve">under its temporary housing assistance program </w:t>
            </w:r>
            <w:r w:rsidRPr="000C38A1">
              <w:rPr>
                <w:sz w:val="22"/>
                <w:szCs w:val="22"/>
              </w:rPr>
              <w:t>to offset the value of the direct assistance provided by FEMA against any insurance proceeds or</w:t>
            </w:r>
            <w:r w:rsidRPr="000C38A1">
              <w:rPr>
                <w:spacing w:val="1"/>
                <w:sz w:val="22"/>
                <w:szCs w:val="22"/>
              </w:rPr>
              <w:t xml:space="preserve"> </w:t>
            </w:r>
            <w:r w:rsidRPr="000C38A1">
              <w:rPr>
                <w:sz w:val="22"/>
                <w:szCs w:val="22"/>
              </w:rPr>
              <w:t>recoveries they receive.</w:t>
            </w:r>
            <w:r w:rsidRPr="000C38A1">
              <w:rPr>
                <w:spacing w:val="1"/>
                <w:sz w:val="22"/>
                <w:szCs w:val="22"/>
              </w:rPr>
              <w:t xml:space="preserve"> </w:t>
            </w:r>
            <w:r w:rsidRPr="000C38A1">
              <w:rPr>
                <w:sz w:val="22"/>
                <w:szCs w:val="22"/>
              </w:rPr>
              <w:t>If the Applicant's household is eligible for any payments or allowances from private insurance that can be used for</w:t>
            </w:r>
            <w:r w:rsidRPr="000C38A1">
              <w:rPr>
                <w:spacing w:val="1"/>
                <w:sz w:val="22"/>
                <w:szCs w:val="22"/>
              </w:rPr>
              <w:t xml:space="preserve"> </w:t>
            </w:r>
            <w:r w:rsidRPr="000C38A1">
              <w:rPr>
                <w:sz w:val="22"/>
                <w:szCs w:val="22"/>
              </w:rPr>
              <w:t>temporary</w:t>
            </w:r>
            <w:r w:rsidRPr="000C38A1">
              <w:rPr>
                <w:spacing w:val="29"/>
                <w:sz w:val="22"/>
                <w:szCs w:val="22"/>
              </w:rPr>
              <w:t xml:space="preserve"> </w:t>
            </w:r>
            <w:r w:rsidRPr="000C38A1">
              <w:rPr>
                <w:sz w:val="22"/>
                <w:szCs w:val="22"/>
              </w:rPr>
              <w:t>housing</w:t>
            </w:r>
            <w:r w:rsidRPr="000C38A1">
              <w:rPr>
                <w:spacing w:val="30"/>
                <w:sz w:val="22"/>
                <w:szCs w:val="22"/>
              </w:rPr>
              <w:t xml:space="preserve"> </w:t>
            </w:r>
            <w:r w:rsidRPr="000C38A1">
              <w:rPr>
                <w:sz w:val="22"/>
                <w:szCs w:val="22"/>
              </w:rPr>
              <w:t>needs,</w:t>
            </w:r>
            <w:r w:rsidRPr="000C38A1">
              <w:rPr>
                <w:spacing w:val="30"/>
                <w:sz w:val="22"/>
                <w:szCs w:val="22"/>
              </w:rPr>
              <w:t xml:space="preserve"> </w:t>
            </w:r>
            <w:r w:rsidRPr="000C38A1">
              <w:rPr>
                <w:sz w:val="22"/>
                <w:szCs w:val="22"/>
              </w:rPr>
              <w:t>such</w:t>
            </w:r>
            <w:r w:rsidRPr="000C38A1">
              <w:rPr>
                <w:spacing w:val="29"/>
                <w:sz w:val="22"/>
                <w:szCs w:val="22"/>
              </w:rPr>
              <w:t xml:space="preserve"> </w:t>
            </w:r>
            <w:r w:rsidRPr="000C38A1">
              <w:rPr>
                <w:sz w:val="22"/>
                <w:szCs w:val="22"/>
              </w:rPr>
              <w:t>as</w:t>
            </w:r>
            <w:r w:rsidRPr="000C38A1">
              <w:rPr>
                <w:spacing w:val="30"/>
                <w:sz w:val="22"/>
                <w:szCs w:val="22"/>
              </w:rPr>
              <w:t xml:space="preserve"> </w:t>
            </w:r>
            <w:r w:rsidRPr="000C38A1">
              <w:rPr>
                <w:sz w:val="22"/>
                <w:szCs w:val="22"/>
              </w:rPr>
              <w:t>Additional</w:t>
            </w:r>
            <w:r w:rsidRPr="000C38A1">
              <w:rPr>
                <w:spacing w:val="29"/>
                <w:sz w:val="22"/>
                <w:szCs w:val="22"/>
              </w:rPr>
              <w:t xml:space="preserve"> </w:t>
            </w:r>
            <w:r w:rsidRPr="000C38A1">
              <w:rPr>
                <w:sz w:val="22"/>
                <w:szCs w:val="22"/>
              </w:rPr>
              <w:t>Living</w:t>
            </w:r>
            <w:r w:rsidRPr="000C38A1">
              <w:rPr>
                <w:spacing w:val="30"/>
                <w:sz w:val="22"/>
                <w:szCs w:val="22"/>
              </w:rPr>
              <w:t xml:space="preserve"> </w:t>
            </w:r>
            <w:r w:rsidRPr="000C38A1">
              <w:rPr>
                <w:sz w:val="22"/>
                <w:szCs w:val="22"/>
              </w:rPr>
              <w:t>Expenses,</w:t>
            </w:r>
            <w:r w:rsidRPr="000C38A1">
              <w:rPr>
                <w:spacing w:val="29"/>
                <w:sz w:val="22"/>
                <w:szCs w:val="22"/>
              </w:rPr>
              <w:t xml:space="preserve"> </w:t>
            </w:r>
            <w:r w:rsidRPr="000C38A1">
              <w:rPr>
                <w:sz w:val="22"/>
                <w:szCs w:val="22"/>
              </w:rPr>
              <w:t>the</w:t>
            </w:r>
            <w:r w:rsidRPr="000C38A1">
              <w:rPr>
                <w:spacing w:val="29"/>
                <w:sz w:val="22"/>
                <w:szCs w:val="22"/>
              </w:rPr>
              <w:t xml:space="preserve"> </w:t>
            </w:r>
            <w:r w:rsidRPr="000C38A1">
              <w:rPr>
                <w:sz w:val="22"/>
                <w:szCs w:val="22"/>
              </w:rPr>
              <w:t>Applicant</w:t>
            </w:r>
            <w:r w:rsidRPr="000C38A1">
              <w:rPr>
                <w:spacing w:val="30"/>
                <w:sz w:val="22"/>
                <w:szCs w:val="22"/>
              </w:rPr>
              <w:t xml:space="preserve"> </w:t>
            </w:r>
            <w:r w:rsidRPr="000C38A1">
              <w:rPr>
                <w:sz w:val="22"/>
                <w:szCs w:val="22"/>
              </w:rPr>
              <w:t>or</w:t>
            </w:r>
            <w:r w:rsidRPr="000C38A1">
              <w:rPr>
                <w:spacing w:val="29"/>
                <w:sz w:val="22"/>
                <w:szCs w:val="22"/>
              </w:rPr>
              <w:t xml:space="preserve"> </w:t>
            </w:r>
            <w:r w:rsidRPr="000C38A1">
              <w:rPr>
                <w:sz w:val="22"/>
                <w:szCs w:val="22"/>
              </w:rPr>
              <w:t>other</w:t>
            </w:r>
            <w:r w:rsidRPr="000C38A1">
              <w:rPr>
                <w:spacing w:val="30"/>
                <w:sz w:val="22"/>
                <w:szCs w:val="22"/>
              </w:rPr>
              <w:t xml:space="preserve"> </w:t>
            </w:r>
            <w:r w:rsidRPr="000C38A1">
              <w:rPr>
                <w:sz w:val="22"/>
                <w:szCs w:val="22"/>
              </w:rPr>
              <w:t>Authorized</w:t>
            </w:r>
            <w:r w:rsidRPr="000C38A1">
              <w:rPr>
                <w:spacing w:val="29"/>
                <w:sz w:val="22"/>
                <w:szCs w:val="22"/>
              </w:rPr>
              <w:t xml:space="preserve"> </w:t>
            </w:r>
            <w:r w:rsidRPr="000C38A1">
              <w:rPr>
                <w:sz w:val="22"/>
                <w:szCs w:val="22"/>
              </w:rPr>
              <w:t>User</w:t>
            </w:r>
            <w:r w:rsidRPr="000C38A1">
              <w:rPr>
                <w:spacing w:val="31"/>
                <w:sz w:val="22"/>
                <w:szCs w:val="22"/>
              </w:rPr>
              <w:t xml:space="preserve"> </w:t>
            </w:r>
            <w:r w:rsidRPr="000C38A1">
              <w:rPr>
                <w:sz w:val="22"/>
                <w:szCs w:val="22"/>
              </w:rPr>
              <w:t>will</w:t>
            </w:r>
            <w:r w:rsidRPr="000C38A1">
              <w:rPr>
                <w:spacing w:val="30"/>
                <w:sz w:val="22"/>
                <w:szCs w:val="22"/>
              </w:rPr>
              <w:t xml:space="preserve"> </w:t>
            </w:r>
            <w:r w:rsidRPr="000C38A1">
              <w:rPr>
                <w:sz w:val="22"/>
                <w:szCs w:val="22"/>
              </w:rPr>
              <w:t>file</w:t>
            </w:r>
            <w:r w:rsidRPr="000C38A1">
              <w:rPr>
                <w:spacing w:val="29"/>
                <w:sz w:val="22"/>
                <w:szCs w:val="22"/>
              </w:rPr>
              <w:t xml:space="preserve"> </w:t>
            </w:r>
            <w:r w:rsidRPr="000C38A1">
              <w:rPr>
                <w:sz w:val="22"/>
                <w:szCs w:val="22"/>
              </w:rPr>
              <w:t>a</w:t>
            </w:r>
            <w:r w:rsidRPr="000C38A1">
              <w:rPr>
                <w:spacing w:val="29"/>
                <w:sz w:val="22"/>
                <w:szCs w:val="22"/>
              </w:rPr>
              <w:t xml:space="preserve"> </w:t>
            </w:r>
            <w:r w:rsidRPr="000C38A1">
              <w:rPr>
                <w:sz w:val="22"/>
                <w:szCs w:val="22"/>
              </w:rPr>
              <w:t>claim</w:t>
            </w:r>
            <w:r w:rsidRPr="000C38A1">
              <w:rPr>
                <w:spacing w:val="29"/>
                <w:sz w:val="22"/>
                <w:szCs w:val="22"/>
              </w:rPr>
              <w:t xml:space="preserve"> </w:t>
            </w:r>
            <w:r w:rsidRPr="000C38A1">
              <w:rPr>
                <w:sz w:val="22"/>
                <w:szCs w:val="22"/>
              </w:rPr>
              <w:t>for</w:t>
            </w:r>
            <w:r w:rsidRPr="000C38A1">
              <w:rPr>
                <w:spacing w:val="30"/>
                <w:sz w:val="22"/>
                <w:szCs w:val="22"/>
              </w:rPr>
              <w:t xml:space="preserve"> </w:t>
            </w:r>
            <w:r w:rsidRPr="000C38A1">
              <w:rPr>
                <w:sz w:val="22"/>
                <w:szCs w:val="22"/>
              </w:rPr>
              <w:t>such</w:t>
            </w:r>
            <w:r w:rsidRPr="000C38A1">
              <w:rPr>
                <w:spacing w:val="29"/>
                <w:sz w:val="22"/>
                <w:szCs w:val="22"/>
              </w:rPr>
              <w:t xml:space="preserve"> </w:t>
            </w:r>
            <w:r w:rsidRPr="000C38A1">
              <w:rPr>
                <w:sz w:val="22"/>
                <w:szCs w:val="22"/>
              </w:rPr>
              <w:t>insurance</w:t>
            </w:r>
            <w:r w:rsidRPr="000C38A1">
              <w:rPr>
                <w:spacing w:val="1"/>
                <w:sz w:val="22"/>
                <w:szCs w:val="22"/>
              </w:rPr>
              <w:t xml:space="preserve"> </w:t>
            </w:r>
            <w:r w:rsidRPr="000C38A1">
              <w:rPr>
                <w:sz w:val="22"/>
                <w:szCs w:val="22"/>
              </w:rPr>
              <w:t xml:space="preserve">benefits and pay FEMA for the cost (up to Fair Market Rent) of using the </w:t>
            </w:r>
            <w:r>
              <w:rPr>
                <w:sz w:val="22"/>
                <w:szCs w:val="22"/>
              </w:rPr>
              <w:t>rental unit (In some cases FEMA may pay rent to the Landlord in accordance with MRL policy) (as determined by FEMA) up to the limits of the insurance recovery for monthly housing expenses</w:t>
            </w:r>
            <w:r w:rsidRPr="000C38A1">
              <w:rPr>
                <w:sz w:val="22"/>
                <w:szCs w:val="22"/>
              </w:rPr>
              <w:t>.</w:t>
            </w:r>
          </w:p>
        </w:tc>
        <w:tc>
          <w:tcPr>
            <w:tcW w:w="3510" w:type="dxa"/>
          </w:tcPr>
          <w:p w:rsidRPr="000C38A1" w:rsidR="000C38A1" w:rsidP="00606694" w:rsidRDefault="000C38A1" w14:paraId="01AA89B6" w14:textId="794017C2">
            <w:pPr>
              <w:pStyle w:val="Default"/>
              <w:rPr>
                <w:sz w:val="22"/>
                <w:szCs w:val="22"/>
              </w:rPr>
            </w:pPr>
            <w:r w:rsidRPr="000C38A1">
              <w:rPr>
                <w:sz w:val="22"/>
                <w:szCs w:val="22"/>
              </w:rPr>
              <w:t xml:space="preserve">FEMA requires all recipients of </w:t>
            </w:r>
            <w:r w:rsidRPr="000C38A1">
              <w:rPr>
                <w:color w:val="FF0000"/>
                <w:sz w:val="22"/>
                <w:szCs w:val="22"/>
              </w:rPr>
              <w:t>direct</w:t>
            </w:r>
            <w:r w:rsidRPr="000C38A1">
              <w:rPr>
                <w:sz w:val="22"/>
                <w:szCs w:val="22"/>
              </w:rPr>
              <w:t xml:space="preserve"> temporary housing assistance to offset the value of the direct assistance provided by FEMA against any insurance proceeds or</w:t>
            </w:r>
            <w:r w:rsidRPr="000C38A1">
              <w:rPr>
                <w:spacing w:val="1"/>
                <w:sz w:val="22"/>
                <w:szCs w:val="22"/>
              </w:rPr>
              <w:t xml:space="preserve"> </w:t>
            </w:r>
            <w:r w:rsidRPr="000C38A1">
              <w:rPr>
                <w:sz w:val="22"/>
                <w:szCs w:val="22"/>
              </w:rPr>
              <w:t>recoveries they receive.</w:t>
            </w:r>
            <w:r w:rsidRPr="000C38A1">
              <w:rPr>
                <w:spacing w:val="1"/>
                <w:sz w:val="22"/>
                <w:szCs w:val="22"/>
              </w:rPr>
              <w:t xml:space="preserve"> </w:t>
            </w:r>
            <w:r w:rsidRPr="000C38A1">
              <w:rPr>
                <w:sz w:val="22"/>
                <w:szCs w:val="22"/>
              </w:rPr>
              <w:t>If the Applicant's household is eligible for any payments or allowances from private insurance that can be used for</w:t>
            </w:r>
            <w:r w:rsidRPr="000C38A1">
              <w:rPr>
                <w:spacing w:val="1"/>
                <w:sz w:val="22"/>
                <w:szCs w:val="22"/>
              </w:rPr>
              <w:t xml:space="preserve"> </w:t>
            </w:r>
            <w:r w:rsidRPr="000C38A1">
              <w:rPr>
                <w:sz w:val="22"/>
                <w:szCs w:val="22"/>
              </w:rPr>
              <w:t>temporary</w:t>
            </w:r>
            <w:r w:rsidRPr="000C38A1">
              <w:rPr>
                <w:spacing w:val="29"/>
                <w:sz w:val="22"/>
                <w:szCs w:val="22"/>
              </w:rPr>
              <w:t xml:space="preserve"> </w:t>
            </w:r>
            <w:r w:rsidRPr="000C38A1">
              <w:rPr>
                <w:sz w:val="22"/>
                <w:szCs w:val="22"/>
              </w:rPr>
              <w:t>housing</w:t>
            </w:r>
            <w:r w:rsidRPr="000C38A1">
              <w:rPr>
                <w:spacing w:val="30"/>
                <w:sz w:val="22"/>
                <w:szCs w:val="22"/>
              </w:rPr>
              <w:t xml:space="preserve"> </w:t>
            </w:r>
            <w:r w:rsidRPr="000C38A1">
              <w:rPr>
                <w:sz w:val="22"/>
                <w:szCs w:val="22"/>
              </w:rPr>
              <w:t>needs,</w:t>
            </w:r>
            <w:r w:rsidRPr="000C38A1">
              <w:rPr>
                <w:spacing w:val="30"/>
                <w:sz w:val="22"/>
                <w:szCs w:val="22"/>
              </w:rPr>
              <w:t xml:space="preserve"> </w:t>
            </w:r>
            <w:r w:rsidRPr="000C38A1">
              <w:rPr>
                <w:sz w:val="22"/>
                <w:szCs w:val="22"/>
              </w:rPr>
              <w:t>such</w:t>
            </w:r>
            <w:r w:rsidRPr="000C38A1">
              <w:rPr>
                <w:spacing w:val="29"/>
                <w:sz w:val="22"/>
                <w:szCs w:val="22"/>
              </w:rPr>
              <w:t xml:space="preserve"> </w:t>
            </w:r>
            <w:r w:rsidRPr="000C38A1">
              <w:rPr>
                <w:sz w:val="22"/>
                <w:szCs w:val="22"/>
              </w:rPr>
              <w:t>as</w:t>
            </w:r>
            <w:r w:rsidRPr="000C38A1">
              <w:rPr>
                <w:spacing w:val="30"/>
                <w:sz w:val="22"/>
                <w:szCs w:val="22"/>
              </w:rPr>
              <w:t xml:space="preserve"> </w:t>
            </w:r>
            <w:r w:rsidRPr="000C38A1">
              <w:rPr>
                <w:sz w:val="22"/>
                <w:szCs w:val="22"/>
              </w:rPr>
              <w:t>Additional</w:t>
            </w:r>
            <w:r w:rsidRPr="000C38A1">
              <w:rPr>
                <w:spacing w:val="29"/>
                <w:sz w:val="22"/>
                <w:szCs w:val="22"/>
              </w:rPr>
              <w:t xml:space="preserve"> </w:t>
            </w:r>
            <w:r w:rsidRPr="000C38A1">
              <w:rPr>
                <w:sz w:val="22"/>
                <w:szCs w:val="22"/>
              </w:rPr>
              <w:t>Living</w:t>
            </w:r>
            <w:r w:rsidRPr="000C38A1">
              <w:rPr>
                <w:spacing w:val="30"/>
                <w:sz w:val="22"/>
                <w:szCs w:val="22"/>
              </w:rPr>
              <w:t xml:space="preserve"> </w:t>
            </w:r>
            <w:r w:rsidRPr="000C38A1">
              <w:rPr>
                <w:sz w:val="22"/>
                <w:szCs w:val="22"/>
              </w:rPr>
              <w:t>Expenses,</w:t>
            </w:r>
            <w:r w:rsidRPr="000C38A1">
              <w:rPr>
                <w:spacing w:val="29"/>
                <w:sz w:val="22"/>
                <w:szCs w:val="22"/>
              </w:rPr>
              <w:t xml:space="preserve"> </w:t>
            </w:r>
            <w:r w:rsidRPr="000C38A1">
              <w:rPr>
                <w:sz w:val="22"/>
                <w:szCs w:val="22"/>
              </w:rPr>
              <w:t>the</w:t>
            </w:r>
            <w:r w:rsidRPr="000C38A1">
              <w:rPr>
                <w:spacing w:val="29"/>
                <w:sz w:val="22"/>
                <w:szCs w:val="22"/>
              </w:rPr>
              <w:t xml:space="preserve"> </w:t>
            </w:r>
            <w:r w:rsidRPr="000C38A1">
              <w:rPr>
                <w:sz w:val="22"/>
                <w:szCs w:val="22"/>
              </w:rPr>
              <w:t>Applicant</w:t>
            </w:r>
            <w:r w:rsidRPr="000C38A1">
              <w:rPr>
                <w:spacing w:val="30"/>
                <w:sz w:val="22"/>
                <w:szCs w:val="22"/>
              </w:rPr>
              <w:t xml:space="preserve"> </w:t>
            </w:r>
            <w:r w:rsidRPr="000C38A1">
              <w:rPr>
                <w:sz w:val="22"/>
                <w:szCs w:val="22"/>
              </w:rPr>
              <w:t>or</w:t>
            </w:r>
            <w:r w:rsidRPr="000C38A1">
              <w:rPr>
                <w:spacing w:val="29"/>
                <w:sz w:val="22"/>
                <w:szCs w:val="22"/>
              </w:rPr>
              <w:t xml:space="preserve"> </w:t>
            </w:r>
            <w:r w:rsidRPr="000C38A1">
              <w:rPr>
                <w:sz w:val="22"/>
                <w:szCs w:val="22"/>
              </w:rPr>
              <w:t>other</w:t>
            </w:r>
            <w:r w:rsidRPr="000C38A1">
              <w:rPr>
                <w:spacing w:val="30"/>
                <w:sz w:val="22"/>
                <w:szCs w:val="22"/>
              </w:rPr>
              <w:t xml:space="preserve"> </w:t>
            </w:r>
            <w:r w:rsidRPr="000C38A1">
              <w:rPr>
                <w:sz w:val="22"/>
                <w:szCs w:val="22"/>
              </w:rPr>
              <w:t>Authorized</w:t>
            </w:r>
            <w:r w:rsidRPr="000C38A1">
              <w:rPr>
                <w:spacing w:val="29"/>
                <w:sz w:val="22"/>
                <w:szCs w:val="22"/>
              </w:rPr>
              <w:t xml:space="preserve"> </w:t>
            </w:r>
            <w:r w:rsidRPr="000C38A1">
              <w:rPr>
                <w:sz w:val="22"/>
                <w:szCs w:val="22"/>
              </w:rPr>
              <w:t>User</w:t>
            </w:r>
            <w:r w:rsidRPr="000C38A1">
              <w:rPr>
                <w:spacing w:val="31"/>
                <w:sz w:val="22"/>
                <w:szCs w:val="22"/>
              </w:rPr>
              <w:t xml:space="preserve"> </w:t>
            </w:r>
            <w:r w:rsidRPr="000C38A1">
              <w:rPr>
                <w:sz w:val="22"/>
                <w:szCs w:val="22"/>
              </w:rPr>
              <w:t>will</w:t>
            </w:r>
            <w:r w:rsidRPr="000C38A1">
              <w:rPr>
                <w:spacing w:val="30"/>
                <w:sz w:val="22"/>
                <w:szCs w:val="22"/>
              </w:rPr>
              <w:t xml:space="preserve"> </w:t>
            </w:r>
            <w:r w:rsidRPr="000C38A1">
              <w:rPr>
                <w:sz w:val="22"/>
                <w:szCs w:val="22"/>
              </w:rPr>
              <w:t>file</w:t>
            </w:r>
            <w:r w:rsidRPr="000C38A1">
              <w:rPr>
                <w:spacing w:val="29"/>
                <w:sz w:val="22"/>
                <w:szCs w:val="22"/>
              </w:rPr>
              <w:t xml:space="preserve"> </w:t>
            </w:r>
            <w:r w:rsidRPr="000C38A1">
              <w:rPr>
                <w:sz w:val="22"/>
                <w:szCs w:val="22"/>
              </w:rPr>
              <w:t>a</w:t>
            </w:r>
            <w:r w:rsidRPr="000C38A1">
              <w:rPr>
                <w:spacing w:val="29"/>
                <w:sz w:val="22"/>
                <w:szCs w:val="22"/>
              </w:rPr>
              <w:t xml:space="preserve"> </w:t>
            </w:r>
            <w:r w:rsidRPr="000C38A1">
              <w:rPr>
                <w:sz w:val="22"/>
                <w:szCs w:val="22"/>
              </w:rPr>
              <w:t>claim</w:t>
            </w:r>
            <w:r w:rsidRPr="000C38A1">
              <w:rPr>
                <w:spacing w:val="29"/>
                <w:sz w:val="22"/>
                <w:szCs w:val="22"/>
              </w:rPr>
              <w:t xml:space="preserve"> </w:t>
            </w:r>
            <w:r w:rsidRPr="000C38A1">
              <w:rPr>
                <w:sz w:val="22"/>
                <w:szCs w:val="22"/>
              </w:rPr>
              <w:t>for</w:t>
            </w:r>
            <w:r w:rsidRPr="000C38A1">
              <w:rPr>
                <w:spacing w:val="30"/>
                <w:sz w:val="22"/>
                <w:szCs w:val="22"/>
              </w:rPr>
              <w:t xml:space="preserve"> </w:t>
            </w:r>
            <w:r w:rsidRPr="000C38A1">
              <w:rPr>
                <w:sz w:val="22"/>
                <w:szCs w:val="22"/>
              </w:rPr>
              <w:t>such</w:t>
            </w:r>
            <w:r w:rsidRPr="000C38A1">
              <w:rPr>
                <w:spacing w:val="29"/>
                <w:sz w:val="22"/>
                <w:szCs w:val="22"/>
              </w:rPr>
              <w:t xml:space="preserve"> </w:t>
            </w:r>
            <w:r w:rsidRPr="000C38A1">
              <w:rPr>
                <w:sz w:val="22"/>
                <w:szCs w:val="22"/>
              </w:rPr>
              <w:t>insurance</w:t>
            </w:r>
            <w:r w:rsidRPr="000C38A1">
              <w:rPr>
                <w:spacing w:val="1"/>
                <w:sz w:val="22"/>
                <w:szCs w:val="22"/>
              </w:rPr>
              <w:t xml:space="preserve"> </w:t>
            </w:r>
            <w:r w:rsidRPr="000C38A1">
              <w:rPr>
                <w:sz w:val="22"/>
                <w:szCs w:val="22"/>
              </w:rPr>
              <w:t xml:space="preserve">benefits and pay FEMA for the cost (up to Fair Market Rent) of using the </w:t>
            </w:r>
            <w:r w:rsidRPr="000C38A1">
              <w:rPr>
                <w:color w:val="FF0000"/>
                <w:sz w:val="22"/>
                <w:szCs w:val="22"/>
              </w:rPr>
              <w:t>THU</w:t>
            </w:r>
            <w:r w:rsidRPr="000C38A1">
              <w:rPr>
                <w:sz w:val="22"/>
                <w:szCs w:val="22"/>
              </w:rPr>
              <w:t>.</w:t>
            </w:r>
          </w:p>
        </w:tc>
        <w:tc>
          <w:tcPr>
            <w:tcW w:w="2014" w:type="dxa"/>
          </w:tcPr>
          <w:p w:rsidRPr="00910934" w:rsidR="000C38A1" w:rsidP="00606694" w:rsidRDefault="002E4791" w14:paraId="0671B6F4" w14:textId="3E3126D7">
            <w:pPr>
              <w:pStyle w:val="Default"/>
              <w:rPr>
                <w:bCs/>
                <w:color w:val="auto"/>
                <w:sz w:val="22"/>
                <w:szCs w:val="22"/>
              </w:rPr>
            </w:pPr>
            <w:r>
              <w:rPr>
                <w:sz w:val="22"/>
                <w:szCs w:val="22"/>
              </w:rPr>
              <w:t>Terminology adjusted</w:t>
            </w:r>
          </w:p>
        </w:tc>
      </w:tr>
      <w:tr w:rsidRPr="007C3B89" w:rsidR="000C38A1" w:rsidTr="00EF7E68" w14:paraId="69B5C2A3" w14:textId="77777777">
        <w:trPr>
          <w:trHeight w:val="63"/>
        </w:trPr>
        <w:tc>
          <w:tcPr>
            <w:tcW w:w="2014" w:type="dxa"/>
          </w:tcPr>
          <w:p w:rsidRPr="006864EE" w:rsidR="000C38A1" w:rsidP="000C38A1" w:rsidRDefault="000C38A1" w14:paraId="3A009D4D" w14:textId="0A995E2C">
            <w:pPr>
              <w:rPr>
                <w:b/>
                <w:sz w:val="20"/>
                <w:szCs w:val="20"/>
              </w:rPr>
            </w:pPr>
            <w:r w:rsidRPr="006864EE">
              <w:rPr>
                <w:b/>
                <w:sz w:val="20"/>
                <w:szCs w:val="20"/>
              </w:rPr>
              <w:t xml:space="preserve">Page </w:t>
            </w:r>
            <w:r w:rsidR="00997610">
              <w:rPr>
                <w:b/>
                <w:sz w:val="20"/>
                <w:szCs w:val="20"/>
              </w:rPr>
              <w:t xml:space="preserve">4 </w:t>
            </w:r>
            <w:r w:rsidR="00415A01">
              <w:rPr>
                <w:b/>
                <w:sz w:val="20"/>
                <w:szCs w:val="20"/>
              </w:rPr>
              <w:t>–</w:t>
            </w:r>
          </w:p>
          <w:p w:rsidRPr="006864EE" w:rsidR="000C38A1" w:rsidP="000C38A1" w:rsidRDefault="000C38A1" w14:paraId="0C24B974" w14:textId="77777777">
            <w:pPr>
              <w:rPr>
                <w:b/>
                <w:i/>
                <w:iCs/>
                <w:sz w:val="20"/>
                <w:szCs w:val="20"/>
              </w:rPr>
            </w:pPr>
            <w:r w:rsidRPr="006864EE">
              <w:rPr>
                <w:b/>
                <w:sz w:val="20"/>
                <w:szCs w:val="20"/>
              </w:rPr>
              <w:t>Paragraph</w:t>
            </w:r>
            <w:r w:rsidRPr="006864EE">
              <w:rPr>
                <w:b/>
                <w:i/>
                <w:iCs/>
                <w:sz w:val="20"/>
                <w:szCs w:val="20"/>
              </w:rPr>
              <w:t xml:space="preserve"> 23.</w:t>
            </w:r>
          </w:p>
          <w:p w:rsidRPr="006864EE" w:rsidR="000C38A1" w:rsidP="000C38A1" w:rsidRDefault="000C38A1" w14:paraId="547340A9" w14:textId="433256EE">
            <w:pPr>
              <w:rPr>
                <w:b/>
                <w:sz w:val="20"/>
                <w:szCs w:val="20"/>
              </w:rPr>
            </w:pPr>
            <w:r w:rsidRPr="006864EE">
              <w:rPr>
                <w:b/>
                <w:sz w:val="20"/>
                <w:szCs w:val="20"/>
              </w:rPr>
              <w:t>Privacy Act Statement</w:t>
            </w:r>
          </w:p>
        </w:tc>
        <w:tc>
          <w:tcPr>
            <w:tcW w:w="3325" w:type="dxa"/>
          </w:tcPr>
          <w:p w:rsidRPr="00EF7E68" w:rsidR="00EF7E68" w:rsidP="00EF7E68" w:rsidRDefault="00EF7E68" w14:paraId="0DC0A151" w14:textId="77777777">
            <w:pPr>
              <w:pStyle w:val="ListParagraph"/>
              <w:numPr>
                <w:ilvl w:val="0"/>
                <w:numId w:val="8"/>
              </w:numPr>
              <w:tabs>
                <w:tab w:val="left" w:pos="558"/>
              </w:tabs>
              <w:jc w:val="both"/>
              <w:rPr>
                <w:rFonts w:ascii="Times New Roman" w:hAnsi="Times New Roman" w:cs="Times New Roman"/>
              </w:rPr>
            </w:pPr>
            <w:r w:rsidRPr="00EF7E68">
              <w:rPr>
                <w:rFonts w:ascii="Times New Roman" w:hAnsi="Times New Roman" w:cs="Times New Roman"/>
              </w:rPr>
              <w:t>AUTHORITY:</w:t>
            </w:r>
            <w:r w:rsidRPr="00EF7E68">
              <w:rPr>
                <w:rFonts w:ascii="Times New Roman" w:hAnsi="Times New Roman" w:cs="Times New Roman"/>
                <w:spacing w:val="28"/>
              </w:rPr>
              <w:t xml:space="preserve"> </w:t>
            </w:r>
            <w:r w:rsidRPr="00EF7E68">
              <w:rPr>
                <w:rFonts w:ascii="Times New Roman" w:hAnsi="Times New Roman" w:cs="Times New Roman"/>
              </w:rPr>
              <w:t>The</w:t>
            </w:r>
            <w:r w:rsidRPr="00EF7E68">
              <w:rPr>
                <w:rFonts w:ascii="Times New Roman" w:hAnsi="Times New Roman" w:cs="Times New Roman"/>
                <w:spacing w:val="27"/>
              </w:rPr>
              <w:t xml:space="preserve"> </w:t>
            </w:r>
            <w:r w:rsidRPr="00EF7E68">
              <w:rPr>
                <w:rFonts w:ascii="Times New Roman" w:hAnsi="Times New Roman" w:cs="Times New Roman"/>
              </w:rPr>
              <w:t>Robert</w:t>
            </w:r>
            <w:r w:rsidRPr="00EF7E68">
              <w:rPr>
                <w:rFonts w:ascii="Times New Roman" w:hAnsi="Times New Roman" w:cs="Times New Roman"/>
                <w:spacing w:val="28"/>
              </w:rPr>
              <w:t xml:space="preserve"> </w:t>
            </w:r>
            <w:r w:rsidRPr="00EF7E68">
              <w:rPr>
                <w:rFonts w:ascii="Times New Roman" w:hAnsi="Times New Roman" w:cs="Times New Roman"/>
              </w:rPr>
              <w:t>T.</w:t>
            </w:r>
            <w:r w:rsidRPr="00EF7E68">
              <w:rPr>
                <w:rFonts w:ascii="Times New Roman" w:hAnsi="Times New Roman" w:cs="Times New Roman"/>
                <w:spacing w:val="27"/>
              </w:rPr>
              <w:t xml:space="preserve"> </w:t>
            </w:r>
            <w:r w:rsidRPr="00EF7E68">
              <w:rPr>
                <w:rFonts w:ascii="Times New Roman" w:hAnsi="Times New Roman" w:cs="Times New Roman"/>
              </w:rPr>
              <w:t>Stafford</w:t>
            </w:r>
            <w:r w:rsidRPr="00EF7E68">
              <w:rPr>
                <w:rFonts w:ascii="Times New Roman" w:hAnsi="Times New Roman" w:cs="Times New Roman"/>
                <w:spacing w:val="27"/>
              </w:rPr>
              <w:t xml:space="preserve"> </w:t>
            </w:r>
            <w:r w:rsidRPr="00EF7E68">
              <w:rPr>
                <w:rFonts w:ascii="Times New Roman" w:hAnsi="Times New Roman" w:cs="Times New Roman"/>
              </w:rPr>
              <w:t>Disaster</w:t>
            </w:r>
            <w:r w:rsidRPr="00EF7E68">
              <w:rPr>
                <w:rFonts w:ascii="Times New Roman" w:hAnsi="Times New Roman" w:cs="Times New Roman"/>
                <w:spacing w:val="28"/>
              </w:rPr>
              <w:t xml:space="preserve"> </w:t>
            </w:r>
            <w:r w:rsidRPr="00EF7E68">
              <w:rPr>
                <w:rFonts w:ascii="Times New Roman" w:hAnsi="Times New Roman" w:cs="Times New Roman"/>
              </w:rPr>
              <w:t>Relief</w:t>
            </w:r>
            <w:r w:rsidRPr="00EF7E68">
              <w:rPr>
                <w:rFonts w:ascii="Times New Roman" w:hAnsi="Times New Roman" w:cs="Times New Roman"/>
                <w:spacing w:val="27"/>
              </w:rPr>
              <w:t xml:space="preserve"> </w:t>
            </w:r>
            <w:r w:rsidRPr="00EF7E68">
              <w:rPr>
                <w:rFonts w:ascii="Times New Roman" w:hAnsi="Times New Roman" w:cs="Times New Roman"/>
              </w:rPr>
              <w:t>and</w:t>
            </w:r>
            <w:r w:rsidRPr="00EF7E68">
              <w:rPr>
                <w:rFonts w:ascii="Times New Roman" w:hAnsi="Times New Roman" w:cs="Times New Roman"/>
                <w:spacing w:val="28"/>
              </w:rPr>
              <w:t xml:space="preserve"> </w:t>
            </w:r>
            <w:r w:rsidRPr="00EF7E68">
              <w:rPr>
                <w:rFonts w:ascii="Times New Roman" w:hAnsi="Times New Roman" w:cs="Times New Roman"/>
              </w:rPr>
              <w:t>Emergency</w:t>
            </w:r>
            <w:r w:rsidRPr="00EF7E68">
              <w:rPr>
                <w:rFonts w:ascii="Times New Roman" w:hAnsi="Times New Roman" w:cs="Times New Roman"/>
                <w:spacing w:val="27"/>
              </w:rPr>
              <w:t xml:space="preserve"> </w:t>
            </w:r>
            <w:r w:rsidRPr="00EF7E68">
              <w:rPr>
                <w:rFonts w:ascii="Times New Roman" w:hAnsi="Times New Roman" w:cs="Times New Roman"/>
              </w:rPr>
              <w:t>Assistance</w:t>
            </w:r>
            <w:r w:rsidRPr="00EF7E68">
              <w:rPr>
                <w:rFonts w:ascii="Times New Roman" w:hAnsi="Times New Roman" w:cs="Times New Roman"/>
                <w:spacing w:val="27"/>
              </w:rPr>
              <w:t xml:space="preserve"> </w:t>
            </w:r>
            <w:r w:rsidRPr="00EF7E68">
              <w:rPr>
                <w:rFonts w:ascii="Times New Roman" w:hAnsi="Times New Roman" w:cs="Times New Roman"/>
              </w:rPr>
              <w:t>Act</w:t>
            </w:r>
            <w:r w:rsidRPr="00EF7E68">
              <w:rPr>
                <w:rFonts w:ascii="Times New Roman" w:hAnsi="Times New Roman" w:cs="Times New Roman"/>
                <w:spacing w:val="28"/>
              </w:rPr>
              <w:t xml:space="preserve"> </w:t>
            </w:r>
            <w:r w:rsidRPr="00EF7E68">
              <w:rPr>
                <w:rFonts w:ascii="Times New Roman" w:hAnsi="Times New Roman" w:cs="Times New Roman"/>
              </w:rPr>
              <w:t>as</w:t>
            </w:r>
            <w:r w:rsidRPr="00EF7E68">
              <w:rPr>
                <w:rFonts w:ascii="Times New Roman" w:hAnsi="Times New Roman" w:cs="Times New Roman"/>
                <w:spacing w:val="27"/>
              </w:rPr>
              <w:t xml:space="preserve"> </w:t>
            </w:r>
            <w:r w:rsidRPr="00EF7E68">
              <w:rPr>
                <w:rFonts w:ascii="Times New Roman" w:hAnsi="Times New Roman" w:cs="Times New Roman"/>
              </w:rPr>
              <w:t>amended,</w:t>
            </w:r>
            <w:r w:rsidRPr="00EF7E68">
              <w:rPr>
                <w:rFonts w:ascii="Times New Roman" w:hAnsi="Times New Roman" w:cs="Times New Roman"/>
                <w:spacing w:val="28"/>
              </w:rPr>
              <w:t xml:space="preserve"> </w:t>
            </w:r>
            <w:r w:rsidRPr="00EF7E68">
              <w:rPr>
                <w:rFonts w:ascii="Times New Roman" w:hAnsi="Times New Roman" w:cs="Times New Roman"/>
              </w:rPr>
              <w:t>42</w:t>
            </w:r>
          </w:p>
          <w:p w:rsidRPr="00EF7E68" w:rsidR="00EF7E68" w:rsidP="00EF7E68" w:rsidRDefault="00EF7E68" w14:paraId="31F955B3" w14:textId="77777777">
            <w:pPr>
              <w:pStyle w:val="BodyText"/>
              <w:spacing w:before="9" w:line="249" w:lineRule="auto"/>
              <w:ind w:left="147" w:right="166"/>
              <w:jc w:val="both"/>
              <w:rPr>
                <w:rFonts w:ascii="Times New Roman" w:hAnsi="Times New Roman" w:cs="Times New Roman"/>
                <w:sz w:val="22"/>
                <w:szCs w:val="22"/>
              </w:rPr>
            </w:pPr>
            <w:r w:rsidRPr="00EF7E68">
              <w:rPr>
                <w:rFonts w:ascii="Times New Roman" w:hAnsi="Times New Roman" w:cs="Times New Roman"/>
                <w:sz w:val="22"/>
                <w:szCs w:val="22"/>
              </w:rPr>
              <w:t xml:space="preserve">U.S.C. § 5121-5207 and Reorganization Plan No. 3 of 1978; 4 U.S.C. §§ 2904 and 2906; 4 C.F.R. § 206.2(a)(27); </w:t>
            </w:r>
            <w:r w:rsidRPr="00EF7E68">
              <w:rPr>
                <w:rFonts w:ascii="Times New Roman" w:hAnsi="Times New Roman" w:cs="Times New Roman"/>
                <w:sz w:val="22"/>
                <w:szCs w:val="22"/>
              </w:rPr>
              <w:lastRenderedPageBreak/>
              <w:t>the Personal Responsibility</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and Work Opportunity Reconciliation Act of 1996 (Pub. L. 104-193) and Executive Order 13411. DHS asks for your SSN pursuant to the Debt</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Collection</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Improvement Act of</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1996,</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31</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U.S.C.</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3325(d)</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and</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7701(c)(1).</w:t>
            </w:r>
          </w:p>
          <w:p w:rsidRPr="00EF7E68" w:rsidR="00EF7E68" w:rsidP="00EF7E68" w:rsidRDefault="00EF7E68" w14:paraId="4559937C" w14:textId="77777777">
            <w:pPr>
              <w:pStyle w:val="BodyText"/>
              <w:rPr>
                <w:rFonts w:ascii="Times New Roman" w:hAnsi="Times New Roman" w:cs="Times New Roman"/>
                <w:sz w:val="22"/>
                <w:szCs w:val="22"/>
              </w:rPr>
            </w:pPr>
          </w:p>
          <w:p w:rsidRPr="00EF7E68" w:rsidR="00EF7E68" w:rsidP="00EF7E68" w:rsidRDefault="00EF7E68" w14:paraId="187BE5A0" w14:textId="77777777">
            <w:pPr>
              <w:pStyle w:val="BodyText"/>
              <w:spacing w:line="249" w:lineRule="auto"/>
              <w:ind w:left="147" w:right="166"/>
              <w:jc w:val="both"/>
              <w:rPr>
                <w:rFonts w:ascii="Times New Roman" w:hAnsi="Times New Roman" w:cs="Times New Roman"/>
                <w:sz w:val="22"/>
                <w:szCs w:val="22"/>
              </w:rPr>
            </w:pPr>
            <w:r w:rsidRPr="00EF7E68">
              <w:rPr>
                <w:rFonts w:ascii="Times New Roman" w:hAnsi="Times New Roman" w:cs="Times New Roman"/>
                <w:sz w:val="22"/>
                <w:szCs w:val="22"/>
              </w:rPr>
              <w:t>PRINCIPAL PURPOSE(S): This information is being collected for the primary purpose of determining eligibility and administrating financial</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assistance under a Presidentially-declared disaster.</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Additionally, information may be reviewed internally within FEMA for quality control</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purposes.</w:t>
            </w:r>
          </w:p>
          <w:p w:rsidRPr="00EF7E68" w:rsidR="00EF7E68" w:rsidP="00EF7E68" w:rsidRDefault="00EF7E68" w14:paraId="6424DBFA" w14:textId="77777777">
            <w:pPr>
              <w:pStyle w:val="BodyText"/>
              <w:spacing w:before="4"/>
              <w:rPr>
                <w:rFonts w:ascii="Times New Roman" w:hAnsi="Times New Roman" w:cs="Times New Roman"/>
                <w:sz w:val="22"/>
                <w:szCs w:val="22"/>
              </w:rPr>
            </w:pPr>
          </w:p>
          <w:p w:rsidRPr="00EF7E68" w:rsidR="00EF7E68" w:rsidP="00EF7E68" w:rsidRDefault="00EF7E68" w14:paraId="7517F024" w14:textId="77777777">
            <w:pPr>
              <w:pStyle w:val="BodyText"/>
              <w:spacing w:line="249" w:lineRule="auto"/>
              <w:ind w:left="147" w:right="166"/>
              <w:jc w:val="both"/>
              <w:rPr>
                <w:rFonts w:ascii="Times New Roman" w:hAnsi="Times New Roman" w:cs="Times New Roman"/>
                <w:sz w:val="22"/>
                <w:szCs w:val="22"/>
              </w:rPr>
            </w:pPr>
            <w:r w:rsidRPr="00EF7E68">
              <w:rPr>
                <w:rFonts w:ascii="Times New Roman" w:hAnsi="Times New Roman" w:cs="Times New Roman"/>
                <w:sz w:val="22"/>
                <w:szCs w:val="22"/>
              </w:rPr>
              <w:t>ROUTINE USE(S): The information on this form may be disclosed as generally permitted under 5 U.S.C. § 552a(b) of the Privacy Act of 1974,</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as amended. This includes using this information as necessary and authorized by routine uses published in DHS/FEMA-008 Disaster Recovery</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Assistance</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Files</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System</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of</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Records</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(September</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24,</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2009,</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74</w:t>
            </w:r>
            <w:r w:rsidRPr="00EF7E68">
              <w:rPr>
                <w:rFonts w:ascii="Times New Roman" w:hAnsi="Times New Roman" w:cs="Times New Roman"/>
                <w:spacing w:val="-3"/>
                <w:sz w:val="22"/>
                <w:szCs w:val="22"/>
              </w:rPr>
              <w:t xml:space="preserve"> </w:t>
            </w:r>
            <w:r w:rsidRPr="00EF7E68">
              <w:rPr>
                <w:rFonts w:ascii="Times New Roman" w:hAnsi="Times New Roman" w:cs="Times New Roman"/>
                <w:sz w:val="22"/>
                <w:szCs w:val="22"/>
              </w:rPr>
              <w:t>FR</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48763)</w:t>
            </w:r>
            <w:r w:rsidRPr="00EF7E68">
              <w:rPr>
                <w:rFonts w:ascii="Times New Roman" w:hAnsi="Times New Roman" w:cs="Times New Roman"/>
                <w:spacing w:val="-3"/>
                <w:sz w:val="22"/>
                <w:szCs w:val="22"/>
              </w:rPr>
              <w:t xml:space="preserve"> </w:t>
            </w:r>
            <w:r w:rsidRPr="00EF7E68">
              <w:rPr>
                <w:rFonts w:ascii="Times New Roman" w:hAnsi="Times New Roman" w:cs="Times New Roman"/>
                <w:sz w:val="22"/>
                <w:szCs w:val="22"/>
              </w:rPr>
              <w:t>and</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upon</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written</w:t>
            </w:r>
            <w:r w:rsidRPr="00EF7E68">
              <w:rPr>
                <w:rFonts w:ascii="Times New Roman" w:hAnsi="Times New Roman" w:cs="Times New Roman"/>
                <w:spacing w:val="-3"/>
                <w:sz w:val="22"/>
                <w:szCs w:val="22"/>
              </w:rPr>
              <w:t xml:space="preserve"> </w:t>
            </w:r>
            <w:r w:rsidRPr="00EF7E68">
              <w:rPr>
                <w:rFonts w:ascii="Times New Roman" w:hAnsi="Times New Roman" w:cs="Times New Roman"/>
                <w:sz w:val="22"/>
                <w:szCs w:val="22"/>
              </w:rPr>
              <w:t>request,</w:t>
            </w:r>
            <w:r w:rsidRPr="00EF7E68">
              <w:rPr>
                <w:rFonts w:ascii="Times New Roman" w:hAnsi="Times New Roman" w:cs="Times New Roman"/>
                <w:spacing w:val="-1"/>
                <w:sz w:val="22"/>
                <w:szCs w:val="22"/>
              </w:rPr>
              <w:t xml:space="preserve"> </w:t>
            </w:r>
            <w:r w:rsidRPr="00EF7E68">
              <w:rPr>
                <w:rFonts w:ascii="Times New Roman" w:hAnsi="Times New Roman" w:cs="Times New Roman"/>
                <w:sz w:val="22"/>
                <w:szCs w:val="22"/>
              </w:rPr>
              <w:t>by</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agreement,</w:t>
            </w:r>
            <w:r w:rsidRPr="00EF7E68">
              <w:rPr>
                <w:rFonts w:ascii="Times New Roman" w:hAnsi="Times New Roman" w:cs="Times New Roman"/>
                <w:spacing w:val="-3"/>
                <w:sz w:val="22"/>
                <w:szCs w:val="22"/>
              </w:rPr>
              <w:t xml:space="preserve"> </w:t>
            </w:r>
            <w:r w:rsidRPr="00EF7E68">
              <w:rPr>
                <w:rFonts w:ascii="Times New Roman" w:hAnsi="Times New Roman" w:cs="Times New Roman"/>
                <w:sz w:val="22"/>
                <w:szCs w:val="22"/>
              </w:rPr>
              <w:t>or</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as</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required</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by</w:t>
            </w:r>
            <w:r w:rsidRPr="00EF7E68">
              <w:rPr>
                <w:rFonts w:ascii="Times New Roman" w:hAnsi="Times New Roman" w:cs="Times New Roman"/>
                <w:spacing w:val="-2"/>
                <w:sz w:val="22"/>
                <w:szCs w:val="22"/>
              </w:rPr>
              <w:t xml:space="preserve"> </w:t>
            </w:r>
            <w:r w:rsidRPr="00EF7E68">
              <w:rPr>
                <w:rFonts w:ascii="Times New Roman" w:hAnsi="Times New Roman" w:cs="Times New Roman"/>
                <w:sz w:val="22"/>
                <w:szCs w:val="22"/>
              </w:rPr>
              <w:t>law.</w:t>
            </w:r>
          </w:p>
          <w:p w:rsidRPr="00EF7E68" w:rsidR="00EF7E68" w:rsidP="00EF7E68" w:rsidRDefault="00EF7E68" w14:paraId="32648B9E" w14:textId="77777777">
            <w:pPr>
              <w:pStyle w:val="BodyText"/>
              <w:rPr>
                <w:rFonts w:ascii="Times New Roman" w:hAnsi="Times New Roman" w:cs="Times New Roman"/>
                <w:sz w:val="22"/>
                <w:szCs w:val="22"/>
              </w:rPr>
            </w:pPr>
          </w:p>
          <w:p w:rsidRPr="000C38A1" w:rsidR="000C38A1" w:rsidP="00EF7E68" w:rsidRDefault="00EF7E68" w14:paraId="64846F08" w14:textId="564CEDA9">
            <w:pPr>
              <w:rPr>
                <w:sz w:val="22"/>
                <w:szCs w:val="22"/>
              </w:rPr>
            </w:pPr>
            <w:r w:rsidRPr="00EF7E68">
              <w:rPr>
                <w:sz w:val="22"/>
                <w:szCs w:val="22"/>
              </w:rPr>
              <w:t>DISCLOSURE: The disclosure of information on this form is voluntary; however, failure to provide the information requested may delay or</w:t>
            </w:r>
            <w:r w:rsidRPr="00EF7E68">
              <w:rPr>
                <w:spacing w:val="1"/>
                <w:sz w:val="22"/>
                <w:szCs w:val="22"/>
              </w:rPr>
              <w:t xml:space="preserve"> </w:t>
            </w:r>
            <w:r w:rsidRPr="00EF7E68">
              <w:rPr>
                <w:sz w:val="22"/>
                <w:szCs w:val="22"/>
              </w:rPr>
              <w:t>prevent</w:t>
            </w:r>
            <w:r w:rsidRPr="00EF7E68">
              <w:rPr>
                <w:spacing w:val="-2"/>
                <w:sz w:val="22"/>
                <w:szCs w:val="22"/>
              </w:rPr>
              <w:t xml:space="preserve"> </w:t>
            </w:r>
            <w:r w:rsidRPr="00EF7E68">
              <w:rPr>
                <w:sz w:val="22"/>
                <w:szCs w:val="22"/>
              </w:rPr>
              <w:t>the individual</w:t>
            </w:r>
            <w:r w:rsidRPr="00EF7E68">
              <w:rPr>
                <w:spacing w:val="-1"/>
                <w:sz w:val="22"/>
                <w:szCs w:val="22"/>
              </w:rPr>
              <w:t xml:space="preserve"> </w:t>
            </w:r>
            <w:r w:rsidRPr="00EF7E68">
              <w:rPr>
                <w:sz w:val="22"/>
                <w:szCs w:val="22"/>
              </w:rPr>
              <w:t>from receiving</w:t>
            </w:r>
            <w:r w:rsidRPr="00EF7E68">
              <w:rPr>
                <w:spacing w:val="-1"/>
                <w:sz w:val="22"/>
                <w:szCs w:val="22"/>
              </w:rPr>
              <w:t xml:space="preserve"> </w:t>
            </w:r>
            <w:r w:rsidRPr="00EF7E68">
              <w:rPr>
                <w:sz w:val="22"/>
                <w:szCs w:val="22"/>
              </w:rPr>
              <w:t>disaster</w:t>
            </w:r>
            <w:r w:rsidRPr="00EF7E68">
              <w:rPr>
                <w:spacing w:val="-1"/>
                <w:sz w:val="22"/>
                <w:szCs w:val="22"/>
              </w:rPr>
              <w:t xml:space="preserve"> </w:t>
            </w:r>
            <w:r w:rsidRPr="00EF7E68">
              <w:rPr>
                <w:sz w:val="22"/>
                <w:szCs w:val="22"/>
              </w:rPr>
              <w:t>assistance.</w:t>
            </w:r>
          </w:p>
        </w:tc>
        <w:tc>
          <w:tcPr>
            <w:tcW w:w="3510" w:type="dxa"/>
          </w:tcPr>
          <w:p w:rsidRPr="00EF7E68" w:rsidR="000C38A1" w:rsidP="00606694" w:rsidRDefault="00EF7E68" w14:paraId="47A4655D" w14:textId="7E471FB3">
            <w:pPr>
              <w:pStyle w:val="Default"/>
              <w:rPr>
                <w:color w:val="FF0000"/>
                <w:sz w:val="22"/>
                <w:szCs w:val="22"/>
              </w:rPr>
            </w:pPr>
            <w:r>
              <w:rPr>
                <w:color w:val="FF0000"/>
                <w:sz w:val="22"/>
                <w:szCs w:val="22"/>
              </w:rPr>
              <w:lastRenderedPageBreak/>
              <w:t>Remov</w:t>
            </w:r>
            <w:r w:rsidR="00E6447A">
              <w:rPr>
                <w:color w:val="FF0000"/>
                <w:sz w:val="22"/>
                <w:szCs w:val="22"/>
              </w:rPr>
              <w:t>ed</w:t>
            </w:r>
            <w:r>
              <w:rPr>
                <w:color w:val="FF0000"/>
                <w:sz w:val="22"/>
                <w:szCs w:val="22"/>
              </w:rPr>
              <w:t xml:space="preserve"> statement </w:t>
            </w:r>
          </w:p>
        </w:tc>
        <w:tc>
          <w:tcPr>
            <w:tcW w:w="2014" w:type="dxa"/>
          </w:tcPr>
          <w:p w:rsidRPr="00EF7E68" w:rsidR="00EF7E68" w:rsidP="00EF7E68" w:rsidRDefault="00EF7E68" w14:paraId="148713D2" w14:textId="38BE797A">
            <w:pPr>
              <w:pStyle w:val="CommentText"/>
              <w:rPr>
                <w:rFonts w:ascii="Times New Roman" w:hAnsi="Times New Roman" w:cs="Times New Roman"/>
                <w:sz w:val="22"/>
                <w:szCs w:val="22"/>
              </w:rPr>
            </w:pPr>
            <w:r w:rsidRPr="00EF7E68">
              <w:rPr>
                <w:rFonts w:ascii="Times New Roman" w:hAnsi="Times New Roman" w:cs="Times New Roman"/>
                <w:sz w:val="22"/>
                <w:szCs w:val="22"/>
              </w:rPr>
              <w:t>Remov</w:t>
            </w:r>
            <w:r w:rsidR="00E6447A">
              <w:rPr>
                <w:rFonts w:ascii="Times New Roman" w:hAnsi="Times New Roman" w:cs="Times New Roman"/>
                <w:sz w:val="22"/>
                <w:szCs w:val="22"/>
              </w:rPr>
              <w:t>ed</w:t>
            </w:r>
            <w:r w:rsidRPr="00EF7E68">
              <w:rPr>
                <w:rFonts w:ascii="Times New Roman" w:hAnsi="Times New Roman" w:cs="Times New Roman"/>
                <w:sz w:val="22"/>
                <w:szCs w:val="22"/>
              </w:rPr>
              <w:t xml:space="preserve"> – there is already a Privacy Act Statement at the beginning of this form.</w:t>
            </w:r>
          </w:p>
          <w:p w:rsidRPr="00910934" w:rsidR="000C38A1" w:rsidP="00606694" w:rsidRDefault="000C38A1" w14:paraId="08D18A5D" w14:textId="77777777">
            <w:pPr>
              <w:pStyle w:val="Default"/>
              <w:rPr>
                <w:bCs/>
                <w:color w:val="auto"/>
                <w:sz w:val="22"/>
                <w:szCs w:val="22"/>
              </w:rPr>
            </w:pPr>
          </w:p>
        </w:tc>
      </w:tr>
      <w:tr w:rsidRPr="007C3B89" w:rsidR="00EF7E68" w:rsidTr="00EF7E68" w14:paraId="29AB8E01" w14:textId="77777777">
        <w:trPr>
          <w:trHeight w:val="63"/>
        </w:trPr>
        <w:tc>
          <w:tcPr>
            <w:tcW w:w="2014" w:type="dxa"/>
          </w:tcPr>
          <w:p w:rsidRPr="006864EE" w:rsidR="00EF7E68" w:rsidP="00EF7E68" w:rsidRDefault="00EF7E68" w14:paraId="0817A440" w14:textId="099802D4">
            <w:pPr>
              <w:rPr>
                <w:b/>
                <w:sz w:val="20"/>
                <w:szCs w:val="20"/>
              </w:rPr>
            </w:pPr>
            <w:r w:rsidRPr="006864EE">
              <w:rPr>
                <w:b/>
                <w:sz w:val="20"/>
                <w:szCs w:val="20"/>
              </w:rPr>
              <w:t xml:space="preserve">Page </w:t>
            </w:r>
            <w:r w:rsidR="00997610">
              <w:rPr>
                <w:b/>
                <w:sz w:val="20"/>
                <w:szCs w:val="20"/>
              </w:rPr>
              <w:t>4</w:t>
            </w:r>
            <w:r w:rsidR="00415A01">
              <w:rPr>
                <w:b/>
                <w:sz w:val="20"/>
                <w:szCs w:val="20"/>
              </w:rPr>
              <w:t xml:space="preserve"> –</w:t>
            </w:r>
          </w:p>
          <w:p w:rsidRPr="006864EE" w:rsidR="00EF7E68" w:rsidP="00EF7E68" w:rsidRDefault="00EF7E68" w14:paraId="3C1D86FC" w14:textId="77777777">
            <w:pPr>
              <w:rPr>
                <w:b/>
                <w:sz w:val="20"/>
                <w:szCs w:val="20"/>
              </w:rPr>
            </w:pPr>
            <w:r w:rsidRPr="006864EE">
              <w:rPr>
                <w:b/>
                <w:sz w:val="20"/>
                <w:szCs w:val="20"/>
              </w:rPr>
              <w:t>Signing Agreement,</w:t>
            </w:r>
          </w:p>
          <w:p w:rsidRPr="006864EE" w:rsidR="00EF7E68" w:rsidP="00EF7E68" w:rsidRDefault="00EF7E68" w14:paraId="516D157C" w14:textId="53D055E0">
            <w:pPr>
              <w:rPr>
                <w:b/>
                <w:sz w:val="20"/>
                <w:szCs w:val="20"/>
              </w:rPr>
            </w:pPr>
            <w:r w:rsidRPr="006864EE">
              <w:rPr>
                <w:b/>
                <w:sz w:val="20"/>
                <w:szCs w:val="20"/>
              </w:rPr>
              <w:lastRenderedPageBreak/>
              <w:t>3</w:t>
            </w:r>
            <w:r w:rsidRPr="006864EE">
              <w:rPr>
                <w:b/>
                <w:sz w:val="20"/>
                <w:szCs w:val="20"/>
                <w:vertAlign w:val="superscript"/>
              </w:rPr>
              <w:t>rd</w:t>
            </w:r>
            <w:r w:rsidRPr="006864EE">
              <w:rPr>
                <w:b/>
                <w:sz w:val="20"/>
                <w:szCs w:val="20"/>
              </w:rPr>
              <w:t xml:space="preserve"> sentence</w:t>
            </w:r>
          </w:p>
        </w:tc>
        <w:tc>
          <w:tcPr>
            <w:tcW w:w="3325" w:type="dxa"/>
          </w:tcPr>
          <w:p w:rsidRPr="00EF7E68" w:rsidR="00EF7E68" w:rsidP="00EF7E68" w:rsidRDefault="00EF7E68" w14:paraId="16AE7763" w14:textId="79162CDB">
            <w:pPr>
              <w:pStyle w:val="BodyText"/>
              <w:spacing w:line="249" w:lineRule="auto"/>
              <w:ind w:left="146" w:right="166"/>
              <w:jc w:val="both"/>
              <w:rPr>
                <w:rFonts w:ascii="Times New Roman" w:hAnsi="Times New Roman" w:cs="Times New Roman"/>
                <w:sz w:val="22"/>
                <w:szCs w:val="22"/>
              </w:rPr>
            </w:pPr>
            <w:r w:rsidRPr="00EF7E68">
              <w:rPr>
                <w:rFonts w:ascii="Times New Roman" w:hAnsi="Times New Roman" w:cs="Times New Roman"/>
                <w:sz w:val="22"/>
                <w:szCs w:val="22"/>
              </w:rPr>
              <w:lastRenderedPageBreak/>
              <w:t xml:space="preserve">All Authorized Users are responsible for complying with </w:t>
            </w:r>
            <w:r w:rsidRPr="00EF7E68">
              <w:rPr>
                <w:rFonts w:ascii="Times New Roman" w:hAnsi="Times New Roman" w:cs="Times New Roman"/>
                <w:sz w:val="22"/>
                <w:szCs w:val="22"/>
              </w:rPr>
              <w:lastRenderedPageBreak/>
              <w:t>the attached Conditions for Use and any other rules incorporated in this</w:t>
            </w:r>
            <w:r w:rsidRPr="00EF7E68">
              <w:rPr>
                <w:rFonts w:ascii="Times New Roman" w:hAnsi="Times New Roman" w:cs="Times New Roman"/>
                <w:spacing w:val="1"/>
                <w:sz w:val="22"/>
                <w:szCs w:val="22"/>
              </w:rPr>
              <w:t xml:space="preserve"> </w:t>
            </w:r>
            <w:r>
              <w:rPr>
                <w:rFonts w:ascii="Times New Roman" w:hAnsi="Times New Roman" w:cs="Times New Roman"/>
                <w:spacing w:val="1"/>
                <w:sz w:val="22"/>
                <w:szCs w:val="22"/>
              </w:rPr>
              <w:t>Occupancy</w:t>
            </w:r>
            <w:r w:rsidRPr="00EF7E68">
              <w:rPr>
                <w:rFonts w:ascii="Times New Roman" w:hAnsi="Times New Roman" w:cs="Times New Roman"/>
                <w:color w:val="FF0000"/>
                <w:sz w:val="22"/>
                <w:szCs w:val="22"/>
              </w:rPr>
              <w:t xml:space="preserve"> </w:t>
            </w:r>
            <w:r w:rsidRPr="00EF7E68">
              <w:rPr>
                <w:rFonts w:ascii="Times New Roman" w:hAnsi="Times New Roman" w:cs="Times New Roman"/>
                <w:sz w:val="22"/>
                <w:szCs w:val="22"/>
              </w:rPr>
              <w:t>Agreement.</w:t>
            </w:r>
          </w:p>
          <w:p w:rsidRPr="00EF7E68" w:rsidR="00EF7E68" w:rsidP="00EF7E68" w:rsidRDefault="00EF7E68" w14:paraId="60DE19DA" w14:textId="77777777">
            <w:pPr>
              <w:tabs>
                <w:tab w:val="left" w:pos="558"/>
              </w:tabs>
            </w:pPr>
          </w:p>
        </w:tc>
        <w:tc>
          <w:tcPr>
            <w:tcW w:w="3510" w:type="dxa"/>
          </w:tcPr>
          <w:p w:rsidRPr="00EF7E68" w:rsidR="00EF7E68" w:rsidP="00EF7E68" w:rsidRDefault="00EF7E68" w14:paraId="72E42BB2" w14:textId="77777777">
            <w:pPr>
              <w:pStyle w:val="BodyText"/>
              <w:spacing w:line="249" w:lineRule="auto"/>
              <w:ind w:left="146" w:right="166"/>
              <w:jc w:val="both"/>
              <w:rPr>
                <w:rFonts w:ascii="Times New Roman" w:hAnsi="Times New Roman" w:cs="Times New Roman"/>
                <w:sz w:val="22"/>
                <w:szCs w:val="22"/>
              </w:rPr>
            </w:pPr>
            <w:r w:rsidRPr="00EF7E68">
              <w:rPr>
                <w:rFonts w:ascii="Times New Roman" w:hAnsi="Times New Roman" w:cs="Times New Roman"/>
                <w:sz w:val="22"/>
                <w:szCs w:val="22"/>
              </w:rPr>
              <w:lastRenderedPageBreak/>
              <w:t xml:space="preserve">All Authorized Users are responsible for complying with </w:t>
            </w:r>
            <w:r w:rsidRPr="00EF7E68">
              <w:rPr>
                <w:rFonts w:ascii="Times New Roman" w:hAnsi="Times New Roman" w:cs="Times New Roman"/>
                <w:sz w:val="22"/>
                <w:szCs w:val="22"/>
              </w:rPr>
              <w:lastRenderedPageBreak/>
              <w:t>the attached Conditions for Use and any other rules incorporated in this</w:t>
            </w:r>
            <w:r w:rsidRPr="00EF7E68">
              <w:rPr>
                <w:rFonts w:ascii="Times New Roman" w:hAnsi="Times New Roman" w:cs="Times New Roman"/>
                <w:spacing w:val="1"/>
                <w:sz w:val="22"/>
                <w:szCs w:val="22"/>
              </w:rPr>
              <w:t xml:space="preserve"> </w:t>
            </w:r>
            <w:r w:rsidRPr="00EF7E68">
              <w:rPr>
                <w:rFonts w:ascii="Times New Roman" w:hAnsi="Times New Roman" w:cs="Times New Roman"/>
                <w:color w:val="FF0000"/>
                <w:sz w:val="22"/>
                <w:szCs w:val="22"/>
              </w:rPr>
              <w:t xml:space="preserve">Temporary Housing </w:t>
            </w:r>
            <w:r w:rsidRPr="00EF7E68">
              <w:rPr>
                <w:rFonts w:ascii="Times New Roman" w:hAnsi="Times New Roman" w:cs="Times New Roman"/>
                <w:sz w:val="22"/>
                <w:szCs w:val="22"/>
              </w:rPr>
              <w:t>Agreement.</w:t>
            </w:r>
          </w:p>
          <w:p w:rsidR="00EF7E68" w:rsidP="00EF7E68" w:rsidRDefault="00EF7E68" w14:paraId="439297F0" w14:textId="77777777">
            <w:pPr>
              <w:pStyle w:val="Default"/>
              <w:rPr>
                <w:color w:val="FF0000"/>
                <w:sz w:val="22"/>
                <w:szCs w:val="22"/>
              </w:rPr>
            </w:pPr>
          </w:p>
        </w:tc>
        <w:tc>
          <w:tcPr>
            <w:tcW w:w="2014" w:type="dxa"/>
          </w:tcPr>
          <w:p w:rsidRPr="00EF7E68" w:rsidR="00EF7E68" w:rsidP="00EF7E68" w:rsidRDefault="00EF7E68" w14:paraId="69DBA08F" w14:textId="0D9F793E">
            <w:pPr>
              <w:pStyle w:val="CommentText"/>
              <w:rPr>
                <w:rFonts w:ascii="Times New Roman" w:hAnsi="Times New Roman" w:cs="Times New Roman"/>
                <w:sz w:val="22"/>
                <w:szCs w:val="22"/>
              </w:rPr>
            </w:pPr>
            <w:r w:rsidRPr="00EF7E68">
              <w:rPr>
                <w:rFonts w:ascii="Times New Roman" w:hAnsi="Times New Roman" w:cs="Times New Roman"/>
                <w:sz w:val="22"/>
                <w:szCs w:val="22"/>
              </w:rPr>
              <w:lastRenderedPageBreak/>
              <w:t>Terminology adjusted</w:t>
            </w:r>
          </w:p>
        </w:tc>
      </w:tr>
    </w:tbl>
    <w:p w:rsidRPr="00E25C21" w:rsidR="002572E0" w:rsidP="00D9063F" w:rsidRDefault="002572E0" w14:paraId="40C1AEBB" w14:textId="77777777"/>
    <w:sectPr w:rsidRPr="00E25C21" w:rsidR="002572E0" w:rsidSect="00F670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rth, Jeremy" w:date="2021-07-16T14:26:00Z" w:initials="NJ">
    <w:p w14:paraId="15D80566" w14:textId="602A73D4" w:rsidR="00EB47AE" w:rsidRDefault="00EB47AE">
      <w:pPr>
        <w:pStyle w:val="CommentText"/>
      </w:pPr>
      <w:r>
        <w:rPr>
          <w:rStyle w:val="CommentReference"/>
        </w:rPr>
        <w:annotationRef/>
      </w:r>
      <w:r>
        <w:t>I thought it was 3 days from NOR, regardless of Major or General?</w:t>
      </w:r>
    </w:p>
  </w:comment>
  <w:comment w:id="1" w:author="Dunne, Nicole" w:date="2021-07-20T10:47:00Z" w:initials="DN">
    <w:p w14:paraId="29455B3E" w14:textId="07630084" w:rsidR="00A05DDB" w:rsidRDefault="00A05DDB">
      <w:pPr>
        <w:pStyle w:val="CommentText"/>
      </w:pPr>
      <w:r>
        <w:rPr>
          <w:rStyle w:val="CommentReference"/>
        </w:rPr>
        <w:annotationRef/>
      </w:r>
      <w:r>
        <w:fldChar w:fldCharType="begin"/>
      </w:r>
      <w:r>
        <w:instrText xml:space="preserve"> HYPERLINK "mailto:Jeremy.North@fema.dhs.gov" </w:instrText>
      </w:r>
      <w:bookmarkStart w:id="2" w:name="_@_5ED41A7178554335A68C9E579187FFEDZ"/>
      <w:r>
        <w:rPr>
          <w:rStyle w:val="Mention"/>
        </w:rPr>
        <w:fldChar w:fldCharType="separate"/>
      </w:r>
      <w:bookmarkEnd w:id="2"/>
      <w:r w:rsidRPr="00A05DDB">
        <w:rPr>
          <w:rStyle w:val="Mention"/>
          <w:noProof/>
        </w:rPr>
        <w:t>@North, Jeremy</w:t>
      </w:r>
      <w:r>
        <w:fldChar w:fldCharType="end"/>
      </w:r>
      <w:r>
        <w:t xml:space="preserve"> Major NORs are 3 days, all the other NORs are 15 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D80566" w15:done="1"/>
  <w15:commentEx w15:paraId="29455B3E" w15:paraIdParent="15D805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C1592" w16cex:dateUtc="2021-07-16T18:26:00Z"/>
  <w16cex:commentExtensible w16cex:durableId="24A12852" w16cex:dateUtc="2021-07-20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D80566" w16cid:durableId="249C1592"/>
  <w16cid:commentId w16cid:paraId="29455B3E" w16cid:durableId="24A128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790D"/>
    <w:multiLevelType w:val="hybridMultilevel"/>
    <w:tmpl w:val="6038AED8"/>
    <w:lvl w:ilvl="0" w:tplc="E9E6A5EE">
      <w:start w:val="1"/>
      <w:numFmt w:val="decimal"/>
      <w:lvlText w:val="%1."/>
      <w:lvlJc w:val="left"/>
      <w:pPr>
        <w:ind w:left="488" w:hanging="251"/>
        <w:jc w:val="right"/>
      </w:pPr>
      <w:rPr>
        <w:rFonts w:ascii="Arial" w:eastAsia="Arial" w:hAnsi="Arial" w:cs="Arial" w:hint="default"/>
        <w:b/>
        <w:bCs/>
        <w:spacing w:val="-1"/>
        <w:w w:val="100"/>
        <w:sz w:val="18"/>
        <w:szCs w:val="18"/>
      </w:rPr>
    </w:lvl>
    <w:lvl w:ilvl="1" w:tplc="1752171E">
      <w:start w:val="1"/>
      <w:numFmt w:val="lowerLetter"/>
      <w:lvlText w:val="%2."/>
      <w:lvlJc w:val="left"/>
      <w:pPr>
        <w:ind w:left="709" w:hanging="251"/>
      </w:pPr>
      <w:rPr>
        <w:rFonts w:ascii="Arial" w:eastAsia="Arial" w:hAnsi="Arial" w:cs="Arial" w:hint="default"/>
        <w:spacing w:val="-1"/>
        <w:w w:val="100"/>
        <w:sz w:val="18"/>
        <w:szCs w:val="18"/>
      </w:rPr>
    </w:lvl>
    <w:lvl w:ilvl="2" w:tplc="0266547E">
      <w:start w:val="1"/>
      <w:numFmt w:val="lowerRoman"/>
      <w:lvlText w:val="%3."/>
      <w:lvlJc w:val="left"/>
      <w:pPr>
        <w:ind w:left="938" w:hanging="190"/>
      </w:pPr>
      <w:rPr>
        <w:rFonts w:ascii="Arial" w:eastAsia="Arial" w:hAnsi="Arial" w:cs="Arial" w:hint="default"/>
        <w:color w:val="auto"/>
        <w:spacing w:val="-1"/>
        <w:w w:val="100"/>
        <w:sz w:val="18"/>
        <w:szCs w:val="18"/>
      </w:rPr>
    </w:lvl>
    <w:lvl w:ilvl="3" w:tplc="C5504802">
      <w:numFmt w:val="bullet"/>
      <w:lvlText w:val="•"/>
      <w:lvlJc w:val="left"/>
      <w:pPr>
        <w:ind w:left="780" w:hanging="190"/>
      </w:pPr>
      <w:rPr>
        <w:rFonts w:hint="default"/>
      </w:rPr>
    </w:lvl>
    <w:lvl w:ilvl="4" w:tplc="C980C1E2">
      <w:numFmt w:val="bullet"/>
      <w:lvlText w:val="•"/>
      <w:lvlJc w:val="left"/>
      <w:pPr>
        <w:ind w:left="800" w:hanging="190"/>
      </w:pPr>
      <w:rPr>
        <w:rFonts w:hint="default"/>
      </w:rPr>
    </w:lvl>
    <w:lvl w:ilvl="5" w:tplc="AD6C86F0">
      <w:numFmt w:val="bullet"/>
      <w:lvlText w:val="•"/>
      <w:lvlJc w:val="left"/>
      <w:pPr>
        <w:ind w:left="940" w:hanging="190"/>
      </w:pPr>
      <w:rPr>
        <w:rFonts w:hint="default"/>
      </w:rPr>
    </w:lvl>
    <w:lvl w:ilvl="6" w:tplc="0D780C08">
      <w:numFmt w:val="bullet"/>
      <w:lvlText w:val="•"/>
      <w:lvlJc w:val="left"/>
      <w:pPr>
        <w:ind w:left="960" w:hanging="190"/>
      </w:pPr>
      <w:rPr>
        <w:rFonts w:hint="default"/>
      </w:rPr>
    </w:lvl>
    <w:lvl w:ilvl="7" w:tplc="EED035AA">
      <w:numFmt w:val="bullet"/>
      <w:lvlText w:val="•"/>
      <w:lvlJc w:val="left"/>
      <w:pPr>
        <w:ind w:left="1060" w:hanging="190"/>
      </w:pPr>
      <w:rPr>
        <w:rFonts w:hint="default"/>
      </w:rPr>
    </w:lvl>
    <w:lvl w:ilvl="8" w:tplc="4CB63E4E">
      <w:numFmt w:val="bullet"/>
      <w:lvlText w:val="•"/>
      <w:lvlJc w:val="left"/>
      <w:pPr>
        <w:ind w:left="4633" w:hanging="190"/>
      </w:pPr>
      <w:rPr>
        <w:rFonts w:hint="default"/>
      </w:rPr>
    </w:lvl>
  </w:abstractNum>
  <w:abstractNum w:abstractNumId="1" w15:restartNumberingAfterBreak="0">
    <w:nsid w:val="0ECE1688"/>
    <w:multiLevelType w:val="hybridMultilevel"/>
    <w:tmpl w:val="30BE69D6"/>
    <w:lvl w:ilvl="0" w:tplc="1752171E">
      <w:start w:val="1"/>
      <w:numFmt w:val="lowerLetter"/>
      <w:lvlText w:val="%1."/>
      <w:lvlJc w:val="left"/>
      <w:pPr>
        <w:ind w:left="1331" w:hanging="251"/>
      </w:pPr>
      <w:rPr>
        <w:rFonts w:ascii="Arial" w:eastAsia="Arial" w:hAnsi="Arial" w:cs="Arial" w:hint="default"/>
        <w:spacing w:val="-1"/>
        <w:w w:val="100"/>
        <w:sz w:val="18"/>
        <w:szCs w:val="18"/>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2" w15:restartNumberingAfterBreak="0">
    <w:nsid w:val="1CE666E4"/>
    <w:multiLevelType w:val="hybridMultilevel"/>
    <w:tmpl w:val="2B907960"/>
    <w:lvl w:ilvl="0" w:tplc="1752171E">
      <w:start w:val="1"/>
      <w:numFmt w:val="lowerLetter"/>
      <w:lvlText w:val="%1."/>
      <w:lvlJc w:val="left"/>
      <w:pPr>
        <w:ind w:left="709" w:hanging="251"/>
      </w:pPr>
      <w:rPr>
        <w:rFonts w:ascii="Arial" w:eastAsia="Arial" w:hAnsi="Arial" w:cs="Arial" w:hint="default"/>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F4605"/>
    <w:multiLevelType w:val="hybridMultilevel"/>
    <w:tmpl w:val="6038AED8"/>
    <w:lvl w:ilvl="0" w:tplc="E9E6A5EE">
      <w:start w:val="1"/>
      <w:numFmt w:val="decimal"/>
      <w:lvlText w:val="%1."/>
      <w:lvlJc w:val="left"/>
      <w:pPr>
        <w:ind w:left="488" w:hanging="251"/>
        <w:jc w:val="right"/>
      </w:pPr>
      <w:rPr>
        <w:rFonts w:ascii="Arial" w:eastAsia="Arial" w:hAnsi="Arial" w:cs="Arial" w:hint="default"/>
        <w:b/>
        <w:bCs/>
        <w:spacing w:val="-1"/>
        <w:w w:val="100"/>
        <w:sz w:val="18"/>
        <w:szCs w:val="18"/>
      </w:rPr>
    </w:lvl>
    <w:lvl w:ilvl="1" w:tplc="1752171E">
      <w:start w:val="1"/>
      <w:numFmt w:val="lowerLetter"/>
      <w:lvlText w:val="%2."/>
      <w:lvlJc w:val="left"/>
      <w:pPr>
        <w:ind w:left="709" w:hanging="251"/>
      </w:pPr>
      <w:rPr>
        <w:rFonts w:ascii="Arial" w:eastAsia="Arial" w:hAnsi="Arial" w:cs="Arial" w:hint="default"/>
        <w:spacing w:val="-1"/>
        <w:w w:val="100"/>
        <w:sz w:val="18"/>
        <w:szCs w:val="18"/>
      </w:rPr>
    </w:lvl>
    <w:lvl w:ilvl="2" w:tplc="0266547E">
      <w:start w:val="1"/>
      <w:numFmt w:val="lowerRoman"/>
      <w:lvlText w:val="%3."/>
      <w:lvlJc w:val="left"/>
      <w:pPr>
        <w:ind w:left="938" w:hanging="190"/>
      </w:pPr>
      <w:rPr>
        <w:rFonts w:ascii="Arial" w:eastAsia="Arial" w:hAnsi="Arial" w:cs="Arial" w:hint="default"/>
        <w:color w:val="auto"/>
        <w:spacing w:val="-1"/>
        <w:w w:val="100"/>
        <w:sz w:val="18"/>
        <w:szCs w:val="18"/>
      </w:rPr>
    </w:lvl>
    <w:lvl w:ilvl="3" w:tplc="C5504802">
      <w:numFmt w:val="bullet"/>
      <w:lvlText w:val="•"/>
      <w:lvlJc w:val="left"/>
      <w:pPr>
        <w:ind w:left="780" w:hanging="190"/>
      </w:pPr>
      <w:rPr>
        <w:rFonts w:hint="default"/>
      </w:rPr>
    </w:lvl>
    <w:lvl w:ilvl="4" w:tplc="C980C1E2">
      <w:numFmt w:val="bullet"/>
      <w:lvlText w:val="•"/>
      <w:lvlJc w:val="left"/>
      <w:pPr>
        <w:ind w:left="800" w:hanging="190"/>
      </w:pPr>
      <w:rPr>
        <w:rFonts w:hint="default"/>
      </w:rPr>
    </w:lvl>
    <w:lvl w:ilvl="5" w:tplc="AD6C86F0">
      <w:numFmt w:val="bullet"/>
      <w:lvlText w:val="•"/>
      <w:lvlJc w:val="left"/>
      <w:pPr>
        <w:ind w:left="940" w:hanging="190"/>
      </w:pPr>
      <w:rPr>
        <w:rFonts w:hint="default"/>
      </w:rPr>
    </w:lvl>
    <w:lvl w:ilvl="6" w:tplc="0D780C08">
      <w:numFmt w:val="bullet"/>
      <w:lvlText w:val="•"/>
      <w:lvlJc w:val="left"/>
      <w:pPr>
        <w:ind w:left="960" w:hanging="190"/>
      </w:pPr>
      <w:rPr>
        <w:rFonts w:hint="default"/>
      </w:rPr>
    </w:lvl>
    <w:lvl w:ilvl="7" w:tplc="EED035AA">
      <w:numFmt w:val="bullet"/>
      <w:lvlText w:val="•"/>
      <w:lvlJc w:val="left"/>
      <w:pPr>
        <w:ind w:left="1060" w:hanging="190"/>
      </w:pPr>
      <w:rPr>
        <w:rFonts w:hint="default"/>
      </w:rPr>
    </w:lvl>
    <w:lvl w:ilvl="8" w:tplc="4CB63E4E">
      <w:numFmt w:val="bullet"/>
      <w:lvlText w:val="•"/>
      <w:lvlJc w:val="left"/>
      <w:pPr>
        <w:ind w:left="4633" w:hanging="190"/>
      </w:pPr>
      <w:rPr>
        <w:rFonts w:hint="default"/>
      </w:rPr>
    </w:lvl>
  </w:abstractNum>
  <w:abstractNum w:abstractNumId="5" w15:restartNumberingAfterBreak="0">
    <w:nsid w:val="502D2665"/>
    <w:multiLevelType w:val="hybridMultilevel"/>
    <w:tmpl w:val="3686FBC8"/>
    <w:lvl w:ilvl="0" w:tplc="04988F7A">
      <w:start w:val="4"/>
      <w:numFmt w:val="lowerLetter"/>
      <w:lvlText w:val="%1."/>
      <w:lvlJc w:val="left"/>
      <w:pPr>
        <w:ind w:left="709" w:hanging="251"/>
      </w:pPr>
      <w:rPr>
        <w:rFonts w:ascii="Arial" w:eastAsia="Arial" w:hAnsi="Arial" w:cs="Arial" w:hint="default"/>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rth, Jeremy">
    <w15:presenceInfo w15:providerId="AD" w15:userId="S::0076286451@FEMA.DHS.GOV::5bbab8be-01e8-413c-89e2-c2e6d02517e0"/>
  </w15:person>
  <w15:person w15:author="Dunne, Nicole">
    <w15:presenceInfo w15:providerId="AD" w15:userId="S::0581752555@FEMA.DHS.GOV::73f29d26-2440-46c3-8ac9-fce888123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C38A1"/>
    <w:rsid w:val="001642D9"/>
    <w:rsid w:val="00190067"/>
    <w:rsid w:val="001A6706"/>
    <w:rsid w:val="001A6A5F"/>
    <w:rsid w:val="001C39F8"/>
    <w:rsid w:val="00205426"/>
    <w:rsid w:val="00250B60"/>
    <w:rsid w:val="002572E0"/>
    <w:rsid w:val="00261070"/>
    <w:rsid w:val="002662D5"/>
    <w:rsid w:val="002A25FA"/>
    <w:rsid w:val="002D284F"/>
    <w:rsid w:val="002D53BC"/>
    <w:rsid w:val="002E4791"/>
    <w:rsid w:val="00375482"/>
    <w:rsid w:val="003A3400"/>
    <w:rsid w:val="003A64E0"/>
    <w:rsid w:val="003C60F9"/>
    <w:rsid w:val="003D0E06"/>
    <w:rsid w:val="00415A01"/>
    <w:rsid w:val="0042011B"/>
    <w:rsid w:val="00454F3C"/>
    <w:rsid w:val="00482AA6"/>
    <w:rsid w:val="004A58E5"/>
    <w:rsid w:val="004B5D6C"/>
    <w:rsid w:val="004C2A4C"/>
    <w:rsid w:val="0052688A"/>
    <w:rsid w:val="00531CB7"/>
    <w:rsid w:val="005564DE"/>
    <w:rsid w:val="00560B37"/>
    <w:rsid w:val="005B0D87"/>
    <w:rsid w:val="00606694"/>
    <w:rsid w:val="00622B84"/>
    <w:rsid w:val="00625706"/>
    <w:rsid w:val="00643D9D"/>
    <w:rsid w:val="00667D4A"/>
    <w:rsid w:val="006864EE"/>
    <w:rsid w:val="006A7B8A"/>
    <w:rsid w:val="006C2AED"/>
    <w:rsid w:val="007310A0"/>
    <w:rsid w:val="00731E44"/>
    <w:rsid w:val="00787BA6"/>
    <w:rsid w:val="007C09B0"/>
    <w:rsid w:val="007C2583"/>
    <w:rsid w:val="007C5442"/>
    <w:rsid w:val="007D5691"/>
    <w:rsid w:val="007D61FA"/>
    <w:rsid w:val="007E7DB9"/>
    <w:rsid w:val="00802A59"/>
    <w:rsid w:val="00864B4F"/>
    <w:rsid w:val="008B6571"/>
    <w:rsid w:val="008E6945"/>
    <w:rsid w:val="00910934"/>
    <w:rsid w:val="00997610"/>
    <w:rsid w:val="009F6A1E"/>
    <w:rsid w:val="00A05DDB"/>
    <w:rsid w:val="00A32DB3"/>
    <w:rsid w:val="00A37A38"/>
    <w:rsid w:val="00A73239"/>
    <w:rsid w:val="00A94A05"/>
    <w:rsid w:val="00AC509B"/>
    <w:rsid w:val="00AE37D9"/>
    <w:rsid w:val="00B333BA"/>
    <w:rsid w:val="00B97C9C"/>
    <w:rsid w:val="00BB1ED3"/>
    <w:rsid w:val="00BE0AA5"/>
    <w:rsid w:val="00BF3C4D"/>
    <w:rsid w:val="00C14090"/>
    <w:rsid w:val="00C473BB"/>
    <w:rsid w:val="00C47939"/>
    <w:rsid w:val="00C51218"/>
    <w:rsid w:val="00C56BFA"/>
    <w:rsid w:val="00C85A29"/>
    <w:rsid w:val="00CE35C5"/>
    <w:rsid w:val="00D33765"/>
    <w:rsid w:val="00D5378D"/>
    <w:rsid w:val="00D7570A"/>
    <w:rsid w:val="00D9063F"/>
    <w:rsid w:val="00D9131F"/>
    <w:rsid w:val="00D967D9"/>
    <w:rsid w:val="00DD5B9A"/>
    <w:rsid w:val="00E25BE0"/>
    <w:rsid w:val="00E25C21"/>
    <w:rsid w:val="00E30829"/>
    <w:rsid w:val="00E35B7E"/>
    <w:rsid w:val="00E37C8E"/>
    <w:rsid w:val="00E507BC"/>
    <w:rsid w:val="00E6447A"/>
    <w:rsid w:val="00E96E93"/>
    <w:rsid w:val="00EB47AE"/>
    <w:rsid w:val="00EC696C"/>
    <w:rsid w:val="00EF3765"/>
    <w:rsid w:val="00EF7E68"/>
    <w:rsid w:val="00F0621E"/>
    <w:rsid w:val="00F320FD"/>
    <w:rsid w:val="00F33698"/>
    <w:rsid w:val="00F3550E"/>
    <w:rsid w:val="00F67068"/>
    <w:rsid w:val="00F9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53FB6"/>
  <w15:docId w15:val="{AF8F391C-C1CE-4012-9079-58C6488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910934"/>
    <w:rPr>
      <w:rFonts w:ascii="Segoe UI" w:hAnsi="Segoe UI" w:cs="Segoe UI"/>
      <w:sz w:val="18"/>
      <w:szCs w:val="18"/>
    </w:rPr>
  </w:style>
  <w:style w:type="character" w:customStyle="1" w:styleId="BalloonTextChar">
    <w:name w:val="Balloon Text Char"/>
    <w:basedOn w:val="DefaultParagraphFont"/>
    <w:link w:val="BalloonText"/>
    <w:rsid w:val="00910934"/>
    <w:rPr>
      <w:rFonts w:ascii="Segoe UI" w:hAnsi="Segoe UI" w:cs="Segoe UI"/>
      <w:sz w:val="18"/>
      <w:szCs w:val="18"/>
    </w:rPr>
  </w:style>
  <w:style w:type="paragraph" w:styleId="ListParagraph">
    <w:name w:val="List Paragraph"/>
    <w:basedOn w:val="Normal"/>
    <w:uiPriority w:val="34"/>
    <w:qFormat/>
    <w:rsid w:val="00C56BFA"/>
    <w:pPr>
      <w:widowControl w:val="0"/>
      <w:autoSpaceDE w:val="0"/>
      <w:autoSpaceDN w:val="0"/>
      <w:ind w:left="789" w:hanging="251"/>
    </w:pPr>
    <w:rPr>
      <w:rFonts w:ascii="Arial" w:eastAsia="Arial" w:hAnsi="Arial" w:cs="Arial"/>
      <w:sz w:val="22"/>
      <w:szCs w:val="22"/>
    </w:rPr>
  </w:style>
  <w:style w:type="paragraph" w:customStyle="1" w:styleId="TableParagraph">
    <w:name w:val="Table Paragraph"/>
    <w:basedOn w:val="Normal"/>
    <w:uiPriority w:val="1"/>
    <w:qFormat/>
    <w:rsid w:val="00C56BFA"/>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F320FD"/>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F320FD"/>
    <w:rPr>
      <w:rFonts w:ascii="Arial" w:eastAsia="Arial" w:hAnsi="Arial" w:cs="Arial"/>
      <w:sz w:val="18"/>
      <w:szCs w:val="18"/>
    </w:rPr>
  </w:style>
  <w:style w:type="character" w:styleId="CommentReference">
    <w:name w:val="annotation reference"/>
    <w:basedOn w:val="DefaultParagraphFont"/>
    <w:uiPriority w:val="99"/>
    <w:semiHidden/>
    <w:unhideWhenUsed/>
    <w:rsid w:val="006A7B8A"/>
    <w:rPr>
      <w:sz w:val="16"/>
      <w:szCs w:val="16"/>
    </w:rPr>
  </w:style>
  <w:style w:type="paragraph" w:styleId="CommentText">
    <w:name w:val="annotation text"/>
    <w:basedOn w:val="Normal"/>
    <w:link w:val="CommentTextChar"/>
    <w:uiPriority w:val="99"/>
    <w:unhideWhenUsed/>
    <w:rsid w:val="006A7B8A"/>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6A7B8A"/>
    <w:rPr>
      <w:rFonts w:ascii="Arial" w:eastAsia="Arial" w:hAnsi="Arial" w:cs="Arial"/>
    </w:rPr>
  </w:style>
  <w:style w:type="paragraph" w:styleId="CommentSubject">
    <w:name w:val="annotation subject"/>
    <w:basedOn w:val="CommentText"/>
    <w:next w:val="CommentText"/>
    <w:link w:val="CommentSubjectChar"/>
    <w:semiHidden/>
    <w:unhideWhenUsed/>
    <w:rsid w:val="00AC509B"/>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C509B"/>
    <w:rPr>
      <w:rFonts w:ascii="Arial" w:eastAsia="Arial" w:hAnsi="Arial" w:cs="Arial"/>
      <w:b/>
      <w:bCs/>
    </w:rPr>
  </w:style>
  <w:style w:type="character" w:styleId="UnresolvedMention">
    <w:name w:val="Unresolved Mention"/>
    <w:basedOn w:val="DefaultParagraphFont"/>
    <w:uiPriority w:val="99"/>
    <w:unhideWhenUsed/>
    <w:rsid w:val="00A05DDB"/>
    <w:rPr>
      <w:color w:val="605E5C"/>
      <w:shd w:val="clear" w:color="auto" w:fill="E1DFDD"/>
    </w:rPr>
  </w:style>
  <w:style w:type="character" w:styleId="Mention">
    <w:name w:val="Mention"/>
    <w:basedOn w:val="DefaultParagraphFont"/>
    <w:uiPriority w:val="99"/>
    <w:unhideWhenUsed/>
    <w:rsid w:val="00A05D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48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viewer xmlns="c57fccc8-3f98-453a-a1a5-d0179344ba4c" xsi:nil="true"/>
    <Status xmlns="c57fccc8-3f98-453a-a1a5-d0179344ba4c" xsi:nil="true"/>
    <Category xmlns="c57fccc8-3f98-453a-a1a5-d0179344b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59215FD8F3643B27E3A7C5C7418EB" ma:contentTypeVersion="18" ma:contentTypeDescription="Create a new document." ma:contentTypeScope="" ma:versionID="6633b21680a325204d565653098e3d8d">
  <xsd:schema xmlns:xsd="http://www.w3.org/2001/XMLSchema" xmlns:xs="http://www.w3.org/2001/XMLSchema" xmlns:p="http://schemas.microsoft.com/office/2006/metadata/properties" xmlns:ns2="c57fccc8-3f98-453a-a1a5-d0179344ba4c" targetNamespace="http://schemas.microsoft.com/office/2006/metadata/properties" ma:root="true" ma:fieldsID="9d9ebfb99c2d3183024151279554978e" ns2:_="">
    <xsd:import namespace="c57fccc8-3f98-453a-a1a5-d0179344ba4c"/>
    <xsd:element name="properties">
      <xsd:complexType>
        <xsd:sequence>
          <xsd:element name="documentManagement">
            <xsd:complexType>
              <xsd:all>
                <xsd:element ref="ns2:Status" minOccurs="0"/>
                <xsd:element ref="ns2:Category" minOccurs="0"/>
                <xsd:element ref="ns2:Review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ccc8-3f98-453a-a1a5-d0179344ba4c" elementFormDefault="qualified">
    <xsd:import namespace="http://schemas.microsoft.com/office/2006/documentManagement/types"/>
    <xsd:import namespace="http://schemas.microsoft.com/office/infopath/2007/PartnerControls"/>
    <xsd:element name="Status" ma:index="2" nillable="true" ma:displayName="Status" ma:description="Enter the status of this document." ma:format="Dropdown" ma:internalName="Status" ma:readOnly="false">
      <xsd:simpleType>
        <xsd:restriction base="dms:Choice">
          <xsd:enumeration value="Draft"/>
          <xsd:enumeration value="Review Needed"/>
          <xsd:enumeration value="Revision Needed"/>
          <xsd:enumeration value="Approved"/>
          <xsd:enumeration value="Pending"/>
          <xsd:enumeration value="Deferred"/>
        </xsd:restriction>
      </xsd:simpleType>
    </xsd:element>
    <xsd:element name="Category" ma:index="3" nillable="true" ma:displayName="Category" ma:internalName="Category" ma:readOnly="false">
      <xsd:simpleType>
        <xsd:restriction base="dms:Text">
          <xsd:maxLength value="255"/>
        </xsd:restriction>
      </xsd:simpleType>
    </xsd:element>
    <xsd:element name="Reviewer" ma:index="4" nillable="true" ma:displayName="Reviewer" ma:format="Dropdown" ma:internalName="Review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1533229F-0F08-426C-A458-D1FCAC516EDB}">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c57fccc8-3f98-453a-a1a5-d0179344ba4c"/>
    <ds:schemaRef ds:uri="http://purl.org/dc/terms/"/>
  </ds:schemaRefs>
</ds:datastoreItem>
</file>

<file path=customXml/itemProps3.xml><?xml version="1.0" encoding="utf-8"?>
<ds:datastoreItem xmlns:ds="http://schemas.openxmlformats.org/officeDocument/2006/customXml" ds:itemID="{1179F23D-7B37-46A9-BF4B-D42CA97A9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ccc8-3f98-453a-a1a5-d01793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3629</Words>
  <Characters>19981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Baker, Edward</cp:lastModifiedBy>
  <cp:revision>3</cp:revision>
  <dcterms:created xsi:type="dcterms:W3CDTF">2021-08-02T14:20:00Z</dcterms:created>
  <dcterms:modified xsi:type="dcterms:W3CDTF">2021-08-02T14:35:00Z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0x01010062559215FD8F3643B27E3A7C5C7418EB</vt:lpwstr>
  </property>
</Properties>
</file>