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5367" w:rsidRPr="00EF6848" w:rsidP="00955367" w14:paraId="18CE3FA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F6848">
        <w:rPr>
          <w:rFonts w:ascii="Arial" w:eastAsia="Times New Roman" w:hAnsi="Arial" w:cs="Arial"/>
          <w:b/>
          <w:bCs/>
        </w:rPr>
        <w:t>PARENT/GUARDIAN PERMISSION FORM</w:t>
      </w:r>
    </w:p>
    <w:p w:rsidR="009C51BB" w:rsidRPr="00EF6848" w:rsidP="1A83EE6E" w14:paraId="07A78E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F6848">
        <w:rPr>
          <w:rFonts w:ascii="Arial" w:eastAsia="Times New Roman" w:hAnsi="Arial" w:cs="Arial"/>
          <w:b/>
          <w:bCs/>
        </w:rPr>
        <w:t xml:space="preserve">For Parents of Minor Participants Ages 12 to 17 (12 to 18 in AL and NE) </w:t>
      </w:r>
    </w:p>
    <w:p w:rsidR="00955367" w:rsidRPr="00EF6848" w:rsidP="00955367" w14:paraId="67FF7B50" w14:textId="7777777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358DEF94" w14:textId="77777777" w:rsidTr="004850A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4F2A945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Patrocinador/Título del estudio:</w:t>
            </w:r>
          </w:p>
          <w:p w:rsidR="00955367" w:rsidRPr="00EF6848" w:rsidP="00955367" w14:paraId="2F8A87A2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955367" w:rsidRPr="00EF6848" w:rsidP="00955367" w14:paraId="70820F24" w14:textId="20CAD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0"/>
                <w:szCs w:val="20"/>
                <w:lang w:val="es-MX"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es-MX"/>
              </w:rPr>
              <w:t>RTI International</w:t>
            </w: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 xml:space="preserve"> / “Estudio de evaluación de implementación mensual”</w:t>
            </w:r>
          </w:p>
          <w:p w:rsidR="00955367" w:rsidRPr="00EF6848" w:rsidP="00955367" w14:paraId="488BC83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14:paraId="03AB4922" w14:textId="77777777" w:rsidTr="004850A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955367" w:rsidRPr="00EF6848" w:rsidP="00955367" w14:paraId="212CE0AD" w14:textId="55E462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955367" w:rsidRPr="00EF6848" w:rsidP="00955367" w14:paraId="51B41381" w14:textId="110EF45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Encargado del estudio:</w:t>
            </w:r>
          </w:p>
          <w:p w:rsidR="00955367" w:rsidRPr="00EF6848" w:rsidP="00955367" w14:paraId="045D20B9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955367" w:rsidRPr="00EF6848" w:rsidP="00955367" w14:paraId="03BCF90E" w14:textId="05C1A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 xml:space="preserve">Ipsos </w:t>
            </w: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KnowledgePanel</w:t>
            </w:r>
          </w:p>
        </w:tc>
      </w:tr>
      <w:tr w14:paraId="1DFABD88" w14:textId="77777777" w:rsidTr="004850A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955367" w:rsidRPr="00EF6848" w:rsidP="00955367" w14:paraId="5D2155E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Teléfono:</w:t>
            </w:r>
          </w:p>
          <w:p w:rsidR="00955367" w:rsidRPr="00EF6848" w:rsidP="00955367" w14:paraId="62EA1DE4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955367" w:rsidRPr="00EF6848" w:rsidP="00955367" w14:paraId="4A89A7E4" w14:textId="2589E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hAnsi="Arial" w:cs="Arial"/>
                <w:b/>
                <w:bCs/>
                <w:lang w:val=""/>
              </w:rPr>
              <w:t>1-800-782-6899</w:t>
            </w:r>
          </w:p>
        </w:tc>
      </w:tr>
      <w:tr w14:paraId="5A928401" w14:textId="77777777" w:rsidTr="004850A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955367" w:rsidRPr="00EF6848" w:rsidP="00955367" w14:paraId="3745CCD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FC0090" w:rsidRPr="00EF6848" w:rsidP="00217A56" w14:paraId="0FCD93B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 xml:space="preserve">Ipsos </w:t>
            </w:r>
            <w:r w:rsidRPr="00EF6848">
              <w:rPr>
                <w:rFonts w:ascii="Arial" w:eastAsia="Times New Roman" w:hAnsi="Arial" w:cs="Arial"/>
                <w:b/>
                <w:bCs/>
              </w:rPr>
              <w:t>KnowledgePanel</w:t>
            </w:r>
          </w:p>
          <w:p w:rsidR="00217A56" w:rsidRPr="00EF6848" w:rsidP="00217A56" w14:paraId="393479E8" w14:textId="36A26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>Panel Relations</w:t>
            </w:r>
          </w:p>
          <w:p w:rsidR="00AB14F9" w:rsidRPr="00EF6848" w:rsidP="00217A56" w14:paraId="32A8F91D" w14:textId="77459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 xml:space="preserve">1 Upper Pond Rd #D-2 </w:t>
            </w:r>
          </w:p>
          <w:p w:rsidR="00955367" w:rsidRPr="00EF6848" w:rsidP="00955367" w14:paraId="13C72992" w14:textId="4296F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Parsippany</w:t>
            </w: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, NJ 07054</w:t>
            </w:r>
            <w:r w:rsidRPr="00EF6848">
              <w:rPr>
                <w:rFonts w:ascii="Arial" w:eastAsia="Times New Roman" w:hAnsi="Arial" w:cs="Arial"/>
                <w:lang w:val=""/>
              </w:rPr>
              <w:br/>
            </w:r>
          </w:p>
        </w:tc>
      </w:tr>
      <w:tr w14:paraId="2F809791" w14:textId="77777777" w:rsidTr="004850A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955367" w:rsidRPr="00EF6848" w:rsidP="00955367" w14:paraId="41DEFC8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szCs w:val="18"/>
                <w:lang w:val=""/>
              </w:rPr>
              <w:t xml:space="preserve">Dirección de correo electrónico: </w:t>
            </w:r>
          </w:p>
        </w:tc>
        <w:tc>
          <w:tcPr>
            <w:tcW w:w="3462" w:type="pct"/>
            <w:shd w:val="clear" w:color="auto" w:fill="auto"/>
          </w:tcPr>
          <w:p w:rsidR="00955367" w:rsidRPr="00EF6848" w:rsidP="00955367" w14:paraId="228A5236" w14:textId="34458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support@knowledgepanel.com</w:t>
            </w:r>
          </w:p>
        </w:tc>
      </w:tr>
    </w:tbl>
    <w:p w:rsidR="00955367" w:rsidRPr="00EF6848" w:rsidP="00955367" w14:paraId="7343671F" w14:textId="77777777">
      <w:pPr>
        <w:spacing w:after="0" w:line="240" w:lineRule="auto"/>
        <w:rPr>
          <w:rFonts w:ascii="Arial" w:eastAsia="Times New Roman" w:hAnsi="Arial" w:cs="Arial"/>
          <w:b/>
        </w:rPr>
      </w:pPr>
    </w:p>
    <w:p w:rsidR="00955367" w:rsidRPr="00EF6848" w:rsidP="00955367" w14:paraId="7BD7FB1B" w14:textId="77777777">
      <w:pPr>
        <w:spacing w:after="0" w:line="240" w:lineRule="auto"/>
        <w:rPr>
          <w:rFonts w:ascii="Arial" w:eastAsia="Times New Roman" w:hAnsi="Arial" w:cs="Arial"/>
          <w:b/>
        </w:rPr>
      </w:pPr>
      <w:r w:rsidRPr="00EF6848">
        <w:rPr>
          <w:rFonts w:ascii="Arial" w:eastAsia="Times New Roman" w:hAnsi="Arial" w:cs="Arial"/>
          <w:b/>
          <w:bCs/>
          <w:lang w:val=""/>
        </w:rPr>
        <w:t>Información clave</w:t>
      </w:r>
    </w:p>
    <w:p w:rsidR="00955367" w:rsidRPr="00EF6848" w:rsidP="00955367" w14:paraId="27C93BE9" w14:textId="659EAA15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hAnsi="Arial" w:cs="Arial"/>
          <w:lang w:val=""/>
        </w:rPr>
        <w:t>Estamos hablando con</w:t>
      </w:r>
      <w:r w:rsidRPr="00EF6848">
        <w:rPr>
          <w:rFonts w:ascii="Arial" w:hAnsi="Arial" w:cs="Arial"/>
          <w:lang w:val=""/>
        </w:rPr>
        <w:t xml:space="preserve"> personas jóvenes de todo Estados Unidos </w:t>
      </w:r>
      <w:r w:rsidRPr="00EF6848">
        <w:rPr>
          <w:rFonts w:ascii="Arial" w:hAnsi="Arial" w:cs="Arial"/>
          <w:lang w:val=""/>
        </w:rPr>
        <w:t xml:space="preserve">acerca </w:t>
      </w:r>
      <w:r w:rsidRPr="00EF6848">
        <w:rPr>
          <w:rFonts w:ascii="Arial" w:hAnsi="Arial" w:cs="Arial"/>
          <w:lang w:val=""/>
        </w:rPr>
        <w:t xml:space="preserve">de un estudio patrocinado por la </w:t>
      </w:r>
      <w:bookmarkStart w:id="0" w:name="_Hlk111124100"/>
      <w:r w:rsidRPr="00EF6848">
        <w:rPr>
          <w:rFonts w:ascii="Arial" w:hAnsi="Arial" w:cs="Arial"/>
          <w:lang w:val=""/>
        </w:rPr>
        <w:t>Administración de Medicamentos y Alimentos (FDA</w:t>
      </w:r>
      <w:r w:rsidRPr="00EF6848" w:rsidR="00375DCE">
        <w:rPr>
          <w:rFonts w:ascii="Arial" w:hAnsi="Arial" w:cs="Arial"/>
          <w:lang w:val=""/>
        </w:rPr>
        <w:t>, por sus siglas en inglés</w:t>
      </w:r>
      <w:r w:rsidRPr="00EF6848">
        <w:rPr>
          <w:rFonts w:ascii="Arial" w:hAnsi="Arial" w:cs="Arial"/>
          <w:lang w:val=""/>
        </w:rPr>
        <w:t>) de los Estados Unidos</w:t>
      </w:r>
      <w:bookmarkEnd w:id="0"/>
      <w:r w:rsidRPr="00EF6848">
        <w:rPr>
          <w:rFonts w:ascii="Arial" w:hAnsi="Arial" w:cs="Arial"/>
          <w:lang w:val=""/>
        </w:rPr>
        <w:t xml:space="preserve">. Le </w:t>
      </w:r>
      <w:r w:rsidRPr="00EF6848" w:rsidR="00CE67BF">
        <w:rPr>
          <w:rFonts w:ascii="Arial" w:hAnsi="Arial" w:cs="Arial"/>
          <w:lang w:val=""/>
        </w:rPr>
        <w:t xml:space="preserve">estamos pidiendo </w:t>
      </w:r>
      <w:r w:rsidRPr="00EF6848">
        <w:rPr>
          <w:rFonts w:ascii="Arial" w:hAnsi="Arial" w:cs="Arial"/>
          <w:lang w:val=""/>
        </w:rPr>
        <w:t>a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que participe en el Estudio</w:t>
      </w:r>
      <w:r w:rsidRPr="00EF6848">
        <w:rPr>
          <w:rFonts w:ascii="Arial" w:hAnsi="Arial" w:cs="Arial"/>
          <w:sz w:val="24"/>
          <w:szCs w:val="24"/>
          <w:lang w:val=""/>
        </w:rPr>
        <w:t xml:space="preserve"> </w:t>
      </w:r>
      <w:r w:rsidRPr="00EF6848">
        <w:rPr>
          <w:rFonts w:ascii="Arial" w:hAnsi="Arial" w:cs="Arial"/>
          <w:lang w:val=""/>
        </w:rPr>
        <w:t xml:space="preserve">sobre </w:t>
      </w:r>
      <w:r w:rsidRPr="00EF6848" w:rsidR="0090591B">
        <w:rPr>
          <w:rFonts w:ascii="Arial" w:hAnsi="Arial" w:cs="Arial"/>
          <w:lang w:val=""/>
        </w:rPr>
        <w:t>M</w:t>
      </w:r>
      <w:r w:rsidRPr="00EF6848">
        <w:rPr>
          <w:rFonts w:ascii="Arial" w:hAnsi="Arial" w:cs="Arial"/>
          <w:lang w:val=""/>
        </w:rPr>
        <w:t xml:space="preserve">edios </w:t>
      </w:r>
      <w:r w:rsidRPr="00EF6848" w:rsidR="0090591B">
        <w:rPr>
          <w:rFonts w:ascii="Arial" w:hAnsi="Arial" w:cs="Arial"/>
          <w:lang w:val=""/>
        </w:rPr>
        <w:t xml:space="preserve">de Comunicación </w:t>
      </w:r>
      <w:r w:rsidRPr="00EF6848">
        <w:rPr>
          <w:rFonts w:ascii="Arial" w:hAnsi="Arial" w:cs="Arial"/>
          <w:lang w:val=""/>
        </w:rPr>
        <w:t xml:space="preserve">y </w:t>
      </w:r>
      <w:r w:rsidRPr="00EF6848" w:rsidR="0090591B">
        <w:rPr>
          <w:rFonts w:ascii="Arial" w:hAnsi="Arial" w:cs="Arial"/>
          <w:lang w:val=""/>
        </w:rPr>
        <w:t>P</w:t>
      </w:r>
      <w:r w:rsidRPr="00EF6848">
        <w:rPr>
          <w:rFonts w:ascii="Arial" w:hAnsi="Arial" w:cs="Arial"/>
          <w:lang w:val=""/>
        </w:rPr>
        <w:t>ublicidad. Nos interesa escuchar la opinión de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sobre las publicidades que pudo haber visto en canales digitales como Hulu, YouTube e Instagram. Si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participa en este estudio, que implica completar una encuesta </w:t>
      </w:r>
      <w:r w:rsidRPr="00EF6848" w:rsidR="00721D6E">
        <w:rPr>
          <w:rFonts w:ascii="Arial" w:hAnsi="Arial" w:cs="Arial"/>
          <w:lang w:val=""/>
        </w:rPr>
        <w:t>por Internet</w:t>
      </w:r>
      <w:r w:rsidRPr="00EF6848">
        <w:rPr>
          <w:rFonts w:ascii="Arial" w:hAnsi="Arial" w:cs="Arial"/>
          <w:lang w:val=""/>
        </w:rPr>
        <w:t>, será un</w:t>
      </w:r>
      <w:r w:rsidRPr="00EF6848" w:rsidR="00721D6E">
        <w:rPr>
          <w:rFonts w:ascii="Arial" w:hAnsi="Arial" w:cs="Arial"/>
          <w:lang w:val=""/>
        </w:rPr>
        <w:t>a</w:t>
      </w:r>
      <w:r w:rsidRPr="00EF6848">
        <w:rPr>
          <w:rFonts w:ascii="Arial" w:hAnsi="Arial" w:cs="Arial"/>
          <w:lang w:val=""/>
        </w:rPr>
        <w:t xml:space="preserve"> de </w:t>
      </w:r>
      <w:r w:rsidRPr="00EF6848" w:rsidR="00721D6E">
        <w:rPr>
          <w:rFonts w:ascii="Arial" w:hAnsi="Arial" w:cs="Arial"/>
          <w:lang w:val=""/>
        </w:rPr>
        <w:t xml:space="preserve">las </w:t>
      </w:r>
      <w:r w:rsidRPr="00EF6848">
        <w:rPr>
          <w:rFonts w:ascii="Arial" w:hAnsi="Arial" w:cs="Arial"/>
          <w:lang w:val=""/>
        </w:rPr>
        <w:t xml:space="preserve">aproximadamente </w:t>
      </w:r>
      <w:r w:rsidRPr="00EF6848">
        <w:rPr>
          <w:rFonts w:ascii="Arial" w:hAnsi="Arial" w:cs="Arial"/>
          <w:lang w:val="es-MX"/>
        </w:rPr>
        <w:t>[</w:t>
      </w:r>
      <w:r w:rsidRPr="00EF6848">
        <w:rPr>
          <w:rFonts w:ascii="Arial" w:hAnsi="Arial" w:cs="Arial"/>
          <w:lang w:val="es-MX"/>
        </w:rPr>
        <w:t>fill</w:t>
      </w:r>
      <w:r w:rsidRPr="00EF6848">
        <w:rPr>
          <w:rFonts w:ascii="Arial" w:hAnsi="Arial" w:cs="Arial"/>
          <w:lang w:val="es-MX"/>
        </w:rPr>
        <w:t xml:space="preserve"> </w:t>
      </w:r>
      <w:r w:rsidRPr="00EF6848">
        <w:rPr>
          <w:rFonts w:ascii="Arial" w:hAnsi="Arial" w:cs="Arial"/>
          <w:lang w:val="es-MX"/>
        </w:rPr>
        <w:t>with</w:t>
      </w:r>
      <w:r w:rsidRPr="00EF6848">
        <w:rPr>
          <w:rFonts w:ascii="Arial" w:hAnsi="Arial" w:cs="Arial"/>
          <w:lang w:val="es-MX"/>
        </w:rPr>
        <w:t xml:space="preserve"> final </w:t>
      </w:r>
      <w:r w:rsidRPr="00EF6848">
        <w:rPr>
          <w:rFonts w:ascii="Arial" w:hAnsi="Arial" w:cs="Arial"/>
          <w:lang w:val="es-MX"/>
        </w:rPr>
        <w:t>sample</w:t>
      </w:r>
      <w:r w:rsidRPr="00EF6848">
        <w:rPr>
          <w:rFonts w:ascii="Arial" w:hAnsi="Arial" w:cs="Arial"/>
          <w:lang w:val="es-MX"/>
        </w:rPr>
        <w:t xml:space="preserve"> </w:t>
      </w:r>
      <w:r w:rsidRPr="00EF6848">
        <w:rPr>
          <w:rFonts w:ascii="Arial" w:hAnsi="Arial" w:cs="Arial"/>
          <w:lang w:val="es-MX"/>
        </w:rPr>
        <w:t>size</w:t>
      </w:r>
      <w:r w:rsidRPr="00EF6848">
        <w:rPr>
          <w:rFonts w:ascii="Arial" w:hAnsi="Arial" w:cs="Arial"/>
          <w:lang w:val="es-MX"/>
        </w:rPr>
        <w:t xml:space="preserve"> </w:t>
      </w:r>
      <w:r w:rsidRPr="00EF6848">
        <w:rPr>
          <w:rFonts w:ascii="Arial" w:hAnsi="Arial" w:cs="Arial"/>
          <w:lang w:val="es-MX"/>
        </w:rPr>
        <w:t>number</w:t>
      </w:r>
      <w:r w:rsidRPr="00EF6848">
        <w:rPr>
          <w:rFonts w:ascii="Arial" w:hAnsi="Arial" w:cs="Arial"/>
          <w:lang w:val="es-MX"/>
        </w:rPr>
        <w:t>]</w:t>
      </w:r>
      <w:r w:rsidRPr="00EF6848">
        <w:rPr>
          <w:rFonts w:ascii="Arial" w:hAnsi="Arial" w:cs="Arial"/>
          <w:lang w:val=""/>
        </w:rPr>
        <w:t xml:space="preserve"> personas que lo hacen todos los meses. La FDA </w:t>
      </w:r>
      <w:r w:rsidRPr="00EF6848" w:rsidR="00B404AA">
        <w:rPr>
          <w:rFonts w:ascii="Arial" w:hAnsi="Arial" w:cs="Arial"/>
          <w:lang w:val=""/>
        </w:rPr>
        <w:t xml:space="preserve">seleccionó </w:t>
      </w:r>
      <w:r w:rsidRPr="00EF6848">
        <w:rPr>
          <w:rFonts w:ascii="Arial" w:hAnsi="Arial" w:cs="Arial"/>
          <w:lang w:val=""/>
        </w:rPr>
        <w:t>a RTI International (RTI), una organización de investigación sin fines de lucro, para realizar este estudio.</w:t>
      </w:r>
    </w:p>
    <w:p w:rsidR="00955367" w:rsidRPr="00EF6848" w:rsidP="00955367" w14:paraId="6E0C324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64F1EFC9" w14:textId="48849FA4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Este estudio les proporcionará a la FDA, los legisladores y los investigadores </w:t>
      </w:r>
      <w:r w:rsidRPr="00EF6848" w:rsidR="00B404AA">
        <w:rPr>
          <w:rFonts w:ascii="Arial" w:eastAsia="Times New Roman" w:hAnsi="Arial" w:cs="Arial"/>
          <w:lang w:val=""/>
        </w:rPr>
        <w:t xml:space="preserve">de estudios </w:t>
      </w:r>
      <w:r w:rsidRPr="00EF6848">
        <w:rPr>
          <w:rFonts w:ascii="Arial" w:eastAsia="Times New Roman" w:hAnsi="Arial" w:cs="Arial"/>
          <w:lang w:val=""/>
        </w:rPr>
        <w:t xml:space="preserve">información importante sobre qué tan conscientes son los adolescentes de las publicidades, si estas son efectivas, así como cuánta atención prestan los adolescentes a las publicidades y cuánto entienden. La misión de la FDA es promover la salud pública. </w:t>
      </w:r>
    </w:p>
    <w:p w:rsidR="00955367" w:rsidRPr="00EF6848" w:rsidP="00955367" w14:paraId="3088E72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0F17D986" w14:textId="2109ED04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>Su hijo</w:t>
      </w:r>
      <w:r w:rsidRPr="00EF6848" w:rsidR="007724CF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decide si participar en este estudio, usted no tiene ninguna obligación de permitir que lo haga. No hay sanciones por no participar. Usted y su hijo</w:t>
      </w:r>
      <w:r w:rsidRPr="00EF6848" w:rsidR="00A024DB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no perderán beneficios ni derechos como consecuencia de no participar. Si da su permiso, puede cambiar de opinión en cualquier momento.</w:t>
      </w:r>
    </w:p>
    <w:p w:rsidR="00955367" w:rsidRPr="00EF6848" w:rsidP="00955367" w14:paraId="210098D0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2EF320B5" w14:textId="1F59E4B3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11A8A5C4">
        <w:rPr>
          <w:rFonts w:ascii="Arial" w:eastAsia="Times New Roman" w:hAnsi="Arial" w:cs="Arial"/>
          <w:lang w:val=""/>
        </w:rPr>
        <w:t>Su hijo</w:t>
      </w:r>
      <w:r w:rsidRPr="11A8A5C4" w:rsidR="00A024DB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 puede realizar la encuesta en una computadora personal, teléfono inteligente o tableta. Le debería tomar </w:t>
      </w:r>
      <w:r w:rsidRPr="11A8A5C4" w:rsidR="0438061D">
        <w:rPr>
          <w:rFonts w:ascii="Arial" w:eastAsia="Times New Roman" w:hAnsi="Arial" w:cs="Arial"/>
          <w:lang w:val=""/>
        </w:rPr>
        <w:t xml:space="preserve">aproximadamente </w:t>
      </w:r>
      <w:r w:rsidRPr="11A8A5C4">
        <w:rPr>
          <w:rFonts w:ascii="Arial" w:eastAsia="Times New Roman" w:hAnsi="Arial" w:cs="Arial"/>
          <w:lang w:val=""/>
        </w:rPr>
        <w:t>25 minutos. Para proteger la privacidad de su hijo</w:t>
      </w:r>
      <w:r w:rsidRPr="11A8A5C4" w:rsidR="00B9587F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, no puede volver a preguntas que ya respondió y se cerrará la sesión si no ingresa ninguna respuesta durante 10 minutos (para reducir las probabilidades de que otra persona pueda ver las respuestas </w:t>
      </w:r>
      <w:r w:rsidRPr="11A8A5C4" w:rsidR="008144A7">
        <w:rPr>
          <w:rFonts w:ascii="Arial" w:eastAsia="Times New Roman" w:hAnsi="Arial" w:cs="Arial"/>
          <w:lang w:val=""/>
        </w:rPr>
        <w:t xml:space="preserve">de </w:t>
      </w:r>
      <w:r w:rsidRPr="11A8A5C4">
        <w:rPr>
          <w:rFonts w:ascii="Arial" w:eastAsia="Times New Roman" w:hAnsi="Arial" w:cs="Arial"/>
          <w:lang w:val=""/>
        </w:rPr>
        <w:t>la encuesta en la pantalla). Su hijo</w:t>
      </w:r>
      <w:r w:rsidRPr="11A8A5C4" w:rsidR="008144A7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 puede </w:t>
      </w:r>
      <w:r w:rsidRPr="11A8A5C4" w:rsidR="008144A7">
        <w:rPr>
          <w:rFonts w:ascii="Arial" w:eastAsia="Times New Roman" w:hAnsi="Arial" w:cs="Arial"/>
          <w:lang w:val=""/>
        </w:rPr>
        <w:t xml:space="preserve">tomar un </w:t>
      </w:r>
      <w:r w:rsidRPr="11A8A5C4">
        <w:rPr>
          <w:rFonts w:ascii="Arial" w:eastAsia="Times New Roman" w:hAnsi="Arial" w:cs="Arial"/>
          <w:lang w:val=""/>
        </w:rPr>
        <w:t>descans</w:t>
      </w:r>
      <w:r w:rsidRPr="11A8A5C4" w:rsidR="008144A7">
        <w:rPr>
          <w:rFonts w:ascii="Arial" w:eastAsia="Times New Roman" w:hAnsi="Arial" w:cs="Arial"/>
          <w:lang w:val=""/>
        </w:rPr>
        <w:t>o</w:t>
      </w:r>
      <w:r w:rsidRPr="11A8A5C4">
        <w:rPr>
          <w:rFonts w:ascii="Arial" w:eastAsia="Times New Roman" w:hAnsi="Arial" w:cs="Arial"/>
          <w:lang w:val=""/>
        </w:rPr>
        <w:t xml:space="preserve"> en cualquier momento y comenzar otra vez cuando esté listo</w:t>
      </w:r>
      <w:r w:rsidRPr="11A8A5C4" w:rsidR="008144A7">
        <w:rPr>
          <w:rFonts w:ascii="Arial" w:eastAsia="Times New Roman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. Permita que haga la encuesta en un lugar privado, de modo que nadie pueda ver sus respuestas. </w:t>
      </w:r>
    </w:p>
    <w:p w:rsidR="00955367" w:rsidRPr="00EF6848" w:rsidP="00955367" w14:paraId="403A7B9F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705BAA76" w14:textId="0374DD7B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>Su hijo</w:t>
      </w:r>
      <w:r w:rsidRPr="00EF6848" w:rsidR="00D62FC2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no obtendrá beneficios personales por participar en este estudio, pero sus respuestas ayudarán a importantes</w:t>
      </w:r>
      <w:r w:rsidRPr="00EF6848" w:rsidR="00D62FC2">
        <w:rPr>
          <w:rFonts w:ascii="Arial" w:eastAsia="Times New Roman" w:hAnsi="Arial" w:cs="Arial"/>
          <w:lang w:val=""/>
        </w:rPr>
        <w:t xml:space="preserve"> estudios de</w:t>
      </w:r>
      <w:r w:rsidRPr="00EF6848">
        <w:rPr>
          <w:rFonts w:ascii="Arial" w:eastAsia="Times New Roman" w:hAnsi="Arial" w:cs="Arial"/>
          <w:lang w:val=""/>
        </w:rPr>
        <w:t xml:space="preserve"> investigaciones.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puede ignorar cualquier pregunta que no quiera responder y abandonar la encuesta en cualquier momento y por cualquier motivo. </w:t>
      </w:r>
    </w:p>
    <w:p w:rsidR="00955367" w:rsidRPr="00EF6848" w:rsidP="00955367" w14:paraId="07A7583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39EF3C39" w14:textId="7242F21A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El personal del estudio comprende que la seguridad de las transmisiones </w:t>
      </w:r>
      <w:r w:rsidRPr="00EF6848" w:rsidR="00C66133">
        <w:rPr>
          <w:rFonts w:ascii="Arial" w:eastAsia="Times New Roman" w:hAnsi="Arial" w:cs="Arial"/>
          <w:lang w:val=""/>
        </w:rPr>
        <w:t>por internet</w:t>
      </w:r>
      <w:r w:rsidRPr="00EF6848">
        <w:rPr>
          <w:rFonts w:ascii="Arial" w:eastAsia="Times New Roman" w:hAnsi="Arial" w:cs="Arial"/>
          <w:lang w:val=""/>
        </w:rPr>
        <w:t xml:space="preserve"> no está garantizada </w:t>
      </w:r>
      <w:r w:rsidRPr="00EF6848" w:rsidR="00E93F1B">
        <w:rPr>
          <w:rFonts w:ascii="Arial" w:eastAsia="Times New Roman" w:hAnsi="Arial" w:cs="Arial"/>
          <w:lang w:val=""/>
        </w:rPr>
        <w:t>debido al</w:t>
      </w:r>
      <w:r w:rsidRPr="00EF6848">
        <w:rPr>
          <w:rFonts w:ascii="Arial" w:eastAsia="Times New Roman" w:hAnsi="Arial" w:cs="Arial"/>
          <w:lang w:val=""/>
        </w:rPr>
        <w:t xml:space="preserve"> riesgo de intercepción de terceros, o de la posibilidad de supervisar software instalado en los dispositivos electrónicos de los participantes de</w:t>
      </w:r>
      <w:r w:rsidRPr="00EF6848" w:rsidR="00EA1C17">
        <w:rPr>
          <w:rFonts w:ascii="Arial" w:eastAsia="Times New Roman" w:hAnsi="Arial" w:cs="Arial"/>
          <w:lang w:val=""/>
        </w:rPr>
        <w:t xml:space="preserve">l estudio de </w:t>
      </w:r>
      <w:r w:rsidRPr="00EF6848">
        <w:rPr>
          <w:rFonts w:ascii="Arial" w:eastAsia="Times New Roman" w:hAnsi="Arial" w:cs="Arial"/>
          <w:lang w:val=""/>
        </w:rPr>
        <w:t xml:space="preserve">investigación. La identidad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no se conocerá en los resultados del estudio. Todo lo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comparta se mantendrá privado en la medida en la que lo permita la ley. Solo el personal autorizado del estudio tendrá acceso a las respuestas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. Las respuestas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se combinarán con las del resto de los participantes y se compartirán con RTI y la FDA; aparte de ello, serán confidenciales. No compartiremos el nombre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ni información de identificación personal con RTI ni con la FDA. No compartiremos sus respuestas individuales a la encuesta con nadie externo a Ipsos, la FDA y el personal de RTI. Sin embargo, las respuestas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podrían usarse para futuros estudios de investigación o distribuirse a otro investigador para futuros estudios de investigación sin consentimiento informado adicional. Si eso sucede, toda la información privada identificable se quitará antes de compartir las respuestas de su hijo</w:t>
      </w:r>
      <w:r w:rsidRPr="00EF6848" w:rsidR="00290B83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. </w:t>
      </w:r>
    </w:p>
    <w:p w:rsidR="00955367" w:rsidRPr="00EF6848" w:rsidP="00955367" w14:paraId="047ADE1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78A6ED19" w14:textId="71BF9D39">
      <w:pPr>
        <w:spacing w:after="0" w:line="240" w:lineRule="auto"/>
        <w:rPr>
          <w:rFonts w:ascii="Arial" w:eastAsia="Times New Roman" w:hAnsi="Arial" w:cs="Arial"/>
          <w:lang w:val="es-MX"/>
        </w:rPr>
      </w:pPr>
      <w:bookmarkStart w:id="1" w:name="_Hlk79485375"/>
      <w:r w:rsidRPr="00EF6848">
        <w:rPr>
          <w:rFonts w:ascii="Arial" w:hAnsi="Arial"/>
          <w:lang w:val=""/>
        </w:rPr>
        <w:t>Participar no tiene costo para usted ni para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hAnsi="Arial"/>
          <w:lang w:val=""/>
        </w:rPr>
        <w:t xml:space="preserve">. </w:t>
      </w:r>
      <w:bookmarkEnd w:id="1"/>
      <w:r w:rsidRPr="00EF6848">
        <w:rPr>
          <w:rFonts w:ascii="Arial" w:hAnsi="Arial"/>
          <w:lang w:val=""/>
        </w:rPr>
        <w:t xml:space="preserve">Es posible que se le pida a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>que haga otra encuesta más adelante.</w:t>
      </w:r>
      <w:r w:rsidRPr="00EF6848">
        <w:rPr>
          <w:lang w:val=""/>
        </w:rPr>
        <w:t xml:space="preserve"> </w:t>
      </w:r>
      <w:r w:rsidRPr="00EF6848">
        <w:rPr>
          <w:rFonts w:ascii="Arial" w:hAnsi="Arial"/>
          <w:lang w:val=""/>
        </w:rPr>
        <w:t xml:space="preserve">Si se le pide que responda otra encuesta más adelante,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>recibirá puntos del panel por cada encuesta adicional que complete. La decisión de participar en futuras encuestas depende de usted y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hAnsi="Arial"/>
          <w:lang w:val=""/>
        </w:rPr>
        <w:t xml:space="preserve">. Si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es menor de 18 años, le pediremos a usted su autorización y el asentimiento de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antes de pedirle a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que haga una encuesta futura.    </w:t>
      </w:r>
    </w:p>
    <w:p w:rsidR="00955367" w:rsidRPr="00EF6848" w:rsidP="00955367" w14:paraId="36E2C2A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6C68E0DF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0E87ACF2" w14:textId="5EFF75F0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Este estudio tiene fines de </w:t>
      </w:r>
      <w:r w:rsidRPr="00EF6848" w:rsidR="00064035">
        <w:rPr>
          <w:rFonts w:ascii="Arial" w:eastAsia="Times New Roman" w:hAnsi="Arial" w:cs="Arial"/>
          <w:lang w:val=""/>
        </w:rPr>
        <w:t xml:space="preserve">estudios de </w:t>
      </w:r>
      <w:r w:rsidRPr="00EF6848">
        <w:rPr>
          <w:rFonts w:ascii="Arial" w:eastAsia="Times New Roman" w:hAnsi="Arial" w:cs="Arial"/>
          <w:lang w:val=""/>
        </w:rPr>
        <w:t xml:space="preserve">investigación solamente. La única alternativa es no participar en este estudio. Se le proporcionará cualquier información nueva e importante que se descubra durante el estudio y que pueda influenciar su predisposición para permitir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siga participando en el estudio.</w:t>
      </w:r>
    </w:p>
    <w:p w:rsidR="00955367" w:rsidRPr="00EF6848" w:rsidP="00955367" w14:paraId="060282FB" w14:textId="77777777">
      <w:pPr>
        <w:spacing w:after="0" w:line="240" w:lineRule="auto"/>
        <w:rPr>
          <w:rFonts w:ascii="Arial" w:eastAsia="Times New Roman" w:hAnsi="Arial" w:cs="Times New Roman"/>
          <w:b/>
          <w:szCs w:val="20"/>
          <w:lang w:val="es-MX"/>
        </w:rPr>
      </w:pPr>
    </w:p>
    <w:p w:rsidR="00955367" w:rsidRPr="00EF6848" w:rsidP="00955367" w14:paraId="29677A1A" w14:textId="77777777">
      <w:pPr>
        <w:spacing w:after="0" w:line="240" w:lineRule="auto"/>
        <w:rPr>
          <w:rFonts w:ascii="Arial" w:eastAsia="Times New Roman" w:hAnsi="Arial" w:cs="Arial"/>
          <w:b/>
          <w:bCs/>
          <w:lang w:val="es-MX"/>
        </w:rPr>
      </w:pPr>
      <w:r w:rsidRPr="00EF6848">
        <w:rPr>
          <w:rFonts w:ascii="Arial" w:eastAsia="Times New Roman" w:hAnsi="Arial" w:cs="Arial"/>
          <w:b/>
          <w:bCs/>
          <w:lang w:val=""/>
        </w:rPr>
        <w:t>A quién contactar acerca de este estudio</w:t>
      </w:r>
    </w:p>
    <w:p w:rsidR="00955367" w:rsidRPr="00EF6848" w:rsidP="00955367" w14:paraId="01C403A7" w14:textId="77777777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955367" w:rsidRPr="00EF6848" w:rsidP="00955367" w14:paraId="57CCC6BA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EF6848" w:rsidP="00955367" w14:paraId="5F6CAC20" w14:textId="36871F6C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 xml:space="preserve">Responsabilidades de su </w:t>
      </w:r>
      <w:r w:rsidRPr="00EF6848" w:rsidR="005F5DBB">
        <w:rPr>
          <w:rFonts w:ascii="Arial" w:eastAsia="Calibri" w:hAnsi="Arial" w:cs="Arial"/>
          <w:lang w:val=""/>
        </w:rPr>
        <w:t xml:space="preserve">hijo(a) </w:t>
      </w:r>
      <w:r w:rsidRPr="00EF6848">
        <w:rPr>
          <w:rFonts w:ascii="Arial" w:eastAsia="Calibri" w:hAnsi="Arial" w:cs="Arial"/>
          <w:lang w:val=""/>
        </w:rPr>
        <w:t>como participante de</w:t>
      </w:r>
      <w:r w:rsidRPr="00EF6848" w:rsidR="00080B37">
        <w:rPr>
          <w:rFonts w:ascii="Arial" w:eastAsia="Calibri" w:hAnsi="Arial" w:cs="Arial"/>
          <w:lang w:val=""/>
        </w:rPr>
        <w:t xml:space="preserve">l estudio de </w:t>
      </w:r>
      <w:r w:rsidRPr="00EF6848">
        <w:rPr>
          <w:rFonts w:ascii="Arial" w:eastAsia="Calibri" w:hAnsi="Arial" w:cs="Arial"/>
          <w:lang w:val=""/>
        </w:rPr>
        <w:t>investigación;</w:t>
      </w:r>
    </w:p>
    <w:p w:rsidR="00955367" w:rsidRPr="00EF6848" w:rsidP="00955367" w14:paraId="6714256F" w14:textId="77777777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>Elegibilidad para participar en el estudio;</w:t>
      </w:r>
    </w:p>
    <w:p w:rsidR="00955367" w:rsidRPr="00EF6848" w:rsidP="00955367" w14:paraId="0AECFD0D" w14:textId="73D24C78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>La decisión del investigador o del centro del estudio de retirar a su hijo</w:t>
      </w:r>
      <w:r w:rsidRPr="00EF6848" w:rsidR="00BB6FC3">
        <w:rPr>
          <w:rFonts w:ascii="Arial" w:eastAsia="Calibri" w:hAnsi="Arial" w:cs="Arial"/>
          <w:lang w:val=""/>
        </w:rPr>
        <w:t>(a)</w:t>
      </w:r>
      <w:r w:rsidRPr="00EF6848">
        <w:rPr>
          <w:rFonts w:ascii="Arial" w:eastAsia="Calibri" w:hAnsi="Arial" w:cs="Arial"/>
          <w:lang w:val=""/>
        </w:rPr>
        <w:t>;</w:t>
      </w:r>
    </w:p>
    <w:p w:rsidR="00955367" w:rsidRPr="00EF6848" w:rsidP="00955367" w14:paraId="40B49A83" w14:textId="77777777">
      <w:pPr>
        <w:spacing w:after="0" w:line="240" w:lineRule="auto"/>
        <w:rPr>
          <w:rFonts w:ascii="Arial" w:eastAsia="Calibri" w:hAnsi="Arial" w:cs="Arial"/>
          <w:b/>
          <w:bCs/>
          <w:u w:val="single"/>
          <w:lang w:val="es-MX"/>
        </w:rPr>
      </w:pPr>
    </w:p>
    <w:p w:rsidR="00955367" w:rsidRPr="00EF6848" w:rsidP="00955367" w14:paraId="6B9875AB" w14:textId="3C619D03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b/>
          <w:bCs/>
          <w:u w:val="single"/>
          <w:lang w:val=""/>
        </w:rPr>
        <w:t xml:space="preserve">Comuníquese con Ipsos </w:t>
      </w:r>
      <w:r w:rsidRPr="00EF6848">
        <w:rPr>
          <w:rFonts w:ascii="Arial" w:eastAsia="Calibri" w:hAnsi="Arial" w:cs="Arial"/>
          <w:b/>
          <w:bCs/>
          <w:u w:val="single"/>
          <w:lang w:val=""/>
        </w:rPr>
        <w:t>KnowledgePanel</w:t>
      </w:r>
      <w:r w:rsidRPr="00EF6848">
        <w:rPr>
          <w:rFonts w:ascii="Arial" w:eastAsia="Calibri" w:hAnsi="Arial" w:cs="Arial"/>
          <w:b/>
          <w:bCs/>
          <w:u w:val="single"/>
          <w:lang w:val=""/>
        </w:rPr>
        <w:t xml:space="preserve"> al número de teléfono o dirección de correo electrónico que figuran en la primera página de este documento de consentimiento.</w:t>
      </w:r>
      <w:r w:rsidRPr="00EF6848">
        <w:rPr>
          <w:rFonts w:ascii="Arial" w:eastAsia="Calibri" w:hAnsi="Arial" w:cs="Arial"/>
          <w:lang w:val=""/>
        </w:rPr>
        <w:t xml:space="preserve"> </w:t>
      </w:r>
    </w:p>
    <w:p w:rsidR="004C1644" w:rsidRPr="00EF6848" w:rsidP="00955367" w14:paraId="351BCF8C" w14:textId="0D4049E4">
      <w:pPr>
        <w:spacing w:after="0" w:line="240" w:lineRule="auto"/>
        <w:rPr>
          <w:rFonts w:ascii="Arial" w:eastAsia="Calibri" w:hAnsi="Arial" w:cs="Arial"/>
          <w:b/>
          <w:bCs/>
          <w:strike/>
          <w:lang w:val="es-MX"/>
        </w:rPr>
      </w:pPr>
    </w:p>
    <w:p w:rsidR="00955367" w:rsidRPr="00EF6848" w:rsidP="00955367" w14:paraId="06A02E38" w14:textId="18CD4C82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color w:val="000000"/>
          <w:lang w:val=""/>
        </w:rPr>
        <w:t>Una Junta de Revisión Institucional (IRB</w:t>
      </w:r>
      <w:r w:rsidRPr="00EF6848" w:rsidR="004B52BC">
        <w:rPr>
          <w:rFonts w:ascii="Arial" w:eastAsia="Calibri" w:hAnsi="Arial" w:cs="Arial"/>
          <w:color w:val="000000"/>
          <w:lang w:val=""/>
        </w:rPr>
        <w:t>, por sus siglas en inglés</w:t>
      </w:r>
      <w:r w:rsidRPr="00EF6848">
        <w:rPr>
          <w:rFonts w:ascii="Arial" w:eastAsia="Calibri" w:hAnsi="Arial" w:cs="Arial"/>
          <w:color w:val="000000"/>
          <w:lang w:val=""/>
        </w:rPr>
        <w:t xml:space="preserve">) es un comité independiente establecido para ayudar a proteger los derechos de los participantes </w:t>
      </w:r>
      <w:r w:rsidRPr="00EF6848" w:rsidR="004B52BC">
        <w:rPr>
          <w:rFonts w:ascii="Arial" w:eastAsia="Calibri" w:hAnsi="Arial" w:cs="Arial"/>
          <w:color w:val="000000"/>
          <w:lang w:val=""/>
        </w:rPr>
        <w:t xml:space="preserve">en los estudios </w:t>
      </w:r>
      <w:r w:rsidRPr="00EF6848">
        <w:rPr>
          <w:rFonts w:ascii="Arial" w:eastAsia="Calibri" w:hAnsi="Arial" w:cs="Arial"/>
          <w:color w:val="000000"/>
          <w:lang w:val=""/>
        </w:rPr>
        <w:t xml:space="preserve">de investigación. </w:t>
      </w:r>
      <w:r w:rsidRPr="00EF6848">
        <w:rPr>
          <w:rFonts w:ascii="Arial" w:eastAsia="Calibri" w:hAnsi="Arial" w:cs="Arial"/>
          <w:lang w:val=""/>
        </w:rPr>
        <w:t xml:space="preserve">Si tiene preguntas sobre los derechos de su </w:t>
      </w:r>
      <w:r w:rsidRPr="00EF6848" w:rsidR="005F5DBB">
        <w:rPr>
          <w:rFonts w:ascii="Arial" w:eastAsia="Calibri" w:hAnsi="Arial" w:cs="Arial"/>
          <w:lang w:val=""/>
        </w:rPr>
        <w:t xml:space="preserve">hijo(a) </w:t>
      </w:r>
      <w:r w:rsidRPr="00EF6848">
        <w:rPr>
          <w:rFonts w:ascii="Arial" w:eastAsia="Calibri" w:hAnsi="Arial" w:cs="Arial"/>
          <w:lang w:val=""/>
        </w:rPr>
        <w:t xml:space="preserve">como participante de </w:t>
      </w:r>
      <w:r w:rsidRPr="00EF6848" w:rsidR="004B52BC">
        <w:rPr>
          <w:rFonts w:ascii="Arial" w:eastAsia="Calibri" w:hAnsi="Arial" w:cs="Arial"/>
          <w:lang w:val=""/>
        </w:rPr>
        <w:t xml:space="preserve">un estudio de </w:t>
      </w:r>
      <w:r w:rsidRPr="00EF6848">
        <w:rPr>
          <w:rFonts w:ascii="Arial" w:eastAsia="Calibri" w:hAnsi="Arial" w:cs="Arial"/>
          <w:lang w:val=""/>
        </w:rPr>
        <w:t>investigación, comuníquese:</w:t>
      </w:r>
    </w:p>
    <w:p w:rsidR="00955367" w:rsidRPr="00EF6848" w:rsidP="00955367" w14:paraId="4A19C50D" w14:textId="38E32032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5D503A" w:rsidRPr="00EF6848" w:rsidP="00955367" w14:paraId="0C51CDBF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EF6848" w:rsidP="00955367" w14:paraId="59A97217" w14:textId="77777777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EF6848">
        <w:rPr>
          <w:rFonts w:ascii="Arial" w:eastAsia="Times New Roman" w:hAnsi="Arial" w:cs="Arial"/>
          <w:lang w:val=""/>
        </w:rPr>
        <w:t xml:space="preserve">Por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correo postal</w:t>
      </w:r>
      <w:r w:rsidRPr="00EF6848">
        <w:rPr>
          <w:rFonts w:ascii="Arial" w:eastAsia="Times New Roman" w:hAnsi="Arial" w:cs="Arial"/>
          <w:lang w:val=""/>
        </w:rPr>
        <w:t>:</w:t>
      </w:r>
    </w:p>
    <w:p w:rsidR="00955367" w:rsidRPr="00EF6848" w:rsidP="00955367" w14:paraId="548ACB8C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Study</w:t>
      </w:r>
      <w:r w:rsidRPr="00EF6848">
        <w:rPr>
          <w:rFonts w:ascii="Arial" w:eastAsia="Calibri" w:hAnsi="Arial" w:cs="Arial"/>
          <w:lang w:val=""/>
        </w:rPr>
        <w:t xml:space="preserve"> </w:t>
      </w:r>
      <w:r w:rsidRPr="00EF6848">
        <w:rPr>
          <w:rFonts w:ascii="Arial" w:eastAsia="Calibri" w:hAnsi="Arial" w:cs="Arial"/>
          <w:lang w:val=""/>
        </w:rPr>
        <w:t>Subject</w:t>
      </w:r>
      <w:r w:rsidRPr="00EF6848">
        <w:rPr>
          <w:rFonts w:ascii="Arial" w:eastAsia="Calibri" w:hAnsi="Arial" w:cs="Arial"/>
          <w:lang w:val=""/>
        </w:rPr>
        <w:t xml:space="preserve"> </w:t>
      </w:r>
      <w:r w:rsidRPr="00EF6848">
        <w:rPr>
          <w:rFonts w:ascii="Arial" w:eastAsia="Calibri" w:hAnsi="Arial" w:cs="Arial"/>
          <w:lang w:val=""/>
        </w:rPr>
        <w:t>Adviser</w:t>
      </w:r>
    </w:p>
    <w:p w:rsidR="00955367" w:rsidRPr="00EF6848" w:rsidP="00955367" w14:paraId="6BAFA8FA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Advarra</w:t>
      </w:r>
      <w:r w:rsidRPr="00EF6848">
        <w:rPr>
          <w:rFonts w:ascii="Arial" w:eastAsia="Calibri" w:hAnsi="Arial" w:cs="Arial"/>
          <w:lang w:val=""/>
        </w:rPr>
        <w:t xml:space="preserve"> IRB</w:t>
      </w:r>
    </w:p>
    <w:p w:rsidR="00955367" w:rsidRPr="00EF6848" w:rsidP="00955367" w14:paraId="4CF266F8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 xml:space="preserve">6100 </w:t>
      </w:r>
      <w:r w:rsidRPr="00EF6848">
        <w:rPr>
          <w:rFonts w:ascii="Arial" w:eastAsia="Calibri" w:hAnsi="Arial" w:cs="Arial"/>
          <w:lang w:val=""/>
        </w:rPr>
        <w:t>Merriweather</w:t>
      </w:r>
      <w:r w:rsidRPr="00EF6848">
        <w:rPr>
          <w:rFonts w:ascii="Arial" w:eastAsia="Calibri" w:hAnsi="Arial" w:cs="Arial"/>
          <w:lang w:val=""/>
        </w:rPr>
        <w:t xml:space="preserve"> Dr., Suite 600</w:t>
      </w:r>
    </w:p>
    <w:p w:rsidR="00955367" w:rsidRPr="00EF6848" w:rsidP="00955367" w14:paraId="0A652485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Columbia, MD 21044</w:t>
      </w:r>
    </w:p>
    <w:p w:rsidR="00955367" w:rsidRPr="00EF6848" w:rsidP="00955367" w14:paraId="6536AF6C" w14:textId="77777777">
      <w:pPr>
        <w:numPr>
          <w:ilvl w:val="0"/>
          <w:numId w:val="3"/>
        </w:numPr>
        <w:contextualSpacing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o llame a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la línea gratuita</w:t>
      </w:r>
      <w:r w:rsidRPr="00EF6848">
        <w:rPr>
          <w:rFonts w:ascii="Arial" w:eastAsia="Times New Roman" w:hAnsi="Arial" w:cs="Arial"/>
          <w:lang w:val=""/>
        </w:rPr>
        <w:t>:    877-992-4724</w:t>
      </w:r>
    </w:p>
    <w:p w:rsidR="00955367" w:rsidRPr="00EF6848" w:rsidP="00955367" w14:paraId="7DF4A968" w14:textId="65B94445">
      <w:pPr>
        <w:numPr>
          <w:ilvl w:val="0"/>
          <w:numId w:val="3"/>
        </w:numPr>
        <w:contextualSpacing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o por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correo electrónico</w:t>
      </w:r>
      <w:r w:rsidRPr="00EF6848">
        <w:rPr>
          <w:rFonts w:ascii="Arial" w:eastAsia="Times New Roman" w:hAnsi="Arial" w:cs="Arial"/>
          <w:lang w:val=""/>
        </w:rPr>
        <w:t xml:space="preserve">:          </w:t>
      </w:r>
      <w:hyperlink r:id="rId4" w:history="1">
        <w:r w:rsidRPr="00EF6848">
          <w:rPr>
            <w:rStyle w:val="Hyperlink"/>
            <w:rFonts w:ascii="Arial" w:eastAsia="Times New Roman" w:hAnsi="Arial" w:cs="Arial"/>
            <w:lang w:val=""/>
          </w:rPr>
          <w:t>adviser@advarra.com</w:t>
        </w:r>
      </w:hyperlink>
    </w:p>
    <w:p w:rsidR="00955367" w:rsidRPr="00EF6848" w:rsidP="00955367" w14:paraId="2E13FF8E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EF6848" w:rsidP="00955367" w14:paraId="503FBF54" w14:textId="7BA5A54D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 xml:space="preserve">Use el siguiente número al comunicarse con el Asesor de </w:t>
      </w:r>
      <w:r w:rsidRPr="00EF6848" w:rsidR="004B52BC">
        <w:rPr>
          <w:rFonts w:ascii="Arial" w:eastAsia="Calibri" w:hAnsi="Arial" w:cs="Arial"/>
          <w:lang w:val=""/>
        </w:rPr>
        <w:t>Participantes del Estudio</w:t>
      </w:r>
      <w:r w:rsidRPr="00EF6848">
        <w:rPr>
          <w:rFonts w:ascii="Arial" w:eastAsia="Calibri" w:hAnsi="Arial" w:cs="Arial"/>
          <w:lang w:val=""/>
        </w:rPr>
        <w:t xml:space="preserve">: </w:t>
      </w:r>
      <w:r w:rsidRPr="00EF6848">
        <w:rPr>
          <w:rFonts w:ascii="Arial" w:eastAsia="Calibri" w:hAnsi="Arial" w:cs="Arial"/>
          <w:lang w:val="es-MX"/>
        </w:rPr>
        <w:t>[</w:t>
      </w:r>
      <w:r w:rsidRPr="00EF6848">
        <w:rPr>
          <w:rFonts w:ascii="Arial" w:eastAsia="Calibri" w:hAnsi="Arial" w:cs="Arial"/>
          <w:lang w:val="es-MX"/>
        </w:rPr>
        <w:t>insert</w:t>
      </w:r>
      <w:r w:rsidRPr="00EF6848">
        <w:rPr>
          <w:rFonts w:ascii="Arial" w:eastAsia="Calibri" w:hAnsi="Arial" w:cs="Arial"/>
          <w:lang w:val="es-MX"/>
        </w:rPr>
        <w:t xml:space="preserve"> </w:t>
      </w:r>
      <w:r w:rsidRPr="00EF6848">
        <w:rPr>
          <w:rFonts w:ascii="Arial" w:eastAsia="Calibri" w:hAnsi="Arial" w:cs="Arial"/>
          <w:lang w:val="es-MX"/>
        </w:rPr>
        <w:t>protocol</w:t>
      </w:r>
      <w:r w:rsidRPr="00EF6848">
        <w:rPr>
          <w:rFonts w:ascii="Arial" w:eastAsia="Calibri" w:hAnsi="Arial" w:cs="Arial"/>
          <w:lang w:val="es-MX"/>
        </w:rPr>
        <w:t xml:space="preserve"> </w:t>
      </w:r>
      <w:r w:rsidRPr="00EF6848">
        <w:rPr>
          <w:rFonts w:ascii="Arial" w:eastAsia="Calibri" w:hAnsi="Arial" w:cs="Arial"/>
          <w:lang w:val="es-MX"/>
        </w:rPr>
        <w:t>number</w:t>
      </w:r>
      <w:r w:rsidRPr="00EF6848">
        <w:rPr>
          <w:rFonts w:ascii="Arial" w:eastAsia="Calibri" w:hAnsi="Arial" w:cs="Arial"/>
          <w:u w:val="single"/>
          <w:lang w:val="es-MX"/>
        </w:rPr>
        <w:t>]</w:t>
      </w:r>
      <w:r w:rsidRPr="00EF6848">
        <w:rPr>
          <w:rFonts w:ascii="Arial" w:eastAsia="Calibri" w:hAnsi="Arial" w:cs="Arial"/>
          <w:lang w:val="es-MX"/>
        </w:rPr>
        <w:t>.</w:t>
      </w:r>
    </w:p>
    <w:p w:rsidR="00955367" w:rsidRPr="00EF6848" w:rsidP="00955367" w14:paraId="389BE410" w14:textId="77777777">
      <w:pPr>
        <w:spacing w:after="0" w:line="240" w:lineRule="auto"/>
        <w:rPr>
          <w:rFonts w:ascii="Arial" w:eastAsia="Arial" w:hAnsi="Arial" w:cs="Arial"/>
          <w:b/>
          <w:bCs/>
          <w:u w:val="single"/>
          <w:lang w:val="es-MX"/>
        </w:rPr>
      </w:pPr>
    </w:p>
    <w:p w:rsidR="00955367" w:rsidRPr="00EF6848" w:rsidP="00955367" w14:paraId="4F891EE4" w14:textId="77777777">
      <w:pPr>
        <w:spacing w:after="0" w:line="240" w:lineRule="auto"/>
        <w:rPr>
          <w:rFonts w:ascii="Arial" w:eastAsia="Arial" w:hAnsi="Arial" w:cs="Arial"/>
          <w:b/>
          <w:bCs/>
          <w:u w:val="single"/>
          <w:lang w:val="es-MX"/>
        </w:rPr>
      </w:pPr>
      <w:r w:rsidRPr="00EF6848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955367" w:rsidRPr="00EF6848" w:rsidP="00955367" w14:paraId="5A72EBF1" w14:textId="0B87B8EE">
      <w:pPr>
        <w:spacing w:after="0" w:line="240" w:lineRule="auto"/>
        <w:contextualSpacing/>
        <w:rPr>
          <w:rFonts w:ascii="Arial" w:eastAsia="Arial" w:hAnsi="Arial" w:cs="Arial"/>
        </w:rPr>
      </w:pPr>
      <w:bookmarkStart w:id="2" w:name="_Hlk111123834"/>
      <w:r w:rsidRPr="00EF6848">
        <w:rPr>
          <w:rFonts w:ascii="Arial" w:eastAsia="Arial" w:hAnsi="Arial" w:cs="Arial"/>
          <w:lang w:val=""/>
        </w:rPr>
        <w:t xml:space="preserve">Este estudio está cubierto por una protección especial </w:t>
      </w:r>
      <w:r w:rsidRPr="00EF6848" w:rsidR="00005351">
        <w:rPr>
          <w:rFonts w:ascii="Arial" w:eastAsia="Arial" w:hAnsi="Arial" w:cs="Arial"/>
          <w:lang w:val=""/>
        </w:rPr>
        <w:t xml:space="preserve">llamada </w:t>
      </w:r>
      <w:r w:rsidRPr="00EF6848">
        <w:rPr>
          <w:rFonts w:ascii="Arial" w:eastAsia="Arial" w:hAnsi="Arial" w:cs="Arial"/>
          <w:lang w:val=""/>
        </w:rPr>
        <w:t>Certificado de confidencialidad (</w:t>
      </w:r>
      <w:r w:rsidRPr="00EF6848">
        <w:rPr>
          <w:rFonts w:ascii="Arial" w:eastAsia="Arial" w:hAnsi="Arial" w:cs="Arial"/>
          <w:lang w:val=""/>
        </w:rPr>
        <w:t>CoC</w:t>
      </w:r>
      <w:r w:rsidRPr="00EF6848">
        <w:rPr>
          <w:rFonts w:ascii="Arial" w:eastAsia="Arial" w:hAnsi="Arial" w:cs="Arial"/>
          <w:lang w:val=""/>
        </w:rPr>
        <w:t>). E</w:t>
      </w:r>
      <w:r w:rsidRPr="00EF6848" w:rsidR="001B45B1">
        <w:rPr>
          <w:rFonts w:ascii="Arial" w:eastAsia="Arial" w:hAnsi="Arial" w:cs="Arial"/>
          <w:lang w:val=""/>
        </w:rPr>
        <w:t xml:space="preserve">ste certificado </w:t>
      </w:r>
      <w:r w:rsidRPr="00EF6848">
        <w:rPr>
          <w:rFonts w:ascii="Arial" w:eastAsia="Arial" w:hAnsi="Arial" w:cs="Arial"/>
          <w:lang w:val=""/>
        </w:rPr>
        <w:t>requiere que el personal involucrado en este estudio proteja la privacidad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eastAsia="Arial" w:hAnsi="Arial" w:cs="Arial"/>
          <w:lang w:val=""/>
        </w:rPr>
        <w:t>. No podemos proporcionar información que pudiera identificar</w:t>
      </w:r>
      <w:r w:rsidRPr="00EF6848" w:rsidR="00005351">
        <w:rPr>
          <w:rFonts w:ascii="Arial" w:eastAsia="Arial" w:hAnsi="Arial" w:cs="Arial"/>
          <w:lang w:val=""/>
        </w:rPr>
        <w:t xml:space="preserve"> a su hijo(a)</w:t>
      </w:r>
      <w:r w:rsidRPr="00EF6848">
        <w:rPr>
          <w:rFonts w:ascii="Arial" w:eastAsia="Arial" w:hAnsi="Arial" w:cs="Arial"/>
          <w:lang w:val=""/>
        </w:rPr>
        <w:t xml:space="preserve"> a ninguna persona que </w:t>
      </w:r>
      <w:r w:rsidRPr="00EF6848" w:rsidR="00E52B9A">
        <w:rPr>
          <w:rFonts w:ascii="Arial" w:eastAsia="Arial" w:hAnsi="Arial" w:cs="Arial"/>
          <w:lang w:val=""/>
        </w:rPr>
        <w:t xml:space="preserve">no </w:t>
      </w:r>
      <w:r w:rsidRPr="00EF6848">
        <w:rPr>
          <w:rFonts w:ascii="Arial" w:eastAsia="Arial" w:hAnsi="Arial" w:cs="Arial"/>
          <w:lang w:val=""/>
        </w:rPr>
        <w:t xml:space="preserve">esté conectada con el estudio. No podemos compartir la información de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en procedimientos legales, incluso si hay una orden judicial, a menos que 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estén de acuerdo. Podemos compartir la información de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si:</w:t>
      </w:r>
    </w:p>
    <w:p w:rsidR="00955367" w:rsidRPr="00EF6848" w:rsidP="00955367" w14:paraId="05D25199" w14:textId="77777777">
      <w:pPr>
        <w:spacing w:after="0" w:line="240" w:lineRule="auto"/>
        <w:contextualSpacing/>
        <w:rPr>
          <w:rFonts w:ascii="Arial" w:eastAsia="Times New Roman" w:hAnsi="Arial" w:cs="Arial"/>
        </w:rPr>
      </w:pPr>
    </w:p>
    <w:p w:rsidR="00955367" w:rsidRPr="00EF6848" w:rsidP="00955367" w14:paraId="70911446" w14:textId="70CE3E7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 xml:space="preserve">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aceptan compartir información (por ejemplo, para recibir tratamiento médico).</w:t>
      </w:r>
    </w:p>
    <w:p w:rsidR="00955367" w:rsidRPr="00EF6848" w:rsidP="00955367" w14:paraId="08C3BC64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La información del estudio se usa para otras investigaciones científicas que cumplen las leyes federales.</w:t>
      </w:r>
    </w:p>
    <w:p w:rsidR="00955367" w:rsidRPr="00EF6848" w:rsidP="00955367" w14:paraId="581EFEA6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La FDA, que paga el estudio, necesita información para comprobar cómo se gasta su dinero.</w:t>
      </w:r>
    </w:p>
    <w:p w:rsidR="00955367" w:rsidRPr="00EF6848" w:rsidP="00955367" w14:paraId="381C1A98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Una ley exige compartir información (por ejemplo, cuando debemos informar a la FDA o si nos enteramos de amenazas de daño o informes de abuso infantil).</w:t>
      </w:r>
    </w:p>
    <w:p w:rsidR="00955367" w:rsidRPr="00EF6848" w:rsidP="00955367" w14:paraId="29350F77" w14:textId="77777777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</w:p>
    <w:p w:rsidR="00955367" w:rsidRPr="00EF6848" w:rsidP="00955367" w14:paraId="739EFE53" w14:textId="1289EF88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  <w:r w:rsidRPr="00EF6848">
        <w:rPr>
          <w:rFonts w:ascii="Arial" w:eastAsia="Arial" w:hAnsi="Arial" w:cs="Arial"/>
          <w:lang w:val=""/>
        </w:rPr>
        <w:t xml:space="preserve">El </w:t>
      </w:r>
      <w:r w:rsidRPr="00EF6848" w:rsidR="001B45B1">
        <w:rPr>
          <w:rFonts w:ascii="Arial" w:eastAsia="Arial" w:hAnsi="Arial" w:cs="Arial"/>
          <w:lang w:val=""/>
        </w:rPr>
        <w:t xml:space="preserve">certificado de confidencialidad </w:t>
      </w:r>
      <w:r w:rsidRPr="00EF6848">
        <w:rPr>
          <w:rFonts w:ascii="Arial" w:eastAsia="Arial" w:hAnsi="Arial" w:cs="Arial"/>
          <w:lang w:val=""/>
        </w:rPr>
        <w:t xml:space="preserve">no le impide a usted ni a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compartir información personal o hablar sobre este estudio con otras personas. 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pueden contarles a otras personas que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está en este estudio.</w:t>
      </w:r>
      <w:bookmarkEnd w:id="2"/>
    </w:p>
    <w:p w:rsidR="00955367" w:rsidRPr="00EF6848" w:rsidP="00955367" w14:paraId="358FBBE6" w14:textId="77777777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</w:p>
    <w:p w:rsidR="008A7D51" w:rsidRPr="00EF6848" w:rsidP="008A7D51" w14:paraId="4F5FAF15" w14:textId="69C7DCF9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Haga clic en “Siguiente” y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responda la encuesta lo antes posible.</w:t>
      </w:r>
    </w:p>
    <w:p w:rsidR="008A7D51" w:rsidRPr="00EF6848" w:rsidP="008A7D51" w14:paraId="5746F553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5A2D9E" w:rsidP="58F5FBB5" w14:paraId="48B29578" w14:textId="33752535">
      <w:pPr>
        <w:spacing w:after="0" w:line="240" w:lineRule="auto"/>
        <w:rPr>
          <w:rFonts w:ascii="Arial" w:eastAsia="Times New Roman" w:hAnsi="Arial" w:cs="Times New Roman"/>
          <w:vanish/>
        </w:rPr>
      </w:pPr>
      <w:r w:rsidRPr="00EF6848">
        <w:rPr>
          <w:rFonts w:ascii="Arial" w:eastAsia="Times New Roman" w:hAnsi="Arial" w:cs="Arial"/>
        </w:rPr>
        <w:t>[</w:t>
      </w:r>
      <w:r w:rsidRPr="00EF6848" w:rsidR="00E35C23">
        <w:rPr>
          <w:rFonts w:ascii="Arial" w:eastAsia="Times New Roman" w:hAnsi="Arial" w:cs="Arial"/>
        </w:rPr>
        <w:t>SIGUIENTE</w:t>
      </w:r>
      <w:r w:rsidRPr="00EF6848">
        <w:rPr>
          <w:rFonts w:ascii="Arial" w:eastAsia="Times New Roman" w:hAnsi="Arial" w:cs="Arial"/>
        </w:rPr>
        <w:t>]</w:t>
      </w:r>
      <w:r w:rsidRPr="00431B57">
        <w:rPr>
          <w:rFonts w:ascii="Arial" w:eastAsia="Times New Roman" w:hAnsi="Arial" w:cs="Arial"/>
        </w:rPr>
        <w:t xml:space="preserve"> </w:t>
      </w:r>
    </w:p>
    <w:sectPr w:rsidSect="005B1919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1919" w:rsidRPr="00EF6848" w:rsidP="005B1919" w14:paraId="7CA52FFB" w14:textId="77777777">
    <w:pPr>
      <w:spacing w:after="0" w:line="240" w:lineRule="auto"/>
      <w:rPr>
        <w:rFonts w:ascii="Arial" w:eastAsia="Verdana" w:hAnsi="Arial" w:cs="Arial"/>
        <w:color w:val="000000" w:themeColor="text1"/>
        <w:sz w:val="18"/>
        <w:szCs w:val="18"/>
        <w:lang w:val="es-MX"/>
      </w:rPr>
    </w:pPr>
    <w:r>
      <w:rPr>
        <w:rFonts w:ascii="Arial" w:eastAsia="Verdana" w:hAnsi="Arial" w:cs="Arial"/>
        <w:color w:val="000000" w:themeColor="text1"/>
        <w:sz w:val="18"/>
        <w:szCs w:val="18"/>
        <w:lang w:val=""/>
      </w:rPr>
      <w:t>N.°</w:t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> de OMB: [FILL NUMBER]</w:t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  <w:t xml:space="preserve">              Fecha de vencimiento: [FILL DATE]</w:t>
    </w:r>
  </w:p>
  <w:p w:rsidR="005B1919" w:rsidP="005B1919" w14:paraId="09F20CF1" w14:textId="3EF7EEF3">
    <w:pPr>
      <w:spacing w:after="0" w:line="240" w:lineRule="auto"/>
      <w:rPr>
        <w:rFonts w:ascii="Arial" w:eastAsia="Verdana" w:hAnsi="Arial" w:cs="Arial"/>
        <w:color w:val="000000" w:themeColor="text1"/>
        <w:sz w:val="18"/>
        <w:szCs w:val="18"/>
        <w:lang w:val=""/>
      </w:rPr>
    </w:pPr>
    <w:r>
      <w:rPr>
        <w:rFonts w:ascii="Arial" w:eastAsia="Verdana" w:hAnsi="Arial" w:cs="Arial"/>
        <w:color w:val="000000" w:themeColor="text1"/>
        <w:sz w:val="18"/>
        <w:szCs w:val="18"/>
        <w:lang w:val=""/>
      </w:rPr>
      <w:t xml:space="preserve">Declaración de la Ley de reducción de trámites: se estima que la duración promedio de la carga pública de efectuar informes en relación con esta recopilación de información es de 3 minutos por respuesta. Envíe comentarios sobre la estimación de esta carga o cualquier otro aspecto de esta recopilación de información, incluidas sugerencias para reducir la carga, a </w:t>
    </w:r>
    <w:hyperlink r:id="rId1" w:history="1">
      <w:r w:rsidRPr="00A05A2C">
        <w:rPr>
          <w:rStyle w:val="Hyperlink"/>
          <w:rFonts w:ascii="Arial" w:eastAsia="Verdana" w:hAnsi="Arial" w:cs="Arial"/>
          <w:sz w:val="18"/>
          <w:szCs w:val="18"/>
          <w:lang w:val=""/>
        </w:rPr>
        <w:t>PRAStaff@fda.hhs.gov</w:t>
      </w:r>
    </w:hyperlink>
    <w:r>
      <w:rPr>
        <w:rFonts w:ascii="Arial" w:eastAsia="Verdana" w:hAnsi="Arial" w:cs="Arial"/>
        <w:color w:val="000000" w:themeColor="text1"/>
        <w:sz w:val="18"/>
        <w:szCs w:val="18"/>
        <w:lang w:val=""/>
      </w:rPr>
      <w:t>.</w:t>
    </w:r>
  </w:p>
  <w:p w:rsidR="005B1919" w:rsidRPr="005B1919" w:rsidP="005B1919" w14:paraId="67BA9931" w14:textId="77777777">
    <w:pPr>
      <w:spacing w:after="0" w:line="240" w:lineRule="auto"/>
      <w:rPr>
        <w:rFonts w:ascii="Arial" w:eastAsia="Verdana" w:hAnsi="Arial" w:cs="Arial"/>
        <w:color w:val="000000" w:themeColor="text1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41089"/>
    <w:multiLevelType w:val="hybridMultilevel"/>
    <w:tmpl w:val="23DC2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78046">
    <w:abstractNumId w:val="1"/>
  </w:num>
  <w:num w:numId="2" w16cid:durableId="358706703">
    <w:abstractNumId w:val="0"/>
  </w:num>
  <w:num w:numId="3" w16cid:durableId="2128312794">
    <w:abstractNumId w:val="3"/>
  </w:num>
  <w:num w:numId="4" w16cid:durableId="920288921">
    <w:abstractNumId w:val="2"/>
  </w:num>
  <w:num w:numId="5" w16cid:durableId="122664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FC"/>
    <w:rsid w:val="000027B9"/>
    <w:rsid w:val="00004C01"/>
    <w:rsid w:val="0000527F"/>
    <w:rsid w:val="00005351"/>
    <w:rsid w:val="000066D6"/>
    <w:rsid w:val="00022E89"/>
    <w:rsid w:val="000322F4"/>
    <w:rsid w:val="00036131"/>
    <w:rsid w:val="000372EE"/>
    <w:rsid w:val="000547A0"/>
    <w:rsid w:val="00063CD9"/>
    <w:rsid w:val="00064035"/>
    <w:rsid w:val="00064427"/>
    <w:rsid w:val="00080B37"/>
    <w:rsid w:val="000A36A4"/>
    <w:rsid w:val="000A4909"/>
    <w:rsid w:val="000B17D5"/>
    <w:rsid w:val="000C2287"/>
    <w:rsid w:val="000D201D"/>
    <w:rsid w:val="000D77D8"/>
    <w:rsid w:val="000F6273"/>
    <w:rsid w:val="00155830"/>
    <w:rsid w:val="00173FA5"/>
    <w:rsid w:val="001768BF"/>
    <w:rsid w:val="0019317C"/>
    <w:rsid w:val="001B45B1"/>
    <w:rsid w:val="001C0FE9"/>
    <w:rsid w:val="001C7EE6"/>
    <w:rsid w:val="001D7B5F"/>
    <w:rsid w:val="001E31C0"/>
    <w:rsid w:val="001E349E"/>
    <w:rsid w:val="001E7DE1"/>
    <w:rsid w:val="00214F7F"/>
    <w:rsid w:val="00217A56"/>
    <w:rsid w:val="00221619"/>
    <w:rsid w:val="00225654"/>
    <w:rsid w:val="00246A82"/>
    <w:rsid w:val="002638E1"/>
    <w:rsid w:val="002722CC"/>
    <w:rsid w:val="0027549D"/>
    <w:rsid w:val="00276555"/>
    <w:rsid w:val="002836E7"/>
    <w:rsid w:val="00283957"/>
    <w:rsid w:val="002900C7"/>
    <w:rsid w:val="00290B83"/>
    <w:rsid w:val="0029549F"/>
    <w:rsid w:val="002A6DFC"/>
    <w:rsid w:val="002A6DFE"/>
    <w:rsid w:val="00314CEF"/>
    <w:rsid w:val="00315D94"/>
    <w:rsid w:val="003163E8"/>
    <w:rsid w:val="00324FC9"/>
    <w:rsid w:val="00332071"/>
    <w:rsid w:val="00337A55"/>
    <w:rsid w:val="0034105F"/>
    <w:rsid w:val="00353104"/>
    <w:rsid w:val="00375DCE"/>
    <w:rsid w:val="00387B4E"/>
    <w:rsid w:val="00391A5D"/>
    <w:rsid w:val="003C4361"/>
    <w:rsid w:val="003D0766"/>
    <w:rsid w:val="003D0B3D"/>
    <w:rsid w:val="00431B57"/>
    <w:rsid w:val="004334B9"/>
    <w:rsid w:val="00437D34"/>
    <w:rsid w:val="004405B6"/>
    <w:rsid w:val="0045480A"/>
    <w:rsid w:val="0047246A"/>
    <w:rsid w:val="00472498"/>
    <w:rsid w:val="00472D16"/>
    <w:rsid w:val="004850A1"/>
    <w:rsid w:val="004A2911"/>
    <w:rsid w:val="004B1DC8"/>
    <w:rsid w:val="004B3C6F"/>
    <w:rsid w:val="004B52BC"/>
    <w:rsid w:val="004C1644"/>
    <w:rsid w:val="004D6C36"/>
    <w:rsid w:val="004F3457"/>
    <w:rsid w:val="005016F1"/>
    <w:rsid w:val="00510726"/>
    <w:rsid w:val="0052069E"/>
    <w:rsid w:val="00524C06"/>
    <w:rsid w:val="0052575C"/>
    <w:rsid w:val="005364D0"/>
    <w:rsid w:val="00537A27"/>
    <w:rsid w:val="00590EEE"/>
    <w:rsid w:val="005A2D9E"/>
    <w:rsid w:val="005B1919"/>
    <w:rsid w:val="005B4DA4"/>
    <w:rsid w:val="005B7B09"/>
    <w:rsid w:val="005D503A"/>
    <w:rsid w:val="005E2F29"/>
    <w:rsid w:val="005F5DBB"/>
    <w:rsid w:val="00600DA6"/>
    <w:rsid w:val="00607FBB"/>
    <w:rsid w:val="006174B4"/>
    <w:rsid w:val="00626617"/>
    <w:rsid w:val="00627782"/>
    <w:rsid w:val="00627A85"/>
    <w:rsid w:val="00631797"/>
    <w:rsid w:val="006525A7"/>
    <w:rsid w:val="00654E59"/>
    <w:rsid w:val="0068320C"/>
    <w:rsid w:val="00686A2F"/>
    <w:rsid w:val="0069793C"/>
    <w:rsid w:val="006A1D2E"/>
    <w:rsid w:val="006A252C"/>
    <w:rsid w:val="006A68F2"/>
    <w:rsid w:val="006D0A97"/>
    <w:rsid w:val="006F1551"/>
    <w:rsid w:val="006F39F1"/>
    <w:rsid w:val="006F6B56"/>
    <w:rsid w:val="00710C14"/>
    <w:rsid w:val="0071291A"/>
    <w:rsid w:val="00721D6E"/>
    <w:rsid w:val="00725281"/>
    <w:rsid w:val="00730EB5"/>
    <w:rsid w:val="00743800"/>
    <w:rsid w:val="007477DB"/>
    <w:rsid w:val="007529FA"/>
    <w:rsid w:val="0076715D"/>
    <w:rsid w:val="007724CF"/>
    <w:rsid w:val="00774E4D"/>
    <w:rsid w:val="00784AEB"/>
    <w:rsid w:val="0078607B"/>
    <w:rsid w:val="007B1592"/>
    <w:rsid w:val="007B7F2A"/>
    <w:rsid w:val="007C591E"/>
    <w:rsid w:val="007D3A1E"/>
    <w:rsid w:val="007D4824"/>
    <w:rsid w:val="007D7DAF"/>
    <w:rsid w:val="007F380B"/>
    <w:rsid w:val="00805629"/>
    <w:rsid w:val="0080764C"/>
    <w:rsid w:val="00812272"/>
    <w:rsid w:val="008144A7"/>
    <w:rsid w:val="00832510"/>
    <w:rsid w:val="008602E3"/>
    <w:rsid w:val="00863CCD"/>
    <w:rsid w:val="00867AE4"/>
    <w:rsid w:val="008832B0"/>
    <w:rsid w:val="008A73F2"/>
    <w:rsid w:val="008A7D51"/>
    <w:rsid w:val="008B0B29"/>
    <w:rsid w:val="008C74A4"/>
    <w:rsid w:val="008D0427"/>
    <w:rsid w:val="008D1906"/>
    <w:rsid w:val="008D6E9C"/>
    <w:rsid w:val="008E007B"/>
    <w:rsid w:val="008E0BA8"/>
    <w:rsid w:val="008E2D5B"/>
    <w:rsid w:val="008F0D97"/>
    <w:rsid w:val="008F7770"/>
    <w:rsid w:val="009020EC"/>
    <w:rsid w:val="0090591B"/>
    <w:rsid w:val="00910337"/>
    <w:rsid w:val="009369D4"/>
    <w:rsid w:val="00941F98"/>
    <w:rsid w:val="0094273A"/>
    <w:rsid w:val="00951454"/>
    <w:rsid w:val="00955367"/>
    <w:rsid w:val="009555FB"/>
    <w:rsid w:val="0095700E"/>
    <w:rsid w:val="00960111"/>
    <w:rsid w:val="00963E7C"/>
    <w:rsid w:val="00976070"/>
    <w:rsid w:val="00992965"/>
    <w:rsid w:val="009A3BAC"/>
    <w:rsid w:val="009C485E"/>
    <w:rsid w:val="009C51BB"/>
    <w:rsid w:val="009C6A5E"/>
    <w:rsid w:val="009D5234"/>
    <w:rsid w:val="009D73DB"/>
    <w:rsid w:val="009E2AA4"/>
    <w:rsid w:val="009F502E"/>
    <w:rsid w:val="009F694E"/>
    <w:rsid w:val="00A00D5A"/>
    <w:rsid w:val="00A024DB"/>
    <w:rsid w:val="00A031A5"/>
    <w:rsid w:val="00A05A2C"/>
    <w:rsid w:val="00A27191"/>
    <w:rsid w:val="00A42097"/>
    <w:rsid w:val="00A44B0C"/>
    <w:rsid w:val="00A5335A"/>
    <w:rsid w:val="00A705B1"/>
    <w:rsid w:val="00A9529C"/>
    <w:rsid w:val="00AA3D4B"/>
    <w:rsid w:val="00AB022B"/>
    <w:rsid w:val="00AB14F9"/>
    <w:rsid w:val="00AC7720"/>
    <w:rsid w:val="00AD18DD"/>
    <w:rsid w:val="00AD3D2A"/>
    <w:rsid w:val="00B04223"/>
    <w:rsid w:val="00B2451F"/>
    <w:rsid w:val="00B24D05"/>
    <w:rsid w:val="00B30247"/>
    <w:rsid w:val="00B404AA"/>
    <w:rsid w:val="00B4181F"/>
    <w:rsid w:val="00B425C8"/>
    <w:rsid w:val="00B60DF0"/>
    <w:rsid w:val="00B67CC1"/>
    <w:rsid w:val="00B81B7D"/>
    <w:rsid w:val="00B87054"/>
    <w:rsid w:val="00B90758"/>
    <w:rsid w:val="00B9587F"/>
    <w:rsid w:val="00BB6FC3"/>
    <w:rsid w:val="00BD261E"/>
    <w:rsid w:val="00BD274A"/>
    <w:rsid w:val="00BE4D35"/>
    <w:rsid w:val="00BF4AE2"/>
    <w:rsid w:val="00C02BED"/>
    <w:rsid w:val="00C05D85"/>
    <w:rsid w:val="00C15EFC"/>
    <w:rsid w:val="00C1751E"/>
    <w:rsid w:val="00C23E34"/>
    <w:rsid w:val="00C25479"/>
    <w:rsid w:val="00C47C22"/>
    <w:rsid w:val="00C66133"/>
    <w:rsid w:val="00C75DE1"/>
    <w:rsid w:val="00C7670F"/>
    <w:rsid w:val="00C81DCB"/>
    <w:rsid w:val="00C95CD1"/>
    <w:rsid w:val="00CA103F"/>
    <w:rsid w:val="00CB0740"/>
    <w:rsid w:val="00CB2093"/>
    <w:rsid w:val="00CB5626"/>
    <w:rsid w:val="00CC30B9"/>
    <w:rsid w:val="00CC3F99"/>
    <w:rsid w:val="00CC6A4A"/>
    <w:rsid w:val="00CD0C99"/>
    <w:rsid w:val="00CE67BF"/>
    <w:rsid w:val="00CF1033"/>
    <w:rsid w:val="00D313FC"/>
    <w:rsid w:val="00D62FC2"/>
    <w:rsid w:val="00DD1C7E"/>
    <w:rsid w:val="00DD7692"/>
    <w:rsid w:val="00DE7538"/>
    <w:rsid w:val="00DF2C80"/>
    <w:rsid w:val="00E148B4"/>
    <w:rsid w:val="00E241E3"/>
    <w:rsid w:val="00E25028"/>
    <w:rsid w:val="00E302C9"/>
    <w:rsid w:val="00E35C23"/>
    <w:rsid w:val="00E36BF2"/>
    <w:rsid w:val="00E43D9A"/>
    <w:rsid w:val="00E50501"/>
    <w:rsid w:val="00E52B9A"/>
    <w:rsid w:val="00E6595E"/>
    <w:rsid w:val="00E8001C"/>
    <w:rsid w:val="00E806DD"/>
    <w:rsid w:val="00E93F1B"/>
    <w:rsid w:val="00E9546F"/>
    <w:rsid w:val="00EA1C17"/>
    <w:rsid w:val="00EC0179"/>
    <w:rsid w:val="00ED3C98"/>
    <w:rsid w:val="00ED762A"/>
    <w:rsid w:val="00EE28EA"/>
    <w:rsid w:val="00EE34E2"/>
    <w:rsid w:val="00EE4116"/>
    <w:rsid w:val="00EF6848"/>
    <w:rsid w:val="00F04215"/>
    <w:rsid w:val="00F25E65"/>
    <w:rsid w:val="00F4090C"/>
    <w:rsid w:val="00F6529D"/>
    <w:rsid w:val="00F82634"/>
    <w:rsid w:val="00F96402"/>
    <w:rsid w:val="00FA083D"/>
    <w:rsid w:val="00FA66D4"/>
    <w:rsid w:val="00FB3F09"/>
    <w:rsid w:val="00FB7FA8"/>
    <w:rsid w:val="00FC0090"/>
    <w:rsid w:val="00FC35CC"/>
    <w:rsid w:val="00FE3D15"/>
    <w:rsid w:val="00FF48C2"/>
    <w:rsid w:val="00FF5A83"/>
    <w:rsid w:val="0438061D"/>
    <w:rsid w:val="098259DE"/>
    <w:rsid w:val="0B929FDB"/>
    <w:rsid w:val="0CDB9D45"/>
    <w:rsid w:val="11A8A5C4"/>
    <w:rsid w:val="1776D9F6"/>
    <w:rsid w:val="1A83EE6E"/>
    <w:rsid w:val="1AFD6AC3"/>
    <w:rsid w:val="268FCF14"/>
    <w:rsid w:val="289EE9FE"/>
    <w:rsid w:val="2E151652"/>
    <w:rsid w:val="2EBAEA26"/>
    <w:rsid w:val="30F6046E"/>
    <w:rsid w:val="3228328B"/>
    <w:rsid w:val="3439BEB4"/>
    <w:rsid w:val="46BBE3C1"/>
    <w:rsid w:val="5151E6E8"/>
    <w:rsid w:val="58F5FBB5"/>
    <w:rsid w:val="59A37336"/>
    <w:rsid w:val="5AAC3258"/>
    <w:rsid w:val="5B1CCE56"/>
    <w:rsid w:val="5BA38ACF"/>
    <w:rsid w:val="5BCE1F7B"/>
    <w:rsid w:val="609B94DB"/>
    <w:rsid w:val="62F2D212"/>
    <w:rsid w:val="63BE3995"/>
    <w:rsid w:val="6BC12C1E"/>
    <w:rsid w:val="7DE40BA6"/>
    <w:rsid w:val="7E69DAE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41EAF"/>
  <w15:chartTrackingRefBased/>
  <w15:docId w15:val="{7799616A-057C-44A5-A1C5-B0298F89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FC"/>
  </w:style>
  <w:style w:type="paragraph" w:styleId="Footer">
    <w:name w:val="footer"/>
    <w:basedOn w:val="Normal"/>
    <w:link w:val="FooterChar"/>
    <w:uiPriority w:val="99"/>
    <w:unhideWhenUsed/>
    <w:rsid w:val="002A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FC"/>
  </w:style>
  <w:style w:type="character" w:styleId="Hyperlink">
    <w:name w:val="Hyperlink"/>
    <w:basedOn w:val="DefaultParagraphFont"/>
    <w:uiPriority w:val="99"/>
    <w:unhideWhenUsed/>
    <w:rsid w:val="00F25E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F25E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F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2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5234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3C436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dviser@advarra.co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3</cp:revision>
  <dcterms:created xsi:type="dcterms:W3CDTF">2023-12-04T19:48:00Z</dcterms:created>
  <dcterms:modified xsi:type="dcterms:W3CDTF">2023-12-04T19:49:00Z</dcterms:modified>
</cp:coreProperties>
</file>