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A3436" w:rsidP="00AA3436" w14:paraId="6FE010E8" w14:textId="0A23FCB7">
      <w:pPr>
        <w:ind w:left="720" w:hanging="360"/>
        <w:jc w:val="center"/>
        <w:rPr>
          <w:b/>
        </w:rPr>
      </w:pPr>
      <w:r>
        <w:rPr>
          <w:b/>
        </w:rPr>
        <w:t xml:space="preserve">External </w:t>
      </w:r>
      <w:r>
        <w:rPr>
          <w:b/>
        </w:rPr>
        <w:t>eNewsletter</w:t>
      </w:r>
      <w:r w:rsidRPr="00AC68EC">
        <w:rPr>
          <w:b/>
        </w:rPr>
        <w:t xml:space="preserve"> Questions for Qualt</w:t>
      </w:r>
      <w:r>
        <w:rPr>
          <w:b/>
        </w:rPr>
        <w:t>r</w:t>
      </w:r>
      <w:r w:rsidRPr="00AC68EC">
        <w:rPr>
          <w:b/>
        </w:rPr>
        <w:t>ics Survey</w:t>
      </w:r>
    </w:p>
    <w:p w:rsidR="00AA3436" w:rsidRPr="002A5C90" w:rsidP="00AA3436" w14:paraId="01F58521" w14:textId="0CA18A22">
      <w:pPr>
        <w:rPr>
          <w:b/>
          <w:u w:val="single"/>
        </w:rPr>
      </w:pPr>
      <w:r>
        <w:rPr>
          <w:b/>
          <w:u w:val="single"/>
        </w:rPr>
        <w:t>Intro</w:t>
      </w:r>
    </w:p>
    <w:p w:rsidR="00BB3445" w:rsidP="00AA3436" w14:paraId="3176B404" w14:textId="77777777">
      <w:pPr>
        <w:rPr>
          <w:bCs/>
        </w:rPr>
      </w:pPr>
      <w:r>
        <w:rPr>
          <w:bCs/>
        </w:rPr>
        <w:t>HRSA’s Bureau of Primary Health Care (BPHC)</w:t>
      </w:r>
      <w:r w:rsidR="00072272">
        <w:rPr>
          <w:bCs/>
        </w:rPr>
        <w:t xml:space="preserve"> </w:t>
      </w:r>
      <w:r w:rsidR="00296344">
        <w:rPr>
          <w:bCs/>
        </w:rPr>
        <w:t>seeks</w:t>
      </w:r>
      <w:r w:rsidR="004F61DF">
        <w:rPr>
          <w:bCs/>
        </w:rPr>
        <w:t xml:space="preserve"> your feedback on </w:t>
      </w:r>
      <w:r w:rsidR="007E1242">
        <w:rPr>
          <w:bCs/>
        </w:rPr>
        <w:t>our</w:t>
      </w:r>
      <w:r w:rsidR="004F61DF">
        <w:rPr>
          <w:bCs/>
        </w:rPr>
        <w:t xml:space="preserve"> </w:t>
      </w:r>
      <w:r>
        <w:rPr>
          <w:bCs/>
        </w:rPr>
        <w:t>weekly Primary Health Care Digest newsletter (Digest)</w:t>
      </w:r>
      <w:r w:rsidR="004F61DF">
        <w:rPr>
          <w:bCs/>
        </w:rPr>
        <w:t xml:space="preserve"> to </w:t>
      </w:r>
      <w:r w:rsidR="00296344">
        <w:rPr>
          <w:bCs/>
        </w:rPr>
        <w:t>help us identify opportunities for improvement and innovation</w:t>
      </w:r>
      <w:r>
        <w:rPr>
          <w:bCs/>
        </w:rPr>
        <w:t xml:space="preserve">. </w:t>
      </w:r>
      <w:r w:rsidR="004F61DF">
        <w:rPr>
          <w:bCs/>
        </w:rPr>
        <w:t xml:space="preserve">The Digest </w:t>
      </w:r>
      <w:r>
        <w:rPr>
          <w:bCs/>
        </w:rPr>
        <w:t xml:space="preserve">includes </w:t>
      </w:r>
      <w:r w:rsidR="007E1242">
        <w:rPr>
          <w:bCs/>
        </w:rPr>
        <w:t>key</w:t>
      </w:r>
      <w:r w:rsidR="004F61DF">
        <w:rPr>
          <w:bCs/>
        </w:rPr>
        <w:t xml:space="preserve"> information and upcoming </w:t>
      </w:r>
      <w:r w:rsidR="007E1242">
        <w:rPr>
          <w:bCs/>
        </w:rPr>
        <w:t xml:space="preserve">training and technical assistance </w:t>
      </w:r>
      <w:r w:rsidR="004F61DF">
        <w:rPr>
          <w:bCs/>
        </w:rPr>
        <w:t xml:space="preserve">events </w:t>
      </w:r>
      <w:r>
        <w:rPr>
          <w:bCs/>
        </w:rPr>
        <w:t xml:space="preserve">for health centers and other stakeholders interested in the Health Center Program. </w:t>
      </w:r>
    </w:p>
    <w:p w:rsidR="00AA3436" w:rsidRPr="00296344" w:rsidP="00AA3436" w14:paraId="4300E561" w14:textId="6CA92ED6">
      <w:pPr>
        <w:rPr>
          <w:bCs/>
        </w:rPr>
      </w:pPr>
      <w:r w:rsidRPr="00950CB1">
        <w:rPr>
          <w:b/>
        </w:rPr>
        <w:t>Thank you in advance</w:t>
      </w:r>
      <w:r w:rsidR="004F61DF">
        <w:rPr>
          <w:b/>
        </w:rPr>
        <w:t xml:space="preserve"> for your pa</w:t>
      </w:r>
      <w:r w:rsidR="00336FEE">
        <w:rPr>
          <w:b/>
        </w:rPr>
        <w:t>r</w:t>
      </w:r>
      <w:r w:rsidR="004F61DF">
        <w:rPr>
          <w:b/>
        </w:rPr>
        <w:t>ticipation</w:t>
      </w:r>
      <w:r w:rsidRPr="00950CB1">
        <w:rPr>
          <w:b/>
        </w:rPr>
        <w:t xml:space="preserve">!  </w:t>
      </w:r>
    </w:p>
    <w:p w:rsidR="00D37123" w:rsidP="00AA3436" w14:paraId="356CD921" w14:textId="38FFE46B">
      <w:pPr>
        <w:rPr>
          <w:bCs/>
        </w:rPr>
      </w:pPr>
      <w:r>
        <w:rPr>
          <w:bCs/>
        </w:rPr>
        <w:t xml:space="preserve">For reference, here’s an example of what the Digest looks like. The mobile version is on the left, the desktop version on the right: </w:t>
      </w:r>
    </w:p>
    <w:p w:rsidR="00D37123" w:rsidP="00AA3436" w14:paraId="30955E4B" w14:textId="440F4D36">
      <w:pPr>
        <w:rPr>
          <w:bCs/>
        </w:rPr>
      </w:pPr>
      <w:r>
        <w:rPr>
          <w:bCs/>
          <w:noProof/>
        </w:rPr>
        <w:drawing>
          <wp:inline distT="0" distB="0" distL="0" distR="0">
            <wp:extent cx="2507917" cy="2581275"/>
            <wp:effectExtent l="19050" t="19050" r="26035" b="9525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7917" cy="258127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bCs/>
        </w:rPr>
        <w:t xml:space="preserve">                          </w:t>
      </w:r>
      <w:r w:rsidR="000F3EA6">
        <w:rPr>
          <w:bCs/>
          <w:noProof/>
        </w:rPr>
        <w:drawing>
          <wp:inline distT="0" distB="0" distL="0" distR="0">
            <wp:extent cx="2443905" cy="2114550"/>
            <wp:effectExtent l="19050" t="19050" r="13970" b="19050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7018" cy="213454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6AB8" w:rsidRPr="00494701" w:rsidP="00AA3436" w14:paraId="333240B0" w14:textId="22F5711B">
      <w:pPr>
        <w:rPr>
          <w:bCs/>
        </w:rPr>
      </w:pPr>
      <w:r w:rsidRPr="00CB37F6">
        <w:rPr>
          <w:bCs/>
        </w:rPr>
        <w:t xml:space="preserve">. </w:t>
      </w:r>
    </w:p>
    <w:p w:rsidR="00AA3436" w:rsidP="00AA3436" w14:paraId="269EB33E" w14:textId="77777777">
      <w:pPr>
        <w:pStyle w:val="ListParagraph"/>
        <w:numPr>
          <w:ilvl w:val="0"/>
          <w:numId w:val="2"/>
        </w:numPr>
      </w:pPr>
      <w:r>
        <w:t>Do you work at a health center? [YES/NO]</w:t>
      </w:r>
    </w:p>
    <w:p w:rsidR="00B344C3" w:rsidP="00AA3436" w14:paraId="56D717EE" w14:textId="6A24D2B3">
      <w:pPr>
        <w:pStyle w:val="ListParagraph"/>
        <w:numPr>
          <w:ilvl w:val="1"/>
          <w:numId w:val="2"/>
        </w:numPr>
      </w:pPr>
      <w:r>
        <w:t xml:space="preserve">If YES:  In which area of your health </w:t>
      </w:r>
      <w:r>
        <w:t>center</w:t>
      </w:r>
      <w:r>
        <w:t xml:space="preserve"> </w:t>
      </w:r>
      <w:r w:rsidR="006328CF">
        <w:t>d</w:t>
      </w:r>
      <w:r>
        <w:t>o you</w:t>
      </w:r>
      <w:r w:rsidR="003D0A81">
        <w:t xml:space="preserve"> </w:t>
      </w:r>
      <w:r w:rsidRPr="003D0A81" w:rsidR="003D0A81">
        <w:rPr>
          <w:b/>
          <w:bCs/>
          <w:i/>
          <w:iCs/>
        </w:rPr>
        <w:t>primarily</w:t>
      </w:r>
      <w:r w:rsidR="003D0A81">
        <w:t xml:space="preserve"> </w:t>
      </w:r>
      <w:r>
        <w:t>work</w:t>
      </w:r>
      <w:r w:rsidRPr="00AC68EC">
        <w:t xml:space="preserve">? </w:t>
      </w:r>
      <w:r>
        <w:t>[CLINICAL, ADMINISTRATIVE, FINANCIAL</w:t>
      </w:r>
      <w:r w:rsidR="009628AC">
        <w:t>, OTHER</w:t>
      </w:r>
      <w:r w:rsidR="000E3F49">
        <w:t xml:space="preserve"> (text box)</w:t>
      </w:r>
      <w:r>
        <w:t>]</w:t>
      </w:r>
    </w:p>
    <w:p w:rsidR="00AA3436" w:rsidRPr="00B344C3" w:rsidP="009F4CB9" w14:paraId="40D89327" w14:textId="7B0DBDE4">
      <w:pPr>
        <w:pStyle w:val="ListParagraph"/>
        <w:numPr>
          <w:ilvl w:val="1"/>
          <w:numId w:val="2"/>
        </w:numPr>
        <w:rPr>
          <w:b/>
          <w:u w:val="single"/>
        </w:rPr>
      </w:pPr>
      <w:r>
        <w:t>If NO</w:t>
      </w:r>
      <w:r w:rsidR="00B344C3">
        <w:t xml:space="preserve">:  Do </w:t>
      </w:r>
      <w:r>
        <w:t xml:space="preserve">you work at an organization that works with health centers (e.g., Primary Care Association, National Training and Technical Assistance Partner, </w:t>
      </w:r>
      <w:r w:rsidRPr="00555B34">
        <w:t>Health Center Controlled Network</w:t>
      </w:r>
      <w:r>
        <w:t xml:space="preserve">)? </w:t>
      </w:r>
      <w:r w:rsidRPr="00F96F17" w:rsidR="00404E4A">
        <w:t>If you are a federal employee, select that option</w:t>
      </w:r>
      <w:r w:rsidR="00404E4A">
        <w:t xml:space="preserve">. </w:t>
      </w:r>
      <w:r>
        <w:t>[YES/NO</w:t>
      </w:r>
      <w:r w:rsidR="00404E4A">
        <w:t>/</w:t>
      </w:r>
      <w:r w:rsidRPr="00F96F17" w:rsidR="00404E4A">
        <w:t>I’M A FEDERAL EMPLOYEE</w:t>
      </w:r>
      <w:r>
        <w:t>]</w:t>
      </w:r>
    </w:p>
    <w:p w:rsidR="00AA3436" w:rsidP="00AA3436" w14:paraId="4F921CC1" w14:textId="6777AAE7">
      <w:pPr>
        <w:rPr>
          <w:b/>
          <w:u w:val="single"/>
        </w:rPr>
      </w:pPr>
    </w:p>
    <w:p w:rsidR="00AA3436" w:rsidP="00AA3436" w14:paraId="683F57FA" w14:textId="33EF0F90">
      <w:pPr>
        <w:pStyle w:val="ListParagraph"/>
        <w:numPr>
          <w:ilvl w:val="0"/>
          <w:numId w:val="2"/>
        </w:numPr>
      </w:pPr>
      <w:r>
        <w:t>How do you read the Digest most of the time? [MOBILE DEVICE</w:t>
      </w:r>
      <w:r w:rsidR="0034459B">
        <w:t xml:space="preserve"> (e.g., cell phone) </w:t>
      </w:r>
      <w:r>
        <w:t>/DESKTOP OR LAPTOP/TABLET</w:t>
      </w:r>
      <w:r w:rsidR="0034459B">
        <w:t xml:space="preserve"> (e.g., iPad</w:t>
      </w:r>
      <w:r w:rsidR="00B344C3">
        <w:t>, Surface</w:t>
      </w:r>
      <w:r w:rsidR="0034459B">
        <w:t>)</w:t>
      </w:r>
      <w:r>
        <w:t>]</w:t>
      </w:r>
      <w:r>
        <w:br/>
      </w:r>
    </w:p>
    <w:p w:rsidR="003E151E" w:rsidP="00AA3436" w14:paraId="1FFD22E9" w14:textId="77777777">
      <w:pPr>
        <w:pStyle w:val="ListParagraph"/>
        <w:numPr>
          <w:ilvl w:val="0"/>
          <w:numId w:val="2"/>
        </w:numPr>
      </w:pPr>
      <w:r>
        <w:t xml:space="preserve">How do you receive the Digest? </w:t>
      </w:r>
      <w:r>
        <w:br/>
        <w:t>Directly in my email</w:t>
      </w:r>
    </w:p>
    <w:p w:rsidR="003E151E" w:rsidP="003E151E" w14:paraId="58A57B7A" w14:textId="5150052A">
      <w:pPr>
        <w:pStyle w:val="ListParagraph"/>
      </w:pPr>
      <w:r>
        <w:t>Someone forwards it to me</w:t>
      </w:r>
    </w:p>
    <w:p w:rsidR="00AA3436" w:rsidP="00AA3436" w14:paraId="7B5497C7" w14:textId="0A57471E">
      <w:pPr>
        <w:pStyle w:val="ListParagraph"/>
      </w:pPr>
    </w:p>
    <w:p w:rsidR="00FB5339" w:rsidRPr="00CB37F6" w:rsidP="00CB37F6" w14:paraId="38266988" w14:textId="4037C0BD">
      <w:pPr>
        <w:pStyle w:val="ListParagraph"/>
        <w:numPr>
          <w:ilvl w:val="0"/>
          <w:numId w:val="2"/>
        </w:numPr>
        <w:rPr>
          <w:b/>
          <w:u w:val="single"/>
        </w:rPr>
      </w:pPr>
      <w:r>
        <w:t xml:space="preserve">How often do you read the Digest? By read, we mean that you open the issue and at least skim it for relevant content.  [ALWAYS, </w:t>
      </w:r>
      <w:r w:rsidR="00C841CC">
        <w:t>MOST OF THE TIME</w:t>
      </w:r>
      <w:r>
        <w:t xml:space="preserve">, </w:t>
      </w:r>
      <w:r w:rsidR="00C841CC">
        <w:t>ABOUT HALF THE TIME</w:t>
      </w:r>
      <w:r>
        <w:t xml:space="preserve">, </w:t>
      </w:r>
      <w:r w:rsidR="00C841CC">
        <w:t>SOMETIMES</w:t>
      </w:r>
      <w:r>
        <w:t xml:space="preserve">, NEVER] </w:t>
      </w:r>
      <w:r w:rsidR="00813160">
        <w:br/>
      </w:r>
    </w:p>
    <w:p w:rsidR="00433718" w:rsidP="00AA3436" w14:paraId="22B9DBC2" w14:textId="59514A58">
      <w:pPr>
        <w:pStyle w:val="ListParagraph"/>
        <w:numPr>
          <w:ilvl w:val="0"/>
          <w:numId w:val="2"/>
        </w:numPr>
      </w:pPr>
      <w:r>
        <w:t>What are your thoughts on</w:t>
      </w:r>
      <w:r>
        <w:t xml:space="preserve"> the length of the Digest</w:t>
      </w:r>
      <w:r w:rsidR="00FB5339">
        <w:t>?</w:t>
      </w:r>
      <w:r>
        <w:t xml:space="preserve"> You may</w:t>
      </w:r>
      <w:r>
        <w:t xml:space="preserve"> also</w:t>
      </w:r>
      <w:r>
        <w:t xml:space="preserve"> include a comment</w:t>
      </w:r>
      <w:r w:rsidR="00E60BB3">
        <w:t xml:space="preserve"> in the text box</w:t>
      </w:r>
      <w:r>
        <w:t xml:space="preserve">: [TOO </w:t>
      </w:r>
      <w:r w:rsidR="00EA1CE8">
        <w:t>SHORT</w:t>
      </w:r>
      <w:r>
        <w:t xml:space="preserve">/JUST RIGHT/TOO </w:t>
      </w:r>
      <w:r w:rsidR="00EA1CE8">
        <w:t>LONG</w:t>
      </w:r>
      <w:r>
        <w:t>/Optional text box]</w:t>
      </w:r>
    </w:p>
    <w:p w:rsidR="00433718" w:rsidP="00433718" w14:paraId="1785D246" w14:textId="5A30F1D2">
      <w:pPr>
        <w:pStyle w:val="ListParagraph"/>
      </w:pPr>
      <w:r>
        <w:t xml:space="preserve"> </w:t>
      </w:r>
    </w:p>
    <w:p w:rsidR="00AA3436" w:rsidP="00AA3436" w14:paraId="6BBE6399" w14:textId="6A1CCA64">
      <w:pPr>
        <w:pStyle w:val="ListParagraph"/>
        <w:numPr>
          <w:ilvl w:val="0"/>
          <w:numId w:val="2"/>
        </w:numPr>
      </w:pPr>
      <w:r w:rsidRPr="009E40C4">
        <w:t>Is it easy to find the information you need in the Digest</w:t>
      </w:r>
      <w:r>
        <w:t>?</w:t>
      </w:r>
      <w:r w:rsidR="005810DE">
        <w:t xml:space="preserve"> </w:t>
      </w:r>
      <w:r w:rsidR="005256F6">
        <w:t>You may provide</w:t>
      </w:r>
      <w:r w:rsidR="005810DE">
        <w:t xml:space="preserve"> additional context in the text box.</w:t>
      </w:r>
      <w:r>
        <w:t xml:space="preserve"> [YES/NO w/TEXT BOX]</w:t>
      </w:r>
      <w:r w:rsidR="005256F6">
        <w:br/>
      </w:r>
    </w:p>
    <w:p w:rsidR="00AA3436" w:rsidP="00AA3436" w14:paraId="01FFCC70" w14:textId="77777777">
      <w:pPr>
        <w:ind w:firstLine="720"/>
      </w:pPr>
      <w:r>
        <w:t>Here is a general overview of how we organize the Digest:</w:t>
      </w:r>
    </w:p>
    <w:p w:rsidR="00AA3436" w:rsidP="00AA3436" w14:paraId="4D528EDF" w14:textId="6D8D5E3A">
      <w:pPr>
        <w:pStyle w:val="ListParagraph"/>
        <w:numPr>
          <w:ilvl w:val="0"/>
          <w:numId w:val="3"/>
        </w:numPr>
      </w:pPr>
      <w:r>
        <w:t>Top stories: Timely health center or HHS priority content</w:t>
      </w:r>
    </w:p>
    <w:p w:rsidR="00AA3436" w:rsidP="00AA3436" w14:paraId="733FE4F7" w14:textId="77777777">
      <w:pPr>
        <w:pStyle w:val="ListParagraph"/>
        <w:numPr>
          <w:ilvl w:val="0"/>
          <w:numId w:val="3"/>
        </w:numPr>
      </w:pPr>
      <w:r>
        <w:t xml:space="preserve">What’s New (BPHC news; HRSA news; HHS or other federal news) </w:t>
      </w:r>
    </w:p>
    <w:p w:rsidR="00AA3436" w:rsidP="00AA3436" w14:paraId="753FD469" w14:textId="28B6D330">
      <w:pPr>
        <w:pStyle w:val="ListParagraph"/>
        <w:numPr>
          <w:ilvl w:val="0"/>
          <w:numId w:val="3"/>
        </w:numPr>
      </w:pPr>
      <w:r>
        <w:t>Priority topic sections (</w:t>
      </w:r>
      <w:r w:rsidR="000123CC">
        <w:t xml:space="preserve">clinical </w:t>
      </w:r>
      <w:r w:rsidR="00EE1C47">
        <w:t xml:space="preserve">topics, </w:t>
      </w:r>
      <w:r w:rsidR="000123CC">
        <w:t xml:space="preserve">health </w:t>
      </w:r>
      <w:r w:rsidR="00EE1C47">
        <w:t>observances (e.g., American Heart Month),</w:t>
      </w:r>
      <w:r>
        <w:t xml:space="preserve"> Workforce, Telehealth)</w:t>
      </w:r>
    </w:p>
    <w:p w:rsidR="00AA3436" w:rsidP="00AA3436" w14:paraId="2CC4A393" w14:textId="77777777">
      <w:pPr>
        <w:pStyle w:val="ListParagraph"/>
        <w:numPr>
          <w:ilvl w:val="0"/>
          <w:numId w:val="3"/>
        </w:numPr>
      </w:pPr>
      <w:r>
        <w:t>Additional resources</w:t>
      </w:r>
    </w:p>
    <w:p w:rsidR="00AA3436" w:rsidP="00AA3436" w14:paraId="0EC419BE" w14:textId="6B13A73A">
      <w:pPr>
        <w:pStyle w:val="ListParagraph"/>
        <w:numPr>
          <w:ilvl w:val="0"/>
          <w:numId w:val="3"/>
        </w:numPr>
      </w:pPr>
      <w:r>
        <w:t>Calendar list of</w:t>
      </w:r>
      <w:r>
        <w:t xml:space="preserve"> technical assistance webinars </w:t>
      </w:r>
      <w:r w:rsidR="00570F4D">
        <w:br/>
      </w:r>
    </w:p>
    <w:p w:rsidR="00AA3436" w:rsidP="006B1AD7" w14:paraId="754543F9" w14:textId="64654FE8">
      <w:pPr>
        <w:pStyle w:val="ListParagraph"/>
        <w:numPr>
          <w:ilvl w:val="0"/>
          <w:numId w:val="2"/>
        </w:numPr>
      </w:pPr>
      <w:r>
        <w:t xml:space="preserve">How useful </w:t>
      </w:r>
      <w:r w:rsidR="000872CB">
        <w:t>is content on these</w:t>
      </w:r>
      <w:r>
        <w:t xml:space="preserve"> topics</w:t>
      </w:r>
      <w:r w:rsidR="005D70AB">
        <w:t>?</w:t>
      </w:r>
      <w:r>
        <w:t xml:space="preserve"> </w:t>
      </w:r>
      <w:r w:rsidR="009B21D5">
        <w:t>[EXTREMELY USEFUL, VERY USEFUL, MODERATELY USEFUL, SLIGHTLY USEFUL</w:t>
      </w:r>
      <w:r w:rsidR="00D874B2">
        <w:t>,</w:t>
      </w:r>
      <w:r w:rsidR="009B21D5">
        <w:t xml:space="preserve"> NOT AT ALL USEFUL]</w:t>
      </w:r>
    </w:p>
    <w:p w:rsidR="00C4768A" w:rsidP="00C4768A" w14:paraId="4B31B5D7" w14:textId="77777777">
      <w:pPr>
        <w:pStyle w:val="ListParagraph"/>
      </w:pPr>
    </w:p>
    <w:p w:rsidR="003E1B17" w:rsidP="00C4768A" w14:paraId="2D24FC04" w14:textId="6C034724">
      <w:pPr>
        <w:pStyle w:val="ListParagraph"/>
        <w:numPr>
          <w:ilvl w:val="0"/>
          <w:numId w:val="7"/>
        </w:numPr>
        <w:spacing w:after="120"/>
      </w:pPr>
      <w:r>
        <w:t>BPHC</w:t>
      </w:r>
      <w:r w:rsidR="002B194F">
        <w:t xml:space="preserve"> updates</w:t>
      </w:r>
    </w:p>
    <w:p w:rsidR="003E1B17" w:rsidP="00C4768A" w14:paraId="109A2A2A" w14:textId="08D0AA0A">
      <w:pPr>
        <w:pStyle w:val="ListParagraph"/>
        <w:numPr>
          <w:ilvl w:val="0"/>
          <w:numId w:val="7"/>
        </w:numPr>
        <w:spacing w:after="120"/>
      </w:pPr>
      <w:r>
        <w:t>Other</w:t>
      </w:r>
      <w:r w:rsidR="00927D9F">
        <w:t xml:space="preserve"> </w:t>
      </w:r>
      <w:r w:rsidR="000123CC">
        <w:t>HRSA</w:t>
      </w:r>
      <w:r>
        <w:t xml:space="preserve"> updates</w:t>
      </w:r>
    </w:p>
    <w:p w:rsidR="00D874B2" w:rsidP="006C7BB6" w14:paraId="768D211D" w14:textId="4F9C015A">
      <w:pPr>
        <w:pStyle w:val="ListParagraph"/>
        <w:numPr>
          <w:ilvl w:val="0"/>
          <w:numId w:val="7"/>
        </w:numPr>
        <w:spacing w:after="120"/>
      </w:pPr>
      <w:r>
        <w:t xml:space="preserve">Updates from </w:t>
      </w:r>
      <w:r w:rsidR="004A2EAB">
        <w:t xml:space="preserve">elsewhere in HHS or </w:t>
      </w:r>
      <w:r>
        <w:t>o</w:t>
      </w:r>
      <w:r w:rsidR="00927D9F">
        <w:t>ther federal agencies</w:t>
      </w:r>
      <w:r w:rsidR="006C7BB6">
        <w:br/>
      </w:r>
    </w:p>
    <w:p w:rsidR="005D70AB" w:rsidP="000872CB" w14:paraId="0D51ACD5" w14:textId="61D20AAC">
      <w:pPr>
        <w:pStyle w:val="ListParagraph"/>
        <w:numPr>
          <w:ilvl w:val="0"/>
          <w:numId w:val="2"/>
        </w:numPr>
        <w:spacing w:after="120"/>
      </w:pPr>
      <w:r>
        <w:t xml:space="preserve">How useful is it to have special sections for these priority topics? </w:t>
      </w:r>
      <w:r w:rsidR="00D40A2B">
        <w:t xml:space="preserve"> [EXTREMELY USEFUL, VERY USEFUL, MODERATELY USEFUL, SLIGHTLY USEFUL, NOT AT ALL USEFUL]</w:t>
      </w:r>
    </w:p>
    <w:p w:rsidR="00C4768A" w:rsidP="00C4768A" w14:paraId="79457DBD" w14:textId="77777777">
      <w:pPr>
        <w:pStyle w:val="ListParagraph"/>
        <w:spacing w:after="120"/>
        <w:ind w:left="1440"/>
      </w:pPr>
    </w:p>
    <w:p w:rsidR="00AA3436" w:rsidP="00C4768A" w14:paraId="23DE8324" w14:textId="07FB1AE9">
      <w:pPr>
        <w:pStyle w:val="ListParagraph"/>
        <w:numPr>
          <w:ilvl w:val="0"/>
          <w:numId w:val="8"/>
        </w:numPr>
        <w:spacing w:after="120"/>
      </w:pPr>
      <w:r>
        <w:t>Clinical</w:t>
      </w:r>
      <w:r w:rsidR="00F27A66">
        <w:t xml:space="preserve"> topics</w:t>
      </w:r>
      <w:r>
        <w:t xml:space="preserve"> (</w:t>
      </w:r>
      <w:r w:rsidR="005A16E9">
        <w:t xml:space="preserve">e.g., </w:t>
      </w:r>
      <w:r>
        <w:t>COVID-19</w:t>
      </w:r>
      <w:r>
        <w:t>, Behavioral Health, HIV, Hypertension, Oral Health)</w:t>
      </w:r>
    </w:p>
    <w:p w:rsidR="00AA3436" w:rsidP="00C4768A" w14:paraId="588159EE" w14:textId="20C39C1D">
      <w:pPr>
        <w:pStyle w:val="ListParagraph"/>
        <w:numPr>
          <w:ilvl w:val="0"/>
          <w:numId w:val="8"/>
        </w:numPr>
        <w:spacing w:after="120"/>
      </w:pPr>
      <w:r>
        <w:t>Health observances (e.g., American Heart Month)</w:t>
      </w:r>
    </w:p>
    <w:p w:rsidR="005D70AB" w:rsidP="00C4768A" w14:paraId="0542561F" w14:textId="77777777">
      <w:pPr>
        <w:pStyle w:val="ListParagraph"/>
        <w:numPr>
          <w:ilvl w:val="0"/>
          <w:numId w:val="8"/>
        </w:numPr>
        <w:spacing w:after="120"/>
      </w:pPr>
      <w:r>
        <w:t>Workforce</w:t>
      </w:r>
    </w:p>
    <w:p w:rsidR="00AA3436" w:rsidP="00C4768A" w14:paraId="5B412A91" w14:textId="66372D5F">
      <w:pPr>
        <w:pStyle w:val="ListParagraph"/>
        <w:numPr>
          <w:ilvl w:val="0"/>
          <w:numId w:val="8"/>
        </w:numPr>
        <w:spacing w:after="120"/>
      </w:pPr>
      <w:r>
        <w:t>Telehealth</w:t>
      </w:r>
      <w:r w:rsidR="00E433F8">
        <w:br/>
      </w:r>
    </w:p>
    <w:p w:rsidR="00AA3436" w:rsidP="000872CB" w14:paraId="141C519D" w14:textId="09D6D433">
      <w:pPr>
        <w:pStyle w:val="ListParagraph"/>
        <w:numPr>
          <w:ilvl w:val="0"/>
          <w:numId w:val="2"/>
        </w:numPr>
      </w:pPr>
      <w:r>
        <w:t xml:space="preserve">Use </w:t>
      </w:r>
      <w:r w:rsidR="00BE2D17">
        <w:t>the text box if you have</w:t>
      </w:r>
      <w:r>
        <w:t xml:space="preserve"> additional priority topics or </w:t>
      </w:r>
      <w:r w:rsidR="00BE2D17">
        <w:t xml:space="preserve">would like </w:t>
      </w:r>
      <w:r>
        <w:t xml:space="preserve">to share </w:t>
      </w:r>
      <w:r w:rsidR="005A16E9">
        <w:t xml:space="preserve">your </w:t>
      </w:r>
      <w:r>
        <w:t>thoughts on finding what you need in the Digest</w:t>
      </w:r>
      <w:r w:rsidR="00490F8C">
        <w:t>.</w:t>
      </w:r>
      <w:r>
        <w:t xml:space="preserve"> </w:t>
      </w:r>
      <w:r w:rsidR="000872CB">
        <w:t>[TEXT BOX]</w:t>
      </w:r>
      <w:r w:rsidR="00350AA4">
        <w:t xml:space="preserve"> </w:t>
      </w:r>
    </w:p>
    <w:p w:rsidR="00AA3436" w:rsidRPr="00D03130" w:rsidP="00AA3436" w14:paraId="6AD5289B" w14:textId="77777777"/>
    <w:p w:rsidR="00AA3436" w:rsidP="00AA3436" w14:paraId="6C0138FE" w14:textId="4817EDB1">
      <w:pPr>
        <w:pStyle w:val="ListParagraph"/>
        <w:numPr>
          <w:ilvl w:val="0"/>
          <w:numId w:val="2"/>
        </w:numPr>
      </w:pPr>
      <w:r>
        <w:t xml:space="preserve">How far in advance </w:t>
      </w:r>
      <w:r w:rsidR="007503BF">
        <w:t xml:space="preserve">do </w:t>
      </w:r>
      <w:r w:rsidR="00CF459E">
        <w:t>you prefer</w:t>
      </w:r>
      <w:r>
        <w:t xml:space="preserve"> to know about upcoming training and </w:t>
      </w:r>
      <w:r w:rsidR="00D42410">
        <w:t xml:space="preserve">technical assistance </w:t>
      </w:r>
      <w:r>
        <w:t>webinars? [1 WEEK</w:t>
      </w:r>
      <w:r w:rsidR="00655A60">
        <w:t xml:space="preserve"> OR LESS</w:t>
      </w:r>
      <w:r>
        <w:t>/2 WEEKS/1 MONTH/</w:t>
      </w:r>
      <w:r w:rsidR="00AA2CB7">
        <w:t>MORE THAN A MONTH IN ADVANCE</w:t>
      </w:r>
      <w:r>
        <w:t>/I AM NOT INTERESTED IN WEBINARS]</w:t>
      </w:r>
    </w:p>
    <w:p w:rsidR="00AA3436" w:rsidP="00AA3436" w14:paraId="05F45752" w14:textId="77777777">
      <w:pPr>
        <w:pStyle w:val="ListParagraph"/>
      </w:pPr>
    </w:p>
    <w:p w:rsidR="00AA3436" w:rsidP="00AA3436" w14:paraId="09C69FC3" w14:textId="590671A5">
      <w:pPr>
        <w:pStyle w:val="ListParagraph"/>
        <w:numPr>
          <w:ilvl w:val="0"/>
          <w:numId w:val="2"/>
        </w:numPr>
      </w:pPr>
      <w:r>
        <w:t xml:space="preserve">Where do you learn about upcoming training/TA opportunities offered by HRSA or by our National Training and </w:t>
      </w:r>
      <w:r w:rsidR="00F31D80">
        <w:t xml:space="preserve">Technical Assistance </w:t>
      </w:r>
      <w:r>
        <w:t xml:space="preserve">Partners? </w:t>
      </w:r>
      <w:r w:rsidR="003D1F57">
        <w:t xml:space="preserve">Select all that apply. </w:t>
      </w:r>
      <w:r w:rsidR="00546BD8">
        <w:br/>
      </w:r>
    </w:p>
    <w:p w:rsidR="002643A9" w:rsidP="0029537B" w14:paraId="16B95E63" w14:textId="2D352BB3">
      <w:pPr>
        <w:pStyle w:val="ListParagraph"/>
      </w:pPr>
      <w:r>
        <w:t xml:space="preserve">[IN THE MAIN SECTION OF THE DIGEST – HAVING A FULL DESCRIPTION IS HELPFUL; IN THE TRAINING AND TA </w:t>
      </w:r>
      <w:r w:rsidR="0047123E">
        <w:t xml:space="preserve">SECTION </w:t>
      </w:r>
      <w:r>
        <w:t>OF THE DIGEST; IN THE T</w:t>
      </w:r>
      <w:r w:rsidR="00CB1348">
        <w:t>A</w:t>
      </w:r>
      <w:r>
        <w:t xml:space="preserve"> CALENDAR ON BPHC’S WEBSITE; SOMEWHERE ELSE</w:t>
      </w:r>
      <w:r w:rsidR="007503BF">
        <w:t xml:space="preserve"> (provide details)</w:t>
      </w:r>
      <w:r>
        <w:t xml:space="preserve"> [TEXT BOX]]</w:t>
      </w:r>
    </w:p>
    <w:p w:rsidR="00703ABA" w:rsidP="0029537B" w14:paraId="0A4FD43A" w14:textId="3B515AD1">
      <w:pPr>
        <w:pStyle w:val="ListParagraph"/>
      </w:pPr>
    </w:p>
    <w:p w:rsidR="00E16596" w:rsidRPr="00703ABA" w:rsidP="00A750FF" w14:paraId="4DE8E8FB" w14:textId="5AA73E17">
      <w:pPr>
        <w:pStyle w:val="ListParagraph"/>
        <w:numPr>
          <w:ilvl w:val="0"/>
          <w:numId w:val="2"/>
        </w:numPr>
      </w:pPr>
      <w:r w:rsidRPr="009A1296">
        <w:rPr>
          <w:bCs/>
        </w:rPr>
        <w:t>We supplement the Digest as needed with BPHC Bulletins that provide time-sensitive updates</w:t>
      </w:r>
      <w:r w:rsidR="002657E8">
        <w:rPr>
          <w:bCs/>
        </w:rPr>
        <w:t xml:space="preserve"> (see example)</w:t>
      </w:r>
      <w:r w:rsidRPr="009A1296">
        <w:rPr>
          <w:bCs/>
        </w:rPr>
        <w:t xml:space="preserve">. </w:t>
      </w:r>
      <w:r>
        <w:t xml:space="preserve">How do you feel about the frequency of BPHC Bulletins? You may add a comment </w:t>
      </w:r>
      <w:r w:rsidR="00081F7F">
        <w:t xml:space="preserve">in the text box </w:t>
      </w:r>
      <w:r>
        <w:t xml:space="preserve">to </w:t>
      </w:r>
      <w:r w:rsidR="00081F7F">
        <w:t>provide additional context</w:t>
      </w:r>
      <w:r w:rsidR="0090600C">
        <w:t>, including about the relevance of BPHC Bulletins</w:t>
      </w:r>
      <w:r w:rsidR="00A750FF">
        <w:t xml:space="preserve"> to your work</w:t>
      </w:r>
      <w:r w:rsidRPr="002E3845">
        <w:t xml:space="preserve">: </w:t>
      </w:r>
      <w:r>
        <w:t>[</w:t>
      </w:r>
      <w:r w:rsidRPr="002E3845">
        <w:t>TOO FREQUENT, ABOUT RIGHT</w:t>
      </w:r>
      <w:r>
        <w:t>,</w:t>
      </w:r>
      <w:r w:rsidRPr="002E3845">
        <w:t xml:space="preserve"> NOT FREQUENT ENOUGH</w:t>
      </w:r>
      <w:r>
        <w:t>]</w:t>
      </w:r>
    </w:p>
    <w:p w:rsidR="00350AA4" w:rsidP="00433718" w14:paraId="5D43227D" w14:textId="37BC5410">
      <w:pPr>
        <w:pStyle w:val="ListParagraph"/>
        <w:ind w:left="0"/>
      </w:pPr>
    </w:p>
    <w:p w:rsidR="00543A2B" w:rsidRPr="00703ABA" w:rsidP="00433718" w14:paraId="4EF1AF6C" w14:textId="60CE6506">
      <w:pPr>
        <w:pStyle w:val="ListParagraph"/>
        <w:ind w:left="0"/>
      </w:pPr>
      <w:r w:rsidRPr="00543A2B">
        <w:t xml:space="preserve">If you do not currently subscribe to the Digest, </w:t>
      </w:r>
      <w:r>
        <w:t xml:space="preserve">you can sign up on our </w:t>
      </w:r>
      <w:hyperlink r:id="rId12" w:history="1">
        <w:r w:rsidRPr="00543A2B">
          <w:rPr>
            <w:rStyle w:val="Hyperlink"/>
          </w:rPr>
          <w:t>subscription page</w:t>
        </w:r>
      </w:hyperlink>
      <w:r w:rsidRPr="00543A2B">
        <w:t>. 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01F15"/>
    <w:multiLevelType w:val="hybridMultilevel"/>
    <w:tmpl w:val="0146297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55726"/>
    <w:multiLevelType w:val="hybridMultilevel"/>
    <w:tmpl w:val="0F00CC3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B2EFD"/>
    <w:multiLevelType w:val="hybridMultilevel"/>
    <w:tmpl w:val="DA824F5E"/>
    <w:lvl w:ilvl="0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3">
    <w:nsid w:val="2EAA61E5"/>
    <w:multiLevelType w:val="hybridMultilevel"/>
    <w:tmpl w:val="B9A21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197421"/>
    <w:multiLevelType w:val="hybridMultilevel"/>
    <w:tmpl w:val="ED00A5C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0C96ACC"/>
    <w:multiLevelType w:val="hybridMultilevel"/>
    <w:tmpl w:val="AE2451F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3D5A4E"/>
    <w:multiLevelType w:val="hybridMultilevel"/>
    <w:tmpl w:val="D2242C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F45389"/>
    <w:multiLevelType w:val="hybridMultilevel"/>
    <w:tmpl w:val="A99C62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749349">
    <w:abstractNumId w:val="7"/>
  </w:num>
  <w:num w:numId="2" w16cid:durableId="1138258134">
    <w:abstractNumId w:val="0"/>
  </w:num>
  <w:num w:numId="3" w16cid:durableId="1435393473">
    <w:abstractNumId w:val="1"/>
  </w:num>
  <w:num w:numId="4" w16cid:durableId="1943872639">
    <w:abstractNumId w:val="6"/>
  </w:num>
  <w:num w:numId="5" w16cid:durableId="146408138">
    <w:abstractNumId w:val="2"/>
  </w:num>
  <w:num w:numId="6" w16cid:durableId="1266813805">
    <w:abstractNumId w:val="3"/>
  </w:num>
  <w:num w:numId="7" w16cid:durableId="117379687">
    <w:abstractNumId w:val="5"/>
  </w:num>
  <w:num w:numId="8" w16cid:durableId="1215353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36"/>
    <w:rsid w:val="000123CC"/>
    <w:rsid w:val="00043061"/>
    <w:rsid w:val="00054CBF"/>
    <w:rsid w:val="00055241"/>
    <w:rsid w:val="00062FE4"/>
    <w:rsid w:val="00072272"/>
    <w:rsid w:val="00081F7F"/>
    <w:rsid w:val="00083B86"/>
    <w:rsid w:val="000872CB"/>
    <w:rsid w:val="000A54E9"/>
    <w:rsid w:val="000A7F5E"/>
    <w:rsid w:val="000B1E86"/>
    <w:rsid w:val="000B6DC3"/>
    <w:rsid w:val="000D46D6"/>
    <w:rsid w:val="000D5C4F"/>
    <w:rsid w:val="000E2EC1"/>
    <w:rsid w:val="000E3F49"/>
    <w:rsid w:val="000F3C02"/>
    <w:rsid w:val="000F3EA6"/>
    <w:rsid w:val="0011612A"/>
    <w:rsid w:val="00122C68"/>
    <w:rsid w:val="00136AB8"/>
    <w:rsid w:val="00157E78"/>
    <w:rsid w:val="00176D9D"/>
    <w:rsid w:val="00192A97"/>
    <w:rsid w:val="001A1B1F"/>
    <w:rsid w:val="001A374F"/>
    <w:rsid w:val="001A51F4"/>
    <w:rsid w:val="001A7390"/>
    <w:rsid w:val="001D0E2E"/>
    <w:rsid w:val="001E3994"/>
    <w:rsid w:val="001E3D25"/>
    <w:rsid w:val="001F73D3"/>
    <w:rsid w:val="00207734"/>
    <w:rsid w:val="00220BCE"/>
    <w:rsid w:val="00225D91"/>
    <w:rsid w:val="002643A9"/>
    <w:rsid w:val="002657E8"/>
    <w:rsid w:val="0029537B"/>
    <w:rsid w:val="00296344"/>
    <w:rsid w:val="002A25CE"/>
    <w:rsid w:val="002A48C6"/>
    <w:rsid w:val="002A5C90"/>
    <w:rsid w:val="002B194F"/>
    <w:rsid w:val="002C0506"/>
    <w:rsid w:val="002D1D1B"/>
    <w:rsid w:val="002E32A2"/>
    <w:rsid w:val="002E3845"/>
    <w:rsid w:val="002E39CE"/>
    <w:rsid w:val="002F25B8"/>
    <w:rsid w:val="002F74D4"/>
    <w:rsid w:val="0030513A"/>
    <w:rsid w:val="0031617D"/>
    <w:rsid w:val="00321E95"/>
    <w:rsid w:val="00331FF3"/>
    <w:rsid w:val="00335555"/>
    <w:rsid w:val="00336FEE"/>
    <w:rsid w:val="0034459B"/>
    <w:rsid w:val="00350AA4"/>
    <w:rsid w:val="00371FB3"/>
    <w:rsid w:val="003B3796"/>
    <w:rsid w:val="003B63F9"/>
    <w:rsid w:val="003D0A81"/>
    <w:rsid w:val="003D1F57"/>
    <w:rsid w:val="003E151E"/>
    <w:rsid w:val="003E1B17"/>
    <w:rsid w:val="003F42F7"/>
    <w:rsid w:val="00402FEA"/>
    <w:rsid w:val="00404E4A"/>
    <w:rsid w:val="00410648"/>
    <w:rsid w:val="00423062"/>
    <w:rsid w:val="004233D8"/>
    <w:rsid w:val="00424A03"/>
    <w:rsid w:val="00426CC3"/>
    <w:rsid w:val="00427FFB"/>
    <w:rsid w:val="00433718"/>
    <w:rsid w:val="00441B16"/>
    <w:rsid w:val="00441EF9"/>
    <w:rsid w:val="0044400C"/>
    <w:rsid w:val="0047123E"/>
    <w:rsid w:val="00490F8C"/>
    <w:rsid w:val="0049125D"/>
    <w:rsid w:val="0049164F"/>
    <w:rsid w:val="00494701"/>
    <w:rsid w:val="004A1B40"/>
    <w:rsid w:val="004A2EAB"/>
    <w:rsid w:val="004C3602"/>
    <w:rsid w:val="004C5647"/>
    <w:rsid w:val="004D0321"/>
    <w:rsid w:val="004D0EC5"/>
    <w:rsid w:val="004D53DC"/>
    <w:rsid w:val="004F61DF"/>
    <w:rsid w:val="005178F7"/>
    <w:rsid w:val="0052104E"/>
    <w:rsid w:val="005256F6"/>
    <w:rsid w:val="00526E07"/>
    <w:rsid w:val="005313E6"/>
    <w:rsid w:val="005403FD"/>
    <w:rsid w:val="00543A2B"/>
    <w:rsid w:val="00546BD8"/>
    <w:rsid w:val="00551FDA"/>
    <w:rsid w:val="0055288F"/>
    <w:rsid w:val="00555B34"/>
    <w:rsid w:val="00570F4D"/>
    <w:rsid w:val="005810DE"/>
    <w:rsid w:val="005A16E9"/>
    <w:rsid w:val="005A72A0"/>
    <w:rsid w:val="005D4CD5"/>
    <w:rsid w:val="005D70AB"/>
    <w:rsid w:val="006328CF"/>
    <w:rsid w:val="00642080"/>
    <w:rsid w:val="00645E19"/>
    <w:rsid w:val="006477B0"/>
    <w:rsid w:val="0065165F"/>
    <w:rsid w:val="00655A60"/>
    <w:rsid w:val="006564D0"/>
    <w:rsid w:val="00677978"/>
    <w:rsid w:val="006B1AD7"/>
    <w:rsid w:val="006C7BB6"/>
    <w:rsid w:val="006E6FC3"/>
    <w:rsid w:val="006F688C"/>
    <w:rsid w:val="00703348"/>
    <w:rsid w:val="00703ABA"/>
    <w:rsid w:val="00705834"/>
    <w:rsid w:val="00737408"/>
    <w:rsid w:val="00747E0C"/>
    <w:rsid w:val="007503BF"/>
    <w:rsid w:val="007831DC"/>
    <w:rsid w:val="007E1242"/>
    <w:rsid w:val="007E62A2"/>
    <w:rsid w:val="0080690A"/>
    <w:rsid w:val="00813160"/>
    <w:rsid w:val="00813A6B"/>
    <w:rsid w:val="008405AE"/>
    <w:rsid w:val="00852592"/>
    <w:rsid w:val="008559CE"/>
    <w:rsid w:val="00894544"/>
    <w:rsid w:val="0089655C"/>
    <w:rsid w:val="008B72BB"/>
    <w:rsid w:val="0090600C"/>
    <w:rsid w:val="00927D9F"/>
    <w:rsid w:val="00937818"/>
    <w:rsid w:val="00941D76"/>
    <w:rsid w:val="00950CB1"/>
    <w:rsid w:val="00951A5B"/>
    <w:rsid w:val="009628AC"/>
    <w:rsid w:val="00980AED"/>
    <w:rsid w:val="009A1296"/>
    <w:rsid w:val="009A2B82"/>
    <w:rsid w:val="009B21D5"/>
    <w:rsid w:val="009D4FA9"/>
    <w:rsid w:val="009E40C4"/>
    <w:rsid w:val="009E4F49"/>
    <w:rsid w:val="009F4CB9"/>
    <w:rsid w:val="00A05F58"/>
    <w:rsid w:val="00A321A3"/>
    <w:rsid w:val="00A33893"/>
    <w:rsid w:val="00A61F0C"/>
    <w:rsid w:val="00A6272A"/>
    <w:rsid w:val="00A73EFE"/>
    <w:rsid w:val="00A750FF"/>
    <w:rsid w:val="00AA2CB7"/>
    <w:rsid w:val="00AA3436"/>
    <w:rsid w:val="00AC68EC"/>
    <w:rsid w:val="00B344C3"/>
    <w:rsid w:val="00B53EEC"/>
    <w:rsid w:val="00BA228B"/>
    <w:rsid w:val="00BB3445"/>
    <w:rsid w:val="00BB7A46"/>
    <w:rsid w:val="00BC2BE1"/>
    <w:rsid w:val="00BC527A"/>
    <w:rsid w:val="00BD270E"/>
    <w:rsid w:val="00BE2D17"/>
    <w:rsid w:val="00C33992"/>
    <w:rsid w:val="00C36187"/>
    <w:rsid w:val="00C424DE"/>
    <w:rsid w:val="00C427F7"/>
    <w:rsid w:val="00C472A9"/>
    <w:rsid w:val="00C4768A"/>
    <w:rsid w:val="00C65E5A"/>
    <w:rsid w:val="00C841CC"/>
    <w:rsid w:val="00C907C5"/>
    <w:rsid w:val="00C93E82"/>
    <w:rsid w:val="00CA1B7A"/>
    <w:rsid w:val="00CA5BE2"/>
    <w:rsid w:val="00CB03E6"/>
    <w:rsid w:val="00CB1348"/>
    <w:rsid w:val="00CB37F6"/>
    <w:rsid w:val="00CC5781"/>
    <w:rsid w:val="00CF459E"/>
    <w:rsid w:val="00CF6DF3"/>
    <w:rsid w:val="00D01505"/>
    <w:rsid w:val="00D03130"/>
    <w:rsid w:val="00D31E58"/>
    <w:rsid w:val="00D37123"/>
    <w:rsid w:val="00D40A2B"/>
    <w:rsid w:val="00D42410"/>
    <w:rsid w:val="00D67231"/>
    <w:rsid w:val="00D718B8"/>
    <w:rsid w:val="00D874B2"/>
    <w:rsid w:val="00DE791D"/>
    <w:rsid w:val="00E00CCD"/>
    <w:rsid w:val="00E00E6E"/>
    <w:rsid w:val="00E02F7F"/>
    <w:rsid w:val="00E16596"/>
    <w:rsid w:val="00E32214"/>
    <w:rsid w:val="00E32E31"/>
    <w:rsid w:val="00E34318"/>
    <w:rsid w:val="00E433F8"/>
    <w:rsid w:val="00E60BB3"/>
    <w:rsid w:val="00E664C0"/>
    <w:rsid w:val="00E7219E"/>
    <w:rsid w:val="00E8601E"/>
    <w:rsid w:val="00EA1CE8"/>
    <w:rsid w:val="00EB1E65"/>
    <w:rsid w:val="00EB640A"/>
    <w:rsid w:val="00EB7330"/>
    <w:rsid w:val="00ED33AC"/>
    <w:rsid w:val="00ED7A65"/>
    <w:rsid w:val="00EE1C47"/>
    <w:rsid w:val="00EE2AFA"/>
    <w:rsid w:val="00F10921"/>
    <w:rsid w:val="00F27A66"/>
    <w:rsid w:val="00F31D80"/>
    <w:rsid w:val="00F40479"/>
    <w:rsid w:val="00F42BEF"/>
    <w:rsid w:val="00F574BD"/>
    <w:rsid w:val="00F70E76"/>
    <w:rsid w:val="00F7565C"/>
    <w:rsid w:val="00F96F17"/>
    <w:rsid w:val="00FB0746"/>
    <w:rsid w:val="00FB5339"/>
    <w:rsid w:val="00FD5ACA"/>
    <w:rsid w:val="00FD5FC0"/>
    <w:rsid w:val="00FE5FCB"/>
    <w:rsid w:val="00FF061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7972D1"/>
  <w15:chartTrackingRefBased/>
  <w15:docId w15:val="{AC615A8A-E757-451E-ADBD-14AD6A56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34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4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34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34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34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70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70A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1B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1B1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DC3"/>
  </w:style>
  <w:style w:type="paragraph" w:styleId="Footer">
    <w:name w:val="footer"/>
    <w:basedOn w:val="Normal"/>
    <w:link w:val="FooterChar"/>
    <w:uiPriority w:val="99"/>
    <w:unhideWhenUsed/>
    <w:rsid w:val="000B6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DC3"/>
  </w:style>
  <w:style w:type="paragraph" w:styleId="Revision">
    <w:name w:val="Revision"/>
    <w:hidden/>
    <w:uiPriority w:val="99"/>
    <w:semiHidden/>
    <w:rsid w:val="004947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png" /><Relationship Id="rId11" Type="http://schemas.openxmlformats.org/officeDocument/2006/relationships/image" Target="media/image2.png" /><Relationship Id="rId12" Type="http://schemas.openxmlformats.org/officeDocument/2006/relationships/hyperlink" Target="https://public.govdelivery.com/accounts/USHHSHRSA/subscriber/new?topic_id=USHHSHRSA_118" TargetMode="Externa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293EA3C770A347ABC68BEA5C7D10F4" ma:contentTypeVersion="14" ma:contentTypeDescription="Create a new document." ma:contentTypeScope="" ma:versionID="25a82be54b875469cdcf91b86c36ff42">
  <xsd:schema xmlns:xsd="http://www.w3.org/2001/XMLSchema" xmlns:xs="http://www.w3.org/2001/XMLSchema" xmlns:p="http://schemas.microsoft.com/office/2006/metadata/properties" xmlns:ns2="053a5afd-1424-405b-82d9-63deec7446f8" xmlns:ns3="c7d0ed18-d4ec-4450-b043-97ba750af715" xmlns:ns4="017bfab5-8f0a-4877-9b9c-80c5f10829e6" xmlns:ns5="http://schemas.microsoft.com/sharepoint/v4" xmlns:ns6="18eddc49-7884-4a0b-8dfa-669d3c33d14d" targetNamespace="http://schemas.microsoft.com/office/2006/metadata/properties" ma:root="true" ma:fieldsID="8222ec58c5b47cc4c8eda24c9f426a74" ns2:_="" ns3:_="" ns4:_="" ns5:_="" ns6:_="">
    <xsd:import namespace="053a5afd-1424-405b-82d9-63deec7446f8"/>
    <xsd:import namespace="c7d0ed18-d4ec-4450-b043-97ba750af715"/>
    <xsd:import namespace="017bfab5-8f0a-4877-9b9c-80c5f10829e6"/>
    <xsd:import namespace="http://schemas.microsoft.com/sharepoint/v4"/>
    <xsd:import namespace="18eddc49-7884-4a0b-8dfa-669d3c33d1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4:Keyword" minOccurs="0"/>
                <xsd:element ref="ns5:IconOverlay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ed18-d4ec-4450-b043-97ba750af715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78d32367-d7c1-4adf-b56e-333759d8ad82}" ma:internalName="TaxCatchAll" ma:showField="CatchAllData" ma:web="0d50ce90-7dc3-45ff-a14f-92182808bd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fab5-8f0a-4877-9b9c-80c5f10829e6" elementFormDefault="qualified">
    <xsd:import namespace="http://schemas.microsoft.com/office/2006/documentManagement/types"/>
    <xsd:import namespace="http://schemas.microsoft.com/office/infopath/2007/PartnerControls"/>
    <xsd:element name="Keyword" ma:index="12" nillable="true" ma:displayName="Keyword" ma:internalName="Keyw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ddc49-7884-4a0b-8dfa-669d3c33d14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haredContentType xmlns="Microsoft.SharePoint.Taxonomy.ContentTypeSync" SourceId="13ff120d-8bd5-4291-a148-70db8d7e9204" ContentTypeId="0x01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RZP75TDPC7SH-494-20891</_dlc_DocId>
    <_dlc_DocIdUrl xmlns="053a5afd-1424-405b-82d9-63deec7446f8">
      <Url>https://sharepoint.hrsa.gov/sites/bphc/osbo/_layouts/15/DocIdRedir.aspx?ID=RZP75TDPC7SH-494-20891</Url>
      <Description>RZP75TDPC7SH-494-20891</Description>
    </_dlc_DocIdUrl>
    <IconOverlay xmlns="http://schemas.microsoft.com/sharepoint/v4" xsi:nil="true"/>
    <TaxCatchAll xmlns="c7d0ed18-d4ec-4450-b043-97ba750af715"/>
    <Keyword xmlns="017bfab5-8f0a-4877-9b9c-80c5f10829e6" xsi:nil="true"/>
  </documentManagement>
</p:properties>
</file>

<file path=customXml/itemProps1.xml><?xml version="1.0" encoding="utf-8"?>
<ds:datastoreItem xmlns:ds="http://schemas.openxmlformats.org/officeDocument/2006/customXml" ds:itemID="{DF261149-CE5D-415F-8BFF-710A6D6D5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a5afd-1424-405b-82d9-63deec7446f8"/>
    <ds:schemaRef ds:uri="c7d0ed18-d4ec-4450-b043-97ba750af715"/>
    <ds:schemaRef ds:uri="017bfab5-8f0a-4877-9b9c-80c5f10829e6"/>
    <ds:schemaRef ds:uri="http://schemas.microsoft.com/sharepoint/v4"/>
    <ds:schemaRef ds:uri="18eddc49-7884-4a0b-8dfa-669d3c33d1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A328C8-35B6-481E-A29F-A6B4C55C3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18C376-E9F4-4860-B783-D09057A02D9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314ECBA-80C9-47B5-83AA-7F6B11CE8ED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D21DAB7-453B-4D43-BD4F-8161F14A4058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0CB2ACA-7372-4E1A-B050-BE39A5586913}">
  <ds:schemaRefs>
    <ds:schemaRef ds:uri="http://schemas.microsoft.com/office/2006/metadata/properties"/>
    <ds:schemaRef ds:uri="http://schemas.microsoft.com/office/infopath/2007/PartnerControls"/>
    <ds:schemaRef ds:uri="053a5afd-1424-405b-82d9-63deec7446f8"/>
    <ds:schemaRef ds:uri="http://schemas.microsoft.com/sharepoint/v4"/>
    <ds:schemaRef ds:uri="c7d0ed18-d4ec-4450-b043-97ba750af715"/>
    <ds:schemaRef ds:uri="017bfab5-8f0a-4877-9b9c-80c5f10829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Governs, Cymantha (HRSA)</dc:creator>
  <cp:lastModifiedBy>Bent, Jeremy  (HRSA)</cp:lastModifiedBy>
  <cp:revision>3</cp:revision>
  <dcterms:created xsi:type="dcterms:W3CDTF">2023-03-31T14:30:00Z</dcterms:created>
  <dcterms:modified xsi:type="dcterms:W3CDTF">2023-03-31T14:38:00Z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0x0101006A293EA3C770A347ABC68BEA5C7D10F4</vt:lpwstr>
  </property>
  <property fmtid="{D5CDD505-2E9C-101B-9397-08002B2CF9AE}" pid="3" name="_dlc_DocIdItemGuid">
    <vt:lpwstr>6660264b-9cf8-4588-90d0-81019da0a73c</vt:lpwstr>
  </property>
</Properties>
</file>