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0C" w:rsidP="0067640C" w:rsidRDefault="0067640C" w14:paraId="35AE9EE7" w14:textId="77777777">
      <w:pPr>
        <w:pStyle w:val="Default"/>
      </w:pPr>
      <w:bookmarkStart w:name="_GoBack" w:id="0"/>
      <w:bookmarkEnd w:id="0"/>
    </w:p>
    <w:p w:rsidR="0067640C" w:rsidP="0067640C" w:rsidRDefault="0067640C" w14:paraId="0712D25F" w14:textId="4CCEC6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7F1029">
        <w:rPr>
          <w:sz w:val="22"/>
          <w:szCs w:val="22"/>
        </w:rPr>
        <w:t>[HHR FIRST NAME] [HHR LAST NAME]</w:t>
      </w:r>
      <w:r>
        <w:rPr>
          <w:sz w:val="22"/>
          <w:szCs w:val="22"/>
        </w:rPr>
        <w:t xml:space="preserve">, </w:t>
      </w:r>
    </w:p>
    <w:p w:rsidR="0067640C" w:rsidP="0067640C" w:rsidRDefault="0067640C" w14:paraId="781D40CE" w14:textId="77777777">
      <w:pPr>
        <w:pStyle w:val="Default"/>
        <w:rPr>
          <w:sz w:val="22"/>
          <w:szCs w:val="22"/>
        </w:rPr>
      </w:pPr>
    </w:p>
    <w:p w:rsidR="0067640C" w:rsidP="0067640C" w:rsidRDefault="0067640C" w14:paraId="154C04D1" w14:textId="2C997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Thank you for recently completing</w:t>
      </w:r>
      <w:r>
        <w:rPr>
          <w:b/>
          <w:bCs/>
          <w:sz w:val="22"/>
          <w:szCs w:val="22"/>
        </w:rPr>
        <w:t xml:space="preserve"> </w:t>
      </w:r>
      <w:r w:rsidRPr="0067640C">
        <w:rPr>
          <w:bCs/>
          <w:sz w:val="22"/>
          <w:szCs w:val="22"/>
        </w:rPr>
        <w:t xml:space="preserve">your final Medical Expenditure Panel Survey interview. </w:t>
      </w:r>
      <w:r>
        <w:rPr>
          <w:sz w:val="22"/>
          <w:szCs w:val="22"/>
        </w:rPr>
        <w:t>Your participation in MEPS has been vital in our efforts to obtain complete and accurate information about our healthcare system</w:t>
      </w:r>
      <w:r w:rsidR="007F1029">
        <w:rPr>
          <w:sz w:val="22"/>
          <w:szCs w:val="22"/>
        </w:rPr>
        <w:t xml:space="preserve"> for AHRQ</w:t>
      </w:r>
      <w:r>
        <w:rPr>
          <w:sz w:val="22"/>
          <w:szCs w:val="22"/>
        </w:rPr>
        <w:t>.</w:t>
      </w:r>
    </w:p>
    <w:p w:rsidR="0067640C" w:rsidP="0067640C" w:rsidRDefault="0067640C" w14:paraId="206181A5" w14:textId="77777777">
      <w:pPr>
        <w:pStyle w:val="Default"/>
        <w:rPr>
          <w:sz w:val="22"/>
          <w:szCs w:val="22"/>
        </w:rPr>
      </w:pPr>
    </w:p>
    <w:p w:rsidRPr="005A659B" w:rsidR="0067640C" w:rsidP="0067640C" w:rsidRDefault="0067640C" w14:paraId="57B767DD" w14:textId="77777777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To help us improve the quality of information we collect in the future, we would like to invite you to take </w:t>
      </w:r>
      <w:r w:rsidRPr="005A659B">
        <w:rPr>
          <w:color w:val="auto"/>
          <w:sz w:val="22"/>
          <w:szCs w:val="22"/>
        </w:rPr>
        <w:t xml:space="preserve">part in a special </w:t>
      </w:r>
      <w:r w:rsidRPr="005A659B" w:rsidR="00285748">
        <w:rPr>
          <w:color w:val="auto"/>
          <w:sz w:val="22"/>
          <w:szCs w:val="22"/>
        </w:rPr>
        <w:t xml:space="preserve">follow-up </w:t>
      </w:r>
      <w:r w:rsidRPr="005A659B">
        <w:rPr>
          <w:color w:val="auto"/>
          <w:sz w:val="22"/>
          <w:szCs w:val="22"/>
        </w:rPr>
        <w:t>study to explore new ways of collecting information for MEPS.</w:t>
      </w:r>
    </w:p>
    <w:p w:rsidRPr="005A659B" w:rsidR="0067640C" w:rsidP="0067640C" w:rsidRDefault="0067640C" w14:paraId="321869B8" w14:textId="77777777">
      <w:pPr>
        <w:pStyle w:val="Default"/>
        <w:rPr>
          <w:color w:val="auto"/>
          <w:sz w:val="22"/>
          <w:szCs w:val="22"/>
        </w:rPr>
      </w:pPr>
    </w:p>
    <w:p w:rsidRPr="005A659B" w:rsidR="0067640C" w:rsidP="0067640C" w:rsidRDefault="0067640C" w14:paraId="6D9C88EA" w14:textId="2CE3B3C1">
      <w:pPr>
        <w:pStyle w:val="Default"/>
        <w:rPr>
          <w:color w:val="auto"/>
          <w:sz w:val="22"/>
          <w:szCs w:val="22"/>
        </w:rPr>
      </w:pPr>
      <w:r w:rsidRPr="005A659B">
        <w:rPr>
          <w:color w:val="auto"/>
          <w:sz w:val="22"/>
          <w:szCs w:val="22"/>
        </w:rPr>
        <w:t>This special study has two parts</w:t>
      </w:r>
      <w:r w:rsidRPr="005A659B" w:rsidR="00285748">
        <w:rPr>
          <w:color w:val="auto"/>
          <w:sz w:val="22"/>
          <w:szCs w:val="22"/>
        </w:rPr>
        <w:t>.</w:t>
      </w:r>
      <w:r w:rsidRPr="005A659B">
        <w:rPr>
          <w:color w:val="auto"/>
          <w:sz w:val="22"/>
          <w:szCs w:val="22"/>
        </w:rPr>
        <w:t xml:space="preserve"> </w:t>
      </w:r>
      <w:r w:rsidRPr="005A659B" w:rsidR="00285748">
        <w:rPr>
          <w:color w:val="auto"/>
          <w:sz w:val="22"/>
          <w:szCs w:val="22"/>
        </w:rPr>
        <w:t>P</w:t>
      </w:r>
      <w:r w:rsidRPr="005A659B">
        <w:rPr>
          <w:color w:val="auto"/>
          <w:sz w:val="22"/>
          <w:szCs w:val="22"/>
        </w:rPr>
        <w:t xml:space="preserve">art </w:t>
      </w:r>
      <w:proofErr w:type="gramStart"/>
      <w:r w:rsidRPr="005A659B" w:rsidR="00285748">
        <w:rPr>
          <w:color w:val="auto"/>
          <w:sz w:val="22"/>
          <w:szCs w:val="22"/>
        </w:rPr>
        <w:t>O</w:t>
      </w:r>
      <w:r w:rsidRPr="005A659B">
        <w:rPr>
          <w:color w:val="auto"/>
          <w:sz w:val="22"/>
          <w:szCs w:val="22"/>
        </w:rPr>
        <w:t>ne</w:t>
      </w:r>
      <w:proofErr w:type="gramEnd"/>
      <w:r w:rsidRPr="005A659B">
        <w:rPr>
          <w:color w:val="auto"/>
          <w:sz w:val="22"/>
          <w:szCs w:val="22"/>
        </w:rPr>
        <w:t xml:space="preserve"> is a 30-minute Zoom interview </w:t>
      </w:r>
      <w:r w:rsidRPr="005A659B" w:rsidR="00285748">
        <w:rPr>
          <w:color w:val="auto"/>
          <w:sz w:val="22"/>
          <w:szCs w:val="22"/>
        </w:rPr>
        <w:t xml:space="preserve">where an </w:t>
      </w:r>
      <w:r w:rsidRPr="005A659B">
        <w:rPr>
          <w:color w:val="auto"/>
          <w:sz w:val="22"/>
          <w:szCs w:val="22"/>
        </w:rPr>
        <w:t xml:space="preserve">interviewer will observe you as you answer a short web survey about </w:t>
      </w:r>
      <w:r w:rsidRPr="005A659B" w:rsidR="00285748">
        <w:rPr>
          <w:color w:val="auto"/>
          <w:sz w:val="22"/>
          <w:szCs w:val="22"/>
        </w:rPr>
        <w:t xml:space="preserve">your household’s </w:t>
      </w:r>
      <w:r w:rsidRPr="005A659B">
        <w:rPr>
          <w:color w:val="auto"/>
          <w:sz w:val="22"/>
          <w:szCs w:val="22"/>
        </w:rPr>
        <w:t xml:space="preserve">recent health care events. </w:t>
      </w:r>
      <w:r w:rsidRPr="005A659B" w:rsidR="00285748">
        <w:rPr>
          <w:color w:val="auto"/>
          <w:sz w:val="22"/>
          <w:szCs w:val="22"/>
        </w:rPr>
        <w:t>Part T</w:t>
      </w:r>
      <w:r w:rsidRPr="005A659B">
        <w:rPr>
          <w:color w:val="auto"/>
          <w:sz w:val="22"/>
          <w:szCs w:val="22"/>
        </w:rPr>
        <w:t>wo</w:t>
      </w:r>
      <w:r w:rsidRPr="005A659B" w:rsidR="009D036E">
        <w:rPr>
          <w:color w:val="auto"/>
          <w:sz w:val="22"/>
          <w:szCs w:val="22"/>
        </w:rPr>
        <w:t xml:space="preserve"> is</w:t>
      </w:r>
      <w:r w:rsidRPr="005A659B">
        <w:rPr>
          <w:color w:val="auto"/>
          <w:sz w:val="22"/>
          <w:szCs w:val="22"/>
        </w:rPr>
        <w:t xml:space="preserve"> a </w:t>
      </w:r>
      <w:r w:rsidR="00E20525">
        <w:rPr>
          <w:color w:val="auto"/>
          <w:sz w:val="22"/>
          <w:szCs w:val="22"/>
        </w:rPr>
        <w:t xml:space="preserve">90-minute </w:t>
      </w:r>
      <w:r w:rsidRPr="005A659B">
        <w:rPr>
          <w:color w:val="auto"/>
          <w:sz w:val="22"/>
          <w:szCs w:val="22"/>
        </w:rPr>
        <w:t xml:space="preserve">group discussion with other MEPS respondents </w:t>
      </w:r>
      <w:r w:rsidRPr="005A659B" w:rsidR="009D036E">
        <w:rPr>
          <w:color w:val="auto"/>
          <w:sz w:val="22"/>
          <w:szCs w:val="22"/>
        </w:rPr>
        <w:t xml:space="preserve">on Zoom </w:t>
      </w:r>
      <w:r w:rsidRPr="005A659B">
        <w:rPr>
          <w:color w:val="auto"/>
          <w:sz w:val="22"/>
          <w:szCs w:val="22"/>
        </w:rPr>
        <w:t xml:space="preserve">to talk about your overall experiences </w:t>
      </w:r>
      <w:r w:rsidRPr="005A659B" w:rsidR="009D036E">
        <w:rPr>
          <w:color w:val="auto"/>
          <w:sz w:val="22"/>
          <w:szCs w:val="22"/>
        </w:rPr>
        <w:t>participating in</w:t>
      </w:r>
      <w:r w:rsidRPr="005A659B">
        <w:rPr>
          <w:color w:val="auto"/>
          <w:sz w:val="22"/>
          <w:szCs w:val="22"/>
        </w:rPr>
        <w:t xml:space="preserve"> MEPS. </w:t>
      </w:r>
    </w:p>
    <w:p w:rsidRPr="005A659B" w:rsidR="0067640C" w:rsidP="0067640C" w:rsidRDefault="0067640C" w14:paraId="293D6761" w14:textId="77777777">
      <w:pPr>
        <w:pStyle w:val="Default"/>
        <w:rPr>
          <w:color w:val="auto"/>
          <w:sz w:val="22"/>
          <w:szCs w:val="22"/>
        </w:rPr>
      </w:pPr>
    </w:p>
    <w:p w:rsidRPr="005A659B" w:rsidR="0067640C" w:rsidP="0067640C" w:rsidRDefault="003D6971" w14:paraId="33B3BD25" w14:textId="7E1B3C5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 tokens of appreciation for your tim</w:t>
      </w:r>
      <w:r w:rsidRPr="005A659B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>, we</w:t>
      </w:r>
      <w:r w:rsidRPr="005A659B">
        <w:rPr>
          <w:color w:val="auto"/>
          <w:sz w:val="22"/>
          <w:szCs w:val="22"/>
        </w:rPr>
        <w:t xml:space="preserve"> </w:t>
      </w:r>
      <w:r w:rsidRPr="005A659B" w:rsidR="0067640C">
        <w:rPr>
          <w:color w:val="auto"/>
          <w:sz w:val="22"/>
          <w:szCs w:val="22"/>
        </w:rPr>
        <w:t xml:space="preserve">will email you a $25 electronic gift card for participating in </w:t>
      </w:r>
      <w:r w:rsidRPr="005A659B" w:rsidR="00285748">
        <w:rPr>
          <w:color w:val="auto"/>
          <w:sz w:val="22"/>
          <w:szCs w:val="22"/>
        </w:rPr>
        <w:t>Part One</w:t>
      </w:r>
      <w:r w:rsidRPr="005A659B" w:rsidR="0067640C">
        <w:rPr>
          <w:color w:val="auto"/>
          <w:sz w:val="22"/>
          <w:szCs w:val="22"/>
        </w:rPr>
        <w:t xml:space="preserve">, and a $75 gift card for participating in </w:t>
      </w:r>
      <w:r w:rsidRPr="005A659B" w:rsidR="00285748">
        <w:rPr>
          <w:color w:val="auto"/>
          <w:sz w:val="22"/>
          <w:szCs w:val="22"/>
        </w:rPr>
        <w:t>Part Two</w:t>
      </w:r>
      <w:r w:rsidRPr="005A659B" w:rsidR="0067640C">
        <w:rPr>
          <w:color w:val="auto"/>
          <w:sz w:val="22"/>
          <w:szCs w:val="22"/>
        </w:rPr>
        <w:t xml:space="preserve">. </w:t>
      </w:r>
    </w:p>
    <w:p w:rsidRPr="005A659B" w:rsidR="00285748" w:rsidP="0067640C" w:rsidRDefault="00285748" w14:paraId="116C042B" w14:textId="0BBBC333">
      <w:pPr>
        <w:pStyle w:val="Default"/>
        <w:rPr>
          <w:color w:val="auto"/>
          <w:sz w:val="22"/>
          <w:szCs w:val="22"/>
        </w:rPr>
      </w:pPr>
    </w:p>
    <w:p w:rsidRPr="005A659B" w:rsidR="00285748" w:rsidP="0067640C" w:rsidRDefault="00285748" w14:paraId="77E8A349" w14:textId="77777777">
      <w:pPr>
        <w:pStyle w:val="Default"/>
        <w:rPr>
          <w:color w:val="auto"/>
          <w:sz w:val="22"/>
          <w:szCs w:val="22"/>
        </w:rPr>
      </w:pPr>
      <w:r w:rsidRPr="005A659B">
        <w:rPr>
          <w:color w:val="auto"/>
          <w:sz w:val="22"/>
          <w:szCs w:val="22"/>
        </w:rPr>
        <w:t xml:space="preserve">If you are interested in participating in this special study, please contact [name] at [email </w:t>
      </w:r>
      <w:proofErr w:type="gramStart"/>
      <w:r w:rsidRPr="005A659B">
        <w:rPr>
          <w:color w:val="auto"/>
          <w:sz w:val="22"/>
          <w:szCs w:val="22"/>
        </w:rPr>
        <w:t>address</w:t>
      </w:r>
      <w:proofErr w:type="gramEnd"/>
      <w:r w:rsidRPr="005A659B" w:rsidR="009D036E">
        <w:rPr>
          <w:color w:val="auto"/>
          <w:sz w:val="22"/>
          <w:szCs w:val="22"/>
        </w:rPr>
        <w:t>] or</w:t>
      </w:r>
      <w:r w:rsidRPr="005A659B">
        <w:rPr>
          <w:color w:val="auto"/>
          <w:sz w:val="22"/>
          <w:szCs w:val="22"/>
        </w:rPr>
        <w:t xml:space="preserve"> </w:t>
      </w:r>
      <w:r w:rsidRPr="005A659B" w:rsidR="009D036E">
        <w:rPr>
          <w:color w:val="auto"/>
          <w:sz w:val="22"/>
          <w:szCs w:val="22"/>
        </w:rPr>
        <w:t>[</w:t>
      </w:r>
      <w:r w:rsidRPr="005A659B">
        <w:rPr>
          <w:color w:val="auto"/>
          <w:sz w:val="22"/>
          <w:szCs w:val="22"/>
        </w:rPr>
        <w:t xml:space="preserve">phone number] </w:t>
      </w:r>
      <w:r w:rsidRPr="005A659B" w:rsidR="009D036E">
        <w:rPr>
          <w:color w:val="auto"/>
          <w:sz w:val="22"/>
          <w:szCs w:val="22"/>
        </w:rPr>
        <w:t xml:space="preserve">in the next 7 days </w:t>
      </w:r>
      <w:r w:rsidRPr="005A659B">
        <w:rPr>
          <w:color w:val="auto"/>
          <w:sz w:val="22"/>
          <w:szCs w:val="22"/>
        </w:rPr>
        <w:t xml:space="preserve">and we will schedule a convenient time </w:t>
      </w:r>
      <w:r w:rsidRPr="005A659B" w:rsidR="009D036E">
        <w:rPr>
          <w:color w:val="auto"/>
          <w:sz w:val="22"/>
          <w:szCs w:val="22"/>
        </w:rPr>
        <w:t>for your</w:t>
      </w:r>
      <w:r w:rsidRPr="005A659B">
        <w:rPr>
          <w:color w:val="auto"/>
          <w:sz w:val="22"/>
          <w:szCs w:val="22"/>
        </w:rPr>
        <w:t xml:space="preserve"> Part One</w:t>
      </w:r>
      <w:r w:rsidRPr="005A659B" w:rsidR="009D036E">
        <w:rPr>
          <w:color w:val="auto"/>
          <w:sz w:val="22"/>
          <w:szCs w:val="22"/>
        </w:rPr>
        <w:t xml:space="preserve"> interview</w:t>
      </w:r>
      <w:r w:rsidRPr="005A659B">
        <w:rPr>
          <w:color w:val="auto"/>
          <w:sz w:val="22"/>
          <w:szCs w:val="22"/>
        </w:rPr>
        <w:t>.</w:t>
      </w:r>
    </w:p>
    <w:p w:rsidRPr="005A659B" w:rsidR="0067640C" w:rsidP="0067640C" w:rsidRDefault="0067640C" w14:paraId="32CD142B" w14:textId="0C99EDF4">
      <w:pPr>
        <w:pStyle w:val="Default"/>
        <w:rPr>
          <w:color w:val="auto"/>
          <w:sz w:val="22"/>
          <w:szCs w:val="22"/>
        </w:rPr>
      </w:pPr>
    </w:p>
    <w:p w:rsidR="0067640C" w:rsidP="0067640C" w:rsidRDefault="0067640C" w14:paraId="008B77C9" w14:textId="147E3911">
      <w:pPr>
        <w:pStyle w:val="Default"/>
        <w:rPr>
          <w:sz w:val="22"/>
          <w:szCs w:val="22"/>
        </w:rPr>
      </w:pPr>
      <w:r w:rsidRPr="005A659B">
        <w:rPr>
          <w:rFonts w:ascii="Wingdings" w:hAnsi="Wingdings" w:cs="Wingdings"/>
          <w:color w:val="auto"/>
          <w:sz w:val="22"/>
          <w:szCs w:val="22"/>
        </w:rPr>
        <w:t></w:t>
      </w:r>
      <w:r w:rsidRPr="005A659B">
        <w:rPr>
          <w:rFonts w:ascii="Wingdings" w:hAnsi="Wingdings" w:cs="Wingdings"/>
          <w:color w:val="auto"/>
          <w:sz w:val="22"/>
          <w:szCs w:val="22"/>
        </w:rPr>
        <w:t></w:t>
      </w:r>
      <w:r w:rsidRPr="005A659B">
        <w:rPr>
          <w:color w:val="auto"/>
          <w:sz w:val="22"/>
          <w:szCs w:val="22"/>
        </w:rPr>
        <w:t xml:space="preserve">Have questions? Call </w:t>
      </w:r>
      <w:r w:rsidR="007F1029">
        <w:rPr>
          <w:color w:val="auto"/>
          <w:sz w:val="22"/>
          <w:szCs w:val="22"/>
        </w:rPr>
        <w:t>us</w:t>
      </w:r>
      <w:r w:rsidRPr="005A659B">
        <w:rPr>
          <w:color w:val="auto"/>
          <w:sz w:val="22"/>
          <w:szCs w:val="22"/>
        </w:rPr>
        <w:t xml:space="preserve"> toll free at </w:t>
      </w:r>
      <w:r w:rsidR="007F1029">
        <w:rPr>
          <w:color w:val="auto"/>
          <w:sz w:val="22"/>
          <w:szCs w:val="22"/>
        </w:rPr>
        <w:t xml:space="preserve">[PHONE] </w:t>
      </w:r>
      <w:r>
        <w:rPr>
          <w:sz w:val="22"/>
          <w:szCs w:val="22"/>
        </w:rPr>
        <w:t>or email</w:t>
      </w:r>
      <w:r w:rsidR="007F1029">
        <w:rPr>
          <w:sz w:val="22"/>
          <w:szCs w:val="22"/>
        </w:rPr>
        <w:t xml:space="preserve"> [EMAIL].</w:t>
      </w:r>
      <w:r>
        <w:rPr>
          <w:sz w:val="22"/>
          <w:szCs w:val="22"/>
        </w:rPr>
        <w:t xml:space="preserve"> </w:t>
      </w:r>
    </w:p>
    <w:p w:rsidR="00285748" w:rsidP="0067640C" w:rsidRDefault="00285748" w14:paraId="017F1C69" w14:textId="77777777">
      <w:pPr>
        <w:pStyle w:val="Default"/>
        <w:rPr>
          <w:sz w:val="22"/>
          <w:szCs w:val="22"/>
        </w:rPr>
      </w:pPr>
    </w:p>
    <w:p w:rsidR="00285748" w:rsidP="00285748" w:rsidRDefault="00285748" w14:paraId="04719914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 behalf of the Agency for Healthcare Research and Quality, we thank you for your consideration.</w:t>
      </w:r>
    </w:p>
    <w:p w:rsidR="00285748" w:rsidP="00285748" w:rsidRDefault="00285748" w14:paraId="150A4455" w14:textId="616B8A19">
      <w:pPr>
        <w:pStyle w:val="Default"/>
        <w:rPr>
          <w:sz w:val="22"/>
          <w:szCs w:val="22"/>
        </w:rPr>
      </w:pPr>
      <w:r>
        <w:rPr>
          <w:sz w:val="10"/>
          <w:szCs w:val="10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7"/>
      </w:tblGrid>
      <w:tr w:rsidR="00285748" w14:paraId="0215D63B" w14:textId="77777777">
        <w:trPr>
          <w:trHeight w:val="529"/>
        </w:trPr>
        <w:tc>
          <w:tcPr>
            <w:tcW w:w="5097" w:type="dxa"/>
          </w:tcPr>
          <w:p w:rsidR="008072B8" w:rsidP="008072B8" w:rsidRDefault="008072B8" w14:paraId="3F9AD767" w14:textId="5E0A31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Sincerely, </w:t>
            </w:r>
          </w:p>
          <w:p w:rsidR="008072B8" w:rsidP="008072B8" w:rsidRDefault="008072B8" w14:paraId="3246703F" w14:textId="77777777">
            <w:pPr>
              <w:pStyle w:val="Default"/>
              <w:rPr>
                <w:sz w:val="22"/>
                <w:szCs w:val="22"/>
              </w:rPr>
            </w:pPr>
          </w:p>
          <w:p w:rsidR="008072B8" w:rsidP="008072B8" w:rsidRDefault="008072B8" w14:paraId="534CF4F5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Joel W. Cohen </w:t>
            </w:r>
          </w:p>
          <w:p w:rsidR="008072B8" w:rsidP="008072B8" w:rsidRDefault="008072B8" w14:paraId="4A5E2D33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</w:t>
            </w:r>
          </w:p>
          <w:p w:rsidR="008072B8" w:rsidP="008072B8" w:rsidRDefault="008072B8" w14:paraId="19F8E156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Center for Financing, Access and Cost Trends </w:t>
            </w:r>
          </w:p>
          <w:p w:rsidR="007F1029" w:rsidP="008072B8" w:rsidRDefault="008072B8" w14:paraId="573AB3F0" w14:textId="7BE951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for Healthcare Research and Quality</w:t>
            </w:r>
          </w:p>
        </w:tc>
      </w:tr>
    </w:tbl>
    <w:p w:rsidR="00285748" w:rsidP="0067640C" w:rsidRDefault="00285748" w14:paraId="1AC85952" w14:textId="58EAA1E6">
      <w:pPr>
        <w:pStyle w:val="Default"/>
        <w:rPr>
          <w:sz w:val="22"/>
          <w:szCs w:val="22"/>
        </w:rPr>
      </w:pPr>
    </w:p>
    <w:p w:rsidR="00A27597" w:rsidP="0067640C" w:rsidRDefault="00A27597" w14:paraId="3C51E9AB" w14:textId="7E47E890">
      <w:pPr>
        <w:pStyle w:val="Default"/>
        <w:rPr>
          <w:sz w:val="22"/>
          <w:szCs w:val="22"/>
        </w:rPr>
      </w:pPr>
    </w:p>
    <w:p w:rsidR="00A27597" w:rsidP="0067640C" w:rsidRDefault="00A27597" w14:paraId="3F7F5834" w14:textId="773249AA">
      <w:pPr>
        <w:pStyle w:val="Default"/>
        <w:rPr>
          <w:sz w:val="22"/>
          <w:szCs w:val="22"/>
        </w:rPr>
      </w:pPr>
    </w:p>
    <w:p w:rsidR="00A27597" w:rsidP="0067640C" w:rsidRDefault="00A27597" w14:paraId="1CC50B49" w14:textId="1EF02EF7">
      <w:pPr>
        <w:pStyle w:val="Default"/>
        <w:rPr>
          <w:sz w:val="22"/>
          <w:szCs w:val="22"/>
        </w:rPr>
      </w:pPr>
    </w:p>
    <w:p w:rsidR="00A27597" w:rsidP="0067640C" w:rsidRDefault="00A27597" w14:paraId="3C1AB5FB" w14:textId="3CB3B70B">
      <w:pPr>
        <w:pStyle w:val="Default"/>
        <w:rPr>
          <w:sz w:val="22"/>
          <w:szCs w:val="22"/>
        </w:rPr>
      </w:pPr>
    </w:p>
    <w:sectPr w:rsidR="00A27597" w:rsidSect="007C134F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3C1A" w14:textId="77777777" w:rsidR="0067640C" w:rsidRDefault="0067640C">
      <w:r>
        <w:separator/>
      </w:r>
    </w:p>
  </w:endnote>
  <w:endnote w:type="continuationSeparator" w:id="0">
    <w:p w14:paraId="0FAB15AF" w14:textId="77777777" w:rsidR="0067640C" w:rsidRDefault="006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7057" w14:textId="77777777" w:rsidR="006C39E7" w:rsidRPr="006C39E7" w:rsidRDefault="006C39E7" w:rsidP="006C39E7">
    <w:pPr>
      <w:pStyle w:val="Footer"/>
      <w:pBdr>
        <w:bottom w:val="single" w:sz="12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7820BB61" w14:textId="55666CE8" w:rsidR="006C39E7" w:rsidRPr="006C39E7" w:rsidRDefault="006C39E7" w:rsidP="006C39E7">
    <w:pPr>
      <w:pStyle w:val="Footer"/>
      <w:rPr>
        <w:rFonts w:asciiTheme="minorHAnsi" w:hAnsiTheme="minorHAnsi" w:cstheme="minorHAnsi"/>
        <w:sz w:val="22"/>
        <w:szCs w:val="22"/>
      </w:rPr>
    </w:pPr>
    <w:r w:rsidRPr="006C39E7">
      <w:rPr>
        <w:rFonts w:asciiTheme="minorHAnsi" w:hAnsiTheme="minorHAnsi" w:cstheme="minorHAnsi"/>
        <w:b/>
        <w:sz w:val="22"/>
        <w:szCs w:val="22"/>
      </w:rPr>
      <w:t xml:space="preserve">Attachment </w:t>
    </w:r>
    <w:r>
      <w:rPr>
        <w:rFonts w:asciiTheme="minorHAnsi" w:hAnsiTheme="minorHAnsi" w:cstheme="minorHAnsi"/>
        <w:b/>
        <w:sz w:val="22"/>
        <w:szCs w:val="22"/>
      </w:rPr>
      <w:t>2A: Study 2</w:t>
    </w:r>
    <w:r w:rsidRPr="006C39E7">
      <w:rPr>
        <w:rFonts w:asciiTheme="minorHAnsi" w:hAnsiTheme="minorHAnsi" w:cstheme="minorHAnsi"/>
        <w:b/>
        <w:sz w:val="22"/>
        <w:szCs w:val="22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Recruitment Letter</w:t>
    </w:r>
    <w:r w:rsidRPr="006C39E7">
      <w:rPr>
        <w:rFonts w:asciiTheme="minorHAnsi" w:hAnsiTheme="minorHAnsi" w:cstheme="minorHAnsi"/>
        <w:sz w:val="22"/>
        <w:szCs w:val="22"/>
      </w:rPr>
      <w:tab/>
    </w:r>
    <w:r w:rsidRPr="006C39E7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 2</w:t>
    </w:r>
    <w:r w:rsidRPr="006C39E7">
      <w:rPr>
        <w:rFonts w:asciiTheme="minorHAnsi" w:hAnsiTheme="minorHAnsi" w:cstheme="minorHAnsi"/>
        <w:sz w:val="22"/>
        <w:szCs w:val="22"/>
      </w:rPr>
      <w:t>A-</w:t>
    </w:r>
    <w:r w:rsidRPr="006C39E7">
      <w:rPr>
        <w:rFonts w:asciiTheme="minorHAnsi" w:hAnsiTheme="minorHAnsi" w:cstheme="minorHAnsi"/>
        <w:sz w:val="22"/>
        <w:szCs w:val="22"/>
      </w:rPr>
      <w:fldChar w:fldCharType="begin"/>
    </w:r>
    <w:r w:rsidRPr="006C39E7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6C39E7">
      <w:rPr>
        <w:rFonts w:asciiTheme="minorHAnsi" w:hAnsiTheme="minorHAnsi" w:cstheme="minorHAnsi"/>
        <w:sz w:val="22"/>
        <w:szCs w:val="22"/>
      </w:rPr>
      <w:fldChar w:fldCharType="separate"/>
    </w:r>
    <w:r w:rsidR="0018000E">
      <w:rPr>
        <w:rFonts w:asciiTheme="minorHAnsi" w:hAnsiTheme="minorHAnsi" w:cstheme="minorHAnsi"/>
        <w:noProof/>
        <w:sz w:val="22"/>
        <w:szCs w:val="22"/>
      </w:rPr>
      <w:t>1</w:t>
    </w:r>
    <w:r w:rsidRPr="006C39E7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08AADE13" w14:textId="19DCF813" w:rsidR="00D02942" w:rsidRPr="006C39E7" w:rsidRDefault="00D02942" w:rsidP="00D02942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6CE29" w14:textId="77777777" w:rsidR="0067640C" w:rsidRDefault="0067640C">
      <w:r>
        <w:separator/>
      </w:r>
    </w:p>
  </w:footnote>
  <w:footnote w:type="continuationSeparator" w:id="0">
    <w:p w14:paraId="4F4F1F1B" w14:textId="77777777" w:rsidR="0067640C" w:rsidRDefault="0067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E24938"/>
    <w:multiLevelType w:val="hybridMultilevel"/>
    <w:tmpl w:val="5944E5CE"/>
    <w:lvl w:ilvl="0" w:tplc="BF34A20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C4E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6" w15:restartNumberingAfterBreak="0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83E3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E562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11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77956"/>
    <w:multiLevelType w:val="hybridMultilevel"/>
    <w:tmpl w:val="8D6CE2E8"/>
    <w:lvl w:ilvl="0" w:tplc="58D670B6">
      <w:start w:val="1"/>
      <w:numFmt w:val="bullet"/>
      <w:lvlText w:val="–"/>
      <w:lvlJc w:val="left"/>
      <w:pPr>
        <w:ind w:left="720" w:hanging="360"/>
      </w:pPr>
      <w:rPr>
        <w:rFonts w:ascii="Franklin Gothic Medium" w:hAnsi="Franklin Gothic Medium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665BB"/>
    <w:multiLevelType w:val="hybridMultilevel"/>
    <w:tmpl w:val="184221A0"/>
    <w:lvl w:ilvl="0" w:tplc="2F367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4"/>
  </w:num>
  <w:num w:numId="21">
    <w:abstractNumId w:val="2"/>
  </w:num>
  <w:num w:numId="22">
    <w:abstractNumId w:val="9"/>
  </w:num>
  <w:num w:numId="23">
    <w:abstractNumId w:val="8"/>
  </w:num>
  <w:num w:numId="24">
    <w:abstractNumId w:val="14"/>
  </w:num>
  <w:num w:numId="25">
    <w:abstractNumId w:val="15"/>
  </w:num>
  <w:num w:numId="2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0C"/>
    <w:rsid w:val="000020B6"/>
    <w:rsid w:val="000030E0"/>
    <w:rsid w:val="000053E7"/>
    <w:rsid w:val="000149A2"/>
    <w:rsid w:val="000168DD"/>
    <w:rsid w:val="000211E1"/>
    <w:rsid w:val="00021486"/>
    <w:rsid w:val="000350E9"/>
    <w:rsid w:val="00036AF4"/>
    <w:rsid w:val="00037C3A"/>
    <w:rsid w:val="00043871"/>
    <w:rsid w:val="000447C2"/>
    <w:rsid w:val="00047085"/>
    <w:rsid w:val="00051FAB"/>
    <w:rsid w:val="00057925"/>
    <w:rsid w:val="0006498E"/>
    <w:rsid w:val="00065855"/>
    <w:rsid w:val="00065B1F"/>
    <w:rsid w:val="0006602E"/>
    <w:rsid w:val="00066207"/>
    <w:rsid w:val="00073632"/>
    <w:rsid w:val="00073F2D"/>
    <w:rsid w:val="00076495"/>
    <w:rsid w:val="00077B5F"/>
    <w:rsid w:val="00080EA4"/>
    <w:rsid w:val="000837C2"/>
    <w:rsid w:val="00091A23"/>
    <w:rsid w:val="00092D00"/>
    <w:rsid w:val="000A6F9A"/>
    <w:rsid w:val="000B4B3C"/>
    <w:rsid w:val="000C15BC"/>
    <w:rsid w:val="000C33DB"/>
    <w:rsid w:val="000D02CD"/>
    <w:rsid w:val="000D0BBC"/>
    <w:rsid w:val="000D51B5"/>
    <w:rsid w:val="000E07BE"/>
    <w:rsid w:val="000E352C"/>
    <w:rsid w:val="000E74AE"/>
    <w:rsid w:val="000F4CFB"/>
    <w:rsid w:val="001008DC"/>
    <w:rsid w:val="00101C84"/>
    <w:rsid w:val="00105054"/>
    <w:rsid w:val="001066E1"/>
    <w:rsid w:val="00114C6E"/>
    <w:rsid w:val="00120A6B"/>
    <w:rsid w:val="00121A4A"/>
    <w:rsid w:val="00134EFB"/>
    <w:rsid w:val="00147353"/>
    <w:rsid w:val="00147D20"/>
    <w:rsid w:val="00152B01"/>
    <w:rsid w:val="00156208"/>
    <w:rsid w:val="00161441"/>
    <w:rsid w:val="00162A37"/>
    <w:rsid w:val="001659AC"/>
    <w:rsid w:val="00173CE1"/>
    <w:rsid w:val="001768BA"/>
    <w:rsid w:val="0018000E"/>
    <w:rsid w:val="00184A10"/>
    <w:rsid w:val="00196E90"/>
    <w:rsid w:val="001A10A2"/>
    <w:rsid w:val="001A1E7D"/>
    <w:rsid w:val="001B097C"/>
    <w:rsid w:val="001B53DF"/>
    <w:rsid w:val="001B6AA1"/>
    <w:rsid w:val="001C14F6"/>
    <w:rsid w:val="001C5B1E"/>
    <w:rsid w:val="001C69DD"/>
    <w:rsid w:val="001C7A25"/>
    <w:rsid w:val="001D0187"/>
    <w:rsid w:val="001D09EB"/>
    <w:rsid w:val="001D1322"/>
    <w:rsid w:val="001D1F70"/>
    <w:rsid w:val="001E3800"/>
    <w:rsid w:val="001E5F24"/>
    <w:rsid w:val="001E6079"/>
    <w:rsid w:val="00202534"/>
    <w:rsid w:val="00202859"/>
    <w:rsid w:val="00203CA4"/>
    <w:rsid w:val="00203EFB"/>
    <w:rsid w:val="0020415E"/>
    <w:rsid w:val="0020526D"/>
    <w:rsid w:val="00207E23"/>
    <w:rsid w:val="00212FFB"/>
    <w:rsid w:val="002143C2"/>
    <w:rsid w:val="00214B46"/>
    <w:rsid w:val="002224AD"/>
    <w:rsid w:val="00232D4B"/>
    <w:rsid w:val="00235244"/>
    <w:rsid w:val="00241BC9"/>
    <w:rsid w:val="00241DBD"/>
    <w:rsid w:val="00244270"/>
    <w:rsid w:val="00254C68"/>
    <w:rsid w:val="00266495"/>
    <w:rsid w:val="00267260"/>
    <w:rsid w:val="00267642"/>
    <w:rsid w:val="002747D9"/>
    <w:rsid w:val="00275240"/>
    <w:rsid w:val="00282212"/>
    <w:rsid w:val="00282312"/>
    <w:rsid w:val="002848CA"/>
    <w:rsid w:val="002851B1"/>
    <w:rsid w:val="00285748"/>
    <w:rsid w:val="002955F4"/>
    <w:rsid w:val="002A62CA"/>
    <w:rsid w:val="002A6821"/>
    <w:rsid w:val="002C1108"/>
    <w:rsid w:val="002D1420"/>
    <w:rsid w:val="002D3E8C"/>
    <w:rsid w:val="002E1FE8"/>
    <w:rsid w:val="002F0F19"/>
    <w:rsid w:val="002F5259"/>
    <w:rsid w:val="00302E5C"/>
    <w:rsid w:val="00303F9B"/>
    <w:rsid w:val="00304009"/>
    <w:rsid w:val="003108B7"/>
    <w:rsid w:val="00315646"/>
    <w:rsid w:val="00315F39"/>
    <w:rsid w:val="00323FC9"/>
    <w:rsid w:val="003254F9"/>
    <w:rsid w:val="003255FF"/>
    <w:rsid w:val="00326127"/>
    <w:rsid w:val="003334DC"/>
    <w:rsid w:val="0036068A"/>
    <w:rsid w:val="00376187"/>
    <w:rsid w:val="00383C29"/>
    <w:rsid w:val="00397B0B"/>
    <w:rsid w:val="003A1CAE"/>
    <w:rsid w:val="003A33F2"/>
    <w:rsid w:val="003A4615"/>
    <w:rsid w:val="003A522C"/>
    <w:rsid w:val="003A6AB6"/>
    <w:rsid w:val="003B08B4"/>
    <w:rsid w:val="003C0336"/>
    <w:rsid w:val="003C3199"/>
    <w:rsid w:val="003D26D6"/>
    <w:rsid w:val="003D6971"/>
    <w:rsid w:val="003D7178"/>
    <w:rsid w:val="003F4F98"/>
    <w:rsid w:val="00412834"/>
    <w:rsid w:val="004144E2"/>
    <w:rsid w:val="00414B36"/>
    <w:rsid w:val="004153AF"/>
    <w:rsid w:val="00417779"/>
    <w:rsid w:val="00421E98"/>
    <w:rsid w:val="004273F4"/>
    <w:rsid w:val="00435E37"/>
    <w:rsid w:val="00451FE7"/>
    <w:rsid w:val="00452DEB"/>
    <w:rsid w:val="004670B5"/>
    <w:rsid w:val="00467AA5"/>
    <w:rsid w:val="0047041E"/>
    <w:rsid w:val="00470A46"/>
    <w:rsid w:val="00474959"/>
    <w:rsid w:val="004762B0"/>
    <w:rsid w:val="00481DB2"/>
    <w:rsid w:val="0048653E"/>
    <w:rsid w:val="00490EA7"/>
    <w:rsid w:val="00493E51"/>
    <w:rsid w:val="004A44CC"/>
    <w:rsid w:val="004A660A"/>
    <w:rsid w:val="004B2599"/>
    <w:rsid w:val="004B3AEF"/>
    <w:rsid w:val="004B551B"/>
    <w:rsid w:val="004C274C"/>
    <w:rsid w:val="004D0D4C"/>
    <w:rsid w:val="004D3719"/>
    <w:rsid w:val="004D7D27"/>
    <w:rsid w:val="004E0FD6"/>
    <w:rsid w:val="004E7AC1"/>
    <w:rsid w:val="005028F3"/>
    <w:rsid w:val="00507822"/>
    <w:rsid w:val="005136D6"/>
    <w:rsid w:val="00517BD9"/>
    <w:rsid w:val="005444F4"/>
    <w:rsid w:val="00546E7B"/>
    <w:rsid w:val="005524BE"/>
    <w:rsid w:val="005526CC"/>
    <w:rsid w:val="005547B9"/>
    <w:rsid w:val="00570065"/>
    <w:rsid w:val="005714D4"/>
    <w:rsid w:val="00575C11"/>
    <w:rsid w:val="00580B23"/>
    <w:rsid w:val="00582F2F"/>
    <w:rsid w:val="00593313"/>
    <w:rsid w:val="00596C37"/>
    <w:rsid w:val="00596FB7"/>
    <w:rsid w:val="005A659B"/>
    <w:rsid w:val="005B3625"/>
    <w:rsid w:val="005B62AC"/>
    <w:rsid w:val="005B7031"/>
    <w:rsid w:val="005B7E2D"/>
    <w:rsid w:val="005C1993"/>
    <w:rsid w:val="005C4D2B"/>
    <w:rsid w:val="005C543C"/>
    <w:rsid w:val="005D1174"/>
    <w:rsid w:val="005D46D8"/>
    <w:rsid w:val="005D5BBC"/>
    <w:rsid w:val="005E3AA1"/>
    <w:rsid w:val="005E53FF"/>
    <w:rsid w:val="005E7F4B"/>
    <w:rsid w:val="005F33C9"/>
    <w:rsid w:val="005F5509"/>
    <w:rsid w:val="00614494"/>
    <w:rsid w:val="0062314E"/>
    <w:rsid w:val="006313A0"/>
    <w:rsid w:val="00644471"/>
    <w:rsid w:val="0064783A"/>
    <w:rsid w:val="00651022"/>
    <w:rsid w:val="00664576"/>
    <w:rsid w:val="00664DDE"/>
    <w:rsid w:val="00665367"/>
    <w:rsid w:val="00672E8F"/>
    <w:rsid w:val="006756A3"/>
    <w:rsid w:val="0067640C"/>
    <w:rsid w:val="0068253C"/>
    <w:rsid w:val="00683296"/>
    <w:rsid w:val="0068381B"/>
    <w:rsid w:val="00683820"/>
    <w:rsid w:val="006849A8"/>
    <w:rsid w:val="006870BC"/>
    <w:rsid w:val="006901D7"/>
    <w:rsid w:val="00690554"/>
    <w:rsid w:val="006A0637"/>
    <w:rsid w:val="006A238C"/>
    <w:rsid w:val="006A31AA"/>
    <w:rsid w:val="006A46F6"/>
    <w:rsid w:val="006C0E3A"/>
    <w:rsid w:val="006C39E7"/>
    <w:rsid w:val="006D735C"/>
    <w:rsid w:val="006E775D"/>
    <w:rsid w:val="006F1A97"/>
    <w:rsid w:val="006F7EBF"/>
    <w:rsid w:val="0070039E"/>
    <w:rsid w:val="007035CD"/>
    <w:rsid w:val="00705A09"/>
    <w:rsid w:val="00707A44"/>
    <w:rsid w:val="00721588"/>
    <w:rsid w:val="0072337A"/>
    <w:rsid w:val="00726C30"/>
    <w:rsid w:val="007274DD"/>
    <w:rsid w:val="007304BD"/>
    <w:rsid w:val="00731A44"/>
    <w:rsid w:val="00741FAB"/>
    <w:rsid w:val="0074389B"/>
    <w:rsid w:val="00745576"/>
    <w:rsid w:val="00770E81"/>
    <w:rsid w:val="00771EC0"/>
    <w:rsid w:val="00774268"/>
    <w:rsid w:val="007766F3"/>
    <w:rsid w:val="0077775D"/>
    <w:rsid w:val="00795760"/>
    <w:rsid w:val="007A4BF5"/>
    <w:rsid w:val="007A76FF"/>
    <w:rsid w:val="007A7CB3"/>
    <w:rsid w:val="007B0A80"/>
    <w:rsid w:val="007C0946"/>
    <w:rsid w:val="007C134F"/>
    <w:rsid w:val="007C2D80"/>
    <w:rsid w:val="007D14CE"/>
    <w:rsid w:val="007F1029"/>
    <w:rsid w:val="008034BE"/>
    <w:rsid w:val="00804C29"/>
    <w:rsid w:val="00806E5D"/>
    <w:rsid w:val="008072B8"/>
    <w:rsid w:val="00812021"/>
    <w:rsid w:val="00820C97"/>
    <w:rsid w:val="00826631"/>
    <w:rsid w:val="00840DB8"/>
    <w:rsid w:val="008478CF"/>
    <w:rsid w:val="00850A8B"/>
    <w:rsid w:val="00853851"/>
    <w:rsid w:val="008562F2"/>
    <w:rsid w:val="0086324B"/>
    <w:rsid w:val="00867646"/>
    <w:rsid w:val="008750B5"/>
    <w:rsid w:val="00876040"/>
    <w:rsid w:val="0088021E"/>
    <w:rsid w:val="00884C42"/>
    <w:rsid w:val="008874B0"/>
    <w:rsid w:val="00887EC8"/>
    <w:rsid w:val="00894610"/>
    <w:rsid w:val="00895E95"/>
    <w:rsid w:val="008B2C48"/>
    <w:rsid w:val="008B577C"/>
    <w:rsid w:val="008C26E3"/>
    <w:rsid w:val="008C3DDD"/>
    <w:rsid w:val="008D45A5"/>
    <w:rsid w:val="008D5EA1"/>
    <w:rsid w:val="008E5106"/>
    <w:rsid w:val="008E63B6"/>
    <w:rsid w:val="009045FF"/>
    <w:rsid w:val="00914207"/>
    <w:rsid w:val="00921C92"/>
    <w:rsid w:val="00923737"/>
    <w:rsid w:val="00923C66"/>
    <w:rsid w:val="009272BE"/>
    <w:rsid w:val="009355F7"/>
    <w:rsid w:val="00940319"/>
    <w:rsid w:val="00940420"/>
    <w:rsid w:val="00942283"/>
    <w:rsid w:val="009426D9"/>
    <w:rsid w:val="00942894"/>
    <w:rsid w:val="00947B87"/>
    <w:rsid w:val="00950A60"/>
    <w:rsid w:val="0095362B"/>
    <w:rsid w:val="0095620D"/>
    <w:rsid w:val="0096462A"/>
    <w:rsid w:val="00970D07"/>
    <w:rsid w:val="0097142D"/>
    <w:rsid w:val="00972B61"/>
    <w:rsid w:val="009871D3"/>
    <w:rsid w:val="00987CBC"/>
    <w:rsid w:val="00992616"/>
    <w:rsid w:val="00992641"/>
    <w:rsid w:val="009943A4"/>
    <w:rsid w:val="009A4330"/>
    <w:rsid w:val="009C7747"/>
    <w:rsid w:val="009D036E"/>
    <w:rsid w:val="009D254B"/>
    <w:rsid w:val="009D4E02"/>
    <w:rsid w:val="009D6021"/>
    <w:rsid w:val="009D6BE4"/>
    <w:rsid w:val="009E291A"/>
    <w:rsid w:val="00A11B2A"/>
    <w:rsid w:val="00A15A6F"/>
    <w:rsid w:val="00A203A1"/>
    <w:rsid w:val="00A25771"/>
    <w:rsid w:val="00A26E08"/>
    <w:rsid w:val="00A27597"/>
    <w:rsid w:val="00A3063D"/>
    <w:rsid w:val="00A3553A"/>
    <w:rsid w:val="00A44935"/>
    <w:rsid w:val="00A44F9B"/>
    <w:rsid w:val="00A45F08"/>
    <w:rsid w:val="00A5064E"/>
    <w:rsid w:val="00A51100"/>
    <w:rsid w:val="00A668DB"/>
    <w:rsid w:val="00A755BD"/>
    <w:rsid w:val="00A75648"/>
    <w:rsid w:val="00A77D80"/>
    <w:rsid w:val="00A80085"/>
    <w:rsid w:val="00A80934"/>
    <w:rsid w:val="00A80C12"/>
    <w:rsid w:val="00A8188C"/>
    <w:rsid w:val="00A84638"/>
    <w:rsid w:val="00A877F4"/>
    <w:rsid w:val="00A90754"/>
    <w:rsid w:val="00A9104B"/>
    <w:rsid w:val="00A91FF2"/>
    <w:rsid w:val="00AA4570"/>
    <w:rsid w:val="00AC023D"/>
    <w:rsid w:val="00AC49A1"/>
    <w:rsid w:val="00AC64BC"/>
    <w:rsid w:val="00AD5980"/>
    <w:rsid w:val="00AD7609"/>
    <w:rsid w:val="00AE3C51"/>
    <w:rsid w:val="00AE6E00"/>
    <w:rsid w:val="00AE710A"/>
    <w:rsid w:val="00AE7C45"/>
    <w:rsid w:val="00AF1251"/>
    <w:rsid w:val="00AF3094"/>
    <w:rsid w:val="00AF7102"/>
    <w:rsid w:val="00B00CD0"/>
    <w:rsid w:val="00B06CAC"/>
    <w:rsid w:val="00B118D4"/>
    <w:rsid w:val="00B11E90"/>
    <w:rsid w:val="00B16335"/>
    <w:rsid w:val="00B231D1"/>
    <w:rsid w:val="00B33098"/>
    <w:rsid w:val="00B3358D"/>
    <w:rsid w:val="00B35641"/>
    <w:rsid w:val="00B36133"/>
    <w:rsid w:val="00B47EA8"/>
    <w:rsid w:val="00B54406"/>
    <w:rsid w:val="00B546C7"/>
    <w:rsid w:val="00B55900"/>
    <w:rsid w:val="00B55B95"/>
    <w:rsid w:val="00B674BC"/>
    <w:rsid w:val="00B70876"/>
    <w:rsid w:val="00B70B35"/>
    <w:rsid w:val="00B73ABF"/>
    <w:rsid w:val="00B755EB"/>
    <w:rsid w:val="00B84D69"/>
    <w:rsid w:val="00B909F6"/>
    <w:rsid w:val="00B932D1"/>
    <w:rsid w:val="00B96518"/>
    <w:rsid w:val="00B9677F"/>
    <w:rsid w:val="00BA4220"/>
    <w:rsid w:val="00BA4999"/>
    <w:rsid w:val="00BA7B2A"/>
    <w:rsid w:val="00BB06E9"/>
    <w:rsid w:val="00BB2C8B"/>
    <w:rsid w:val="00BB46EA"/>
    <w:rsid w:val="00BC6E81"/>
    <w:rsid w:val="00BD0F94"/>
    <w:rsid w:val="00BD18A4"/>
    <w:rsid w:val="00BD1970"/>
    <w:rsid w:val="00BD28C1"/>
    <w:rsid w:val="00BD4AB9"/>
    <w:rsid w:val="00BD7843"/>
    <w:rsid w:val="00BE4591"/>
    <w:rsid w:val="00BE6197"/>
    <w:rsid w:val="00BF2625"/>
    <w:rsid w:val="00C02332"/>
    <w:rsid w:val="00C02D69"/>
    <w:rsid w:val="00C0492B"/>
    <w:rsid w:val="00C06140"/>
    <w:rsid w:val="00C07120"/>
    <w:rsid w:val="00C14B4C"/>
    <w:rsid w:val="00C16990"/>
    <w:rsid w:val="00C23317"/>
    <w:rsid w:val="00C23B9F"/>
    <w:rsid w:val="00C274BD"/>
    <w:rsid w:val="00C31396"/>
    <w:rsid w:val="00C3299C"/>
    <w:rsid w:val="00C33009"/>
    <w:rsid w:val="00C34AE4"/>
    <w:rsid w:val="00C4068B"/>
    <w:rsid w:val="00C41ADD"/>
    <w:rsid w:val="00C43AF8"/>
    <w:rsid w:val="00C44186"/>
    <w:rsid w:val="00C47325"/>
    <w:rsid w:val="00C50612"/>
    <w:rsid w:val="00C53787"/>
    <w:rsid w:val="00C53A30"/>
    <w:rsid w:val="00C61ED2"/>
    <w:rsid w:val="00C64D43"/>
    <w:rsid w:val="00C7209C"/>
    <w:rsid w:val="00C81152"/>
    <w:rsid w:val="00C83199"/>
    <w:rsid w:val="00C9296E"/>
    <w:rsid w:val="00C9473F"/>
    <w:rsid w:val="00C95C52"/>
    <w:rsid w:val="00CA0AA4"/>
    <w:rsid w:val="00CA2E8B"/>
    <w:rsid w:val="00CA54B0"/>
    <w:rsid w:val="00CA6602"/>
    <w:rsid w:val="00CA6840"/>
    <w:rsid w:val="00CA6AF2"/>
    <w:rsid w:val="00CB6421"/>
    <w:rsid w:val="00CC37A4"/>
    <w:rsid w:val="00CC3953"/>
    <w:rsid w:val="00CD70C0"/>
    <w:rsid w:val="00CE3C5B"/>
    <w:rsid w:val="00CE436B"/>
    <w:rsid w:val="00CE6820"/>
    <w:rsid w:val="00CE740B"/>
    <w:rsid w:val="00CE76E7"/>
    <w:rsid w:val="00CF2F50"/>
    <w:rsid w:val="00CF4ED9"/>
    <w:rsid w:val="00D026CE"/>
    <w:rsid w:val="00D02942"/>
    <w:rsid w:val="00D03CF1"/>
    <w:rsid w:val="00D052C9"/>
    <w:rsid w:val="00D05ECA"/>
    <w:rsid w:val="00D15EEB"/>
    <w:rsid w:val="00D21221"/>
    <w:rsid w:val="00D256B0"/>
    <w:rsid w:val="00D25BB8"/>
    <w:rsid w:val="00D302BC"/>
    <w:rsid w:val="00D37C80"/>
    <w:rsid w:val="00D40E17"/>
    <w:rsid w:val="00D42381"/>
    <w:rsid w:val="00D43F23"/>
    <w:rsid w:val="00D453C0"/>
    <w:rsid w:val="00D51EED"/>
    <w:rsid w:val="00D564BE"/>
    <w:rsid w:val="00D63563"/>
    <w:rsid w:val="00D75A15"/>
    <w:rsid w:val="00D91AD4"/>
    <w:rsid w:val="00DB2B3A"/>
    <w:rsid w:val="00DB4B6E"/>
    <w:rsid w:val="00DD05BF"/>
    <w:rsid w:val="00DD418E"/>
    <w:rsid w:val="00DD4E06"/>
    <w:rsid w:val="00DD5FDC"/>
    <w:rsid w:val="00DD6A35"/>
    <w:rsid w:val="00DE658E"/>
    <w:rsid w:val="00DF0084"/>
    <w:rsid w:val="00DF435E"/>
    <w:rsid w:val="00DF6664"/>
    <w:rsid w:val="00E052A7"/>
    <w:rsid w:val="00E074B4"/>
    <w:rsid w:val="00E11011"/>
    <w:rsid w:val="00E11D52"/>
    <w:rsid w:val="00E1521A"/>
    <w:rsid w:val="00E152FD"/>
    <w:rsid w:val="00E20525"/>
    <w:rsid w:val="00E30E6D"/>
    <w:rsid w:val="00E314C7"/>
    <w:rsid w:val="00E3239A"/>
    <w:rsid w:val="00E33761"/>
    <w:rsid w:val="00E340FB"/>
    <w:rsid w:val="00E352EC"/>
    <w:rsid w:val="00E365EE"/>
    <w:rsid w:val="00E43596"/>
    <w:rsid w:val="00E50DEF"/>
    <w:rsid w:val="00E53874"/>
    <w:rsid w:val="00E5436B"/>
    <w:rsid w:val="00E54F3A"/>
    <w:rsid w:val="00E56D68"/>
    <w:rsid w:val="00E6096F"/>
    <w:rsid w:val="00E62BCD"/>
    <w:rsid w:val="00E65595"/>
    <w:rsid w:val="00E657FB"/>
    <w:rsid w:val="00E70DFB"/>
    <w:rsid w:val="00E7410E"/>
    <w:rsid w:val="00E7464C"/>
    <w:rsid w:val="00E80DBD"/>
    <w:rsid w:val="00E90931"/>
    <w:rsid w:val="00E949A0"/>
    <w:rsid w:val="00E976F7"/>
    <w:rsid w:val="00EA6750"/>
    <w:rsid w:val="00EB4FF4"/>
    <w:rsid w:val="00EB56AC"/>
    <w:rsid w:val="00EB5B29"/>
    <w:rsid w:val="00EC17B6"/>
    <w:rsid w:val="00EC5256"/>
    <w:rsid w:val="00EC5DB9"/>
    <w:rsid w:val="00EC64F6"/>
    <w:rsid w:val="00EC7DC0"/>
    <w:rsid w:val="00ED3B35"/>
    <w:rsid w:val="00EE593E"/>
    <w:rsid w:val="00EF3720"/>
    <w:rsid w:val="00EF4608"/>
    <w:rsid w:val="00EF7D23"/>
    <w:rsid w:val="00F036D2"/>
    <w:rsid w:val="00F05C7C"/>
    <w:rsid w:val="00F125DB"/>
    <w:rsid w:val="00F15B69"/>
    <w:rsid w:val="00F23B5C"/>
    <w:rsid w:val="00F304A3"/>
    <w:rsid w:val="00F36FA7"/>
    <w:rsid w:val="00F41F5C"/>
    <w:rsid w:val="00F53009"/>
    <w:rsid w:val="00F54A25"/>
    <w:rsid w:val="00F66F64"/>
    <w:rsid w:val="00F72113"/>
    <w:rsid w:val="00F82C30"/>
    <w:rsid w:val="00F96BAA"/>
    <w:rsid w:val="00F96E16"/>
    <w:rsid w:val="00FB163E"/>
    <w:rsid w:val="00FB2FBC"/>
    <w:rsid w:val="00FB518A"/>
    <w:rsid w:val="00FC6550"/>
    <w:rsid w:val="00FE3CD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913F8C"/>
  <w15:chartTrackingRefBased/>
  <w15:docId w15:val="{11580596-9E43-4253-940C-ADD92BE2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97"/>
    <w:rPr>
      <w:rFonts w:ascii="Garamond" w:eastAsia="SimSun" w:hAnsi="Garamond"/>
      <w:sz w:val="24"/>
    </w:rPr>
  </w:style>
  <w:style w:type="paragraph" w:styleId="Heading1">
    <w:name w:val="heading 1"/>
    <w:aliases w:val="H1-Doc. Head"/>
    <w:basedOn w:val="Normal"/>
    <w:next w:val="L1-FlLSp12"/>
    <w:link w:val="Heading1Char"/>
    <w:qFormat/>
    <w:rsid w:val="00AE7C45"/>
    <w:pPr>
      <w:keepNext/>
      <w:keepLines/>
      <w:spacing w:after="600"/>
      <w:jc w:val="center"/>
      <w:outlineLvl w:val="0"/>
    </w:pPr>
    <w:rPr>
      <w:rFonts w:ascii="Franklin Gothic Medium" w:eastAsia="Times New Roman" w:hAnsi="Franklin Gothic Medium"/>
      <w:b/>
      <w:color w:val="00467F"/>
      <w:sz w:val="48"/>
    </w:rPr>
  </w:style>
  <w:style w:type="paragraph" w:styleId="Heading2">
    <w:name w:val="heading 2"/>
    <w:aliases w:val="H2-Chap. Head"/>
    <w:basedOn w:val="Normal"/>
    <w:next w:val="L1-FlLSp12"/>
    <w:link w:val="Heading2Char"/>
    <w:qFormat/>
    <w:rsid w:val="00F05C7C"/>
    <w:pPr>
      <w:keepNext/>
      <w:pBdr>
        <w:bottom w:val="single" w:sz="24" w:space="1" w:color="819BBD"/>
      </w:pBdr>
      <w:spacing w:after="480"/>
      <w:ind w:left="1152" w:hanging="1152"/>
      <w:outlineLvl w:val="1"/>
    </w:pPr>
    <w:rPr>
      <w:rFonts w:ascii="Franklin Gothic Medium" w:eastAsia="Times New Roman" w:hAnsi="Franklin Gothic Medium"/>
      <w:b/>
      <w:color w:val="00467F"/>
      <w:sz w:val="40"/>
    </w:rPr>
  </w:style>
  <w:style w:type="paragraph" w:styleId="Heading3">
    <w:name w:val="heading 3"/>
    <w:aliases w:val="H3-Sec. Head"/>
    <w:basedOn w:val="Normal"/>
    <w:next w:val="L1-FlLSp12"/>
    <w:link w:val="Heading3Char"/>
    <w:qFormat/>
    <w:rsid w:val="00F05C7C"/>
    <w:pPr>
      <w:keepNext/>
      <w:spacing w:before="480" w:after="240"/>
      <w:ind w:left="1152" w:hanging="1152"/>
      <w:outlineLvl w:val="2"/>
    </w:pPr>
    <w:rPr>
      <w:rFonts w:ascii="Franklin Gothic Medium" w:eastAsia="Times New Roman" w:hAnsi="Franklin Gothic Medium"/>
      <w:b/>
      <w:color w:val="00467F"/>
      <w:sz w:val="32"/>
      <w:lang w:val="en"/>
    </w:rPr>
  </w:style>
  <w:style w:type="paragraph" w:styleId="Heading4">
    <w:name w:val="heading 4"/>
    <w:aliases w:val="H4-Sec. Head"/>
    <w:basedOn w:val="Normal"/>
    <w:next w:val="L1-FlLSp12"/>
    <w:link w:val="Heading4Char"/>
    <w:qFormat/>
    <w:rsid w:val="00F05C7C"/>
    <w:pPr>
      <w:keepNext/>
      <w:spacing w:before="480" w:after="240"/>
      <w:ind w:left="1152" w:hanging="1152"/>
      <w:outlineLvl w:val="3"/>
    </w:pPr>
    <w:rPr>
      <w:rFonts w:ascii="Franklin Gothic Medium" w:eastAsia="Times New Roman" w:hAnsi="Franklin Gothic Medium"/>
      <w:b/>
      <w:color w:val="00467F"/>
      <w:sz w:val="28"/>
    </w:rPr>
  </w:style>
  <w:style w:type="paragraph" w:styleId="Heading5">
    <w:name w:val="heading 5"/>
    <w:aliases w:val="H5-Sec. Head"/>
    <w:basedOn w:val="Normal"/>
    <w:next w:val="L1-FlLSp12"/>
    <w:link w:val="Heading5Char"/>
    <w:qFormat/>
    <w:rsid w:val="00F05C7C"/>
    <w:pPr>
      <w:keepNext/>
      <w:spacing w:before="480" w:after="240"/>
      <w:ind w:left="1152" w:hanging="1152"/>
      <w:outlineLvl w:val="4"/>
    </w:pPr>
    <w:rPr>
      <w:rFonts w:ascii="Franklin Gothic Medium" w:eastAsia="Times New Roman" w:hAnsi="Franklin Gothic Medium"/>
      <w:b/>
      <w:lang w:val="en"/>
    </w:rPr>
  </w:style>
  <w:style w:type="paragraph" w:styleId="Heading6">
    <w:name w:val="heading 6"/>
    <w:aliases w:val="H6-Sec. Head"/>
    <w:basedOn w:val="Normal"/>
    <w:next w:val="L1-FlLSp12"/>
    <w:link w:val="Heading6Char"/>
    <w:qFormat/>
    <w:rsid w:val="00F05C7C"/>
    <w:pPr>
      <w:keepNext/>
      <w:spacing w:before="480" w:after="240"/>
      <w:ind w:left="1152" w:hanging="1152"/>
      <w:outlineLvl w:val="5"/>
    </w:pPr>
    <w:rPr>
      <w:rFonts w:ascii="Franklin Gothic Medium" w:eastAsia="Times New Roman" w:hAnsi="Franklin Gothic Medium"/>
      <w:b/>
      <w:i/>
    </w:rPr>
  </w:style>
  <w:style w:type="paragraph" w:styleId="Heading7">
    <w:name w:val="heading 7"/>
    <w:basedOn w:val="Normal"/>
    <w:next w:val="Normal"/>
    <w:semiHidden/>
    <w:qFormat/>
    <w:rsid w:val="009D254B"/>
    <w:pPr>
      <w:numPr>
        <w:ilvl w:val="5"/>
        <w:numId w:val="21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F08"/>
    <w:pPr>
      <w:keepNext/>
      <w:keepLines/>
      <w:numPr>
        <w:ilvl w:val="6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F08"/>
    <w:pPr>
      <w:keepNext/>
      <w:keepLines/>
      <w:numPr>
        <w:ilvl w:val="7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F036D2"/>
    <w:pPr>
      <w:keepNext/>
      <w:spacing w:after="720"/>
      <w:jc w:val="center"/>
    </w:pPr>
    <w:rPr>
      <w:rFonts w:ascii="Franklin Gothic Medium" w:hAnsi="Franklin Gothic Medium"/>
      <w:b/>
      <w:color w:val="00467F"/>
      <w:sz w:val="28"/>
    </w:rPr>
  </w:style>
  <w:style w:type="paragraph" w:customStyle="1" w:styleId="C2-CtrSglSp">
    <w:name w:val="C2-Ctr Sgl Sp"/>
    <w:basedOn w:val="Normal"/>
    <w:rsid w:val="005B3625"/>
    <w:pPr>
      <w:keepLines/>
      <w:spacing w:after="360"/>
      <w:jc w:val="center"/>
    </w:pPr>
  </w:style>
  <w:style w:type="paragraph" w:customStyle="1" w:styleId="C3-CtrSp12">
    <w:name w:val="C3-Ctr Sp&amp;1/2"/>
    <w:basedOn w:val="Normal"/>
    <w:semiHidden/>
    <w:rsid w:val="00E5387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451FE7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451FE7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uiPriority w:val="99"/>
    <w:rsid w:val="00B35641"/>
    <w:rPr>
      <w:rFonts w:eastAsia="Times New Roman"/>
    </w:rPr>
  </w:style>
  <w:style w:type="paragraph" w:styleId="FootnoteText">
    <w:name w:val="footnote text"/>
    <w:aliases w:val="F1"/>
    <w:link w:val="FootnoteTextChar"/>
    <w:rsid w:val="006C0E3A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semiHidden/>
    <w:rsid w:val="00B35641"/>
    <w:rPr>
      <w:sz w:val="20"/>
    </w:rPr>
  </w:style>
  <w:style w:type="paragraph" w:customStyle="1" w:styleId="L1-FlLSp12">
    <w:name w:val="L1-FlL Sp&amp;1/2"/>
    <w:basedOn w:val="Normal"/>
    <w:rsid w:val="00451FE7"/>
    <w:pPr>
      <w:tabs>
        <w:tab w:val="left" w:pos="1152"/>
      </w:tabs>
      <w:spacing w:after="240" w:line="360" w:lineRule="auto"/>
    </w:pPr>
  </w:style>
  <w:style w:type="paragraph" w:customStyle="1" w:styleId="N0-FlLftBullet">
    <w:name w:val="N0-Fl Lft Bullet"/>
    <w:basedOn w:val="Normal"/>
    <w:rsid w:val="00451FE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1FE7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365EE"/>
    <w:pPr>
      <w:numPr>
        <w:numId w:val="5"/>
      </w:numPr>
      <w:spacing w:after="240"/>
    </w:pPr>
  </w:style>
  <w:style w:type="paragraph" w:customStyle="1" w:styleId="N3-3rdBullet">
    <w:name w:val="N3-3rd Bullet"/>
    <w:basedOn w:val="Normal"/>
    <w:rsid w:val="00451FE7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451FE7"/>
    <w:pPr>
      <w:numPr>
        <w:numId w:val="3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451FE7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451FE7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semiHidden/>
    <w:rsid w:val="00451FE7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rsid w:val="00451FE7"/>
    <w:pPr>
      <w:spacing w:after="240" w:line="360" w:lineRule="auto"/>
      <w:ind w:firstLine="576"/>
    </w:pPr>
  </w:style>
  <w:style w:type="paragraph" w:customStyle="1" w:styleId="Q1-BestFinQ">
    <w:name w:val="Q1-Best/Fin Q"/>
    <w:rsid w:val="005B62AC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F036D2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basedOn w:val="Normal"/>
    <w:rsid w:val="00326127"/>
  </w:style>
  <w:style w:type="paragraph" w:customStyle="1" w:styleId="SP-SglSpPara">
    <w:name w:val="SP-Sgl Sp Para"/>
    <w:basedOn w:val="Normal"/>
    <w:rsid w:val="003261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36133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  <w:rPr>
      <w:rFonts w:eastAsia="Times New Roman"/>
    </w:rPr>
  </w:style>
  <w:style w:type="paragraph" w:styleId="TOC2">
    <w:name w:val="toc 2"/>
    <w:basedOn w:val="Normal"/>
    <w:rsid w:val="00CE76E7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rFonts w:eastAsia="Times New Roman"/>
      <w:szCs w:val="22"/>
    </w:rPr>
  </w:style>
  <w:style w:type="paragraph" w:styleId="TOC3">
    <w:name w:val="toc 3"/>
    <w:basedOn w:val="Normal"/>
    <w:rsid w:val="00CE76E7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  <w:rPr>
      <w:rFonts w:eastAsia="Times New Roman"/>
    </w:rPr>
  </w:style>
  <w:style w:type="paragraph" w:styleId="TOC4">
    <w:name w:val="toc 4"/>
    <w:basedOn w:val="Normal"/>
    <w:rsid w:val="00EC5DB9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  <w:rPr>
      <w:rFonts w:eastAsia="Times New Roman"/>
    </w:rPr>
  </w:style>
  <w:style w:type="paragraph" w:styleId="TOC5">
    <w:name w:val="toc 5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  <w:rPr>
      <w:rFonts w:eastAsia="Times New Roman"/>
    </w:rPr>
  </w:style>
  <w:style w:type="paragraph" w:customStyle="1" w:styleId="TT-TableTitle">
    <w:name w:val="TT-Table Title"/>
    <w:rsid w:val="00451FE7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241BC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6F1A9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6F1A97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6F1A9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F036D2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F036D2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6F1A97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F036D2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rsid w:val="00202859"/>
    <w:pPr>
      <w:numPr>
        <w:numId w:val="4"/>
      </w:numPr>
    </w:pPr>
  </w:style>
  <w:style w:type="character" w:styleId="PageNumber">
    <w:name w:val="page number"/>
    <w:basedOn w:val="DefaultParagraphFont"/>
    <w:semiHidden/>
    <w:rsid w:val="009D254B"/>
  </w:style>
  <w:style w:type="paragraph" w:customStyle="1" w:styleId="R0-FLLftSglBoldItalic">
    <w:name w:val="R0-FL Lft Sgl Bold Italic"/>
    <w:rsid w:val="006F1A9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5136D6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E54F3A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202859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CE3C5B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rsid w:val="00FB163E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rsid w:val="00A8093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rsid w:val="00A8093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rsid w:val="00A8093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CE3C5B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rsid w:val="00AA4570"/>
    <w:pPr>
      <w:ind w:left="0" w:firstLine="0"/>
    </w:pPr>
    <w:rPr>
      <w:rFonts w:eastAsiaTheme="minorEastAsia"/>
    </w:rPr>
  </w:style>
  <w:style w:type="character" w:customStyle="1" w:styleId="Heading2Char">
    <w:name w:val="Heading 2 Char"/>
    <w:aliases w:val="H2-Chap. Head Char"/>
    <w:basedOn w:val="DefaultParagraphFont"/>
    <w:link w:val="Heading2"/>
    <w:rsid w:val="00AA4570"/>
    <w:rPr>
      <w:rFonts w:ascii="Franklin Gothic Medium" w:hAnsi="Franklin Gothic Medium"/>
      <w:b/>
      <w:color w:val="00467F"/>
      <w:sz w:val="40"/>
    </w:rPr>
  </w:style>
  <w:style w:type="paragraph" w:customStyle="1" w:styleId="DT-DividerText">
    <w:name w:val="DT-Divider Text"/>
    <w:rsid w:val="005C543C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15F39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E54F3A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664576"/>
    <w:pPr>
      <w:numPr>
        <w:numId w:val="9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664576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E7464C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E7464C"/>
    <w:pPr>
      <w:numPr>
        <w:numId w:val="8"/>
      </w:numPr>
      <w:spacing w:after="240"/>
    </w:pPr>
    <w:rPr>
      <w:rFonts w:ascii="Garamond" w:hAnsi="Garamond"/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A4570"/>
    <w:rPr>
      <w:rFonts w:ascii="Franklin Gothic Medium" w:hAnsi="Franklin Gothic Medium"/>
      <w:b/>
      <w:color w:val="00467F"/>
      <w:sz w:val="32"/>
      <w:lang w:val="en"/>
    </w:rPr>
  </w:style>
  <w:style w:type="table" w:styleId="TableGridLight">
    <w:name w:val="Grid Table Light"/>
    <w:basedOn w:val="TableNormal"/>
    <w:uiPriority w:val="40"/>
    <w:rsid w:val="00FB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EC7DC0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EC7DC0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4A44CC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AA4570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412834"/>
  </w:style>
  <w:style w:type="character" w:customStyle="1" w:styleId="Heading4Char">
    <w:name w:val="Heading 4 Char"/>
    <w:aliases w:val="H4-Sec. Head Char"/>
    <w:basedOn w:val="DefaultParagraphFont"/>
    <w:link w:val="Heading4"/>
    <w:rsid w:val="00AA4570"/>
    <w:rPr>
      <w:rFonts w:ascii="Franklin Gothic Medium" w:hAnsi="Franklin Gothic Medium"/>
      <w:b/>
      <w:color w:val="00467F"/>
      <w:sz w:val="28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AA4570"/>
    <w:rPr>
      <w:rFonts w:ascii="Franklin Gothic Medium" w:hAnsi="Franklin Gothic Medium"/>
      <w:b/>
      <w:sz w:val="24"/>
      <w:lang w:val="en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AA4570"/>
    <w:rPr>
      <w:rFonts w:ascii="Franklin Gothic Medium" w:hAnsi="Franklin Gothic Medium"/>
      <w:b/>
      <w:i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DD5FDC"/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semiHidden/>
    <w:rsid w:val="00DD5FDC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DD5FDC"/>
    <w:rPr>
      <w:rFonts w:ascii="Garamond" w:hAnsi="Garamond"/>
      <w:sz w:val="24"/>
    </w:rPr>
  </w:style>
  <w:style w:type="paragraph" w:customStyle="1" w:styleId="FT-FigureTItle">
    <w:name w:val="FT-Figure TItle"/>
    <w:basedOn w:val="TT-TableTitle"/>
    <w:rsid w:val="00812021"/>
  </w:style>
  <w:style w:type="paragraph" w:customStyle="1" w:styleId="ET-ExhibitTitle">
    <w:name w:val="ET-Exhibit Title"/>
    <w:basedOn w:val="FT-FigureTItle"/>
    <w:rsid w:val="00812021"/>
  </w:style>
  <w:style w:type="paragraph" w:customStyle="1" w:styleId="AE-AppendixExhibitTItle">
    <w:name w:val="AE-Appendix_Exhibit TItle"/>
    <w:basedOn w:val="AT-AppendixTableTitle"/>
    <w:rsid w:val="00812021"/>
  </w:style>
  <w:style w:type="paragraph" w:customStyle="1" w:styleId="AF-AppendixFigureTItle">
    <w:name w:val="AF-Appendix_Figure TItle"/>
    <w:basedOn w:val="AT-AppendixTableTitle"/>
    <w:rsid w:val="00812021"/>
  </w:style>
  <w:style w:type="character" w:customStyle="1" w:styleId="Heading8Char">
    <w:name w:val="Heading 8 Char"/>
    <w:basedOn w:val="DefaultParagraphFont"/>
    <w:link w:val="Heading8"/>
    <w:uiPriority w:val="9"/>
    <w:semiHidden/>
    <w:rsid w:val="00A45F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F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qFormat/>
    <w:rsid w:val="00A3063D"/>
    <w:pPr>
      <w:ind w:left="720"/>
      <w:contextualSpacing/>
    </w:pPr>
  </w:style>
  <w:style w:type="character" w:customStyle="1" w:styleId="Heading1Char">
    <w:name w:val="Heading 1 Char"/>
    <w:aliases w:val="H1-Doc. Head Char"/>
    <w:basedOn w:val="DefaultParagraphFont"/>
    <w:link w:val="Heading1"/>
    <w:rsid w:val="00AE7C45"/>
    <w:rPr>
      <w:rFonts w:ascii="Franklin Gothic Medium" w:hAnsi="Franklin Gothic Medium"/>
      <w:b/>
      <w:color w:val="00467F"/>
      <w:sz w:val="48"/>
    </w:rPr>
  </w:style>
  <w:style w:type="paragraph" w:customStyle="1" w:styleId="TB2-TableBullet2">
    <w:name w:val="TB2-Table Bullet 2"/>
    <w:basedOn w:val="TB-TableBullet"/>
    <w:qFormat/>
    <w:rsid w:val="00826631"/>
    <w:pPr>
      <w:numPr>
        <w:numId w:val="26"/>
      </w:numPr>
    </w:pPr>
  </w:style>
  <w:style w:type="paragraph" w:customStyle="1" w:styleId="Q2-BestFinQ">
    <w:name w:val="Q2-Best/Fin Q"/>
    <w:basedOn w:val="Q1-BestFinQ"/>
    <w:qFormat/>
    <w:rsid w:val="00376187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Default">
    <w:name w:val="Default"/>
    <w:rsid w:val="00676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4BE"/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4BE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BE"/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semiHidden/>
    <w:unhideWhenUsed/>
    <w:rsid w:val="00A27597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181F-4F11-42EB-B724-492031EB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Steiger</dc:creator>
  <cp:keywords/>
  <dc:description/>
  <cp:lastModifiedBy>Darby Steiger</cp:lastModifiedBy>
  <cp:revision>12</cp:revision>
  <cp:lastPrinted>2018-02-21T18:38:00Z</cp:lastPrinted>
  <dcterms:created xsi:type="dcterms:W3CDTF">2022-01-05T14:19:00Z</dcterms:created>
  <dcterms:modified xsi:type="dcterms:W3CDTF">2022-03-04T15:39:00Z</dcterms:modified>
</cp:coreProperties>
</file>