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644A4" w:rsidRPr="0000635C" w:rsidP="00E644A4" w14:paraId="30870124" w14:textId="77777777">
      <w:pPr>
        <w:spacing w:after="0" w:line="240" w:lineRule="exact"/>
        <w:jc w:val="center"/>
        <w:rPr>
          <w:b/>
          <w:sz w:val="24"/>
          <w:szCs w:val="24"/>
        </w:rPr>
      </w:pPr>
      <w:r w:rsidRPr="0000635C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.</w:t>
      </w:r>
      <w:r w:rsidRPr="0000635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 w:rsidRPr="0000635C">
        <w:rPr>
          <w:b/>
          <w:sz w:val="24"/>
          <w:szCs w:val="24"/>
        </w:rPr>
        <w:t xml:space="preserve"> Bureau of Labor Statistics</w:t>
      </w:r>
    </w:p>
    <w:p w:rsidR="00E644A4" w:rsidRPr="00782703" w:rsidP="00E644A4" w14:paraId="2E19F120" w14:textId="665099D0">
      <w:pPr>
        <w:jc w:val="center"/>
        <w:rPr>
          <w:b/>
          <w:bCs/>
          <w:noProof/>
        </w:rPr>
      </w:pPr>
      <w:r w:rsidRPr="00782703">
        <w:rPr>
          <w:b/>
          <w:bCs/>
          <w:noProof/>
        </w:rPr>
        <w:t>IDCF Web Lite 1.0</w:t>
      </w:r>
    </w:p>
    <w:p w:rsidR="00E644A4" w14:paraId="36C6D71C" w14:textId="39FB9D6A">
      <w:pPr>
        <w:rPr>
          <w:noProof/>
        </w:rPr>
      </w:pPr>
    </w:p>
    <w:p w:rsidR="00782703" w:rsidRPr="001449F4" w:rsidP="00782703" w14:paraId="08019089" w14:textId="77777777">
      <w:pPr>
        <w:rPr>
          <w:b/>
        </w:rPr>
      </w:pPr>
      <w:r w:rsidRPr="001449F4">
        <w:rPr>
          <w:b/>
        </w:rPr>
        <w:t>Login page</w:t>
      </w:r>
    </w:p>
    <w:p w:rsidR="001D0556" w14:paraId="6A42001F" w14:textId="41167B27">
      <w:r>
        <w:rPr>
          <w:noProof/>
        </w:rPr>
        <w:drawing>
          <wp:inline distT="0" distB="0" distL="0" distR="0">
            <wp:extent cx="6203576" cy="3895472"/>
            <wp:effectExtent l="0" t="0" r="698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rcRect l="13349" t="11620" r="13968" b="7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578" cy="3936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556" w:rsidRPr="00BF6F6B" w14:paraId="3741F31E" w14:textId="3128FE14">
      <w:pPr>
        <w:rPr>
          <w:b/>
        </w:rPr>
      </w:pPr>
      <w:r w:rsidRPr="00D57177">
        <w:rPr>
          <w:b/>
        </w:rPr>
        <w:t>Welcome Screen</w:t>
      </w:r>
    </w:p>
    <w:p w:rsidR="0094507C" w14:paraId="7E0800A4" w14:textId="4D5BD78C">
      <w:r>
        <w:rPr>
          <w:noProof/>
        </w:rPr>
        <w:drawing>
          <wp:inline distT="0" distB="0" distL="0" distR="0">
            <wp:extent cx="5829300" cy="1409700"/>
            <wp:effectExtent l="0" t="0" r="0" b="0"/>
            <wp:docPr id="756750267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50267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011">
        <w:rPr>
          <w:noProof/>
        </w:rPr>
        <w:drawing>
          <wp:inline distT="0" distB="0" distL="0" distR="0">
            <wp:extent cx="5943600" cy="1518920"/>
            <wp:effectExtent l="0" t="0" r="0" b="5080"/>
            <wp:docPr id="8078751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7514" name="Picture 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436" w14:paraId="1CD04197" w14:textId="77777777">
      <w:pPr>
        <w:rPr>
          <w:b/>
        </w:rPr>
      </w:pPr>
    </w:p>
    <w:p w:rsidR="0094507C" w:rsidRPr="0094507C" w14:paraId="699D3DF3" w14:textId="006AD093">
      <w:pPr>
        <w:rPr>
          <w:b/>
        </w:rPr>
      </w:pPr>
      <w:r>
        <w:rPr>
          <w:b/>
        </w:rPr>
        <w:t>File upload screen</w:t>
      </w:r>
    </w:p>
    <w:p w:rsidR="00BF6F6B" w14:paraId="62255838" w14:textId="77777777">
      <w:pPr>
        <w:rPr>
          <w:noProof/>
        </w:rPr>
      </w:pPr>
      <w:r>
        <w:rPr>
          <w:noProof/>
        </w:rPr>
        <w:drawing>
          <wp:inline distT="0" distB="0" distL="0" distR="0">
            <wp:extent cx="6405282" cy="4028040"/>
            <wp:effectExtent l="0" t="0" r="0" b="762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rcRect l="13204" t="11138" r="12809" b="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82" cy="40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6F6B">
        <w:rPr>
          <w:noProof/>
        </w:rPr>
        <w:t xml:space="preserve"> </w:t>
      </w:r>
    </w:p>
    <w:p w:rsidR="007E0048" w14:paraId="335E4CA7" w14:textId="77777777">
      <w:pPr>
        <w:rPr>
          <w:b/>
          <w:bCs/>
          <w:noProof/>
        </w:rPr>
      </w:pPr>
    </w:p>
    <w:p w:rsidR="00BF6F6B" w:rsidRPr="00E32632" w14:paraId="66BBC788" w14:textId="7EB2FB44">
      <w:pPr>
        <w:rPr>
          <w:b/>
          <w:bCs/>
          <w:noProof/>
        </w:rPr>
      </w:pPr>
      <w:r w:rsidRPr="00E32632">
        <w:rPr>
          <w:b/>
          <w:bCs/>
          <w:noProof/>
        </w:rPr>
        <w:t>Select the file to upload</w:t>
      </w:r>
    </w:p>
    <w:p w:rsidR="00B6701F" w14:paraId="595AFB13" w14:textId="4DB653DB">
      <w:r>
        <w:rPr>
          <w:noProof/>
        </w:rPr>
        <w:drawing>
          <wp:inline distT="0" distB="0" distL="0" distR="0">
            <wp:extent cx="5880847" cy="2447365"/>
            <wp:effectExtent l="0" t="0" r="5715" b="0"/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ord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rcRect r="1056" b="2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47" cy="244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01F" w14:paraId="246508DD" w14:textId="102AD2D3"/>
    <w:p w:rsidR="0029580F" w14:paraId="55E6A126" w14:textId="0BC10700"/>
    <w:p w:rsidR="0029580F" w:rsidRPr="0029580F" w14:paraId="07363676" w14:textId="0B96DEB6">
      <w:pPr>
        <w:rPr>
          <w:b/>
          <w:bCs/>
        </w:rPr>
      </w:pPr>
      <w:r>
        <w:rPr>
          <w:b/>
          <w:bCs/>
        </w:rPr>
        <w:t>Attach</w:t>
      </w:r>
      <w:r>
        <w:rPr>
          <w:b/>
          <w:bCs/>
        </w:rPr>
        <w:t xml:space="preserve"> the file</w:t>
      </w:r>
    </w:p>
    <w:p w:rsidR="007E0048" w14:paraId="3B4BBB4D" w14:textId="77777777">
      <w:pPr>
        <w:rPr>
          <w:b/>
          <w:bCs/>
          <w:noProof/>
        </w:rPr>
      </w:pPr>
      <w:r>
        <w:rPr>
          <w:noProof/>
        </w:rPr>
        <w:drawing>
          <wp:inline distT="0" distB="0" distL="0" distR="0">
            <wp:extent cx="6351270" cy="3602681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rcRect l="13349" t="11731" r="13302" b="14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767" cy="3633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048" w14:paraId="0BBAE435" w14:textId="77777777">
      <w:pPr>
        <w:rPr>
          <w:b/>
          <w:bCs/>
          <w:noProof/>
        </w:rPr>
      </w:pPr>
    </w:p>
    <w:p w:rsidR="007E0048" w14:paraId="4E5C2C3E" w14:textId="77777777">
      <w:pPr>
        <w:rPr>
          <w:b/>
          <w:bCs/>
          <w:noProof/>
        </w:rPr>
      </w:pPr>
    </w:p>
    <w:p w:rsidR="007E0048" w14:paraId="2377D487" w14:textId="77777777">
      <w:pPr>
        <w:rPr>
          <w:b/>
          <w:bCs/>
          <w:noProof/>
        </w:rPr>
      </w:pPr>
    </w:p>
    <w:p w:rsidR="0094507C" w:rsidRPr="005D1F7D" w14:paraId="5D586853" w14:textId="411A27DB">
      <w:r>
        <w:rPr>
          <w:b/>
          <w:bCs/>
          <w:noProof/>
        </w:rPr>
        <w:t>Send the file to the share</w:t>
      </w:r>
    </w:p>
    <w:p w:rsidR="00B6701F" w14:paraId="6E30976B" w14:textId="5BD6DFE6">
      <w:r>
        <w:rPr>
          <w:noProof/>
        </w:rPr>
        <w:drawing>
          <wp:inline distT="0" distB="0" distL="0" distR="0">
            <wp:extent cx="6472518" cy="3279023"/>
            <wp:effectExtent l="0" t="0" r="508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rcRect l="13366" t="11431" r="13104" b="22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670" cy="3311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327" w14:paraId="39967C41" w14:textId="54154EA3"/>
    <w:p w:rsidR="00961AC6" w14:paraId="5076A093" w14:textId="71FB0DAD"/>
    <w:p w:rsidR="00B6701F" w14:paraId="3501A228" w14:textId="49A8DC9D">
      <w:r w:rsidRPr="00026212">
        <w:rPr>
          <w:b/>
          <w:bCs/>
        </w:rPr>
        <w:t>Thank you Screen</w:t>
      </w:r>
      <w:r>
        <w:rPr>
          <w:noProof/>
        </w:rPr>
        <w:drawing>
          <wp:inline distT="0" distB="0" distL="0" distR="0">
            <wp:extent cx="6333565" cy="3999143"/>
            <wp:effectExtent l="0" t="0" r="0" b="190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rcRect l="13451" t="12334" r="13490" b="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833" cy="40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F92" w14:paraId="7246A5BF" w14:textId="1B5196BC"/>
    <w:p w:rsidR="00D02F92" w14:paraId="24107800" w14:textId="26D85957"/>
    <w:p w:rsidR="00D02F92" w14:paraId="54E82111" w14:textId="6849676F"/>
    <w:p w:rsidR="00D02F92" w14:paraId="6311FA7E" w14:textId="43C3A690"/>
    <w:p w:rsidR="00D02F92" w14:paraId="43D9C6A4" w14:textId="14A663BD"/>
    <w:p w:rsidR="00D02F92" w14:paraId="4E4CFB30" w14:textId="7A4D3CBF"/>
    <w:p w:rsidR="00D02F92" w14:paraId="00206334" w14:textId="758A6015"/>
    <w:p w:rsidR="00D02F92" w14:paraId="58950D8D" w14:textId="6935AF1D"/>
    <w:p w:rsidR="00D02F92" w14:paraId="4B8BE405" w14:textId="50B770A7"/>
    <w:p w:rsidR="00D02F92" w14:paraId="28699288" w14:textId="75273967"/>
    <w:p w:rsidR="00D02F92" w14:paraId="7CD227FD" w14:textId="2555139E"/>
    <w:p w:rsidR="00D02F92" w14:paraId="4BDE4DDE" w14:textId="2A5E23B4"/>
    <w:p w:rsidR="00D02F92" w14:paraId="788C7300" w14:textId="3F24B332"/>
    <w:p w:rsidR="00D02F92" w:rsidP="00D02F92" w14:paraId="58CE37D0" w14:textId="77777777">
      <w:pPr>
        <w:pStyle w:val="xpara1"/>
        <w:jc w:val="center"/>
        <w:rPr>
          <w:rFonts w:ascii="Arial" w:hAnsi="Arial" w:cs="Arial"/>
          <w:i/>
          <w:color w:val="000000"/>
          <w:sz w:val="22"/>
        </w:rPr>
      </w:pPr>
      <w:r>
        <w:rPr>
          <w:noProof/>
        </w:rPr>
        <w:drawing>
          <wp:inline distT="0" distB="0" distL="0" distR="0">
            <wp:extent cx="2186940" cy="1181100"/>
            <wp:effectExtent l="0" t="0" r="381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A picture containing text, clipart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rcRect r="3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F92" w:rsidP="00D02F92" w14:paraId="7A3FFFF3" w14:textId="77777777">
      <w:pPr>
        <w:pStyle w:val="xpara1"/>
        <w:rPr>
          <w:rFonts w:ascii="Arial" w:hAnsi="Arial" w:cs="Arial"/>
          <w:i/>
          <w:color w:val="000000"/>
          <w:sz w:val="22"/>
        </w:rPr>
      </w:pPr>
    </w:p>
    <w:p w:rsidR="00D02F92" w:rsidRPr="00965458" w:rsidP="00D02F92" w14:paraId="044B0D55" w14:textId="77777777">
      <w:pPr>
        <w:pStyle w:val="xpara1"/>
        <w:rPr>
          <w:rFonts w:ascii="Arial" w:hAnsi="Arial" w:cs="Arial"/>
          <w:iCs/>
          <w:color w:val="000000"/>
          <w:sz w:val="22"/>
        </w:rPr>
      </w:pPr>
    </w:p>
    <w:p w:rsidR="00D02F92" w:rsidRPr="001852B4" w:rsidP="00D02F92" w14:paraId="4E4B39B0" w14:textId="77777777">
      <w:pPr>
        <w:pStyle w:val="xpara1"/>
        <w:rPr>
          <w:rFonts w:ascii="Arial" w:hAnsi="Arial" w:cs="Arial"/>
          <w:iCs/>
          <w:color w:val="000000"/>
          <w:sz w:val="22"/>
          <w:szCs w:val="22"/>
        </w:rPr>
      </w:pPr>
      <w:r w:rsidRPr="001852B4">
        <w:rPr>
          <w:rFonts w:ascii="Arial" w:hAnsi="Arial" w:cs="Arial"/>
          <w:iCs/>
          <w:color w:val="000000"/>
          <w:sz w:val="22"/>
          <w:szCs w:val="22"/>
        </w:rPr>
        <w:t>Dear NAME,</w:t>
      </w:r>
    </w:p>
    <w:p w:rsidR="00D02F92" w:rsidRPr="001852B4" w:rsidP="00D02F92" w14:paraId="36F0FD8A" w14:textId="77777777">
      <w:pPr>
        <w:pStyle w:val="xpara1"/>
        <w:rPr>
          <w:rFonts w:ascii="Arial" w:hAnsi="Arial" w:cs="Arial"/>
          <w:iCs/>
          <w:color w:val="000000"/>
          <w:sz w:val="22"/>
          <w:szCs w:val="22"/>
        </w:rPr>
      </w:pPr>
    </w:p>
    <w:p w:rsidR="00D02F92" w:rsidRPr="001852B4" w:rsidP="00D02F92" w14:paraId="563B607D" w14:textId="77777777">
      <w:pPr>
        <w:pStyle w:val="xpara1"/>
        <w:rPr>
          <w:rFonts w:ascii="Arial" w:hAnsi="Arial" w:cs="Arial"/>
          <w:iCs/>
          <w:color w:val="000000"/>
          <w:sz w:val="22"/>
          <w:szCs w:val="22"/>
        </w:rPr>
      </w:pPr>
      <w:r w:rsidRPr="001852B4">
        <w:rPr>
          <w:rFonts w:ascii="Arial" w:hAnsi="Arial" w:cs="Arial"/>
          <w:iCs/>
          <w:color w:val="000000"/>
          <w:sz w:val="22"/>
          <w:szCs w:val="22"/>
        </w:rPr>
        <w:t xml:space="preserve">Thank you for agreeing to provide price information for the U.S. Import and Export Price Indexes, one of the nation’s principal federal economic indicators.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To </w:t>
      </w:r>
      <w:r w:rsidRPr="001852B4">
        <w:rPr>
          <w:rFonts w:ascii="Arial" w:hAnsi="Arial" w:cs="Arial"/>
          <w:iCs/>
          <w:color w:val="000000"/>
          <w:sz w:val="22"/>
          <w:szCs w:val="22"/>
        </w:rPr>
        <w:t>upload your Import and</w:t>
      </w:r>
      <w:r>
        <w:rPr>
          <w:rFonts w:ascii="Arial" w:hAnsi="Arial" w:cs="Arial"/>
          <w:iCs/>
          <w:color w:val="000000"/>
          <w:sz w:val="22"/>
          <w:szCs w:val="22"/>
        </w:rPr>
        <w:t>/or</w:t>
      </w:r>
      <w:r w:rsidRPr="001852B4">
        <w:rPr>
          <w:rFonts w:ascii="Arial" w:hAnsi="Arial" w:cs="Arial"/>
          <w:iCs/>
          <w:color w:val="000000"/>
          <w:sz w:val="22"/>
          <w:szCs w:val="22"/>
        </w:rPr>
        <w:t xml:space="preserve"> Export Price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electronic </w:t>
      </w:r>
      <w:r w:rsidRPr="001852B4">
        <w:rPr>
          <w:rFonts w:ascii="Arial" w:hAnsi="Arial" w:cs="Arial"/>
          <w:iCs/>
          <w:color w:val="000000"/>
          <w:sz w:val="22"/>
          <w:szCs w:val="22"/>
        </w:rPr>
        <w:t xml:space="preserve">file through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the U.S. </w:t>
      </w:r>
      <w:r w:rsidRPr="000B3258">
        <w:rPr>
          <w:rFonts w:ascii="Arial" w:hAnsi="Arial" w:cs="Arial"/>
          <w:iCs/>
          <w:color w:val="000000"/>
          <w:sz w:val="22"/>
          <w:szCs w:val="22"/>
        </w:rPr>
        <w:t>Bureau of Labor Statistics</w:t>
      </w:r>
      <w:r>
        <w:rPr>
          <w:rFonts w:ascii="Arial" w:hAnsi="Arial" w:cs="Arial"/>
          <w:iCs/>
          <w:color w:val="000000"/>
          <w:sz w:val="22"/>
          <w:szCs w:val="22"/>
        </w:rPr>
        <w:t>’</w:t>
      </w:r>
      <w:r w:rsidRPr="001852B4">
        <w:rPr>
          <w:rFonts w:ascii="Arial" w:hAnsi="Arial" w:cs="Arial"/>
          <w:iCs/>
          <w:color w:val="000000"/>
          <w:sz w:val="22"/>
          <w:szCs w:val="22"/>
        </w:rPr>
        <w:t xml:space="preserve"> secure internet data collection facility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(IDCF), follow the steps below</w:t>
      </w:r>
      <w:r w:rsidRPr="001852B4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D02F92" w:rsidRPr="001852B4" w:rsidP="00D02F92" w14:paraId="3EF16E95" w14:textId="77777777">
      <w:pPr>
        <w:pStyle w:val="xpara1"/>
        <w:rPr>
          <w:rFonts w:ascii="Arial" w:hAnsi="Arial" w:cs="Arial"/>
          <w:iCs/>
          <w:color w:val="000000"/>
          <w:sz w:val="22"/>
          <w:szCs w:val="22"/>
        </w:rPr>
      </w:pPr>
    </w:p>
    <w:p w:rsidR="00D02F92" w:rsidRPr="001852B4" w:rsidP="00D02F92" w14:paraId="4F2C156E" w14:textId="77777777">
      <w:pPr>
        <w:pStyle w:val="xpara2"/>
        <w:ind w:left="720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1852B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To upload your file, go to: </w:t>
      </w:r>
      <w:r w:rsidRPr="001852B4">
        <w:rPr>
          <w:rFonts w:ascii="Arial" w:hAnsi="Arial" w:cs="Arial"/>
          <w:b/>
          <w:bCs/>
          <w:iCs/>
          <w:color w:val="0070C0"/>
          <w:sz w:val="22"/>
          <w:szCs w:val="22"/>
          <w:u w:val="single"/>
        </w:rPr>
        <w:t>IDCF Web Lite 1.0 Production Link</w:t>
      </w:r>
    </w:p>
    <w:p w:rsidR="00D02F92" w:rsidRPr="001852B4" w:rsidP="00D02F92" w14:paraId="693F0BDA" w14:textId="77777777">
      <w:pPr>
        <w:pStyle w:val="xpara2"/>
        <w:ind w:left="72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D02F92" w:rsidP="00D02F92" w14:paraId="32B6A3CE" w14:textId="77777777">
      <w:pPr>
        <w:pStyle w:val="xpara2"/>
        <w:ind w:left="720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Enter y</w:t>
      </w:r>
      <w:r w:rsidRPr="001852B4">
        <w:rPr>
          <w:rFonts w:ascii="Arial" w:hAnsi="Arial" w:cs="Arial"/>
          <w:b/>
          <w:bCs/>
          <w:iCs/>
          <w:color w:val="000000"/>
          <w:sz w:val="22"/>
          <w:szCs w:val="22"/>
        </w:rPr>
        <w:t>our IDCF Number: R1234567</w:t>
      </w:r>
    </w:p>
    <w:p w:rsidR="00D02F92" w:rsidP="00D02F92" w14:paraId="23B6E81C" w14:textId="77777777">
      <w:pPr>
        <w:pStyle w:val="xpara2"/>
        <w:ind w:left="72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D02F92" w:rsidRPr="001852B4" w:rsidP="00D02F92" w14:paraId="3AF33E95" w14:textId="77777777">
      <w:pPr>
        <w:pStyle w:val="xpara2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Respond to security prompt (Captcha)</w:t>
      </w:r>
      <w:r w:rsidRPr="001852B4">
        <w:rPr>
          <w:rFonts w:ascii="Arial" w:hAnsi="Arial" w:cs="Arial"/>
          <w:iCs/>
          <w:color w:val="000000"/>
        </w:rPr>
        <w:t xml:space="preserve"> </w:t>
      </w:r>
    </w:p>
    <w:p w:rsidR="00D02F92" w:rsidRPr="001852B4" w:rsidP="00D02F92" w14:paraId="20B4ADC0" w14:textId="77777777">
      <w:pPr>
        <w:rPr>
          <w:rFonts w:ascii="Arial" w:hAnsi="Arial" w:cs="Arial"/>
          <w:iCs/>
        </w:rPr>
      </w:pPr>
    </w:p>
    <w:p w:rsidR="00D02F92" w:rsidRPr="001852B4" w:rsidP="00D02F92" w14:paraId="4E7A6D80" w14:textId="77777777">
      <w:pPr>
        <w:spacing w:after="150"/>
        <w:rPr>
          <w:rFonts w:ascii="Arial" w:hAnsi="Arial" w:cs="Arial"/>
          <w:iCs/>
          <w:color w:val="000000"/>
        </w:rPr>
      </w:pPr>
      <w:r w:rsidRPr="001852B4">
        <w:rPr>
          <w:rFonts w:ascii="Arial" w:hAnsi="Arial" w:cs="Arial"/>
          <w:iCs/>
          <w:color w:val="000000"/>
        </w:rPr>
        <w:t xml:space="preserve">If you have any questions, please reply to this </w:t>
      </w:r>
      <w:r>
        <w:rPr>
          <w:rFonts w:ascii="Arial" w:hAnsi="Arial" w:cs="Arial"/>
          <w:iCs/>
          <w:color w:val="000000"/>
        </w:rPr>
        <w:t>email</w:t>
      </w:r>
      <w:r w:rsidRPr="001852B4">
        <w:rPr>
          <w:rFonts w:ascii="Arial" w:hAnsi="Arial" w:cs="Arial"/>
          <w:iCs/>
          <w:color w:val="000000"/>
        </w:rPr>
        <w:t>.</w:t>
      </w:r>
    </w:p>
    <w:p w:rsidR="00D02F92" w:rsidRPr="003F7398" w:rsidP="00D02F92" w14:paraId="49C79DAB" w14:textId="77777777">
      <w:pPr>
        <w:shd w:val="clear" w:color="auto" w:fill="FFFFF0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3F7398">
        <w:rPr>
          <w:rFonts w:ascii="Arial" w:eastAsia="Times New Roman" w:hAnsi="Arial" w:cs="Arial"/>
          <w:color w:val="000000"/>
          <w:sz w:val="20"/>
          <w:szCs w:val="20"/>
          <w:u w:val="single"/>
        </w:rPr>
        <w:t>Importance of Your Participation:</w:t>
      </w:r>
    </w:p>
    <w:p w:rsidR="00D02F92" w:rsidRPr="003F7398" w:rsidP="00D02F92" w14:paraId="09F87E9E" w14:textId="77777777">
      <w:pPr>
        <w:shd w:val="clear" w:color="auto" w:fill="FFFFF0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3F739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"As a Bureau of Labor Statistics survey participant, you help enhance our understanding of the increasingly complex U.S. economy. The more we understand, the better we </w:t>
      </w:r>
      <w:r w:rsidRPr="003F7398">
        <w:rPr>
          <w:rFonts w:ascii="Arial" w:eastAsia="Times New Roman" w:hAnsi="Arial" w:cs="Arial"/>
          <w:i/>
          <w:iCs/>
          <w:color w:val="000000"/>
          <w:sz w:val="20"/>
          <w:szCs w:val="20"/>
        </w:rPr>
        <w:t>are able to</w:t>
      </w:r>
      <w:r w:rsidRPr="003F739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fulfill our mission and promote the prosperity of American workers, consumers, and businesses. When you agree to participate in a Bureau of Labor Statistics survey, you help provide the vital statistics we use to analyze our economy and keep it strong. For that, I thank you."</w:t>
      </w:r>
    </w:p>
    <w:p w:rsidR="00D02F92" w:rsidRPr="003F7398" w:rsidP="00D02F92" w14:paraId="1D1E308B" w14:textId="77777777">
      <w:pPr>
        <w:shd w:val="clear" w:color="auto" w:fill="FFFFF0"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3F7398">
        <w:rPr>
          <w:rFonts w:ascii="Arial" w:eastAsia="Times New Roman" w:hAnsi="Arial" w:cs="Arial"/>
          <w:color w:val="000000"/>
          <w:sz w:val="20"/>
          <w:szCs w:val="20"/>
        </w:rPr>
        <w:t>-Jerome Powell, Chairman, Federal Reserve Board of Governors</w:t>
      </w:r>
    </w:p>
    <w:p w:rsidR="00D02F92" w:rsidP="00D02F92" w14:paraId="2A39005E" w14:textId="77777777">
      <w:pPr>
        <w:spacing w:after="150"/>
        <w:rPr>
          <w:rFonts w:ascii="Arial" w:eastAsia="Times New Roman" w:hAnsi="Arial" w:cs="Arial"/>
          <w:b/>
          <w:bCs/>
          <w:color w:val="000000"/>
        </w:rPr>
      </w:pPr>
    </w:p>
    <w:p w:rsidR="00D02F92" w:rsidRPr="003F7398" w:rsidP="00D02F92" w14:paraId="67CFCEA4" w14:textId="77777777">
      <w:pPr>
        <w:spacing w:after="150"/>
        <w:rPr>
          <w:rFonts w:ascii="Arial" w:eastAsia="Times New Roman" w:hAnsi="Arial" w:cs="Arial"/>
          <w:color w:val="000000"/>
        </w:rPr>
      </w:pPr>
      <w:r w:rsidRPr="003F7398">
        <w:rPr>
          <w:rFonts w:ascii="Arial" w:eastAsia="Times New Roman" w:hAnsi="Arial" w:cs="Arial"/>
          <w:color w:val="000000"/>
        </w:rPr>
        <w:t>Thank you for your participation.</w:t>
      </w:r>
    </w:p>
    <w:p w:rsidR="00D02F92" w:rsidRPr="001852B4" w:rsidP="00D02F92" w14:paraId="2A376822" w14:textId="77777777">
      <w:pPr>
        <w:spacing w:after="150"/>
        <w:rPr>
          <w:rFonts w:ascii="Arial" w:hAnsi="Arial" w:cs="Arial"/>
        </w:rPr>
      </w:pPr>
      <w:r w:rsidRPr="001852B4">
        <w:rPr>
          <w:rFonts w:ascii="Arial" w:eastAsia="Times New Roman" w:hAnsi="Arial" w:cs="Arial"/>
          <w:b/>
          <w:bCs/>
          <w:color w:val="000000"/>
        </w:rPr>
        <w:t>Analyst Signature</w:t>
      </w:r>
    </w:p>
    <w:p w:rsidR="00D02F92" w14:paraId="7DFB6A17" w14:textId="3121E7E5"/>
    <w:p w:rsidR="00D02F92" w14:paraId="7CCA19A0" w14:textId="7045FC5E"/>
    <w:p w:rsidR="00D02F92" w14:paraId="47EF9C0E" w14:textId="4E42B34E"/>
    <w:p w:rsidR="00D02F92" w14:paraId="6FE59897" w14:textId="561BD037"/>
    <w:p w:rsidR="00D02F92" w14:paraId="040FB576" w14:textId="69B11D6C"/>
    <w:p w:rsidR="00B6701F" w14:paraId="424FDE9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1B"/>
    <w:rsid w:val="0000635C"/>
    <w:rsid w:val="00021489"/>
    <w:rsid w:val="00026212"/>
    <w:rsid w:val="000B3258"/>
    <w:rsid w:val="000C0DF3"/>
    <w:rsid w:val="00104922"/>
    <w:rsid w:val="001449F4"/>
    <w:rsid w:val="001852B4"/>
    <w:rsid w:val="001D0556"/>
    <w:rsid w:val="0029580F"/>
    <w:rsid w:val="00356F98"/>
    <w:rsid w:val="003579AB"/>
    <w:rsid w:val="003F7398"/>
    <w:rsid w:val="00402C1B"/>
    <w:rsid w:val="004905AA"/>
    <w:rsid w:val="004A5B27"/>
    <w:rsid w:val="00533116"/>
    <w:rsid w:val="005D1F7D"/>
    <w:rsid w:val="00672436"/>
    <w:rsid w:val="00780011"/>
    <w:rsid w:val="00782703"/>
    <w:rsid w:val="007E0048"/>
    <w:rsid w:val="007E7671"/>
    <w:rsid w:val="008A364F"/>
    <w:rsid w:val="008B3327"/>
    <w:rsid w:val="0094507C"/>
    <w:rsid w:val="009500D1"/>
    <w:rsid w:val="00961AC6"/>
    <w:rsid w:val="00965458"/>
    <w:rsid w:val="00A34034"/>
    <w:rsid w:val="00B157DC"/>
    <w:rsid w:val="00B34BE7"/>
    <w:rsid w:val="00B6701F"/>
    <w:rsid w:val="00BF6F6B"/>
    <w:rsid w:val="00BF73F2"/>
    <w:rsid w:val="00C10129"/>
    <w:rsid w:val="00C315F1"/>
    <w:rsid w:val="00CE4501"/>
    <w:rsid w:val="00D02F92"/>
    <w:rsid w:val="00D57177"/>
    <w:rsid w:val="00D93831"/>
    <w:rsid w:val="00E17B1E"/>
    <w:rsid w:val="00E32632"/>
    <w:rsid w:val="00E4468D"/>
    <w:rsid w:val="00E55860"/>
    <w:rsid w:val="00E6303F"/>
    <w:rsid w:val="00E644A4"/>
    <w:rsid w:val="00EA62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804DF7"/>
  <w15:chartTrackingRefBased/>
  <w15:docId w15:val="{A5C6BEAE-D59D-43E8-AC8B-DF13C05C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1">
    <w:name w:val="x_para1"/>
    <w:basedOn w:val="Normal"/>
    <w:rsid w:val="00D02F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para2">
    <w:name w:val="x_para2"/>
    <w:basedOn w:val="Normal"/>
    <w:rsid w:val="00D02F9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Blackman, Marshall - BLS</dc:creator>
  <cp:lastModifiedBy>Lam, Courtney - BLS</cp:lastModifiedBy>
  <cp:revision>2</cp:revision>
  <dcterms:created xsi:type="dcterms:W3CDTF">2023-12-29T16:14:00Z</dcterms:created>
  <dcterms:modified xsi:type="dcterms:W3CDTF">2023-12-29T16:14:00Z</dcterms:modified>
</cp:coreProperties>
</file>