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497" w14:paraId="23666C99" w14:textId="77777777">
      <w:pPr>
        <w:spacing w:before="80" w:line="249" w:lineRule="auto"/>
        <w:ind w:left="217" w:right="22"/>
        <w:rPr>
          <w:rFonts w:ascii="Arial" w:hAnsi="Arial"/>
          <w:b/>
          <w:sz w:val="20"/>
        </w:rPr>
      </w:pPr>
      <w:r>
        <w:rPr>
          <w:rFonts w:ascii="Arial" w:hAnsi="Arial"/>
          <w:b/>
          <w:noProof/>
          <w:sz w:val="20"/>
        </w:rPr>
        <w:drawing>
          <wp:anchor distT="0" distB="0" distL="114300" distR="114300" simplePos="0" relativeHeight="251658240" behindDoc="1" locked="0" layoutInCell="1" allowOverlap="1">
            <wp:simplePos x="0" y="0"/>
            <wp:positionH relativeFrom="column">
              <wp:posOffset>6710117</wp:posOffset>
            </wp:positionH>
            <wp:positionV relativeFrom="paragraph">
              <wp:posOffset>59055</wp:posOffset>
            </wp:positionV>
            <wp:extent cx="525780" cy="525780"/>
            <wp:effectExtent l="0" t="0" r="7620" b="7620"/>
            <wp:wrapNone/>
            <wp:docPr id="201"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9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780" cy="525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4C7497" w14:paraId="2B60E48D" w14:textId="77777777">
      <w:pPr>
        <w:spacing w:before="80" w:line="249" w:lineRule="auto"/>
        <w:ind w:left="217" w:right="22"/>
        <w:rPr>
          <w:rFonts w:ascii="Arial" w:hAnsi="Arial"/>
          <w:b/>
          <w:sz w:val="20"/>
        </w:rPr>
      </w:pPr>
      <w:r>
        <w:rPr>
          <w:rFonts w:ascii="Arial" w:hAnsi="Arial"/>
          <w:b/>
          <w:sz w:val="20"/>
        </w:rPr>
        <w:t>Medical History and Examination for Coal Mine Workers’ Pneumoconiosis</w:t>
      </w:r>
    </w:p>
    <w:p w:rsidR="004C7497" w14:paraId="3F2CCD30" w14:textId="77777777">
      <w:pPr>
        <w:pStyle w:val="Heading1"/>
        <w:spacing w:before="74"/>
        <w:ind w:left="217"/>
        <w:rPr>
          <w:rFonts w:ascii="Arial"/>
        </w:rPr>
      </w:pPr>
      <w:r>
        <w:rPr>
          <w:b w:val="0"/>
        </w:rPr>
        <w:br w:type="column"/>
      </w:r>
      <w:r>
        <w:rPr>
          <w:rFonts w:ascii="Arial"/>
        </w:rPr>
        <w:t>U.S. Department of Labor</w:t>
      </w:r>
    </w:p>
    <w:p w:rsidR="004C7497" w14:paraId="34C88DB8" w14:textId="77777777">
      <w:pPr>
        <w:spacing w:before="21" w:line="249" w:lineRule="auto"/>
        <w:ind w:left="217" w:right="1650"/>
        <w:rPr>
          <w:rFonts w:ascii="Arial" w:hAnsi="Arial"/>
          <w:b/>
          <w:sz w:val="18"/>
        </w:rPr>
      </w:pPr>
      <w:r>
        <w:rPr>
          <w:rFonts w:ascii="Arial" w:hAnsi="Arial"/>
          <w:b/>
          <w:sz w:val="18"/>
        </w:rPr>
        <w:t>Office of Workers’ Compensation Programs Division of Coal Mine Workers’ Compensation</w:t>
      </w:r>
    </w:p>
    <w:p w:rsidR="004C7497" w14:paraId="0CF1992C" w14:textId="77777777">
      <w:pPr>
        <w:spacing w:line="249" w:lineRule="auto"/>
        <w:rPr>
          <w:rFonts w:ascii="Arial" w:hAnsi="Arial"/>
          <w:sz w:val="18"/>
        </w:rPr>
        <w:sectPr w:rsidSect="004C7497">
          <w:pgSz w:w="12240" w:h="15840"/>
          <w:pgMar w:top="380" w:right="240" w:bottom="0" w:left="340" w:header="720" w:footer="720" w:gutter="0"/>
          <w:pgNumType w:start="1"/>
          <w:cols w:num="2" w:space="720" w:equalWidth="0">
            <w:col w:w="3771" w:space="2061"/>
            <w:col w:w="5828"/>
          </w:cols>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068"/>
        <w:gridCol w:w="630"/>
        <w:gridCol w:w="270"/>
        <w:gridCol w:w="2520"/>
        <w:gridCol w:w="3330"/>
      </w:tblGrid>
      <w:tr w14:paraId="7F83C288" w14:textId="77777777" w:rsidTr="00DD2480">
        <w:tblPrEx>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448" w:type="dxa"/>
            <w:gridSpan w:val="6"/>
            <w:tcBorders>
              <w:left w:val="nil"/>
              <w:right w:val="nil"/>
            </w:tcBorders>
          </w:tcPr>
          <w:p w:rsidR="004C7497" w:rsidP="00DD2480" w14:paraId="2B8DF1D8" w14:textId="77777777">
            <w:pPr>
              <w:pStyle w:val="TNR11BoldBody"/>
              <w:widowControl w:val="0"/>
              <w:rPr>
                <w:rFonts w:ascii="Arial" w:hAnsi="Arial"/>
                <w:snapToGrid w:val="0"/>
              </w:rPr>
            </w:pPr>
            <w:r>
              <w:rPr>
                <w:rFonts w:ascii="Arial" w:hAnsi="Arial"/>
                <w:snapToGrid w:val="0"/>
              </w:rPr>
              <w:t>Note: This report is authorized by law (30 USC 901 et. seq.) and required to receive a benefit.  The results of this examination will aid in determining the miner’s eligibility for black lung benefits.  The method of collecting information complies with the Freedom of Information Act, the Privacy Act of 1974, and OMB Cir. No. 108.</w:t>
            </w:r>
          </w:p>
        </w:tc>
      </w:tr>
      <w:tr w14:paraId="71B5564D" w14:textId="77777777" w:rsidTr="00DD2480">
        <w:tblPrEx>
          <w:tblW w:w="11448" w:type="dxa"/>
          <w:tblLayout w:type="fixed"/>
          <w:tblLook w:val="0000"/>
        </w:tblPrEx>
        <w:trPr>
          <w:cantSplit/>
        </w:trPr>
        <w:tc>
          <w:tcPr>
            <w:tcW w:w="8118" w:type="dxa"/>
            <w:gridSpan w:val="5"/>
            <w:tcBorders>
              <w:left w:val="nil"/>
              <w:bottom w:val="single" w:sz="4" w:space="0" w:color="auto"/>
            </w:tcBorders>
          </w:tcPr>
          <w:p w:rsidR="004C7497" w:rsidP="00DD2480" w14:paraId="7CCADE27" w14:textId="77777777">
            <w:pPr>
              <w:pStyle w:val="TNR11BoldBody"/>
              <w:widowControl w:val="0"/>
              <w:rPr>
                <w:rFonts w:ascii="Arial" w:hAnsi="Arial"/>
                <w:snapToGrid w:val="0"/>
                <w:sz w:val="18"/>
              </w:rPr>
            </w:pPr>
            <w:r>
              <w:rPr>
                <w:rFonts w:ascii="Arial" w:hAnsi="Arial"/>
                <w:snapToGrid w:val="0"/>
                <w:sz w:val="18"/>
              </w:rPr>
              <w:t>A. Patient Information</w:t>
            </w:r>
            <w:r>
              <w:rPr>
                <w:rFonts w:ascii="Arial" w:hAnsi="Arial"/>
                <w:snapToGrid w:val="0"/>
                <w:sz w:val="18"/>
              </w:rPr>
              <w:tab/>
            </w:r>
            <w:r>
              <w:rPr>
                <w:rFonts w:ascii="Arial" w:hAnsi="Arial"/>
                <w:snapToGrid w:val="0"/>
                <w:sz w:val="18"/>
              </w:rPr>
              <w:tab/>
            </w:r>
            <w:r>
              <w:rPr>
                <w:rFonts w:ascii="Arial" w:hAnsi="Arial"/>
                <w:snapToGrid w:val="0"/>
                <w:sz w:val="18"/>
              </w:rPr>
              <w:tab/>
              <w:t xml:space="preserve">      (Please type or neatly print all responses.)</w:t>
            </w:r>
          </w:p>
        </w:tc>
        <w:tc>
          <w:tcPr>
            <w:tcW w:w="3330" w:type="dxa"/>
            <w:vMerge w:val="restart"/>
            <w:tcBorders>
              <w:right w:val="nil"/>
            </w:tcBorders>
          </w:tcPr>
          <w:p w:rsidR="004C7497" w:rsidP="00DD2480" w14:paraId="0DB97D06" w14:textId="77777777">
            <w:pPr>
              <w:pStyle w:val="TNR11BoldBody"/>
              <w:widowControl w:val="0"/>
              <w:rPr>
                <w:rFonts w:ascii="Arial" w:hAnsi="Arial"/>
                <w:b w:val="0"/>
                <w:snapToGrid w:val="0"/>
              </w:rPr>
            </w:pPr>
            <w:r>
              <w:rPr>
                <w:rFonts w:ascii="Arial" w:hAnsi="Arial"/>
                <w:b w:val="0"/>
                <w:snapToGrid w:val="0"/>
              </w:rPr>
              <w:t xml:space="preserve">  OMB No.: 1240-0023</w:t>
            </w:r>
          </w:p>
          <w:p w:rsidR="004C7497" w:rsidP="00956938" w14:paraId="1FFE1697" w14:textId="2DAEAFA9">
            <w:pPr>
              <w:pStyle w:val="TNR11BoldBody"/>
              <w:widowControl w:val="0"/>
              <w:rPr>
                <w:rFonts w:ascii="Arial" w:hAnsi="Arial"/>
                <w:b w:val="0"/>
                <w:snapToGrid w:val="0"/>
              </w:rPr>
            </w:pPr>
            <w:r>
              <w:rPr>
                <w:rFonts w:ascii="Arial" w:hAnsi="Arial"/>
                <w:b w:val="0"/>
                <w:snapToGrid w:val="0"/>
              </w:rPr>
              <w:t xml:space="preserve">  Expires: </w:t>
            </w:r>
            <w:r w:rsidRPr="00956938">
              <w:rPr>
                <w:rFonts w:ascii="Arial" w:hAnsi="Arial"/>
                <w:b w:val="0"/>
                <w:snapToGrid w:val="0"/>
              </w:rPr>
              <w:t>1</w:t>
            </w:r>
            <w:r w:rsidR="00CB6D66">
              <w:rPr>
                <w:rFonts w:ascii="Arial" w:hAnsi="Arial"/>
                <w:b w:val="0"/>
                <w:snapToGrid w:val="0"/>
              </w:rPr>
              <w:t>1/30/2026</w:t>
            </w:r>
          </w:p>
        </w:tc>
      </w:tr>
      <w:tr w14:paraId="4A82024D" w14:textId="77777777" w:rsidTr="00DD2480">
        <w:tblPrEx>
          <w:tblW w:w="11448" w:type="dxa"/>
          <w:tblLayout w:type="fixed"/>
          <w:tblLook w:val="0000"/>
        </w:tblPrEx>
        <w:trPr>
          <w:cantSplit/>
          <w:trHeight w:val="207"/>
        </w:trPr>
        <w:tc>
          <w:tcPr>
            <w:tcW w:w="4698" w:type="dxa"/>
            <w:gridSpan w:val="2"/>
            <w:vMerge w:val="restart"/>
            <w:tcBorders>
              <w:left w:val="nil"/>
              <w:bottom w:val="nil"/>
            </w:tcBorders>
          </w:tcPr>
          <w:p w:rsidR="004C7497" w:rsidRPr="00956938" w:rsidP="00DD2480" w14:paraId="54BCB1B2" w14:textId="77777777">
            <w:pPr>
              <w:pStyle w:val="TNR11BoldBody"/>
              <w:widowControl w:val="0"/>
              <w:rPr>
                <w:rFonts w:ascii="Arial" w:hAnsi="Arial" w:cs="Arial"/>
                <w:b w:val="0"/>
                <w:snapToGrid w:val="0"/>
                <w:sz w:val="18"/>
              </w:rPr>
            </w:pPr>
            <w:r w:rsidRPr="00956938">
              <w:rPr>
                <w:rFonts w:ascii="Arial" w:hAnsi="Arial" w:cs="Arial"/>
                <w:snapToGrid w:val="0"/>
                <w:sz w:val="18"/>
              </w:rPr>
              <w:t xml:space="preserve">1.  </w:t>
            </w:r>
            <w:r w:rsidRPr="00956938">
              <w:rPr>
                <w:rFonts w:ascii="Arial" w:hAnsi="Arial" w:cs="Arial"/>
                <w:noProof/>
                <w:snapToGrid w:val="0"/>
                <w:sz w:val="22"/>
                <w:szCs w:val="22"/>
              </w:rPr>
              <w:t>Name</w:t>
            </w:r>
            <w:r w:rsidRPr="00956938">
              <w:rPr>
                <w:rFonts w:ascii="Arial" w:hAnsi="Arial" w:cs="Arial"/>
                <w:snapToGrid w:val="0"/>
                <w:sz w:val="18"/>
              </w:rPr>
              <w:t xml:space="preserve"> </w:t>
            </w:r>
            <w:r w:rsidRPr="00956938">
              <w:rPr>
                <w:rFonts w:ascii="Arial" w:hAnsi="Arial" w:cs="Arial"/>
                <w:b w:val="0"/>
                <w:snapToGrid w:val="0"/>
                <w:sz w:val="18"/>
              </w:rPr>
              <w:t>and Address</w:t>
            </w:r>
          </w:p>
          <w:p w:rsidR="004C7497" w:rsidRPr="00956938" w:rsidP="00DD2480" w14:paraId="65F9DEE4" w14:textId="77777777">
            <w:pPr>
              <w:pStyle w:val="TNR11BoldBody"/>
              <w:widowControl w:val="0"/>
              <w:rPr>
                <w:rFonts w:ascii="Arial" w:hAnsi="Arial" w:cs="Arial"/>
                <w:snapToGrid w:val="0"/>
                <w:sz w:val="18"/>
              </w:rPr>
            </w:pPr>
          </w:p>
          <w:p w:rsidR="004C7497" w:rsidRPr="00956938" w:rsidP="00DD2480" w14:paraId="55EDC3F0" w14:textId="0449585A">
            <w:pPr>
              <w:pStyle w:val="Arial11Normal"/>
              <w:rPr>
                <w:rFonts w:cs="Arial"/>
                <w:snapToGrid w:val="0"/>
                <w:sz w:val="18"/>
              </w:rPr>
            </w:pPr>
          </w:p>
        </w:tc>
        <w:tc>
          <w:tcPr>
            <w:tcW w:w="3420" w:type="dxa"/>
            <w:gridSpan w:val="3"/>
            <w:vMerge w:val="restart"/>
            <w:tcBorders>
              <w:bottom w:val="nil"/>
            </w:tcBorders>
          </w:tcPr>
          <w:p w:rsidR="004C7497" w:rsidRPr="00956938" w:rsidP="00DD2480" w14:paraId="1D82C21B" w14:textId="77777777">
            <w:pPr>
              <w:pStyle w:val="TNR11BoldBody"/>
              <w:widowControl w:val="0"/>
              <w:rPr>
                <w:rFonts w:ascii="Arial" w:hAnsi="Arial" w:cs="Arial"/>
                <w:snapToGrid w:val="0"/>
                <w:sz w:val="18"/>
              </w:rPr>
            </w:pPr>
            <w:r w:rsidRPr="00956938">
              <w:rPr>
                <w:rFonts w:ascii="Arial" w:hAnsi="Arial" w:cs="Arial"/>
                <w:snapToGrid w:val="0"/>
                <w:sz w:val="18"/>
              </w:rPr>
              <w:t>2.  DOL’s Case ID Number</w:t>
            </w:r>
          </w:p>
          <w:p w:rsidR="004C7497" w:rsidRPr="00956938" w:rsidP="00935C73" w14:paraId="3C5D3936" w14:textId="0CCF27F3">
            <w:pPr>
              <w:pStyle w:val="Arial11Normal"/>
              <w:spacing w:before="120"/>
              <w:jc w:val="center"/>
              <w:rPr>
                <w:rFonts w:cs="Arial"/>
                <w:b/>
                <w:snapToGrid w:val="0"/>
              </w:rPr>
            </w:pPr>
          </w:p>
        </w:tc>
        <w:tc>
          <w:tcPr>
            <w:tcW w:w="3330" w:type="dxa"/>
            <w:vMerge/>
            <w:tcBorders>
              <w:right w:val="nil"/>
            </w:tcBorders>
          </w:tcPr>
          <w:p w:rsidR="004C7497" w:rsidRPr="00956938" w:rsidP="00DD2480" w14:paraId="5F689752" w14:textId="77777777">
            <w:pPr>
              <w:rPr>
                <w:rFonts w:ascii="Arial" w:hAnsi="Arial" w:cs="Arial"/>
              </w:rPr>
            </w:pPr>
          </w:p>
        </w:tc>
      </w:tr>
      <w:tr w14:paraId="3C9E1DF1" w14:textId="77777777" w:rsidTr="00DD2480">
        <w:tblPrEx>
          <w:tblW w:w="11448" w:type="dxa"/>
          <w:tblLayout w:type="fixed"/>
          <w:tblLook w:val="0000"/>
        </w:tblPrEx>
        <w:trPr>
          <w:cantSplit/>
        </w:trPr>
        <w:tc>
          <w:tcPr>
            <w:tcW w:w="4698" w:type="dxa"/>
            <w:gridSpan w:val="2"/>
            <w:vMerge/>
            <w:tcBorders>
              <w:top w:val="nil"/>
              <w:left w:val="nil"/>
            </w:tcBorders>
          </w:tcPr>
          <w:p w:rsidR="004C7497" w:rsidRPr="00956938" w:rsidP="00DD2480" w14:paraId="789F11D2" w14:textId="77777777">
            <w:pPr>
              <w:rPr>
                <w:rFonts w:ascii="Arial" w:hAnsi="Arial" w:cs="Arial"/>
              </w:rPr>
            </w:pPr>
          </w:p>
        </w:tc>
        <w:tc>
          <w:tcPr>
            <w:tcW w:w="3420" w:type="dxa"/>
            <w:gridSpan w:val="3"/>
            <w:vMerge/>
            <w:tcBorders>
              <w:top w:val="nil"/>
            </w:tcBorders>
          </w:tcPr>
          <w:p w:rsidR="004C7497" w:rsidRPr="00956938" w:rsidP="00DD2480" w14:paraId="097B9AEE" w14:textId="77777777">
            <w:pPr>
              <w:rPr>
                <w:rFonts w:ascii="Arial" w:hAnsi="Arial" w:cs="Arial"/>
              </w:rPr>
            </w:pPr>
          </w:p>
        </w:tc>
        <w:tc>
          <w:tcPr>
            <w:tcW w:w="3330" w:type="dxa"/>
            <w:tcBorders>
              <w:right w:val="nil"/>
            </w:tcBorders>
          </w:tcPr>
          <w:p w:rsidR="004C7497" w:rsidRPr="00956938" w:rsidP="00DD2480" w14:paraId="65F356D4" w14:textId="77777777">
            <w:pPr>
              <w:pStyle w:val="TNR11BoldBody"/>
              <w:widowControl w:val="0"/>
              <w:rPr>
                <w:rFonts w:ascii="Arial" w:hAnsi="Arial" w:cs="Arial"/>
                <w:snapToGrid w:val="0"/>
                <w:sz w:val="18"/>
              </w:rPr>
            </w:pPr>
            <w:r w:rsidRPr="00956938">
              <w:rPr>
                <w:rFonts w:ascii="Arial" w:hAnsi="Arial" w:cs="Arial"/>
                <w:snapToGrid w:val="0"/>
                <w:sz w:val="18"/>
              </w:rPr>
              <w:t>4.  Date of Exam</w:t>
            </w:r>
          </w:p>
          <w:p w:rsidR="004C7497" w:rsidRPr="00956938" w:rsidP="00DD2480" w14:paraId="4356EFF6" w14:textId="77777777">
            <w:pPr>
              <w:pStyle w:val="TNR11BoldBody"/>
              <w:widowControl w:val="0"/>
              <w:rPr>
                <w:rFonts w:ascii="Arial" w:hAnsi="Arial" w:cs="Arial"/>
                <w:b w:val="0"/>
                <w:snapToGrid w:val="0"/>
              </w:rPr>
            </w:pPr>
          </w:p>
          <w:p w:rsidR="004C7497" w:rsidRPr="00956938" w:rsidP="00DD2480" w14:paraId="79408E40" w14:textId="77777777">
            <w:pPr>
              <w:pStyle w:val="TNR11BoldBody"/>
              <w:widowControl w:val="0"/>
              <w:rPr>
                <w:rFonts w:ascii="Arial" w:hAnsi="Arial" w:cs="Arial"/>
                <w:b w:val="0"/>
                <w:snapToGrid w:val="0"/>
              </w:rPr>
            </w:pPr>
          </w:p>
        </w:tc>
      </w:tr>
      <w:tr w14:paraId="2A1B29F8" w14:textId="77777777" w:rsidTr="00DD2480">
        <w:tblPrEx>
          <w:tblW w:w="11448" w:type="dxa"/>
          <w:tblLayout w:type="fixed"/>
          <w:tblLook w:val="0000"/>
        </w:tblPrEx>
        <w:trPr>
          <w:cantSplit/>
        </w:trPr>
        <w:tc>
          <w:tcPr>
            <w:tcW w:w="4698" w:type="dxa"/>
            <w:gridSpan w:val="2"/>
            <w:vMerge/>
            <w:tcBorders>
              <w:left w:val="nil"/>
            </w:tcBorders>
          </w:tcPr>
          <w:p w:rsidR="004C7497" w:rsidRPr="00956938" w:rsidP="00DD2480" w14:paraId="18EF8796" w14:textId="77777777">
            <w:pPr>
              <w:rPr>
                <w:rFonts w:ascii="Arial" w:hAnsi="Arial" w:cs="Arial"/>
              </w:rPr>
            </w:pPr>
          </w:p>
        </w:tc>
        <w:tc>
          <w:tcPr>
            <w:tcW w:w="3420" w:type="dxa"/>
            <w:gridSpan w:val="3"/>
            <w:vAlign w:val="center"/>
          </w:tcPr>
          <w:p w:rsidR="004C7497" w:rsidRPr="00956938" w:rsidP="00DD2480" w14:paraId="38314196" w14:textId="77777777">
            <w:pPr>
              <w:rPr>
                <w:rFonts w:ascii="Arial" w:hAnsi="Arial" w:cs="Arial"/>
                <w:sz w:val="18"/>
              </w:rPr>
            </w:pPr>
            <w:r w:rsidRPr="00956938">
              <w:rPr>
                <w:rFonts w:ascii="Arial" w:hAnsi="Arial" w:cs="Arial"/>
                <w:b/>
                <w:sz w:val="18"/>
              </w:rPr>
              <w:t>3.  Telephone Number</w:t>
            </w:r>
          </w:p>
          <w:p w:rsidR="004C7497" w:rsidRPr="00956938" w:rsidP="00DD2480" w14:paraId="54ADE4E4" w14:textId="77777777">
            <w:pPr>
              <w:rPr>
                <w:rFonts w:ascii="Arial" w:hAnsi="Arial" w:cs="Arial"/>
              </w:rPr>
            </w:pPr>
          </w:p>
          <w:p w:rsidR="004C7497" w:rsidRPr="00956938" w:rsidP="00DD2480" w14:paraId="2E32F105" w14:textId="023C520C">
            <w:pPr>
              <w:rPr>
                <w:rFonts w:ascii="Arial" w:hAnsi="Arial" w:cs="Arial"/>
              </w:rPr>
            </w:pPr>
            <w:r w:rsidRPr="00956938">
              <w:rPr>
                <w:rFonts w:ascii="Arial" w:hAnsi="Arial" w:cs="Arial"/>
                <w:b/>
              </w:rPr>
              <w:t xml:space="preserve">     </w:t>
            </w:r>
          </w:p>
        </w:tc>
        <w:tc>
          <w:tcPr>
            <w:tcW w:w="3330" w:type="dxa"/>
            <w:tcBorders>
              <w:right w:val="nil"/>
            </w:tcBorders>
          </w:tcPr>
          <w:p w:rsidR="004C7497" w:rsidRPr="00956938" w:rsidP="00DD2480" w14:paraId="73551FC2" w14:textId="77777777">
            <w:pPr>
              <w:pStyle w:val="TNR11BoldBody"/>
              <w:widowControl w:val="0"/>
              <w:rPr>
                <w:rFonts w:ascii="Arial" w:hAnsi="Arial" w:cs="Arial"/>
                <w:snapToGrid w:val="0"/>
                <w:sz w:val="18"/>
              </w:rPr>
            </w:pPr>
            <w:r w:rsidRPr="00956938">
              <w:rPr>
                <w:rFonts w:ascii="Arial" w:hAnsi="Arial" w:cs="Arial"/>
                <w:snapToGrid w:val="0"/>
                <w:sz w:val="18"/>
              </w:rPr>
              <w:t>5.  Date of Birth</w:t>
            </w:r>
          </w:p>
          <w:p w:rsidR="004C7497" w:rsidRPr="00956938" w:rsidP="00DD2480" w14:paraId="23B0589A" w14:textId="77777777">
            <w:pPr>
              <w:pStyle w:val="TNR11BoldBody"/>
              <w:widowControl w:val="0"/>
              <w:rPr>
                <w:rFonts w:ascii="Arial" w:hAnsi="Arial" w:cs="Arial"/>
                <w:snapToGrid w:val="0"/>
                <w:sz w:val="18"/>
              </w:rPr>
            </w:pPr>
          </w:p>
          <w:p w:rsidR="004C7497" w:rsidRPr="00956938" w:rsidP="00DD2480" w14:paraId="3F43E0FD" w14:textId="5F2455BF">
            <w:pPr>
              <w:pStyle w:val="TNR11BoldBody"/>
              <w:widowControl w:val="0"/>
              <w:ind w:left="288"/>
              <w:rPr>
                <w:rFonts w:ascii="Arial" w:hAnsi="Arial" w:cs="Arial"/>
                <w:snapToGrid w:val="0"/>
                <w:sz w:val="22"/>
              </w:rPr>
            </w:pPr>
          </w:p>
        </w:tc>
      </w:tr>
      <w:tr w14:paraId="145A1019" w14:textId="77777777" w:rsidTr="00DD2480">
        <w:tblPrEx>
          <w:tblW w:w="11448" w:type="dxa"/>
          <w:tblLayout w:type="fixed"/>
          <w:tblLook w:val="0000"/>
        </w:tblPrEx>
        <w:trPr>
          <w:cantSplit/>
          <w:trHeight w:val="144"/>
        </w:trPr>
        <w:tc>
          <w:tcPr>
            <w:tcW w:w="5328" w:type="dxa"/>
            <w:gridSpan w:val="3"/>
            <w:vMerge w:val="restart"/>
            <w:tcBorders>
              <w:left w:val="nil"/>
            </w:tcBorders>
          </w:tcPr>
          <w:p w:rsidR="004C7497" w:rsidP="00DD2480" w14:paraId="6F25E3AF" w14:textId="77777777">
            <w:pPr>
              <w:pStyle w:val="TNR11BoldBody"/>
              <w:widowControl w:val="0"/>
              <w:rPr>
                <w:rFonts w:ascii="Arial" w:hAnsi="Arial"/>
                <w:snapToGrid w:val="0"/>
                <w:sz w:val="18"/>
              </w:rPr>
            </w:pPr>
            <w:r>
              <w:rPr>
                <w:rFonts w:ascii="Arial" w:hAnsi="Arial"/>
                <w:snapToGrid w:val="0"/>
                <w:sz w:val="18"/>
              </w:rPr>
              <w:t>6.  Personal Physician (name, address, phone number)</w:t>
            </w:r>
          </w:p>
          <w:p w:rsidR="004C7497" w:rsidP="00DD2480" w14:paraId="1B9CB38D" w14:textId="77777777"/>
          <w:p w:rsidR="004C7497" w:rsidP="00DD2480" w14:paraId="65A0EF2E" w14:textId="77777777"/>
          <w:p w:rsidR="004C7497" w:rsidP="00DD2480" w14:paraId="6A049212" w14:textId="77777777"/>
          <w:p w:rsidR="004C7497" w:rsidP="00DD2480" w14:paraId="4C64BEFD" w14:textId="77777777"/>
          <w:p w:rsidR="004C7497" w:rsidP="00DD2480" w14:paraId="4FFFD2D1" w14:textId="77777777"/>
          <w:p w:rsidR="004C7497" w:rsidRPr="00956938" w:rsidP="00DD2480" w14:paraId="24476CC7" w14:textId="77777777">
            <w:pPr>
              <w:rPr>
                <w:rFonts w:ascii="Arial" w:hAnsi="Arial" w:cs="Arial"/>
              </w:rPr>
            </w:pPr>
            <w:r w:rsidRPr="00956938">
              <w:rPr>
                <w:rFonts w:ascii="Arial" w:hAnsi="Arial" w:cs="Arial"/>
              </w:rPr>
              <w:t>Phone:</w:t>
            </w:r>
          </w:p>
        </w:tc>
        <w:tc>
          <w:tcPr>
            <w:tcW w:w="6120" w:type="dxa"/>
            <w:gridSpan w:val="3"/>
            <w:tcBorders>
              <w:bottom w:val="nil"/>
              <w:right w:val="nil"/>
            </w:tcBorders>
          </w:tcPr>
          <w:p w:rsidR="004C7497" w:rsidP="00DD2480" w14:paraId="6324C164" w14:textId="77777777">
            <w:pPr>
              <w:pStyle w:val="TNR11BoldBody"/>
              <w:widowControl w:val="0"/>
              <w:rPr>
                <w:rFonts w:ascii="Arial" w:hAnsi="Arial"/>
                <w:snapToGrid w:val="0"/>
                <w:sz w:val="18"/>
              </w:rPr>
            </w:pPr>
            <w:r>
              <w:rPr>
                <w:rFonts w:ascii="Arial" w:hAnsi="Arial"/>
                <w:snapToGrid w:val="0"/>
                <w:sz w:val="18"/>
              </w:rPr>
              <w:t>7.  Examining Physician (name, address, phone number)</w:t>
            </w:r>
          </w:p>
          <w:p w:rsidR="004C7497" w:rsidRPr="00160A65" w:rsidP="00DD2480" w14:paraId="141C14E3" w14:textId="77777777">
            <w:pPr>
              <w:ind w:left="288"/>
              <w:rPr>
                <w:sz w:val="20"/>
              </w:rPr>
            </w:pPr>
          </w:p>
        </w:tc>
      </w:tr>
      <w:tr w14:paraId="3B0CCB5D" w14:textId="77777777" w:rsidTr="00DD2480">
        <w:tblPrEx>
          <w:tblW w:w="11448" w:type="dxa"/>
          <w:tblLayout w:type="fixed"/>
          <w:tblLook w:val="0000"/>
        </w:tblPrEx>
        <w:trPr>
          <w:cantSplit/>
          <w:trHeight w:val="745"/>
        </w:trPr>
        <w:tc>
          <w:tcPr>
            <w:tcW w:w="5328" w:type="dxa"/>
            <w:gridSpan w:val="3"/>
            <w:vMerge/>
            <w:tcBorders>
              <w:left w:val="nil"/>
            </w:tcBorders>
          </w:tcPr>
          <w:p w:rsidR="004C7497" w:rsidP="00DD2480" w14:paraId="5E285B6F" w14:textId="77777777">
            <w:pPr>
              <w:pStyle w:val="TNR11BoldBody"/>
              <w:widowControl w:val="0"/>
              <w:rPr>
                <w:rFonts w:ascii="Arial" w:hAnsi="Arial"/>
                <w:snapToGrid w:val="0"/>
                <w:sz w:val="18"/>
              </w:rPr>
            </w:pPr>
          </w:p>
        </w:tc>
        <w:tc>
          <w:tcPr>
            <w:tcW w:w="270" w:type="dxa"/>
            <w:tcBorders>
              <w:top w:val="nil"/>
              <w:right w:val="nil"/>
            </w:tcBorders>
          </w:tcPr>
          <w:p w:rsidR="004C7497" w:rsidP="00DD2480" w14:paraId="4D488EAF" w14:textId="77777777">
            <w:pPr>
              <w:pStyle w:val="TNR11BoldBody"/>
              <w:widowControl w:val="0"/>
              <w:rPr>
                <w:rFonts w:ascii="Arial" w:hAnsi="Arial"/>
                <w:snapToGrid w:val="0"/>
                <w:sz w:val="18"/>
              </w:rPr>
            </w:pPr>
          </w:p>
        </w:tc>
        <w:tc>
          <w:tcPr>
            <w:tcW w:w="5850" w:type="dxa"/>
            <w:gridSpan w:val="2"/>
            <w:tcBorders>
              <w:top w:val="nil"/>
              <w:left w:val="nil"/>
              <w:right w:val="nil"/>
            </w:tcBorders>
          </w:tcPr>
          <w:p w:rsidR="004C7497" w:rsidP="00DD2480" w14:paraId="0A535C69" w14:textId="0FFA73DB">
            <w:pPr>
              <w:pStyle w:val="TNR11BoldBody"/>
              <w:widowControl w:val="0"/>
              <w:rPr>
                <w:rFonts w:ascii="Arial" w:hAnsi="Arial"/>
                <w:snapToGrid w:val="0"/>
                <w:sz w:val="18"/>
              </w:rPr>
            </w:pPr>
          </w:p>
        </w:tc>
      </w:tr>
      <w:tr w14:paraId="2E029D71" w14:textId="77777777" w:rsidTr="00DD2480">
        <w:tblPrEx>
          <w:tblW w:w="11448" w:type="dxa"/>
          <w:tblLayout w:type="fixed"/>
          <w:tblLook w:val="0000"/>
        </w:tblPrEx>
        <w:trPr>
          <w:cantSplit/>
        </w:trPr>
        <w:tc>
          <w:tcPr>
            <w:tcW w:w="11448" w:type="dxa"/>
            <w:gridSpan w:val="6"/>
            <w:tcBorders>
              <w:left w:val="nil"/>
              <w:bottom w:val="single" w:sz="4" w:space="0" w:color="auto"/>
              <w:right w:val="nil"/>
            </w:tcBorders>
          </w:tcPr>
          <w:p w:rsidR="004C7497" w:rsidP="00935C73" w14:paraId="74E2707F" w14:textId="77777777">
            <w:pPr>
              <w:pStyle w:val="TNR11BoldBody"/>
              <w:widowControl w:val="0"/>
              <w:rPr>
                <w:rFonts w:ascii="Arial" w:hAnsi="Arial"/>
                <w:snapToGrid w:val="0"/>
                <w:sz w:val="18"/>
              </w:rPr>
            </w:pPr>
            <w:r>
              <w:rPr>
                <w:rFonts w:ascii="Arial" w:hAnsi="Arial"/>
                <w:snapToGrid w:val="0"/>
                <w:sz w:val="18"/>
              </w:rPr>
              <w:t>B. Employment History</w:t>
            </w:r>
            <w:r>
              <w:rPr>
                <w:rFonts w:ascii="Arial" w:hAnsi="Arial"/>
                <w:snapToGrid w:val="0"/>
                <w:sz w:val="18"/>
              </w:rPr>
              <w:tab/>
            </w:r>
            <w:r>
              <w:rPr>
                <w:rFonts w:ascii="Arial" w:hAnsi="Arial"/>
                <w:snapToGrid w:val="0"/>
                <w:sz w:val="18"/>
              </w:rPr>
              <w:tab/>
            </w:r>
            <w:r>
              <w:rPr>
                <w:rFonts w:ascii="Arial" w:hAnsi="Arial"/>
                <w:snapToGrid w:val="0"/>
                <w:sz w:val="18"/>
              </w:rPr>
              <w:tab/>
              <w:t>(Please type or neatly print all responses.)</w:t>
            </w:r>
          </w:p>
        </w:tc>
      </w:tr>
      <w:tr w14:paraId="4FFAAE22" w14:textId="77777777" w:rsidTr="00935C73">
        <w:tblPrEx>
          <w:tblW w:w="11448" w:type="dxa"/>
          <w:tblLayout w:type="fixed"/>
          <w:tblLook w:val="0000"/>
        </w:tblPrEx>
        <w:trPr>
          <w:cantSplit/>
        </w:trPr>
        <w:tc>
          <w:tcPr>
            <w:tcW w:w="630" w:type="dxa"/>
            <w:tcBorders>
              <w:left w:val="nil"/>
              <w:right w:val="nil"/>
            </w:tcBorders>
          </w:tcPr>
          <w:p w:rsidR="004C7497" w:rsidP="00F5007F" w14:paraId="355EC1B5" w14:textId="77777777">
            <w:pPr>
              <w:spacing w:before="60" w:after="60"/>
              <w:ind w:left="432" w:hanging="432"/>
              <w:rPr>
                <w:rFonts w:ascii="Bookshelf Symbol 3" w:hAnsi="Bookshelf Symbol 3"/>
                <w:position w:val="6"/>
                <w:sz w:val="36"/>
              </w:rPr>
            </w:pPr>
            <w:r>
              <w:rPr>
                <w:rFonts w:ascii="Wingdings" w:hAnsi="Wingdings"/>
                <w:position w:val="6"/>
                <w:sz w:val="36"/>
              </w:rPr>
              <w:sym w:font="Wingdings" w:char="F0A8"/>
            </w:r>
          </w:p>
          <w:sdt>
            <w:sdtPr>
              <w:rPr>
                <w:rFonts w:ascii="Bookshelf Symbol 3" w:hAnsi="Bookshelf Symbol 3"/>
                <w:position w:val="6"/>
                <w:sz w:val="36"/>
              </w:rPr>
              <w:id w:val="-243330222"/>
              <w14:checkbox>
                <w14:checked w14:val="0"/>
                <w14:checkedState w14:val="2612" w14:font="MS Gothic"/>
                <w14:uncheckedState w14:val="2610" w14:font="MS Gothic"/>
              </w14:checkbox>
            </w:sdtPr>
            <w:sdtContent>
              <w:p w:rsidR="004C7497" w:rsidRPr="00D92457" w:rsidP="00F5007F" w14:paraId="0F3A0570" w14:textId="6B5B32C5">
                <w:pPr>
                  <w:spacing w:before="240"/>
                  <w:ind w:left="432" w:hanging="432"/>
                  <w:rPr>
                    <w:rFonts w:ascii="Bookshelf Symbol 3" w:hAnsi="Bookshelf Symbol 3"/>
                    <w:position w:val="6"/>
                    <w:sz w:val="36"/>
                  </w:rPr>
                </w:pPr>
                <w:r>
                  <w:rPr>
                    <w:rFonts w:ascii="MS Gothic" w:eastAsia="MS Gothic" w:hAnsi="MS Gothic" w:cs="MS Gothic" w:hint="eastAsia"/>
                    <w:position w:val="6"/>
                    <w:sz w:val="36"/>
                  </w:rPr>
                  <w:t>☐</w:t>
                </w:r>
              </w:p>
            </w:sdtContent>
          </w:sdt>
        </w:tc>
        <w:tc>
          <w:tcPr>
            <w:tcW w:w="10818" w:type="dxa"/>
            <w:gridSpan w:val="5"/>
            <w:tcBorders>
              <w:left w:val="nil"/>
              <w:right w:val="nil"/>
            </w:tcBorders>
          </w:tcPr>
          <w:p w:rsidR="004C7497" w:rsidRPr="000161AF" w:rsidP="00F5007F" w14:paraId="3FEF5482" w14:textId="77777777">
            <w:pPr>
              <w:pStyle w:val="TNR9Bold"/>
              <w:widowControl w:val="0"/>
              <w:suppressAutoHyphens w:val="0"/>
              <w:spacing w:before="60"/>
              <w:rPr>
                <w:rFonts w:ascii="Arial" w:hAnsi="Arial"/>
                <w:b w:val="0"/>
                <w:noProof w:val="0"/>
                <w:snapToGrid w:val="0"/>
              </w:rPr>
            </w:pPr>
            <w:r w:rsidRPr="000161AF">
              <w:rPr>
                <w:rFonts w:ascii="Arial" w:hAnsi="Arial"/>
                <w:b w:val="0"/>
                <w:noProof w:val="0"/>
                <w:snapToGrid w:val="0"/>
              </w:rPr>
              <w:t xml:space="preserve">“Employment History,” Form CM-911a or equivalent (dated </w:t>
            </w:r>
            <w:r w:rsidRPr="000161AF">
              <w:rPr>
                <w:rFonts w:ascii="Arial" w:hAnsi="Arial"/>
                <w:b w:val="0"/>
                <w:noProof w:val="0"/>
                <w:snapToGrid w:val="0"/>
                <w:u w:val="single"/>
              </w:rPr>
              <w:t xml:space="preserve">        /       /      </w:t>
            </w:r>
            <w:r w:rsidRPr="000161AF">
              <w:rPr>
                <w:rFonts w:ascii="Arial" w:hAnsi="Arial"/>
                <w:b w:val="0"/>
                <w:noProof w:val="0"/>
                <w:snapToGrid w:val="0"/>
                <w:u w:val="single"/>
              </w:rPr>
              <w:t xml:space="preserve"> </w:t>
            </w:r>
            <w:r w:rsidRPr="000161AF">
              <w:rPr>
                <w:rFonts w:ascii="Arial" w:hAnsi="Arial"/>
                <w:b w:val="0"/>
                <w:noProof w:val="0"/>
                <w:snapToGrid w:val="0"/>
              </w:rPr>
              <w:t xml:space="preserve"> )</w:t>
            </w:r>
            <w:r w:rsidRPr="000161AF">
              <w:rPr>
                <w:rFonts w:ascii="Arial" w:hAnsi="Arial"/>
                <w:b w:val="0"/>
                <w:noProof w:val="0"/>
                <w:snapToGrid w:val="0"/>
              </w:rPr>
              <w:t xml:space="preserve"> is attached.  Please review the form and, with the miner’s help,</w:t>
            </w:r>
            <w:r w:rsidRPr="000161AF">
              <w:rPr>
                <w:rFonts w:ascii="Arial" w:hAnsi="Arial"/>
                <w:noProof w:val="0"/>
                <w:snapToGrid w:val="0"/>
              </w:rPr>
              <w:t xml:space="preserve"> complete block 1.a, below</w:t>
            </w:r>
            <w:r w:rsidRPr="000161AF">
              <w:rPr>
                <w:rFonts w:ascii="Arial" w:hAnsi="Arial"/>
                <w:b w:val="0"/>
                <w:noProof w:val="0"/>
                <w:snapToGrid w:val="0"/>
              </w:rPr>
              <w:t xml:space="preserve"> </w:t>
            </w:r>
            <w:r w:rsidRPr="00F32437">
              <w:rPr>
                <w:rFonts w:ascii="Arial" w:hAnsi="Arial"/>
                <w:noProof w:val="0"/>
                <w:snapToGrid w:val="0"/>
              </w:rPr>
              <w:t>describing his / her most recent coal mine job of at least one year’s duration</w:t>
            </w:r>
            <w:r>
              <w:rPr>
                <w:rFonts w:ascii="Arial" w:hAnsi="Arial"/>
                <w:noProof w:val="0"/>
                <w:snapToGrid w:val="0"/>
              </w:rPr>
              <w:t>.  Also complete block 1.d. (personal protective equipment)</w:t>
            </w:r>
            <w:r w:rsidRPr="000161AF">
              <w:rPr>
                <w:rFonts w:ascii="Arial" w:hAnsi="Arial"/>
                <w:b w:val="0"/>
                <w:noProof w:val="0"/>
                <w:snapToGrid w:val="0"/>
              </w:rPr>
              <w:t>.  Then, move on to “C. Patient History.”</w:t>
            </w:r>
          </w:p>
          <w:p w:rsidR="004C7497" w:rsidP="00F5007F" w14:paraId="5B89C941" w14:textId="77777777">
            <w:pPr>
              <w:pStyle w:val="TNR9Bold"/>
              <w:widowControl w:val="0"/>
              <w:suppressAutoHyphens w:val="0"/>
              <w:spacing w:before="120"/>
              <w:rPr>
                <w:rFonts w:ascii="Arial" w:hAnsi="Arial"/>
                <w:noProof w:val="0"/>
                <w:snapToGrid w:val="0"/>
              </w:rPr>
            </w:pPr>
            <w:r w:rsidRPr="000161AF">
              <w:rPr>
                <w:rFonts w:ascii="Arial" w:hAnsi="Arial"/>
                <w:b w:val="0"/>
                <w:noProof w:val="0"/>
                <w:snapToGrid w:val="0"/>
              </w:rPr>
              <w:t>CM-911a is not attached – complete both sections 1. and 2. below.</w:t>
            </w:r>
          </w:p>
        </w:tc>
      </w:tr>
    </w:tbl>
    <w:p w:rsidR="004C7497" w14:paraId="5EF7414A" w14:textId="77777777">
      <w:pPr>
        <w:pStyle w:val="BodyText"/>
        <w:spacing w:before="7"/>
        <w:rPr>
          <w:rFonts w:ascii="Arial"/>
          <w:sz w:val="9"/>
        </w:rPr>
      </w:pPr>
      <w:r>
        <w:rPr>
          <w:noProof/>
        </w:rPr>
        <mc:AlternateContent>
          <mc:Choice Requires="wps">
            <w:drawing>
              <wp:anchor distT="0" distB="0" distL="0" distR="0" simplePos="0" relativeHeight="251660288" behindDoc="1" locked="0" layoutInCell="1" allowOverlap="1">
                <wp:simplePos x="0" y="0"/>
                <wp:positionH relativeFrom="page">
                  <wp:posOffset>294005</wp:posOffset>
                </wp:positionH>
                <wp:positionV relativeFrom="paragraph">
                  <wp:posOffset>98425</wp:posOffset>
                </wp:positionV>
                <wp:extent cx="7138670" cy="1270"/>
                <wp:effectExtent l="0" t="0" r="0" b="0"/>
                <wp:wrapTopAndBottom/>
                <wp:docPr id="152" name="Freeform 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38670" cy="1270"/>
                        </a:xfrm>
                        <a:custGeom>
                          <a:avLst/>
                          <a:gdLst>
                            <a:gd name="T0" fmla="+- 0 463 463"/>
                            <a:gd name="T1" fmla="*/ T0 w 11242"/>
                            <a:gd name="T2" fmla="+- 0 11705 463"/>
                            <a:gd name="T3" fmla="*/ T2 w 11242"/>
                          </a:gdLst>
                          <a:cxnLst>
                            <a:cxn ang="0">
                              <a:pos x="T1" y="0"/>
                            </a:cxn>
                            <a:cxn ang="0">
                              <a:pos x="T3" y="0"/>
                            </a:cxn>
                          </a:cxnLst>
                          <a:rect l="0" t="0" r="r" b="b"/>
                          <a:pathLst>
                            <a:path fill="norm" w="11242" stroke="1">
                              <a:moveTo>
                                <a:pt x="0" y="0"/>
                              </a:moveTo>
                              <a:lnTo>
                                <a:pt x="1124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5" o:spid="_x0000_s1025" style="width:562.1pt;height:0.1pt;margin-top:7.75pt;margin-left:23.1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1242,1270" path="m,l11242,e" filled="f" strokeweight="0.5pt">
                <v:path arrowok="t" o:connecttype="custom" o:connectlocs="0,0;7138670,0" o:connectangles="0,0"/>
                <w10:wrap type="topAndBottom"/>
              </v:shape>
            </w:pict>
          </mc:Fallback>
        </mc:AlternateContent>
      </w:r>
    </w:p>
    <w:p w:rsidR="004C7497" w14:paraId="4E90A626" w14:textId="77777777">
      <w:pPr>
        <w:pStyle w:val="ListParagraph"/>
        <w:numPr>
          <w:ilvl w:val="0"/>
          <w:numId w:val="3"/>
        </w:numPr>
        <w:tabs>
          <w:tab w:val="left" w:pos="519"/>
        </w:tabs>
        <w:spacing w:line="249" w:lineRule="auto"/>
        <w:ind w:right="698" w:hanging="291"/>
        <w:rPr>
          <w:rFonts w:ascii="Arial" w:hAnsi="Arial"/>
          <w:b/>
          <w:sz w:val="18"/>
        </w:rPr>
      </w:pPr>
      <w:r>
        <w:rPr>
          <w:rFonts w:ascii="Arial" w:hAnsi="Arial"/>
          <w:b/>
          <w:sz w:val="18"/>
        </w:rPr>
        <w:t>Coal Mine Employment – CME. List most recent employers first. In line (a.) describe the last job of at least one year’s duration and specify the exertional level of the job. (Include in all lines any coal mine construction or transportation work, or work in a mine preparation</w:t>
      </w:r>
      <w:r>
        <w:rPr>
          <w:rFonts w:ascii="Arial" w:hAnsi="Arial"/>
          <w:b/>
          <w:spacing w:val="-3"/>
          <w:sz w:val="18"/>
        </w:rPr>
        <w:t xml:space="preserve"> </w:t>
      </w:r>
      <w:r>
        <w:rPr>
          <w:rFonts w:ascii="Arial" w:hAnsi="Arial"/>
          <w:b/>
          <w:sz w:val="18"/>
        </w:rPr>
        <w:t>facility.</w:t>
      </w:r>
    </w:p>
    <w:p w:rsidR="004C7497" w14:paraId="1E42D9B9" w14:textId="77777777">
      <w:pPr>
        <w:pStyle w:val="BodyText"/>
        <w:spacing w:before="1"/>
        <w:rPr>
          <w:rFonts w:ascii="Arial"/>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5"/>
        <w:gridCol w:w="5633"/>
        <w:gridCol w:w="1170"/>
        <w:gridCol w:w="1230"/>
      </w:tblGrid>
      <w:tr w14:paraId="14A3C18A"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3245" w:type="dxa"/>
            <w:tcBorders>
              <w:left w:val="nil"/>
            </w:tcBorders>
          </w:tcPr>
          <w:p w:rsidR="004C7497" w14:paraId="05A7407D" w14:textId="77777777">
            <w:pPr>
              <w:pStyle w:val="TableParagraph"/>
              <w:spacing w:line="204" w:lineRule="exact"/>
              <w:ind w:left="874"/>
              <w:rPr>
                <w:sz w:val="18"/>
              </w:rPr>
            </w:pPr>
            <w:r>
              <w:rPr>
                <w:sz w:val="18"/>
              </w:rPr>
              <w:t>Name of Company</w:t>
            </w:r>
          </w:p>
        </w:tc>
        <w:tc>
          <w:tcPr>
            <w:tcW w:w="5633" w:type="dxa"/>
            <w:tcBorders>
              <w:right w:val="single" w:sz="6" w:space="0" w:color="000000"/>
            </w:tcBorders>
          </w:tcPr>
          <w:p w:rsidR="004C7497" w14:paraId="7C61AA50" w14:textId="77777777">
            <w:pPr>
              <w:pStyle w:val="TableParagraph"/>
              <w:spacing w:line="204" w:lineRule="exact"/>
              <w:ind w:left="543"/>
              <w:rPr>
                <w:sz w:val="18"/>
              </w:rPr>
            </w:pPr>
            <w:r>
              <w:rPr>
                <w:sz w:val="18"/>
              </w:rPr>
              <w:t>Job Title and Description of Job's Physical Requirements</w:t>
            </w:r>
          </w:p>
        </w:tc>
        <w:tc>
          <w:tcPr>
            <w:tcW w:w="1170" w:type="dxa"/>
            <w:tcBorders>
              <w:left w:val="single" w:sz="6" w:space="0" w:color="000000"/>
            </w:tcBorders>
          </w:tcPr>
          <w:p w:rsidR="004C7497" w14:paraId="49CFB406" w14:textId="77777777">
            <w:pPr>
              <w:pStyle w:val="TableParagraph"/>
              <w:spacing w:line="249" w:lineRule="auto"/>
              <w:ind w:left="162" w:right="145" w:firstLine="204"/>
              <w:rPr>
                <w:sz w:val="18"/>
              </w:rPr>
            </w:pPr>
            <w:r>
              <w:rPr>
                <w:sz w:val="18"/>
              </w:rPr>
              <w:t>From (mm/</w:t>
            </w:r>
            <w:r>
              <w:rPr>
                <w:sz w:val="18"/>
              </w:rPr>
              <w:t>yyyy</w:t>
            </w:r>
            <w:r>
              <w:rPr>
                <w:sz w:val="18"/>
              </w:rPr>
              <w:t>)</w:t>
            </w:r>
          </w:p>
        </w:tc>
        <w:tc>
          <w:tcPr>
            <w:tcW w:w="1230" w:type="dxa"/>
            <w:tcBorders>
              <w:right w:val="nil"/>
            </w:tcBorders>
          </w:tcPr>
          <w:p w:rsidR="004C7497" w14:paraId="403A38D9" w14:textId="77777777">
            <w:pPr>
              <w:pStyle w:val="TableParagraph"/>
              <w:spacing w:line="249" w:lineRule="auto"/>
              <w:ind w:left="165" w:right="210" w:firstLine="309"/>
              <w:rPr>
                <w:sz w:val="18"/>
              </w:rPr>
            </w:pPr>
            <w:r>
              <w:rPr>
                <w:sz w:val="18"/>
              </w:rPr>
              <w:t>To (mm/</w:t>
            </w:r>
            <w:r>
              <w:rPr>
                <w:sz w:val="18"/>
              </w:rPr>
              <w:t>yyyy</w:t>
            </w:r>
            <w:r>
              <w:rPr>
                <w:sz w:val="18"/>
              </w:rPr>
              <w:t>)</w:t>
            </w:r>
          </w:p>
        </w:tc>
      </w:tr>
      <w:tr w14:paraId="09E647AD" w14:textId="77777777">
        <w:tblPrEx>
          <w:tblW w:w="0" w:type="auto"/>
          <w:tblInd w:w="130" w:type="dxa"/>
          <w:tblLayout w:type="fixed"/>
          <w:tblCellMar>
            <w:left w:w="0" w:type="dxa"/>
            <w:right w:w="0" w:type="dxa"/>
          </w:tblCellMar>
          <w:tblLook w:val="01E0"/>
        </w:tblPrEx>
        <w:trPr>
          <w:trHeight w:val="455"/>
        </w:trPr>
        <w:tc>
          <w:tcPr>
            <w:tcW w:w="3245" w:type="dxa"/>
            <w:vMerge w:val="restart"/>
            <w:tcBorders>
              <w:left w:val="nil"/>
            </w:tcBorders>
          </w:tcPr>
          <w:p w:rsidR="004C7497" w14:paraId="69448367" w14:textId="77777777">
            <w:pPr>
              <w:pStyle w:val="TableParagraph"/>
              <w:spacing w:before="14"/>
              <w:ind w:left="95"/>
              <w:rPr>
                <w:sz w:val="18"/>
              </w:rPr>
            </w:pPr>
            <w:r>
              <w:rPr>
                <w:sz w:val="18"/>
              </w:rPr>
              <w:t>a. Last CME held at least one year:</w:t>
            </w:r>
          </w:p>
        </w:tc>
        <w:tc>
          <w:tcPr>
            <w:tcW w:w="5633" w:type="dxa"/>
            <w:tcBorders>
              <w:bottom w:val="nil"/>
            </w:tcBorders>
          </w:tcPr>
          <w:p w:rsidR="004C7497" w14:paraId="0471F012" w14:textId="77777777">
            <w:pPr>
              <w:pStyle w:val="TableParagraph"/>
              <w:spacing w:before="39"/>
              <w:ind w:left="51"/>
              <w:rPr>
                <w:sz w:val="18"/>
              </w:rPr>
            </w:pPr>
            <w:r>
              <w:rPr>
                <w:sz w:val="18"/>
              </w:rPr>
              <w:t>Title:</w:t>
            </w:r>
          </w:p>
        </w:tc>
        <w:tc>
          <w:tcPr>
            <w:tcW w:w="1170" w:type="dxa"/>
            <w:vMerge w:val="restart"/>
          </w:tcPr>
          <w:p w:rsidR="004C7497" w14:paraId="22139A5D" w14:textId="77777777">
            <w:pPr>
              <w:pStyle w:val="TableParagraph"/>
              <w:rPr>
                <w:rFonts w:ascii="Times New Roman"/>
                <w:sz w:val="16"/>
              </w:rPr>
            </w:pPr>
          </w:p>
        </w:tc>
        <w:tc>
          <w:tcPr>
            <w:tcW w:w="1230" w:type="dxa"/>
            <w:vMerge w:val="restart"/>
            <w:tcBorders>
              <w:right w:val="nil"/>
            </w:tcBorders>
          </w:tcPr>
          <w:p w:rsidR="004C7497" w14:paraId="6515A19F" w14:textId="77777777">
            <w:pPr>
              <w:pStyle w:val="TableParagraph"/>
              <w:rPr>
                <w:rFonts w:ascii="Times New Roman"/>
                <w:sz w:val="16"/>
              </w:rPr>
            </w:pPr>
          </w:p>
        </w:tc>
      </w:tr>
      <w:tr w14:paraId="0B5F8D5E" w14:textId="77777777">
        <w:tblPrEx>
          <w:tblW w:w="0" w:type="auto"/>
          <w:tblInd w:w="130" w:type="dxa"/>
          <w:tblLayout w:type="fixed"/>
          <w:tblCellMar>
            <w:left w:w="0" w:type="dxa"/>
            <w:right w:w="0" w:type="dxa"/>
          </w:tblCellMar>
          <w:tblLook w:val="01E0"/>
        </w:tblPrEx>
        <w:trPr>
          <w:trHeight w:val="641"/>
        </w:trPr>
        <w:tc>
          <w:tcPr>
            <w:tcW w:w="3245" w:type="dxa"/>
            <w:vMerge/>
            <w:tcBorders>
              <w:top w:val="nil"/>
              <w:left w:val="nil"/>
            </w:tcBorders>
          </w:tcPr>
          <w:p w:rsidR="004C7497" w14:paraId="62587570" w14:textId="77777777">
            <w:pPr>
              <w:rPr>
                <w:sz w:val="2"/>
                <w:szCs w:val="2"/>
              </w:rPr>
            </w:pPr>
          </w:p>
        </w:tc>
        <w:tc>
          <w:tcPr>
            <w:tcW w:w="5633" w:type="dxa"/>
            <w:tcBorders>
              <w:top w:val="nil"/>
              <w:bottom w:val="nil"/>
            </w:tcBorders>
          </w:tcPr>
          <w:p w:rsidR="004C7497" w14:paraId="769E2F5D" w14:textId="77777777">
            <w:pPr>
              <w:pStyle w:val="TableParagraph"/>
              <w:spacing w:before="8"/>
              <w:rPr>
                <w:b/>
                <w:sz w:val="17"/>
              </w:rPr>
            </w:pPr>
          </w:p>
          <w:p w:rsidR="004C7497" w14:paraId="2D8BEF48" w14:textId="77777777">
            <w:pPr>
              <w:pStyle w:val="TableParagraph"/>
              <w:ind w:left="51"/>
              <w:rPr>
                <w:sz w:val="18"/>
              </w:rPr>
            </w:pPr>
            <w:r>
              <w:rPr>
                <w:sz w:val="18"/>
              </w:rPr>
              <w:t>Description of physical requirements:</w:t>
            </w:r>
          </w:p>
        </w:tc>
        <w:tc>
          <w:tcPr>
            <w:tcW w:w="1170" w:type="dxa"/>
            <w:vMerge/>
            <w:tcBorders>
              <w:top w:val="nil"/>
            </w:tcBorders>
          </w:tcPr>
          <w:p w:rsidR="004C7497" w14:paraId="6C677798" w14:textId="77777777">
            <w:pPr>
              <w:rPr>
                <w:sz w:val="2"/>
                <w:szCs w:val="2"/>
              </w:rPr>
            </w:pPr>
          </w:p>
        </w:tc>
        <w:tc>
          <w:tcPr>
            <w:tcW w:w="1230" w:type="dxa"/>
            <w:vMerge/>
            <w:tcBorders>
              <w:top w:val="nil"/>
              <w:right w:val="nil"/>
            </w:tcBorders>
          </w:tcPr>
          <w:p w:rsidR="004C7497" w14:paraId="5863E546" w14:textId="77777777">
            <w:pPr>
              <w:rPr>
                <w:sz w:val="2"/>
                <w:szCs w:val="2"/>
              </w:rPr>
            </w:pPr>
          </w:p>
        </w:tc>
      </w:tr>
      <w:tr w14:paraId="6387C1B0" w14:textId="77777777">
        <w:tblPrEx>
          <w:tblW w:w="0" w:type="auto"/>
          <w:tblInd w:w="130" w:type="dxa"/>
          <w:tblLayout w:type="fixed"/>
          <w:tblCellMar>
            <w:left w:w="0" w:type="dxa"/>
            <w:right w:w="0" w:type="dxa"/>
          </w:tblCellMar>
          <w:tblLook w:val="01E0"/>
        </w:tblPrEx>
        <w:trPr>
          <w:trHeight w:val="571"/>
        </w:trPr>
        <w:tc>
          <w:tcPr>
            <w:tcW w:w="3245" w:type="dxa"/>
            <w:vMerge/>
            <w:tcBorders>
              <w:top w:val="nil"/>
              <w:left w:val="nil"/>
            </w:tcBorders>
          </w:tcPr>
          <w:p w:rsidR="004C7497" w14:paraId="6BBF07F1" w14:textId="77777777">
            <w:pPr>
              <w:rPr>
                <w:sz w:val="2"/>
                <w:szCs w:val="2"/>
              </w:rPr>
            </w:pPr>
          </w:p>
        </w:tc>
        <w:tc>
          <w:tcPr>
            <w:tcW w:w="5633" w:type="dxa"/>
            <w:tcBorders>
              <w:top w:val="nil"/>
            </w:tcBorders>
          </w:tcPr>
          <w:p w:rsidR="004C7497" w14:paraId="1AA09C9E" w14:textId="77777777">
            <w:pPr>
              <w:pStyle w:val="TableParagraph"/>
              <w:spacing w:before="1"/>
              <w:rPr>
                <w:b/>
                <w:sz w:val="19"/>
              </w:rPr>
            </w:pPr>
          </w:p>
          <w:p w:rsidR="004C7497" w14:paraId="1EA51AD0" w14:textId="77777777">
            <w:pPr>
              <w:pStyle w:val="TableParagraph"/>
              <w:tabs>
                <w:tab w:val="left" w:pos="2377"/>
              </w:tabs>
              <w:ind w:left="23"/>
              <w:rPr>
                <w:sz w:val="18"/>
              </w:rPr>
            </w:pPr>
            <w:r>
              <w:rPr>
                <w:position w:val="2"/>
                <w:sz w:val="18"/>
              </w:rPr>
              <w:t>Level of</w:t>
            </w:r>
            <w:r>
              <w:rPr>
                <w:spacing w:val="-15"/>
                <w:position w:val="2"/>
                <w:sz w:val="18"/>
              </w:rPr>
              <w:t xml:space="preserve"> </w:t>
            </w:r>
            <w:r>
              <w:rPr>
                <w:position w:val="2"/>
                <w:sz w:val="18"/>
              </w:rPr>
              <w:t xml:space="preserve">exertion:  </w:t>
            </w:r>
            <w:r>
              <w:rPr>
                <w:spacing w:val="3"/>
                <w:position w:val="2"/>
                <w:sz w:val="18"/>
              </w:rPr>
              <w:t xml:space="preserve"> </w:t>
            </w:r>
            <w:r>
              <w:rPr>
                <w:noProof/>
                <w:spacing w:val="3"/>
                <w:position w:val="-4"/>
                <w:sz w:val="18"/>
              </w:rPr>
              <w:drawing>
                <wp:inline distT="0" distB="0" distL="0" distR="0">
                  <wp:extent cx="127011" cy="12700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22"/>
                <w:sz w:val="18"/>
              </w:rPr>
              <w:t xml:space="preserve"> </w:t>
            </w:r>
            <w:r>
              <w:rPr>
                <w:spacing w:val="-1"/>
                <w:sz w:val="18"/>
              </w:rPr>
              <w:t>Light</w:t>
            </w:r>
            <w:r>
              <w:rPr>
                <w:spacing w:val="-1"/>
                <w:sz w:val="18"/>
              </w:rPr>
              <w:tab/>
            </w:r>
            <w:r>
              <w:rPr>
                <w:noProof/>
                <w:position w:val="-4"/>
                <w:sz w:val="18"/>
              </w:rPr>
              <w:drawing>
                <wp:inline distT="0" distB="0" distL="0" distR="0">
                  <wp:extent cx="127011" cy="1270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19"/>
                <w:sz w:val="18"/>
              </w:rPr>
              <w:t xml:space="preserve"> </w:t>
            </w:r>
            <w:r>
              <w:rPr>
                <w:sz w:val="18"/>
              </w:rPr>
              <w:t xml:space="preserve">Moderate   </w:t>
            </w:r>
            <w:r>
              <w:rPr>
                <w:noProof/>
                <w:spacing w:val="-14"/>
                <w:position w:val="-4"/>
                <w:sz w:val="18"/>
              </w:rPr>
              <w:drawing>
                <wp:inline distT="0" distB="0" distL="0" distR="0">
                  <wp:extent cx="127011" cy="12700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5"/>
                <w:sz w:val="18"/>
              </w:rPr>
              <w:t xml:space="preserve"> </w:t>
            </w:r>
            <w:r>
              <w:rPr>
                <w:spacing w:val="-1"/>
                <w:sz w:val="18"/>
              </w:rPr>
              <w:t xml:space="preserve">Heavy    </w:t>
            </w:r>
            <w:r>
              <w:rPr>
                <w:noProof/>
                <w:spacing w:val="-21"/>
                <w:position w:val="-4"/>
                <w:sz w:val="18"/>
              </w:rPr>
              <w:drawing>
                <wp:inline distT="0" distB="0" distL="0" distR="0">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inline>
              </w:drawing>
            </w:r>
            <w:r>
              <w:rPr>
                <w:rFonts w:ascii="Times New Roman"/>
                <w:spacing w:val="2"/>
                <w:sz w:val="18"/>
              </w:rPr>
              <w:t xml:space="preserve"> </w:t>
            </w:r>
            <w:r>
              <w:rPr>
                <w:sz w:val="18"/>
              </w:rPr>
              <w:t>Very</w:t>
            </w:r>
            <w:r>
              <w:rPr>
                <w:spacing w:val="-33"/>
                <w:sz w:val="18"/>
              </w:rPr>
              <w:t xml:space="preserve"> </w:t>
            </w:r>
            <w:r>
              <w:rPr>
                <w:sz w:val="18"/>
              </w:rPr>
              <w:t>heavy</w:t>
            </w:r>
          </w:p>
        </w:tc>
        <w:tc>
          <w:tcPr>
            <w:tcW w:w="1170" w:type="dxa"/>
            <w:vMerge/>
            <w:tcBorders>
              <w:top w:val="nil"/>
            </w:tcBorders>
          </w:tcPr>
          <w:p w:rsidR="004C7497" w14:paraId="3F0266FE" w14:textId="77777777">
            <w:pPr>
              <w:rPr>
                <w:sz w:val="2"/>
                <w:szCs w:val="2"/>
              </w:rPr>
            </w:pPr>
          </w:p>
        </w:tc>
        <w:tc>
          <w:tcPr>
            <w:tcW w:w="1230" w:type="dxa"/>
            <w:vMerge/>
            <w:tcBorders>
              <w:top w:val="nil"/>
              <w:right w:val="nil"/>
            </w:tcBorders>
          </w:tcPr>
          <w:p w:rsidR="004C7497" w14:paraId="5A35F869" w14:textId="77777777">
            <w:pPr>
              <w:rPr>
                <w:sz w:val="2"/>
                <w:szCs w:val="2"/>
              </w:rPr>
            </w:pPr>
          </w:p>
        </w:tc>
      </w:tr>
      <w:tr w14:paraId="4413D3B2" w14:textId="77777777">
        <w:tblPrEx>
          <w:tblW w:w="0" w:type="auto"/>
          <w:tblInd w:w="130" w:type="dxa"/>
          <w:tblLayout w:type="fixed"/>
          <w:tblCellMar>
            <w:left w:w="0" w:type="dxa"/>
            <w:right w:w="0" w:type="dxa"/>
          </w:tblCellMar>
          <w:tblLook w:val="01E0"/>
        </w:tblPrEx>
        <w:trPr>
          <w:trHeight w:val="1048"/>
        </w:trPr>
        <w:tc>
          <w:tcPr>
            <w:tcW w:w="3245" w:type="dxa"/>
            <w:tcBorders>
              <w:left w:val="nil"/>
              <w:bottom w:val="single" w:sz="6" w:space="0" w:color="000000"/>
            </w:tcBorders>
          </w:tcPr>
          <w:p w:rsidR="004C7497" w14:paraId="6A1E6C34" w14:textId="77777777">
            <w:pPr>
              <w:pStyle w:val="TableParagraph"/>
              <w:spacing w:before="14"/>
              <w:ind w:left="95"/>
              <w:rPr>
                <w:sz w:val="18"/>
              </w:rPr>
            </w:pPr>
            <w:r>
              <w:rPr>
                <w:sz w:val="18"/>
              </w:rPr>
              <w:t>b. Other CME:</w:t>
            </w:r>
          </w:p>
        </w:tc>
        <w:tc>
          <w:tcPr>
            <w:tcW w:w="5633" w:type="dxa"/>
            <w:tcBorders>
              <w:bottom w:val="single" w:sz="6" w:space="0" w:color="000000"/>
              <w:right w:val="single" w:sz="6" w:space="0" w:color="000000"/>
            </w:tcBorders>
          </w:tcPr>
          <w:p w:rsidR="004C7497" w14:paraId="2C29FCFB" w14:textId="77777777">
            <w:pPr>
              <w:pStyle w:val="TableParagraph"/>
              <w:rPr>
                <w:rFonts w:ascii="Times New Roman"/>
                <w:sz w:val="16"/>
              </w:rPr>
            </w:pPr>
          </w:p>
        </w:tc>
        <w:tc>
          <w:tcPr>
            <w:tcW w:w="1170" w:type="dxa"/>
            <w:tcBorders>
              <w:left w:val="single" w:sz="6" w:space="0" w:color="000000"/>
              <w:bottom w:val="single" w:sz="6" w:space="0" w:color="000000"/>
            </w:tcBorders>
          </w:tcPr>
          <w:p w:rsidR="004C7497" w14:paraId="61DAE6D9" w14:textId="77777777">
            <w:pPr>
              <w:pStyle w:val="TableParagraph"/>
              <w:rPr>
                <w:rFonts w:ascii="Times New Roman"/>
                <w:sz w:val="16"/>
              </w:rPr>
            </w:pPr>
          </w:p>
        </w:tc>
        <w:tc>
          <w:tcPr>
            <w:tcW w:w="1230" w:type="dxa"/>
            <w:tcBorders>
              <w:bottom w:val="single" w:sz="6" w:space="0" w:color="000000"/>
              <w:right w:val="nil"/>
            </w:tcBorders>
          </w:tcPr>
          <w:p w:rsidR="004C7497" w14:paraId="25D6FF7B" w14:textId="77777777">
            <w:pPr>
              <w:pStyle w:val="TableParagraph"/>
              <w:rPr>
                <w:rFonts w:ascii="Times New Roman"/>
                <w:sz w:val="16"/>
              </w:rPr>
            </w:pPr>
          </w:p>
        </w:tc>
      </w:tr>
    </w:tbl>
    <w:p w:rsidR="004C7497" w14:paraId="47AD2E7A" w14:textId="77777777">
      <w:pPr>
        <w:pStyle w:val="ListParagraph"/>
        <w:numPr>
          <w:ilvl w:val="0"/>
          <w:numId w:val="2"/>
        </w:numPr>
        <w:tabs>
          <w:tab w:val="left" w:pos="459"/>
          <w:tab w:val="left" w:pos="5853"/>
        </w:tabs>
        <w:spacing w:before="19"/>
        <w:ind w:hanging="242"/>
        <w:rPr>
          <w:rFonts w:ascii="Arial"/>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294005</wp:posOffset>
                </wp:positionH>
                <wp:positionV relativeFrom="paragraph">
                  <wp:posOffset>186055</wp:posOffset>
                </wp:positionV>
                <wp:extent cx="7138670" cy="6350"/>
                <wp:effectExtent l="0" t="0" r="0" b="0"/>
                <wp:wrapNone/>
                <wp:docPr id="149"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7138670" cy="6350"/>
                          <a:chOff x="463" y="293"/>
                          <a:chExt cx="11242" cy="10"/>
                        </a:xfrm>
                      </wpg:grpSpPr>
                      <wps:wsp xmlns:wps="http://schemas.microsoft.com/office/word/2010/wordprocessingShape">
                        <wps:cNvPr id="150" name="Line 144"/>
                        <wps:cNvCnPr>
                          <a:cxnSpLocks noChangeShapeType="1"/>
                        </wps:cNvCnPr>
                        <wps:spPr bwMode="auto">
                          <a:xfrm>
                            <a:off x="463" y="298"/>
                            <a:ext cx="1124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143"/>
                        <wps:cNvCnPr>
                          <a:cxnSpLocks noChangeShapeType="1"/>
                        </wps:cNvCnPr>
                        <wps:spPr bwMode="auto">
                          <a:xfrm>
                            <a:off x="5323" y="298"/>
                            <a:ext cx="83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 o:spid="_x0000_s1026" style="width:562.1pt;height:0.5pt;margin-top:14.65pt;margin-left:23.15pt;mso-position-horizontal-relative:page;position:absolute;z-index:251663360" coordorigin="463,293" coordsize="11242,10">
                <v:line id="Line 144" o:spid="_x0000_s1027" style="mso-wrap-style:square;position:absolute;visibility:visible" from="463,298" to="11705,298" o:connectortype="straight" strokeweight="0.5pt"/>
                <v:line id="Line 143" o:spid="_x0000_s1028" style="mso-wrap-style:square;position:absolute;visibility:visible" from="5323,298" to="6154,298" o:connectortype="straight" strokeweight="0.5pt"/>
              </v:group>
            </w:pict>
          </mc:Fallback>
        </mc:AlternateContent>
      </w:r>
      <w:r>
        <w:rPr>
          <w:noProof/>
        </w:rPr>
        <w:drawing>
          <wp:anchor distT="0" distB="0" distL="0" distR="0" simplePos="0" relativeHeight="251664384" behindDoc="0" locked="0" layoutInCell="1" allowOverlap="1">
            <wp:simplePos x="0" y="0"/>
            <wp:positionH relativeFrom="page">
              <wp:posOffset>4020369</wp:posOffset>
            </wp:positionH>
            <wp:positionV relativeFrom="paragraph">
              <wp:posOffset>246327</wp:posOffset>
            </wp:positionV>
            <wp:extent cx="127011" cy="127001"/>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4572603</wp:posOffset>
            </wp:positionH>
            <wp:positionV relativeFrom="paragraph">
              <wp:posOffset>246365</wp:posOffset>
            </wp:positionV>
            <wp:extent cx="127011" cy="12700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9" cstate="print"/>
                    <a:stretch>
                      <a:fillRect/>
                    </a:stretch>
                  </pic:blipFill>
                  <pic:spPr>
                    <a:xfrm>
                      <a:off x="0" y="0"/>
                      <a:ext cx="127011" cy="127001"/>
                    </a:xfrm>
                    <a:prstGeom prst="rect">
                      <a:avLst/>
                    </a:prstGeom>
                  </pic:spPr>
                </pic:pic>
              </a:graphicData>
            </a:graphic>
          </wp:anchor>
        </w:drawing>
      </w:r>
      <w:r>
        <w:rPr>
          <w:rFonts w:ascii="Arial"/>
          <w:sz w:val="18"/>
        </w:rPr>
        <w:t>Additional number of years in CME not</w:t>
      </w:r>
      <w:r>
        <w:rPr>
          <w:rFonts w:ascii="Arial"/>
          <w:spacing w:val="-22"/>
          <w:sz w:val="18"/>
        </w:rPr>
        <w:t xml:space="preserve"> </w:t>
      </w:r>
      <w:r>
        <w:rPr>
          <w:rFonts w:ascii="Arial"/>
          <w:sz w:val="18"/>
        </w:rPr>
        <w:t>described</w:t>
      </w:r>
      <w:r>
        <w:rPr>
          <w:rFonts w:ascii="Arial"/>
          <w:spacing w:val="-3"/>
          <w:sz w:val="18"/>
        </w:rPr>
        <w:t xml:space="preserve"> </w:t>
      </w:r>
      <w:r>
        <w:rPr>
          <w:rFonts w:ascii="Arial"/>
          <w:sz w:val="18"/>
        </w:rPr>
        <w:t>above:</w:t>
      </w:r>
      <w:r>
        <w:rPr>
          <w:rFonts w:ascii="Arial"/>
          <w:sz w:val="18"/>
        </w:rPr>
        <w:tab/>
      </w:r>
      <w:r>
        <w:rPr>
          <w:rFonts w:ascii="Arial"/>
          <w:position w:val="1"/>
          <w:sz w:val="18"/>
        </w:rPr>
        <w:t>years</w:t>
      </w:r>
    </w:p>
    <w:p w:rsidR="004C7497" w14:paraId="59DCDDDA" w14:textId="77777777">
      <w:pPr>
        <w:rPr>
          <w:rFonts w:ascii="Arial"/>
          <w:sz w:val="18"/>
        </w:rPr>
        <w:sectPr>
          <w:type w:val="continuous"/>
          <w:pgSz w:w="12240" w:h="15840"/>
          <w:pgMar w:top="380" w:right="240" w:bottom="0" w:left="340" w:header="720" w:footer="720" w:gutter="0"/>
          <w:cols w:space="720"/>
        </w:sectPr>
      </w:pPr>
    </w:p>
    <w:p w:rsidR="004C7497" w14:paraId="0937E4BE" w14:textId="77777777">
      <w:pPr>
        <w:pStyle w:val="ListParagraph"/>
        <w:numPr>
          <w:ilvl w:val="0"/>
          <w:numId w:val="2"/>
        </w:numPr>
        <w:tabs>
          <w:tab w:val="left" w:pos="419"/>
        </w:tabs>
        <w:spacing w:before="121"/>
        <w:ind w:left="418" w:hanging="202"/>
        <w:rPr>
          <w:rFonts w:ascii="Arial"/>
          <w:sz w:val="18"/>
        </w:rPr>
      </w:pPr>
      <w:r>
        <w:rPr>
          <w:rFonts w:ascii="Arial"/>
          <w:sz w:val="18"/>
        </w:rPr>
        <w:t>Did the miner regularly use personal protective</w:t>
      </w:r>
      <w:r>
        <w:rPr>
          <w:rFonts w:ascii="Arial"/>
          <w:spacing w:val="-14"/>
          <w:sz w:val="18"/>
        </w:rPr>
        <w:t xml:space="preserve"> </w:t>
      </w:r>
      <w:r>
        <w:rPr>
          <w:rFonts w:ascii="Arial"/>
          <w:sz w:val="18"/>
        </w:rPr>
        <w:t>equipment?</w:t>
      </w:r>
    </w:p>
    <w:p w:rsidR="004C7497" w14:paraId="404EF9C2" w14:textId="77777777">
      <w:pPr>
        <w:spacing w:before="49"/>
        <w:ind w:left="368"/>
        <w:rPr>
          <w:rFonts w:ascii="Arial"/>
          <w:sz w:val="18"/>
        </w:rPr>
      </w:pPr>
      <w:r>
        <w:rPr>
          <w:rFonts w:ascii="Arial"/>
          <w:sz w:val="18"/>
        </w:rPr>
        <w:t>If</w:t>
      </w:r>
      <w:r>
        <w:rPr>
          <w:rFonts w:ascii="Arial"/>
          <w:spacing w:val="-3"/>
          <w:sz w:val="18"/>
        </w:rPr>
        <w:t xml:space="preserve"> </w:t>
      </w:r>
      <w:r>
        <w:rPr>
          <w:rFonts w:ascii="Arial"/>
          <w:sz w:val="18"/>
        </w:rPr>
        <w:t>yes,</w:t>
      </w:r>
      <w:r>
        <w:rPr>
          <w:rFonts w:ascii="Arial"/>
          <w:spacing w:val="-3"/>
          <w:sz w:val="18"/>
        </w:rPr>
        <w:t xml:space="preserve"> </w:t>
      </w:r>
      <w:r>
        <w:rPr>
          <w:rFonts w:ascii="Arial"/>
          <w:sz w:val="18"/>
        </w:rPr>
        <w:t>what</w:t>
      </w:r>
      <w:r>
        <w:rPr>
          <w:rFonts w:ascii="Arial"/>
          <w:spacing w:val="-4"/>
          <w:sz w:val="18"/>
        </w:rPr>
        <w:t xml:space="preserve"> </w:t>
      </w:r>
      <w:r>
        <w:rPr>
          <w:rFonts w:ascii="Arial"/>
          <w:sz w:val="18"/>
        </w:rPr>
        <w:t>type</w:t>
      </w:r>
      <w:r>
        <w:rPr>
          <w:rFonts w:ascii="Arial"/>
          <w:spacing w:val="-3"/>
          <w:sz w:val="18"/>
        </w:rPr>
        <w:t xml:space="preserve"> </w:t>
      </w:r>
      <w:r>
        <w:rPr>
          <w:rFonts w:ascii="Arial"/>
          <w:sz w:val="18"/>
        </w:rPr>
        <w:t>of</w:t>
      </w:r>
      <w:r>
        <w:rPr>
          <w:rFonts w:ascii="Arial"/>
          <w:spacing w:val="-4"/>
          <w:sz w:val="18"/>
        </w:rPr>
        <w:t xml:space="preserve"> </w:t>
      </w:r>
      <w:r>
        <w:rPr>
          <w:rFonts w:ascii="Arial"/>
          <w:sz w:val="18"/>
        </w:rPr>
        <w:t>personal</w:t>
      </w:r>
      <w:r>
        <w:rPr>
          <w:rFonts w:ascii="Arial"/>
          <w:spacing w:val="-4"/>
          <w:sz w:val="18"/>
        </w:rPr>
        <w:t xml:space="preserve"> </w:t>
      </w:r>
      <w:r>
        <w:rPr>
          <w:rFonts w:ascii="Arial"/>
          <w:sz w:val="18"/>
        </w:rPr>
        <w:t>protective</w:t>
      </w:r>
      <w:r>
        <w:rPr>
          <w:rFonts w:ascii="Arial"/>
          <w:spacing w:val="-4"/>
          <w:sz w:val="18"/>
        </w:rPr>
        <w:t xml:space="preserve"> </w:t>
      </w:r>
      <w:r>
        <w:rPr>
          <w:rFonts w:ascii="Arial"/>
          <w:sz w:val="18"/>
        </w:rPr>
        <w:t>equipment</w:t>
      </w:r>
      <w:r>
        <w:rPr>
          <w:rFonts w:ascii="Arial"/>
          <w:spacing w:val="-4"/>
          <w:sz w:val="18"/>
        </w:rPr>
        <w:t xml:space="preserve"> </w:t>
      </w:r>
      <w:r>
        <w:rPr>
          <w:rFonts w:ascii="Arial"/>
          <w:sz w:val="18"/>
        </w:rPr>
        <w:t>did</w:t>
      </w:r>
      <w:r>
        <w:rPr>
          <w:rFonts w:ascii="Arial"/>
          <w:spacing w:val="-3"/>
          <w:sz w:val="18"/>
        </w:rPr>
        <w:t xml:space="preserve"> </w:t>
      </w:r>
      <w:r>
        <w:rPr>
          <w:rFonts w:ascii="Arial"/>
          <w:sz w:val="18"/>
        </w:rPr>
        <w:t>the</w:t>
      </w:r>
      <w:r>
        <w:rPr>
          <w:rFonts w:ascii="Arial"/>
          <w:spacing w:val="-3"/>
          <w:sz w:val="18"/>
        </w:rPr>
        <w:t xml:space="preserve"> </w:t>
      </w:r>
      <w:r>
        <w:rPr>
          <w:rFonts w:ascii="Arial"/>
          <w:sz w:val="18"/>
        </w:rPr>
        <w:t>miner</w:t>
      </w:r>
      <w:r>
        <w:rPr>
          <w:rFonts w:ascii="Arial"/>
          <w:spacing w:val="-3"/>
          <w:sz w:val="18"/>
        </w:rPr>
        <w:t xml:space="preserve"> </w:t>
      </w:r>
      <w:r>
        <w:rPr>
          <w:rFonts w:ascii="Arial"/>
          <w:sz w:val="18"/>
        </w:rPr>
        <w:t>use?</w:t>
      </w:r>
    </w:p>
    <w:p w:rsidR="004C7497" w14:paraId="30D04BD0" w14:textId="77777777">
      <w:pPr>
        <w:tabs>
          <w:tab w:val="left" w:pos="1193"/>
        </w:tabs>
        <w:spacing w:before="136"/>
        <w:ind w:left="318"/>
        <w:rPr>
          <w:rFonts w:ascii="Arial"/>
          <w:sz w:val="18"/>
        </w:rPr>
      </w:pPr>
      <w:r>
        <w:br w:type="column"/>
      </w:r>
      <w:r>
        <w:rPr>
          <w:rFonts w:ascii="Arial"/>
          <w:sz w:val="18"/>
        </w:rPr>
        <w:t>Yes</w:t>
      </w:r>
      <w:r>
        <w:rPr>
          <w:rFonts w:ascii="Arial"/>
          <w:sz w:val="18"/>
        </w:rPr>
        <w:tab/>
        <w:t>No</w:t>
      </w:r>
    </w:p>
    <w:p w:rsidR="004C7497" w14:paraId="41F93737" w14:textId="77777777">
      <w:pPr>
        <w:rPr>
          <w:rFonts w:ascii="Arial"/>
          <w:sz w:val="18"/>
        </w:rPr>
        <w:sectPr>
          <w:type w:val="continuous"/>
          <w:pgSz w:w="12240" w:h="15840"/>
          <w:pgMar w:top="380" w:right="240" w:bottom="0" w:left="340" w:header="720" w:footer="720" w:gutter="0"/>
          <w:cols w:num="2" w:space="720" w:equalWidth="0">
            <w:col w:w="5860" w:space="40"/>
            <w:col w:w="5760"/>
          </w:cols>
        </w:sectPr>
      </w:pPr>
    </w:p>
    <w:p w:rsidR="004C7497" w14:paraId="10C80BDB" w14:textId="77777777">
      <w:pPr>
        <w:pStyle w:val="BodyText"/>
        <w:spacing w:before="8" w:after="1"/>
        <w:rPr>
          <w:rFonts w:ascii="Arial"/>
          <w:sz w:val="9"/>
        </w:rPr>
      </w:pPr>
      <w:r>
        <w:rPr>
          <w:rFonts w:ascii="Arial"/>
          <w:noProof/>
          <w:sz w:val="9"/>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33655</wp:posOffset>
                </wp:positionV>
                <wp:extent cx="7087870" cy="12700"/>
                <wp:effectExtent l="0" t="0" r="36830" b="2540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708787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9" style="flip:y;mso-wrap-distance-bottom:0;mso-wrap-distance-left:9pt;mso-wrap-distance-right:9pt;mso-wrap-distance-top:0;mso-wrap-style:square;position:absolute;visibility:visible;z-index:251668480" from="10pt,2.65pt" to="568.1pt,3.65pt" strokecolor="black"/>
            </w:pict>
          </mc:Fallback>
        </mc:AlternateContent>
      </w:r>
    </w:p>
    <w:p w:rsidR="004C7497" w14:paraId="657B7FFC" w14:textId="77777777">
      <w:pPr>
        <w:pStyle w:val="BodyText"/>
        <w:spacing w:line="68" w:lineRule="exact"/>
        <w:ind w:left="118"/>
        <w:rPr>
          <w:rFonts w:ascii="Arial"/>
          <w:sz w:val="6"/>
        </w:rPr>
      </w:pPr>
    </w:p>
    <w:p w:rsidR="004C7497" w14:paraId="4DE9E5ED" w14:textId="77777777">
      <w:pPr>
        <w:pStyle w:val="ListParagraph"/>
        <w:numPr>
          <w:ilvl w:val="0"/>
          <w:numId w:val="3"/>
        </w:numPr>
        <w:tabs>
          <w:tab w:val="left" w:pos="519"/>
        </w:tabs>
        <w:spacing w:after="44" w:line="249" w:lineRule="auto"/>
        <w:ind w:left="518" w:right="896"/>
        <w:rPr>
          <w:rFonts w:ascii="Arial" w:hAnsi="Arial"/>
          <w:sz w:val="18"/>
        </w:rPr>
      </w:pPr>
      <w:r>
        <w:rPr>
          <w:rFonts w:ascii="Arial" w:hAnsi="Arial"/>
          <w:b/>
          <w:sz w:val="18"/>
        </w:rPr>
        <w:t xml:space="preserve">Other Employment – Not CME. </w:t>
      </w:r>
      <w:r>
        <w:rPr>
          <w:rFonts w:ascii="Arial" w:hAnsi="Arial"/>
          <w:sz w:val="18"/>
        </w:rPr>
        <w:t>(If the employment exposed the claimant to an occupational toxic inhalant hazard, describe the inhalant under “Job Title and</w:t>
      </w:r>
      <w:r>
        <w:rPr>
          <w:rFonts w:ascii="Arial" w:hAnsi="Arial"/>
          <w:spacing w:val="-4"/>
          <w:sz w:val="18"/>
        </w:rPr>
        <w:t xml:space="preserve"> </w:t>
      </w:r>
      <w:r>
        <w:rPr>
          <w:rFonts w:ascii="Arial" w:hAnsi="Arial"/>
          <w:sz w:val="18"/>
        </w:rPr>
        <w:t>Description.”)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5"/>
        <w:gridCol w:w="5670"/>
        <w:gridCol w:w="1170"/>
        <w:gridCol w:w="1193"/>
      </w:tblGrid>
      <w:tr w14:paraId="3E76B4C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3245" w:type="dxa"/>
            <w:tcBorders>
              <w:left w:val="nil"/>
            </w:tcBorders>
          </w:tcPr>
          <w:p w:rsidR="004C7497" w14:paraId="212686D9" w14:textId="77777777">
            <w:pPr>
              <w:pStyle w:val="TableParagraph"/>
              <w:spacing w:line="204" w:lineRule="exact"/>
              <w:ind w:left="879"/>
              <w:rPr>
                <w:sz w:val="18"/>
              </w:rPr>
            </w:pPr>
            <w:r>
              <w:rPr>
                <w:sz w:val="18"/>
              </w:rPr>
              <w:t>Name of Company</w:t>
            </w:r>
          </w:p>
        </w:tc>
        <w:tc>
          <w:tcPr>
            <w:tcW w:w="5670" w:type="dxa"/>
          </w:tcPr>
          <w:p w:rsidR="004C7497" w14:paraId="5E0FECD3" w14:textId="77777777">
            <w:pPr>
              <w:pStyle w:val="TableParagraph"/>
              <w:spacing w:line="204" w:lineRule="exact"/>
              <w:ind w:left="1844"/>
              <w:rPr>
                <w:sz w:val="18"/>
              </w:rPr>
            </w:pPr>
            <w:r>
              <w:rPr>
                <w:sz w:val="18"/>
              </w:rPr>
              <w:t>Job Title and Description</w:t>
            </w:r>
          </w:p>
        </w:tc>
        <w:tc>
          <w:tcPr>
            <w:tcW w:w="1170" w:type="dxa"/>
          </w:tcPr>
          <w:p w:rsidR="004C7497" w14:paraId="23FD4B1F" w14:textId="77777777">
            <w:pPr>
              <w:pStyle w:val="TableParagraph"/>
              <w:spacing w:line="249" w:lineRule="auto"/>
              <w:ind w:left="170" w:right="140" w:firstLine="204"/>
              <w:rPr>
                <w:sz w:val="18"/>
              </w:rPr>
            </w:pPr>
            <w:r>
              <w:rPr>
                <w:sz w:val="18"/>
              </w:rPr>
              <w:t>From (mm/</w:t>
            </w:r>
            <w:r>
              <w:rPr>
                <w:sz w:val="18"/>
              </w:rPr>
              <w:t>yyyy</w:t>
            </w:r>
            <w:r>
              <w:rPr>
                <w:sz w:val="18"/>
              </w:rPr>
              <w:t>)</w:t>
            </w:r>
          </w:p>
        </w:tc>
        <w:tc>
          <w:tcPr>
            <w:tcW w:w="1193" w:type="dxa"/>
            <w:tcBorders>
              <w:right w:val="nil"/>
            </w:tcBorders>
          </w:tcPr>
          <w:p w:rsidR="004C7497" w14:paraId="4737B064" w14:textId="77777777">
            <w:pPr>
              <w:pStyle w:val="TableParagraph"/>
              <w:spacing w:line="249" w:lineRule="auto"/>
              <w:ind w:left="170" w:right="168" w:firstLine="309"/>
              <w:rPr>
                <w:sz w:val="18"/>
              </w:rPr>
            </w:pPr>
            <w:r>
              <w:rPr>
                <w:sz w:val="18"/>
              </w:rPr>
              <w:t>To (mm/</w:t>
            </w:r>
            <w:r>
              <w:rPr>
                <w:sz w:val="18"/>
              </w:rPr>
              <w:t>yyyy</w:t>
            </w:r>
            <w:r>
              <w:rPr>
                <w:sz w:val="18"/>
              </w:rPr>
              <w:t>)</w:t>
            </w:r>
          </w:p>
        </w:tc>
      </w:tr>
      <w:tr w14:paraId="58ACC669" w14:textId="77777777">
        <w:tblPrEx>
          <w:tblW w:w="0" w:type="auto"/>
          <w:tblInd w:w="125" w:type="dxa"/>
          <w:tblLayout w:type="fixed"/>
          <w:tblCellMar>
            <w:left w:w="0" w:type="dxa"/>
            <w:right w:w="0" w:type="dxa"/>
          </w:tblCellMar>
          <w:tblLook w:val="01E0"/>
        </w:tblPrEx>
        <w:trPr>
          <w:trHeight w:val="381"/>
        </w:trPr>
        <w:tc>
          <w:tcPr>
            <w:tcW w:w="3245" w:type="dxa"/>
            <w:tcBorders>
              <w:left w:val="nil"/>
            </w:tcBorders>
          </w:tcPr>
          <w:p w:rsidR="004C7497" w14:paraId="6B024F4B" w14:textId="77777777">
            <w:pPr>
              <w:pStyle w:val="TableParagraph"/>
              <w:rPr>
                <w:rFonts w:ascii="Times New Roman"/>
                <w:sz w:val="16"/>
              </w:rPr>
            </w:pPr>
          </w:p>
        </w:tc>
        <w:tc>
          <w:tcPr>
            <w:tcW w:w="5670" w:type="dxa"/>
          </w:tcPr>
          <w:p w:rsidR="004C7497" w14:paraId="52A8ED00" w14:textId="77777777">
            <w:pPr>
              <w:pStyle w:val="TableParagraph"/>
              <w:rPr>
                <w:rFonts w:ascii="Times New Roman"/>
                <w:sz w:val="16"/>
              </w:rPr>
            </w:pPr>
          </w:p>
        </w:tc>
        <w:tc>
          <w:tcPr>
            <w:tcW w:w="1170" w:type="dxa"/>
          </w:tcPr>
          <w:p w:rsidR="004C7497" w14:paraId="35990379" w14:textId="77777777">
            <w:pPr>
              <w:pStyle w:val="TableParagraph"/>
              <w:rPr>
                <w:rFonts w:ascii="Times New Roman"/>
                <w:sz w:val="16"/>
              </w:rPr>
            </w:pPr>
          </w:p>
        </w:tc>
        <w:tc>
          <w:tcPr>
            <w:tcW w:w="1193" w:type="dxa"/>
            <w:tcBorders>
              <w:right w:val="nil"/>
            </w:tcBorders>
          </w:tcPr>
          <w:p w:rsidR="004C7497" w14:paraId="4A271711" w14:textId="77777777">
            <w:pPr>
              <w:pStyle w:val="TableParagraph"/>
              <w:rPr>
                <w:rFonts w:ascii="Times New Roman"/>
                <w:sz w:val="16"/>
              </w:rPr>
            </w:pPr>
          </w:p>
        </w:tc>
      </w:tr>
      <w:tr w14:paraId="52CAD0DD" w14:textId="77777777">
        <w:tblPrEx>
          <w:tblW w:w="0" w:type="auto"/>
          <w:tblInd w:w="125" w:type="dxa"/>
          <w:tblLayout w:type="fixed"/>
          <w:tblCellMar>
            <w:left w:w="0" w:type="dxa"/>
            <w:right w:w="0" w:type="dxa"/>
          </w:tblCellMar>
          <w:tblLook w:val="01E0"/>
        </w:tblPrEx>
        <w:trPr>
          <w:trHeight w:val="381"/>
        </w:trPr>
        <w:tc>
          <w:tcPr>
            <w:tcW w:w="3245" w:type="dxa"/>
            <w:tcBorders>
              <w:left w:val="nil"/>
            </w:tcBorders>
          </w:tcPr>
          <w:p w:rsidR="004C7497" w14:paraId="77447ECF" w14:textId="77777777">
            <w:pPr>
              <w:pStyle w:val="TableParagraph"/>
              <w:rPr>
                <w:rFonts w:ascii="Times New Roman"/>
                <w:sz w:val="16"/>
              </w:rPr>
            </w:pPr>
          </w:p>
        </w:tc>
        <w:tc>
          <w:tcPr>
            <w:tcW w:w="5670" w:type="dxa"/>
          </w:tcPr>
          <w:p w:rsidR="004C7497" w14:paraId="19C1D525" w14:textId="77777777">
            <w:pPr>
              <w:pStyle w:val="TableParagraph"/>
              <w:rPr>
                <w:rFonts w:ascii="Times New Roman"/>
                <w:sz w:val="16"/>
              </w:rPr>
            </w:pPr>
          </w:p>
        </w:tc>
        <w:tc>
          <w:tcPr>
            <w:tcW w:w="1170" w:type="dxa"/>
          </w:tcPr>
          <w:p w:rsidR="004C7497" w14:paraId="3C1AAF5A" w14:textId="77777777">
            <w:pPr>
              <w:pStyle w:val="TableParagraph"/>
              <w:rPr>
                <w:rFonts w:ascii="Times New Roman"/>
                <w:sz w:val="16"/>
              </w:rPr>
            </w:pPr>
          </w:p>
        </w:tc>
        <w:tc>
          <w:tcPr>
            <w:tcW w:w="1193" w:type="dxa"/>
            <w:tcBorders>
              <w:right w:val="nil"/>
            </w:tcBorders>
          </w:tcPr>
          <w:p w:rsidR="004C7497" w14:paraId="66C5F166" w14:textId="77777777">
            <w:pPr>
              <w:pStyle w:val="TableParagraph"/>
              <w:rPr>
                <w:rFonts w:ascii="Times New Roman"/>
                <w:sz w:val="16"/>
              </w:rPr>
            </w:pPr>
          </w:p>
        </w:tc>
      </w:tr>
    </w:tbl>
    <w:p w:rsidR="004C7497" w14:paraId="49BB7CF6" w14:textId="77777777">
      <w:pPr>
        <w:pStyle w:val="BodyText"/>
        <w:spacing w:before="10"/>
        <w:rPr>
          <w:rFonts w:ascii="Arial"/>
        </w:rPr>
      </w:pPr>
    </w:p>
    <w:p w:rsidR="004C7497" w14:paraId="38B5B891" w14:textId="77777777">
      <w:pPr>
        <w:ind w:right="116"/>
        <w:jc w:val="right"/>
        <w:rPr>
          <w:rFonts w:ascii="Arial"/>
          <w:sz w:val="18"/>
        </w:rPr>
      </w:pPr>
      <w:r>
        <w:rPr>
          <w:rFonts w:ascii="Arial"/>
          <w:spacing w:val="-2"/>
          <w:sz w:val="18"/>
        </w:rPr>
        <w:t>CM-988</w:t>
      </w:r>
    </w:p>
    <w:p w:rsidR="004C7497" w14:paraId="2E766C4B" w14:textId="77777777">
      <w:pPr>
        <w:spacing w:before="9"/>
        <w:ind w:right="116"/>
        <w:jc w:val="right"/>
        <w:rPr>
          <w:rFonts w:ascii="Arial"/>
          <w:sz w:val="18"/>
        </w:rPr>
      </w:pPr>
      <w:r>
        <w:rPr>
          <w:rFonts w:ascii="Arial"/>
          <w:sz w:val="18"/>
        </w:rPr>
        <w:t>Revised April 2020</w:t>
      </w:r>
    </w:p>
    <w:p w:rsidR="004C7497" w14:paraId="10253604" w14:textId="77777777">
      <w:pPr>
        <w:jc w:val="right"/>
        <w:rPr>
          <w:rFonts w:ascii="Arial"/>
          <w:sz w:val="18"/>
        </w:rPr>
        <w:sectPr w:rsidSect="005D28B1">
          <w:footerReference w:type="default" r:id="rId10"/>
          <w:type w:val="continuous"/>
          <w:pgSz w:w="12240" w:h="15840"/>
          <w:pgMar w:top="380" w:right="240" w:bottom="0" w:left="340" w:header="288" w:footer="288" w:gutter="0"/>
          <w:cols w:space="720"/>
          <w:docGrid w:linePitch="299"/>
        </w:sectPr>
      </w:pPr>
    </w:p>
    <w:p w:rsidR="004C7497" w14:paraId="7E95F6D7" w14:textId="77777777">
      <w:pPr>
        <w:pStyle w:val="BodyText"/>
        <w:spacing w:before="4"/>
        <w:rPr>
          <w:rFonts w:ascii="Arial"/>
          <w:sz w:val="2"/>
        </w:rPr>
      </w:pPr>
    </w:p>
    <w:p w:rsidR="004C7497" w14:paraId="5A2B8992" w14:textId="77777777">
      <w:pPr>
        <w:pStyle w:val="BodyText"/>
        <w:spacing w:line="20" w:lineRule="exact"/>
        <w:ind w:left="118"/>
        <w:rPr>
          <w:rFonts w:ascii="Arial"/>
          <w:sz w:val="2"/>
        </w:rPr>
      </w:pPr>
    </w:p>
    <w:tbl>
      <w:tblPr>
        <w:tblW w:w="112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
        <w:gridCol w:w="270"/>
        <w:gridCol w:w="270"/>
        <w:gridCol w:w="270"/>
        <w:gridCol w:w="2340"/>
        <w:gridCol w:w="540"/>
        <w:gridCol w:w="990"/>
        <w:gridCol w:w="270"/>
        <w:gridCol w:w="270"/>
        <w:gridCol w:w="270"/>
        <w:gridCol w:w="1530"/>
        <w:gridCol w:w="900"/>
        <w:gridCol w:w="3150"/>
      </w:tblGrid>
      <w:tr w14:paraId="4537725C" w14:textId="77777777" w:rsidTr="00E90164">
        <w:tblPrEx>
          <w:tblW w:w="112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250" w:type="dxa"/>
            <w:gridSpan w:val="13"/>
            <w:tcBorders>
              <w:left w:val="nil"/>
              <w:bottom w:val="single" w:sz="4" w:space="0" w:color="auto"/>
              <w:right w:val="nil"/>
            </w:tcBorders>
          </w:tcPr>
          <w:p w:rsidR="004C7497" w:rsidRPr="00973B70" w:rsidP="00C43D6C" w14:paraId="53497C6E" w14:textId="77777777">
            <w:pPr>
              <w:autoSpaceDE/>
              <w:autoSpaceDN/>
              <w:rPr>
                <w:rFonts w:ascii="Arial" w:hAnsi="Arial"/>
                <w:b/>
                <w:snapToGrid w:val="0"/>
                <w:sz w:val="18"/>
                <w:szCs w:val="20"/>
              </w:rPr>
            </w:pPr>
            <w:r w:rsidRPr="00973B70">
              <w:rPr>
                <w:rFonts w:ascii="Arial" w:hAnsi="Arial"/>
                <w:b/>
                <w:snapToGrid w:val="0"/>
                <w:sz w:val="18"/>
                <w:szCs w:val="20"/>
              </w:rPr>
              <w:t xml:space="preserve">C. Patient History </w:t>
            </w:r>
            <w:r w:rsidRPr="00C43D6C">
              <w:rPr>
                <w:rFonts w:ascii="Arial" w:hAnsi="Arial"/>
                <w:b/>
                <w:snapToGrid w:val="0"/>
                <w:sz w:val="18"/>
                <w:szCs w:val="20"/>
              </w:rPr>
              <w:t>(Family – Medical – Social)</w:t>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t xml:space="preserve">          (Please type or neatly print all responses.)</w:t>
            </w:r>
          </w:p>
        </w:tc>
      </w:tr>
      <w:tr w14:paraId="7D268375" w14:textId="77777777" w:rsidTr="00E90164">
        <w:tblPrEx>
          <w:tblW w:w="11250" w:type="dxa"/>
          <w:tblInd w:w="198" w:type="dxa"/>
          <w:tblLayout w:type="fixed"/>
          <w:tblLook w:val="0000"/>
        </w:tblPrEx>
        <w:trPr>
          <w:cantSplit/>
        </w:trPr>
        <w:tc>
          <w:tcPr>
            <w:tcW w:w="11250" w:type="dxa"/>
            <w:gridSpan w:val="13"/>
            <w:tcBorders>
              <w:left w:val="nil"/>
              <w:bottom w:val="nil"/>
              <w:right w:val="nil"/>
            </w:tcBorders>
          </w:tcPr>
          <w:p w:rsidR="004C7497" w:rsidP="00C808AA" w14:paraId="7B2B0A8F" w14:textId="77777777">
            <w:pPr>
              <w:pStyle w:val="ListParagraph"/>
              <w:numPr>
                <w:ilvl w:val="1"/>
                <w:numId w:val="4"/>
              </w:numPr>
              <w:tabs>
                <w:tab w:val="left" w:pos="497"/>
              </w:tabs>
              <w:ind w:left="496"/>
              <w:rPr>
                <w:rFonts w:ascii="Arial"/>
                <w:b/>
                <w:sz w:val="18"/>
              </w:rPr>
            </w:pPr>
            <w:r>
              <w:rPr>
                <w:rFonts w:ascii="Arial"/>
                <w:b/>
                <w:sz w:val="18"/>
              </w:rPr>
              <w:t>Family</w:t>
            </w:r>
            <w:r>
              <w:rPr>
                <w:rFonts w:ascii="Arial"/>
                <w:b/>
                <w:spacing w:val="-1"/>
                <w:sz w:val="18"/>
              </w:rPr>
              <w:t xml:space="preserve"> </w:t>
            </w:r>
            <w:r>
              <w:rPr>
                <w:rFonts w:ascii="Arial"/>
                <w:b/>
                <w:sz w:val="18"/>
              </w:rPr>
              <w:t>History.</w:t>
            </w:r>
          </w:p>
          <w:p w:rsidR="004C7497" w:rsidP="00C808AA" w14:paraId="3D4119AB" w14:textId="77777777">
            <w:pPr>
              <w:spacing w:before="9" w:after="30"/>
              <w:ind w:left="496"/>
              <w:rPr>
                <w:rFonts w:ascii="Arial"/>
                <w:b/>
                <w:sz w:val="18"/>
              </w:rPr>
            </w:pPr>
            <w:r>
              <w:rPr>
                <w:rFonts w:ascii="Arial"/>
                <w:b/>
                <w:sz w:val="18"/>
              </w:rPr>
              <w:t>Have the patient's parents, children, or other "blood" relatives ever had any of the following? (Check all that apply):</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
              <w:gridCol w:w="1261"/>
              <w:gridCol w:w="1260"/>
              <w:gridCol w:w="487"/>
              <w:gridCol w:w="220"/>
              <w:gridCol w:w="552"/>
              <w:gridCol w:w="489"/>
              <w:gridCol w:w="221"/>
              <w:gridCol w:w="553"/>
              <w:gridCol w:w="490"/>
              <w:gridCol w:w="222"/>
              <w:gridCol w:w="554"/>
              <w:gridCol w:w="491"/>
              <w:gridCol w:w="223"/>
              <w:gridCol w:w="555"/>
              <w:gridCol w:w="492"/>
              <w:gridCol w:w="224"/>
              <w:gridCol w:w="556"/>
              <w:gridCol w:w="493"/>
              <w:gridCol w:w="225"/>
              <w:gridCol w:w="557"/>
            </w:tblGrid>
            <w:tr w14:paraId="623BE7EA" w14:textId="77777777" w:rsidTr="00DA4FCD">
              <w:tblPrEx>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1062" w:type="dxa"/>
                  <w:tcBorders>
                    <w:top w:val="nil"/>
                    <w:left w:val="nil"/>
                  </w:tcBorders>
                </w:tcPr>
                <w:p w:rsidR="004C7497" w:rsidP="00C808AA" w14:paraId="05828992" w14:textId="77777777">
                  <w:pPr>
                    <w:pStyle w:val="TableParagraph"/>
                    <w:rPr>
                      <w:rFonts w:ascii="Times New Roman"/>
                      <w:sz w:val="18"/>
                    </w:rPr>
                  </w:pPr>
                </w:p>
              </w:tc>
              <w:tc>
                <w:tcPr>
                  <w:tcW w:w="1261" w:type="dxa"/>
                  <w:tcBorders>
                    <w:right w:val="single" w:sz="6" w:space="0" w:color="000000"/>
                  </w:tcBorders>
                </w:tcPr>
                <w:p w:rsidR="004C7497" w:rsidP="00C808AA" w14:paraId="7BE44E59" w14:textId="77777777">
                  <w:pPr>
                    <w:pStyle w:val="TableParagraph"/>
                    <w:spacing w:before="21" w:line="180" w:lineRule="exact"/>
                    <w:ind w:left="269" w:right="159" w:hanging="81"/>
                    <w:rPr>
                      <w:sz w:val="18"/>
                    </w:rPr>
                  </w:pPr>
                  <w:r>
                    <w:rPr>
                      <w:sz w:val="18"/>
                    </w:rPr>
                    <w:t>High Blood Pressure</w:t>
                  </w:r>
                </w:p>
              </w:tc>
              <w:tc>
                <w:tcPr>
                  <w:tcW w:w="1260" w:type="dxa"/>
                  <w:tcBorders>
                    <w:left w:val="single" w:sz="6" w:space="0" w:color="000000"/>
                    <w:right w:val="single" w:sz="6" w:space="0" w:color="000000"/>
                  </w:tcBorders>
                </w:tcPr>
                <w:p w:rsidR="004C7497" w:rsidP="00C808AA" w14:paraId="009EA1E6" w14:textId="77777777">
                  <w:pPr>
                    <w:pStyle w:val="TableParagraph"/>
                    <w:spacing w:before="21" w:line="180" w:lineRule="exact"/>
                    <w:ind w:left="303" w:right="271" w:firstLine="105"/>
                    <w:rPr>
                      <w:sz w:val="18"/>
                    </w:rPr>
                  </w:pPr>
                  <w:r>
                    <w:rPr>
                      <w:sz w:val="18"/>
                    </w:rPr>
                    <w:t>Heart Disease</w:t>
                  </w:r>
                </w:p>
              </w:tc>
              <w:tc>
                <w:tcPr>
                  <w:tcW w:w="1259" w:type="dxa"/>
                  <w:gridSpan w:val="3"/>
                  <w:tcBorders>
                    <w:left w:val="single" w:sz="6" w:space="0" w:color="000000"/>
                  </w:tcBorders>
                </w:tcPr>
                <w:p w:rsidR="004C7497" w:rsidP="00C808AA" w14:paraId="60B5A7E1" w14:textId="77777777">
                  <w:pPr>
                    <w:pStyle w:val="TableParagraph"/>
                    <w:spacing w:line="204" w:lineRule="exact"/>
                    <w:ind w:left="491" w:right="485"/>
                    <w:jc w:val="center"/>
                    <w:rPr>
                      <w:sz w:val="18"/>
                    </w:rPr>
                  </w:pPr>
                  <w:r>
                    <w:rPr>
                      <w:sz w:val="18"/>
                    </w:rPr>
                    <w:t>TB</w:t>
                  </w:r>
                </w:p>
              </w:tc>
              <w:tc>
                <w:tcPr>
                  <w:tcW w:w="1263" w:type="dxa"/>
                  <w:gridSpan w:val="3"/>
                </w:tcPr>
                <w:p w:rsidR="004C7497" w:rsidP="00C808AA" w14:paraId="33F64CD7" w14:textId="77777777">
                  <w:pPr>
                    <w:pStyle w:val="TableParagraph"/>
                    <w:spacing w:line="204" w:lineRule="exact"/>
                    <w:ind w:left="324"/>
                    <w:rPr>
                      <w:sz w:val="18"/>
                    </w:rPr>
                  </w:pPr>
                  <w:r>
                    <w:rPr>
                      <w:sz w:val="18"/>
                    </w:rPr>
                    <w:t>Asthma</w:t>
                  </w:r>
                </w:p>
              </w:tc>
              <w:tc>
                <w:tcPr>
                  <w:tcW w:w="1266" w:type="dxa"/>
                  <w:gridSpan w:val="3"/>
                </w:tcPr>
                <w:p w:rsidR="004C7497" w:rsidP="00C808AA" w14:paraId="0AEE9AD7" w14:textId="77777777">
                  <w:pPr>
                    <w:pStyle w:val="TableParagraph"/>
                    <w:spacing w:line="204" w:lineRule="exact"/>
                    <w:ind w:left="281"/>
                    <w:rPr>
                      <w:sz w:val="18"/>
                    </w:rPr>
                  </w:pPr>
                  <w:r>
                    <w:rPr>
                      <w:sz w:val="18"/>
                    </w:rPr>
                    <w:t>Allergies</w:t>
                  </w:r>
                </w:p>
              </w:tc>
              <w:tc>
                <w:tcPr>
                  <w:tcW w:w="1269" w:type="dxa"/>
                  <w:gridSpan w:val="3"/>
                </w:tcPr>
                <w:p w:rsidR="004C7497" w:rsidP="00C808AA" w14:paraId="7EB6EF8F" w14:textId="77777777">
                  <w:pPr>
                    <w:pStyle w:val="TableParagraph"/>
                    <w:spacing w:line="204" w:lineRule="exact"/>
                    <w:ind w:left="120"/>
                    <w:rPr>
                      <w:sz w:val="18"/>
                    </w:rPr>
                  </w:pPr>
                  <w:r>
                    <w:rPr>
                      <w:sz w:val="18"/>
                    </w:rPr>
                    <w:t>Emphysema</w:t>
                  </w:r>
                </w:p>
              </w:tc>
              <w:tc>
                <w:tcPr>
                  <w:tcW w:w="1272" w:type="dxa"/>
                  <w:gridSpan w:val="3"/>
                </w:tcPr>
                <w:p w:rsidR="004C7497" w:rsidP="00C808AA" w14:paraId="4B114FC3" w14:textId="77777777">
                  <w:pPr>
                    <w:pStyle w:val="TableParagraph"/>
                    <w:spacing w:line="204" w:lineRule="exact"/>
                    <w:ind w:left="351"/>
                    <w:rPr>
                      <w:sz w:val="18"/>
                    </w:rPr>
                  </w:pPr>
                  <w:r>
                    <w:rPr>
                      <w:sz w:val="18"/>
                    </w:rPr>
                    <w:t>Stroke</w:t>
                  </w:r>
                </w:p>
              </w:tc>
              <w:tc>
                <w:tcPr>
                  <w:tcW w:w="1275" w:type="dxa"/>
                  <w:gridSpan w:val="3"/>
                </w:tcPr>
                <w:p w:rsidR="004C7497" w:rsidP="00C808AA" w14:paraId="722DCDC5" w14:textId="77777777">
                  <w:pPr>
                    <w:pStyle w:val="TableParagraph"/>
                    <w:spacing w:line="204" w:lineRule="exact"/>
                    <w:ind w:left="244"/>
                    <w:rPr>
                      <w:sz w:val="18"/>
                    </w:rPr>
                  </w:pPr>
                  <w:r>
                    <w:rPr>
                      <w:sz w:val="18"/>
                    </w:rPr>
                    <w:t>Diabetes</w:t>
                  </w:r>
                </w:p>
              </w:tc>
            </w:tr>
            <w:tr w14:paraId="72B2F038" w14:textId="77777777" w:rsidTr="00DA4FCD">
              <w:tblPrEx>
                <w:tblW w:w="0" w:type="auto"/>
                <w:tblInd w:w="135" w:type="dxa"/>
                <w:tblLayout w:type="fixed"/>
                <w:tblCellMar>
                  <w:left w:w="0" w:type="dxa"/>
                  <w:right w:w="0" w:type="dxa"/>
                </w:tblCellMar>
                <w:tblLook w:val="01E0"/>
              </w:tblPrEx>
              <w:trPr>
                <w:trHeight w:val="258"/>
              </w:trPr>
              <w:tc>
                <w:tcPr>
                  <w:tcW w:w="1062" w:type="dxa"/>
                </w:tcPr>
                <w:p w:rsidR="004C7497" w:rsidP="00C808AA" w14:paraId="2F3CE4D5" w14:textId="77777777">
                  <w:pPr>
                    <w:pStyle w:val="TableParagraph"/>
                    <w:spacing w:before="11"/>
                    <w:ind w:left="90"/>
                    <w:rPr>
                      <w:sz w:val="18"/>
                    </w:rPr>
                  </w:pPr>
                  <w:r>
                    <w:rPr>
                      <w:sz w:val="18"/>
                    </w:rPr>
                    <w:t>Mother</w:t>
                  </w:r>
                </w:p>
              </w:tc>
              <w:tc>
                <w:tcPr>
                  <w:tcW w:w="1261" w:type="dxa"/>
                </w:tcPr>
                <w:p w:rsidR="004C7497" w:rsidP="00C808AA" w14:paraId="4E239DA3" w14:textId="77777777">
                  <w:pPr>
                    <w:pStyle w:val="TableParagraph"/>
                    <w:rPr>
                      <w:rFonts w:ascii="Times New Roman"/>
                      <w:sz w:val="18"/>
                    </w:rPr>
                  </w:pPr>
                </w:p>
              </w:tc>
              <w:tc>
                <w:tcPr>
                  <w:tcW w:w="1260" w:type="dxa"/>
                </w:tcPr>
                <w:p w:rsidR="004C7497" w:rsidP="00C808AA" w14:paraId="47636363" w14:textId="77777777">
                  <w:pPr>
                    <w:pStyle w:val="TableParagraph"/>
                    <w:rPr>
                      <w:rFonts w:ascii="Times New Roman"/>
                      <w:sz w:val="18"/>
                    </w:rPr>
                  </w:pPr>
                </w:p>
              </w:tc>
              <w:tc>
                <w:tcPr>
                  <w:tcW w:w="487" w:type="dxa"/>
                </w:tcPr>
                <w:p w:rsidR="004C7497" w:rsidP="00C808AA" w14:paraId="4AE89964" w14:textId="77777777">
                  <w:pPr>
                    <w:pStyle w:val="TableParagraph"/>
                    <w:rPr>
                      <w:rFonts w:ascii="Times New Roman"/>
                      <w:sz w:val="18"/>
                    </w:rPr>
                  </w:pPr>
                </w:p>
              </w:tc>
              <w:tc>
                <w:tcPr>
                  <w:tcW w:w="220" w:type="dxa"/>
                </w:tcPr>
                <w:p w:rsidR="004C7497" w:rsidP="00C808AA" w14:paraId="585175A8" w14:textId="77777777">
                  <w:pPr>
                    <w:pStyle w:val="TableParagraph"/>
                    <w:rPr>
                      <w:rFonts w:ascii="Times New Roman"/>
                      <w:sz w:val="18"/>
                    </w:rPr>
                  </w:pPr>
                </w:p>
              </w:tc>
              <w:tc>
                <w:tcPr>
                  <w:tcW w:w="552" w:type="dxa"/>
                </w:tcPr>
                <w:p w:rsidR="004C7497" w:rsidP="00C808AA" w14:paraId="481B9030" w14:textId="77777777">
                  <w:pPr>
                    <w:pStyle w:val="TableParagraph"/>
                    <w:rPr>
                      <w:rFonts w:ascii="Times New Roman"/>
                      <w:sz w:val="18"/>
                    </w:rPr>
                  </w:pPr>
                </w:p>
              </w:tc>
              <w:tc>
                <w:tcPr>
                  <w:tcW w:w="489" w:type="dxa"/>
                </w:tcPr>
                <w:p w:rsidR="004C7497" w:rsidP="00C808AA" w14:paraId="64775954" w14:textId="77777777">
                  <w:pPr>
                    <w:pStyle w:val="TableParagraph"/>
                    <w:rPr>
                      <w:rFonts w:ascii="Times New Roman"/>
                      <w:sz w:val="18"/>
                    </w:rPr>
                  </w:pPr>
                </w:p>
              </w:tc>
              <w:tc>
                <w:tcPr>
                  <w:tcW w:w="221" w:type="dxa"/>
                </w:tcPr>
                <w:p w:rsidR="004C7497" w:rsidP="00C808AA" w14:paraId="51AAC7D4" w14:textId="77777777">
                  <w:pPr>
                    <w:pStyle w:val="TableParagraph"/>
                    <w:rPr>
                      <w:rFonts w:ascii="Times New Roman"/>
                      <w:sz w:val="18"/>
                    </w:rPr>
                  </w:pPr>
                </w:p>
              </w:tc>
              <w:tc>
                <w:tcPr>
                  <w:tcW w:w="553" w:type="dxa"/>
                </w:tcPr>
                <w:p w:rsidR="004C7497" w:rsidP="00C808AA" w14:paraId="1FC0E177" w14:textId="77777777">
                  <w:pPr>
                    <w:pStyle w:val="TableParagraph"/>
                    <w:rPr>
                      <w:rFonts w:ascii="Times New Roman"/>
                      <w:sz w:val="18"/>
                    </w:rPr>
                  </w:pPr>
                </w:p>
              </w:tc>
              <w:tc>
                <w:tcPr>
                  <w:tcW w:w="490" w:type="dxa"/>
                </w:tcPr>
                <w:p w:rsidR="004C7497" w:rsidP="00C808AA" w14:paraId="459656B7" w14:textId="77777777">
                  <w:pPr>
                    <w:pStyle w:val="TableParagraph"/>
                    <w:rPr>
                      <w:rFonts w:ascii="Times New Roman"/>
                      <w:sz w:val="18"/>
                    </w:rPr>
                  </w:pPr>
                </w:p>
              </w:tc>
              <w:tc>
                <w:tcPr>
                  <w:tcW w:w="222" w:type="dxa"/>
                </w:tcPr>
                <w:p w:rsidR="004C7497" w:rsidP="00C808AA" w14:paraId="33898512" w14:textId="77777777">
                  <w:pPr>
                    <w:pStyle w:val="TableParagraph"/>
                    <w:rPr>
                      <w:rFonts w:ascii="Times New Roman"/>
                      <w:sz w:val="18"/>
                    </w:rPr>
                  </w:pPr>
                </w:p>
              </w:tc>
              <w:tc>
                <w:tcPr>
                  <w:tcW w:w="554" w:type="dxa"/>
                </w:tcPr>
                <w:p w:rsidR="004C7497" w:rsidP="00C808AA" w14:paraId="3DC2CE2B" w14:textId="77777777">
                  <w:pPr>
                    <w:pStyle w:val="TableParagraph"/>
                    <w:rPr>
                      <w:rFonts w:ascii="Times New Roman"/>
                      <w:sz w:val="18"/>
                    </w:rPr>
                  </w:pPr>
                </w:p>
              </w:tc>
              <w:tc>
                <w:tcPr>
                  <w:tcW w:w="491" w:type="dxa"/>
                </w:tcPr>
                <w:p w:rsidR="004C7497" w:rsidP="00C808AA" w14:paraId="756C1E29" w14:textId="77777777">
                  <w:pPr>
                    <w:pStyle w:val="TableParagraph"/>
                    <w:rPr>
                      <w:rFonts w:ascii="Times New Roman"/>
                      <w:sz w:val="18"/>
                    </w:rPr>
                  </w:pPr>
                </w:p>
              </w:tc>
              <w:tc>
                <w:tcPr>
                  <w:tcW w:w="223" w:type="dxa"/>
                </w:tcPr>
                <w:p w:rsidR="004C7497" w:rsidP="00C808AA" w14:paraId="4FCE033B" w14:textId="77777777">
                  <w:pPr>
                    <w:pStyle w:val="TableParagraph"/>
                    <w:rPr>
                      <w:rFonts w:ascii="Times New Roman"/>
                      <w:sz w:val="18"/>
                    </w:rPr>
                  </w:pPr>
                </w:p>
              </w:tc>
              <w:tc>
                <w:tcPr>
                  <w:tcW w:w="555" w:type="dxa"/>
                </w:tcPr>
                <w:p w:rsidR="004C7497" w:rsidP="00C808AA" w14:paraId="2D5EBD7C" w14:textId="77777777">
                  <w:pPr>
                    <w:pStyle w:val="TableParagraph"/>
                    <w:rPr>
                      <w:rFonts w:ascii="Times New Roman"/>
                      <w:sz w:val="18"/>
                    </w:rPr>
                  </w:pPr>
                </w:p>
              </w:tc>
              <w:tc>
                <w:tcPr>
                  <w:tcW w:w="492" w:type="dxa"/>
                </w:tcPr>
                <w:p w:rsidR="004C7497" w:rsidP="00C808AA" w14:paraId="269809BA" w14:textId="77777777">
                  <w:pPr>
                    <w:pStyle w:val="TableParagraph"/>
                    <w:rPr>
                      <w:rFonts w:ascii="Times New Roman"/>
                      <w:sz w:val="18"/>
                    </w:rPr>
                  </w:pPr>
                </w:p>
              </w:tc>
              <w:tc>
                <w:tcPr>
                  <w:tcW w:w="224" w:type="dxa"/>
                </w:tcPr>
                <w:p w:rsidR="004C7497" w:rsidP="00C808AA" w14:paraId="31B9E995" w14:textId="77777777">
                  <w:pPr>
                    <w:pStyle w:val="TableParagraph"/>
                    <w:rPr>
                      <w:rFonts w:ascii="Times New Roman"/>
                      <w:sz w:val="18"/>
                    </w:rPr>
                  </w:pPr>
                </w:p>
              </w:tc>
              <w:tc>
                <w:tcPr>
                  <w:tcW w:w="556" w:type="dxa"/>
                </w:tcPr>
                <w:p w:rsidR="004C7497" w:rsidP="00C808AA" w14:paraId="4442B7C5" w14:textId="77777777">
                  <w:pPr>
                    <w:pStyle w:val="TableParagraph"/>
                    <w:rPr>
                      <w:rFonts w:ascii="Times New Roman"/>
                      <w:sz w:val="18"/>
                    </w:rPr>
                  </w:pPr>
                </w:p>
              </w:tc>
              <w:tc>
                <w:tcPr>
                  <w:tcW w:w="493" w:type="dxa"/>
                </w:tcPr>
                <w:p w:rsidR="004C7497" w:rsidP="00C808AA" w14:paraId="4E90D4B6" w14:textId="77777777">
                  <w:pPr>
                    <w:pStyle w:val="TableParagraph"/>
                    <w:rPr>
                      <w:rFonts w:ascii="Times New Roman"/>
                      <w:sz w:val="18"/>
                    </w:rPr>
                  </w:pPr>
                </w:p>
              </w:tc>
              <w:tc>
                <w:tcPr>
                  <w:tcW w:w="225" w:type="dxa"/>
                </w:tcPr>
                <w:p w:rsidR="004C7497" w:rsidP="00C808AA" w14:paraId="253D2349" w14:textId="77777777">
                  <w:pPr>
                    <w:pStyle w:val="TableParagraph"/>
                    <w:rPr>
                      <w:rFonts w:ascii="Times New Roman"/>
                      <w:sz w:val="18"/>
                    </w:rPr>
                  </w:pPr>
                </w:p>
              </w:tc>
              <w:tc>
                <w:tcPr>
                  <w:tcW w:w="557" w:type="dxa"/>
                </w:tcPr>
                <w:p w:rsidR="004C7497" w:rsidP="00C808AA" w14:paraId="357F60D7" w14:textId="77777777">
                  <w:pPr>
                    <w:pStyle w:val="TableParagraph"/>
                    <w:rPr>
                      <w:rFonts w:ascii="Times New Roman"/>
                      <w:sz w:val="18"/>
                    </w:rPr>
                  </w:pPr>
                </w:p>
              </w:tc>
            </w:tr>
            <w:tr w14:paraId="29080CE2" w14:textId="77777777" w:rsidTr="00DA4FCD">
              <w:tblPrEx>
                <w:tblW w:w="0" w:type="auto"/>
                <w:tblInd w:w="135" w:type="dxa"/>
                <w:tblLayout w:type="fixed"/>
                <w:tblCellMar>
                  <w:left w:w="0" w:type="dxa"/>
                  <w:right w:w="0" w:type="dxa"/>
                </w:tblCellMar>
                <w:tblLook w:val="01E0"/>
              </w:tblPrEx>
              <w:trPr>
                <w:trHeight w:val="257"/>
              </w:trPr>
              <w:tc>
                <w:tcPr>
                  <w:tcW w:w="1062" w:type="dxa"/>
                  <w:tcBorders>
                    <w:bottom w:val="single" w:sz="6" w:space="0" w:color="000000"/>
                  </w:tcBorders>
                </w:tcPr>
                <w:p w:rsidR="004C7497" w:rsidP="00C808AA" w14:paraId="55B6858F" w14:textId="77777777">
                  <w:pPr>
                    <w:pStyle w:val="TableParagraph"/>
                    <w:spacing w:before="13"/>
                    <w:ind w:left="90"/>
                    <w:rPr>
                      <w:sz w:val="18"/>
                    </w:rPr>
                  </w:pPr>
                  <w:r>
                    <w:rPr>
                      <w:sz w:val="18"/>
                    </w:rPr>
                    <w:t>Father</w:t>
                  </w:r>
                </w:p>
              </w:tc>
              <w:tc>
                <w:tcPr>
                  <w:tcW w:w="1261" w:type="dxa"/>
                  <w:tcBorders>
                    <w:bottom w:val="single" w:sz="6" w:space="0" w:color="000000"/>
                  </w:tcBorders>
                </w:tcPr>
                <w:p w:rsidR="004C7497" w:rsidP="00C808AA" w14:paraId="562EAA78" w14:textId="77777777">
                  <w:pPr>
                    <w:pStyle w:val="TableParagraph"/>
                    <w:rPr>
                      <w:rFonts w:ascii="Times New Roman"/>
                      <w:sz w:val="18"/>
                    </w:rPr>
                  </w:pPr>
                </w:p>
              </w:tc>
              <w:tc>
                <w:tcPr>
                  <w:tcW w:w="1260" w:type="dxa"/>
                  <w:tcBorders>
                    <w:bottom w:val="single" w:sz="6" w:space="0" w:color="000000"/>
                  </w:tcBorders>
                </w:tcPr>
                <w:p w:rsidR="004C7497" w:rsidP="00C808AA" w14:paraId="574EB088" w14:textId="77777777">
                  <w:pPr>
                    <w:pStyle w:val="TableParagraph"/>
                    <w:rPr>
                      <w:rFonts w:ascii="Times New Roman"/>
                      <w:sz w:val="18"/>
                    </w:rPr>
                  </w:pPr>
                </w:p>
              </w:tc>
              <w:tc>
                <w:tcPr>
                  <w:tcW w:w="487" w:type="dxa"/>
                  <w:tcBorders>
                    <w:bottom w:val="single" w:sz="6" w:space="0" w:color="000000"/>
                  </w:tcBorders>
                </w:tcPr>
                <w:p w:rsidR="004C7497" w:rsidP="00C808AA" w14:paraId="00D743AD" w14:textId="77777777">
                  <w:pPr>
                    <w:pStyle w:val="TableParagraph"/>
                    <w:rPr>
                      <w:rFonts w:ascii="Times New Roman"/>
                      <w:sz w:val="18"/>
                    </w:rPr>
                  </w:pPr>
                </w:p>
              </w:tc>
              <w:tc>
                <w:tcPr>
                  <w:tcW w:w="220" w:type="dxa"/>
                  <w:tcBorders>
                    <w:bottom w:val="single" w:sz="6" w:space="0" w:color="000000"/>
                  </w:tcBorders>
                </w:tcPr>
                <w:p w:rsidR="004C7497" w:rsidP="00C808AA" w14:paraId="5D4BF766" w14:textId="77777777">
                  <w:pPr>
                    <w:pStyle w:val="TableParagraph"/>
                    <w:rPr>
                      <w:rFonts w:ascii="Times New Roman"/>
                      <w:sz w:val="18"/>
                    </w:rPr>
                  </w:pPr>
                </w:p>
              </w:tc>
              <w:tc>
                <w:tcPr>
                  <w:tcW w:w="552" w:type="dxa"/>
                  <w:tcBorders>
                    <w:bottom w:val="single" w:sz="6" w:space="0" w:color="000000"/>
                  </w:tcBorders>
                </w:tcPr>
                <w:p w:rsidR="004C7497" w:rsidP="00C808AA" w14:paraId="465EDCB2" w14:textId="77777777">
                  <w:pPr>
                    <w:pStyle w:val="TableParagraph"/>
                    <w:rPr>
                      <w:rFonts w:ascii="Times New Roman"/>
                      <w:sz w:val="18"/>
                    </w:rPr>
                  </w:pPr>
                </w:p>
              </w:tc>
              <w:tc>
                <w:tcPr>
                  <w:tcW w:w="489" w:type="dxa"/>
                  <w:tcBorders>
                    <w:bottom w:val="single" w:sz="6" w:space="0" w:color="000000"/>
                  </w:tcBorders>
                </w:tcPr>
                <w:p w:rsidR="004C7497" w:rsidP="00C808AA" w14:paraId="40457966" w14:textId="77777777">
                  <w:pPr>
                    <w:pStyle w:val="TableParagraph"/>
                    <w:rPr>
                      <w:rFonts w:ascii="Times New Roman"/>
                      <w:sz w:val="18"/>
                    </w:rPr>
                  </w:pPr>
                </w:p>
              </w:tc>
              <w:tc>
                <w:tcPr>
                  <w:tcW w:w="221" w:type="dxa"/>
                  <w:tcBorders>
                    <w:bottom w:val="single" w:sz="6" w:space="0" w:color="000000"/>
                  </w:tcBorders>
                </w:tcPr>
                <w:p w:rsidR="004C7497" w:rsidP="00C808AA" w14:paraId="444F04A3" w14:textId="77777777">
                  <w:pPr>
                    <w:pStyle w:val="TableParagraph"/>
                    <w:rPr>
                      <w:rFonts w:ascii="Times New Roman"/>
                      <w:sz w:val="18"/>
                    </w:rPr>
                  </w:pPr>
                </w:p>
              </w:tc>
              <w:tc>
                <w:tcPr>
                  <w:tcW w:w="553" w:type="dxa"/>
                  <w:tcBorders>
                    <w:bottom w:val="single" w:sz="6" w:space="0" w:color="000000"/>
                  </w:tcBorders>
                </w:tcPr>
                <w:p w:rsidR="004C7497" w:rsidP="00C808AA" w14:paraId="2671BF1A" w14:textId="77777777">
                  <w:pPr>
                    <w:pStyle w:val="TableParagraph"/>
                    <w:rPr>
                      <w:rFonts w:ascii="Times New Roman"/>
                      <w:sz w:val="18"/>
                    </w:rPr>
                  </w:pPr>
                </w:p>
              </w:tc>
              <w:tc>
                <w:tcPr>
                  <w:tcW w:w="490" w:type="dxa"/>
                  <w:tcBorders>
                    <w:bottom w:val="single" w:sz="6" w:space="0" w:color="000000"/>
                  </w:tcBorders>
                </w:tcPr>
                <w:p w:rsidR="004C7497" w:rsidP="00C808AA" w14:paraId="74BD12C5" w14:textId="77777777">
                  <w:pPr>
                    <w:pStyle w:val="TableParagraph"/>
                    <w:rPr>
                      <w:rFonts w:ascii="Times New Roman"/>
                      <w:sz w:val="18"/>
                    </w:rPr>
                  </w:pPr>
                </w:p>
              </w:tc>
              <w:tc>
                <w:tcPr>
                  <w:tcW w:w="222" w:type="dxa"/>
                  <w:tcBorders>
                    <w:bottom w:val="single" w:sz="6" w:space="0" w:color="000000"/>
                  </w:tcBorders>
                </w:tcPr>
                <w:p w:rsidR="004C7497" w:rsidP="00C808AA" w14:paraId="148616F7" w14:textId="77777777">
                  <w:pPr>
                    <w:pStyle w:val="TableParagraph"/>
                    <w:rPr>
                      <w:rFonts w:ascii="Times New Roman"/>
                      <w:sz w:val="18"/>
                    </w:rPr>
                  </w:pPr>
                </w:p>
              </w:tc>
              <w:tc>
                <w:tcPr>
                  <w:tcW w:w="554" w:type="dxa"/>
                  <w:tcBorders>
                    <w:bottom w:val="single" w:sz="6" w:space="0" w:color="000000"/>
                  </w:tcBorders>
                </w:tcPr>
                <w:p w:rsidR="004C7497" w:rsidP="00C808AA" w14:paraId="772BBDE5" w14:textId="77777777">
                  <w:pPr>
                    <w:pStyle w:val="TableParagraph"/>
                    <w:rPr>
                      <w:rFonts w:ascii="Times New Roman"/>
                      <w:sz w:val="18"/>
                    </w:rPr>
                  </w:pPr>
                </w:p>
              </w:tc>
              <w:tc>
                <w:tcPr>
                  <w:tcW w:w="491" w:type="dxa"/>
                  <w:tcBorders>
                    <w:bottom w:val="single" w:sz="6" w:space="0" w:color="000000"/>
                  </w:tcBorders>
                </w:tcPr>
                <w:p w:rsidR="004C7497" w:rsidP="00C808AA" w14:paraId="6420F4EC" w14:textId="77777777">
                  <w:pPr>
                    <w:pStyle w:val="TableParagraph"/>
                    <w:rPr>
                      <w:rFonts w:ascii="Times New Roman"/>
                      <w:sz w:val="18"/>
                    </w:rPr>
                  </w:pPr>
                </w:p>
              </w:tc>
              <w:tc>
                <w:tcPr>
                  <w:tcW w:w="223" w:type="dxa"/>
                  <w:tcBorders>
                    <w:bottom w:val="single" w:sz="6" w:space="0" w:color="000000"/>
                  </w:tcBorders>
                </w:tcPr>
                <w:p w:rsidR="004C7497" w:rsidP="00C808AA" w14:paraId="5F60EFF4" w14:textId="77777777">
                  <w:pPr>
                    <w:pStyle w:val="TableParagraph"/>
                    <w:rPr>
                      <w:rFonts w:ascii="Times New Roman"/>
                      <w:sz w:val="18"/>
                    </w:rPr>
                  </w:pPr>
                </w:p>
              </w:tc>
              <w:tc>
                <w:tcPr>
                  <w:tcW w:w="555" w:type="dxa"/>
                  <w:tcBorders>
                    <w:bottom w:val="single" w:sz="6" w:space="0" w:color="000000"/>
                  </w:tcBorders>
                </w:tcPr>
                <w:p w:rsidR="004C7497" w:rsidP="00C808AA" w14:paraId="24E244E6" w14:textId="77777777">
                  <w:pPr>
                    <w:pStyle w:val="TableParagraph"/>
                    <w:rPr>
                      <w:rFonts w:ascii="Times New Roman"/>
                      <w:sz w:val="18"/>
                    </w:rPr>
                  </w:pPr>
                </w:p>
              </w:tc>
              <w:tc>
                <w:tcPr>
                  <w:tcW w:w="492" w:type="dxa"/>
                  <w:tcBorders>
                    <w:bottom w:val="single" w:sz="6" w:space="0" w:color="000000"/>
                  </w:tcBorders>
                </w:tcPr>
                <w:p w:rsidR="004C7497" w:rsidP="00C808AA" w14:paraId="1779FC8E" w14:textId="77777777">
                  <w:pPr>
                    <w:pStyle w:val="TableParagraph"/>
                    <w:rPr>
                      <w:rFonts w:ascii="Times New Roman"/>
                      <w:sz w:val="18"/>
                    </w:rPr>
                  </w:pPr>
                </w:p>
              </w:tc>
              <w:tc>
                <w:tcPr>
                  <w:tcW w:w="224" w:type="dxa"/>
                  <w:tcBorders>
                    <w:bottom w:val="single" w:sz="6" w:space="0" w:color="000000"/>
                  </w:tcBorders>
                </w:tcPr>
                <w:p w:rsidR="004C7497" w:rsidP="00C808AA" w14:paraId="3DDA94A0" w14:textId="77777777">
                  <w:pPr>
                    <w:pStyle w:val="TableParagraph"/>
                    <w:rPr>
                      <w:rFonts w:ascii="Times New Roman"/>
                      <w:sz w:val="18"/>
                    </w:rPr>
                  </w:pPr>
                </w:p>
              </w:tc>
              <w:tc>
                <w:tcPr>
                  <w:tcW w:w="556" w:type="dxa"/>
                  <w:tcBorders>
                    <w:bottom w:val="single" w:sz="6" w:space="0" w:color="000000"/>
                  </w:tcBorders>
                </w:tcPr>
                <w:p w:rsidR="004C7497" w:rsidP="00C808AA" w14:paraId="05848B15" w14:textId="77777777">
                  <w:pPr>
                    <w:pStyle w:val="TableParagraph"/>
                    <w:rPr>
                      <w:rFonts w:ascii="Times New Roman"/>
                      <w:sz w:val="18"/>
                    </w:rPr>
                  </w:pPr>
                </w:p>
              </w:tc>
              <w:tc>
                <w:tcPr>
                  <w:tcW w:w="493" w:type="dxa"/>
                  <w:tcBorders>
                    <w:bottom w:val="single" w:sz="6" w:space="0" w:color="000000"/>
                  </w:tcBorders>
                </w:tcPr>
                <w:p w:rsidR="004C7497" w:rsidP="00C808AA" w14:paraId="48D846A5" w14:textId="77777777">
                  <w:pPr>
                    <w:pStyle w:val="TableParagraph"/>
                    <w:rPr>
                      <w:rFonts w:ascii="Times New Roman"/>
                      <w:sz w:val="18"/>
                    </w:rPr>
                  </w:pPr>
                </w:p>
              </w:tc>
              <w:tc>
                <w:tcPr>
                  <w:tcW w:w="225" w:type="dxa"/>
                  <w:tcBorders>
                    <w:bottom w:val="single" w:sz="6" w:space="0" w:color="000000"/>
                  </w:tcBorders>
                </w:tcPr>
                <w:p w:rsidR="004C7497" w:rsidP="00C808AA" w14:paraId="2C1B139D" w14:textId="77777777">
                  <w:pPr>
                    <w:pStyle w:val="TableParagraph"/>
                    <w:rPr>
                      <w:rFonts w:ascii="Times New Roman"/>
                      <w:sz w:val="18"/>
                    </w:rPr>
                  </w:pPr>
                </w:p>
              </w:tc>
              <w:tc>
                <w:tcPr>
                  <w:tcW w:w="557" w:type="dxa"/>
                  <w:tcBorders>
                    <w:bottom w:val="single" w:sz="6" w:space="0" w:color="000000"/>
                  </w:tcBorders>
                </w:tcPr>
                <w:p w:rsidR="004C7497" w:rsidP="00C808AA" w14:paraId="25CC488D" w14:textId="77777777">
                  <w:pPr>
                    <w:pStyle w:val="TableParagraph"/>
                    <w:rPr>
                      <w:rFonts w:ascii="Times New Roman"/>
                      <w:sz w:val="18"/>
                    </w:rPr>
                  </w:pPr>
                </w:p>
              </w:tc>
            </w:tr>
            <w:tr w14:paraId="15F4E765" w14:textId="77777777" w:rsidTr="00DA4FCD">
              <w:tblPrEx>
                <w:tblW w:w="0" w:type="auto"/>
                <w:tblInd w:w="135" w:type="dxa"/>
                <w:tblLayout w:type="fixed"/>
                <w:tblCellMar>
                  <w:left w:w="0" w:type="dxa"/>
                  <w:right w:w="0" w:type="dxa"/>
                </w:tblCellMar>
                <w:tblLook w:val="01E0"/>
              </w:tblPrEx>
              <w:trPr>
                <w:trHeight w:val="257"/>
              </w:trPr>
              <w:tc>
                <w:tcPr>
                  <w:tcW w:w="1062" w:type="dxa"/>
                  <w:tcBorders>
                    <w:top w:val="single" w:sz="6" w:space="0" w:color="000000"/>
                  </w:tcBorders>
                </w:tcPr>
                <w:p w:rsidR="004C7497" w:rsidP="00C808AA" w14:paraId="34E314C4" w14:textId="77777777">
                  <w:pPr>
                    <w:pStyle w:val="TableParagraph"/>
                    <w:spacing w:before="10"/>
                    <w:ind w:left="90"/>
                    <w:rPr>
                      <w:sz w:val="18"/>
                    </w:rPr>
                  </w:pPr>
                  <w:r>
                    <w:rPr>
                      <w:sz w:val="18"/>
                    </w:rPr>
                    <w:t>Siblings</w:t>
                  </w:r>
                </w:p>
              </w:tc>
              <w:tc>
                <w:tcPr>
                  <w:tcW w:w="1261" w:type="dxa"/>
                  <w:tcBorders>
                    <w:top w:val="single" w:sz="6" w:space="0" w:color="000000"/>
                  </w:tcBorders>
                </w:tcPr>
                <w:p w:rsidR="004C7497" w:rsidP="00C808AA" w14:paraId="06A074CE" w14:textId="77777777">
                  <w:pPr>
                    <w:pStyle w:val="TableParagraph"/>
                    <w:rPr>
                      <w:rFonts w:ascii="Times New Roman"/>
                      <w:sz w:val="18"/>
                    </w:rPr>
                  </w:pPr>
                </w:p>
              </w:tc>
              <w:tc>
                <w:tcPr>
                  <w:tcW w:w="1260" w:type="dxa"/>
                  <w:tcBorders>
                    <w:top w:val="single" w:sz="6" w:space="0" w:color="000000"/>
                  </w:tcBorders>
                </w:tcPr>
                <w:p w:rsidR="004C7497" w:rsidP="00C808AA" w14:paraId="54ADAEE5" w14:textId="77777777">
                  <w:pPr>
                    <w:pStyle w:val="TableParagraph"/>
                    <w:rPr>
                      <w:rFonts w:ascii="Times New Roman"/>
                      <w:sz w:val="18"/>
                    </w:rPr>
                  </w:pPr>
                </w:p>
              </w:tc>
              <w:tc>
                <w:tcPr>
                  <w:tcW w:w="487" w:type="dxa"/>
                  <w:tcBorders>
                    <w:top w:val="single" w:sz="6" w:space="0" w:color="000000"/>
                  </w:tcBorders>
                </w:tcPr>
                <w:p w:rsidR="004C7497" w:rsidP="00C808AA" w14:paraId="261B598A" w14:textId="77777777">
                  <w:pPr>
                    <w:pStyle w:val="TableParagraph"/>
                    <w:rPr>
                      <w:rFonts w:ascii="Times New Roman"/>
                      <w:sz w:val="18"/>
                    </w:rPr>
                  </w:pPr>
                </w:p>
              </w:tc>
              <w:tc>
                <w:tcPr>
                  <w:tcW w:w="220" w:type="dxa"/>
                  <w:tcBorders>
                    <w:top w:val="single" w:sz="6" w:space="0" w:color="000000"/>
                  </w:tcBorders>
                </w:tcPr>
                <w:p w:rsidR="004C7497" w:rsidP="00C808AA" w14:paraId="0246CE84" w14:textId="77777777">
                  <w:pPr>
                    <w:pStyle w:val="TableParagraph"/>
                    <w:rPr>
                      <w:rFonts w:ascii="Times New Roman"/>
                      <w:sz w:val="18"/>
                    </w:rPr>
                  </w:pPr>
                </w:p>
              </w:tc>
              <w:tc>
                <w:tcPr>
                  <w:tcW w:w="552" w:type="dxa"/>
                  <w:tcBorders>
                    <w:top w:val="single" w:sz="6" w:space="0" w:color="000000"/>
                  </w:tcBorders>
                </w:tcPr>
                <w:p w:rsidR="004C7497" w:rsidP="00C808AA" w14:paraId="716D4716" w14:textId="77777777">
                  <w:pPr>
                    <w:pStyle w:val="TableParagraph"/>
                    <w:rPr>
                      <w:rFonts w:ascii="Times New Roman"/>
                      <w:sz w:val="18"/>
                    </w:rPr>
                  </w:pPr>
                </w:p>
              </w:tc>
              <w:tc>
                <w:tcPr>
                  <w:tcW w:w="489" w:type="dxa"/>
                  <w:tcBorders>
                    <w:top w:val="single" w:sz="6" w:space="0" w:color="000000"/>
                  </w:tcBorders>
                </w:tcPr>
                <w:p w:rsidR="004C7497" w:rsidP="00C808AA" w14:paraId="084D0C7C" w14:textId="77777777">
                  <w:pPr>
                    <w:pStyle w:val="TableParagraph"/>
                    <w:rPr>
                      <w:rFonts w:ascii="Times New Roman"/>
                      <w:sz w:val="18"/>
                    </w:rPr>
                  </w:pPr>
                </w:p>
              </w:tc>
              <w:tc>
                <w:tcPr>
                  <w:tcW w:w="221" w:type="dxa"/>
                  <w:tcBorders>
                    <w:top w:val="single" w:sz="6" w:space="0" w:color="000000"/>
                  </w:tcBorders>
                </w:tcPr>
                <w:p w:rsidR="004C7497" w:rsidP="00C808AA" w14:paraId="0EE4B469" w14:textId="77777777">
                  <w:pPr>
                    <w:pStyle w:val="TableParagraph"/>
                    <w:rPr>
                      <w:rFonts w:ascii="Times New Roman"/>
                      <w:sz w:val="18"/>
                    </w:rPr>
                  </w:pPr>
                </w:p>
              </w:tc>
              <w:tc>
                <w:tcPr>
                  <w:tcW w:w="553" w:type="dxa"/>
                  <w:tcBorders>
                    <w:top w:val="single" w:sz="6" w:space="0" w:color="000000"/>
                  </w:tcBorders>
                </w:tcPr>
                <w:p w:rsidR="004C7497" w:rsidP="00C808AA" w14:paraId="76E9DEEE" w14:textId="77777777">
                  <w:pPr>
                    <w:pStyle w:val="TableParagraph"/>
                    <w:rPr>
                      <w:rFonts w:ascii="Times New Roman"/>
                      <w:sz w:val="18"/>
                    </w:rPr>
                  </w:pPr>
                </w:p>
              </w:tc>
              <w:tc>
                <w:tcPr>
                  <w:tcW w:w="490" w:type="dxa"/>
                  <w:tcBorders>
                    <w:top w:val="single" w:sz="6" w:space="0" w:color="000000"/>
                  </w:tcBorders>
                </w:tcPr>
                <w:p w:rsidR="004C7497" w:rsidP="00C808AA" w14:paraId="051A58E9" w14:textId="77777777">
                  <w:pPr>
                    <w:pStyle w:val="TableParagraph"/>
                    <w:rPr>
                      <w:rFonts w:ascii="Times New Roman"/>
                      <w:sz w:val="18"/>
                    </w:rPr>
                  </w:pPr>
                </w:p>
              </w:tc>
              <w:tc>
                <w:tcPr>
                  <w:tcW w:w="222" w:type="dxa"/>
                  <w:tcBorders>
                    <w:top w:val="single" w:sz="6" w:space="0" w:color="000000"/>
                  </w:tcBorders>
                </w:tcPr>
                <w:p w:rsidR="004C7497" w:rsidP="00C808AA" w14:paraId="5ED18D47" w14:textId="77777777">
                  <w:pPr>
                    <w:pStyle w:val="TableParagraph"/>
                    <w:rPr>
                      <w:rFonts w:ascii="Times New Roman"/>
                      <w:sz w:val="18"/>
                    </w:rPr>
                  </w:pPr>
                </w:p>
              </w:tc>
              <w:tc>
                <w:tcPr>
                  <w:tcW w:w="554" w:type="dxa"/>
                  <w:tcBorders>
                    <w:top w:val="single" w:sz="6" w:space="0" w:color="000000"/>
                  </w:tcBorders>
                </w:tcPr>
                <w:p w:rsidR="004C7497" w:rsidP="00C808AA" w14:paraId="2825C432" w14:textId="77777777">
                  <w:pPr>
                    <w:pStyle w:val="TableParagraph"/>
                    <w:rPr>
                      <w:rFonts w:ascii="Times New Roman"/>
                      <w:sz w:val="18"/>
                    </w:rPr>
                  </w:pPr>
                </w:p>
              </w:tc>
              <w:tc>
                <w:tcPr>
                  <w:tcW w:w="491" w:type="dxa"/>
                  <w:tcBorders>
                    <w:top w:val="single" w:sz="6" w:space="0" w:color="000000"/>
                  </w:tcBorders>
                </w:tcPr>
                <w:p w:rsidR="004C7497" w:rsidP="00C808AA" w14:paraId="4BE47F1D" w14:textId="77777777">
                  <w:pPr>
                    <w:pStyle w:val="TableParagraph"/>
                    <w:rPr>
                      <w:rFonts w:ascii="Times New Roman"/>
                      <w:sz w:val="18"/>
                    </w:rPr>
                  </w:pPr>
                </w:p>
              </w:tc>
              <w:tc>
                <w:tcPr>
                  <w:tcW w:w="223" w:type="dxa"/>
                  <w:tcBorders>
                    <w:top w:val="single" w:sz="6" w:space="0" w:color="000000"/>
                  </w:tcBorders>
                </w:tcPr>
                <w:p w:rsidR="004C7497" w:rsidP="00C808AA" w14:paraId="17ED6A48" w14:textId="77777777">
                  <w:pPr>
                    <w:pStyle w:val="TableParagraph"/>
                    <w:rPr>
                      <w:rFonts w:ascii="Times New Roman"/>
                      <w:sz w:val="18"/>
                    </w:rPr>
                  </w:pPr>
                </w:p>
              </w:tc>
              <w:tc>
                <w:tcPr>
                  <w:tcW w:w="555" w:type="dxa"/>
                  <w:tcBorders>
                    <w:top w:val="single" w:sz="6" w:space="0" w:color="000000"/>
                  </w:tcBorders>
                </w:tcPr>
                <w:p w:rsidR="004C7497" w:rsidP="00C808AA" w14:paraId="0A131178" w14:textId="77777777">
                  <w:pPr>
                    <w:pStyle w:val="TableParagraph"/>
                    <w:rPr>
                      <w:rFonts w:ascii="Times New Roman"/>
                      <w:sz w:val="18"/>
                    </w:rPr>
                  </w:pPr>
                </w:p>
              </w:tc>
              <w:tc>
                <w:tcPr>
                  <w:tcW w:w="492" w:type="dxa"/>
                  <w:tcBorders>
                    <w:top w:val="single" w:sz="6" w:space="0" w:color="000000"/>
                  </w:tcBorders>
                </w:tcPr>
                <w:p w:rsidR="004C7497" w:rsidP="00C808AA" w14:paraId="1891DCBF" w14:textId="77777777">
                  <w:pPr>
                    <w:pStyle w:val="TableParagraph"/>
                    <w:rPr>
                      <w:rFonts w:ascii="Times New Roman"/>
                      <w:sz w:val="18"/>
                    </w:rPr>
                  </w:pPr>
                </w:p>
              </w:tc>
              <w:tc>
                <w:tcPr>
                  <w:tcW w:w="224" w:type="dxa"/>
                  <w:tcBorders>
                    <w:top w:val="single" w:sz="6" w:space="0" w:color="000000"/>
                  </w:tcBorders>
                </w:tcPr>
                <w:p w:rsidR="004C7497" w:rsidP="00C808AA" w14:paraId="2ECE4F0C" w14:textId="77777777">
                  <w:pPr>
                    <w:pStyle w:val="TableParagraph"/>
                    <w:rPr>
                      <w:rFonts w:ascii="Times New Roman"/>
                      <w:sz w:val="18"/>
                    </w:rPr>
                  </w:pPr>
                </w:p>
              </w:tc>
              <w:tc>
                <w:tcPr>
                  <w:tcW w:w="556" w:type="dxa"/>
                  <w:tcBorders>
                    <w:top w:val="single" w:sz="6" w:space="0" w:color="000000"/>
                  </w:tcBorders>
                </w:tcPr>
                <w:p w:rsidR="004C7497" w:rsidP="00C808AA" w14:paraId="3BBB5A06" w14:textId="77777777">
                  <w:pPr>
                    <w:pStyle w:val="TableParagraph"/>
                    <w:rPr>
                      <w:rFonts w:ascii="Times New Roman"/>
                      <w:sz w:val="18"/>
                    </w:rPr>
                  </w:pPr>
                </w:p>
              </w:tc>
              <w:tc>
                <w:tcPr>
                  <w:tcW w:w="493" w:type="dxa"/>
                  <w:tcBorders>
                    <w:top w:val="single" w:sz="6" w:space="0" w:color="000000"/>
                  </w:tcBorders>
                </w:tcPr>
                <w:p w:rsidR="004C7497" w:rsidP="00C808AA" w14:paraId="1D7969C7" w14:textId="77777777">
                  <w:pPr>
                    <w:pStyle w:val="TableParagraph"/>
                    <w:rPr>
                      <w:rFonts w:ascii="Times New Roman"/>
                      <w:sz w:val="18"/>
                    </w:rPr>
                  </w:pPr>
                </w:p>
              </w:tc>
              <w:tc>
                <w:tcPr>
                  <w:tcW w:w="225" w:type="dxa"/>
                  <w:tcBorders>
                    <w:top w:val="single" w:sz="6" w:space="0" w:color="000000"/>
                  </w:tcBorders>
                </w:tcPr>
                <w:p w:rsidR="004C7497" w:rsidP="00C808AA" w14:paraId="55DBC9B7" w14:textId="77777777">
                  <w:pPr>
                    <w:pStyle w:val="TableParagraph"/>
                    <w:rPr>
                      <w:rFonts w:ascii="Times New Roman"/>
                      <w:sz w:val="18"/>
                    </w:rPr>
                  </w:pPr>
                </w:p>
              </w:tc>
              <w:tc>
                <w:tcPr>
                  <w:tcW w:w="557" w:type="dxa"/>
                  <w:tcBorders>
                    <w:top w:val="single" w:sz="6" w:space="0" w:color="000000"/>
                  </w:tcBorders>
                </w:tcPr>
                <w:p w:rsidR="004C7497" w:rsidP="00C808AA" w14:paraId="6BD643D3" w14:textId="77777777">
                  <w:pPr>
                    <w:pStyle w:val="TableParagraph"/>
                    <w:rPr>
                      <w:rFonts w:ascii="Times New Roman"/>
                      <w:sz w:val="18"/>
                    </w:rPr>
                  </w:pPr>
                </w:p>
              </w:tc>
            </w:tr>
            <w:tr w14:paraId="7E1EDE54" w14:textId="77777777" w:rsidTr="00DA4FCD">
              <w:tblPrEx>
                <w:tblW w:w="0" w:type="auto"/>
                <w:tblInd w:w="135" w:type="dxa"/>
                <w:tblLayout w:type="fixed"/>
                <w:tblCellMar>
                  <w:left w:w="0" w:type="dxa"/>
                  <w:right w:w="0" w:type="dxa"/>
                </w:tblCellMar>
                <w:tblLook w:val="01E0"/>
              </w:tblPrEx>
              <w:trPr>
                <w:trHeight w:val="260"/>
              </w:trPr>
              <w:tc>
                <w:tcPr>
                  <w:tcW w:w="1062" w:type="dxa"/>
                </w:tcPr>
                <w:p w:rsidR="004C7497" w:rsidP="00C808AA" w14:paraId="6F5DDD56" w14:textId="77777777">
                  <w:pPr>
                    <w:pStyle w:val="TableParagraph"/>
                    <w:spacing w:before="13"/>
                    <w:ind w:left="90"/>
                    <w:rPr>
                      <w:sz w:val="18"/>
                    </w:rPr>
                  </w:pPr>
                  <w:r>
                    <w:rPr>
                      <w:sz w:val="18"/>
                    </w:rPr>
                    <w:t>Children</w:t>
                  </w:r>
                </w:p>
              </w:tc>
              <w:tc>
                <w:tcPr>
                  <w:tcW w:w="1261" w:type="dxa"/>
                </w:tcPr>
                <w:p w:rsidR="004C7497" w:rsidP="00C808AA" w14:paraId="7F012FAA" w14:textId="77777777">
                  <w:pPr>
                    <w:pStyle w:val="TableParagraph"/>
                    <w:rPr>
                      <w:rFonts w:ascii="Times New Roman"/>
                      <w:sz w:val="18"/>
                    </w:rPr>
                  </w:pPr>
                </w:p>
              </w:tc>
              <w:tc>
                <w:tcPr>
                  <w:tcW w:w="1260" w:type="dxa"/>
                </w:tcPr>
                <w:p w:rsidR="004C7497" w:rsidP="00C808AA" w14:paraId="6B8E7DAC" w14:textId="77777777">
                  <w:pPr>
                    <w:pStyle w:val="TableParagraph"/>
                    <w:rPr>
                      <w:rFonts w:ascii="Times New Roman"/>
                      <w:sz w:val="18"/>
                    </w:rPr>
                  </w:pPr>
                </w:p>
              </w:tc>
              <w:tc>
                <w:tcPr>
                  <w:tcW w:w="1259" w:type="dxa"/>
                  <w:gridSpan w:val="3"/>
                </w:tcPr>
                <w:p w:rsidR="004C7497" w:rsidP="00C808AA" w14:paraId="5478257F" w14:textId="77777777">
                  <w:pPr>
                    <w:pStyle w:val="TableParagraph"/>
                    <w:spacing w:line="230" w:lineRule="exact"/>
                    <w:ind w:left="482"/>
                    <w:rPr>
                      <w:sz w:val="20"/>
                    </w:rPr>
                  </w:pPr>
                  <w:r>
                    <w:rPr>
                      <w:noProof/>
                      <w:position w:val="-4"/>
                      <w:sz w:val="20"/>
                    </w:rPr>
                    <mc:AlternateContent>
                      <mc:Choice Requires="wpg">
                        <w:drawing>
                          <wp:inline distT="0" distB="0" distL="0" distR="0">
                            <wp:extent cx="146050" cy="146050"/>
                            <wp:effectExtent l="9525" t="10160" r="6350" b="5715"/>
                            <wp:docPr id="140"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41" name="Rectangle 134"/>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1030" style="width:11.5pt;height:11.5pt;mso-position-horizontal-relative:char;mso-position-vertical-relative:line" coordsize="230,230">
                            <v:rect id="Rectangle 134" o:spid="_x0000_s1031" style="width:220;height:220;left:5;mso-wrap-style:square;position:absolute;top:5;visibility:visible;v-text-anchor:top" filled="f" strokeweight="0.5pt"/>
                            <w10:wrap type="none"/>
                            <w10:anchorlock/>
                          </v:group>
                        </w:pict>
                      </mc:Fallback>
                    </mc:AlternateContent>
                  </w:r>
                </w:p>
              </w:tc>
              <w:tc>
                <w:tcPr>
                  <w:tcW w:w="1263" w:type="dxa"/>
                  <w:gridSpan w:val="3"/>
                </w:tcPr>
                <w:p w:rsidR="004C7497" w:rsidP="00C808AA" w14:paraId="20435646" w14:textId="77777777">
                  <w:pPr>
                    <w:pStyle w:val="TableParagraph"/>
                    <w:spacing w:line="230" w:lineRule="exact"/>
                    <w:ind w:left="483"/>
                    <w:rPr>
                      <w:sz w:val="20"/>
                    </w:rPr>
                  </w:pPr>
                  <w:r>
                    <w:rPr>
                      <w:noProof/>
                      <w:position w:val="-4"/>
                      <w:sz w:val="20"/>
                    </w:rPr>
                    <mc:AlternateContent>
                      <mc:Choice Requires="wpg">
                        <w:drawing>
                          <wp:inline distT="0" distB="0" distL="0" distR="0">
                            <wp:extent cx="146050" cy="146050"/>
                            <wp:effectExtent l="9525" t="10160" r="6350" b="5715"/>
                            <wp:docPr id="138"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9" name="Rectangle 132"/>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1" o:spid="_x0000_i1032" style="width:11.5pt;height:11.5pt;mso-position-horizontal-relative:char;mso-position-vertical-relative:line" coordsize="230,230">
                            <v:rect id="Rectangle 132" o:spid="_x0000_s1033" style="width:220;height:220;left:5;mso-wrap-style:square;position:absolute;top:5;visibility:visible;v-text-anchor:top" filled="f" strokeweight="0.5pt"/>
                            <w10:wrap type="none"/>
                            <w10:anchorlock/>
                          </v:group>
                        </w:pict>
                      </mc:Fallback>
                    </mc:AlternateContent>
                  </w:r>
                </w:p>
              </w:tc>
              <w:tc>
                <w:tcPr>
                  <w:tcW w:w="1266" w:type="dxa"/>
                  <w:gridSpan w:val="3"/>
                </w:tcPr>
                <w:p w:rsidR="004C7497" w:rsidP="00C808AA" w14:paraId="52518CCD" w14:textId="77777777">
                  <w:pPr>
                    <w:pStyle w:val="TableParagraph"/>
                    <w:spacing w:line="230" w:lineRule="exact"/>
                    <w:ind w:left="480"/>
                    <w:rPr>
                      <w:sz w:val="20"/>
                    </w:rPr>
                  </w:pPr>
                  <w:r>
                    <w:rPr>
                      <w:noProof/>
                      <w:position w:val="-4"/>
                      <w:sz w:val="20"/>
                    </w:rPr>
                    <mc:AlternateContent>
                      <mc:Choice Requires="wpg">
                        <w:drawing>
                          <wp:inline distT="0" distB="0" distL="0" distR="0">
                            <wp:extent cx="146050" cy="146050"/>
                            <wp:effectExtent l="9525" t="10160" r="6350" b="5715"/>
                            <wp:docPr id="136"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7" name="Rectangle 130"/>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1034" style="width:11.5pt;height:11.5pt;mso-position-horizontal-relative:char;mso-position-vertical-relative:line" coordsize="230,230">
                            <v:rect id="Rectangle 130" o:spid="_x0000_s1035" style="width:220;height:220;left:5;mso-wrap-style:square;position:absolute;top:5;visibility:visible;v-text-anchor:top" filled="f" strokeweight="0.5pt"/>
                            <w10:wrap type="none"/>
                            <w10:anchorlock/>
                          </v:group>
                        </w:pict>
                      </mc:Fallback>
                    </mc:AlternateContent>
                  </w:r>
                </w:p>
              </w:tc>
              <w:tc>
                <w:tcPr>
                  <w:tcW w:w="1269" w:type="dxa"/>
                  <w:gridSpan w:val="3"/>
                </w:tcPr>
                <w:p w:rsidR="004C7497" w:rsidP="00C808AA" w14:paraId="1D93785B" w14:textId="77777777">
                  <w:pPr>
                    <w:pStyle w:val="TableParagraph"/>
                    <w:spacing w:line="230" w:lineRule="exact"/>
                    <w:ind w:left="474"/>
                    <w:rPr>
                      <w:sz w:val="20"/>
                    </w:rPr>
                  </w:pPr>
                  <w:r>
                    <w:rPr>
                      <w:noProof/>
                      <w:position w:val="-4"/>
                      <w:sz w:val="20"/>
                    </w:rPr>
                    <mc:AlternateContent>
                      <mc:Choice Requires="wpg">
                        <w:drawing>
                          <wp:inline distT="0" distB="0" distL="0" distR="0">
                            <wp:extent cx="146050" cy="146050"/>
                            <wp:effectExtent l="9525" t="10160" r="6350" b="5715"/>
                            <wp:docPr id="134"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5" name="Rectangle 128"/>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7" o:spid="_x0000_i1036" style="width:11.5pt;height:11.5pt;mso-position-horizontal-relative:char;mso-position-vertical-relative:line" coordsize="230,230">
                            <v:rect id="Rectangle 128" o:spid="_x0000_s1037" style="width:220;height:220;left:5;mso-wrap-style:square;position:absolute;top:5;visibility:visible;v-text-anchor:top" filled="f" strokeweight="0.5pt"/>
                            <w10:wrap type="none"/>
                            <w10:anchorlock/>
                          </v:group>
                        </w:pict>
                      </mc:Fallback>
                    </mc:AlternateContent>
                  </w:r>
                </w:p>
              </w:tc>
              <w:tc>
                <w:tcPr>
                  <w:tcW w:w="1272" w:type="dxa"/>
                  <w:gridSpan w:val="3"/>
                </w:tcPr>
                <w:p w:rsidR="004C7497" w:rsidP="00C808AA" w14:paraId="3D7CF368" w14:textId="77777777">
                  <w:pPr>
                    <w:pStyle w:val="TableParagraph"/>
                    <w:spacing w:line="230" w:lineRule="exact"/>
                    <w:ind w:left="465"/>
                    <w:rPr>
                      <w:sz w:val="20"/>
                    </w:rPr>
                  </w:pPr>
                  <w:r>
                    <w:rPr>
                      <w:noProof/>
                      <w:position w:val="-4"/>
                      <w:sz w:val="20"/>
                    </w:rPr>
                    <mc:AlternateContent>
                      <mc:Choice Requires="wpg">
                        <w:drawing>
                          <wp:inline distT="0" distB="0" distL="0" distR="0">
                            <wp:extent cx="146050" cy="146050"/>
                            <wp:effectExtent l="9525" t="10160" r="6350" b="5715"/>
                            <wp:docPr id="132"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3" name="Rectangle 126"/>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1038" style="width:11.5pt;height:11.5pt;mso-position-horizontal-relative:char;mso-position-vertical-relative:line" coordsize="230,230">
                            <v:rect id="Rectangle 126" o:spid="_x0000_s1039" style="width:220;height:220;left:5;mso-wrap-style:square;position:absolute;top:5;visibility:visible;v-text-anchor:top" filled="f" strokeweight="0.5pt"/>
                            <w10:wrap type="none"/>
                            <w10:anchorlock/>
                          </v:group>
                        </w:pict>
                      </mc:Fallback>
                    </mc:AlternateContent>
                  </w:r>
                </w:p>
              </w:tc>
              <w:tc>
                <w:tcPr>
                  <w:tcW w:w="1275" w:type="dxa"/>
                  <w:gridSpan w:val="3"/>
                </w:tcPr>
                <w:p w:rsidR="004C7497" w:rsidP="00C808AA" w14:paraId="7D92A708" w14:textId="77777777">
                  <w:pPr>
                    <w:pStyle w:val="TableParagraph"/>
                    <w:spacing w:line="230" w:lineRule="exact"/>
                    <w:ind w:left="453"/>
                    <w:rPr>
                      <w:sz w:val="20"/>
                    </w:rPr>
                  </w:pPr>
                  <w:r>
                    <w:rPr>
                      <w:noProof/>
                      <w:position w:val="-4"/>
                      <w:sz w:val="20"/>
                    </w:rPr>
                    <mc:AlternateContent>
                      <mc:Choice Requires="wpg">
                        <w:drawing>
                          <wp:inline distT="0" distB="0" distL="0" distR="0">
                            <wp:extent cx="146050" cy="146050"/>
                            <wp:effectExtent l="9525" t="10160" r="6350" b="5715"/>
                            <wp:docPr id="130"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230" cy="230"/>
                                    </a:xfrm>
                                  </wpg:grpSpPr>
                                  <wps:wsp xmlns:wps="http://schemas.microsoft.com/office/word/2010/wordprocessingShape">
                                    <wps:cNvPr id="131" name="Rectangle 124"/>
                                    <wps:cNvSpPr>
                                      <a:spLocks noChangeArrowheads="1"/>
                                    </wps:cNvSpPr>
                                    <wps:spPr bwMode="auto">
                                      <a:xfrm>
                                        <a:off x="5" y="5"/>
                                        <a:ext cx="220" cy="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3" o:spid="_x0000_i1040" style="width:11.5pt;height:11.5pt;mso-position-horizontal-relative:char;mso-position-vertical-relative:line" coordsize="230,230">
                            <v:rect id="Rectangle 124" o:spid="_x0000_s1041" style="width:220;height:220;left:5;mso-wrap-style:square;position:absolute;top:5;visibility:visible;v-text-anchor:top" filled="f" strokeweight="0.5pt"/>
                            <w10:wrap type="none"/>
                            <w10:anchorlock/>
                          </v:group>
                        </w:pict>
                      </mc:Fallback>
                    </mc:AlternateContent>
                  </w:r>
                </w:p>
              </w:tc>
            </w:tr>
          </w:tbl>
          <w:p w:rsidR="004C7497" w:rsidP="00973B70" w14:paraId="0144499C" w14:textId="77777777">
            <w:pPr>
              <w:autoSpaceDE/>
              <w:autoSpaceDN/>
              <w:rPr>
                <w:rFonts w:ascii="Arial" w:hAnsi="Arial"/>
                <w:snapToGrid w:val="0"/>
                <w:sz w:val="18"/>
                <w:szCs w:val="20"/>
              </w:rPr>
            </w:pPr>
          </w:p>
          <w:p w:rsidR="004C7497" w:rsidRPr="00973B70" w:rsidP="00973B70" w14:paraId="33C89A59" w14:textId="77777777">
            <w:pPr>
              <w:autoSpaceDE/>
              <w:autoSpaceDN/>
              <w:rPr>
                <w:rFonts w:ascii="Arial" w:hAnsi="Arial"/>
                <w:snapToGrid w:val="0"/>
                <w:sz w:val="18"/>
                <w:szCs w:val="20"/>
              </w:rPr>
            </w:pPr>
            <w:r w:rsidRPr="00973B70">
              <w:rPr>
                <w:rFonts w:ascii="Arial" w:hAnsi="Arial"/>
                <w:snapToGrid w:val="0"/>
                <w:sz w:val="18"/>
                <w:szCs w:val="20"/>
              </w:rPr>
              <w:t xml:space="preserve">2.   </w:t>
            </w:r>
            <w:r w:rsidRPr="00973B70">
              <w:rPr>
                <w:rFonts w:ascii="Arial" w:hAnsi="Arial"/>
                <w:b/>
                <w:snapToGrid w:val="0"/>
                <w:sz w:val="18"/>
                <w:szCs w:val="20"/>
              </w:rPr>
              <w:t>Individual Health/Medical History</w:t>
            </w:r>
          </w:p>
          <w:p w:rsidR="004C7497" w:rsidRPr="00973B70" w:rsidP="00973B70" w14:paraId="31D61669" w14:textId="77777777">
            <w:pPr>
              <w:autoSpaceDE/>
              <w:autoSpaceDN/>
              <w:spacing w:before="60" w:after="60"/>
              <w:rPr>
                <w:rFonts w:ascii="Arial" w:hAnsi="Arial"/>
                <w:b/>
                <w:snapToGrid w:val="0"/>
                <w:sz w:val="16"/>
                <w:szCs w:val="20"/>
              </w:rPr>
            </w:pPr>
            <w:r w:rsidRPr="00973B70">
              <w:rPr>
                <w:rFonts w:ascii="Arial" w:hAnsi="Arial"/>
                <w:snapToGrid w:val="0"/>
                <w:sz w:val="18"/>
                <w:szCs w:val="20"/>
              </w:rPr>
              <w:t xml:space="preserve">      a.  Does the patient have a history of:</w:t>
            </w:r>
          </w:p>
        </w:tc>
      </w:tr>
      <w:tr w14:paraId="6DBD94E1" w14:textId="77777777" w:rsidTr="00E90164">
        <w:tblPrEx>
          <w:tblW w:w="11250" w:type="dxa"/>
          <w:tblInd w:w="198" w:type="dxa"/>
          <w:tblLayout w:type="fixed"/>
          <w:tblLook w:val="0000"/>
        </w:tblPrEx>
        <w:trPr>
          <w:cantSplit/>
        </w:trPr>
        <w:tc>
          <w:tcPr>
            <w:tcW w:w="11250" w:type="dxa"/>
            <w:gridSpan w:val="13"/>
            <w:tcBorders>
              <w:top w:val="nil"/>
              <w:left w:val="nil"/>
              <w:bottom w:val="nil"/>
              <w:right w:val="nil"/>
            </w:tcBorders>
          </w:tcPr>
          <w:p w:rsidR="004C7497" w:rsidRPr="00973B70" w:rsidP="00973B70" w14:paraId="498E28BC" w14:textId="77777777">
            <w:pPr>
              <w:autoSpaceDE/>
              <w:autoSpaceDN/>
              <w:spacing w:before="60" w:after="60"/>
              <w:rPr>
                <w:rFonts w:ascii="Arial" w:hAnsi="Arial"/>
                <w:snapToGrid w:val="0"/>
                <w:sz w:val="18"/>
                <w:szCs w:val="20"/>
              </w:rPr>
            </w:pPr>
            <w:r w:rsidRPr="00973B70">
              <w:rPr>
                <w:rFonts w:ascii="Arial" w:hAnsi="Arial"/>
                <w:snapToGrid w:val="0"/>
                <w:sz w:val="16"/>
                <w:szCs w:val="20"/>
              </w:rPr>
              <w:t xml:space="preserve"> </w:t>
            </w:r>
            <w:r w:rsidRPr="00973B70">
              <w:rPr>
                <w:rFonts w:ascii="Arial" w:hAnsi="Arial"/>
                <w:snapToGrid w:val="0"/>
                <w:sz w:val="18"/>
                <w:szCs w:val="20"/>
              </w:rPr>
              <w:t>Yes     No</w:t>
            </w:r>
            <w:r w:rsidRPr="00973B70">
              <w:rPr>
                <w:rFonts w:ascii="Arial" w:hAnsi="Arial"/>
                <w:snapToGrid w:val="0"/>
                <w:sz w:val="18"/>
                <w:szCs w:val="20"/>
              </w:rPr>
              <w:tab/>
              <w:t xml:space="preserve">                   When Manifested (mm/</w:t>
            </w:r>
            <w:r w:rsidRPr="00973B70">
              <w:rPr>
                <w:rFonts w:ascii="Arial" w:hAnsi="Arial"/>
                <w:snapToGrid w:val="0"/>
                <w:sz w:val="18"/>
                <w:szCs w:val="20"/>
              </w:rPr>
              <w:t>yy</w:t>
            </w:r>
            <w:r w:rsidRPr="00973B70">
              <w:rPr>
                <w:rFonts w:ascii="Arial" w:hAnsi="Arial"/>
                <w:snapToGrid w:val="0"/>
                <w:sz w:val="18"/>
                <w:szCs w:val="20"/>
              </w:rPr>
              <w:t xml:space="preserve">)     Yes     No </w:t>
            </w:r>
            <w:r w:rsidRPr="00973B70">
              <w:rPr>
                <w:rFonts w:ascii="Arial" w:hAnsi="Arial"/>
                <w:snapToGrid w:val="0"/>
                <w:sz w:val="18"/>
                <w:szCs w:val="20"/>
              </w:rPr>
              <w:tab/>
            </w:r>
            <w:r w:rsidRPr="00973B70">
              <w:rPr>
                <w:rFonts w:ascii="Arial" w:hAnsi="Arial"/>
                <w:snapToGrid w:val="0"/>
                <w:sz w:val="18"/>
                <w:szCs w:val="20"/>
              </w:rPr>
              <w:tab/>
              <w:t xml:space="preserve">                              When Manifested (mm/</w:t>
            </w:r>
            <w:r w:rsidRPr="00973B70">
              <w:rPr>
                <w:rFonts w:ascii="Arial" w:hAnsi="Arial"/>
                <w:snapToGrid w:val="0"/>
                <w:sz w:val="18"/>
                <w:szCs w:val="20"/>
              </w:rPr>
              <w:t>yy</w:t>
            </w:r>
            <w:r w:rsidRPr="00973B70">
              <w:rPr>
                <w:rFonts w:ascii="Arial" w:hAnsi="Arial"/>
                <w:snapToGrid w:val="0"/>
                <w:sz w:val="18"/>
                <w:szCs w:val="20"/>
              </w:rPr>
              <w:t>)</w:t>
            </w:r>
          </w:p>
        </w:tc>
      </w:tr>
      <w:tr w14:paraId="029129AB" w14:textId="77777777" w:rsidTr="00E90164">
        <w:tblPrEx>
          <w:tblW w:w="11250" w:type="dxa"/>
          <w:tblInd w:w="198" w:type="dxa"/>
          <w:tblLayout w:type="fixed"/>
          <w:tblLook w:val="0000"/>
        </w:tblPrEx>
        <w:trPr>
          <w:gridBefore w:val="1"/>
          <w:wBefore w:w="180" w:type="dxa"/>
          <w:cantSplit/>
          <w:trHeight w:val="89"/>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D055AC0"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1773783"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5998C89"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6EB125A1" w14:textId="77777777">
            <w:pPr>
              <w:autoSpaceDE/>
              <w:autoSpaceDN/>
              <w:spacing w:before="120"/>
              <w:rPr>
                <w:rFonts w:ascii="Arial" w:hAnsi="Arial"/>
                <w:snapToGrid w:val="0"/>
                <w:sz w:val="18"/>
                <w:szCs w:val="20"/>
                <w:u w:val="single"/>
              </w:rPr>
            </w:pPr>
            <w:r w:rsidRPr="00973B70">
              <w:rPr>
                <w:rFonts w:ascii="Arial" w:hAnsi="Arial"/>
                <w:snapToGrid w:val="0"/>
                <w:sz w:val="18"/>
                <w:szCs w:val="20"/>
              </w:rPr>
              <w:t>Frequent Colds</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CFD84BB"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4D9BB7F"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FFACE80"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3D0FCC4" w14:textId="77777777">
            <w:pPr>
              <w:autoSpaceDE/>
              <w:autoSpaceDN/>
              <w:spacing w:before="120"/>
              <w:rPr>
                <w:rFonts w:ascii="Arial" w:hAnsi="Arial"/>
                <w:snapToGrid w:val="0"/>
                <w:sz w:val="18"/>
                <w:szCs w:val="20"/>
              </w:rPr>
            </w:pPr>
            <w:r w:rsidRPr="00973B70">
              <w:rPr>
                <w:rFonts w:ascii="Arial" w:hAnsi="Arial"/>
                <w:snapToGrid w:val="0"/>
                <w:sz w:val="18"/>
                <w:szCs w:val="20"/>
              </w:rPr>
              <w:t>Arthritis</w:t>
            </w:r>
          </w:p>
        </w:tc>
        <w:tc>
          <w:tcPr>
            <w:tcW w:w="3150" w:type="dxa"/>
            <w:tcBorders>
              <w:top w:val="nil"/>
              <w:left w:val="nil"/>
              <w:bottom w:val="nil"/>
              <w:right w:val="nil"/>
            </w:tcBorders>
          </w:tcPr>
          <w:p w:rsidR="004C7497" w:rsidRPr="00973B70" w:rsidP="00973B70" w14:paraId="037D8CDA"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53966295"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5F82784"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C10B4B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7F2B9EF"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15D3E8A8" w14:textId="77777777">
            <w:pPr>
              <w:autoSpaceDE/>
              <w:autoSpaceDN/>
              <w:spacing w:before="120"/>
              <w:rPr>
                <w:rFonts w:ascii="Arial" w:hAnsi="Arial"/>
                <w:snapToGrid w:val="0"/>
                <w:sz w:val="18"/>
                <w:szCs w:val="20"/>
                <w:u w:val="single"/>
              </w:rPr>
            </w:pPr>
            <w:r w:rsidRPr="00973B70">
              <w:rPr>
                <w:rFonts w:ascii="Arial" w:hAnsi="Arial"/>
                <w:snapToGrid w:val="0"/>
                <w:sz w:val="18"/>
                <w:szCs w:val="20"/>
              </w:rPr>
              <w:t>Pneumonia</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D913EE8"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8274E3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6F10254"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6F322A4" w14:textId="77777777">
            <w:pPr>
              <w:autoSpaceDE/>
              <w:autoSpaceDN/>
              <w:spacing w:before="120"/>
              <w:rPr>
                <w:rFonts w:ascii="Arial" w:hAnsi="Arial"/>
                <w:snapToGrid w:val="0"/>
                <w:sz w:val="18"/>
                <w:szCs w:val="20"/>
              </w:rPr>
            </w:pPr>
            <w:r w:rsidRPr="00973B70">
              <w:rPr>
                <w:rFonts w:ascii="Arial" w:hAnsi="Arial"/>
                <w:snapToGrid w:val="0"/>
                <w:sz w:val="18"/>
                <w:szCs w:val="20"/>
              </w:rPr>
              <w:t>Heart Disease/Problems</w:t>
            </w:r>
          </w:p>
        </w:tc>
        <w:tc>
          <w:tcPr>
            <w:tcW w:w="3150" w:type="dxa"/>
            <w:tcBorders>
              <w:top w:val="nil"/>
              <w:left w:val="nil"/>
              <w:bottom w:val="nil"/>
              <w:right w:val="nil"/>
            </w:tcBorders>
          </w:tcPr>
          <w:p w:rsidR="004C7497" w:rsidRPr="00973B70" w:rsidP="00973B70" w14:paraId="3884A40D"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11AB6465"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B50E27E"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90DD8F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34A13E4"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6BE9CB4C" w14:textId="77777777">
            <w:pPr>
              <w:autoSpaceDE/>
              <w:autoSpaceDN/>
              <w:spacing w:before="120"/>
              <w:rPr>
                <w:rFonts w:ascii="Arial" w:hAnsi="Arial"/>
                <w:snapToGrid w:val="0"/>
                <w:sz w:val="18"/>
                <w:szCs w:val="20"/>
                <w:u w:val="single"/>
              </w:rPr>
            </w:pPr>
            <w:r w:rsidRPr="00973B70">
              <w:rPr>
                <w:rFonts w:ascii="Arial" w:hAnsi="Arial"/>
                <w:snapToGrid w:val="0"/>
                <w:sz w:val="18"/>
                <w:szCs w:val="20"/>
              </w:rPr>
              <w:t>Pleurisy</w:t>
            </w:r>
            <w:r w:rsidRPr="00973B70">
              <w:rPr>
                <w:rFonts w:ascii="Arial" w:hAnsi="Arial"/>
                <w:snapToGrid w:val="0"/>
                <w:sz w:val="18"/>
                <w:szCs w:val="20"/>
              </w:rPr>
              <w:tab/>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32908AA"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583E2485"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30BD616"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5820FDAE" w14:textId="77777777">
            <w:pPr>
              <w:autoSpaceDE/>
              <w:autoSpaceDN/>
              <w:spacing w:before="120"/>
              <w:rPr>
                <w:rFonts w:ascii="Arial" w:hAnsi="Arial"/>
                <w:snapToGrid w:val="0"/>
                <w:sz w:val="18"/>
                <w:szCs w:val="20"/>
              </w:rPr>
            </w:pPr>
            <w:r w:rsidRPr="00973B70">
              <w:rPr>
                <w:rFonts w:ascii="Arial" w:hAnsi="Arial"/>
                <w:snapToGrid w:val="0"/>
                <w:sz w:val="18"/>
                <w:szCs w:val="20"/>
              </w:rPr>
              <w:t xml:space="preserve">Allergies         </w:t>
            </w:r>
          </w:p>
        </w:tc>
        <w:tc>
          <w:tcPr>
            <w:tcW w:w="3150" w:type="dxa"/>
            <w:tcBorders>
              <w:top w:val="nil"/>
              <w:left w:val="nil"/>
              <w:bottom w:val="nil"/>
              <w:right w:val="nil"/>
            </w:tcBorders>
          </w:tcPr>
          <w:p w:rsidR="004C7497" w:rsidRPr="00973B70" w:rsidP="00973B70" w14:paraId="04B0E770"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72027334"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7372CB6"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ABB40E6"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CB577EC"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78C64D55" w14:textId="77777777">
            <w:pPr>
              <w:autoSpaceDE/>
              <w:autoSpaceDN/>
              <w:spacing w:before="120"/>
              <w:rPr>
                <w:rFonts w:ascii="Arial" w:hAnsi="Arial"/>
                <w:snapToGrid w:val="0"/>
                <w:sz w:val="18"/>
                <w:szCs w:val="20"/>
                <w:u w:val="single"/>
              </w:rPr>
            </w:pPr>
            <w:r w:rsidRPr="00973B70">
              <w:rPr>
                <w:rFonts w:ascii="Arial" w:hAnsi="Arial"/>
                <w:snapToGrid w:val="0"/>
                <w:sz w:val="18"/>
                <w:szCs w:val="20"/>
              </w:rPr>
              <w:t xml:space="preserve">Attacks of wheezing </w:t>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A91A359"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03475B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7947B92"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06554937" w14:textId="77777777">
            <w:pPr>
              <w:autoSpaceDE/>
              <w:autoSpaceDN/>
              <w:spacing w:before="120"/>
              <w:rPr>
                <w:rFonts w:ascii="Arial" w:hAnsi="Arial"/>
                <w:snapToGrid w:val="0"/>
                <w:sz w:val="18"/>
                <w:szCs w:val="20"/>
              </w:rPr>
            </w:pPr>
            <w:r w:rsidRPr="00973B70">
              <w:rPr>
                <w:rFonts w:ascii="Arial" w:hAnsi="Arial"/>
                <w:snapToGrid w:val="0"/>
                <w:sz w:val="18"/>
                <w:szCs w:val="20"/>
              </w:rPr>
              <w:t>Cancer (of</w:t>
            </w:r>
            <w:r w:rsidRPr="00973B70">
              <w:rPr>
                <w:rFonts w:ascii="Arial" w:hAnsi="Arial"/>
                <w:snapToGrid w:val="0"/>
                <w:sz w:val="18"/>
                <w:szCs w:val="20"/>
              </w:rPr>
              <w:tab/>
              <w:t xml:space="preserve">        )           </w:t>
            </w:r>
          </w:p>
        </w:tc>
        <w:tc>
          <w:tcPr>
            <w:tcW w:w="3150" w:type="dxa"/>
            <w:tcBorders>
              <w:top w:val="nil"/>
              <w:left w:val="nil"/>
              <w:bottom w:val="nil"/>
              <w:right w:val="nil"/>
            </w:tcBorders>
          </w:tcPr>
          <w:p w:rsidR="004C7497" w:rsidRPr="00973B70" w:rsidP="00973B70" w14:paraId="10E666CD"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4EA68DE6"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30A7C96"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245A7982"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DF44319"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5EBEEBE0" w14:textId="77777777">
            <w:pPr>
              <w:autoSpaceDE/>
              <w:autoSpaceDN/>
              <w:spacing w:before="120"/>
              <w:rPr>
                <w:rFonts w:ascii="Arial" w:hAnsi="Arial"/>
                <w:snapToGrid w:val="0"/>
                <w:sz w:val="18"/>
                <w:szCs w:val="20"/>
                <w:u w:val="single"/>
              </w:rPr>
            </w:pPr>
            <w:r w:rsidRPr="00973B70">
              <w:rPr>
                <w:rFonts w:ascii="Arial" w:hAnsi="Arial"/>
                <w:snapToGrid w:val="0"/>
                <w:sz w:val="18"/>
                <w:szCs w:val="20"/>
              </w:rPr>
              <w:t>Tuberculosis</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D6BC96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0B19D31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8C36042"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7A50B471" w14:textId="77777777">
            <w:pPr>
              <w:autoSpaceDE/>
              <w:autoSpaceDN/>
              <w:spacing w:before="120"/>
              <w:rPr>
                <w:rFonts w:ascii="Arial" w:hAnsi="Arial"/>
                <w:snapToGrid w:val="0"/>
                <w:sz w:val="18"/>
                <w:szCs w:val="20"/>
              </w:rPr>
            </w:pPr>
            <w:r w:rsidRPr="00973B70">
              <w:rPr>
                <w:rFonts w:ascii="Arial" w:hAnsi="Arial"/>
                <w:snapToGrid w:val="0"/>
                <w:sz w:val="18"/>
                <w:szCs w:val="20"/>
              </w:rPr>
              <w:t>Diabetes Mellitus</w:t>
            </w:r>
          </w:p>
        </w:tc>
        <w:tc>
          <w:tcPr>
            <w:tcW w:w="3150" w:type="dxa"/>
            <w:tcBorders>
              <w:top w:val="nil"/>
              <w:left w:val="nil"/>
              <w:bottom w:val="nil"/>
              <w:right w:val="nil"/>
            </w:tcBorders>
          </w:tcPr>
          <w:p w:rsidR="004C7497" w:rsidRPr="00973B70" w:rsidP="00973B70" w14:paraId="0527459F"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224FF837"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69E7FAD"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99508D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581A0D0"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29030A94" w14:textId="77777777">
            <w:pPr>
              <w:autoSpaceDE/>
              <w:autoSpaceDN/>
              <w:spacing w:before="120"/>
              <w:rPr>
                <w:rFonts w:ascii="Arial" w:hAnsi="Arial"/>
                <w:snapToGrid w:val="0"/>
                <w:sz w:val="18"/>
                <w:szCs w:val="20"/>
                <w:u w:val="single"/>
              </w:rPr>
            </w:pPr>
            <w:r w:rsidRPr="00973B70">
              <w:rPr>
                <w:rFonts w:ascii="Arial" w:hAnsi="Arial"/>
                <w:snapToGrid w:val="0"/>
                <w:sz w:val="18"/>
                <w:szCs w:val="20"/>
              </w:rPr>
              <w:t xml:space="preserve">Chronic Bronchitis </w:t>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4B9A06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04AE0E4"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3A24619"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2367FA8F" w14:textId="77777777">
            <w:pPr>
              <w:autoSpaceDE/>
              <w:autoSpaceDN/>
              <w:spacing w:before="120"/>
              <w:rPr>
                <w:rFonts w:ascii="Arial" w:hAnsi="Arial"/>
                <w:snapToGrid w:val="0"/>
                <w:sz w:val="18"/>
                <w:szCs w:val="20"/>
              </w:rPr>
            </w:pPr>
            <w:r w:rsidRPr="00973B70">
              <w:rPr>
                <w:rFonts w:ascii="Arial" w:hAnsi="Arial"/>
                <w:snapToGrid w:val="0"/>
                <w:sz w:val="18"/>
                <w:szCs w:val="20"/>
              </w:rPr>
              <w:t>High Blood Pressure</w:t>
            </w:r>
          </w:p>
        </w:tc>
        <w:tc>
          <w:tcPr>
            <w:tcW w:w="3150" w:type="dxa"/>
            <w:tcBorders>
              <w:top w:val="nil"/>
              <w:left w:val="nil"/>
              <w:bottom w:val="nil"/>
              <w:right w:val="nil"/>
            </w:tcBorders>
          </w:tcPr>
          <w:p w:rsidR="004C7497" w:rsidRPr="00973B70" w:rsidP="00973B70" w14:paraId="670412BE"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55DA47C9"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0F20CC0"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10E0197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03E8E15"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7ADD5B8C" w14:textId="77777777">
            <w:pPr>
              <w:autoSpaceDE/>
              <w:autoSpaceDN/>
              <w:spacing w:before="120"/>
              <w:rPr>
                <w:rFonts w:ascii="Arial" w:hAnsi="Arial"/>
                <w:snapToGrid w:val="0"/>
                <w:sz w:val="18"/>
                <w:szCs w:val="20"/>
                <w:u w:val="single"/>
              </w:rPr>
            </w:pPr>
            <w:r w:rsidRPr="00973B70">
              <w:rPr>
                <w:rFonts w:ascii="Arial" w:hAnsi="Arial"/>
                <w:snapToGrid w:val="0"/>
                <w:sz w:val="18"/>
                <w:szCs w:val="20"/>
              </w:rPr>
              <w:t>Bronchial Asthma</w:t>
            </w:r>
            <w:r w:rsidRPr="00973B70">
              <w:rPr>
                <w:rFonts w:ascii="Arial" w:hAnsi="Arial"/>
                <w:snapToGrid w:val="0"/>
                <w:sz w:val="18"/>
                <w:szCs w:val="20"/>
              </w:rPr>
              <w:tab/>
            </w: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90DF23D"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712D112"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7EB813F"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60CA2254" w14:textId="77777777">
            <w:pPr>
              <w:autoSpaceDE/>
              <w:autoSpaceDN/>
              <w:spacing w:before="120"/>
              <w:rPr>
                <w:rFonts w:ascii="Arial" w:hAnsi="Arial"/>
                <w:snapToGrid w:val="0"/>
                <w:sz w:val="18"/>
                <w:szCs w:val="20"/>
              </w:rPr>
            </w:pPr>
            <w:r w:rsidRPr="00973B70">
              <w:rPr>
                <w:rFonts w:ascii="Arial" w:hAnsi="Arial"/>
                <w:snapToGrid w:val="0"/>
                <w:sz w:val="18"/>
                <w:szCs w:val="20"/>
              </w:rPr>
              <w:t>Connective Tissue Disease</w:t>
            </w:r>
          </w:p>
        </w:tc>
        <w:tc>
          <w:tcPr>
            <w:tcW w:w="3150" w:type="dxa"/>
            <w:tcBorders>
              <w:top w:val="nil"/>
              <w:left w:val="nil"/>
              <w:bottom w:val="nil"/>
              <w:right w:val="nil"/>
            </w:tcBorders>
          </w:tcPr>
          <w:p w:rsidR="004C7497" w:rsidRPr="00973B70" w:rsidP="00973B70" w14:paraId="4593E58E" w14:textId="77777777">
            <w:pPr>
              <w:autoSpaceDE/>
              <w:autoSpaceDN/>
              <w:spacing w:before="120"/>
              <w:rPr>
                <w:rFonts w:ascii="Arial" w:hAnsi="Arial"/>
                <w:snapToGrid w:val="0"/>
                <w:sz w:val="18"/>
                <w:szCs w:val="20"/>
              </w:rPr>
            </w:pPr>
            <w:r w:rsidRPr="00973B70">
              <w:rPr>
                <w:rFonts w:ascii="Arial" w:hAnsi="Arial"/>
                <w:snapToGrid w:val="0"/>
                <w:sz w:val="18"/>
                <w:szCs w:val="20"/>
                <w:u w:val="single"/>
              </w:rPr>
              <w:tab/>
            </w:r>
            <w:r w:rsidRPr="00973B70">
              <w:rPr>
                <w:rFonts w:ascii="Arial" w:hAnsi="Arial"/>
                <w:snapToGrid w:val="0"/>
                <w:sz w:val="18"/>
                <w:szCs w:val="20"/>
                <w:u w:val="single"/>
              </w:rPr>
              <w:tab/>
            </w:r>
            <w:r w:rsidRPr="00973B70">
              <w:rPr>
                <w:rFonts w:ascii="Arial" w:hAnsi="Arial"/>
                <w:snapToGrid w:val="0"/>
                <w:sz w:val="18"/>
                <w:szCs w:val="20"/>
                <w:u w:val="single"/>
              </w:rPr>
              <w:tab/>
            </w:r>
          </w:p>
        </w:tc>
      </w:tr>
      <w:tr w14:paraId="6CA931AB"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200C3A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25E00FB"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B5882F0"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1DA3FE4B" w14:textId="77777777">
            <w:pPr>
              <w:autoSpaceDE/>
              <w:autoSpaceDN/>
              <w:spacing w:before="120"/>
              <w:rPr>
                <w:rFonts w:ascii="Arial" w:hAnsi="Arial"/>
                <w:snapToGrid w:val="0"/>
                <w:sz w:val="18"/>
                <w:szCs w:val="20"/>
              </w:rPr>
            </w:pPr>
            <w:r w:rsidRPr="00973B70">
              <w:rPr>
                <w:rFonts w:ascii="Arial" w:hAnsi="Arial"/>
                <w:snapToGrid w:val="0"/>
                <w:sz w:val="18"/>
                <w:szCs w:val="20"/>
              </w:rPr>
              <w:t>Histoplasmosis    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75F3333"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5A3C0EF5"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D16A844"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79421BAE"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782CE063"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2C03567C"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1E36921"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C44E223"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9A46008"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320514E8" w14:textId="77777777">
            <w:pPr>
              <w:autoSpaceDE/>
              <w:autoSpaceDN/>
              <w:spacing w:before="120"/>
              <w:rPr>
                <w:rFonts w:ascii="Arial" w:hAnsi="Arial"/>
                <w:snapToGrid w:val="0"/>
                <w:sz w:val="18"/>
                <w:szCs w:val="20"/>
              </w:rPr>
            </w:pPr>
            <w:r w:rsidRPr="00973B70">
              <w:rPr>
                <w:rFonts w:ascii="Arial" w:hAnsi="Arial"/>
                <w:snapToGrid w:val="0"/>
                <w:sz w:val="18"/>
                <w:szCs w:val="20"/>
              </w:rPr>
              <w:t>Emphysema        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7FFE7D2"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7F6D071A"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4B669E8"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3509ADB1"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4F5932EC"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7A404417"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719A938"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4E7D7879"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E839D76" w14:textId="77777777">
            <w:pPr>
              <w:autoSpaceDE/>
              <w:autoSpaceDN/>
              <w:spacing w:before="120"/>
              <w:rPr>
                <w:rFonts w:ascii="Arial" w:hAnsi="Arial"/>
                <w:snapToGrid w:val="0"/>
                <w:sz w:val="16"/>
                <w:szCs w:val="20"/>
              </w:rPr>
            </w:pPr>
          </w:p>
        </w:tc>
        <w:tc>
          <w:tcPr>
            <w:tcW w:w="3870" w:type="dxa"/>
            <w:gridSpan w:val="3"/>
            <w:tcBorders>
              <w:top w:val="nil"/>
              <w:left w:val="nil"/>
              <w:bottom w:val="nil"/>
              <w:right w:val="nil"/>
            </w:tcBorders>
          </w:tcPr>
          <w:p w:rsidR="004C7497" w:rsidRPr="00973B70" w:rsidP="00973B70" w14:paraId="5A3C9A19" w14:textId="77777777">
            <w:pPr>
              <w:autoSpaceDE/>
              <w:autoSpaceDN/>
              <w:spacing w:before="120"/>
              <w:rPr>
                <w:rFonts w:ascii="Arial" w:hAnsi="Arial"/>
                <w:snapToGrid w:val="0"/>
                <w:sz w:val="18"/>
                <w:szCs w:val="20"/>
              </w:rPr>
            </w:pPr>
            <w:r w:rsidRPr="00973B70">
              <w:rPr>
                <w:rFonts w:ascii="Arial" w:hAnsi="Arial"/>
                <w:snapToGrid w:val="0"/>
                <w:sz w:val="18"/>
                <w:szCs w:val="20"/>
              </w:rPr>
              <w:t>Stroke                 ______________________</w:t>
            </w: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1F08FF1" w14:textId="77777777">
            <w:pPr>
              <w:autoSpaceDE/>
              <w:autoSpaceDN/>
              <w:spacing w:before="120"/>
              <w:rPr>
                <w:rFonts w:ascii="Arial" w:hAnsi="Arial"/>
                <w:snapToGrid w:val="0"/>
                <w:sz w:val="16"/>
                <w:szCs w:val="20"/>
              </w:rPr>
            </w:pPr>
          </w:p>
        </w:tc>
        <w:tc>
          <w:tcPr>
            <w:tcW w:w="270" w:type="dxa"/>
            <w:tcBorders>
              <w:top w:val="nil"/>
              <w:left w:val="nil"/>
              <w:bottom w:val="nil"/>
              <w:right w:val="nil"/>
            </w:tcBorders>
          </w:tcPr>
          <w:p w:rsidR="004C7497" w:rsidRPr="00973B70" w:rsidP="00973B70" w14:paraId="64CEE8BD" w14:textId="77777777">
            <w:pPr>
              <w:autoSpaceDE/>
              <w:autoSpaceDN/>
              <w:spacing w:before="12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0C392D8" w14:textId="77777777">
            <w:pPr>
              <w:autoSpaceDE/>
              <w:autoSpaceDN/>
              <w:spacing w:before="120"/>
              <w:rPr>
                <w:rFonts w:ascii="Arial" w:hAnsi="Arial"/>
                <w:snapToGrid w:val="0"/>
                <w:sz w:val="16"/>
                <w:szCs w:val="20"/>
              </w:rPr>
            </w:pPr>
          </w:p>
        </w:tc>
        <w:tc>
          <w:tcPr>
            <w:tcW w:w="2430" w:type="dxa"/>
            <w:gridSpan w:val="2"/>
            <w:tcBorders>
              <w:top w:val="nil"/>
              <w:left w:val="nil"/>
              <w:bottom w:val="nil"/>
              <w:right w:val="nil"/>
            </w:tcBorders>
          </w:tcPr>
          <w:p w:rsidR="004C7497" w:rsidRPr="00973B70" w:rsidP="00973B70" w14:paraId="19E54FCC" w14:textId="77777777">
            <w:pPr>
              <w:autoSpaceDE/>
              <w:autoSpaceDN/>
              <w:spacing w:before="120"/>
              <w:rPr>
                <w:rFonts w:ascii="Arial" w:hAnsi="Arial"/>
                <w:snapToGrid w:val="0"/>
                <w:sz w:val="18"/>
                <w:szCs w:val="20"/>
              </w:rPr>
            </w:pPr>
            <w:r w:rsidRPr="00973B70">
              <w:rPr>
                <w:rFonts w:ascii="Arial" w:hAnsi="Arial"/>
                <w:snapToGrid w:val="0"/>
                <w:sz w:val="18"/>
                <w:szCs w:val="20"/>
              </w:rPr>
              <w:t>Other</w:t>
            </w:r>
          </w:p>
        </w:tc>
        <w:tc>
          <w:tcPr>
            <w:tcW w:w="3150" w:type="dxa"/>
            <w:tcBorders>
              <w:top w:val="nil"/>
              <w:left w:val="nil"/>
              <w:bottom w:val="nil"/>
              <w:right w:val="nil"/>
            </w:tcBorders>
          </w:tcPr>
          <w:p w:rsidR="004C7497" w:rsidRPr="00973B70" w:rsidP="00973B70" w14:paraId="0D330B2C" w14:textId="77777777">
            <w:pPr>
              <w:autoSpaceDE/>
              <w:autoSpaceDN/>
              <w:spacing w:before="120"/>
              <w:rPr>
                <w:rFonts w:ascii="Arial" w:hAnsi="Arial"/>
                <w:snapToGrid w:val="0"/>
                <w:sz w:val="18"/>
                <w:szCs w:val="20"/>
                <w:u w:val="single"/>
              </w:rPr>
            </w:pPr>
            <w:r w:rsidRPr="00973B70">
              <w:rPr>
                <w:rFonts w:ascii="Arial" w:hAnsi="Arial"/>
                <w:snapToGrid w:val="0"/>
                <w:sz w:val="18"/>
                <w:szCs w:val="20"/>
                <w:u w:val="single"/>
              </w:rPr>
              <w:t>_____________________</w:t>
            </w:r>
          </w:p>
        </w:tc>
      </w:tr>
      <w:tr w14:paraId="07F0F8E5" w14:textId="77777777" w:rsidTr="00E90164">
        <w:tblPrEx>
          <w:tblW w:w="11250" w:type="dxa"/>
          <w:tblInd w:w="198" w:type="dxa"/>
          <w:tblLayout w:type="fixed"/>
          <w:tblLook w:val="0000"/>
        </w:tblPrEx>
        <w:trPr>
          <w:cantSplit/>
        </w:trPr>
        <w:tc>
          <w:tcPr>
            <w:tcW w:w="11250" w:type="dxa"/>
            <w:gridSpan w:val="13"/>
            <w:tcBorders>
              <w:top w:val="nil"/>
              <w:left w:val="nil"/>
              <w:bottom w:val="single" w:sz="4" w:space="0" w:color="auto"/>
              <w:right w:val="nil"/>
            </w:tcBorders>
          </w:tcPr>
          <w:p w:rsidR="004C7497" w:rsidRPr="00973B70" w:rsidP="00973B70" w14:paraId="0E810D89" w14:textId="77777777">
            <w:pPr>
              <w:autoSpaceDE/>
              <w:autoSpaceDN/>
              <w:rPr>
                <w:rFonts w:ascii="Arial" w:hAnsi="Arial"/>
                <w:snapToGrid w:val="0"/>
                <w:sz w:val="12"/>
                <w:szCs w:val="20"/>
              </w:rPr>
            </w:pPr>
          </w:p>
        </w:tc>
      </w:tr>
      <w:tr w14:paraId="38A53803" w14:textId="77777777" w:rsidTr="00C43D6C">
        <w:tblPrEx>
          <w:tblW w:w="11250" w:type="dxa"/>
          <w:tblInd w:w="198" w:type="dxa"/>
          <w:tblLayout w:type="fixed"/>
          <w:tblLook w:val="0000"/>
        </w:tblPrEx>
        <w:trPr>
          <w:cantSplit/>
          <w:trHeight w:val="634"/>
        </w:trPr>
        <w:tc>
          <w:tcPr>
            <w:tcW w:w="11250" w:type="dxa"/>
            <w:gridSpan w:val="13"/>
            <w:tcBorders>
              <w:top w:val="single" w:sz="4" w:space="0" w:color="auto"/>
              <w:left w:val="nil"/>
              <w:bottom w:val="single" w:sz="4" w:space="0" w:color="auto"/>
              <w:right w:val="nil"/>
            </w:tcBorders>
          </w:tcPr>
          <w:p w:rsidR="004C7497" w:rsidRPr="00973B70" w:rsidP="00973B70" w14:paraId="42891E8A" w14:textId="77777777">
            <w:pPr>
              <w:autoSpaceDE/>
              <w:autoSpaceDN/>
              <w:rPr>
                <w:rFonts w:ascii="Arial" w:hAnsi="Arial"/>
                <w:snapToGrid w:val="0"/>
                <w:sz w:val="18"/>
                <w:szCs w:val="20"/>
              </w:rPr>
            </w:pPr>
            <w:r w:rsidRPr="00973B70">
              <w:rPr>
                <w:rFonts w:ascii="Arial" w:hAnsi="Arial"/>
                <w:snapToGrid w:val="0"/>
                <w:sz w:val="18"/>
                <w:szCs w:val="20"/>
              </w:rPr>
              <w:t>b.  Other Significant Conditions or Serious Illnesses (and when they were diagnosed):</w:t>
            </w:r>
          </w:p>
          <w:p w:rsidR="004C7497" w:rsidRPr="00973B70" w:rsidP="00973B70" w14:paraId="21657A90" w14:textId="77777777">
            <w:pPr>
              <w:autoSpaceDE/>
              <w:autoSpaceDN/>
              <w:rPr>
                <w:rFonts w:ascii="Arial" w:hAnsi="Arial"/>
                <w:b/>
                <w:snapToGrid w:val="0"/>
                <w:sz w:val="16"/>
                <w:szCs w:val="20"/>
              </w:rPr>
            </w:pPr>
          </w:p>
          <w:p w:rsidR="004C7497" w:rsidRPr="00973B70" w:rsidP="00973B70" w14:paraId="4D1BA567" w14:textId="77777777">
            <w:pPr>
              <w:autoSpaceDE/>
              <w:autoSpaceDN/>
              <w:rPr>
                <w:rFonts w:ascii="Arial" w:hAnsi="Arial"/>
                <w:b/>
                <w:snapToGrid w:val="0"/>
                <w:sz w:val="16"/>
                <w:szCs w:val="20"/>
              </w:rPr>
            </w:pPr>
          </w:p>
        </w:tc>
      </w:tr>
      <w:tr w14:paraId="405F88CE" w14:textId="77777777" w:rsidTr="00C43D6C">
        <w:tblPrEx>
          <w:tblW w:w="11250" w:type="dxa"/>
          <w:tblInd w:w="198" w:type="dxa"/>
          <w:tblLayout w:type="fixed"/>
          <w:tblLook w:val="0000"/>
        </w:tblPrEx>
        <w:trPr>
          <w:cantSplit/>
          <w:trHeight w:val="634"/>
        </w:trPr>
        <w:tc>
          <w:tcPr>
            <w:tcW w:w="11250" w:type="dxa"/>
            <w:gridSpan w:val="13"/>
            <w:tcBorders>
              <w:top w:val="single" w:sz="4" w:space="0" w:color="auto"/>
              <w:left w:val="nil"/>
              <w:bottom w:val="single" w:sz="4" w:space="0" w:color="auto"/>
              <w:right w:val="nil"/>
            </w:tcBorders>
          </w:tcPr>
          <w:p w:rsidR="004C7497" w:rsidRPr="00973B70" w:rsidP="00C43D6C" w14:paraId="35628B87" w14:textId="77777777">
            <w:pPr>
              <w:autoSpaceDE/>
              <w:autoSpaceDN/>
              <w:rPr>
                <w:rFonts w:ascii="Arial" w:hAnsi="Arial"/>
                <w:snapToGrid w:val="0"/>
                <w:sz w:val="18"/>
                <w:szCs w:val="20"/>
              </w:rPr>
            </w:pPr>
            <w:r w:rsidRPr="00973B70">
              <w:rPr>
                <w:rFonts w:ascii="Arial" w:hAnsi="Arial"/>
                <w:snapToGrid w:val="0"/>
                <w:sz w:val="18"/>
                <w:szCs w:val="20"/>
              </w:rPr>
              <w:t>c.   Hospitalizations (reasons and dates):</w:t>
            </w:r>
          </w:p>
          <w:p w:rsidR="004C7497" w:rsidRPr="00973B70" w:rsidP="00973B70" w14:paraId="208F9BFA" w14:textId="77777777">
            <w:pPr>
              <w:autoSpaceDE/>
              <w:autoSpaceDN/>
              <w:rPr>
                <w:rFonts w:ascii="Arial" w:hAnsi="Arial"/>
                <w:snapToGrid w:val="0"/>
                <w:sz w:val="18"/>
                <w:szCs w:val="20"/>
              </w:rPr>
            </w:pPr>
          </w:p>
        </w:tc>
      </w:tr>
      <w:tr w14:paraId="6326D40E" w14:textId="77777777" w:rsidTr="00C43D6C">
        <w:tblPrEx>
          <w:tblW w:w="11250" w:type="dxa"/>
          <w:tblInd w:w="198" w:type="dxa"/>
          <w:tblLayout w:type="fixed"/>
          <w:tblLook w:val="0000"/>
        </w:tblPrEx>
        <w:trPr>
          <w:cantSplit/>
          <w:trHeight w:val="637"/>
        </w:trPr>
        <w:tc>
          <w:tcPr>
            <w:tcW w:w="11250" w:type="dxa"/>
            <w:gridSpan w:val="13"/>
            <w:tcBorders>
              <w:top w:val="single" w:sz="4" w:space="0" w:color="auto"/>
              <w:left w:val="nil"/>
              <w:bottom w:val="single" w:sz="4" w:space="0" w:color="auto"/>
              <w:right w:val="nil"/>
            </w:tcBorders>
          </w:tcPr>
          <w:p w:rsidR="004C7497" w:rsidRPr="00973B70" w:rsidP="00C43D6C" w14:paraId="2C102F83" w14:textId="77777777">
            <w:pPr>
              <w:autoSpaceDE/>
              <w:autoSpaceDN/>
              <w:rPr>
                <w:rFonts w:ascii="Arial" w:hAnsi="Arial"/>
                <w:snapToGrid w:val="0"/>
                <w:sz w:val="18"/>
                <w:szCs w:val="20"/>
              </w:rPr>
            </w:pPr>
            <w:r w:rsidRPr="00973B70">
              <w:rPr>
                <w:rFonts w:ascii="Arial" w:hAnsi="Arial"/>
                <w:snapToGrid w:val="0"/>
                <w:sz w:val="18"/>
                <w:szCs w:val="20"/>
              </w:rPr>
              <w:t>d.   Surgeries:</w:t>
            </w:r>
          </w:p>
          <w:p w:rsidR="004C7497" w:rsidRPr="00973B70" w:rsidP="00973B70" w14:paraId="03FB84EB" w14:textId="77777777">
            <w:pPr>
              <w:autoSpaceDE/>
              <w:autoSpaceDN/>
              <w:rPr>
                <w:rFonts w:ascii="Arial" w:hAnsi="Arial"/>
                <w:snapToGrid w:val="0"/>
                <w:sz w:val="18"/>
                <w:szCs w:val="20"/>
              </w:rPr>
            </w:pPr>
          </w:p>
        </w:tc>
      </w:tr>
      <w:tr w14:paraId="21F700A4"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973B70" w14:paraId="63A20F20" w14:textId="77777777">
            <w:pPr>
              <w:autoSpaceDE/>
              <w:autoSpaceDN/>
              <w:spacing w:before="60"/>
              <w:rPr>
                <w:rFonts w:ascii="Arial" w:hAnsi="Arial"/>
                <w:b/>
                <w:snapToGrid w:val="0"/>
                <w:sz w:val="18"/>
                <w:szCs w:val="20"/>
              </w:rPr>
            </w:pPr>
            <w:r w:rsidRPr="00973B70">
              <w:rPr>
                <w:rFonts w:ascii="Arial" w:hAnsi="Arial"/>
                <w:b/>
                <w:snapToGrid w:val="0"/>
                <w:sz w:val="18"/>
                <w:szCs w:val="20"/>
              </w:rPr>
              <w:t>3.  Social History</w:t>
            </w:r>
          </w:p>
          <w:p w:rsidR="004C7497" w:rsidRPr="00973B70" w:rsidP="00973B70" w14:paraId="5B2B29FF" w14:textId="77777777">
            <w:pPr>
              <w:autoSpaceDE/>
              <w:autoSpaceDN/>
              <w:rPr>
                <w:rFonts w:ascii="Arial" w:hAnsi="Arial"/>
                <w:b/>
                <w:snapToGrid w:val="0"/>
                <w:sz w:val="16"/>
                <w:szCs w:val="20"/>
              </w:rPr>
            </w:pPr>
            <w:r w:rsidRPr="00973B70">
              <w:rPr>
                <w:rFonts w:ascii="Arial" w:hAnsi="Arial"/>
                <w:snapToGrid w:val="0"/>
                <w:sz w:val="18"/>
                <w:szCs w:val="20"/>
              </w:rPr>
              <w:t>a.  Smoking History:</w:t>
            </w:r>
            <w:r w:rsidRPr="00973B70">
              <w:rPr>
                <w:rFonts w:ascii="Arial" w:hAnsi="Arial"/>
                <w:b/>
                <w:snapToGrid w:val="0"/>
                <w:sz w:val="18"/>
                <w:szCs w:val="20"/>
              </w:rPr>
              <w:tab/>
              <w:t xml:space="preserve">  </w:t>
            </w: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Never smoked</w:t>
            </w:r>
          </w:p>
        </w:tc>
      </w:tr>
      <w:tr w14:paraId="47E680DC" w14:textId="77777777" w:rsidTr="00C808AA">
        <w:tblPrEx>
          <w:tblW w:w="11250" w:type="dxa"/>
          <w:tblInd w:w="198" w:type="dxa"/>
          <w:tblLayout w:type="fixed"/>
          <w:tblLook w:val="0000"/>
        </w:tblPrEx>
        <w:trPr>
          <w:cantSplit/>
        </w:trPr>
        <w:tc>
          <w:tcPr>
            <w:tcW w:w="3330" w:type="dxa"/>
            <w:gridSpan w:val="5"/>
            <w:tcBorders>
              <w:top w:val="nil"/>
              <w:left w:val="nil"/>
              <w:bottom w:val="single" w:sz="4" w:space="0" w:color="auto"/>
              <w:right w:val="single" w:sz="4" w:space="0" w:color="auto"/>
            </w:tcBorders>
          </w:tcPr>
          <w:p w:rsidR="004C7497" w:rsidRPr="00973B70" w:rsidP="00973B70" w14:paraId="1BE067BA" w14:textId="77777777">
            <w:pPr>
              <w:autoSpaceDE/>
              <w:autoSpaceDN/>
              <w:rPr>
                <w:rFonts w:ascii="Arial" w:hAnsi="Arial"/>
                <w:b/>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Smoked intermittently</w:t>
            </w:r>
          </w:p>
          <w:p w:rsidR="004C7497" w:rsidRPr="00973B70" w:rsidP="00973B70" w14:paraId="0AF7FD60" w14:textId="77777777">
            <w:pPr>
              <w:autoSpaceDE/>
              <w:autoSpaceDN/>
              <w:spacing w:before="60"/>
              <w:rPr>
                <w:rFonts w:ascii="Arial" w:hAnsi="Arial"/>
                <w:b/>
                <w:position w:val="6"/>
                <w:sz w:val="16"/>
                <w:szCs w:val="16"/>
              </w:rPr>
            </w:pPr>
          </w:p>
        </w:tc>
        <w:tc>
          <w:tcPr>
            <w:tcW w:w="3870" w:type="dxa"/>
            <w:gridSpan w:val="6"/>
            <w:tcBorders>
              <w:top w:val="nil"/>
              <w:left w:val="single" w:sz="4" w:space="0" w:color="auto"/>
              <w:bottom w:val="single" w:sz="4" w:space="0" w:color="auto"/>
              <w:right w:val="single" w:sz="4" w:space="0" w:color="auto"/>
            </w:tcBorders>
          </w:tcPr>
          <w:p w:rsidR="004C7497" w:rsidRPr="00973B70" w:rsidP="00973B70" w14:paraId="66C00531" w14:textId="77777777">
            <w:pPr>
              <w:autoSpaceDE/>
              <w:autoSpaceDN/>
              <w:rPr>
                <w:rFonts w:ascii="Arial" w:hAnsi="Arial"/>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Has stopped smoking</w:t>
            </w:r>
          </w:p>
          <w:p w:rsidR="004C7497" w:rsidRPr="00973B70" w:rsidP="00973B70" w14:paraId="6F942747" w14:textId="77777777">
            <w:pPr>
              <w:autoSpaceDE/>
              <w:autoSpaceDN/>
              <w:spacing w:before="60"/>
              <w:rPr>
                <w:rFonts w:ascii="Arial" w:hAnsi="Arial"/>
                <w:b/>
                <w:position w:val="6"/>
                <w:sz w:val="18"/>
                <w:szCs w:val="20"/>
              </w:rPr>
            </w:pPr>
          </w:p>
        </w:tc>
        <w:tc>
          <w:tcPr>
            <w:tcW w:w="4050" w:type="dxa"/>
            <w:gridSpan w:val="2"/>
            <w:tcBorders>
              <w:top w:val="nil"/>
              <w:left w:val="single" w:sz="4" w:space="0" w:color="auto"/>
              <w:bottom w:val="single" w:sz="4" w:space="0" w:color="auto"/>
              <w:right w:val="nil"/>
            </w:tcBorders>
          </w:tcPr>
          <w:p w:rsidR="004C7497" w:rsidRPr="00973B70" w:rsidP="00973B70" w14:paraId="21B3C003" w14:textId="77777777">
            <w:pPr>
              <w:autoSpaceDE/>
              <w:autoSpaceDN/>
              <w:rPr>
                <w:rFonts w:ascii="Arial" w:hAnsi="Arial"/>
                <w:b/>
                <w:position w:val="6"/>
                <w:sz w:val="18"/>
                <w:szCs w:val="20"/>
              </w:rPr>
            </w:pPr>
            <w:r w:rsidRPr="00973B70">
              <w:rPr>
                <w:rFonts w:ascii="Bookshelf Symbol 3" w:hAnsi="Bookshelf Symbol 3"/>
                <w:b/>
                <w:sz w:val="40"/>
                <w:szCs w:val="20"/>
              </w:rPr>
              <w:sym w:font="Bookshelf Symbol 3" w:char="F031"/>
            </w:r>
            <w:r w:rsidRPr="00973B70">
              <w:rPr>
                <w:rFonts w:ascii="Bookshelf Symbol 3" w:hAnsi="Bookshelf Symbol 3"/>
                <w:b/>
                <w:position w:val="6"/>
                <w:sz w:val="40"/>
                <w:szCs w:val="20"/>
              </w:rPr>
              <w:sym w:font="Bookshelf Symbol 3" w:char="F020"/>
            </w:r>
            <w:r w:rsidRPr="00973B70">
              <w:rPr>
                <w:rFonts w:ascii="Arial" w:hAnsi="Arial"/>
                <w:position w:val="6"/>
                <w:sz w:val="18"/>
                <w:szCs w:val="20"/>
              </w:rPr>
              <w:t>Currently smoking</w:t>
            </w:r>
          </w:p>
          <w:p w:rsidR="004C7497" w:rsidP="00973B70" w14:paraId="07D9F841" w14:textId="77777777">
            <w:pPr>
              <w:autoSpaceDE/>
              <w:autoSpaceDN/>
              <w:spacing w:before="60"/>
              <w:rPr>
                <w:rFonts w:ascii="Arial" w:hAnsi="Arial"/>
                <w:b/>
                <w:snapToGrid w:val="0"/>
                <w:sz w:val="16"/>
                <w:szCs w:val="20"/>
              </w:rPr>
            </w:pPr>
          </w:p>
          <w:p w:rsidR="004C7497" w:rsidP="00973B70" w14:paraId="50157BD3" w14:textId="77777777">
            <w:pPr>
              <w:autoSpaceDE/>
              <w:autoSpaceDN/>
              <w:spacing w:before="60"/>
              <w:rPr>
                <w:rFonts w:ascii="Arial" w:hAnsi="Arial"/>
                <w:b/>
                <w:snapToGrid w:val="0"/>
                <w:sz w:val="16"/>
                <w:szCs w:val="20"/>
              </w:rPr>
            </w:pPr>
          </w:p>
          <w:p w:rsidR="004C7497" w:rsidP="00973B70" w14:paraId="633C3FEB" w14:textId="77777777">
            <w:pPr>
              <w:autoSpaceDE/>
              <w:autoSpaceDN/>
              <w:spacing w:before="60"/>
              <w:rPr>
                <w:rFonts w:ascii="Arial" w:hAnsi="Arial"/>
                <w:b/>
                <w:snapToGrid w:val="0"/>
                <w:sz w:val="16"/>
                <w:szCs w:val="20"/>
              </w:rPr>
            </w:pPr>
          </w:p>
          <w:p w:rsidR="004C7497" w:rsidP="00973B70" w14:paraId="196CF44A" w14:textId="77777777">
            <w:pPr>
              <w:autoSpaceDE/>
              <w:autoSpaceDN/>
              <w:spacing w:before="60"/>
              <w:rPr>
                <w:rFonts w:ascii="Arial" w:hAnsi="Arial"/>
                <w:b/>
                <w:snapToGrid w:val="0"/>
                <w:sz w:val="16"/>
                <w:szCs w:val="20"/>
              </w:rPr>
            </w:pPr>
          </w:p>
          <w:p w:rsidR="004C7497" w:rsidP="00973B70" w14:paraId="03E46D2A" w14:textId="77777777">
            <w:pPr>
              <w:autoSpaceDE/>
              <w:autoSpaceDN/>
              <w:spacing w:before="60"/>
              <w:rPr>
                <w:rFonts w:ascii="Arial" w:hAnsi="Arial"/>
                <w:b/>
                <w:snapToGrid w:val="0"/>
                <w:sz w:val="16"/>
                <w:szCs w:val="20"/>
              </w:rPr>
            </w:pPr>
          </w:p>
          <w:p w:rsidR="004C7497" w:rsidRPr="00973B70" w:rsidP="00973B70" w14:paraId="6D3C9329" w14:textId="77777777">
            <w:pPr>
              <w:autoSpaceDE/>
              <w:autoSpaceDN/>
              <w:spacing w:before="60"/>
              <w:rPr>
                <w:rFonts w:ascii="Arial" w:hAnsi="Arial"/>
                <w:b/>
                <w:snapToGrid w:val="0"/>
                <w:sz w:val="16"/>
                <w:szCs w:val="20"/>
              </w:rPr>
            </w:pPr>
          </w:p>
        </w:tc>
      </w:tr>
      <w:tr w14:paraId="3370FB8B" w14:textId="77777777" w:rsidTr="00C808AA">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3D51B6" w14:paraId="70EA403A" w14:textId="77777777">
            <w:pPr>
              <w:autoSpaceDE/>
              <w:autoSpaceDN/>
              <w:rPr>
                <w:rFonts w:ascii="Arial" w:hAnsi="Arial"/>
                <w:snapToGrid w:val="0"/>
                <w:sz w:val="18"/>
                <w:szCs w:val="20"/>
              </w:rPr>
            </w:pPr>
            <w:r w:rsidRPr="00973B70">
              <w:rPr>
                <w:rFonts w:ascii="Arial" w:hAnsi="Arial"/>
                <w:snapToGrid w:val="0"/>
                <w:sz w:val="18"/>
                <w:szCs w:val="20"/>
              </w:rPr>
              <w:t>b.  Other Pertinent Social History (e.g. drug or alcohol use, strenuous hobbies):</w:t>
            </w:r>
          </w:p>
          <w:p w:rsidR="004C7497" w:rsidP="00973B70" w14:paraId="65AED5C6" w14:textId="77777777">
            <w:pPr>
              <w:autoSpaceDE/>
              <w:autoSpaceDN/>
              <w:rPr>
                <w:rFonts w:ascii="Arial" w:hAnsi="Arial"/>
                <w:snapToGrid w:val="0"/>
                <w:sz w:val="16"/>
                <w:szCs w:val="20"/>
              </w:rPr>
            </w:pPr>
          </w:p>
          <w:p w:rsidR="004C7497" w:rsidP="00973B70" w14:paraId="7F4BEB90" w14:textId="77777777">
            <w:pPr>
              <w:autoSpaceDE/>
              <w:autoSpaceDN/>
              <w:rPr>
                <w:rFonts w:ascii="Arial" w:hAnsi="Arial"/>
                <w:snapToGrid w:val="0"/>
                <w:sz w:val="16"/>
                <w:szCs w:val="20"/>
              </w:rPr>
            </w:pPr>
          </w:p>
          <w:p w:rsidR="004C7497" w:rsidP="00973B70" w14:paraId="1E98DCF7" w14:textId="77777777">
            <w:pPr>
              <w:autoSpaceDE/>
              <w:autoSpaceDN/>
              <w:rPr>
                <w:rFonts w:ascii="Arial" w:hAnsi="Arial"/>
                <w:snapToGrid w:val="0"/>
                <w:sz w:val="16"/>
                <w:szCs w:val="20"/>
              </w:rPr>
            </w:pPr>
          </w:p>
          <w:p w:rsidR="004C7497" w:rsidP="00973B70" w14:paraId="6961A7B3" w14:textId="77777777">
            <w:pPr>
              <w:autoSpaceDE/>
              <w:autoSpaceDN/>
              <w:rPr>
                <w:rFonts w:ascii="Arial" w:hAnsi="Arial"/>
                <w:snapToGrid w:val="0"/>
                <w:sz w:val="16"/>
                <w:szCs w:val="20"/>
              </w:rPr>
            </w:pPr>
          </w:p>
          <w:p w:rsidR="004C7497" w:rsidP="00973B70" w14:paraId="626B722A" w14:textId="77777777">
            <w:pPr>
              <w:autoSpaceDE/>
              <w:autoSpaceDN/>
              <w:rPr>
                <w:rFonts w:ascii="Arial" w:hAnsi="Arial"/>
                <w:snapToGrid w:val="0"/>
                <w:sz w:val="16"/>
                <w:szCs w:val="20"/>
              </w:rPr>
            </w:pPr>
          </w:p>
          <w:p w:rsidR="004C7497" w:rsidRPr="00973B70" w:rsidP="00973B70" w14:paraId="4F07A3ED" w14:textId="77777777">
            <w:pPr>
              <w:autoSpaceDE/>
              <w:autoSpaceDN/>
              <w:rPr>
                <w:rFonts w:ascii="Arial" w:hAnsi="Arial"/>
                <w:snapToGrid w:val="0"/>
                <w:sz w:val="16"/>
                <w:szCs w:val="20"/>
              </w:rPr>
            </w:pPr>
          </w:p>
          <w:p w:rsidR="004C7497" w:rsidP="00C808AA" w14:paraId="73289FCC" w14:textId="77777777">
            <w:pPr>
              <w:spacing w:before="120"/>
              <w:ind w:right="115"/>
              <w:jc w:val="right"/>
              <w:rPr>
                <w:rFonts w:ascii="Arial"/>
                <w:spacing w:val="-2"/>
                <w:sz w:val="18"/>
              </w:rPr>
            </w:pPr>
          </w:p>
          <w:p w:rsidR="004C7497" w:rsidP="00C808AA" w14:paraId="78875A1B" w14:textId="77777777">
            <w:pPr>
              <w:spacing w:before="120"/>
              <w:ind w:right="115"/>
              <w:jc w:val="right"/>
              <w:rPr>
                <w:rFonts w:ascii="Arial"/>
                <w:sz w:val="18"/>
              </w:rPr>
            </w:pPr>
            <w:r>
              <w:rPr>
                <w:rFonts w:ascii="Arial"/>
                <w:spacing w:val="-2"/>
                <w:sz w:val="18"/>
              </w:rPr>
              <w:t>CM-988</w:t>
            </w:r>
          </w:p>
          <w:p w:rsidR="004C7497" w:rsidP="00C808AA" w14:paraId="7B98A787" w14:textId="77777777">
            <w:pPr>
              <w:spacing w:before="9"/>
              <w:ind w:right="116"/>
              <w:jc w:val="right"/>
              <w:rPr>
                <w:rFonts w:ascii="Arial"/>
                <w:sz w:val="18"/>
              </w:rPr>
            </w:pPr>
            <w:r>
              <w:rPr>
                <w:rFonts w:ascii="Arial"/>
                <w:sz w:val="18"/>
              </w:rPr>
              <w:t>Revised April 2020</w:t>
            </w:r>
          </w:p>
          <w:p w:rsidR="004C7497" w:rsidP="00C808AA" w14:paraId="2A5FF1A3" w14:textId="77777777">
            <w:pPr>
              <w:autoSpaceDE/>
              <w:autoSpaceDN/>
              <w:jc w:val="right"/>
              <w:rPr>
                <w:rFonts w:ascii="Arial"/>
                <w:sz w:val="18"/>
              </w:rPr>
            </w:pPr>
            <w:r>
              <w:rPr>
                <w:rFonts w:ascii="Arial"/>
                <w:sz w:val="18"/>
              </w:rPr>
              <w:t>Page 2</w:t>
            </w:r>
          </w:p>
          <w:p w:rsidR="004C7497" w:rsidRPr="00973B70" w:rsidP="00C808AA" w14:paraId="3DC5BCFA" w14:textId="77777777">
            <w:pPr>
              <w:autoSpaceDE/>
              <w:autoSpaceDN/>
              <w:jc w:val="right"/>
              <w:rPr>
                <w:rFonts w:ascii="Arial" w:hAnsi="Arial"/>
                <w:snapToGrid w:val="0"/>
                <w:sz w:val="16"/>
                <w:szCs w:val="20"/>
              </w:rPr>
            </w:pPr>
          </w:p>
          <w:p w:rsidR="004C7497" w:rsidP="00973B70" w14:paraId="68E56554" w14:textId="77777777">
            <w:pPr>
              <w:autoSpaceDE/>
              <w:autoSpaceDN/>
              <w:rPr>
                <w:rFonts w:ascii="Arial" w:hAnsi="Arial"/>
                <w:snapToGrid w:val="0"/>
                <w:sz w:val="16"/>
                <w:szCs w:val="20"/>
              </w:rPr>
            </w:pPr>
          </w:p>
          <w:p w:rsidR="00456B77" w:rsidP="00973B70" w14:paraId="4D23EC0A" w14:textId="77777777">
            <w:pPr>
              <w:autoSpaceDE/>
              <w:autoSpaceDN/>
              <w:rPr>
                <w:rFonts w:ascii="Arial" w:hAnsi="Arial"/>
                <w:snapToGrid w:val="0"/>
                <w:sz w:val="16"/>
                <w:szCs w:val="20"/>
              </w:rPr>
            </w:pPr>
          </w:p>
          <w:p w:rsidR="00456B77" w:rsidRPr="00973B70" w:rsidP="00973B70" w14:paraId="65EF9697" w14:textId="77777777">
            <w:pPr>
              <w:autoSpaceDE/>
              <w:autoSpaceDN/>
              <w:rPr>
                <w:rFonts w:ascii="Arial" w:hAnsi="Arial"/>
                <w:snapToGrid w:val="0"/>
                <w:sz w:val="16"/>
                <w:szCs w:val="20"/>
              </w:rPr>
            </w:pPr>
          </w:p>
        </w:tc>
      </w:tr>
      <w:tr w14:paraId="0664F27B" w14:textId="77777777" w:rsidTr="00C808AA">
        <w:tblPrEx>
          <w:tblW w:w="11250" w:type="dxa"/>
          <w:tblInd w:w="198" w:type="dxa"/>
          <w:tblLayout w:type="fixed"/>
          <w:tblLook w:val="0000"/>
        </w:tblPrEx>
        <w:trPr>
          <w:cantSplit/>
        </w:trPr>
        <w:tc>
          <w:tcPr>
            <w:tcW w:w="11250" w:type="dxa"/>
            <w:gridSpan w:val="13"/>
            <w:tcBorders>
              <w:top w:val="nil"/>
              <w:left w:val="nil"/>
              <w:bottom w:val="single" w:sz="4" w:space="0" w:color="auto"/>
              <w:right w:val="nil"/>
            </w:tcBorders>
          </w:tcPr>
          <w:p w:rsidR="004C7497" w:rsidRPr="00973B70" w:rsidP="00973B70" w14:paraId="106ED16D" w14:textId="77777777">
            <w:pPr>
              <w:autoSpaceDE/>
              <w:autoSpaceDN/>
              <w:rPr>
                <w:rFonts w:ascii="Arial" w:hAnsi="Arial"/>
                <w:b/>
                <w:snapToGrid w:val="0"/>
                <w:sz w:val="18"/>
                <w:szCs w:val="20"/>
              </w:rPr>
            </w:pPr>
            <w:r w:rsidRPr="00973B70">
              <w:rPr>
                <w:rFonts w:ascii="Arial" w:hAnsi="Arial"/>
                <w:b/>
                <w:snapToGrid w:val="0"/>
                <w:sz w:val="18"/>
                <w:szCs w:val="20"/>
              </w:rPr>
              <w:t>D. Present Illnesses / Physical Examination</w:t>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r>
            <w:r w:rsidRPr="00973B70">
              <w:rPr>
                <w:rFonts w:ascii="Arial" w:hAnsi="Arial"/>
                <w:b/>
                <w:snapToGrid w:val="0"/>
                <w:sz w:val="18"/>
                <w:szCs w:val="20"/>
              </w:rPr>
              <w:tab/>
              <w:t xml:space="preserve">        (Please type or neatly print all responses.)</w:t>
            </w:r>
          </w:p>
        </w:tc>
      </w:tr>
      <w:tr w14:paraId="6DBED83C"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nil"/>
              <w:right w:val="nil"/>
            </w:tcBorders>
          </w:tcPr>
          <w:p w:rsidR="004C7497" w:rsidRPr="00973B70" w:rsidP="00973B70" w14:paraId="69B70EC8" w14:textId="77777777">
            <w:pPr>
              <w:autoSpaceDE/>
              <w:autoSpaceDN/>
              <w:spacing w:after="60"/>
              <w:ind w:left="288" w:hanging="288"/>
              <w:rPr>
                <w:rFonts w:ascii="Arial" w:hAnsi="Arial"/>
                <w:snapToGrid w:val="0"/>
                <w:sz w:val="16"/>
                <w:szCs w:val="20"/>
              </w:rPr>
            </w:pPr>
            <w:r w:rsidRPr="00973B70">
              <w:rPr>
                <w:rFonts w:ascii="Arial" w:hAnsi="Arial"/>
                <w:snapToGrid w:val="0"/>
                <w:sz w:val="18"/>
                <w:szCs w:val="20"/>
              </w:rPr>
              <w:t>1.   Chief Complaints/Symptoms - as described by patient.  Please comment on all “Yes” answers (e.g., describe frequency, duration, and/or severity of symptoms).</w:t>
            </w:r>
          </w:p>
          <w:p w:rsidR="004C7497" w:rsidRPr="00973B70" w:rsidP="00973B70" w14:paraId="2EBEEE0B" w14:textId="77777777">
            <w:pPr>
              <w:autoSpaceDE/>
              <w:autoSpaceDN/>
              <w:ind w:left="288" w:hanging="288"/>
              <w:rPr>
                <w:rFonts w:ascii="Arial" w:hAnsi="Arial"/>
                <w:snapToGrid w:val="0"/>
                <w:sz w:val="18"/>
                <w:szCs w:val="20"/>
              </w:rPr>
            </w:pPr>
            <w:r w:rsidRPr="00973B70">
              <w:rPr>
                <w:rFonts w:ascii="Arial" w:hAnsi="Arial"/>
                <w:snapToGrid w:val="0"/>
                <w:sz w:val="16"/>
                <w:szCs w:val="20"/>
              </w:rPr>
              <w:t xml:space="preserve"> </w:t>
            </w:r>
            <w:r w:rsidRPr="00973B70">
              <w:rPr>
                <w:rFonts w:ascii="Arial" w:hAnsi="Arial"/>
                <w:snapToGrid w:val="0"/>
                <w:sz w:val="18"/>
                <w:szCs w:val="20"/>
              </w:rPr>
              <w:t>Yes      No</w:t>
            </w:r>
            <w:r w:rsidRPr="00973B70">
              <w:rPr>
                <w:rFonts w:ascii="Arial" w:hAnsi="Arial"/>
                <w:snapToGrid w:val="0"/>
                <w:sz w:val="18"/>
                <w:szCs w:val="20"/>
              </w:rPr>
              <w:tab/>
            </w:r>
            <w:r w:rsidRPr="00973B70">
              <w:rPr>
                <w:rFonts w:ascii="Arial" w:hAnsi="Arial"/>
                <w:snapToGrid w:val="0"/>
                <w:sz w:val="18"/>
                <w:szCs w:val="20"/>
              </w:rPr>
              <w:tab/>
            </w:r>
            <w:r w:rsidRPr="00973B70">
              <w:rPr>
                <w:rFonts w:ascii="Arial" w:hAnsi="Arial"/>
                <w:snapToGrid w:val="0"/>
                <w:sz w:val="18"/>
                <w:szCs w:val="20"/>
              </w:rPr>
              <w:tab/>
              <w:t xml:space="preserve">           Comments</w:t>
            </w:r>
          </w:p>
        </w:tc>
      </w:tr>
      <w:tr w14:paraId="458E186F" w14:textId="77777777" w:rsidTr="00E90164">
        <w:tblPrEx>
          <w:tblW w:w="11250" w:type="dxa"/>
          <w:tblInd w:w="198" w:type="dxa"/>
          <w:tblLayout w:type="fixed"/>
          <w:tblLook w:val="0000"/>
        </w:tblPrEx>
        <w:trPr>
          <w:gridBefore w:val="1"/>
          <w:wBefore w:w="180" w:type="dxa"/>
          <w:cantSplit/>
          <w:trHeight w:val="89"/>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D7A777F"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6E472D28"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B9C588F"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77FE37B1" w14:textId="77777777">
            <w:pPr>
              <w:autoSpaceDE/>
              <w:autoSpaceDN/>
              <w:spacing w:before="60"/>
              <w:rPr>
                <w:rFonts w:ascii="Arial" w:hAnsi="Arial"/>
                <w:snapToGrid w:val="0"/>
                <w:sz w:val="18"/>
                <w:szCs w:val="20"/>
                <w:u w:val="single"/>
              </w:rPr>
            </w:pPr>
            <w:r w:rsidRPr="00973B70">
              <w:rPr>
                <w:rFonts w:ascii="Arial" w:hAnsi="Arial"/>
                <w:snapToGrid w:val="0"/>
                <w:sz w:val="18"/>
                <w:szCs w:val="20"/>
              </w:rPr>
              <w:t>Sputum (daily?)</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6EAB8805"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0BF4C3EC"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74C3476"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4185806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99C2B90"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74010F9" w14:textId="77777777">
            <w:pPr>
              <w:autoSpaceDE/>
              <w:autoSpaceDN/>
              <w:spacing w:before="60"/>
              <w:rPr>
                <w:rFonts w:ascii="Arial" w:hAnsi="Arial"/>
                <w:snapToGrid w:val="0"/>
                <w:sz w:val="18"/>
                <w:szCs w:val="20"/>
                <w:u w:val="single"/>
              </w:rPr>
            </w:pPr>
            <w:r w:rsidRPr="00973B70">
              <w:rPr>
                <w:rFonts w:ascii="Arial" w:hAnsi="Arial"/>
                <w:snapToGrid w:val="0"/>
                <w:sz w:val="18"/>
                <w:szCs w:val="20"/>
              </w:rPr>
              <w:t>Wheezing (daily?)</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2FD7FC3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5E7CB9A4"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80CEFB4"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3354A45C"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1321A56"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0A2948EF" w14:textId="77777777">
            <w:pPr>
              <w:autoSpaceDE/>
              <w:autoSpaceDN/>
              <w:spacing w:before="60"/>
              <w:rPr>
                <w:rFonts w:ascii="Arial" w:hAnsi="Arial"/>
                <w:snapToGrid w:val="0"/>
                <w:sz w:val="18"/>
                <w:szCs w:val="20"/>
                <w:u w:val="single"/>
              </w:rPr>
            </w:pPr>
            <w:r w:rsidRPr="00973B70">
              <w:rPr>
                <w:rFonts w:ascii="Arial" w:hAnsi="Arial"/>
                <w:snapToGrid w:val="0"/>
                <w:sz w:val="18"/>
                <w:szCs w:val="20"/>
              </w:rPr>
              <w:t>Dyspnea (quantitate)</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6CDFBDAE"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678EEF19"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1EAA51D"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51CD2FE3"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47B2F619"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79806BB" w14:textId="77777777">
            <w:pPr>
              <w:autoSpaceDE/>
              <w:autoSpaceDN/>
              <w:spacing w:before="60"/>
              <w:rPr>
                <w:rFonts w:ascii="Arial" w:hAnsi="Arial"/>
                <w:snapToGrid w:val="0"/>
                <w:sz w:val="18"/>
                <w:szCs w:val="20"/>
                <w:u w:val="single"/>
              </w:rPr>
            </w:pPr>
            <w:r w:rsidRPr="00973B70">
              <w:rPr>
                <w:rFonts w:ascii="Arial" w:hAnsi="Arial"/>
                <w:snapToGrid w:val="0"/>
                <w:sz w:val="18"/>
                <w:szCs w:val="20"/>
              </w:rPr>
              <w:t>Cough</w:t>
            </w:r>
          </w:p>
        </w:tc>
        <w:tc>
          <w:tcPr>
            <w:tcW w:w="7380" w:type="dxa"/>
            <w:gridSpan w:val="7"/>
            <w:tcBorders>
              <w:top w:val="nil"/>
              <w:left w:val="nil"/>
              <w:bottom w:val="nil"/>
              <w:right w:val="nil"/>
            </w:tcBorders>
          </w:tcPr>
          <w:p w:rsidR="004C7497" w:rsidRPr="00973B70" w:rsidP="00973B70" w14:paraId="5E47121E"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242A3698"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17788FE"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1CF5C3B"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B1202E6"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5D06059F" w14:textId="77777777">
            <w:pPr>
              <w:autoSpaceDE/>
              <w:autoSpaceDN/>
              <w:spacing w:before="60"/>
              <w:rPr>
                <w:rFonts w:ascii="Arial" w:hAnsi="Arial"/>
                <w:snapToGrid w:val="0"/>
                <w:sz w:val="18"/>
                <w:szCs w:val="20"/>
                <w:u w:val="single"/>
              </w:rPr>
            </w:pPr>
            <w:r w:rsidRPr="00973B70">
              <w:rPr>
                <w:rFonts w:ascii="Arial" w:hAnsi="Arial"/>
                <w:snapToGrid w:val="0"/>
                <w:sz w:val="18"/>
                <w:szCs w:val="20"/>
              </w:rPr>
              <w:t>Hemoptysis</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4B129D52"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241204F2"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27D3CF7"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99877BF"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9368DB8"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0CE78039" w14:textId="77777777">
            <w:pPr>
              <w:autoSpaceDE/>
              <w:autoSpaceDN/>
              <w:spacing w:before="60"/>
              <w:rPr>
                <w:rFonts w:ascii="Arial" w:hAnsi="Arial"/>
                <w:snapToGrid w:val="0"/>
                <w:sz w:val="18"/>
                <w:szCs w:val="20"/>
                <w:u w:val="single"/>
              </w:rPr>
            </w:pPr>
            <w:r w:rsidRPr="00973B70">
              <w:rPr>
                <w:rFonts w:ascii="Arial" w:hAnsi="Arial"/>
                <w:snapToGrid w:val="0"/>
                <w:sz w:val="18"/>
                <w:szCs w:val="20"/>
              </w:rPr>
              <w:t>Chest pain (inciting factor)</w:t>
            </w:r>
          </w:p>
        </w:tc>
        <w:tc>
          <w:tcPr>
            <w:tcW w:w="7380" w:type="dxa"/>
            <w:gridSpan w:val="7"/>
            <w:tcBorders>
              <w:top w:val="nil"/>
              <w:left w:val="nil"/>
              <w:bottom w:val="nil"/>
              <w:right w:val="nil"/>
            </w:tcBorders>
          </w:tcPr>
          <w:p w:rsidR="004C7497" w:rsidRPr="00973B70" w:rsidP="00973B70" w14:paraId="282EBCE9"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34EBCC92"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2548AA2"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60575712"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11B42ECD"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4874191B" w14:textId="77777777">
            <w:pPr>
              <w:autoSpaceDE/>
              <w:autoSpaceDN/>
              <w:spacing w:before="60"/>
              <w:rPr>
                <w:rFonts w:ascii="Arial" w:hAnsi="Arial"/>
                <w:snapToGrid w:val="0"/>
                <w:sz w:val="18"/>
                <w:szCs w:val="20"/>
                <w:u w:val="single"/>
              </w:rPr>
            </w:pPr>
            <w:r w:rsidRPr="00973B70">
              <w:rPr>
                <w:rFonts w:ascii="Arial" w:hAnsi="Arial"/>
                <w:snapToGrid w:val="0"/>
                <w:sz w:val="18"/>
                <w:szCs w:val="20"/>
              </w:rPr>
              <w:t>Orthopnea</w:t>
            </w:r>
            <w:r w:rsidRPr="00973B70">
              <w:rPr>
                <w:rFonts w:ascii="Arial" w:hAnsi="Arial"/>
                <w:snapToGrid w:val="0"/>
                <w:sz w:val="18"/>
                <w:szCs w:val="20"/>
              </w:rPr>
              <w:tab/>
            </w:r>
          </w:p>
        </w:tc>
        <w:tc>
          <w:tcPr>
            <w:tcW w:w="7380" w:type="dxa"/>
            <w:gridSpan w:val="7"/>
            <w:tcBorders>
              <w:top w:val="nil"/>
              <w:left w:val="nil"/>
              <w:bottom w:val="nil"/>
              <w:right w:val="nil"/>
            </w:tcBorders>
          </w:tcPr>
          <w:p w:rsidR="004C7497" w:rsidRPr="00973B70" w:rsidP="00973B70" w14:paraId="28F40836"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7B623A1A"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5513C56B"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7289858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20D50003"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266E36C1" w14:textId="77777777">
            <w:pPr>
              <w:autoSpaceDE/>
              <w:autoSpaceDN/>
              <w:spacing w:before="60"/>
              <w:rPr>
                <w:rFonts w:ascii="Arial" w:hAnsi="Arial"/>
                <w:snapToGrid w:val="0"/>
                <w:sz w:val="18"/>
                <w:szCs w:val="20"/>
              </w:rPr>
            </w:pPr>
            <w:r w:rsidRPr="00973B70">
              <w:rPr>
                <w:rFonts w:ascii="Arial" w:hAnsi="Arial"/>
                <w:snapToGrid w:val="0"/>
                <w:sz w:val="18"/>
                <w:szCs w:val="20"/>
              </w:rPr>
              <w:t>Ankle edema</w:t>
            </w:r>
          </w:p>
        </w:tc>
        <w:tc>
          <w:tcPr>
            <w:tcW w:w="7380" w:type="dxa"/>
            <w:gridSpan w:val="7"/>
            <w:tcBorders>
              <w:top w:val="nil"/>
              <w:left w:val="nil"/>
              <w:bottom w:val="nil"/>
              <w:right w:val="nil"/>
            </w:tcBorders>
          </w:tcPr>
          <w:p w:rsidR="004C7497" w:rsidRPr="00973B70" w:rsidP="00973B70" w14:paraId="6D373E69"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1D1E58A8"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025BF04F"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1C1EB9BA"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61C7E2CC"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4C548EDD" w14:textId="77777777">
            <w:pPr>
              <w:autoSpaceDE/>
              <w:autoSpaceDN/>
              <w:spacing w:before="60"/>
              <w:rPr>
                <w:rFonts w:ascii="Arial" w:hAnsi="Arial"/>
                <w:snapToGrid w:val="0"/>
                <w:sz w:val="18"/>
                <w:szCs w:val="20"/>
              </w:rPr>
            </w:pPr>
            <w:r w:rsidRPr="00973B70">
              <w:rPr>
                <w:rFonts w:ascii="Arial" w:hAnsi="Arial"/>
                <w:snapToGrid w:val="0"/>
                <w:sz w:val="18"/>
                <w:szCs w:val="20"/>
              </w:rPr>
              <w:t>Paroxysmal Nocturnal Dyspnea</w:t>
            </w:r>
          </w:p>
        </w:tc>
        <w:tc>
          <w:tcPr>
            <w:tcW w:w="7380" w:type="dxa"/>
            <w:gridSpan w:val="7"/>
            <w:tcBorders>
              <w:top w:val="nil"/>
              <w:left w:val="nil"/>
              <w:bottom w:val="nil"/>
              <w:right w:val="nil"/>
            </w:tcBorders>
          </w:tcPr>
          <w:p w:rsidR="004C7497" w:rsidRPr="00973B70" w:rsidP="00973B70" w14:paraId="62F99D8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r w:rsidRPr="00973B70">
              <w:rPr>
                <w:rFonts w:ascii="Arial" w:hAnsi="Arial"/>
                <w:snapToGrid w:val="0"/>
                <w:sz w:val="16"/>
                <w:szCs w:val="20"/>
                <w:u w:val="single"/>
              </w:rPr>
              <w:tab/>
            </w:r>
          </w:p>
        </w:tc>
      </w:tr>
      <w:tr w14:paraId="11E1DC31"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303BF97A" w14:textId="77777777">
            <w:pPr>
              <w:autoSpaceDE/>
              <w:autoSpaceDN/>
              <w:spacing w:before="60"/>
              <w:rPr>
                <w:rFonts w:ascii="Arial" w:hAnsi="Arial"/>
                <w:snapToGrid w:val="0"/>
                <w:sz w:val="16"/>
                <w:szCs w:val="20"/>
              </w:rPr>
            </w:pPr>
          </w:p>
        </w:tc>
        <w:tc>
          <w:tcPr>
            <w:tcW w:w="270" w:type="dxa"/>
            <w:tcBorders>
              <w:top w:val="nil"/>
              <w:left w:val="nil"/>
              <w:bottom w:val="nil"/>
              <w:right w:val="nil"/>
            </w:tcBorders>
          </w:tcPr>
          <w:p w:rsidR="004C7497" w:rsidRPr="00973B70" w:rsidP="00973B70" w14:paraId="07DE8C00" w14:textId="77777777">
            <w:pPr>
              <w:autoSpaceDE/>
              <w:autoSpaceDN/>
              <w:spacing w:before="60"/>
              <w:rPr>
                <w:rFonts w:ascii="Arial" w:hAnsi="Arial"/>
                <w:snapToGrid w:val="0"/>
                <w:sz w:val="16"/>
                <w:szCs w:val="20"/>
              </w:rPr>
            </w:pPr>
          </w:p>
        </w:tc>
        <w:tc>
          <w:tcPr>
            <w:tcW w:w="270" w:type="dxa"/>
            <w:tcBorders>
              <w:top w:val="single" w:sz="4" w:space="0" w:color="auto"/>
              <w:left w:val="single" w:sz="4" w:space="0" w:color="auto"/>
              <w:bottom w:val="single" w:sz="4" w:space="0" w:color="auto"/>
              <w:right w:val="single" w:sz="4" w:space="0" w:color="auto"/>
            </w:tcBorders>
          </w:tcPr>
          <w:p w:rsidR="004C7497" w:rsidRPr="00973B70" w:rsidP="00973B70" w14:paraId="7FAD84D5" w14:textId="77777777">
            <w:pPr>
              <w:autoSpaceDE/>
              <w:autoSpaceDN/>
              <w:spacing w:before="60"/>
              <w:rPr>
                <w:rFonts w:ascii="Arial" w:hAnsi="Arial"/>
                <w:snapToGrid w:val="0"/>
                <w:sz w:val="16"/>
                <w:szCs w:val="20"/>
              </w:rPr>
            </w:pPr>
          </w:p>
        </w:tc>
        <w:tc>
          <w:tcPr>
            <w:tcW w:w="2880" w:type="dxa"/>
            <w:gridSpan w:val="2"/>
            <w:tcBorders>
              <w:top w:val="nil"/>
              <w:left w:val="nil"/>
              <w:bottom w:val="nil"/>
              <w:right w:val="nil"/>
            </w:tcBorders>
          </w:tcPr>
          <w:p w:rsidR="004C7497" w:rsidRPr="00973B70" w:rsidP="00973B70" w14:paraId="3ECDDF5B" w14:textId="77777777">
            <w:pPr>
              <w:autoSpaceDE/>
              <w:autoSpaceDN/>
              <w:spacing w:before="60"/>
              <w:rPr>
                <w:rFonts w:ascii="Arial" w:hAnsi="Arial"/>
                <w:snapToGrid w:val="0"/>
                <w:sz w:val="18"/>
                <w:szCs w:val="20"/>
              </w:rPr>
            </w:pPr>
            <w:r w:rsidRPr="00973B70">
              <w:rPr>
                <w:rFonts w:ascii="Arial" w:hAnsi="Arial"/>
                <w:snapToGrid w:val="0"/>
                <w:sz w:val="18"/>
                <w:szCs w:val="20"/>
              </w:rPr>
              <w:t>Other</w:t>
            </w:r>
          </w:p>
        </w:tc>
        <w:tc>
          <w:tcPr>
            <w:tcW w:w="7380" w:type="dxa"/>
            <w:gridSpan w:val="7"/>
            <w:tcBorders>
              <w:top w:val="nil"/>
              <w:left w:val="nil"/>
              <w:bottom w:val="nil"/>
              <w:right w:val="nil"/>
            </w:tcBorders>
          </w:tcPr>
          <w:p w:rsidR="004C7497" w:rsidRPr="00973B70" w:rsidP="00973B70" w14:paraId="7AFE892F" w14:textId="77777777">
            <w:pPr>
              <w:autoSpaceDE/>
              <w:autoSpaceDN/>
              <w:spacing w:before="60"/>
              <w:rPr>
                <w:rFonts w:ascii="Arial" w:hAnsi="Arial"/>
                <w:snapToGrid w:val="0"/>
                <w:sz w:val="16"/>
                <w:szCs w:val="20"/>
                <w:u w:val="single"/>
              </w:rPr>
            </w:pPr>
            <w:r w:rsidRPr="00973B70">
              <w:rPr>
                <w:rFonts w:ascii="Arial" w:hAnsi="Arial"/>
                <w:snapToGrid w:val="0"/>
                <w:sz w:val="16"/>
                <w:szCs w:val="20"/>
                <w:u w:val="single"/>
              </w:rPr>
              <w:t>__________________________________________________________________________</w:t>
            </w:r>
          </w:p>
        </w:tc>
      </w:tr>
      <w:tr w14:paraId="2FAD048E" w14:textId="77777777" w:rsidTr="00E90164">
        <w:tblPrEx>
          <w:tblW w:w="11250" w:type="dxa"/>
          <w:tblInd w:w="198" w:type="dxa"/>
          <w:tblLayout w:type="fixed"/>
          <w:tblLook w:val="0000"/>
        </w:tblPrEx>
        <w:trPr>
          <w:gridBefore w:val="1"/>
          <w:wBefore w:w="180" w:type="dxa"/>
          <w:cantSplit/>
        </w:trPr>
        <w:tc>
          <w:tcPr>
            <w:tcW w:w="270" w:type="dxa"/>
            <w:tcBorders>
              <w:top w:val="single" w:sz="4" w:space="0" w:color="auto"/>
              <w:left w:val="nil"/>
              <w:bottom w:val="nil"/>
              <w:right w:val="nil"/>
            </w:tcBorders>
          </w:tcPr>
          <w:p w:rsidR="004C7497" w:rsidRPr="00973B70" w:rsidP="00973B70" w14:paraId="20C9110E" w14:textId="77777777">
            <w:pPr>
              <w:autoSpaceDE/>
              <w:autoSpaceDN/>
              <w:spacing w:before="60"/>
              <w:rPr>
                <w:rFonts w:ascii="Arial" w:hAnsi="Arial"/>
                <w:snapToGrid w:val="0"/>
                <w:sz w:val="6"/>
                <w:szCs w:val="6"/>
              </w:rPr>
            </w:pPr>
          </w:p>
        </w:tc>
        <w:tc>
          <w:tcPr>
            <w:tcW w:w="270" w:type="dxa"/>
            <w:tcBorders>
              <w:top w:val="nil"/>
              <w:left w:val="nil"/>
              <w:bottom w:val="nil"/>
              <w:right w:val="nil"/>
            </w:tcBorders>
          </w:tcPr>
          <w:p w:rsidR="004C7497" w:rsidRPr="00973B70" w:rsidP="00973B70" w14:paraId="5CA003FA" w14:textId="77777777">
            <w:pPr>
              <w:autoSpaceDE/>
              <w:autoSpaceDN/>
              <w:spacing w:before="60"/>
              <w:rPr>
                <w:rFonts w:ascii="Arial" w:hAnsi="Arial"/>
                <w:snapToGrid w:val="0"/>
                <w:sz w:val="6"/>
                <w:szCs w:val="6"/>
              </w:rPr>
            </w:pPr>
          </w:p>
        </w:tc>
        <w:tc>
          <w:tcPr>
            <w:tcW w:w="270" w:type="dxa"/>
            <w:tcBorders>
              <w:top w:val="single" w:sz="4" w:space="0" w:color="auto"/>
              <w:left w:val="nil"/>
              <w:bottom w:val="nil"/>
              <w:right w:val="nil"/>
            </w:tcBorders>
          </w:tcPr>
          <w:p w:rsidR="004C7497" w:rsidRPr="00973B70" w:rsidP="00973B70" w14:paraId="01C56903" w14:textId="77777777">
            <w:pPr>
              <w:autoSpaceDE/>
              <w:autoSpaceDN/>
              <w:spacing w:before="60"/>
              <w:rPr>
                <w:rFonts w:ascii="Arial" w:hAnsi="Arial"/>
                <w:snapToGrid w:val="0"/>
                <w:sz w:val="6"/>
                <w:szCs w:val="6"/>
              </w:rPr>
            </w:pPr>
          </w:p>
        </w:tc>
        <w:tc>
          <w:tcPr>
            <w:tcW w:w="2880" w:type="dxa"/>
            <w:gridSpan w:val="2"/>
            <w:tcBorders>
              <w:top w:val="nil"/>
              <w:left w:val="nil"/>
              <w:bottom w:val="nil"/>
              <w:right w:val="nil"/>
            </w:tcBorders>
          </w:tcPr>
          <w:p w:rsidR="004C7497" w:rsidRPr="00973B70" w:rsidP="00973B70" w14:paraId="0D5A4DBE" w14:textId="77777777">
            <w:pPr>
              <w:autoSpaceDE/>
              <w:autoSpaceDN/>
              <w:spacing w:before="60"/>
              <w:rPr>
                <w:rFonts w:ascii="Arial" w:hAnsi="Arial"/>
                <w:snapToGrid w:val="0"/>
                <w:sz w:val="6"/>
                <w:szCs w:val="6"/>
              </w:rPr>
            </w:pPr>
          </w:p>
        </w:tc>
        <w:tc>
          <w:tcPr>
            <w:tcW w:w="7380" w:type="dxa"/>
            <w:gridSpan w:val="7"/>
            <w:tcBorders>
              <w:top w:val="nil"/>
              <w:left w:val="nil"/>
              <w:bottom w:val="nil"/>
              <w:right w:val="nil"/>
            </w:tcBorders>
          </w:tcPr>
          <w:p w:rsidR="004C7497" w:rsidRPr="00973B70" w:rsidP="00973B70" w14:paraId="5C652799" w14:textId="77777777">
            <w:pPr>
              <w:autoSpaceDE/>
              <w:autoSpaceDN/>
              <w:spacing w:before="60"/>
              <w:rPr>
                <w:rFonts w:ascii="Arial" w:hAnsi="Arial"/>
                <w:snapToGrid w:val="0"/>
                <w:sz w:val="6"/>
                <w:szCs w:val="6"/>
                <w:u w:val="single"/>
              </w:rPr>
            </w:pPr>
          </w:p>
        </w:tc>
      </w:tr>
      <w:tr w14:paraId="2CBCB936" w14:textId="77777777" w:rsidTr="00E90164">
        <w:tblPrEx>
          <w:tblW w:w="11250" w:type="dxa"/>
          <w:tblInd w:w="198" w:type="dxa"/>
          <w:tblLayout w:type="fixed"/>
          <w:tblLook w:val="0000"/>
        </w:tblPrEx>
        <w:trPr>
          <w:cantSplit/>
        </w:trPr>
        <w:tc>
          <w:tcPr>
            <w:tcW w:w="11250" w:type="dxa"/>
            <w:gridSpan w:val="13"/>
            <w:tcBorders>
              <w:top w:val="single" w:sz="4" w:space="0" w:color="auto"/>
              <w:left w:val="nil"/>
              <w:bottom w:val="single" w:sz="4" w:space="0" w:color="auto"/>
              <w:right w:val="nil"/>
            </w:tcBorders>
          </w:tcPr>
          <w:p w:rsidR="004C7497" w:rsidRPr="00973B70" w:rsidP="00973B70" w14:paraId="1B948B9D" w14:textId="77777777">
            <w:pPr>
              <w:autoSpaceDE/>
              <w:autoSpaceDN/>
              <w:spacing w:before="40" w:after="40"/>
              <w:rPr>
                <w:rFonts w:ascii="Arial" w:hAnsi="Arial"/>
                <w:snapToGrid w:val="0"/>
                <w:sz w:val="18"/>
                <w:szCs w:val="20"/>
              </w:rPr>
            </w:pPr>
            <w:r w:rsidRPr="00973B70">
              <w:rPr>
                <w:rFonts w:ascii="Arial" w:hAnsi="Arial"/>
                <w:snapToGrid w:val="0"/>
                <w:sz w:val="18"/>
                <w:szCs w:val="20"/>
              </w:rPr>
              <w:t>(Indicate in D.4., below, any of the above symptoms manifested during the exam.)</w:t>
            </w:r>
          </w:p>
        </w:tc>
      </w:tr>
    </w:tbl>
    <w:p w:rsidR="004C7497" w:rsidP="005D28B1" w14:paraId="5F1A28C7" w14:textId="77777777">
      <w:pPr>
        <w:spacing w:before="9"/>
        <w:ind w:right="116"/>
        <w:jc w:val="right"/>
        <w:rPr>
          <w:rFonts w:ascii="Arial"/>
          <w:sz w:val="18"/>
        </w:rPr>
      </w:pPr>
    </w:p>
    <w:p w:rsidR="004C7497" w14:paraId="099B442C" w14:textId="77777777">
      <w:pPr>
        <w:pStyle w:val="BodyText"/>
        <w:spacing w:before="3"/>
        <w:rPr>
          <w:rFonts w:ascii="Arial"/>
          <w:sz w:val="17"/>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2"/>
      </w:tblGrid>
      <w:tr w14:paraId="34681A2C"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99"/>
        </w:trPr>
        <w:tc>
          <w:tcPr>
            <w:tcW w:w="11232" w:type="dxa"/>
          </w:tcPr>
          <w:p w:rsidR="004C7497" w14:paraId="2492F25A" w14:textId="77777777">
            <w:pPr>
              <w:pStyle w:val="TableParagraph"/>
              <w:spacing w:before="29" w:line="249" w:lineRule="auto"/>
              <w:ind w:left="90"/>
              <w:rPr>
                <w:b/>
                <w:sz w:val="20"/>
              </w:rPr>
            </w:pPr>
            <w:r>
              <w:rPr>
                <w:b/>
                <w:sz w:val="20"/>
              </w:rPr>
              <w:t>2. Other Complaints. (Include here the patient's description of any limitations in physical activities like walking, climbing, and lifting.)</w:t>
            </w:r>
          </w:p>
        </w:tc>
      </w:tr>
      <w:tr w14:paraId="39B7956C" w14:textId="77777777">
        <w:tblPrEx>
          <w:tblW w:w="0" w:type="auto"/>
          <w:tblInd w:w="133" w:type="dxa"/>
          <w:tblLayout w:type="fixed"/>
          <w:tblCellMar>
            <w:left w:w="0" w:type="dxa"/>
            <w:right w:w="0" w:type="dxa"/>
          </w:tblCellMar>
          <w:tblLook w:val="01E0"/>
        </w:tblPrEx>
        <w:trPr>
          <w:trHeight w:val="2557"/>
        </w:trPr>
        <w:tc>
          <w:tcPr>
            <w:tcW w:w="11232" w:type="dxa"/>
            <w:tcBorders>
              <w:bottom w:val="single" w:sz="6" w:space="0" w:color="000000"/>
            </w:tcBorders>
          </w:tcPr>
          <w:p w:rsidR="004C7497" w14:paraId="18C0DBA9" w14:textId="77777777">
            <w:pPr>
              <w:pStyle w:val="TableParagraph"/>
              <w:spacing w:before="28"/>
              <w:ind w:left="90"/>
              <w:rPr>
                <w:b/>
                <w:sz w:val="20"/>
              </w:rPr>
            </w:pPr>
            <w:r>
              <w:rPr>
                <w:b/>
                <w:sz w:val="20"/>
              </w:rPr>
              <w:t>3. Current Treatment (including medications):</w:t>
            </w:r>
          </w:p>
        </w:tc>
      </w:tr>
      <w:tr w14:paraId="21613C2A" w14:textId="77777777" w:rsidTr="00193869">
        <w:tblPrEx>
          <w:tblW w:w="0" w:type="auto"/>
          <w:tblInd w:w="133" w:type="dxa"/>
          <w:tblLayout w:type="fixed"/>
          <w:tblCellMar>
            <w:left w:w="0" w:type="dxa"/>
            <w:right w:w="0" w:type="dxa"/>
          </w:tblCellMar>
          <w:tblLook w:val="01E0"/>
        </w:tblPrEx>
        <w:trPr>
          <w:trHeight w:val="3874"/>
        </w:trPr>
        <w:tc>
          <w:tcPr>
            <w:tcW w:w="11232" w:type="dxa"/>
            <w:tcBorders>
              <w:top w:val="single" w:sz="6" w:space="0" w:color="000000"/>
            </w:tcBorders>
          </w:tcPr>
          <w:p w:rsidR="004C7497" w14:paraId="52EC1E75" w14:textId="77777777">
            <w:pPr>
              <w:pStyle w:val="TableParagraph"/>
              <w:spacing w:before="13" w:line="249" w:lineRule="auto"/>
              <w:ind w:left="118"/>
              <w:rPr>
                <w:b/>
                <w:sz w:val="20"/>
              </w:rPr>
            </w:pPr>
            <w:r>
              <w:rPr>
                <w:b/>
                <w:sz w:val="20"/>
              </w:rPr>
              <w:t>4. Physical Findings: Based on your physical examination, provide a narrative statement listing all findings, especially those pertinent to the respiratory/pulmonary system and the cardiovascular system.</w:t>
            </w:r>
          </w:p>
          <w:p w:rsidR="004C7497" w14:paraId="4759609F" w14:textId="77777777">
            <w:pPr>
              <w:pStyle w:val="TableParagraph"/>
              <w:spacing w:before="7"/>
              <w:rPr>
                <w:sz w:val="28"/>
              </w:rPr>
            </w:pPr>
          </w:p>
          <w:p w:rsidR="004C7497" w14:paraId="4ADC7FBD" w14:textId="77777777">
            <w:pPr>
              <w:pStyle w:val="TableParagraph"/>
              <w:tabs>
                <w:tab w:val="left" w:pos="2884"/>
              </w:tabs>
              <w:ind w:left="90"/>
              <w:rPr>
                <w:sz w:val="20"/>
              </w:rPr>
            </w:pPr>
            <w:r>
              <w:rPr>
                <w:b/>
                <w:position w:val="3"/>
                <w:sz w:val="20"/>
              </w:rPr>
              <w:t>Height:</w:t>
            </w:r>
            <w:r>
              <w:rPr>
                <w:b/>
                <w:position w:val="3"/>
                <w:sz w:val="20"/>
                <w:u w:val="single"/>
              </w:rPr>
              <w:t xml:space="preserve"> </w:t>
            </w:r>
            <w:r>
              <w:rPr>
                <w:b/>
                <w:position w:val="3"/>
                <w:sz w:val="20"/>
                <w:u w:val="single"/>
              </w:rPr>
              <w:tab/>
            </w:r>
            <w:r>
              <w:rPr>
                <w:sz w:val="20"/>
              </w:rPr>
              <w:t>(in inches and in stocking feet – no</w:t>
            </w:r>
            <w:r>
              <w:rPr>
                <w:spacing w:val="-6"/>
                <w:sz w:val="20"/>
              </w:rPr>
              <w:t xml:space="preserve"> </w:t>
            </w:r>
            <w:r>
              <w:rPr>
                <w:sz w:val="20"/>
              </w:rPr>
              <w:t>shoes)</w:t>
            </w:r>
          </w:p>
          <w:p w:rsidR="004C7497" w14:paraId="081D568C" w14:textId="77777777">
            <w:pPr>
              <w:pStyle w:val="TableParagraph"/>
              <w:tabs>
                <w:tab w:val="left" w:pos="2906"/>
              </w:tabs>
              <w:spacing w:before="14"/>
              <w:ind w:left="90"/>
              <w:rPr>
                <w:sz w:val="20"/>
              </w:rPr>
            </w:pPr>
            <w:r>
              <w:rPr>
                <w:b/>
                <w:noProof/>
                <w:sz w:val="20"/>
              </w:rPr>
              <mc:AlternateContent>
                <mc:Choice Requires="wps">
                  <w:drawing>
                    <wp:anchor distT="0" distB="0" distL="114300" distR="114300" simplePos="0" relativeHeight="251669504" behindDoc="0" locked="0" layoutInCell="1" allowOverlap="1">
                      <wp:simplePos x="0" y="0"/>
                      <wp:positionH relativeFrom="column">
                        <wp:posOffset>556577</wp:posOffset>
                      </wp:positionH>
                      <wp:positionV relativeFrom="paragraph">
                        <wp:posOffset>130810</wp:posOffset>
                      </wp:positionV>
                      <wp:extent cx="1238250" cy="6350"/>
                      <wp:effectExtent l="0" t="0" r="19050" b="317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12382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42" style="mso-width-percent:0;mso-width-relative:margin;mso-wrap-distance-bottom:0;mso-wrap-distance-left:9pt;mso-wrap-distance-right:9pt;mso-wrap-distance-top:0;mso-wrap-style:square;position:absolute;visibility:visible;z-index:251670528" from="43.8pt,10.3pt" to="141.3pt,10.8pt" strokecolor="black"/>
                  </w:pict>
                </mc:Fallback>
              </mc:AlternateContent>
            </w:r>
            <w:r>
              <w:rPr>
                <w:b/>
                <w:sz w:val="20"/>
              </w:rPr>
              <w:t>Weight:</w:t>
            </w:r>
            <w:r>
              <w:rPr>
                <w:b/>
                <w:sz w:val="20"/>
              </w:rPr>
              <w:tab/>
            </w:r>
            <w:r>
              <w:rPr>
                <w:position w:val="-4"/>
                <w:sz w:val="20"/>
              </w:rPr>
              <w:t>(lbs.)</w:t>
            </w:r>
          </w:p>
          <w:p w:rsidR="004C7497" w14:paraId="688DE703" w14:textId="77777777">
            <w:pPr>
              <w:pStyle w:val="TableParagraph"/>
              <w:spacing w:line="20" w:lineRule="exact"/>
              <w:ind w:left="809"/>
              <w:rPr>
                <w:sz w:val="2"/>
              </w:rPr>
            </w:pPr>
          </w:p>
          <w:p w:rsidR="004C7497" w14:paraId="26E45A19" w14:textId="77777777">
            <w:pPr>
              <w:pStyle w:val="TableParagraph"/>
              <w:ind w:left="90"/>
              <w:rPr>
                <w:b/>
                <w:sz w:val="20"/>
              </w:rPr>
            </w:pPr>
            <w:r>
              <w:rPr>
                <w:b/>
                <w:sz w:val="20"/>
              </w:rPr>
              <w:t>Findings (including respiratory/pulmonary symptoms):</w:t>
            </w:r>
          </w:p>
        </w:tc>
      </w:tr>
    </w:tbl>
    <w:p w:rsidR="004C7497" w:rsidP="00456B77" w14:paraId="2A4DCAE3" w14:textId="3A18411B">
      <w:pPr>
        <w:spacing w:before="120"/>
        <w:ind w:right="115"/>
        <w:jc w:val="center"/>
        <w:rPr>
          <w:rFonts w:ascii="Arial"/>
          <w:sz w:val="18"/>
        </w:rPr>
      </w:pPr>
      <w:r>
        <w:rPr>
          <w:rFonts w:ascii="Arial"/>
          <w:spacing w:val="-2"/>
          <w:sz w:val="18"/>
        </w:rPr>
        <w:t xml:space="preserve">                                                                                                                                                                                              </w:t>
      </w:r>
      <w:r>
        <w:rPr>
          <w:rFonts w:ascii="Arial"/>
          <w:spacing w:val="-2"/>
          <w:sz w:val="18"/>
        </w:rPr>
        <w:t>CM-988</w:t>
      </w:r>
    </w:p>
    <w:p w:rsidR="004C7497" w:rsidP="00193869" w14:paraId="056D1FB7" w14:textId="77777777">
      <w:pPr>
        <w:spacing w:before="9"/>
        <w:ind w:right="116"/>
        <w:jc w:val="right"/>
        <w:rPr>
          <w:rFonts w:ascii="Arial"/>
          <w:sz w:val="18"/>
        </w:rPr>
      </w:pPr>
      <w:r>
        <w:rPr>
          <w:rFonts w:ascii="Arial"/>
          <w:sz w:val="18"/>
        </w:rPr>
        <w:t>Revised April 2020</w:t>
      </w:r>
    </w:p>
    <w:p w:rsidR="004C7497" w:rsidP="00456B77" w14:paraId="46665A44" w14:textId="32DFDBED">
      <w:pPr>
        <w:jc w:val="center"/>
        <w:rPr>
          <w:sz w:val="20"/>
        </w:rPr>
      </w:pPr>
      <w:r>
        <w:rPr>
          <w:rFonts w:ascii="Arial"/>
          <w:sz w:val="18"/>
        </w:rPr>
        <w:t xml:space="preserve">                                                                                                                                                                                    </w:t>
      </w:r>
      <w:r>
        <w:rPr>
          <w:rFonts w:ascii="Arial"/>
          <w:sz w:val="18"/>
        </w:rPr>
        <w:t>Page 3</w:t>
      </w:r>
    </w:p>
    <w:tbl>
      <w:tblPr>
        <w:tblW w:w="11310" w:type="dxa"/>
        <w:tblInd w:w="138" w:type="dxa"/>
        <w:tblBorders>
          <w:top w:val="single" w:sz="4" w:space="0" w:color="auto"/>
          <w:bottom w:val="single" w:sz="4" w:space="0" w:color="auto"/>
          <w:insideH w:val="single" w:sz="4" w:space="0" w:color="auto"/>
          <w:insideV w:val="single" w:sz="4" w:space="0" w:color="auto"/>
        </w:tblBorders>
        <w:tblLayout w:type="fixed"/>
        <w:tblLook w:val="0000"/>
      </w:tblPr>
      <w:tblGrid>
        <w:gridCol w:w="60"/>
        <w:gridCol w:w="612"/>
        <w:gridCol w:w="1800"/>
        <w:gridCol w:w="1530"/>
        <w:gridCol w:w="7230"/>
        <w:gridCol w:w="78"/>
      </w:tblGrid>
      <w:tr w14:paraId="40D73ADD" w14:textId="77777777" w:rsidTr="003D51B6">
        <w:tblPrEx>
          <w:tblW w:w="11310" w:type="dxa"/>
          <w:tblInd w:w="138" w:type="dxa"/>
          <w:tblBorders>
            <w:top w:val="single" w:sz="4" w:space="0" w:color="auto"/>
            <w:bottom w:val="single" w:sz="4" w:space="0" w:color="auto"/>
            <w:insideH w:val="single" w:sz="4" w:space="0" w:color="auto"/>
            <w:insideV w:val="single" w:sz="4" w:space="0" w:color="auto"/>
          </w:tblBorders>
          <w:tblLayout w:type="fixed"/>
          <w:tblLook w:val="0000"/>
        </w:tblPrEx>
        <w:trPr>
          <w:gridBefore w:val="1"/>
          <w:wBefore w:w="60" w:type="dxa"/>
          <w:cantSplit/>
          <w:trHeight w:val="213"/>
        </w:trPr>
        <w:tc>
          <w:tcPr>
            <w:tcW w:w="11250" w:type="dxa"/>
            <w:gridSpan w:val="5"/>
            <w:tcBorders>
              <w:bottom w:val="nil"/>
            </w:tcBorders>
          </w:tcPr>
          <w:p w:rsidR="004C7497" w:rsidRPr="002957A2" w:rsidP="00E90164" w14:paraId="5FA1B1AD" w14:textId="77777777">
            <w:pPr>
              <w:ind w:left="288" w:hanging="288"/>
              <w:rPr>
                <w:rFonts w:ascii="Arial" w:hAnsi="Arial" w:cs="Arial"/>
                <w:b/>
                <w:sz w:val="18"/>
              </w:rPr>
            </w:pPr>
            <w:r w:rsidRPr="002957A2">
              <w:rPr>
                <w:rFonts w:ascii="Arial" w:hAnsi="Arial" w:cs="Arial"/>
                <w:b/>
                <w:sz w:val="18"/>
              </w:rPr>
              <w:t>5.   Summary of Diagnostic Testing</w:t>
            </w:r>
            <w:r w:rsidRPr="002957A2">
              <w:rPr>
                <w:rFonts w:ascii="Arial" w:hAnsi="Arial" w:cs="Arial"/>
                <w:sz w:val="18"/>
              </w:rPr>
              <w:t xml:space="preserve"> – in the space below, check the applicable block(s) next to any test results </w:t>
            </w:r>
            <w:r w:rsidRPr="002957A2">
              <w:rPr>
                <w:rFonts w:ascii="Arial" w:hAnsi="Arial" w:cs="Arial"/>
                <w:b/>
                <w:sz w:val="18"/>
              </w:rPr>
              <w:t>(including those conducted in conjunction with this physical exam)</w:t>
            </w:r>
            <w:r w:rsidRPr="002957A2">
              <w:rPr>
                <w:rFonts w:ascii="Arial" w:hAnsi="Arial" w:cs="Arial"/>
                <w:sz w:val="18"/>
              </w:rPr>
              <w:t xml:space="preserve"> which you reviewed and relied upon, at least in part, in reaching your medical assessments and conclusions – especially those on the next page.  Be sure to show the date(s) of each test and summarize the results.</w:t>
            </w:r>
          </w:p>
          <w:p w:rsidR="004C7497" w:rsidRPr="002957A2" w:rsidP="00E90164" w14:paraId="592A24EB" w14:textId="77777777">
            <w:pPr>
              <w:ind w:left="288" w:hanging="288"/>
              <w:rPr>
                <w:rFonts w:ascii="Arial" w:hAnsi="Arial" w:cs="Arial"/>
                <w:sz w:val="18"/>
              </w:rPr>
            </w:pPr>
          </w:p>
        </w:tc>
      </w:tr>
      <w:tr w14:paraId="200297F6"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90164" w14:paraId="1BFA14EB" w14:textId="77777777">
            <w:pPr>
              <w:pStyle w:val="Arial9Normal"/>
              <w:widowControl w:val="0"/>
              <w:tabs>
                <w:tab w:val="clear" w:pos="1635"/>
              </w:tabs>
              <w:rPr>
                <w:rFonts w:ascii="Bookshelf Symbol 3" w:hAnsi="Bookshelf Symbol 3"/>
                <w:noProof w:val="0"/>
                <w:snapToGrid w:val="0"/>
              </w:rPr>
            </w:pPr>
          </w:p>
        </w:tc>
        <w:tc>
          <w:tcPr>
            <w:tcW w:w="1800" w:type="dxa"/>
            <w:tcBorders>
              <w:top w:val="nil"/>
              <w:left w:val="nil"/>
              <w:bottom w:val="single" w:sz="4" w:space="0" w:color="auto"/>
              <w:right w:val="nil"/>
            </w:tcBorders>
          </w:tcPr>
          <w:p w:rsidR="004C7497" w:rsidRPr="002957A2" w:rsidP="00E90164" w14:paraId="64012CAC" w14:textId="77777777">
            <w:pPr>
              <w:rPr>
                <w:rFonts w:ascii="Arial" w:hAnsi="Arial" w:cs="Arial"/>
                <w:sz w:val="18"/>
              </w:rPr>
            </w:pPr>
          </w:p>
        </w:tc>
        <w:tc>
          <w:tcPr>
            <w:tcW w:w="1530" w:type="dxa"/>
            <w:tcBorders>
              <w:top w:val="nil"/>
              <w:left w:val="single" w:sz="4" w:space="0" w:color="auto"/>
              <w:bottom w:val="single" w:sz="4" w:space="0" w:color="auto"/>
              <w:right w:val="single" w:sz="4" w:space="0" w:color="auto"/>
            </w:tcBorders>
          </w:tcPr>
          <w:p w:rsidR="004C7497" w:rsidRPr="002957A2" w:rsidP="00E90164" w14:paraId="1C1BB042" w14:textId="77777777">
            <w:pPr>
              <w:pStyle w:val="TNR9Bold"/>
              <w:widowControl w:val="0"/>
              <w:suppressAutoHyphens w:val="0"/>
              <w:rPr>
                <w:rFonts w:ascii="Arial" w:hAnsi="Arial" w:cs="Arial"/>
                <w:noProof w:val="0"/>
                <w:snapToGrid w:val="0"/>
              </w:rPr>
            </w:pPr>
            <w:r w:rsidRPr="002957A2">
              <w:rPr>
                <w:rFonts w:ascii="Arial" w:hAnsi="Arial" w:cs="Arial"/>
                <w:noProof w:val="0"/>
                <w:snapToGrid w:val="0"/>
              </w:rPr>
              <w:t>Dates</w:t>
            </w:r>
          </w:p>
        </w:tc>
        <w:tc>
          <w:tcPr>
            <w:tcW w:w="7308" w:type="dxa"/>
            <w:gridSpan w:val="2"/>
            <w:tcBorders>
              <w:top w:val="nil"/>
              <w:left w:val="single" w:sz="4" w:space="0" w:color="auto"/>
              <w:bottom w:val="single" w:sz="4" w:space="0" w:color="auto"/>
            </w:tcBorders>
          </w:tcPr>
          <w:p w:rsidR="004C7497" w:rsidP="00E90164" w14:paraId="6D458B6C" w14:textId="77777777">
            <w:pPr>
              <w:pStyle w:val="TNR9Bold"/>
              <w:widowControl w:val="0"/>
              <w:suppressAutoHyphens w:val="0"/>
              <w:rPr>
                <w:rFonts w:ascii="Arial" w:hAnsi="Arial"/>
                <w:noProof w:val="0"/>
                <w:snapToGrid w:val="0"/>
              </w:rPr>
            </w:pPr>
            <w:r>
              <w:rPr>
                <w:rFonts w:ascii="Arial" w:hAnsi="Arial"/>
                <w:noProof w:val="0"/>
                <w:snapToGrid w:val="0"/>
              </w:rPr>
              <w:t>Summary of Results</w:t>
            </w:r>
          </w:p>
        </w:tc>
      </w:tr>
      <w:tr w14:paraId="26DC2221"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1E8C773C" w14:textId="77777777">
            <w:pPr>
              <w:pStyle w:val="Arial9Normal"/>
              <w:widowControl w:val="0"/>
              <w:tabs>
                <w:tab w:val="clear" w:pos="1635"/>
              </w:tabs>
              <w:spacing w:before="60"/>
              <w:rPr>
                <w:rFonts w:ascii="Bookshelf Symbol 3" w:hAnsi="Bookshelf Symbol 3"/>
                <w:noProof w:val="0"/>
                <w:snapToGrid w:val="0"/>
              </w:rPr>
            </w:pPr>
            <w:r>
              <w:rPr>
                <w:rFonts w:ascii="Bookshelf Symbol 3" w:hAnsi="Bookshelf Symbol 3"/>
                <w:noProof w:val="0"/>
                <w:snapToGrid w:val="0"/>
              </w:rPr>
              <w:sym w:font="Bookshelf Symbol 3" w:char="F020"/>
            </w:r>
            <w:r>
              <w:rPr>
                <w:rFonts w:ascii="Bookshelf Symbol 3" w:hAnsi="Bookshelf Symbol 3"/>
                <w:noProof w:val="0"/>
                <w:snapToGrid w:val="0"/>
                <w:sz w:val="24"/>
              </w:rPr>
              <w:sym w:font="Bookshelf Symbol 3" w:char="F020"/>
            </w:r>
            <w:sdt>
              <w:sdtPr>
                <w:rPr>
                  <w:rFonts w:ascii="Bookshelf Symbol 3" w:hAnsi="Bookshelf Symbol 3"/>
                  <w:noProof w:val="0"/>
                  <w:snapToGrid w:val="0"/>
                  <w:sz w:val="24"/>
                </w:rPr>
                <w:id w:val="1947115024"/>
                <w14:checkbox>
                  <w14:checked w14:val="0"/>
                  <w14:checkedState w14:val="2612" w14:font="MS Gothic"/>
                  <w14:uncheckedState w14:val="2610" w14:font="MS Gothic"/>
                </w14:checkbox>
              </w:sdtPr>
              <w:sdtContent>
                <w:r>
                  <w:rPr>
                    <w:rFonts w:ascii="MS Gothic" w:eastAsia="MS Gothic" w:hAnsi="MS Gothic" w:cs="MS Gothic" w:hint="eastAsia"/>
                    <w:noProof w:val="0"/>
                    <w:snapToGrid w:val="0"/>
                    <w:sz w:val="24"/>
                  </w:rPr>
                  <w:t>☐</w:t>
                </w:r>
              </w:sdtContent>
            </w:sdt>
          </w:p>
        </w:tc>
        <w:tc>
          <w:tcPr>
            <w:tcW w:w="1800" w:type="dxa"/>
            <w:tcBorders>
              <w:top w:val="single" w:sz="4" w:space="0" w:color="auto"/>
              <w:left w:val="nil"/>
            </w:tcBorders>
          </w:tcPr>
          <w:p w:rsidR="004C7497" w:rsidRPr="002957A2" w:rsidP="00E90164" w14:paraId="0DC6FB7D" w14:textId="77777777">
            <w:pPr>
              <w:pStyle w:val="TNR9Bold"/>
              <w:widowControl w:val="0"/>
              <w:suppressAutoHyphens w:val="0"/>
              <w:spacing w:before="120" w:after="120"/>
              <w:rPr>
                <w:rFonts w:ascii="Arial" w:hAnsi="Arial" w:cs="Arial"/>
                <w:noProof w:val="0"/>
                <w:snapToGrid w:val="0"/>
              </w:rPr>
            </w:pPr>
            <w:r w:rsidRPr="002957A2">
              <w:rPr>
                <w:rFonts w:ascii="Arial" w:hAnsi="Arial" w:cs="Arial"/>
                <w:noProof w:val="0"/>
                <w:snapToGrid w:val="0"/>
              </w:rPr>
              <w:t>Chest X-ray</w:t>
            </w:r>
          </w:p>
        </w:tc>
        <w:tc>
          <w:tcPr>
            <w:tcW w:w="1530" w:type="dxa"/>
            <w:tcBorders>
              <w:top w:val="single" w:sz="4" w:space="0" w:color="auto"/>
            </w:tcBorders>
          </w:tcPr>
          <w:p w:rsidR="004C7497" w:rsidRPr="002957A2" w:rsidP="00E90164" w14:paraId="25AA90DA" w14:textId="77777777">
            <w:pPr>
              <w:spacing w:before="60" w:after="60"/>
              <w:rPr>
                <w:rFonts w:ascii="Arial" w:hAnsi="Arial" w:cs="Arial"/>
                <w:sz w:val="18"/>
              </w:rPr>
            </w:pPr>
          </w:p>
        </w:tc>
        <w:tc>
          <w:tcPr>
            <w:tcW w:w="7308" w:type="dxa"/>
            <w:gridSpan w:val="2"/>
            <w:tcBorders>
              <w:top w:val="single" w:sz="4" w:space="0" w:color="auto"/>
            </w:tcBorders>
          </w:tcPr>
          <w:p w:rsidR="004C7497" w:rsidP="00E90164" w14:paraId="1B83B5A4" w14:textId="77777777">
            <w:pPr>
              <w:spacing w:before="60" w:after="60"/>
              <w:rPr>
                <w:sz w:val="18"/>
              </w:rPr>
            </w:pPr>
          </w:p>
        </w:tc>
      </w:tr>
      <w:tr w14:paraId="5F80A568"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661625C0" w14:textId="77777777">
            <w:pPr>
              <w:spacing w:before="60"/>
              <w:rPr>
                <w:sz w:val="18"/>
              </w:rPr>
            </w:pPr>
            <w:r>
              <w:rPr>
                <w:rFonts w:ascii="Bookshelf Symbol 3" w:hAnsi="Bookshelf Symbol 3"/>
              </w:rPr>
              <w:sym w:font="Bookshelf Symbol 3" w:char="F020"/>
            </w:r>
            <w:r>
              <w:rPr>
                <w:rFonts w:ascii="Bookshelf Symbol 3" w:hAnsi="Bookshelf Symbol 3"/>
                <w:snapToGrid w:val="0"/>
                <w:sz w:val="24"/>
              </w:rPr>
              <w:sym w:font="Bookshelf Symbol 3" w:char="F020"/>
            </w:r>
            <w:sdt>
              <w:sdtPr>
                <w:rPr>
                  <w:rFonts w:ascii="Bookshelf Symbol 3" w:hAnsi="Bookshelf Symbol 3"/>
                  <w:snapToGrid w:val="0"/>
                  <w:sz w:val="24"/>
                </w:rPr>
                <w:id w:val="-2012752297"/>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7AB327D0" w14:textId="77777777">
            <w:pPr>
              <w:spacing w:before="120" w:after="120"/>
              <w:rPr>
                <w:rFonts w:ascii="Arial" w:hAnsi="Arial" w:cs="Arial"/>
                <w:b/>
                <w:sz w:val="18"/>
              </w:rPr>
            </w:pPr>
            <w:r w:rsidRPr="002957A2">
              <w:rPr>
                <w:rFonts w:ascii="Arial" w:hAnsi="Arial" w:cs="Arial"/>
                <w:b/>
                <w:sz w:val="18"/>
              </w:rPr>
              <w:t>Vent Study (PFS)</w:t>
            </w:r>
          </w:p>
        </w:tc>
        <w:tc>
          <w:tcPr>
            <w:tcW w:w="1530" w:type="dxa"/>
          </w:tcPr>
          <w:p w:rsidR="004C7497" w:rsidRPr="002957A2" w:rsidP="00E90164" w14:paraId="460B5A70" w14:textId="77777777">
            <w:pPr>
              <w:spacing w:before="60" w:after="60"/>
              <w:rPr>
                <w:rFonts w:ascii="Arial" w:hAnsi="Arial" w:cs="Arial"/>
                <w:sz w:val="18"/>
              </w:rPr>
            </w:pPr>
          </w:p>
        </w:tc>
        <w:tc>
          <w:tcPr>
            <w:tcW w:w="7308" w:type="dxa"/>
            <w:gridSpan w:val="2"/>
          </w:tcPr>
          <w:p w:rsidR="004C7497" w:rsidP="00E90164" w14:paraId="3C99488A" w14:textId="77777777">
            <w:pPr>
              <w:spacing w:before="60" w:after="60"/>
              <w:rPr>
                <w:sz w:val="18"/>
              </w:rPr>
            </w:pPr>
          </w:p>
        </w:tc>
      </w:tr>
      <w:tr w14:paraId="3CA4E0B7"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6556675D"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544678197"/>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3EC839CB" w14:textId="77777777">
            <w:pPr>
              <w:spacing w:before="120" w:after="120"/>
              <w:rPr>
                <w:rFonts w:ascii="Arial" w:hAnsi="Arial" w:cs="Arial"/>
                <w:b/>
                <w:sz w:val="18"/>
              </w:rPr>
            </w:pPr>
            <w:r w:rsidRPr="002957A2">
              <w:rPr>
                <w:rFonts w:ascii="Arial" w:hAnsi="Arial" w:cs="Arial"/>
                <w:b/>
                <w:sz w:val="18"/>
              </w:rPr>
              <w:t>Arterial Blood Gas</w:t>
            </w:r>
          </w:p>
        </w:tc>
        <w:tc>
          <w:tcPr>
            <w:tcW w:w="1530" w:type="dxa"/>
          </w:tcPr>
          <w:p w:rsidR="004C7497" w:rsidRPr="002957A2" w:rsidP="00E90164" w14:paraId="225E06E0" w14:textId="77777777">
            <w:pPr>
              <w:spacing w:before="60" w:after="60"/>
              <w:rPr>
                <w:rFonts w:ascii="Arial" w:hAnsi="Arial" w:cs="Arial"/>
                <w:sz w:val="18"/>
              </w:rPr>
            </w:pPr>
          </w:p>
        </w:tc>
        <w:tc>
          <w:tcPr>
            <w:tcW w:w="7308" w:type="dxa"/>
            <w:gridSpan w:val="2"/>
          </w:tcPr>
          <w:p w:rsidR="004C7497" w:rsidP="00E90164" w14:paraId="0C3A88F5" w14:textId="77777777">
            <w:pPr>
              <w:spacing w:before="60" w:after="60"/>
              <w:rPr>
                <w:sz w:val="18"/>
              </w:rPr>
            </w:pPr>
          </w:p>
        </w:tc>
      </w:tr>
      <w:tr w14:paraId="130A8CEB"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nil"/>
              <w:right w:val="nil"/>
            </w:tcBorders>
          </w:tcPr>
          <w:p w:rsidR="004C7497" w:rsidP="00E8676B" w14:paraId="1C4DB1C9"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123745839"/>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tcBorders>
          </w:tcPr>
          <w:p w:rsidR="004C7497" w:rsidRPr="002957A2" w:rsidP="00E90164" w14:paraId="6BAA35AC" w14:textId="77777777">
            <w:pPr>
              <w:spacing w:before="120" w:after="120"/>
              <w:rPr>
                <w:rFonts w:ascii="Arial" w:hAnsi="Arial" w:cs="Arial"/>
                <w:b/>
                <w:sz w:val="18"/>
              </w:rPr>
            </w:pPr>
            <w:r w:rsidRPr="002957A2">
              <w:rPr>
                <w:rFonts w:ascii="Arial" w:hAnsi="Arial" w:cs="Arial"/>
                <w:b/>
                <w:sz w:val="18"/>
              </w:rPr>
              <w:t>Other:</w:t>
            </w:r>
          </w:p>
        </w:tc>
        <w:tc>
          <w:tcPr>
            <w:tcW w:w="1530" w:type="dxa"/>
          </w:tcPr>
          <w:p w:rsidR="004C7497" w:rsidRPr="002957A2" w:rsidP="00E90164" w14:paraId="7BD9F686" w14:textId="77777777">
            <w:pPr>
              <w:spacing w:before="60" w:after="60"/>
              <w:rPr>
                <w:rFonts w:ascii="Arial" w:hAnsi="Arial" w:cs="Arial"/>
                <w:sz w:val="18"/>
              </w:rPr>
            </w:pPr>
          </w:p>
        </w:tc>
        <w:tc>
          <w:tcPr>
            <w:tcW w:w="7308" w:type="dxa"/>
            <w:gridSpan w:val="2"/>
          </w:tcPr>
          <w:p w:rsidR="004C7497" w:rsidP="00E90164" w14:paraId="73D37A5F" w14:textId="77777777">
            <w:pPr>
              <w:spacing w:before="60" w:after="60"/>
              <w:rPr>
                <w:sz w:val="18"/>
              </w:rPr>
            </w:pPr>
          </w:p>
        </w:tc>
      </w:tr>
      <w:tr w14:paraId="735D0A09" w14:textId="77777777" w:rsidTr="003D51B6">
        <w:tblPrEx>
          <w:tblW w:w="11310" w:type="dxa"/>
          <w:tblInd w:w="138" w:type="dxa"/>
          <w:tblLayout w:type="fixed"/>
          <w:tblLook w:val="0000"/>
        </w:tblPrEx>
        <w:trPr>
          <w:gridBefore w:val="1"/>
          <w:wBefore w:w="60" w:type="dxa"/>
          <w:cantSplit/>
          <w:trHeight w:val="216"/>
        </w:trPr>
        <w:tc>
          <w:tcPr>
            <w:tcW w:w="612" w:type="dxa"/>
            <w:tcBorders>
              <w:top w:val="nil"/>
              <w:bottom w:val="single" w:sz="4" w:space="0" w:color="auto"/>
              <w:right w:val="nil"/>
            </w:tcBorders>
          </w:tcPr>
          <w:p w:rsidR="004C7497" w:rsidP="00E8676B" w14:paraId="16CCD755" w14:textId="77777777">
            <w:pPr>
              <w:spacing w:before="60"/>
              <w:rPr>
                <w:sz w:val="18"/>
              </w:rPr>
            </w:pPr>
            <w:r>
              <w:rPr>
                <w:rFonts w:ascii="Bookshelf Symbol 3" w:hAnsi="Bookshelf Symbol 3"/>
              </w:rPr>
              <w:sym w:font="Bookshelf Symbol 3" w:char="F020"/>
            </w:r>
            <w:r>
              <w:rPr>
                <w:rFonts w:ascii="Bookshelf Symbol 3" w:hAnsi="Bookshelf Symbol 3"/>
                <w:sz w:val="24"/>
              </w:rPr>
              <w:sym w:font="Bookshelf Symbol 3" w:char="F020"/>
            </w:r>
            <w:sdt>
              <w:sdtPr>
                <w:rPr>
                  <w:rFonts w:ascii="Bookshelf Symbol 3" w:hAnsi="Bookshelf Symbol 3"/>
                  <w:snapToGrid w:val="0"/>
                  <w:sz w:val="24"/>
                </w:rPr>
                <w:id w:val="656727742"/>
                <w14:checkbox>
                  <w14:checked w14:val="0"/>
                  <w14:checkedState w14:val="2612" w14:font="MS Gothic"/>
                  <w14:uncheckedState w14:val="2610" w14:font="MS Gothic"/>
                </w14:checkbox>
              </w:sdtPr>
              <w:sdtContent>
                <w:r>
                  <w:rPr>
                    <w:rFonts w:ascii="MS Gothic" w:eastAsia="MS Gothic" w:hAnsi="MS Gothic" w:cs="MS Gothic" w:hint="eastAsia"/>
                    <w:snapToGrid w:val="0"/>
                    <w:sz w:val="24"/>
                  </w:rPr>
                  <w:t>☐</w:t>
                </w:r>
              </w:sdtContent>
            </w:sdt>
          </w:p>
        </w:tc>
        <w:tc>
          <w:tcPr>
            <w:tcW w:w="1800" w:type="dxa"/>
            <w:tcBorders>
              <w:left w:val="nil"/>
              <w:bottom w:val="single" w:sz="4" w:space="0" w:color="auto"/>
            </w:tcBorders>
          </w:tcPr>
          <w:p w:rsidR="004C7497" w:rsidRPr="002957A2" w:rsidP="00E90164" w14:paraId="4B6DA80D" w14:textId="77777777">
            <w:pPr>
              <w:spacing w:before="120" w:after="120"/>
              <w:rPr>
                <w:rFonts w:ascii="Arial" w:hAnsi="Arial" w:cs="Arial"/>
                <w:b/>
                <w:sz w:val="18"/>
              </w:rPr>
            </w:pPr>
            <w:r w:rsidRPr="002957A2">
              <w:rPr>
                <w:rFonts w:ascii="Arial" w:hAnsi="Arial" w:cs="Arial"/>
                <w:b/>
                <w:sz w:val="18"/>
              </w:rPr>
              <w:t>Other:</w:t>
            </w:r>
          </w:p>
        </w:tc>
        <w:tc>
          <w:tcPr>
            <w:tcW w:w="1530" w:type="dxa"/>
            <w:tcBorders>
              <w:bottom w:val="single" w:sz="4" w:space="0" w:color="auto"/>
            </w:tcBorders>
          </w:tcPr>
          <w:p w:rsidR="004C7497" w:rsidRPr="002957A2" w:rsidP="00E90164" w14:paraId="48D4E233" w14:textId="77777777">
            <w:pPr>
              <w:spacing w:before="60" w:after="60"/>
              <w:rPr>
                <w:rFonts w:ascii="Arial" w:hAnsi="Arial" w:cs="Arial"/>
                <w:sz w:val="18"/>
              </w:rPr>
            </w:pPr>
          </w:p>
        </w:tc>
        <w:tc>
          <w:tcPr>
            <w:tcW w:w="7308" w:type="dxa"/>
            <w:gridSpan w:val="2"/>
            <w:tcBorders>
              <w:bottom w:val="single" w:sz="4" w:space="0" w:color="auto"/>
            </w:tcBorders>
          </w:tcPr>
          <w:p w:rsidR="004C7497" w:rsidP="00E90164" w14:paraId="29F69273" w14:textId="77777777">
            <w:pPr>
              <w:spacing w:before="60" w:after="60"/>
              <w:rPr>
                <w:sz w:val="18"/>
              </w:rPr>
            </w:pPr>
          </w:p>
        </w:tc>
      </w:tr>
      <w:tr w14:paraId="47F4E591"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933"/>
        </w:trPr>
        <w:tc>
          <w:tcPr>
            <w:tcW w:w="11232" w:type="dxa"/>
            <w:gridSpan w:val="5"/>
            <w:tcBorders>
              <w:bottom w:val="single" w:sz="6" w:space="0" w:color="000000"/>
            </w:tcBorders>
          </w:tcPr>
          <w:p w:rsidR="004C7497" w:rsidRPr="00D16A6D" w14:paraId="5356E751" w14:textId="77777777">
            <w:pPr>
              <w:pStyle w:val="TableParagraph"/>
              <w:spacing w:before="35" w:line="249" w:lineRule="auto"/>
              <w:ind w:left="90"/>
              <w:rPr>
                <w:b/>
                <w:sz w:val="19"/>
                <w:szCs w:val="19"/>
              </w:rPr>
            </w:pPr>
            <w:r w:rsidRPr="00D16A6D">
              <w:rPr>
                <w:b/>
                <w:sz w:val="19"/>
                <w:szCs w:val="19"/>
              </w:rPr>
              <w:t xml:space="preserve">6. </w:t>
            </w:r>
            <w:r w:rsidRPr="00D16A6D">
              <w:rPr>
                <w:b/>
                <w:sz w:val="19"/>
                <w:szCs w:val="19"/>
                <w:u w:val="single"/>
              </w:rPr>
              <w:t>Respiratory/Pulmonary Diagnosis(es)</w:t>
            </w:r>
            <w:r w:rsidRPr="00D16A6D">
              <w:rPr>
                <w:b/>
                <w:sz w:val="19"/>
                <w:szCs w:val="19"/>
              </w:rPr>
              <w:t>: Identify the patient’s chronic respiratory/pulmonary disease(s) or condition (s).  Do not address the etiology of any diagnosed condition here; instead, address etiology in Section 7 below.</w:t>
            </w:r>
          </w:p>
        </w:tc>
      </w:tr>
      <w:tr w14:paraId="416E3A33"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604"/>
        </w:trPr>
        <w:tc>
          <w:tcPr>
            <w:tcW w:w="11232" w:type="dxa"/>
            <w:gridSpan w:val="5"/>
            <w:tcBorders>
              <w:top w:val="single" w:sz="6" w:space="0" w:color="000000"/>
            </w:tcBorders>
          </w:tcPr>
          <w:p w:rsidR="004C7497" w14:paraId="1917CF09" w14:textId="77777777">
            <w:pPr>
              <w:pStyle w:val="TableParagraph"/>
              <w:spacing w:before="13" w:line="249" w:lineRule="auto"/>
              <w:ind w:left="90"/>
              <w:rPr>
                <w:b/>
                <w:sz w:val="20"/>
              </w:rPr>
            </w:pPr>
            <w:r>
              <w:rPr>
                <w:b/>
                <w:sz w:val="20"/>
              </w:rPr>
              <w:t>6a. Explain how you arrived at your diagnosis(es) in D.6. above. In particular, explain how the results of the diagnostic tests listed in D.5. above relate to your diagnosis(es). Attach additional sheets if necessary.</w:t>
            </w:r>
          </w:p>
        </w:tc>
      </w:tr>
      <w:tr w14:paraId="049B00EF"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2515"/>
        </w:trPr>
        <w:tc>
          <w:tcPr>
            <w:tcW w:w="11232" w:type="dxa"/>
            <w:gridSpan w:val="5"/>
            <w:tcBorders>
              <w:bottom w:val="single" w:sz="6" w:space="0" w:color="000000"/>
            </w:tcBorders>
          </w:tcPr>
          <w:p w:rsidR="004C7497" w14:paraId="3CBB9DA1" w14:textId="77777777">
            <w:pPr>
              <w:pStyle w:val="TableParagraph"/>
              <w:spacing w:before="39" w:line="249" w:lineRule="auto"/>
              <w:ind w:left="90"/>
              <w:rPr>
                <w:b/>
                <w:sz w:val="20"/>
              </w:rPr>
            </w:pPr>
            <w:r>
              <w:rPr>
                <w:b/>
                <w:sz w:val="20"/>
              </w:rPr>
              <w:t xml:space="preserve">7. </w:t>
            </w:r>
            <w:r>
              <w:rPr>
                <w:b/>
                <w:sz w:val="20"/>
                <w:u w:val="single"/>
              </w:rPr>
              <w:t>Etiology of Respiratory/Pulmonary Diagnosis(es)</w:t>
            </w:r>
            <w:r>
              <w:rPr>
                <w:b/>
                <w:sz w:val="20"/>
              </w:rPr>
              <w:t>: Describe the cause(s) of each respiratory/pulmonary diagnosis listed above; possible causes include occupational or environmental exposure, genetic predisposition, smoking, other, or unknown. In particular, describe the contribution of the patient’s occupational dust exposure to his/her disease or condition. Explain how you arrived at your conclusion, including how the diagnostic tests listed in D.5. above relate to your opinion. Attach additional sheets if necessary.</w:t>
            </w:r>
          </w:p>
        </w:tc>
      </w:tr>
      <w:tr w14:paraId="4C7FE5C0"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2592"/>
        </w:trPr>
        <w:tc>
          <w:tcPr>
            <w:tcW w:w="11232" w:type="dxa"/>
            <w:gridSpan w:val="5"/>
            <w:tcBorders>
              <w:top w:val="single" w:sz="6" w:space="0" w:color="000000"/>
            </w:tcBorders>
          </w:tcPr>
          <w:p w:rsidR="004C7497" w14:paraId="497F8353" w14:textId="77777777">
            <w:pPr>
              <w:pStyle w:val="TableParagraph"/>
              <w:spacing w:before="10" w:line="249" w:lineRule="auto"/>
              <w:ind w:left="90"/>
              <w:rPr>
                <w:b/>
                <w:sz w:val="20"/>
              </w:rPr>
            </w:pPr>
            <w:r>
              <w:rPr>
                <w:b/>
                <w:sz w:val="20"/>
              </w:rPr>
              <w:t xml:space="preserve">8. </w:t>
            </w:r>
            <w:r>
              <w:rPr>
                <w:b/>
                <w:sz w:val="20"/>
                <w:u w:val="single"/>
              </w:rPr>
              <w:t>Disability/Impairment and Cause</w:t>
            </w:r>
            <w:r>
              <w:rPr>
                <w:b/>
                <w:sz w:val="20"/>
              </w:rPr>
              <w:t>: If the patient has chronic respiratory/pulmonary disease or condition, give your medical assessment on the following:</w:t>
            </w:r>
          </w:p>
          <w:p w:rsidR="004C7497" w14:paraId="3BDDF154" w14:textId="77777777">
            <w:pPr>
              <w:pStyle w:val="TableParagraph"/>
              <w:spacing w:before="93" w:line="249" w:lineRule="auto"/>
              <w:ind w:left="90" w:right="82"/>
              <w:rPr>
                <w:b/>
                <w:sz w:val="20"/>
              </w:rPr>
            </w:pPr>
            <w:r>
              <w:rPr>
                <w:b/>
                <w:sz w:val="20"/>
              </w:rPr>
              <w:t>8a. Describe the degree of severity of the patient’s respiratory/pulmonary impairment, particularly in terms of the extent to which the impairment prevents the patient from performing his/her current or last coal mine job of one year’s duration (refer to Section B.1.a.) This is considered the miner’s disability assessment. Attach additional sheets if necessary.</w:t>
            </w:r>
          </w:p>
        </w:tc>
      </w:tr>
      <w:tr w14:paraId="55A311B1"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979"/>
        </w:trPr>
        <w:tc>
          <w:tcPr>
            <w:tcW w:w="11232" w:type="dxa"/>
            <w:gridSpan w:val="5"/>
            <w:tcBorders>
              <w:bottom w:val="single" w:sz="4" w:space="0" w:color="auto"/>
            </w:tcBorders>
          </w:tcPr>
          <w:p w:rsidR="004C7497" w:rsidP="003D51B6" w14:paraId="619DE677" w14:textId="77777777">
            <w:pPr>
              <w:pStyle w:val="TableParagraph"/>
              <w:spacing w:before="15" w:line="249" w:lineRule="auto"/>
              <w:rPr>
                <w:b/>
                <w:sz w:val="19"/>
                <w:szCs w:val="19"/>
              </w:rPr>
            </w:pPr>
            <w:r w:rsidRPr="007C1F3F">
              <w:rPr>
                <w:b/>
                <w:sz w:val="19"/>
                <w:szCs w:val="19"/>
              </w:rPr>
              <w:t>8b. Explain how you arrived at your disability assessment. In particular, explain how the results of the diagnostic tests listed in D.5. above relate to your conclusion. Attach additional sheets if necessary.</w:t>
            </w:r>
          </w:p>
          <w:p w:rsidR="004C7497" w14:paraId="019F5CC5" w14:textId="77777777">
            <w:pPr>
              <w:pStyle w:val="TableParagraph"/>
              <w:spacing w:before="15" w:line="249" w:lineRule="auto"/>
              <w:ind w:left="90"/>
              <w:rPr>
                <w:b/>
                <w:sz w:val="19"/>
                <w:szCs w:val="19"/>
              </w:rPr>
            </w:pPr>
          </w:p>
          <w:p w:rsidR="004C7497" w14:paraId="59B69681" w14:textId="77777777">
            <w:pPr>
              <w:pStyle w:val="TableParagraph"/>
              <w:spacing w:before="15" w:line="249" w:lineRule="auto"/>
              <w:ind w:left="90"/>
              <w:rPr>
                <w:b/>
                <w:sz w:val="19"/>
                <w:szCs w:val="19"/>
              </w:rPr>
            </w:pPr>
          </w:p>
          <w:p w:rsidR="004C7497" w14:paraId="4CB8C1C2" w14:textId="77777777">
            <w:pPr>
              <w:pStyle w:val="TableParagraph"/>
              <w:spacing w:before="15" w:line="249" w:lineRule="auto"/>
              <w:ind w:left="90"/>
              <w:rPr>
                <w:b/>
                <w:sz w:val="19"/>
                <w:szCs w:val="19"/>
              </w:rPr>
            </w:pPr>
          </w:p>
          <w:p w:rsidR="004C7497" w:rsidRPr="007C1F3F" w14:paraId="66EE0E2F" w14:textId="77777777">
            <w:pPr>
              <w:pStyle w:val="TableParagraph"/>
              <w:spacing w:before="15" w:line="249" w:lineRule="auto"/>
              <w:ind w:left="90"/>
              <w:rPr>
                <w:b/>
                <w:sz w:val="19"/>
                <w:szCs w:val="19"/>
              </w:rPr>
            </w:pPr>
          </w:p>
        </w:tc>
      </w:tr>
      <w:tr w14:paraId="3243F516"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51"/>
        </w:trPr>
        <w:tc>
          <w:tcPr>
            <w:tcW w:w="11232" w:type="dxa"/>
            <w:gridSpan w:val="5"/>
            <w:tcBorders>
              <w:top w:val="single" w:sz="4" w:space="0" w:color="auto"/>
              <w:left w:val="nil"/>
              <w:bottom w:val="nil"/>
              <w:right w:val="nil"/>
            </w:tcBorders>
          </w:tcPr>
          <w:p w:rsidR="004C7497" w:rsidP="00456B77" w14:paraId="6BEA8D5D" w14:textId="2009BF31">
            <w:pPr>
              <w:ind w:right="116"/>
              <w:jc w:val="center"/>
              <w:rPr>
                <w:rFonts w:ascii="Arial"/>
                <w:sz w:val="18"/>
              </w:rPr>
            </w:pPr>
            <w:r>
              <w:rPr>
                <w:rFonts w:ascii="Arial"/>
                <w:spacing w:val="-2"/>
                <w:sz w:val="18"/>
              </w:rPr>
              <w:t xml:space="preserve">                                                                                                                                                                                      </w:t>
            </w:r>
            <w:r>
              <w:rPr>
                <w:rFonts w:ascii="Arial"/>
                <w:spacing w:val="-2"/>
                <w:sz w:val="18"/>
              </w:rPr>
              <w:t>CM-988</w:t>
            </w:r>
          </w:p>
          <w:p w:rsidR="004C7497" w:rsidP="003D51B6" w14:paraId="203E0F5D" w14:textId="77777777">
            <w:pPr>
              <w:spacing w:before="9"/>
              <w:ind w:right="116"/>
              <w:jc w:val="right"/>
              <w:rPr>
                <w:rFonts w:ascii="Arial"/>
                <w:sz w:val="18"/>
              </w:rPr>
            </w:pPr>
            <w:r>
              <w:rPr>
                <w:rFonts w:ascii="Arial"/>
                <w:sz w:val="18"/>
              </w:rPr>
              <w:t>Revised April 2020</w:t>
            </w:r>
          </w:p>
          <w:p w:rsidR="004C7497" w:rsidP="00456B77" w14:paraId="07E02FE4" w14:textId="2B862349">
            <w:pPr>
              <w:pStyle w:val="TableParagraph"/>
              <w:spacing w:before="15" w:line="249" w:lineRule="auto"/>
              <w:jc w:val="center"/>
              <w:rPr>
                <w:sz w:val="18"/>
              </w:rPr>
            </w:pPr>
            <w:r>
              <w:rPr>
                <w:sz w:val="18"/>
              </w:rPr>
              <w:t xml:space="preserve">                                                                                                                                                                           </w:t>
            </w:r>
            <w:r>
              <w:rPr>
                <w:sz w:val="18"/>
              </w:rPr>
              <w:t>Page 4</w:t>
            </w:r>
          </w:p>
          <w:p w:rsidR="004C7497" w:rsidRPr="007C1F3F" w:rsidP="003D51B6" w14:paraId="3E99EDC8" w14:textId="77777777">
            <w:pPr>
              <w:pStyle w:val="TableParagraph"/>
              <w:spacing w:before="15" w:line="249" w:lineRule="auto"/>
              <w:jc w:val="right"/>
              <w:rPr>
                <w:b/>
                <w:sz w:val="19"/>
                <w:szCs w:val="19"/>
              </w:rPr>
            </w:pPr>
          </w:p>
        </w:tc>
      </w:tr>
      <w:tr w14:paraId="43FB2898"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978"/>
        </w:trPr>
        <w:tc>
          <w:tcPr>
            <w:tcW w:w="11232" w:type="dxa"/>
            <w:gridSpan w:val="5"/>
            <w:tcBorders>
              <w:top w:val="nil"/>
            </w:tcBorders>
          </w:tcPr>
          <w:p w:rsidR="004C7497" w:rsidRPr="007C1F3F" w14:paraId="741E2841" w14:textId="77777777">
            <w:pPr>
              <w:pStyle w:val="TableParagraph"/>
              <w:spacing w:before="42" w:line="249" w:lineRule="auto"/>
              <w:ind w:left="89" w:right="82"/>
              <w:rPr>
                <w:b/>
                <w:sz w:val="19"/>
                <w:szCs w:val="19"/>
              </w:rPr>
            </w:pPr>
            <w:r w:rsidRPr="007C1F3F">
              <w:rPr>
                <w:b/>
                <w:sz w:val="19"/>
                <w:szCs w:val="19"/>
              </w:rPr>
              <w:t xml:space="preserve">8c. If the patient has a respiratory/pulmonary disability or impairment, </w:t>
            </w:r>
            <w:r w:rsidRPr="007C1F3F">
              <w:rPr>
                <w:b/>
                <w:sz w:val="19"/>
                <w:szCs w:val="19"/>
                <w:u w:val="single"/>
              </w:rPr>
              <w:t>identify the cause(s) of the disability or</w:t>
            </w:r>
            <w:r w:rsidRPr="007C1F3F">
              <w:rPr>
                <w:b/>
                <w:sz w:val="19"/>
                <w:szCs w:val="19"/>
              </w:rPr>
              <w:t xml:space="preserve"> </w:t>
            </w:r>
            <w:r w:rsidRPr="007C1F3F">
              <w:rPr>
                <w:b/>
                <w:sz w:val="19"/>
                <w:szCs w:val="19"/>
                <w:u w:val="single"/>
              </w:rPr>
              <w:t>impairment</w:t>
            </w:r>
            <w:r w:rsidRPr="007C1F3F">
              <w:rPr>
                <w:b/>
                <w:sz w:val="19"/>
                <w:szCs w:val="19"/>
              </w:rPr>
              <w:t>, especially with reference to the diagnoses listed in D.6. above. If there is more than one cause, give your estimate of the percentage or portion of impairment that can be attributed to each diagnosis (e.g. 50%, substantial, minimal, etc.). Explain how you reached your conclusions. Attach additional sheets if necessary.</w:t>
            </w:r>
          </w:p>
        </w:tc>
      </w:tr>
      <w:tr w14:paraId="6556397B" w14:textId="77777777" w:rsidTr="003D51B6">
        <w:tblPrEx>
          <w:tblW w:w="1131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78" w:type="dxa"/>
          <w:trHeight w:val="1465"/>
        </w:trPr>
        <w:tc>
          <w:tcPr>
            <w:tcW w:w="11232" w:type="dxa"/>
            <w:gridSpan w:val="5"/>
          </w:tcPr>
          <w:p w:rsidR="004C7497" w:rsidP="00E8676B" w14:paraId="1551271D" w14:textId="77777777">
            <w:pPr>
              <w:pStyle w:val="TableParagraph"/>
              <w:spacing w:after="60" w:line="250" w:lineRule="auto"/>
              <w:ind w:left="86" w:right="-14"/>
              <w:rPr>
                <w:b/>
                <w:sz w:val="20"/>
              </w:rPr>
            </w:pPr>
            <w:r>
              <w:rPr>
                <w:b/>
                <w:sz w:val="20"/>
              </w:rPr>
              <w:t xml:space="preserve">9.  </w:t>
            </w:r>
            <w:r w:rsidRPr="007C1F3F">
              <w:rPr>
                <w:b/>
                <w:sz w:val="19"/>
                <w:szCs w:val="19"/>
                <w:u w:val="single"/>
              </w:rPr>
              <w:t>Non-pulmonary Diagnosis</w:t>
            </w:r>
            <w:r w:rsidRPr="007C1F3F">
              <w:rPr>
                <w:b/>
                <w:sz w:val="19"/>
                <w:szCs w:val="19"/>
              </w:rPr>
              <w:t>:  If the patient has any cardiac or other non-respiratory/pulmonary condition(s), indicate what the condition is and describe its impact on the patient’s respiratory/pulmonary condition or impairment (if any), especially as it may affect his/her ability to perform coal mine</w:t>
            </w:r>
            <w:r w:rsidRPr="007C1F3F">
              <w:rPr>
                <w:b/>
                <w:spacing w:val="-13"/>
                <w:sz w:val="19"/>
                <w:szCs w:val="19"/>
              </w:rPr>
              <w:t xml:space="preserve"> </w:t>
            </w:r>
            <w:r w:rsidRPr="007C1F3F">
              <w:rPr>
                <w:b/>
                <w:sz w:val="19"/>
                <w:szCs w:val="19"/>
              </w:rPr>
              <w:t>work.</w:t>
            </w:r>
          </w:p>
        </w:tc>
      </w:tr>
    </w:tbl>
    <w:p w:rsidR="004C7497" w:rsidP="005D28B1" w14:paraId="37E81B7F" w14:textId="77777777">
      <w:pPr>
        <w:spacing w:after="40"/>
        <w:ind w:left="230"/>
        <w:rPr>
          <w:rFonts w:ascii="Arial"/>
          <w:sz w:val="18"/>
        </w:rPr>
      </w:pPr>
    </w:p>
    <w:tbl>
      <w:tblPr>
        <w:tblW w:w="11268" w:type="dxa"/>
        <w:tblInd w:w="180" w:type="dxa"/>
        <w:tblBorders>
          <w:top w:val="single" w:sz="4" w:space="0" w:color="auto"/>
          <w:bottom w:val="single" w:sz="4" w:space="0" w:color="auto"/>
          <w:insideH w:val="single" w:sz="4" w:space="0" w:color="auto"/>
          <w:insideV w:val="single" w:sz="4" w:space="0" w:color="auto"/>
        </w:tblBorders>
        <w:tblLayout w:type="fixed"/>
        <w:tblLook w:val="0000"/>
      </w:tblPr>
      <w:tblGrid>
        <w:gridCol w:w="11268"/>
      </w:tblGrid>
      <w:tr w14:paraId="1425FD5A" w14:textId="77777777" w:rsidTr="005C0FE5">
        <w:tblPrEx>
          <w:tblW w:w="11268" w:type="dxa"/>
          <w:tblInd w:w="180" w:type="dxa"/>
          <w:tblBorders>
            <w:top w:val="single" w:sz="4" w:space="0" w:color="auto"/>
            <w:bottom w:val="single" w:sz="4" w:space="0" w:color="auto"/>
            <w:insideH w:val="single" w:sz="4" w:space="0" w:color="auto"/>
            <w:insideV w:val="single" w:sz="4" w:space="0" w:color="auto"/>
          </w:tblBorders>
          <w:tblLayout w:type="fixed"/>
          <w:tblLook w:val="0000"/>
        </w:tblPrEx>
        <w:tc>
          <w:tcPr>
            <w:tcW w:w="11268" w:type="dxa"/>
          </w:tcPr>
          <w:p w:rsidR="004C7497" w:rsidP="00E90164" w14:paraId="5E739B9F" w14:textId="77777777">
            <w:pPr>
              <w:pStyle w:val="TNR9Bold"/>
              <w:widowControl w:val="0"/>
              <w:suppressAutoHyphens w:val="0"/>
              <w:spacing w:before="120" w:after="120"/>
              <w:rPr>
                <w:rFonts w:ascii="Arial" w:hAnsi="Arial"/>
                <w:noProof w:val="0"/>
                <w:snapToGrid w:val="0"/>
              </w:rPr>
            </w:pPr>
            <w:r>
              <w:rPr>
                <w:rFonts w:ascii="Arial" w:hAnsi="Arial"/>
                <w:noProof w:val="0"/>
                <w:snapToGrid w:val="0"/>
              </w:rPr>
              <w:t>E.   Physician Referral</w:t>
            </w:r>
          </w:p>
        </w:tc>
      </w:tr>
    </w:tbl>
    <w:p w:rsidR="004C7497" w:rsidP="00E8676B" w14:paraId="10753054" w14:textId="77777777">
      <w:pPr>
        <w:spacing w:before="120" w:after="40"/>
        <w:ind w:left="230"/>
        <w:rPr>
          <w:rFonts w:ascii="Arial"/>
          <w:sz w:val="18"/>
        </w:rPr>
      </w:pPr>
      <w:r w:rsidRPr="00E8676B">
        <w:rPr>
          <w:rFonts w:ascii="Arial"/>
          <w:sz w:val="18"/>
        </w:rPr>
        <w:t xml:space="preserve">Should the patient be referred to another physician for further evaluation?     </w:t>
      </w:r>
      <w:sdt>
        <w:sdtPr>
          <w:rPr>
            <w:rFonts w:ascii="Arial"/>
            <w:sz w:val="24"/>
            <w:szCs w:val="24"/>
          </w:rPr>
          <w:id w:val="13596977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Y   </w:t>
      </w:r>
      <w:sdt>
        <w:sdtPr>
          <w:rPr>
            <w:rFonts w:ascii="Arial"/>
            <w:sz w:val="24"/>
            <w:szCs w:val="24"/>
          </w:rPr>
          <w:id w:val="182886097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N   </w:t>
      </w:r>
      <w:r>
        <w:rPr>
          <w:rFonts w:ascii="Arial"/>
          <w:sz w:val="18"/>
        </w:rPr>
        <w:t xml:space="preserve">     </w:t>
      </w:r>
      <w:r w:rsidRPr="00E8676B">
        <w:rPr>
          <w:rFonts w:ascii="Arial"/>
          <w:sz w:val="18"/>
        </w:rPr>
        <w:t xml:space="preserve">Has referral been made?   </w:t>
      </w:r>
      <w:sdt>
        <w:sdtPr>
          <w:rPr>
            <w:rFonts w:ascii="Arial"/>
            <w:sz w:val="24"/>
            <w:szCs w:val="24"/>
          </w:rPr>
          <w:id w:val="-77270269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Y    </w:t>
      </w:r>
      <w:sdt>
        <w:sdtPr>
          <w:rPr>
            <w:rFonts w:ascii="Arial"/>
            <w:sz w:val="24"/>
            <w:szCs w:val="24"/>
          </w:rPr>
          <w:id w:val="-4021475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8676B">
        <w:rPr>
          <w:rFonts w:ascii="Arial"/>
          <w:sz w:val="18"/>
        </w:rPr>
        <w:t xml:space="preserve"> N</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7"/>
        <w:gridCol w:w="7470"/>
        <w:gridCol w:w="540"/>
        <w:gridCol w:w="2245"/>
      </w:tblGrid>
      <w:tr w14:paraId="742C9CA2" w14:textId="77777777" w:rsidTr="00227C3E">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8"/>
        </w:trPr>
        <w:tc>
          <w:tcPr>
            <w:tcW w:w="11292" w:type="dxa"/>
            <w:gridSpan w:val="4"/>
            <w:tcBorders>
              <w:top w:val="nil"/>
              <w:left w:val="nil"/>
              <w:right w:val="nil"/>
            </w:tcBorders>
          </w:tcPr>
          <w:p w:rsidR="004C7497" w:rsidP="005D28B1" w14:paraId="7ACBB6B1" w14:textId="77777777">
            <w:pPr>
              <w:pStyle w:val="TableParagraph"/>
              <w:spacing w:before="80"/>
              <w:rPr>
                <w:rFonts w:ascii="Times New Roman"/>
                <w:sz w:val="16"/>
              </w:rPr>
            </w:pPr>
            <w:r>
              <w:rPr>
                <w:rFonts w:ascii="Times New Roman"/>
                <w:sz w:val="16"/>
              </w:rPr>
              <w:t xml:space="preserve">   </w:t>
            </w:r>
            <w:r w:rsidRPr="00E8676B">
              <w:rPr>
                <w:sz w:val="18"/>
              </w:rPr>
              <w:t>For what reason?</w:t>
            </w:r>
          </w:p>
        </w:tc>
      </w:tr>
      <w:tr w14:paraId="08B84476" w14:textId="77777777" w:rsidTr="005C0FE5">
        <w:tblPrEx>
          <w:tblW w:w="0" w:type="auto"/>
          <w:tblInd w:w="133" w:type="dxa"/>
          <w:tblLayout w:type="fixed"/>
          <w:tblCellMar>
            <w:left w:w="0" w:type="dxa"/>
            <w:right w:w="0" w:type="dxa"/>
          </w:tblCellMar>
          <w:tblLook w:val="01E0"/>
        </w:tblPrEx>
        <w:trPr>
          <w:trHeight w:val="259"/>
        </w:trPr>
        <w:tc>
          <w:tcPr>
            <w:tcW w:w="11292" w:type="dxa"/>
            <w:gridSpan w:val="4"/>
            <w:tcBorders>
              <w:left w:val="nil"/>
              <w:right w:val="nil"/>
            </w:tcBorders>
          </w:tcPr>
          <w:p w:rsidR="004C7497" w:rsidP="005C0FE5" w14:paraId="6E81E843" w14:textId="77777777">
            <w:pPr>
              <w:pStyle w:val="TableParagraph"/>
              <w:spacing w:before="120" w:after="120"/>
              <w:rPr>
                <w:rFonts w:ascii="Times New Roman"/>
                <w:sz w:val="16"/>
              </w:rPr>
            </w:pPr>
            <w:r>
              <w:rPr>
                <w:b/>
                <w:sz w:val="18"/>
                <w:szCs w:val="18"/>
              </w:rPr>
              <w:t xml:space="preserve">  </w:t>
            </w:r>
            <w:r w:rsidRPr="005C0FE5">
              <w:rPr>
                <w:b/>
                <w:sz w:val="18"/>
                <w:szCs w:val="18"/>
              </w:rPr>
              <w:t>F</w:t>
            </w:r>
            <w:r>
              <w:rPr>
                <w:rFonts w:ascii="Times New Roman"/>
                <w:sz w:val="16"/>
              </w:rPr>
              <w:t xml:space="preserve">. </w:t>
            </w:r>
            <w:r w:rsidRPr="005C0FE5">
              <w:rPr>
                <w:b/>
                <w:sz w:val="18"/>
                <w:szCs w:val="18"/>
              </w:rPr>
              <w:t>Physician's Signature</w:t>
            </w:r>
          </w:p>
        </w:tc>
      </w:tr>
      <w:tr w14:paraId="14801771" w14:textId="77777777" w:rsidTr="005C0FE5">
        <w:tblPrEx>
          <w:tblW w:w="0" w:type="auto"/>
          <w:tblInd w:w="133" w:type="dxa"/>
          <w:tblLayout w:type="fixed"/>
          <w:tblCellMar>
            <w:left w:w="0" w:type="dxa"/>
            <w:right w:w="0" w:type="dxa"/>
          </w:tblCellMar>
          <w:tblLook w:val="01E0"/>
        </w:tblPrEx>
        <w:trPr>
          <w:trHeight w:val="259"/>
        </w:trPr>
        <w:tc>
          <w:tcPr>
            <w:tcW w:w="11292" w:type="dxa"/>
            <w:gridSpan w:val="4"/>
            <w:tcBorders>
              <w:left w:val="nil"/>
              <w:right w:val="nil"/>
            </w:tcBorders>
          </w:tcPr>
          <w:p w:rsidR="004C7497" w:rsidP="005C0FE5" w14:paraId="2027088F" w14:textId="77777777">
            <w:pPr>
              <w:pStyle w:val="TableParagraph"/>
              <w:spacing w:before="120" w:after="120"/>
              <w:rPr>
                <w:b/>
                <w:sz w:val="18"/>
                <w:szCs w:val="18"/>
              </w:rPr>
            </w:pPr>
            <w:r>
              <w:rPr>
                <w:sz w:val="18"/>
              </w:rPr>
              <w:t>I certify that the information furnished is correct and that I am aware my signature attests to its accuracy. I am also aware that any person who    willfully makes any false or misleading statement or representation in support of an application for benefits shall be guilty of a misdemeanor under 30 USC 941 and, on conviction, subject to a fine of up to $1,000, or imprisonment for up to one year, or both.</w:t>
            </w:r>
          </w:p>
        </w:tc>
      </w:tr>
      <w:tr w14:paraId="56999A6B" w14:textId="77777777" w:rsidTr="005C0FE5">
        <w:tblPrEx>
          <w:tblW w:w="0" w:type="auto"/>
          <w:tblInd w:w="133" w:type="dxa"/>
          <w:tblLayout w:type="fixed"/>
          <w:tblCellMar>
            <w:left w:w="0" w:type="dxa"/>
            <w:right w:w="0" w:type="dxa"/>
          </w:tblCellMar>
          <w:tblLook w:val="01E0"/>
        </w:tblPrEx>
        <w:trPr>
          <w:trHeight w:val="259"/>
        </w:trPr>
        <w:tc>
          <w:tcPr>
            <w:tcW w:w="1037" w:type="dxa"/>
            <w:tcBorders>
              <w:left w:val="nil"/>
              <w:bottom w:val="nil"/>
              <w:right w:val="nil"/>
            </w:tcBorders>
            <w:vAlign w:val="bottom"/>
          </w:tcPr>
          <w:p w:rsidR="004C7497" w:rsidP="005C0FE5" w14:paraId="110FF417" w14:textId="77777777">
            <w:pPr>
              <w:pStyle w:val="TableParagraph"/>
              <w:spacing w:before="120"/>
              <w:rPr>
                <w:sz w:val="18"/>
              </w:rPr>
            </w:pPr>
            <w:r w:rsidRPr="009F0255">
              <w:rPr>
                <w:b/>
                <w:sz w:val="18"/>
              </w:rPr>
              <w:t>Signature</w:t>
            </w:r>
            <w:r>
              <w:rPr>
                <w:sz w:val="18"/>
              </w:rPr>
              <w:t>:</w:t>
            </w:r>
          </w:p>
        </w:tc>
        <w:tc>
          <w:tcPr>
            <w:tcW w:w="7470" w:type="dxa"/>
            <w:tcBorders>
              <w:left w:val="nil"/>
              <w:right w:val="nil"/>
            </w:tcBorders>
          </w:tcPr>
          <w:p w:rsidR="004C7497" w:rsidP="005C0FE5" w14:paraId="2C13C603" w14:textId="77777777">
            <w:pPr>
              <w:pStyle w:val="TableParagraph"/>
              <w:spacing w:before="120" w:after="120"/>
              <w:rPr>
                <w:sz w:val="18"/>
              </w:rPr>
            </w:pPr>
          </w:p>
        </w:tc>
        <w:tc>
          <w:tcPr>
            <w:tcW w:w="540" w:type="dxa"/>
            <w:tcBorders>
              <w:left w:val="nil"/>
              <w:bottom w:val="nil"/>
              <w:right w:val="nil"/>
            </w:tcBorders>
            <w:vAlign w:val="bottom"/>
          </w:tcPr>
          <w:p w:rsidR="004C7497" w:rsidRPr="005C0FE5" w:rsidP="005C0FE5" w14:paraId="0DA028A6" w14:textId="77777777">
            <w:pPr>
              <w:pStyle w:val="TableParagraph"/>
              <w:spacing w:before="120"/>
              <w:rPr>
                <w:b/>
                <w:sz w:val="18"/>
              </w:rPr>
            </w:pPr>
            <w:r w:rsidRPr="005C0FE5">
              <w:rPr>
                <w:b/>
                <w:sz w:val="18"/>
              </w:rPr>
              <w:t>Date:</w:t>
            </w:r>
          </w:p>
        </w:tc>
        <w:tc>
          <w:tcPr>
            <w:tcW w:w="2245" w:type="dxa"/>
            <w:tcBorders>
              <w:left w:val="nil"/>
              <w:right w:val="nil"/>
            </w:tcBorders>
          </w:tcPr>
          <w:p w:rsidR="004C7497" w:rsidP="005C0FE5" w14:paraId="54442DB0" w14:textId="77777777">
            <w:pPr>
              <w:pStyle w:val="TableParagraph"/>
              <w:spacing w:before="120" w:after="120"/>
              <w:rPr>
                <w:sz w:val="18"/>
              </w:rPr>
            </w:pPr>
          </w:p>
        </w:tc>
      </w:tr>
    </w:tbl>
    <w:p w:rsidR="004C7497" w14:paraId="5DC5E0C6" w14:textId="77777777">
      <w:pPr>
        <w:pStyle w:val="BodyText"/>
        <w:spacing w:line="20" w:lineRule="exact"/>
        <w:ind w:left="262"/>
        <w:rPr>
          <w:rFonts w:ascii="Arial"/>
          <w:sz w:val="2"/>
        </w:rPr>
      </w:pPr>
    </w:p>
    <w:p w:rsidR="004C7497" w:rsidP="005C0FE5" w14:paraId="0B4CE6F9" w14:textId="77777777">
      <w:pPr>
        <w:tabs>
          <w:tab w:val="left" w:pos="8668"/>
        </w:tabs>
        <w:spacing w:before="141"/>
        <w:rPr>
          <w:rFonts w:ascii="Arial"/>
          <w:sz w:val="16"/>
        </w:rPr>
      </w:pPr>
      <w:r>
        <w:rPr>
          <w:rFonts w:ascii="Arial"/>
          <w:b/>
          <w:sz w:val="18"/>
        </w:rPr>
        <w:t xml:space="preserve">  </w:t>
      </w:r>
      <w:r>
        <w:rPr>
          <w:rFonts w:ascii="Arial"/>
          <w:sz w:val="16"/>
        </w:rPr>
        <w:t>(</w:t>
      </w:r>
      <w:r w:rsidRPr="005C0FE5">
        <w:rPr>
          <w:rFonts w:ascii="Arial"/>
          <w:sz w:val="18"/>
          <w:szCs w:val="18"/>
        </w:rPr>
        <w:t>Physician's name should be typewritten on the front page of this form.)</w:t>
      </w:r>
    </w:p>
    <w:p w:rsidR="004C7497" w:rsidP="005C0FE5" w14:paraId="2045862C" w14:textId="77777777">
      <w:pPr>
        <w:tabs>
          <w:tab w:val="left" w:pos="8668"/>
        </w:tabs>
        <w:spacing w:before="141"/>
        <w:rPr>
          <w:rFonts w:ascii="Arial"/>
          <w:sz w:val="16"/>
        </w:rPr>
      </w:pPr>
    </w:p>
    <w:tbl>
      <w:tblPr>
        <w:tblStyle w:val="TableGrid"/>
        <w:tblW w:w="0" w:type="auto"/>
        <w:tblLook w:val="04A0"/>
      </w:tblPr>
      <w:tblGrid>
        <w:gridCol w:w="11650"/>
      </w:tblGrid>
      <w:tr w14:paraId="2FAC1CD8" w14:textId="77777777" w:rsidTr="007D0B4B">
        <w:tblPrEx>
          <w:tblW w:w="0" w:type="auto"/>
          <w:tblLook w:val="04A0"/>
        </w:tblPrEx>
        <w:trPr>
          <w:trHeight w:val="1930"/>
        </w:trPr>
        <w:tc>
          <w:tcPr>
            <w:tcW w:w="11650" w:type="dxa"/>
            <w:tcBorders>
              <w:top w:val="nil"/>
              <w:left w:val="nil"/>
              <w:right w:val="nil"/>
            </w:tcBorders>
          </w:tcPr>
          <w:p w:rsidR="004C7497" w:rsidRPr="007D0B4B" w:rsidP="00B67BC5" w14:paraId="263903CD" w14:textId="77777777">
            <w:pPr>
              <w:pStyle w:val="Arial10Normal"/>
              <w:rPr>
                <w:rFonts w:cs="Arial"/>
                <w:b/>
                <w:sz w:val="16"/>
                <w:szCs w:val="16"/>
              </w:rPr>
            </w:pPr>
            <w:r w:rsidRPr="007D0B4B">
              <w:rPr>
                <w:rFonts w:cs="Arial"/>
                <w:b/>
                <w:sz w:val="16"/>
                <w:szCs w:val="16"/>
              </w:rPr>
              <w:t>TWO FILING OPTIONS:</w:t>
            </w:r>
          </w:p>
          <w:p w:rsidR="004C7497" w:rsidRPr="00CE534C" w:rsidP="00CB6D66" w14:paraId="7453A3B0" w14:textId="739D0EF7">
            <w:pPr>
              <w:pStyle w:val="Arial10Normal"/>
              <w:numPr>
                <w:ilvl w:val="0"/>
                <w:numId w:val="8"/>
              </w:numPr>
              <w:rPr>
                <w:rFonts w:cs="Arial"/>
                <w:b/>
                <w:sz w:val="16"/>
                <w:szCs w:val="16"/>
              </w:rPr>
            </w:pPr>
            <w:r w:rsidRPr="007D0B4B">
              <w:rPr>
                <w:rFonts w:cs="Arial"/>
                <w:b/>
                <w:sz w:val="16"/>
                <w:szCs w:val="16"/>
              </w:rPr>
              <w:t>To file electronically, submit completed form to the COAL Mine Portal:</w:t>
            </w:r>
            <w:r>
              <w:rPr>
                <w:rFonts w:cs="Arial"/>
                <w:b/>
                <w:sz w:val="16"/>
                <w:szCs w:val="16"/>
              </w:rPr>
              <w:t xml:space="preserve"> </w:t>
            </w:r>
            <w:hyperlink r:id="rId11" w:history="1">
              <w:r w:rsidRPr="00CB6D66" w:rsidR="00CB6D66">
                <w:rPr>
                  <w:rStyle w:val="Hyperlink"/>
                  <w:rFonts w:cs="Arial"/>
                  <w:bCs/>
                  <w:sz w:val="16"/>
                  <w:szCs w:val="16"/>
                </w:rPr>
                <w:t>https://coalmine.dol.gov</w:t>
              </w:r>
            </w:hyperlink>
          </w:p>
          <w:p w:rsidR="004C7497" w:rsidRPr="007D0B4B" w:rsidP="00CB6D66" w14:paraId="47BB9D6F" w14:textId="77777777">
            <w:pPr>
              <w:pStyle w:val="Arial10Normal"/>
              <w:numPr>
                <w:ilvl w:val="0"/>
                <w:numId w:val="8"/>
              </w:numPr>
              <w:rPr>
                <w:rFonts w:cs="Arial"/>
                <w:b/>
                <w:sz w:val="16"/>
                <w:szCs w:val="16"/>
              </w:rPr>
            </w:pPr>
            <w:r w:rsidRPr="007D0B4B">
              <w:rPr>
                <w:rFonts w:cs="Arial"/>
                <w:b/>
                <w:sz w:val="16"/>
                <w:szCs w:val="16"/>
              </w:rPr>
              <w:t>To file by mail, send completed form to:</w:t>
            </w:r>
          </w:p>
          <w:p w:rsidR="004C7497" w:rsidRPr="007D0B4B" w:rsidP="00B67BC5" w14:paraId="039386F7" w14:textId="62297C29">
            <w:pPr>
              <w:pStyle w:val="Arial10Normal"/>
              <w:rPr>
                <w:rFonts w:cs="Arial"/>
                <w:b/>
                <w:sz w:val="16"/>
                <w:szCs w:val="16"/>
              </w:rPr>
            </w:pPr>
            <w:r>
              <w:rPr>
                <w:rFonts w:cs="Arial"/>
                <w:b/>
                <w:sz w:val="16"/>
                <w:szCs w:val="16"/>
              </w:rPr>
              <w:t xml:space="preserve">                </w:t>
            </w:r>
            <w:r w:rsidRPr="007D0B4B">
              <w:rPr>
                <w:rFonts w:cs="Arial"/>
                <w:b/>
                <w:sz w:val="16"/>
                <w:szCs w:val="16"/>
              </w:rPr>
              <w:t>U.S. Department of Labor</w:t>
            </w:r>
          </w:p>
          <w:p w:rsidR="004C7497" w:rsidRPr="007D0B4B" w:rsidP="00B67BC5" w14:paraId="4DAD6AD3" w14:textId="272FB11B">
            <w:pPr>
              <w:pStyle w:val="Arial10Normal"/>
              <w:rPr>
                <w:rFonts w:cs="Arial"/>
                <w:b/>
                <w:sz w:val="16"/>
                <w:szCs w:val="16"/>
              </w:rPr>
            </w:pPr>
            <w:r>
              <w:rPr>
                <w:rFonts w:cs="Arial"/>
                <w:b/>
                <w:sz w:val="16"/>
                <w:szCs w:val="16"/>
              </w:rPr>
              <w:t xml:space="preserve">                </w:t>
            </w:r>
            <w:r w:rsidRPr="007D0B4B">
              <w:rPr>
                <w:rFonts w:cs="Arial"/>
                <w:b/>
                <w:sz w:val="16"/>
                <w:szCs w:val="16"/>
              </w:rPr>
              <w:t>OWCP/DCMWC</w:t>
            </w:r>
          </w:p>
          <w:p w:rsidR="004C7497" w:rsidRPr="007D0B4B" w:rsidP="00B67BC5" w14:paraId="10E80A3B" w14:textId="6BAA1772">
            <w:pPr>
              <w:pStyle w:val="Arial10Normal"/>
              <w:rPr>
                <w:rFonts w:cs="Arial"/>
                <w:b/>
                <w:sz w:val="16"/>
                <w:szCs w:val="16"/>
              </w:rPr>
            </w:pPr>
            <w:r>
              <w:rPr>
                <w:rFonts w:cs="Arial"/>
                <w:b/>
                <w:sz w:val="16"/>
                <w:szCs w:val="16"/>
              </w:rPr>
              <w:t xml:space="preserve">                </w:t>
            </w:r>
            <w:r w:rsidRPr="00FE78CB">
              <w:rPr>
                <w:rFonts w:cs="Arial"/>
                <w:b/>
                <w:sz w:val="16"/>
                <w:szCs w:val="16"/>
              </w:rPr>
              <w:t>PO Box 8307</w:t>
            </w:r>
          </w:p>
          <w:p w:rsidR="004C7497" w:rsidP="00B67BC5" w14:paraId="41B10F2F" w14:textId="77777777">
            <w:pPr>
              <w:pStyle w:val="Arial10Normal"/>
              <w:rPr>
                <w:rFonts w:cs="Arial"/>
                <w:b/>
                <w:sz w:val="16"/>
                <w:szCs w:val="16"/>
              </w:rPr>
            </w:pPr>
            <w:r>
              <w:rPr>
                <w:rFonts w:cs="Arial"/>
                <w:b/>
                <w:sz w:val="16"/>
                <w:szCs w:val="16"/>
              </w:rPr>
              <w:t xml:space="preserve">                </w:t>
            </w:r>
            <w:r w:rsidRPr="00FE78CB">
              <w:rPr>
                <w:rFonts w:cs="Arial"/>
                <w:b/>
                <w:sz w:val="16"/>
                <w:szCs w:val="16"/>
              </w:rPr>
              <w:t>London</w:t>
            </w:r>
            <w:r w:rsidRPr="007D0B4B">
              <w:rPr>
                <w:rFonts w:cs="Arial"/>
                <w:b/>
                <w:sz w:val="16"/>
                <w:szCs w:val="16"/>
              </w:rPr>
              <w:t xml:space="preserve">, </w:t>
            </w:r>
            <w:r w:rsidRPr="00FE78CB">
              <w:rPr>
                <w:rFonts w:cs="Arial"/>
                <w:b/>
                <w:sz w:val="16"/>
                <w:szCs w:val="16"/>
              </w:rPr>
              <w:t>KY</w:t>
            </w:r>
            <w:r w:rsidRPr="007D0B4B">
              <w:rPr>
                <w:rFonts w:cs="Arial"/>
                <w:b/>
                <w:sz w:val="16"/>
                <w:szCs w:val="16"/>
              </w:rPr>
              <w:t xml:space="preserve">  </w:t>
            </w:r>
            <w:r w:rsidRPr="00FE78CB">
              <w:rPr>
                <w:rFonts w:cs="Arial"/>
                <w:b/>
                <w:sz w:val="16"/>
                <w:szCs w:val="16"/>
              </w:rPr>
              <w:t>40742-8307</w:t>
            </w:r>
          </w:p>
          <w:p w:rsidR="00CB6D66" w:rsidRPr="007D0B4B" w:rsidP="00B67BC5" w14:paraId="30DD2A4A" w14:textId="290BC66B">
            <w:pPr>
              <w:pStyle w:val="Arial10Normal"/>
              <w:rPr>
                <w:rFonts w:cs="Arial"/>
                <w:b/>
                <w:sz w:val="16"/>
                <w:szCs w:val="16"/>
              </w:rPr>
            </w:pPr>
            <w:r>
              <w:rPr>
                <w:rFonts w:cs="Arial"/>
                <w:b/>
                <w:sz w:val="16"/>
                <w:szCs w:val="16"/>
              </w:rPr>
              <w:t xml:space="preserve">               </w:t>
            </w:r>
            <w:r w:rsidRPr="00CB6D66">
              <w:rPr>
                <w:rFonts w:cs="Arial"/>
                <w:b/>
                <w:sz w:val="16"/>
                <w:szCs w:val="16"/>
              </w:rPr>
              <w:t>For Further Information call TOLL FREE: 1-800-347-2502</w:t>
            </w:r>
          </w:p>
        </w:tc>
      </w:tr>
    </w:tbl>
    <w:p w:rsidR="004C7497" w14:paraId="78DB5AA4" w14:textId="77777777">
      <w:pPr>
        <w:pStyle w:val="BodyText"/>
        <w:spacing w:line="20" w:lineRule="exact"/>
        <w:ind w:left="190"/>
        <w:rPr>
          <w:rFonts w:ascii="Arial"/>
          <w:sz w:val="2"/>
        </w:rPr>
      </w:pPr>
    </w:p>
    <w:p w:rsidR="004C7497" w14:paraId="0D9446C5" w14:textId="77777777">
      <w:pPr>
        <w:spacing w:before="5"/>
        <w:ind w:left="4989"/>
        <w:rPr>
          <w:rFonts w:ascii="Arial"/>
          <w:b/>
          <w:sz w:val="16"/>
        </w:rPr>
      </w:pPr>
    </w:p>
    <w:p w:rsidR="004C7497" w14:paraId="199DBB0A" w14:textId="77777777">
      <w:pPr>
        <w:spacing w:before="5"/>
        <w:ind w:left="4989"/>
        <w:rPr>
          <w:rFonts w:ascii="Arial"/>
          <w:b/>
          <w:sz w:val="16"/>
        </w:rPr>
      </w:pPr>
    </w:p>
    <w:p w:rsidR="004C7497" w14:paraId="236F92C8" w14:textId="77777777">
      <w:pPr>
        <w:spacing w:before="5"/>
        <w:ind w:left="4989"/>
        <w:rPr>
          <w:rFonts w:ascii="Arial"/>
          <w:b/>
          <w:sz w:val="16"/>
        </w:rPr>
      </w:pPr>
    </w:p>
    <w:p w:rsidR="004C7497" w14:paraId="6FBD19AA" w14:textId="77777777">
      <w:pPr>
        <w:spacing w:before="5"/>
        <w:ind w:left="4989"/>
        <w:rPr>
          <w:rFonts w:ascii="Arial"/>
          <w:b/>
          <w:sz w:val="16"/>
        </w:rPr>
      </w:pPr>
    </w:p>
    <w:p w:rsidR="004C7497" w14:paraId="2C6E20C6" w14:textId="77777777">
      <w:pPr>
        <w:spacing w:before="5"/>
        <w:ind w:left="4989"/>
        <w:rPr>
          <w:rFonts w:ascii="Arial"/>
          <w:b/>
          <w:sz w:val="16"/>
        </w:rPr>
      </w:pPr>
    </w:p>
    <w:p w:rsidR="004C7497" w14:paraId="563E8D18" w14:textId="77777777">
      <w:pPr>
        <w:spacing w:before="5"/>
        <w:ind w:left="4989"/>
        <w:rPr>
          <w:rFonts w:ascii="Arial"/>
          <w:b/>
          <w:sz w:val="16"/>
        </w:rPr>
      </w:pPr>
    </w:p>
    <w:p w:rsidR="004C7497" w14:paraId="7CB596A8" w14:textId="77777777">
      <w:pPr>
        <w:spacing w:before="5"/>
        <w:ind w:left="4989"/>
        <w:rPr>
          <w:rFonts w:ascii="Arial"/>
          <w:b/>
          <w:sz w:val="16"/>
        </w:rPr>
      </w:pPr>
    </w:p>
    <w:p w:rsidR="004C7497" w14:paraId="05C51C34" w14:textId="77777777">
      <w:pPr>
        <w:spacing w:before="5"/>
        <w:ind w:left="4989"/>
        <w:rPr>
          <w:rFonts w:ascii="Arial"/>
          <w:b/>
          <w:sz w:val="16"/>
        </w:rPr>
      </w:pPr>
    </w:p>
    <w:p w:rsidR="004C7497" w14:paraId="6B906243" w14:textId="77777777">
      <w:pPr>
        <w:spacing w:before="5"/>
        <w:ind w:left="4989"/>
        <w:rPr>
          <w:rFonts w:ascii="Arial"/>
          <w:b/>
          <w:sz w:val="16"/>
        </w:rPr>
      </w:pPr>
    </w:p>
    <w:p w:rsidR="004C7497" w14:paraId="04A2A910" w14:textId="77777777">
      <w:pPr>
        <w:spacing w:before="5"/>
        <w:ind w:left="4989"/>
        <w:rPr>
          <w:rFonts w:ascii="Arial"/>
          <w:b/>
          <w:sz w:val="16"/>
        </w:rPr>
      </w:pPr>
    </w:p>
    <w:p w:rsidR="004C7497" w14:paraId="7F190ACD" w14:textId="77777777">
      <w:pPr>
        <w:spacing w:before="5"/>
        <w:ind w:left="4989"/>
        <w:rPr>
          <w:rFonts w:ascii="Arial"/>
          <w:b/>
          <w:sz w:val="16"/>
        </w:rPr>
      </w:pPr>
    </w:p>
    <w:p w:rsidR="004C7497" w14:paraId="33AB78DF" w14:textId="77777777">
      <w:pPr>
        <w:spacing w:before="5"/>
        <w:ind w:left="4989"/>
        <w:rPr>
          <w:rFonts w:ascii="Arial"/>
          <w:b/>
          <w:sz w:val="16"/>
        </w:rPr>
      </w:pPr>
    </w:p>
    <w:p w:rsidR="004C7497" w14:paraId="0A9265C4" w14:textId="77777777">
      <w:pPr>
        <w:spacing w:before="5"/>
        <w:ind w:left="4989"/>
        <w:rPr>
          <w:rFonts w:ascii="Arial"/>
          <w:b/>
          <w:sz w:val="16"/>
        </w:rPr>
      </w:pPr>
    </w:p>
    <w:p w:rsidR="004C7497" w14:paraId="76F960B9" w14:textId="77777777">
      <w:pPr>
        <w:spacing w:before="5"/>
        <w:ind w:left="4989"/>
        <w:rPr>
          <w:rFonts w:ascii="Arial"/>
          <w:b/>
          <w:sz w:val="16"/>
        </w:rPr>
      </w:pPr>
    </w:p>
    <w:p w:rsidR="004C7497" w14:paraId="26C2C8A8" w14:textId="77777777">
      <w:pPr>
        <w:spacing w:before="5"/>
        <w:ind w:left="4989"/>
        <w:rPr>
          <w:rFonts w:ascii="Arial"/>
          <w:b/>
          <w:sz w:val="16"/>
        </w:rPr>
      </w:pPr>
    </w:p>
    <w:p w:rsidR="004C7497" w14:paraId="0ED03156" w14:textId="77777777">
      <w:pPr>
        <w:spacing w:before="5"/>
        <w:ind w:left="4989"/>
        <w:rPr>
          <w:rFonts w:ascii="Arial"/>
          <w:b/>
          <w:sz w:val="16"/>
        </w:rPr>
      </w:pPr>
    </w:p>
    <w:p w:rsidR="004C7497" w14:paraId="26ED9DE7" w14:textId="77777777">
      <w:pPr>
        <w:spacing w:before="5"/>
        <w:ind w:left="4989"/>
        <w:rPr>
          <w:rFonts w:ascii="Arial"/>
          <w:b/>
          <w:sz w:val="16"/>
        </w:rPr>
      </w:pPr>
    </w:p>
    <w:p w:rsidR="004C7497" w14:paraId="2407ACA1" w14:textId="77777777">
      <w:pPr>
        <w:spacing w:before="5"/>
        <w:ind w:left="4989"/>
        <w:rPr>
          <w:rFonts w:ascii="Arial"/>
          <w:b/>
          <w:sz w:val="16"/>
        </w:rPr>
      </w:pPr>
    </w:p>
    <w:p w:rsidR="004C7497" w14:paraId="3A6A3FED" w14:textId="77777777">
      <w:pPr>
        <w:spacing w:before="5"/>
        <w:ind w:left="4989"/>
        <w:rPr>
          <w:rFonts w:ascii="Arial"/>
          <w:b/>
          <w:sz w:val="16"/>
        </w:rPr>
      </w:pPr>
    </w:p>
    <w:p w:rsidR="004C7497" w:rsidP="00456B77" w14:paraId="7F46BB2F" w14:textId="24E21A33">
      <w:pPr>
        <w:ind w:right="116"/>
        <w:jc w:val="center"/>
        <w:rPr>
          <w:rFonts w:ascii="Arial"/>
          <w:sz w:val="18"/>
        </w:rPr>
      </w:pPr>
      <w:r>
        <w:rPr>
          <w:rFonts w:ascii="Arial"/>
          <w:spacing w:val="-2"/>
          <w:sz w:val="18"/>
        </w:rPr>
        <w:t xml:space="preserve">                                                                                                                                                                                              </w:t>
      </w:r>
      <w:r>
        <w:rPr>
          <w:rFonts w:ascii="Arial"/>
          <w:spacing w:val="-2"/>
          <w:sz w:val="18"/>
        </w:rPr>
        <w:t>CM-988</w:t>
      </w:r>
    </w:p>
    <w:p w:rsidR="004C7497" w:rsidP="004C7497" w14:paraId="578808F6" w14:textId="77777777">
      <w:pPr>
        <w:tabs>
          <w:tab w:val="left" w:pos="1730"/>
          <w:tab w:val="right" w:pos="11544"/>
        </w:tabs>
        <w:spacing w:before="9"/>
        <w:ind w:right="116"/>
        <w:rPr>
          <w:rFonts w:ascii="Arial"/>
          <w:sz w:val="18"/>
        </w:rPr>
      </w:pPr>
      <w:r>
        <w:rPr>
          <w:rFonts w:ascii="Arial"/>
          <w:sz w:val="18"/>
        </w:rPr>
        <w:tab/>
      </w:r>
      <w:r>
        <w:rPr>
          <w:rFonts w:ascii="Arial"/>
          <w:sz w:val="18"/>
        </w:rPr>
        <w:tab/>
        <w:t>Revised April 2020</w:t>
      </w:r>
    </w:p>
    <w:p w:rsidR="004C7497" w:rsidP="00456B77" w14:paraId="18CCAE32" w14:textId="546B8619">
      <w:pPr>
        <w:spacing w:before="9"/>
        <w:ind w:right="116"/>
        <w:jc w:val="center"/>
        <w:rPr>
          <w:rFonts w:ascii="Arial"/>
          <w:sz w:val="18"/>
        </w:rPr>
      </w:pPr>
      <w:r>
        <w:rPr>
          <w:rFonts w:ascii="Arial"/>
          <w:sz w:val="18"/>
        </w:rPr>
        <w:t xml:space="preserve">                                                                                                                                                                                      </w:t>
      </w:r>
      <w:r>
        <w:rPr>
          <w:rFonts w:ascii="Arial"/>
          <w:sz w:val="18"/>
        </w:rPr>
        <w:t>Page 5</w:t>
      </w:r>
    </w:p>
    <w:p w:rsidR="004C7497" w14:paraId="74D8D2E3" w14:textId="77777777">
      <w:pPr>
        <w:spacing w:before="5"/>
        <w:ind w:left="4989"/>
        <w:rPr>
          <w:rFonts w:ascii="Arial"/>
          <w:b/>
          <w:sz w:val="16"/>
        </w:rPr>
      </w:pPr>
    </w:p>
    <w:p w:rsidR="004C7497" w14:paraId="74872E63" w14:textId="77777777">
      <w:pPr>
        <w:spacing w:before="5"/>
        <w:ind w:left="4989"/>
        <w:rPr>
          <w:rFonts w:ascii="Arial"/>
          <w:b/>
          <w:sz w:val="16"/>
        </w:rPr>
      </w:pPr>
    </w:p>
    <w:p w:rsidR="004C7497" w14:paraId="2FFC62C0" w14:textId="77777777">
      <w:pPr>
        <w:spacing w:before="5"/>
        <w:ind w:left="4989"/>
        <w:rPr>
          <w:rFonts w:ascii="Arial"/>
          <w:b/>
          <w:sz w:val="16"/>
        </w:rPr>
      </w:pPr>
    </w:p>
    <w:p w:rsidR="004C7497" w14:paraId="4484E85E" w14:textId="77777777">
      <w:pPr>
        <w:spacing w:before="5"/>
        <w:ind w:left="4989"/>
        <w:rPr>
          <w:rFonts w:ascii="Arial"/>
          <w:b/>
          <w:sz w:val="16"/>
        </w:rPr>
      </w:pPr>
    </w:p>
    <w:p w:rsidR="004C7497" w14:paraId="77A32EA8" w14:textId="77777777">
      <w:pPr>
        <w:spacing w:before="5"/>
        <w:ind w:left="4989"/>
        <w:rPr>
          <w:rFonts w:ascii="Arial"/>
          <w:b/>
          <w:sz w:val="16"/>
        </w:rPr>
      </w:pPr>
    </w:p>
    <w:p w:rsidR="004C7497" w14:paraId="5A336383" w14:textId="77777777">
      <w:pPr>
        <w:spacing w:before="5"/>
        <w:ind w:left="4989"/>
        <w:rPr>
          <w:rFonts w:ascii="Arial"/>
          <w:b/>
          <w:sz w:val="16"/>
        </w:rPr>
      </w:pPr>
    </w:p>
    <w:p w:rsidR="004C7497" w14:paraId="68F1C83E" w14:textId="77777777">
      <w:pPr>
        <w:spacing w:before="5"/>
        <w:ind w:left="4989"/>
        <w:rPr>
          <w:rFonts w:ascii="Arial"/>
          <w:b/>
          <w:sz w:val="16"/>
        </w:rPr>
      </w:pPr>
    </w:p>
    <w:p w:rsidR="004C7497" w14:paraId="12312D0F" w14:textId="007D7B59">
      <w:pPr>
        <w:spacing w:before="5"/>
        <w:ind w:left="4989"/>
        <w:rPr>
          <w:rFonts w:ascii="Arial"/>
          <w:b/>
          <w:sz w:val="16"/>
        </w:rPr>
      </w:pPr>
      <w:r>
        <w:rPr>
          <w:rFonts w:ascii="Arial"/>
          <w:b/>
          <w:sz w:val="16"/>
        </w:rPr>
        <w:t>Public Burden Statement</w:t>
      </w:r>
    </w:p>
    <w:p w:rsidR="004C7497" w14:paraId="039A4616" w14:textId="77777777">
      <w:pPr>
        <w:spacing w:before="76" w:line="249" w:lineRule="auto"/>
        <w:ind w:left="318" w:right="142"/>
        <w:rPr>
          <w:rFonts w:ascii="Arial"/>
          <w:sz w:val="16"/>
        </w:rPr>
      </w:pPr>
      <w:r>
        <w:rPr>
          <w:rFonts w:ascii="Arial"/>
          <w:sz w:val="16"/>
        </w:rPr>
        <w:t>We estimate that it will take an average of 40 minutes per response to complete this information collection, including the time for reviewing instructions, searching existing data sources, gathering and maintaining the data needed, and composing and reviewing the collection of information. If you have any comments regarding this burden estimate or any other aspect of this collection of information, including suggestions for reducing this burden, send them to the</w:t>
      </w:r>
    </w:p>
    <w:p w:rsidR="004C7497" w14:paraId="507F5EDB" w14:textId="30F14E52">
      <w:pPr>
        <w:spacing w:before="2" w:line="249" w:lineRule="auto"/>
        <w:ind w:left="318"/>
        <w:rPr>
          <w:rFonts w:ascii="Arial"/>
          <w:b/>
          <w:sz w:val="16"/>
        </w:rPr>
      </w:pPr>
      <w:r>
        <w:rPr>
          <w:rFonts w:ascii="Arial"/>
          <w:sz w:val="16"/>
        </w:rPr>
        <w:t>U.S. Department of Labor, Division of Coal Mine Workers' Compensation,</w:t>
      </w:r>
      <w:r w:rsidR="00CB6D66">
        <w:rPr>
          <w:rFonts w:ascii="Arial"/>
          <w:sz w:val="16"/>
        </w:rPr>
        <w:t xml:space="preserve"> </w:t>
      </w:r>
      <w:r>
        <w:rPr>
          <w:rFonts w:ascii="Arial"/>
          <w:sz w:val="16"/>
        </w:rPr>
        <w:t>200 Constitution Avenue, N. W.,</w:t>
      </w:r>
      <w:r w:rsidR="00CB6D66">
        <w:rPr>
          <w:rFonts w:ascii="Arial"/>
          <w:sz w:val="16"/>
        </w:rPr>
        <w:t xml:space="preserve"> Suite C3520-DCMWC,</w:t>
      </w:r>
      <w:r>
        <w:rPr>
          <w:rFonts w:ascii="Arial"/>
          <w:sz w:val="16"/>
        </w:rPr>
        <w:t xml:space="preserve"> Washington, D.C. 20210. </w:t>
      </w:r>
      <w:r>
        <w:rPr>
          <w:rFonts w:ascii="Arial"/>
          <w:b/>
          <w:sz w:val="16"/>
        </w:rPr>
        <w:t>DO NOT SEND THE COMPLETED FORM TO THIS OFFICE.</w:t>
      </w:r>
    </w:p>
    <w:p w:rsidR="004C7497" w14:paraId="3CBBD237" w14:textId="77777777">
      <w:pPr>
        <w:spacing w:before="86"/>
        <w:ind w:left="5192" w:right="5022"/>
        <w:jc w:val="center"/>
        <w:rPr>
          <w:rFonts w:ascii="Arial"/>
          <w:b/>
          <w:sz w:val="16"/>
        </w:rPr>
      </w:pPr>
    </w:p>
    <w:p w:rsidR="004C7497" w14:paraId="4166DF7C" w14:textId="20461C63">
      <w:pPr>
        <w:spacing w:before="86"/>
        <w:ind w:left="5192" w:right="5022"/>
        <w:jc w:val="center"/>
        <w:rPr>
          <w:rFonts w:ascii="Arial"/>
          <w:b/>
          <w:sz w:val="16"/>
        </w:rPr>
      </w:pPr>
      <w:r>
        <w:rPr>
          <w:rFonts w:ascii="Arial"/>
          <w:b/>
          <w:sz w:val="16"/>
        </w:rPr>
        <w:t>Privacy Act Notice</w:t>
      </w:r>
    </w:p>
    <w:p w:rsidR="004C7497" w14:paraId="186B0CAB" w14:textId="77777777">
      <w:pPr>
        <w:spacing w:before="86"/>
        <w:ind w:left="5192" w:right="5022"/>
        <w:jc w:val="center"/>
        <w:rPr>
          <w:rFonts w:ascii="Arial"/>
          <w:b/>
          <w:sz w:val="16"/>
        </w:rPr>
      </w:pPr>
    </w:p>
    <w:p w:rsidR="004C7497" w:rsidRPr="004C7497" w:rsidP="004C7497" w14:paraId="2D56558F"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In accordance with the Privacy Act of 1974, as amended (5 U.S.C. 552a), you are hereby notified that: (1) the Black Lung Benefits Act (BLBA) (30 U.S.C. 901</w:t>
      </w:r>
    </w:p>
    <w:p w:rsidR="004C7497" w:rsidRPr="004C7497" w:rsidP="004C7497" w14:paraId="641D279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et seq.), as amended, is administered by the Office of Workers' Compensation Programs (OWCP) of the U.S. Department of Labor, which receives and</w:t>
      </w:r>
    </w:p>
    <w:p w:rsidR="004C7497" w:rsidRPr="004C7497" w:rsidP="004C7497" w14:paraId="4D84A12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maintains personal information, relative to this application, on claimants and their immediate families; (2) information obtained by OWCP will be used to</w:t>
      </w:r>
    </w:p>
    <w:p w:rsidR="004C7497" w:rsidRPr="004C7497" w:rsidP="004C7497" w14:paraId="74261739"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determine eligibility for benefits payable under the BLBA; (3) information may be given to other government agencies, coal mine operators potentially liable for</w:t>
      </w:r>
    </w:p>
    <w:p w:rsidR="004C7497" w:rsidRPr="004C7497" w:rsidP="004C7497" w14:paraId="7455D44C"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payment of the claim or to the insurance carrier or other entity which secured the operator's compensation liability, contractors providing automated data</w:t>
      </w:r>
    </w:p>
    <w:p w:rsidR="004C7497" w:rsidRPr="004C7497" w:rsidP="004C7497" w14:paraId="1BBE6BB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processing services to the Department of Labor; and representatives of the parties to the claim; (4) information may be given to physicians or other medical</w:t>
      </w:r>
    </w:p>
    <w:p w:rsidR="004C7497" w:rsidRPr="004C7497" w:rsidP="004C7497" w14:paraId="7336E195"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service providers for use in providing treatment, making evaluations and for other purposes relating to the medical management of the claim; (5) information</w:t>
      </w:r>
    </w:p>
    <w:p w:rsidR="004C7497" w:rsidRPr="004C7497" w:rsidP="004C7497" w14:paraId="1B79016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 xml:space="preserve">may be given to the Department of Labor's Office of Administrative Law Judges, or other person, </w:t>
      </w:r>
      <w:r w:rsidRPr="004C7497">
        <w:rPr>
          <w:rFonts w:ascii="Arial" w:hAnsi="Arial" w:cs="Arial"/>
          <w:bCs/>
          <w:sz w:val="16"/>
          <w:szCs w:val="16"/>
        </w:rPr>
        <w:t>board</w:t>
      </w:r>
      <w:r w:rsidRPr="004C7497">
        <w:rPr>
          <w:rFonts w:ascii="Arial" w:hAnsi="Arial" w:cs="Arial"/>
          <w:bCs/>
          <w:sz w:val="16"/>
          <w:szCs w:val="16"/>
        </w:rPr>
        <w:t xml:space="preserve"> or organization, which is authorized or required to</w:t>
      </w:r>
    </w:p>
    <w:p w:rsidR="004C7497" w:rsidRPr="004C7497" w:rsidP="004C7497" w14:paraId="0C367740"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 xml:space="preserve">render decisions with respect to the claim or other matters arising in connection with the claim; (6) information may be given to Federal, state or local </w:t>
      </w:r>
      <w:r w:rsidRPr="004C7497">
        <w:rPr>
          <w:rFonts w:ascii="Arial" w:hAnsi="Arial" w:cs="Arial"/>
          <w:bCs/>
          <w:sz w:val="16"/>
          <w:szCs w:val="16"/>
        </w:rPr>
        <w:t>agencies</w:t>
      </w:r>
    </w:p>
    <w:p w:rsidR="004C7497" w:rsidRPr="004C7497" w:rsidP="004C7497" w14:paraId="20898EA5"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for law enforcement purposes, to obtain information relevant to a decision under the BLBA, to determine whether benefits are being or have been paid properly,</w:t>
      </w:r>
    </w:p>
    <w:p w:rsidR="004C7497" w:rsidRPr="004C7497" w:rsidP="004C7497" w14:paraId="583212DA"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and where appropriate, to pursue administrative offset and/or debt collection actions required or permitted by law; (7) disclosure of the claimant's or deceased</w:t>
      </w:r>
    </w:p>
    <w:p w:rsidR="004C7497" w:rsidRPr="004C7497" w:rsidP="004C7497" w14:paraId="140A16E8"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miner's Social Security Number (SSN) or tax identifying number (TIN) on this form is voluntary, and the SSN and/or TIN and other information maintained by</w:t>
      </w:r>
    </w:p>
    <w:p w:rsidR="004C7497" w:rsidRPr="004C7497" w:rsidP="004C7497" w14:paraId="621D705C"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p>
    <w:p w:rsidR="004C7497" w:rsidRPr="004C7497" w:rsidP="004C7497" w14:paraId="1E6C6E76" w14:textId="77777777">
      <w:pPr>
        <w:keepNext/>
        <w:widowControl/>
        <w:autoSpaceDE/>
        <w:autoSpaceDN/>
        <w:jc w:val="both"/>
        <w:outlineLvl w:val="1"/>
        <w:rPr>
          <w:rFonts w:ascii="Arial" w:hAnsi="Arial" w:cs="Arial"/>
          <w:bCs/>
          <w:sz w:val="16"/>
          <w:szCs w:val="16"/>
        </w:rPr>
      </w:pPr>
      <w:r w:rsidRPr="004C7497">
        <w:rPr>
          <w:rFonts w:ascii="Arial" w:hAnsi="Arial" w:cs="Arial"/>
          <w:bCs/>
          <w:sz w:val="16"/>
          <w:szCs w:val="16"/>
        </w:rPr>
        <w:t>Records, DOL/OWCP-2 published at 81 Federal Register 25765, 25858 (April 29, 2016) or as updated and republished.</w:t>
      </w:r>
    </w:p>
    <w:p w:rsidR="004C7497" w:rsidP="004C7497" w14:paraId="525734D3" w14:textId="77777777">
      <w:pPr>
        <w:ind w:right="116"/>
        <w:jc w:val="center"/>
        <w:rPr>
          <w:rFonts w:ascii="Arial"/>
          <w:spacing w:val="-2"/>
          <w:sz w:val="18"/>
        </w:rPr>
      </w:pPr>
    </w:p>
    <w:p w:rsidR="004C7497" w:rsidP="004C7497" w14:paraId="4FBFDAD8" w14:textId="77777777">
      <w:pPr>
        <w:spacing w:before="108" w:line="249" w:lineRule="auto"/>
        <w:ind w:right="189"/>
        <w:rPr>
          <w:rFonts w:ascii="Arial"/>
          <w:sz w:val="16"/>
        </w:rPr>
      </w:pPr>
    </w:p>
    <w:p w:rsidR="004C7497" w14:paraId="0E3B783F" w14:textId="77777777">
      <w:pPr>
        <w:spacing w:before="105"/>
        <w:ind w:left="5192" w:right="5022"/>
        <w:jc w:val="center"/>
        <w:rPr>
          <w:rFonts w:ascii="Arial"/>
          <w:b/>
          <w:sz w:val="16"/>
        </w:rPr>
      </w:pPr>
      <w:r>
        <w:rPr>
          <w:rFonts w:ascii="Arial"/>
          <w:b/>
          <w:sz w:val="16"/>
        </w:rPr>
        <w:t>Notice</w:t>
      </w:r>
    </w:p>
    <w:p w:rsidR="004C7497" w14:paraId="1A80D252" w14:textId="77777777">
      <w:pPr>
        <w:spacing w:before="108" w:line="249" w:lineRule="auto"/>
        <w:ind w:left="318" w:right="134"/>
        <w:rPr>
          <w:rFonts w:ascii="Arial"/>
          <w:sz w:val="16"/>
        </w:rPr>
      </w:pPr>
      <w:r>
        <w:rPr>
          <w:rFonts w:ascii="Arial"/>
          <w:sz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C7497" w14:paraId="5B114790" w14:textId="77777777">
      <w:pPr>
        <w:spacing w:before="102"/>
        <w:ind w:left="318"/>
        <w:rPr>
          <w:rFonts w:ascii="Arial"/>
          <w:b/>
          <w:sz w:val="16"/>
        </w:rPr>
      </w:pPr>
      <w:r>
        <w:rPr>
          <w:noProof/>
        </w:rPr>
        <mc:AlternateContent>
          <mc:Choice Requires="wps">
            <w:drawing>
              <wp:anchor distT="0" distB="0" distL="0" distR="0" simplePos="0" relativeHeight="251665408" behindDoc="1" locked="0" layoutInCell="1" allowOverlap="1">
                <wp:simplePos x="0" y="0"/>
                <wp:positionH relativeFrom="page">
                  <wp:posOffset>339725</wp:posOffset>
                </wp:positionH>
                <wp:positionV relativeFrom="paragraph">
                  <wp:posOffset>228600</wp:posOffset>
                </wp:positionV>
                <wp:extent cx="7208520" cy="1270"/>
                <wp:effectExtent l="0" t="0" r="0" b="0"/>
                <wp:wrapTopAndBottom/>
                <wp:docPr id="6"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08520" cy="1270"/>
                        </a:xfrm>
                        <a:custGeom>
                          <a:avLst/>
                          <a:gdLst>
                            <a:gd name="T0" fmla="+- 0 535 535"/>
                            <a:gd name="T1" fmla="*/ T0 w 11352"/>
                            <a:gd name="T2" fmla="+- 0 11886 535"/>
                            <a:gd name="T3" fmla="*/ T2 w 11352"/>
                          </a:gdLst>
                          <a:cxnLst>
                            <a:cxn ang="0">
                              <a:pos x="T1" y="0"/>
                            </a:cxn>
                            <a:cxn ang="0">
                              <a:pos x="T3" y="0"/>
                            </a:cxn>
                          </a:cxnLst>
                          <a:rect l="0" t="0" r="r" b="b"/>
                          <a:pathLst>
                            <a:path fill="norm" w="11352" stroke="1">
                              <a:moveTo>
                                <a:pt x="0" y="0"/>
                              </a:moveTo>
                              <a:lnTo>
                                <a:pt x="11351"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43" style="width:567.6pt;height:0.1pt;margin-top:18pt;margin-left:26.7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11352,1270" path="m,l11351,e" filled="f" strokeweight="0.5pt">
                <v:path arrowok="t" o:connecttype="custom" o:connectlocs="0,0;7207885,0" o:connectangles="0,0"/>
                <w10:wrap type="topAndBottom"/>
              </v:shape>
            </w:pict>
          </mc:Fallback>
        </mc:AlternateContent>
      </w:r>
      <w:r>
        <w:rPr>
          <w:rFonts w:ascii="Arial"/>
          <w:b/>
          <w:sz w:val="16"/>
        </w:rPr>
        <w:t>Note: Persons are not required to complete this collection of information unless it displays a currently valid OMB control number.</w:t>
      </w:r>
    </w:p>
    <w:p w:rsidR="004C7497" w14:paraId="40F34CDC" w14:textId="77777777">
      <w:pPr>
        <w:spacing w:before="102"/>
        <w:ind w:left="318"/>
        <w:rPr>
          <w:rFonts w:ascii="Arial"/>
          <w:b/>
          <w:sz w:val="16"/>
        </w:rPr>
      </w:pPr>
    </w:p>
    <w:p w:rsidR="004C7497" w14:paraId="50D85CD4" w14:textId="77777777">
      <w:pPr>
        <w:spacing w:before="102"/>
        <w:ind w:left="318"/>
        <w:rPr>
          <w:rFonts w:ascii="Arial"/>
          <w:b/>
          <w:sz w:val="16"/>
        </w:rPr>
      </w:pPr>
    </w:p>
    <w:p w:rsidR="004C7497" w14:paraId="176E00BE" w14:textId="77777777">
      <w:pPr>
        <w:spacing w:before="102"/>
        <w:ind w:left="318"/>
        <w:rPr>
          <w:rFonts w:ascii="Arial"/>
          <w:b/>
          <w:sz w:val="16"/>
        </w:rPr>
      </w:pPr>
    </w:p>
    <w:p w:rsidR="004C7497" w14:paraId="721F36B0" w14:textId="77777777">
      <w:pPr>
        <w:spacing w:before="102"/>
        <w:ind w:left="318"/>
        <w:rPr>
          <w:rFonts w:ascii="Arial"/>
          <w:b/>
          <w:sz w:val="16"/>
        </w:rPr>
      </w:pPr>
    </w:p>
    <w:p w:rsidR="004C7497" w14:paraId="3281EA96" w14:textId="77777777">
      <w:pPr>
        <w:spacing w:before="102"/>
        <w:ind w:left="318"/>
        <w:rPr>
          <w:rFonts w:ascii="Arial"/>
          <w:b/>
          <w:sz w:val="16"/>
        </w:rPr>
      </w:pPr>
    </w:p>
    <w:p w:rsidR="004C7497" w14:paraId="3D113EA8" w14:textId="77777777">
      <w:pPr>
        <w:spacing w:before="102"/>
        <w:ind w:left="318"/>
        <w:rPr>
          <w:rFonts w:ascii="Arial"/>
          <w:b/>
          <w:sz w:val="16"/>
        </w:rPr>
      </w:pPr>
    </w:p>
    <w:p w:rsidR="004C7497" w14:paraId="599D756B" w14:textId="77777777">
      <w:pPr>
        <w:spacing w:before="102"/>
        <w:ind w:left="318"/>
        <w:rPr>
          <w:rFonts w:ascii="Arial"/>
          <w:b/>
          <w:sz w:val="16"/>
        </w:rPr>
      </w:pPr>
    </w:p>
    <w:p w:rsidR="004C7497" w14:paraId="08AE612B" w14:textId="77777777">
      <w:pPr>
        <w:spacing w:before="102"/>
        <w:ind w:left="318"/>
        <w:rPr>
          <w:rFonts w:ascii="Arial"/>
          <w:b/>
          <w:sz w:val="16"/>
        </w:rPr>
      </w:pPr>
    </w:p>
    <w:p w:rsidR="004C7497" w14:paraId="24D25330" w14:textId="77777777">
      <w:pPr>
        <w:spacing w:before="102"/>
        <w:ind w:left="318"/>
        <w:rPr>
          <w:rFonts w:ascii="Arial"/>
          <w:b/>
          <w:sz w:val="16"/>
        </w:rPr>
      </w:pPr>
    </w:p>
    <w:p w:rsidR="004C7497" w14:paraId="33CE247E" w14:textId="77777777">
      <w:pPr>
        <w:spacing w:before="102"/>
        <w:ind w:left="318"/>
        <w:rPr>
          <w:rFonts w:ascii="Arial"/>
          <w:b/>
          <w:sz w:val="16"/>
        </w:rPr>
      </w:pPr>
    </w:p>
    <w:p w:rsidR="004C7497" w:rsidP="004C7497" w14:paraId="4B919514" w14:textId="77777777">
      <w:pPr>
        <w:spacing w:before="102"/>
        <w:rPr>
          <w:rFonts w:ascii="Arial"/>
          <w:b/>
          <w:sz w:val="16"/>
        </w:rPr>
      </w:pPr>
    </w:p>
    <w:p w:rsidR="004C7497" w14:paraId="2B10FF80" w14:textId="77777777">
      <w:pPr>
        <w:spacing w:before="102"/>
        <w:ind w:left="318"/>
        <w:rPr>
          <w:rFonts w:ascii="Arial"/>
          <w:b/>
          <w:sz w:val="16"/>
        </w:rPr>
      </w:pPr>
    </w:p>
    <w:p w:rsidR="004C7497" w14:paraId="4626A62B" w14:textId="77777777">
      <w:pPr>
        <w:spacing w:before="102"/>
        <w:ind w:left="318"/>
        <w:rPr>
          <w:rFonts w:ascii="Arial"/>
          <w:b/>
          <w:sz w:val="16"/>
        </w:rPr>
      </w:pPr>
    </w:p>
    <w:p w:rsidR="004C7497" w14:paraId="53C1A333" w14:textId="77777777">
      <w:pPr>
        <w:spacing w:before="102"/>
        <w:ind w:left="318"/>
        <w:rPr>
          <w:rFonts w:ascii="Arial"/>
          <w:b/>
          <w:sz w:val="16"/>
        </w:rPr>
      </w:pPr>
    </w:p>
    <w:p w:rsidR="004C7497" w14:paraId="469EC4BA" w14:textId="77777777">
      <w:pPr>
        <w:spacing w:before="102"/>
        <w:ind w:left="318"/>
        <w:rPr>
          <w:rFonts w:ascii="Arial"/>
          <w:b/>
          <w:sz w:val="16"/>
        </w:rPr>
      </w:pPr>
    </w:p>
    <w:p w:rsidR="004C7497" w14:paraId="53EDEE4F" w14:textId="77777777">
      <w:pPr>
        <w:spacing w:before="102"/>
        <w:ind w:left="318"/>
        <w:rPr>
          <w:rFonts w:ascii="Arial"/>
          <w:b/>
          <w:sz w:val="16"/>
        </w:rPr>
      </w:pPr>
    </w:p>
    <w:p w:rsidR="004C7497" w14:paraId="69DC2543" w14:textId="77777777">
      <w:pPr>
        <w:spacing w:before="102"/>
        <w:ind w:left="318"/>
        <w:rPr>
          <w:rFonts w:ascii="Arial"/>
          <w:b/>
          <w:sz w:val="16"/>
        </w:rPr>
      </w:pPr>
    </w:p>
    <w:p w:rsidR="004C7497" w14:paraId="3D8E7001" w14:textId="77777777">
      <w:pPr>
        <w:spacing w:before="102"/>
        <w:ind w:left="318"/>
        <w:rPr>
          <w:rFonts w:ascii="Arial"/>
          <w:b/>
          <w:sz w:val="16"/>
        </w:rPr>
      </w:pPr>
    </w:p>
    <w:p w:rsidR="004C7497" w:rsidP="004C7497" w14:paraId="2C207AFB" w14:textId="77777777">
      <w:pPr>
        <w:spacing w:before="102"/>
        <w:ind w:left="318"/>
        <w:rPr>
          <w:rFonts w:ascii="Arial"/>
          <w:b/>
          <w:sz w:val="16"/>
        </w:rPr>
      </w:pPr>
      <w:r>
        <w:rPr>
          <w:rFonts w:ascii="Arial"/>
          <w:b/>
          <w:sz w:val="16"/>
        </w:rPr>
        <w:tab/>
      </w:r>
    </w:p>
    <w:p w:rsidR="004C7497" w:rsidP="00456B77" w14:paraId="751AAEB8" w14:textId="2FC81FFA">
      <w:pPr>
        <w:ind w:right="116"/>
        <w:jc w:val="center"/>
        <w:rPr>
          <w:rFonts w:ascii="Arial"/>
          <w:sz w:val="18"/>
        </w:rPr>
      </w:pPr>
      <w:r>
        <w:rPr>
          <w:rFonts w:ascii="Arial"/>
          <w:spacing w:val="-2"/>
          <w:sz w:val="18"/>
        </w:rPr>
        <w:t xml:space="preserve">                                                                                                                                                                                              </w:t>
      </w:r>
      <w:r>
        <w:rPr>
          <w:rFonts w:ascii="Arial"/>
          <w:spacing w:val="-2"/>
          <w:sz w:val="18"/>
        </w:rPr>
        <w:t>CM-988</w:t>
      </w:r>
    </w:p>
    <w:p w:rsidR="004C7497" w:rsidP="004C7497" w14:paraId="1BADCA3F" w14:textId="77777777">
      <w:pPr>
        <w:spacing w:before="9"/>
        <w:ind w:right="116"/>
        <w:jc w:val="right"/>
        <w:rPr>
          <w:rFonts w:ascii="Arial"/>
          <w:sz w:val="18"/>
        </w:rPr>
      </w:pPr>
      <w:r>
        <w:rPr>
          <w:rFonts w:ascii="Arial"/>
          <w:sz w:val="18"/>
        </w:rPr>
        <w:t>Revised April 2020</w:t>
      </w:r>
    </w:p>
    <w:p w:rsidR="004C7497" w:rsidP="00456B77" w14:paraId="7534A109" w14:textId="5A7AB03E">
      <w:pPr>
        <w:spacing w:before="9"/>
        <w:ind w:right="116"/>
        <w:jc w:val="center"/>
        <w:rPr>
          <w:rFonts w:ascii="Arial"/>
          <w:sz w:val="18"/>
        </w:rPr>
      </w:pPr>
      <w:r>
        <w:rPr>
          <w:rFonts w:ascii="Arial"/>
          <w:sz w:val="18"/>
        </w:rPr>
        <w:t xml:space="preserve">                                                                                                                                                                                      </w:t>
      </w:r>
      <w:r>
        <w:rPr>
          <w:rFonts w:ascii="Arial"/>
          <w:sz w:val="18"/>
        </w:rPr>
        <w:t>Page 6</w:t>
      </w:r>
    </w:p>
    <w:p w:rsidR="004C7497" w:rsidP="004C7497" w14:paraId="1C6BA916" w14:textId="7F12C16A">
      <w:pPr>
        <w:tabs>
          <w:tab w:val="left" w:pos="10240"/>
        </w:tabs>
        <w:spacing w:before="102"/>
        <w:ind w:left="318"/>
        <w:rPr>
          <w:rFonts w:ascii="Arial"/>
          <w:b/>
          <w:sz w:val="16"/>
        </w:rPr>
      </w:pPr>
    </w:p>
    <w:p w:rsidR="00456B77" w:rsidP="00456B77" w14:paraId="44CEDA26" w14:textId="77777777">
      <w:pPr>
        <w:pStyle w:val="Heading1"/>
        <w:spacing w:before="66" w:line="249" w:lineRule="auto"/>
        <w:ind w:left="0" w:right="2173"/>
      </w:pPr>
    </w:p>
    <w:p w:rsidR="00456B77" w:rsidP="00456B77" w14:paraId="176317A6" w14:textId="77777777">
      <w:pPr>
        <w:pStyle w:val="Heading1"/>
        <w:spacing w:before="66" w:line="249" w:lineRule="auto"/>
        <w:ind w:left="0" w:right="2173"/>
      </w:pPr>
    </w:p>
    <w:p w:rsidR="004C7497" w:rsidP="00456B77" w14:paraId="240AF9E1" w14:textId="7ECD20D2">
      <w:pPr>
        <w:pStyle w:val="Heading1"/>
        <w:spacing w:before="66" w:line="249" w:lineRule="auto"/>
        <w:ind w:left="0" w:right="2173"/>
        <w:jc w:val="center"/>
      </w:pPr>
      <w:r>
        <w:t xml:space="preserve">                     </w:t>
      </w:r>
      <w:r>
        <w:t>INSTRUCTIONS FOR BLACK LUNG PHYSICAL EXAMINATION (GUIDE TO COMPLETING FORM CM-988)</w:t>
      </w:r>
    </w:p>
    <w:p w:rsidR="004C7497" w14:paraId="5420E6CF" w14:textId="77777777">
      <w:pPr>
        <w:pStyle w:val="BodyText"/>
        <w:rPr>
          <w:b/>
          <w:sz w:val="26"/>
        </w:rPr>
      </w:pPr>
    </w:p>
    <w:p w:rsidR="004C7497" w:rsidRPr="005D28B1" w14:paraId="0D436446" w14:textId="77777777">
      <w:pPr>
        <w:pStyle w:val="BodyText"/>
        <w:spacing w:before="3"/>
        <w:rPr>
          <w:b/>
          <w:sz w:val="20"/>
          <w:szCs w:val="20"/>
        </w:rPr>
      </w:pPr>
    </w:p>
    <w:p w:rsidR="004C7497" w14:paraId="6D6A996F" w14:textId="77777777">
      <w:pPr>
        <w:pStyle w:val="BodyText"/>
        <w:spacing w:line="249" w:lineRule="auto"/>
        <w:ind w:left="1044" w:right="1251"/>
      </w:pPr>
      <w:r>
        <w:t>The enclosed Form CM-988, “Medical History and Examination for Coal Mine Workers' Pneumoconiosis,” is used by the U.S. Department of Labor to obtain the examining physician's findings with respect to the existence, severity, and cause of the miner's chronic respiratory or pulmonary disease, if any. The physical examination is part of a complete pulmonary evaluation that usually includes a chest x-ray, pulmonary functions study, and arterial blood gas test. It is important that you provide a response to each question or item in each section of the form, even if the only appropriate response is “N/A” (Not Applicable). Also, please pay close attention to:</w:t>
      </w:r>
    </w:p>
    <w:p w:rsidR="004C7497" w:rsidRPr="005D28B1" w14:paraId="2D8D2685" w14:textId="77777777">
      <w:pPr>
        <w:pStyle w:val="BodyText"/>
        <w:spacing w:before="9"/>
        <w:rPr>
          <w:sz w:val="18"/>
          <w:szCs w:val="18"/>
        </w:rPr>
      </w:pPr>
    </w:p>
    <w:p w:rsidR="004C7497" w14:paraId="1B0B8513" w14:textId="77777777">
      <w:pPr>
        <w:pStyle w:val="Heading1"/>
      </w:pPr>
      <w:r>
        <w:t>Block B.1. Coal Mine Employment - CME.</w:t>
      </w:r>
    </w:p>
    <w:p w:rsidR="004C7497" w:rsidRPr="005D28B1" w14:paraId="23FCEBB1" w14:textId="77777777">
      <w:pPr>
        <w:pStyle w:val="BodyText"/>
        <w:spacing w:before="1"/>
        <w:rPr>
          <w:b/>
          <w:sz w:val="18"/>
          <w:szCs w:val="18"/>
        </w:rPr>
      </w:pPr>
    </w:p>
    <w:p w:rsidR="004C7497" w14:paraId="38EAAB36" w14:textId="77777777">
      <w:pPr>
        <w:pStyle w:val="BodyText"/>
        <w:spacing w:line="249" w:lineRule="auto"/>
        <w:ind w:left="1044" w:right="1019"/>
      </w:pPr>
      <w:r>
        <w:t>Because total disability is defined as the miner's inability to perform his or her usual coal mine job (usually the miner's most recent job of at least one-year's duration), the examining physician must understand the physical requirements of the miner's coal mine employment. You must record the job title and describe the specific physical requirements of the miner's last coal mine job held for at least one year on Block B.1.a. In addition, we will provide you with Form CM-911a, “Employment History,” whenever possible. This form contains the miner's own account of his or her work history and is provided to assist you in making an informed medical evaluation. Only Blocks B.1.a.</w:t>
      </w:r>
      <w:r>
        <w:rPr>
          <w:spacing w:val="-4"/>
        </w:rPr>
        <w:t xml:space="preserve"> </w:t>
      </w:r>
      <w:r>
        <w:t>and</w:t>
      </w:r>
    </w:p>
    <w:p w:rsidR="004C7497" w14:paraId="1DB6FC27" w14:textId="77777777">
      <w:pPr>
        <w:pStyle w:val="BodyText"/>
        <w:spacing w:before="7" w:line="249" w:lineRule="auto"/>
        <w:ind w:left="1044" w:right="1065"/>
      </w:pPr>
      <w:r>
        <w:t>B.1.d. need to be completed when we have provided you with the “Employment History” form. If we do not provide the “Employment History” form, and it is not available from the Black Lung District Office that authorized this examination, you must obtain a brief work history from the miner for entry in Blocks B.1. and B.2.</w:t>
      </w:r>
    </w:p>
    <w:p w:rsidR="004C7497" w:rsidRPr="005D28B1" w14:paraId="0FF42D3A" w14:textId="77777777">
      <w:pPr>
        <w:pStyle w:val="BodyText"/>
        <w:spacing w:before="5"/>
        <w:rPr>
          <w:sz w:val="18"/>
          <w:szCs w:val="18"/>
        </w:rPr>
      </w:pPr>
    </w:p>
    <w:p w:rsidR="004C7497" w14:paraId="2577C15F" w14:textId="77777777">
      <w:pPr>
        <w:pStyle w:val="Heading1"/>
      </w:pPr>
      <w:r>
        <w:t>Block D.4. Physical Findings.</w:t>
      </w:r>
    </w:p>
    <w:p w:rsidR="004C7497" w:rsidRPr="005D28B1" w14:paraId="7E420EEF" w14:textId="77777777">
      <w:pPr>
        <w:pStyle w:val="BodyText"/>
        <w:spacing w:before="1"/>
        <w:rPr>
          <w:b/>
          <w:sz w:val="18"/>
          <w:szCs w:val="18"/>
        </w:rPr>
      </w:pPr>
    </w:p>
    <w:p w:rsidR="004C7497" w14:paraId="4743D438" w14:textId="77777777">
      <w:pPr>
        <w:pStyle w:val="BodyText"/>
        <w:spacing w:line="249" w:lineRule="auto"/>
        <w:ind w:left="1044" w:right="960"/>
      </w:pPr>
      <w:r>
        <w:t>Please concentrate on reporting findings that may be relevant to the patient's respiratory/pulmonary ability to perform his or her last coal mine work. Note any general findings you believe are important, such as blood pressure, temperature, and pulse. Also note any specific findings about the miner's extremities, thorax and lungs, heart, ENT, musculoskeletal structure, and abdomen that are relevant to your evaluation.</w:t>
      </w:r>
    </w:p>
    <w:p w:rsidR="004C7497" w:rsidRPr="005D28B1" w14:paraId="103149AE" w14:textId="77777777">
      <w:pPr>
        <w:pStyle w:val="BodyText"/>
        <w:spacing w:before="5"/>
        <w:rPr>
          <w:sz w:val="18"/>
          <w:szCs w:val="18"/>
        </w:rPr>
      </w:pPr>
    </w:p>
    <w:p w:rsidR="004C7497" w14:paraId="4DE449D0" w14:textId="77777777">
      <w:pPr>
        <w:pStyle w:val="Heading1"/>
      </w:pPr>
      <w:r>
        <w:t>Block D.6.a. Respiratory/Pulmonary Diagnosis(es).</w:t>
      </w:r>
    </w:p>
    <w:p w:rsidR="004C7497" w:rsidRPr="005D28B1" w14:paraId="49F093D8" w14:textId="77777777">
      <w:pPr>
        <w:pStyle w:val="BodyText"/>
        <w:spacing w:before="1"/>
        <w:rPr>
          <w:b/>
          <w:sz w:val="18"/>
          <w:szCs w:val="18"/>
        </w:rPr>
      </w:pPr>
    </w:p>
    <w:p w:rsidR="004C7497" w14:paraId="2D6492CC" w14:textId="77777777">
      <w:pPr>
        <w:pStyle w:val="BodyText"/>
        <w:spacing w:line="249" w:lineRule="auto"/>
        <w:ind w:left="1044" w:right="1065"/>
      </w:pPr>
      <w:r>
        <w:t>If you find that the patient has pneumoconiosis or any other respiratory/pulmonary condition, it is essential that you document the facts you have used to make this diagnosis. Please include relevant supporting information from the history, physical examination, chest imaging, and physiologic testing, as specifically requested. Your narrative should provide a complete rationale as to why you are diagnosing pneumoconiosis, particularly if your diagnosis is not clearly supported by the test results from Block D.5.</w:t>
      </w:r>
    </w:p>
    <w:p w:rsidR="004C7497" w:rsidRPr="005D28B1" w14:paraId="066060F9" w14:textId="77777777">
      <w:pPr>
        <w:pStyle w:val="BodyText"/>
        <w:spacing w:before="7"/>
        <w:rPr>
          <w:sz w:val="18"/>
          <w:szCs w:val="18"/>
        </w:rPr>
      </w:pPr>
    </w:p>
    <w:p w:rsidR="004C7497" w14:paraId="3A74E129" w14:textId="77777777">
      <w:pPr>
        <w:pStyle w:val="Heading1"/>
      </w:pPr>
      <w:r>
        <w:t>Block D.7. Etiology of Respiratory/Pulmonary Diagnosis(es).</w:t>
      </w:r>
    </w:p>
    <w:p w:rsidR="004C7497" w:rsidRPr="005D28B1" w14:paraId="30EEBE48" w14:textId="77777777">
      <w:pPr>
        <w:pStyle w:val="BodyText"/>
        <w:spacing w:before="1"/>
        <w:rPr>
          <w:b/>
          <w:sz w:val="18"/>
          <w:szCs w:val="18"/>
        </w:rPr>
      </w:pPr>
    </w:p>
    <w:p w:rsidR="004C7497" w14:paraId="5206A892" w14:textId="77777777">
      <w:pPr>
        <w:pStyle w:val="BodyText"/>
        <w:spacing w:line="249" w:lineRule="auto"/>
        <w:ind w:left="1044" w:right="1045"/>
      </w:pPr>
      <w:r>
        <w:t>Please describe the causes of each respiratory/pulmonary diagnosis above. Causes could include occupational or environmental exposures, genetic predisposition, personal habits, infectious agents, unknown, etc.</w:t>
      </w:r>
    </w:p>
    <w:p w:rsidR="004C7497" w14:paraId="647DCFC4" w14:textId="77777777">
      <w:pPr>
        <w:pStyle w:val="BodyText"/>
        <w:spacing w:line="249" w:lineRule="auto"/>
        <w:ind w:left="1044" w:right="1045"/>
        <w:rPr>
          <w:sz w:val="18"/>
          <w:szCs w:val="18"/>
        </w:rPr>
      </w:pPr>
    </w:p>
    <w:p w:rsidR="004C7497" w14:paraId="49986D2A" w14:textId="77777777">
      <w:pPr>
        <w:pStyle w:val="BodyText"/>
        <w:spacing w:line="249" w:lineRule="auto"/>
        <w:ind w:left="1044" w:right="1045"/>
        <w:rPr>
          <w:sz w:val="18"/>
          <w:szCs w:val="18"/>
        </w:rPr>
      </w:pPr>
    </w:p>
    <w:p w:rsidR="004C7497" w:rsidRPr="005D28B1" w14:paraId="77A0D1BA" w14:textId="77777777">
      <w:pPr>
        <w:pStyle w:val="BodyText"/>
        <w:spacing w:line="249" w:lineRule="auto"/>
        <w:ind w:left="1044" w:right="1045"/>
        <w:rPr>
          <w:sz w:val="18"/>
          <w:szCs w:val="18"/>
        </w:rPr>
      </w:pPr>
    </w:p>
    <w:p w:rsidR="004C7497" w:rsidP="005D28B1" w14:paraId="6F9AB4DE" w14:textId="77777777">
      <w:pPr>
        <w:spacing w:before="14"/>
        <w:ind w:right="18"/>
        <w:jc w:val="right"/>
        <w:rPr>
          <w:rFonts w:ascii="Arial"/>
          <w:sz w:val="18"/>
        </w:rPr>
      </w:pPr>
      <w:r>
        <w:rPr>
          <w:rFonts w:ascii="Arial"/>
          <w:spacing w:val="-1"/>
          <w:sz w:val="18"/>
        </w:rPr>
        <w:t>CM-988a</w:t>
      </w:r>
    </w:p>
    <w:p w:rsidR="004C7497" w:rsidP="005D28B1" w14:paraId="1D19A2DC" w14:textId="77777777">
      <w:pPr>
        <w:spacing w:before="9"/>
        <w:ind w:right="18"/>
        <w:jc w:val="right"/>
        <w:rPr>
          <w:rFonts w:ascii="Arial"/>
          <w:sz w:val="18"/>
        </w:rPr>
      </w:pPr>
      <w:r>
        <w:rPr>
          <w:rFonts w:ascii="Arial"/>
          <w:sz w:val="18"/>
        </w:rPr>
        <w:t>Revised April 2020</w:t>
      </w:r>
    </w:p>
    <w:p w:rsidR="004C7497" w14:paraId="7B898F49" w14:textId="77777777">
      <w:pPr>
        <w:pStyle w:val="BodyText"/>
        <w:spacing w:line="249" w:lineRule="auto"/>
        <w:ind w:left="1044" w:right="1045"/>
      </w:pPr>
    </w:p>
    <w:p w:rsidR="004C7497" w14:paraId="674ADAA7" w14:textId="77777777">
      <w:pPr>
        <w:spacing w:line="249" w:lineRule="auto"/>
        <w:sectPr w:rsidSect="005D28B1">
          <w:footerReference w:type="default" r:id="rId12"/>
          <w:pgSz w:w="12240" w:h="15840"/>
          <w:pgMar w:top="320" w:right="240" w:bottom="760" w:left="340" w:header="0" w:footer="288" w:gutter="0"/>
          <w:cols w:space="720"/>
          <w:docGrid w:linePitch="299"/>
        </w:sectPr>
      </w:pPr>
    </w:p>
    <w:p w:rsidR="004C7497" w14:paraId="3DB331AD" w14:textId="77777777">
      <w:pPr>
        <w:pStyle w:val="BodyText"/>
        <w:spacing w:before="71" w:line="249" w:lineRule="auto"/>
        <w:ind w:left="1069" w:right="1019"/>
      </w:pPr>
      <w:r>
        <w:t>Please support your conclusion by citing the information obtained in your exam including exposure history, social history (e.g. smoking), chest imaging, test results and physical examination findings. Please describe the contribution of the miner's occupational dust exposure to his or her respiratory/ pulmonary condition.</w:t>
      </w:r>
    </w:p>
    <w:p w:rsidR="004C7497" w:rsidRPr="005D28B1" w14:paraId="1E85A11A" w14:textId="77777777">
      <w:pPr>
        <w:pStyle w:val="BodyText"/>
        <w:spacing w:before="4"/>
        <w:rPr>
          <w:sz w:val="18"/>
          <w:szCs w:val="18"/>
        </w:rPr>
      </w:pPr>
    </w:p>
    <w:p w:rsidR="004C7497" w14:paraId="07822177" w14:textId="77777777">
      <w:pPr>
        <w:pStyle w:val="BodyText"/>
        <w:spacing w:line="249" w:lineRule="auto"/>
        <w:ind w:left="1069" w:right="960"/>
      </w:pPr>
      <w:r>
        <w:t>Note that the Department of Labor's regulations define pneumoconiosis not only as one of the lung diseases recognized by the medical community as pneumoconiosis, but also as any chronic respiratory/pulmonary disease or impairment significantly related to, or substantially aggravated by, dust exposure in coal mine employment. This definition includes such diseases as chronic obstructive pulmonary disease (COPD), emphysema, and chronic bronchitis when they arise out of coal mine employment.</w:t>
      </w:r>
    </w:p>
    <w:p w:rsidR="004C7497" w:rsidRPr="005D28B1" w14:paraId="264A7C7E" w14:textId="77777777">
      <w:pPr>
        <w:pStyle w:val="BodyText"/>
        <w:spacing w:before="6"/>
        <w:rPr>
          <w:sz w:val="18"/>
          <w:szCs w:val="18"/>
        </w:rPr>
      </w:pPr>
    </w:p>
    <w:p w:rsidR="004C7497" w14:paraId="1296B256" w14:textId="77777777">
      <w:pPr>
        <w:pStyle w:val="Heading1"/>
        <w:spacing w:before="1"/>
        <w:ind w:left="1069"/>
      </w:pPr>
      <w:r>
        <w:t>Block D.8. Disability/Impairment and Cause.</w:t>
      </w:r>
    </w:p>
    <w:p w:rsidR="004C7497" w:rsidRPr="005D28B1" w14:paraId="3A444870" w14:textId="77777777">
      <w:pPr>
        <w:pStyle w:val="BodyText"/>
        <w:spacing w:before="1"/>
        <w:rPr>
          <w:b/>
          <w:sz w:val="18"/>
          <w:szCs w:val="18"/>
        </w:rPr>
      </w:pPr>
    </w:p>
    <w:p w:rsidR="004C7497" w14:paraId="689BB731" w14:textId="77777777">
      <w:pPr>
        <w:pStyle w:val="ListParagraph"/>
        <w:numPr>
          <w:ilvl w:val="0"/>
          <w:numId w:val="1"/>
        </w:numPr>
        <w:tabs>
          <w:tab w:val="left" w:pos="1297"/>
        </w:tabs>
        <w:spacing w:line="249" w:lineRule="auto"/>
        <w:ind w:right="975" w:firstLine="0"/>
        <w:rPr>
          <w:sz w:val="24"/>
        </w:rPr>
      </w:pPr>
      <w:r>
        <w:rPr>
          <w:sz w:val="24"/>
        </w:rPr>
        <w:t xml:space="preserve">Please describe the severity of any respiratory/pulmonary impairment that you diagnose. This impairment must then be compared to the exertional requirements of the miner's last coal mine job. You must reach one of two conclusions: (1) The patient </w:t>
      </w:r>
      <w:r>
        <w:rPr>
          <w:b/>
          <w:i/>
          <w:sz w:val="24"/>
        </w:rPr>
        <w:t xml:space="preserve">is </w:t>
      </w:r>
      <w:r>
        <w:rPr>
          <w:sz w:val="24"/>
        </w:rPr>
        <w:t xml:space="preserve">totally disabled for this last coal mine </w:t>
      </w:r>
      <w:r>
        <w:rPr>
          <w:spacing w:val="-4"/>
          <w:sz w:val="24"/>
        </w:rPr>
        <w:t xml:space="preserve">job </w:t>
      </w:r>
      <w:r>
        <w:rPr>
          <w:sz w:val="24"/>
        </w:rPr>
        <w:t xml:space="preserve">due to the respiratory/pulmonary condition, or (2) he or she </w:t>
      </w:r>
      <w:r>
        <w:rPr>
          <w:b/>
          <w:i/>
          <w:sz w:val="24"/>
        </w:rPr>
        <w:t xml:space="preserve">is not </w:t>
      </w:r>
      <w:r>
        <w:rPr>
          <w:sz w:val="24"/>
        </w:rPr>
        <w:t>totally disabled and has the respiratory/pulmonary capacity to perform all the physical requirements of his or her last coal mine job. Do not simply diagnose a “mild,” “moderate,” or “severe” impairment, or cite the AMA Guides to Impairment class (e.g., Class 0-4) alone.  You must also provide your reasoned opinion regarding whether the patient is able to perform the duties required in his or her last coal mine job.</w:t>
      </w:r>
    </w:p>
    <w:p w:rsidR="004C7497" w:rsidRPr="005D28B1" w14:paraId="38CFD015" w14:textId="77777777">
      <w:pPr>
        <w:pStyle w:val="BodyText"/>
        <w:spacing w:before="8"/>
        <w:rPr>
          <w:sz w:val="18"/>
          <w:szCs w:val="18"/>
        </w:rPr>
      </w:pPr>
    </w:p>
    <w:p w:rsidR="004C7497" w14:paraId="176E8415" w14:textId="77777777">
      <w:pPr>
        <w:pStyle w:val="ListParagraph"/>
        <w:numPr>
          <w:ilvl w:val="0"/>
          <w:numId w:val="1"/>
        </w:numPr>
        <w:tabs>
          <w:tab w:val="left" w:pos="1310"/>
        </w:tabs>
        <w:spacing w:line="249" w:lineRule="auto"/>
        <w:ind w:right="1249" w:firstLine="0"/>
        <w:rPr>
          <w:sz w:val="24"/>
        </w:rPr>
      </w:pPr>
      <w:r>
        <w:rPr>
          <w:sz w:val="24"/>
        </w:rPr>
        <w:t>Please explain your disability assessment with reference to the results of your examination and testing. In addition, if the miner's objective test results do not “qualify” to demonstrate total disability under the Department's pulmonary function or blood gas study guidelines, but you nevertheless diagnose total respiratory/pulmonary disability, please explain.</w:t>
      </w:r>
    </w:p>
    <w:p w:rsidR="004C7497" w:rsidRPr="005D28B1" w14:paraId="05CDD3ED" w14:textId="77777777">
      <w:pPr>
        <w:pStyle w:val="BodyText"/>
        <w:spacing w:before="4"/>
        <w:rPr>
          <w:sz w:val="18"/>
          <w:szCs w:val="18"/>
        </w:rPr>
      </w:pPr>
    </w:p>
    <w:p w:rsidR="004C7497" w14:paraId="4447EAB6" w14:textId="77777777">
      <w:pPr>
        <w:pStyle w:val="ListParagraph"/>
        <w:numPr>
          <w:ilvl w:val="0"/>
          <w:numId w:val="1"/>
        </w:numPr>
        <w:tabs>
          <w:tab w:val="left" w:pos="1297"/>
        </w:tabs>
        <w:spacing w:before="1" w:line="249" w:lineRule="auto"/>
        <w:ind w:right="1023" w:firstLine="0"/>
        <w:rPr>
          <w:sz w:val="24"/>
        </w:rPr>
      </w:pPr>
      <w:r>
        <w:rPr>
          <w:sz w:val="24"/>
        </w:rPr>
        <w:t>If you diagnose a respiratory/pulmonary disability, identify the cause(s) of the disability, including pulmonary or non-pulmonary causes. Please report the extent to which each of the diagnoses you listed in D.6. contributes to the miner's disability. You may use percentages, proportions, or narrative, but please be thorough and ensure that you have weighed the contribution of each diagnosis to the disability. Include citations for any other sources you used in reaching your conclusions.</w:t>
      </w:r>
    </w:p>
    <w:p w:rsidR="004C7497" w:rsidRPr="005D28B1" w14:paraId="16042A20" w14:textId="77777777">
      <w:pPr>
        <w:pStyle w:val="BodyText"/>
        <w:spacing w:before="6"/>
        <w:rPr>
          <w:sz w:val="18"/>
          <w:szCs w:val="18"/>
        </w:rPr>
      </w:pPr>
    </w:p>
    <w:p w:rsidR="004C7497" w14:paraId="38D0D794" w14:textId="77777777">
      <w:pPr>
        <w:pStyle w:val="Heading1"/>
        <w:ind w:left="1069"/>
      </w:pPr>
      <w:r>
        <w:t>Block D.9. Non-pulmonary diagnosis.</w:t>
      </w:r>
    </w:p>
    <w:p w:rsidR="004C7497" w:rsidRPr="005D28B1" w14:paraId="3EEB2D52" w14:textId="77777777">
      <w:pPr>
        <w:pStyle w:val="BodyText"/>
        <w:spacing w:before="1"/>
        <w:rPr>
          <w:b/>
          <w:sz w:val="18"/>
          <w:szCs w:val="18"/>
        </w:rPr>
      </w:pPr>
    </w:p>
    <w:p w:rsidR="004C7497" w14:paraId="5F36737C" w14:textId="77777777">
      <w:pPr>
        <w:pStyle w:val="BodyText"/>
        <w:spacing w:line="249" w:lineRule="auto"/>
        <w:ind w:left="1069" w:right="1391"/>
      </w:pPr>
      <w:r>
        <w:t>Please report any cardiac or other diagnosis that may affect the miner's exertional ability from a respiratory standpoint. Be sure to state the degree of impairment, if any, and explain if the symptoms are similar to those of a respiratory/pulmonary diagnosis.</w:t>
      </w:r>
    </w:p>
    <w:p w:rsidR="004C7497" w:rsidRPr="005D28B1" w14:paraId="46F94DF0" w14:textId="77777777">
      <w:pPr>
        <w:pStyle w:val="BodyText"/>
        <w:spacing w:before="3"/>
        <w:rPr>
          <w:sz w:val="18"/>
          <w:szCs w:val="18"/>
        </w:rPr>
      </w:pPr>
    </w:p>
    <w:p w:rsidR="004C7497" w14:paraId="652FCD9F" w14:textId="77777777">
      <w:pPr>
        <w:pStyle w:val="Heading1"/>
        <w:spacing w:before="1"/>
        <w:ind w:left="1069"/>
      </w:pPr>
      <w:r>
        <w:t>This form should be completed thoroughly to avoid the necessity of follow-up questions.</w:t>
      </w:r>
    </w:p>
    <w:p w:rsidR="004C7497" w:rsidRPr="005D28B1" w14:paraId="75F03A01" w14:textId="77777777">
      <w:pPr>
        <w:pStyle w:val="BodyText"/>
        <w:rPr>
          <w:b/>
          <w:sz w:val="18"/>
          <w:szCs w:val="18"/>
        </w:rPr>
      </w:pPr>
    </w:p>
    <w:p w:rsidR="004C7497" w14:paraId="1BEE3220" w14:textId="574CCF6F">
      <w:pPr>
        <w:pStyle w:val="BodyText"/>
        <w:spacing w:before="1" w:line="249" w:lineRule="auto"/>
        <w:ind w:left="1069" w:right="1048"/>
      </w:pPr>
      <w:r>
        <w:t xml:space="preserve">Please note that the examination report form CM-988 is available in electronic, fillable PDF format from the DCMWC website at </w:t>
      </w:r>
      <w:hyperlink r:id="rId13">
        <w:r>
          <w:rPr>
            <w:color w:val="0000FF"/>
            <w:u w:val="single" w:color="0000FF"/>
          </w:rPr>
          <w:t>http://www.dol.gov/owcp/regs/compliance/cm-988.pdf</w:t>
        </w:r>
        <w:r>
          <w:t>.</w:t>
        </w:r>
      </w:hyperlink>
      <w:r>
        <w:t xml:space="preserve"> You may file the completed form through DCMWC's C.O.A.L. Mine web portal a</w:t>
      </w:r>
      <w:r w:rsidR="00CB6D66">
        <w:t xml:space="preserve">t </w:t>
      </w:r>
      <w:hyperlink r:id="rId11" w:history="1">
        <w:r w:rsidRPr="00AE05E5" w:rsidR="00CB6D66">
          <w:rPr>
            <w:rStyle w:val="Hyperlink"/>
          </w:rPr>
          <w:t>https://coalmine.dol.gov</w:t>
        </w:r>
      </w:hyperlink>
      <w:r w:rsidR="00CB6D66">
        <w:t xml:space="preserve"> </w:t>
      </w:r>
      <w:r>
        <w:t xml:space="preserve">or by mailing it to: U.S. Department of Labor, OWCP/DCMWC, </w:t>
      </w:r>
      <w:r w:rsidRPr="00FE78CB">
        <w:rPr>
          <w:noProof/>
        </w:rPr>
        <w:t>PO Box 8307</w:t>
      </w:r>
      <w:r>
        <w:t xml:space="preserve">,  </w:t>
      </w:r>
      <w:r w:rsidRPr="00FE78CB">
        <w:rPr>
          <w:noProof/>
        </w:rPr>
        <w:t>London</w:t>
      </w:r>
      <w:r w:rsidRPr="00447CFE">
        <w:t xml:space="preserve">, </w:t>
      </w:r>
      <w:r w:rsidRPr="00FE78CB">
        <w:rPr>
          <w:noProof/>
        </w:rPr>
        <w:t>KY</w:t>
      </w:r>
      <w:r w:rsidRPr="00447CFE">
        <w:t xml:space="preserve">  </w:t>
      </w:r>
      <w:r w:rsidRPr="00FE78CB">
        <w:rPr>
          <w:noProof/>
        </w:rPr>
        <w:t>40742-8307</w:t>
      </w:r>
      <w:r>
        <w:t>..</w:t>
      </w:r>
    </w:p>
    <w:p w:rsidR="004C7497" w14:paraId="1C05AF8C" w14:textId="77777777">
      <w:pPr>
        <w:pStyle w:val="BodyText"/>
        <w:spacing w:before="1" w:line="249" w:lineRule="auto"/>
        <w:ind w:left="1069" w:right="1048"/>
        <w:rPr>
          <w:sz w:val="18"/>
          <w:szCs w:val="18"/>
        </w:rPr>
      </w:pPr>
    </w:p>
    <w:p w:rsidR="004C7497" w:rsidP="00456B77" w14:paraId="22452CA9" w14:textId="52C4F946">
      <w:pPr>
        <w:spacing w:before="14"/>
        <w:ind w:right="18"/>
        <w:rPr>
          <w:rFonts w:ascii="Arial"/>
          <w:sz w:val="18"/>
        </w:rPr>
      </w:pPr>
      <w:r>
        <w:rPr>
          <w:rFonts w:ascii="Arial"/>
          <w:spacing w:val="-1"/>
          <w:sz w:val="18"/>
        </w:rPr>
        <w:t xml:space="preserve">                                                                                                                                                                                                               </w:t>
      </w:r>
      <w:r>
        <w:rPr>
          <w:rFonts w:ascii="Arial"/>
          <w:spacing w:val="-1"/>
          <w:sz w:val="18"/>
        </w:rPr>
        <w:t>CM-988a</w:t>
      </w:r>
    </w:p>
    <w:p w:rsidR="004C7497" w:rsidP="005D28B1" w14:paraId="52CF1408" w14:textId="77777777">
      <w:pPr>
        <w:spacing w:before="9"/>
        <w:ind w:right="18"/>
        <w:jc w:val="right"/>
        <w:rPr>
          <w:rFonts w:ascii="Arial"/>
          <w:sz w:val="18"/>
        </w:rPr>
      </w:pPr>
      <w:r>
        <w:rPr>
          <w:rFonts w:ascii="Arial"/>
          <w:sz w:val="18"/>
        </w:rPr>
        <w:t>Revised April 2020</w:t>
      </w:r>
    </w:p>
    <w:p w:rsidR="004C7497" w:rsidP="00456B77" w14:paraId="6D405012" w14:textId="43802C93">
      <w:pPr>
        <w:spacing w:before="9"/>
        <w:ind w:right="18"/>
        <w:jc w:val="center"/>
        <w:rPr>
          <w:rFonts w:ascii="Arial"/>
          <w:sz w:val="18"/>
        </w:rPr>
        <w:sectPr>
          <w:pgSz w:w="12240" w:h="15840"/>
          <w:pgMar w:top="300" w:right="240" w:bottom="760" w:left="340" w:header="0" w:footer="568" w:gutter="0"/>
          <w:cols w:space="720"/>
        </w:sectPr>
      </w:pPr>
      <w:r>
        <w:rPr>
          <w:rFonts w:ascii="Arial"/>
          <w:sz w:val="18"/>
        </w:rPr>
        <w:t xml:space="preserve">                                                                                                                                                                                        </w:t>
      </w:r>
      <w:r>
        <w:rPr>
          <w:rFonts w:ascii="Arial"/>
          <w:sz w:val="18"/>
        </w:rPr>
        <w:t>Page 2</w:t>
      </w:r>
    </w:p>
    <w:p w:rsidR="004C7497" w:rsidRPr="005D28B1" w:rsidP="00456B77" w14:paraId="574CA239" w14:textId="77777777">
      <w:pPr>
        <w:spacing w:before="9"/>
        <w:ind w:right="18"/>
        <w:rPr>
          <w:rFonts w:ascii="Arial"/>
          <w:sz w:val="18"/>
        </w:rPr>
      </w:pPr>
    </w:p>
    <w:sectPr w:rsidSect="004C7497">
      <w:type w:val="continuous"/>
      <w:pgSz w:w="12240" w:h="15840"/>
      <w:pgMar w:top="300" w:right="240" w:bottom="760" w:left="340" w:header="0" w:footer="5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shelf Symbol 3">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497" w14:paraId="39ADBE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497" w14:paraId="422EBD88"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D871A6C"/>
    <w:multiLevelType w:val="hybridMultilevel"/>
    <w:tmpl w:val="8DB6EED0"/>
    <w:lvl w:ilvl="0">
      <w:start w:val="2"/>
      <w:numFmt w:val="upperLetter"/>
      <w:lvlText w:val="%1."/>
      <w:lvlJc w:val="left"/>
      <w:pPr>
        <w:ind w:left="529" w:hanging="312"/>
        <w:jc w:val="right"/>
      </w:pPr>
      <w:rPr>
        <w:rFonts w:ascii="Arial" w:eastAsia="Arial" w:hAnsi="Arial" w:cs="Arial" w:hint="default"/>
        <w:b/>
        <w:bCs/>
        <w:spacing w:val="-1"/>
        <w:w w:val="100"/>
        <w:sz w:val="20"/>
        <w:szCs w:val="20"/>
      </w:rPr>
    </w:lvl>
    <w:lvl w:ilvl="1">
      <w:start w:val="1"/>
      <w:numFmt w:val="decimal"/>
      <w:lvlText w:val="%2."/>
      <w:lvlJc w:val="left"/>
      <w:pPr>
        <w:ind w:left="8351" w:hanging="251"/>
      </w:pPr>
      <w:rPr>
        <w:rFonts w:ascii="Arial" w:eastAsia="Arial" w:hAnsi="Arial" w:cs="Arial" w:hint="default"/>
        <w:b/>
        <w:bCs/>
        <w:spacing w:val="-1"/>
        <w:w w:val="100"/>
        <w:sz w:val="18"/>
        <w:szCs w:val="18"/>
      </w:rPr>
    </w:lvl>
    <w:lvl w:ilvl="2">
      <w:start w:val="1"/>
      <w:numFmt w:val="lowerLetter"/>
      <w:lvlText w:val="%3."/>
      <w:lvlJc w:val="left"/>
      <w:pPr>
        <w:ind w:left="418" w:hanging="201"/>
      </w:pPr>
      <w:rPr>
        <w:rFonts w:hint="default"/>
        <w:spacing w:val="-1"/>
        <w:w w:val="100"/>
      </w:rPr>
    </w:lvl>
    <w:lvl w:ilvl="3">
      <w:start w:val="0"/>
      <w:numFmt w:val="bullet"/>
      <w:lvlText w:val="•"/>
      <w:lvlJc w:val="left"/>
      <w:pPr>
        <w:ind w:left="1111" w:hanging="201"/>
      </w:pPr>
      <w:rPr>
        <w:rFonts w:hint="default"/>
      </w:rPr>
    </w:lvl>
    <w:lvl w:ilvl="4">
      <w:start w:val="0"/>
      <w:numFmt w:val="bullet"/>
      <w:lvlText w:val="•"/>
      <w:lvlJc w:val="left"/>
      <w:pPr>
        <w:ind w:left="1702" w:hanging="201"/>
      </w:pPr>
      <w:rPr>
        <w:rFonts w:hint="default"/>
      </w:rPr>
    </w:lvl>
    <w:lvl w:ilvl="5">
      <w:start w:val="0"/>
      <w:numFmt w:val="bullet"/>
      <w:lvlText w:val="•"/>
      <w:lvlJc w:val="left"/>
      <w:pPr>
        <w:ind w:left="2293" w:hanging="201"/>
      </w:pPr>
      <w:rPr>
        <w:rFonts w:hint="default"/>
      </w:rPr>
    </w:lvl>
    <w:lvl w:ilvl="6">
      <w:start w:val="0"/>
      <w:numFmt w:val="bullet"/>
      <w:lvlText w:val="•"/>
      <w:lvlJc w:val="left"/>
      <w:pPr>
        <w:ind w:left="2885" w:hanging="201"/>
      </w:pPr>
      <w:rPr>
        <w:rFonts w:hint="default"/>
      </w:rPr>
    </w:lvl>
    <w:lvl w:ilvl="7">
      <w:start w:val="0"/>
      <w:numFmt w:val="bullet"/>
      <w:lvlText w:val="•"/>
      <w:lvlJc w:val="left"/>
      <w:pPr>
        <w:ind w:left="3476" w:hanging="201"/>
      </w:pPr>
      <w:rPr>
        <w:rFonts w:hint="default"/>
      </w:rPr>
    </w:lvl>
    <w:lvl w:ilvl="8">
      <w:start w:val="0"/>
      <w:numFmt w:val="bullet"/>
      <w:lvlText w:val="•"/>
      <w:lvlJc w:val="left"/>
      <w:pPr>
        <w:ind w:left="4067" w:hanging="201"/>
      </w:pPr>
      <w:rPr>
        <w:rFonts w:hint="default"/>
      </w:rPr>
    </w:lvl>
  </w:abstractNum>
  <w:abstractNum w:abstractNumId="1" w15:restartNumberingAfterBreak="1">
    <w:nsid w:val="1CC32864"/>
    <w:multiLevelType w:val="hybridMultilevel"/>
    <w:tmpl w:val="C7D4C81E"/>
    <w:lvl w:ilvl="0">
      <w:start w:val="6"/>
      <w:numFmt w:val="upperLetter"/>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2">
    <w:nsid w:val="447F02FC"/>
    <w:multiLevelType w:val="hybridMultilevel"/>
    <w:tmpl w:val="36CC8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506A39CF"/>
    <w:multiLevelType w:val="hybridMultilevel"/>
    <w:tmpl w:val="F642DE62"/>
    <w:lvl w:ilvl="0">
      <w:start w:val="1"/>
      <w:numFmt w:val="lowerLetter"/>
      <w:lvlText w:val="%1."/>
      <w:lvlJc w:val="left"/>
      <w:pPr>
        <w:ind w:left="1069" w:hanging="227"/>
      </w:pPr>
      <w:rPr>
        <w:rFonts w:ascii="Times New Roman" w:eastAsia="Times New Roman" w:hAnsi="Times New Roman" w:cs="Times New Roman" w:hint="default"/>
        <w:spacing w:val="-4"/>
        <w:w w:val="100"/>
        <w:sz w:val="24"/>
        <w:szCs w:val="24"/>
      </w:rPr>
    </w:lvl>
    <w:lvl w:ilvl="1">
      <w:start w:val="0"/>
      <w:numFmt w:val="bullet"/>
      <w:lvlText w:val="•"/>
      <w:lvlJc w:val="left"/>
      <w:pPr>
        <w:ind w:left="2120" w:hanging="227"/>
      </w:pPr>
      <w:rPr>
        <w:rFonts w:hint="default"/>
      </w:rPr>
    </w:lvl>
    <w:lvl w:ilvl="2">
      <w:start w:val="0"/>
      <w:numFmt w:val="bullet"/>
      <w:lvlText w:val="•"/>
      <w:lvlJc w:val="left"/>
      <w:pPr>
        <w:ind w:left="3180" w:hanging="227"/>
      </w:pPr>
      <w:rPr>
        <w:rFonts w:hint="default"/>
      </w:rPr>
    </w:lvl>
    <w:lvl w:ilvl="3">
      <w:start w:val="0"/>
      <w:numFmt w:val="bullet"/>
      <w:lvlText w:val="•"/>
      <w:lvlJc w:val="left"/>
      <w:pPr>
        <w:ind w:left="4240" w:hanging="227"/>
      </w:pPr>
      <w:rPr>
        <w:rFonts w:hint="default"/>
      </w:rPr>
    </w:lvl>
    <w:lvl w:ilvl="4">
      <w:start w:val="0"/>
      <w:numFmt w:val="bullet"/>
      <w:lvlText w:val="•"/>
      <w:lvlJc w:val="left"/>
      <w:pPr>
        <w:ind w:left="5300" w:hanging="227"/>
      </w:pPr>
      <w:rPr>
        <w:rFonts w:hint="default"/>
      </w:rPr>
    </w:lvl>
    <w:lvl w:ilvl="5">
      <w:start w:val="0"/>
      <w:numFmt w:val="bullet"/>
      <w:lvlText w:val="•"/>
      <w:lvlJc w:val="left"/>
      <w:pPr>
        <w:ind w:left="6360" w:hanging="227"/>
      </w:pPr>
      <w:rPr>
        <w:rFonts w:hint="default"/>
      </w:rPr>
    </w:lvl>
    <w:lvl w:ilvl="6">
      <w:start w:val="0"/>
      <w:numFmt w:val="bullet"/>
      <w:lvlText w:val="•"/>
      <w:lvlJc w:val="left"/>
      <w:pPr>
        <w:ind w:left="7420" w:hanging="227"/>
      </w:pPr>
      <w:rPr>
        <w:rFonts w:hint="default"/>
      </w:rPr>
    </w:lvl>
    <w:lvl w:ilvl="7">
      <w:start w:val="0"/>
      <w:numFmt w:val="bullet"/>
      <w:lvlText w:val="•"/>
      <w:lvlJc w:val="left"/>
      <w:pPr>
        <w:ind w:left="8480" w:hanging="227"/>
      </w:pPr>
      <w:rPr>
        <w:rFonts w:hint="default"/>
      </w:rPr>
    </w:lvl>
    <w:lvl w:ilvl="8">
      <w:start w:val="0"/>
      <w:numFmt w:val="bullet"/>
      <w:lvlText w:val="•"/>
      <w:lvlJc w:val="left"/>
      <w:pPr>
        <w:ind w:left="9540" w:hanging="227"/>
      </w:pPr>
      <w:rPr>
        <w:rFonts w:hint="default"/>
      </w:rPr>
    </w:lvl>
  </w:abstractNum>
  <w:abstractNum w:abstractNumId="4" w15:restartNumberingAfterBreak="1">
    <w:nsid w:val="519B60C2"/>
    <w:multiLevelType w:val="hybridMultilevel"/>
    <w:tmpl w:val="7BCA59C0"/>
    <w:lvl w:ilvl="0">
      <w:start w:val="1"/>
      <w:numFmt w:val="decimal"/>
      <w:lvlText w:val="%1."/>
      <w:lvlJc w:val="left"/>
      <w:pPr>
        <w:ind w:left="508" w:hanging="301"/>
      </w:pPr>
      <w:rPr>
        <w:rFonts w:ascii="Arial" w:eastAsia="Arial" w:hAnsi="Arial" w:cs="Arial" w:hint="default"/>
        <w:b/>
        <w:bCs/>
        <w:spacing w:val="-1"/>
        <w:w w:val="100"/>
        <w:sz w:val="18"/>
        <w:szCs w:val="18"/>
      </w:rPr>
    </w:lvl>
    <w:lvl w:ilvl="1">
      <w:start w:val="0"/>
      <w:numFmt w:val="bullet"/>
      <w:lvlText w:val="•"/>
      <w:lvlJc w:val="left"/>
      <w:pPr>
        <w:ind w:left="1616" w:hanging="301"/>
      </w:pPr>
      <w:rPr>
        <w:rFonts w:hint="default"/>
      </w:rPr>
    </w:lvl>
    <w:lvl w:ilvl="2">
      <w:start w:val="0"/>
      <w:numFmt w:val="bullet"/>
      <w:lvlText w:val="•"/>
      <w:lvlJc w:val="left"/>
      <w:pPr>
        <w:ind w:left="2732" w:hanging="301"/>
      </w:pPr>
      <w:rPr>
        <w:rFonts w:hint="default"/>
      </w:rPr>
    </w:lvl>
    <w:lvl w:ilvl="3">
      <w:start w:val="0"/>
      <w:numFmt w:val="bullet"/>
      <w:lvlText w:val="•"/>
      <w:lvlJc w:val="left"/>
      <w:pPr>
        <w:ind w:left="3848" w:hanging="301"/>
      </w:pPr>
      <w:rPr>
        <w:rFonts w:hint="default"/>
      </w:rPr>
    </w:lvl>
    <w:lvl w:ilvl="4">
      <w:start w:val="0"/>
      <w:numFmt w:val="bullet"/>
      <w:lvlText w:val="•"/>
      <w:lvlJc w:val="left"/>
      <w:pPr>
        <w:ind w:left="4964" w:hanging="301"/>
      </w:pPr>
      <w:rPr>
        <w:rFonts w:hint="default"/>
      </w:rPr>
    </w:lvl>
    <w:lvl w:ilvl="5">
      <w:start w:val="0"/>
      <w:numFmt w:val="bullet"/>
      <w:lvlText w:val="•"/>
      <w:lvlJc w:val="left"/>
      <w:pPr>
        <w:ind w:left="6080" w:hanging="301"/>
      </w:pPr>
      <w:rPr>
        <w:rFonts w:hint="default"/>
      </w:rPr>
    </w:lvl>
    <w:lvl w:ilvl="6">
      <w:start w:val="0"/>
      <w:numFmt w:val="bullet"/>
      <w:lvlText w:val="•"/>
      <w:lvlJc w:val="left"/>
      <w:pPr>
        <w:ind w:left="7196" w:hanging="301"/>
      </w:pPr>
      <w:rPr>
        <w:rFonts w:hint="default"/>
      </w:rPr>
    </w:lvl>
    <w:lvl w:ilvl="7">
      <w:start w:val="0"/>
      <w:numFmt w:val="bullet"/>
      <w:lvlText w:val="•"/>
      <w:lvlJc w:val="left"/>
      <w:pPr>
        <w:ind w:left="8312" w:hanging="301"/>
      </w:pPr>
      <w:rPr>
        <w:rFonts w:hint="default"/>
      </w:rPr>
    </w:lvl>
    <w:lvl w:ilvl="8">
      <w:start w:val="0"/>
      <w:numFmt w:val="bullet"/>
      <w:lvlText w:val="•"/>
      <w:lvlJc w:val="left"/>
      <w:pPr>
        <w:ind w:left="9428" w:hanging="301"/>
      </w:pPr>
      <w:rPr>
        <w:rFonts w:hint="default"/>
      </w:rPr>
    </w:lvl>
  </w:abstractNum>
  <w:abstractNum w:abstractNumId="5" w15:restartNumberingAfterBreak="1">
    <w:nsid w:val="530244D6"/>
    <w:multiLevelType w:val="hybridMultilevel"/>
    <w:tmpl w:val="40625C98"/>
    <w:lvl w:ilvl="0">
      <w:start w:val="4"/>
      <w:numFmt w:val="upperLetter"/>
      <w:lvlText w:val="%1."/>
      <w:lvlJc w:val="left"/>
      <w:pPr>
        <w:ind w:left="577" w:hanging="360"/>
      </w:pPr>
      <w:rPr>
        <w:rFonts w:hint="default"/>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6" w15:restartNumberingAfterBreak="1">
    <w:nsid w:val="7391462B"/>
    <w:multiLevelType w:val="hybridMultilevel"/>
    <w:tmpl w:val="6B1EBAB8"/>
    <w:lvl w:ilvl="0">
      <w:start w:val="3"/>
      <w:numFmt w:val="lowerLetter"/>
      <w:lvlText w:val="%1."/>
      <w:lvlJc w:val="left"/>
      <w:pPr>
        <w:ind w:left="458" w:hanging="241"/>
      </w:pPr>
      <w:rPr>
        <w:rFonts w:ascii="Arial" w:eastAsia="Arial" w:hAnsi="Arial" w:cs="Arial" w:hint="default"/>
        <w:spacing w:val="-1"/>
        <w:w w:val="100"/>
        <w:sz w:val="18"/>
        <w:szCs w:val="18"/>
      </w:rPr>
    </w:lvl>
    <w:lvl w:ilvl="1">
      <w:start w:val="0"/>
      <w:numFmt w:val="bullet"/>
      <w:lvlText w:val="•"/>
      <w:lvlJc w:val="left"/>
      <w:pPr>
        <w:ind w:left="1580" w:hanging="241"/>
      </w:pPr>
      <w:rPr>
        <w:rFonts w:hint="default"/>
      </w:rPr>
    </w:lvl>
    <w:lvl w:ilvl="2">
      <w:start w:val="0"/>
      <w:numFmt w:val="bullet"/>
      <w:lvlText w:val="•"/>
      <w:lvlJc w:val="left"/>
      <w:pPr>
        <w:ind w:left="2700" w:hanging="241"/>
      </w:pPr>
      <w:rPr>
        <w:rFonts w:hint="default"/>
      </w:rPr>
    </w:lvl>
    <w:lvl w:ilvl="3">
      <w:start w:val="0"/>
      <w:numFmt w:val="bullet"/>
      <w:lvlText w:val="•"/>
      <w:lvlJc w:val="left"/>
      <w:pPr>
        <w:ind w:left="3820" w:hanging="241"/>
      </w:pPr>
      <w:rPr>
        <w:rFonts w:hint="default"/>
      </w:rPr>
    </w:lvl>
    <w:lvl w:ilvl="4">
      <w:start w:val="0"/>
      <w:numFmt w:val="bullet"/>
      <w:lvlText w:val="•"/>
      <w:lvlJc w:val="left"/>
      <w:pPr>
        <w:ind w:left="4940" w:hanging="241"/>
      </w:pPr>
      <w:rPr>
        <w:rFonts w:hint="default"/>
      </w:rPr>
    </w:lvl>
    <w:lvl w:ilvl="5">
      <w:start w:val="0"/>
      <w:numFmt w:val="bullet"/>
      <w:lvlText w:val="•"/>
      <w:lvlJc w:val="left"/>
      <w:pPr>
        <w:ind w:left="6060" w:hanging="241"/>
      </w:pPr>
      <w:rPr>
        <w:rFonts w:hint="default"/>
      </w:rPr>
    </w:lvl>
    <w:lvl w:ilvl="6">
      <w:start w:val="0"/>
      <w:numFmt w:val="bullet"/>
      <w:lvlText w:val="•"/>
      <w:lvlJc w:val="left"/>
      <w:pPr>
        <w:ind w:left="7180" w:hanging="241"/>
      </w:pPr>
      <w:rPr>
        <w:rFonts w:hint="default"/>
      </w:rPr>
    </w:lvl>
    <w:lvl w:ilvl="7">
      <w:start w:val="0"/>
      <w:numFmt w:val="bullet"/>
      <w:lvlText w:val="•"/>
      <w:lvlJc w:val="left"/>
      <w:pPr>
        <w:ind w:left="8300" w:hanging="241"/>
      </w:pPr>
      <w:rPr>
        <w:rFonts w:hint="default"/>
      </w:rPr>
    </w:lvl>
    <w:lvl w:ilvl="8">
      <w:start w:val="0"/>
      <w:numFmt w:val="bullet"/>
      <w:lvlText w:val="•"/>
      <w:lvlJc w:val="left"/>
      <w:pPr>
        <w:ind w:left="9420" w:hanging="241"/>
      </w:pPr>
      <w:rPr>
        <w:rFonts w:hint="default"/>
      </w:rPr>
    </w:lvl>
  </w:abstractNum>
  <w:abstractNum w:abstractNumId="7"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1421886">
    <w:abstractNumId w:val="3"/>
  </w:num>
  <w:num w:numId="2" w16cid:durableId="1300649015">
    <w:abstractNumId w:val="6"/>
  </w:num>
  <w:num w:numId="3" w16cid:durableId="1170562276">
    <w:abstractNumId w:val="4"/>
  </w:num>
  <w:num w:numId="4" w16cid:durableId="270862054">
    <w:abstractNumId w:val="0"/>
  </w:num>
  <w:num w:numId="5" w16cid:durableId="822966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632018">
    <w:abstractNumId w:val="5"/>
  </w:num>
  <w:num w:numId="7" w16cid:durableId="1590000670">
    <w:abstractNumId w:val="1"/>
  </w:num>
  <w:num w:numId="8" w16cid:durableId="1369913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C4"/>
    <w:rsid w:val="000161AF"/>
    <w:rsid w:val="000234D3"/>
    <w:rsid w:val="0003176F"/>
    <w:rsid w:val="00063713"/>
    <w:rsid w:val="00067433"/>
    <w:rsid w:val="0007005C"/>
    <w:rsid w:val="000B3F8A"/>
    <w:rsid w:val="000B48CB"/>
    <w:rsid w:val="000F16D7"/>
    <w:rsid w:val="00105CF2"/>
    <w:rsid w:val="00132FDB"/>
    <w:rsid w:val="00156368"/>
    <w:rsid w:val="00156A19"/>
    <w:rsid w:val="0016035D"/>
    <w:rsid w:val="00160A65"/>
    <w:rsid w:val="0016546A"/>
    <w:rsid w:val="001703DB"/>
    <w:rsid w:val="00180B39"/>
    <w:rsid w:val="00187484"/>
    <w:rsid w:val="00193869"/>
    <w:rsid w:val="001A3136"/>
    <w:rsid w:val="001C65D4"/>
    <w:rsid w:val="00227C3E"/>
    <w:rsid w:val="0028597E"/>
    <w:rsid w:val="002915EE"/>
    <w:rsid w:val="002957A2"/>
    <w:rsid w:val="002F66FB"/>
    <w:rsid w:val="00324E17"/>
    <w:rsid w:val="0035251E"/>
    <w:rsid w:val="00384691"/>
    <w:rsid w:val="00396647"/>
    <w:rsid w:val="003B7634"/>
    <w:rsid w:val="003B7734"/>
    <w:rsid w:val="003D51B6"/>
    <w:rsid w:val="00447CFE"/>
    <w:rsid w:val="00456B77"/>
    <w:rsid w:val="00465790"/>
    <w:rsid w:val="00494FAC"/>
    <w:rsid w:val="004C7497"/>
    <w:rsid w:val="004E109C"/>
    <w:rsid w:val="004F6FF6"/>
    <w:rsid w:val="00542AAB"/>
    <w:rsid w:val="00581DE3"/>
    <w:rsid w:val="005A3C71"/>
    <w:rsid w:val="005B4581"/>
    <w:rsid w:val="005C0FE5"/>
    <w:rsid w:val="005D28B1"/>
    <w:rsid w:val="005D5505"/>
    <w:rsid w:val="006165AF"/>
    <w:rsid w:val="006536FE"/>
    <w:rsid w:val="006542F2"/>
    <w:rsid w:val="006F6AE1"/>
    <w:rsid w:val="007038FE"/>
    <w:rsid w:val="00722E70"/>
    <w:rsid w:val="00782FFA"/>
    <w:rsid w:val="007A610B"/>
    <w:rsid w:val="007B739A"/>
    <w:rsid w:val="007C1F3F"/>
    <w:rsid w:val="007D0B4B"/>
    <w:rsid w:val="007E68E5"/>
    <w:rsid w:val="00842414"/>
    <w:rsid w:val="00850580"/>
    <w:rsid w:val="008C35FE"/>
    <w:rsid w:val="009113EF"/>
    <w:rsid w:val="00935C73"/>
    <w:rsid w:val="00956938"/>
    <w:rsid w:val="00961E67"/>
    <w:rsid w:val="009703C4"/>
    <w:rsid w:val="00973B70"/>
    <w:rsid w:val="00996FC0"/>
    <w:rsid w:val="009E5ECC"/>
    <w:rsid w:val="009F0255"/>
    <w:rsid w:val="00A32319"/>
    <w:rsid w:val="00A45AB1"/>
    <w:rsid w:val="00A81C98"/>
    <w:rsid w:val="00AA4534"/>
    <w:rsid w:val="00AA62F3"/>
    <w:rsid w:val="00AB4DB4"/>
    <w:rsid w:val="00AE05E5"/>
    <w:rsid w:val="00AF391A"/>
    <w:rsid w:val="00B1114C"/>
    <w:rsid w:val="00B37A87"/>
    <w:rsid w:val="00B61A0D"/>
    <w:rsid w:val="00B67BC5"/>
    <w:rsid w:val="00BD45C5"/>
    <w:rsid w:val="00C02549"/>
    <w:rsid w:val="00C43D6C"/>
    <w:rsid w:val="00C76560"/>
    <w:rsid w:val="00C808AA"/>
    <w:rsid w:val="00CB687B"/>
    <w:rsid w:val="00CB6D66"/>
    <w:rsid w:val="00CE534C"/>
    <w:rsid w:val="00CF6F18"/>
    <w:rsid w:val="00D16A6D"/>
    <w:rsid w:val="00D2052B"/>
    <w:rsid w:val="00D47139"/>
    <w:rsid w:val="00D52DD8"/>
    <w:rsid w:val="00D75E6D"/>
    <w:rsid w:val="00D92457"/>
    <w:rsid w:val="00D92EB3"/>
    <w:rsid w:val="00DB2F1A"/>
    <w:rsid w:val="00DB7440"/>
    <w:rsid w:val="00DC5806"/>
    <w:rsid w:val="00DD2480"/>
    <w:rsid w:val="00DD3974"/>
    <w:rsid w:val="00DE3E60"/>
    <w:rsid w:val="00DE7678"/>
    <w:rsid w:val="00DF5863"/>
    <w:rsid w:val="00E34D12"/>
    <w:rsid w:val="00E50376"/>
    <w:rsid w:val="00E76A17"/>
    <w:rsid w:val="00E81155"/>
    <w:rsid w:val="00E82431"/>
    <w:rsid w:val="00E8676B"/>
    <w:rsid w:val="00E873DC"/>
    <w:rsid w:val="00E90164"/>
    <w:rsid w:val="00EA2AC5"/>
    <w:rsid w:val="00EB21CB"/>
    <w:rsid w:val="00EB6634"/>
    <w:rsid w:val="00EB6F3C"/>
    <w:rsid w:val="00EB7465"/>
    <w:rsid w:val="00EC6618"/>
    <w:rsid w:val="00EF3C65"/>
    <w:rsid w:val="00F27F54"/>
    <w:rsid w:val="00F32437"/>
    <w:rsid w:val="00F5007F"/>
    <w:rsid w:val="00F507BC"/>
    <w:rsid w:val="00FA6D0D"/>
    <w:rsid w:val="00FB254E"/>
    <w:rsid w:val="00FE265D"/>
    <w:rsid w:val="00FE78CB"/>
    <w:rsid w:val="00FF1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A75D8"/>
  <w15:docId w15:val="{25CD83AA-2946-4A51-B7E2-E41D1AAC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8" w:hanging="202"/>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9F0255"/>
    <w:rPr>
      <w:color w:val="0000FF" w:themeColor="hyperlink"/>
      <w:u w:val="single"/>
    </w:rPr>
  </w:style>
  <w:style w:type="paragraph" w:customStyle="1" w:styleId="Arial10Normal">
    <w:name w:val="Arial 10 Normal"/>
    <w:basedOn w:val="Normal"/>
    <w:rsid w:val="009F0255"/>
    <w:pPr>
      <w:widowControl/>
      <w:tabs>
        <w:tab w:val="center" w:pos="1635"/>
      </w:tabs>
      <w:autoSpaceDE/>
      <w:autoSpaceDN/>
    </w:pPr>
    <w:rPr>
      <w:rFonts w:ascii="Arial" w:hAnsi="Arial"/>
      <w:noProof/>
      <w:sz w:val="20"/>
      <w:szCs w:val="20"/>
    </w:rPr>
  </w:style>
  <w:style w:type="paragraph" w:styleId="Header">
    <w:name w:val="header"/>
    <w:basedOn w:val="Normal"/>
    <w:link w:val="HeaderChar"/>
    <w:uiPriority w:val="99"/>
    <w:unhideWhenUsed/>
    <w:rsid w:val="009F0255"/>
    <w:pPr>
      <w:tabs>
        <w:tab w:val="center" w:pos="4680"/>
        <w:tab w:val="right" w:pos="9360"/>
      </w:tabs>
    </w:pPr>
  </w:style>
  <w:style w:type="character" w:customStyle="1" w:styleId="HeaderChar">
    <w:name w:val="Header Char"/>
    <w:basedOn w:val="DefaultParagraphFont"/>
    <w:link w:val="Header"/>
    <w:uiPriority w:val="99"/>
    <w:rsid w:val="009F0255"/>
    <w:rPr>
      <w:rFonts w:ascii="Times New Roman" w:eastAsia="Times New Roman" w:hAnsi="Times New Roman" w:cs="Times New Roman"/>
    </w:rPr>
  </w:style>
  <w:style w:type="paragraph" w:styleId="Footer">
    <w:name w:val="footer"/>
    <w:basedOn w:val="Normal"/>
    <w:link w:val="FooterChar"/>
    <w:uiPriority w:val="99"/>
    <w:unhideWhenUsed/>
    <w:rsid w:val="009F0255"/>
    <w:pPr>
      <w:tabs>
        <w:tab w:val="center" w:pos="4680"/>
        <w:tab w:val="right" w:pos="9360"/>
      </w:tabs>
    </w:pPr>
  </w:style>
  <w:style w:type="character" w:customStyle="1" w:styleId="FooterChar">
    <w:name w:val="Footer Char"/>
    <w:basedOn w:val="DefaultParagraphFont"/>
    <w:link w:val="Footer"/>
    <w:uiPriority w:val="99"/>
    <w:rsid w:val="009F025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0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251E"/>
    <w:rPr>
      <w:sz w:val="16"/>
      <w:szCs w:val="16"/>
    </w:rPr>
  </w:style>
  <w:style w:type="paragraph" w:styleId="CommentText">
    <w:name w:val="annotation text"/>
    <w:basedOn w:val="Normal"/>
    <w:link w:val="CommentTextChar"/>
    <w:uiPriority w:val="99"/>
    <w:semiHidden/>
    <w:unhideWhenUsed/>
    <w:rsid w:val="0035251E"/>
    <w:rPr>
      <w:sz w:val="20"/>
      <w:szCs w:val="20"/>
    </w:rPr>
  </w:style>
  <w:style w:type="character" w:customStyle="1" w:styleId="CommentTextChar">
    <w:name w:val="Comment Text Char"/>
    <w:basedOn w:val="DefaultParagraphFont"/>
    <w:link w:val="CommentText"/>
    <w:uiPriority w:val="99"/>
    <w:semiHidden/>
    <w:rsid w:val="003525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51E"/>
    <w:rPr>
      <w:b/>
      <w:bCs/>
    </w:rPr>
  </w:style>
  <w:style w:type="character" w:customStyle="1" w:styleId="CommentSubjectChar">
    <w:name w:val="Comment Subject Char"/>
    <w:basedOn w:val="CommentTextChar"/>
    <w:link w:val="CommentSubject"/>
    <w:uiPriority w:val="99"/>
    <w:semiHidden/>
    <w:rsid w:val="0035251E"/>
    <w:rPr>
      <w:rFonts w:ascii="Times New Roman" w:eastAsia="Times New Roman" w:hAnsi="Times New Roman" w:cs="Times New Roman"/>
      <w:b/>
      <w:bCs/>
      <w:sz w:val="20"/>
      <w:szCs w:val="20"/>
    </w:rPr>
  </w:style>
  <w:style w:type="paragraph" w:customStyle="1" w:styleId="TimesNewroman10">
    <w:name w:val="Times New roman 10"/>
    <w:basedOn w:val="Normal"/>
    <w:rsid w:val="00DB2F1A"/>
    <w:pPr>
      <w:suppressAutoHyphens/>
      <w:autoSpaceDE/>
      <w:autoSpaceDN/>
    </w:pPr>
    <w:rPr>
      <w:b/>
      <w:snapToGrid w:val="0"/>
      <w:sz w:val="20"/>
      <w:szCs w:val="20"/>
    </w:rPr>
  </w:style>
  <w:style w:type="paragraph" w:customStyle="1" w:styleId="TNR11BoldBody">
    <w:name w:val="TNR 11 Bold Body"/>
    <w:basedOn w:val="BodyText2"/>
    <w:rsid w:val="00DB2F1A"/>
    <w:pPr>
      <w:widowControl/>
      <w:autoSpaceDE/>
      <w:autoSpaceDN/>
      <w:spacing w:after="0" w:line="240" w:lineRule="auto"/>
    </w:pPr>
    <w:rPr>
      <w:b/>
      <w:sz w:val="16"/>
      <w:szCs w:val="20"/>
    </w:rPr>
  </w:style>
  <w:style w:type="paragraph" w:styleId="BodyText2">
    <w:name w:val="Body Text 2"/>
    <w:basedOn w:val="Normal"/>
    <w:link w:val="BodyText2Char"/>
    <w:uiPriority w:val="99"/>
    <w:semiHidden/>
    <w:unhideWhenUsed/>
    <w:rsid w:val="00DB2F1A"/>
    <w:pPr>
      <w:spacing w:after="120" w:line="480" w:lineRule="auto"/>
    </w:pPr>
  </w:style>
  <w:style w:type="character" w:customStyle="1" w:styleId="BodyText2Char">
    <w:name w:val="Body Text 2 Char"/>
    <w:basedOn w:val="DefaultParagraphFont"/>
    <w:link w:val="BodyText2"/>
    <w:uiPriority w:val="99"/>
    <w:semiHidden/>
    <w:rsid w:val="00DB2F1A"/>
    <w:rPr>
      <w:rFonts w:ascii="Times New Roman" w:eastAsia="Times New Roman" w:hAnsi="Times New Roman" w:cs="Times New Roman"/>
    </w:rPr>
  </w:style>
  <w:style w:type="paragraph" w:customStyle="1" w:styleId="TNR9Bold">
    <w:name w:val="TNR 9 Bold"/>
    <w:basedOn w:val="Normal"/>
    <w:rsid w:val="00CF6F18"/>
    <w:pPr>
      <w:widowControl/>
      <w:suppressAutoHyphens/>
      <w:autoSpaceDE/>
      <w:autoSpaceDN/>
    </w:pPr>
    <w:rPr>
      <w:b/>
      <w:noProof/>
      <w:sz w:val="18"/>
      <w:szCs w:val="20"/>
    </w:rPr>
  </w:style>
  <w:style w:type="paragraph" w:customStyle="1" w:styleId="Arial11Normal">
    <w:name w:val="Arial 11 Normal"/>
    <w:basedOn w:val="Normal"/>
    <w:rsid w:val="00956938"/>
    <w:pPr>
      <w:widowControl/>
      <w:autoSpaceDE/>
      <w:autoSpaceDN/>
    </w:pPr>
    <w:rPr>
      <w:rFonts w:ascii="Arial" w:hAnsi="Arial"/>
      <w:sz w:val="16"/>
      <w:szCs w:val="20"/>
    </w:rPr>
  </w:style>
  <w:style w:type="paragraph" w:customStyle="1" w:styleId="Arial8">
    <w:name w:val="Arial 8"/>
    <w:basedOn w:val="Normal"/>
    <w:rsid w:val="00973B70"/>
    <w:pPr>
      <w:autoSpaceDE/>
      <w:autoSpaceDN/>
    </w:pPr>
    <w:rPr>
      <w:rFonts w:ascii="Arial" w:hAnsi="Arial"/>
      <w:snapToGrid w:val="0"/>
      <w:sz w:val="16"/>
      <w:szCs w:val="20"/>
    </w:rPr>
  </w:style>
  <w:style w:type="paragraph" w:customStyle="1" w:styleId="Arial9Normal">
    <w:name w:val="Arial 9 Normal"/>
    <w:rsid w:val="00973B70"/>
    <w:pPr>
      <w:widowControl/>
      <w:tabs>
        <w:tab w:val="center" w:pos="1635"/>
      </w:tabs>
      <w:autoSpaceDE/>
      <w:autoSpaceDN/>
    </w:pPr>
    <w:rPr>
      <w:rFonts w:ascii="Arial" w:eastAsia="Times New Roman" w:hAnsi="Arial" w:cs="Times New Roman"/>
      <w:noProof/>
      <w:sz w:val="18"/>
      <w:szCs w:val="20"/>
    </w:rPr>
  </w:style>
  <w:style w:type="paragraph" w:styleId="BodyTextIndent2">
    <w:name w:val="Body Text Indent 2"/>
    <w:basedOn w:val="Normal"/>
    <w:link w:val="BodyTextIndent2Char"/>
    <w:uiPriority w:val="99"/>
    <w:semiHidden/>
    <w:unhideWhenUsed/>
    <w:rsid w:val="00973B70"/>
    <w:pPr>
      <w:spacing w:after="120" w:line="480" w:lineRule="auto"/>
      <w:ind w:left="360"/>
    </w:pPr>
  </w:style>
  <w:style w:type="character" w:customStyle="1" w:styleId="BodyTextIndent2Char">
    <w:name w:val="Body Text Indent 2 Char"/>
    <w:basedOn w:val="DefaultParagraphFont"/>
    <w:link w:val="BodyTextIndent2"/>
    <w:uiPriority w:val="99"/>
    <w:semiHidden/>
    <w:rsid w:val="00973B70"/>
    <w:rPr>
      <w:rFonts w:ascii="Times New Roman" w:eastAsia="Times New Roman" w:hAnsi="Times New Roman" w:cs="Times New Roman"/>
    </w:rPr>
  </w:style>
  <w:style w:type="table" w:styleId="TableGrid">
    <w:name w:val="Table Grid"/>
    <w:basedOn w:val="TableNormal"/>
    <w:uiPriority w:val="39"/>
    <w:rsid w:val="007D0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coalmine.dol.gov" TargetMode="External" /><Relationship Id="rId12" Type="http://schemas.openxmlformats.org/officeDocument/2006/relationships/footer" Target="footer2.xml" /><Relationship Id="rId13" Type="http://schemas.openxmlformats.org/officeDocument/2006/relationships/hyperlink" Target="http://www.dol.gov/owcp/regs/compliance/cm-98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88.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EB638-D224-4FD3-B6B2-090B5862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A0F69-7509-45E4-9844-173C289D6F02}">
  <ds:schemaRefs>
    <ds:schemaRef ds:uri="http://schemas.openxmlformats.org/officeDocument/2006/bibliography"/>
  </ds:schemaRefs>
</ds:datastoreItem>
</file>

<file path=customXml/itemProps3.xml><?xml version="1.0" encoding="utf-8"?>
<ds:datastoreItem xmlns:ds="http://schemas.openxmlformats.org/officeDocument/2006/customXml" ds:itemID="{447B7468-D546-4FF8-827A-384738EDCEDF}">
  <ds:schemaRefs>
    <ds:schemaRef ds:uri="http://schemas.microsoft.com/sharepoint/v3/contenttype/forms"/>
  </ds:schemaRefs>
</ds:datastoreItem>
</file>

<file path=customXml/itemProps4.xml><?xml version="1.0" encoding="utf-8"?>
<ds:datastoreItem xmlns:ds="http://schemas.openxmlformats.org/officeDocument/2006/customXml" ds:itemID="{394FDB93-3E78-4494-AC54-79E0685300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CM988</Template>
  <TotalTime>3</TotalTime>
  <Pages>8</Pages>
  <Words>3258</Words>
  <Characters>18572</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U.S. Department of Labor</vt:lpstr>
      <vt:lpstr>    In accordance with the Privacy Act of 1974, as amended (5 U.S.C. 552a), you are </vt:lpstr>
      <vt:lpstr>    et seq.), as amended, is administered by the Office of Workers' Compensation Pro</vt:lpstr>
      <vt:lpstr>    maintains personal information, relative to this application, on claimants and t</vt:lpstr>
      <vt:lpstr>    determine eligibility for benefits payable under the BLBA; (3) information may b</vt:lpstr>
      <vt:lpstr>    payment of the claim or to the insurance carrier or other entity which secured t</vt:lpstr>
      <vt:lpstr>    processing services to the Department of Labor; and representatives of the parti</vt:lpstr>
      <vt:lpstr>    service providers for use in providing treatment, making evaluations and for oth</vt:lpstr>
      <vt:lpstr>    may be given to the Department of Labor's Office of Administrative Law Judges, o</vt:lpstr>
      <vt:lpstr>    render decisions with respect to the claim or other matters arising in connectio</vt:lpstr>
      <vt:lpstr>    for law enforcement purposes, to obtain information relevant to a decision under</vt:lpstr>
      <vt:lpstr>    and where appropriate, to pursue administrative offset and/or debt collection ac</vt:lpstr>
      <vt:lpstr>    miner's Social Security Number (SSN) or tax identifying number (TIN) on this for</vt:lpstr>
      <vt:lpstr>    the OWCP may be used for identification and for other purposes authorized by law</vt:lpstr>
      <vt:lpstr>    Records, DOL/OWCP-2 published at 81 Federal Register 25765, 25858 (April 29, 201</vt:lpstr>
      <vt:lpstr/>
      <vt:lpstr>INSTRUCTIONS FOR BLACK LUNG PHYSICAL EXAMINATION (GUIDE TO COMPLETING FORM CM-98</vt:lpstr>
      <vt:lpstr>Block B.1. Coal Mine Employment - CME.</vt:lpstr>
      <vt:lpstr>Block D.4. Physical Findings.</vt:lpstr>
      <vt:lpstr>Block D.6.a. Respiratory/Pulmonary Diagnosis(es).</vt:lpstr>
      <vt:lpstr>Block D.7. Etiology of Respiratory/Pulmonary Diagnosis(es).</vt:lpstr>
      <vt:lpstr>Block D.8. Disability/Impairment and Cause.</vt:lpstr>
      <vt:lpstr>Block D.9. Non-pulmonary diagnosis.</vt:lpstr>
      <vt:lpstr>This form should be completed thoroughly to avoid the necessity of follow-up que</vt:lpstr>
    </vt:vector>
  </TitlesOfParts>
  <Company>Department of Labor</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Meneses</dc:creator>
  <dc:description>Updated C.O.A.L. Mine portal link</dc:description>
  <cp:lastModifiedBy>Meneses, Marcela - OWCP</cp:lastModifiedBy>
  <cp:revision>2</cp:revision>
  <dcterms:created xsi:type="dcterms:W3CDTF">2024-01-22T00:21:00Z</dcterms:created>
  <dcterms:modified xsi:type="dcterms:W3CDTF">2024-01-22T00:21:00Z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0x01010066E30D9EBECD6A4DAF9F9942986BB0F5</vt:lpwstr>
  </property>
  <property fmtid="{D5CDD505-2E9C-101B-9397-08002B2CF9AE}" pid="3" name="CORS Version">
    <vt:lpwstr>19</vt:lpwstr>
  </property>
  <property fmtid="{D5CDD505-2E9C-101B-9397-08002B2CF9AE}" pid="4" name="Created">
    <vt:filetime>2017-05-08T00:00:00Z</vt:filetime>
  </property>
  <property fmtid="{D5CDD505-2E9C-101B-9397-08002B2CF9AE}" pid="5" name="Creator">
    <vt:lpwstr>Adobe LiveCycle Designer 11.0</vt:lpwstr>
  </property>
  <property fmtid="{D5CDD505-2E9C-101B-9397-08002B2CF9AE}" pid="6" name="LastSaved">
    <vt:filetime>2019-11-13T00:00:00Z</vt:filetime>
  </property>
  <property fmtid="{D5CDD505-2E9C-101B-9397-08002B2CF9AE}" pid="7" name="Update Reason">
    <vt:lpwstr>Updated C.O.A.L. Mine portal link</vt:lpwstr>
  </property>
</Properties>
</file>