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6631" w14:paraId="6132DC8B" w14:textId="77777777">
      <w:pPr>
        <w:jc w:val="center"/>
        <w:rPr>
          <w:b/>
          <w:sz w:val="24"/>
        </w:rPr>
      </w:pPr>
      <w:r>
        <w:rPr>
          <w:b/>
          <w:sz w:val="24"/>
        </w:rPr>
        <w:t>PAPERWORK REDUCTION ACT</w:t>
      </w:r>
    </w:p>
    <w:p w:rsidR="00846631" w14:paraId="7743ABB7" w14:textId="77777777">
      <w:pPr>
        <w:jc w:val="center"/>
        <w:rPr>
          <w:b/>
          <w:sz w:val="24"/>
        </w:rPr>
      </w:pPr>
      <w:r>
        <w:rPr>
          <w:b/>
          <w:sz w:val="24"/>
        </w:rPr>
        <w:t>CHANGE WORKSHEET</w:t>
      </w:r>
    </w:p>
    <w:p w:rsidR="00846631" w14:paraId="7A1F88E8" w14:textId="77777777">
      <w:pPr>
        <w:rPr>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bottom w:w="0" w:type="dxa"/>
        </w:tblCellMar>
        <w:tblLook w:val="0000"/>
      </w:tblPr>
      <w:tblGrid>
        <w:gridCol w:w="3085"/>
        <w:gridCol w:w="2819"/>
        <w:gridCol w:w="2952"/>
      </w:tblGrid>
      <w:tr w14:paraId="123F5C0F" w14:textId="77777777">
        <w:tblPrEx>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bottom w:w="0" w:type="dxa"/>
          </w:tblCellMar>
          <w:tblLook w:val="0000"/>
        </w:tblPrEx>
        <w:trPr>
          <w:trHeight w:hRule="exact" w:val="960"/>
          <w:jc w:val="center"/>
        </w:trPr>
        <w:tc>
          <w:tcPr>
            <w:tcW w:w="5904" w:type="dxa"/>
            <w:gridSpan w:val="2"/>
          </w:tcPr>
          <w:p w:rsidR="00846631" w14:paraId="26D42F2F" w14:textId="77777777">
            <w:pPr>
              <w:spacing w:before="120"/>
              <w:rPr>
                <w:b/>
              </w:rPr>
            </w:pPr>
            <w:r>
              <w:rPr>
                <w:b/>
              </w:rPr>
              <w:t>Agency/Subagency</w:t>
            </w:r>
          </w:p>
          <w:p w:rsidR="00846631" w14:paraId="3522DE24" w14:textId="77777777">
            <w:pPr>
              <w:rPr>
                <w:b/>
              </w:rPr>
            </w:pPr>
            <w:r>
              <w:rPr>
                <w:b/>
              </w:rPr>
              <w:fldChar w:fldCharType="begin">
                <w:ffData>
                  <w:name w:val="OMB83C_agency"/>
                  <w:enabled/>
                  <w:calcOnExit w:val="0"/>
                  <w:helpText w:type="text" w:val="Enter Agency and Subagency"/>
                  <w:statusText w:type="text" w:val="Enter Agency and Subagency"/>
                  <w:textInput/>
                </w:ffData>
              </w:fldChar>
            </w:r>
            <w:bookmarkStart w:id="0" w:name="OMB83C_agency"/>
            <w:r>
              <w:rPr>
                <w:b/>
              </w:rPr>
              <w:instrText xml:space="preserve"> FORMTEXT </w:instrText>
            </w:r>
            <w:r>
              <w:rPr>
                <w:b/>
              </w:rPr>
              <w:fldChar w:fldCharType="separate"/>
            </w:r>
            <w:r w:rsidR="00C106C9">
              <w:rPr>
                <w:b/>
                <w:noProof/>
              </w:rPr>
              <w:t>U.S. Department of Education / Federal Student Aid</w:t>
            </w:r>
            <w:r>
              <w:rPr>
                <w:b/>
              </w:rPr>
              <w:fldChar w:fldCharType="end"/>
            </w:r>
            <w:bookmarkEnd w:id="0"/>
          </w:p>
          <w:p w:rsidR="00846631" w14:paraId="15B0CA2C" w14:textId="77777777">
            <w:pPr>
              <w:rPr>
                <w:b/>
                <w:sz w:val="14"/>
              </w:rPr>
            </w:pPr>
          </w:p>
          <w:p w:rsidR="00846631" w14:paraId="3A48AB37" w14:textId="77777777">
            <w:pPr>
              <w:rPr>
                <w:b/>
                <w:sz w:val="14"/>
              </w:rPr>
            </w:pPr>
          </w:p>
        </w:tc>
        <w:tc>
          <w:tcPr>
            <w:tcW w:w="2952" w:type="dxa"/>
          </w:tcPr>
          <w:p w:rsidR="00846631" w14:paraId="10DD1D6C" w14:textId="77777777">
            <w:pPr>
              <w:spacing w:before="120"/>
              <w:rPr>
                <w:b/>
              </w:rPr>
            </w:pPr>
            <w:r>
              <w:rPr>
                <w:b/>
              </w:rPr>
              <w:t>OMB Control Number</w:t>
            </w:r>
          </w:p>
          <w:p w:rsidR="00846631" w14:paraId="0DBE73CE" w14:textId="77777777">
            <w:pPr>
              <w:rPr>
                <w:b/>
              </w:rPr>
            </w:pPr>
          </w:p>
          <w:p w:rsidR="00846631" w14:paraId="5E6D68D2" w14:textId="77777777">
            <w:pPr>
              <w:rPr>
                <w:b/>
              </w:rPr>
            </w:pPr>
            <w:r>
              <w:rPr>
                <w:b/>
              </w:rPr>
              <w:t xml:space="preserve">           </w:t>
            </w:r>
            <w:r>
              <w:rPr>
                <w:b/>
              </w:rPr>
              <w:fldChar w:fldCharType="begin">
                <w:ffData>
                  <w:name w:val="OMB83C_po"/>
                  <w:enabled/>
                  <w:calcOnExit w:val="0"/>
                  <w:helpText w:type="text" w:val="Enter the four digit program office portion of the OMB Control Number"/>
                  <w:statusText w:type="text" w:val="Enter the four digit program office portion of the OMB Control Number"/>
                  <w:textInput>
                    <w:type w:val="number"/>
                    <w:maxLength w:val="4"/>
                    <w:format w:val="0000"/>
                  </w:textInput>
                </w:ffData>
              </w:fldChar>
            </w:r>
            <w:bookmarkStart w:id="1" w:name="OMB83C_po"/>
            <w:r>
              <w:rPr>
                <w:b/>
              </w:rPr>
              <w:instrText xml:space="preserve"> FORMTEXT </w:instrText>
            </w:r>
            <w:r>
              <w:rPr>
                <w:b/>
              </w:rPr>
              <w:fldChar w:fldCharType="separate"/>
            </w:r>
            <w:r w:rsidR="00C801E1">
              <w:rPr>
                <w:b/>
              </w:rPr>
              <w:t>1845</w:t>
            </w:r>
            <w:r>
              <w:rPr>
                <w:b/>
              </w:rPr>
              <w:fldChar w:fldCharType="end"/>
            </w:r>
            <w:bookmarkEnd w:id="1"/>
            <w:r>
              <w:rPr>
                <w:b/>
              </w:rPr>
              <w:t>-</w:t>
            </w:r>
            <w:r>
              <w:rPr>
                <w:b/>
              </w:rPr>
              <w:fldChar w:fldCharType="begin">
                <w:ffData>
                  <w:name w:val="OMB83C_number"/>
                  <w:enabled/>
                  <w:calcOnExit w:val="0"/>
                  <w:helpText w:type="text" w:val="Enter the OMB control number"/>
                  <w:statusText w:type="text" w:val="Enter the OMB control number"/>
                  <w:textInput>
                    <w:maxLength w:val="4"/>
                  </w:textInput>
                </w:ffData>
              </w:fldChar>
            </w:r>
            <w:bookmarkStart w:id="2" w:name="OMB83C_number"/>
            <w:r>
              <w:rPr>
                <w:b/>
              </w:rPr>
              <w:instrText xml:space="preserve"> FORMTEXT </w:instrText>
            </w:r>
            <w:r>
              <w:rPr>
                <w:b/>
              </w:rPr>
              <w:fldChar w:fldCharType="separate"/>
            </w:r>
            <w:r w:rsidR="00C801E1">
              <w:rPr>
                <w:b/>
              </w:rPr>
              <w:t>0002</w:t>
            </w:r>
            <w:r>
              <w:rPr>
                <w:b/>
              </w:rPr>
              <w:fldChar w:fldCharType="end"/>
            </w:r>
            <w:bookmarkEnd w:id="2"/>
          </w:p>
          <w:p w:rsidR="00846631" w14:paraId="265B28F7" w14:textId="77777777">
            <w:pPr>
              <w:rPr>
                <w:b/>
              </w:rPr>
            </w:pPr>
          </w:p>
        </w:tc>
      </w:tr>
      <w:tr w14:paraId="253E7DB4" w14:textId="77777777">
        <w:tblPrEx>
          <w:tblW w:w="0" w:type="auto"/>
          <w:jc w:val="center"/>
          <w:tblLayout w:type="fixed"/>
          <w:tblCellMar>
            <w:top w:w="0" w:type="dxa"/>
            <w:bottom w:w="0" w:type="dxa"/>
          </w:tblCellMar>
          <w:tblLook w:val="0000"/>
        </w:tblPrEx>
        <w:trPr>
          <w:jc w:val="center"/>
        </w:trPr>
        <w:tc>
          <w:tcPr>
            <w:tcW w:w="8856" w:type="dxa"/>
            <w:gridSpan w:val="3"/>
          </w:tcPr>
          <w:p w:rsidR="00846631" w14:paraId="23BB5423" w14:textId="77777777">
            <w:pPr>
              <w:spacing w:before="120"/>
              <w:jc w:val="center"/>
              <w:rPr>
                <w:b/>
              </w:rPr>
            </w:pPr>
            <w:r>
              <w:rPr>
                <w:b/>
              </w:rPr>
              <w:t>Enter only items that change</w:t>
            </w:r>
          </w:p>
          <w:p w:rsidR="00846631" w14:paraId="64978E64" w14:textId="77777777">
            <w:pPr>
              <w:tabs>
                <w:tab w:val="left" w:pos="3686"/>
                <w:tab w:val="left" w:pos="6804"/>
              </w:tabs>
              <w:rPr>
                <w:b/>
                <w:sz w:val="14"/>
              </w:rPr>
            </w:pPr>
            <w:r>
              <w:rPr>
                <w:b/>
              </w:rPr>
              <w:tab/>
              <w:t>Current Record</w:t>
            </w:r>
            <w:r>
              <w:rPr>
                <w:b/>
                <w:sz w:val="14"/>
              </w:rPr>
              <w:tab/>
            </w:r>
            <w:r>
              <w:rPr>
                <w:b/>
              </w:rPr>
              <w:t>New Record</w:t>
            </w:r>
          </w:p>
        </w:tc>
      </w:tr>
      <w:tr w14:paraId="363ED22C" w14:textId="77777777">
        <w:tblPrEx>
          <w:tblW w:w="0" w:type="auto"/>
          <w:jc w:val="center"/>
          <w:tblLayout w:type="fixed"/>
          <w:tblCellMar>
            <w:top w:w="0" w:type="dxa"/>
            <w:bottom w:w="0" w:type="dxa"/>
          </w:tblCellMar>
          <w:tblLook w:val="0000"/>
        </w:tblPrEx>
        <w:trPr>
          <w:trHeight w:hRule="exact" w:val="960"/>
          <w:jc w:val="center"/>
        </w:trPr>
        <w:tc>
          <w:tcPr>
            <w:tcW w:w="3085" w:type="dxa"/>
          </w:tcPr>
          <w:p w:rsidR="00846631" w14:paraId="69692107" w14:textId="77777777">
            <w:pPr>
              <w:spacing w:before="120"/>
              <w:rPr>
                <w:b/>
              </w:rPr>
            </w:pPr>
            <w:r>
              <w:rPr>
                <w:b/>
              </w:rPr>
              <w:t>Agency form number(s)</w:t>
            </w:r>
          </w:p>
          <w:p w:rsidR="00846631" w14:paraId="0125040E" w14:textId="77777777">
            <w:pPr>
              <w:rPr>
                <w:b/>
                <w:sz w:val="14"/>
              </w:rPr>
            </w:pPr>
          </w:p>
          <w:p w:rsidR="00846631" w14:paraId="04193FE4" w14:textId="77777777">
            <w:pPr>
              <w:rPr>
                <w:b/>
                <w:sz w:val="14"/>
              </w:rPr>
            </w:pPr>
          </w:p>
          <w:p w:rsidR="00846631" w14:paraId="57B4C726" w14:textId="77777777">
            <w:pPr>
              <w:rPr>
                <w:b/>
                <w:sz w:val="14"/>
              </w:rPr>
            </w:pPr>
          </w:p>
          <w:p w:rsidR="00846631" w14:paraId="4D48E06B" w14:textId="77777777">
            <w:pPr>
              <w:rPr>
                <w:b/>
                <w:sz w:val="14"/>
              </w:rPr>
            </w:pPr>
          </w:p>
        </w:tc>
        <w:tc>
          <w:tcPr>
            <w:tcW w:w="2819" w:type="dxa"/>
          </w:tcPr>
          <w:p w:rsidR="00846631" w14:paraId="7FD63AC4" w14:textId="77777777">
            <w:pPr>
              <w:rPr>
                <w:b/>
              </w:rPr>
            </w:pPr>
          </w:p>
          <w:p w:rsidR="00846631" w14:paraId="58995F7F" w14:textId="77777777">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id="3" w:name="OMB83C_curforms"/>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c>
          <w:tcPr>
            <w:tcW w:w="2952" w:type="dxa"/>
          </w:tcPr>
          <w:p w:rsidR="00846631" w14:paraId="0EF1735E" w14:textId="77777777">
            <w:pPr>
              <w:rPr>
                <w:b/>
              </w:rPr>
            </w:pPr>
          </w:p>
          <w:p w:rsidR="00846631" w14:paraId="5FE383A9" w14:textId="77777777">
            <w:pPr>
              <w:jc w:val="center"/>
              <w:rPr>
                <w:b/>
              </w:rPr>
            </w:pPr>
            <w:r>
              <w:rPr>
                <w:b/>
              </w:rPr>
              <w:fldChar w:fldCharType="begin">
                <w:ffData>
                  <w:name w:val="OMB83C_newforms"/>
                  <w:enabled/>
                  <w:calcOnExit w:val="0"/>
                  <w:helpText w:type="text" w:val="Enter Agency form numbers for New Record"/>
                  <w:statusText w:type="text" w:val="Enter Agency form numbers for New Record"/>
                  <w:textInput/>
                </w:ffData>
              </w:fldChar>
            </w:r>
            <w:bookmarkStart w:id="4" w:name="OMB83C_newforms"/>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14:paraId="64AE0CE4" w14:textId="77777777">
        <w:tblPrEx>
          <w:tblW w:w="0" w:type="auto"/>
          <w:jc w:val="center"/>
          <w:tblLayout w:type="fixed"/>
          <w:tblCellMar>
            <w:top w:w="0" w:type="dxa"/>
            <w:bottom w:w="0" w:type="dxa"/>
          </w:tblCellMar>
          <w:tblLook w:val="0000"/>
        </w:tblPrEx>
        <w:trPr>
          <w:jc w:val="center"/>
        </w:trPr>
        <w:tc>
          <w:tcPr>
            <w:tcW w:w="3085" w:type="dxa"/>
            <w:tcBorders>
              <w:top w:val="single" w:sz="6" w:space="0" w:color="auto"/>
              <w:bottom w:val="nil"/>
            </w:tcBorders>
          </w:tcPr>
          <w:p w:rsidR="00846631" w14:paraId="2311AB6B" w14:textId="77777777">
            <w:pPr>
              <w:spacing w:before="120"/>
              <w:rPr>
                <w:b/>
              </w:rPr>
            </w:pPr>
            <w:r>
              <w:rPr>
                <w:b/>
              </w:rPr>
              <w:t>Annual reporting and record keeping</w:t>
            </w:r>
          </w:p>
          <w:p w:rsidR="00846631" w14:paraId="77E9DBA5" w14:textId="77777777">
            <w:pPr>
              <w:rPr>
                <w:b/>
              </w:rPr>
            </w:pPr>
            <w:r>
              <w:rPr>
                <w:b/>
              </w:rPr>
              <w:t>hour burden</w:t>
            </w:r>
          </w:p>
        </w:tc>
        <w:tc>
          <w:tcPr>
            <w:tcW w:w="5771" w:type="dxa"/>
            <w:gridSpan w:val="2"/>
            <w:tcBorders>
              <w:top w:val="single" w:sz="6" w:space="0" w:color="auto"/>
              <w:bottom w:val="single" w:sz="6" w:space="0" w:color="auto"/>
            </w:tcBorders>
            <w:shd w:val="pct50" w:color="auto" w:fill="auto"/>
          </w:tcPr>
          <w:p w:rsidR="00846631" w14:paraId="619C367C" w14:textId="77777777">
            <w:pPr>
              <w:rPr>
                <w:b/>
              </w:rPr>
            </w:pPr>
          </w:p>
          <w:p w:rsidR="00846631" w14:paraId="40E32277" w14:textId="77777777">
            <w:pPr>
              <w:rPr>
                <w:b/>
              </w:rPr>
            </w:pPr>
          </w:p>
        </w:tc>
      </w:tr>
      <w:tr w14:paraId="055ADC4A"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0431629F" w14:textId="77777777">
            <w:pPr>
              <w:spacing w:before="120"/>
              <w:rPr>
                <w:b/>
              </w:rPr>
            </w:pPr>
            <w:r>
              <w:rPr>
                <w:b/>
              </w:rPr>
              <w:t xml:space="preserve">   Number of respondents</w:t>
            </w:r>
          </w:p>
        </w:tc>
        <w:tc>
          <w:tcPr>
            <w:tcW w:w="2819" w:type="dxa"/>
          </w:tcPr>
          <w:p w:rsidR="00846631" w:rsidP="00613A5F" w14:paraId="75A10E6D" w14:textId="77777777">
            <w:pPr>
              <w:spacing w:before="120"/>
              <w:jc w:val="center"/>
              <w:rPr>
                <w:b/>
              </w:rPr>
            </w:pPr>
            <w:r>
              <w:rPr>
                <w:b/>
              </w:rPr>
              <w:fldChar w:fldCharType="begin">
                <w:ffData>
                  <w:name w:val="OMB83C_curnr"/>
                  <w:enabled/>
                  <w:calcOnExit w:val="0"/>
                  <w:helpText w:type="text" w:val="Enter Number of respondents for Current Record"/>
                  <w:statusText w:type="text" w:val="Enter Number of respondents for Current Record"/>
                  <w:textInput>
                    <w:type w:val="number"/>
                    <w:format w:val="#,##0"/>
                  </w:textInput>
                </w:ffData>
              </w:fldChar>
            </w:r>
            <w:bookmarkStart w:id="5" w:name="OMB83C_curnr"/>
            <w:r>
              <w:rPr>
                <w:b/>
              </w:rPr>
              <w:instrText xml:space="preserve"> FORMTEXT </w:instrText>
            </w:r>
            <w:r>
              <w:rPr>
                <w:b/>
              </w:rPr>
              <w:fldChar w:fldCharType="separate"/>
            </w:r>
            <w:r w:rsidRPr="00182282" w:rsidR="00182282">
              <w:rPr>
                <w:b/>
              </w:rPr>
              <w:t>48,373</w:t>
            </w:r>
            <w:r>
              <w:rPr>
                <w:b/>
              </w:rPr>
              <w:fldChar w:fldCharType="end"/>
            </w:r>
            <w:bookmarkEnd w:id="5"/>
          </w:p>
        </w:tc>
        <w:tc>
          <w:tcPr>
            <w:tcW w:w="2952" w:type="dxa"/>
          </w:tcPr>
          <w:p w:rsidR="00846631" w:rsidP="00613A5F" w14:paraId="3EB3734B" w14:textId="77777777">
            <w:pPr>
              <w:spacing w:before="120"/>
              <w:jc w:val="center"/>
              <w:rPr>
                <w:b/>
              </w:rPr>
            </w:pPr>
            <w:r>
              <w:rPr>
                <w:b/>
              </w:rPr>
              <w:fldChar w:fldCharType="begin">
                <w:ffData>
                  <w:name w:val="OMB83C_newnr"/>
                  <w:enabled/>
                  <w:calcOnExit w:val="0"/>
                  <w:helpText w:type="text" w:val="Enter Number of respondents for New Record"/>
                  <w:statusText w:type="text" w:val="Enter Number of respondents for New Record"/>
                  <w:textInput>
                    <w:type w:val="number"/>
                    <w:format w:val="#,##0"/>
                  </w:textInput>
                </w:ffData>
              </w:fldChar>
            </w:r>
            <w:bookmarkStart w:id="6" w:name="OMB83C_newnr"/>
            <w:r>
              <w:rPr>
                <w:b/>
              </w:rPr>
              <w:instrText xml:space="preserve"> FORMTEXT </w:instrText>
            </w:r>
            <w:r>
              <w:rPr>
                <w:b/>
              </w:rPr>
              <w:fldChar w:fldCharType="separate"/>
            </w:r>
            <w:r w:rsidR="00182282">
              <w:rPr>
                <w:b/>
              </w:rPr>
              <w:t>51,080</w:t>
            </w:r>
            <w:r>
              <w:rPr>
                <w:b/>
              </w:rPr>
              <w:fldChar w:fldCharType="end"/>
            </w:r>
            <w:bookmarkEnd w:id="6"/>
          </w:p>
        </w:tc>
      </w:tr>
      <w:tr w14:paraId="4D8A47CD"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09C1C6C5" w14:textId="77777777">
            <w:pPr>
              <w:spacing w:before="120"/>
              <w:rPr>
                <w:b/>
                <w:sz w:val="14"/>
              </w:rPr>
            </w:pPr>
            <w:r>
              <w:rPr>
                <w:b/>
              </w:rPr>
              <w:t xml:space="preserve">   Total annual responses</w:t>
            </w:r>
          </w:p>
        </w:tc>
        <w:tc>
          <w:tcPr>
            <w:tcW w:w="2819" w:type="dxa"/>
          </w:tcPr>
          <w:p w:rsidR="00846631" w:rsidP="00613A5F" w14:paraId="69F33CC5" w14:textId="77777777">
            <w:pPr>
              <w:spacing w:before="120"/>
              <w:jc w:val="center"/>
              <w:rPr>
                <w:b/>
              </w:rPr>
            </w:pPr>
            <w:r>
              <w:rPr>
                <w:b/>
              </w:rPr>
              <w:fldChar w:fldCharType="begin">
                <w:ffData>
                  <w:name w:val="OMB83C_curtar"/>
                  <w:enabled/>
                  <w:calcOnExit w:val="0"/>
                  <w:helpText w:type="text" w:val="Enter Total annual responses for Current Record"/>
                  <w:statusText w:type="text" w:val="Enter Total annual responses for Current Record"/>
                  <w:textInput>
                    <w:type w:val="number"/>
                    <w:format w:val="#,##0"/>
                  </w:textInput>
                </w:ffData>
              </w:fldChar>
            </w:r>
            <w:bookmarkStart w:id="7" w:name="OMB83C_curtar"/>
            <w:r>
              <w:rPr>
                <w:b/>
              </w:rPr>
              <w:instrText xml:space="preserve"> FORMTEXT </w:instrText>
            </w:r>
            <w:r>
              <w:rPr>
                <w:b/>
              </w:rPr>
              <w:fldChar w:fldCharType="separate"/>
            </w:r>
            <w:r w:rsidRPr="00182282" w:rsidR="00182282">
              <w:rPr>
                <w:b/>
              </w:rPr>
              <w:t>48,373</w:t>
            </w:r>
            <w:r>
              <w:rPr>
                <w:b/>
              </w:rPr>
              <w:fldChar w:fldCharType="end"/>
            </w:r>
            <w:bookmarkEnd w:id="7"/>
          </w:p>
        </w:tc>
        <w:tc>
          <w:tcPr>
            <w:tcW w:w="2952" w:type="dxa"/>
          </w:tcPr>
          <w:p w:rsidR="00846631" w:rsidP="00613A5F" w14:paraId="336F3D2A" w14:textId="77777777">
            <w:pPr>
              <w:spacing w:before="120"/>
              <w:jc w:val="center"/>
              <w:rPr>
                <w:b/>
              </w:rPr>
            </w:pPr>
            <w:r>
              <w:rPr>
                <w:b/>
              </w:rPr>
              <w:fldChar w:fldCharType="begin">
                <w:ffData>
                  <w:name w:val="OMB83C_newtar"/>
                  <w:enabled/>
                  <w:calcOnExit w:val="0"/>
                  <w:helpText w:type="text" w:val="Enter Total annual responses for New Record"/>
                  <w:statusText w:type="text" w:val="Enter Total annual responses for New Record"/>
                  <w:textInput>
                    <w:type w:val="number"/>
                    <w:format w:val="#,##0"/>
                  </w:textInput>
                </w:ffData>
              </w:fldChar>
            </w:r>
            <w:bookmarkStart w:id="8" w:name="OMB83C_newtar"/>
            <w:r>
              <w:rPr>
                <w:b/>
              </w:rPr>
              <w:instrText xml:space="preserve"> FORMTEXT </w:instrText>
            </w:r>
            <w:r>
              <w:rPr>
                <w:b/>
              </w:rPr>
              <w:fldChar w:fldCharType="separate"/>
            </w:r>
            <w:r w:rsidRPr="00182282" w:rsidR="00182282">
              <w:rPr>
                <w:b/>
              </w:rPr>
              <w:t>51,080</w:t>
            </w:r>
            <w:r>
              <w:rPr>
                <w:b/>
              </w:rPr>
              <w:fldChar w:fldCharType="end"/>
            </w:r>
            <w:bookmarkEnd w:id="8"/>
          </w:p>
        </w:tc>
      </w:tr>
      <w:tr w14:paraId="50BD8EEA"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4CF1719E" w14:textId="77777777">
            <w:pPr>
              <w:spacing w:before="120"/>
              <w:rPr>
                <w:b/>
              </w:rPr>
            </w:pPr>
            <w:r>
              <w:rPr>
                <w:b/>
              </w:rPr>
              <w:t xml:space="preserve">      Percent of these responses</w:t>
            </w:r>
          </w:p>
          <w:p w:rsidR="00846631" w14:paraId="65A094AF" w14:textId="77777777">
            <w:pPr>
              <w:rPr>
                <w:b/>
                <w:sz w:val="14"/>
              </w:rPr>
            </w:pPr>
            <w:r>
              <w:rPr>
                <w:b/>
              </w:rPr>
              <w:t xml:space="preserve">      collected electronically</w:t>
            </w:r>
          </w:p>
        </w:tc>
        <w:tc>
          <w:tcPr>
            <w:tcW w:w="2819" w:type="dxa"/>
          </w:tcPr>
          <w:p w:rsidR="00846631" w14:paraId="5C74F90E" w14:textId="77777777">
            <w:pPr>
              <w:spacing w:before="120"/>
              <w:jc w:val="center"/>
              <w:rPr>
                <w:b/>
              </w:rPr>
            </w:pPr>
          </w:p>
          <w:p w:rsidR="00846631" w:rsidP="00613A5F" w14:paraId="0E83751E" w14:textId="77777777">
            <w:pPr>
              <w:jc w:val="center"/>
              <w:rPr>
                <w:b/>
              </w:rPr>
            </w:pPr>
            <w:r>
              <w:rPr>
                <w:b/>
              </w:rPr>
              <w:fldChar w:fldCharType="begin">
                <w:ffData>
                  <w:name w:val="OMB83C_curpct"/>
                  <w:enabled/>
                  <w:calcOnExit w:val="0"/>
                  <w:helpText w:type="text" w:val="Enter Percent of responses collected electronically for Current Record"/>
                  <w:statusText w:type="text" w:val="Enter Percent of responses collected electronically for Current Record"/>
                  <w:textInput>
                    <w:type w:val="number"/>
                    <w:format w:val="0.00%"/>
                  </w:textInput>
                </w:ffData>
              </w:fldChar>
            </w:r>
            <w:bookmarkStart w:id="9" w:name="OMB83C_curpct"/>
            <w:r>
              <w:rPr>
                <w:b/>
              </w:rPr>
              <w:instrText xml:space="preserve"> FORMTEXT </w:instrText>
            </w:r>
            <w:r>
              <w:rPr>
                <w:b/>
              </w:rPr>
              <w:fldChar w:fldCharType="separate"/>
            </w:r>
            <w:r w:rsidR="00DB73AD">
              <w:rPr>
                <w:b/>
              </w:rPr>
              <w:t>97.</w:t>
            </w:r>
            <w:r w:rsidR="00182282">
              <w:rPr>
                <w:b/>
              </w:rPr>
              <w:t>09</w:t>
            </w:r>
            <w:r w:rsidR="00DB73AD">
              <w:rPr>
                <w:b/>
              </w:rPr>
              <w:t>%</w:t>
            </w:r>
            <w:r>
              <w:rPr>
                <w:b/>
              </w:rPr>
              <w:fldChar w:fldCharType="end"/>
            </w:r>
            <w:bookmarkEnd w:id="9"/>
          </w:p>
        </w:tc>
        <w:tc>
          <w:tcPr>
            <w:tcW w:w="2952" w:type="dxa"/>
          </w:tcPr>
          <w:p w:rsidR="00846631" w14:paraId="6430AA02" w14:textId="77777777">
            <w:pPr>
              <w:spacing w:before="120"/>
              <w:jc w:val="center"/>
              <w:rPr>
                <w:b/>
              </w:rPr>
            </w:pPr>
          </w:p>
          <w:p w:rsidR="00846631" w:rsidP="00065B0C" w14:paraId="39F6EBB7" w14:textId="77777777">
            <w:pPr>
              <w:jc w:val="center"/>
              <w:rPr>
                <w:b/>
              </w:rPr>
            </w:pPr>
            <w:r>
              <w:rPr>
                <w:b/>
              </w:rPr>
              <w:fldChar w:fldCharType="begin">
                <w:ffData>
                  <w:name w:val="OMB83C_newpct"/>
                  <w:enabled/>
                  <w:calcOnExit w:val="0"/>
                  <w:helpText w:type="text" w:val="Enter Percent of responses collected electronically for New Record"/>
                  <w:statusText w:type="text" w:val="Enter Percent of responses collected electronically for New Record"/>
                  <w:textInput>
                    <w:type w:val="number"/>
                    <w:format w:val="0.00%"/>
                  </w:textInput>
                </w:ffData>
              </w:fldChar>
            </w:r>
            <w:bookmarkStart w:id="10" w:name="OMB83C_newpct"/>
            <w:r>
              <w:rPr>
                <w:b/>
              </w:rPr>
              <w:instrText xml:space="preserve"> FORMTEXT </w:instrText>
            </w:r>
            <w:r>
              <w:rPr>
                <w:b/>
              </w:rPr>
              <w:fldChar w:fldCharType="separate"/>
            </w:r>
            <w:r w:rsidR="00381224">
              <w:rPr>
                <w:b/>
              </w:rPr>
              <w:t>97</w:t>
            </w:r>
            <w:r w:rsidR="00AD7BEE">
              <w:rPr>
                <w:b/>
              </w:rPr>
              <w:t>.</w:t>
            </w:r>
            <w:r w:rsidR="00182282">
              <w:rPr>
                <w:b/>
              </w:rPr>
              <w:t>52</w:t>
            </w:r>
            <w:r w:rsidR="00381224">
              <w:rPr>
                <w:b/>
              </w:rPr>
              <w:t>%</w:t>
            </w:r>
            <w:r>
              <w:rPr>
                <w:b/>
              </w:rPr>
              <w:fldChar w:fldCharType="end"/>
            </w:r>
            <w:bookmarkEnd w:id="10"/>
          </w:p>
        </w:tc>
      </w:tr>
      <w:tr w14:paraId="1E10B951"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13209322" w14:textId="77777777">
            <w:pPr>
              <w:spacing w:before="120"/>
              <w:rPr>
                <w:b/>
                <w:sz w:val="14"/>
              </w:rPr>
            </w:pPr>
            <w:r>
              <w:rPr>
                <w:b/>
              </w:rPr>
              <w:t xml:space="preserve">   Total annual hours</w:t>
            </w:r>
          </w:p>
        </w:tc>
        <w:tc>
          <w:tcPr>
            <w:tcW w:w="2819" w:type="dxa"/>
            <w:tcBorders>
              <w:bottom w:val="nil"/>
            </w:tcBorders>
          </w:tcPr>
          <w:p w:rsidR="00846631" w:rsidP="00613A5F" w14:paraId="63B936F2" w14:textId="77777777">
            <w:pPr>
              <w:spacing w:before="120"/>
              <w:jc w:val="center"/>
              <w:rPr>
                <w:b/>
              </w:rPr>
            </w:pPr>
            <w:r>
              <w:rPr>
                <w:b/>
              </w:rPr>
              <w:fldChar w:fldCharType="begin">
                <w:ffData>
                  <w:name w:val="OMB83C_curtah"/>
                  <w:enabled/>
                  <w:calcOnExit w:val="0"/>
                  <w:helpText w:type="text" w:val="Enter Total annual hours for current record"/>
                  <w:statusText w:type="text" w:val="Enter Total annual hours for current record"/>
                  <w:textInput>
                    <w:type w:val="number"/>
                    <w:format w:val="#,##0"/>
                  </w:textInput>
                </w:ffData>
              </w:fldChar>
            </w:r>
            <w:bookmarkStart w:id="11" w:name="OMB83C_curtah"/>
            <w:r>
              <w:rPr>
                <w:b/>
              </w:rPr>
              <w:instrText xml:space="preserve"> FORMTEXT </w:instrText>
            </w:r>
            <w:r>
              <w:rPr>
                <w:b/>
              </w:rPr>
              <w:fldChar w:fldCharType="separate"/>
            </w:r>
            <w:r w:rsidRPr="00182282" w:rsidR="00182282">
              <w:rPr>
                <w:b/>
              </w:rPr>
              <w:t>10,423</w:t>
            </w:r>
            <w:r>
              <w:rPr>
                <w:b/>
              </w:rPr>
              <w:fldChar w:fldCharType="end"/>
            </w:r>
            <w:bookmarkEnd w:id="11"/>
          </w:p>
        </w:tc>
        <w:tc>
          <w:tcPr>
            <w:tcW w:w="2952" w:type="dxa"/>
          </w:tcPr>
          <w:p w:rsidR="00846631" w:rsidP="00613A5F" w14:paraId="537DD993" w14:textId="77777777">
            <w:pPr>
              <w:spacing w:before="120"/>
              <w:jc w:val="center"/>
              <w:rPr>
                <w:b/>
              </w:rPr>
            </w:pPr>
            <w:r>
              <w:rPr>
                <w:b/>
              </w:rPr>
              <w:fldChar w:fldCharType="begin">
                <w:ffData>
                  <w:name w:val="OMB83C_newtah"/>
                  <w:enabled/>
                  <w:calcOnExit w:val="0"/>
                  <w:helpText w:type="text" w:val="Enter Total annual hours for new record"/>
                  <w:statusText w:type="text" w:val="Enter Total annual hours for new record"/>
                  <w:textInput>
                    <w:type w:val="number"/>
                    <w:format w:val="#,##0"/>
                  </w:textInput>
                </w:ffData>
              </w:fldChar>
            </w:r>
            <w:bookmarkStart w:id="12" w:name="OMB83C_newtah"/>
            <w:r>
              <w:rPr>
                <w:b/>
              </w:rPr>
              <w:instrText xml:space="preserve"> FORMTEXT </w:instrText>
            </w:r>
            <w:r>
              <w:rPr>
                <w:b/>
              </w:rPr>
              <w:fldChar w:fldCharType="separate"/>
            </w:r>
            <w:r w:rsidR="00182282">
              <w:rPr>
                <w:b/>
              </w:rPr>
              <w:t>11,576</w:t>
            </w:r>
            <w:r>
              <w:rPr>
                <w:b/>
              </w:rPr>
              <w:fldChar w:fldCharType="end"/>
            </w:r>
            <w:bookmarkEnd w:id="12"/>
          </w:p>
        </w:tc>
      </w:tr>
      <w:tr w14:paraId="2BCE9E73"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02A214E6" w14:textId="77777777">
            <w:pPr>
              <w:spacing w:before="120"/>
              <w:rPr>
                <w:b/>
                <w:sz w:val="14"/>
              </w:rPr>
            </w:pPr>
            <w:r>
              <w:rPr>
                <w:b/>
              </w:rPr>
              <w:t xml:space="preserve">   Difference</w:t>
            </w:r>
          </w:p>
        </w:tc>
        <w:tc>
          <w:tcPr>
            <w:tcW w:w="2819" w:type="dxa"/>
            <w:tcBorders>
              <w:top w:val="single" w:sz="6" w:space="0" w:color="auto"/>
              <w:bottom w:val="nil"/>
            </w:tcBorders>
            <w:shd w:val="pct50" w:color="auto" w:fill="auto"/>
          </w:tcPr>
          <w:p w:rsidR="00846631" w14:paraId="1F085F13" w14:textId="77777777">
            <w:pPr>
              <w:spacing w:before="120"/>
              <w:rPr>
                <w:b/>
              </w:rPr>
            </w:pPr>
          </w:p>
        </w:tc>
        <w:tc>
          <w:tcPr>
            <w:tcW w:w="2952" w:type="dxa"/>
          </w:tcPr>
          <w:p w:rsidR="00846631" w:rsidP="00613A5F" w14:paraId="1F341321" w14:textId="77777777">
            <w:pPr>
              <w:spacing w:before="120"/>
              <w:jc w:val="center"/>
              <w:rPr>
                <w:b/>
              </w:rPr>
            </w:pPr>
            <w:r>
              <w:rPr>
                <w:b/>
              </w:rPr>
              <w:fldChar w:fldCharType="begin">
                <w:ffData>
                  <w:name w:val="OMB83C_hourdiff"/>
                  <w:enabled/>
                  <w:calcOnExit w:val="0"/>
                  <w:helpText w:type="text" w:val="Enter Difference for new record"/>
                  <w:statusText w:type="text" w:val="Enter Difference for new record"/>
                  <w:textInput>
                    <w:type w:val="number"/>
                    <w:format w:val="#,##0"/>
                  </w:textInput>
                </w:ffData>
              </w:fldChar>
            </w:r>
            <w:bookmarkStart w:id="13" w:name="OMB83C_hourdiff"/>
            <w:r>
              <w:rPr>
                <w:b/>
              </w:rPr>
              <w:instrText xml:space="preserve"> FORMTEXT </w:instrText>
            </w:r>
            <w:r>
              <w:rPr>
                <w:b/>
              </w:rPr>
              <w:fldChar w:fldCharType="separate"/>
            </w:r>
            <w:r w:rsidR="00300B48">
              <w:rPr>
                <w:b/>
              </w:rPr>
              <w:t>1,153</w:t>
            </w:r>
            <w:r>
              <w:rPr>
                <w:b/>
              </w:rPr>
              <w:fldChar w:fldCharType="end"/>
            </w:r>
            <w:bookmarkEnd w:id="13"/>
          </w:p>
        </w:tc>
      </w:tr>
      <w:tr w14:paraId="5A25C5DC" w14:textId="77777777">
        <w:tblPrEx>
          <w:tblW w:w="0" w:type="auto"/>
          <w:jc w:val="center"/>
          <w:tblLayout w:type="fixed"/>
          <w:tblCellMar>
            <w:top w:w="0" w:type="dxa"/>
            <w:bottom w:w="0" w:type="dxa"/>
          </w:tblCellMar>
          <w:tblLook w:val="0000"/>
        </w:tblPrEx>
        <w:trPr>
          <w:trHeight w:val="741"/>
          <w:jc w:val="center"/>
        </w:trPr>
        <w:tc>
          <w:tcPr>
            <w:tcW w:w="3085" w:type="dxa"/>
            <w:tcBorders>
              <w:top w:val="nil"/>
              <w:bottom w:val="nil"/>
            </w:tcBorders>
          </w:tcPr>
          <w:p w:rsidR="00846631" w14:paraId="30A163DE" w14:textId="77777777">
            <w:pPr>
              <w:spacing w:before="120"/>
              <w:rPr>
                <w:b/>
                <w:sz w:val="14"/>
              </w:rPr>
            </w:pPr>
          </w:p>
          <w:p w:rsidR="00846631" w14:paraId="3A80F711" w14:textId="77777777">
            <w:pPr>
              <w:rPr>
                <w:b/>
                <w:sz w:val="14"/>
              </w:rPr>
            </w:pPr>
            <w:r>
              <w:rPr>
                <w:b/>
              </w:rPr>
              <w:t xml:space="preserve">   Explanation of difference</w:t>
            </w:r>
          </w:p>
          <w:p w:rsidR="00846631" w14:paraId="00932298" w14:textId="77777777">
            <w:pPr>
              <w:rPr>
                <w:b/>
                <w:sz w:val="14"/>
              </w:rPr>
            </w:pPr>
          </w:p>
          <w:p w:rsidR="00846631" w:rsidP="009C12AC" w14:paraId="27A2C569" w14:textId="77777777">
            <w:pPr>
              <w:pStyle w:val="Heading1"/>
              <w:rPr>
                <w:sz w:val="16"/>
              </w:rPr>
            </w:pPr>
            <w:r>
              <w:t xml:space="preserve">                               </w:t>
            </w:r>
            <w:r>
              <w:rPr>
                <w:sz w:val="16"/>
              </w:rPr>
              <w:t>Program Cha</w:t>
            </w:r>
            <w:r w:rsidR="009C12AC">
              <w:rPr>
                <w:sz w:val="16"/>
              </w:rPr>
              <w:t>n</w:t>
            </w:r>
            <w:r>
              <w:rPr>
                <w:sz w:val="16"/>
              </w:rPr>
              <w:t>ge</w:t>
            </w:r>
          </w:p>
        </w:tc>
        <w:tc>
          <w:tcPr>
            <w:tcW w:w="2819" w:type="dxa"/>
            <w:tcBorders>
              <w:top w:val="nil"/>
              <w:bottom w:val="nil"/>
            </w:tcBorders>
            <w:shd w:val="pct50" w:color="auto" w:fill="auto"/>
          </w:tcPr>
          <w:p w:rsidR="00846631" w14:paraId="2A7C1CB9" w14:textId="77777777">
            <w:pPr>
              <w:spacing w:before="120"/>
              <w:rPr>
                <w:b/>
              </w:rPr>
            </w:pPr>
          </w:p>
        </w:tc>
        <w:tc>
          <w:tcPr>
            <w:tcW w:w="2952" w:type="dxa"/>
          </w:tcPr>
          <w:p w:rsidR="00846631" w:rsidP="002564AA" w14:paraId="7666A06F" w14:textId="77777777">
            <w:pPr>
              <w:spacing w:before="120"/>
              <w:jc w:val="center"/>
              <w:rPr>
                <w:b/>
              </w:rPr>
            </w:pPr>
            <w:r>
              <w:rPr>
                <w:b/>
              </w:rPr>
              <w:fldChar w:fldCharType="begin">
                <w:ffData>
                  <w:name w:val="OMB83C_hourexpl"/>
                  <w:enabled/>
                  <w:calcOnExit w:val="0"/>
                  <w:helpText w:type="text" w:val="Enter Explanation of difference for New Record"/>
                  <w:statusText w:type="text" w:val="Enter Explanation of difference for New Record"/>
                  <w:textInput/>
                </w:ffData>
              </w:fldChar>
            </w:r>
            <w:bookmarkStart w:id="14" w:name="OMB83C_hourexpl"/>
            <w:r>
              <w:rPr>
                <w:b/>
              </w:rPr>
              <w:instrText xml:space="preserve"> FORMTEXT </w:instrText>
            </w:r>
            <w:r>
              <w:rPr>
                <w:b/>
              </w:rPr>
              <w:fldChar w:fldCharType="separate"/>
            </w:r>
            <w:bookmarkStart w:id="15" w:name="_Hlk140574436"/>
            <w:r w:rsidR="00182282">
              <w:rPr>
                <w:b/>
              </w:rPr>
              <w:t>T</w:t>
            </w:r>
            <w:r w:rsidR="00B5798C">
              <w:rPr>
                <w:b/>
              </w:rPr>
              <w:t xml:space="preserve">he number of </w:t>
            </w:r>
            <w:r w:rsidR="00182282">
              <w:rPr>
                <w:b/>
              </w:rPr>
              <w:t xml:space="preserve">responses went up by </w:t>
            </w:r>
            <w:r w:rsidR="00E22A1B">
              <w:rPr>
                <w:b/>
              </w:rPr>
              <w:t>2,707</w:t>
            </w:r>
            <w:r w:rsidR="00182282">
              <w:rPr>
                <w:b/>
              </w:rPr>
              <w:t xml:space="preserve"> and a</w:t>
            </w:r>
            <w:bookmarkEnd w:id="15"/>
            <w:r w:rsidR="00B5798C">
              <w:rPr>
                <w:b/>
                <w:noProof/>
              </w:rPr>
              <w:t>s a result, t</w:t>
            </w:r>
            <w:r w:rsidR="00671FB1">
              <w:rPr>
                <w:b/>
                <w:noProof/>
              </w:rPr>
              <w:t>here was a</w:t>
            </w:r>
            <w:r w:rsidR="00300B48">
              <w:rPr>
                <w:b/>
                <w:noProof/>
              </w:rPr>
              <w:t>n 11</w:t>
            </w:r>
            <w:r w:rsidR="00671FB1">
              <w:rPr>
                <w:b/>
                <w:noProof/>
              </w:rPr>
              <w:t xml:space="preserve">% increase </w:t>
            </w:r>
            <w:r w:rsidRPr="00E07681" w:rsidR="00E07681">
              <w:rPr>
                <w:b/>
                <w:noProof/>
              </w:rPr>
              <w:t>in total annual hours</w:t>
            </w:r>
            <w:r w:rsidR="00E22A1B">
              <w:rPr>
                <w:b/>
                <w:noProof/>
              </w:rPr>
              <w:t>.</w:t>
            </w:r>
            <w:r>
              <w:rPr>
                <w:b/>
              </w:rPr>
              <w:fldChar w:fldCharType="end"/>
            </w:r>
            <w:bookmarkEnd w:id="14"/>
          </w:p>
        </w:tc>
      </w:tr>
      <w:tr w14:paraId="0F680803" w14:textId="77777777">
        <w:tblPrEx>
          <w:tblW w:w="0" w:type="auto"/>
          <w:jc w:val="center"/>
          <w:tblLayout w:type="fixed"/>
          <w:tblCellMar>
            <w:top w:w="0" w:type="dxa"/>
            <w:bottom w:w="0" w:type="dxa"/>
          </w:tblCellMar>
          <w:tblLook w:val="0000"/>
        </w:tblPrEx>
        <w:trPr>
          <w:jc w:val="center"/>
        </w:trPr>
        <w:tc>
          <w:tcPr>
            <w:tcW w:w="3085" w:type="dxa"/>
            <w:tcBorders>
              <w:top w:val="nil"/>
              <w:bottom w:val="single" w:sz="12" w:space="0" w:color="auto"/>
            </w:tcBorders>
          </w:tcPr>
          <w:p w:rsidR="00846631" w14:paraId="762470FF" w14:textId="77777777">
            <w:pPr>
              <w:spacing w:before="120"/>
              <w:rPr>
                <w:b/>
              </w:rPr>
            </w:pPr>
            <w:r>
              <w:rPr>
                <w:b/>
              </w:rPr>
              <w:t xml:space="preserve">                          Adjustment  </w:t>
            </w:r>
          </w:p>
        </w:tc>
        <w:tc>
          <w:tcPr>
            <w:tcW w:w="2819" w:type="dxa"/>
            <w:tcBorders>
              <w:top w:val="nil"/>
              <w:bottom w:val="nil"/>
            </w:tcBorders>
            <w:shd w:val="pct50" w:color="auto" w:fill="auto"/>
          </w:tcPr>
          <w:p w:rsidR="00846631" w14:paraId="6F0FCBF0" w14:textId="77777777">
            <w:pPr>
              <w:spacing w:before="120"/>
              <w:rPr>
                <w:b/>
              </w:rPr>
            </w:pPr>
          </w:p>
        </w:tc>
        <w:tc>
          <w:tcPr>
            <w:tcW w:w="2952" w:type="dxa"/>
            <w:tcBorders>
              <w:bottom w:val="nil"/>
            </w:tcBorders>
          </w:tcPr>
          <w:p w:rsidR="00846631" w14:paraId="4C0FA634" w14:textId="77777777">
            <w:pPr>
              <w:spacing w:before="120"/>
              <w:jc w:val="center"/>
              <w:rPr>
                <w:b/>
              </w:rPr>
            </w:pPr>
            <w:r>
              <w:rPr>
                <w:b/>
              </w:rPr>
              <w:fldChar w:fldCharType="begin">
                <w:ffData>
                  <w:name w:val="OMB83C_hourpca"/>
                  <w:enabled/>
                  <w:calcOnExit w:val="0"/>
                  <w:helpText w:type="text" w:val="Enter Program change adjustment for new record"/>
                  <w:statusText w:type="text" w:val="Enter Program change adjustment for new record"/>
                  <w:textInput>
                    <w:type w:val="number"/>
                    <w:format w:val="#,##0"/>
                  </w:textInput>
                </w:ffData>
              </w:fldChar>
            </w:r>
            <w:bookmarkStart w:id="16" w:name="OMB83C_hourpca"/>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14:paraId="55A10AD6"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25081CE1" w14:textId="77777777">
            <w:pPr>
              <w:rPr>
                <w:b/>
                <w:sz w:val="14"/>
              </w:rPr>
            </w:pPr>
            <w:r>
              <w:rPr>
                <w:b/>
              </w:rPr>
              <w:t>Annual reporting and record keeping cost burden (in thousands of dollars)</w:t>
            </w:r>
          </w:p>
        </w:tc>
        <w:tc>
          <w:tcPr>
            <w:tcW w:w="5771" w:type="dxa"/>
            <w:gridSpan w:val="2"/>
            <w:tcBorders>
              <w:top w:val="single" w:sz="12" w:space="0" w:color="auto"/>
              <w:bottom w:val="single" w:sz="6" w:space="0" w:color="auto"/>
            </w:tcBorders>
            <w:shd w:val="pct50" w:color="auto" w:fill="auto"/>
          </w:tcPr>
          <w:p w:rsidR="00846631" w14:paraId="4348A9A6" w14:textId="77777777">
            <w:pPr>
              <w:jc w:val="center"/>
              <w:rPr>
                <w:b/>
              </w:rPr>
            </w:pPr>
          </w:p>
        </w:tc>
      </w:tr>
      <w:tr w14:paraId="624A229D"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1E29A32A" w14:textId="77777777">
            <w:pPr>
              <w:spacing w:before="120"/>
              <w:rPr>
                <w:b/>
              </w:rPr>
            </w:pPr>
            <w:r>
              <w:rPr>
                <w:b/>
              </w:rPr>
              <w:t xml:space="preserve">   Total annualized capital/startup</w:t>
            </w:r>
          </w:p>
          <w:p w:rsidR="00846631" w14:paraId="3E65398E" w14:textId="77777777">
            <w:pPr>
              <w:rPr>
                <w:b/>
              </w:rPr>
            </w:pPr>
            <w:r>
              <w:rPr>
                <w:b/>
              </w:rPr>
              <w:t xml:space="preserve">   costs</w:t>
            </w:r>
          </w:p>
        </w:tc>
        <w:tc>
          <w:tcPr>
            <w:tcW w:w="2819" w:type="dxa"/>
            <w:tcBorders>
              <w:top w:val="single" w:sz="6" w:space="0" w:color="auto"/>
              <w:bottom w:val="single" w:sz="6" w:space="0" w:color="auto"/>
            </w:tcBorders>
          </w:tcPr>
          <w:p w:rsidR="00846631" w14:paraId="4C5DD85F" w14:textId="77777777">
            <w:pPr>
              <w:spacing w:before="120"/>
              <w:jc w:val="center"/>
              <w:rPr>
                <w:b/>
              </w:rPr>
            </w:pPr>
            <w:r>
              <w:rPr>
                <w:b/>
              </w:rPr>
              <w:fldChar w:fldCharType="begin">
                <w:ffData>
                  <w:name w:val="OMB83C_curtacsc"/>
                  <w:enabled/>
                  <w:calcOnExit w:val="0"/>
                  <w:helpText w:type="text" w:val="Enter Total annualized capital/startup costs for Current Record"/>
                  <w:statusText w:type="text" w:val="Enter Total annualized capital/startup costs for Current Record"/>
                  <w:textInput>
                    <w:type w:val="number"/>
                    <w:format w:val="$#,##0.00;($#,##0.00)"/>
                  </w:textInput>
                </w:ffData>
              </w:fldChar>
            </w:r>
            <w:bookmarkStart w:id="17" w:name="OMB83C_curtacsc"/>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c>
          <w:tcPr>
            <w:tcW w:w="2952" w:type="dxa"/>
            <w:tcBorders>
              <w:top w:val="single" w:sz="6" w:space="0" w:color="auto"/>
              <w:bottom w:val="single" w:sz="6" w:space="0" w:color="auto"/>
            </w:tcBorders>
          </w:tcPr>
          <w:p w:rsidR="00846631" w14:paraId="4742A1E8" w14:textId="77777777">
            <w:pPr>
              <w:spacing w:before="120"/>
              <w:jc w:val="center"/>
              <w:rPr>
                <w:b/>
              </w:rPr>
            </w:pPr>
            <w:r>
              <w:rPr>
                <w:b/>
              </w:rPr>
              <w:fldChar w:fldCharType="begin">
                <w:ffData>
                  <w:name w:val="OMB83C_newtacsc"/>
                  <w:enabled/>
                  <w:calcOnExit w:val="0"/>
                  <w:helpText w:type="text" w:val="Enter Total annualized capital/startup costs for New Record"/>
                  <w:statusText w:type="text" w:val="Enter Total annualized capital/startup costs for New Record"/>
                  <w:textInput>
                    <w:type w:val="number"/>
                    <w:format w:val="$#,##0.00;($#,##0.00)"/>
                  </w:textInput>
                </w:ffData>
              </w:fldChar>
            </w:r>
            <w:bookmarkStart w:id="18" w:name="OMB83C_newtacsc"/>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14:paraId="21F20CE8"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511EB900" w14:textId="77777777">
            <w:pPr>
              <w:spacing w:before="120"/>
              <w:rPr>
                <w:b/>
              </w:rPr>
            </w:pPr>
            <w:r>
              <w:rPr>
                <w:b/>
              </w:rPr>
              <w:t xml:space="preserve">   Total annual costs (O&amp;M)</w:t>
            </w:r>
          </w:p>
        </w:tc>
        <w:tc>
          <w:tcPr>
            <w:tcW w:w="2819" w:type="dxa"/>
            <w:tcBorders>
              <w:top w:val="single" w:sz="6" w:space="0" w:color="auto"/>
              <w:bottom w:val="single" w:sz="6" w:space="0" w:color="auto"/>
            </w:tcBorders>
          </w:tcPr>
          <w:p w:rsidR="00846631" w14:paraId="22AC1848" w14:textId="77777777">
            <w:pPr>
              <w:spacing w:before="120"/>
              <w:jc w:val="center"/>
              <w:rPr>
                <w:b/>
              </w:rPr>
            </w:pPr>
            <w:r>
              <w:rPr>
                <w:b/>
              </w:rPr>
              <w:fldChar w:fldCharType="begin">
                <w:ffData>
                  <w:name w:val="OMB83C_curtacom"/>
                  <w:enabled/>
                  <w:calcOnExit w:val="0"/>
                  <w:helpText w:type="text" w:val="Enter Total annual costs(O&amp;M) for current record"/>
                  <w:statusText w:type="text" w:val="Enter Total annual costs(O&amp;M) for current record"/>
                  <w:textInput>
                    <w:type w:val="number"/>
                    <w:format w:val="$#,##0.00;($#,##0.00)"/>
                  </w:textInput>
                </w:ffData>
              </w:fldChar>
            </w:r>
            <w:bookmarkStart w:id="19" w:name="OMB83C_curtacom"/>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c>
          <w:tcPr>
            <w:tcW w:w="2952" w:type="dxa"/>
            <w:tcBorders>
              <w:top w:val="single" w:sz="6" w:space="0" w:color="auto"/>
              <w:bottom w:val="single" w:sz="6" w:space="0" w:color="auto"/>
            </w:tcBorders>
          </w:tcPr>
          <w:p w:rsidR="00846631" w14:paraId="3F2C4F7C" w14:textId="77777777">
            <w:pPr>
              <w:spacing w:before="120"/>
              <w:jc w:val="center"/>
              <w:rPr>
                <w:b/>
              </w:rPr>
            </w:pPr>
            <w:r>
              <w:rPr>
                <w:b/>
              </w:rPr>
              <w:fldChar w:fldCharType="begin">
                <w:ffData>
                  <w:name w:val="OMB83C_newtacom"/>
                  <w:enabled/>
                  <w:calcOnExit w:val="0"/>
                  <w:helpText w:type="text" w:val="Enter Total annual costs(O&amp;M) for new record"/>
                  <w:statusText w:type="text" w:val="Enter Total annual costs(O&amp;M) for new record"/>
                  <w:textInput>
                    <w:type w:val="number"/>
                    <w:format w:val="$#,##0.00;($#,##0.00)"/>
                  </w:textInput>
                </w:ffData>
              </w:fldChar>
            </w:r>
            <w:bookmarkStart w:id="20" w:name="OMB83C_newtacom"/>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r w14:paraId="7898BEB3"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5DE5F759" w14:textId="77777777">
            <w:pPr>
              <w:spacing w:before="120"/>
              <w:rPr>
                <w:b/>
                <w:sz w:val="14"/>
              </w:rPr>
            </w:pPr>
            <w:r>
              <w:rPr>
                <w:b/>
              </w:rPr>
              <w:t xml:space="preserve">   Total annualized cost requested</w:t>
            </w:r>
          </w:p>
        </w:tc>
        <w:tc>
          <w:tcPr>
            <w:tcW w:w="2819" w:type="dxa"/>
            <w:tcBorders>
              <w:top w:val="single" w:sz="6" w:space="0" w:color="auto"/>
              <w:bottom w:val="nil"/>
            </w:tcBorders>
          </w:tcPr>
          <w:p w:rsidR="00846631" w14:paraId="5A4EEDB8" w14:textId="77777777">
            <w:pPr>
              <w:spacing w:before="120"/>
              <w:jc w:val="center"/>
              <w:rPr>
                <w:b/>
              </w:rPr>
            </w:pPr>
            <w:r>
              <w:rPr>
                <w:b/>
              </w:rPr>
              <w:fldChar w:fldCharType="begin">
                <w:ffData>
                  <w:name w:val="OMB83C_curtacr"/>
                  <w:enabled/>
                  <w:calcOnExit w:val="0"/>
                  <w:helpText w:type="text" w:val="Enter Total annualized cost requested for current record"/>
                  <w:statusText w:type="text" w:val="Enter Total annualized cost requested for current record"/>
                  <w:textInput>
                    <w:type w:val="number"/>
                    <w:format w:val="$#,##0.00;($#,##0.00)"/>
                  </w:textInput>
                </w:ffData>
              </w:fldChar>
            </w:r>
            <w:bookmarkStart w:id="21" w:name="OMB83C_curtac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2952" w:type="dxa"/>
            <w:tcBorders>
              <w:top w:val="single" w:sz="6" w:space="0" w:color="auto"/>
              <w:bottom w:val="single" w:sz="6" w:space="0" w:color="auto"/>
            </w:tcBorders>
          </w:tcPr>
          <w:p w:rsidR="00846631" w14:paraId="21028443" w14:textId="77777777">
            <w:pPr>
              <w:spacing w:before="120"/>
              <w:jc w:val="center"/>
              <w:rPr>
                <w:b/>
              </w:rPr>
            </w:pPr>
            <w:r>
              <w:rPr>
                <w:b/>
              </w:rPr>
              <w:fldChar w:fldCharType="begin">
                <w:ffData>
                  <w:name w:val="OMB83C_newtacr"/>
                  <w:enabled/>
                  <w:calcOnExit w:val="0"/>
                  <w:helpText w:type="text" w:val="Enter Total annualized cost requested for new record"/>
                  <w:statusText w:type="text" w:val="Enter Total annualized cost requested for new record"/>
                  <w:textInput>
                    <w:type w:val="number"/>
                    <w:format w:val="$#,##0.00;($#,##0.00)"/>
                  </w:textInput>
                </w:ffData>
              </w:fldChar>
            </w:r>
            <w:bookmarkStart w:id="22" w:name="OMB83C_newtac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14:paraId="0FC61894"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16D8DA5B" w14:textId="77777777">
            <w:pPr>
              <w:spacing w:before="120"/>
              <w:rPr>
                <w:b/>
                <w:sz w:val="14"/>
              </w:rPr>
            </w:pPr>
            <w:r>
              <w:rPr>
                <w:b/>
              </w:rPr>
              <w:t xml:space="preserve">   Difference</w:t>
            </w:r>
          </w:p>
        </w:tc>
        <w:tc>
          <w:tcPr>
            <w:tcW w:w="2819" w:type="dxa"/>
            <w:tcBorders>
              <w:top w:val="single" w:sz="6" w:space="0" w:color="auto"/>
              <w:bottom w:val="nil"/>
            </w:tcBorders>
            <w:shd w:val="pct50" w:color="auto" w:fill="auto"/>
          </w:tcPr>
          <w:p w:rsidR="00846631" w14:paraId="183D9C51" w14:textId="77777777">
            <w:pPr>
              <w:spacing w:before="120"/>
              <w:rPr>
                <w:b/>
              </w:rPr>
            </w:pPr>
          </w:p>
        </w:tc>
        <w:tc>
          <w:tcPr>
            <w:tcW w:w="2952" w:type="dxa"/>
            <w:tcBorders>
              <w:top w:val="single" w:sz="6" w:space="0" w:color="auto"/>
              <w:bottom w:val="single" w:sz="6" w:space="0" w:color="auto"/>
            </w:tcBorders>
          </w:tcPr>
          <w:p w:rsidR="00846631" w14:paraId="0EA29F4D" w14:textId="77777777">
            <w:pPr>
              <w:spacing w:before="120"/>
              <w:jc w:val="center"/>
              <w:rPr>
                <w:b/>
              </w:rPr>
            </w:pPr>
            <w:r>
              <w:rPr>
                <w:b/>
              </w:rPr>
              <w:fldChar w:fldCharType="begin">
                <w:ffData>
                  <w:name w:val="OMB83C_costdiff"/>
                  <w:enabled/>
                  <w:calcOnExit w:val="0"/>
                  <w:helpText w:type="text" w:val="Enter difference"/>
                  <w:statusText w:type="text" w:val="Enter difference"/>
                  <w:textInput>
                    <w:type w:val="number"/>
                    <w:format w:val="$#,##0.00;($#,##0.00)"/>
                  </w:textInput>
                </w:ffData>
              </w:fldChar>
            </w:r>
            <w:bookmarkStart w:id="23" w:name="OMB83C_costdiff"/>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14:paraId="23C8FF86" w14:textId="77777777">
        <w:tblPrEx>
          <w:tblW w:w="0" w:type="auto"/>
          <w:jc w:val="center"/>
          <w:tblLayout w:type="fixed"/>
          <w:tblCellMar>
            <w:top w:w="0" w:type="dxa"/>
            <w:bottom w:w="0" w:type="dxa"/>
          </w:tblCellMar>
          <w:tblLook w:val="0000"/>
        </w:tblPrEx>
        <w:trPr>
          <w:jc w:val="center"/>
        </w:trPr>
        <w:tc>
          <w:tcPr>
            <w:tcW w:w="3085" w:type="dxa"/>
            <w:tcBorders>
              <w:top w:val="nil"/>
              <w:bottom w:val="nil"/>
            </w:tcBorders>
          </w:tcPr>
          <w:p w:rsidR="00846631" w14:paraId="3DA9A3CF" w14:textId="77777777">
            <w:pPr>
              <w:spacing w:before="120"/>
              <w:rPr>
                <w:b/>
                <w:sz w:val="14"/>
              </w:rPr>
            </w:pPr>
          </w:p>
          <w:p w:rsidR="00846631" w14:paraId="2FFDFEF6" w14:textId="77777777">
            <w:pPr>
              <w:spacing w:before="120"/>
              <w:rPr>
                <w:b/>
              </w:rPr>
            </w:pPr>
            <w:r>
              <w:rPr>
                <w:b/>
              </w:rPr>
              <w:t xml:space="preserve">   Explanation of difference</w:t>
            </w:r>
          </w:p>
          <w:p w:rsidR="00846631" w14:paraId="3E2AF723" w14:textId="77777777">
            <w:pPr>
              <w:spacing w:before="120"/>
              <w:rPr>
                <w:b/>
              </w:rPr>
            </w:pPr>
            <w:r>
              <w:rPr>
                <w:b/>
                <w:sz w:val="14"/>
              </w:rPr>
              <w:t xml:space="preserve">                             </w:t>
            </w:r>
            <w:r>
              <w:rPr>
                <w:b/>
              </w:rPr>
              <w:t>Program Change</w:t>
            </w:r>
          </w:p>
        </w:tc>
        <w:tc>
          <w:tcPr>
            <w:tcW w:w="2819" w:type="dxa"/>
            <w:tcBorders>
              <w:top w:val="nil"/>
              <w:bottom w:val="nil"/>
            </w:tcBorders>
            <w:shd w:val="pct50" w:color="auto" w:fill="auto"/>
          </w:tcPr>
          <w:p w:rsidR="00846631" w14:paraId="1157D668" w14:textId="77777777">
            <w:pPr>
              <w:spacing w:before="120"/>
              <w:rPr>
                <w:b/>
              </w:rPr>
            </w:pPr>
          </w:p>
        </w:tc>
        <w:tc>
          <w:tcPr>
            <w:tcW w:w="2952" w:type="dxa"/>
            <w:tcBorders>
              <w:top w:val="single" w:sz="6" w:space="0" w:color="auto"/>
              <w:bottom w:val="single" w:sz="6" w:space="0" w:color="auto"/>
            </w:tcBorders>
          </w:tcPr>
          <w:p w:rsidR="00846631" w14:paraId="71C8FB57" w14:textId="77777777">
            <w:pPr>
              <w:spacing w:before="120"/>
              <w:jc w:val="center"/>
              <w:rPr>
                <w:b/>
              </w:rPr>
            </w:pPr>
          </w:p>
          <w:p w:rsidR="00846631" w14:paraId="465F3536" w14:textId="77777777">
            <w:pPr>
              <w:spacing w:before="120"/>
              <w:jc w:val="center"/>
              <w:rPr>
                <w:b/>
              </w:rPr>
            </w:pPr>
            <w:r>
              <w:rPr>
                <w:b/>
              </w:rPr>
              <w:fldChar w:fldCharType="begin">
                <w:ffData>
                  <w:name w:val="OMB83C_costexpl"/>
                  <w:enabled/>
                  <w:calcOnExit w:val="0"/>
                  <w:helpText w:type="text" w:val="Enter Explanation of difference"/>
                  <w:statusText w:type="text" w:val="Enter Explanation of difference"/>
                  <w:textInput/>
                </w:ffData>
              </w:fldChar>
            </w:r>
            <w:bookmarkStart w:id="24" w:name="OMB83C_costexpl"/>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p w:rsidR="00846631" w14:paraId="4D893527" w14:textId="77777777">
            <w:pPr>
              <w:spacing w:before="120"/>
              <w:jc w:val="center"/>
              <w:rPr>
                <w:b/>
              </w:rPr>
            </w:pPr>
          </w:p>
        </w:tc>
      </w:tr>
      <w:tr w14:paraId="1554FFF5" w14:textId="77777777">
        <w:tblPrEx>
          <w:tblW w:w="0" w:type="auto"/>
          <w:jc w:val="center"/>
          <w:tblLayout w:type="fixed"/>
          <w:tblCellMar>
            <w:top w:w="0" w:type="dxa"/>
            <w:bottom w:w="0" w:type="dxa"/>
          </w:tblCellMar>
          <w:tblLook w:val="0000"/>
        </w:tblPrEx>
        <w:trPr>
          <w:jc w:val="center"/>
        </w:trPr>
        <w:tc>
          <w:tcPr>
            <w:tcW w:w="3085" w:type="dxa"/>
            <w:tcBorders>
              <w:top w:val="nil"/>
              <w:bottom w:val="single" w:sz="6" w:space="0" w:color="auto"/>
            </w:tcBorders>
          </w:tcPr>
          <w:p w:rsidR="00846631" w14:paraId="70FF6FCC" w14:textId="77777777">
            <w:pPr>
              <w:spacing w:before="120"/>
              <w:rPr>
                <w:b/>
              </w:rPr>
            </w:pPr>
            <w:r>
              <w:rPr>
                <w:b/>
              </w:rPr>
              <w:t xml:space="preserve">                        Adjustment  </w:t>
            </w:r>
          </w:p>
        </w:tc>
        <w:tc>
          <w:tcPr>
            <w:tcW w:w="2819" w:type="dxa"/>
            <w:tcBorders>
              <w:top w:val="nil"/>
              <w:bottom w:val="single" w:sz="6" w:space="0" w:color="auto"/>
            </w:tcBorders>
            <w:shd w:val="pct50" w:color="auto" w:fill="auto"/>
          </w:tcPr>
          <w:p w:rsidR="00846631" w14:paraId="1270E730" w14:textId="77777777">
            <w:pPr>
              <w:spacing w:before="120"/>
              <w:rPr>
                <w:b/>
              </w:rPr>
            </w:pPr>
          </w:p>
        </w:tc>
        <w:tc>
          <w:tcPr>
            <w:tcW w:w="2952" w:type="dxa"/>
            <w:tcBorders>
              <w:top w:val="single" w:sz="6" w:space="0" w:color="auto"/>
              <w:bottom w:val="single" w:sz="6" w:space="0" w:color="auto"/>
            </w:tcBorders>
          </w:tcPr>
          <w:p w:rsidR="00846631" w14:paraId="1061DC81" w14:textId="77777777">
            <w:pPr>
              <w:spacing w:before="120"/>
              <w:jc w:val="center"/>
              <w:rPr>
                <w:b/>
              </w:rPr>
            </w:pPr>
            <w:r>
              <w:rPr>
                <w:b/>
              </w:rPr>
              <w:fldChar w:fldCharType="begin">
                <w:ffData>
                  <w:name w:val="OMB83C_costpca"/>
                  <w:enabled/>
                  <w:calcOnExit w:val="0"/>
                  <w:helpText w:type="text" w:val="Enter Program change adjustment"/>
                  <w:statusText w:type="text" w:val="Enter Program change adjustment"/>
                  <w:textInput>
                    <w:type w:val="number"/>
                    <w:format w:val="$#,##0.00;($#,##0.00)"/>
                  </w:textInput>
                </w:ffData>
              </w:fldChar>
            </w:r>
            <w:bookmarkStart w:id="25" w:name="OMB83C_costpca"/>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r>
      <w:tr w14:paraId="007E900D" w14:textId="77777777">
        <w:tblPrEx>
          <w:tblW w:w="0" w:type="auto"/>
          <w:jc w:val="center"/>
          <w:tblLayout w:type="fixed"/>
          <w:tblCellMar>
            <w:top w:w="0" w:type="dxa"/>
            <w:bottom w:w="0" w:type="dxa"/>
          </w:tblCellMar>
          <w:tblLook w:val="0000"/>
        </w:tblPrEx>
        <w:trPr>
          <w:trHeight w:hRule="exact" w:val="1520"/>
          <w:jc w:val="center"/>
        </w:trPr>
        <w:tc>
          <w:tcPr>
            <w:tcW w:w="8856" w:type="dxa"/>
            <w:gridSpan w:val="3"/>
            <w:tcBorders>
              <w:top w:val="single" w:sz="6" w:space="0" w:color="auto"/>
              <w:bottom w:val="single" w:sz="6" w:space="0" w:color="auto"/>
            </w:tcBorders>
          </w:tcPr>
          <w:p w:rsidR="00846631" w14:paraId="78EC0B3B" w14:textId="77777777">
            <w:pPr>
              <w:spacing w:before="120"/>
              <w:rPr>
                <w:b/>
              </w:rPr>
            </w:pPr>
            <w:r>
              <w:rPr>
                <w:b/>
              </w:rPr>
              <w:t>Other change**</w:t>
            </w:r>
          </w:p>
          <w:p w:rsidR="00846631" w:rsidP="003B6208" w14:paraId="1277BD3D" w14:textId="77777777">
            <w:pPr>
              <w:rPr>
                <w:b/>
              </w:rPr>
            </w:pPr>
            <w:r>
              <w:rPr>
                <w:b/>
              </w:rPr>
              <w:fldChar w:fldCharType="begin">
                <w:ffData>
                  <w:name w:val="OMB83C_otherchg"/>
                  <w:enabled/>
                  <w:calcOnExit w:val="0"/>
                  <w:helpText w:type="text" w:val="Enter explanation of other change"/>
                  <w:statusText w:type="text" w:val="Enter explanation of other change"/>
                  <w:textInput/>
                </w:ffData>
              </w:fldChar>
            </w:r>
            <w:bookmarkStart w:id="26" w:name="OMB83C_otherchg"/>
            <w:r>
              <w:rPr>
                <w:b/>
              </w:rPr>
              <w:instrText xml:space="preserve"> FORMTEXT </w:instrText>
            </w:r>
            <w:r>
              <w:rPr>
                <w:b/>
              </w:rPr>
              <w:fldChar w:fldCharType="separate"/>
            </w:r>
            <w:r w:rsidRPr="00300B48" w:rsidR="00300B48">
              <w:rPr>
                <w:b/>
              </w:rPr>
              <w:t>The changes for the 2024-2025 SAIG Enrollment Forms include annual FAFSA cycle year updates, formatting, language clarifications and other updates to comply with requirements to access, store and protect Federal Tax Information (FTI). No new data is being collected. The only action that currently participating institutions will have to undertake is to provide the appropriate signatures on the signature pages to ensure continued access to student data, including accessing FTI ISIRs through an automatically assigned SAIG mailbox for FTI.</w:t>
            </w:r>
            <w:r>
              <w:rPr>
                <w:b/>
              </w:rPr>
              <w:fldChar w:fldCharType="end"/>
            </w:r>
            <w:bookmarkEnd w:id="26"/>
          </w:p>
          <w:p w:rsidR="00846631" w14:paraId="16A388BB" w14:textId="77777777">
            <w:pPr>
              <w:rPr>
                <w:b/>
              </w:rPr>
            </w:pPr>
          </w:p>
          <w:p w:rsidR="00846631" w14:paraId="1AC130EC" w14:textId="77777777">
            <w:pPr>
              <w:rPr>
                <w:b/>
              </w:rPr>
            </w:pPr>
          </w:p>
        </w:tc>
      </w:tr>
      <w:tr w14:paraId="6BBA1B5A" w14:textId="77777777">
        <w:tblPrEx>
          <w:tblW w:w="0" w:type="auto"/>
          <w:jc w:val="center"/>
          <w:tblLayout w:type="fixed"/>
          <w:tblCellMar>
            <w:top w:w="0" w:type="dxa"/>
            <w:bottom w:w="0" w:type="dxa"/>
          </w:tblCellMar>
          <w:tblLook w:val="0000"/>
        </w:tblPrEx>
        <w:trPr>
          <w:jc w:val="center"/>
        </w:trPr>
        <w:tc>
          <w:tcPr>
            <w:tcW w:w="3085" w:type="dxa"/>
            <w:tcBorders>
              <w:top w:val="single" w:sz="6" w:space="0" w:color="auto"/>
              <w:bottom w:val="single" w:sz="6" w:space="0" w:color="auto"/>
            </w:tcBorders>
          </w:tcPr>
          <w:p w:rsidR="00846631" w14:paraId="1268ECB0" w14:textId="5557CDC9">
            <w:pPr>
              <w:spacing w:before="120"/>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4298950</wp:posOffset>
                      </wp:positionH>
                      <wp:positionV relativeFrom="paragraph">
                        <wp:posOffset>524510</wp:posOffset>
                      </wp:positionV>
                      <wp:extent cx="1645920" cy="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459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338.5pt,41.3pt" to="468.1pt,41.3pt" o:allowincell="f"/>
                  </w:pict>
                </mc:Fallback>
              </mc:AlternateContent>
            </w:r>
            <w:r>
              <w:rPr>
                <w:b/>
                <w:noProof/>
              </w:rPr>
              <mc:AlternateContent>
                <mc:Choice Requires="wps">
                  <w:drawing>
                    <wp:anchor distT="0" distB="0" distL="114300" distR="114300" simplePos="0" relativeHeight="251660288" behindDoc="0" locked="0" layoutInCell="0" allowOverlap="1">
                      <wp:simplePos x="0" y="0"/>
                      <wp:positionH relativeFrom="column">
                        <wp:posOffset>4298950</wp:posOffset>
                      </wp:positionH>
                      <wp:positionV relativeFrom="paragraph">
                        <wp:posOffset>798830</wp:posOffset>
                      </wp:positionV>
                      <wp:extent cx="1645920" cy="0"/>
                      <wp:effectExtent l="0" t="0" r="0" b="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64592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338.5pt,62.9pt" to="468.1pt,62.9pt" o:allowincell="f"/>
                  </w:pict>
                </mc:Fallback>
              </mc:AlternateContent>
            </w:r>
            <w:r>
              <w:rPr>
                <w:b/>
              </w:rPr>
              <w:t>Signature of Senior Officer or</w:t>
            </w:r>
          </w:p>
          <w:p w:rsidR="00846631" w14:paraId="5E4CC4A0" w14:textId="77777777">
            <w:pPr>
              <w:rPr>
                <w:b/>
              </w:rPr>
            </w:pPr>
            <w:r>
              <w:rPr>
                <w:b/>
              </w:rPr>
              <w:t>designee:</w:t>
            </w:r>
          </w:p>
          <w:p w:rsidR="00846631" w14:paraId="4220054E" w14:textId="77777777">
            <w:pPr>
              <w:rPr>
                <w:b/>
                <w:sz w:val="14"/>
              </w:rPr>
            </w:pPr>
          </w:p>
          <w:p w:rsidR="00846631" w14:paraId="617854F4" w14:textId="77777777">
            <w:pPr>
              <w:rPr>
                <w:b/>
                <w:sz w:val="14"/>
              </w:rPr>
            </w:pPr>
          </w:p>
          <w:p w:rsidR="00846631" w14:paraId="606009C0" w14:textId="77777777">
            <w:pPr>
              <w:rPr>
                <w:b/>
                <w:sz w:val="14"/>
              </w:rPr>
            </w:pPr>
            <w:r>
              <w:rPr>
                <w:b/>
              </w:rPr>
              <w:fldChar w:fldCharType="begin">
                <w:ffData>
                  <w:name w:val=""/>
                  <w:enabled/>
                  <w:calcOnExit w:val="0"/>
                  <w:helpText w:type="text" w:val="Signature of Senior Officer or designee"/>
                  <w:statusText w:type="text" w:val="Signature of Senior Officer or designee"/>
                  <w:textInput>
                    <w:maxLength w:val="35"/>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846631" w14:paraId="5F630747" w14:textId="77777777">
            <w:pPr>
              <w:rPr>
                <w:b/>
                <w:sz w:val="14"/>
              </w:rPr>
            </w:pPr>
          </w:p>
          <w:p w:rsidR="00846631" w14:paraId="751B2AA6" w14:textId="77777777">
            <w:pPr>
              <w:rPr>
                <w:b/>
                <w:sz w:val="14"/>
              </w:rPr>
            </w:pPr>
          </w:p>
        </w:tc>
        <w:tc>
          <w:tcPr>
            <w:tcW w:w="2819" w:type="dxa"/>
            <w:tcBorders>
              <w:top w:val="single" w:sz="6" w:space="0" w:color="auto"/>
              <w:bottom w:val="single" w:sz="6" w:space="0" w:color="auto"/>
            </w:tcBorders>
          </w:tcPr>
          <w:p w:rsidR="00846631" w14:paraId="2E4005D0" w14:textId="77777777">
            <w:pPr>
              <w:spacing w:before="120"/>
              <w:rPr>
                <w:b/>
              </w:rPr>
            </w:pPr>
            <w:r>
              <w:rPr>
                <w:b/>
              </w:rPr>
              <w:t>Date:</w:t>
            </w:r>
          </w:p>
          <w:p w:rsidR="00846631" w14:paraId="692BB86E" w14:textId="77777777">
            <w:pPr>
              <w:rPr>
                <w:b/>
              </w:rPr>
            </w:pPr>
          </w:p>
          <w:p w:rsidR="00846631" w14:paraId="4D4F32D2" w14:textId="77777777">
            <w:pPr>
              <w:rPr>
                <w:b/>
              </w:rPr>
            </w:pPr>
          </w:p>
          <w:p w:rsidR="00846631" w14:paraId="725D7A7A" w14:textId="77777777">
            <w:pPr>
              <w:jc w:val="center"/>
              <w:rPr>
                <w:b/>
              </w:rPr>
            </w:pPr>
            <w:r>
              <w:rPr>
                <w:b/>
              </w:rPr>
              <w:fldChar w:fldCharType="begin">
                <w:ffData>
                  <w:name w:val=""/>
                  <w:enabled/>
                  <w:calcOnExit w:val="0"/>
                  <w:helpText w:type="text" w:val="Date of signature"/>
                  <w:statusText w:type="text" w:val="Date of signature"/>
                  <w:textInput>
                    <w:maxLength w:val="30"/>
                  </w:textInput>
                </w:ffData>
              </w:fldChar>
            </w:r>
            <w:r>
              <w:rPr>
                <w:b/>
              </w:rPr>
              <w:instrText xml:space="preserve"> FORMTEXT </w:instrText>
            </w:r>
            <w:r>
              <w:rPr>
                <w:b/>
              </w:rPr>
              <w:fldChar w:fldCharType="separate"/>
            </w:r>
            <w:r w:rsidR="00300B48">
              <w:rPr>
                <w:b/>
              </w:rPr>
              <w:t>07/25/2023</w:t>
            </w:r>
            <w:r>
              <w:rPr>
                <w:b/>
              </w:rPr>
              <w:fldChar w:fldCharType="end"/>
            </w:r>
          </w:p>
          <w:p w:rsidR="00846631" w14:paraId="07309282" w14:textId="77777777">
            <w:pPr>
              <w:rPr>
                <w:b/>
              </w:rPr>
            </w:pPr>
          </w:p>
        </w:tc>
        <w:tc>
          <w:tcPr>
            <w:tcW w:w="2952" w:type="dxa"/>
            <w:tcBorders>
              <w:top w:val="single" w:sz="6" w:space="0" w:color="auto"/>
              <w:bottom w:val="single" w:sz="6" w:space="0" w:color="auto"/>
            </w:tcBorders>
          </w:tcPr>
          <w:p w:rsidR="00846631" w14:paraId="6D714630" w14:textId="77777777">
            <w:pPr>
              <w:spacing w:before="120" w:line="360" w:lineRule="auto"/>
              <w:jc w:val="center"/>
              <w:rPr>
                <w:b/>
              </w:rPr>
            </w:pPr>
            <w:r>
              <w:rPr>
                <w:b/>
              </w:rPr>
              <w:t>For OIRA Use</w:t>
            </w:r>
          </w:p>
          <w:p w:rsidR="00846631" w14:paraId="2D9E8BC9" w14:textId="77777777">
            <w:pPr>
              <w:spacing w:before="120" w:line="360" w:lineRule="auto"/>
              <w:rPr>
                <w:b/>
              </w:rPr>
            </w:pPr>
            <w:r>
              <w:rPr>
                <w:b/>
              </w:rPr>
              <w:fldChar w:fldCharType="begin">
                <w:ffData>
                  <w:name w:val=""/>
                  <w:enabled/>
                  <w:calcOnExit w:val="0"/>
                  <w:helpText w:type="text" w:val="This area reserved for OIRA Use only."/>
                  <w:statusText w:type="text" w:val="This area reserved for OIRA Use only."/>
                  <w:textInput>
                    <w:maxLength w:val="3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846631" w14:paraId="36656AAC" w14:textId="77777777">
            <w:pPr>
              <w:spacing w:before="120" w:line="360" w:lineRule="auto"/>
              <w:rPr>
                <w:b/>
              </w:rPr>
            </w:pPr>
            <w:r>
              <w:rPr>
                <w:b/>
              </w:rPr>
              <w:fldChar w:fldCharType="begin">
                <w:ffData>
                  <w:name w:val=""/>
                  <w:enabled/>
                  <w:calcOnExit w:val="0"/>
                  <w:textInput>
                    <w:maxLength w:val="3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846631" w14:paraId="5DB847DA" w14:textId="77777777">
      <w:pPr>
        <w:rPr>
          <w:b/>
        </w:rPr>
      </w:pPr>
      <w:r>
        <w:rPr>
          <w:b/>
        </w:rPr>
        <w:t xml:space="preserve">                  **This form cannot be used to extend an expiration date</w:t>
      </w:r>
    </w:p>
    <w:p w:rsidR="00846631" w14:paraId="01A94F4A" w14:textId="77777777">
      <w:pPr>
        <w:rPr>
          <w:b/>
        </w:rPr>
      </w:pPr>
      <w:r>
        <w:rPr>
          <w:b/>
        </w:rPr>
        <w:t xml:space="preserve">                 OMB 83-C</w:t>
      </w:r>
    </w:p>
    <w:sectPr>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2AC"/>
    <w:rsid w:val="00065B0C"/>
    <w:rsid w:val="000A45A6"/>
    <w:rsid w:val="000A6D9E"/>
    <w:rsid w:val="000B413B"/>
    <w:rsid w:val="00113414"/>
    <w:rsid w:val="00182282"/>
    <w:rsid w:val="002564AA"/>
    <w:rsid w:val="00300B48"/>
    <w:rsid w:val="00381224"/>
    <w:rsid w:val="0039504D"/>
    <w:rsid w:val="003B6208"/>
    <w:rsid w:val="004E64A2"/>
    <w:rsid w:val="005336F4"/>
    <w:rsid w:val="00551F30"/>
    <w:rsid w:val="00613A5F"/>
    <w:rsid w:val="00671FB1"/>
    <w:rsid w:val="006872F5"/>
    <w:rsid w:val="006E0CB7"/>
    <w:rsid w:val="006F40B7"/>
    <w:rsid w:val="00743344"/>
    <w:rsid w:val="007D37F2"/>
    <w:rsid w:val="00846631"/>
    <w:rsid w:val="00894DB2"/>
    <w:rsid w:val="008B42C9"/>
    <w:rsid w:val="009245B1"/>
    <w:rsid w:val="009A430E"/>
    <w:rsid w:val="009C12AC"/>
    <w:rsid w:val="009F29B5"/>
    <w:rsid w:val="00A30A9D"/>
    <w:rsid w:val="00AD7BEE"/>
    <w:rsid w:val="00B45AB0"/>
    <w:rsid w:val="00B5798C"/>
    <w:rsid w:val="00B9046D"/>
    <w:rsid w:val="00B9075C"/>
    <w:rsid w:val="00C106C9"/>
    <w:rsid w:val="00C801E1"/>
    <w:rsid w:val="00DB73AD"/>
    <w:rsid w:val="00DC603F"/>
    <w:rsid w:val="00E07681"/>
    <w:rsid w:val="00E07D3E"/>
    <w:rsid w:val="00E22A1B"/>
    <w:rsid w:val="00E46261"/>
    <w:rsid w:val="00EF31D0"/>
    <w:rsid w:val="00EF6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D1A792"/>
  <w15:chartTrackingRefBased/>
  <w15:docId w15:val="{A92EF921-58FB-495D-82BF-3CF29DEF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6C9"/>
    <w:rPr>
      <w:rFonts w:ascii="Tahoma" w:hAnsi="Tahoma" w:cs="Tahoma"/>
      <w:szCs w:val="16"/>
    </w:rPr>
  </w:style>
  <w:style w:type="character" w:customStyle="1" w:styleId="BalloonTextChar">
    <w:name w:val="Balloon Text Char"/>
    <w:link w:val="BalloonText"/>
    <w:uiPriority w:val="99"/>
    <w:semiHidden/>
    <w:rsid w:val="00C1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OMB Form 83C</vt:lpstr>
    </vt:vector>
  </TitlesOfParts>
  <Company>CSC-SSD</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83C</dc:title>
  <dc:subject>Clearance Package change worksheet</dc:subject>
  <dc:creator>James Vaughan</dc:creator>
  <cp:keywords>83C change worksheet OMB</cp:keywords>
  <dc:description>This is the OMB Paperwork Reduction Act Change Worksheet</dc:description>
  <cp:lastModifiedBy>Mullan, Kate</cp:lastModifiedBy>
  <cp:revision>2</cp:revision>
  <cp:lastPrinted>2013-02-26T17:53:00Z</cp:lastPrinted>
  <dcterms:created xsi:type="dcterms:W3CDTF">2023-07-25T18:10:00Z</dcterms:created>
  <dcterms:modified xsi:type="dcterms:W3CDTF">2023-07-25T18:10:00Z</dcterms:modified>
</cp:coreProperties>
</file>