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95F41" w:rsidP="00816436" w14:paraId="36841306" w14:textId="77777777">
      <w:pPr>
        <w:widowControl w:val="0"/>
        <w:spacing w:before="49"/>
        <w:ind w:left="734" w:right="711"/>
        <w:jc w:val="center"/>
        <w:rPr>
          <w:rFonts w:ascii="Times New Roman" w:hAnsi="Times New Roman"/>
          <w:i/>
          <w:spacing w:val="-1"/>
          <w:sz w:val="40"/>
          <w:szCs w:val="40"/>
        </w:rPr>
      </w:pPr>
    </w:p>
    <w:p w:rsidR="00495F41" w:rsidP="00816436" w14:paraId="03DAB09D" w14:textId="77777777">
      <w:pPr>
        <w:widowControl w:val="0"/>
        <w:spacing w:before="49"/>
        <w:ind w:left="734" w:right="711"/>
        <w:jc w:val="center"/>
        <w:rPr>
          <w:rFonts w:ascii="Times New Roman" w:hAnsi="Times New Roman"/>
          <w:i/>
          <w:spacing w:val="-1"/>
          <w:sz w:val="40"/>
          <w:szCs w:val="40"/>
        </w:rPr>
      </w:pPr>
    </w:p>
    <w:p w:rsidR="00816436" w:rsidRPr="00816436" w:rsidP="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00816436" w:rsidRPr="00816436" w:rsidP="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00816436" w:rsidRPr="00816436" w:rsidP="00816436" w14:paraId="473580BA" w14:textId="77777777">
      <w:pPr>
        <w:widowControl w:val="0"/>
        <w:spacing w:before="3" w:line="120" w:lineRule="exact"/>
        <w:rPr>
          <w:rFonts w:ascii="Calibri" w:eastAsia="Calibri" w:hAnsi="Calibri"/>
          <w:sz w:val="12"/>
          <w:szCs w:val="12"/>
        </w:rPr>
      </w:pPr>
    </w:p>
    <w:p w:rsidR="00816436" w:rsidRPr="00816436" w:rsidP="00816436" w14:paraId="6A983BE1" w14:textId="77777777">
      <w:pPr>
        <w:widowControl w:val="0"/>
        <w:spacing w:line="200" w:lineRule="exact"/>
        <w:rPr>
          <w:rFonts w:ascii="Calibri" w:eastAsia="Calibri" w:hAnsi="Calibri"/>
        </w:rPr>
      </w:pPr>
    </w:p>
    <w:p w:rsidR="00816436" w:rsidRPr="00816436" w:rsidP="00816436" w14:paraId="6D3E1E8C" w14:textId="77777777">
      <w:pPr>
        <w:widowControl w:val="0"/>
        <w:spacing w:line="200" w:lineRule="exact"/>
        <w:rPr>
          <w:rFonts w:ascii="Calibri" w:eastAsia="Calibri" w:hAnsi="Calibri"/>
        </w:rPr>
      </w:pPr>
    </w:p>
    <w:p w:rsidR="00816436" w:rsidRPr="00816436" w:rsidP="00816436" w14:paraId="0326CBB6" w14:textId="77777777">
      <w:pPr>
        <w:widowControl w:val="0"/>
        <w:spacing w:line="200" w:lineRule="exact"/>
        <w:rPr>
          <w:rFonts w:ascii="Calibri" w:eastAsia="Calibri" w:hAnsi="Calibri"/>
        </w:rPr>
      </w:pPr>
    </w:p>
    <w:p w:rsidR="00816436" w:rsidRPr="00816436" w:rsidP="00816436" w14:paraId="0261B97F" w14:textId="77777777">
      <w:pPr>
        <w:widowControl w:val="0"/>
        <w:spacing w:line="200" w:lineRule="exact"/>
        <w:rPr>
          <w:rFonts w:ascii="Calibri" w:eastAsia="Calibri" w:hAnsi="Calibri"/>
        </w:rPr>
      </w:pPr>
    </w:p>
    <w:p w:rsidR="00816436" w:rsidRPr="00816436" w:rsidP="00816436" w14:paraId="7A15EF56" w14:textId="77777777">
      <w:pPr>
        <w:widowControl w:val="0"/>
        <w:spacing w:line="200" w:lineRule="exact"/>
        <w:rPr>
          <w:rFonts w:ascii="Calibri" w:eastAsia="Calibri" w:hAnsi="Calibri"/>
        </w:rPr>
      </w:pPr>
    </w:p>
    <w:p w:rsidR="00816436" w:rsidRPr="0045266A" w:rsidP="004E3772" w14:paraId="097D0ECE" w14:textId="5DAD97D8">
      <w:pPr>
        <w:widowControl w:val="0"/>
        <w:ind w:left="-90" w:right="72"/>
        <w:jc w:val="center"/>
        <w:rPr>
          <w:rFonts w:ascii="Calibri" w:eastAsia="Calibri" w:hAnsi="Calibri"/>
          <w:sz w:val="8"/>
          <w:szCs w:val="8"/>
        </w:rPr>
      </w:pPr>
      <w:r w:rsidRPr="0045266A">
        <w:rPr>
          <w:rFonts w:ascii="Times New Roman" w:hAnsi="Times New Roman"/>
          <w:i/>
          <w:sz w:val="40"/>
          <w:szCs w:val="40"/>
        </w:rPr>
        <w:t>National Assessment of Educational Progress</w:t>
      </w:r>
      <w:r w:rsidRPr="0045266A" w:rsidR="00CD76BD">
        <w:rPr>
          <w:rFonts w:ascii="Times New Roman" w:hAnsi="Times New Roman"/>
          <w:i/>
          <w:sz w:val="40"/>
          <w:szCs w:val="40"/>
        </w:rPr>
        <w:t xml:space="preserve"> </w:t>
      </w:r>
      <w:r w:rsidRPr="0045266A">
        <w:rPr>
          <w:rFonts w:ascii="Times New Roman" w:hAnsi="Times New Roman"/>
          <w:i/>
          <w:sz w:val="40"/>
          <w:szCs w:val="40"/>
        </w:rPr>
        <w:t>(NAEP)</w:t>
      </w:r>
      <w:r w:rsidRPr="0045266A" w:rsidR="004521E0">
        <w:rPr>
          <w:rFonts w:ascii="Times New Roman" w:hAnsi="Times New Roman"/>
          <w:i/>
          <w:sz w:val="40"/>
          <w:szCs w:val="40"/>
        </w:rPr>
        <w:t xml:space="preserve"> 2024</w:t>
      </w:r>
    </w:p>
    <w:p w:rsidR="00816436" w:rsidP="00816436" w14:paraId="1DADA5C4" w14:textId="77777777">
      <w:pPr>
        <w:widowControl w:val="0"/>
        <w:spacing w:line="200" w:lineRule="exact"/>
        <w:rPr>
          <w:rFonts w:ascii="Calibri" w:eastAsia="Calibri" w:hAnsi="Calibri"/>
        </w:rPr>
      </w:pPr>
    </w:p>
    <w:p w:rsidR="00CD76BD" w:rsidP="00816436" w14:paraId="29BD1B22" w14:textId="77777777">
      <w:pPr>
        <w:widowControl w:val="0"/>
        <w:spacing w:line="200" w:lineRule="exact"/>
        <w:rPr>
          <w:rFonts w:ascii="Calibri" w:eastAsia="Calibri" w:hAnsi="Calibri"/>
        </w:rPr>
      </w:pPr>
    </w:p>
    <w:p w:rsidR="00CD76BD" w:rsidP="00816436" w14:paraId="56C6B367" w14:textId="77777777">
      <w:pPr>
        <w:widowControl w:val="0"/>
        <w:spacing w:line="200" w:lineRule="exact"/>
        <w:rPr>
          <w:rFonts w:ascii="Calibri" w:eastAsia="Calibri" w:hAnsi="Calibri"/>
        </w:rPr>
      </w:pPr>
    </w:p>
    <w:p w:rsidR="00CD76BD" w:rsidRPr="00816436" w:rsidP="00816436" w14:paraId="1FDD5E45" w14:textId="77777777">
      <w:pPr>
        <w:widowControl w:val="0"/>
        <w:spacing w:line="200" w:lineRule="exact"/>
        <w:rPr>
          <w:rFonts w:ascii="Calibri" w:eastAsia="Calibri" w:hAnsi="Calibri"/>
        </w:rPr>
      </w:pPr>
    </w:p>
    <w:p w:rsidR="00816436" w:rsidRPr="00816436" w:rsidP="00816436" w14:paraId="0A764D78" w14:textId="77777777">
      <w:pPr>
        <w:widowControl w:val="0"/>
        <w:spacing w:line="200" w:lineRule="exact"/>
        <w:rPr>
          <w:rFonts w:ascii="Calibri" w:eastAsia="Calibri" w:hAnsi="Calibri"/>
        </w:rPr>
      </w:pPr>
    </w:p>
    <w:p w:rsidR="00816436" w:rsidRPr="00816436" w:rsidP="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00816436" w:rsidRPr="00816436" w:rsidP="00816436" w14:paraId="0357F2D0" w14:textId="77777777">
      <w:pPr>
        <w:widowControl w:val="0"/>
        <w:spacing w:before="5" w:line="150" w:lineRule="exact"/>
        <w:rPr>
          <w:rFonts w:ascii="Calibri" w:eastAsia="Calibri" w:hAnsi="Calibri"/>
          <w:sz w:val="15"/>
          <w:szCs w:val="15"/>
        </w:rPr>
      </w:pPr>
    </w:p>
    <w:p w:rsidR="00816436" w:rsidRPr="00816436" w:rsidP="00816436" w14:paraId="600AB4A8" w14:textId="797D0F7F">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00816436" w:rsidRPr="00816436" w:rsidP="00816436" w14:paraId="15C1797C" w14:textId="77777777">
      <w:pPr>
        <w:widowControl w:val="0"/>
        <w:spacing w:line="200" w:lineRule="exact"/>
        <w:rPr>
          <w:rFonts w:ascii="Calibri" w:eastAsia="Calibri" w:hAnsi="Calibri"/>
        </w:rPr>
      </w:pPr>
    </w:p>
    <w:p w:rsidR="00816436" w:rsidRPr="00816436" w:rsidP="00816436" w14:paraId="3A5E4577" w14:textId="77777777">
      <w:pPr>
        <w:widowControl w:val="0"/>
        <w:spacing w:line="200" w:lineRule="exact"/>
        <w:rPr>
          <w:rFonts w:ascii="Calibri" w:eastAsia="Calibri" w:hAnsi="Calibri"/>
        </w:rPr>
      </w:pPr>
    </w:p>
    <w:p w:rsidR="00816436" w:rsidRPr="00816436" w:rsidP="00816436" w14:paraId="4D9BC1A4" w14:textId="77777777">
      <w:pPr>
        <w:widowControl w:val="0"/>
        <w:spacing w:line="200" w:lineRule="exact"/>
        <w:rPr>
          <w:rFonts w:ascii="Calibri" w:eastAsia="Calibri" w:hAnsi="Calibri"/>
        </w:rPr>
      </w:pPr>
    </w:p>
    <w:p w:rsidR="00816436" w:rsidRPr="00816436" w:rsidP="00816436" w14:paraId="6B60A17E" w14:textId="77777777">
      <w:pPr>
        <w:widowControl w:val="0"/>
        <w:spacing w:line="200" w:lineRule="exact"/>
        <w:rPr>
          <w:rFonts w:ascii="Calibri" w:eastAsia="Calibri" w:hAnsi="Calibri"/>
        </w:rPr>
      </w:pPr>
    </w:p>
    <w:p w:rsidR="00816436" w:rsidRPr="00816436" w:rsidP="00816436" w14:paraId="752054B5" w14:textId="77777777">
      <w:pPr>
        <w:widowControl w:val="0"/>
        <w:spacing w:line="200" w:lineRule="exact"/>
        <w:rPr>
          <w:rFonts w:ascii="Calibri" w:eastAsia="Calibri" w:hAnsi="Calibri"/>
        </w:rPr>
      </w:pPr>
    </w:p>
    <w:p w:rsidR="00816436" w:rsidRPr="00816436" w:rsidP="00816436" w14:paraId="745EA05B" w14:textId="77777777">
      <w:pPr>
        <w:widowControl w:val="0"/>
        <w:spacing w:before="17" w:line="200" w:lineRule="exact"/>
        <w:rPr>
          <w:rFonts w:ascii="Calibri" w:eastAsia="Calibri" w:hAnsi="Calibri"/>
        </w:rPr>
      </w:pPr>
    </w:p>
    <w:p w:rsidR="00E30CEC" w:rsidRPr="00E30CEC" w:rsidP="00E30CEC" w14:paraId="435F45B1" w14:textId="381EBD1D">
      <w:pPr>
        <w:widowControl w:val="0"/>
        <w:ind w:left="2979" w:right="2806"/>
        <w:jc w:val="center"/>
        <w:rPr>
          <w:rFonts w:ascii="Times New Roman" w:hAnsi="Times New Roman"/>
          <w:i/>
          <w:spacing w:val="1"/>
          <w:w w:val="99"/>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Pr>
          <w:rFonts w:ascii="Times New Roman" w:hAnsi="Times New Roman"/>
          <w:i/>
          <w:spacing w:val="1"/>
          <w:w w:val="99"/>
          <w:sz w:val="32"/>
          <w:szCs w:val="32"/>
        </w:rPr>
        <w:t>0928 v.</w:t>
      </w:r>
      <w:r w:rsidR="00187774">
        <w:rPr>
          <w:rFonts w:ascii="Times New Roman" w:hAnsi="Times New Roman"/>
          <w:i/>
          <w:spacing w:val="1"/>
          <w:w w:val="99"/>
          <w:sz w:val="32"/>
          <w:szCs w:val="32"/>
        </w:rPr>
        <w:t>2</w:t>
      </w:r>
      <w:r w:rsidR="007943A2">
        <w:rPr>
          <w:rFonts w:ascii="Times New Roman" w:hAnsi="Times New Roman"/>
          <w:i/>
          <w:spacing w:val="1"/>
          <w:w w:val="99"/>
          <w:sz w:val="32"/>
          <w:szCs w:val="32"/>
        </w:rPr>
        <w:t>9</w:t>
      </w:r>
    </w:p>
    <w:p w:rsidR="00816436" w:rsidRPr="00816436" w:rsidP="00816436" w14:paraId="02C92E6F" w14:textId="77777777">
      <w:pPr>
        <w:widowControl w:val="0"/>
        <w:spacing w:before="1" w:line="150" w:lineRule="exact"/>
        <w:rPr>
          <w:rFonts w:ascii="Calibri" w:eastAsia="Calibri" w:hAnsi="Calibri"/>
          <w:sz w:val="15"/>
          <w:szCs w:val="15"/>
        </w:rPr>
      </w:pPr>
    </w:p>
    <w:p w:rsidR="00816436" w:rsidRPr="00816436" w:rsidP="00816436" w14:paraId="7B07177C" w14:textId="77777777">
      <w:pPr>
        <w:widowControl w:val="0"/>
        <w:spacing w:line="200" w:lineRule="exact"/>
        <w:rPr>
          <w:rFonts w:ascii="Calibri" w:eastAsia="Calibri" w:hAnsi="Calibri"/>
        </w:rPr>
      </w:pPr>
    </w:p>
    <w:p w:rsidR="00816436" w:rsidRPr="00816436" w:rsidP="00816436" w14:paraId="5A1CF4F9" w14:textId="77777777">
      <w:pPr>
        <w:widowControl w:val="0"/>
        <w:spacing w:line="200" w:lineRule="exact"/>
        <w:rPr>
          <w:rFonts w:ascii="Calibri" w:eastAsia="Calibri" w:hAnsi="Calibri"/>
        </w:rPr>
      </w:pPr>
    </w:p>
    <w:p w:rsidR="00816436" w:rsidRPr="00816436" w:rsidP="00816436" w14:paraId="23EEC7DB" w14:textId="77777777">
      <w:pPr>
        <w:widowControl w:val="0"/>
        <w:spacing w:line="200" w:lineRule="exact"/>
        <w:rPr>
          <w:rFonts w:ascii="Calibri" w:eastAsia="Calibri" w:hAnsi="Calibri"/>
        </w:rPr>
      </w:pPr>
    </w:p>
    <w:p w:rsidR="00816436" w:rsidRPr="00816436" w:rsidP="00816436" w14:paraId="1A75D668" w14:textId="77777777">
      <w:pPr>
        <w:widowControl w:val="0"/>
        <w:ind w:right="-20"/>
        <w:jc w:val="center"/>
        <w:rPr>
          <w:rFonts w:ascii="Times New Roman" w:hAnsi="Times New Roman"/>
        </w:rPr>
      </w:pPr>
      <w:r w:rsidRPr="00816436">
        <w:rPr>
          <w:rFonts w:ascii="Calibri" w:eastAsia="Calibri" w:hAnsi="Calibri"/>
          <w:noProof/>
          <w:sz w:val="22"/>
          <w:szCs w:val="22"/>
        </w:rPr>
        <w:drawing>
          <wp:inline distT="0" distB="0" distL="0" distR="0">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816436" w:rsidRPr="00816436" w:rsidP="00816436" w14:paraId="35AF0FF3" w14:textId="77777777">
      <w:pPr>
        <w:widowControl w:val="0"/>
        <w:spacing w:line="200" w:lineRule="exact"/>
        <w:rPr>
          <w:rFonts w:ascii="Calibri" w:eastAsia="Calibri" w:hAnsi="Calibri"/>
        </w:rPr>
      </w:pPr>
    </w:p>
    <w:p w:rsidR="00816436" w:rsidRPr="00816436" w:rsidP="00816436" w14:paraId="1803B1A6" w14:textId="77777777">
      <w:pPr>
        <w:widowControl w:val="0"/>
        <w:spacing w:line="200" w:lineRule="exact"/>
        <w:rPr>
          <w:rFonts w:ascii="Calibri" w:eastAsia="Calibri" w:hAnsi="Calibri"/>
        </w:rPr>
      </w:pPr>
    </w:p>
    <w:p w:rsidR="00816436" w:rsidRPr="00816436" w:rsidP="00816436" w14:paraId="60C2F502" w14:textId="77777777">
      <w:pPr>
        <w:widowControl w:val="0"/>
        <w:spacing w:line="200" w:lineRule="exact"/>
        <w:rPr>
          <w:rFonts w:ascii="Calibri" w:eastAsia="Calibri" w:hAnsi="Calibri"/>
        </w:rPr>
      </w:pPr>
    </w:p>
    <w:p w:rsidR="00816436" w:rsidRPr="00816436" w:rsidP="00816436" w14:paraId="323E4769" w14:textId="77777777">
      <w:pPr>
        <w:widowControl w:val="0"/>
        <w:spacing w:line="200" w:lineRule="exact"/>
        <w:rPr>
          <w:rFonts w:ascii="Calibri" w:eastAsia="Calibri" w:hAnsi="Calibri"/>
        </w:rPr>
      </w:pPr>
    </w:p>
    <w:p w:rsidR="00816436" w:rsidRPr="00816436" w:rsidP="00816436" w14:paraId="1A466063" w14:textId="77777777">
      <w:pPr>
        <w:widowControl w:val="0"/>
        <w:spacing w:line="200" w:lineRule="exact"/>
        <w:rPr>
          <w:rFonts w:ascii="Calibri" w:eastAsia="Calibri" w:hAnsi="Calibri"/>
        </w:rPr>
      </w:pPr>
    </w:p>
    <w:p w:rsidR="00BC305F" w:rsidP="00B44C37" w14:paraId="7AA37EE6" w14:textId="01596375">
      <w:pPr>
        <w:spacing w:before="32"/>
        <w:ind w:right="4"/>
        <w:jc w:val="center"/>
        <w:rPr>
          <w:rFonts w:ascii="Times New Roman" w:eastAsia="Calibri" w:hAnsi="Times New Roman"/>
          <w:sz w:val="22"/>
          <w:szCs w:val="22"/>
        </w:rPr>
      </w:pPr>
      <w:r>
        <w:rPr>
          <w:rFonts w:ascii="Times New Roman" w:eastAsia="Calibri" w:hAnsi="Times New Roman"/>
          <w:sz w:val="22"/>
          <w:szCs w:val="22"/>
        </w:rPr>
        <w:t>March</w:t>
      </w:r>
      <w:r w:rsidR="007943A2">
        <w:rPr>
          <w:rFonts w:ascii="Times New Roman" w:eastAsia="Calibri" w:hAnsi="Times New Roman"/>
          <w:sz w:val="22"/>
          <w:szCs w:val="22"/>
        </w:rPr>
        <w:t xml:space="preserve"> 2023</w:t>
      </w:r>
    </w:p>
    <w:p w:rsidR="00B44C37" w:rsidP="00B44C37" w14:paraId="1DDE85FA" w14:textId="18AF9D8A">
      <w:pPr>
        <w:spacing w:before="32"/>
        <w:ind w:right="4"/>
        <w:jc w:val="center"/>
        <w:rPr>
          <w:rFonts w:eastAsia="Calibri" w:asciiTheme="minorHAnsi" w:hAnsiTheme="minorHAnsi"/>
          <w:sz w:val="22"/>
          <w:szCs w:val="22"/>
        </w:rPr>
      </w:pPr>
      <w:r>
        <w:rPr>
          <w:rFonts w:ascii="Times New Roman" w:eastAsia="Calibri" w:hAnsi="Times New Roman"/>
          <w:sz w:val="22"/>
          <w:szCs w:val="22"/>
        </w:rPr>
        <w:t>No updates since v.2</w:t>
      </w:r>
      <w:r w:rsidR="00482D80">
        <w:rPr>
          <w:rFonts w:ascii="Times New Roman" w:eastAsia="Calibri" w:hAnsi="Times New Roman"/>
          <w:sz w:val="22"/>
          <w:szCs w:val="22"/>
        </w:rPr>
        <w:t>8</w:t>
      </w:r>
    </w:p>
    <w:p w:rsidR="003C7D1D" w:rsidRPr="00816436" w:rsidP="00E161BF" w14:paraId="6D48257A" w14:textId="77777777">
      <w:pPr>
        <w:widowControl w:val="0"/>
        <w:spacing w:line="276" w:lineRule="auto"/>
        <w:ind w:left="3600" w:firstLine="720"/>
        <w:rPr>
          <w:rFonts w:eastAsia="Calibri" w:asciiTheme="minorHAnsi" w:hAnsiTheme="minorHAnsi"/>
          <w:sz w:val="22"/>
          <w:szCs w:val="22"/>
        </w:rPr>
        <w:sectPr w:rsidSect="00816436">
          <w:footerReference w:type="default" r:id="rId10"/>
          <w:pgSz w:w="12240" w:h="15840" w:code="1"/>
          <w:pgMar w:top="864" w:right="864" w:bottom="274" w:left="864" w:header="432" w:footer="288" w:gutter="0"/>
          <w:cols w:space="720"/>
        </w:sectPr>
      </w:pPr>
    </w:p>
    <w:p w:rsidR="0012489A" w:rsidRPr="00144684" w:rsidP="4E984C8F" w14:paraId="614C3E50" w14:textId="13459FB7">
      <w:pPr>
        <w:pStyle w:val="TOCHeading"/>
        <w:rPr>
          <w:b/>
          <w:bCs/>
          <w:color w:val="0070C0"/>
          <w:sz w:val="22"/>
          <w:szCs w:val="22"/>
        </w:rPr>
      </w:pPr>
      <w:r w:rsidRPr="4E984C8F">
        <w:rPr>
          <w:rFonts w:cs="Times New Roman"/>
          <w:b/>
          <w:bCs/>
          <w:color w:val="FF0000"/>
          <w:sz w:val="22"/>
          <w:szCs w:val="22"/>
        </w:rPr>
        <w:t>This appendix will be updated for 2024 in amendment #</w:t>
      </w:r>
      <w:r w:rsidR="00446660">
        <w:rPr>
          <w:rFonts w:cs="Times New Roman"/>
          <w:b/>
          <w:bCs/>
          <w:color w:val="FF0000"/>
          <w:sz w:val="22"/>
          <w:szCs w:val="22"/>
        </w:rPr>
        <w:t>2</w:t>
      </w:r>
      <w:r w:rsidRPr="4E984C8F">
        <w:rPr>
          <w:rFonts w:cs="Times New Roman"/>
          <w:b/>
          <w:bCs/>
          <w:color w:val="FF0000"/>
          <w:sz w:val="22"/>
          <w:szCs w:val="22"/>
        </w:rPr>
        <w:t xml:space="preserve">, to be submitted in </w:t>
      </w:r>
      <w:r w:rsidR="00056439">
        <w:rPr>
          <w:rFonts w:cs="Times New Roman"/>
          <w:b/>
          <w:bCs/>
          <w:color w:val="FF0000"/>
          <w:sz w:val="22"/>
          <w:szCs w:val="22"/>
        </w:rPr>
        <w:t>May</w:t>
      </w:r>
      <w:r w:rsidRPr="4E984C8F" w:rsidR="386AD2E1">
        <w:rPr>
          <w:rFonts w:cs="Times New Roman"/>
          <w:b/>
          <w:bCs/>
          <w:color w:val="FF0000"/>
          <w:sz w:val="22"/>
          <w:szCs w:val="22"/>
        </w:rPr>
        <w:t xml:space="preserve"> 2023. </w:t>
      </w:r>
      <w:r w:rsidRPr="4E984C8F">
        <w:rPr>
          <w:rFonts w:cs="Times New Roman"/>
          <w:b/>
          <w:bCs/>
          <w:color w:val="FF0000"/>
          <w:sz w:val="22"/>
          <w:szCs w:val="22"/>
        </w:rPr>
        <w:t xml:space="preserve">Appendix H provides </w:t>
      </w:r>
      <w:r w:rsidRPr="4E984C8F">
        <w:rPr>
          <w:b/>
          <w:bCs/>
          <w:color w:val="FF0000"/>
          <w:sz w:val="22"/>
          <w:szCs w:val="22"/>
        </w:rPr>
        <w:t>3 different versions of Instructions for Entering Student Information – these are differentiated by, number of race/ethnicity columns.</w:t>
      </w:r>
      <w:r w:rsidRPr="4E984C8F">
        <w:rPr>
          <w:rFonts w:eastAsia="Calibri" w:cs="Times New Roman"/>
          <w:b/>
          <w:bCs/>
          <w:color w:val="FF0000"/>
          <w:sz w:val="22"/>
          <w:szCs w:val="22"/>
        </w:rPr>
        <w:t xml:space="preserve"> The</w:t>
      </w:r>
      <w:r w:rsidRPr="4E984C8F" w:rsidR="00036235">
        <w:rPr>
          <w:rFonts w:eastAsia="Calibri" w:cs="Times New Roman"/>
          <w:b/>
          <w:bCs/>
          <w:color w:val="FF0000"/>
          <w:sz w:val="22"/>
          <w:szCs w:val="22"/>
        </w:rPr>
        <w:t xml:space="preserve"> NAEP State Coordinator</w:t>
      </w:r>
      <w:r w:rsidRPr="4E984C8F">
        <w:rPr>
          <w:rFonts w:eastAsia="Calibri" w:cs="Times New Roman"/>
          <w:b/>
          <w:bCs/>
          <w:color w:val="FF0000"/>
          <w:sz w:val="22"/>
          <w:szCs w:val="22"/>
        </w:rPr>
        <w:t xml:space="preserve"> </w:t>
      </w:r>
      <w:r w:rsidRPr="4E984C8F" w:rsidR="00036235">
        <w:rPr>
          <w:rFonts w:eastAsia="Calibri" w:cs="Times New Roman"/>
          <w:b/>
          <w:bCs/>
          <w:color w:val="FF0000"/>
          <w:sz w:val="22"/>
          <w:szCs w:val="22"/>
        </w:rPr>
        <w:t>(</w:t>
      </w:r>
      <w:r w:rsidRPr="4E984C8F">
        <w:rPr>
          <w:rFonts w:eastAsia="Calibri" w:cs="Times New Roman"/>
          <w:b/>
          <w:bCs/>
          <w:color w:val="FF0000"/>
          <w:sz w:val="22"/>
          <w:szCs w:val="22"/>
        </w:rPr>
        <w:t>N</w:t>
      </w:r>
      <w:r w:rsidRPr="4E984C8F" w:rsidR="00036235">
        <w:rPr>
          <w:rFonts w:eastAsia="Calibri" w:cs="Times New Roman"/>
          <w:b/>
          <w:bCs/>
          <w:color w:val="FF0000"/>
          <w:sz w:val="22"/>
          <w:szCs w:val="22"/>
        </w:rPr>
        <w:t>SC)</w:t>
      </w:r>
      <w:r w:rsidRPr="4E984C8F">
        <w:rPr>
          <w:rFonts w:eastAsia="Calibri" w:cs="Times New Roman"/>
          <w:b/>
          <w:bCs/>
          <w:color w:val="FF0000"/>
          <w:sz w:val="22"/>
          <w:szCs w:val="22"/>
        </w:rPr>
        <w:t xml:space="preserve"> is instructed to decide how many race/ethnicity columns they want the schools to use based on how they collect race data in their state. To avoid schools having to manipulate and collapse any data, we are asking them to submit the data as they are used when they submit these data to the state. Some states collect race/ethnicity data collapsed into one column; some use two columns with ethnicity separated from race; and some have all six race and ethnicity categories separated into six columns</w:t>
      </w:r>
      <w:r w:rsidRPr="4E984C8F">
        <w:rPr>
          <w:rFonts w:eastAsia="Calibri" w:cs="Times New Roman"/>
          <w:b/>
          <w:bCs/>
          <w:color w:val="0070C0"/>
          <w:sz w:val="22"/>
          <w:szCs w:val="22"/>
        </w:rPr>
        <w:t>.</w:t>
      </w:r>
    </w:p>
    <w:p w:rsidR="00616C11" w:rsidP="00816436" w14:paraId="45C81F91" w14:textId="12A10492">
      <w:pPr>
        <w:spacing w:before="78"/>
        <w:ind w:left="100" w:right="-20"/>
        <w:rPr>
          <w:rFonts w:asciiTheme="minorHAnsi" w:hAnsiTheme="minorHAnsi"/>
          <w:b/>
          <w:bCs/>
          <w:sz w:val="22"/>
          <w:szCs w:val="22"/>
        </w:rPr>
      </w:pPr>
    </w:p>
    <w:sdt>
      <w:sdtPr>
        <w:rPr>
          <w:rFonts w:ascii="Arial" w:eastAsia="Times New Roman" w:hAnsi="Arial" w:cs="Times New Roman"/>
          <w:color w:val="auto"/>
          <w:sz w:val="20"/>
          <w:szCs w:val="20"/>
        </w:rPr>
        <w:id w:val="-29035139"/>
        <w:docPartObj>
          <w:docPartGallery w:val="Table of Contents"/>
          <w:docPartUnique/>
        </w:docPartObj>
      </w:sdtPr>
      <w:sdtEndPr>
        <w:rPr>
          <w:b/>
          <w:bCs/>
          <w:noProof/>
        </w:rPr>
      </w:sdtEndPr>
      <w:sdtContent>
        <w:p w:rsidR="00032DF1" w:rsidRPr="0012489A" w14:paraId="6EE44FB9" w14:textId="6FC54CDF">
          <w:pPr>
            <w:pStyle w:val="TOCHeading"/>
            <w:rPr>
              <w:b/>
              <w:bCs/>
            </w:rPr>
          </w:pPr>
          <w:r w:rsidRPr="0012489A">
            <w:rPr>
              <w:b/>
              <w:bCs/>
            </w:rPr>
            <w:t>Table of Contents</w:t>
          </w:r>
        </w:p>
        <w:p w:rsidR="00402CDF" w14:paraId="104EB7D6" w14:textId="5695A9F7">
          <w:pPr>
            <w:pStyle w:val="TOC1"/>
            <w:tabs>
              <w:tab w:val="right" w:leader="dot" w:pos="1050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892491" w:history="1">
            <w:r w:rsidRPr="00FF40BF">
              <w:rPr>
                <w:rStyle w:val="Hyperlink"/>
                <w:b/>
                <w:bCs/>
                <w:noProof/>
              </w:rPr>
              <w:t>Race/Ethnicity--one column</w:t>
            </w:r>
            <w:r>
              <w:rPr>
                <w:noProof/>
                <w:webHidden/>
              </w:rPr>
              <w:tab/>
            </w:r>
          </w:hyperlink>
        </w:p>
        <w:p w:rsidR="00402CDF" w:rsidP="000E0297" w14:paraId="36EF45B0" w14:textId="371422D9">
          <w:pPr>
            <w:pStyle w:val="TOC2"/>
            <w:rPr>
              <w:rFonts w:asciiTheme="minorHAnsi" w:eastAsiaTheme="minorEastAsia" w:hAnsiTheme="minorHAnsi" w:cstheme="minorBidi"/>
              <w:sz w:val="22"/>
              <w:szCs w:val="22"/>
            </w:rPr>
          </w:pPr>
          <w:hyperlink w:anchor="_Toc71892492" w:history="1">
            <w:r w:rsidRPr="00FF40BF">
              <w:rPr>
                <w:rStyle w:val="Hyperlink"/>
              </w:rPr>
              <w:t>NAEP 2022 Instructions for Preparing and  Submitting an Electronic File of Students (One Column Race/Ethnicity)</w:t>
            </w:r>
            <w:r>
              <w:rPr>
                <w:webHidden/>
              </w:rPr>
              <w:tab/>
            </w:r>
            <w:r>
              <w:rPr>
                <w:webHidden/>
              </w:rPr>
              <w:fldChar w:fldCharType="begin"/>
            </w:r>
            <w:r>
              <w:rPr>
                <w:webHidden/>
              </w:rPr>
              <w:instrText xml:space="preserve"> PAGEREF _Toc71892492 \h </w:instrText>
            </w:r>
            <w:r>
              <w:rPr>
                <w:webHidden/>
              </w:rPr>
              <w:fldChar w:fldCharType="separate"/>
            </w:r>
            <w:r>
              <w:rPr>
                <w:webHidden/>
              </w:rPr>
              <w:t>4</w:t>
            </w:r>
            <w:r>
              <w:rPr>
                <w:webHidden/>
              </w:rPr>
              <w:fldChar w:fldCharType="end"/>
            </w:r>
          </w:hyperlink>
        </w:p>
        <w:p w:rsidR="00402CDF" w14:paraId="14514C94" w14:textId="46A650F5">
          <w:pPr>
            <w:pStyle w:val="TOC1"/>
            <w:tabs>
              <w:tab w:val="right" w:leader="dot" w:pos="10502"/>
            </w:tabs>
            <w:rPr>
              <w:rFonts w:asciiTheme="minorHAnsi" w:eastAsiaTheme="minorEastAsia" w:hAnsiTheme="minorHAnsi" w:cstheme="minorBidi"/>
              <w:noProof/>
              <w:sz w:val="22"/>
              <w:szCs w:val="22"/>
            </w:rPr>
          </w:pPr>
          <w:hyperlink w:anchor="_Toc71892493" w:history="1">
            <w:r w:rsidRPr="00FF40BF">
              <w:rPr>
                <w:rStyle w:val="Hyperlink"/>
                <w:b/>
                <w:bCs/>
                <w:noProof/>
              </w:rPr>
              <w:t>Race/Ethnicity--two columns</w:t>
            </w:r>
            <w:r>
              <w:rPr>
                <w:noProof/>
                <w:webHidden/>
              </w:rPr>
              <w:tab/>
            </w:r>
          </w:hyperlink>
        </w:p>
        <w:p w:rsidR="00402CDF" w:rsidRPr="000E0297" w:rsidP="000E0297" w14:paraId="0DF382DD" w14:textId="2A2120EA">
          <w:pPr>
            <w:pStyle w:val="TOC2"/>
            <w:rPr>
              <w:rFonts w:asciiTheme="minorHAnsi" w:eastAsiaTheme="minorEastAsia" w:hAnsiTheme="minorHAnsi" w:cstheme="minorBidi"/>
              <w:sz w:val="22"/>
              <w:szCs w:val="22"/>
            </w:rPr>
          </w:pPr>
          <w:hyperlink w:anchor="_Toc71892494" w:history="1">
            <w:r w:rsidRPr="000E0297">
              <w:rPr>
                <w:rStyle w:val="Hyperlink"/>
                <w:color w:val="auto"/>
                <w:u w:val="none"/>
              </w:rPr>
              <w:t>NAEP 2022 Instructions for Preparing and  an Submitting Electronic File of Students  (Two Columns Race/Ethnicity)</w:t>
            </w:r>
            <w:r w:rsidRPr="000E0297">
              <w:rPr>
                <w:webHidden/>
              </w:rPr>
              <w:tab/>
            </w:r>
            <w:r w:rsidRPr="000E0297">
              <w:rPr>
                <w:webHidden/>
              </w:rPr>
              <w:fldChar w:fldCharType="begin"/>
            </w:r>
            <w:r w:rsidRPr="000E0297">
              <w:rPr>
                <w:webHidden/>
              </w:rPr>
              <w:instrText xml:space="preserve"> PAGEREF _Toc71892494 \h </w:instrText>
            </w:r>
            <w:r w:rsidRPr="000E0297">
              <w:rPr>
                <w:webHidden/>
              </w:rPr>
              <w:fldChar w:fldCharType="separate"/>
            </w:r>
            <w:r w:rsidRPr="000E0297">
              <w:rPr>
                <w:webHidden/>
              </w:rPr>
              <w:t>1</w:t>
            </w:r>
            <w:r w:rsidRPr="000E0297">
              <w:rPr>
                <w:webHidden/>
              </w:rPr>
              <w:fldChar w:fldCharType="end"/>
            </w:r>
          </w:hyperlink>
          <w:r w:rsidR="004E3303">
            <w:rPr>
              <w:rStyle w:val="Hyperlink"/>
              <w:color w:val="auto"/>
              <w:u w:val="none"/>
            </w:rPr>
            <w:t>4</w:t>
          </w:r>
        </w:p>
        <w:p w:rsidR="00402CDF" w14:paraId="51F01B7F" w14:textId="4B00BF75">
          <w:pPr>
            <w:pStyle w:val="TOC1"/>
            <w:tabs>
              <w:tab w:val="right" w:leader="dot" w:pos="10502"/>
            </w:tabs>
            <w:rPr>
              <w:rFonts w:asciiTheme="minorHAnsi" w:eastAsiaTheme="minorEastAsia" w:hAnsiTheme="minorHAnsi" w:cstheme="minorBidi"/>
              <w:noProof/>
              <w:sz w:val="22"/>
              <w:szCs w:val="22"/>
            </w:rPr>
          </w:pPr>
          <w:hyperlink w:anchor="_Toc71892495" w:history="1">
            <w:r w:rsidRPr="00FF40BF">
              <w:rPr>
                <w:rStyle w:val="Hyperlink"/>
                <w:b/>
                <w:bCs/>
                <w:noProof/>
              </w:rPr>
              <w:t>Race/Ethnicity—six columns</w:t>
            </w:r>
            <w:r>
              <w:rPr>
                <w:noProof/>
                <w:webHidden/>
              </w:rPr>
              <w:tab/>
            </w:r>
          </w:hyperlink>
        </w:p>
        <w:p w:rsidR="00402CDF" w:rsidP="000E0297" w14:paraId="035BAE5B" w14:textId="0115F6F5">
          <w:pPr>
            <w:pStyle w:val="TOC2"/>
            <w:rPr>
              <w:rFonts w:asciiTheme="minorHAnsi" w:eastAsiaTheme="minorEastAsia" w:hAnsiTheme="minorHAnsi" w:cstheme="minorBidi"/>
              <w:sz w:val="22"/>
              <w:szCs w:val="22"/>
            </w:rPr>
          </w:pPr>
          <w:hyperlink w:anchor="_Toc71892496" w:history="1">
            <w:r w:rsidRPr="00FF40BF">
              <w:rPr>
                <w:rStyle w:val="Hyperlink"/>
              </w:rPr>
              <w:t>NAEP 2022 Instructions For Preparing and  an Electronic File of Students  (Six Columns Race/Ethnicity)</w:t>
            </w:r>
            <w:r>
              <w:rPr>
                <w:webHidden/>
              </w:rPr>
              <w:tab/>
            </w:r>
            <w:r>
              <w:rPr>
                <w:webHidden/>
              </w:rPr>
              <w:fldChar w:fldCharType="begin"/>
            </w:r>
            <w:r>
              <w:rPr>
                <w:webHidden/>
              </w:rPr>
              <w:instrText xml:space="preserve"> PAGEREF _Toc71892496 \h </w:instrText>
            </w:r>
            <w:r>
              <w:rPr>
                <w:webHidden/>
              </w:rPr>
              <w:fldChar w:fldCharType="separate"/>
            </w:r>
            <w:r>
              <w:rPr>
                <w:webHidden/>
              </w:rPr>
              <w:t>2</w:t>
            </w:r>
            <w:r w:rsidR="004E3303">
              <w:rPr>
                <w:webHidden/>
              </w:rPr>
              <w:t>5</w:t>
            </w:r>
            <w:r>
              <w:rPr>
                <w:webHidden/>
              </w:rPr>
              <w:fldChar w:fldCharType="end"/>
            </w:r>
          </w:hyperlink>
        </w:p>
        <w:p w:rsidR="00032DF1" w14:paraId="47D353AF" w14:textId="609AD77B">
          <w:r>
            <w:rPr>
              <w:b/>
              <w:bCs/>
              <w:noProof/>
            </w:rPr>
            <w:fldChar w:fldCharType="end"/>
          </w:r>
        </w:p>
      </w:sdtContent>
    </w:sdt>
    <w:p w:rsidR="00C867E1" w:rsidP="0012489A" w14:paraId="5F05E9B6" w14:textId="77777777">
      <w:pPr>
        <w:spacing w:before="78"/>
        <w:ind w:right="-20"/>
        <w:rPr>
          <w:rFonts w:asciiTheme="minorHAnsi" w:hAnsiTheme="minorHAnsi"/>
          <w:b/>
          <w:bCs/>
          <w:sz w:val="22"/>
          <w:szCs w:val="22"/>
        </w:rPr>
      </w:pPr>
    </w:p>
    <w:p w:rsidR="00816436" w:rsidRPr="00C42027" w:rsidP="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00816436" w:rsidRPr="00C42027" w:rsidP="00816436" w14:paraId="4069EE9F" w14:textId="77777777">
      <w:pPr>
        <w:spacing w:before="20" w:line="220" w:lineRule="exact"/>
        <w:rPr>
          <w:rFonts w:asciiTheme="minorHAnsi" w:hAnsiTheme="minorHAnsi"/>
          <w:sz w:val="22"/>
          <w:szCs w:val="22"/>
        </w:rPr>
      </w:pPr>
    </w:p>
    <w:p w:rsidR="00816436" w:rsidRPr="0012489A" w:rsidP="00816436" w14:paraId="3AF4137E" w14:textId="77777777">
      <w:pPr>
        <w:ind w:left="100" w:right="-20"/>
        <w:rPr>
          <w:rFonts w:eastAsia="Calibri" w:asciiTheme="minorHAnsi" w:hAnsiTheme="minorHAnsi" w:cs="Calibri"/>
        </w:rPr>
      </w:pPr>
      <w:r w:rsidRPr="0012489A">
        <w:rPr>
          <w:rFonts w:eastAsia="Calibri" w:asciiTheme="minorHAnsi" w:hAnsiTheme="minorHAnsi" w:cs="Calibri"/>
          <w:b/>
          <w:bCs/>
        </w:rPr>
        <w:t>Pape</w:t>
      </w:r>
      <w:r w:rsidRPr="0012489A">
        <w:rPr>
          <w:rFonts w:eastAsia="Calibri" w:asciiTheme="minorHAnsi" w:hAnsiTheme="minorHAnsi" w:cs="Calibri"/>
          <w:b/>
          <w:bCs/>
          <w:spacing w:val="1"/>
        </w:rPr>
        <w:t>r</w:t>
      </w:r>
      <w:r w:rsidRPr="0012489A">
        <w:rPr>
          <w:rFonts w:eastAsia="Calibri" w:asciiTheme="minorHAnsi" w:hAnsiTheme="minorHAnsi" w:cs="Calibri"/>
          <w:b/>
          <w:bCs/>
        </w:rPr>
        <w:t>w</w:t>
      </w:r>
      <w:r w:rsidRPr="0012489A">
        <w:rPr>
          <w:rFonts w:eastAsia="Calibri" w:asciiTheme="minorHAnsi" w:hAnsiTheme="minorHAnsi" w:cs="Calibri"/>
          <w:b/>
          <w:bCs/>
          <w:spacing w:val="1"/>
        </w:rPr>
        <w:t>or</w:t>
      </w:r>
      <w:r w:rsidRPr="0012489A">
        <w:rPr>
          <w:rFonts w:eastAsia="Calibri" w:asciiTheme="minorHAnsi" w:hAnsiTheme="minorHAnsi" w:cs="Calibri"/>
          <w:b/>
          <w:bCs/>
        </w:rPr>
        <w:t>k</w:t>
      </w:r>
      <w:r w:rsidRPr="0012489A">
        <w:rPr>
          <w:rFonts w:eastAsia="Calibri" w:asciiTheme="minorHAnsi" w:hAnsiTheme="minorHAnsi" w:cs="Calibri"/>
          <w:b/>
          <w:bCs/>
          <w:spacing w:val="-8"/>
        </w:rPr>
        <w:t xml:space="preserve"> </w:t>
      </w:r>
      <w:r w:rsidRPr="0012489A">
        <w:rPr>
          <w:rFonts w:eastAsia="Calibri" w:asciiTheme="minorHAnsi" w:hAnsiTheme="minorHAnsi" w:cs="Calibri"/>
          <w:b/>
          <w:bCs/>
          <w:spacing w:val="1"/>
        </w:rPr>
        <w:t>B</w:t>
      </w:r>
      <w:r w:rsidRPr="0012489A">
        <w:rPr>
          <w:rFonts w:eastAsia="Calibri" w:asciiTheme="minorHAnsi" w:hAnsiTheme="minorHAnsi" w:cs="Calibri"/>
          <w:b/>
          <w:bCs/>
          <w:spacing w:val="-1"/>
        </w:rPr>
        <w:t>u</w:t>
      </w:r>
      <w:r w:rsidRPr="0012489A">
        <w:rPr>
          <w:rFonts w:eastAsia="Calibri" w:asciiTheme="minorHAnsi" w:hAnsiTheme="minorHAnsi" w:cs="Calibri"/>
          <w:b/>
          <w:bCs/>
          <w:spacing w:val="1"/>
        </w:rPr>
        <w:t>rd</w:t>
      </w:r>
      <w:r w:rsidRPr="0012489A">
        <w:rPr>
          <w:rFonts w:eastAsia="Calibri" w:asciiTheme="minorHAnsi" w:hAnsiTheme="minorHAnsi" w:cs="Calibri"/>
          <w:b/>
          <w:bCs/>
        </w:rPr>
        <w:t>en</w:t>
      </w:r>
      <w:r w:rsidRPr="0012489A">
        <w:rPr>
          <w:rFonts w:eastAsia="Calibri" w:asciiTheme="minorHAnsi" w:hAnsiTheme="minorHAnsi" w:cs="Calibri"/>
          <w:b/>
          <w:bCs/>
          <w:spacing w:val="-8"/>
        </w:rPr>
        <w:t xml:space="preserve"> </w:t>
      </w:r>
      <w:r w:rsidRPr="0012489A">
        <w:rPr>
          <w:rFonts w:eastAsia="Calibri" w:asciiTheme="minorHAnsi" w:hAnsiTheme="minorHAnsi" w:cs="Calibri"/>
          <w:b/>
          <w:bCs/>
        </w:rPr>
        <w:t>Sta</w:t>
      </w:r>
      <w:r w:rsidRPr="0012489A">
        <w:rPr>
          <w:rFonts w:eastAsia="Calibri" w:asciiTheme="minorHAnsi" w:hAnsiTheme="minorHAnsi" w:cs="Calibri"/>
          <w:b/>
          <w:bCs/>
          <w:spacing w:val="1"/>
        </w:rPr>
        <w:t>t</w:t>
      </w:r>
      <w:r w:rsidRPr="0012489A">
        <w:rPr>
          <w:rFonts w:eastAsia="Calibri" w:asciiTheme="minorHAnsi" w:hAnsiTheme="minorHAnsi" w:cs="Calibri"/>
          <w:b/>
          <w:bCs/>
        </w:rPr>
        <w:t>e</w:t>
      </w:r>
      <w:r w:rsidRPr="0012489A">
        <w:rPr>
          <w:rFonts w:eastAsia="Calibri" w:asciiTheme="minorHAnsi" w:hAnsiTheme="minorHAnsi" w:cs="Calibri"/>
          <w:b/>
          <w:bCs/>
          <w:spacing w:val="1"/>
        </w:rPr>
        <w:t>m</w:t>
      </w:r>
      <w:r w:rsidRPr="0012489A">
        <w:rPr>
          <w:rFonts w:eastAsia="Calibri" w:asciiTheme="minorHAnsi" w:hAnsiTheme="minorHAnsi" w:cs="Calibri"/>
          <w:b/>
          <w:bCs/>
        </w:rPr>
        <w:t>e</w:t>
      </w:r>
      <w:r w:rsidRPr="0012489A">
        <w:rPr>
          <w:rFonts w:eastAsia="Calibri" w:asciiTheme="minorHAnsi" w:hAnsiTheme="minorHAnsi" w:cs="Calibri"/>
          <w:b/>
          <w:bCs/>
          <w:spacing w:val="-1"/>
        </w:rPr>
        <w:t>n</w:t>
      </w:r>
      <w:r w:rsidRPr="0012489A">
        <w:rPr>
          <w:rFonts w:eastAsia="Calibri" w:asciiTheme="minorHAnsi" w:hAnsiTheme="minorHAnsi" w:cs="Calibri"/>
          <w:b/>
          <w:bCs/>
        </w:rPr>
        <w:t>t,</w:t>
      </w:r>
      <w:r w:rsidRPr="0012489A">
        <w:rPr>
          <w:rFonts w:eastAsia="Calibri" w:asciiTheme="minorHAnsi" w:hAnsiTheme="minorHAnsi" w:cs="Calibri"/>
          <w:b/>
          <w:bCs/>
          <w:spacing w:val="-9"/>
        </w:rPr>
        <w:t xml:space="preserve"> </w:t>
      </w:r>
      <w:r w:rsidRPr="0012489A">
        <w:rPr>
          <w:rFonts w:eastAsia="Calibri" w:asciiTheme="minorHAnsi" w:hAnsiTheme="minorHAnsi" w:cs="Calibri"/>
          <w:b/>
          <w:bCs/>
        </w:rPr>
        <w:t>O</w:t>
      </w:r>
      <w:r w:rsidRPr="0012489A">
        <w:rPr>
          <w:rFonts w:eastAsia="Calibri" w:asciiTheme="minorHAnsi" w:hAnsiTheme="minorHAnsi" w:cs="Calibri"/>
          <w:b/>
          <w:bCs/>
          <w:spacing w:val="1"/>
        </w:rPr>
        <w:t>M</w:t>
      </w:r>
      <w:r w:rsidRPr="0012489A">
        <w:rPr>
          <w:rFonts w:eastAsia="Calibri" w:asciiTheme="minorHAnsi" w:hAnsiTheme="minorHAnsi" w:cs="Calibri"/>
          <w:b/>
          <w:bCs/>
        </w:rPr>
        <w:t>B</w:t>
      </w:r>
      <w:r w:rsidRPr="0012489A">
        <w:rPr>
          <w:rFonts w:eastAsia="Calibri" w:asciiTheme="minorHAnsi" w:hAnsiTheme="minorHAnsi" w:cs="Calibri"/>
          <w:b/>
          <w:bCs/>
          <w:spacing w:val="-3"/>
        </w:rPr>
        <w:t xml:space="preserve"> </w:t>
      </w:r>
      <w:r w:rsidRPr="0012489A">
        <w:rPr>
          <w:rFonts w:eastAsia="Calibri" w:asciiTheme="minorHAnsi" w:hAnsiTheme="minorHAnsi" w:cs="Calibri"/>
          <w:b/>
          <w:bCs/>
        </w:rPr>
        <w:t>I</w:t>
      </w:r>
      <w:r w:rsidRPr="0012489A">
        <w:rPr>
          <w:rFonts w:eastAsia="Calibri" w:asciiTheme="minorHAnsi" w:hAnsiTheme="minorHAnsi" w:cs="Calibri"/>
          <w:b/>
          <w:bCs/>
          <w:spacing w:val="1"/>
        </w:rPr>
        <w:t>n</w:t>
      </w:r>
      <w:r w:rsidRPr="0012489A">
        <w:rPr>
          <w:rFonts w:eastAsia="Calibri" w:asciiTheme="minorHAnsi" w:hAnsiTheme="minorHAnsi" w:cs="Calibri"/>
          <w:b/>
          <w:bCs/>
        </w:rPr>
        <w:t>fo</w:t>
      </w:r>
      <w:r w:rsidRPr="0012489A">
        <w:rPr>
          <w:rFonts w:eastAsia="Calibri" w:asciiTheme="minorHAnsi" w:hAnsiTheme="minorHAnsi" w:cs="Calibri"/>
          <w:b/>
          <w:bCs/>
          <w:spacing w:val="1"/>
        </w:rPr>
        <w:t>rm</w:t>
      </w:r>
      <w:r w:rsidRPr="0012489A">
        <w:rPr>
          <w:rFonts w:eastAsia="Calibri" w:asciiTheme="minorHAnsi" w:hAnsiTheme="minorHAnsi" w:cs="Calibri"/>
          <w:b/>
          <w:bCs/>
        </w:rPr>
        <w:t>ation</w:t>
      </w:r>
    </w:p>
    <w:p w:rsidR="00816436" w:rsidRPr="0012489A" w:rsidP="00816436" w14:paraId="409C986C" w14:textId="356E0948">
      <w:pPr>
        <w:spacing w:line="239" w:lineRule="auto"/>
        <w:ind w:left="100" w:right="83"/>
        <w:rPr>
          <w:rFonts w:eastAsia="Calibri" w:asciiTheme="minorHAnsi" w:hAnsiTheme="minorHAnsi" w:cs="Calibri"/>
          <w:i/>
        </w:rPr>
      </w:pPr>
      <w:r w:rsidRPr="0012489A">
        <w:rPr>
          <w:rFonts w:eastAsia="Calibri" w:asciiTheme="minorHAnsi" w:hAnsiTheme="minorHAnsi" w:cs="Calibri"/>
        </w:rPr>
        <w:t>A</w:t>
      </w:r>
      <w:r w:rsidRPr="0012489A">
        <w:rPr>
          <w:rFonts w:eastAsia="Calibri" w:asciiTheme="minorHAnsi" w:hAnsiTheme="minorHAnsi" w:cs="Calibri"/>
          <w:spacing w:val="1"/>
        </w:rPr>
        <w:t>cco</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Pape</w:t>
      </w:r>
      <w:r w:rsidRPr="0012489A">
        <w:rPr>
          <w:rFonts w:eastAsia="Calibri" w:asciiTheme="minorHAnsi" w:hAnsiTheme="minorHAnsi" w:cs="Calibri"/>
          <w:spacing w:val="-1"/>
        </w:rPr>
        <w:t>rw</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k</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duc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1995,</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pe</w:t>
      </w:r>
      <w:r w:rsidRPr="0012489A">
        <w:rPr>
          <w:rFonts w:eastAsia="Calibri" w:asciiTheme="minorHAnsi" w:hAnsiTheme="minorHAnsi" w:cs="Calibri"/>
          <w:spacing w:val="-1"/>
        </w:rPr>
        <w:t>rs</w:t>
      </w:r>
      <w:r w:rsidRPr="0012489A">
        <w:rPr>
          <w:rFonts w:eastAsia="Calibri" w:asciiTheme="minorHAnsi" w:hAnsiTheme="minorHAnsi" w:cs="Calibri"/>
          <w:spacing w:val="1"/>
        </w:rPr>
        <w:t>on</w:t>
      </w:r>
      <w:r w:rsidRPr="0012489A">
        <w:rPr>
          <w:rFonts w:eastAsia="Calibri" w:asciiTheme="minorHAnsi" w:hAnsiTheme="minorHAnsi" w:cs="Calibri"/>
        </w:rPr>
        <w:t>s</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re</w:t>
      </w:r>
      <w:r w:rsidRPr="0012489A">
        <w:rPr>
          <w:rFonts w:eastAsia="Calibri" w:asciiTheme="minorHAnsi" w:hAnsiTheme="minorHAnsi" w:cs="Calibri"/>
          <w:spacing w:val="1"/>
        </w:rPr>
        <w:t>qu</w:t>
      </w:r>
      <w:r w:rsidRPr="0012489A">
        <w:rPr>
          <w:rFonts w:eastAsia="Calibri" w:asciiTheme="minorHAnsi" w:hAnsiTheme="minorHAnsi" w:cs="Calibri"/>
        </w:rPr>
        <w:t>i</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rPr>
        <w:t>resp</w:t>
      </w:r>
      <w:r w:rsidRPr="0012489A">
        <w:rPr>
          <w:rFonts w:eastAsia="Calibri" w:asciiTheme="minorHAnsi" w:hAnsiTheme="minorHAnsi" w:cs="Calibri"/>
          <w:spacing w:val="1"/>
        </w:rPr>
        <w:t>on</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4"/>
        </w:rPr>
        <w:t xml:space="preserve"> </w:t>
      </w:r>
      <w:r w:rsidRPr="0012489A">
        <w:rPr>
          <w:rFonts w:eastAsia="Calibri" w:asciiTheme="minorHAnsi" w:hAnsiTheme="minorHAnsi" w:cs="Calibri"/>
        </w:rPr>
        <w:t xml:space="preserve">a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spacing w:val="1"/>
          <w:w w:val="99"/>
        </w:rPr>
        <w:t>o</w:t>
      </w:r>
      <w:r w:rsidRPr="0012489A">
        <w:rPr>
          <w:rFonts w:eastAsia="Calibri" w:asciiTheme="minorHAnsi" w:hAnsiTheme="minorHAnsi" w:cs="Calibri"/>
          <w:w w:val="99"/>
        </w:rPr>
        <w:t>f inf</w:t>
      </w:r>
      <w:r w:rsidRPr="0012489A">
        <w:rPr>
          <w:rFonts w:eastAsia="Calibri" w:asciiTheme="minorHAnsi" w:hAnsiTheme="minorHAnsi" w:cs="Calibri"/>
          <w:spacing w:val="1"/>
          <w:w w:val="99"/>
        </w:rPr>
        <w:t>o</w:t>
      </w:r>
      <w:r w:rsidRPr="0012489A">
        <w:rPr>
          <w:rFonts w:eastAsia="Calibri" w:asciiTheme="minorHAnsi" w:hAnsiTheme="minorHAnsi" w:cs="Calibri"/>
          <w:spacing w:val="-1"/>
          <w:w w:val="99"/>
        </w:rPr>
        <w:t>r</w:t>
      </w:r>
      <w:r w:rsidRPr="0012489A">
        <w:rPr>
          <w:rFonts w:eastAsia="Calibri" w:asciiTheme="minorHAnsi" w:hAnsiTheme="minorHAnsi" w:cs="Calibri"/>
          <w:spacing w:val="1"/>
          <w:w w:val="99"/>
        </w:rPr>
        <w:t>ma</w:t>
      </w:r>
      <w:r w:rsidRPr="0012489A">
        <w:rPr>
          <w:rFonts w:eastAsia="Calibri" w:asciiTheme="minorHAnsi" w:hAnsiTheme="minorHAnsi" w:cs="Calibri"/>
          <w:w w:val="99"/>
        </w:rPr>
        <w:t>ti</w:t>
      </w:r>
      <w:r w:rsidRPr="0012489A">
        <w:rPr>
          <w:rFonts w:eastAsia="Calibri" w:asciiTheme="minorHAnsi" w:hAnsiTheme="minorHAnsi" w:cs="Calibri"/>
          <w:spacing w:val="1"/>
          <w:w w:val="99"/>
        </w:rPr>
        <w:t>o</w:t>
      </w:r>
      <w:r w:rsidRPr="0012489A">
        <w:rPr>
          <w:rFonts w:eastAsia="Calibri" w:asciiTheme="minorHAnsi" w:hAnsiTheme="minorHAnsi" w:cs="Calibri"/>
          <w:w w:val="99"/>
        </w:rPr>
        <w:t>n</w:t>
      </w:r>
      <w:r w:rsidRPr="0012489A">
        <w:rPr>
          <w:rFonts w:eastAsia="Calibri" w:asciiTheme="minorHAnsi" w:hAnsiTheme="minorHAnsi" w:cs="Calibri"/>
        </w:rPr>
        <w:t xml:space="preserve"> </w:t>
      </w:r>
      <w:r w:rsidRPr="0012489A">
        <w:rPr>
          <w:rFonts w:eastAsia="Calibri" w:asciiTheme="minorHAnsi" w:hAnsiTheme="minorHAnsi" w:cs="Calibri"/>
          <w:spacing w:val="1"/>
        </w:rPr>
        <w:t>un</w:t>
      </w:r>
      <w:r w:rsidRPr="0012489A">
        <w:rPr>
          <w:rFonts w:eastAsia="Calibri" w:asciiTheme="minorHAnsi" w:hAnsiTheme="minorHAnsi" w:cs="Calibri"/>
        </w:rPr>
        <w:t>less</w:t>
      </w:r>
      <w:r w:rsidRPr="0012489A">
        <w:rPr>
          <w:rFonts w:eastAsia="Calibri" w:asciiTheme="minorHAnsi" w:hAnsiTheme="minorHAnsi" w:cs="Calibri"/>
          <w:spacing w:val="-6"/>
        </w:rPr>
        <w:t xml:space="preserve"> </w:t>
      </w:r>
      <w:r w:rsidRPr="0012489A">
        <w:rPr>
          <w:rFonts w:eastAsia="Calibri" w:asciiTheme="minorHAnsi" w:hAnsiTheme="minorHAnsi" w:cs="Calibri"/>
        </w:rPr>
        <w:t>it</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d</w:t>
      </w:r>
      <w:r w:rsidRPr="0012489A">
        <w:rPr>
          <w:rFonts w:eastAsia="Calibri" w:asciiTheme="minorHAnsi" w:hAnsiTheme="minorHAnsi" w:cs="Calibri"/>
        </w:rPr>
        <w:t>i</w:t>
      </w:r>
      <w:r w:rsidRPr="0012489A">
        <w:rPr>
          <w:rFonts w:eastAsia="Calibri" w:asciiTheme="minorHAnsi" w:hAnsiTheme="minorHAnsi" w:cs="Calibri"/>
          <w:spacing w:val="-1"/>
        </w:rPr>
        <w:t>s</w:t>
      </w:r>
      <w:r w:rsidRPr="0012489A">
        <w:rPr>
          <w:rFonts w:eastAsia="Calibri" w:asciiTheme="minorHAnsi" w:hAnsiTheme="minorHAnsi" w:cs="Calibri"/>
          <w:spacing w:val="1"/>
        </w:rPr>
        <w:t>p</w:t>
      </w:r>
      <w:r w:rsidRPr="0012489A">
        <w:rPr>
          <w:rFonts w:eastAsia="Calibri" w:asciiTheme="minorHAnsi" w:hAnsiTheme="minorHAnsi" w:cs="Calibri"/>
        </w:rPr>
        <w:t>lays</w:t>
      </w:r>
      <w:r w:rsidRPr="0012489A">
        <w:rPr>
          <w:rFonts w:eastAsia="Calibri" w:asciiTheme="minorHAnsi" w:hAnsiTheme="minorHAnsi" w:cs="Calibri"/>
          <w:spacing w:val="-4"/>
        </w:rPr>
        <w:t xml:space="preserve"> </w:t>
      </w:r>
      <w:r w:rsidRPr="0012489A">
        <w:rPr>
          <w:rFonts w:eastAsia="Calibri" w:asciiTheme="minorHAnsi" w:hAnsiTheme="minorHAnsi" w:cs="Calibri"/>
        </w:rPr>
        <w:t>a</w:t>
      </w:r>
      <w:r w:rsidRPr="0012489A">
        <w:rPr>
          <w:rFonts w:eastAsia="Calibri" w:asciiTheme="minorHAnsi" w:hAnsiTheme="minorHAnsi" w:cs="Calibri"/>
          <w:spacing w:val="-1"/>
        </w:rPr>
        <w:t xml:space="preserve"> </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lid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MB</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l</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numbe</w:t>
      </w:r>
      <w:r w:rsidRPr="0012489A">
        <w:rPr>
          <w:rFonts w:eastAsia="Calibri" w:asciiTheme="minorHAnsi" w:hAnsiTheme="minorHAnsi" w:cs="Calibri"/>
          <w:spacing w:val="-1"/>
        </w:rPr>
        <w:t>r</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lid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MB</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l</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numbe</w:t>
      </w:r>
      <w:r w:rsidRPr="0012489A">
        <w:rPr>
          <w:rFonts w:eastAsia="Calibri" w:asciiTheme="minorHAnsi" w:hAnsiTheme="minorHAnsi" w:cs="Calibri"/>
        </w:rPr>
        <w:t>r</w:t>
      </w:r>
      <w:r w:rsidRPr="0012489A">
        <w:rPr>
          <w:rFonts w:eastAsia="Calibri" w:asciiTheme="minorHAnsi" w:hAnsiTheme="minorHAnsi" w:cs="Calibri"/>
          <w:spacing w:val="-7"/>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rPr>
        <w:t>v</w:t>
      </w:r>
      <w:r w:rsidRPr="0012489A">
        <w:rPr>
          <w:rFonts w:eastAsia="Calibri" w:asciiTheme="minorHAnsi" w:hAnsiTheme="minorHAnsi" w:cs="Calibri"/>
          <w:spacing w:val="1"/>
        </w:rPr>
        <w:t>o</w:t>
      </w:r>
      <w:r w:rsidRPr="0012489A">
        <w:rPr>
          <w:rFonts w:eastAsia="Calibri" w:asciiTheme="minorHAnsi" w:hAnsiTheme="minorHAnsi" w:cs="Calibri"/>
        </w:rPr>
        <w:t>lu</w:t>
      </w:r>
      <w:r w:rsidRPr="0012489A">
        <w:rPr>
          <w:rFonts w:eastAsia="Calibri" w:asciiTheme="minorHAnsi" w:hAnsiTheme="minorHAnsi" w:cs="Calibri"/>
          <w:spacing w:val="1"/>
        </w:rPr>
        <w:t>n</w:t>
      </w:r>
      <w:r w:rsidRPr="0012489A">
        <w:rPr>
          <w:rFonts w:eastAsia="Calibri" w:asciiTheme="minorHAnsi" w:hAnsiTheme="minorHAnsi" w:cs="Calibri"/>
        </w:rPr>
        <w:t>t</w:t>
      </w:r>
      <w:r w:rsidRPr="0012489A">
        <w:rPr>
          <w:rFonts w:eastAsia="Calibri" w:asciiTheme="minorHAnsi" w:hAnsiTheme="minorHAnsi" w:cs="Calibri"/>
          <w:spacing w:val="1"/>
        </w:rPr>
        <w:t>ar</w:t>
      </w:r>
      <w:r w:rsidRPr="0012489A">
        <w:rPr>
          <w:rFonts w:eastAsia="Calibri" w:asciiTheme="minorHAnsi" w:hAnsiTheme="minorHAnsi" w:cs="Calibri"/>
        </w:rPr>
        <w:t>y 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rPr>
        <w:t>185</w:t>
      </w:r>
      <w:r w:rsidRPr="0012489A">
        <w:rPr>
          <w:rFonts w:eastAsia="Calibri" w:asciiTheme="minorHAnsi" w:hAnsiTheme="minorHAnsi" w:cs="Calibri"/>
          <w:spacing w:val="2"/>
        </w:rPr>
        <w:t>0</w:t>
      </w:r>
      <w:r w:rsidRPr="0012489A">
        <w:rPr>
          <w:rFonts w:eastAsia="Calibri" w:asciiTheme="minorHAnsi" w:hAnsiTheme="minorHAnsi" w:cs="Calibri"/>
          <w:spacing w:val="-1"/>
        </w:rPr>
        <w:t>-</w:t>
      </w:r>
      <w:r w:rsidRPr="0012489A">
        <w:rPr>
          <w:rFonts w:eastAsia="Calibri" w:asciiTheme="minorHAnsi" w:hAnsiTheme="minorHAnsi" w:cs="Calibri"/>
        </w:rPr>
        <w:t>092</w:t>
      </w:r>
      <w:r w:rsidRPr="0012489A">
        <w:rPr>
          <w:rFonts w:eastAsia="Calibri" w:asciiTheme="minorHAnsi" w:hAnsiTheme="minorHAnsi" w:cs="Calibri"/>
          <w:spacing w:val="3"/>
        </w:rPr>
        <w:t>8</w:t>
      </w:r>
      <w:r w:rsidRPr="0012489A">
        <w:rPr>
          <w:rFonts w:eastAsia="Calibri" w:asciiTheme="minorHAnsi" w:hAnsiTheme="minorHAnsi" w:cs="Calibri"/>
        </w:rPr>
        <w:t>.</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r</w:t>
      </w:r>
      <w:r w:rsidRPr="0012489A">
        <w:rPr>
          <w:rFonts w:eastAsia="Calibri" w:asciiTheme="minorHAnsi" w:hAnsiTheme="minorHAnsi" w:cs="Calibri"/>
          <w:spacing w:val="1"/>
        </w:rPr>
        <w:t>equ</w:t>
      </w:r>
      <w:r w:rsidRPr="0012489A">
        <w:rPr>
          <w:rFonts w:eastAsia="Calibri" w:asciiTheme="minorHAnsi" w:hAnsiTheme="minorHAnsi" w:cs="Calibri"/>
        </w:rPr>
        <w:t>i</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1"/>
        </w:rPr>
        <w:t>mp</w:t>
      </w:r>
      <w:r w:rsidRPr="0012489A">
        <w:rPr>
          <w:rFonts w:eastAsia="Calibri" w:asciiTheme="minorHAnsi" w:hAnsiTheme="minorHAnsi" w:cs="Calibri"/>
        </w:rPr>
        <w:t>le</w:t>
      </w:r>
      <w:r w:rsidRPr="0012489A">
        <w:rPr>
          <w:rFonts w:eastAsia="Calibri" w:asciiTheme="minorHAnsi" w:hAnsiTheme="minorHAnsi" w:cs="Calibri"/>
          <w:spacing w:val="1"/>
        </w:rPr>
        <w:t>t</w:t>
      </w:r>
      <w:r w:rsidRPr="0012489A">
        <w:rPr>
          <w:rFonts w:eastAsia="Calibri" w:asciiTheme="minorHAnsi" w:hAnsiTheme="minorHAnsi" w:cs="Calibri"/>
        </w:rPr>
        <w:t>e</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ma</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b</w:t>
      </w:r>
      <w:r w:rsidRPr="0012489A">
        <w:rPr>
          <w:rFonts w:eastAsia="Calibri" w:asciiTheme="minorHAnsi" w:hAnsiTheme="minorHAnsi" w:cs="Calibri"/>
        </w:rPr>
        <w:t xml:space="preserve">e </w:t>
      </w:r>
      <w:r w:rsidRPr="0012489A">
        <w:rPr>
          <w:rFonts w:eastAsia="Calibri" w:asciiTheme="minorHAnsi" w:hAnsiTheme="minorHAnsi" w:cs="Calibri"/>
          <w:spacing w:val="1"/>
        </w:rPr>
        <w:t>a</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spacing w:val="1"/>
        </w:rPr>
        <w:t>ag</w:t>
      </w:r>
      <w:r w:rsidRPr="0012489A">
        <w:rPr>
          <w:rFonts w:eastAsia="Calibri" w:asciiTheme="minorHAnsi" w:hAnsiTheme="minorHAnsi" w:cs="Calibri"/>
        </w:rPr>
        <w:t>e</w:t>
      </w:r>
      <w:r w:rsidRPr="0012489A">
        <w:rPr>
          <w:rFonts w:eastAsia="Calibri" w:asciiTheme="minorHAnsi" w:hAnsiTheme="minorHAnsi" w:cs="Calibri"/>
          <w:spacing w:val="-5"/>
        </w:rPr>
        <w:t xml:space="preserve"> </w:t>
      </w:r>
      <w:r w:rsidRPr="0012489A">
        <w:rPr>
          <w:rFonts w:eastAsia="Calibri" w:asciiTheme="minorHAnsi" w:hAnsiTheme="minorHAnsi" w:cs="Calibri"/>
        </w:rPr>
        <w:t xml:space="preserve">120 </w:t>
      </w:r>
      <w:r w:rsidRPr="0012489A">
        <w:rPr>
          <w:rFonts w:eastAsia="Calibri" w:asciiTheme="minorHAnsi" w:hAnsiTheme="minorHAnsi" w:cs="Calibri"/>
          <w:spacing w:val="1"/>
        </w:rPr>
        <w:t>m</w:t>
      </w:r>
      <w:r w:rsidRPr="0012489A">
        <w:rPr>
          <w:rFonts w:eastAsia="Calibri" w:asciiTheme="minorHAnsi" w:hAnsiTheme="minorHAnsi" w:cs="Calibri"/>
        </w:rPr>
        <w:t>in</w:t>
      </w:r>
      <w:r w:rsidRPr="0012489A">
        <w:rPr>
          <w:rFonts w:eastAsia="Calibri" w:asciiTheme="minorHAnsi" w:hAnsiTheme="minorHAnsi" w:cs="Calibri"/>
          <w:spacing w:val="1"/>
        </w:rPr>
        <w:t>u</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rPr>
        <w:t>i</w:t>
      </w:r>
      <w:r w:rsidRPr="0012489A">
        <w:rPr>
          <w:rFonts w:eastAsia="Calibri" w:asciiTheme="minorHAnsi" w:hAnsiTheme="minorHAnsi" w:cs="Calibri"/>
          <w:spacing w:val="1"/>
        </w:rPr>
        <w:t>nc</w:t>
      </w:r>
      <w:r w:rsidRPr="0012489A">
        <w:rPr>
          <w:rFonts w:eastAsia="Calibri" w:asciiTheme="minorHAnsi" w:hAnsiTheme="minorHAnsi" w:cs="Calibri"/>
        </w:rPr>
        <w:t>lu</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rPr>
        <w:t>revi</w:t>
      </w:r>
      <w:r w:rsidRPr="0012489A">
        <w:rPr>
          <w:rFonts w:eastAsia="Calibri" w:asciiTheme="minorHAnsi" w:hAnsiTheme="minorHAnsi" w:cs="Calibri"/>
          <w:spacing w:val="1"/>
        </w:rPr>
        <w:t>e</w:t>
      </w:r>
      <w:r w:rsidRPr="0012489A">
        <w:rPr>
          <w:rFonts w:eastAsia="Calibri" w:asciiTheme="minorHAnsi" w:hAnsiTheme="minorHAnsi" w:cs="Calibri"/>
        </w:rPr>
        <w:t>w</w:t>
      </w:r>
      <w:r w:rsidRPr="0012489A">
        <w:rPr>
          <w:rFonts w:eastAsia="Calibri" w:asciiTheme="minorHAnsi" w:hAnsiTheme="minorHAnsi" w:cs="Calibri"/>
          <w:spacing w:val="-6"/>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uc</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10"/>
        </w:rPr>
        <w:t xml:space="preserve"> </w:t>
      </w:r>
      <w:r w:rsidRPr="0012489A">
        <w:rPr>
          <w:rFonts w:eastAsia="Calibri" w:asciiTheme="minorHAnsi" w:hAnsiTheme="minorHAnsi" w:cs="Calibri"/>
        </w:rPr>
        <w:t>se</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spacing w:val="1"/>
        </w:rPr>
        <w:t>c</w:t>
      </w:r>
      <w:r w:rsidRPr="0012489A">
        <w:rPr>
          <w:rFonts w:eastAsia="Calibri" w:asciiTheme="minorHAnsi" w:hAnsiTheme="minorHAnsi" w:cs="Calibri"/>
        </w:rPr>
        <w:t>h</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e</w:t>
      </w:r>
      <w:r w:rsidRPr="0012489A">
        <w:rPr>
          <w:rFonts w:eastAsia="Calibri" w:asciiTheme="minorHAnsi" w:hAnsiTheme="minorHAnsi" w:cs="Calibri"/>
        </w:rPr>
        <w:t>xi</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n</w:t>
      </w:r>
      <w:r w:rsidRPr="0012489A">
        <w:rPr>
          <w:rFonts w:eastAsia="Calibri" w:asciiTheme="minorHAnsi" w:hAnsiTheme="minorHAnsi" w:cs="Calibri"/>
        </w:rPr>
        <w:t>g</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da</w:t>
      </w:r>
      <w:r w:rsidRPr="0012489A">
        <w:rPr>
          <w:rFonts w:eastAsia="Calibri" w:asciiTheme="minorHAnsi" w:hAnsiTheme="minorHAnsi" w:cs="Calibri"/>
        </w:rPr>
        <w:t>ta</w:t>
      </w:r>
      <w:r w:rsidRPr="0012489A">
        <w:rPr>
          <w:rFonts w:eastAsia="Calibri" w:asciiTheme="minorHAnsi" w:hAnsiTheme="minorHAnsi" w:cs="Calibri"/>
          <w:spacing w:val="-3"/>
        </w:rPr>
        <w:t xml:space="preserve"> </w:t>
      </w:r>
      <w:r w:rsidRPr="0012489A">
        <w:rPr>
          <w:rFonts w:eastAsia="Calibri" w:asciiTheme="minorHAnsi" w:hAnsiTheme="minorHAnsi" w:cs="Calibri"/>
        </w:rPr>
        <w:t>reso</w:t>
      </w:r>
      <w:r w:rsidRPr="0012489A">
        <w:rPr>
          <w:rFonts w:eastAsia="Calibri" w:asciiTheme="minorHAnsi" w:hAnsiTheme="minorHAnsi" w:cs="Calibri"/>
          <w:spacing w:val="1"/>
        </w:rPr>
        <w:t>u</w:t>
      </w:r>
      <w:r w:rsidRPr="0012489A">
        <w:rPr>
          <w:rFonts w:eastAsia="Calibri" w:asciiTheme="minorHAnsi" w:hAnsiTheme="minorHAnsi" w:cs="Calibri"/>
          <w:spacing w:val="-1"/>
        </w:rPr>
        <w:t>r</w:t>
      </w:r>
      <w:r w:rsidRPr="0012489A">
        <w:rPr>
          <w:rFonts w:eastAsia="Calibri" w:asciiTheme="minorHAnsi" w:hAnsiTheme="minorHAnsi" w:cs="Calibri"/>
          <w:spacing w:val="1"/>
        </w:rPr>
        <w:t>ce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ga</w:t>
      </w:r>
      <w:r w:rsidRPr="0012489A">
        <w:rPr>
          <w:rFonts w:eastAsia="Calibri" w:asciiTheme="minorHAnsi" w:hAnsiTheme="minorHAnsi" w:cs="Calibri"/>
        </w:rPr>
        <w:t>t</w:t>
      </w:r>
      <w:r w:rsidRPr="0012489A">
        <w:rPr>
          <w:rFonts w:eastAsia="Calibri" w:asciiTheme="minorHAnsi" w:hAnsiTheme="minorHAnsi" w:cs="Calibri"/>
          <w:spacing w:val="1"/>
        </w:rPr>
        <w:t>he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da</w:t>
      </w:r>
      <w:r w:rsidRPr="0012489A">
        <w:rPr>
          <w:rFonts w:eastAsia="Calibri" w:asciiTheme="minorHAnsi" w:hAnsiTheme="minorHAnsi" w:cs="Calibri"/>
        </w:rPr>
        <w:t xml:space="preserve">ta </w:t>
      </w:r>
      <w:r w:rsidRPr="0012489A">
        <w:rPr>
          <w:rFonts w:eastAsia="Calibri" w:asciiTheme="minorHAnsi" w:hAnsiTheme="minorHAnsi" w:cs="Calibri"/>
          <w:spacing w:val="1"/>
        </w:rPr>
        <w:t>needed</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omp</w:t>
      </w:r>
      <w:r w:rsidRPr="0012489A">
        <w:rPr>
          <w:rFonts w:eastAsia="Calibri" w:asciiTheme="minorHAnsi" w:hAnsiTheme="minorHAnsi" w:cs="Calibri"/>
        </w:rPr>
        <w:t>le</w:t>
      </w:r>
      <w:r w:rsidRPr="0012489A">
        <w:rPr>
          <w:rFonts w:eastAsia="Calibri" w:asciiTheme="minorHAnsi" w:hAnsiTheme="minorHAnsi" w:cs="Calibri"/>
          <w:spacing w:val="1"/>
        </w:rPr>
        <w:t>t</w:t>
      </w:r>
      <w:r w:rsidRPr="0012489A">
        <w:rPr>
          <w:rFonts w:eastAsia="Calibri" w:asciiTheme="minorHAnsi" w:hAnsiTheme="minorHAnsi" w:cs="Calibri"/>
        </w:rPr>
        <w:t>e</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revi</w:t>
      </w:r>
      <w:r w:rsidRPr="0012489A">
        <w:rPr>
          <w:rFonts w:eastAsia="Calibri" w:asciiTheme="minorHAnsi" w:hAnsiTheme="minorHAnsi" w:cs="Calibri"/>
          <w:spacing w:val="1"/>
        </w:rPr>
        <w:t>e</w:t>
      </w:r>
      <w:r w:rsidRPr="0012489A">
        <w:rPr>
          <w:rFonts w:eastAsia="Calibri" w:asciiTheme="minorHAnsi" w:hAnsiTheme="minorHAnsi" w:cs="Calibri"/>
        </w:rPr>
        <w:t>w</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rPr>
        <w:t>If</w:t>
      </w:r>
      <w:r w:rsidRPr="0012489A">
        <w:rPr>
          <w:rFonts w:eastAsia="Calibri" w:asciiTheme="minorHAnsi" w:hAnsiTheme="minorHAnsi" w:cs="Calibri"/>
          <w:spacing w:val="-1"/>
        </w:rPr>
        <w:t xml:space="preserve"> </w:t>
      </w:r>
      <w:r w:rsidRPr="0012489A">
        <w:rPr>
          <w:rFonts w:eastAsia="Calibri" w:asciiTheme="minorHAnsi" w:hAnsiTheme="minorHAnsi" w:cs="Calibri"/>
        </w:rPr>
        <w:t>y</w:t>
      </w:r>
      <w:r w:rsidRPr="0012489A">
        <w:rPr>
          <w:rFonts w:eastAsia="Calibri" w:asciiTheme="minorHAnsi" w:hAnsiTheme="minorHAnsi" w:cs="Calibri"/>
          <w:spacing w:val="1"/>
        </w:rPr>
        <w:t>o</w:t>
      </w:r>
      <w:r w:rsidRPr="0012489A">
        <w:rPr>
          <w:rFonts w:eastAsia="Calibri" w:asciiTheme="minorHAnsi" w:hAnsiTheme="minorHAnsi" w:cs="Calibri"/>
        </w:rPr>
        <w:t>u</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ha</w:t>
      </w:r>
      <w:r w:rsidRPr="0012489A">
        <w:rPr>
          <w:rFonts w:eastAsia="Calibri" w:asciiTheme="minorHAnsi" w:hAnsiTheme="minorHAnsi" w:cs="Calibri"/>
        </w:rPr>
        <w:t>ve</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0"/>
        </w:rPr>
        <w:t>n</w:t>
      </w:r>
      <w:r w:rsidRPr="0012489A">
        <w:rPr>
          <w:rFonts w:eastAsia="Calibri" w:asciiTheme="minorHAnsi" w:hAnsiTheme="minorHAnsi" w:cs="Calibri"/>
        </w:rPr>
        <w:t>y</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co</w:t>
      </w:r>
      <w:r w:rsidRPr="0012489A">
        <w:rPr>
          <w:rFonts w:eastAsia="Calibri" w:asciiTheme="minorHAnsi" w:hAnsiTheme="minorHAnsi" w:cs="Calibri"/>
          <w:spacing w:val="-2"/>
        </w:rPr>
        <w:t>m</w:t>
      </w:r>
      <w:r w:rsidRPr="0012489A">
        <w:rPr>
          <w:rFonts w:eastAsia="Calibri" w:asciiTheme="minorHAnsi" w:hAnsiTheme="minorHAnsi" w:cs="Calibri"/>
          <w:spacing w:val="1"/>
        </w:rPr>
        <w:t>men</w:t>
      </w:r>
      <w:r w:rsidRPr="0012489A">
        <w:rPr>
          <w:rFonts w:eastAsia="Calibri" w:asciiTheme="minorHAnsi" w:hAnsiTheme="minorHAnsi" w:cs="Calibri"/>
        </w:rPr>
        <w:t>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w:t>
      </w:r>
      <w:r w:rsidRPr="0012489A">
        <w:rPr>
          <w:rFonts w:eastAsia="Calibri" w:asciiTheme="minorHAnsi" w:hAnsiTheme="minorHAnsi" w:cs="Calibri"/>
          <w:spacing w:val="1"/>
        </w:rPr>
        <w:t>nce</w:t>
      </w:r>
      <w:r w:rsidRPr="0012489A">
        <w:rPr>
          <w:rFonts w:eastAsia="Calibri" w:asciiTheme="minorHAnsi" w:hAnsiTheme="minorHAnsi" w:cs="Calibri"/>
          <w:spacing w:val="-1"/>
        </w:rPr>
        <w:t>r</w:t>
      </w:r>
      <w:r w:rsidRPr="0012489A">
        <w:rPr>
          <w:rFonts w:eastAsia="Calibri" w:asciiTheme="minorHAnsi" w:hAnsiTheme="minorHAnsi" w:cs="Calibri"/>
          <w:spacing w:val="1"/>
        </w:rPr>
        <w:t>n</w:t>
      </w:r>
      <w:r w:rsidRPr="0012489A">
        <w:rPr>
          <w:rFonts w:eastAsia="Calibri" w:asciiTheme="minorHAnsi" w:hAnsiTheme="minorHAnsi" w:cs="Calibri"/>
        </w:rPr>
        <w:t>ing</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ccu</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y</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o</w:t>
      </w:r>
      <w:r w:rsidRPr="0012489A">
        <w:rPr>
          <w:rFonts w:eastAsia="Calibri" w:asciiTheme="minorHAnsi" w:hAnsiTheme="minorHAnsi" w:cs="Calibri"/>
        </w:rPr>
        <w:t>f 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ma</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w:t>
      </w:r>
      <w:r w:rsidRPr="0012489A">
        <w:rPr>
          <w:rFonts w:eastAsia="Calibri" w:asciiTheme="minorHAnsi" w:hAnsiTheme="minorHAnsi" w:cs="Calibri"/>
          <w:spacing w:val="-10"/>
        </w:rPr>
        <w:t xml:space="preserve"> </w:t>
      </w:r>
      <w:r w:rsidRPr="0012489A">
        <w:rPr>
          <w:rFonts w:eastAsia="Calibri" w:asciiTheme="minorHAnsi" w:hAnsiTheme="minorHAnsi" w:cs="Calibri"/>
        </w:rPr>
        <w:t>s</w:t>
      </w:r>
      <w:r w:rsidRPr="0012489A">
        <w:rPr>
          <w:rFonts w:eastAsia="Calibri" w:asciiTheme="minorHAnsi" w:hAnsiTheme="minorHAnsi" w:cs="Calibri"/>
          <w:spacing w:val="1"/>
        </w:rPr>
        <w:t>ugge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s</w:t>
      </w:r>
      <w:r w:rsidRPr="0012489A">
        <w:rPr>
          <w:rFonts w:eastAsia="Calibri" w:asciiTheme="minorHAnsi" w:hAnsiTheme="minorHAnsi" w:cs="Calibri"/>
          <w:spacing w:val="-11"/>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mp</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ving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an</w:t>
      </w:r>
      <w:r w:rsidRPr="0012489A">
        <w:rPr>
          <w:rFonts w:eastAsia="Calibri" w:asciiTheme="minorHAnsi" w:hAnsiTheme="minorHAnsi" w:cs="Calibri"/>
        </w:rPr>
        <w:t>y</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commen</w:t>
      </w:r>
      <w:r w:rsidRPr="0012489A">
        <w:rPr>
          <w:rFonts w:eastAsia="Calibri" w:asciiTheme="minorHAnsi" w:hAnsiTheme="minorHAnsi" w:cs="Calibri"/>
        </w:rPr>
        <w:t>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1"/>
        </w:rPr>
        <w:t>nce</w:t>
      </w:r>
      <w:r w:rsidRPr="0012489A">
        <w:rPr>
          <w:rFonts w:eastAsia="Calibri" w:asciiTheme="minorHAnsi" w:hAnsiTheme="minorHAnsi" w:cs="Calibri"/>
          <w:spacing w:val="-1"/>
        </w:rPr>
        <w:t>r</w:t>
      </w:r>
      <w:r w:rsidRPr="0012489A">
        <w:rPr>
          <w:rFonts w:eastAsia="Calibri" w:asciiTheme="minorHAnsi" w:hAnsiTheme="minorHAnsi" w:cs="Calibri"/>
          <w:spacing w:val="1"/>
        </w:rPr>
        <w:t>n</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ga</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st</w:t>
      </w:r>
      <w:r w:rsidRPr="0012489A">
        <w:rPr>
          <w:rFonts w:eastAsia="Calibri" w:asciiTheme="minorHAnsi" w:hAnsiTheme="minorHAnsi" w:cs="Calibri"/>
          <w:spacing w:val="1"/>
        </w:rPr>
        <w:t>a</w:t>
      </w:r>
      <w:r w:rsidRPr="0012489A">
        <w:rPr>
          <w:rFonts w:eastAsia="Calibri" w:asciiTheme="minorHAnsi" w:hAnsiTheme="minorHAnsi" w:cs="Calibri"/>
        </w:rPr>
        <w:t>t</w:t>
      </w:r>
      <w:r w:rsidRPr="0012489A">
        <w:rPr>
          <w:rFonts w:eastAsia="Calibri" w:asciiTheme="minorHAnsi" w:hAnsiTheme="minorHAnsi" w:cs="Calibri"/>
          <w:spacing w:val="1"/>
        </w:rPr>
        <w:t>u</w:t>
      </w:r>
      <w:r w:rsidRPr="0012489A">
        <w:rPr>
          <w:rFonts w:eastAsia="Calibri" w:asciiTheme="minorHAnsi" w:hAnsiTheme="minorHAnsi" w:cs="Calibri"/>
        </w:rPr>
        <w:t>s</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o</w:t>
      </w:r>
      <w:r w:rsidRPr="0012489A">
        <w:rPr>
          <w:rFonts w:eastAsia="Calibri" w:asciiTheme="minorHAnsi" w:hAnsiTheme="minorHAnsi" w:cs="Calibri"/>
        </w:rPr>
        <w:t>f your</w:t>
      </w:r>
      <w:r w:rsidRPr="0012489A">
        <w:rPr>
          <w:rFonts w:eastAsia="Calibri" w:asciiTheme="minorHAnsi" w:hAnsiTheme="minorHAnsi" w:cs="Calibri"/>
          <w:spacing w:val="-5"/>
        </w:rPr>
        <w:t xml:space="preserve"> </w:t>
      </w:r>
      <w:r w:rsidRPr="0012489A">
        <w:rPr>
          <w:rFonts w:eastAsia="Calibri" w:asciiTheme="minorHAnsi" w:hAnsiTheme="minorHAnsi" w:cs="Calibri"/>
        </w:rPr>
        <w:t>individual</w:t>
      </w:r>
      <w:r w:rsidRPr="0012489A">
        <w:rPr>
          <w:rFonts w:eastAsia="Calibri" w:asciiTheme="minorHAnsi" w:hAnsiTheme="minorHAnsi" w:cs="Calibri"/>
          <w:spacing w:val="-9"/>
        </w:rPr>
        <w:t xml:space="preserve"> </w:t>
      </w:r>
      <w:r w:rsidRPr="0012489A">
        <w:rPr>
          <w:rFonts w:eastAsia="Calibri" w:asciiTheme="minorHAnsi" w:hAnsiTheme="minorHAnsi" w:cs="Calibri"/>
        </w:rPr>
        <w:t>submission</w:t>
      </w:r>
      <w:r w:rsidRPr="0012489A">
        <w:rPr>
          <w:rFonts w:eastAsia="Calibri" w:asciiTheme="minorHAnsi" w:hAnsiTheme="minorHAnsi" w:cs="Calibri"/>
          <w:spacing w:val="-8"/>
        </w:rPr>
        <w:t xml:space="preserve"> </w:t>
      </w:r>
      <w:r w:rsidRPr="0012489A">
        <w:rPr>
          <w:rFonts w:eastAsia="Calibri" w:asciiTheme="minorHAnsi" w:hAnsiTheme="minorHAnsi" w:cs="Calibri"/>
        </w:rPr>
        <w:t>of</w:t>
      </w:r>
      <w:r w:rsidRPr="0012489A">
        <w:rPr>
          <w:rFonts w:eastAsia="Calibri" w:asciiTheme="minorHAnsi" w:hAnsiTheme="minorHAnsi" w:cs="Calibri"/>
          <w:spacing w:val="-3"/>
        </w:rPr>
        <w:t xml:space="preserve"> </w:t>
      </w:r>
      <w:r w:rsidRPr="0012489A">
        <w:rPr>
          <w:rFonts w:eastAsia="Calibri" w:asciiTheme="minorHAnsi" w:hAnsiTheme="minorHAnsi" w:cs="Calibri"/>
        </w:rPr>
        <w:t>form,</w:t>
      </w:r>
      <w:r w:rsidRPr="0012489A">
        <w:rPr>
          <w:rFonts w:eastAsia="Calibri" w:asciiTheme="minorHAnsi" w:hAnsiTheme="minorHAnsi" w:cs="Calibri"/>
          <w:spacing w:val="-4"/>
        </w:rPr>
        <w:t xml:space="preserve"> </w:t>
      </w:r>
      <w:r w:rsidRPr="0012489A">
        <w:rPr>
          <w:rFonts w:eastAsia="Calibri" w:asciiTheme="minorHAnsi" w:hAnsiTheme="minorHAnsi" w:cs="Calibri"/>
        </w:rPr>
        <w:t>please</w:t>
      </w:r>
      <w:r w:rsidRPr="0012489A">
        <w:rPr>
          <w:rFonts w:eastAsia="Calibri" w:asciiTheme="minorHAnsi" w:hAnsiTheme="minorHAnsi" w:cs="Calibri"/>
          <w:spacing w:val="-5"/>
        </w:rPr>
        <w:t xml:space="preserve"> </w:t>
      </w:r>
      <w:r w:rsidRPr="0012489A">
        <w:rPr>
          <w:rFonts w:eastAsia="Calibri" w:asciiTheme="minorHAnsi" w:hAnsiTheme="minorHAnsi" w:cs="Calibri"/>
        </w:rPr>
        <w:t>write</w:t>
      </w:r>
      <w:r w:rsidRPr="0012489A">
        <w:rPr>
          <w:rFonts w:eastAsia="Calibri" w:asciiTheme="minorHAnsi" w:hAnsiTheme="minorHAnsi" w:cs="Calibri"/>
          <w:spacing w:val="-3"/>
        </w:rPr>
        <w:t xml:space="preserve"> </w:t>
      </w:r>
      <w:r w:rsidRPr="0012489A">
        <w:rPr>
          <w:rFonts w:eastAsia="Calibri" w:asciiTheme="minorHAnsi" w:hAnsiTheme="minorHAnsi" w:cs="Calibri"/>
        </w:rPr>
        <w:t>to:</w:t>
      </w:r>
      <w:r w:rsidRPr="0012489A">
        <w:rPr>
          <w:rFonts w:eastAsia="Calibri" w:asciiTheme="minorHAnsi" w:hAnsiTheme="minorHAnsi" w:cs="Calibri"/>
          <w:i/>
          <w:spacing w:val="-1"/>
        </w:rPr>
        <w:t xml:space="preserve"> </w:t>
      </w:r>
      <w:r w:rsidRPr="0012489A">
        <w:rPr>
          <w:rFonts w:eastAsia="Calibri" w:asciiTheme="minorHAnsi" w:hAnsiTheme="minorHAnsi" w:cs="Calibri"/>
          <w:i/>
        </w:rPr>
        <w:t>National</w:t>
      </w:r>
      <w:r w:rsidRPr="0012489A">
        <w:rPr>
          <w:rFonts w:eastAsia="Calibri" w:asciiTheme="minorHAnsi" w:hAnsiTheme="minorHAnsi" w:cs="Calibri"/>
          <w:i/>
          <w:spacing w:val="-11"/>
        </w:rPr>
        <w:t xml:space="preserve"> </w:t>
      </w:r>
      <w:r w:rsidRPr="0012489A">
        <w:rPr>
          <w:rFonts w:eastAsia="Calibri" w:asciiTheme="minorHAnsi" w:hAnsiTheme="minorHAnsi" w:cs="Calibri"/>
          <w:i/>
        </w:rPr>
        <w:t>Assessment</w:t>
      </w:r>
      <w:r w:rsidRPr="0012489A">
        <w:rPr>
          <w:rFonts w:eastAsia="Calibri" w:asciiTheme="minorHAnsi" w:hAnsiTheme="minorHAnsi" w:cs="Calibri"/>
          <w:i/>
          <w:spacing w:val="-8"/>
        </w:rPr>
        <w:t xml:space="preserve"> </w:t>
      </w:r>
      <w:r w:rsidRPr="0012489A">
        <w:rPr>
          <w:rFonts w:eastAsia="Calibri" w:asciiTheme="minorHAnsi" w:hAnsiTheme="minorHAnsi" w:cs="Calibri"/>
          <w:i/>
        </w:rPr>
        <w:t>of</w:t>
      </w:r>
      <w:r w:rsidRPr="0012489A">
        <w:rPr>
          <w:rFonts w:eastAsia="Calibri" w:asciiTheme="minorHAnsi" w:hAnsiTheme="minorHAnsi" w:cs="Calibri"/>
          <w:i/>
          <w:spacing w:val="-3"/>
        </w:rPr>
        <w:t xml:space="preserve"> </w:t>
      </w:r>
      <w:r w:rsidRPr="0012489A">
        <w:rPr>
          <w:rFonts w:eastAsia="Calibri" w:asciiTheme="minorHAnsi" w:hAnsiTheme="minorHAnsi" w:cs="Calibri"/>
          <w:i/>
        </w:rPr>
        <w:t>Educational</w:t>
      </w:r>
      <w:r w:rsidRPr="0012489A">
        <w:rPr>
          <w:rFonts w:eastAsia="Calibri" w:asciiTheme="minorHAnsi" w:hAnsiTheme="minorHAnsi" w:cs="Calibri"/>
          <w:i/>
          <w:spacing w:val="-11"/>
        </w:rPr>
        <w:t xml:space="preserve"> </w:t>
      </w:r>
      <w:r w:rsidRPr="0012489A">
        <w:rPr>
          <w:rFonts w:eastAsia="Calibri" w:asciiTheme="minorHAnsi" w:hAnsiTheme="minorHAnsi" w:cs="Calibri"/>
          <w:i/>
        </w:rPr>
        <w:t>Progress</w:t>
      </w:r>
      <w:r w:rsidRPr="0012489A">
        <w:rPr>
          <w:rFonts w:eastAsia="Calibri" w:asciiTheme="minorHAnsi" w:hAnsiTheme="minorHAnsi" w:cs="Calibri"/>
          <w:i/>
          <w:spacing w:val="-7"/>
        </w:rPr>
        <w:t xml:space="preserve"> </w:t>
      </w:r>
      <w:r w:rsidRPr="0012489A">
        <w:rPr>
          <w:rFonts w:eastAsia="Calibri" w:asciiTheme="minorHAnsi" w:hAnsiTheme="minorHAnsi" w:cs="Calibri"/>
          <w:i/>
        </w:rPr>
        <w:t>(NAEP),</w:t>
      </w:r>
      <w:r w:rsidRPr="0012489A">
        <w:rPr>
          <w:rFonts w:eastAsia="Calibri" w:asciiTheme="minorHAnsi" w:hAnsiTheme="minorHAnsi" w:cs="Calibri"/>
          <w:i/>
          <w:spacing w:val="5"/>
        </w:rPr>
        <w:t xml:space="preserve"> </w:t>
      </w:r>
      <w:r w:rsidRPr="0012489A">
        <w:rPr>
          <w:rFonts w:eastAsia="Calibri" w:asciiTheme="minorHAnsi" w:hAnsiTheme="minorHAnsi" w:cs="Calibri"/>
          <w:i/>
        </w:rPr>
        <w:t>National Center</w:t>
      </w:r>
      <w:r w:rsidRPr="0012489A">
        <w:rPr>
          <w:rFonts w:eastAsia="Calibri" w:asciiTheme="minorHAnsi" w:hAnsiTheme="minorHAnsi" w:cs="Calibri"/>
          <w:i/>
          <w:spacing w:val="-6"/>
        </w:rPr>
        <w:t xml:space="preserve"> </w:t>
      </w:r>
      <w:r w:rsidRPr="0012489A">
        <w:rPr>
          <w:rFonts w:eastAsia="Calibri" w:asciiTheme="minorHAnsi" w:hAnsiTheme="minorHAnsi" w:cs="Calibri"/>
          <w:i/>
        </w:rPr>
        <w:t>for</w:t>
      </w:r>
      <w:r w:rsidRPr="0012489A">
        <w:rPr>
          <w:rFonts w:eastAsia="Calibri" w:asciiTheme="minorHAnsi" w:hAnsiTheme="minorHAnsi" w:cs="Calibri"/>
          <w:i/>
          <w:spacing w:val="-3"/>
        </w:rPr>
        <w:t xml:space="preserve"> </w:t>
      </w:r>
      <w:r w:rsidRPr="0012489A">
        <w:rPr>
          <w:rFonts w:eastAsia="Calibri" w:asciiTheme="minorHAnsi" w:hAnsiTheme="minorHAnsi" w:cs="Calibri"/>
          <w:i/>
        </w:rPr>
        <w:t>Education</w:t>
      </w:r>
      <w:r w:rsidRPr="0012489A">
        <w:rPr>
          <w:rFonts w:eastAsia="Calibri" w:asciiTheme="minorHAnsi" w:hAnsiTheme="minorHAnsi" w:cs="Calibri"/>
          <w:i/>
          <w:spacing w:val="-8"/>
        </w:rPr>
        <w:t xml:space="preserve"> </w:t>
      </w:r>
      <w:r w:rsidRPr="0012489A">
        <w:rPr>
          <w:rFonts w:eastAsia="Calibri" w:asciiTheme="minorHAnsi" w:hAnsiTheme="minorHAnsi" w:cs="Calibri"/>
          <w:i/>
        </w:rPr>
        <w:t>Statistics</w:t>
      </w:r>
      <w:r w:rsidRPr="0012489A">
        <w:rPr>
          <w:rFonts w:eastAsia="Calibri" w:asciiTheme="minorHAnsi" w:hAnsiTheme="minorHAnsi" w:cs="Calibri"/>
          <w:i/>
          <w:spacing w:val="-10"/>
        </w:rPr>
        <w:t xml:space="preserve"> </w:t>
      </w:r>
      <w:r w:rsidRPr="0012489A">
        <w:rPr>
          <w:rFonts w:eastAsia="Calibri" w:asciiTheme="minorHAnsi" w:hAnsiTheme="minorHAnsi" w:cs="Calibri"/>
          <w:i/>
        </w:rPr>
        <w:t>(NCES),</w:t>
      </w:r>
      <w:r w:rsidRPr="0012489A">
        <w:rPr>
          <w:rFonts w:eastAsia="Calibri" w:asciiTheme="minorHAnsi" w:hAnsiTheme="minorHAnsi" w:cs="Calibri"/>
          <w:i/>
          <w:spacing w:val="-6"/>
        </w:rPr>
        <w:t xml:space="preserve"> </w:t>
      </w:r>
      <w:r w:rsidRPr="0012489A">
        <w:rPr>
          <w:rFonts w:eastAsia="Calibri" w:asciiTheme="minorHAnsi" w:hAnsiTheme="minorHAnsi" w:cs="Calibri"/>
          <w:i/>
        </w:rPr>
        <w:t>Potomac</w:t>
      </w:r>
      <w:r w:rsidRPr="0012489A">
        <w:rPr>
          <w:rFonts w:eastAsia="Calibri" w:asciiTheme="minorHAnsi" w:hAnsiTheme="minorHAnsi" w:cs="Calibri"/>
          <w:i/>
          <w:spacing w:val="-7"/>
        </w:rPr>
        <w:t xml:space="preserve"> </w:t>
      </w:r>
      <w:r w:rsidRPr="0012489A">
        <w:rPr>
          <w:rFonts w:eastAsia="Calibri" w:asciiTheme="minorHAnsi" w:hAnsiTheme="minorHAnsi" w:cs="Calibri"/>
          <w:i/>
        </w:rPr>
        <w:t>Center</w:t>
      </w:r>
      <w:r w:rsidRPr="0012489A">
        <w:rPr>
          <w:rFonts w:eastAsia="Calibri" w:asciiTheme="minorHAnsi" w:hAnsiTheme="minorHAnsi" w:cs="Calibri"/>
          <w:i/>
          <w:spacing w:val="-5"/>
        </w:rPr>
        <w:t xml:space="preserve"> </w:t>
      </w:r>
      <w:r w:rsidRPr="0012489A">
        <w:rPr>
          <w:rFonts w:eastAsia="Calibri" w:asciiTheme="minorHAnsi" w:hAnsiTheme="minorHAnsi" w:cs="Calibri"/>
          <w:i/>
        </w:rPr>
        <w:t>Plaza,</w:t>
      </w:r>
      <w:r w:rsidRPr="0012489A">
        <w:rPr>
          <w:rFonts w:eastAsia="Calibri" w:asciiTheme="minorHAnsi" w:hAnsiTheme="minorHAnsi" w:cs="Calibri"/>
          <w:i/>
          <w:spacing w:val="-4"/>
        </w:rPr>
        <w:t xml:space="preserve"> </w:t>
      </w:r>
      <w:r w:rsidRPr="0012489A">
        <w:rPr>
          <w:rFonts w:eastAsia="Calibri" w:asciiTheme="minorHAnsi" w:hAnsiTheme="minorHAnsi" w:cs="Calibri"/>
          <w:i/>
        </w:rPr>
        <w:t>550</w:t>
      </w:r>
      <w:r w:rsidRPr="0012489A">
        <w:rPr>
          <w:rFonts w:eastAsia="Calibri" w:asciiTheme="minorHAnsi" w:hAnsiTheme="minorHAnsi" w:cs="Calibri"/>
          <w:i/>
          <w:spacing w:val="-3"/>
        </w:rPr>
        <w:t xml:space="preserve"> </w:t>
      </w:r>
      <w:r w:rsidRPr="0012489A">
        <w:rPr>
          <w:rFonts w:eastAsia="Calibri" w:asciiTheme="minorHAnsi" w:hAnsiTheme="minorHAnsi" w:cs="Calibri"/>
          <w:i/>
        </w:rPr>
        <w:t>12</w:t>
      </w:r>
      <w:r w:rsidRPr="0012489A">
        <w:rPr>
          <w:rFonts w:eastAsia="Calibri" w:asciiTheme="minorHAnsi" w:hAnsiTheme="minorHAnsi" w:cs="Calibri"/>
          <w:i/>
          <w:vertAlign w:val="superscript"/>
        </w:rPr>
        <w:t>th</w:t>
      </w:r>
      <w:r w:rsidRPr="0012489A">
        <w:rPr>
          <w:rFonts w:eastAsia="Calibri" w:asciiTheme="minorHAnsi" w:hAnsiTheme="minorHAnsi" w:cs="Calibri"/>
          <w:i/>
        </w:rPr>
        <w:t xml:space="preserve"> St.,</w:t>
      </w:r>
      <w:r w:rsidRPr="0012489A">
        <w:rPr>
          <w:rFonts w:eastAsia="Calibri" w:asciiTheme="minorHAnsi" w:hAnsiTheme="minorHAnsi" w:cs="Calibri"/>
          <w:i/>
          <w:spacing w:val="-3"/>
        </w:rPr>
        <w:t xml:space="preserve"> </w:t>
      </w:r>
      <w:r w:rsidRPr="0012489A">
        <w:rPr>
          <w:rFonts w:eastAsia="Calibri" w:asciiTheme="minorHAnsi" w:hAnsiTheme="minorHAnsi" w:cs="Calibri"/>
          <w:i/>
        </w:rPr>
        <w:t>SW,</w:t>
      </w:r>
      <w:r w:rsidRPr="0012489A">
        <w:rPr>
          <w:rFonts w:eastAsia="Calibri" w:asciiTheme="minorHAnsi" w:hAnsiTheme="minorHAnsi" w:cs="Calibri"/>
          <w:i/>
          <w:spacing w:val="-2"/>
        </w:rPr>
        <w:t xml:space="preserve"> </w:t>
      </w:r>
      <w:r w:rsidRPr="0012489A">
        <w:rPr>
          <w:rFonts w:eastAsia="Calibri" w:asciiTheme="minorHAnsi" w:hAnsiTheme="minorHAnsi" w:cs="Calibri"/>
          <w:i/>
        </w:rPr>
        <w:t>4th</w:t>
      </w:r>
      <w:r w:rsidRPr="0012489A">
        <w:rPr>
          <w:rFonts w:eastAsia="Calibri" w:asciiTheme="minorHAnsi" w:hAnsiTheme="minorHAnsi" w:cs="Calibri"/>
          <w:i/>
          <w:spacing w:val="-3"/>
        </w:rPr>
        <w:t xml:space="preserve"> </w:t>
      </w:r>
      <w:r w:rsidRPr="0012489A">
        <w:rPr>
          <w:rFonts w:eastAsia="Calibri" w:asciiTheme="minorHAnsi" w:hAnsiTheme="minorHAnsi" w:cs="Calibri"/>
          <w:i/>
        </w:rPr>
        <w:t>floor,</w:t>
      </w:r>
      <w:r w:rsidRPr="0012489A">
        <w:rPr>
          <w:rFonts w:eastAsia="Calibri" w:asciiTheme="minorHAnsi" w:hAnsiTheme="minorHAnsi" w:cs="Calibri"/>
          <w:i/>
          <w:spacing w:val="-4"/>
        </w:rPr>
        <w:t xml:space="preserve"> </w:t>
      </w:r>
      <w:r w:rsidRPr="0012489A">
        <w:rPr>
          <w:rFonts w:eastAsia="Calibri" w:asciiTheme="minorHAnsi" w:hAnsiTheme="minorHAnsi" w:cs="Calibri"/>
          <w:i/>
        </w:rPr>
        <w:t>Washington,</w:t>
      </w:r>
      <w:r w:rsidRPr="0012489A">
        <w:rPr>
          <w:rFonts w:eastAsia="Calibri" w:asciiTheme="minorHAnsi" w:hAnsiTheme="minorHAnsi" w:cs="Calibri"/>
          <w:i/>
          <w:spacing w:val="-10"/>
        </w:rPr>
        <w:t xml:space="preserve"> </w:t>
      </w:r>
      <w:r w:rsidRPr="0012489A">
        <w:rPr>
          <w:rFonts w:eastAsia="Calibri" w:asciiTheme="minorHAnsi" w:hAnsiTheme="minorHAnsi" w:cs="Calibri"/>
          <w:i/>
        </w:rPr>
        <w:t>DC</w:t>
      </w:r>
      <w:r w:rsidRPr="0012489A">
        <w:rPr>
          <w:rFonts w:eastAsia="Calibri" w:asciiTheme="minorHAnsi" w:hAnsiTheme="minorHAnsi" w:cs="Calibri"/>
          <w:i/>
          <w:spacing w:val="-2"/>
        </w:rPr>
        <w:t xml:space="preserve"> </w:t>
      </w:r>
      <w:r w:rsidRPr="0012489A">
        <w:rPr>
          <w:rFonts w:eastAsia="Calibri" w:asciiTheme="minorHAnsi" w:hAnsiTheme="minorHAnsi" w:cs="Calibri"/>
          <w:i/>
        </w:rPr>
        <w:t>20202.</w:t>
      </w:r>
    </w:p>
    <w:p w:rsidR="00556C77" w:rsidRPr="0012489A" w:rsidP="00816436" w14:paraId="5966E21A" w14:textId="5AFCDC35">
      <w:pPr>
        <w:spacing w:line="239" w:lineRule="auto"/>
        <w:ind w:left="100" w:right="83"/>
        <w:rPr>
          <w:rFonts w:eastAsia="Calibri" w:asciiTheme="minorHAnsi" w:hAnsiTheme="minorHAnsi" w:cs="Calibri"/>
          <w:i/>
        </w:rPr>
      </w:pPr>
    </w:p>
    <w:p w:rsidR="00CC3D07" w:rsidRPr="0012489A" w:rsidP="00CC3D07" w14:paraId="0AC68CF1" w14:textId="77777777">
      <w:pPr>
        <w:rPr>
          <w:b/>
          <w:sz w:val="18"/>
          <w:szCs w:val="18"/>
        </w:rPr>
      </w:pPr>
    </w:p>
    <w:p w:rsidR="00CC3D07" w:rsidRPr="0012489A" w:rsidP="006C64C4" w14:paraId="56FC6824" w14:textId="5613B937">
      <w:pPr>
        <w:ind w:firstLine="100"/>
        <w:rPr>
          <w:rFonts w:asciiTheme="minorHAnsi" w:hAnsiTheme="minorHAnsi"/>
          <w:b/>
          <w:sz w:val="18"/>
          <w:szCs w:val="18"/>
        </w:rPr>
      </w:pPr>
      <w:r w:rsidRPr="0012489A">
        <w:rPr>
          <w:b/>
          <w:sz w:val="18"/>
          <w:szCs w:val="18"/>
        </w:rPr>
        <w:t xml:space="preserve">OMB No. 1850-0928   APPROVAL </w:t>
      </w:r>
      <w:r w:rsidRPr="00036235">
        <w:rPr>
          <w:b/>
          <w:color w:val="000000" w:themeColor="text1"/>
          <w:sz w:val="18"/>
          <w:szCs w:val="18"/>
        </w:rPr>
        <w:t xml:space="preserve">EXPIRES </w:t>
      </w:r>
      <w:r w:rsidR="00670AA9">
        <w:rPr>
          <w:b/>
          <w:color w:val="000000" w:themeColor="text1"/>
          <w:sz w:val="18"/>
          <w:szCs w:val="18"/>
        </w:rPr>
        <w:t>5/31/2024</w:t>
      </w:r>
    </w:p>
    <w:p w:rsidR="00556C77" w:rsidRPr="0012489A" w:rsidP="00816436" w14:paraId="3198B226" w14:textId="77777777">
      <w:pPr>
        <w:spacing w:line="239" w:lineRule="auto"/>
        <w:ind w:left="100" w:right="83"/>
        <w:rPr>
          <w:rFonts w:eastAsia="Calibri" w:asciiTheme="minorHAnsi" w:hAnsiTheme="minorHAnsi" w:cs="Calibri"/>
        </w:rPr>
      </w:pPr>
    </w:p>
    <w:p w:rsidR="00816436" w:rsidRPr="0012489A" w:rsidP="00816436" w14:paraId="5290444B" w14:textId="77777777">
      <w:pPr>
        <w:spacing w:before="6" w:line="240" w:lineRule="exact"/>
        <w:rPr>
          <w:rFonts w:asciiTheme="minorHAnsi" w:hAnsiTheme="minorHAnsi"/>
        </w:rPr>
      </w:pPr>
    </w:p>
    <w:p w:rsidR="00816436" w:rsidRPr="0012489A" w:rsidP="00816436" w14:paraId="0398E204" w14:textId="77777777">
      <w:pPr>
        <w:ind w:left="100" w:right="-20"/>
        <w:rPr>
          <w:rFonts w:eastAsia="Calibri" w:asciiTheme="minorHAnsi" w:hAnsiTheme="minorHAnsi" w:cs="Calibri"/>
        </w:rPr>
      </w:pPr>
      <w:r w:rsidRPr="0012489A">
        <w:rPr>
          <w:rFonts w:eastAsia="Calibri" w:asciiTheme="minorHAnsi" w:hAnsiTheme="minorHAnsi" w:cs="Calibri"/>
          <w:b/>
          <w:bCs/>
          <w:spacing w:val="-1"/>
        </w:rPr>
        <w:t>A</w:t>
      </w:r>
      <w:r w:rsidRPr="0012489A">
        <w:rPr>
          <w:rFonts w:eastAsia="Calibri" w:asciiTheme="minorHAnsi" w:hAnsiTheme="minorHAnsi" w:cs="Calibri"/>
          <w:b/>
          <w:bCs/>
          <w:spacing w:val="1"/>
        </w:rPr>
        <w:t>u</w:t>
      </w:r>
      <w:r w:rsidRPr="0012489A">
        <w:rPr>
          <w:rFonts w:eastAsia="Calibri" w:asciiTheme="minorHAnsi" w:hAnsiTheme="minorHAnsi" w:cs="Calibri"/>
          <w:b/>
          <w:bCs/>
        </w:rPr>
        <w:t>t</w:t>
      </w:r>
      <w:r w:rsidRPr="0012489A">
        <w:rPr>
          <w:rFonts w:eastAsia="Calibri" w:asciiTheme="minorHAnsi" w:hAnsiTheme="minorHAnsi" w:cs="Calibri"/>
          <w:b/>
          <w:bCs/>
          <w:spacing w:val="2"/>
        </w:rPr>
        <w:t>h</w:t>
      </w:r>
      <w:r w:rsidRPr="0012489A">
        <w:rPr>
          <w:rFonts w:eastAsia="Calibri" w:asciiTheme="minorHAnsi" w:hAnsiTheme="minorHAnsi" w:cs="Calibri"/>
          <w:b/>
          <w:bCs/>
          <w:spacing w:val="1"/>
        </w:rPr>
        <w:t>or</w:t>
      </w:r>
      <w:r w:rsidRPr="0012489A">
        <w:rPr>
          <w:rFonts w:eastAsia="Calibri" w:asciiTheme="minorHAnsi" w:hAnsiTheme="minorHAnsi" w:cs="Calibri"/>
          <w:b/>
          <w:bCs/>
          <w:spacing w:val="-1"/>
        </w:rPr>
        <w:t>i</w:t>
      </w:r>
      <w:r w:rsidRPr="0012489A">
        <w:rPr>
          <w:rFonts w:eastAsia="Calibri" w:asciiTheme="minorHAnsi" w:hAnsiTheme="minorHAnsi" w:cs="Calibri"/>
          <w:b/>
          <w:bCs/>
        </w:rPr>
        <w:t>zation</w:t>
      </w:r>
      <w:r w:rsidRPr="0012489A">
        <w:rPr>
          <w:rFonts w:eastAsia="Calibri" w:asciiTheme="minorHAnsi" w:hAnsiTheme="minorHAnsi" w:cs="Calibri"/>
          <w:b/>
          <w:bCs/>
          <w:spacing w:val="-10"/>
        </w:rPr>
        <w:t xml:space="preserve"> </w:t>
      </w:r>
      <w:r w:rsidRPr="0012489A">
        <w:rPr>
          <w:rFonts w:eastAsia="Calibri" w:asciiTheme="minorHAnsi" w:hAnsiTheme="minorHAnsi" w:cs="Calibri"/>
          <w:b/>
          <w:bCs/>
        </w:rPr>
        <w:t>a</w:t>
      </w:r>
      <w:r w:rsidRPr="0012489A">
        <w:rPr>
          <w:rFonts w:eastAsia="Calibri" w:asciiTheme="minorHAnsi" w:hAnsiTheme="minorHAnsi" w:cs="Calibri"/>
          <w:b/>
          <w:bCs/>
          <w:spacing w:val="2"/>
        </w:rPr>
        <w:t>n</w:t>
      </w:r>
      <w:r w:rsidRPr="0012489A">
        <w:rPr>
          <w:rFonts w:eastAsia="Calibri" w:asciiTheme="minorHAnsi" w:hAnsiTheme="minorHAnsi" w:cs="Calibri"/>
          <w:b/>
          <w:bCs/>
        </w:rPr>
        <w:t>d</w:t>
      </w:r>
      <w:r w:rsidRPr="0012489A">
        <w:rPr>
          <w:rFonts w:eastAsia="Calibri" w:asciiTheme="minorHAnsi" w:hAnsiTheme="minorHAnsi" w:cs="Calibri"/>
          <w:b/>
          <w:bCs/>
          <w:spacing w:val="-2"/>
        </w:rPr>
        <w:t xml:space="preserve"> </w:t>
      </w:r>
      <w:r w:rsidRPr="0012489A">
        <w:rPr>
          <w:rFonts w:eastAsia="Calibri" w:asciiTheme="minorHAnsi" w:hAnsiTheme="minorHAnsi" w:cs="Calibri"/>
          <w:b/>
          <w:bCs/>
          <w:spacing w:val="1"/>
        </w:rPr>
        <w:t>Con</w:t>
      </w:r>
      <w:r w:rsidRPr="0012489A">
        <w:rPr>
          <w:rFonts w:eastAsia="Calibri" w:asciiTheme="minorHAnsi" w:hAnsiTheme="minorHAnsi" w:cs="Calibri"/>
          <w:b/>
          <w:bCs/>
        </w:rPr>
        <w:t>f</w:t>
      </w:r>
      <w:r w:rsidRPr="0012489A">
        <w:rPr>
          <w:rFonts w:eastAsia="Calibri" w:asciiTheme="minorHAnsi" w:hAnsiTheme="minorHAnsi" w:cs="Calibri"/>
          <w:b/>
          <w:bCs/>
          <w:spacing w:val="-2"/>
        </w:rPr>
        <w:t>i</w:t>
      </w:r>
      <w:r w:rsidRPr="0012489A">
        <w:rPr>
          <w:rFonts w:eastAsia="Calibri" w:asciiTheme="minorHAnsi" w:hAnsiTheme="minorHAnsi" w:cs="Calibri"/>
          <w:b/>
          <w:bCs/>
          <w:spacing w:val="1"/>
        </w:rPr>
        <w:t>d</w:t>
      </w:r>
      <w:r w:rsidRPr="0012489A">
        <w:rPr>
          <w:rFonts w:eastAsia="Calibri" w:asciiTheme="minorHAnsi" w:hAnsiTheme="minorHAnsi" w:cs="Calibri"/>
          <w:b/>
          <w:bCs/>
        </w:rPr>
        <w:t>e</w:t>
      </w:r>
      <w:r w:rsidRPr="0012489A">
        <w:rPr>
          <w:rFonts w:eastAsia="Calibri" w:asciiTheme="minorHAnsi" w:hAnsiTheme="minorHAnsi" w:cs="Calibri"/>
          <w:b/>
          <w:bCs/>
          <w:spacing w:val="1"/>
        </w:rPr>
        <w:t>n</w:t>
      </w:r>
      <w:r w:rsidRPr="0012489A">
        <w:rPr>
          <w:rFonts w:eastAsia="Calibri" w:asciiTheme="minorHAnsi" w:hAnsiTheme="minorHAnsi" w:cs="Calibri"/>
          <w:b/>
          <w:bCs/>
        </w:rPr>
        <w:t>t</w:t>
      </w:r>
      <w:r w:rsidRPr="0012489A">
        <w:rPr>
          <w:rFonts w:eastAsia="Calibri" w:asciiTheme="minorHAnsi" w:hAnsiTheme="minorHAnsi" w:cs="Calibri"/>
          <w:b/>
          <w:bCs/>
          <w:spacing w:val="-3"/>
        </w:rPr>
        <w:t>i</w:t>
      </w:r>
      <w:r w:rsidRPr="0012489A">
        <w:rPr>
          <w:rFonts w:eastAsia="Calibri" w:asciiTheme="minorHAnsi" w:hAnsiTheme="minorHAnsi" w:cs="Calibri"/>
          <w:b/>
          <w:bCs/>
        </w:rPr>
        <w:t>a</w:t>
      </w:r>
      <w:r w:rsidRPr="0012489A">
        <w:rPr>
          <w:rFonts w:eastAsia="Calibri" w:asciiTheme="minorHAnsi" w:hAnsiTheme="minorHAnsi" w:cs="Calibri"/>
          <w:b/>
          <w:bCs/>
          <w:spacing w:val="-1"/>
        </w:rPr>
        <w:t>li</w:t>
      </w:r>
      <w:r w:rsidRPr="0012489A">
        <w:rPr>
          <w:rFonts w:eastAsia="Calibri" w:asciiTheme="minorHAnsi" w:hAnsiTheme="minorHAnsi" w:cs="Calibri"/>
          <w:b/>
          <w:bCs/>
        </w:rPr>
        <w:t>ty</w:t>
      </w:r>
      <w:r w:rsidRPr="0012489A">
        <w:rPr>
          <w:rFonts w:eastAsia="Calibri" w:asciiTheme="minorHAnsi" w:hAnsiTheme="minorHAnsi" w:cs="Calibri"/>
          <w:b/>
          <w:bCs/>
          <w:spacing w:val="-10"/>
        </w:rPr>
        <w:t xml:space="preserve"> </w:t>
      </w:r>
      <w:r w:rsidRPr="0012489A">
        <w:rPr>
          <w:rFonts w:eastAsia="Calibri" w:asciiTheme="minorHAnsi" w:hAnsiTheme="minorHAnsi" w:cs="Calibri"/>
          <w:b/>
          <w:bCs/>
          <w:spacing w:val="-1"/>
        </w:rPr>
        <w:t>A</w:t>
      </w:r>
      <w:r w:rsidRPr="0012489A">
        <w:rPr>
          <w:rFonts w:eastAsia="Calibri" w:asciiTheme="minorHAnsi" w:hAnsiTheme="minorHAnsi" w:cs="Calibri"/>
          <w:b/>
          <w:bCs/>
        </w:rPr>
        <w:t>ssu</w:t>
      </w:r>
      <w:r w:rsidRPr="0012489A">
        <w:rPr>
          <w:rFonts w:eastAsia="Calibri" w:asciiTheme="minorHAnsi" w:hAnsiTheme="minorHAnsi" w:cs="Calibri"/>
          <w:b/>
          <w:bCs/>
          <w:spacing w:val="2"/>
        </w:rPr>
        <w:t>r</w:t>
      </w:r>
      <w:r w:rsidRPr="0012489A">
        <w:rPr>
          <w:rFonts w:eastAsia="Calibri" w:asciiTheme="minorHAnsi" w:hAnsiTheme="minorHAnsi" w:cs="Calibri"/>
          <w:b/>
          <w:bCs/>
        </w:rPr>
        <w:t>a</w:t>
      </w:r>
      <w:r w:rsidRPr="0012489A">
        <w:rPr>
          <w:rFonts w:eastAsia="Calibri" w:asciiTheme="minorHAnsi" w:hAnsiTheme="minorHAnsi" w:cs="Calibri"/>
          <w:b/>
          <w:bCs/>
          <w:spacing w:val="1"/>
        </w:rPr>
        <w:t>nc</w:t>
      </w:r>
      <w:r w:rsidRPr="0012489A">
        <w:rPr>
          <w:rFonts w:eastAsia="Calibri" w:asciiTheme="minorHAnsi" w:hAnsiTheme="minorHAnsi" w:cs="Calibri"/>
          <w:b/>
          <w:bCs/>
        </w:rPr>
        <w:t>e</w:t>
      </w:r>
    </w:p>
    <w:p w:rsidR="00816436" w:rsidRPr="0012489A" w:rsidP="00816436" w14:paraId="1B237518" w14:textId="618917BF">
      <w:pPr>
        <w:spacing w:before="1" w:line="239" w:lineRule="auto"/>
        <w:ind w:left="100" w:right="82"/>
        <w:rPr>
          <w:rFonts w:eastAsia="Calibri" w:asciiTheme="minorHAnsi" w:hAnsiTheme="minorHAnsi" w:cs="Calibri"/>
        </w:rPr>
      </w:pPr>
      <w:r w:rsidRPr="0012489A">
        <w:rPr>
          <w:rFonts w:eastAsia="Calibri" w:asciiTheme="minorHAnsi" w:hAnsiTheme="minorHAnsi" w:cs="Calibri"/>
          <w:spacing w:val="1"/>
        </w:rPr>
        <w:t>Na</w:t>
      </w:r>
      <w:r w:rsidRPr="0012489A">
        <w:rPr>
          <w:rFonts w:eastAsia="Calibri" w:asciiTheme="minorHAnsi" w:hAnsiTheme="minorHAnsi" w:cs="Calibri"/>
        </w:rPr>
        <w:t>ti</w:t>
      </w:r>
      <w:r w:rsidRPr="0012489A">
        <w:rPr>
          <w:rFonts w:eastAsia="Calibri" w:asciiTheme="minorHAnsi" w:hAnsiTheme="minorHAnsi" w:cs="Calibri"/>
          <w:spacing w:val="1"/>
        </w:rPr>
        <w:t>ona</w:t>
      </w:r>
      <w:r w:rsidRPr="0012489A">
        <w:rPr>
          <w:rFonts w:eastAsia="Calibri" w:asciiTheme="minorHAnsi" w:hAnsiTheme="minorHAnsi" w:cs="Calibri"/>
        </w:rPr>
        <w:t>l</w:t>
      </w:r>
      <w:r w:rsidRPr="0012489A">
        <w:rPr>
          <w:rFonts w:eastAsia="Calibri" w:asciiTheme="minorHAnsi" w:hAnsiTheme="minorHAnsi" w:cs="Calibri"/>
          <w:spacing w:val="-7"/>
        </w:rPr>
        <w:t xml:space="preserve"> </w:t>
      </w:r>
      <w:r w:rsidRPr="0012489A">
        <w:rPr>
          <w:rFonts w:eastAsia="Calibri" w:asciiTheme="minorHAnsi" w:hAnsiTheme="minorHAnsi" w:cs="Calibri"/>
        </w:rPr>
        <w:t>Ce</w:t>
      </w:r>
      <w:r w:rsidRPr="0012489A">
        <w:rPr>
          <w:rFonts w:eastAsia="Calibri" w:asciiTheme="minorHAnsi" w:hAnsiTheme="minorHAnsi" w:cs="Calibri"/>
          <w:spacing w:val="1"/>
        </w:rPr>
        <w:t>n</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2"/>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a</w:t>
      </w:r>
      <w:r w:rsidRPr="0012489A">
        <w:rPr>
          <w:rFonts w:eastAsia="Calibri" w:asciiTheme="minorHAnsi" w:hAnsiTheme="minorHAnsi" w:cs="Calibri"/>
        </w:rPr>
        <w:t>tisti</w:t>
      </w:r>
      <w:r w:rsidRPr="0012489A">
        <w:rPr>
          <w:rFonts w:eastAsia="Calibri" w:asciiTheme="minorHAnsi" w:hAnsiTheme="minorHAnsi" w:cs="Calibri"/>
          <w:spacing w:val="1"/>
        </w:rPr>
        <w:t>c</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w:t>
      </w:r>
      <w:r w:rsidRPr="0012489A">
        <w:rPr>
          <w:rFonts w:eastAsia="Calibri" w:asciiTheme="minorHAnsi" w:hAnsiTheme="minorHAnsi" w:cs="Calibri"/>
          <w:spacing w:val="1"/>
        </w:rPr>
        <w:t>N</w:t>
      </w:r>
      <w:r w:rsidRPr="0012489A">
        <w:rPr>
          <w:rFonts w:eastAsia="Calibri" w:asciiTheme="minorHAnsi" w:hAnsiTheme="minorHAnsi" w:cs="Calibri"/>
          <w:spacing w:val="-1"/>
        </w:rPr>
        <w:t>C</w:t>
      </w:r>
      <w:r w:rsidRPr="0012489A">
        <w:rPr>
          <w:rFonts w:eastAsia="Calibri" w:asciiTheme="minorHAnsi" w:hAnsiTheme="minorHAnsi" w:cs="Calibri"/>
          <w:spacing w:val="1"/>
        </w:rPr>
        <w:t>ES</w:t>
      </w:r>
      <w:r w:rsidRPr="0012489A">
        <w:rPr>
          <w:rFonts w:eastAsia="Calibri" w:asciiTheme="minorHAnsi" w:hAnsiTheme="minorHAnsi" w:cs="Calibri"/>
        </w:rPr>
        <w:t>)</w:t>
      </w:r>
      <w:r w:rsidRPr="0012489A">
        <w:rPr>
          <w:rFonts w:eastAsia="Calibri" w:asciiTheme="minorHAnsi" w:hAnsiTheme="minorHAnsi" w:cs="Calibri"/>
          <w:spacing w:val="-5"/>
        </w:rPr>
        <w:t xml:space="preserve"> </w:t>
      </w:r>
      <w:r w:rsidRPr="0012489A">
        <w:rPr>
          <w:rFonts w:eastAsia="Calibri" w:asciiTheme="minorHAnsi" w:hAnsiTheme="minorHAnsi" w:cs="Calibri"/>
        </w:rPr>
        <w:t>is</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au</w:t>
      </w:r>
      <w:r w:rsidRPr="0012489A">
        <w:rPr>
          <w:rFonts w:eastAsia="Calibri" w:asciiTheme="minorHAnsi" w:hAnsiTheme="minorHAnsi" w:cs="Calibri"/>
        </w:rPr>
        <w:t>t</w:t>
      </w:r>
      <w:r w:rsidRPr="0012489A">
        <w:rPr>
          <w:rFonts w:eastAsia="Calibri" w:asciiTheme="minorHAnsi" w:hAnsiTheme="minorHAnsi" w:cs="Calibri"/>
          <w:spacing w:val="1"/>
        </w:rPr>
        <w:t>ho</w:t>
      </w:r>
      <w:r w:rsidRPr="0012489A">
        <w:rPr>
          <w:rFonts w:eastAsia="Calibri" w:asciiTheme="minorHAnsi" w:hAnsiTheme="minorHAnsi" w:cs="Calibri"/>
          <w:spacing w:val="-1"/>
        </w:rPr>
        <w:t>r</w:t>
      </w:r>
      <w:r w:rsidRPr="0012489A">
        <w:rPr>
          <w:rFonts w:eastAsia="Calibri" w:asciiTheme="minorHAnsi" w:hAnsiTheme="minorHAnsi" w:cs="Calibri"/>
        </w:rPr>
        <w:t>iz</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ond</w:t>
      </w:r>
      <w:r w:rsidRPr="0012489A">
        <w:rPr>
          <w:rFonts w:eastAsia="Calibri" w:asciiTheme="minorHAnsi" w:hAnsiTheme="minorHAnsi" w:cs="Calibri"/>
          <w:spacing w:val="-2"/>
        </w:rPr>
        <w:t>u</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N</w:t>
      </w:r>
      <w:r w:rsidRPr="0012489A">
        <w:rPr>
          <w:rFonts w:eastAsia="Calibri" w:asciiTheme="minorHAnsi" w:hAnsiTheme="minorHAnsi" w:cs="Calibri"/>
        </w:rPr>
        <w:t>A</w:t>
      </w:r>
      <w:r w:rsidRPr="0012489A">
        <w:rPr>
          <w:rFonts w:eastAsia="Calibri" w:asciiTheme="minorHAnsi" w:hAnsiTheme="minorHAnsi" w:cs="Calibri"/>
          <w:spacing w:val="1"/>
        </w:rPr>
        <w:t>E</w:t>
      </w:r>
      <w:r w:rsidRPr="0012489A">
        <w:rPr>
          <w:rFonts w:eastAsia="Calibri" w:asciiTheme="minorHAnsi" w:hAnsiTheme="minorHAnsi" w:cs="Calibri"/>
        </w:rPr>
        <w:t>P</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b</w:t>
      </w:r>
      <w:r w:rsidRPr="0012489A">
        <w:rPr>
          <w:rFonts w:eastAsia="Calibri" w:asciiTheme="minorHAnsi" w:hAnsiTheme="minorHAnsi" w:cs="Calibri"/>
        </w:rPr>
        <w:t>y</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N</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1"/>
        </w:rPr>
        <w:t>na</w:t>
      </w:r>
      <w:r w:rsidRPr="0012489A">
        <w:rPr>
          <w:rFonts w:eastAsia="Calibri" w:asciiTheme="minorHAnsi" w:hAnsiTheme="minorHAnsi" w:cs="Calibri"/>
        </w:rPr>
        <w:t>l</w:t>
      </w:r>
      <w:r w:rsidRPr="0012489A">
        <w:rPr>
          <w:rFonts w:eastAsia="Calibri" w:asciiTheme="minorHAnsi" w:hAnsiTheme="minorHAnsi" w:cs="Calibri"/>
          <w:spacing w:val="-7"/>
        </w:rPr>
        <w:t xml:space="preserve"> </w:t>
      </w:r>
      <w:r w:rsidRPr="0012489A">
        <w:rPr>
          <w:rFonts w:eastAsia="Calibri" w:asciiTheme="minorHAnsi" w:hAnsiTheme="minorHAnsi" w:cs="Calibri"/>
        </w:rPr>
        <w:t>As</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spacing w:val="-1"/>
        </w:rPr>
        <w:t>ss</w:t>
      </w:r>
      <w:r w:rsidRPr="0012489A">
        <w:rPr>
          <w:rFonts w:eastAsia="Calibri" w:asciiTheme="minorHAnsi" w:hAnsiTheme="minorHAnsi" w:cs="Calibri"/>
          <w:spacing w:val="1"/>
        </w:rPr>
        <w:t>men</w:t>
      </w:r>
      <w:r w:rsidRPr="0012489A">
        <w:rPr>
          <w:rFonts w:eastAsia="Calibri" w:asciiTheme="minorHAnsi" w:hAnsiTheme="minorHAnsi" w:cs="Calibri"/>
        </w:rPr>
        <w:t>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 xml:space="preserve">f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spacing w:val="1"/>
        </w:rPr>
        <w:t>a</w:t>
      </w:r>
      <w:r w:rsidRPr="0012489A">
        <w:rPr>
          <w:rFonts w:eastAsia="Calibri" w:asciiTheme="minorHAnsi" w:hAnsiTheme="minorHAnsi" w:cs="Calibri"/>
        </w:rPr>
        <w:t>l</w:t>
      </w:r>
      <w:r w:rsidRPr="0012489A">
        <w:rPr>
          <w:rFonts w:eastAsia="Calibri" w:asciiTheme="minorHAnsi" w:hAnsiTheme="minorHAnsi" w:cs="Calibri"/>
          <w:spacing w:val="-9"/>
        </w:rPr>
        <w:t xml:space="preserve"> </w:t>
      </w:r>
      <w:r w:rsidRPr="0012489A">
        <w:rPr>
          <w:rFonts w:eastAsia="Calibri" w:asciiTheme="minorHAnsi" w:hAnsiTheme="minorHAnsi" w:cs="Calibri"/>
        </w:rPr>
        <w:t>Pro</w:t>
      </w:r>
      <w:r w:rsidRPr="0012489A">
        <w:rPr>
          <w:rFonts w:eastAsia="Calibri" w:asciiTheme="minorHAnsi" w:hAnsiTheme="minorHAnsi" w:cs="Calibri"/>
          <w:spacing w:val="1"/>
        </w:rPr>
        <w:t>g</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1"/>
        </w:rPr>
        <w:t>u</w:t>
      </w:r>
      <w:r w:rsidRPr="0012489A">
        <w:rPr>
          <w:rFonts w:eastAsia="Calibri" w:asciiTheme="minorHAnsi" w:hAnsiTheme="minorHAnsi" w:cs="Calibri"/>
        </w:rPr>
        <w:t>t</w:t>
      </w:r>
      <w:r w:rsidRPr="0012489A">
        <w:rPr>
          <w:rFonts w:eastAsia="Calibri" w:asciiTheme="minorHAnsi" w:hAnsiTheme="minorHAnsi" w:cs="Calibri"/>
          <w:spacing w:val="1"/>
        </w:rPr>
        <w:t>ho</w:t>
      </w:r>
      <w:r w:rsidRPr="0012489A">
        <w:rPr>
          <w:rFonts w:eastAsia="Calibri" w:asciiTheme="minorHAnsi" w:hAnsiTheme="minorHAnsi" w:cs="Calibri"/>
          <w:spacing w:val="-1"/>
        </w:rPr>
        <w:t>r</w:t>
      </w:r>
      <w:r w:rsidRPr="0012489A">
        <w:rPr>
          <w:rFonts w:eastAsia="Calibri" w:asciiTheme="minorHAnsi" w:hAnsiTheme="minorHAnsi" w:cs="Calibri"/>
        </w:rPr>
        <w:t>i</w:t>
      </w:r>
      <w:r w:rsidRPr="0012489A">
        <w:rPr>
          <w:rFonts w:eastAsia="Calibri" w:asciiTheme="minorHAnsi" w:hAnsiTheme="minorHAnsi" w:cs="Calibri"/>
          <w:spacing w:val="3"/>
        </w:rPr>
        <w:t>z</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1"/>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rPr>
        <w:t>(20</w:t>
      </w:r>
      <w:r w:rsidRPr="0012489A">
        <w:rPr>
          <w:rFonts w:eastAsia="Calibri" w:asciiTheme="minorHAnsi" w:hAnsiTheme="minorHAnsi" w:cs="Calibri"/>
          <w:spacing w:val="-4"/>
        </w:rPr>
        <w:t xml:space="preserve"> </w:t>
      </w:r>
      <w:r w:rsidRPr="0012489A">
        <w:rPr>
          <w:rFonts w:eastAsia="Calibri" w:asciiTheme="minorHAnsi" w:hAnsiTheme="minorHAnsi" w:cs="Calibri"/>
        </w:rPr>
        <w:t>U.</w:t>
      </w:r>
      <w:r w:rsidRPr="0012489A">
        <w:rPr>
          <w:rFonts w:eastAsia="Calibri" w:asciiTheme="minorHAnsi" w:hAnsiTheme="minorHAnsi" w:cs="Calibri"/>
          <w:spacing w:val="1"/>
        </w:rPr>
        <w:t>S</w:t>
      </w:r>
      <w:r w:rsidRPr="0012489A">
        <w:rPr>
          <w:rFonts w:eastAsia="Calibri" w:asciiTheme="minorHAnsi" w:hAnsiTheme="minorHAnsi" w:cs="Calibri"/>
        </w:rPr>
        <w:t>.C.</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w:t>
      </w:r>
      <w:r w:rsidRPr="0012489A">
        <w:rPr>
          <w:rFonts w:eastAsia="Calibri" w:asciiTheme="minorHAnsi" w:hAnsiTheme="minorHAnsi" w:cs="Calibri"/>
        </w:rPr>
        <w:t>96</w:t>
      </w:r>
      <w:r w:rsidRPr="0012489A">
        <w:rPr>
          <w:rFonts w:eastAsia="Calibri" w:asciiTheme="minorHAnsi" w:hAnsiTheme="minorHAnsi" w:cs="Calibri"/>
          <w:spacing w:val="2"/>
        </w:rPr>
        <w:t>2</w:t>
      </w:r>
      <w:r w:rsidRPr="0012489A">
        <w:rPr>
          <w:rFonts w:eastAsia="Calibri" w:asciiTheme="minorHAnsi" w:hAnsiTheme="minorHAnsi" w:cs="Calibri"/>
        </w:rPr>
        <w:t>2)</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3"/>
        </w:rPr>
        <w:t>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w:t>
      </w:r>
      <w:r w:rsidRPr="0012489A">
        <w:rPr>
          <w:rFonts w:eastAsia="Calibri" w:asciiTheme="minorHAnsi" w:hAnsiTheme="minorHAnsi" w:cs="Calibri"/>
          <w:spacing w:val="-2"/>
        </w:rPr>
        <w:t>e</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uden</w:t>
      </w:r>
      <w:r w:rsidRPr="0012489A">
        <w:rPr>
          <w:rFonts w:eastAsia="Calibri" w:asciiTheme="minorHAnsi" w:hAnsiTheme="minorHAnsi" w:cs="Calibri"/>
        </w:rPr>
        <w:t>ts’</w:t>
      </w:r>
      <w:r w:rsidRPr="0012489A">
        <w:rPr>
          <w:rFonts w:eastAsia="Calibri" w:asciiTheme="minorHAnsi" w:hAnsiTheme="minorHAnsi" w:cs="Calibri"/>
          <w:spacing w:val="-6"/>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co</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s</w:t>
      </w:r>
      <w:r w:rsidRPr="0012489A">
        <w:rPr>
          <w:rFonts w:eastAsia="Calibri" w:asciiTheme="minorHAnsi" w:hAnsiTheme="minorHAnsi" w:cs="Calibri"/>
          <w:spacing w:val="-7"/>
        </w:rPr>
        <w:t xml:space="preserve"> </w:t>
      </w:r>
      <w:r w:rsidRPr="0012489A">
        <w:rPr>
          <w:rFonts w:eastAsia="Calibri" w:asciiTheme="minorHAnsi" w:hAnsiTheme="minorHAnsi" w:cs="Calibri"/>
        </w:rPr>
        <w:t>f</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m</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 xml:space="preserve">n </w:t>
      </w:r>
      <w:r w:rsidRPr="0012489A">
        <w:rPr>
          <w:rFonts w:eastAsia="Calibri" w:asciiTheme="minorHAnsi" w:hAnsiTheme="minorHAnsi" w:cs="Calibri"/>
          <w:spacing w:val="1"/>
        </w:rPr>
        <w:t>agenc</w:t>
      </w:r>
      <w:r w:rsidRPr="0012489A">
        <w:rPr>
          <w:rFonts w:eastAsia="Calibri" w:asciiTheme="minorHAnsi" w:hAnsiTheme="minorHAnsi" w:cs="Calibri"/>
        </w:rPr>
        <w:t>ies</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tu</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pu</w:t>
      </w:r>
      <w:r w:rsidRPr="0012489A">
        <w:rPr>
          <w:rFonts w:eastAsia="Calibri" w:asciiTheme="minorHAnsi" w:hAnsiTheme="minorHAnsi" w:cs="Calibri"/>
          <w:spacing w:val="-1"/>
        </w:rPr>
        <w:t>r</w:t>
      </w:r>
      <w:r w:rsidRPr="0012489A">
        <w:rPr>
          <w:rFonts w:eastAsia="Calibri" w:asciiTheme="minorHAnsi" w:hAnsiTheme="minorHAnsi" w:cs="Calibri"/>
          <w:spacing w:val="1"/>
        </w:rPr>
        <w:t>po</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lu</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n</w:t>
      </w:r>
      <w:r w:rsidRPr="0012489A">
        <w:rPr>
          <w:rFonts w:eastAsia="Calibri" w:asciiTheme="minorHAnsi" w:hAnsiTheme="minorHAnsi" w:cs="Calibri"/>
        </w:rPr>
        <w:t>g</w:t>
      </w:r>
      <w:r w:rsidRPr="0012489A">
        <w:rPr>
          <w:rFonts w:eastAsia="Calibri" w:asciiTheme="minorHAnsi" w:hAnsiTheme="minorHAnsi" w:cs="Calibri"/>
          <w:spacing w:val="-9"/>
        </w:rPr>
        <w:t xml:space="preserve"> </w:t>
      </w:r>
      <w:r w:rsidRPr="0012489A">
        <w:rPr>
          <w:rFonts w:eastAsia="Calibri" w:asciiTheme="minorHAnsi" w:hAnsiTheme="minorHAnsi" w:cs="Calibri"/>
        </w:rPr>
        <w:t>fe</w:t>
      </w:r>
      <w:r w:rsidRPr="0012489A">
        <w:rPr>
          <w:rFonts w:eastAsia="Calibri" w:asciiTheme="minorHAnsi" w:hAnsiTheme="minorHAnsi" w:cs="Calibri"/>
          <w:spacing w:val="1"/>
        </w:rPr>
        <w:t>de</w:t>
      </w:r>
      <w:r w:rsidRPr="0012489A">
        <w:rPr>
          <w:rFonts w:eastAsia="Calibri" w:asciiTheme="minorHAnsi" w:hAnsiTheme="minorHAnsi" w:cs="Calibri"/>
          <w:spacing w:val="-1"/>
        </w:rPr>
        <w:t>r</w:t>
      </w:r>
      <w:r w:rsidRPr="0012489A">
        <w:rPr>
          <w:rFonts w:eastAsia="Calibri" w:asciiTheme="minorHAnsi" w:hAnsiTheme="minorHAnsi" w:cs="Calibri"/>
          <w:spacing w:val="1"/>
        </w:rPr>
        <w:t>a</w:t>
      </w:r>
      <w:r w:rsidRPr="0012489A">
        <w:rPr>
          <w:rFonts w:eastAsia="Calibri" w:asciiTheme="minorHAnsi" w:hAnsiTheme="minorHAnsi" w:cs="Calibri"/>
        </w:rPr>
        <w:t>lly</w:t>
      </w:r>
      <w:r w:rsidRPr="0012489A">
        <w:rPr>
          <w:rFonts w:eastAsia="Calibri" w:asciiTheme="minorHAnsi" w:hAnsiTheme="minorHAnsi" w:cs="Calibri"/>
          <w:spacing w:val="-8"/>
        </w:rPr>
        <w:t xml:space="preserve"> </w:t>
      </w:r>
      <w:r w:rsidRPr="0012489A">
        <w:rPr>
          <w:rFonts w:eastAsia="Calibri" w:asciiTheme="minorHAnsi" w:hAnsiTheme="minorHAnsi" w:cs="Calibri"/>
        </w:rPr>
        <w:t>s</w:t>
      </w:r>
      <w:r w:rsidRPr="0012489A">
        <w:rPr>
          <w:rFonts w:eastAsia="Calibri" w:asciiTheme="minorHAnsi" w:hAnsiTheme="minorHAnsi" w:cs="Calibri"/>
          <w:spacing w:val="1"/>
        </w:rPr>
        <w:t>uppo</w:t>
      </w:r>
      <w:r w:rsidRPr="0012489A">
        <w:rPr>
          <w:rFonts w:eastAsia="Calibri" w:asciiTheme="minorHAnsi" w:hAnsiTheme="minorHAnsi" w:cs="Calibri"/>
          <w:spacing w:val="-1"/>
        </w:rPr>
        <w:t>r</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p</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spacing w:val="-2"/>
        </w:rPr>
        <w:t>g</w:t>
      </w:r>
      <w:r w:rsidRPr="0012489A">
        <w:rPr>
          <w:rFonts w:eastAsia="Calibri" w:asciiTheme="minorHAnsi" w:hAnsiTheme="minorHAnsi" w:cs="Calibri"/>
          <w:spacing w:val="-1"/>
        </w:rPr>
        <w:t>r</w:t>
      </w:r>
      <w:r w:rsidRPr="0012489A">
        <w:rPr>
          <w:rFonts w:eastAsia="Calibri" w:asciiTheme="minorHAnsi" w:hAnsiTheme="minorHAnsi" w:cs="Calibri"/>
          <w:spacing w:val="1"/>
        </w:rPr>
        <w:t>am</w:t>
      </w:r>
      <w:r w:rsidRPr="0012489A">
        <w:rPr>
          <w:rFonts w:eastAsia="Calibri" w:asciiTheme="minorHAnsi" w:hAnsiTheme="minorHAnsi" w:cs="Calibri"/>
        </w:rPr>
        <w:t>s</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unde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F</w:t>
      </w:r>
      <w:r w:rsidRPr="0012489A">
        <w:rPr>
          <w:rFonts w:eastAsia="Calibri" w:asciiTheme="minorHAnsi" w:hAnsiTheme="minorHAnsi" w:cs="Calibri"/>
          <w:spacing w:val="1"/>
        </w:rPr>
        <w:t>am</w:t>
      </w:r>
      <w:r w:rsidRPr="0012489A">
        <w:rPr>
          <w:rFonts w:eastAsia="Calibri" w:asciiTheme="minorHAnsi" w:hAnsiTheme="minorHAnsi" w:cs="Calibri"/>
        </w:rPr>
        <w:t xml:space="preserve">ily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spacing w:val="1"/>
        </w:rPr>
        <w:t>a</w:t>
      </w:r>
      <w:r w:rsidRPr="0012489A">
        <w:rPr>
          <w:rFonts w:eastAsia="Calibri" w:asciiTheme="minorHAnsi" w:hAnsiTheme="minorHAnsi" w:cs="Calibri"/>
        </w:rPr>
        <w:t>l</w:t>
      </w:r>
      <w:r w:rsidRPr="0012489A">
        <w:rPr>
          <w:rFonts w:eastAsia="Calibri" w:asciiTheme="minorHAnsi" w:hAnsiTheme="minorHAnsi" w:cs="Calibri"/>
          <w:spacing w:val="-10"/>
        </w:rPr>
        <w:t xml:space="preserve"> </w:t>
      </w:r>
      <w:r w:rsidRPr="0012489A">
        <w:rPr>
          <w:rFonts w:eastAsia="Calibri" w:asciiTheme="minorHAnsi" w:hAnsiTheme="minorHAnsi" w:cs="Calibri"/>
        </w:rPr>
        <w:t>Ri</w:t>
      </w:r>
      <w:r w:rsidRPr="0012489A">
        <w:rPr>
          <w:rFonts w:eastAsia="Calibri" w:asciiTheme="minorHAnsi" w:hAnsiTheme="minorHAnsi" w:cs="Calibri"/>
          <w:spacing w:val="1"/>
        </w:rPr>
        <w:t>gh</w:t>
      </w:r>
      <w:r w:rsidRPr="0012489A">
        <w:rPr>
          <w:rFonts w:eastAsia="Calibri" w:asciiTheme="minorHAnsi" w:hAnsiTheme="minorHAnsi" w:cs="Calibri"/>
        </w:rPr>
        <w:t>ts</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3"/>
        </w:rPr>
        <w:t>P</w:t>
      </w:r>
      <w:r w:rsidRPr="0012489A">
        <w:rPr>
          <w:rFonts w:eastAsia="Calibri" w:asciiTheme="minorHAnsi" w:hAnsiTheme="minorHAnsi" w:cs="Calibri"/>
          <w:spacing w:val="-1"/>
        </w:rPr>
        <w:t>r</w:t>
      </w:r>
      <w:r w:rsidRPr="0012489A">
        <w:rPr>
          <w:rFonts w:eastAsia="Calibri" w:asciiTheme="minorHAnsi" w:hAnsiTheme="minorHAnsi" w:cs="Calibri"/>
        </w:rPr>
        <w:t>iva</w:t>
      </w:r>
      <w:r w:rsidRPr="0012489A">
        <w:rPr>
          <w:rFonts w:eastAsia="Calibri" w:asciiTheme="minorHAnsi" w:hAnsiTheme="minorHAnsi" w:cs="Calibri"/>
          <w:spacing w:val="-1"/>
        </w:rPr>
        <w:t>c</w:t>
      </w:r>
      <w:r w:rsidRPr="0012489A">
        <w:rPr>
          <w:rFonts w:eastAsia="Calibri" w:asciiTheme="minorHAnsi" w:hAnsiTheme="minorHAnsi" w:cs="Calibri"/>
        </w:rPr>
        <w:t>y</w:t>
      </w:r>
      <w:r w:rsidRPr="0012489A">
        <w:rPr>
          <w:rFonts w:eastAsia="Calibri" w:asciiTheme="minorHAnsi" w:hAnsiTheme="minorHAnsi" w:cs="Calibri"/>
          <w:spacing w:val="-6"/>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rPr>
        <w:t>(FERPA,</w:t>
      </w:r>
      <w:r w:rsidRPr="0012489A">
        <w:rPr>
          <w:rFonts w:eastAsia="Calibri" w:asciiTheme="minorHAnsi" w:hAnsiTheme="minorHAnsi" w:cs="Calibri"/>
          <w:spacing w:val="-5"/>
        </w:rPr>
        <w:t xml:space="preserve"> </w:t>
      </w:r>
      <w:r w:rsidRPr="0012489A">
        <w:rPr>
          <w:rFonts w:eastAsia="Calibri" w:asciiTheme="minorHAnsi" w:hAnsiTheme="minorHAnsi" w:cs="Calibri"/>
        </w:rPr>
        <w:t>34</w:t>
      </w:r>
      <w:r w:rsidRPr="0012489A">
        <w:rPr>
          <w:rFonts w:eastAsia="Calibri" w:asciiTheme="minorHAnsi" w:hAnsiTheme="minorHAnsi" w:cs="Calibri"/>
          <w:spacing w:val="-2"/>
        </w:rPr>
        <w:t xml:space="preserve"> </w:t>
      </w:r>
      <w:r w:rsidRPr="0012489A">
        <w:rPr>
          <w:rFonts w:eastAsia="Calibri" w:asciiTheme="minorHAnsi" w:hAnsiTheme="minorHAnsi" w:cs="Calibri"/>
        </w:rPr>
        <w:t>C</w:t>
      </w:r>
      <w:r w:rsidRPr="0012489A">
        <w:rPr>
          <w:rFonts w:eastAsia="Calibri" w:asciiTheme="minorHAnsi" w:hAnsiTheme="minorHAnsi" w:cs="Calibri"/>
          <w:spacing w:val="1"/>
        </w:rPr>
        <w:t>F</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w:t>
      </w:r>
      <w:r w:rsidRPr="0012489A">
        <w:rPr>
          <w:rFonts w:eastAsia="Calibri" w:asciiTheme="minorHAnsi" w:hAnsiTheme="minorHAnsi" w:cs="Calibri"/>
          <w:spacing w:val="-1"/>
        </w:rPr>
        <w:t xml:space="preserve"> </w:t>
      </w:r>
      <w:r w:rsidRPr="0012489A">
        <w:rPr>
          <w:rFonts w:eastAsia="Calibri" w:asciiTheme="minorHAnsi" w:hAnsiTheme="minorHAnsi" w:cs="Calibri"/>
        </w:rPr>
        <w:t>99.3</w:t>
      </w:r>
      <w:r w:rsidRPr="0012489A">
        <w:rPr>
          <w:rFonts w:eastAsia="Calibri" w:asciiTheme="minorHAnsi" w:hAnsiTheme="minorHAnsi" w:cs="Calibri"/>
          <w:spacing w:val="2"/>
        </w:rPr>
        <w:t>1</w:t>
      </w:r>
      <w:r w:rsidRPr="0012489A">
        <w:rPr>
          <w:rFonts w:eastAsia="Calibri" w:asciiTheme="minorHAnsi" w:hAnsiTheme="minorHAnsi" w:cs="Calibri"/>
        </w:rPr>
        <w:t>(a)(3</w:t>
      </w:r>
      <w:r w:rsidRPr="0012489A">
        <w:rPr>
          <w:rFonts w:eastAsia="Calibri" w:asciiTheme="minorHAnsi" w:hAnsiTheme="minorHAnsi" w:cs="Calibri"/>
          <w:spacing w:val="-1"/>
        </w:rPr>
        <w:t>)</w:t>
      </w:r>
      <w:r w:rsidRPr="0012489A">
        <w:rPr>
          <w:rFonts w:eastAsia="Calibri" w:asciiTheme="minorHAnsi" w:hAnsiTheme="minorHAnsi" w:cs="Calibri"/>
          <w:spacing w:val="2"/>
        </w:rPr>
        <w:t>(</w:t>
      </w:r>
      <w:r w:rsidRPr="0012489A">
        <w:rPr>
          <w:rFonts w:eastAsia="Calibri" w:asciiTheme="minorHAnsi" w:hAnsiTheme="minorHAnsi" w:cs="Calibri"/>
        </w:rPr>
        <w:t>iii)</w:t>
      </w:r>
      <w:r w:rsidRPr="0012489A">
        <w:rPr>
          <w:rFonts w:eastAsia="Calibri" w:asciiTheme="minorHAnsi" w:hAnsiTheme="minorHAnsi" w:cs="Calibri"/>
          <w:spacing w:val="-12"/>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99.</w:t>
      </w:r>
      <w:r w:rsidRPr="0012489A">
        <w:rPr>
          <w:rFonts w:eastAsia="Calibri" w:asciiTheme="minorHAnsi" w:hAnsiTheme="minorHAnsi" w:cs="Calibri"/>
          <w:spacing w:val="1"/>
        </w:rPr>
        <w:t>35). All of the information provided by participants may be used only for statistical purposes and may not be disclosed, or used, in identifiable form for any other purpose except as required by law (20 U.S.C. §9573 and 6 U.S.C. §151). By law</w:t>
      </w:r>
      <w:r w:rsidRPr="0012489A">
        <w:rPr>
          <w:rFonts w:eastAsia="Calibri" w:asciiTheme="minorHAnsi" w:hAnsiTheme="minorHAnsi" w:cs="Calibri"/>
        </w:rPr>
        <w: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NCE</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emp</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rPr>
        <w:t>yee</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a</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rPr>
        <w:t>well</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a</w:t>
      </w:r>
      <w:r w:rsidRPr="0012489A">
        <w:rPr>
          <w:rFonts w:eastAsia="Calibri" w:asciiTheme="minorHAnsi" w:hAnsiTheme="minorHAnsi" w:cs="Calibri"/>
        </w:rPr>
        <w:t xml:space="preserve">s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w:t>
      </w:r>
      <w:r w:rsidRPr="0012489A">
        <w:rPr>
          <w:rFonts w:eastAsia="Calibri" w:asciiTheme="minorHAnsi" w:hAnsiTheme="minorHAnsi" w:cs="Calibri"/>
          <w:spacing w:val="-1"/>
        </w:rPr>
        <w:t>C</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agen</w:t>
      </w:r>
      <w:r w:rsidRPr="0012489A">
        <w:rPr>
          <w:rFonts w:eastAsia="Calibri" w:asciiTheme="minorHAnsi" w:hAnsiTheme="minorHAnsi" w:cs="Calibri"/>
        </w:rPr>
        <w:t>t,</w:t>
      </w:r>
      <w:r w:rsidRPr="0012489A">
        <w:rPr>
          <w:rFonts w:eastAsia="Calibri" w:asciiTheme="minorHAnsi" w:hAnsiTheme="minorHAnsi" w:cs="Calibri"/>
          <w:spacing w:val="-4"/>
        </w:rPr>
        <w:t xml:space="preserve"> </w:t>
      </w:r>
      <w:r w:rsidRPr="0012489A">
        <w:rPr>
          <w:rFonts w:eastAsia="Calibri" w:asciiTheme="minorHAnsi" w:hAnsiTheme="minorHAnsi" w:cs="Calibri"/>
        </w:rPr>
        <w:t>s</w:t>
      </w:r>
      <w:r w:rsidRPr="0012489A">
        <w:rPr>
          <w:rFonts w:eastAsia="Calibri" w:asciiTheme="minorHAnsi" w:hAnsiTheme="minorHAnsi" w:cs="Calibri"/>
          <w:spacing w:val="1"/>
        </w:rPr>
        <w:t>uc</w:t>
      </w:r>
      <w:r w:rsidRPr="0012489A">
        <w:rPr>
          <w:rFonts w:eastAsia="Calibri" w:asciiTheme="minorHAnsi" w:hAnsiTheme="minorHAnsi" w:cs="Calibri"/>
        </w:rPr>
        <w:t>h</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a</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N</w:t>
      </w:r>
      <w:r w:rsidRPr="0012489A">
        <w:rPr>
          <w:rFonts w:eastAsia="Calibri" w:asciiTheme="minorHAnsi" w:hAnsiTheme="minorHAnsi" w:cs="Calibri"/>
        </w:rPr>
        <w:t>A</w:t>
      </w:r>
      <w:r w:rsidRPr="0012489A">
        <w:rPr>
          <w:rFonts w:eastAsia="Calibri" w:asciiTheme="minorHAnsi" w:hAnsiTheme="minorHAnsi" w:cs="Calibri"/>
          <w:spacing w:val="1"/>
        </w:rPr>
        <w:t>E</w:t>
      </w:r>
      <w:r w:rsidRPr="0012489A">
        <w:rPr>
          <w:rFonts w:eastAsia="Calibri" w:asciiTheme="minorHAnsi" w:hAnsiTheme="minorHAnsi" w:cs="Calibri"/>
        </w:rPr>
        <w:t>P</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coo</w:t>
      </w:r>
      <w:r w:rsidRPr="0012489A">
        <w:rPr>
          <w:rFonts w:eastAsia="Calibri" w:asciiTheme="minorHAnsi" w:hAnsiTheme="minorHAnsi" w:cs="Calibri"/>
          <w:spacing w:val="-1"/>
        </w:rPr>
        <w:t>r</w:t>
      </w:r>
      <w:r w:rsidRPr="0012489A">
        <w:rPr>
          <w:rFonts w:eastAsia="Calibri" w:asciiTheme="minorHAnsi" w:hAnsiTheme="minorHAnsi" w:cs="Calibri"/>
          <w:spacing w:val="7"/>
        </w:rPr>
        <w:t>d</w:t>
      </w:r>
      <w:r w:rsidRPr="0012489A">
        <w:rPr>
          <w:rFonts w:eastAsia="Calibri" w:asciiTheme="minorHAnsi" w:hAnsiTheme="minorHAnsi" w:cs="Calibri"/>
        </w:rPr>
        <w:t>in</w:t>
      </w:r>
      <w:r w:rsidRPr="0012489A">
        <w:rPr>
          <w:rFonts w:eastAsia="Calibri" w:asciiTheme="minorHAnsi" w:hAnsiTheme="minorHAnsi" w:cs="Calibri"/>
          <w:spacing w:val="1"/>
        </w:rPr>
        <w:t>a</w:t>
      </w:r>
      <w:r w:rsidRPr="0012489A">
        <w:rPr>
          <w:rFonts w:eastAsia="Calibri" w:asciiTheme="minorHAnsi" w:hAnsiTheme="minorHAnsi" w:cs="Calibri"/>
        </w:rPr>
        <w:t>t</w:t>
      </w:r>
      <w:r w:rsidRPr="0012489A">
        <w:rPr>
          <w:rFonts w:eastAsia="Calibri" w:asciiTheme="minorHAnsi" w:hAnsiTheme="minorHAnsi" w:cs="Calibri"/>
          <w:spacing w:val="-1"/>
        </w:rPr>
        <w:t>ors</w:t>
      </w:r>
      <w:r w:rsidRPr="0012489A">
        <w:rPr>
          <w:rFonts w:eastAsia="Calibri" w:asciiTheme="minorHAnsi" w:hAnsiTheme="minorHAnsi" w:cs="Calibri"/>
        </w:rPr>
        <w:t>,</w:t>
      </w:r>
      <w:r w:rsidRPr="0012489A">
        <w:rPr>
          <w:rFonts w:eastAsia="Calibri" w:asciiTheme="minorHAnsi" w:hAnsiTheme="minorHAnsi" w:cs="Calibri"/>
          <w:spacing w:val="-11"/>
        </w:rPr>
        <w:t xml:space="preserve"> </w:t>
      </w:r>
      <w:r w:rsidRPr="0012489A">
        <w:rPr>
          <w:rFonts w:eastAsia="Calibri" w:asciiTheme="minorHAnsi" w:hAnsiTheme="minorHAnsi" w:cs="Calibri"/>
          <w:spacing w:val="1"/>
        </w:rPr>
        <w:t>ha</w:t>
      </w:r>
      <w:r w:rsidRPr="0012489A">
        <w:rPr>
          <w:rFonts w:eastAsia="Calibri" w:asciiTheme="minorHAnsi" w:hAnsiTheme="minorHAnsi" w:cs="Calibri"/>
        </w:rPr>
        <w:t>s</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ta</w:t>
      </w:r>
      <w:r w:rsidRPr="0012489A">
        <w:rPr>
          <w:rFonts w:eastAsia="Calibri" w:asciiTheme="minorHAnsi" w:hAnsiTheme="minorHAnsi" w:cs="Calibri"/>
        </w:rPr>
        <w:t>k</w:t>
      </w:r>
      <w:r w:rsidRPr="0012489A">
        <w:rPr>
          <w:rFonts w:eastAsia="Calibri" w:asciiTheme="minorHAnsi" w:hAnsiTheme="minorHAnsi" w:cs="Calibri"/>
          <w:spacing w:val="1"/>
        </w:rPr>
        <w:t>e</w:t>
      </w:r>
      <w:r w:rsidRPr="0012489A">
        <w:rPr>
          <w:rFonts w:eastAsia="Calibri" w:asciiTheme="minorHAnsi" w:hAnsiTheme="minorHAnsi" w:cs="Calibri"/>
        </w:rPr>
        <w:t>n</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w:t>
      </w:r>
      <w:r w:rsidRPr="0012489A">
        <w:rPr>
          <w:rFonts w:eastAsia="Calibri" w:asciiTheme="minorHAnsi" w:hAnsiTheme="minorHAnsi" w:cs="Calibri"/>
        </w:rPr>
        <w:t>n</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oa</w:t>
      </w:r>
      <w:r w:rsidRPr="0012489A">
        <w:rPr>
          <w:rFonts w:eastAsia="Calibri" w:asciiTheme="minorHAnsi" w:hAnsiTheme="minorHAnsi" w:cs="Calibri"/>
        </w:rPr>
        <w:t>th</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rPr>
        <w:t>su</w:t>
      </w:r>
      <w:r w:rsidRPr="0012489A">
        <w:rPr>
          <w:rFonts w:eastAsia="Calibri" w:asciiTheme="minorHAnsi" w:hAnsiTheme="minorHAnsi" w:cs="Calibri"/>
          <w:spacing w:val="1"/>
        </w:rPr>
        <w:t>b</w:t>
      </w:r>
      <w:r w:rsidRPr="0012489A">
        <w:rPr>
          <w:rFonts w:eastAsia="Calibri" w:asciiTheme="minorHAnsi" w:hAnsiTheme="minorHAnsi" w:cs="Calibri"/>
        </w:rPr>
        <w:t>j</w:t>
      </w:r>
      <w:r w:rsidRPr="0012489A">
        <w:rPr>
          <w:rFonts w:eastAsia="Calibri" w:asciiTheme="minorHAnsi" w:hAnsiTheme="minorHAnsi" w:cs="Calibri"/>
          <w:spacing w:val="1"/>
        </w:rPr>
        <w:t>ec</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rPr>
        <w:t>to</w:t>
      </w:r>
      <w:r w:rsidRPr="0012489A">
        <w:rPr>
          <w:rFonts w:eastAsia="Calibri" w:asciiTheme="minorHAnsi" w:hAnsiTheme="minorHAnsi" w:cs="Calibri"/>
          <w:spacing w:val="-3"/>
        </w:rPr>
        <w:t xml:space="preserve"> </w:t>
      </w:r>
      <w:r w:rsidRPr="0012489A">
        <w:rPr>
          <w:rFonts w:eastAsia="Calibri" w:asciiTheme="minorHAnsi" w:hAnsiTheme="minorHAnsi" w:cs="Calibri"/>
        </w:rPr>
        <w:t>a</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ja</w:t>
      </w:r>
      <w:r w:rsidRPr="0012489A">
        <w:rPr>
          <w:rFonts w:eastAsia="Calibri" w:asciiTheme="minorHAnsi" w:hAnsiTheme="minorHAnsi" w:cs="Calibri"/>
        </w:rPr>
        <w:t>il</w:t>
      </w:r>
      <w:r w:rsidRPr="0012489A">
        <w:rPr>
          <w:rFonts w:eastAsia="Calibri" w:asciiTheme="minorHAnsi" w:hAnsiTheme="minorHAnsi" w:cs="Calibri"/>
          <w:spacing w:val="-2"/>
        </w:rPr>
        <w:t xml:space="preserve"> </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m</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spacing w:val="1"/>
          <w:w w:val="99"/>
        </w:rPr>
        <w:t>u</w:t>
      </w:r>
      <w:r w:rsidRPr="0012489A">
        <w:rPr>
          <w:rFonts w:eastAsia="Calibri" w:asciiTheme="minorHAnsi" w:hAnsiTheme="minorHAnsi" w:cs="Calibri"/>
          <w:w w:val="99"/>
        </w:rPr>
        <w:t>p to</w:t>
      </w:r>
      <w:r w:rsidRPr="0012489A">
        <w:rPr>
          <w:rFonts w:eastAsia="Calibri" w:asciiTheme="minorHAnsi" w:hAnsiTheme="minorHAnsi" w:cs="Calibri"/>
          <w:spacing w:val="1"/>
        </w:rPr>
        <w:t xml:space="preserve"> </w:t>
      </w:r>
      <w:r w:rsidRPr="0012489A">
        <w:rPr>
          <w:rFonts w:eastAsia="Calibri" w:asciiTheme="minorHAnsi" w:hAnsiTheme="minorHAnsi" w:cs="Calibri"/>
        </w:rPr>
        <w:t>5 ye</w:t>
      </w:r>
      <w:r w:rsidRPr="0012489A">
        <w:rPr>
          <w:rFonts w:eastAsia="Calibri" w:asciiTheme="minorHAnsi" w:hAnsiTheme="minorHAnsi" w:cs="Calibri"/>
          <w:spacing w:val="1"/>
        </w:rPr>
        <w:t>a</w:t>
      </w:r>
      <w:r w:rsidRPr="0012489A">
        <w:rPr>
          <w:rFonts w:eastAsia="Calibri" w:asciiTheme="minorHAnsi" w:hAnsiTheme="minorHAnsi" w:cs="Calibri"/>
          <w:spacing w:val="-1"/>
        </w:rPr>
        <w:t>rs</w:t>
      </w:r>
      <w:r w:rsidRPr="0012489A">
        <w:rPr>
          <w:rFonts w:eastAsia="Calibri" w:asciiTheme="minorHAnsi" w:hAnsiTheme="minorHAnsi" w:cs="Calibri"/>
        </w:rPr>
        <w:t>,</w:t>
      </w:r>
      <w:r w:rsidRPr="0012489A">
        <w:rPr>
          <w:rFonts w:eastAsia="Calibri" w:asciiTheme="minorHAnsi" w:hAnsiTheme="minorHAnsi" w:cs="Calibri"/>
          <w:spacing w:val="-5"/>
        </w:rPr>
        <w:t xml:space="preserve"> </w:t>
      </w:r>
      <w:r w:rsidRPr="0012489A">
        <w:rPr>
          <w:rFonts w:eastAsia="Calibri" w:asciiTheme="minorHAnsi" w:hAnsiTheme="minorHAnsi" w:cs="Calibri"/>
        </w:rPr>
        <w:t>a fine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$250,000,</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bo</w:t>
      </w:r>
      <w:r w:rsidRPr="0012489A">
        <w:rPr>
          <w:rFonts w:eastAsia="Calibri" w:asciiTheme="minorHAnsi" w:hAnsiTheme="minorHAnsi" w:cs="Calibri"/>
        </w:rPr>
        <w:t>th</w:t>
      </w:r>
      <w:r w:rsidRPr="0012489A">
        <w:rPr>
          <w:rFonts w:eastAsia="Calibri" w:asciiTheme="minorHAnsi" w:hAnsiTheme="minorHAnsi" w:cs="Calibri"/>
          <w:spacing w:val="-3"/>
        </w:rPr>
        <w:t xml:space="preserve"> </w:t>
      </w:r>
      <w:r w:rsidRPr="0012489A">
        <w:rPr>
          <w:rFonts w:eastAsia="Calibri" w:asciiTheme="minorHAnsi" w:hAnsiTheme="minorHAnsi" w:cs="Calibri"/>
        </w:rPr>
        <w:t>if</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s</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will</w:t>
      </w:r>
      <w:r w:rsidRPr="0012489A">
        <w:rPr>
          <w:rFonts w:eastAsia="Calibri" w:asciiTheme="minorHAnsi" w:hAnsiTheme="minorHAnsi" w:cs="Calibri"/>
          <w:spacing w:val="-1"/>
        </w:rPr>
        <w:t>f</w:t>
      </w:r>
      <w:r w:rsidRPr="0012489A">
        <w:rPr>
          <w:rFonts w:eastAsia="Calibri" w:asciiTheme="minorHAnsi" w:hAnsiTheme="minorHAnsi" w:cs="Calibri"/>
          <w:spacing w:val="1"/>
        </w:rPr>
        <w:t>u</w:t>
      </w:r>
      <w:r w:rsidRPr="0012489A">
        <w:rPr>
          <w:rFonts w:eastAsia="Calibri" w:asciiTheme="minorHAnsi" w:hAnsiTheme="minorHAnsi" w:cs="Calibri"/>
        </w:rPr>
        <w:t>lly</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d</w:t>
      </w:r>
      <w:r w:rsidRPr="0012489A">
        <w:rPr>
          <w:rFonts w:eastAsia="Calibri" w:asciiTheme="minorHAnsi" w:hAnsiTheme="minorHAnsi" w:cs="Calibri"/>
          <w:spacing w:val="2"/>
        </w:rPr>
        <w:t>i</w:t>
      </w:r>
      <w:r w:rsidRPr="0012489A">
        <w:rPr>
          <w:rFonts w:eastAsia="Calibri" w:asciiTheme="minorHAnsi" w:hAnsiTheme="minorHAnsi" w:cs="Calibri"/>
          <w:spacing w:val="-1"/>
        </w:rPr>
        <w:t>s</w:t>
      </w:r>
      <w:r w:rsidRPr="0012489A">
        <w:rPr>
          <w:rFonts w:eastAsia="Calibri" w:asciiTheme="minorHAnsi" w:hAnsiTheme="minorHAnsi" w:cs="Calibri"/>
          <w:spacing w:val="1"/>
        </w:rPr>
        <w:t>c</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2"/>
        </w:rPr>
        <w:t>N</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rPr>
        <w:t>i</w:t>
      </w:r>
      <w:r w:rsidRPr="0012489A">
        <w:rPr>
          <w:rFonts w:eastAsia="Calibri" w:asciiTheme="minorHAnsi" w:hAnsiTheme="minorHAnsi" w:cs="Calibri"/>
          <w:spacing w:val="1"/>
        </w:rPr>
        <w:t>den</w:t>
      </w:r>
      <w:r w:rsidRPr="0012489A">
        <w:rPr>
          <w:rFonts w:eastAsia="Calibri" w:asciiTheme="minorHAnsi" w:hAnsiTheme="minorHAnsi" w:cs="Calibri"/>
        </w:rPr>
        <w:t>tif</w:t>
      </w:r>
      <w:r w:rsidRPr="0012489A">
        <w:rPr>
          <w:rFonts w:eastAsia="Calibri" w:asciiTheme="minorHAnsi" w:hAnsiTheme="minorHAnsi" w:cs="Calibri"/>
          <w:spacing w:val="-1"/>
        </w:rPr>
        <w:t>i</w:t>
      </w:r>
      <w:r w:rsidRPr="0012489A">
        <w:rPr>
          <w:rFonts w:eastAsia="Calibri" w:asciiTheme="minorHAnsi" w:hAnsiTheme="minorHAnsi" w:cs="Calibri"/>
          <w:spacing w:val="1"/>
        </w:rPr>
        <w:t>ab</w:t>
      </w:r>
      <w:r w:rsidRPr="0012489A">
        <w:rPr>
          <w:rFonts w:eastAsia="Calibri" w:asciiTheme="minorHAnsi" w:hAnsiTheme="minorHAnsi" w:cs="Calibri"/>
        </w:rPr>
        <w:t>le</w:t>
      </w:r>
      <w:r w:rsidRPr="0012489A">
        <w:rPr>
          <w:rFonts w:eastAsia="Calibri" w:asciiTheme="minorHAnsi" w:hAnsiTheme="minorHAnsi" w:cs="Calibri"/>
          <w:spacing w:val="-8"/>
        </w:rPr>
        <w:t xml:space="preserve"> </w:t>
      </w:r>
      <w:r w:rsidRPr="0012489A">
        <w:rPr>
          <w:rFonts w:eastAsia="Calibri" w:asciiTheme="minorHAnsi" w:hAnsiTheme="minorHAnsi" w:cs="Calibri"/>
        </w:rPr>
        <w:t>inf</w:t>
      </w:r>
      <w:r w:rsidRPr="0012489A">
        <w:rPr>
          <w:rFonts w:eastAsia="Calibri" w:asciiTheme="minorHAnsi" w:hAnsiTheme="minorHAnsi" w:cs="Calibri"/>
          <w:spacing w:val="1"/>
        </w:rPr>
        <w:t>orma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abou</w:t>
      </w:r>
      <w:r w:rsidRPr="0012489A">
        <w:rPr>
          <w:rFonts w:eastAsia="Calibri" w:asciiTheme="minorHAnsi" w:hAnsiTheme="minorHAnsi" w:cs="Calibri"/>
        </w:rPr>
        <w:t>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uden</w:t>
      </w:r>
      <w:r w:rsidRPr="0012489A">
        <w:rPr>
          <w:rFonts w:eastAsia="Calibri" w:asciiTheme="minorHAnsi" w:hAnsiTheme="minorHAnsi" w:cs="Calibri"/>
        </w:rPr>
        <w:t>t</w:t>
      </w:r>
      <w:r w:rsidRPr="0012489A">
        <w:rPr>
          <w:rFonts w:eastAsia="Calibri" w:asciiTheme="minorHAnsi" w:hAnsiTheme="minorHAnsi" w:cs="Calibri"/>
          <w:spacing w:val="1"/>
        </w:rPr>
        <w:t>s</w:t>
      </w:r>
      <w:r w:rsidRPr="0012489A">
        <w:rPr>
          <w:rFonts w:eastAsia="Calibri" w:asciiTheme="minorHAnsi" w:hAnsiTheme="minorHAnsi" w:cs="Calibri"/>
        </w:rPr>
        <w:t xml:space="preserve">. </w:t>
      </w:r>
      <w:r w:rsidRPr="0012489A">
        <w:rPr>
          <w:rFonts w:eastAsia="Calibri" w:asciiTheme="minorHAnsi" w:hAnsiTheme="minorHAnsi" w:cs="Calibri"/>
          <w:spacing w:val="1"/>
        </w:rPr>
        <w:t>E</w:t>
      </w:r>
      <w:r w:rsidRPr="0012489A">
        <w:rPr>
          <w:rFonts w:eastAsia="Calibri" w:asciiTheme="minorHAnsi" w:hAnsiTheme="minorHAnsi" w:cs="Calibri"/>
        </w:rPr>
        <w:t>le</w:t>
      </w:r>
      <w:r w:rsidRPr="0012489A">
        <w:rPr>
          <w:rFonts w:eastAsia="Calibri" w:asciiTheme="minorHAnsi" w:hAnsiTheme="minorHAnsi" w:cs="Calibri"/>
          <w:spacing w:val="2"/>
        </w:rPr>
        <w:t>c</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on</w:t>
      </w:r>
      <w:r w:rsidRPr="0012489A">
        <w:rPr>
          <w:rFonts w:eastAsia="Calibri" w:asciiTheme="minorHAnsi" w:hAnsiTheme="minorHAnsi" w:cs="Calibri"/>
        </w:rPr>
        <w:t>ic</w:t>
      </w:r>
      <w:r w:rsidRPr="0012489A">
        <w:rPr>
          <w:rFonts w:eastAsia="Calibri" w:asciiTheme="minorHAnsi" w:hAnsiTheme="minorHAnsi" w:cs="Calibri"/>
          <w:spacing w:val="-7"/>
        </w:rPr>
        <w:t xml:space="preserve"> </w:t>
      </w:r>
      <w:r w:rsidRPr="0012489A">
        <w:rPr>
          <w:rFonts w:eastAsia="Calibri" w:asciiTheme="minorHAnsi" w:hAnsiTheme="minorHAnsi" w:cs="Calibri"/>
        </w:rPr>
        <w:t>s</w:t>
      </w:r>
      <w:r w:rsidRPr="0012489A">
        <w:rPr>
          <w:rFonts w:eastAsia="Calibri" w:asciiTheme="minorHAnsi" w:hAnsiTheme="minorHAnsi" w:cs="Calibri"/>
          <w:spacing w:val="1"/>
        </w:rPr>
        <w:t>ubm</w:t>
      </w:r>
      <w:r w:rsidRPr="0012489A">
        <w:rPr>
          <w:rFonts w:eastAsia="Calibri" w:asciiTheme="minorHAnsi" w:hAnsiTheme="minorHAnsi" w:cs="Calibri"/>
        </w:rPr>
        <w:t>i</w:t>
      </w:r>
      <w:r w:rsidRPr="0012489A">
        <w:rPr>
          <w:rFonts w:eastAsia="Calibri" w:asciiTheme="minorHAnsi" w:hAnsiTheme="minorHAnsi" w:cs="Calibri"/>
          <w:spacing w:val="-1"/>
        </w:rPr>
        <w:t>ss</w:t>
      </w:r>
      <w:r w:rsidRPr="0012489A">
        <w:rPr>
          <w:rFonts w:eastAsia="Calibri" w:asciiTheme="minorHAnsi" w:hAnsiTheme="minorHAnsi" w:cs="Calibri"/>
        </w:rPr>
        <w: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st</w:t>
      </w:r>
      <w:r w:rsidRPr="0012489A">
        <w:rPr>
          <w:rFonts w:eastAsia="Calibri" w:asciiTheme="minorHAnsi" w:hAnsiTheme="minorHAnsi" w:cs="Calibri"/>
          <w:spacing w:val="1"/>
        </w:rPr>
        <w:t>uden</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rPr>
        <w:t>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rPr>
        <w:t>will</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mon</w:t>
      </w:r>
      <w:r w:rsidRPr="0012489A">
        <w:rPr>
          <w:rFonts w:eastAsia="Calibri" w:asciiTheme="minorHAnsi" w:hAnsiTheme="minorHAnsi" w:cs="Calibri"/>
        </w:rPr>
        <w:t>it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8"/>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vi</w:t>
      </w:r>
      <w:r w:rsidRPr="0012489A">
        <w:rPr>
          <w:rFonts w:eastAsia="Calibri" w:asciiTheme="minorHAnsi" w:hAnsiTheme="minorHAnsi" w:cs="Calibri"/>
          <w:spacing w:val="-1"/>
        </w:rPr>
        <w:t>r</w:t>
      </w:r>
      <w:r w:rsidRPr="0012489A">
        <w:rPr>
          <w:rFonts w:eastAsia="Calibri" w:asciiTheme="minorHAnsi" w:hAnsiTheme="minorHAnsi" w:cs="Calibri"/>
          <w:spacing w:val="1"/>
        </w:rPr>
        <w:t>u</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ma</w:t>
      </w:r>
      <w:r w:rsidRPr="0012489A">
        <w:rPr>
          <w:rFonts w:eastAsia="Calibri" w:asciiTheme="minorHAnsi" w:hAnsiTheme="minorHAnsi" w:cs="Calibri"/>
          <w:spacing w:val="2"/>
        </w:rPr>
        <w:t>l</w:t>
      </w:r>
      <w:r w:rsidRPr="0012489A">
        <w:rPr>
          <w:rFonts w:eastAsia="Calibri" w:asciiTheme="minorHAnsi" w:hAnsiTheme="minorHAnsi" w:cs="Calibri"/>
          <w:spacing w:val="-1"/>
        </w:rPr>
        <w:t>w</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t</w:t>
      </w:r>
      <w:r w:rsidRPr="0012489A">
        <w:rPr>
          <w:rFonts w:eastAsia="Calibri" w:asciiTheme="minorHAnsi" w:hAnsiTheme="minorHAnsi" w:cs="Calibri"/>
          <w:spacing w:val="1"/>
        </w:rPr>
        <w:t>he</w:t>
      </w:r>
      <w:r w:rsidRPr="0012489A">
        <w:rPr>
          <w:rFonts w:eastAsia="Calibri" w:asciiTheme="minorHAnsi" w:hAnsiTheme="minorHAnsi" w:cs="Calibri"/>
        </w:rPr>
        <w:t>r</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th</w:t>
      </w:r>
      <w:r w:rsidRPr="0012489A">
        <w:rPr>
          <w:rFonts w:eastAsia="Calibri" w:asciiTheme="minorHAnsi" w:hAnsiTheme="minorHAnsi" w:cs="Calibri"/>
          <w:spacing w:val="-1"/>
        </w:rPr>
        <w:t>r</w:t>
      </w:r>
      <w:r w:rsidRPr="0012489A">
        <w:rPr>
          <w:rFonts w:eastAsia="Calibri" w:asciiTheme="minorHAnsi" w:hAnsiTheme="minorHAnsi" w:cs="Calibri"/>
          <w:spacing w:val="1"/>
        </w:rPr>
        <w:t>ea</w:t>
      </w:r>
      <w:r w:rsidRPr="0012489A">
        <w:rPr>
          <w:rFonts w:eastAsia="Calibri" w:asciiTheme="minorHAnsi" w:hAnsiTheme="minorHAnsi" w:cs="Calibri"/>
        </w:rPr>
        <w:t>ts</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b</w:t>
      </w:r>
      <w:r w:rsidRPr="0012489A">
        <w:rPr>
          <w:rFonts w:eastAsia="Calibri" w:asciiTheme="minorHAnsi" w:hAnsiTheme="minorHAnsi" w:cs="Calibri"/>
        </w:rPr>
        <w:t>y</w:t>
      </w:r>
      <w:r w:rsidRPr="0012489A">
        <w:rPr>
          <w:rFonts w:eastAsia="Calibri" w:asciiTheme="minorHAnsi" w:hAnsiTheme="minorHAnsi" w:cs="Calibri"/>
          <w:spacing w:val="-2"/>
        </w:rPr>
        <w:t xml:space="preserve"> </w:t>
      </w:r>
      <w:r w:rsidRPr="0012489A">
        <w:rPr>
          <w:rFonts w:eastAsia="Calibri" w:asciiTheme="minorHAnsi" w:hAnsiTheme="minorHAnsi" w:cs="Calibri"/>
        </w:rPr>
        <w:t>F</w:t>
      </w:r>
      <w:r w:rsidRPr="0012489A">
        <w:rPr>
          <w:rFonts w:eastAsia="Calibri" w:asciiTheme="minorHAnsi" w:hAnsiTheme="minorHAnsi" w:cs="Calibri"/>
          <w:spacing w:val="1"/>
        </w:rPr>
        <w:t>ede</w:t>
      </w:r>
      <w:r w:rsidRPr="0012489A">
        <w:rPr>
          <w:rFonts w:eastAsia="Calibri" w:asciiTheme="minorHAnsi" w:hAnsiTheme="minorHAnsi" w:cs="Calibri"/>
          <w:spacing w:val="-1"/>
        </w:rPr>
        <w:t>r</w:t>
      </w:r>
      <w:r w:rsidRPr="0012489A">
        <w:rPr>
          <w:rFonts w:eastAsia="Calibri" w:asciiTheme="minorHAnsi" w:hAnsiTheme="minorHAnsi" w:cs="Calibri"/>
          <w:spacing w:val="1"/>
        </w:rPr>
        <w:t>a</w:t>
      </w:r>
      <w:r w:rsidRPr="0012489A">
        <w:rPr>
          <w:rFonts w:eastAsia="Calibri" w:asciiTheme="minorHAnsi" w:hAnsiTheme="minorHAnsi" w:cs="Calibri"/>
        </w:rPr>
        <w:t xml:space="preserve">l </w:t>
      </w:r>
      <w:r w:rsidRPr="0012489A">
        <w:rPr>
          <w:rFonts w:eastAsia="Calibri" w:asciiTheme="minorHAnsi" w:hAnsiTheme="minorHAnsi" w:cs="Calibri"/>
          <w:spacing w:val="1"/>
        </w:rPr>
        <w:t>emp</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rPr>
        <w:t>ye</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rPr>
        <w:t xml:space="preserve">in </w:t>
      </w:r>
      <w:r w:rsidRPr="0012489A">
        <w:rPr>
          <w:rFonts w:eastAsia="Calibri" w:asciiTheme="minorHAnsi" w:hAnsiTheme="minorHAnsi" w:cs="Calibri"/>
          <w:spacing w:val="1"/>
        </w:rPr>
        <w:t>acco</w:t>
      </w:r>
      <w:r w:rsidRPr="0012489A">
        <w:rPr>
          <w:rFonts w:eastAsia="Calibri" w:asciiTheme="minorHAnsi" w:hAnsiTheme="minorHAnsi" w:cs="Calibri"/>
          <w:spacing w:val="-1"/>
        </w:rPr>
        <w:t>r</w:t>
      </w:r>
      <w:r w:rsidRPr="0012489A">
        <w:rPr>
          <w:rFonts w:eastAsia="Calibri" w:asciiTheme="minorHAnsi" w:hAnsiTheme="minorHAnsi" w:cs="Calibri"/>
          <w:spacing w:val="1"/>
        </w:rPr>
        <w:t>danc</w:t>
      </w:r>
      <w:r w:rsidRPr="0012489A">
        <w:rPr>
          <w:rFonts w:eastAsia="Calibri" w:asciiTheme="minorHAnsi" w:hAnsiTheme="minorHAnsi" w:cs="Calibri"/>
        </w:rPr>
        <w:t>e</w:t>
      </w:r>
      <w:r w:rsidRPr="0012489A">
        <w:rPr>
          <w:rFonts w:eastAsia="Calibri" w:asciiTheme="minorHAnsi" w:hAnsiTheme="minorHAnsi" w:cs="Calibri"/>
          <w:spacing w:val="-11"/>
        </w:rPr>
        <w:t xml:space="preserve"> </w:t>
      </w:r>
      <w:r w:rsidRPr="0012489A">
        <w:rPr>
          <w:rFonts w:eastAsia="Calibri" w:asciiTheme="minorHAnsi" w:hAnsiTheme="minorHAnsi" w:cs="Calibri"/>
        </w:rPr>
        <w:t>with</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Cyb</w:t>
      </w:r>
      <w:r w:rsidRPr="0012489A">
        <w:rPr>
          <w:rFonts w:eastAsia="Calibri" w:asciiTheme="minorHAnsi" w:hAnsiTheme="minorHAnsi" w:cs="Calibri"/>
          <w:spacing w:val="1"/>
        </w:rPr>
        <w:t>e</w:t>
      </w:r>
      <w:r w:rsidRPr="0012489A">
        <w:rPr>
          <w:rFonts w:eastAsia="Calibri" w:asciiTheme="minorHAnsi" w:hAnsiTheme="minorHAnsi" w:cs="Calibri"/>
          <w:spacing w:val="-1"/>
        </w:rPr>
        <w:t>rs</w:t>
      </w:r>
      <w:r w:rsidRPr="0012489A">
        <w:rPr>
          <w:rFonts w:eastAsia="Calibri" w:asciiTheme="minorHAnsi" w:hAnsiTheme="minorHAnsi" w:cs="Calibri"/>
          <w:spacing w:val="1"/>
        </w:rPr>
        <w:t>ecu</w:t>
      </w:r>
      <w:r w:rsidRPr="0012489A">
        <w:rPr>
          <w:rFonts w:eastAsia="Calibri" w:asciiTheme="minorHAnsi" w:hAnsiTheme="minorHAnsi" w:cs="Calibri"/>
          <w:spacing w:val="-1"/>
        </w:rPr>
        <w:t>r</w:t>
      </w:r>
      <w:r w:rsidRPr="0012489A">
        <w:rPr>
          <w:rFonts w:eastAsia="Calibri" w:asciiTheme="minorHAnsi" w:hAnsiTheme="minorHAnsi" w:cs="Calibri"/>
        </w:rPr>
        <w:t>ity</w:t>
      </w:r>
      <w:r w:rsidRPr="0012489A">
        <w:rPr>
          <w:rFonts w:eastAsia="Calibri" w:asciiTheme="minorHAnsi" w:hAnsiTheme="minorHAnsi" w:cs="Calibri"/>
          <w:spacing w:val="-11"/>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nhancemen</w:t>
      </w:r>
      <w:r w:rsidRPr="0012489A">
        <w:rPr>
          <w:rFonts w:eastAsia="Calibri" w:asciiTheme="minorHAnsi" w:hAnsiTheme="minorHAnsi" w:cs="Calibri"/>
        </w:rPr>
        <w:t>t</w:t>
      </w:r>
      <w:r w:rsidRPr="0012489A">
        <w:rPr>
          <w:rFonts w:eastAsia="Calibri" w:asciiTheme="minorHAnsi" w:hAnsiTheme="minorHAnsi" w:cs="Calibri"/>
          <w:spacing w:val="-13"/>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2015.</w:t>
      </w:r>
      <w:r w:rsidRPr="0012489A">
        <w:rPr>
          <w:rFonts w:eastAsia="Calibri" w:asciiTheme="minorHAnsi" w:hAnsiTheme="minorHAnsi" w:cs="Calibri"/>
          <w:spacing w:val="-5"/>
        </w:rPr>
        <w:t xml:space="preserve"> </w:t>
      </w:r>
      <w:r w:rsidRPr="0012489A">
        <w:rPr>
          <w:rFonts w:eastAsia="Calibri" w:asciiTheme="minorHAnsi" w:hAnsiTheme="minorHAnsi" w:cs="Calibri"/>
        </w:rPr>
        <w:t>The</w:t>
      </w:r>
      <w:r w:rsidRPr="0012489A">
        <w:rPr>
          <w:rFonts w:eastAsia="Calibri" w:asciiTheme="minorHAnsi" w:hAnsiTheme="minorHAnsi" w:cs="Calibri"/>
          <w:spacing w:val="-2"/>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 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rPr>
        <w:t>will</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omb</w:t>
      </w:r>
      <w:r w:rsidRPr="0012489A">
        <w:rPr>
          <w:rFonts w:eastAsia="Calibri" w:asciiTheme="minorHAnsi" w:hAnsiTheme="minorHAnsi" w:cs="Calibri"/>
        </w:rPr>
        <w:t>in</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ac</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spacing w:val="-1"/>
        </w:rPr>
        <w:t>s</w:t>
      </w:r>
      <w:r w:rsidRPr="0012489A">
        <w:rPr>
          <w:rFonts w:eastAsia="Calibri" w:asciiTheme="minorHAnsi" w:hAnsiTheme="minorHAnsi" w:cs="Calibri"/>
        </w:rPr>
        <w:t>s</w:t>
      </w:r>
      <w:r w:rsidRPr="0012489A">
        <w:rPr>
          <w:rFonts w:eastAsia="Calibri" w:asciiTheme="minorHAnsi" w:hAnsiTheme="minorHAnsi" w:cs="Calibri"/>
          <w:spacing w:val="-6"/>
        </w:rPr>
        <w:t xml:space="preserve"> </w:t>
      </w:r>
      <w:r w:rsidRPr="0012489A">
        <w:rPr>
          <w:rFonts w:eastAsia="Calibri" w:asciiTheme="minorHAnsi" w:hAnsiTheme="minorHAnsi" w:cs="Calibri"/>
        </w:rPr>
        <w:t>resp</w:t>
      </w:r>
      <w:r w:rsidRPr="0012489A">
        <w:rPr>
          <w:rFonts w:eastAsia="Calibri" w:asciiTheme="minorHAnsi" w:hAnsiTheme="minorHAnsi" w:cs="Calibri"/>
          <w:spacing w:val="1"/>
        </w:rPr>
        <w:t>onden</w:t>
      </w:r>
      <w:r w:rsidRPr="0012489A">
        <w:rPr>
          <w:rFonts w:eastAsia="Calibri" w:asciiTheme="minorHAnsi" w:hAnsiTheme="minorHAnsi" w:cs="Calibri"/>
        </w:rPr>
        <w:t>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p</w:t>
      </w:r>
      <w:r w:rsidRPr="0012489A">
        <w:rPr>
          <w:rFonts w:eastAsia="Calibri" w:asciiTheme="minorHAnsi" w:hAnsiTheme="minorHAnsi" w:cs="Calibri"/>
          <w:spacing w:val="-1"/>
        </w:rPr>
        <w:t>r</w:t>
      </w:r>
      <w:r w:rsidRPr="0012489A">
        <w:rPr>
          <w:rFonts w:eastAsia="Calibri" w:asciiTheme="minorHAnsi" w:hAnsiTheme="minorHAnsi" w:cs="Calibri"/>
          <w:spacing w:val="1"/>
        </w:rPr>
        <w:t>oduc</w:t>
      </w:r>
      <w:r w:rsidRPr="0012489A">
        <w:rPr>
          <w:rFonts w:eastAsia="Calibri" w:asciiTheme="minorHAnsi" w:hAnsiTheme="minorHAnsi" w:cs="Calibri"/>
        </w:rPr>
        <w:t>e</w:t>
      </w:r>
      <w:r w:rsidRPr="0012489A">
        <w:rPr>
          <w:rFonts w:eastAsia="Calibri" w:asciiTheme="minorHAnsi" w:hAnsiTheme="minorHAnsi" w:cs="Calibri"/>
          <w:spacing w:val="-6"/>
        </w:rPr>
        <w:t xml:space="preserve"> </w:t>
      </w:r>
      <w:r w:rsidRPr="0012489A">
        <w:rPr>
          <w:rFonts w:eastAsia="Calibri" w:asciiTheme="minorHAnsi" w:hAnsiTheme="minorHAnsi" w:cs="Calibri"/>
        </w:rPr>
        <w:t>st</w:t>
      </w:r>
      <w:r w:rsidRPr="0012489A">
        <w:rPr>
          <w:rFonts w:eastAsia="Calibri" w:asciiTheme="minorHAnsi" w:hAnsiTheme="minorHAnsi" w:cs="Calibri"/>
          <w:spacing w:val="1"/>
        </w:rPr>
        <w:t>a</w:t>
      </w:r>
      <w:r w:rsidRPr="0012489A">
        <w:rPr>
          <w:rFonts w:eastAsia="Calibri" w:asciiTheme="minorHAnsi" w:hAnsiTheme="minorHAnsi" w:cs="Calibri"/>
        </w:rPr>
        <w:t>tisti</w:t>
      </w:r>
      <w:r w:rsidRPr="0012489A">
        <w:rPr>
          <w:rFonts w:eastAsia="Calibri" w:asciiTheme="minorHAnsi" w:hAnsiTheme="minorHAnsi" w:cs="Calibri"/>
          <w:spacing w:val="1"/>
        </w:rPr>
        <w:t>ca</w:t>
      </w:r>
      <w:r w:rsidRPr="0012489A">
        <w:rPr>
          <w:rFonts w:eastAsia="Calibri" w:asciiTheme="minorHAnsi" w:hAnsiTheme="minorHAnsi" w:cs="Calibri"/>
        </w:rPr>
        <w:t>l</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r</w:t>
      </w:r>
      <w:r w:rsidRPr="0012489A">
        <w:rPr>
          <w:rFonts w:eastAsia="Calibri" w:asciiTheme="minorHAnsi" w:hAnsiTheme="minorHAnsi" w:cs="Calibri"/>
          <w:spacing w:val="1"/>
        </w:rPr>
        <w:t>epo</w:t>
      </w:r>
      <w:r w:rsidRPr="0012489A">
        <w:rPr>
          <w:rFonts w:eastAsia="Calibri" w:asciiTheme="minorHAnsi" w:hAnsiTheme="minorHAnsi" w:cs="Calibri"/>
          <w:spacing w:val="-1"/>
        </w:rPr>
        <w:t>r</w:t>
      </w:r>
      <w:r w:rsidRPr="0012489A">
        <w:rPr>
          <w:rFonts w:eastAsia="Calibri" w:asciiTheme="minorHAnsi" w:hAnsiTheme="minorHAnsi" w:cs="Calibri"/>
        </w:rPr>
        <w:t>ts.</w:t>
      </w:r>
    </w:p>
    <w:p w:rsidR="00791877" w:rsidRPr="0012489A" w:rsidP="00816436" w14:paraId="6360DCD7" w14:textId="0804F687">
      <w:pPr>
        <w:spacing w:before="1" w:line="239" w:lineRule="auto"/>
        <w:ind w:left="100" w:right="82"/>
        <w:rPr>
          <w:rFonts w:eastAsia="Calibri" w:asciiTheme="minorHAnsi" w:hAnsiTheme="minorHAnsi" w:cs="Calibri"/>
        </w:rPr>
      </w:pPr>
    </w:p>
    <w:p w:rsidR="00BE31CF" w:rsidP="00BE31CF" w14:paraId="29C58E03" w14:textId="675D920B">
      <w:pPr>
        <w:spacing w:before="1" w:line="239" w:lineRule="auto"/>
        <w:ind w:left="100" w:right="82"/>
        <w:rPr>
          <w:rFonts w:eastAsia="Calibri" w:asciiTheme="minorHAnsi" w:hAnsiTheme="minorHAnsi" w:cs="Calibri"/>
          <w:sz w:val="22"/>
          <w:szCs w:val="22"/>
        </w:rPr>
      </w:pPr>
      <w:bookmarkStart w:id="0" w:name="_Hlk70948483"/>
      <w:r w:rsidRPr="0012489A">
        <w:rPr>
          <w:rFonts w:eastAsia="Calibri" w:asciiTheme="minorHAnsi" w:hAnsiTheme="minorHAnsi" w:cs="Calibri"/>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BE31CF">
        <w:rPr>
          <w:rFonts w:eastAsia="Calibri" w:asciiTheme="minorHAnsi" w:hAnsiTheme="minorHAnsi" w:cs="Calibri"/>
          <w:sz w:val="22"/>
          <w:szCs w:val="22"/>
        </w:rPr>
        <w:t>.</w:t>
      </w:r>
    </w:p>
    <w:bookmarkEnd w:id="0"/>
    <w:p w:rsidR="00741A01" w:rsidP="00BE31CF" w14:paraId="0BB89C0C" w14:textId="77777777">
      <w:pPr>
        <w:spacing w:before="1" w:line="239" w:lineRule="auto"/>
        <w:ind w:left="100" w:right="82"/>
        <w:rPr>
          <w:rFonts w:eastAsia="Calibri" w:asciiTheme="minorHAnsi" w:hAnsiTheme="minorHAnsi" w:cs="Calibri"/>
          <w:sz w:val="22"/>
          <w:szCs w:val="22"/>
        </w:rPr>
      </w:pPr>
    </w:p>
    <w:p w:rsidR="00741A01" w:rsidP="00BE31CF" w14:paraId="45CAFB9A" w14:textId="69440708">
      <w:pPr>
        <w:spacing w:before="1" w:line="239" w:lineRule="auto"/>
        <w:ind w:left="100" w:right="82"/>
        <w:rPr>
          <w:rFonts w:eastAsia="Calibri" w:asciiTheme="minorHAnsi" w:hAnsiTheme="minorHAnsi" w:cs="Calibri"/>
          <w:sz w:val="22"/>
          <w:szCs w:val="22"/>
        </w:rPr>
      </w:pPr>
    </w:p>
    <w:p w:rsidR="00974982" w:rsidP="00974982" w14:paraId="042D8825" w14:textId="31F3E731">
      <w:pPr>
        <w:pStyle w:val="Heading1"/>
        <w:jc w:val="center"/>
        <w:rPr>
          <w:b/>
          <w:bCs/>
        </w:rPr>
      </w:pPr>
      <w:bookmarkStart w:id="1" w:name="_Toc71892491"/>
      <w:bookmarkStart w:id="2" w:name="_Hlk70948577"/>
      <w:bookmarkStart w:id="3" w:name="_Hlk71106156"/>
      <w:r>
        <w:rPr>
          <w:b/>
          <w:bCs/>
        </w:rPr>
        <w:t>Race/Ethnicity--</w:t>
      </w:r>
      <w:r w:rsidRPr="00741A01" w:rsidR="00741A01">
        <w:rPr>
          <w:b/>
          <w:bCs/>
        </w:rPr>
        <w:t>one column</w:t>
      </w:r>
      <w:bookmarkEnd w:id="1"/>
      <w:bookmarkEnd w:id="2"/>
    </w:p>
    <w:p w:rsidR="00974982" w:rsidRPr="003E2A65" w:rsidP="00974982" w14:paraId="770B4905" w14:textId="77777777">
      <w:pPr>
        <w:pStyle w:val="Heading2"/>
        <w:ind w:left="0" w:firstLine="0"/>
      </w:pPr>
      <w:r>
        <w:rPr>
          <w:b w:val="0"/>
          <w:bCs/>
        </w:rPr>
        <w:br w:type="page"/>
      </w:r>
      <w:r w:rsidRPr="00BA04B8">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t>N</w:t>
      </w:r>
      <w:r>
        <w:t>AEP</w:t>
      </w:r>
      <w:r w:rsidRPr="003E2A65">
        <w:t xml:space="preserve"> 202</w:t>
      </w:r>
      <w:r>
        <w:t>2</w:t>
      </w:r>
      <w:r w:rsidRPr="003E2A65">
        <w:br/>
        <w:t xml:space="preserve">Instructions for Preparing and </w:t>
      </w:r>
      <w:r>
        <w:br/>
      </w:r>
      <w:r w:rsidRPr="003E2A65">
        <w:t>Submitting an Electronic File of S</w:t>
      </w:r>
      <w:r>
        <w:t>tudents</w:t>
      </w:r>
      <w:r>
        <w:br/>
      </w:r>
      <w:r w:rsidRPr="003E2A65">
        <w:t>(One Column Race/Ethnicity)</w:t>
      </w:r>
    </w:p>
    <w:p w:rsidR="00974982" w:rsidP="00974982" w14:paraId="06FD3417" w14:textId="77777777">
      <w:pPr>
        <w:pStyle w:val="L1-FlLSp12"/>
      </w:pPr>
      <w:r>
        <w:t xml:space="preserve">NAEP needs a complete list of students in the selected grade(s) at your school in order to draw a random sample of students to participate in the assessment. Your student data electronic file (E-File) must be submitted as a Microsoft Excel file. </w:t>
      </w:r>
    </w:p>
    <w:p w:rsidR="00974982" w:rsidRPr="00262F80" w:rsidP="00974982" w14:paraId="3AC3FFCB" w14:textId="77777777">
      <w:pPr>
        <w:pStyle w:val="L1-FlLSp12"/>
      </w:pPr>
      <w:r w:rsidRPr="0098445D">
        <w:rPr>
          <w:b/>
        </w:rPr>
        <w:t>We</w:t>
      </w:r>
      <w:r>
        <w:rPr>
          <w:b/>
        </w:rPr>
        <w:t xml:space="preserve"> recommend that you create your student file using the NAEP E-File Excel Template</w:t>
      </w:r>
      <w:r w:rsidRPr="00DB43CA">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00974982" w:rsidRPr="003E2A65" w:rsidP="00974982" w14:paraId="0C38D362" w14:textId="77777777">
      <w:pPr>
        <w:pStyle w:val="N0-FlLftBullet"/>
        <w:rPr>
          <w:b/>
          <w:u w:val="single"/>
        </w:rPr>
      </w:pPr>
      <w:r w:rsidRPr="003E2A65">
        <w:rPr>
          <w:b/>
          <w:u w:val="single"/>
        </w:rPr>
        <w:t xml:space="preserve">Step 1 </w:t>
      </w:r>
      <w:r>
        <w:rPr>
          <w:b/>
          <w:u w:val="single"/>
        </w:rPr>
        <w:t>–</w:t>
      </w:r>
      <w:r w:rsidRPr="003E2A65">
        <w:rPr>
          <w:b/>
          <w:u w:val="single"/>
        </w:rPr>
        <w:t xml:space="preserve"> The E-Filing Template</w:t>
      </w:r>
    </w:p>
    <w:p w:rsidR="00974982" w:rsidP="00974982" w14:paraId="7B1218C3" w14:textId="77777777">
      <w:pPr>
        <w:pStyle w:val="L1-FlLSp12"/>
      </w:pPr>
      <w:r>
        <w:t>Download and review the E-Filing Template. Note the column headers (fields) that must be included in your student list. If you do not have data for a particular field, you may leave that column blank.</w:t>
      </w:r>
    </w:p>
    <w:p w:rsidR="00974982" w:rsidP="00974982" w14:paraId="004CD998" w14:textId="77777777">
      <w:pPr>
        <w:pStyle w:val="C2-CtrSglSp"/>
        <w:rPr>
          <w:rFonts w:cs="Arial"/>
          <w:szCs w:val="22"/>
        </w:rPr>
      </w:pPr>
      <w:r>
        <w:rPr>
          <w:noProof/>
        </w:rPr>
        <w:drawing>
          <wp:inline distT="0" distB="0" distL="0" distR="0">
            <wp:extent cx="5797550" cy="457734"/>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5832992" cy="460532"/>
                    </a:xfrm>
                    <a:prstGeom prst="rect">
                      <a:avLst/>
                    </a:prstGeom>
                    <a:ln>
                      <a:solidFill>
                        <a:schemeClr val="tx1"/>
                      </a:solidFill>
                    </a:ln>
                  </pic:spPr>
                </pic:pic>
              </a:graphicData>
            </a:graphic>
          </wp:inline>
        </w:drawing>
      </w:r>
    </w:p>
    <w:p w:rsidR="00974982" w:rsidRPr="003E2A65" w:rsidP="00974982" w14:paraId="1F444D4D" w14:textId="77777777">
      <w:pPr>
        <w:pStyle w:val="N0-FlLftBullet"/>
        <w:rPr>
          <w:b/>
          <w:u w:val="single"/>
        </w:rPr>
      </w:pPr>
      <w:r w:rsidRPr="003E2A65">
        <w:rPr>
          <w:b/>
          <w:u w:val="single"/>
        </w:rPr>
        <w:t xml:space="preserve">Step 2 </w:t>
      </w:r>
      <w:r>
        <w:rPr>
          <w:b/>
          <w:u w:val="single"/>
        </w:rPr>
        <w:t>–</w:t>
      </w:r>
      <w:r w:rsidRPr="003E2A65">
        <w:rPr>
          <w:b/>
          <w:u w:val="single"/>
        </w:rPr>
        <w:t xml:space="preserve"> Compile Data for the Template</w:t>
      </w:r>
    </w:p>
    <w:p w:rsidR="00974982" w:rsidP="00974982" w14:paraId="1A56357A" w14:textId="77777777">
      <w:pPr>
        <w:pStyle w:val="L1-FlLSp12"/>
      </w:pPr>
      <w:r>
        <w:t xml:space="preserve">Using the most current enrollment data available, prepare a separate Excel file of </w:t>
      </w:r>
      <w:r w:rsidRPr="009C1C68">
        <w:rPr>
          <w:b/>
        </w:rPr>
        <w:t>all s</w:t>
      </w:r>
      <w:r>
        <w:rPr>
          <w:b/>
        </w:rPr>
        <w:t>tudents enrolled during the 2021</w:t>
      </w:r>
      <w:r>
        <w:rPr>
          <w:rFonts w:ascii="High Tower Text" w:hAnsi="High Tower Text"/>
          <w:b/>
        </w:rPr>
        <w:t>–</w:t>
      </w:r>
      <w:r>
        <w:rPr>
          <w:b/>
        </w:rPr>
        <w:t>2022 school year for each</w:t>
      </w:r>
      <w:r w:rsidRPr="009C1C68">
        <w:rPr>
          <w:b/>
        </w:rPr>
        <w:t xml:space="preserve"> grade</w:t>
      </w:r>
      <w:r>
        <w:t xml:space="preserve"> selected to participate in the NAEP assessment.</w:t>
      </w:r>
    </w:p>
    <w:p w:rsidR="00974982" w:rsidP="00974982" w14:paraId="784E5B83"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974982" w:rsidP="00974982" w14:paraId="7119BAC1"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974982" w:rsidP="00974982" w14:paraId="031E7C39"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00974982" w:rsidRPr="003F6632" w:rsidP="00974982" w14:paraId="43903ECB"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Pr>
          <w:rStyle w:val="FootnoteReference"/>
          <w:rFonts w:cs="Arial"/>
          <w:szCs w:val="22"/>
        </w:rPr>
        <w:footnoteReference w:id="2"/>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assessment day along with all of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t>vacation by filling in “Yes.” (If you are not using the template, be sure to create and provide data for an “On Break” column in your file.</w:t>
      </w:r>
      <w:r w:rsidRPr="003F6632">
        <w:rPr>
          <w:rFonts w:cs="Arial"/>
        </w:rPr>
        <w:t>)</w:t>
      </w:r>
    </w:p>
    <w:p w:rsidR="00974982" w:rsidP="00974982" w14:paraId="0FC5D269" w14:textId="77777777">
      <w:pPr>
        <w:pStyle w:val="L1-FlLSp12"/>
      </w:pPr>
      <w:r>
        <w:t>Your Excel file must contain the following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5769"/>
        <w:gridCol w:w="2697"/>
      </w:tblGrid>
      <w:tr w14:paraId="33299AFD" w14:textId="77777777" w:rsidTr="00D36A2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813" w:type="dxa"/>
            <w:shd w:val="clear" w:color="auto" w:fill="B8CCE4"/>
            <w:vAlign w:val="bottom"/>
          </w:tcPr>
          <w:p w:rsidR="00974982" w:rsidRPr="00835DC0" w:rsidP="00D36A27" w14:paraId="3325B666" w14:textId="77777777">
            <w:pPr>
              <w:pStyle w:val="TH-TableHeading"/>
            </w:pPr>
            <w:r w:rsidRPr="00835DC0">
              <w:t>Excel Header/</w:t>
            </w:r>
            <w:r w:rsidRPr="00835DC0">
              <w:br/>
              <w:t>Field Name</w:t>
            </w:r>
          </w:p>
        </w:tc>
        <w:tc>
          <w:tcPr>
            <w:tcW w:w="5136" w:type="dxa"/>
            <w:shd w:val="clear" w:color="auto" w:fill="B8CCE4"/>
            <w:vAlign w:val="bottom"/>
          </w:tcPr>
          <w:p w:rsidR="00974982" w:rsidRPr="00835DC0" w:rsidP="00D36A27" w14:paraId="48D33FFF" w14:textId="77777777">
            <w:pPr>
              <w:pStyle w:val="TH-TableHeading"/>
            </w:pPr>
            <w:r w:rsidRPr="00835DC0">
              <w:t>NAEP Values</w:t>
            </w:r>
          </w:p>
        </w:tc>
        <w:tc>
          <w:tcPr>
            <w:tcW w:w="2401" w:type="dxa"/>
            <w:shd w:val="clear" w:color="auto" w:fill="B8CCE4"/>
            <w:vAlign w:val="bottom"/>
          </w:tcPr>
          <w:p w:rsidR="00974982" w:rsidRPr="00835DC0" w:rsidP="00D36A27" w14:paraId="6B4AE46A" w14:textId="77777777">
            <w:pPr>
              <w:pStyle w:val="TH-TableHeading"/>
            </w:pPr>
            <w:r w:rsidRPr="00835DC0">
              <w:t>Comments</w:t>
            </w:r>
          </w:p>
        </w:tc>
      </w:tr>
      <w:tr w14:paraId="5E7ABCF5" w14:textId="77777777" w:rsidTr="00D36A27">
        <w:tblPrEx>
          <w:tblW w:w="5000" w:type="pct"/>
          <w:tblLook w:val="04A0"/>
        </w:tblPrEx>
        <w:tc>
          <w:tcPr>
            <w:tcW w:w="1813" w:type="dxa"/>
            <w:shd w:val="clear" w:color="auto" w:fill="auto"/>
          </w:tcPr>
          <w:p w:rsidR="00974982" w:rsidRPr="00434DED" w:rsidP="00D36A27" w14:paraId="5E2BA5B7" w14:textId="77777777">
            <w:pPr>
              <w:pStyle w:val="TX-TableText"/>
              <w:rPr>
                <w:b/>
              </w:rPr>
            </w:pPr>
            <w:r w:rsidRPr="00434DED">
              <w:rPr>
                <w:b/>
              </w:rPr>
              <w:t>State unique Student ID</w:t>
            </w:r>
          </w:p>
        </w:tc>
        <w:tc>
          <w:tcPr>
            <w:tcW w:w="5136" w:type="dxa"/>
            <w:shd w:val="clear" w:color="auto" w:fill="auto"/>
          </w:tcPr>
          <w:p w:rsidR="00974982" w:rsidRPr="00434DED" w:rsidP="00D36A27" w14:paraId="4B813419" w14:textId="77777777">
            <w:pPr>
              <w:pStyle w:val="TX-TableText"/>
            </w:pPr>
            <w:r w:rsidRPr="00434DED">
              <w:t>N/A</w:t>
            </w:r>
          </w:p>
        </w:tc>
        <w:tc>
          <w:tcPr>
            <w:tcW w:w="2401" w:type="dxa"/>
            <w:shd w:val="clear" w:color="auto" w:fill="auto"/>
          </w:tcPr>
          <w:p w:rsidR="00974982" w:rsidRPr="00434DED" w:rsidP="00D36A27" w14:paraId="36B87C06" w14:textId="77777777">
            <w:pPr>
              <w:pStyle w:val="TX-TableText"/>
            </w:pPr>
            <w:r w:rsidRPr="00434DED">
              <w:t>If available; do not use the student</w:t>
            </w:r>
            <w:r>
              <w:t>’</w:t>
            </w:r>
            <w:r w:rsidRPr="00434DED">
              <w:t>s Social Security number</w:t>
            </w:r>
          </w:p>
        </w:tc>
      </w:tr>
      <w:tr w14:paraId="7181C89C" w14:textId="77777777" w:rsidTr="00D36A27">
        <w:tblPrEx>
          <w:tblW w:w="5000" w:type="pct"/>
          <w:tblLook w:val="04A0"/>
        </w:tblPrEx>
        <w:tc>
          <w:tcPr>
            <w:tcW w:w="1813" w:type="dxa"/>
            <w:shd w:val="clear" w:color="auto" w:fill="auto"/>
          </w:tcPr>
          <w:p w:rsidR="00974982" w:rsidRPr="00434DED" w:rsidP="00D36A27" w14:paraId="25AFE77C" w14:textId="77777777">
            <w:pPr>
              <w:pStyle w:val="TX-TableText"/>
              <w:rPr>
                <w:b/>
              </w:rPr>
            </w:pPr>
            <w:r w:rsidRPr="00434DED">
              <w:rPr>
                <w:b/>
              </w:rPr>
              <w:t>Student First Name</w:t>
            </w:r>
          </w:p>
        </w:tc>
        <w:tc>
          <w:tcPr>
            <w:tcW w:w="5136" w:type="dxa"/>
            <w:shd w:val="clear" w:color="auto" w:fill="auto"/>
          </w:tcPr>
          <w:p w:rsidR="00974982" w:rsidRPr="00434DED" w:rsidP="00D36A27" w14:paraId="685049C6" w14:textId="77777777">
            <w:pPr>
              <w:pStyle w:val="TX-TableText"/>
            </w:pPr>
            <w:r w:rsidRPr="00434DED">
              <w:t>N/A</w:t>
            </w:r>
          </w:p>
        </w:tc>
        <w:tc>
          <w:tcPr>
            <w:tcW w:w="2401" w:type="dxa"/>
            <w:shd w:val="clear" w:color="auto" w:fill="auto"/>
          </w:tcPr>
          <w:p w:rsidR="00974982" w:rsidRPr="00434DED" w:rsidP="00D36A27" w14:paraId="6B2B26F0" w14:textId="77777777">
            <w:pPr>
              <w:pStyle w:val="TX-TableText"/>
            </w:pPr>
            <w:r w:rsidRPr="00434DED">
              <w:t>Text; must be in its own column</w:t>
            </w:r>
          </w:p>
        </w:tc>
      </w:tr>
      <w:tr w14:paraId="5214E881" w14:textId="77777777" w:rsidTr="00D36A27">
        <w:tblPrEx>
          <w:tblW w:w="5000" w:type="pct"/>
          <w:tblLook w:val="04A0"/>
        </w:tblPrEx>
        <w:tc>
          <w:tcPr>
            <w:tcW w:w="1813" w:type="dxa"/>
            <w:shd w:val="clear" w:color="auto" w:fill="auto"/>
          </w:tcPr>
          <w:p w:rsidR="00974982" w:rsidRPr="00434DED" w:rsidP="00D36A27" w14:paraId="1AF9F997" w14:textId="77777777">
            <w:pPr>
              <w:pStyle w:val="TX-TableText"/>
              <w:rPr>
                <w:b/>
              </w:rPr>
            </w:pPr>
            <w:r w:rsidRPr="00434DED">
              <w:rPr>
                <w:b/>
              </w:rPr>
              <w:t>Student Middle Name</w:t>
            </w:r>
          </w:p>
        </w:tc>
        <w:tc>
          <w:tcPr>
            <w:tcW w:w="5136" w:type="dxa"/>
            <w:shd w:val="clear" w:color="auto" w:fill="auto"/>
          </w:tcPr>
          <w:p w:rsidR="00974982" w:rsidRPr="00434DED" w:rsidP="00D36A27" w14:paraId="02E8E582" w14:textId="77777777">
            <w:pPr>
              <w:pStyle w:val="TX-TableText"/>
            </w:pPr>
            <w:r w:rsidRPr="00434DED">
              <w:t>N/A</w:t>
            </w:r>
          </w:p>
        </w:tc>
        <w:tc>
          <w:tcPr>
            <w:tcW w:w="2401" w:type="dxa"/>
            <w:shd w:val="clear" w:color="auto" w:fill="auto"/>
          </w:tcPr>
          <w:p w:rsidR="00974982" w:rsidRPr="00434DED" w:rsidP="00D36A27" w14:paraId="3BB962ED" w14:textId="77777777">
            <w:pPr>
              <w:pStyle w:val="TX-TableText"/>
            </w:pPr>
            <w:r w:rsidRPr="00434DED">
              <w:t>Text; Middle Name is optional, but the column must be included in the Excel file</w:t>
            </w:r>
          </w:p>
        </w:tc>
      </w:tr>
      <w:tr w14:paraId="284B29E0" w14:textId="77777777" w:rsidTr="00D36A27">
        <w:tblPrEx>
          <w:tblW w:w="5000" w:type="pct"/>
          <w:tblLook w:val="04A0"/>
        </w:tblPrEx>
        <w:tc>
          <w:tcPr>
            <w:tcW w:w="1813" w:type="dxa"/>
            <w:shd w:val="clear" w:color="auto" w:fill="auto"/>
          </w:tcPr>
          <w:p w:rsidR="00974982" w:rsidRPr="00434DED" w:rsidP="00D36A27" w14:paraId="07287582" w14:textId="77777777">
            <w:pPr>
              <w:pStyle w:val="TX-TableText"/>
              <w:rPr>
                <w:b/>
              </w:rPr>
            </w:pPr>
            <w:r w:rsidRPr="00434DED">
              <w:rPr>
                <w:b/>
              </w:rPr>
              <w:t>Student Last Name</w:t>
            </w:r>
          </w:p>
        </w:tc>
        <w:tc>
          <w:tcPr>
            <w:tcW w:w="5136" w:type="dxa"/>
            <w:shd w:val="clear" w:color="auto" w:fill="auto"/>
          </w:tcPr>
          <w:p w:rsidR="00974982" w:rsidRPr="00434DED" w:rsidP="00D36A27" w14:paraId="3630AB22" w14:textId="77777777">
            <w:pPr>
              <w:pStyle w:val="TX-TableText"/>
            </w:pPr>
            <w:r w:rsidRPr="00434DED">
              <w:t>N/A</w:t>
            </w:r>
          </w:p>
        </w:tc>
        <w:tc>
          <w:tcPr>
            <w:tcW w:w="2401" w:type="dxa"/>
            <w:shd w:val="clear" w:color="auto" w:fill="auto"/>
          </w:tcPr>
          <w:p w:rsidR="00974982" w:rsidRPr="00434DED" w:rsidP="00D36A27" w14:paraId="042205F5" w14:textId="77777777">
            <w:pPr>
              <w:pStyle w:val="TX-TableText"/>
            </w:pPr>
            <w:r w:rsidRPr="00434DED">
              <w:t>Text; must be in its own column</w:t>
            </w:r>
          </w:p>
        </w:tc>
      </w:tr>
      <w:tr w14:paraId="69E8A766" w14:textId="77777777" w:rsidTr="00D36A27">
        <w:tblPrEx>
          <w:tblW w:w="5000" w:type="pct"/>
          <w:tblLook w:val="04A0"/>
        </w:tblPrEx>
        <w:tc>
          <w:tcPr>
            <w:tcW w:w="1813" w:type="dxa"/>
            <w:shd w:val="clear" w:color="auto" w:fill="auto"/>
          </w:tcPr>
          <w:p w:rsidR="00974982" w:rsidRPr="00434DED" w:rsidP="00D36A27" w14:paraId="66922DBF" w14:textId="77777777">
            <w:pPr>
              <w:pStyle w:val="TX-TableText"/>
              <w:rPr>
                <w:b/>
              </w:rPr>
            </w:pPr>
            <w:r w:rsidRPr="00434DED">
              <w:rPr>
                <w:b/>
              </w:rPr>
              <w:t>Grade in School</w:t>
            </w:r>
          </w:p>
        </w:tc>
        <w:tc>
          <w:tcPr>
            <w:tcW w:w="5136" w:type="dxa"/>
            <w:shd w:val="clear" w:color="auto" w:fill="auto"/>
          </w:tcPr>
          <w:p w:rsidR="00974982" w:rsidRPr="00434DED" w:rsidP="00D36A27" w14:paraId="10F1DB25" w14:textId="77777777">
            <w:pPr>
              <w:pStyle w:val="TX-TableText"/>
            </w:pPr>
            <w:r w:rsidRPr="00434DED">
              <w:t>4, 8</w:t>
            </w:r>
          </w:p>
        </w:tc>
        <w:tc>
          <w:tcPr>
            <w:tcW w:w="2401" w:type="dxa"/>
            <w:shd w:val="clear" w:color="auto" w:fill="auto"/>
          </w:tcPr>
          <w:p w:rsidR="00974982" w:rsidRPr="00434DED" w:rsidP="00D36A27" w14:paraId="2970DD5B" w14:textId="77777777">
            <w:pPr>
              <w:pStyle w:val="TX-TableText"/>
            </w:pPr>
            <w:r w:rsidRPr="00434DED">
              <w:t>Use current year data; don</w:t>
            </w:r>
            <w:r>
              <w:t>’</w:t>
            </w:r>
            <w:r w:rsidRPr="00434DED">
              <w:t>t use previous year</w:t>
            </w:r>
            <w:r>
              <w:t>’</w:t>
            </w:r>
            <w:r w:rsidRPr="00434DED">
              <w:t>s grade 3 enrollment for grade 4</w:t>
            </w:r>
          </w:p>
        </w:tc>
      </w:tr>
      <w:tr w14:paraId="75070249" w14:textId="77777777" w:rsidTr="00D36A27">
        <w:tblPrEx>
          <w:tblW w:w="5000" w:type="pct"/>
          <w:tblLook w:val="04A0"/>
        </w:tblPrEx>
        <w:tc>
          <w:tcPr>
            <w:tcW w:w="1813" w:type="dxa"/>
            <w:shd w:val="clear" w:color="auto" w:fill="auto"/>
          </w:tcPr>
          <w:p w:rsidR="00974982" w:rsidRPr="00434DED" w:rsidP="00D36A27" w14:paraId="1D6AEEDD" w14:textId="77777777">
            <w:pPr>
              <w:pStyle w:val="TX-TableText"/>
              <w:rPr>
                <w:b/>
              </w:rPr>
            </w:pPr>
            <w:r w:rsidRPr="00434DED">
              <w:rPr>
                <w:b/>
              </w:rPr>
              <w:t>Homeroom or other Locator</w:t>
            </w:r>
          </w:p>
        </w:tc>
        <w:tc>
          <w:tcPr>
            <w:tcW w:w="5136" w:type="dxa"/>
            <w:shd w:val="clear" w:color="auto" w:fill="auto"/>
          </w:tcPr>
          <w:p w:rsidR="00974982" w:rsidRPr="00434DED" w:rsidP="00D36A27" w14:paraId="2A5A62F6" w14:textId="77777777">
            <w:pPr>
              <w:pStyle w:val="TX-TableText"/>
            </w:pPr>
            <w:r w:rsidRPr="00434DED">
              <w:t>N/A</w:t>
            </w:r>
          </w:p>
        </w:tc>
        <w:tc>
          <w:tcPr>
            <w:tcW w:w="2401" w:type="dxa"/>
            <w:shd w:val="clear" w:color="auto" w:fill="auto"/>
          </w:tcPr>
          <w:p w:rsidR="00974982" w:rsidRPr="00434DED" w:rsidP="00D36A27" w14:paraId="68934690" w14:textId="77777777">
            <w:pPr>
              <w:pStyle w:val="TX-TableText"/>
            </w:pPr>
            <w:r w:rsidRPr="00434DED">
              <w:t>If available; locator information is helpful in finding students and notifying them of the assessment</w:t>
            </w:r>
          </w:p>
        </w:tc>
      </w:tr>
      <w:tr w14:paraId="49F45C3F" w14:textId="77777777" w:rsidTr="00D36A27">
        <w:tblPrEx>
          <w:tblW w:w="5000" w:type="pct"/>
          <w:tblLook w:val="04A0"/>
        </w:tblPrEx>
        <w:tc>
          <w:tcPr>
            <w:tcW w:w="1813" w:type="dxa"/>
            <w:shd w:val="clear" w:color="auto" w:fill="auto"/>
          </w:tcPr>
          <w:p w:rsidR="00974982" w:rsidRPr="00434DED" w:rsidP="00D36A27" w14:paraId="28EFB404" w14:textId="77777777">
            <w:pPr>
              <w:pStyle w:val="TX-TableText"/>
              <w:rPr>
                <w:b/>
              </w:rPr>
            </w:pPr>
            <w:r w:rsidRPr="00434DED">
              <w:rPr>
                <w:b/>
              </w:rPr>
              <w:t>Month of Birth</w:t>
            </w:r>
          </w:p>
        </w:tc>
        <w:tc>
          <w:tcPr>
            <w:tcW w:w="5136" w:type="dxa"/>
            <w:shd w:val="clear" w:color="auto" w:fill="auto"/>
          </w:tcPr>
          <w:p w:rsidR="00974982" w:rsidRPr="00434DED" w:rsidP="00D36A27" w14:paraId="0ED9BCEC" w14:textId="77777777">
            <w:pPr>
              <w:pStyle w:val="TX-TableText"/>
            </w:pPr>
            <w:r w:rsidRPr="00434DED">
              <w:t>M or MM (numeric format)</w:t>
            </w:r>
          </w:p>
        </w:tc>
        <w:tc>
          <w:tcPr>
            <w:tcW w:w="2401" w:type="dxa"/>
            <w:shd w:val="clear" w:color="auto" w:fill="auto"/>
          </w:tcPr>
          <w:p w:rsidR="00974982" w:rsidRPr="00434DED" w:rsidP="00D36A27" w14:paraId="52315771" w14:textId="77777777">
            <w:pPr>
              <w:pStyle w:val="TX-TableText"/>
            </w:pPr>
            <w:r w:rsidRPr="00434DED">
              <w:t>Numeric format; must be in its own column</w:t>
            </w:r>
          </w:p>
        </w:tc>
      </w:tr>
      <w:tr w14:paraId="15FB0DFB" w14:textId="77777777" w:rsidTr="00D36A27">
        <w:tblPrEx>
          <w:tblW w:w="5000" w:type="pct"/>
          <w:tblLook w:val="04A0"/>
        </w:tblPrEx>
        <w:tc>
          <w:tcPr>
            <w:tcW w:w="1813" w:type="dxa"/>
            <w:shd w:val="clear" w:color="auto" w:fill="auto"/>
          </w:tcPr>
          <w:p w:rsidR="00974982" w:rsidRPr="00434DED" w:rsidP="00D36A27" w14:paraId="3E83C0B1" w14:textId="77777777">
            <w:pPr>
              <w:pStyle w:val="TX-TableText"/>
              <w:rPr>
                <w:b/>
              </w:rPr>
            </w:pPr>
            <w:r w:rsidRPr="00434DED">
              <w:rPr>
                <w:b/>
              </w:rPr>
              <w:t>Year of Birth</w:t>
            </w:r>
          </w:p>
        </w:tc>
        <w:tc>
          <w:tcPr>
            <w:tcW w:w="5136" w:type="dxa"/>
            <w:shd w:val="clear" w:color="auto" w:fill="auto"/>
          </w:tcPr>
          <w:p w:rsidR="00974982" w:rsidRPr="00434DED" w:rsidP="00D36A27" w14:paraId="5F841E0A" w14:textId="77777777">
            <w:pPr>
              <w:pStyle w:val="TX-TableText"/>
            </w:pPr>
            <w:r w:rsidRPr="00434DED">
              <w:t>YYYY (numeric format)</w:t>
            </w:r>
          </w:p>
          <w:p w:rsidR="00974982" w:rsidRPr="00434DED" w:rsidP="00D36A27" w14:paraId="6A815A5E" w14:textId="77777777">
            <w:pPr>
              <w:pStyle w:val="TX-TableText"/>
            </w:pPr>
          </w:p>
          <w:p w:rsidR="00974982" w:rsidRPr="00434DED" w:rsidP="00D36A27" w14:paraId="7F74C833" w14:textId="77777777">
            <w:pPr>
              <w:pStyle w:val="TX-TableText"/>
            </w:pPr>
            <w:r w:rsidRPr="00434DED">
              <w:t>The expected ranges for Year of Birth are listed:</w:t>
            </w:r>
          </w:p>
          <w:p w:rsidR="00974982" w:rsidRPr="00434DED" w:rsidP="00D36A27" w14:paraId="3E3136A0" w14:textId="77777777">
            <w:pPr>
              <w:pStyle w:val="TX-TableText"/>
            </w:pPr>
          </w:p>
          <w:p w:rsidR="00974982" w:rsidRPr="00434DED" w:rsidP="00D36A27" w14:paraId="010979C3" w14:textId="77777777">
            <w:pPr>
              <w:pStyle w:val="TX-TableText"/>
            </w:pPr>
            <w:r w:rsidRPr="00434DED">
              <w:t>Grade 4</w:t>
            </w:r>
            <w:r>
              <w:t>—</w:t>
            </w:r>
            <w:r w:rsidRPr="00434DED">
              <w:t>200</w:t>
            </w:r>
            <w:r>
              <w:t>9–</w:t>
            </w:r>
            <w:r w:rsidRPr="00434DED">
              <w:t>201</w:t>
            </w:r>
            <w:r>
              <w:t>3</w:t>
            </w:r>
          </w:p>
          <w:p w:rsidR="00974982" w:rsidRPr="00434DED" w:rsidP="00D36A27" w14:paraId="6390D4F3" w14:textId="77777777">
            <w:pPr>
              <w:pStyle w:val="TX-TableText"/>
            </w:pPr>
            <w:r w:rsidRPr="00434DED">
              <w:t>Grade 8</w:t>
            </w:r>
            <w:r>
              <w:t>—</w:t>
            </w:r>
            <w:r w:rsidRPr="00434DED">
              <w:t>200</w:t>
            </w:r>
            <w:r>
              <w:t>5</w:t>
            </w:r>
            <w:r w:rsidRPr="00434DED">
              <w:t>–200</w:t>
            </w:r>
            <w:r>
              <w:t>9</w:t>
            </w:r>
          </w:p>
        </w:tc>
        <w:tc>
          <w:tcPr>
            <w:tcW w:w="2401" w:type="dxa"/>
            <w:shd w:val="clear" w:color="auto" w:fill="auto"/>
          </w:tcPr>
          <w:p w:rsidR="00974982" w:rsidRPr="00434DED" w:rsidP="00D36A27" w14:paraId="46466770" w14:textId="77777777">
            <w:pPr>
              <w:pStyle w:val="TX-TableText"/>
            </w:pPr>
            <w:r w:rsidRPr="00434DED">
              <w:t>Numeric format; must be in its own column</w:t>
            </w:r>
          </w:p>
        </w:tc>
      </w:tr>
      <w:tr w14:paraId="3FDE3080" w14:textId="77777777" w:rsidTr="00D36A27">
        <w:tblPrEx>
          <w:tblW w:w="5000" w:type="pct"/>
          <w:tblLook w:val="04A0"/>
        </w:tblPrEx>
        <w:tc>
          <w:tcPr>
            <w:tcW w:w="1813" w:type="dxa"/>
            <w:shd w:val="clear" w:color="auto" w:fill="auto"/>
          </w:tcPr>
          <w:p w:rsidR="00974982" w:rsidRPr="00434DED" w:rsidP="00D36A27" w14:paraId="5B5404F0" w14:textId="77777777">
            <w:pPr>
              <w:pStyle w:val="TX-TableText"/>
              <w:rPr>
                <w:b/>
              </w:rPr>
            </w:pPr>
            <w:r w:rsidRPr="00434DED">
              <w:rPr>
                <w:b/>
              </w:rPr>
              <w:t>Sex</w:t>
            </w:r>
          </w:p>
        </w:tc>
        <w:tc>
          <w:tcPr>
            <w:tcW w:w="5136" w:type="dxa"/>
            <w:shd w:val="clear" w:color="auto" w:fill="auto"/>
          </w:tcPr>
          <w:p w:rsidR="00974982" w:rsidP="00D36A27" w14:paraId="414E5237" w14:textId="77777777">
            <w:pPr>
              <w:pStyle w:val="TX-TableText"/>
            </w:pPr>
            <w:r w:rsidRPr="00434DED">
              <w:t>School-defined codes</w:t>
            </w:r>
            <w:r>
              <w:t>:</w:t>
            </w:r>
          </w:p>
          <w:p w:rsidR="00974982" w:rsidRPr="00434DED" w:rsidP="00D36A27" w14:paraId="74B4D873" w14:textId="77777777">
            <w:pPr>
              <w:pStyle w:val="TX-TableText"/>
              <w:ind w:left="720"/>
            </w:pPr>
          </w:p>
        </w:tc>
        <w:tc>
          <w:tcPr>
            <w:tcW w:w="2401" w:type="dxa"/>
            <w:shd w:val="clear" w:color="auto" w:fill="auto"/>
          </w:tcPr>
          <w:p w:rsidR="00974982" w:rsidRPr="00434DED" w:rsidP="00D36A27" w14:paraId="58E0B720" w14:textId="77777777">
            <w:pPr>
              <w:pStyle w:val="TX-TableText"/>
            </w:pPr>
            <w:r w:rsidRPr="00434DED">
              <w:t>Codes (numeric or text) for Male/Female</w:t>
            </w:r>
          </w:p>
        </w:tc>
      </w:tr>
      <w:tr w14:paraId="47A1E02A" w14:textId="77777777" w:rsidTr="00D36A27">
        <w:tblPrEx>
          <w:tblW w:w="5000" w:type="pct"/>
          <w:tblLook w:val="04A0"/>
        </w:tblPrEx>
        <w:tc>
          <w:tcPr>
            <w:tcW w:w="1813" w:type="dxa"/>
            <w:shd w:val="clear" w:color="auto" w:fill="auto"/>
          </w:tcPr>
          <w:p w:rsidR="00974982" w:rsidRPr="00434DED" w:rsidP="00D36A27" w14:paraId="49F76B3A" w14:textId="77777777">
            <w:pPr>
              <w:pStyle w:val="TX-TableText"/>
              <w:rPr>
                <w:b/>
              </w:rPr>
            </w:pPr>
            <w:r w:rsidRPr="00434DED">
              <w:rPr>
                <w:b/>
              </w:rPr>
              <w:t>Race/Ethnicity – one column</w:t>
            </w:r>
          </w:p>
        </w:tc>
        <w:tc>
          <w:tcPr>
            <w:tcW w:w="5136" w:type="dxa"/>
            <w:shd w:val="clear" w:color="auto" w:fill="auto"/>
          </w:tcPr>
          <w:p w:rsidR="00974982" w:rsidRPr="00434DED" w:rsidP="00D36A27" w14:paraId="33D969E9" w14:textId="77777777">
            <w:pPr>
              <w:pStyle w:val="TX-TableText"/>
            </w:pPr>
            <w:r w:rsidRPr="00434DED">
              <w:t>School-defined codes for</w:t>
            </w:r>
          </w:p>
          <w:p w:rsidR="00974982" w:rsidRPr="00434DED" w:rsidP="00D36A27" w14:paraId="36C0E151"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00974982" w:rsidRPr="00434DED" w:rsidP="00D36A27" w14:paraId="2090B9D1"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00974982" w:rsidRPr="003B1314" w:rsidP="00D36A27" w14:paraId="6B355526" w14:textId="77777777">
            <w:pPr>
              <w:pStyle w:val="TB-TableBullet"/>
            </w:pPr>
            <w:r w:rsidRPr="003B1314">
              <w:rPr>
                <w:b/>
                <w:i/>
              </w:rPr>
              <w:t>Black or African American, not Hispanic</w:t>
            </w:r>
            <w:r w:rsidRPr="003B1314">
              <w:rPr>
                <w:b/>
              </w:rPr>
              <w:t>:</w:t>
            </w:r>
            <w:r w:rsidRPr="003B1314">
              <w:t xml:space="preserve"> A person having origins in any of the Black peoples of Africa</w:t>
            </w:r>
          </w:p>
          <w:p w:rsidR="00974982" w:rsidRPr="003B1314" w:rsidP="00D36A27" w14:paraId="781084EB"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974982" w:rsidRPr="003E2A65" w:rsidP="00D36A27" w14:paraId="2CC81DCA"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attachment</w:t>
            </w:r>
          </w:p>
          <w:p w:rsidR="00974982" w:rsidRPr="003C44A2" w:rsidP="00D36A27" w14:paraId="142B8FF3"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Islands</w:t>
            </w:r>
          </w:p>
          <w:p w:rsidR="00974982" w:rsidRPr="003E2A65" w:rsidP="00D36A27" w14:paraId="663E0E47"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A person who identifies with two or more of the non-Hispanic categories above</w:t>
            </w:r>
          </w:p>
          <w:p w:rsidR="00974982" w:rsidRPr="003E2A65" w:rsidP="00D36A27" w14:paraId="75B6B20D" w14:textId="77777777">
            <w:pPr>
              <w:pStyle w:val="TB-TableBullet"/>
            </w:pPr>
            <w:r w:rsidRPr="003B1314">
              <w:rPr>
                <w:b/>
                <w:i/>
              </w:rPr>
              <w:t>School does not collect this information:</w:t>
            </w:r>
            <w:r w:rsidRPr="003B1314">
              <w:t xml:space="preserve"> Available to nonpublic schools only. When used, this code must be applied to all students.</w:t>
            </w:r>
          </w:p>
          <w:p w:rsidR="00974982" w:rsidRPr="00434DED" w:rsidP="00D36A27" w14:paraId="7CD98B04" w14:textId="77777777">
            <w:pPr>
              <w:pStyle w:val="TB-TableBullet"/>
            </w:pPr>
            <w:r w:rsidRPr="003B1314">
              <w:rPr>
                <w:b/>
                <w:i/>
              </w:rPr>
              <w:t>Information unavailable at this time:</w:t>
            </w:r>
            <w:r w:rsidRPr="003B1314">
              <w:t xml:space="preserve"> If you currently do not have this information for one or more students, </w:t>
            </w:r>
            <w:r>
              <w:t>bank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2401" w:type="dxa"/>
            <w:shd w:val="clear" w:color="auto" w:fill="auto"/>
          </w:tcPr>
          <w:p w:rsidR="00974982" w:rsidRPr="00434DED" w:rsidP="00D36A27" w14:paraId="40B700AE" w14:textId="77777777">
            <w:pPr>
              <w:pStyle w:val="TX-TableText"/>
            </w:pPr>
            <w:r w:rsidRPr="00434DED">
              <w:t xml:space="preserve">Use </w:t>
            </w:r>
            <w:r w:rsidRPr="00A54BBD">
              <w:rPr>
                <w:b/>
              </w:rPr>
              <w:t>ONE</w:t>
            </w:r>
            <w:r w:rsidRPr="00434DED">
              <w:t xml:space="preserve"> code per student, text or numeric</w:t>
            </w:r>
          </w:p>
        </w:tc>
      </w:tr>
      <w:tr w14:paraId="0251926B" w14:textId="77777777" w:rsidTr="00D36A27">
        <w:tblPrEx>
          <w:tblW w:w="5000" w:type="pct"/>
          <w:tblLook w:val="04A0"/>
        </w:tblPrEx>
        <w:tc>
          <w:tcPr>
            <w:tcW w:w="1813" w:type="dxa"/>
            <w:vMerge w:val="restart"/>
            <w:shd w:val="clear" w:color="auto" w:fill="auto"/>
          </w:tcPr>
          <w:p w:rsidR="00974982" w:rsidRPr="003E2A65" w:rsidP="00D36A27" w14:paraId="282173A4" w14:textId="77777777">
            <w:pPr>
              <w:pStyle w:val="TX-TableText"/>
              <w:rPr>
                <w:b/>
              </w:rPr>
            </w:pPr>
            <w:r w:rsidRPr="003E2A65">
              <w:rPr>
                <w:b/>
              </w:rPr>
              <w:t>National School Lunch Program (NSLP)</w:t>
            </w:r>
          </w:p>
        </w:tc>
        <w:tc>
          <w:tcPr>
            <w:tcW w:w="5136" w:type="dxa"/>
            <w:shd w:val="clear" w:color="auto" w:fill="auto"/>
          </w:tcPr>
          <w:p w:rsidR="00974982" w:rsidRPr="00BE0CBD" w:rsidP="00D36A27" w14:paraId="265E1FE4" w14:textId="77777777">
            <w:pPr>
              <w:pStyle w:val="TX-TableText"/>
            </w:pPr>
            <w:r>
              <w:t>School defined codes for</w:t>
            </w:r>
          </w:p>
          <w:p w:rsidR="00974982" w:rsidRPr="00724E21" w:rsidP="00D36A27" w14:paraId="03FA21FB" w14:textId="456B4430">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r>
              <w:t xml:space="preserve"> </w:t>
            </w:r>
          </w:p>
          <w:p w:rsidR="00974982" w:rsidRPr="00A54BBD" w:rsidP="00D36A27" w14:paraId="2DF65DD8" w14:textId="3F23BD1B">
            <w:pPr>
              <w:pStyle w:val="TB-TableBullet"/>
              <w:rPr>
                <w:i/>
              </w:rPr>
            </w:pPr>
            <w:r w:rsidRPr="00724E21">
              <w:rPr>
                <w:b/>
                <w:i/>
              </w:rPr>
              <w:t>Free lunch:</w:t>
            </w:r>
            <w:r w:rsidRPr="00A276C6">
              <w:t xml:space="preserve"> Student is eligible for free lunch. </w:t>
            </w:r>
            <w:r w:rsidRPr="003B1314" w:rsidR="00A16E31">
              <w:t xml:space="preserve">Schools participating in Provisions 2 or 3 of the NSLP should code all students as </w:t>
            </w:r>
            <w:r w:rsidR="00A16E31">
              <w:t>“</w:t>
            </w:r>
            <w:r w:rsidRPr="003B1314" w:rsidR="00A16E31">
              <w:t>free lunch.</w:t>
            </w:r>
            <w:r w:rsidR="00A16E31">
              <w:t>”</w:t>
            </w:r>
            <w:r>
              <w:rPr>
                <w:rStyle w:val="FootnoteReference"/>
                <w:rFonts w:cs="Arial"/>
                <w:szCs w:val="22"/>
              </w:rPr>
              <w:footnoteReference w:id="3"/>
            </w:r>
          </w:p>
          <w:p w:rsidR="00974982" w:rsidRPr="003B1314" w:rsidP="00D36A27" w14:paraId="5F7B0221"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974982" w:rsidP="00D36A27" w14:paraId="0D0DA3F4"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974982" w:rsidP="00D36A27" w14:paraId="5F5773B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00974982" w:rsidRPr="00BE0CBD" w:rsidP="00D36A27" w14:paraId="38FE6C60" w14:textId="77777777">
            <w:pPr>
              <w:pStyle w:val="TB-TableBullet"/>
              <w:numPr>
                <w:ilvl w:val="0"/>
                <w:numId w:val="0"/>
              </w:numPr>
              <w:ind w:left="288"/>
            </w:pPr>
          </w:p>
          <w:p w:rsidR="00974982" w:rsidP="00D36A27" w14:paraId="13906A42"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or NAEP, only students who are economically disadvantaged students can be classified as eligible for free or reduced</w:t>
            </w:r>
            <w:r w:rsidRPr="00D748FB">
              <w:t>-</w:t>
            </w:r>
            <w:r>
              <w:t>price lunch.</w:t>
            </w:r>
          </w:p>
          <w:p w:rsidR="00974982" w:rsidP="00D36A27" w14:paraId="26490F1D" w14:textId="77777777">
            <w:pPr>
              <w:pStyle w:val="TX-TableText"/>
            </w:pPr>
          </w:p>
          <w:p w:rsidR="00974982" w:rsidRPr="00A54BBD" w:rsidP="00D36A27" w14:paraId="5BD59AA8" w14:textId="77777777">
            <w:pPr>
              <w:pStyle w:val="TX-TableText"/>
              <w:jc w:val="center"/>
              <w:rPr>
                <w:b/>
              </w:rPr>
            </w:pPr>
            <w:r w:rsidRPr="00A54BBD">
              <w:rPr>
                <w:b/>
              </w:rPr>
              <w:t>CEP Direct Only</w:t>
            </w:r>
          </w:p>
          <w:p w:rsidR="00974982" w:rsidP="00D36A27" w14:paraId="2C9B180B" w14:textId="77777777">
            <w:pPr>
              <w:pStyle w:val="TX-TableText"/>
            </w:pPr>
            <w:r w:rsidRPr="001E4F85">
              <w:t>In CEP schools in our state</w:t>
            </w:r>
            <w:r>
              <w:t>,</w:t>
            </w:r>
            <w:r w:rsidRPr="001E4F85">
              <w:t xml:space="preserve"> economically disadvantaged students are those who are directly certified through participation in assistance programs</w:t>
            </w:r>
            <w:r>
              <w:t>,</w:t>
            </w:r>
            <w:r w:rsidRPr="001E4F85">
              <w:t xml:space="preserve"> such as the Supplemental Nutrition Assistance Program (SNAP) and the Temporary Assista</w:t>
            </w:r>
            <w:r>
              <w:t>nce for Needy Families (TANF).</w:t>
            </w:r>
          </w:p>
          <w:p w:rsidR="00974982" w:rsidP="00D36A27" w14:paraId="54F61EE2" w14:textId="77777777">
            <w:pPr>
              <w:pStyle w:val="TX-TableText"/>
            </w:pPr>
          </w:p>
          <w:p w:rsidR="00974982" w:rsidRPr="001E4F85" w:rsidP="00D36A27" w14:paraId="010BA97C" w14:textId="77777777">
            <w:pPr>
              <w:pStyle w:val="TX-TableText"/>
            </w:pPr>
            <w:r w:rsidRPr="001E4F85">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6456E3FF"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3771A44F" w14:textId="77777777">
                  <w:pPr>
                    <w:pStyle w:val="TX-TableText"/>
                  </w:pPr>
                  <w:r w:rsidRPr="001E4F85">
                    <w:t>Is the student economically disadvantaged?</w:t>
                  </w:r>
                </w:p>
              </w:tc>
              <w:tc>
                <w:tcPr>
                  <w:tcW w:w="2160" w:type="dxa"/>
                  <w:shd w:val="clear" w:color="auto" w:fill="auto"/>
                </w:tcPr>
                <w:p w:rsidR="00974982" w:rsidRPr="001E4F85" w:rsidP="00D36A27" w14:paraId="1DB92F43" w14:textId="77777777">
                  <w:pPr>
                    <w:pStyle w:val="TX-TableText"/>
                  </w:pPr>
                  <w:r w:rsidRPr="001E4F85">
                    <w:t>How should student be coded on NAEP?</w:t>
                  </w:r>
                </w:p>
              </w:tc>
            </w:tr>
            <w:tr w14:paraId="5395CBAA" w14:textId="77777777" w:rsidTr="00D36A27">
              <w:tblPrEx>
                <w:tblW w:w="4410" w:type="dxa"/>
                <w:tblInd w:w="108" w:type="dxa"/>
                <w:tblLook w:val="04A0"/>
              </w:tblPrEx>
              <w:tc>
                <w:tcPr>
                  <w:tcW w:w="2250" w:type="dxa"/>
                  <w:shd w:val="clear" w:color="auto" w:fill="auto"/>
                </w:tcPr>
                <w:p w:rsidR="00974982" w:rsidRPr="001E4F85" w:rsidP="00974982" w14:paraId="7475927D" w14:textId="77777777">
                  <w:pPr>
                    <w:pStyle w:val="TB-TableBullet"/>
                    <w:numPr>
                      <w:ilvl w:val="0"/>
                      <w:numId w:val="39"/>
                    </w:numPr>
                  </w:pPr>
                  <w:r w:rsidRPr="001E4F85">
                    <w:t xml:space="preserve">Yes </w:t>
                  </w:r>
                </w:p>
              </w:tc>
              <w:tc>
                <w:tcPr>
                  <w:tcW w:w="2160" w:type="dxa"/>
                  <w:shd w:val="clear" w:color="auto" w:fill="auto"/>
                </w:tcPr>
                <w:p w:rsidR="00974982" w:rsidRPr="001E4F85" w:rsidP="00974982" w14:paraId="5D81B1FB" w14:textId="77777777">
                  <w:pPr>
                    <w:pStyle w:val="TB-TableBullet"/>
                    <w:numPr>
                      <w:ilvl w:val="0"/>
                      <w:numId w:val="40"/>
                    </w:numPr>
                  </w:pPr>
                  <w:r w:rsidRPr="001E4F85">
                    <w:t>E</w:t>
                  </w:r>
                  <w:r>
                    <w:t>ligible for free or reduced-pri</w:t>
                  </w:r>
                  <w:r w:rsidRPr="001E4F85">
                    <w:t>ce lunch</w:t>
                  </w:r>
                </w:p>
              </w:tc>
            </w:tr>
            <w:tr w14:paraId="2298B467" w14:textId="77777777" w:rsidTr="00D36A27">
              <w:tblPrEx>
                <w:tblW w:w="4410" w:type="dxa"/>
                <w:tblInd w:w="108" w:type="dxa"/>
                <w:tblLook w:val="04A0"/>
              </w:tblPrEx>
              <w:tc>
                <w:tcPr>
                  <w:tcW w:w="2250" w:type="dxa"/>
                  <w:shd w:val="clear" w:color="auto" w:fill="auto"/>
                </w:tcPr>
                <w:p w:rsidR="00974982" w:rsidRPr="001E4F85" w:rsidP="00974982" w14:paraId="34B31EA9" w14:textId="77777777">
                  <w:pPr>
                    <w:pStyle w:val="TB-TableBullet"/>
                    <w:numPr>
                      <w:ilvl w:val="0"/>
                      <w:numId w:val="39"/>
                    </w:numPr>
                  </w:pPr>
                  <w:r w:rsidRPr="001E4F85">
                    <w:t>No</w:t>
                  </w:r>
                </w:p>
              </w:tc>
              <w:tc>
                <w:tcPr>
                  <w:tcW w:w="2160" w:type="dxa"/>
                  <w:shd w:val="clear" w:color="auto" w:fill="auto"/>
                </w:tcPr>
                <w:p w:rsidR="00974982" w:rsidRPr="001E4F85" w:rsidP="00974982" w14:paraId="56AC146E" w14:textId="77777777">
                  <w:pPr>
                    <w:pStyle w:val="TB-TableBullet"/>
                    <w:numPr>
                      <w:ilvl w:val="0"/>
                      <w:numId w:val="40"/>
                    </w:numPr>
                  </w:pPr>
                  <w:r w:rsidRPr="001E4F85">
                    <w:t xml:space="preserve">Student not eligible </w:t>
                  </w:r>
                </w:p>
              </w:tc>
            </w:tr>
            <w:tr w14:paraId="2E1A9C96" w14:textId="77777777" w:rsidTr="00D36A27">
              <w:tblPrEx>
                <w:tblW w:w="4410" w:type="dxa"/>
                <w:tblInd w:w="108" w:type="dxa"/>
                <w:tblLook w:val="04A0"/>
              </w:tblPrEx>
              <w:tc>
                <w:tcPr>
                  <w:tcW w:w="2250" w:type="dxa"/>
                  <w:shd w:val="clear" w:color="auto" w:fill="auto"/>
                </w:tcPr>
                <w:p w:rsidR="00974982" w:rsidRPr="001E4F85" w:rsidP="00974982" w14:paraId="574D913C" w14:textId="77777777">
                  <w:pPr>
                    <w:pStyle w:val="TB-TableBullet"/>
                    <w:numPr>
                      <w:ilvl w:val="0"/>
                      <w:numId w:val="39"/>
                    </w:numPr>
                  </w:pPr>
                  <w:r w:rsidRPr="001E4F85">
                    <w:t>Information missing</w:t>
                  </w:r>
                </w:p>
              </w:tc>
              <w:tc>
                <w:tcPr>
                  <w:tcW w:w="2160" w:type="dxa"/>
                  <w:shd w:val="clear" w:color="auto" w:fill="auto"/>
                </w:tcPr>
                <w:p w:rsidR="00974982" w:rsidRPr="001E4F85" w:rsidP="00974982" w14:paraId="55C97F04" w14:textId="77777777">
                  <w:pPr>
                    <w:pStyle w:val="TB-TableBullet"/>
                    <w:numPr>
                      <w:ilvl w:val="0"/>
                      <w:numId w:val="40"/>
                    </w:numPr>
                  </w:pPr>
                  <w:r w:rsidRPr="001E4F85">
                    <w:t>Information unavailable</w:t>
                  </w:r>
                </w:p>
              </w:tc>
            </w:tr>
          </w:tbl>
          <w:p w:rsidR="00974982" w:rsidP="00D36A27" w14:paraId="4DF6020E" w14:textId="77777777">
            <w:pPr>
              <w:pStyle w:val="TX-TableText"/>
              <w:jc w:val="center"/>
            </w:pPr>
          </w:p>
          <w:p w:rsidR="00974982" w:rsidRPr="00A54BBD" w:rsidP="00D36A27" w14:paraId="71B9AB93" w14:textId="77777777">
            <w:pPr>
              <w:pStyle w:val="TX-TableText"/>
              <w:jc w:val="center"/>
              <w:rPr>
                <w:b/>
              </w:rPr>
            </w:pPr>
            <w:r w:rsidRPr="00A54BBD">
              <w:rPr>
                <w:b/>
              </w:rPr>
              <w:t>CEP Direct Certification Plus</w:t>
            </w:r>
          </w:p>
          <w:p w:rsidR="00974982" w:rsidP="00D36A27" w14:paraId="7AF81418"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00974982" w:rsidRPr="00BE0CBD" w:rsidP="00D36A27" w14:paraId="1A27D9ED" w14:textId="77777777">
            <w:pPr>
              <w:pStyle w:val="TX-TableText"/>
              <w:jc w:val="center"/>
            </w:pPr>
          </w:p>
        </w:tc>
        <w:tc>
          <w:tcPr>
            <w:tcW w:w="2401" w:type="dxa"/>
            <w:vMerge w:val="restart"/>
            <w:shd w:val="clear" w:color="auto" w:fill="auto"/>
          </w:tcPr>
          <w:p w:rsidR="00974982" w:rsidRPr="009C1701" w:rsidP="00D36A27" w14:paraId="05E020A8" w14:textId="77777777">
            <w:pPr>
              <w:pStyle w:val="TX-TableText"/>
            </w:pPr>
            <w:r w:rsidRPr="009C1701">
              <w:t xml:space="preserve">Use </w:t>
            </w:r>
            <w:r w:rsidRPr="009C1701">
              <w:rPr>
                <w:b/>
              </w:rPr>
              <w:t>ONE</w:t>
            </w:r>
            <w:r w:rsidRPr="009C1701">
              <w:t xml:space="preserve"> code per student, text or numeric</w:t>
            </w:r>
          </w:p>
        </w:tc>
      </w:tr>
      <w:tr w14:paraId="1256227E" w14:textId="77777777" w:rsidTr="00D36A27">
        <w:tblPrEx>
          <w:tblW w:w="5000" w:type="pct"/>
          <w:tblLook w:val="04A0"/>
        </w:tblPrEx>
        <w:tc>
          <w:tcPr>
            <w:tcW w:w="1813" w:type="dxa"/>
            <w:vMerge/>
            <w:shd w:val="clear" w:color="auto" w:fill="auto"/>
          </w:tcPr>
          <w:p w:rsidR="00974982" w:rsidRPr="003B1314" w:rsidP="00D36A27" w14:paraId="0E6ACDFE" w14:textId="77777777">
            <w:pPr>
              <w:rPr>
                <w:rFonts w:ascii="Arial Narrow" w:hAnsi="Arial Narrow"/>
                <w:szCs w:val="24"/>
              </w:rPr>
            </w:pPr>
          </w:p>
        </w:tc>
        <w:tc>
          <w:tcPr>
            <w:tcW w:w="5136" w:type="dxa"/>
            <w:shd w:val="clear" w:color="auto" w:fill="auto"/>
          </w:tcPr>
          <w:p w:rsidR="00974982" w:rsidRPr="001E4F85" w:rsidP="00D36A27" w14:paraId="326D48D1" w14:textId="77777777">
            <w:pPr>
              <w:pStyle w:val="TX-TableText"/>
            </w:pPr>
          </w:p>
          <w:p w:rsidR="00974982" w:rsidRPr="001E4F85" w:rsidP="00D36A27" w14:paraId="258F459B"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569FC81B"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046E1052" w14:textId="77777777">
                  <w:pPr>
                    <w:pStyle w:val="TX-TableText"/>
                  </w:pPr>
                  <w:r w:rsidRPr="001E4F85">
                    <w:t>Is the student economically disadvantaged?</w:t>
                  </w:r>
                </w:p>
              </w:tc>
              <w:tc>
                <w:tcPr>
                  <w:tcW w:w="2160" w:type="dxa"/>
                  <w:shd w:val="clear" w:color="auto" w:fill="auto"/>
                </w:tcPr>
                <w:p w:rsidR="00974982" w:rsidRPr="001E4F85" w:rsidP="00D36A27" w14:paraId="0D74D86F" w14:textId="77777777">
                  <w:pPr>
                    <w:pStyle w:val="TX-TableText"/>
                  </w:pPr>
                  <w:r w:rsidRPr="001E4F85">
                    <w:t>How should student be coded on NAEP?</w:t>
                  </w:r>
                </w:p>
              </w:tc>
            </w:tr>
            <w:tr w14:paraId="21639932" w14:textId="77777777" w:rsidTr="00D36A27">
              <w:tblPrEx>
                <w:tblW w:w="4410" w:type="dxa"/>
                <w:tblInd w:w="108" w:type="dxa"/>
                <w:tblLook w:val="04A0"/>
              </w:tblPrEx>
              <w:tc>
                <w:tcPr>
                  <w:tcW w:w="2250" w:type="dxa"/>
                  <w:shd w:val="clear" w:color="auto" w:fill="auto"/>
                </w:tcPr>
                <w:p w:rsidR="00974982" w:rsidRPr="001E4F85" w:rsidP="00974982" w14:paraId="4ACC8CF9" w14:textId="77777777">
                  <w:pPr>
                    <w:pStyle w:val="TB-TableBullet"/>
                    <w:numPr>
                      <w:ilvl w:val="0"/>
                      <w:numId w:val="37"/>
                    </w:numPr>
                  </w:pPr>
                  <w:r w:rsidRPr="001E4F85">
                    <w:t xml:space="preserve">Yes </w:t>
                  </w:r>
                </w:p>
              </w:tc>
              <w:tc>
                <w:tcPr>
                  <w:tcW w:w="2160" w:type="dxa"/>
                  <w:shd w:val="clear" w:color="auto" w:fill="auto"/>
                </w:tcPr>
                <w:p w:rsidR="00974982" w:rsidRPr="001E4F85" w:rsidP="00974982" w14:paraId="24490C24" w14:textId="77777777">
                  <w:pPr>
                    <w:pStyle w:val="TB-TableBullet"/>
                    <w:numPr>
                      <w:ilvl w:val="0"/>
                      <w:numId w:val="38"/>
                    </w:numPr>
                  </w:pPr>
                  <w:r w:rsidRPr="001E4F85">
                    <w:t xml:space="preserve">Eligible for free </w:t>
                  </w:r>
                  <w:r>
                    <w:t xml:space="preserve">or reduced-price </w:t>
                  </w:r>
                  <w:r w:rsidRPr="001E4F85">
                    <w:t>lunch</w:t>
                  </w:r>
                </w:p>
              </w:tc>
            </w:tr>
            <w:tr w14:paraId="35FCA587" w14:textId="77777777" w:rsidTr="00D36A27">
              <w:tblPrEx>
                <w:tblW w:w="4410" w:type="dxa"/>
                <w:tblInd w:w="108" w:type="dxa"/>
                <w:tblLook w:val="04A0"/>
              </w:tblPrEx>
              <w:tc>
                <w:tcPr>
                  <w:tcW w:w="2250" w:type="dxa"/>
                  <w:shd w:val="clear" w:color="auto" w:fill="auto"/>
                </w:tcPr>
                <w:p w:rsidR="00974982" w:rsidRPr="001E4F85" w:rsidP="00974982" w14:paraId="04F8DE05" w14:textId="77777777">
                  <w:pPr>
                    <w:pStyle w:val="TB-TableBullet"/>
                    <w:numPr>
                      <w:ilvl w:val="0"/>
                      <w:numId w:val="37"/>
                    </w:numPr>
                  </w:pPr>
                  <w:r w:rsidRPr="001E4F85">
                    <w:t>No</w:t>
                  </w:r>
                </w:p>
              </w:tc>
              <w:tc>
                <w:tcPr>
                  <w:tcW w:w="2160" w:type="dxa"/>
                  <w:shd w:val="clear" w:color="auto" w:fill="auto"/>
                </w:tcPr>
                <w:p w:rsidR="00974982" w:rsidRPr="001E4F85" w:rsidP="00974982" w14:paraId="5A6A2AE6" w14:textId="77777777">
                  <w:pPr>
                    <w:pStyle w:val="TB-TableBullet"/>
                    <w:numPr>
                      <w:ilvl w:val="0"/>
                      <w:numId w:val="38"/>
                    </w:numPr>
                  </w:pPr>
                  <w:r w:rsidRPr="001E4F85">
                    <w:t xml:space="preserve">Student not eligible </w:t>
                  </w:r>
                </w:p>
              </w:tc>
            </w:tr>
            <w:tr w14:paraId="0DA5D5A5" w14:textId="77777777" w:rsidTr="00D36A27">
              <w:tblPrEx>
                <w:tblW w:w="4410" w:type="dxa"/>
                <w:tblInd w:w="108" w:type="dxa"/>
                <w:tblLook w:val="04A0"/>
              </w:tblPrEx>
              <w:tc>
                <w:tcPr>
                  <w:tcW w:w="2250" w:type="dxa"/>
                  <w:shd w:val="clear" w:color="auto" w:fill="auto"/>
                </w:tcPr>
                <w:p w:rsidR="00974982" w:rsidRPr="001E4F85" w:rsidP="00974982" w14:paraId="3866FC11" w14:textId="77777777">
                  <w:pPr>
                    <w:pStyle w:val="TB-TableBullet"/>
                    <w:numPr>
                      <w:ilvl w:val="0"/>
                      <w:numId w:val="37"/>
                    </w:numPr>
                  </w:pPr>
                  <w:r w:rsidRPr="001E4F85">
                    <w:t>Information missing</w:t>
                  </w:r>
                </w:p>
              </w:tc>
              <w:tc>
                <w:tcPr>
                  <w:tcW w:w="2160" w:type="dxa"/>
                  <w:shd w:val="clear" w:color="auto" w:fill="auto"/>
                </w:tcPr>
                <w:p w:rsidR="00974982" w:rsidRPr="001E4F85" w:rsidP="00974982" w14:paraId="61E0F1B7" w14:textId="77777777">
                  <w:pPr>
                    <w:pStyle w:val="TB-TableBullet"/>
                    <w:numPr>
                      <w:ilvl w:val="0"/>
                      <w:numId w:val="38"/>
                    </w:numPr>
                  </w:pPr>
                  <w:r w:rsidRPr="001E4F85">
                    <w:t>Information unavailable</w:t>
                  </w:r>
                </w:p>
              </w:tc>
            </w:tr>
          </w:tbl>
          <w:p w:rsidR="00974982" w:rsidRPr="00835DC0" w:rsidP="00D36A27" w14:paraId="2E01DE74" w14:textId="77777777">
            <w:pPr>
              <w:pStyle w:val="TX-TableText"/>
              <w:jc w:val="center"/>
              <w:rPr>
                <w:b/>
              </w:rPr>
            </w:pPr>
          </w:p>
        </w:tc>
        <w:tc>
          <w:tcPr>
            <w:tcW w:w="2401" w:type="dxa"/>
            <w:vMerge/>
            <w:shd w:val="clear" w:color="auto" w:fill="auto"/>
          </w:tcPr>
          <w:p w:rsidR="00974982" w:rsidRPr="003B1314" w:rsidP="00D36A27" w14:paraId="18BFD4DF" w14:textId="77777777">
            <w:pPr>
              <w:rPr>
                <w:rFonts w:ascii="Arial Narrow" w:hAnsi="Arial Narrow"/>
                <w:szCs w:val="24"/>
              </w:rPr>
            </w:pPr>
          </w:p>
        </w:tc>
      </w:tr>
    </w:tbl>
    <w:p w:rsidR="00974982" w:rsidP="00974982" w14:paraId="0D75E716" w14:textId="77777777"/>
    <w:p w:rsidR="00974982" w:rsidP="00974982" w14:paraId="7F2EEA04" w14:textId="7777777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6554"/>
        <w:gridCol w:w="1903"/>
      </w:tblGrid>
      <w:tr w14:paraId="7932F673" w14:textId="77777777" w:rsidTr="00D36A2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821" w:type="dxa"/>
            <w:shd w:val="clear" w:color="auto" w:fill="B8CCE4"/>
            <w:vAlign w:val="bottom"/>
          </w:tcPr>
          <w:p w:rsidR="00974982" w:rsidRPr="00835DC0" w:rsidP="00D36A27" w14:paraId="45D4900B" w14:textId="77777777">
            <w:pPr>
              <w:pStyle w:val="TH-TableHeading"/>
            </w:pPr>
            <w:r w:rsidRPr="00835DC0">
              <w:t>Excel Header/</w:t>
            </w:r>
            <w:r w:rsidRPr="00835DC0">
              <w:br/>
              <w:t>Field Name</w:t>
            </w:r>
          </w:p>
        </w:tc>
        <w:tc>
          <w:tcPr>
            <w:tcW w:w="5835" w:type="dxa"/>
            <w:shd w:val="clear" w:color="auto" w:fill="B8CCE4"/>
            <w:vAlign w:val="bottom"/>
          </w:tcPr>
          <w:p w:rsidR="00974982" w:rsidRPr="00835DC0" w:rsidP="00D36A27" w14:paraId="06A6C1C1" w14:textId="77777777">
            <w:pPr>
              <w:pStyle w:val="TH-TableHeading"/>
            </w:pPr>
            <w:r w:rsidRPr="00835DC0">
              <w:t>NAEP Values</w:t>
            </w:r>
          </w:p>
        </w:tc>
        <w:tc>
          <w:tcPr>
            <w:tcW w:w="1694" w:type="dxa"/>
            <w:shd w:val="clear" w:color="auto" w:fill="B8CCE4"/>
            <w:vAlign w:val="bottom"/>
          </w:tcPr>
          <w:p w:rsidR="00974982" w:rsidRPr="00835DC0" w:rsidP="00D36A27" w14:paraId="4663AEBA" w14:textId="77777777">
            <w:pPr>
              <w:pStyle w:val="TH-TableHeading"/>
            </w:pPr>
            <w:r w:rsidRPr="00835DC0">
              <w:t>Comments</w:t>
            </w:r>
          </w:p>
        </w:tc>
      </w:tr>
      <w:tr w14:paraId="1C577D1C" w14:textId="77777777" w:rsidTr="00D36A27">
        <w:tblPrEx>
          <w:tblW w:w="5000" w:type="pct"/>
          <w:tblLook w:val="04A0"/>
        </w:tblPrEx>
        <w:tc>
          <w:tcPr>
            <w:tcW w:w="1821" w:type="dxa"/>
            <w:shd w:val="clear" w:color="auto" w:fill="auto"/>
          </w:tcPr>
          <w:p w:rsidR="00974982" w:rsidRPr="003B1314" w:rsidP="00D36A27" w14:paraId="332594A9" w14:textId="77777777">
            <w:pPr>
              <w:rPr>
                <w:rFonts w:ascii="Arial Narrow" w:hAnsi="Arial Narrow"/>
                <w:szCs w:val="24"/>
              </w:rPr>
            </w:pPr>
          </w:p>
        </w:tc>
        <w:tc>
          <w:tcPr>
            <w:tcW w:w="5835" w:type="dxa"/>
            <w:shd w:val="clear" w:color="auto" w:fill="auto"/>
          </w:tcPr>
          <w:p w:rsidR="00974982" w:rsidRPr="00835DC0" w:rsidP="00D36A27" w14:paraId="43C4ED0A" w14:textId="77777777">
            <w:pPr>
              <w:pStyle w:val="TX-TableText"/>
              <w:jc w:val="center"/>
              <w:rPr>
                <w:b/>
              </w:rPr>
            </w:pPr>
            <w:r w:rsidRPr="00835DC0">
              <w:rPr>
                <w:b/>
              </w:rPr>
              <w:t>CEP All</w:t>
            </w:r>
          </w:p>
          <w:p w:rsidR="00974982" w:rsidP="00D36A27" w14:paraId="74C663B5" w14:textId="77777777">
            <w:pPr>
              <w:pStyle w:val="TX-TableText"/>
            </w:pPr>
            <w:r w:rsidRPr="001E4F85">
              <w:t>In our state</w:t>
            </w:r>
            <w:r>
              <w:t>,</w:t>
            </w:r>
            <w:r w:rsidRPr="001E4F85">
              <w:t xml:space="preserve"> all students in CEP schools are considered economically disadvantaged. </w:t>
            </w:r>
          </w:p>
          <w:p w:rsidR="00974982" w:rsidP="00D36A27" w14:paraId="79EC171A" w14:textId="77777777">
            <w:pPr>
              <w:pStyle w:val="TX-TableText"/>
            </w:pPr>
          </w:p>
          <w:p w:rsidR="00974982" w:rsidRPr="001E4F85" w:rsidP="00D36A27" w14:paraId="713F467D"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7746E86B"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238027F7" w14:textId="77777777">
                  <w:pPr>
                    <w:pStyle w:val="TX-TableText"/>
                  </w:pPr>
                  <w:r w:rsidRPr="001E4F85">
                    <w:t>Is the student economically disadvantaged?</w:t>
                  </w:r>
                </w:p>
              </w:tc>
              <w:tc>
                <w:tcPr>
                  <w:tcW w:w="2160" w:type="dxa"/>
                  <w:shd w:val="clear" w:color="auto" w:fill="auto"/>
                </w:tcPr>
                <w:p w:rsidR="00974982" w:rsidRPr="001E4F85" w:rsidP="00D36A27" w14:paraId="068A00A2" w14:textId="77777777">
                  <w:pPr>
                    <w:pStyle w:val="TX-TableText"/>
                  </w:pPr>
                  <w:r w:rsidRPr="001E4F85">
                    <w:t>How should student be coded on NAEP?</w:t>
                  </w:r>
                </w:p>
              </w:tc>
            </w:tr>
            <w:tr w14:paraId="4D21BEBA" w14:textId="77777777" w:rsidTr="00D36A27">
              <w:tblPrEx>
                <w:tblW w:w="4410" w:type="dxa"/>
                <w:tblInd w:w="108" w:type="dxa"/>
                <w:tblLook w:val="04A0"/>
              </w:tblPrEx>
              <w:trPr>
                <w:trHeight w:val="494"/>
              </w:trPr>
              <w:tc>
                <w:tcPr>
                  <w:tcW w:w="2250" w:type="dxa"/>
                  <w:shd w:val="clear" w:color="auto" w:fill="auto"/>
                </w:tcPr>
                <w:p w:rsidR="00974982" w:rsidRPr="001E4F85" w:rsidP="00974982" w14:paraId="764F3918" w14:textId="77777777">
                  <w:pPr>
                    <w:pStyle w:val="TB-TableBullet"/>
                    <w:numPr>
                      <w:ilvl w:val="0"/>
                      <w:numId w:val="42"/>
                    </w:numPr>
                  </w:pPr>
                  <w:r w:rsidRPr="001E4F85">
                    <w:t xml:space="preserve">Yes </w:t>
                  </w:r>
                </w:p>
              </w:tc>
              <w:tc>
                <w:tcPr>
                  <w:tcW w:w="2160" w:type="dxa"/>
                  <w:shd w:val="clear" w:color="auto" w:fill="auto"/>
                </w:tcPr>
                <w:p w:rsidR="00974982" w:rsidRPr="001E4F85" w:rsidP="00974982" w14:paraId="584E4108" w14:textId="77777777">
                  <w:pPr>
                    <w:pStyle w:val="TB-TableBullet"/>
                    <w:numPr>
                      <w:ilvl w:val="0"/>
                      <w:numId w:val="41"/>
                    </w:numPr>
                  </w:pPr>
                  <w:r w:rsidRPr="001E4F85">
                    <w:t>Eligible for free lunch</w:t>
                  </w:r>
                </w:p>
              </w:tc>
            </w:tr>
          </w:tbl>
          <w:p w:rsidR="00974982" w:rsidRPr="001E4F85" w:rsidP="00D36A27" w14:paraId="229EB1D9" w14:textId="77777777">
            <w:pPr>
              <w:rPr>
                <w:rFonts w:ascii="Arial Narrow" w:hAnsi="Arial Narrow"/>
                <w:sz w:val="22"/>
                <w:szCs w:val="22"/>
              </w:rPr>
            </w:pPr>
          </w:p>
        </w:tc>
        <w:tc>
          <w:tcPr>
            <w:tcW w:w="1694" w:type="dxa"/>
            <w:shd w:val="clear" w:color="auto" w:fill="auto"/>
          </w:tcPr>
          <w:p w:rsidR="00974982" w:rsidRPr="003B1314" w:rsidP="00D36A27" w14:paraId="3D19A83A" w14:textId="77777777">
            <w:pPr>
              <w:rPr>
                <w:rFonts w:ascii="Arial Narrow" w:hAnsi="Arial Narrow"/>
                <w:szCs w:val="24"/>
              </w:rPr>
            </w:pPr>
          </w:p>
        </w:tc>
      </w:tr>
      <w:tr w14:paraId="262390E6" w14:textId="77777777" w:rsidTr="00D36A27">
        <w:tblPrEx>
          <w:tblW w:w="5000" w:type="pct"/>
          <w:tblLook w:val="04A0"/>
        </w:tblPrEx>
        <w:tc>
          <w:tcPr>
            <w:tcW w:w="1821" w:type="dxa"/>
            <w:shd w:val="clear" w:color="auto" w:fill="auto"/>
          </w:tcPr>
          <w:p w:rsidR="00974982" w:rsidRPr="003E2A65" w:rsidP="00D36A27" w14:paraId="63674BF3" w14:textId="77777777">
            <w:pPr>
              <w:pStyle w:val="TX-TableText"/>
              <w:rPr>
                <w:b/>
              </w:rPr>
            </w:pPr>
            <w:r w:rsidRPr="003E2A65">
              <w:rPr>
                <w:b/>
              </w:rPr>
              <w:t>Students with Disabilities (SD)</w:t>
            </w:r>
          </w:p>
        </w:tc>
        <w:tc>
          <w:tcPr>
            <w:tcW w:w="5835" w:type="dxa"/>
            <w:shd w:val="clear" w:color="auto" w:fill="auto"/>
          </w:tcPr>
          <w:p w:rsidR="00974982" w:rsidRPr="001066B0" w:rsidP="00D36A27" w14:paraId="0CD98CA3" w14:textId="77777777">
            <w:pPr>
              <w:pStyle w:val="TX-TableText"/>
              <w:rPr>
                <w:rFonts w:cs="Arial"/>
                <w:szCs w:val="22"/>
              </w:rPr>
            </w:pPr>
            <w:r>
              <w:t>School defined codes for</w:t>
            </w:r>
          </w:p>
          <w:p w:rsidR="00974982" w:rsidRPr="00D748FB" w:rsidP="00D36A27" w14:paraId="10F4F726"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00974982" w:rsidRPr="003B1314" w:rsidP="00D36A27" w14:paraId="20BA2D8C"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00974982" w:rsidRPr="00D748FB" w:rsidP="00D36A27" w14:paraId="217204F1" w14:textId="77777777">
            <w:pPr>
              <w:pStyle w:val="TB-TableBullet"/>
            </w:pPr>
            <w:r w:rsidRPr="001E4F85">
              <w:rPr>
                <w:b/>
                <w:i/>
              </w:rPr>
              <w:t>Information unavailable at this time:</w:t>
            </w:r>
            <w:r w:rsidRPr="001E4F85">
              <w:t xml:space="preserve"> If you currently do not have this information for one or more students, blank cells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694" w:type="dxa"/>
            <w:shd w:val="clear" w:color="auto" w:fill="auto"/>
          </w:tcPr>
          <w:p w:rsidR="00974982" w:rsidRPr="003B1314" w:rsidP="00D36A27" w14:paraId="2E34440E"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14:paraId="4003CEEA" w14:textId="77777777" w:rsidTr="00D36A27">
        <w:tblPrEx>
          <w:tblW w:w="5000" w:type="pct"/>
          <w:tblLook w:val="04A0"/>
        </w:tblPrEx>
        <w:tc>
          <w:tcPr>
            <w:tcW w:w="1821" w:type="dxa"/>
            <w:shd w:val="clear" w:color="auto" w:fill="auto"/>
          </w:tcPr>
          <w:p w:rsidR="00974982" w:rsidRPr="003B1314" w:rsidP="00D36A27" w14:paraId="3D7A89CB" w14:textId="77777777">
            <w:pPr>
              <w:pStyle w:val="TX-TableText"/>
              <w:rPr>
                <w:b/>
              </w:rPr>
            </w:pPr>
            <w:r w:rsidRPr="003B1314">
              <w:rPr>
                <w:b/>
              </w:rPr>
              <w:t>English Learner (EL)</w:t>
            </w:r>
          </w:p>
        </w:tc>
        <w:tc>
          <w:tcPr>
            <w:tcW w:w="5835" w:type="dxa"/>
            <w:shd w:val="clear" w:color="auto" w:fill="auto"/>
          </w:tcPr>
          <w:p w:rsidR="00974982" w:rsidRPr="003B1314" w:rsidP="00D36A27" w14:paraId="2104FA1A" w14:textId="77777777">
            <w:pPr>
              <w:pStyle w:val="TX-TableText"/>
            </w:pPr>
            <w:r>
              <w:t>School-defined codes for</w:t>
            </w:r>
          </w:p>
          <w:p w:rsidR="00974982" w:rsidRPr="00374473" w:rsidP="00D36A27" w14:paraId="56FB8A9D" w14:textId="77777777">
            <w:pPr>
              <w:pStyle w:val="TB-TableBullet"/>
              <w:rPr>
                <w:b/>
              </w:rPr>
            </w:pPr>
            <w:r w:rsidRPr="00374473">
              <w:rPr>
                <w:b/>
              </w:rPr>
              <w:t>Yes, EL</w:t>
            </w:r>
          </w:p>
          <w:p w:rsidR="00974982" w:rsidRPr="00374473" w:rsidP="00D36A27" w14:paraId="0B019AB4" w14:textId="77777777">
            <w:pPr>
              <w:pStyle w:val="TB-TableBullet"/>
              <w:rPr>
                <w:b/>
              </w:rPr>
            </w:pPr>
            <w:r w:rsidRPr="00374473">
              <w:rPr>
                <w:b/>
              </w:rPr>
              <w:t>No, Not EL</w:t>
            </w:r>
          </w:p>
          <w:p w:rsidR="00974982" w:rsidRPr="003B1314" w:rsidP="00D36A27" w14:paraId="5798B3EC" w14:textId="77777777">
            <w:pPr>
              <w:pStyle w:val="TB-TableBullet"/>
              <w:rPr>
                <w:i/>
              </w:rPr>
            </w:pPr>
            <w:r w:rsidRPr="003B1314">
              <w:rPr>
                <w:b/>
                <w:i/>
                <w:iCs/>
              </w:rPr>
              <w:t>No, Formerly EL</w:t>
            </w:r>
            <w:r>
              <w:rPr>
                <w:i/>
                <w:iCs/>
              </w:rPr>
              <w:t>:</w:t>
            </w:r>
            <w:r w:rsidRPr="00675EF1">
              <w:rPr>
                <w:iCs/>
              </w:rPr>
              <w:t xml:space="preserve"> 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974982" w:rsidRPr="003B1314" w:rsidP="00D36A27" w14:paraId="183B37FC"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694" w:type="dxa"/>
            <w:shd w:val="clear" w:color="auto" w:fill="auto"/>
          </w:tcPr>
          <w:p w:rsidR="00974982" w:rsidRPr="009C1701" w:rsidP="00D36A27" w14:paraId="32DF6A75" w14:textId="77777777">
            <w:pPr>
              <w:pStyle w:val="TX-TableText"/>
            </w:pPr>
            <w:r w:rsidRPr="009C1701">
              <w:t xml:space="preserve">Use </w:t>
            </w:r>
            <w:r w:rsidRPr="009C1701">
              <w:rPr>
                <w:b/>
              </w:rPr>
              <w:t>ONE</w:t>
            </w:r>
            <w:r w:rsidRPr="009C1701">
              <w:t xml:space="preserve"> code per student, text or numeric</w:t>
            </w:r>
          </w:p>
        </w:tc>
      </w:tr>
      <w:tr w14:paraId="03B366E2" w14:textId="77777777" w:rsidTr="00D36A27">
        <w:tblPrEx>
          <w:tblW w:w="5000" w:type="pct"/>
          <w:tblLook w:val="04A0"/>
        </w:tblPrEx>
        <w:tc>
          <w:tcPr>
            <w:tcW w:w="1821" w:type="dxa"/>
            <w:shd w:val="clear" w:color="auto" w:fill="auto"/>
          </w:tcPr>
          <w:p w:rsidR="00974982" w:rsidRPr="00C14204" w:rsidP="00D36A27" w14:paraId="6D25BAA0" w14:textId="77777777">
            <w:pPr>
              <w:pStyle w:val="TX-TableText"/>
              <w:rPr>
                <w:b/>
              </w:rPr>
            </w:pPr>
            <w:r w:rsidRPr="00C14204">
              <w:rPr>
                <w:b/>
              </w:rPr>
              <w:t>On-Break Indicator</w:t>
            </w:r>
          </w:p>
        </w:tc>
        <w:tc>
          <w:tcPr>
            <w:tcW w:w="5835" w:type="dxa"/>
            <w:shd w:val="clear" w:color="auto" w:fill="auto"/>
          </w:tcPr>
          <w:p w:rsidR="00974982" w:rsidRPr="003B1314" w:rsidP="00D36A27" w14:paraId="5B75813D" w14:textId="77777777">
            <w:pPr>
              <w:pStyle w:val="TX-TableText"/>
            </w:pPr>
            <w:r>
              <w:t>School-defined code</w:t>
            </w:r>
          </w:p>
        </w:tc>
        <w:tc>
          <w:tcPr>
            <w:tcW w:w="1694" w:type="dxa"/>
            <w:shd w:val="clear" w:color="auto" w:fill="auto"/>
          </w:tcPr>
          <w:p w:rsidR="00974982" w:rsidRPr="003B1314" w:rsidP="00D36A27" w14:paraId="45EBD767" w14:textId="77777777">
            <w:pPr>
              <w:pStyle w:val="TX-TableText"/>
            </w:pPr>
            <w:r w:rsidRPr="003B1314">
              <w:t>Only for year-round schools</w:t>
            </w:r>
            <w:r>
              <w:t>;</w:t>
            </w:r>
            <w:r w:rsidRPr="003B1314">
              <w:t xml:space="preserve"> </w:t>
            </w:r>
            <w:r>
              <w:t>c</w:t>
            </w:r>
            <w:r w:rsidRPr="003B1314">
              <w:t>olumn can be left off if school is not year-round</w:t>
            </w:r>
          </w:p>
        </w:tc>
      </w:tr>
      <w:tr w14:paraId="145D2880" w14:textId="77777777" w:rsidTr="00D36A27">
        <w:tblPrEx>
          <w:tblW w:w="5000" w:type="pct"/>
          <w:tblLook w:val="04A0"/>
        </w:tblPrEx>
        <w:tc>
          <w:tcPr>
            <w:tcW w:w="1821" w:type="dxa"/>
            <w:shd w:val="clear" w:color="auto" w:fill="auto"/>
          </w:tcPr>
          <w:p w:rsidR="00974982" w:rsidRPr="00C14204" w:rsidP="00D36A27" w14:paraId="147EA520" w14:textId="77777777">
            <w:pPr>
              <w:pStyle w:val="TX-TableText"/>
              <w:rPr>
                <w:b/>
              </w:rPr>
            </w:pPr>
            <w:r w:rsidRPr="00C14204">
              <w:rPr>
                <w:b/>
              </w:rPr>
              <w:t>Student ZIP Code</w:t>
            </w:r>
          </w:p>
        </w:tc>
        <w:tc>
          <w:tcPr>
            <w:tcW w:w="5835" w:type="dxa"/>
            <w:shd w:val="clear" w:color="auto" w:fill="auto"/>
          </w:tcPr>
          <w:p w:rsidR="00974982" w:rsidRPr="003B1314" w:rsidP="00D36A27" w14:paraId="599178DE" w14:textId="77777777">
            <w:pPr>
              <w:pStyle w:val="TX-TableText"/>
            </w:pPr>
            <w:r>
              <w:t>Numeric only</w:t>
            </w:r>
          </w:p>
        </w:tc>
        <w:tc>
          <w:tcPr>
            <w:tcW w:w="1694" w:type="dxa"/>
            <w:shd w:val="clear" w:color="auto" w:fill="auto"/>
          </w:tcPr>
          <w:p w:rsidR="00974982" w:rsidRPr="003B1314" w:rsidP="00D36A27" w14:paraId="3CD6B7FD" w14:textId="77777777">
            <w:pPr>
              <w:pStyle w:val="TX-TableText"/>
            </w:pPr>
            <w:r>
              <w:t>If available; format can be five digits or five plus four</w:t>
            </w:r>
          </w:p>
        </w:tc>
      </w:tr>
    </w:tbl>
    <w:p w:rsidR="00974982" w:rsidP="00974982" w14:paraId="54E763D5" w14:textId="77777777">
      <w:pPr>
        <w:pStyle w:val="SL-FlLftSgl"/>
      </w:pPr>
    </w:p>
    <w:p w:rsidR="00974982" w:rsidP="00974982" w14:paraId="4BEDB819" w14:textId="77777777">
      <w:pPr>
        <w:pStyle w:val="L1-FlLSp12"/>
      </w:pPr>
      <w:r>
        <w:br w:type="page"/>
      </w:r>
    </w:p>
    <w:p w:rsidR="00974982" w:rsidRPr="003E2A65" w:rsidP="00974982" w14:paraId="79BC6920" w14:textId="77777777">
      <w:pPr>
        <w:pStyle w:val="L2-FlLSp12"/>
        <w:rPr>
          <w:b/>
        </w:rPr>
      </w:pPr>
      <w:r w:rsidRPr="003E2A65">
        <w:rPr>
          <w:b/>
        </w:rPr>
        <w:t>Tips for ensuring the E-File process goes smoothly</w:t>
      </w:r>
    </w:p>
    <w:p w:rsidR="00974982" w:rsidP="00974982" w14:paraId="4C19ECDB"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DB43CA">
        <w:t>.</w:t>
      </w:r>
      <w:r w:rsidRPr="00080F18">
        <w:t xml:space="preserve"> Do not change the column headers. Student information must begin on the second row. There should be no empty rows between the headings and the student data or within the student data, and no headings within the data. </w:t>
      </w:r>
    </w:p>
    <w:p w:rsidR="00974982" w:rsidRPr="00080F18" w:rsidP="00974982" w14:paraId="19A06DB2"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00974982" w:rsidRPr="008F4D82" w:rsidP="00974982" w14:paraId="3A9CFADD"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00974982" w:rsidRPr="00F04017" w:rsidP="00974982" w14:paraId="3350C8C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974982" w:rsidRPr="008F4D82" w:rsidP="00974982" w14:paraId="3D3341A0"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00974982" w:rsidRPr="008F4D82" w:rsidP="00974982" w14:paraId="72696DF7"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00974982" w:rsidRPr="008F4D82" w:rsidP="00974982" w14:paraId="51AC8A93"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974982" w:rsidRPr="003E2A65" w:rsidP="00974982" w14:paraId="634D0E54" w14:textId="77777777">
      <w:pPr>
        <w:pStyle w:val="N0-FlLftBullet"/>
        <w:rPr>
          <w:b/>
          <w:sz w:val="32"/>
          <w:u w:val="single"/>
        </w:rPr>
      </w:pPr>
      <w:r w:rsidRPr="003E2A65">
        <w:rPr>
          <w:b/>
          <w:u w:val="single"/>
        </w:rPr>
        <w:t>Step 3 – E-File</w:t>
      </w:r>
    </w:p>
    <w:p w:rsidR="00974982" w:rsidP="00974982" w14:paraId="1E2BA00F" w14:textId="77777777">
      <w:pPr>
        <w:pStyle w:val="L1-FlLSp12"/>
      </w:pPr>
      <w:r>
        <w:t>Once your file is prepared and checked for accuracy and completeness, log in to the MyNAEP website and select “Submit Student List” from the left-hand menu.</w:t>
      </w:r>
    </w:p>
    <w:p w:rsidR="00974982" w:rsidP="00974982" w14:paraId="0AA81660" w14:textId="77777777">
      <w:pPr>
        <w:pStyle w:val="N1-1stBullet"/>
        <w:numPr>
          <w:ilvl w:val="0"/>
          <w:numId w:val="35"/>
        </w:numPr>
        <w:spacing w:line="240" w:lineRule="auto"/>
        <w:jc w:val="left"/>
      </w:pPr>
      <w:r>
        <w:t>Select the “Start E-Filing Grade X” button.</w:t>
      </w:r>
    </w:p>
    <w:p w:rsidR="00974982" w:rsidP="00974982" w14:paraId="6D6F19D1" w14:textId="77777777">
      <w:pPr>
        <w:pStyle w:val="C2-CtrSglSp"/>
        <w:rPr>
          <w:sz w:val="22"/>
          <w:szCs w:val="22"/>
        </w:rPr>
      </w:pPr>
      <w:r>
        <w:rPr>
          <w:noProof/>
        </w:rPr>
        <w:drawing>
          <wp:inline distT="0" distB="0" distL="0" distR="0">
            <wp:extent cx="5582921" cy="1993900"/>
            <wp:effectExtent l="19050" t="19050" r="17780" b="25400"/>
            <wp:docPr id="7" name="Picture 7"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974982" w:rsidP="00974982" w14:paraId="5A3E68E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974982" w:rsidP="00974982" w14:paraId="274C2BA2" w14:textId="77777777">
      <w:pPr>
        <w:pStyle w:val="C2-CtrSglSp"/>
        <w:rPr>
          <w:sz w:val="22"/>
          <w:szCs w:val="22"/>
        </w:rPr>
      </w:pPr>
      <w:r>
        <w:rPr>
          <w:noProof/>
        </w:rPr>
        <w:drawing>
          <wp:inline distT="0" distB="0" distL="0" distR="0">
            <wp:extent cx="5473700" cy="3556151"/>
            <wp:effectExtent l="19050" t="19050" r="127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4"/>
                    <a:stretch>
                      <a:fillRect/>
                    </a:stretch>
                  </pic:blipFill>
                  <pic:spPr>
                    <a:xfrm>
                      <a:off x="0" y="0"/>
                      <a:ext cx="5491770" cy="3567890"/>
                    </a:xfrm>
                    <a:prstGeom prst="rect">
                      <a:avLst/>
                    </a:prstGeom>
                    <a:ln>
                      <a:solidFill>
                        <a:schemeClr val="tx1"/>
                      </a:solidFill>
                    </a:ln>
                  </pic:spPr>
                </pic:pic>
              </a:graphicData>
            </a:graphic>
          </wp:inline>
        </w:drawing>
      </w:r>
    </w:p>
    <w:p w:rsidR="00974982" w:rsidRPr="00C56375" w:rsidP="00974982" w14:paraId="3032B008" w14:textId="77777777">
      <w:pPr>
        <w:pStyle w:val="N1-1stBullet"/>
        <w:numPr>
          <w:ilvl w:val="0"/>
          <w:numId w:val="35"/>
        </w:numPr>
        <w:spacing w:line="240" w:lineRule="auto"/>
        <w:jc w:val="left"/>
      </w:pPr>
      <w:r>
        <w:t xml:space="preserve">Enter the required fields and then browse for the name of your file and select “Upload.” </w:t>
      </w:r>
    </w:p>
    <w:p w:rsidR="00974982" w:rsidP="00974982" w14:paraId="2397F601" w14:textId="77777777">
      <w:pPr>
        <w:pStyle w:val="C2-CtrSglSp"/>
        <w:rPr>
          <w:b/>
          <w:szCs w:val="24"/>
          <w:u w:val="single"/>
        </w:rPr>
      </w:pPr>
      <w:r>
        <w:rPr>
          <w:noProof/>
        </w:rPr>
        <w:drawing>
          <wp:inline distT="0" distB="0" distL="0" distR="0">
            <wp:extent cx="5604781" cy="294490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5"/>
                    <a:stretch>
                      <a:fillRect/>
                    </a:stretch>
                  </pic:blipFill>
                  <pic:spPr>
                    <a:xfrm>
                      <a:off x="0" y="0"/>
                      <a:ext cx="5623517" cy="2954749"/>
                    </a:xfrm>
                    <a:prstGeom prst="rect">
                      <a:avLst/>
                    </a:prstGeom>
                    <a:ln>
                      <a:solidFill>
                        <a:schemeClr val="tx1"/>
                      </a:solidFill>
                    </a:ln>
                  </pic:spPr>
                </pic:pic>
              </a:graphicData>
            </a:graphic>
          </wp:inline>
        </w:drawing>
      </w:r>
    </w:p>
    <w:p w:rsidR="00974982" w:rsidRPr="003E2A65" w:rsidP="00974982" w14:paraId="17C548B3" w14:textId="77777777">
      <w:pPr>
        <w:pStyle w:val="N0-FlLftBullet"/>
        <w:rPr>
          <w:b/>
          <w:u w:val="single"/>
        </w:rPr>
      </w:pPr>
      <w:r w:rsidRPr="003E2A65">
        <w:rPr>
          <w:b/>
          <w:u w:val="single"/>
        </w:rPr>
        <w:t>Step 4 – Map Your Columns and Rows to NAEP Values</w:t>
      </w:r>
    </w:p>
    <w:p w:rsidR="00974982" w:rsidRPr="00C56375" w:rsidP="00974982" w14:paraId="0682C7AF"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974982" w:rsidP="00974982" w14:paraId="62333114" w14:textId="77777777">
      <w:pPr>
        <w:pStyle w:val="C2-CtrSglSp"/>
        <w:rPr>
          <w:noProof/>
        </w:rPr>
      </w:pPr>
      <w:r>
        <w:rPr>
          <w:noProof/>
        </w:rPr>
        <w:drawing>
          <wp:inline distT="0" distB="0" distL="0" distR="0">
            <wp:extent cx="5303990" cy="3637480"/>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6"/>
                    <a:stretch>
                      <a:fillRect/>
                    </a:stretch>
                  </pic:blipFill>
                  <pic:spPr>
                    <a:xfrm>
                      <a:off x="0" y="0"/>
                      <a:ext cx="5332346" cy="3656926"/>
                    </a:xfrm>
                    <a:prstGeom prst="rect">
                      <a:avLst/>
                    </a:prstGeom>
                    <a:ln>
                      <a:solidFill>
                        <a:schemeClr val="tx1"/>
                      </a:solidFill>
                    </a:ln>
                  </pic:spPr>
                </pic:pic>
              </a:graphicData>
            </a:graphic>
          </wp:inline>
        </w:drawing>
      </w:r>
    </w:p>
    <w:p w:rsidR="00974982" w:rsidRPr="00D92997" w:rsidP="00974982" w14:paraId="60EEC86C" w14:textId="77777777">
      <w:pPr>
        <w:pStyle w:val="L1-FlLSp12"/>
      </w:pPr>
      <w:r w:rsidRPr="00D92997">
        <w:t xml:space="preserve">Shown below is an example of row mapping. You need to match the values in each of your columns to the NAEP codes (in drop-down). Once you map a value, select </w:t>
      </w:r>
      <w:r>
        <w:t>“</w:t>
      </w:r>
      <w:r w:rsidRPr="00D92997">
        <w:t>Next</w:t>
      </w:r>
      <w:r>
        <w:t>”</w:t>
      </w:r>
      <w:r w:rsidRPr="00D92997">
        <w:t xml:space="preserve"> to move to the next value.</w:t>
      </w:r>
    </w:p>
    <w:p w:rsidR="00974982" w:rsidP="00974982" w14:paraId="438BB040" w14:textId="77777777">
      <w:pPr>
        <w:pStyle w:val="C2-CtrSglSp"/>
        <w:rPr>
          <w:noProof/>
        </w:rPr>
      </w:pPr>
      <w:r>
        <w:rPr>
          <w:noProof/>
        </w:rPr>
        <w:drawing>
          <wp:inline distT="0" distB="0" distL="0" distR="0">
            <wp:extent cx="5511114" cy="2832100"/>
            <wp:effectExtent l="19050" t="19050" r="1397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974982" w:rsidRPr="003E2A65" w:rsidP="00974982" w14:paraId="60F558FF" w14:textId="77777777">
      <w:pPr>
        <w:pStyle w:val="N0-FlLftBullet"/>
        <w:rPr>
          <w:b/>
          <w:u w:val="single"/>
        </w:rPr>
      </w:pPr>
      <w:r w:rsidRPr="003E2A65">
        <w:rPr>
          <w:b/>
          <w:u w:val="single"/>
        </w:rPr>
        <w:t>Step 5 – Review Warnings and Verify Data</w:t>
      </w:r>
    </w:p>
    <w:p w:rsidR="00974982" w:rsidP="00974982" w14:paraId="3F640EFF" w14:textId="77777777">
      <w:pPr>
        <w:pStyle w:val="L1-FlLSp12"/>
      </w:pPr>
      <w:r w:rsidRPr="00D92997">
        <w:t xml:space="preserve">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w:t>
      </w:r>
      <w:r>
        <w:t>“</w:t>
      </w:r>
      <w:r w:rsidRPr="00D92997">
        <w:t>Start Over</w:t>
      </w:r>
      <w:r>
        <w:t>”</w:t>
      </w:r>
      <w:r w:rsidRPr="00D92997">
        <w:t xml:space="preserve"> and resubmit a new corrected file. If your data are correct, select </w:t>
      </w:r>
      <w:r>
        <w:t>“</w:t>
      </w:r>
      <w:r w:rsidRPr="00D92997">
        <w:t>Continue</w:t>
      </w:r>
      <w:r>
        <w:t>”</w:t>
      </w:r>
      <w:r w:rsidRPr="00D92997">
        <w:t xml:space="preserve"> to move to the next screen.</w:t>
      </w:r>
    </w:p>
    <w:p w:rsidR="00974982" w:rsidRPr="00D92997" w:rsidP="00974982" w14:paraId="7CA016BD" w14:textId="77777777">
      <w:pPr>
        <w:pStyle w:val="L1-FlLSp12"/>
      </w:pPr>
      <w:r>
        <w:rPr>
          <w:noProof/>
        </w:rPr>
        <w:drawing>
          <wp:inline distT="0" distB="0" distL="0" distR="0">
            <wp:extent cx="5742168" cy="4000500"/>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8"/>
                    <a:stretch>
                      <a:fillRect/>
                    </a:stretch>
                  </pic:blipFill>
                  <pic:spPr>
                    <a:xfrm>
                      <a:off x="0" y="0"/>
                      <a:ext cx="5749190" cy="4005392"/>
                    </a:xfrm>
                    <a:prstGeom prst="rect">
                      <a:avLst/>
                    </a:prstGeom>
                    <a:ln>
                      <a:solidFill>
                        <a:schemeClr val="tx1"/>
                      </a:solidFill>
                    </a:ln>
                  </pic:spPr>
                </pic:pic>
              </a:graphicData>
            </a:graphic>
          </wp:inline>
        </w:drawing>
      </w:r>
    </w:p>
    <w:p w:rsidR="00974982" w:rsidP="00974982" w14:paraId="24954327" w14:textId="77777777">
      <w:pPr>
        <w:pStyle w:val="C2-CtrSglSp"/>
        <w:rPr>
          <w:noProof/>
          <w:sz w:val="22"/>
          <w:szCs w:val="22"/>
        </w:rPr>
      </w:pPr>
    </w:p>
    <w:p w:rsidR="00974982" w:rsidRPr="001769B9" w:rsidP="00974982" w14:paraId="0D3DF7A1" w14:textId="77777777">
      <w:pPr>
        <w:pStyle w:val="L1-FlLSp12"/>
        <w:rPr>
          <w:noProof/>
        </w:rPr>
      </w:pPr>
      <w:r w:rsidRPr="001769B9">
        <w:rPr>
          <w:noProof/>
        </w:rPr>
        <w:t xml:space="preserve">The next screen will show you a table that summarizes the data in your file. If you verify your data as correct, you need to select </w:t>
      </w:r>
      <w:r>
        <w:rPr>
          <w:noProof/>
        </w:rPr>
        <w:t>“</w:t>
      </w:r>
      <w:r w:rsidRPr="001769B9">
        <w:rPr>
          <w:noProof/>
        </w:rPr>
        <w:t>Information is Correct</w:t>
      </w:r>
      <w:r>
        <w:rPr>
          <w:noProof/>
        </w:rPr>
        <w:t>”</w:t>
      </w:r>
      <w:r w:rsidRPr="001769B9">
        <w:rPr>
          <w:noProof/>
        </w:rPr>
        <w:t xml:space="preserve"> and then </w:t>
      </w:r>
      <w:r>
        <w:rPr>
          <w:noProof/>
        </w:rPr>
        <w:t>“</w:t>
      </w:r>
      <w:r w:rsidRPr="001769B9">
        <w:rPr>
          <w:noProof/>
        </w:rPr>
        <w:t>Submit.</w:t>
      </w:r>
      <w:r>
        <w:rPr>
          <w:noProof/>
        </w:rPr>
        <w:t>”</w:t>
      </w:r>
    </w:p>
    <w:p w:rsidR="00974982" w:rsidRPr="001769B9" w:rsidP="00974982" w14:paraId="1D518168" w14:textId="77777777">
      <w:pPr>
        <w:pStyle w:val="L1-FlLSp12"/>
        <w:rPr>
          <w:noProof/>
        </w:rPr>
      </w:pPr>
      <w:r w:rsidRPr="001769B9">
        <w:rPr>
          <w:noProof/>
        </w:rPr>
        <w:t xml:space="preserve">If your data are incorrect, you should select </w:t>
      </w:r>
      <w:r>
        <w:rPr>
          <w:noProof/>
        </w:rPr>
        <w:t>“</w:t>
      </w:r>
      <w:r w:rsidRPr="001769B9">
        <w:rPr>
          <w:noProof/>
        </w:rPr>
        <w:t>Information is Incorrect</w:t>
      </w:r>
      <w:r>
        <w:rPr>
          <w:noProof/>
        </w:rPr>
        <w:t>”</w:t>
      </w:r>
      <w:r w:rsidRPr="001769B9">
        <w:rPr>
          <w:noProof/>
        </w:rPr>
        <w:t xml:space="preserve"> or select </w:t>
      </w:r>
      <w:r>
        <w:rPr>
          <w:noProof/>
        </w:rPr>
        <w:t>“</w:t>
      </w:r>
      <w:r w:rsidRPr="001769B9">
        <w:rPr>
          <w:noProof/>
        </w:rPr>
        <w:t>Back</w:t>
      </w:r>
      <w:r>
        <w:rPr>
          <w:noProof/>
        </w:rPr>
        <w:t>”</w:t>
      </w:r>
      <w:r w:rsidRPr="001769B9">
        <w:rPr>
          <w:noProof/>
        </w:rPr>
        <w:t xml:space="preserve"> and then </w:t>
      </w:r>
      <w:r>
        <w:rPr>
          <w:noProof/>
        </w:rPr>
        <w:t>“</w:t>
      </w:r>
      <w:r w:rsidRPr="001769B9">
        <w:rPr>
          <w:noProof/>
        </w:rPr>
        <w:t>Start Over</w:t>
      </w:r>
      <w:r>
        <w:rPr>
          <w:noProof/>
        </w:rPr>
        <w:t>”</w:t>
      </w:r>
      <w:r w:rsidRPr="001769B9">
        <w:rPr>
          <w:noProof/>
        </w:rPr>
        <w:t xml:space="preserve"> to submit a new list.</w:t>
      </w:r>
    </w:p>
    <w:p w:rsidR="00974982" w:rsidRPr="00E301AF" w:rsidP="00974982" w14:paraId="5ADE22CF" w14:textId="77777777">
      <w:pPr>
        <w:pStyle w:val="C2-CtrSglSp"/>
        <w:rPr>
          <w:noProof/>
          <w:sz w:val="22"/>
          <w:szCs w:val="22"/>
        </w:rPr>
      </w:pPr>
      <w:r>
        <w:rPr>
          <w:noProof/>
        </w:rPr>
        <w:drawing>
          <wp:inline distT="0" distB="0" distL="0" distR="0">
            <wp:extent cx="5943600" cy="4821825"/>
            <wp:effectExtent l="19050" t="19050" r="19050" b="17145"/>
            <wp:docPr id="9" name="Picture 9"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821825"/>
                    </a:xfrm>
                    <a:prstGeom prst="rect">
                      <a:avLst/>
                    </a:prstGeom>
                    <a:noFill/>
                    <a:ln>
                      <a:solidFill>
                        <a:schemeClr val="tx1"/>
                      </a:solidFill>
                    </a:ln>
                  </pic:spPr>
                </pic:pic>
              </a:graphicData>
            </a:graphic>
          </wp:inline>
        </w:drawing>
      </w:r>
    </w:p>
    <w:p w:rsidR="00974982" w:rsidRPr="0096462A" w:rsidP="00974982" w14:paraId="16EA499A" w14:textId="77777777">
      <w:pPr>
        <w:pStyle w:val="L1-FlLSp12"/>
        <w:jc w:val="center"/>
      </w:pPr>
      <w:r w:rsidRPr="001E508F">
        <w:t>If you need assistance, call the NAEP help desk at 1-800-283-6237.</w:t>
      </w:r>
    </w:p>
    <w:p w:rsidR="00974982" w14:paraId="77E02092" w14:textId="77777777">
      <w:pPr>
        <w:rPr>
          <w:b/>
          <w:bCs/>
        </w:rPr>
      </w:pPr>
    </w:p>
    <w:p w:rsidR="00741A01" w14:paraId="00B390F9" w14:textId="77777777">
      <w:pPr>
        <w:rPr>
          <w:rFonts w:asciiTheme="majorHAnsi" w:eastAsiaTheme="majorEastAsia" w:hAnsiTheme="majorHAnsi" w:cstheme="majorBidi"/>
          <w:b/>
          <w:bCs/>
          <w:color w:val="2E74B5" w:themeColor="accent1" w:themeShade="BF"/>
          <w:sz w:val="32"/>
          <w:szCs w:val="32"/>
        </w:rPr>
      </w:pPr>
    </w:p>
    <w:bookmarkEnd w:id="3"/>
    <w:p w:rsidR="00CF06F1" w:rsidP="00BE31CF" w14:paraId="5EB7F63A" w14:textId="66D6CD67">
      <w:pPr>
        <w:spacing w:before="1" w:line="239" w:lineRule="auto"/>
        <w:ind w:left="100" w:right="82"/>
        <w:rPr>
          <w:rFonts w:eastAsia="Calibri" w:asciiTheme="minorHAnsi" w:hAnsiTheme="minorHAnsi" w:cs="Calibri"/>
          <w:sz w:val="22"/>
          <w:szCs w:val="22"/>
        </w:rPr>
      </w:pPr>
    </w:p>
    <w:p w:rsidR="004E3303" w:rsidP="00BE31CF" w14:paraId="5992D43D" w14:textId="70E5109C">
      <w:pPr>
        <w:spacing w:before="1" w:line="239" w:lineRule="auto"/>
        <w:ind w:left="100" w:right="82"/>
        <w:rPr>
          <w:rFonts w:eastAsia="Calibri" w:asciiTheme="minorHAnsi" w:hAnsiTheme="minorHAnsi" w:cs="Calibri"/>
          <w:sz w:val="22"/>
          <w:szCs w:val="22"/>
        </w:rPr>
      </w:pPr>
    </w:p>
    <w:p w:rsidR="004E3303" w:rsidP="00BE31CF" w14:paraId="1EBB1275" w14:textId="09BFC7A2">
      <w:pPr>
        <w:spacing w:before="1" w:line="239" w:lineRule="auto"/>
        <w:ind w:left="100" w:right="82"/>
        <w:rPr>
          <w:rFonts w:eastAsia="Calibri" w:asciiTheme="minorHAnsi" w:hAnsiTheme="minorHAnsi" w:cs="Calibri"/>
          <w:sz w:val="22"/>
          <w:szCs w:val="22"/>
        </w:rPr>
      </w:pPr>
    </w:p>
    <w:p w:rsidR="004E3303" w:rsidP="00BE31CF" w14:paraId="1D5A3D03" w14:textId="29E3678B">
      <w:pPr>
        <w:spacing w:before="1" w:line="239" w:lineRule="auto"/>
        <w:ind w:left="100" w:right="82"/>
        <w:rPr>
          <w:rFonts w:eastAsia="Calibri" w:asciiTheme="minorHAnsi" w:hAnsiTheme="minorHAnsi" w:cs="Calibri"/>
          <w:sz w:val="22"/>
          <w:szCs w:val="22"/>
        </w:rPr>
      </w:pPr>
    </w:p>
    <w:p w:rsidR="004E3303" w:rsidP="00BE31CF" w14:paraId="140815F7" w14:textId="153F6FBD">
      <w:pPr>
        <w:spacing w:before="1" w:line="239" w:lineRule="auto"/>
        <w:ind w:left="100" w:right="82"/>
        <w:rPr>
          <w:rFonts w:eastAsia="Calibri" w:asciiTheme="minorHAnsi" w:hAnsiTheme="minorHAnsi" w:cs="Calibri"/>
          <w:sz w:val="22"/>
          <w:szCs w:val="22"/>
        </w:rPr>
      </w:pPr>
    </w:p>
    <w:p w:rsidR="004E3303" w:rsidP="00BE31CF" w14:paraId="3DAE5251" w14:textId="6398D127">
      <w:pPr>
        <w:spacing w:before="1" w:line="239" w:lineRule="auto"/>
        <w:ind w:left="100" w:right="82"/>
        <w:rPr>
          <w:rFonts w:eastAsia="Calibri" w:asciiTheme="minorHAnsi" w:hAnsiTheme="minorHAnsi" w:cs="Calibri"/>
          <w:sz w:val="22"/>
          <w:szCs w:val="22"/>
        </w:rPr>
      </w:pPr>
    </w:p>
    <w:p w:rsidR="004E3303" w:rsidP="00BE31CF" w14:paraId="789CBC4D" w14:textId="2FF0CED5">
      <w:pPr>
        <w:spacing w:before="1" w:line="239" w:lineRule="auto"/>
        <w:ind w:left="100" w:right="82"/>
        <w:rPr>
          <w:rFonts w:eastAsia="Calibri" w:asciiTheme="minorHAnsi" w:hAnsiTheme="minorHAnsi" w:cs="Calibri"/>
          <w:sz w:val="22"/>
          <w:szCs w:val="22"/>
        </w:rPr>
      </w:pPr>
    </w:p>
    <w:p w:rsidR="004E3303" w:rsidP="00BE31CF" w14:paraId="443B9AC5" w14:textId="3DAD45CB">
      <w:pPr>
        <w:spacing w:before="1" w:line="239" w:lineRule="auto"/>
        <w:ind w:left="100" w:right="82"/>
        <w:rPr>
          <w:rFonts w:eastAsia="Calibri" w:asciiTheme="minorHAnsi" w:hAnsiTheme="minorHAnsi" w:cs="Calibri"/>
          <w:sz w:val="22"/>
          <w:szCs w:val="22"/>
        </w:rPr>
      </w:pPr>
    </w:p>
    <w:p w:rsidR="004E3303" w:rsidP="00BE31CF" w14:paraId="3B5B4880" w14:textId="37F9227A">
      <w:pPr>
        <w:spacing w:before="1" w:line="239" w:lineRule="auto"/>
        <w:ind w:left="100" w:right="82"/>
        <w:rPr>
          <w:rFonts w:eastAsia="Calibri" w:asciiTheme="minorHAnsi" w:hAnsiTheme="minorHAnsi" w:cs="Calibri"/>
          <w:sz w:val="22"/>
          <w:szCs w:val="22"/>
        </w:rPr>
      </w:pPr>
    </w:p>
    <w:p w:rsidR="004E3303" w:rsidP="00BE31CF" w14:paraId="6BAC8333" w14:textId="54323669">
      <w:pPr>
        <w:spacing w:before="1" w:line="239" w:lineRule="auto"/>
        <w:ind w:left="100" w:right="82"/>
        <w:rPr>
          <w:rFonts w:eastAsia="Calibri" w:asciiTheme="minorHAnsi" w:hAnsiTheme="minorHAnsi" w:cs="Calibri"/>
          <w:sz w:val="22"/>
          <w:szCs w:val="22"/>
        </w:rPr>
      </w:pPr>
    </w:p>
    <w:p w:rsidR="004E3303" w:rsidP="00BE31CF" w14:paraId="255E2FCA" w14:textId="295C2376">
      <w:pPr>
        <w:spacing w:before="1" w:line="239" w:lineRule="auto"/>
        <w:ind w:left="100" w:right="82"/>
        <w:rPr>
          <w:rFonts w:eastAsia="Calibri" w:asciiTheme="minorHAnsi" w:hAnsiTheme="minorHAnsi" w:cs="Calibri"/>
          <w:sz w:val="22"/>
          <w:szCs w:val="22"/>
        </w:rPr>
      </w:pPr>
    </w:p>
    <w:p w:rsidR="004E3303" w:rsidP="00BE31CF" w14:paraId="4EC93FDB" w14:textId="19A3942B">
      <w:pPr>
        <w:spacing w:before="1" w:line="239" w:lineRule="auto"/>
        <w:ind w:left="100" w:right="82"/>
        <w:rPr>
          <w:rFonts w:eastAsia="Calibri" w:asciiTheme="minorHAnsi" w:hAnsiTheme="minorHAnsi" w:cs="Calibri"/>
          <w:sz w:val="22"/>
          <w:szCs w:val="22"/>
        </w:rPr>
      </w:pPr>
    </w:p>
    <w:p w:rsidR="004E3303" w:rsidP="00BE31CF" w14:paraId="337806C5" w14:textId="1EA8828B">
      <w:pPr>
        <w:spacing w:before="1" w:line="239" w:lineRule="auto"/>
        <w:ind w:left="100" w:right="82"/>
        <w:rPr>
          <w:rFonts w:eastAsia="Calibri" w:asciiTheme="minorHAnsi" w:hAnsiTheme="minorHAnsi" w:cs="Calibri"/>
          <w:sz w:val="22"/>
          <w:szCs w:val="22"/>
        </w:rPr>
      </w:pPr>
    </w:p>
    <w:p w:rsidR="004E3303" w:rsidP="00BE31CF" w14:paraId="41A4D335" w14:textId="6B476162">
      <w:pPr>
        <w:spacing w:before="1" w:line="239" w:lineRule="auto"/>
        <w:ind w:left="100" w:right="82"/>
        <w:rPr>
          <w:rFonts w:eastAsia="Calibri" w:asciiTheme="minorHAnsi" w:hAnsiTheme="minorHAnsi" w:cs="Calibri"/>
          <w:sz w:val="22"/>
          <w:szCs w:val="22"/>
        </w:rPr>
      </w:pPr>
    </w:p>
    <w:p w:rsidR="004E3303" w:rsidP="00BE31CF" w14:paraId="2C6FD13B" w14:textId="58BA9C2C">
      <w:pPr>
        <w:spacing w:before="1" w:line="239" w:lineRule="auto"/>
        <w:ind w:left="100" w:right="82"/>
        <w:rPr>
          <w:rFonts w:eastAsia="Calibri" w:asciiTheme="minorHAnsi" w:hAnsiTheme="minorHAnsi" w:cs="Calibri"/>
          <w:sz w:val="22"/>
          <w:szCs w:val="22"/>
        </w:rPr>
      </w:pPr>
    </w:p>
    <w:p w:rsidR="004E3303" w:rsidP="00BE31CF" w14:paraId="0A0638BA" w14:textId="77777777">
      <w:pPr>
        <w:spacing w:before="1" w:line="239" w:lineRule="auto"/>
        <w:ind w:left="100" w:right="82"/>
        <w:rPr>
          <w:rFonts w:eastAsia="Calibri" w:asciiTheme="minorHAnsi" w:hAnsiTheme="minorHAnsi" w:cs="Calibri"/>
          <w:sz w:val="22"/>
          <w:szCs w:val="22"/>
        </w:rPr>
      </w:pPr>
    </w:p>
    <w:p w:rsidR="00CF06F1" w:rsidRPr="00BE31CF" w:rsidP="00BE31CF" w14:paraId="7EC41858" w14:textId="77777777">
      <w:pPr>
        <w:spacing w:before="1" w:line="239" w:lineRule="auto"/>
        <w:ind w:left="100" w:right="82"/>
        <w:rPr>
          <w:rFonts w:eastAsia="Calibri" w:asciiTheme="minorHAnsi" w:hAnsiTheme="minorHAnsi" w:cs="Calibri"/>
          <w:sz w:val="22"/>
          <w:szCs w:val="22"/>
        </w:rPr>
      </w:pPr>
    </w:p>
    <w:p w:rsidR="0012489A" w:rsidP="0012489A" w14:paraId="24B01CBF" w14:textId="772135A6">
      <w:pPr>
        <w:pStyle w:val="Heading1"/>
        <w:jc w:val="center"/>
        <w:rPr>
          <w:b/>
          <w:bCs/>
        </w:rPr>
      </w:pPr>
      <w:bookmarkStart w:id="4" w:name="_Toc71892493"/>
      <w:bookmarkStart w:id="5" w:name="_Hlk71106241"/>
      <w:r>
        <w:rPr>
          <w:b/>
          <w:bCs/>
        </w:rPr>
        <w:t>Race/Ethnicity--two</w:t>
      </w:r>
      <w:r w:rsidRPr="00741A01">
        <w:rPr>
          <w:b/>
          <w:bCs/>
        </w:rPr>
        <w:t xml:space="preserve"> column</w:t>
      </w:r>
      <w:r>
        <w:rPr>
          <w:b/>
          <w:bCs/>
        </w:rPr>
        <w:t>s</w:t>
      </w:r>
      <w:bookmarkEnd w:id="4"/>
    </w:p>
    <w:p w:rsidR="00741A01" w:rsidP="00741A01" w14:paraId="320BACFC" w14:textId="56EF278B"/>
    <w:p w:rsidR="00741A01" w14:paraId="2FCCD836" w14:textId="77777777">
      <w:r>
        <w:br w:type="page"/>
      </w:r>
    </w:p>
    <w:p w:rsidR="00741A01" w:rsidRPr="0012489A" w:rsidP="0012489A" w14:paraId="3D433904" w14:textId="77777777"/>
    <w:p w:rsidR="00741A01" w:rsidRPr="00BA04B8" w:rsidP="00741A01" w14:paraId="2E1A01CE" w14:textId="77777777">
      <w:pPr>
        <w:pStyle w:val="Heading2"/>
        <w:tabs>
          <w:tab w:val="left" w:pos="1260"/>
        </w:tabs>
        <w:ind w:left="0" w:firstLine="0"/>
      </w:pPr>
      <w:bookmarkStart w:id="6" w:name="_Toc71892494"/>
      <w:r w:rsidRPr="00BA04B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739775" cy="815975"/>
            <wp:effectExtent l="0" t="0" r="3175" b="317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22</w:t>
      </w:r>
      <w:r>
        <w:br/>
        <w:t>Instructions f</w:t>
      </w:r>
      <w:r w:rsidRPr="00BA04B8">
        <w:t xml:space="preserve">or Preparing </w:t>
      </w:r>
      <w:r>
        <w:t xml:space="preserve">and </w:t>
      </w:r>
      <w:r>
        <w:br/>
      </w:r>
      <w:r w:rsidRPr="00763256">
        <w:rPr>
          <w:b w:val="0"/>
          <w14:textOutline w14:w="9525" w14:cap="rnd">
            <w14:solidFill>
              <w14:srgbClr w14:val="00467F"/>
            </w14:solidFill>
            <w14:prstDash w14:val="solid"/>
            <w14:bevel/>
          </w14:textOutline>
        </w:rPr>
        <w:t>Submitting</w:t>
      </w:r>
      <w:r>
        <w:t xml:space="preserve"> an Electronic File o</w:t>
      </w:r>
      <w:r w:rsidRPr="00BA04B8">
        <w:t xml:space="preserve">f Students </w:t>
      </w:r>
      <w:r>
        <w:br/>
      </w:r>
      <w:r w:rsidRPr="00BA04B8">
        <w:t>(</w:t>
      </w:r>
      <w:r>
        <w:t>Two</w:t>
      </w:r>
      <w:r w:rsidRPr="00BA04B8">
        <w:t xml:space="preserve"> Column</w:t>
      </w:r>
      <w:r>
        <w:t>s</w:t>
      </w:r>
      <w:r w:rsidRPr="00BA04B8">
        <w:t xml:space="preserve"> Race/Ethnicity)</w:t>
      </w:r>
      <w:bookmarkEnd w:id="6"/>
    </w:p>
    <w:p w:rsidR="00741A01" w:rsidP="00741A01" w14:paraId="36C406EA" w14:textId="77777777">
      <w:pPr>
        <w:pStyle w:val="L1-FlLSp12"/>
      </w:pPr>
      <w:r>
        <w:t xml:space="preserve">NAEP needs a complete list of students in the selected grade(s) at your school in order to draw a random sample of students to participate in the assessment. Your student data electronic file (E-File) must be submitted as a Microsoft Excel file. </w:t>
      </w:r>
    </w:p>
    <w:p w:rsidR="00741A01" w:rsidP="00741A01" w14:paraId="194A1900" w14:textId="77777777">
      <w:pPr>
        <w:pStyle w:val="L1-FlLSp12"/>
      </w:pPr>
      <w:r w:rsidRPr="0098445D">
        <w:rPr>
          <w:b/>
        </w:rPr>
        <w:t>We</w:t>
      </w:r>
      <w:r>
        <w:rPr>
          <w:b/>
        </w:rPr>
        <w:t xml:space="preserve"> recommend that you create your student file using the NAEP E-File Excel Template</w:t>
      </w:r>
      <w:r w:rsidRPr="00763256">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00741A01" w:rsidRPr="00BE7012" w:rsidP="00741A01" w14:paraId="4AADCE3F" w14:textId="77777777">
      <w:pPr>
        <w:pStyle w:val="N0-FlLftBullet"/>
        <w:rPr>
          <w:b/>
          <w:u w:val="single"/>
        </w:rPr>
      </w:pPr>
      <w:r w:rsidRPr="00BE7012">
        <w:rPr>
          <w:b/>
          <w:u w:val="single"/>
        </w:rPr>
        <w:t xml:space="preserve">Step 1 </w:t>
      </w:r>
      <w:r>
        <w:rPr>
          <w:b/>
          <w:u w:val="single"/>
        </w:rPr>
        <w:t>–</w:t>
      </w:r>
      <w:r w:rsidRPr="00BE7012">
        <w:rPr>
          <w:b/>
          <w:u w:val="single"/>
        </w:rPr>
        <w:t xml:space="preserve"> The E-Filing Template</w:t>
      </w:r>
    </w:p>
    <w:p w:rsidR="00741A01" w:rsidP="00741A01" w14:paraId="08CE180A" w14:textId="77777777">
      <w:pPr>
        <w:pStyle w:val="L1-FlLSp12"/>
      </w:pPr>
      <w:r>
        <w:t>Download and review the E-Filing Template. Note the column headers (fields) that must be included in your student list. If you do not have data for a particular field, you may leave that column blank.</w:t>
      </w:r>
    </w:p>
    <w:p w:rsidR="00741A01" w:rsidP="00741A01" w14:paraId="657CE03E" w14:textId="77777777">
      <w:pPr>
        <w:pStyle w:val="L1-FlLSp12"/>
      </w:pPr>
      <w:r>
        <w:rPr>
          <w:noProof/>
        </w:rPr>
        <w:drawing>
          <wp:inline distT="0" distB="0" distL="0" distR="0">
            <wp:extent cx="5847888" cy="387985"/>
            <wp:effectExtent l="19050" t="19050" r="19685"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xmlns:r="http://schemas.openxmlformats.org/officeDocument/2006/relationships" r:embed="rId20"/>
                    <a:stretch>
                      <a:fillRect/>
                    </a:stretch>
                  </pic:blipFill>
                  <pic:spPr>
                    <a:xfrm>
                      <a:off x="0" y="0"/>
                      <a:ext cx="5898855" cy="391366"/>
                    </a:xfrm>
                    <a:prstGeom prst="rect">
                      <a:avLst/>
                    </a:prstGeom>
                    <a:ln>
                      <a:solidFill>
                        <a:schemeClr val="tx1"/>
                      </a:solidFill>
                    </a:ln>
                  </pic:spPr>
                </pic:pic>
              </a:graphicData>
            </a:graphic>
          </wp:inline>
        </w:drawing>
      </w:r>
    </w:p>
    <w:p w:rsidR="00741A01" w:rsidRPr="00BE7012" w:rsidP="00741A01" w14:paraId="02B3959A" w14:textId="77777777">
      <w:pPr>
        <w:pStyle w:val="C2-CtrSglSp"/>
        <w:rPr>
          <w:rFonts w:cs="Arial"/>
          <w:szCs w:val="22"/>
        </w:rPr>
      </w:pPr>
    </w:p>
    <w:p w:rsidR="00741A01" w:rsidRPr="00BE7012" w:rsidP="00741A01" w14:paraId="3E7ED7B6" w14:textId="77777777">
      <w:pPr>
        <w:pStyle w:val="N0-FlLftBullet"/>
        <w:rPr>
          <w:b/>
          <w:u w:val="single"/>
        </w:rPr>
      </w:pPr>
      <w:r w:rsidRPr="00BE7012">
        <w:rPr>
          <w:b/>
          <w:u w:val="single"/>
        </w:rPr>
        <w:t xml:space="preserve">Step 2 </w:t>
      </w:r>
      <w:r>
        <w:rPr>
          <w:b/>
          <w:u w:val="single"/>
        </w:rPr>
        <w:t>–</w:t>
      </w:r>
      <w:r w:rsidRPr="00BE7012">
        <w:rPr>
          <w:b/>
          <w:u w:val="single"/>
        </w:rPr>
        <w:t xml:space="preserve"> Compile Data for the Template</w:t>
      </w:r>
    </w:p>
    <w:p w:rsidR="00741A01" w:rsidP="00741A01" w14:paraId="232645C0" w14:textId="77777777">
      <w:pPr>
        <w:pStyle w:val="L1-FlLSp12"/>
      </w:pPr>
      <w:r>
        <w:t xml:space="preserve">Using the most current enrollment data available, prepare a separate Excel file of </w:t>
      </w:r>
      <w:r w:rsidRPr="009C1C68">
        <w:rPr>
          <w:b/>
        </w:rPr>
        <w:t>all s</w:t>
      </w:r>
      <w:r>
        <w:rPr>
          <w:b/>
        </w:rPr>
        <w:t xml:space="preserve">tudents enrolled </w:t>
      </w:r>
      <w:r w:rsidRPr="005C38C7">
        <w:rPr>
          <w:b/>
        </w:rPr>
        <w:t>during the 202</w:t>
      </w:r>
      <w:r>
        <w:rPr>
          <w:b/>
        </w:rPr>
        <w:t>1</w:t>
      </w:r>
      <w:r>
        <w:rPr>
          <w:rFonts w:ascii="High Tower Text" w:hAnsi="High Tower Text"/>
          <w:b/>
        </w:rPr>
        <w:t>–</w:t>
      </w:r>
      <w:r w:rsidRPr="005C38C7">
        <w:rPr>
          <w:b/>
        </w:rPr>
        <w:t>202</w:t>
      </w:r>
      <w:r>
        <w:rPr>
          <w:b/>
        </w:rPr>
        <w:t>2</w:t>
      </w:r>
      <w:r w:rsidRPr="005C38C7">
        <w:rPr>
          <w:b/>
        </w:rPr>
        <w:t xml:space="preserve"> school year</w:t>
      </w:r>
      <w:r w:rsidRPr="009C1C68">
        <w:t xml:space="preserve"> </w:t>
      </w:r>
      <w:r w:rsidRPr="005C38C7">
        <w:rPr>
          <w:b/>
        </w:rPr>
        <w:t>for each grade selected</w:t>
      </w:r>
      <w:r>
        <w:t xml:space="preserve"> to participate in the NAEP assessment.</w:t>
      </w:r>
    </w:p>
    <w:p w:rsidR="00741A01" w:rsidP="00741A01" w14:paraId="0E4E9F0F"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741A01" w:rsidP="00741A01" w14:paraId="7938C0C9"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741A01" w:rsidP="00741A01" w14:paraId="1148E405"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00741A01" w:rsidRPr="00BE7012" w:rsidP="00741A01" w14:paraId="3460572E" w14:textId="77777777">
      <w:pPr>
        <w:pStyle w:val="N1-1stBullet"/>
        <w:numPr>
          <w:ilvl w:val="0"/>
          <w:numId w:val="35"/>
        </w:numPr>
        <w:spacing w:line="240" w:lineRule="auto"/>
        <w:jc w:val="left"/>
        <w:rPr>
          <w:rFonts w:cs="Arial"/>
          <w:sz w:val="20"/>
        </w:rPr>
      </w:pPr>
      <w:r w:rsidRPr="009C1C68">
        <w:rPr>
          <w:rFonts w:cs="Arial"/>
        </w:rPr>
        <w:t>If this is a year-round school</w:t>
      </w:r>
      <w:r>
        <w:rPr>
          <w:rFonts w:cs="Arial"/>
        </w:rPr>
        <w:t>,</w:t>
      </w:r>
      <w:r>
        <w:rPr>
          <w:rStyle w:val="FootnoteReference"/>
          <w:rFonts w:cs="Arial"/>
          <w:szCs w:val="22"/>
        </w:rPr>
        <w:footnoteReference w:id="4"/>
      </w:r>
      <w:r w:rsidRPr="00180051">
        <w:rPr>
          <w:rFonts w:cs="Arial"/>
        </w:rPr>
        <w:t xml:space="preserve"> </w:t>
      </w:r>
      <w:r>
        <w:rPr>
          <w:rFonts w:cs="Arial"/>
        </w:rPr>
        <w:t>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assessment day along with all of the other</w:t>
      </w:r>
      <w:r>
        <w:rPr>
          <w:rFonts w:cs="Arial"/>
        </w:rPr>
        <w:t xml:space="preserve"> students enrolled in the sample</w:t>
      </w:r>
      <w:r w:rsidRPr="003F6632">
        <w:rPr>
          <w:rFonts w:cs="Arial"/>
        </w:rPr>
        <w:t xml:space="preserve">d grade. </w:t>
      </w:r>
      <w:r>
        <w:rPr>
          <w:rFonts w:cs="Arial"/>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cs="Arial"/>
        </w:rPr>
        <w:t>)</w:t>
      </w:r>
    </w:p>
    <w:p w:rsidR="00741A01" w:rsidP="00741A01" w14:paraId="6EFD3E80" w14:textId="77777777">
      <w:pPr>
        <w:pStyle w:val="L1-FlLSp12"/>
      </w:pPr>
      <w:r>
        <w:t>Your Excel file must contain the following data:</w:t>
      </w:r>
    </w:p>
    <w:tbl>
      <w:tblPr>
        <w:tblStyle w:val="TableWestatStandardFormat"/>
        <w:tblW w:w="5000" w:type="pct"/>
        <w:tblBorders>
          <w:top w:val="single" w:sz="4" w:space="0" w:color="auto"/>
          <w:left w:val="single" w:sz="4" w:space="0" w:color="auto"/>
          <w:right w:val="single" w:sz="4" w:space="0" w:color="auto"/>
          <w:insideH w:val="single" w:sz="4" w:space="0" w:color="auto"/>
          <w:insideV w:val="single" w:sz="4" w:space="0" w:color="auto"/>
        </w:tblBorders>
        <w:tblLook w:val="0420"/>
      </w:tblPr>
      <w:tblGrid>
        <w:gridCol w:w="2379"/>
        <w:gridCol w:w="5329"/>
        <w:gridCol w:w="2794"/>
      </w:tblGrid>
      <w:tr w14:paraId="71C8DB7E" w14:textId="77777777" w:rsidTr="00741A01">
        <w:tblPrEx>
          <w:tblW w:w="5000" w:type="pct"/>
          <w:tblBorders>
            <w:top w:val="single" w:sz="4" w:space="0" w:color="auto"/>
            <w:left w:val="single" w:sz="4" w:space="0" w:color="auto"/>
            <w:right w:val="single" w:sz="4" w:space="0" w:color="auto"/>
            <w:insideH w:val="single" w:sz="4" w:space="0" w:color="auto"/>
            <w:insideV w:val="single" w:sz="4" w:space="0" w:color="auto"/>
          </w:tblBorders>
          <w:tblLook w:val="0420"/>
        </w:tblPrEx>
        <w:tc>
          <w:tcPr>
            <w:tcW w:w="113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04539696" w14:textId="77777777">
            <w:pPr>
              <w:pStyle w:val="TH-TableHeading"/>
              <w:spacing w:line="220" w:lineRule="exact"/>
            </w:pPr>
            <w:r w:rsidRPr="00213509">
              <w:t>Excel Header/</w:t>
            </w:r>
            <w:r>
              <w:br/>
            </w:r>
            <w:r w:rsidRPr="00213509">
              <w:t>Field Name</w:t>
            </w:r>
          </w:p>
        </w:tc>
        <w:tc>
          <w:tcPr>
            <w:tcW w:w="253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15C4A321" w14:textId="77777777">
            <w:pPr>
              <w:pStyle w:val="TH-TableHeading"/>
              <w:spacing w:line="220" w:lineRule="exact"/>
            </w:pPr>
            <w:r w:rsidRPr="00213509">
              <w:t>NAEP Values</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33B2EA07" w14:textId="77777777">
            <w:pPr>
              <w:pStyle w:val="TH-TableHeading"/>
              <w:spacing w:line="220" w:lineRule="exact"/>
            </w:pPr>
            <w:r w:rsidRPr="00213509">
              <w:t>Comments</w:t>
            </w:r>
          </w:p>
        </w:tc>
      </w:tr>
      <w:tr w14:paraId="30959505" w14:textId="77777777" w:rsidTr="00741A01">
        <w:tblPrEx>
          <w:tblW w:w="5000" w:type="pct"/>
          <w:tblLook w:val="0420"/>
        </w:tblPrEx>
        <w:tc>
          <w:tcPr>
            <w:tcW w:w="1133" w:type="pct"/>
          </w:tcPr>
          <w:p w:rsidR="00741A01" w:rsidRPr="00BE7012" w:rsidP="00741A01" w14:paraId="41995F85" w14:textId="77777777">
            <w:pPr>
              <w:pStyle w:val="TX-TableText"/>
              <w:spacing w:line="220" w:lineRule="exact"/>
              <w:rPr>
                <w:b/>
              </w:rPr>
            </w:pPr>
            <w:r w:rsidRPr="00BE7012">
              <w:rPr>
                <w:b/>
              </w:rPr>
              <w:t>State unique Student ID</w:t>
            </w:r>
          </w:p>
        </w:tc>
        <w:tc>
          <w:tcPr>
            <w:tcW w:w="2537" w:type="pct"/>
          </w:tcPr>
          <w:p w:rsidR="00741A01" w:rsidRPr="001E7CD0" w:rsidP="00741A01" w14:paraId="33F236C7" w14:textId="77777777">
            <w:pPr>
              <w:pStyle w:val="TX-TableText"/>
              <w:spacing w:line="220" w:lineRule="exact"/>
            </w:pPr>
            <w:r w:rsidRPr="00BE7012">
              <w:t>N/A</w:t>
            </w:r>
          </w:p>
        </w:tc>
        <w:tc>
          <w:tcPr>
            <w:tcW w:w="1330" w:type="pct"/>
          </w:tcPr>
          <w:p w:rsidR="00741A01" w:rsidRPr="003B1314" w:rsidP="00741A01" w14:paraId="6E2C326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14:paraId="44950558" w14:textId="77777777" w:rsidTr="00741A01">
        <w:tblPrEx>
          <w:tblW w:w="5000" w:type="pct"/>
          <w:tblLook w:val="0420"/>
        </w:tblPrEx>
        <w:tc>
          <w:tcPr>
            <w:tcW w:w="1133" w:type="pct"/>
          </w:tcPr>
          <w:p w:rsidR="00741A01" w:rsidRPr="00BE7012" w:rsidP="00741A01" w14:paraId="7582BC4D" w14:textId="77777777">
            <w:pPr>
              <w:pStyle w:val="TX-TableText"/>
              <w:spacing w:line="220" w:lineRule="exact"/>
              <w:rPr>
                <w:b/>
              </w:rPr>
            </w:pPr>
            <w:r w:rsidRPr="00BE7012">
              <w:rPr>
                <w:b/>
              </w:rPr>
              <w:t>Student First Name</w:t>
            </w:r>
          </w:p>
        </w:tc>
        <w:tc>
          <w:tcPr>
            <w:tcW w:w="2537" w:type="pct"/>
          </w:tcPr>
          <w:p w:rsidR="00741A01" w:rsidRPr="00BE7012" w:rsidP="00741A01" w14:paraId="337ECDDC" w14:textId="77777777">
            <w:pPr>
              <w:pStyle w:val="TX-TableText"/>
              <w:spacing w:line="220" w:lineRule="exact"/>
            </w:pPr>
            <w:r w:rsidRPr="00BE7012">
              <w:t>N/A</w:t>
            </w:r>
          </w:p>
        </w:tc>
        <w:tc>
          <w:tcPr>
            <w:tcW w:w="1330" w:type="pct"/>
          </w:tcPr>
          <w:p w:rsidR="00741A01" w:rsidRPr="003B1314" w:rsidP="00741A01" w14:paraId="22AC3C60" w14:textId="77777777">
            <w:pPr>
              <w:pStyle w:val="TX-TableText"/>
              <w:spacing w:line="220" w:lineRule="exact"/>
            </w:pPr>
            <w:r>
              <w:t>Text; must be in its own column</w:t>
            </w:r>
          </w:p>
        </w:tc>
      </w:tr>
      <w:tr w14:paraId="049C3180" w14:textId="77777777" w:rsidTr="00741A01">
        <w:tblPrEx>
          <w:tblW w:w="5000" w:type="pct"/>
          <w:tblLook w:val="0420"/>
        </w:tblPrEx>
        <w:tc>
          <w:tcPr>
            <w:tcW w:w="1133" w:type="pct"/>
          </w:tcPr>
          <w:p w:rsidR="00741A01" w:rsidRPr="00BE7012" w:rsidP="00741A01" w14:paraId="23FACBF9" w14:textId="77777777">
            <w:pPr>
              <w:pStyle w:val="TX-TableText"/>
              <w:spacing w:line="220" w:lineRule="exact"/>
              <w:rPr>
                <w:b/>
              </w:rPr>
            </w:pPr>
            <w:r w:rsidRPr="00BE7012">
              <w:rPr>
                <w:b/>
              </w:rPr>
              <w:t>Student Middle Name</w:t>
            </w:r>
          </w:p>
        </w:tc>
        <w:tc>
          <w:tcPr>
            <w:tcW w:w="2537" w:type="pct"/>
          </w:tcPr>
          <w:p w:rsidR="00741A01" w:rsidRPr="00BE7012" w:rsidP="00741A01" w14:paraId="676FE27A" w14:textId="77777777">
            <w:pPr>
              <w:pStyle w:val="TX-TableText"/>
              <w:spacing w:line="220" w:lineRule="exact"/>
            </w:pPr>
            <w:r w:rsidRPr="00BE7012">
              <w:t>N/A</w:t>
            </w:r>
          </w:p>
        </w:tc>
        <w:tc>
          <w:tcPr>
            <w:tcW w:w="1330" w:type="pct"/>
          </w:tcPr>
          <w:p w:rsidR="00741A01" w:rsidRPr="00BA04B8" w:rsidP="00741A01" w14:paraId="4A50460D" w14:textId="77777777">
            <w:pPr>
              <w:pStyle w:val="TX-TableText"/>
              <w:spacing w:line="220" w:lineRule="exact"/>
            </w:pPr>
            <w:r w:rsidRPr="00BA04B8">
              <w:t>Text</w:t>
            </w:r>
            <w:r>
              <w:t xml:space="preserve">; </w:t>
            </w:r>
            <w:r w:rsidRPr="00BA04B8">
              <w:t>Middle Name is optional, but the column must be included in the Excel file</w:t>
            </w:r>
          </w:p>
        </w:tc>
      </w:tr>
      <w:tr w14:paraId="376A429D" w14:textId="77777777" w:rsidTr="00741A01">
        <w:tblPrEx>
          <w:tblW w:w="5000" w:type="pct"/>
          <w:tblLook w:val="0420"/>
        </w:tblPrEx>
        <w:tc>
          <w:tcPr>
            <w:tcW w:w="1133" w:type="pct"/>
          </w:tcPr>
          <w:p w:rsidR="00741A01" w:rsidRPr="00BE7012" w:rsidP="00741A01" w14:paraId="7723A7A1" w14:textId="77777777">
            <w:pPr>
              <w:pStyle w:val="TX-TableText"/>
              <w:spacing w:line="220" w:lineRule="exact"/>
              <w:rPr>
                <w:b/>
              </w:rPr>
            </w:pPr>
            <w:r w:rsidRPr="00BE7012">
              <w:rPr>
                <w:b/>
              </w:rPr>
              <w:t>Student Last Name</w:t>
            </w:r>
          </w:p>
        </w:tc>
        <w:tc>
          <w:tcPr>
            <w:tcW w:w="2537" w:type="pct"/>
          </w:tcPr>
          <w:p w:rsidR="00741A01" w:rsidRPr="00BE7012" w:rsidP="00741A01" w14:paraId="2DE2CB2B" w14:textId="77777777">
            <w:pPr>
              <w:pStyle w:val="TX-TableText"/>
              <w:spacing w:line="220" w:lineRule="exact"/>
            </w:pPr>
            <w:r w:rsidRPr="00BE7012">
              <w:t>N/A</w:t>
            </w:r>
          </w:p>
        </w:tc>
        <w:tc>
          <w:tcPr>
            <w:tcW w:w="1330" w:type="pct"/>
          </w:tcPr>
          <w:p w:rsidR="00741A01" w:rsidRPr="003B1314" w:rsidP="00741A01" w14:paraId="7098F7E0" w14:textId="77777777">
            <w:pPr>
              <w:pStyle w:val="TX-TableText"/>
              <w:spacing w:line="220" w:lineRule="exact"/>
            </w:pPr>
            <w:r>
              <w:t>Text; must be in its own column</w:t>
            </w:r>
          </w:p>
        </w:tc>
      </w:tr>
      <w:tr w14:paraId="747532DB" w14:textId="77777777" w:rsidTr="00741A01">
        <w:tblPrEx>
          <w:tblW w:w="5000" w:type="pct"/>
          <w:tblLook w:val="0420"/>
        </w:tblPrEx>
        <w:tc>
          <w:tcPr>
            <w:tcW w:w="1133" w:type="pct"/>
          </w:tcPr>
          <w:p w:rsidR="00741A01" w:rsidRPr="00BE7012" w:rsidP="00741A01" w14:paraId="028A4CCB" w14:textId="77777777">
            <w:pPr>
              <w:pStyle w:val="TX-TableText"/>
              <w:spacing w:line="220" w:lineRule="exact"/>
              <w:rPr>
                <w:b/>
              </w:rPr>
            </w:pPr>
            <w:r w:rsidRPr="00BE7012">
              <w:rPr>
                <w:b/>
              </w:rPr>
              <w:t>Grade in School</w:t>
            </w:r>
          </w:p>
        </w:tc>
        <w:tc>
          <w:tcPr>
            <w:tcW w:w="2537" w:type="pct"/>
          </w:tcPr>
          <w:p w:rsidR="00741A01" w:rsidRPr="00BE7012" w:rsidP="00741A01" w14:paraId="0EB0AD5D" w14:textId="77777777">
            <w:pPr>
              <w:pStyle w:val="TX-TableText"/>
              <w:spacing w:line="220" w:lineRule="exact"/>
            </w:pPr>
            <w:r w:rsidRPr="00BE7012">
              <w:t xml:space="preserve">4, 8 </w:t>
            </w:r>
          </w:p>
        </w:tc>
        <w:tc>
          <w:tcPr>
            <w:tcW w:w="1330" w:type="pct"/>
          </w:tcPr>
          <w:p w:rsidR="00741A01" w:rsidRPr="00BA04B8" w:rsidP="00741A01" w14:paraId="2AF7834F" w14:textId="77777777">
            <w:pPr>
              <w:pStyle w:val="TX-TableText"/>
              <w:spacing w:line="220" w:lineRule="exac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14:paraId="4140DE4D" w14:textId="77777777" w:rsidTr="00741A01">
        <w:tblPrEx>
          <w:tblW w:w="5000" w:type="pct"/>
          <w:tblLook w:val="0420"/>
        </w:tblPrEx>
        <w:tc>
          <w:tcPr>
            <w:tcW w:w="1133" w:type="pct"/>
          </w:tcPr>
          <w:p w:rsidR="00741A01" w:rsidRPr="00BE7012" w:rsidP="00741A01" w14:paraId="4F2CEE7F" w14:textId="77777777">
            <w:pPr>
              <w:pStyle w:val="TX-TableText"/>
              <w:spacing w:line="220" w:lineRule="exact"/>
              <w:rPr>
                <w:b/>
              </w:rPr>
            </w:pPr>
            <w:r w:rsidRPr="00BE7012">
              <w:rPr>
                <w:b/>
              </w:rPr>
              <w:t>Homeroom or other Locator</w:t>
            </w:r>
          </w:p>
        </w:tc>
        <w:tc>
          <w:tcPr>
            <w:tcW w:w="2537" w:type="pct"/>
          </w:tcPr>
          <w:p w:rsidR="00741A01" w:rsidRPr="00BE7012" w:rsidP="00741A01" w14:paraId="09C6708E" w14:textId="77777777">
            <w:pPr>
              <w:pStyle w:val="TX-TableText"/>
              <w:spacing w:line="220" w:lineRule="exact"/>
            </w:pPr>
            <w:r w:rsidRPr="00BE7012">
              <w:t>N/A</w:t>
            </w:r>
          </w:p>
        </w:tc>
        <w:tc>
          <w:tcPr>
            <w:tcW w:w="1330" w:type="pct"/>
          </w:tcPr>
          <w:p w:rsidR="00741A01" w:rsidRPr="00BA04B8" w:rsidP="00741A01" w14:paraId="1CD8B913" w14:textId="77777777">
            <w:pPr>
              <w:pStyle w:val="TX-TableText"/>
              <w:spacing w:line="220" w:lineRule="exact"/>
            </w:pPr>
            <w:r>
              <w:t>If available; l</w:t>
            </w:r>
            <w:r w:rsidRPr="00BA04B8">
              <w:t>ocator information is helpful in finding students and notifying them of the assessment</w:t>
            </w:r>
          </w:p>
        </w:tc>
      </w:tr>
      <w:tr w14:paraId="6727D231" w14:textId="77777777" w:rsidTr="00741A01">
        <w:tblPrEx>
          <w:tblW w:w="5000" w:type="pct"/>
          <w:tblLook w:val="0420"/>
        </w:tblPrEx>
        <w:tc>
          <w:tcPr>
            <w:tcW w:w="1133" w:type="pct"/>
          </w:tcPr>
          <w:p w:rsidR="00741A01" w:rsidRPr="00BE7012" w:rsidP="00741A01" w14:paraId="709D05FD" w14:textId="77777777">
            <w:pPr>
              <w:pStyle w:val="TX-TableText"/>
              <w:spacing w:line="220" w:lineRule="exact"/>
              <w:rPr>
                <w:b/>
              </w:rPr>
            </w:pPr>
            <w:r w:rsidRPr="00BE7012">
              <w:rPr>
                <w:b/>
              </w:rPr>
              <w:t>Month of Birth</w:t>
            </w:r>
          </w:p>
        </w:tc>
        <w:tc>
          <w:tcPr>
            <w:tcW w:w="2537" w:type="pct"/>
          </w:tcPr>
          <w:p w:rsidR="00741A01" w:rsidRPr="00BE7012" w:rsidP="00741A01" w14:paraId="52FBA8D4" w14:textId="77777777">
            <w:pPr>
              <w:pStyle w:val="TX-TableText"/>
              <w:spacing w:line="220" w:lineRule="exact"/>
            </w:pPr>
            <w:r w:rsidRPr="00BE7012">
              <w:t>M or MM (numeric format)</w:t>
            </w:r>
          </w:p>
        </w:tc>
        <w:tc>
          <w:tcPr>
            <w:tcW w:w="1330" w:type="pct"/>
          </w:tcPr>
          <w:p w:rsidR="00741A01" w:rsidRPr="00BA04B8" w:rsidP="00741A01" w14:paraId="1B88B8D7" w14:textId="77777777">
            <w:pPr>
              <w:pStyle w:val="TX-TableText"/>
              <w:spacing w:line="220" w:lineRule="exact"/>
            </w:pPr>
            <w:r w:rsidRPr="00BA04B8">
              <w:t>Numeric format</w:t>
            </w:r>
            <w:r>
              <w:t>;</w:t>
            </w:r>
            <w:r w:rsidRPr="00BA04B8">
              <w:t xml:space="preserve"> must be in its own column</w:t>
            </w:r>
          </w:p>
        </w:tc>
      </w:tr>
      <w:tr w14:paraId="3D3D0D23" w14:textId="77777777" w:rsidTr="00741A01">
        <w:tblPrEx>
          <w:tblW w:w="5000" w:type="pct"/>
          <w:tblLook w:val="0420"/>
        </w:tblPrEx>
        <w:tc>
          <w:tcPr>
            <w:tcW w:w="1133" w:type="pct"/>
          </w:tcPr>
          <w:p w:rsidR="00741A01" w:rsidRPr="00BE7012" w:rsidP="00741A01" w14:paraId="7DB78394" w14:textId="77777777">
            <w:pPr>
              <w:pStyle w:val="TX-TableText"/>
              <w:spacing w:line="220" w:lineRule="exact"/>
              <w:rPr>
                <w:b/>
              </w:rPr>
            </w:pPr>
            <w:r w:rsidRPr="00BE7012">
              <w:rPr>
                <w:b/>
              </w:rPr>
              <w:t>Year of Birth</w:t>
            </w:r>
          </w:p>
        </w:tc>
        <w:tc>
          <w:tcPr>
            <w:tcW w:w="2537" w:type="pct"/>
          </w:tcPr>
          <w:p w:rsidR="00741A01" w:rsidRPr="00BE7012" w:rsidP="00741A01" w14:paraId="043FC68C" w14:textId="77777777">
            <w:pPr>
              <w:pStyle w:val="TX-TableText"/>
              <w:spacing w:line="220" w:lineRule="exact"/>
            </w:pPr>
            <w:r w:rsidRPr="00BE7012">
              <w:t>YYYY (numeric format)</w:t>
            </w:r>
          </w:p>
          <w:p w:rsidR="00741A01" w:rsidRPr="00BE7012" w:rsidP="00741A01" w14:paraId="1DB08D0D" w14:textId="77777777">
            <w:pPr>
              <w:pStyle w:val="TX-TableText"/>
              <w:spacing w:line="220" w:lineRule="exact"/>
            </w:pPr>
          </w:p>
          <w:p w:rsidR="00741A01" w:rsidRPr="00BE7012" w:rsidP="00741A01" w14:paraId="191FFB4D" w14:textId="77777777">
            <w:pPr>
              <w:pStyle w:val="TX-TableText"/>
              <w:spacing w:line="220" w:lineRule="exact"/>
            </w:pPr>
            <w:r w:rsidRPr="00BE7012">
              <w:t>The expected ranges for Year of Birth are listed:</w:t>
            </w:r>
          </w:p>
          <w:p w:rsidR="00741A01" w:rsidRPr="00BE7012" w:rsidP="00741A01" w14:paraId="7AF868B3" w14:textId="77777777">
            <w:pPr>
              <w:pStyle w:val="TX-TableText"/>
              <w:spacing w:line="220" w:lineRule="exact"/>
            </w:pPr>
          </w:p>
          <w:p w:rsidR="00741A01" w:rsidRPr="00BE7012" w:rsidP="00741A01" w14:paraId="26D58FEB" w14:textId="77777777">
            <w:pPr>
              <w:pStyle w:val="TX-TableText"/>
              <w:spacing w:line="220" w:lineRule="exact"/>
            </w:pPr>
            <w:r w:rsidRPr="00BE7012">
              <w:t>Grade 4</w:t>
            </w:r>
            <w:r>
              <w:t>—</w:t>
            </w:r>
            <w:r w:rsidRPr="00BE7012">
              <w:t>200</w:t>
            </w:r>
            <w:r>
              <w:t>9</w:t>
            </w:r>
            <w:r w:rsidRPr="00BE7012">
              <w:t>–201</w:t>
            </w:r>
            <w:r>
              <w:t>3</w:t>
            </w:r>
          </w:p>
          <w:p w:rsidR="00741A01" w:rsidRPr="00BE7012" w:rsidP="00741A01" w14:paraId="69FEEBA2" w14:textId="77777777">
            <w:pPr>
              <w:pStyle w:val="TX-TableText"/>
              <w:spacing w:line="220" w:lineRule="exact"/>
            </w:pPr>
            <w:r w:rsidRPr="00BE7012">
              <w:t>Grade 8</w:t>
            </w:r>
            <w:r>
              <w:t>—</w:t>
            </w:r>
            <w:r w:rsidRPr="00BE7012">
              <w:t>200</w:t>
            </w:r>
            <w:r>
              <w:t>5</w:t>
            </w:r>
            <w:r w:rsidRPr="00BE7012">
              <w:t>–200</w:t>
            </w:r>
            <w:r>
              <w:t>9</w:t>
            </w:r>
          </w:p>
        </w:tc>
        <w:tc>
          <w:tcPr>
            <w:tcW w:w="1330" w:type="pct"/>
          </w:tcPr>
          <w:p w:rsidR="00741A01" w:rsidRPr="00BA04B8" w:rsidP="00741A01" w14:paraId="73A287B5" w14:textId="77777777">
            <w:pPr>
              <w:pStyle w:val="TX-TableText"/>
              <w:spacing w:line="220" w:lineRule="exact"/>
            </w:pPr>
            <w:r w:rsidRPr="00BA04B8">
              <w:t>Numeric format</w:t>
            </w:r>
            <w:r>
              <w:t>;</w:t>
            </w:r>
            <w:r w:rsidRPr="00BA04B8">
              <w:t xml:space="preserve"> must be in its own column</w:t>
            </w:r>
          </w:p>
        </w:tc>
      </w:tr>
      <w:tr w14:paraId="41EA6F23" w14:textId="77777777" w:rsidTr="00741A01">
        <w:tblPrEx>
          <w:tblW w:w="5000" w:type="pct"/>
          <w:tblLook w:val="0420"/>
        </w:tblPrEx>
        <w:tc>
          <w:tcPr>
            <w:tcW w:w="1133" w:type="pct"/>
          </w:tcPr>
          <w:p w:rsidR="00741A01" w:rsidRPr="00BE7012" w:rsidP="00741A01" w14:paraId="6A2DBE38" w14:textId="77777777">
            <w:pPr>
              <w:pStyle w:val="TX-TableText"/>
              <w:spacing w:line="220" w:lineRule="exact"/>
              <w:rPr>
                <w:b/>
              </w:rPr>
            </w:pPr>
            <w:r w:rsidRPr="00BE7012">
              <w:rPr>
                <w:b/>
              </w:rPr>
              <w:t>Sex</w:t>
            </w:r>
          </w:p>
        </w:tc>
        <w:tc>
          <w:tcPr>
            <w:tcW w:w="2537" w:type="pct"/>
          </w:tcPr>
          <w:p w:rsidR="00741A01" w:rsidRPr="00BE7012" w:rsidP="00741A01" w14:paraId="77E7679F" w14:textId="77777777">
            <w:pPr>
              <w:pStyle w:val="TX-TableText"/>
              <w:spacing w:line="220" w:lineRule="exact"/>
            </w:pPr>
            <w:r w:rsidRPr="00BE7012">
              <w:t>School-defined codes</w:t>
            </w:r>
          </w:p>
        </w:tc>
        <w:tc>
          <w:tcPr>
            <w:tcW w:w="1330" w:type="pct"/>
          </w:tcPr>
          <w:p w:rsidR="00741A01" w:rsidRPr="00BA04B8" w:rsidP="00741A01" w14:paraId="037F3394" w14:textId="77777777">
            <w:pPr>
              <w:pStyle w:val="TX-TableText"/>
              <w:spacing w:line="220" w:lineRule="exact"/>
            </w:pPr>
            <w:r w:rsidRPr="00BA04B8">
              <w:t>Codes (numeric or text) for Male/Female</w:t>
            </w:r>
          </w:p>
        </w:tc>
      </w:tr>
      <w:tr w14:paraId="1EF8016B" w14:textId="77777777" w:rsidTr="00741A01">
        <w:tblPrEx>
          <w:tblW w:w="5000" w:type="pct"/>
          <w:tblLook w:val="0420"/>
        </w:tblPrEx>
        <w:tc>
          <w:tcPr>
            <w:tcW w:w="1133" w:type="pct"/>
          </w:tcPr>
          <w:p w:rsidR="00741A01" w:rsidRPr="00BE7012" w:rsidP="00741A01" w14:paraId="59B6584C"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00741A01" w:rsidRPr="00BE7012" w:rsidP="00741A01" w14:paraId="4366397F" w14:textId="77777777">
            <w:pPr>
              <w:pStyle w:val="TX-TableText"/>
              <w:spacing w:line="220" w:lineRule="exact"/>
            </w:pPr>
            <w:r w:rsidRPr="00BE7012">
              <w:t>School-defined codes for</w:t>
            </w:r>
          </w:p>
          <w:p w:rsidR="00741A01" w:rsidRPr="003F1C72" w:rsidP="00741A01" w14:paraId="43B88777"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race</w:t>
            </w:r>
          </w:p>
          <w:p w:rsidR="00741A01" w:rsidRPr="003F1C72" w:rsidP="00741A01" w14:paraId="1931C144" w14:textId="77777777">
            <w:pPr>
              <w:pStyle w:val="TB-TableBullet"/>
              <w:spacing w:line="220" w:lineRule="exact"/>
              <w:rPr>
                <w:i/>
              </w:rPr>
            </w:pPr>
            <w:r w:rsidRPr="00CD7044">
              <w:rPr>
                <w:b/>
                <w:i/>
              </w:rPr>
              <w:t>No, Not Hispanic</w:t>
            </w:r>
          </w:p>
          <w:p w:rsidR="00741A01" w:rsidRPr="0029044E" w:rsidP="00741A01" w14:paraId="24D009CC" w14:textId="77777777">
            <w:pPr>
              <w:pStyle w:val="TB-TableBullet"/>
              <w:spacing w:line="220" w:lineRule="exact"/>
            </w:pPr>
            <w:r w:rsidRPr="0029044E">
              <w:rPr>
                <w:b/>
                <w:i/>
              </w:rPr>
              <w:t>Information unavailable at this time:</w:t>
            </w:r>
            <w:r w:rsidRPr="0029044E">
              <w:t xml:space="preserve"> If you currently do not have this information for one or more students, blank cells or an indicator such as</w:t>
            </w:r>
            <w:r w:rsidRPr="0029044E">
              <w:rPr>
                <w:color w:val="000000"/>
              </w:rPr>
              <w:t xml:space="preserve"> “N/A” (Not Available) in </w:t>
            </w:r>
            <w:r w:rsidRPr="0029044E">
              <w:t>the cell(s) can be mapped to this code to notify your NAEP representative of the need to collect the data at a later date.</w:t>
            </w:r>
          </w:p>
        </w:tc>
        <w:tc>
          <w:tcPr>
            <w:tcW w:w="1330" w:type="pct"/>
          </w:tcPr>
          <w:p w:rsidR="00741A01" w:rsidRPr="00BA04B8" w:rsidP="00741A01" w14:paraId="5C14A482" w14:textId="77777777">
            <w:pPr>
              <w:pStyle w:val="TX-TableText"/>
              <w:spacing w:line="220" w:lineRule="exact"/>
            </w:pPr>
            <w:r>
              <w:t xml:space="preserve">Use </w:t>
            </w:r>
            <w:r w:rsidRPr="003F1C72">
              <w:rPr>
                <w:b/>
              </w:rPr>
              <w:t xml:space="preserve">ONE </w:t>
            </w:r>
            <w:r>
              <w:t>code per student, text or numeric</w:t>
            </w:r>
          </w:p>
        </w:tc>
      </w:tr>
      <w:tr w14:paraId="3E266FEB" w14:textId="77777777" w:rsidTr="00741A01">
        <w:tblPrEx>
          <w:tblW w:w="5000" w:type="pct"/>
          <w:tblLook w:val="0420"/>
        </w:tblPrEx>
        <w:tc>
          <w:tcPr>
            <w:tcW w:w="1133" w:type="pct"/>
          </w:tcPr>
          <w:p w:rsidR="00741A01" w:rsidRPr="00BE7012" w:rsidP="00741A01" w14:paraId="2B5B38D1" w14:textId="77777777">
            <w:pPr>
              <w:pStyle w:val="TX-TableText"/>
              <w:spacing w:line="220" w:lineRule="exact"/>
              <w:rPr>
                <w:b/>
              </w:rPr>
            </w:pPr>
            <w:r w:rsidRPr="00BE7012">
              <w:rPr>
                <w:b/>
              </w:rPr>
              <w:t xml:space="preserve">Race </w:t>
            </w:r>
          </w:p>
        </w:tc>
        <w:tc>
          <w:tcPr>
            <w:tcW w:w="2537" w:type="pct"/>
          </w:tcPr>
          <w:p w:rsidR="00741A01" w:rsidRPr="00213509" w:rsidP="00741A01" w14:paraId="659F86AF" w14:textId="77777777">
            <w:pPr>
              <w:pStyle w:val="TX-TableText"/>
              <w:spacing w:line="220" w:lineRule="exact"/>
              <w:rPr>
                <w:sz w:val="24"/>
                <w:szCs w:val="24"/>
              </w:rPr>
            </w:pPr>
            <w:r w:rsidRPr="00213509">
              <w:t>School-defined codes</w:t>
            </w:r>
            <w:r>
              <w:t xml:space="preserve"> for</w:t>
            </w:r>
          </w:p>
          <w:p w:rsidR="00741A01" w:rsidRPr="003B1314" w:rsidP="00741A01" w14:paraId="33FEE2D5"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00741A01" w:rsidRPr="003B1314" w:rsidP="00741A01" w14:paraId="5450D780" w14:textId="77777777">
            <w:pPr>
              <w:pStyle w:val="TB-TableBullet"/>
              <w:spacing w:line="220" w:lineRule="exact"/>
              <w:rPr>
                <w:sz w:val="22"/>
              </w:rPr>
            </w:pPr>
            <w:r w:rsidRPr="0029044E">
              <w:rPr>
                <w:b/>
                <w:i/>
                <w:szCs w:val="18"/>
              </w:rPr>
              <w:t>Black or African American</w:t>
            </w:r>
            <w:r w:rsidRPr="003B1314">
              <w:rPr>
                <w:b/>
                <w:sz w:val="22"/>
              </w:rPr>
              <w:t>:</w:t>
            </w:r>
            <w:r w:rsidRPr="003B1314">
              <w:rPr>
                <w:sz w:val="22"/>
              </w:rPr>
              <w:t xml:space="preserve"> A person having origins in any of the Black peoples of Africa</w:t>
            </w:r>
          </w:p>
          <w:p w:rsidR="00741A01" w:rsidRPr="003B1314" w:rsidP="00741A01" w14:paraId="3C682656"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741A01" w:rsidRPr="00CD7044" w:rsidP="00741A01" w14:paraId="02938D1C"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A person having origins in any of the original peoples of North and South America (including Central America), and who maintains tribal affiliation or community attachment</w:t>
            </w:r>
          </w:p>
          <w:p w:rsidR="00741A01" w:rsidRPr="00834268" w:rsidP="00741A01" w14:paraId="719912CE" w14:textId="77777777">
            <w:pPr>
              <w:pStyle w:val="TB-TableBullet"/>
              <w:spacing w:line="220" w:lineRule="exact"/>
              <w:rPr>
                <w:i/>
                <w:sz w:val="22"/>
              </w:rPr>
            </w:pPr>
            <w:r w:rsidRPr="0029044E">
              <w:rPr>
                <w:b/>
                <w:i/>
                <w:szCs w:val="18"/>
              </w:rPr>
              <w:t>Native Hawaiian or Pacific Islander</w:t>
            </w:r>
            <w:r w:rsidRPr="003B1314">
              <w:rPr>
                <w:i/>
                <w:sz w:val="22"/>
              </w:rPr>
              <w:t xml:space="preserve">: </w:t>
            </w:r>
            <w:r w:rsidRPr="003B1314">
              <w:rPr>
                <w:sz w:val="22"/>
              </w:rPr>
              <w:t>A person having origins in any of the original people of Hawaii, Guam, Samoa</w:t>
            </w:r>
            <w:r>
              <w:rPr>
                <w:sz w:val="22"/>
              </w:rPr>
              <w:t>,</w:t>
            </w:r>
            <w:r w:rsidRPr="003B1314">
              <w:rPr>
                <w:sz w:val="22"/>
              </w:rPr>
              <w:t xml:space="preserve"> or other Pacific Islands</w:t>
            </w:r>
          </w:p>
          <w:p w:rsidR="00741A01" w:rsidRPr="00834268" w:rsidP="00741A01" w14:paraId="18736C6A"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ategories above</w:t>
            </w:r>
          </w:p>
          <w:p w:rsidR="00741A01" w:rsidRPr="00834268" w:rsidP="00741A01" w14:paraId="1F12E791"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00741A01" w:rsidRPr="00213509" w:rsidP="00741A01" w14:paraId="334A5CF9"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00741A01" w:rsidRPr="00BA04B8" w:rsidP="00741A01" w14:paraId="46DD983E"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14:paraId="7A22094C" w14:textId="77777777" w:rsidTr="00741A01">
        <w:tblPrEx>
          <w:tblW w:w="5000" w:type="pct"/>
          <w:tblLook w:val="0420"/>
        </w:tblPrEx>
        <w:tc>
          <w:tcPr>
            <w:tcW w:w="1133" w:type="pct"/>
          </w:tcPr>
          <w:p w:rsidR="00741A01" w:rsidRPr="00BE7012" w:rsidP="00741A01" w14:paraId="63A06BB3" w14:textId="77777777">
            <w:pPr>
              <w:pStyle w:val="TX-TableText"/>
              <w:spacing w:line="220" w:lineRule="exact"/>
              <w:rPr>
                <w:b/>
              </w:rPr>
            </w:pPr>
            <w:r w:rsidRPr="00BE7012">
              <w:rPr>
                <w:b/>
              </w:rPr>
              <w:t>National School Lunch Program (NSLP)</w:t>
            </w:r>
          </w:p>
        </w:tc>
        <w:tc>
          <w:tcPr>
            <w:tcW w:w="2537" w:type="pct"/>
          </w:tcPr>
          <w:p w:rsidR="00741A01" w:rsidRPr="003B1314" w:rsidP="00741A01" w14:paraId="1C50B05C" w14:textId="77777777">
            <w:pPr>
              <w:pStyle w:val="TX-TableText"/>
              <w:spacing w:line="220" w:lineRule="exact"/>
            </w:pPr>
            <w:r>
              <w:t>School defined codes for</w:t>
            </w:r>
          </w:p>
          <w:p w:rsidR="00741A01" w:rsidRPr="003B1314" w:rsidP="00741A01" w14:paraId="5E8A7656"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00741A01" w:rsidRPr="003B1314" w:rsidP="00741A01" w14:paraId="00EAB4F0"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Pr>
                <w:rStyle w:val="FootnoteReference"/>
                <w:rFonts w:cs="Arial"/>
                <w:szCs w:val="22"/>
              </w:rPr>
              <w:footnoteReference w:id="5"/>
            </w:r>
          </w:p>
          <w:p w:rsidR="00741A01" w:rsidRPr="003B1314" w:rsidP="00741A01" w14:paraId="472BF9AF"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741A01" w:rsidRPr="003B1314" w:rsidP="00741A01" w14:paraId="7D1685A3"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00741A01" w:rsidRPr="00536E59" w:rsidP="00741A01" w14:paraId="6411CC6D"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741A01" w:rsidP="00741A01" w14:paraId="19DC6883" w14:textId="77777777">
            <w:pPr>
              <w:spacing w:line="220" w:lineRule="exact"/>
              <w:ind w:left="369" w:hanging="360"/>
              <w:rPr>
                <w:rFonts w:ascii="Arial Narrow" w:hAnsi="Arial Narrow"/>
                <w:szCs w:val="24"/>
              </w:rPr>
            </w:pPr>
          </w:p>
          <w:p w:rsidR="00741A01" w:rsidP="00741A01" w14:paraId="37A2272F" w14:textId="75CE2399">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or NAEP, only students who are economically disadvantaged students can be classified as eligible for free or reduced</w:t>
            </w:r>
            <w:r>
              <w:t>-</w:t>
            </w:r>
            <w:r w:rsidRPr="00536E59">
              <w:t>price lunch.</w:t>
            </w:r>
          </w:p>
          <w:p w:rsidR="00741A01" w:rsidRPr="00536E59" w:rsidP="00741A01" w14:paraId="62C5F563" w14:textId="77777777">
            <w:pPr>
              <w:pStyle w:val="TX-TableText"/>
              <w:spacing w:line="220" w:lineRule="exact"/>
            </w:pPr>
          </w:p>
          <w:p w:rsidR="00741A01" w:rsidRPr="00565C8B" w:rsidP="00741A01" w14:paraId="5F63C376" w14:textId="77777777">
            <w:pPr>
              <w:pStyle w:val="TX-TableText"/>
              <w:spacing w:line="220" w:lineRule="exact"/>
              <w:jc w:val="center"/>
              <w:rPr>
                <w:b/>
              </w:rPr>
            </w:pPr>
            <w:r w:rsidRPr="00565C8B">
              <w:rPr>
                <w:b/>
              </w:rPr>
              <w:t>CEP Direct Only</w:t>
            </w:r>
          </w:p>
          <w:p w:rsidR="00741A01" w:rsidRPr="00536E59" w:rsidP="00741A01" w14:paraId="114E604F" w14:textId="77777777">
            <w:pPr>
              <w:pStyle w:val="TX-TableText"/>
              <w:spacing w:line="220" w:lineRule="exact"/>
            </w:pPr>
            <w:r w:rsidRPr="00536E59">
              <w:t>In CEP schools in our state</w:t>
            </w:r>
            <w:r>
              <w:t>,</w:t>
            </w:r>
            <w:r w:rsidRPr="00536E59">
              <w:t xml:space="preserve"> economically disadvantaged students are those who are directly certified through participation in assistance programs</w:t>
            </w:r>
            <w:r>
              <w:t>,</w:t>
            </w:r>
            <w:r w:rsidRPr="00536E59">
              <w:t xml:space="preserve"> such as the Supplemental Nutrition Assistance Program (SNAP) and the Temporary Assista</w:t>
            </w:r>
            <w:r>
              <w:t>nce for Needy Families (TANF).</w:t>
            </w:r>
          </w:p>
          <w:p w:rsidR="00741A01" w:rsidRPr="00536E59" w:rsidP="00741A01" w14:paraId="06D17365" w14:textId="77777777">
            <w:pPr>
              <w:pStyle w:val="TX-TableText"/>
              <w:spacing w:line="220" w:lineRule="exact"/>
            </w:pPr>
          </w:p>
          <w:p w:rsidR="00741A01" w:rsidRPr="00536E59" w:rsidP="00741A01" w14:paraId="2C44A21D" w14:textId="77777777">
            <w:pPr>
              <w:pStyle w:val="TX-TableText"/>
              <w:spacing w:line="220" w:lineRule="exact"/>
            </w:pPr>
            <w:r w:rsidRPr="00536E59">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366B92D3"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536E59" w:rsidP="00741A01" w14:paraId="600C03C1" w14:textId="77777777">
                  <w:pPr>
                    <w:pStyle w:val="TX-TableText"/>
                    <w:spacing w:line="220" w:lineRule="exact"/>
                  </w:pPr>
                  <w:r w:rsidRPr="00536E59">
                    <w:t>Is the student economically disadvantaged?</w:t>
                  </w:r>
                </w:p>
              </w:tc>
              <w:tc>
                <w:tcPr>
                  <w:tcW w:w="2160" w:type="dxa"/>
                  <w:shd w:val="clear" w:color="auto" w:fill="auto"/>
                </w:tcPr>
                <w:p w:rsidR="00741A01" w:rsidRPr="00536E59" w:rsidP="00741A01" w14:paraId="47F8FF6B" w14:textId="77777777">
                  <w:pPr>
                    <w:pStyle w:val="TX-TableText"/>
                    <w:spacing w:line="220" w:lineRule="exact"/>
                  </w:pPr>
                  <w:r w:rsidRPr="00536E59">
                    <w:t>How should student be coded on NAEP?</w:t>
                  </w:r>
                </w:p>
              </w:tc>
            </w:tr>
            <w:tr w14:paraId="64E9DBA3" w14:textId="77777777" w:rsidTr="00741A01">
              <w:tblPrEx>
                <w:tblW w:w="4410" w:type="dxa"/>
                <w:tblInd w:w="108" w:type="dxa"/>
                <w:tblLook w:val="04A0"/>
              </w:tblPrEx>
              <w:tc>
                <w:tcPr>
                  <w:tcW w:w="2250" w:type="dxa"/>
                  <w:shd w:val="clear" w:color="auto" w:fill="auto"/>
                </w:tcPr>
                <w:p w:rsidR="00741A01" w:rsidRPr="00536E59" w:rsidP="00741A01" w14:paraId="57EC7228" w14:textId="77777777">
                  <w:pPr>
                    <w:pStyle w:val="TB-TableBullet"/>
                    <w:numPr>
                      <w:ilvl w:val="0"/>
                      <w:numId w:val="43"/>
                    </w:numPr>
                    <w:spacing w:line="220" w:lineRule="exact"/>
                  </w:pPr>
                  <w:r w:rsidRPr="00536E59">
                    <w:t xml:space="preserve">Yes </w:t>
                  </w:r>
                </w:p>
              </w:tc>
              <w:tc>
                <w:tcPr>
                  <w:tcW w:w="2160" w:type="dxa"/>
                  <w:shd w:val="clear" w:color="auto" w:fill="auto"/>
                </w:tcPr>
                <w:p w:rsidR="00741A01" w:rsidRPr="00536E59" w:rsidP="00741A01" w14:paraId="24E449A4" w14:textId="77777777">
                  <w:pPr>
                    <w:pStyle w:val="TB-TableBullet"/>
                    <w:numPr>
                      <w:ilvl w:val="0"/>
                      <w:numId w:val="44"/>
                    </w:numPr>
                    <w:spacing w:line="220" w:lineRule="exact"/>
                  </w:pPr>
                  <w:r w:rsidRPr="00536E59">
                    <w:t>Eligible for free or reduced</w:t>
                  </w:r>
                  <w:r>
                    <w:t>-</w:t>
                  </w:r>
                  <w:r w:rsidRPr="00536E59">
                    <w:t>price lunch</w:t>
                  </w:r>
                </w:p>
              </w:tc>
            </w:tr>
            <w:tr w14:paraId="7BB4521F" w14:textId="77777777" w:rsidTr="00741A01">
              <w:tblPrEx>
                <w:tblW w:w="4410" w:type="dxa"/>
                <w:tblInd w:w="108" w:type="dxa"/>
                <w:tblLook w:val="04A0"/>
              </w:tblPrEx>
              <w:tc>
                <w:tcPr>
                  <w:tcW w:w="2250" w:type="dxa"/>
                  <w:shd w:val="clear" w:color="auto" w:fill="auto"/>
                </w:tcPr>
                <w:p w:rsidR="00741A01" w:rsidRPr="00536E59" w:rsidP="00741A01" w14:paraId="7A9BEBDB" w14:textId="77777777">
                  <w:pPr>
                    <w:pStyle w:val="TB-TableBullet"/>
                    <w:numPr>
                      <w:ilvl w:val="0"/>
                      <w:numId w:val="43"/>
                    </w:numPr>
                    <w:spacing w:line="220" w:lineRule="exact"/>
                  </w:pPr>
                  <w:r w:rsidRPr="00536E59">
                    <w:t>No</w:t>
                  </w:r>
                </w:p>
              </w:tc>
              <w:tc>
                <w:tcPr>
                  <w:tcW w:w="2160" w:type="dxa"/>
                  <w:shd w:val="clear" w:color="auto" w:fill="auto"/>
                </w:tcPr>
                <w:p w:rsidR="00741A01" w:rsidRPr="00536E59" w:rsidP="00741A01" w14:paraId="4AB42320" w14:textId="77777777">
                  <w:pPr>
                    <w:pStyle w:val="TB-TableBullet"/>
                    <w:numPr>
                      <w:ilvl w:val="0"/>
                      <w:numId w:val="44"/>
                    </w:numPr>
                    <w:spacing w:line="220" w:lineRule="exact"/>
                  </w:pPr>
                  <w:r w:rsidRPr="00536E59">
                    <w:t xml:space="preserve">Student not eligible </w:t>
                  </w:r>
                </w:p>
              </w:tc>
            </w:tr>
            <w:tr w14:paraId="2BE1C5F2" w14:textId="77777777" w:rsidTr="00741A01">
              <w:tblPrEx>
                <w:tblW w:w="4410" w:type="dxa"/>
                <w:tblInd w:w="108" w:type="dxa"/>
                <w:tblLook w:val="04A0"/>
              </w:tblPrEx>
              <w:tc>
                <w:tcPr>
                  <w:tcW w:w="2250" w:type="dxa"/>
                  <w:shd w:val="clear" w:color="auto" w:fill="auto"/>
                </w:tcPr>
                <w:p w:rsidR="00741A01" w:rsidRPr="00536E59" w:rsidP="00741A01" w14:paraId="4FBF64C0" w14:textId="77777777">
                  <w:pPr>
                    <w:pStyle w:val="TB-TableBullet"/>
                    <w:numPr>
                      <w:ilvl w:val="0"/>
                      <w:numId w:val="43"/>
                    </w:numPr>
                    <w:spacing w:line="220" w:lineRule="exact"/>
                  </w:pPr>
                  <w:r w:rsidRPr="00536E59">
                    <w:t>Information missing</w:t>
                  </w:r>
                </w:p>
              </w:tc>
              <w:tc>
                <w:tcPr>
                  <w:tcW w:w="2160" w:type="dxa"/>
                  <w:shd w:val="clear" w:color="auto" w:fill="auto"/>
                </w:tcPr>
                <w:p w:rsidR="00741A01" w:rsidRPr="00536E59" w:rsidP="00741A01" w14:paraId="7C88EC64" w14:textId="77777777">
                  <w:pPr>
                    <w:pStyle w:val="TB-TableBullet"/>
                    <w:numPr>
                      <w:ilvl w:val="0"/>
                      <w:numId w:val="44"/>
                    </w:numPr>
                    <w:spacing w:line="220" w:lineRule="exact"/>
                  </w:pPr>
                  <w:r w:rsidRPr="00536E59">
                    <w:t>Information unavailable</w:t>
                  </w:r>
                </w:p>
              </w:tc>
            </w:tr>
          </w:tbl>
          <w:p w:rsidR="00741A01" w:rsidP="00741A01" w14:paraId="0F739415" w14:textId="77777777">
            <w:pPr>
              <w:ind w:firstLine="720"/>
            </w:pPr>
          </w:p>
          <w:p w:rsidR="00741A01" w:rsidRPr="00A54BBD" w:rsidP="00741A01" w14:paraId="6004A1D3" w14:textId="7363C670">
            <w:pPr>
              <w:pStyle w:val="TX-TableText"/>
              <w:jc w:val="center"/>
              <w:rPr>
                <w:b/>
              </w:rPr>
            </w:pPr>
            <w:r w:rsidRPr="00A54BBD">
              <w:rPr>
                <w:b/>
              </w:rPr>
              <w:t xml:space="preserve">CEP </w:t>
            </w:r>
            <w:r>
              <w:rPr>
                <w:b/>
              </w:rPr>
              <w:t>Direct</w:t>
            </w:r>
            <w:r w:rsidRPr="00A54BBD">
              <w:rPr>
                <w:b/>
              </w:rPr>
              <w:t xml:space="preserve"> Certification Plus</w:t>
            </w:r>
          </w:p>
          <w:p w:rsidR="00741A01" w:rsidP="00741A01" w14:paraId="2CC0FE56"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00741A01" w:rsidP="00741A01" w14:paraId="02E9E530" w14:textId="77777777">
            <w:pPr>
              <w:pStyle w:val="TX-TableText"/>
            </w:pPr>
          </w:p>
          <w:p w:rsidR="00741A01" w:rsidRPr="00536E59" w:rsidP="00741A01" w14:paraId="3C8111E9" w14:textId="77777777">
            <w:pPr>
              <w:pStyle w:val="TX-TableText"/>
              <w:spacing w:line="220" w:lineRule="exact"/>
            </w:pPr>
            <w:r w:rsidRPr="00536E59">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2B09AB18"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1E4F85" w:rsidP="00741A01" w14:paraId="3E98F036" w14:textId="77777777">
                  <w:pPr>
                    <w:pStyle w:val="TX-TableText"/>
                  </w:pPr>
                  <w:r w:rsidRPr="001E4F85">
                    <w:t>Is the student economically disadvantaged?</w:t>
                  </w:r>
                </w:p>
              </w:tc>
              <w:tc>
                <w:tcPr>
                  <w:tcW w:w="2160" w:type="dxa"/>
                  <w:shd w:val="clear" w:color="auto" w:fill="auto"/>
                </w:tcPr>
                <w:p w:rsidR="00741A01" w:rsidRPr="001E4F85" w:rsidP="00741A01" w14:paraId="0C4415EC" w14:textId="77777777">
                  <w:pPr>
                    <w:pStyle w:val="TX-TableText"/>
                  </w:pPr>
                  <w:r w:rsidRPr="001E4F85">
                    <w:t>How should student be coded on NAEP?</w:t>
                  </w:r>
                </w:p>
              </w:tc>
            </w:tr>
            <w:tr w14:paraId="71C82364" w14:textId="77777777" w:rsidTr="00741A01">
              <w:tblPrEx>
                <w:tblW w:w="4410" w:type="dxa"/>
                <w:tblInd w:w="108" w:type="dxa"/>
                <w:tblLook w:val="04A0"/>
              </w:tblPrEx>
              <w:tc>
                <w:tcPr>
                  <w:tcW w:w="2250" w:type="dxa"/>
                  <w:shd w:val="clear" w:color="auto" w:fill="auto"/>
                </w:tcPr>
                <w:p w:rsidR="00741A01" w:rsidRPr="001E4F85" w:rsidP="00741A01" w14:paraId="2CF57F94" w14:textId="77777777">
                  <w:pPr>
                    <w:pStyle w:val="TB-TableBullet"/>
                    <w:numPr>
                      <w:ilvl w:val="0"/>
                      <w:numId w:val="37"/>
                    </w:numPr>
                  </w:pPr>
                  <w:r w:rsidRPr="001E4F85">
                    <w:t xml:space="preserve">Yes </w:t>
                  </w:r>
                </w:p>
              </w:tc>
              <w:tc>
                <w:tcPr>
                  <w:tcW w:w="2160" w:type="dxa"/>
                  <w:shd w:val="clear" w:color="auto" w:fill="auto"/>
                </w:tcPr>
                <w:p w:rsidR="00741A01" w:rsidRPr="001E4F85" w:rsidP="00741A01" w14:paraId="612C0BA8" w14:textId="77777777">
                  <w:pPr>
                    <w:pStyle w:val="TB-TableBullet"/>
                    <w:numPr>
                      <w:ilvl w:val="0"/>
                      <w:numId w:val="38"/>
                    </w:numPr>
                  </w:pPr>
                  <w:r w:rsidRPr="001E4F85">
                    <w:t xml:space="preserve">Eligible for free </w:t>
                  </w:r>
                  <w:r>
                    <w:t xml:space="preserve">or reduced-price </w:t>
                  </w:r>
                  <w:r w:rsidRPr="001E4F85">
                    <w:t>lunch</w:t>
                  </w:r>
                </w:p>
              </w:tc>
            </w:tr>
            <w:tr w14:paraId="31EC00D9" w14:textId="77777777" w:rsidTr="00741A01">
              <w:tblPrEx>
                <w:tblW w:w="4410" w:type="dxa"/>
                <w:tblInd w:w="108" w:type="dxa"/>
                <w:tblLook w:val="04A0"/>
              </w:tblPrEx>
              <w:tc>
                <w:tcPr>
                  <w:tcW w:w="2250" w:type="dxa"/>
                  <w:shd w:val="clear" w:color="auto" w:fill="auto"/>
                </w:tcPr>
                <w:p w:rsidR="00741A01" w:rsidRPr="001E4F85" w:rsidP="00741A01" w14:paraId="26029ABB" w14:textId="77777777">
                  <w:pPr>
                    <w:pStyle w:val="TB-TableBullet"/>
                    <w:numPr>
                      <w:ilvl w:val="0"/>
                      <w:numId w:val="37"/>
                    </w:numPr>
                  </w:pPr>
                  <w:r w:rsidRPr="001E4F85">
                    <w:t>No</w:t>
                  </w:r>
                </w:p>
              </w:tc>
              <w:tc>
                <w:tcPr>
                  <w:tcW w:w="2160" w:type="dxa"/>
                  <w:shd w:val="clear" w:color="auto" w:fill="auto"/>
                </w:tcPr>
                <w:p w:rsidR="00741A01" w:rsidRPr="001E4F85" w:rsidP="00741A01" w14:paraId="4CF6C4E2" w14:textId="77777777">
                  <w:pPr>
                    <w:pStyle w:val="TB-TableBullet"/>
                    <w:numPr>
                      <w:ilvl w:val="0"/>
                      <w:numId w:val="38"/>
                    </w:numPr>
                  </w:pPr>
                  <w:r w:rsidRPr="001E4F85">
                    <w:t xml:space="preserve">Student not eligible </w:t>
                  </w:r>
                </w:p>
              </w:tc>
            </w:tr>
            <w:tr w14:paraId="7BEB87E0" w14:textId="77777777" w:rsidTr="00741A01">
              <w:tblPrEx>
                <w:tblW w:w="4410" w:type="dxa"/>
                <w:tblInd w:w="108" w:type="dxa"/>
                <w:tblLook w:val="04A0"/>
              </w:tblPrEx>
              <w:tc>
                <w:tcPr>
                  <w:tcW w:w="2250" w:type="dxa"/>
                  <w:shd w:val="clear" w:color="auto" w:fill="auto"/>
                </w:tcPr>
                <w:p w:rsidR="00741A01" w:rsidRPr="001E4F85" w:rsidP="00741A01" w14:paraId="45E94A24" w14:textId="77777777">
                  <w:pPr>
                    <w:pStyle w:val="TB-TableBullet"/>
                    <w:numPr>
                      <w:ilvl w:val="0"/>
                      <w:numId w:val="37"/>
                    </w:numPr>
                  </w:pPr>
                  <w:r w:rsidRPr="001E4F85">
                    <w:t>Information missing</w:t>
                  </w:r>
                </w:p>
              </w:tc>
              <w:tc>
                <w:tcPr>
                  <w:tcW w:w="2160" w:type="dxa"/>
                  <w:shd w:val="clear" w:color="auto" w:fill="auto"/>
                </w:tcPr>
                <w:p w:rsidR="00741A01" w:rsidRPr="001E4F85" w:rsidP="00741A01" w14:paraId="21CE2198" w14:textId="77777777">
                  <w:pPr>
                    <w:pStyle w:val="TB-TableBullet"/>
                    <w:numPr>
                      <w:ilvl w:val="0"/>
                      <w:numId w:val="38"/>
                    </w:numPr>
                  </w:pPr>
                  <w:r w:rsidRPr="001E4F85">
                    <w:t>Information unavailable</w:t>
                  </w:r>
                </w:p>
              </w:tc>
            </w:tr>
          </w:tbl>
          <w:p w:rsidR="00741A01" w:rsidP="00741A01" w14:paraId="15C89D68" w14:textId="77777777">
            <w:pPr>
              <w:pStyle w:val="TX-TableText"/>
            </w:pPr>
          </w:p>
          <w:p w:rsidR="00741A01" w:rsidP="00741A01" w14:paraId="4C4B4A2A" w14:textId="77777777">
            <w:pPr>
              <w:pStyle w:val="TX-TableText"/>
              <w:jc w:val="center"/>
              <w:rPr>
                <w:b/>
              </w:rPr>
            </w:pPr>
          </w:p>
          <w:p w:rsidR="00741A01" w:rsidP="00741A01" w14:paraId="7F690D9D" w14:textId="77777777">
            <w:pPr>
              <w:pStyle w:val="TX-TableText"/>
              <w:jc w:val="center"/>
              <w:rPr>
                <w:b/>
              </w:rPr>
            </w:pPr>
          </w:p>
          <w:p w:rsidR="00741A01" w:rsidRPr="00835DC0" w:rsidP="00741A01" w14:paraId="7C3C3080" w14:textId="77777777">
            <w:pPr>
              <w:pStyle w:val="TX-TableText"/>
              <w:jc w:val="center"/>
              <w:rPr>
                <w:b/>
              </w:rPr>
            </w:pPr>
            <w:r w:rsidRPr="00835DC0">
              <w:rPr>
                <w:b/>
              </w:rPr>
              <w:t>CEP All</w:t>
            </w:r>
          </w:p>
          <w:p w:rsidR="00741A01" w:rsidP="00741A01" w14:paraId="2C1D9111" w14:textId="77777777">
            <w:pPr>
              <w:pStyle w:val="TX-TableText"/>
            </w:pPr>
            <w:r w:rsidRPr="001E4F85">
              <w:t>In our state</w:t>
            </w:r>
            <w:r>
              <w:t>,</w:t>
            </w:r>
            <w:r w:rsidRPr="001E4F85">
              <w:t xml:space="preserve"> all students in CEP schools are considered economically disadvantaged. </w:t>
            </w:r>
          </w:p>
          <w:p w:rsidR="00741A01" w:rsidP="00741A01" w14:paraId="055308AE" w14:textId="77777777">
            <w:pPr>
              <w:pStyle w:val="TX-TableText"/>
            </w:pPr>
          </w:p>
          <w:p w:rsidR="00741A01" w:rsidRPr="001E4F85" w:rsidP="00741A01" w14:paraId="5D80A3F8"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1599580C"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1E4F85" w:rsidP="00741A01" w14:paraId="2B1F5A1B" w14:textId="77777777">
                  <w:pPr>
                    <w:pStyle w:val="TX-TableText"/>
                  </w:pPr>
                  <w:r w:rsidRPr="001E4F85">
                    <w:t>Is the student economically disadvantaged?</w:t>
                  </w:r>
                </w:p>
              </w:tc>
              <w:tc>
                <w:tcPr>
                  <w:tcW w:w="2160" w:type="dxa"/>
                  <w:shd w:val="clear" w:color="auto" w:fill="auto"/>
                </w:tcPr>
                <w:p w:rsidR="00741A01" w:rsidRPr="001E4F85" w:rsidP="00741A01" w14:paraId="6CD07EB2" w14:textId="77777777">
                  <w:pPr>
                    <w:pStyle w:val="TX-TableText"/>
                  </w:pPr>
                  <w:r w:rsidRPr="001E4F85">
                    <w:t>How should student be coded on NAEP?</w:t>
                  </w:r>
                </w:p>
              </w:tc>
            </w:tr>
            <w:tr w14:paraId="0A722B3D" w14:textId="77777777" w:rsidTr="00741A01">
              <w:tblPrEx>
                <w:tblW w:w="4410" w:type="dxa"/>
                <w:tblInd w:w="108" w:type="dxa"/>
                <w:tblLook w:val="04A0"/>
              </w:tblPrEx>
              <w:trPr>
                <w:trHeight w:val="494"/>
              </w:trPr>
              <w:tc>
                <w:tcPr>
                  <w:tcW w:w="2250" w:type="dxa"/>
                  <w:shd w:val="clear" w:color="auto" w:fill="auto"/>
                </w:tcPr>
                <w:p w:rsidR="00741A01" w:rsidRPr="001E4F85" w:rsidP="00741A01" w14:paraId="36D36EB2" w14:textId="77777777">
                  <w:pPr>
                    <w:pStyle w:val="TB-TableBullet"/>
                    <w:numPr>
                      <w:ilvl w:val="0"/>
                      <w:numId w:val="42"/>
                    </w:numPr>
                  </w:pPr>
                  <w:r w:rsidRPr="001E4F85">
                    <w:t xml:space="preserve">Yes </w:t>
                  </w:r>
                </w:p>
              </w:tc>
              <w:tc>
                <w:tcPr>
                  <w:tcW w:w="2160" w:type="dxa"/>
                  <w:shd w:val="clear" w:color="auto" w:fill="auto"/>
                </w:tcPr>
                <w:p w:rsidR="00741A01" w:rsidRPr="001E4F85" w:rsidP="00741A01" w14:paraId="684A6E31" w14:textId="77777777">
                  <w:pPr>
                    <w:pStyle w:val="TB-TableBullet"/>
                    <w:numPr>
                      <w:ilvl w:val="0"/>
                      <w:numId w:val="41"/>
                    </w:numPr>
                  </w:pPr>
                  <w:r w:rsidRPr="001E4F85">
                    <w:t>Eligible for free lunch</w:t>
                  </w:r>
                </w:p>
              </w:tc>
            </w:tr>
          </w:tbl>
          <w:p w:rsidR="00741A01" w:rsidP="00741A01" w14:paraId="58F18A0B" w14:textId="77777777">
            <w:pPr>
              <w:pStyle w:val="TX-TableText"/>
            </w:pPr>
          </w:p>
          <w:p w:rsidR="00741A01" w:rsidRPr="003A2DB9" w:rsidP="00741A01" w14:paraId="45499B64" w14:textId="77777777"/>
        </w:tc>
        <w:tc>
          <w:tcPr>
            <w:tcW w:w="1330" w:type="pct"/>
          </w:tcPr>
          <w:p w:rsidR="00741A01" w:rsidRPr="004D37AC" w:rsidP="00741A01" w14:paraId="33DB2B8A" w14:textId="77777777">
            <w:pPr>
              <w:pStyle w:val="TX-TableText"/>
              <w:spacing w:line="220" w:lineRule="exact"/>
            </w:pPr>
            <w:r w:rsidRPr="004D37AC">
              <w:t xml:space="preserve">Use </w:t>
            </w:r>
            <w:r w:rsidRPr="004D37AC">
              <w:rPr>
                <w:b/>
              </w:rPr>
              <w:t>ONE</w:t>
            </w:r>
            <w:r w:rsidRPr="004D37AC">
              <w:t xml:space="preserve"> code per student, text or numeric</w:t>
            </w:r>
          </w:p>
        </w:tc>
      </w:tr>
      <w:tr w14:paraId="3AD13F19" w14:textId="77777777" w:rsidTr="00741A01">
        <w:tblPrEx>
          <w:tblW w:w="5000" w:type="pct"/>
          <w:tblLook w:val="0420"/>
        </w:tblPrEx>
        <w:tc>
          <w:tcPr>
            <w:tcW w:w="1133" w:type="pct"/>
          </w:tcPr>
          <w:p w:rsidR="00741A01" w:rsidRPr="00BE7012" w:rsidP="00741A01" w14:paraId="06CBA359" w14:textId="77777777">
            <w:pPr>
              <w:pStyle w:val="TX-TableText"/>
              <w:spacing w:line="220" w:lineRule="exact"/>
              <w:rPr>
                <w:b/>
              </w:rPr>
            </w:pPr>
            <w:r w:rsidRPr="00BE7012">
              <w:rPr>
                <w:b/>
              </w:rPr>
              <w:t>Students with Disabilities (SD)</w:t>
            </w:r>
          </w:p>
        </w:tc>
        <w:tc>
          <w:tcPr>
            <w:tcW w:w="2537" w:type="pct"/>
          </w:tcPr>
          <w:p w:rsidR="00741A01" w:rsidRPr="00BA04B8" w:rsidP="00741A01" w14:paraId="4D462ED3" w14:textId="77777777">
            <w:pPr>
              <w:pStyle w:val="TX-TableText"/>
              <w:spacing w:line="220" w:lineRule="exact"/>
            </w:pPr>
            <w:r>
              <w:t>School-defined codes for</w:t>
            </w:r>
          </w:p>
          <w:p w:rsidR="00741A01" w:rsidRPr="003B1314" w:rsidP="00741A01" w14:paraId="187F35E9"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00741A01" w:rsidRPr="00B45A15" w:rsidP="00741A01" w14:paraId="6343FC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00741A01" w:rsidRPr="00B45A15" w:rsidP="00741A01" w14:paraId="424006FB" w14:textId="77777777">
            <w:pPr>
              <w:pStyle w:val="TB-TableBullet"/>
              <w:rPr>
                <w:sz w:val="22"/>
              </w:rPr>
            </w:pPr>
            <w:r w:rsidRPr="005A6805">
              <w:rPr>
                <w:b/>
                <w:i/>
              </w:rPr>
              <w:t>Information unavailable at this time:</w:t>
            </w:r>
            <w:r w:rsidRPr="00B45A15">
              <w:t xml:space="preserve"> If you currently do not have this information for one or more students, blank cells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00741A01" w:rsidRPr="003B1314" w:rsidP="00741A01" w14:paraId="2D589823"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14:paraId="7CC060AB" w14:textId="77777777" w:rsidTr="00741A01">
        <w:tblPrEx>
          <w:tblW w:w="5000" w:type="pct"/>
          <w:tblLook w:val="0420"/>
        </w:tblPrEx>
        <w:tc>
          <w:tcPr>
            <w:tcW w:w="1133" w:type="pct"/>
          </w:tcPr>
          <w:p w:rsidR="00741A01" w:rsidRPr="00BE7012" w:rsidP="00741A01" w14:paraId="086E6765" w14:textId="77777777">
            <w:pPr>
              <w:pStyle w:val="TX-TableText"/>
              <w:spacing w:line="220" w:lineRule="exact"/>
              <w:rPr>
                <w:b/>
              </w:rPr>
            </w:pPr>
            <w:r w:rsidRPr="00BE7012">
              <w:rPr>
                <w:b/>
              </w:rPr>
              <w:t>English Learner (EL)</w:t>
            </w:r>
          </w:p>
        </w:tc>
        <w:tc>
          <w:tcPr>
            <w:tcW w:w="2537" w:type="pct"/>
            <w:tcBorders>
              <w:bottom w:val="single" w:sz="4" w:space="0" w:color="auto"/>
            </w:tcBorders>
          </w:tcPr>
          <w:p w:rsidR="00741A01" w:rsidRPr="003B1314" w:rsidP="00741A01" w14:paraId="0E8141D8" w14:textId="77777777">
            <w:pPr>
              <w:pStyle w:val="TX-TableText"/>
              <w:spacing w:line="220" w:lineRule="exact"/>
            </w:pPr>
            <w:r>
              <w:t>School-defined codes for</w:t>
            </w:r>
          </w:p>
          <w:p w:rsidR="00741A01" w:rsidRPr="005A6805" w:rsidP="00741A01" w14:paraId="0FC7BF22" w14:textId="77777777">
            <w:pPr>
              <w:pStyle w:val="TB-TableBullet"/>
              <w:rPr>
                <w:b/>
                <w:i/>
                <w:sz w:val="24"/>
                <w:szCs w:val="24"/>
              </w:rPr>
            </w:pPr>
            <w:r w:rsidRPr="005A6805">
              <w:rPr>
                <w:b/>
                <w:i/>
              </w:rPr>
              <w:t>Yes, EL</w:t>
            </w:r>
          </w:p>
          <w:p w:rsidR="00741A01" w:rsidRPr="005A6805" w:rsidP="00741A01" w14:paraId="7CFC2FA6" w14:textId="77777777">
            <w:pPr>
              <w:pStyle w:val="TB-TableBullet"/>
              <w:rPr>
                <w:b/>
                <w:i/>
              </w:rPr>
            </w:pPr>
            <w:r w:rsidRPr="005A6805">
              <w:rPr>
                <w:b/>
                <w:i/>
              </w:rPr>
              <w:t>No, Not EL</w:t>
            </w:r>
          </w:p>
          <w:p w:rsidR="00741A01" w:rsidRPr="00F6264B" w:rsidP="00741A01" w14:paraId="71BCEB43" w14:textId="77777777">
            <w:pPr>
              <w:pStyle w:val="TB-TableBullet"/>
              <w:rPr>
                <w:i/>
              </w:rPr>
            </w:pPr>
            <w:r w:rsidRPr="005A6805">
              <w:rPr>
                <w:b/>
                <w:i/>
                <w:iCs/>
              </w:rPr>
              <w:t>No, Formerly EL:</w:t>
            </w:r>
            <w:r w:rsidRPr="003B1314">
              <w:rPr>
                <w:b/>
                <w:i/>
                <w:iCs/>
              </w:rPr>
              <w:t xml:space="preserve">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741A01" w:rsidRPr="003B1314" w:rsidP="00741A01" w14:paraId="779A623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sz="4" w:space="0" w:color="auto"/>
            </w:tcBorders>
          </w:tcPr>
          <w:p w:rsidR="00741A01" w:rsidRPr="003B1314" w:rsidP="00741A01" w14:paraId="78B617EA" w14:textId="77777777">
            <w:pPr>
              <w:pStyle w:val="TX-TableText"/>
              <w:spacing w:line="220" w:lineRule="exact"/>
            </w:pPr>
            <w:r>
              <w:t xml:space="preserve">Use </w:t>
            </w:r>
            <w:r w:rsidRPr="00BA04B8">
              <w:rPr>
                <w:b/>
              </w:rPr>
              <w:t>ONE</w:t>
            </w:r>
            <w:r>
              <w:t xml:space="preserve"> code per student, text or numeric</w:t>
            </w:r>
          </w:p>
        </w:tc>
      </w:tr>
      <w:tr w14:paraId="0B8A6BED" w14:textId="77777777" w:rsidTr="00741A01">
        <w:tblPrEx>
          <w:tblW w:w="5000" w:type="pct"/>
          <w:tblLook w:val="0420"/>
        </w:tblPrEx>
        <w:tc>
          <w:tcPr>
            <w:tcW w:w="1133" w:type="pct"/>
          </w:tcPr>
          <w:p w:rsidR="00741A01" w:rsidRPr="00BE7012" w:rsidP="00741A01" w14:paraId="7B497947"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00741A01" w:rsidRPr="003B1314" w:rsidP="00741A01" w14:paraId="4CBE8E0E" w14:textId="77777777">
            <w:pPr>
              <w:pStyle w:val="TX-TableText"/>
              <w:spacing w:line="220" w:lineRule="exact"/>
            </w:pPr>
            <w:r>
              <w:t>School-defined code</w:t>
            </w:r>
          </w:p>
        </w:tc>
        <w:tc>
          <w:tcPr>
            <w:tcW w:w="1330" w:type="pct"/>
          </w:tcPr>
          <w:p w:rsidR="00741A01" w:rsidRPr="003B1314" w:rsidP="00741A01" w14:paraId="455C9344" w14:textId="77777777">
            <w:pPr>
              <w:pStyle w:val="TX-TableText"/>
              <w:spacing w:line="220" w:lineRule="exac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14:paraId="4DCAD581" w14:textId="77777777" w:rsidTr="00741A01">
        <w:tblPrEx>
          <w:tblW w:w="5000" w:type="pct"/>
          <w:tblLook w:val="0420"/>
        </w:tblPrEx>
        <w:tc>
          <w:tcPr>
            <w:tcW w:w="1133" w:type="pct"/>
          </w:tcPr>
          <w:p w:rsidR="00741A01" w:rsidRPr="00BE7012" w:rsidP="00741A01" w14:paraId="585B1CDE" w14:textId="77777777">
            <w:pPr>
              <w:pStyle w:val="TX-TableText"/>
              <w:spacing w:line="220" w:lineRule="exact"/>
              <w:rPr>
                <w:rFonts w:cs="Arial"/>
                <w:b/>
                <w:color w:val="000000"/>
              </w:rPr>
            </w:pPr>
            <w:r w:rsidRPr="00BE7012">
              <w:rPr>
                <w:rFonts w:cs="Arial"/>
                <w:b/>
                <w:color w:val="000000"/>
              </w:rPr>
              <w:t>Student ZIP Code</w:t>
            </w:r>
          </w:p>
        </w:tc>
        <w:tc>
          <w:tcPr>
            <w:tcW w:w="2537" w:type="pct"/>
          </w:tcPr>
          <w:p w:rsidR="00741A01" w:rsidRPr="003B1314" w:rsidP="00741A01" w14:paraId="3A6F4C36" w14:textId="77777777">
            <w:pPr>
              <w:pStyle w:val="TX-TableText"/>
              <w:spacing w:line="220" w:lineRule="exact"/>
            </w:pPr>
            <w:r>
              <w:t>Numeric only</w:t>
            </w:r>
          </w:p>
        </w:tc>
        <w:tc>
          <w:tcPr>
            <w:tcW w:w="1330" w:type="pct"/>
          </w:tcPr>
          <w:p w:rsidR="00741A01" w:rsidRPr="003B1314" w:rsidP="00741A01" w14:paraId="5ACB8C1B" w14:textId="77777777">
            <w:pPr>
              <w:pStyle w:val="TX-TableText"/>
              <w:spacing w:line="220" w:lineRule="exact"/>
              <w:rPr>
                <w:rFonts w:cs="Arial"/>
                <w:color w:val="000000"/>
              </w:rPr>
            </w:pPr>
            <w:r>
              <w:rPr>
                <w:rFonts w:cs="Arial"/>
                <w:color w:val="000000"/>
              </w:rPr>
              <w:t>If available, format can be five digits or five plus four</w:t>
            </w:r>
          </w:p>
        </w:tc>
      </w:tr>
    </w:tbl>
    <w:p w:rsidR="00741A01" w:rsidRPr="001E7CD0" w:rsidP="00741A01" w14:paraId="796D8CB4" w14:textId="77777777">
      <w:pPr>
        <w:pStyle w:val="SL-FlLftSgl"/>
      </w:pPr>
    </w:p>
    <w:p w:rsidR="00741A01" w:rsidRPr="001E7CD0" w:rsidP="00741A01" w14:paraId="7ABBC33B" w14:textId="77777777">
      <w:pPr>
        <w:pStyle w:val="L1-FlLSp12"/>
        <w:rPr>
          <w:b/>
        </w:rPr>
      </w:pPr>
      <w:r w:rsidRPr="001E7CD0">
        <w:rPr>
          <w:b/>
        </w:rPr>
        <w:t>Tips for ensuring the E-File process goes smoothly:</w:t>
      </w:r>
    </w:p>
    <w:p w:rsidR="00741A01" w:rsidP="00741A01" w14:paraId="103DB9BB"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00741A01" w:rsidRPr="00536E59" w:rsidP="00741A01" w14:paraId="2B0AE1D3" w14:textId="77777777">
      <w:pPr>
        <w:pStyle w:val="N1-1stBullet"/>
        <w:numPr>
          <w:ilvl w:val="0"/>
          <w:numId w:val="35"/>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00741A01" w:rsidRPr="008F4D82" w:rsidP="00741A01" w14:paraId="5B86198B"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00741A01" w:rsidRPr="00F04017" w:rsidP="00741A01" w14:paraId="428EC4AF"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741A01" w:rsidRPr="008F4D82" w:rsidP="00741A01" w14:paraId="7A1C4995"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00741A01" w:rsidRPr="008F4D82" w:rsidP="00741A01" w14:paraId="2A3FDB6E"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00741A01" w:rsidRPr="008F4D82" w:rsidP="00741A01" w14:paraId="6ED1E001"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741A01" w:rsidRPr="00F157A0" w:rsidP="00741A01" w14:paraId="048B666D" w14:textId="77777777">
      <w:pPr>
        <w:pStyle w:val="N0-FlLftBullet"/>
        <w:rPr>
          <w:b/>
          <w:u w:val="single"/>
        </w:rPr>
      </w:pPr>
      <w:r w:rsidRPr="00F157A0">
        <w:rPr>
          <w:b/>
          <w:u w:val="single"/>
        </w:rPr>
        <w:t>Step 3 – E-File</w:t>
      </w:r>
    </w:p>
    <w:p w:rsidR="00741A01" w:rsidP="00741A01" w14:paraId="72E511FA" w14:textId="77777777">
      <w:pPr>
        <w:pStyle w:val="L1-FlLSp12"/>
      </w:pPr>
      <w:r>
        <w:t>Once your file is prepared and checked for accuracy and completeness, log in to the MyNAEP website and select “Submit Student List” from the left-hand menu.</w:t>
      </w:r>
    </w:p>
    <w:p w:rsidR="00741A01" w:rsidP="00741A01" w14:paraId="58EF8E5E" w14:textId="77777777">
      <w:pPr>
        <w:pStyle w:val="N1-1stBullet"/>
        <w:numPr>
          <w:ilvl w:val="0"/>
          <w:numId w:val="35"/>
        </w:numPr>
        <w:spacing w:line="240" w:lineRule="auto"/>
        <w:jc w:val="left"/>
      </w:pPr>
      <w:r>
        <w:t>Select the “Start E-Filing Grade X” button.</w:t>
      </w:r>
    </w:p>
    <w:p w:rsidR="00741A01" w:rsidRPr="00F157A0" w:rsidP="00741A01" w14:paraId="79359160" w14:textId="77777777">
      <w:pPr>
        <w:pStyle w:val="C2-CtrSglSp"/>
        <w:rPr>
          <w:sz w:val="22"/>
          <w:szCs w:val="22"/>
        </w:rPr>
      </w:pPr>
      <w:r>
        <w:rPr>
          <w:noProof/>
        </w:rPr>
        <w:drawing>
          <wp:inline distT="0" distB="0" distL="0" distR="0">
            <wp:extent cx="5582921" cy="1993900"/>
            <wp:effectExtent l="19050" t="19050" r="17780" b="25400"/>
            <wp:docPr id="290" name="Picture 290"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741A01" w:rsidP="00741A01" w14:paraId="1716F8ED"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741A01" w:rsidP="00741A01" w14:paraId="6758690C" w14:textId="77777777">
      <w:pPr>
        <w:pStyle w:val="C2-CtrSglSp"/>
        <w:rPr>
          <w:sz w:val="22"/>
          <w:szCs w:val="22"/>
        </w:rPr>
      </w:pPr>
      <w:r>
        <w:rPr>
          <w:noProof/>
        </w:rPr>
        <w:drawing>
          <wp:inline distT="0" distB="0" distL="0" distR="0">
            <wp:extent cx="5578996" cy="3867150"/>
            <wp:effectExtent l="19050" t="19050" r="22225"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xmlns:r="http://schemas.openxmlformats.org/officeDocument/2006/relationships" r:embed="rId21"/>
                    <a:stretch>
                      <a:fillRect/>
                    </a:stretch>
                  </pic:blipFill>
                  <pic:spPr>
                    <a:xfrm>
                      <a:off x="0" y="0"/>
                      <a:ext cx="5597283" cy="3879826"/>
                    </a:xfrm>
                    <a:prstGeom prst="rect">
                      <a:avLst/>
                    </a:prstGeom>
                    <a:ln>
                      <a:solidFill>
                        <a:schemeClr val="tx1"/>
                      </a:solidFill>
                    </a:ln>
                  </pic:spPr>
                </pic:pic>
              </a:graphicData>
            </a:graphic>
          </wp:inline>
        </w:drawing>
      </w:r>
    </w:p>
    <w:p w:rsidR="00741A01" w:rsidRPr="00F157A0" w:rsidP="00741A01" w14:paraId="45C2E01A" w14:textId="77777777">
      <w:pPr>
        <w:pStyle w:val="N1-1stBullet"/>
        <w:numPr>
          <w:ilvl w:val="0"/>
          <w:numId w:val="35"/>
        </w:numPr>
        <w:spacing w:line="240" w:lineRule="auto"/>
        <w:jc w:val="left"/>
        <w:rPr>
          <w:sz w:val="20"/>
        </w:rPr>
      </w:pPr>
      <w:r>
        <w:t>Enter the required fields and then browse for the name of your file and select “Upload.”</w:t>
      </w:r>
    </w:p>
    <w:p w:rsidR="00741A01" w:rsidRPr="005B7809" w:rsidP="00741A01" w14:paraId="601C311E" w14:textId="77777777">
      <w:pPr>
        <w:pStyle w:val="C2-CtrSglSp"/>
        <w:rPr>
          <w:b/>
          <w:szCs w:val="24"/>
          <w:u w:val="single"/>
        </w:rPr>
      </w:pPr>
      <w:r>
        <w:rPr>
          <w:noProof/>
        </w:rPr>
        <w:drawing>
          <wp:inline distT="0" distB="0" distL="0" distR="0">
            <wp:extent cx="5604781" cy="294490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15"/>
                    <a:stretch>
                      <a:fillRect/>
                    </a:stretch>
                  </pic:blipFill>
                  <pic:spPr>
                    <a:xfrm>
                      <a:off x="0" y="0"/>
                      <a:ext cx="5623517" cy="2954749"/>
                    </a:xfrm>
                    <a:prstGeom prst="rect">
                      <a:avLst/>
                    </a:prstGeom>
                  </pic:spPr>
                </pic:pic>
              </a:graphicData>
            </a:graphic>
          </wp:inline>
        </w:drawing>
      </w:r>
    </w:p>
    <w:p w:rsidR="00741A01" w:rsidP="00741A01" w14:paraId="3495266A" w14:textId="77777777">
      <w:pPr>
        <w:rPr>
          <w:b/>
          <w:u w:val="single"/>
        </w:rPr>
      </w:pPr>
    </w:p>
    <w:p w:rsidR="00741A01" w:rsidRPr="005B7809" w:rsidP="00741A01" w14:paraId="58EF742B" w14:textId="77777777">
      <w:pPr>
        <w:pStyle w:val="N0-FlLftBullet"/>
        <w:rPr>
          <w:b/>
          <w:u w:val="single"/>
        </w:rPr>
      </w:pPr>
      <w:r w:rsidRPr="005B7809">
        <w:rPr>
          <w:b/>
          <w:u w:val="single"/>
        </w:rPr>
        <w:t>Step 4 – Map Your Columns and Rows to NAEP Values</w:t>
      </w:r>
    </w:p>
    <w:p w:rsidR="00741A01" w:rsidRPr="005B7809" w:rsidP="00741A01" w14:paraId="75487048"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741A01" w:rsidP="00741A01" w14:paraId="7708721D" w14:textId="77777777">
      <w:pPr>
        <w:pStyle w:val="C2-CtrSglSp"/>
        <w:rPr>
          <w:noProof/>
        </w:rPr>
      </w:pPr>
      <w:r>
        <w:rPr>
          <w:noProof/>
        </w:rPr>
        <w:drawing>
          <wp:inline distT="0" distB="0" distL="0" distR="0">
            <wp:extent cx="5085694" cy="4220210"/>
            <wp:effectExtent l="19050" t="19050" r="20320" b="279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xmlns:r="http://schemas.openxmlformats.org/officeDocument/2006/relationships" r:embed="rId22"/>
                    <a:srcRect l="1838" t="894"/>
                    <a:stretch>
                      <a:fillRect/>
                    </a:stretch>
                  </pic:blipFill>
                  <pic:spPr bwMode="auto">
                    <a:xfrm>
                      <a:off x="0" y="0"/>
                      <a:ext cx="5101601" cy="4233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41A01" w:rsidRPr="005B7809" w:rsidP="00741A01" w14:paraId="1A0EBB66" w14:textId="77777777">
      <w:pPr>
        <w:pStyle w:val="L1-FlLSp12"/>
        <w:rPr>
          <w:noProof/>
          <w:sz w:val="20"/>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41A01" w:rsidP="00741A01" w14:paraId="4237EB15" w14:textId="77777777">
      <w:pPr>
        <w:pStyle w:val="C2-CtrSglSp"/>
        <w:rPr>
          <w:noProof/>
        </w:rPr>
      </w:pPr>
      <w:r>
        <w:rPr>
          <w:noProof/>
        </w:rPr>
        <w:drawing>
          <wp:inline distT="0" distB="0" distL="0" distR="0">
            <wp:extent cx="5511114" cy="2832100"/>
            <wp:effectExtent l="19050" t="19050" r="13970" b="254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741A01" w:rsidRPr="002E35E8" w:rsidP="00741A01" w14:paraId="764252DA" w14:textId="77777777">
      <w:pPr>
        <w:pStyle w:val="N0-FlLftBullet"/>
        <w:rPr>
          <w:b/>
          <w:u w:val="single"/>
        </w:rPr>
      </w:pPr>
      <w:r w:rsidRPr="002E35E8">
        <w:rPr>
          <w:b/>
          <w:u w:val="single"/>
        </w:rPr>
        <w:t>Step 5 – Review Warnings and Verify Data</w:t>
      </w:r>
    </w:p>
    <w:p w:rsidR="00741A01" w:rsidRPr="005655DF" w:rsidP="00741A01" w14:paraId="6971674F" w14:textId="77777777">
      <w:pPr>
        <w:pStyle w:val="L1-FlLSp12"/>
        <w:rPr>
          <w:noProof/>
        </w:rPr>
      </w:pPr>
      <w:r w:rsidRPr="005655DF">
        <w:rPr>
          <w:noProof/>
        </w:rPr>
        <w:t xml:space="preserve">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w:t>
      </w:r>
      <w:r>
        <w:rPr>
          <w:noProof/>
        </w:rPr>
        <w:t>“</w:t>
      </w:r>
      <w:r w:rsidRPr="005655DF">
        <w:rPr>
          <w:noProof/>
        </w:rPr>
        <w:t>Start Over</w:t>
      </w:r>
      <w:r>
        <w:rPr>
          <w:noProof/>
        </w:rPr>
        <w:t>”</w:t>
      </w:r>
      <w:r w:rsidRPr="005655DF">
        <w:rPr>
          <w:noProof/>
        </w:rPr>
        <w:t xml:space="preserve"> and resubmit a new corrected file. If your data are correct, select </w:t>
      </w:r>
      <w:r>
        <w:rPr>
          <w:noProof/>
        </w:rPr>
        <w:t>“</w:t>
      </w:r>
      <w:r w:rsidRPr="005655DF">
        <w:rPr>
          <w:noProof/>
        </w:rPr>
        <w:t>Continue</w:t>
      </w:r>
      <w:r>
        <w:rPr>
          <w:noProof/>
        </w:rPr>
        <w:t>”</w:t>
      </w:r>
      <w:r w:rsidRPr="005655DF">
        <w:rPr>
          <w:noProof/>
        </w:rPr>
        <w:t xml:space="preserve"> to move to the next screen.</w:t>
      </w:r>
    </w:p>
    <w:p w:rsidR="00741A01" w:rsidP="00741A01" w14:paraId="3E95341D" w14:textId="77777777">
      <w:pPr>
        <w:pStyle w:val="C2-CtrSglSp"/>
        <w:rPr>
          <w:noProof/>
          <w:sz w:val="22"/>
          <w:szCs w:val="22"/>
        </w:rPr>
      </w:pPr>
      <w:r>
        <w:rPr>
          <w:noProof/>
        </w:rPr>
        <w:drawing>
          <wp:inline distT="0" distB="0" distL="0" distR="0">
            <wp:extent cx="5550763" cy="3867150"/>
            <wp:effectExtent l="19050" t="19050" r="1206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8"/>
                    <a:stretch>
                      <a:fillRect/>
                    </a:stretch>
                  </pic:blipFill>
                  <pic:spPr>
                    <a:xfrm>
                      <a:off x="0" y="0"/>
                      <a:ext cx="5562442" cy="3875287"/>
                    </a:xfrm>
                    <a:prstGeom prst="rect">
                      <a:avLst/>
                    </a:prstGeom>
                    <a:ln>
                      <a:solidFill>
                        <a:schemeClr val="tx1"/>
                      </a:solidFill>
                    </a:ln>
                  </pic:spPr>
                </pic:pic>
              </a:graphicData>
            </a:graphic>
          </wp:inline>
        </w:drawing>
      </w:r>
    </w:p>
    <w:p w:rsidR="00741A01" w:rsidRPr="005655DF" w:rsidP="00741A01" w14:paraId="7CFD2462" w14:textId="77777777">
      <w:pPr>
        <w:pStyle w:val="L1-FlLSp12"/>
        <w:rPr>
          <w:noProof/>
        </w:rPr>
      </w:pPr>
      <w:r w:rsidRPr="005655DF">
        <w:rPr>
          <w:noProof/>
        </w:rPr>
        <w:t xml:space="preserve">The next screen will show you a table that summarizes the data in your file. If you verify your data as correct, you need to select </w:t>
      </w:r>
      <w:r>
        <w:rPr>
          <w:noProof/>
        </w:rPr>
        <w:t>“</w:t>
      </w:r>
      <w:r w:rsidRPr="005655DF">
        <w:rPr>
          <w:noProof/>
        </w:rPr>
        <w:t>Information is Correct</w:t>
      </w:r>
      <w:r>
        <w:rPr>
          <w:noProof/>
        </w:rPr>
        <w:t>”</w:t>
      </w:r>
      <w:r w:rsidRPr="005655DF">
        <w:rPr>
          <w:noProof/>
        </w:rPr>
        <w:t xml:space="preserve"> and then </w:t>
      </w:r>
      <w:r>
        <w:rPr>
          <w:noProof/>
        </w:rPr>
        <w:t>“</w:t>
      </w:r>
      <w:r w:rsidRPr="005655DF">
        <w:rPr>
          <w:noProof/>
        </w:rPr>
        <w:t>Submit.</w:t>
      </w:r>
      <w:r>
        <w:rPr>
          <w:noProof/>
        </w:rPr>
        <w:t>”</w:t>
      </w:r>
    </w:p>
    <w:p w:rsidR="00741A01" w:rsidP="00741A01" w14:paraId="1669BA5E" w14:textId="77777777">
      <w:pPr>
        <w:pStyle w:val="L1-FlLSp12"/>
        <w:spacing w:line="240" w:lineRule="auto"/>
        <w:rPr>
          <w:noProof/>
        </w:rPr>
      </w:pPr>
      <w:r w:rsidRPr="001E621F">
        <w:t>If your data are incorrect, you should select “Information is Incorrect” or select “Back” and then “Start</w:t>
      </w:r>
      <w:r w:rsidRPr="005B7809">
        <w:t xml:space="preserve"> Over</w:t>
      </w:r>
      <w:r>
        <w:t>”</w:t>
      </w:r>
      <w:r w:rsidRPr="005B7809">
        <w:t xml:space="preserve"> to submit a new list.</w:t>
      </w:r>
    </w:p>
    <w:p w:rsidR="00741A01" w:rsidP="00741A01" w14:paraId="711F57E0" w14:textId="77777777">
      <w:pPr>
        <w:pStyle w:val="C2-CtrSglSp"/>
        <w:rPr>
          <w:noProof/>
          <w:sz w:val="22"/>
          <w:szCs w:val="22"/>
        </w:rPr>
      </w:pPr>
      <w:r>
        <w:rPr>
          <w:noProof/>
        </w:rPr>
        <w:drawing>
          <wp:inline distT="0" distB="0" distL="0" distR="0">
            <wp:extent cx="5573348" cy="4521200"/>
            <wp:effectExtent l="19050" t="19050" r="27940" b="12700"/>
            <wp:docPr id="13" name="Picture 13"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520" cy="4528640"/>
                    </a:xfrm>
                    <a:prstGeom prst="rect">
                      <a:avLst/>
                    </a:prstGeom>
                    <a:noFill/>
                    <a:ln>
                      <a:solidFill>
                        <a:schemeClr val="tx1"/>
                      </a:solidFill>
                    </a:ln>
                  </pic:spPr>
                </pic:pic>
              </a:graphicData>
            </a:graphic>
          </wp:inline>
        </w:drawing>
      </w:r>
    </w:p>
    <w:p w:rsidR="00741A01" w:rsidRPr="00996267" w:rsidP="00741A01" w14:paraId="5A7B2143" w14:textId="77777777">
      <w:pPr>
        <w:pStyle w:val="SL-FlLftSgl"/>
      </w:pPr>
    </w:p>
    <w:p w:rsidR="00741A01" w:rsidRPr="005B7809" w:rsidP="00741A01" w14:paraId="40B7EEF7" w14:textId="77777777">
      <w:pPr>
        <w:pStyle w:val="L1-FlLSp12"/>
        <w:jc w:val="center"/>
      </w:pPr>
      <w:r w:rsidRPr="001E508F">
        <w:t>If you need assistance, call the NAEP help desk at 1-800-283-6237.</w:t>
      </w:r>
    </w:p>
    <w:p w:rsidR="00741A01" w:rsidP="00741A01" w14:paraId="69691EEE" w14:textId="6D8F5098">
      <w:pPr>
        <w:rPr>
          <w:rFonts w:eastAsia="Calibri"/>
        </w:rPr>
      </w:pPr>
    </w:p>
    <w:p w:rsidR="00741A01" w14:paraId="2E13D3D3" w14:textId="77777777">
      <w:pPr>
        <w:rPr>
          <w:rFonts w:eastAsia="Calibri"/>
        </w:rPr>
      </w:pPr>
      <w:r>
        <w:rPr>
          <w:rFonts w:eastAsia="Calibri"/>
        </w:rPr>
        <w:br w:type="page"/>
      </w:r>
    </w:p>
    <w:bookmarkEnd w:id="5"/>
    <w:p w:rsidR="00741A01" w:rsidRPr="0012489A" w:rsidP="0012489A" w14:paraId="747CA9E9" w14:textId="77777777">
      <w:pPr>
        <w:rPr>
          <w:rFonts w:eastAsia="Calibri"/>
        </w:rPr>
      </w:pPr>
    </w:p>
    <w:p w:rsidR="0012489A" w:rsidP="0012489A" w14:paraId="34E1744A" w14:textId="780138D5">
      <w:pPr>
        <w:pStyle w:val="Heading1"/>
        <w:jc w:val="center"/>
        <w:rPr>
          <w:b/>
          <w:bCs/>
        </w:rPr>
      </w:pPr>
      <w:bookmarkStart w:id="7" w:name="_Toc71892495"/>
      <w:bookmarkStart w:id="8" w:name="_Hlk71106276"/>
      <w:r>
        <w:rPr>
          <w:b/>
          <w:bCs/>
        </w:rPr>
        <w:t xml:space="preserve">Race/Ethnicity—six </w:t>
      </w:r>
      <w:r w:rsidRPr="00741A01">
        <w:rPr>
          <w:b/>
          <w:bCs/>
        </w:rPr>
        <w:t>column</w:t>
      </w:r>
      <w:r>
        <w:rPr>
          <w:b/>
          <w:bCs/>
        </w:rPr>
        <w:t>s</w:t>
      </w:r>
      <w:bookmarkEnd w:id="7"/>
    </w:p>
    <w:p w:rsidR="00741A01" w:rsidP="00741A01" w14:paraId="09BAC289" w14:textId="20BA28CF">
      <w:pPr>
        <w:rPr>
          <w:rFonts w:eastAsia="Calibri"/>
        </w:rPr>
      </w:pPr>
    </w:p>
    <w:p w:rsidR="00741A01" w14:paraId="20BC60AC" w14:textId="77777777">
      <w:pPr>
        <w:rPr>
          <w:rFonts w:eastAsia="Calibri"/>
        </w:rPr>
      </w:pPr>
      <w:r>
        <w:rPr>
          <w:rFonts w:eastAsia="Calibri"/>
        </w:rPr>
        <w:br w:type="page"/>
      </w:r>
    </w:p>
    <w:p w:rsidR="00741A01" w:rsidRPr="0012489A" w:rsidP="0012489A" w14:paraId="27EF41C0" w14:textId="77777777">
      <w:pPr>
        <w:rPr>
          <w:rFonts w:eastAsia="Calibri"/>
        </w:rPr>
      </w:pPr>
    </w:p>
    <w:p w:rsidR="00741A01" w:rsidRPr="0027363D" w:rsidP="00741A01" w14:paraId="42FBFCAB" w14:textId="77777777">
      <w:pPr>
        <w:pStyle w:val="Heading2"/>
        <w:tabs>
          <w:tab w:val="left" w:pos="450"/>
          <w:tab w:val="left" w:pos="1260"/>
        </w:tabs>
        <w:ind w:left="0" w:firstLine="0"/>
      </w:pPr>
      <w:bookmarkStart w:id="9" w:name="_Toc71892496"/>
      <w:r w:rsidRPr="00367A6F">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424</wp:posOffset>
            </wp:positionV>
            <wp:extent cx="739775" cy="815975"/>
            <wp:effectExtent l="0" t="0" r="3175" b="317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w:t>
      </w:r>
      <w:r>
        <w:t>2</w:t>
      </w:r>
      <w:r w:rsidRPr="00367A6F">
        <w:br/>
        <w:t xml:space="preserve">Instructions For Preparing and </w:t>
      </w:r>
      <w:r w:rsidRPr="00367A6F">
        <w:br/>
        <w:t xml:space="preserve">Submitting an Electronic File of Students </w:t>
      </w:r>
      <w:r w:rsidRPr="00367A6F">
        <w:br/>
        <w:t>(Six Columns Race/Ethnicity</w:t>
      </w:r>
      <w:r w:rsidRPr="0027363D">
        <w:t>)</w:t>
      </w:r>
      <w:bookmarkEnd w:id="9"/>
    </w:p>
    <w:p w:rsidR="00741A01" w:rsidRPr="00971AD0" w:rsidP="00741A01" w14:paraId="5818F95F" w14:textId="77777777">
      <w:pPr>
        <w:pStyle w:val="L1-FlLSp12"/>
        <w:rPr>
          <w:szCs w:val="24"/>
        </w:rPr>
      </w:pPr>
      <w:r w:rsidRPr="00971AD0">
        <w:rPr>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00741A01" w:rsidRPr="00971AD0" w:rsidP="00741A01" w14:paraId="512395C4" w14:textId="77777777">
      <w:pPr>
        <w:pStyle w:val="L1-FlLSp12"/>
        <w:rPr>
          <w:szCs w:val="24"/>
        </w:rPr>
      </w:pPr>
      <w:r w:rsidRPr="00971AD0">
        <w:rPr>
          <w:b/>
          <w:szCs w:val="24"/>
        </w:rPr>
        <w:t>We recommend that you create your student file using the NAEP E-File Excel Template</w:t>
      </w:r>
      <w:r w:rsidRPr="00971AD0">
        <w:rPr>
          <w:szCs w:val="24"/>
        </w:rPr>
        <w:t>,</w:t>
      </w:r>
      <w:r w:rsidRPr="00971AD0">
        <w:rPr>
          <w:b/>
          <w:szCs w:val="24"/>
        </w:rPr>
        <w:t xml:space="preserve"> </w:t>
      </w:r>
      <w:r w:rsidRPr="00971AD0">
        <w:rPr>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971AD0">
        <w:rPr>
          <w:b/>
          <w:noProof/>
          <w:szCs w:val="24"/>
        </w:rPr>
        <w:t>1-800-283-6237</w:t>
      </w:r>
      <w:r w:rsidRPr="00971AD0">
        <w:rPr>
          <w:szCs w:val="24"/>
        </w:rPr>
        <w:t>.</w:t>
      </w:r>
    </w:p>
    <w:p w:rsidR="00741A01" w:rsidRPr="00971AD0" w:rsidP="00741A01" w14:paraId="5D355B64" w14:textId="77777777">
      <w:pPr>
        <w:pStyle w:val="N0-FlLftBullet"/>
        <w:rPr>
          <w:rFonts w:ascii="Garamond" w:hAnsi="Garamond"/>
          <w:b/>
          <w:sz w:val="24"/>
          <w:szCs w:val="24"/>
          <w:u w:val="single"/>
        </w:rPr>
      </w:pPr>
      <w:r w:rsidRPr="00971AD0">
        <w:rPr>
          <w:rFonts w:ascii="Garamond" w:hAnsi="Garamond"/>
          <w:b/>
          <w:sz w:val="24"/>
          <w:szCs w:val="24"/>
          <w:u w:val="single"/>
        </w:rPr>
        <w:t>Step 1 – The E-Filing Template</w:t>
      </w:r>
    </w:p>
    <w:p w:rsidR="00741A01" w:rsidP="00741A01" w14:paraId="62FFE757" w14:textId="77777777">
      <w:pPr>
        <w:pStyle w:val="L1-FlLSp12"/>
        <w:rPr>
          <w:szCs w:val="24"/>
        </w:rPr>
      </w:pPr>
      <w:r w:rsidRPr="00971AD0">
        <w:rPr>
          <w:szCs w:val="24"/>
        </w:rPr>
        <w:t>Download and review the E-Filing Template. Note the column headers (fields) that must be included in your student list. If you do not have data for a particular field, you may leave that column blank.</w:t>
      </w:r>
    </w:p>
    <w:p w:rsidR="00741A01" w:rsidRPr="00971AD0" w:rsidP="00741A01" w14:paraId="0E5AD08C" w14:textId="77777777">
      <w:pPr>
        <w:pStyle w:val="L1-FlLSp12"/>
        <w:rPr>
          <w:szCs w:val="24"/>
        </w:rPr>
      </w:pPr>
      <w:r>
        <w:rPr>
          <w:noProof/>
        </w:rPr>
        <w:drawing>
          <wp:inline distT="0" distB="0" distL="0" distR="0">
            <wp:extent cx="5711277" cy="374650"/>
            <wp:effectExtent l="19050" t="19050" r="22860" b="2540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3"/>
                    <a:stretch>
                      <a:fillRect/>
                    </a:stretch>
                  </pic:blipFill>
                  <pic:spPr>
                    <a:xfrm>
                      <a:off x="0" y="0"/>
                      <a:ext cx="5851749" cy="383865"/>
                    </a:xfrm>
                    <a:prstGeom prst="rect">
                      <a:avLst/>
                    </a:prstGeom>
                    <a:ln>
                      <a:solidFill>
                        <a:schemeClr val="tx1"/>
                      </a:solidFill>
                    </a:ln>
                  </pic:spPr>
                </pic:pic>
              </a:graphicData>
            </a:graphic>
          </wp:inline>
        </w:drawing>
      </w:r>
    </w:p>
    <w:p w:rsidR="00741A01" w:rsidRPr="00971AD0" w:rsidP="00741A01" w14:paraId="4CFF3977" w14:textId="77777777">
      <w:pPr>
        <w:pStyle w:val="C2-CtrSglSp"/>
        <w:rPr>
          <w:rFonts w:cs="Arial"/>
          <w:szCs w:val="24"/>
        </w:rPr>
      </w:pPr>
      <w:r w:rsidRPr="00971AD0">
        <w:rPr>
          <w:rFonts w:cs="Arial"/>
          <w:szCs w:val="24"/>
        </w:rPr>
        <w:t xml:space="preserve"> </w:t>
      </w:r>
    </w:p>
    <w:p w:rsidR="00741A01" w:rsidRPr="00971AD0" w:rsidP="00741A01" w14:paraId="764C6351" w14:textId="77777777">
      <w:pPr>
        <w:pStyle w:val="N0-FlLftBullet"/>
        <w:rPr>
          <w:rFonts w:ascii="Garamond" w:hAnsi="Garamond"/>
          <w:b/>
          <w:sz w:val="24"/>
          <w:szCs w:val="24"/>
          <w:u w:val="single"/>
        </w:rPr>
      </w:pPr>
      <w:r w:rsidRPr="00971AD0">
        <w:rPr>
          <w:rFonts w:ascii="Garamond" w:hAnsi="Garamond"/>
          <w:b/>
          <w:sz w:val="24"/>
          <w:szCs w:val="24"/>
          <w:u w:val="single"/>
        </w:rPr>
        <w:t>Step 2 – Compile Data for the Template</w:t>
      </w:r>
    </w:p>
    <w:p w:rsidR="00741A01" w:rsidRPr="00971AD0" w:rsidP="00741A01" w14:paraId="6B8B1980" w14:textId="77777777">
      <w:pPr>
        <w:pStyle w:val="L1-FlLSp12"/>
        <w:rPr>
          <w:szCs w:val="24"/>
        </w:rPr>
      </w:pPr>
      <w:r w:rsidRPr="00971AD0">
        <w:rPr>
          <w:szCs w:val="24"/>
        </w:rPr>
        <w:t>Using the most current enrollment data available, prepare a separate Excel file of</w:t>
      </w:r>
      <w:r w:rsidRPr="00971AD0">
        <w:rPr>
          <w:b/>
          <w:szCs w:val="24"/>
        </w:rPr>
        <w:t xml:space="preserve"> all students</w:t>
      </w:r>
      <w:r w:rsidRPr="00971AD0">
        <w:rPr>
          <w:szCs w:val="24"/>
        </w:rPr>
        <w:t xml:space="preserve"> </w:t>
      </w:r>
      <w:r w:rsidRPr="00971AD0">
        <w:rPr>
          <w:b/>
          <w:szCs w:val="24"/>
        </w:rPr>
        <w:t>enrolled</w:t>
      </w:r>
      <w:r w:rsidRPr="00971AD0">
        <w:rPr>
          <w:szCs w:val="24"/>
        </w:rPr>
        <w:t xml:space="preserve"> </w:t>
      </w:r>
      <w:r w:rsidRPr="00971AD0">
        <w:rPr>
          <w:b/>
          <w:szCs w:val="24"/>
        </w:rPr>
        <w:t>during the 2021–2022 school year</w:t>
      </w:r>
      <w:r w:rsidRPr="00971AD0">
        <w:rPr>
          <w:szCs w:val="24"/>
        </w:rPr>
        <w:t xml:space="preserve"> </w:t>
      </w:r>
      <w:r w:rsidRPr="00971AD0">
        <w:rPr>
          <w:b/>
          <w:szCs w:val="24"/>
        </w:rPr>
        <w:t>for each grade selected</w:t>
      </w:r>
      <w:r w:rsidRPr="00971AD0">
        <w:rPr>
          <w:szCs w:val="24"/>
        </w:rPr>
        <w:t xml:space="preserve"> to participate in the NAEP assessment.</w:t>
      </w:r>
    </w:p>
    <w:p w:rsidR="00741A01" w:rsidRPr="00971AD0" w:rsidP="00741A01" w14:paraId="525E4619"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Include in the file data for </w:t>
      </w:r>
      <w:r w:rsidRPr="00971AD0">
        <w:rPr>
          <w:rFonts w:ascii="Garamond" w:hAnsi="Garamond"/>
          <w:b/>
          <w:sz w:val="24"/>
          <w:szCs w:val="24"/>
        </w:rPr>
        <w:t>all students in the grade</w:t>
      </w:r>
      <w:r w:rsidRPr="00971AD0">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00741A01" w:rsidRPr="00971AD0" w:rsidP="00741A01" w14:paraId="05B41E01"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Make sure you provide information for all students in the sampled grade, including students participating in virtual/remote learning due to COVID-19.  </w:t>
      </w:r>
    </w:p>
    <w:p w:rsidR="00741A01" w:rsidRPr="00971AD0" w:rsidP="00741A01" w14:paraId="69EFB592"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Also, include students in the sampled grade who were displaced from other locations due to hurricanes and other disasters.</w:t>
      </w:r>
    </w:p>
    <w:p w:rsidR="00741A01" w:rsidRPr="00971AD0" w:rsidP="00741A01" w14:paraId="2C159E7F"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If this is a year-round school,</w:t>
      </w:r>
      <w:r>
        <w:rPr>
          <w:rStyle w:val="FootnoteReference"/>
          <w:rFonts w:ascii="Garamond" w:hAnsi="Garamond" w:cs="Arial"/>
          <w:sz w:val="24"/>
          <w:szCs w:val="24"/>
        </w:rPr>
        <w:footnoteReference w:id="6"/>
      </w:r>
      <w:r w:rsidRPr="00971AD0">
        <w:rPr>
          <w:rFonts w:ascii="Garamond" w:hAnsi="Garamond"/>
          <w:sz w:val="24"/>
          <w:szCs w:val="24"/>
        </w:rPr>
        <w:t xml:space="preserve"> include students who will be on break/on vacation on the scheduled assessment day along with all of the other students enrolled in the sampled grade. The NAEP E-File Excel Template contains an “On Break” column you will use to identify those students who will be on break/on vacation by filling in “Yes.” (If you are not using the template, be sure to create and provide data for an “On Break” column in your file.)</w:t>
      </w:r>
    </w:p>
    <w:p w:rsidR="00741A01" w:rsidRPr="00971AD0" w:rsidP="00741A01" w14:paraId="546E3CA9" w14:textId="77777777">
      <w:pPr>
        <w:pStyle w:val="L1-FlLSp12"/>
        <w:rPr>
          <w:szCs w:val="24"/>
        </w:rPr>
      </w:pPr>
      <w:r w:rsidRPr="00971AD0">
        <w:rPr>
          <w:szCs w:val="24"/>
        </w:rPr>
        <w:t>Your Excel file must contain the following data:</w:t>
      </w:r>
    </w:p>
    <w:tbl>
      <w:tblPr>
        <w:tblStyle w:val="TableWestatStandardFormat"/>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247"/>
        <w:gridCol w:w="4744"/>
        <w:gridCol w:w="2359"/>
      </w:tblGrid>
      <w:tr w14:paraId="35EAB894" w14:textId="77777777" w:rsidTr="00741A01">
        <w:tblPrEx>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ook w:val="04A0"/>
        </w:tblPrEx>
        <w:trPr>
          <w:cantSplit w:val="0"/>
        </w:trPr>
        <w:tc>
          <w:tcPr>
            <w:tcW w:w="22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P="00741A01" w14:paraId="241A0706" w14:textId="77777777">
            <w:pPr>
              <w:pStyle w:val="TH-TableHeading"/>
            </w:pPr>
            <w:r w:rsidRPr="00213509">
              <w:t>Excel Header/</w:t>
            </w:r>
          </w:p>
          <w:p w:rsidR="00741A01" w:rsidRPr="00213509" w:rsidP="00741A01" w14:paraId="158C2CAD" w14:textId="77777777">
            <w:pPr>
              <w:pStyle w:val="TH-TableHeading"/>
            </w:pPr>
            <w:r w:rsidRPr="00213509">
              <w:t>Field Name</w:t>
            </w:r>
          </w:p>
        </w:tc>
        <w:tc>
          <w:tcPr>
            <w:tcW w:w="47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3D9AA4DE" w14:textId="77777777">
            <w:pPr>
              <w:pStyle w:val="TH-TableHeading"/>
            </w:pPr>
            <w:r w:rsidRPr="00213509">
              <w:t>NAEP Values</w:t>
            </w:r>
          </w:p>
        </w:tc>
        <w:tc>
          <w:tcPr>
            <w:tcW w:w="235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70B39F14" w14:textId="77777777">
            <w:pPr>
              <w:pStyle w:val="TH-TableHeading"/>
            </w:pPr>
            <w:r w:rsidRPr="00213509">
              <w:t>Comments</w:t>
            </w:r>
          </w:p>
        </w:tc>
      </w:tr>
      <w:tr w14:paraId="7C989E29" w14:textId="77777777" w:rsidTr="00741A01">
        <w:tblPrEx>
          <w:tblW w:w="0" w:type="auto"/>
          <w:tblInd w:w="-5" w:type="dxa"/>
          <w:tblLook w:val="04A0"/>
        </w:tblPrEx>
        <w:trPr>
          <w:cantSplit w:val="0"/>
        </w:trPr>
        <w:tc>
          <w:tcPr>
            <w:tcW w:w="2247" w:type="dxa"/>
          </w:tcPr>
          <w:p w:rsidR="00741A01" w:rsidRPr="00F14D5D" w:rsidP="00741A01" w14:paraId="08B7D86A" w14:textId="77777777">
            <w:pPr>
              <w:pStyle w:val="TX-TableText"/>
              <w:rPr>
                <w:b/>
              </w:rPr>
            </w:pPr>
            <w:r w:rsidRPr="00F14D5D">
              <w:rPr>
                <w:b/>
              </w:rPr>
              <w:t>State unique Student ID</w:t>
            </w:r>
          </w:p>
        </w:tc>
        <w:tc>
          <w:tcPr>
            <w:tcW w:w="4744" w:type="dxa"/>
          </w:tcPr>
          <w:p w:rsidR="00741A01" w:rsidRPr="003B1314" w:rsidP="00741A01" w14:paraId="0FF61B66" w14:textId="77777777">
            <w:pPr>
              <w:pStyle w:val="TX-TableText"/>
            </w:pPr>
            <w:r>
              <w:t>N/A</w:t>
            </w:r>
          </w:p>
        </w:tc>
        <w:tc>
          <w:tcPr>
            <w:tcW w:w="2359" w:type="dxa"/>
          </w:tcPr>
          <w:p w:rsidR="00741A01" w:rsidRPr="003B1314" w:rsidP="00741A01" w14:paraId="6F85D711" w14:textId="77777777">
            <w:pPr>
              <w:pStyle w:val="TX-TableText"/>
            </w:pPr>
            <w:r>
              <w:t>If available; d</w:t>
            </w:r>
            <w:r w:rsidRPr="003B1314">
              <w:t>o not use the student</w:t>
            </w:r>
            <w:r>
              <w:t>’</w:t>
            </w:r>
            <w:r w:rsidRPr="003B1314">
              <w:t xml:space="preserve">s Social Security </w:t>
            </w:r>
            <w:r>
              <w:t>n</w:t>
            </w:r>
            <w:r w:rsidRPr="003B1314">
              <w:t>umber</w:t>
            </w:r>
          </w:p>
        </w:tc>
      </w:tr>
      <w:tr w14:paraId="37EBEB65" w14:textId="77777777" w:rsidTr="00741A01">
        <w:tblPrEx>
          <w:tblW w:w="0" w:type="auto"/>
          <w:tblInd w:w="-5" w:type="dxa"/>
          <w:tblLook w:val="04A0"/>
        </w:tblPrEx>
        <w:trPr>
          <w:cantSplit w:val="0"/>
        </w:trPr>
        <w:tc>
          <w:tcPr>
            <w:tcW w:w="2247" w:type="dxa"/>
          </w:tcPr>
          <w:p w:rsidR="00741A01" w:rsidRPr="00F14D5D" w:rsidP="00741A01" w14:paraId="05F875D2" w14:textId="77777777">
            <w:pPr>
              <w:pStyle w:val="TX-TableText"/>
              <w:rPr>
                <w:b/>
              </w:rPr>
            </w:pPr>
            <w:r w:rsidRPr="00F14D5D">
              <w:rPr>
                <w:b/>
              </w:rPr>
              <w:t>Student First Name</w:t>
            </w:r>
          </w:p>
        </w:tc>
        <w:tc>
          <w:tcPr>
            <w:tcW w:w="4744" w:type="dxa"/>
          </w:tcPr>
          <w:p w:rsidR="00741A01" w:rsidRPr="003B1314" w:rsidP="00741A01" w14:paraId="27CCB48F" w14:textId="77777777">
            <w:pPr>
              <w:pStyle w:val="TX-TableText"/>
            </w:pPr>
            <w:r>
              <w:t>N/A</w:t>
            </w:r>
          </w:p>
        </w:tc>
        <w:tc>
          <w:tcPr>
            <w:tcW w:w="2359" w:type="dxa"/>
          </w:tcPr>
          <w:p w:rsidR="00741A01" w:rsidRPr="003B1314" w:rsidP="00741A01" w14:paraId="73379F6C" w14:textId="77777777">
            <w:pPr>
              <w:pStyle w:val="TX-TableText"/>
            </w:pPr>
            <w:r>
              <w:t>Text; must be in its own column</w:t>
            </w:r>
          </w:p>
        </w:tc>
      </w:tr>
      <w:tr w14:paraId="50BD87A7" w14:textId="77777777" w:rsidTr="00741A01">
        <w:tblPrEx>
          <w:tblW w:w="0" w:type="auto"/>
          <w:tblInd w:w="-5" w:type="dxa"/>
          <w:tblLook w:val="04A0"/>
        </w:tblPrEx>
        <w:trPr>
          <w:cantSplit w:val="0"/>
        </w:trPr>
        <w:tc>
          <w:tcPr>
            <w:tcW w:w="2247" w:type="dxa"/>
          </w:tcPr>
          <w:p w:rsidR="00741A01" w:rsidRPr="00F14D5D" w:rsidP="00741A01" w14:paraId="70B25097" w14:textId="77777777">
            <w:pPr>
              <w:pStyle w:val="TX-TableText"/>
              <w:rPr>
                <w:b/>
              </w:rPr>
            </w:pPr>
            <w:r w:rsidRPr="00F14D5D">
              <w:rPr>
                <w:b/>
              </w:rPr>
              <w:t>Student Middle Name</w:t>
            </w:r>
          </w:p>
        </w:tc>
        <w:tc>
          <w:tcPr>
            <w:tcW w:w="4744" w:type="dxa"/>
          </w:tcPr>
          <w:p w:rsidR="00741A01" w:rsidRPr="00F14D5D" w:rsidP="00741A01" w14:paraId="03CA94F7" w14:textId="77777777">
            <w:pPr>
              <w:pStyle w:val="TX-TableText"/>
            </w:pPr>
            <w:r w:rsidRPr="00F14D5D">
              <w:t>N/A</w:t>
            </w:r>
          </w:p>
        </w:tc>
        <w:tc>
          <w:tcPr>
            <w:tcW w:w="2359" w:type="dxa"/>
          </w:tcPr>
          <w:p w:rsidR="00741A01" w:rsidRPr="00BA04B8" w:rsidP="00741A01" w14:paraId="0DC16E9F" w14:textId="77777777">
            <w:pPr>
              <w:pStyle w:val="TX-TableText"/>
            </w:pPr>
            <w:r w:rsidRPr="00BA04B8">
              <w:t>Text</w:t>
            </w:r>
            <w:r>
              <w:t xml:space="preserve">; </w:t>
            </w:r>
            <w:r w:rsidRPr="00BA04B8">
              <w:t>Middle Name is optional, but the column must be included in the Excel file</w:t>
            </w:r>
          </w:p>
        </w:tc>
      </w:tr>
      <w:tr w14:paraId="5FE008CA" w14:textId="77777777" w:rsidTr="00741A01">
        <w:tblPrEx>
          <w:tblW w:w="0" w:type="auto"/>
          <w:tblInd w:w="-5" w:type="dxa"/>
          <w:tblLook w:val="04A0"/>
        </w:tblPrEx>
        <w:trPr>
          <w:cantSplit w:val="0"/>
        </w:trPr>
        <w:tc>
          <w:tcPr>
            <w:tcW w:w="2247" w:type="dxa"/>
          </w:tcPr>
          <w:p w:rsidR="00741A01" w:rsidRPr="00F14D5D" w:rsidP="00741A01" w14:paraId="1209ECDC" w14:textId="77777777">
            <w:pPr>
              <w:pStyle w:val="TX-TableText"/>
              <w:rPr>
                <w:b/>
              </w:rPr>
            </w:pPr>
            <w:r w:rsidRPr="00F14D5D">
              <w:rPr>
                <w:b/>
              </w:rPr>
              <w:t>Student Last Name</w:t>
            </w:r>
          </w:p>
        </w:tc>
        <w:tc>
          <w:tcPr>
            <w:tcW w:w="4744" w:type="dxa"/>
          </w:tcPr>
          <w:p w:rsidR="00741A01" w:rsidRPr="00F14D5D" w:rsidP="00741A01" w14:paraId="21D06993" w14:textId="77777777">
            <w:pPr>
              <w:pStyle w:val="TX-TableText"/>
            </w:pPr>
            <w:r w:rsidRPr="00F14D5D">
              <w:t>N/A</w:t>
            </w:r>
          </w:p>
        </w:tc>
        <w:tc>
          <w:tcPr>
            <w:tcW w:w="2359" w:type="dxa"/>
          </w:tcPr>
          <w:p w:rsidR="00741A01" w:rsidRPr="003B1314" w:rsidP="00741A01" w14:paraId="536EE1FA" w14:textId="77777777">
            <w:pPr>
              <w:pStyle w:val="TX-TableText"/>
            </w:pPr>
            <w:r>
              <w:t>Text; must be in its own column</w:t>
            </w:r>
          </w:p>
        </w:tc>
      </w:tr>
      <w:tr w14:paraId="3E87C5B0" w14:textId="77777777" w:rsidTr="00741A01">
        <w:tblPrEx>
          <w:tblW w:w="0" w:type="auto"/>
          <w:tblInd w:w="-5" w:type="dxa"/>
          <w:tblLook w:val="04A0"/>
        </w:tblPrEx>
        <w:trPr>
          <w:cantSplit w:val="0"/>
        </w:trPr>
        <w:tc>
          <w:tcPr>
            <w:tcW w:w="2247" w:type="dxa"/>
          </w:tcPr>
          <w:p w:rsidR="00741A01" w:rsidRPr="00F14D5D" w:rsidP="00741A01" w14:paraId="30BE0679" w14:textId="77777777">
            <w:pPr>
              <w:pStyle w:val="TX-TableText"/>
              <w:rPr>
                <w:b/>
              </w:rPr>
            </w:pPr>
            <w:r w:rsidRPr="00F14D5D">
              <w:rPr>
                <w:b/>
              </w:rPr>
              <w:t>Grade in School</w:t>
            </w:r>
          </w:p>
        </w:tc>
        <w:tc>
          <w:tcPr>
            <w:tcW w:w="4744" w:type="dxa"/>
          </w:tcPr>
          <w:p w:rsidR="00741A01" w:rsidRPr="00F14D5D" w:rsidP="00741A01" w14:paraId="050B28AD" w14:textId="77777777">
            <w:pPr>
              <w:pStyle w:val="TX-TableText"/>
            </w:pPr>
            <w:r w:rsidRPr="00F14D5D">
              <w:t>4, 8</w:t>
            </w:r>
          </w:p>
        </w:tc>
        <w:tc>
          <w:tcPr>
            <w:tcW w:w="2359" w:type="dxa"/>
          </w:tcPr>
          <w:p w:rsidR="00741A01" w:rsidRPr="00BA04B8" w:rsidP="00741A01" w14:paraId="18242AB9" w14:textId="77777777">
            <w:pPr>
              <w:pStyle w:val="TX-TableTex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14:paraId="4CA49ADA" w14:textId="77777777" w:rsidTr="00741A01">
        <w:tblPrEx>
          <w:tblW w:w="0" w:type="auto"/>
          <w:tblInd w:w="-5" w:type="dxa"/>
          <w:tblLook w:val="04A0"/>
        </w:tblPrEx>
        <w:trPr>
          <w:cantSplit w:val="0"/>
        </w:trPr>
        <w:tc>
          <w:tcPr>
            <w:tcW w:w="2247" w:type="dxa"/>
          </w:tcPr>
          <w:p w:rsidR="00741A01" w:rsidRPr="00F14D5D" w:rsidP="00741A01" w14:paraId="79B7B98A" w14:textId="77777777">
            <w:pPr>
              <w:pStyle w:val="TX-TableText"/>
              <w:rPr>
                <w:b/>
              </w:rPr>
            </w:pPr>
            <w:r w:rsidRPr="00F14D5D">
              <w:rPr>
                <w:b/>
              </w:rPr>
              <w:t>Homeroom or other Locator</w:t>
            </w:r>
          </w:p>
        </w:tc>
        <w:tc>
          <w:tcPr>
            <w:tcW w:w="4744" w:type="dxa"/>
          </w:tcPr>
          <w:p w:rsidR="00741A01" w:rsidRPr="00F14D5D" w:rsidP="00741A01" w14:paraId="1855E3B6" w14:textId="77777777">
            <w:pPr>
              <w:pStyle w:val="TX-TableText"/>
            </w:pPr>
            <w:r w:rsidRPr="00F14D5D">
              <w:t>N/A</w:t>
            </w:r>
          </w:p>
        </w:tc>
        <w:tc>
          <w:tcPr>
            <w:tcW w:w="2359" w:type="dxa"/>
          </w:tcPr>
          <w:p w:rsidR="00741A01" w:rsidRPr="00BA04B8" w:rsidP="00741A01" w14:paraId="320D8B45" w14:textId="77777777">
            <w:pPr>
              <w:pStyle w:val="TX-TableText"/>
            </w:pPr>
            <w:r>
              <w:t>If available; l</w:t>
            </w:r>
            <w:r w:rsidRPr="00BA04B8">
              <w:t>ocator information is helpful in finding students and notifying them of the assessment</w:t>
            </w:r>
          </w:p>
        </w:tc>
      </w:tr>
      <w:tr w14:paraId="6001DC6A" w14:textId="77777777" w:rsidTr="00741A01">
        <w:tblPrEx>
          <w:tblW w:w="0" w:type="auto"/>
          <w:tblInd w:w="-5" w:type="dxa"/>
          <w:tblLook w:val="04A0"/>
        </w:tblPrEx>
        <w:trPr>
          <w:cantSplit w:val="0"/>
        </w:trPr>
        <w:tc>
          <w:tcPr>
            <w:tcW w:w="2247" w:type="dxa"/>
          </w:tcPr>
          <w:p w:rsidR="00741A01" w:rsidRPr="00F14D5D" w:rsidP="00741A01" w14:paraId="61D56D4B" w14:textId="77777777">
            <w:pPr>
              <w:pStyle w:val="TX-TableText"/>
              <w:rPr>
                <w:b/>
              </w:rPr>
            </w:pPr>
            <w:r w:rsidRPr="00F14D5D">
              <w:rPr>
                <w:b/>
              </w:rPr>
              <w:t>Month of Birth</w:t>
            </w:r>
          </w:p>
        </w:tc>
        <w:tc>
          <w:tcPr>
            <w:tcW w:w="4744" w:type="dxa"/>
          </w:tcPr>
          <w:p w:rsidR="00741A01" w:rsidRPr="003B1314" w:rsidP="00741A01" w14:paraId="53CEB6C1" w14:textId="77777777">
            <w:pPr>
              <w:pStyle w:val="TX-TableText"/>
            </w:pPr>
            <w:r w:rsidRPr="003B1314">
              <w:t>M or MM (numeric format)</w:t>
            </w:r>
          </w:p>
        </w:tc>
        <w:tc>
          <w:tcPr>
            <w:tcW w:w="2359" w:type="dxa"/>
          </w:tcPr>
          <w:p w:rsidR="00741A01" w:rsidRPr="00BA04B8" w:rsidP="00741A01" w14:paraId="3C45E228" w14:textId="77777777">
            <w:pPr>
              <w:pStyle w:val="TX-TableText"/>
            </w:pPr>
            <w:r w:rsidRPr="00BA04B8">
              <w:t>Numeric format</w:t>
            </w:r>
            <w:r>
              <w:t>;</w:t>
            </w:r>
            <w:r w:rsidRPr="00BA04B8">
              <w:t xml:space="preserve"> must be in its own column</w:t>
            </w:r>
          </w:p>
        </w:tc>
      </w:tr>
      <w:tr w14:paraId="55785768" w14:textId="77777777" w:rsidTr="00741A01">
        <w:tblPrEx>
          <w:tblW w:w="0" w:type="auto"/>
          <w:tblInd w:w="-5" w:type="dxa"/>
          <w:tblLook w:val="04A0"/>
        </w:tblPrEx>
        <w:trPr>
          <w:cantSplit w:val="0"/>
        </w:trPr>
        <w:tc>
          <w:tcPr>
            <w:tcW w:w="2247" w:type="dxa"/>
          </w:tcPr>
          <w:p w:rsidR="00741A01" w:rsidRPr="00F14D5D" w:rsidP="00741A01" w14:paraId="4271BE14" w14:textId="77777777">
            <w:pPr>
              <w:pStyle w:val="TX-TableText"/>
              <w:rPr>
                <w:b/>
              </w:rPr>
            </w:pPr>
            <w:r w:rsidRPr="00F14D5D">
              <w:rPr>
                <w:b/>
              </w:rPr>
              <w:t>Year of Birth</w:t>
            </w:r>
          </w:p>
        </w:tc>
        <w:tc>
          <w:tcPr>
            <w:tcW w:w="4744" w:type="dxa"/>
          </w:tcPr>
          <w:p w:rsidR="00741A01" w:rsidP="00741A01" w14:paraId="2095CA80" w14:textId="77777777">
            <w:pPr>
              <w:pStyle w:val="TX-TableText"/>
            </w:pPr>
            <w:r w:rsidRPr="003B1314">
              <w:t>YYYY (numeric format)</w:t>
            </w:r>
          </w:p>
          <w:p w:rsidR="00741A01" w:rsidP="00741A01" w14:paraId="2D86640C" w14:textId="77777777">
            <w:pPr>
              <w:pStyle w:val="TX-TableText"/>
            </w:pPr>
          </w:p>
          <w:p w:rsidR="00741A01" w:rsidP="00741A01" w14:paraId="17B8E825" w14:textId="77777777">
            <w:pPr>
              <w:pStyle w:val="TX-TableText"/>
            </w:pPr>
            <w:r>
              <w:t>The expected ranges for Year of Birth are listed below:</w:t>
            </w:r>
          </w:p>
          <w:p w:rsidR="00741A01" w:rsidP="00741A01" w14:paraId="2BAE875E" w14:textId="77777777">
            <w:pPr>
              <w:pStyle w:val="TX-TableText"/>
            </w:pPr>
            <w:r>
              <w:t>Grade 4—2009</w:t>
            </w:r>
            <w:r>
              <w:rPr>
                <w:rFonts w:ascii="High Tower Text" w:hAnsi="High Tower Text"/>
              </w:rPr>
              <w:t>–</w:t>
            </w:r>
            <w:r>
              <w:t>2013</w:t>
            </w:r>
          </w:p>
          <w:p w:rsidR="00741A01" w:rsidRPr="003B1314" w:rsidP="00741A01" w14:paraId="618BF644" w14:textId="77777777">
            <w:pPr>
              <w:pStyle w:val="TX-TableText"/>
            </w:pPr>
            <w:r>
              <w:t>Grade 8—2005</w:t>
            </w:r>
            <w:r>
              <w:rPr>
                <w:rFonts w:ascii="High Tower Text" w:hAnsi="High Tower Text"/>
              </w:rPr>
              <w:t>–</w:t>
            </w:r>
            <w:r>
              <w:t>2009</w:t>
            </w:r>
          </w:p>
        </w:tc>
        <w:tc>
          <w:tcPr>
            <w:tcW w:w="2359" w:type="dxa"/>
          </w:tcPr>
          <w:p w:rsidR="00741A01" w:rsidRPr="00BA04B8" w:rsidP="00741A01" w14:paraId="517375BB" w14:textId="77777777">
            <w:pPr>
              <w:pStyle w:val="TX-TableText"/>
            </w:pPr>
            <w:r w:rsidRPr="00BA04B8">
              <w:t>Numeric format</w:t>
            </w:r>
            <w:r>
              <w:t>;</w:t>
            </w:r>
            <w:r w:rsidRPr="00BA04B8">
              <w:t xml:space="preserve"> must be in its own column</w:t>
            </w:r>
          </w:p>
        </w:tc>
      </w:tr>
      <w:tr w14:paraId="17844928" w14:textId="77777777" w:rsidTr="00741A01">
        <w:tblPrEx>
          <w:tblW w:w="0" w:type="auto"/>
          <w:tblInd w:w="-5" w:type="dxa"/>
          <w:tblLook w:val="04A0"/>
        </w:tblPrEx>
        <w:trPr>
          <w:cantSplit w:val="0"/>
        </w:trPr>
        <w:tc>
          <w:tcPr>
            <w:tcW w:w="2247" w:type="dxa"/>
          </w:tcPr>
          <w:p w:rsidR="00741A01" w:rsidRPr="00F14D5D" w:rsidP="00741A01" w14:paraId="04BE0DC5" w14:textId="77777777">
            <w:pPr>
              <w:pStyle w:val="TX-TableText"/>
              <w:rPr>
                <w:b/>
              </w:rPr>
            </w:pPr>
            <w:r w:rsidRPr="00F14D5D">
              <w:rPr>
                <w:b/>
              </w:rPr>
              <w:t>Sex</w:t>
            </w:r>
          </w:p>
        </w:tc>
        <w:tc>
          <w:tcPr>
            <w:tcW w:w="4744" w:type="dxa"/>
          </w:tcPr>
          <w:p w:rsidR="00741A01" w:rsidP="00741A01" w14:paraId="0A230201" w14:textId="77777777">
            <w:pPr>
              <w:pStyle w:val="TX-TableText"/>
            </w:pPr>
            <w:r w:rsidRPr="00F14D5D">
              <w:t>School-defined codes</w:t>
            </w:r>
          </w:p>
          <w:p w:rsidR="00741A01" w:rsidRPr="00F14D5D" w:rsidP="00741A01" w14:paraId="7C10A61E" w14:textId="77777777">
            <w:pPr>
              <w:pStyle w:val="TX-TableText"/>
              <w:ind w:left="720"/>
            </w:pPr>
          </w:p>
        </w:tc>
        <w:tc>
          <w:tcPr>
            <w:tcW w:w="2359" w:type="dxa"/>
          </w:tcPr>
          <w:p w:rsidR="00741A01" w:rsidRPr="00BA04B8" w:rsidP="00741A01" w14:paraId="25C1D139" w14:textId="77777777">
            <w:pPr>
              <w:pStyle w:val="TX-TableText"/>
            </w:pPr>
            <w:r w:rsidRPr="00BA04B8">
              <w:t>Codes (numeric or text) for Male/Female</w:t>
            </w:r>
          </w:p>
        </w:tc>
      </w:tr>
      <w:tr w14:paraId="79D136B6" w14:textId="77777777" w:rsidTr="00741A01">
        <w:tblPrEx>
          <w:tblW w:w="0" w:type="auto"/>
          <w:tblInd w:w="-5" w:type="dxa"/>
          <w:tblLook w:val="04A0"/>
        </w:tblPrEx>
        <w:trPr>
          <w:cantSplit w:val="0"/>
        </w:trPr>
        <w:tc>
          <w:tcPr>
            <w:tcW w:w="2247" w:type="dxa"/>
            <w:tcBorders>
              <w:top w:val="single" w:sz="4" w:space="0" w:color="auto"/>
              <w:right w:val="single" w:sz="4" w:space="0" w:color="auto"/>
            </w:tcBorders>
            <w:shd w:val="clear" w:color="auto" w:fill="auto"/>
          </w:tcPr>
          <w:p w:rsidR="00741A01" w:rsidRPr="00F14D5D" w:rsidP="00741A01" w14:paraId="48F74804" w14:textId="77777777">
            <w:pPr>
              <w:pStyle w:val="TX-TableText"/>
              <w:rPr>
                <w:b/>
              </w:rPr>
            </w:pPr>
            <w:r w:rsidRPr="00F14D5D">
              <w:rPr>
                <w:b/>
              </w:rPr>
              <w:t xml:space="preserve">Ethnicity </w:t>
            </w:r>
            <w:r>
              <w:rPr>
                <w:b/>
              </w:rPr>
              <w:br/>
            </w:r>
            <w:r w:rsidRPr="00F14D5D">
              <w:rPr>
                <w:b/>
              </w:rPr>
              <w:t>(Hispanic or not)</w:t>
            </w:r>
          </w:p>
        </w:tc>
        <w:tc>
          <w:tcPr>
            <w:tcW w:w="4744" w:type="dxa"/>
            <w:tcBorders>
              <w:top w:val="single" w:sz="4" w:space="0" w:color="auto"/>
              <w:left w:val="single" w:sz="4" w:space="0" w:color="auto"/>
              <w:right w:val="single" w:sz="4" w:space="0" w:color="auto"/>
            </w:tcBorders>
            <w:shd w:val="clear" w:color="auto" w:fill="auto"/>
          </w:tcPr>
          <w:p w:rsidR="00741A01" w:rsidRPr="00F14D5D" w:rsidP="00741A01" w14:paraId="51929C0A" w14:textId="77777777">
            <w:pPr>
              <w:pStyle w:val="TX-TableText"/>
            </w:pPr>
            <w:r w:rsidRPr="00F14D5D">
              <w:t>School-defined codes for</w:t>
            </w:r>
          </w:p>
          <w:p w:rsidR="00741A01" w:rsidRPr="003F1C72" w:rsidP="00741A01" w14:paraId="00791CA1" w14:textId="77777777">
            <w:pPr>
              <w:pStyle w:val="TB-TableBullet"/>
            </w:pPr>
            <w:r w:rsidRPr="003F1C72">
              <w:rPr>
                <w:b/>
                <w:i/>
              </w:rPr>
              <w:t>Yes, Hispanic</w:t>
            </w:r>
            <w:r w:rsidRPr="003F1C72">
              <w:t>: A person of Mexican, Puerto Rican, Cuban, Central or South American, or other Spanish (but not Portuguese) culture of origin, regardless of race</w:t>
            </w:r>
          </w:p>
          <w:p w:rsidR="00741A01" w:rsidRPr="003F1C72" w:rsidP="00741A01" w14:paraId="414BFCAB" w14:textId="77777777">
            <w:pPr>
              <w:pStyle w:val="TB-TableBullet"/>
              <w:rPr>
                <w:i/>
              </w:rPr>
            </w:pPr>
            <w:r w:rsidRPr="00C81B7E">
              <w:rPr>
                <w:b/>
                <w:i/>
              </w:rPr>
              <w:t>No, Not Hispanic</w:t>
            </w:r>
          </w:p>
          <w:p w:rsidR="00741A01" w:rsidRPr="0002477C" w:rsidP="00741A01" w14:paraId="1B28FE19" w14:textId="77777777">
            <w:pPr>
              <w:pStyle w:val="TB-TableBullet"/>
            </w:pPr>
            <w:r w:rsidRPr="0002477C">
              <w:rPr>
                <w:b/>
                <w:i/>
              </w:rPr>
              <w:t>Information unavailable at this time:</w:t>
            </w:r>
            <w:r w:rsidRPr="0002477C">
              <w:t xml:space="preserve"> If you currently do not have this information for one or more students, blank cells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sz="4" w:space="0" w:color="auto"/>
              <w:left w:val="single" w:sz="4" w:space="0" w:color="auto"/>
            </w:tcBorders>
            <w:shd w:val="clear" w:color="auto" w:fill="auto"/>
          </w:tcPr>
          <w:p w:rsidR="00741A01" w:rsidRPr="00BA04B8" w:rsidP="00741A01" w14:paraId="0EA8B916" w14:textId="77777777">
            <w:pPr>
              <w:pStyle w:val="TX-TableText"/>
            </w:pPr>
            <w:r>
              <w:t>Indicate all Race/Ethnicity categories that apply for each student, text or numeric</w:t>
            </w:r>
          </w:p>
        </w:tc>
      </w:tr>
      <w:tr w14:paraId="5AA92C99" w14:textId="77777777" w:rsidTr="00741A01">
        <w:tblPrEx>
          <w:tblW w:w="0" w:type="auto"/>
          <w:tblInd w:w="-5" w:type="dxa"/>
          <w:tblLook w:val="04A0"/>
        </w:tblPrEx>
        <w:trPr>
          <w:cantSplit w:val="0"/>
        </w:trPr>
        <w:tc>
          <w:tcPr>
            <w:tcW w:w="2247" w:type="dxa"/>
          </w:tcPr>
          <w:p w:rsidR="00741A01" w:rsidRPr="00F14D5D" w:rsidP="00741A01" w14:paraId="6A2CED62" w14:textId="77777777">
            <w:pPr>
              <w:pStyle w:val="TX-TableText"/>
              <w:rPr>
                <w:b/>
                <w:sz w:val="24"/>
                <w:szCs w:val="24"/>
              </w:rPr>
            </w:pPr>
            <w:r w:rsidRPr="00F14D5D">
              <w:rPr>
                <w:b/>
              </w:rPr>
              <w:t>Race: White</w:t>
            </w:r>
          </w:p>
        </w:tc>
        <w:tc>
          <w:tcPr>
            <w:tcW w:w="4744" w:type="dxa"/>
          </w:tcPr>
          <w:p w:rsidR="00741A01" w:rsidRPr="00251D14" w:rsidP="00741A01" w14:paraId="589BBFD0"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00741A01" w:rsidRPr="00251D14" w:rsidP="00741A01" w14:paraId="6A1A6806" w14:textId="77777777">
            <w:pPr>
              <w:pStyle w:val="TB-TableBullet"/>
            </w:pPr>
            <w:r w:rsidRPr="00C81B7E">
              <w:rPr>
                <w:b/>
                <w:i/>
              </w:rPr>
              <w:t>No, not White</w:t>
            </w:r>
          </w:p>
          <w:p w:rsidR="00741A01" w:rsidRPr="00F14D5D" w:rsidP="00741A01" w14:paraId="1215A9BD"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BA04B8" w:rsidP="00741A01" w14:paraId="641D7F4A" w14:textId="77777777">
            <w:pPr>
              <w:pStyle w:val="TX-TableText"/>
            </w:pPr>
            <w:r>
              <w:t>Indicate all Race/Ethnicity categories that apply for each student, text or numeric.</w:t>
            </w:r>
          </w:p>
        </w:tc>
      </w:tr>
      <w:tr w14:paraId="306278BE" w14:textId="77777777" w:rsidTr="00741A01">
        <w:tblPrEx>
          <w:tblW w:w="0" w:type="auto"/>
          <w:tblInd w:w="-5" w:type="dxa"/>
          <w:tblLook w:val="04A0"/>
        </w:tblPrEx>
        <w:trPr>
          <w:cantSplit w:val="0"/>
        </w:trPr>
        <w:tc>
          <w:tcPr>
            <w:tcW w:w="2247" w:type="dxa"/>
          </w:tcPr>
          <w:p w:rsidR="00741A01" w:rsidRPr="00F14D5D" w:rsidP="00741A01" w14:paraId="2720C6F2" w14:textId="77777777">
            <w:pPr>
              <w:pStyle w:val="TX-TableText"/>
              <w:rPr>
                <w:b/>
                <w:sz w:val="24"/>
                <w:szCs w:val="24"/>
              </w:rPr>
            </w:pPr>
            <w:r w:rsidRPr="00F14D5D">
              <w:rPr>
                <w:b/>
              </w:rPr>
              <w:t xml:space="preserve">Race: Black or </w:t>
            </w:r>
            <w:r>
              <w:rPr>
                <w:b/>
              </w:rPr>
              <w:br/>
            </w:r>
            <w:r w:rsidRPr="00F14D5D">
              <w:rPr>
                <w:b/>
              </w:rPr>
              <w:t>African American</w:t>
            </w:r>
          </w:p>
        </w:tc>
        <w:tc>
          <w:tcPr>
            <w:tcW w:w="4744" w:type="dxa"/>
          </w:tcPr>
          <w:p w:rsidR="00741A01" w:rsidRPr="00C81B7E" w:rsidP="00741A01" w14:paraId="2F7CF1D4" w14:textId="77777777">
            <w:pPr>
              <w:pStyle w:val="TB-TableBullet"/>
            </w:pPr>
            <w:r w:rsidRPr="00C81B7E">
              <w:rPr>
                <w:b/>
                <w:i/>
              </w:rPr>
              <w:t>Yes, Black:</w:t>
            </w:r>
            <w:r>
              <w:t xml:space="preserve"> </w:t>
            </w:r>
            <w:r w:rsidRPr="00C81B7E">
              <w:t>A person having origins in any of the Black peoples of Africa</w:t>
            </w:r>
          </w:p>
          <w:p w:rsidR="00741A01" w:rsidP="00741A01" w14:paraId="67562988" w14:textId="77777777">
            <w:pPr>
              <w:pStyle w:val="TB-TableBullet"/>
              <w:rPr>
                <w:b/>
                <w:i/>
              </w:rPr>
            </w:pPr>
            <w:r w:rsidRPr="00C81B7E">
              <w:rPr>
                <w:b/>
                <w:i/>
              </w:rPr>
              <w:t>No, not Black</w:t>
            </w:r>
          </w:p>
          <w:p w:rsidR="00741A01" w:rsidRPr="00EA3421" w:rsidP="00741A01" w14:paraId="6F84263D"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00741A01" w:rsidRPr="00BA04B8" w:rsidP="00741A01" w14:paraId="3BBBD837" w14:textId="77777777">
            <w:pPr>
              <w:pStyle w:val="TX-TableText"/>
            </w:pPr>
            <w:r>
              <w:t>Indicate all Race/Ethnicity categories that apply for each student, text or numeric.</w:t>
            </w:r>
          </w:p>
        </w:tc>
      </w:tr>
      <w:tr w14:paraId="7570842D" w14:textId="77777777" w:rsidTr="00741A01">
        <w:tblPrEx>
          <w:tblW w:w="0" w:type="auto"/>
          <w:tblInd w:w="-5" w:type="dxa"/>
          <w:tblLook w:val="04A0"/>
        </w:tblPrEx>
        <w:trPr>
          <w:cantSplit w:val="0"/>
        </w:trPr>
        <w:tc>
          <w:tcPr>
            <w:tcW w:w="2247" w:type="dxa"/>
          </w:tcPr>
          <w:p w:rsidR="00741A01" w:rsidRPr="00F14D5D" w:rsidP="00741A01" w14:paraId="4CBEE4CB" w14:textId="77777777">
            <w:pPr>
              <w:pStyle w:val="TX-TableText"/>
              <w:rPr>
                <w:b/>
              </w:rPr>
            </w:pPr>
            <w:r w:rsidRPr="00F14D5D">
              <w:rPr>
                <w:b/>
              </w:rPr>
              <w:t>Race: Asian</w:t>
            </w:r>
          </w:p>
        </w:tc>
        <w:tc>
          <w:tcPr>
            <w:tcW w:w="4744" w:type="dxa"/>
          </w:tcPr>
          <w:p w:rsidR="00741A01" w:rsidRPr="00C81B7E" w:rsidP="00741A01" w14:paraId="525C1C6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741A01" w:rsidP="00741A01" w14:paraId="32BB9C40" w14:textId="77777777">
            <w:pPr>
              <w:pStyle w:val="TB-TableBullet"/>
              <w:rPr>
                <w:sz w:val="24"/>
                <w:szCs w:val="24"/>
              </w:rPr>
            </w:pPr>
            <w:r>
              <w:rPr>
                <w:b/>
                <w:i/>
              </w:rPr>
              <w:t>No, not Asian</w:t>
            </w:r>
          </w:p>
          <w:p w:rsidR="00741A01" w:rsidRPr="003B1314" w:rsidP="00741A01" w14:paraId="6266197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F14D5D" w:rsidP="00741A01" w14:paraId="01ECD33D" w14:textId="77777777">
            <w:pPr>
              <w:pStyle w:val="TX-TableText"/>
            </w:pPr>
            <w:r w:rsidRPr="00F14D5D">
              <w:t>Indicate all Race/Ethnicity categories that apply for each student, text or numeric.</w:t>
            </w:r>
          </w:p>
        </w:tc>
      </w:tr>
      <w:tr w14:paraId="4A31DDD5" w14:textId="77777777" w:rsidTr="00741A01">
        <w:tblPrEx>
          <w:tblW w:w="0" w:type="auto"/>
          <w:tblInd w:w="-5" w:type="dxa"/>
          <w:tblLook w:val="04A0"/>
        </w:tblPrEx>
        <w:trPr>
          <w:cantSplit w:val="0"/>
        </w:trPr>
        <w:tc>
          <w:tcPr>
            <w:tcW w:w="2247" w:type="dxa"/>
          </w:tcPr>
          <w:p w:rsidR="00741A01" w:rsidRPr="00F14D5D" w:rsidP="00741A01" w14:paraId="788BBB51" w14:textId="77777777">
            <w:pPr>
              <w:pStyle w:val="TX-TableText"/>
              <w:rPr>
                <w:b/>
                <w:sz w:val="24"/>
                <w:szCs w:val="24"/>
              </w:rPr>
            </w:pPr>
            <w:r w:rsidRPr="00F14D5D">
              <w:rPr>
                <w:b/>
              </w:rPr>
              <w:t>Race: American Indian or Alaska Native</w:t>
            </w:r>
          </w:p>
        </w:tc>
        <w:tc>
          <w:tcPr>
            <w:tcW w:w="4744" w:type="dxa"/>
          </w:tcPr>
          <w:p w:rsidR="00741A01" w:rsidRPr="00C81B7E" w:rsidP="00741A01" w14:paraId="239E04D8"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741A01" w:rsidP="00741A01" w14:paraId="002C9409" w14:textId="77777777">
            <w:pPr>
              <w:pStyle w:val="TB-TableBullet"/>
              <w:rPr>
                <w:sz w:val="24"/>
                <w:szCs w:val="24"/>
              </w:rPr>
            </w:pPr>
            <w:r>
              <w:rPr>
                <w:b/>
                <w:i/>
              </w:rPr>
              <w:t>No, not American Indian or Alaska Native</w:t>
            </w:r>
          </w:p>
          <w:p w:rsidR="00741A01" w:rsidRPr="003B1314" w:rsidP="00741A01" w14:paraId="4937CE46"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F14D5D" w:rsidP="00741A01" w14:paraId="7CF12553" w14:textId="77777777">
            <w:pPr>
              <w:pStyle w:val="TX-TableText"/>
            </w:pPr>
            <w:r w:rsidRPr="00F14D5D">
              <w:t>Indicate all Race/Ethnicity categories that apply for each student, text or numeric.</w:t>
            </w:r>
          </w:p>
        </w:tc>
      </w:tr>
      <w:tr w14:paraId="77DC535A" w14:textId="77777777" w:rsidTr="00741A01">
        <w:tblPrEx>
          <w:tblW w:w="0" w:type="auto"/>
          <w:tblInd w:w="-5" w:type="dxa"/>
          <w:tblLook w:val="04A0"/>
        </w:tblPrEx>
        <w:trPr>
          <w:cantSplit w:val="0"/>
        </w:trPr>
        <w:tc>
          <w:tcPr>
            <w:tcW w:w="2247" w:type="dxa"/>
          </w:tcPr>
          <w:p w:rsidR="00741A01" w:rsidRPr="00F14D5D" w:rsidP="00741A01" w14:paraId="761817CE" w14:textId="77777777">
            <w:pPr>
              <w:pStyle w:val="TX-TableText"/>
              <w:rPr>
                <w:b/>
                <w:sz w:val="24"/>
                <w:szCs w:val="24"/>
              </w:rPr>
            </w:pPr>
            <w:r w:rsidRPr="00F14D5D">
              <w:rPr>
                <w:b/>
              </w:rPr>
              <w:t>Race: Native Hawaiian or Pacific Islander</w:t>
            </w:r>
          </w:p>
        </w:tc>
        <w:tc>
          <w:tcPr>
            <w:tcW w:w="4744" w:type="dxa"/>
            <w:tcBorders>
              <w:bottom w:val="single" w:sz="4" w:space="0" w:color="auto"/>
            </w:tcBorders>
          </w:tcPr>
          <w:p w:rsidR="00741A01" w:rsidRPr="00C81B7E" w:rsidP="00741A01" w14:paraId="15563B77"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Islands</w:t>
            </w:r>
          </w:p>
          <w:p w:rsidR="00741A01" w:rsidP="00741A01" w14:paraId="28340100" w14:textId="77777777">
            <w:pPr>
              <w:pStyle w:val="TB-TableBullet"/>
              <w:rPr>
                <w:sz w:val="24"/>
                <w:szCs w:val="24"/>
              </w:rPr>
            </w:pPr>
            <w:r>
              <w:rPr>
                <w:b/>
                <w:i/>
              </w:rPr>
              <w:t xml:space="preserve">No, not </w:t>
            </w:r>
            <w:r w:rsidRPr="003B1314">
              <w:rPr>
                <w:b/>
                <w:i/>
              </w:rPr>
              <w:t>Native Hawaiian or Pacific Islander</w:t>
            </w:r>
          </w:p>
          <w:p w:rsidR="00741A01" w:rsidRPr="0091469D" w:rsidP="00741A01" w14:paraId="6E171C63"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3B1314" w:rsidP="00741A01" w14:paraId="07A8F56F" w14:textId="77777777">
            <w:pPr>
              <w:pStyle w:val="TX-TableText"/>
              <w:rPr>
                <w:rFonts w:cs="Arial"/>
                <w:b/>
                <w:i/>
                <w:sz w:val="22"/>
              </w:rPr>
            </w:pPr>
            <w:r w:rsidRPr="00F14D5D">
              <w:t>Indicate all Race/Ethnicity categories that apply for each student, text or numeric</w:t>
            </w:r>
            <w:r>
              <w:rPr>
                <w:sz w:val="22"/>
              </w:rPr>
              <w:t>.</w:t>
            </w:r>
          </w:p>
        </w:tc>
      </w:tr>
      <w:tr w14:paraId="695CF416" w14:textId="77777777" w:rsidTr="00741A01">
        <w:tblPrEx>
          <w:tblW w:w="0" w:type="auto"/>
          <w:tblInd w:w="-5" w:type="dxa"/>
          <w:tblLook w:val="04A0"/>
        </w:tblPrEx>
        <w:trPr>
          <w:cantSplit w:val="0"/>
        </w:trPr>
        <w:tc>
          <w:tcPr>
            <w:tcW w:w="2247" w:type="dxa"/>
            <w:vMerge w:val="restart"/>
          </w:tcPr>
          <w:p w:rsidR="00741A01" w:rsidRPr="00F14D5D" w:rsidP="00741A01" w14:paraId="5A768E18" w14:textId="77777777">
            <w:pPr>
              <w:pStyle w:val="TX-TableText"/>
              <w:rPr>
                <w:b/>
              </w:rPr>
            </w:pPr>
            <w:r w:rsidRPr="00F14D5D">
              <w:rPr>
                <w:b/>
              </w:rPr>
              <w:t>National School Lunch Program (NSLP)</w:t>
            </w:r>
          </w:p>
        </w:tc>
        <w:tc>
          <w:tcPr>
            <w:tcW w:w="4744" w:type="dxa"/>
            <w:tcBorders>
              <w:bottom w:val="nil"/>
            </w:tcBorders>
          </w:tcPr>
          <w:p w:rsidR="00741A01" w:rsidRPr="00256CFD" w:rsidP="00741A01" w14:paraId="113605DD" w14:textId="77777777">
            <w:pPr>
              <w:pStyle w:val="TX-TableText"/>
            </w:pPr>
            <w:r w:rsidRPr="00256CFD">
              <w:t>School defined codes for</w:t>
            </w:r>
          </w:p>
        </w:tc>
        <w:tc>
          <w:tcPr>
            <w:tcW w:w="2359" w:type="dxa"/>
            <w:vMerge w:val="restart"/>
          </w:tcPr>
          <w:p w:rsidR="00741A01" w:rsidRPr="00256CFD" w:rsidP="00741A01" w14:paraId="608BAC46" w14:textId="77777777">
            <w:pPr>
              <w:pStyle w:val="TX-TableText"/>
            </w:pPr>
            <w:r w:rsidRPr="00256CFD">
              <w:t xml:space="preserve">Use </w:t>
            </w:r>
            <w:r w:rsidRPr="00256CFD">
              <w:rPr>
                <w:b/>
              </w:rPr>
              <w:t>ONE</w:t>
            </w:r>
            <w:r w:rsidRPr="00256CFD">
              <w:t xml:space="preserve"> code per student, text or n</w:t>
            </w:r>
            <w:r>
              <w:t>umeric.</w:t>
            </w:r>
          </w:p>
        </w:tc>
      </w:tr>
      <w:tr w14:paraId="3AC9EA57" w14:textId="77777777" w:rsidTr="00741A01">
        <w:tblPrEx>
          <w:tblW w:w="0" w:type="auto"/>
          <w:tblInd w:w="-5" w:type="dxa"/>
          <w:tblLook w:val="04A0"/>
        </w:tblPrEx>
        <w:trPr>
          <w:cantSplit w:val="0"/>
        </w:trPr>
        <w:tc>
          <w:tcPr>
            <w:tcW w:w="2247" w:type="dxa"/>
            <w:vMerge/>
          </w:tcPr>
          <w:p w:rsidR="00741A01" w:rsidRPr="003B1314" w:rsidP="00741A01" w14:paraId="2E0CD718" w14:textId="77777777">
            <w:pPr>
              <w:rPr>
                <w:rFonts w:ascii="Arial Narrow" w:hAnsi="Arial Narrow"/>
                <w:szCs w:val="24"/>
              </w:rPr>
            </w:pPr>
          </w:p>
        </w:tc>
        <w:tc>
          <w:tcPr>
            <w:tcW w:w="4744" w:type="dxa"/>
            <w:tcBorders>
              <w:top w:val="nil"/>
            </w:tcBorders>
          </w:tcPr>
          <w:p w:rsidR="00741A01" w:rsidP="00741A01" w14:paraId="3DA48B29"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741A01" w:rsidP="00741A01" w14:paraId="6C7B7CC2" w14:textId="77777777">
            <w:pPr>
              <w:pStyle w:val="TB-TableBullet"/>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Pr>
                <w:rStyle w:val="FootnoteReference"/>
                <w:rFonts w:cs="Arial"/>
                <w:szCs w:val="22"/>
              </w:rPr>
              <w:footnoteReference w:id="7"/>
            </w:r>
          </w:p>
          <w:p w:rsidR="00741A01" w:rsidP="00741A01" w14:paraId="586E08A6"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741A01" w:rsidP="00741A01" w14:paraId="104EB0FC"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741A01" w:rsidP="00741A01" w14:paraId="35E85D82"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00741A01" w:rsidRPr="00003BE5" w:rsidP="00741A01" w14:paraId="2E581347" w14:textId="77777777">
            <w:pPr>
              <w:pStyle w:val="TB-TableBullet"/>
              <w:numPr>
                <w:ilvl w:val="0"/>
                <w:numId w:val="0"/>
              </w:numPr>
              <w:ind w:left="288"/>
            </w:pPr>
          </w:p>
          <w:p w:rsidR="00741A01" w:rsidP="00741A01" w14:paraId="03E85679" w14:textId="77777777">
            <w:pPr>
              <w:pStyle w:val="TX-TableText"/>
              <w:rPr>
                <w:rFonts w:cs="Arial"/>
              </w:rPr>
            </w:pPr>
          </w:p>
          <w:p w:rsidR="00741A01" w:rsidP="00741A01" w14:paraId="034A24F8" w14:textId="4C8DD90B">
            <w:pPr>
              <w:pStyle w:val="TX-TableText"/>
            </w:pPr>
            <w:r w:rsidRPr="00EA3421">
              <w:rPr>
                <w:rFonts w:cs="Arial"/>
              </w:rPr>
              <w:t xml:space="preserve">SPECIAL INSTRUCTIONS FOR </w:t>
            </w:r>
            <w:r w:rsidRPr="00EA3421" w:rsidR="007E2082">
              <w:rPr>
                <w:rFonts w:cs="Arial"/>
              </w:rPr>
              <w:t>CEP</w:t>
            </w:r>
            <w:r w:rsidR="007E2082">
              <w:rPr>
                <w:rFonts w:cs="Arial"/>
              </w:rPr>
              <w:t xml:space="preserve"> </w:t>
            </w:r>
            <w:r w:rsidRPr="00EA3421" w:rsidR="007E2082">
              <w:rPr>
                <w:rFonts w:cs="Arial"/>
              </w:rPr>
              <w:t>SCHOOLS</w:t>
            </w:r>
            <w:r w:rsidRPr="00EA3421">
              <w:rPr>
                <w:rFonts w:cs="Arial"/>
              </w:rPr>
              <w:t>: If your school participates in the Community Eligibility Provision (CEP), note that f</w:t>
            </w:r>
            <w:r w:rsidRPr="00EA3421">
              <w:t>or NAEP, only students who are economically disadvantaged students can be classified as eligible for free or reduced</w:t>
            </w:r>
            <w:r>
              <w:t>-</w:t>
            </w:r>
            <w:r w:rsidRPr="00EA3421">
              <w:t>price lunch.</w:t>
            </w:r>
            <w:r>
              <w:t xml:space="preserve"> </w:t>
            </w:r>
          </w:p>
          <w:p w:rsidR="00741A01" w:rsidP="00741A01" w14:paraId="4E78FCBC" w14:textId="77777777">
            <w:pPr>
              <w:pStyle w:val="TX-TableText"/>
            </w:pPr>
          </w:p>
          <w:p w:rsidR="00741A01" w:rsidRPr="00D81FE0" w:rsidP="00741A01" w14:paraId="12848C72" w14:textId="77777777">
            <w:pPr>
              <w:pStyle w:val="TX-TableText"/>
              <w:jc w:val="center"/>
              <w:rPr>
                <w:b/>
              </w:rPr>
            </w:pPr>
            <w:r w:rsidRPr="00D81FE0">
              <w:rPr>
                <w:b/>
              </w:rPr>
              <w:t>CEP Direct Only</w:t>
            </w:r>
          </w:p>
          <w:p w:rsidR="00741A01" w:rsidP="00741A01" w14:paraId="020CBB39" w14:textId="77777777">
            <w:pPr>
              <w:pStyle w:val="TX-TableText"/>
            </w:pPr>
            <w:r w:rsidRPr="00EA3421">
              <w:t>In CEP schools in our state</w:t>
            </w:r>
            <w:r>
              <w:t>,</w:t>
            </w:r>
            <w:r w:rsidRPr="00EA3421">
              <w:t xml:space="preserve"> economically disadvantaged students are those who are directly certified through participation in assistance programs</w:t>
            </w:r>
            <w:r>
              <w:t>,</w:t>
            </w:r>
            <w:r w:rsidRPr="00EA3421">
              <w:t xml:space="preserve"> such as the Supplemental Nutrition Assistance Program (SNAP) and the Temporary Assistance for Needy Families (TANF).</w:t>
            </w:r>
            <w:r>
              <w:t xml:space="preserve"> </w:t>
            </w:r>
          </w:p>
          <w:p w:rsidR="00741A01" w:rsidRPr="00EA3421" w:rsidP="00741A01" w14:paraId="3D7729F6" w14:textId="77777777">
            <w:pPr>
              <w:pStyle w:val="TX-TableText"/>
            </w:pPr>
          </w:p>
          <w:p w:rsidR="00741A01" w:rsidRPr="00EA3421" w:rsidP="00741A01" w14:paraId="1F919B50" w14:textId="78CC53DC">
            <w:pPr>
              <w:pStyle w:val="TX-TableText"/>
            </w:pPr>
            <w:r w:rsidRPr="00EA3421">
              <w:t>Please code your students as follows</w:t>
            </w:r>
            <w:r w:rsidR="007E2082">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089AEAA4"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3000077B" w14:textId="77777777">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0C2BD519" w14:textId="77777777">
                  <w:pPr>
                    <w:pStyle w:val="TX-TableText"/>
                  </w:pPr>
                  <w:r w:rsidRPr="00EA3421">
                    <w:t>How should student be coded on NAEP?</w:t>
                  </w:r>
                </w:p>
              </w:tc>
            </w:tr>
            <w:tr w14:paraId="012893D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3A283ECA" w14:textId="77777777">
                  <w:pPr>
                    <w:pStyle w:val="TB-TableBullet"/>
                    <w:numPr>
                      <w:ilvl w:val="0"/>
                      <w:numId w:val="47"/>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4FDA17A" w14:textId="77777777">
                  <w:pPr>
                    <w:pStyle w:val="TB-TableBullet"/>
                    <w:numPr>
                      <w:ilvl w:val="0"/>
                      <w:numId w:val="50"/>
                    </w:numPr>
                  </w:pPr>
                  <w:r w:rsidRPr="00EA3421">
                    <w:t>Eligible for free or reduced</w:t>
                  </w:r>
                  <w:r>
                    <w:t>-</w:t>
                  </w:r>
                  <w:r w:rsidRPr="00EA3421">
                    <w:t>price lunch</w:t>
                  </w:r>
                </w:p>
              </w:tc>
            </w:tr>
            <w:tr w14:paraId="41181C4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CBCAD19" w14:textId="77777777">
                  <w:pPr>
                    <w:pStyle w:val="TB-TableBullet"/>
                    <w:numPr>
                      <w:ilvl w:val="0"/>
                      <w:numId w:val="47"/>
                    </w:numPr>
                  </w:pPr>
                  <w:r w:rsidRPr="00EA3421">
                    <w:t>No</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D495394" w14:textId="77777777">
                  <w:pPr>
                    <w:pStyle w:val="TB-TableBullet"/>
                    <w:numPr>
                      <w:ilvl w:val="0"/>
                      <w:numId w:val="50"/>
                    </w:numPr>
                  </w:pPr>
                  <w:r w:rsidRPr="00EA3421">
                    <w:t xml:space="preserve">Student not eligible </w:t>
                  </w:r>
                </w:p>
              </w:tc>
            </w:tr>
            <w:tr w14:paraId="7E90D7FE"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5501F1A3" w14:textId="77777777">
                  <w:pPr>
                    <w:pStyle w:val="TB-TableBullet"/>
                    <w:numPr>
                      <w:ilvl w:val="0"/>
                      <w:numId w:val="47"/>
                    </w:numPr>
                  </w:pPr>
                  <w:r w:rsidRPr="00EA3421">
                    <w:t>Information missing</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469FE13E" w14:textId="77777777">
                  <w:pPr>
                    <w:pStyle w:val="TB-TableBullet"/>
                    <w:numPr>
                      <w:ilvl w:val="0"/>
                      <w:numId w:val="50"/>
                    </w:numPr>
                  </w:pPr>
                  <w:r w:rsidRPr="00EA3421">
                    <w:t>Information unavailable</w:t>
                  </w:r>
                </w:p>
              </w:tc>
            </w:tr>
          </w:tbl>
          <w:p w:rsidR="00741A01" w:rsidP="00741A01" w14:paraId="15BB2EA0" w14:textId="77777777">
            <w:pPr>
              <w:pStyle w:val="TX-TableText"/>
            </w:pPr>
          </w:p>
          <w:p w:rsidR="00741A01" w:rsidRPr="00D81FE0" w:rsidP="00741A01" w14:paraId="48F873A3" w14:textId="0B3A4F3D">
            <w:pPr>
              <w:pStyle w:val="TX-TableText"/>
              <w:jc w:val="center"/>
              <w:rPr>
                <w:b/>
              </w:rPr>
            </w:pPr>
            <w:r w:rsidRPr="00D81FE0">
              <w:rPr>
                <w:b/>
              </w:rPr>
              <w:t xml:space="preserve">CEP </w:t>
            </w:r>
            <w:r>
              <w:rPr>
                <w:b/>
              </w:rPr>
              <w:t>Direct</w:t>
            </w:r>
            <w:r w:rsidRPr="00D81FE0">
              <w:rPr>
                <w:b/>
              </w:rPr>
              <w:t xml:space="preserve"> Certification Plus</w:t>
            </w:r>
          </w:p>
          <w:p w:rsidR="00741A01" w:rsidP="00741A01" w14:paraId="7E7900F0"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w:t>
            </w:r>
            <w:r>
              <w:t>,</w:t>
            </w:r>
            <w:r w:rsidRPr="00EA3421">
              <w:t xml:space="preserve"> such as the Supplemental Nutrition Assistance Program (SNAP) and the Temporary Assistance for Needy Families (TANF); </w:t>
            </w:r>
            <w:r>
              <w:br/>
            </w:r>
            <w:r w:rsidRPr="00EA3421">
              <w:t>b) through a household income survey.</w:t>
            </w:r>
          </w:p>
          <w:p w:rsidR="00741A01" w:rsidRPr="00EA3421" w:rsidP="00741A01" w14:paraId="0325F765" w14:textId="77777777">
            <w:pPr>
              <w:pStyle w:val="TX-TableText"/>
            </w:pPr>
          </w:p>
          <w:p w:rsidR="00741A01" w:rsidRPr="00EA3421" w:rsidP="00741A01" w14:paraId="62908913" w14:textId="77777777">
            <w:pPr>
              <w:pStyle w:val="TX-TableText"/>
            </w:pPr>
            <w:r w:rsidRPr="00EA3421">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7E1B4BD6"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5DE77E43" w14:textId="77777777">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14E3B173" w14:textId="77777777">
                  <w:pPr>
                    <w:pStyle w:val="TX-TableText"/>
                  </w:pPr>
                  <w:r w:rsidRPr="00EA3421">
                    <w:t>How should student be coded on NAEP?</w:t>
                  </w:r>
                </w:p>
              </w:tc>
            </w:tr>
            <w:tr w14:paraId="77621ADC"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78394062" w14:textId="77777777">
                  <w:pPr>
                    <w:pStyle w:val="TB-TableBullet"/>
                    <w:numPr>
                      <w:ilvl w:val="0"/>
                      <w:numId w:val="49"/>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4767E251" w14:textId="77777777">
                  <w:pPr>
                    <w:pStyle w:val="TB-TableBullet"/>
                    <w:numPr>
                      <w:ilvl w:val="0"/>
                      <w:numId w:val="48"/>
                    </w:numPr>
                  </w:pPr>
                  <w:r w:rsidRPr="00EA3421">
                    <w:t>Eligible for free</w:t>
                  </w:r>
                  <w:r>
                    <w:t xml:space="preserve"> or reduced-price</w:t>
                  </w:r>
                  <w:r w:rsidRPr="00EA3421">
                    <w:t xml:space="preserve"> lunch</w:t>
                  </w:r>
                </w:p>
              </w:tc>
            </w:tr>
            <w:tr w14:paraId="48A59967"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9AD572C" w14:textId="77777777">
                  <w:pPr>
                    <w:pStyle w:val="TB-TableBullet"/>
                    <w:numPr>
                      <w:ilvl w:val="0"/>
                      <w:numId w:val="49"/>
                    </w:numPr>
                  </w:pPr>
                  <w:r w:rsidRPr="00EA3421">
                    <w:t>No</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59F5E02A" w14:textId="77777777">
                  <w:pPr>
                    <w:pStyle w:val="TB-TableBullet"/>
                    <w:numPr>
                      <w:ilvl w:val="0"/>
                      <w:numId w:val="48"/>
                    </w:numPr>
                  </w:pPr>
                  <w:r w:rsidRPr="00EA3421">
                    <w:t xml:space="preserve">Student not eligible </w:t>
                  </w:r>
                </w:p>
              </w:tc>
            </w:tr>
            <w:tr w14:paraId="6EC8440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13FADEB6" w14:textId="77777777">
                  <w:pPr>
                    <w:pStyle w:val="TB-TableBullet"/>
                    <w:numPr>
                      <w:ilvl w:val="0"/>
                      <w:numId w:val="49"/>
                    </w:numPr>
                  </w:pPr>
                  <w:r w:rsidRPr="00EA3421">
                    <w:t>Information missing</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1A3E9AE0" w14:textId="77777777">
                  <w:pPr>
                    <w:pStyle w:val="TB-TableBullet"/>
                    <w:numPr>
                      <w:ilvl w:val="0"/>
                      <w:numId w:val="48"/>
                    </w:numPr>
                  </w:pPr>
                  <w:r w:rsidRPr="00EA3421">
                    <w:t>Information unavailable</w:t>
                  </w:r>
                </w:p>
              </w:tc>
            </w:tr>
          </w:tbl>
          <w:p w:rsidR="00741A01" w:rsidP="00741A01" w14:paraId="13E7041C" w14:textId="77777777">
            <w:pPr>
              <w:pStyle w:val="TX-TableText"/>
            </w:pPr>
          </w:p>
          <w:p w:rsidR="00741A01" w:rsidRPr="004C6CCD" w:rsidP="00741A01" w14:paraId="20955CF2" w14:textId="23232581">
            <w:pPr>
              <w:pStyle w:val="TH-TableHeading"/>
            </w:pPr>
            <w:r w:rsidRPr="004C6CCD">
              <w:t xml:space="preserve">CEP </w:t>
            </w:r>
            <w:r>
              <w:t>All</w:t>
            </w:r>
          </w:p>
          <w:p w:rsidR="00741A01" w:rsidP="00741A01" w14:paraId="1D1B814A" w14:textId="77777777">
            <w:pPr>
              <w:pStyle w:val="TX-TableText"/>
            </w:pPr>
            <w:r w:rsidRPr="004C6CCD">
              <w:t>In our state</w:t>
            </w:r>
            <w:r>
              <w:t>,</w:t>
            </w:r>
            <w:r w:rsidRPr="004C6CCD">
              <w:t xml:space="preserve"> all students in CEP schools are conside</w:t>
            </w:r>
            <w:r>
              <w:t>red economically disadvantaged.</w:t>
            </w:r>
          </w:p>
          <w:p w:rsidR="00741A01" w:rsidRPr="004C6CCD" w:rsidP="00741A01" w14:paraId="433BB166" w14:textId="77777777">
            <w:pPr>
              <w:pStyle w:val="TX-TableText"/>
            </w:pPr>
          </w:p>
          <w:p w:rsidR="00741A01" w:rsidRPr="00EA3421" w:rsidP="00741A01" w14:paraId="641174C3" w14:textId="77777777">
            <w:pPr>
              <w:pStyle w:val="TX-TableText"/>
            </w:pPr>
            <w:r w:rsidRPr="00EA3421">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360EB041"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CB94D76" w14:textId="77777777">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BDD5B91" w14:textId="77777777">
                  <w:pPr>
                    <w:pStyle w:val="TX-TableText"/>
                  </w:pPr>
                  <w:r w:rsidRPr="00EA3421">
                    <w:t>How should student be coded on NAEP?</w:t>
                  </w:r>
                </w:p>
              </w:tc>
            </w:tr>
            <w:tr w14:paraId="7AAECFB8"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6C8C7AA3" w14:textId="77777777">
                  <w:pPr>
                    <w:pStyle w:val="TB-TableBullet"/>
                    <w:numPr>
                      <w:ilvl w:val="0"/>
                      <w:numId w:val="45"/>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6449B4ED" w14:textId="77777777">
                  <w:pPr>
                    <w:pStyle w:val="TB-TableBullet"/>
                    <w:numPr>
                      <w:ilvl w:val="0"/>
                      <w:numId w:val="46"/>
                    </w:numPr>
                  </w:pPr>
                  <w:r w:rsidRPr="00EA3421">
                    <w:t>Eligible for free lunch</w:t>
                  </w:r>
                </w:p>
              </w:tc>
            </w:tr>
          </w:tbl>
          <w:p w:rsidR="00741A01" w:rsidRPr="003B1314" w:rsidP="00741A01" w14:paraId="1F63CE11" w14:textId="77777777">
            <w:pPr>
              <w:pStyle w:val="N0-FlLftBullet"/>
              <w:tabs>
                <w:tab w:val="clear" w:pos="576"/>
              </w:tabs>
              <w:spacing w:before="120" w:after="0"/>
              <w:ind w:left="0" w:firstLine="0"/>
              <w:rPr>
                <w:rFonts w:ascii="Arial Narrow" w:hAnsi="Arial Narrow" w:cs="Arial"/>
              </w:rPr>
            </w:pPr>
          </w:p>
        </w:tc>
        <w:tc>
          <w:tcPr>
            <w:tcW w:w="2359" w:type="dxa"/>
            <w:vMerge/>
          </w:tcPr>
          <w:p w:rsidR="00741A01" w:rsidRPr="003B1314" w:rsidP="00741A01" w14:paraId="52E51E58" w14:textId="77777777">
            <w:pPr>
              <w:pStyle w:val="N0-FlLftBullet"/>
              <w:tabs>
                <w:tab w:val="clear" w:pos="576"/>
              </w:tabs>
              <w:spacing w:after="60"/>
              <w:ind w:left="0" w:firstLine="0"/>
              <w:rPr>
                <w:rFonts w:ascii="Arial Narrow" w:hAnsi="Arial Narrow" w:cs="Arial"/>
                <w:b/>
                <w:i/>
              </w:rPr>
            </w:pPr>
          </w:p>
        </w:tc>
      </w:tr>
      <w:tr w14:paraId="24896B00" w14:textId="77777777" w:rsidTr="00741A01">
        <w:tblPrEx>
          <w:tblW w:w="0" w:type="auto"/>
          <w:tblInd w:w="-5" w:type="dxa"/>
          <w:tblLook w:val="04A0"/>
        </w:tblPrEx>
        <w:trPr>
          <w:cantSplit w:val="0"/>
        </w:trPr>
        <w:tc>
          <w:tcPr>
            <w:tcW w:w="2247" w:type="dxa"/>
          </w:tcPr>
          <w:p w:rsidR="00741A01" w:rsidRPr="00C0531A" w:rsidP="00741A01" w14:paraId="6F2FD34F" w14:textId="77777777">
            <w:pPr>
              <w:pStyle w:val="TX-TableText"/>
              <w:rPr>
                <w:b/>
              </w:rPr>
            </w:pPr>
            <w:r w:rsidRPr="00C0531A">
              <w:rPr>
                <w:b/>
              </w:rPr>
              <w:t>Students with Disabilities (SD)</w:t>
            </w:r>
          </w:p>
        </w:tc>
        <w:tc>
          <w:tcPr>
            <w:tcW w:w="4744" w:type="dxa"/>
          </w:tcPr>
          <w:p w:rsidR="00741A01" w:rsidRPr="00BA04B8" w:rsidP="00741A01" w14:paraId="18CA7763" w14:textId="77777777">
            <w:pPr>
              <w:pStyle w:val="TB-TableBullet"/>
              <w:numPr>
                <w:ilvl w:val="0"/>
                <w:numId w:val="0"/>
              </w:numPr>
              <w:jc w:val="both"/>
            </w:pPr>
            <w:r>
              <w:t>School-defined codes for</w:t>
            </w:r>
          </w:p>
          <w:p w:rsidR="00741A01" w:rsidRPr="003B1314" w:rsidP="00741A01" w14:paraId="2A52C3D8"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00741A01" w:rsidRPr="003B1314" w:rsidP="00741A01" w14:paraId="442FF5C2"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00741A01" w:rsidRPr="003B1314" w:rsidP="00741A01" w14:paraId="7EF3E778" w14:textId="77777777">
            <w:pPr>
              <w:pStyle w:val="TB-TableBullet"/>
            </w:pPr>
            <w:r w:rsidRPr="00EA3421">
              <w:rPr>
                <w:b/>
                <w:i/>
              </w:rPr>
              <w:t>Information unavailable at this time:</w:t>
            </w:r>
            <w:r w:rsidRPr="00EA3421">
              <w:t xml:space="preserve"> If you currently do not have this information for one or more students, blank cells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00741A01" w:rsidRPr="003B1314" w:rsidP="00741A01" w14:paraId="6E03D82F"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14:paraId="21761281" w14:textId="77777777" w:rsidTr="00741A01">
        <w:tblPrEx>
          <w:tblW w:w="0" w:type="auto"/>
          <w:tblInd w:w="-5" w:type="dxa"/>
          <w:tblLook w:val="04A0"/>
        </w:tblPrEx>
        <w:trPr>
          <w:cantSplit w:val="0"/>
        </w:trPr>
        <w:tc>
          <w:tcPr>
            <w:tcW w:w="2247" w:type="dxa"/>
          </w:tcPr>
          <w:p w:rsidR="00741A01" w:rsidRPr="00C0531A" w:rsidP="00741A01" w14:paraId="46DAB671" w14:textId="77777777">
            <w:pPr>
              <w:pStyle w:val="TX-TableText"/>
              <w:rPr>
                <w:b/>
              </w:rPr>
            </w:pPr>
            <w:r w:rsidRPr="00C0531A">
              <w:rPr>
                <w:b/>
              </w:rPr>
              <w:t>English Learner (EL)</w:t>
            </w:r>
          </w:p>
        </w:tc>
        <w:tc>
          <w:tcPr>
            <w:tcW w:w="4744" w:type="dxa"/>
          </w:tcPr>
          <w:p w:rsidR="00741A01" w:rsidRPr="003B1314" w:rsidP="00741A01" w14:paraId="4F95E5EA" w14:textId="77777777">
            <w:pPr>
              <w:pStyle w:val="TX-TableText"/>
              <w:rPr>
                <w:szCs w:val="24"/>
              </w:rPr>
            </w:pPr>
            <w:r w:rsidRPr="00256CFD">
              <w:t>School-defined codes for</w:t>
            </w:r>
          </w:p>
          <w:p w:rsidR="00741A01" w:rsidRPr="009B68CC" w:rsidP="00741A01" w14:paraId="44A22C2E" w14:textId="77777777">
            <w:pPr>
              <w:pStyle w:val="TB-TableBullet"/>
              <w:rPr>
                <w:b/>
                <w:i/>
                <w:sz w:val="24"/>
                <w:szCs w:val="24"/>
              </w:rPr>
            </w:pPr>
            <w:r w:rsidRPr="009B68CC">
              <w:rPr>
                <w:b/>
                <w:i/>
              </w:rPr>
              <w:t>Yes, EL</w:t>
            </w:r>
          </w:p>
          <w:p w:rsidR="00741A01" w:rsidRPr="009B68CC" w:rsidP="00741A01" w14:paraId="1C85C950" w14:textId="77777777">
            <w:pPr>
              <w:pStyle w:val="TB-TableBullet"/>
              <w:rPr>
                <w:b/>
                <w:i/>
              </w:rPr>
            </w:pPr>
            <w:r w:rsidRPr="009B68CC">
              <w:rPr>
                <w:b/>
                <w:i/>
              </w:rPr>
              <w:t>No, Not EL</w:t>
            </w:r>
          </w:p>
          <w:p w:rsidR="00741A01" w:rsidRPr="003B1314" w:rsidP="00741A01" w14:paraId="5388CB6B" w14:textId="77777777">
            <w:pPr>
              <w:pStyle w:val="TB-TableBullet"/>
            </w:pPr>
            <w:r w:rsidRPr="009B68CC">
              <w:rPr>
                <w:b/>
                <w:i/>
                <w:iCs/>
              </w:rPr>
              <w:t>No, Formerly EL</w:t>
            </w:r>
            <w:r w:rsidRPr="0033578F">
              <w:rPr>
                <w:b/>
                <w:i/>
                <w:iCs/>
              </w:rPr>
              <w:t>:</w:t>
            </w:r>
            <w:r w:rsidRPr="003B1314">
              <w:rPr>
                <w:iCs/>
              </w:rPr>
              <w:t xml:space="preserve"> </w:t>
            </w:r>
            <w:r w:rsidRPr="003B1314">
              <w:t xml:space="preserve">If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741A01" w:rsidRPr="003B1314" w:rsidP="00741A01" w14:paraId="41F09B0B"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256CFD" w:rsidP="00741A01" w14:paraId="4678C04D" w14:textId="77777777">
            <w:pPr>
              <w:pStyle w:val="TX-TableText"/>
            </w:pPr>
            <w:r w:rsidRPr="00256CFD">
              <w:t xml:space="preserve">Use </w:t>
            </w:r>
            <w:r w:rsidRPr="00256CFD">
              <w:rPr>
                <w:b/>
              </w:rPr>
              <w:t>ONE</w:t>
            </w:r>
            <w:r w:rsidRPr="00256CFD">
              <w:t xml:space="preserve"> code per student, text or num</w:t>
            </w:r>
            <w:r>
              <w:t>eric</w:t>
            </w:r>
          </w:p>
        </w:tc>
      </w:tr>
      <w:tr w14:paraId="610DE545" w14:textId="77777777" w:rsidTr="00741A01">
        <w:tblPrEx>
          <w:tblW w:w="0" w:type="auto"/>
          <w:tblInd w:w="-5" w:type="dxa"/>
          <w:tblLook w:val="04A0"/>
        </w:tblPrEx>
        <w:trPr>
          <w:cantSplit w:val="0"/>
        </w:trPr>
        <w:tc>
          <w:tcPr>
            <w:tcW w:w="2247" w:type="dxa"/>
          </w:tcPr>
          <w:p w:rsidR="00741A01" w:rsidRPr="00F14D5D" w:rsidP="00741A01" w14:paraId="49B0B21C" w14:textId="77777777">
            <w:pPr>
              <w:pStyle w:val="TX-TableText"/>
              <w:rPr>
                <w:b/>
              </w:rPr>
            </w:pPr>
            <w:r w:rsidRPr="00F14D5D">
              <w:rPr>
                <w:b/>
              </w:rPr>
              <w:t>On-Break Indicator</w:t>
            </w:r>
          </w:p>
        </w:tc>
        <w:tc>
          <w:tcPr>
            <w:tcW w:w="4744" w:type="dxa"/>
          </w:tcPr>
          <w:p w:rsidR="00741A01" w:rsidRPr="003B1314" w:rsidP="00741A01" w14:paraId="1AADAE72" w14:textId="77777777">
            <w:pPr>
              <w:pStyle w:val="TX-TableText"/>
            </w:pPr>
            <w:r>
              <w:t>School-defined code</w:t>
            </w:r>
          </w:p>
        </w:tc>
        <w:tc>
          <w:tcPr>
            <w:tcW w:w="2359" w:type="dxa"/>
          </w:tcPr>
          <w:p w:rsidR="00741A01" w:rsidRPr="003B1314" w:rsidP="00741A01" w14:paraId="140A0FD4" w14:textId="77777777">
            <w:pPr>
              <w:pStyle w:val="TX-TableText"/>
            </w:pPr>
            <w:r w:rsidRPr="003B1314">
              <w:t>Only for year-round schools</w:t>
            </w:r>
            <w:r>
              <w:t>; c</w:t>
            </w:r>
            <w:r w:rsidRPr="003B1314">
              <w:t>olumn can be left off if school is not year-round</w:t>
            </w:r>
          </w:p>
        </w:tc>
      </w:tr>
      <w:tr w14:paraId="4F112EAE" w14:textId="77777777" w:rsidTr="00741A01">
        <w:tblPrEx>
          <w:tblW w:w="0" w:type="auto"/>
          <w:tblInd w:w="-5" w:type="dxa"/>
          <w:tblLook w:val="04A0"/>
        </w:tblPrEx>
        <w:trPr>
          <w:cantSplit w:val="0"/>
        </w:trPr>
        <w:tc>
          <w:tcPr>
            <w:tcW w:w="2247" w:type="dxa"/>
          </w:tcPr>
          <w:p w:rsidR="00741A01" w:rsidRPr="00F14D5D" w:rsidP="00741A01" w14:paraId="6D217D2D" w14:textId="77777777">
            <w:pPr>
              <w:pStyle w:val="TX-TableText"/>
              <w:rPr>
                <w:b/>
              </w:rPr>
            </w:pPr>
            <w:r w:rsidRPr="00F14D5D">
              <w:rPr>
                <w:b/>
              </w:rPr>
              <w:t>Student ZIP Code</w:t>
            </w:r>
          </w:p>
        </w:tc>
        <w:tc>
          <w:tcPr>
            <w:tcW w:w="4744" w:type="dxa"/>
          </w:tcPr>
          <w:p w:rsidR="00741A01" w:rsidRPr="003B1314" w:rsidP="00741A01" w14:paraId="38CC23E1" w14:textId="77777777">
            <w:pPr>
              <w:pStyle w:val="TX-TableText"/>
            </w:pPr>
            <w:r>
              <w:t>Numeric only</w:t>
            </w:r>
          </w:p>
        </w:tc>
        <w:tc>
          <w:tcPr>
            <w:tcW w:w="2359" w:type="dxa"/>
          </w:tcPr>
          <w:p w:rsidR="00741A01" w:rsidRPr="003B1314" w:rsidP="00741A01" w14:paraId="0A894463" w14:textId="77777777">
            <w:pPr>
              <w:pStyle w:val="TX-TableText"/>
            </w:pPr>
            <w:r>
              <w:t>If available; format can be five digits or five plus four</w:t>
            </w:r>
          </w:p>
        </w:tc>
      </w:tr>
    </w:tbl>
    <w:p w:rsidR="00741A01" w:rsidRPr="009126A8" w:rsidP="00741A01" w14:paraId="6138A333" w14:textId="77777777">
      <w:pPr>
        <w:pStyle w:val="SL-FlLftSgl"/>
      </w:pPr>
    </w:p>
    <w:p w:rsidR="00741A01" w:rsidRPr="00971AD0" w:rsidP="00741A01" w14:paraId="54D9BB23" w14:textId="77777777">
      <w:pPr>
        <w:pStyle w:val="L1-FlLSp12"/>
        <w:rPr>
          <w:szCs w:val="24"/>
        </w:rPr>
      </w:pPr>
      <w:r w:rsidRPr="00971AD0">
        <w:rPr>
          <w:szCs w:val="24"/>
        </w:rPr>
        <w:t>Tips for ensuring the E-File process goes smoothly:</w:t>
      </w:r>
    </w:p>
    <w:p w:rsidR="00741A01" w:rsidRPr="00971AD0" w:rsidP="00741A01" w14:paraId="3FECFED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 NAEP E-File template should be used, if possible. </w:t>
      </w:r>
      <w:r w:rsidRPr="00971AD0">
        <w:rPr>
          <w:rFonts w:ascii="Garamond" w:hAnsi="Garamond"/>
          <w:b/>
          <w:sz w:val="24"/>
          <w:szCs w:val="24"/>
        </w:rPr>
        <w:t>Please use it as is.</w:t>
      </w:r>
      <w:r w:rsidRPr="00971AD0">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 </w:t>
      </w:r>
    </w:p>
    <w:p w:rsidR="00741A01" w:rsidRPr="00971AD0" w:rsidP="00741A01" w14:paraId="01FA334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 </w:t>
      </w:r>
    </w:p>
    <w:p w:rsidR="00741A01" w:rsidRPr="00971AD0" w:rsidP="00741A01" w14:paraId="768D560C"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Be sure to give your file a unique, descriptive name. Select “File,” then “Save As,” and give it a name such as “Your School Name Grade 8.xlsx.” Should you need to reference your file again, this will help you locate it after E-Filing.</w:t>
      </w:r>
    </w:p>
    <w:p w:rsidR="00741A01" w:rsidRPr="00971AD0" w:rsidP="00741A01" w14:paraId="272AF9DB"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The first row of data in your file will be read as the column header unless you indicate otherwise on the E-Filing “Welcome” page. Each succeeding row will be considered a student record.</w:t>
      </w:r>
    </w:p>
    <w:p w:rsidR="00741A01" w:rsidRPr="00971AD0" w:rsidP="00741A01" w14:paraId="36C01BE7"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merge or cut and paste data from another Excel file into the template, review the file afterward to be sure there are properly aligned student data in every row and there are no column headers or blank rows in the middle of the data. </w:t>
      </w:r>
    </w:p>
    <w:p w:rsidR="00741A01" w:rsidRPr="00971AD0" w:rsidP="00741A01" w14:paraId="02FB427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Be sure that your file contains only a heading row and student data, not notes or text in additional columns, or they will be read as data resulting in a warning or error message. </w:t>
      </w:r>
    </w:p>
    <w:p w:rsidR="00741A01" w:rsidRPr="00971AD0" w:rsidP="00741A01" w14:paraId="7C32798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There should be only one worksheet with data in the Excel file. If there are other worksheets, they must not contain any data. </w:t>
      </w:r>
    </w:p>
    <w:p w:rsidR="00741A01" w:rsidRPr="00971AD0" w:rsidP="00741A01" w14:paraId="376CC16E" w14:textId="77777777">
      <w:pPr>
        <w:pStyle w:val="N0-FlLftBullet"/>
        <w:rPr>
          <w:rFonts w:ascii="Garamond" w:hAnsi="Garamond"/>
          <w:b/>
          <w:sz w:val="24"/>
          <w:szCs w:val="24"/>
          <w:u w:val="single"/>
        </w:rPr>
      </w:pPr>
      <w:r w:rsidRPr="00971AD0">
        <w:rPr>
          <w:rFonts w:ascii="Garamond" w:hAnsi="Garamond"/>
          <w:b/>
          <w:sz w:val="24"/>
          <w:szCs w:val="24"/>
          <w:u w:val="single"/>
        </w:rPr>
        <w:t>Step 3 – E-File</w:t>
      </w:r>
    </w:p>
    <w:p w:rsidR="00741A01" w:rsidRPr="00971AD0" w:rsidP="00741A01" w14:paraId="624568E8" w14:textId="77777777">
      <w:pPr>
        <w:pStyle w:val="L1-FlLSp12"/>
        <w:rPr>
          <w:szCs w:val="24"/>
        </w:rPr>
      </w:pPr>
      <w:r w:rsidRPr="00971AD0">
        <w:rPr>
          <w:szCs w:val="24"/>
        </w:rPr>
        <w:t>Once your file is prepared and checked for accuracy and completeness, log in to the MyNAEP website and select “Submit Student List” from the left-hand menu.</w:t>
      </w:r>
    </w:p>
    <w:p w:rsidR="00741A01" w:rsidRPr="00971AD0" w:rsidP="00741A01" w14:paraId="1BD6853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Select the “Start E-Filing Grade X” button</w:t>
      </w:r>
    </w:p>
    <w:p w:rsidR="00741A01" w:rsidP="00741A01" w14:paraId="0FC16F44" w14:textId="77777777">
      <w:pPr>
        <w:pStyle w:val="C2-CtrSglSp"/>
      </w:pPr>
      <w:r>
        <w:rPr>
          <w:noProof/>
        </w:rPr>
        <w:drawing>
          <wp:inline distT="0" distB="0" distL="0" distR="0">
            <wp:extent cx="5582921" cy="1993900"/>
            <wp:effectExtent l="19050" t="19050" r="17780" b="25400"/>
            <wp:docPr id="298" name="Picture 298"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741A01" w:rsidRPr="00971AD0" w:rsidP="00741A01" w14:paraId="0AD646D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You will see a checklist on the next screen; please review it carefully to be sure your file is set up correctly and is ready to be submitted. Then select “Continue.”</w:t>
      </w:r>
    </w:p>
    <w:p w:rsidR="00741A01" w:rsidRPr="00003BE5" w:rsidP="00741A01" w14:paraId="5968765A" w14:textId="77777777">
      <w:pPr>
        <w:pStyle w:val="C2-CtrSglSp"/>
        <w:rPr>
          <w:noProof/>
        </w:rPr>
      </w:pPr>
      <w:r>
        <w:rPr>
          <w:noProof/>
        </w:rPr>
        <w:drawing>
          <wp:inline distT="0" distB="0" distL="0" distR="0">
            <wp:extent cx="5311639" cy="4111413"/>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24"/>
                    <a:stretch>
                      <a:fillRect/>
                    </a:stretch>
                  </pic:blipFill>
                  <pic:spPr>
                    <a:xfrm>
                      <a:off x="0" y="0"/>
                      <a:ext cx="5352867" cy="4143325"/>
                    </a:xfrm>
                    <a:prstGeom prst="rect">
                      <a:avLst/>
                    </a:prstGeom>
                  </pic:spPr>
                </pic:pic>
              </a:graphicData>
            </a:graphic>
          </wp:inline>
        </w:drawing>
      </w:r>
      <w:r>
        <w:rPr>
          <w:noProof/>
        </w:rPr>
        <w:t xml:space="preserve"> </w:t>
      </w:r>
    </w:p>
    <w:p w:rsidR="00741A01" w:rsidRPr="00971AD0" w:rsidP="00741A01" w14:paraId="1791492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Enter the required fields and then browse for the name of your file and select “Upload.” </w:t>
      </w:r>
    </w:p>
    <w:p w:rsidR="00741A01" w:rsidP="00741A01" w14:paraId="3BAFB9E1" w14:textId="77777777">
      <w:pPr>
        <w:pStyle w:val="C2-CtrSglSp"/>
        <w:rPr>
          <w:b/>
          <w:szCs w:val="24"/>
          <w:u w:val="single"/>
        </w:rPr>
      </w:pPr>
      <w:r>
        <w:rPr>
          <w:noProof/>
        </w:rPr>
        <w:drawing>
          <wp:inline distT="0" distB="0" distL="0" distR="0">
            <wp:extent cx="5604781" cy="294490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xmlns:r="http://schemas.openxmlformats.org/officeDocument/2006/relationships" r:embed="rId15"/>
                    <a:stretch>
                      <a:fillRect/>
                    </a:stretch>
                  </pic:blipFill>
                  <pic:spPr>
                    <a:xfrm>
                      <a:off x="0" y="0"/>
                      <a:ext cx="5623517" cy="2954749"/>
                    </a:xfrm>
                    <a:prstGeom prst="rect">
                      <a:avLst/>
                    </a:prstGeom>
                  </pic:spPr>
                </pic:pic>
              </a:graphicData>
            </a:graphic>
          </wp:inline>
        </w:drawing>
      </w:r>
    </w:p>
    <w:p w:rsidR="00FD0D43" w:rsidP="00741A01" w14:paraId="1D102B12" w14:textId="77777777">
      <w:pPr>
        <w:pStyle w:val="N0-FlLftBullet"/>
        <w:rPr>
          <w:rFonts w:ascii="Garamond" w:hAnsi="Garamond"/>
          <w:b/>
          <w:sz w:val="24"/>
          <w:szCs w:val="24"/>
          <w:u w:val="single"/>
        </w:rPr>
      </w:pPr>
    </w:p>
    <w:p w:rsidR="00FD0D43" w:rsidP="00741A01" w14:paraId="0F3A3C21" w14:textId="77777777">
      <w:pPr>
        <w:pStyle w:val="N0-FlLftBullet"/>
        <w:rPr>
          <w:rFonts w:ascii="Garamond" w:hAnsi="Garamond"/>
          <w:b/>
          <w:sz w:val="24"/>
          <w:szCs w:val="24"/>
          <w:u w:val="single"/>
        </w:rPr>
      </w:pPr>
    </w:p>
    <w:p w:rsidR="00741A01" w:rsidRPr="00971AD0" w:rsidP="00741A01" w14:paraId="5F7AB15F" w14:textId="10510505">
      <w:pPr>
        <w:pStyle w:val="N0-FlLftBullet"/>
        <w:rPr>
          <w:rFonts w:ascii="Garamond" w:hAnsi="Garamond"/>
          <w:b/>
          <w:sz w:val="24"/>
          <w:szCs w:val="24"/>
          <w:u w:val="single"/>
        </w:rPr>
      </w:pPr>
      <w:r w:rsidRPr="00971AD0">
        <w:rPr>
          <w:rFonts w:ascii="Garamond" w:hAnsi="Garamond"/>
          <w:b/>
          <w:sz w:val="24"/>
          <w:szCs w:val="24"/>
          <w:u w:val="single"/>
        </w:rPr>
        <w:t>Step 4 – Map Your Columns and Rows to NAEP Values</w:t>
      </w:r>
    </w:p>
    <w:p w:rsidR="00741A01" w:rsidRPr="00971AD0" w:rsidP="00741A01" w14:paraId="00F3720A" w14:textId="77777777">
      <w:pPr>
        <w:pStyle w:val="L1-FlLSp12"/>
        <w:rPr>
          <w:szCs w:val="24"/>
        </w:rPr>
      </w:pPr>
      <w:r w:rsidRPr="00971AD0">
        <w:rPr>
          <w:szCs w:val="24"/>
        </w:rPr>
        <w:t>The field names used by your database system may not have the same names as the NAEP values. You will need to match the names of your columns to the names of the NAEP columns, and then, match row values to NAEP values.</w:t>
      </w:r>
    </w:p>
    <w:p w:rsidR="00741A01" w:rsidP="00741A01" w14:paraId="166AAC06" w14:textId="77777777">
      <w:pPr>
        <w:pStyle w:val="C2-CtrSglSp"/>
        <w:rPr>
          <w:noProof/>
        </w:rPr>
      </w:pPr>
      <w:r>
        <w:rPr>
          <w:noProof/>
        </w:rPr>
        <w:drawing>
          <wp:inline distT="0" distB="0" distL="0" distR="0">
            <wp:extent cx="5165655" cy="4381955"/>
            <wp:effectExtent l="19050" t="19050" r="1651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5"/>
                    <a:srcRect l="1276"/>
                    <a:stretch>
                      <a:fillRect/>
                    </a:stretch>
                  </pic:blipFill>
                  <pic:spPr bwMode="auto">
                    <a:xfrm>
                      <a:off x="0" y="0"/>
                      <a:ext cx="5197656" cy="440910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r w:rsidRPr="00F22F7A">
        <w:rPr>
          <w:noProof/>
        </w:rPr>
        <w:t xml:space="preserve"> </w:t>
      </w:r>
    </w:p>
    <w:p w:rsidR="00741A01" w:rsidRPr="00971AD0" w:rsidP="00741A01" w14:paraId="1556131D" w14:textId="77777777">
      <w:pPr>
        <w:pStyle w:val="L1-FlLSp12"/>
        <w:rPr>
          <w:noProof/>
          <w:szCs w:val="24"/>
        </w:rPr>
      </w:pPr>
      <w:r w:rsidRPr="00971AD0">
        <w:rPr>
          <w:noProof/>
          <w:szCs w:val="24"/>
        </w:rPr>
        <w:t>Shown below is an example of row mapping. You need to match the values in each of your columns to the NAEP codes (in drop-down). Once you map a value, select “Next” to move to the next value.</w:t>
      </w:r>
    </w:p>
    <w:p w:rsidR="00741A01" w:rsidP="00741A01" w14:paraId="2227EF9B" w14:textId="77777777">
      <w:pPr>
        <w:pStyle w:val="C2-CtrSglSp"/>
        <w:rPr>
          <w:noProof/>
        </w:rPr>
      </w:pPr>
      <w:r>
        <w:rPr>
          <w:noProof/>
        </w:rPr>
        <w:drawing>
          <wp:inline distT="0" distB="0" distL="0" distR="0">
            <wp:extent cx="5511114" cy="2832100"/>
            <wp:effectExtent l="19050" t="19050" r="1397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741A01" w:rsidRPr="00971AD0" w:rsidP="00741A01" w14:paraId="711FC1A5" w14:textId="77777777">
      <w:pPr>
        <w:pStyle w:val="N0-FlLftBullet"/>
        <w:rPr>
          <w:rFonts w:ascii="Garamond" w:hAnsi="Garamond"/>
          <w:b/>
          <w:sz w:val="24"/>
          <w:szCs w:val="24"/>
          <w:u w:val="single"/>
        </w:rPr>
      </w:pPr>
      <w:r w:rsidRPr="00971AD0">
        <w:rPr>
          <w:rFonts w:ascii="Garamond" w:hAnsi="Garamond"/>
          <w:b/>
          <w:sz w:val="24"/>
          <w:szCs w:val="24"/>
          <w:u w:val="single"/>
        </w:rPr>
        <w:t>Step 5 – Review Warnings and Verify Data</w:t>
      </w:r>
    </w:p>
    <w:p w:rsidR="00741A01" w:rsidRPr="00971AD0" w:rsidP="00741A01" w14:paraId="6A54BF34" w14:textId="77777777">
      <w:pPr>
        <w:pStyle w:val="L1-FlLSp12"/>
        <w:rPr>
          <w:noProof/>
          <w:szCs w:val="24"/>
        </w:rPr>
      </w:pPr>
      <w:r w:rsidRPr="00971AD0">
        <w:rPr>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971AD0">
        <w:rPr>
          <w:noProof/>
          <w:szCs w:val="24"/>
        </w:rPr>
        <w:t>.</w:t>
      </w:r>
    </w:p>
    <w:p w:rsidR="00741A01" w:rsidP="00741A01" w14:paraId="50381178" w14:textId="77777777">
      <w:pPr>
        <w:pStyle w:val="C2-CtrSglSp"/>
        <w:rPr>
          <w:noProof/>
        </w:rPr>
      </w:pPr>
      <w:r>
        <w:rPr>
          <w:noProof/>
        </w:rPr>
        <w:drawing>
          <wp:inline distT="0" distB="0" distL="0" distR="0">
            <wp:extent cx="5510489" cy="3866992"/>
            <wp:effectExtent l="19050" t="19050" r="1460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8"/>
                    <a:srcRect l="721"/>
                    <a:stretch>
                      <a:fillRect/>
                    </a:stretch>
                  </pic:blipFill>
                  <pic:spPr bwMode="auto">
                    <a:xfrm>
                      <a:off x="0" y="0"/>
                      <a:ext cx="5522310" cy="3875287"/>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41A01" w:rsidRPr="00971AD0" w:rsidP="00741A01" w14:paraId="120311CC" w14:textId="77777777">
      <w:pPr>
        <w:pStyle w:val="L1-FlLSp12"/>
        <w:rPr>
          <w:szCs w:val="24"/>
        </w:rPr>
      </w:pPr>
      <w:r w:rsidRPr="00971AD0">
        <w:rPr>
          <w:szCs w:val="24"/>
        </w:rPr>
        <w:t>The next screen will show you a table that summarizes the data in your file. If you verify your data as correct, you need to select “Information is Correct” and then “Submit.”</w:t>
      </w:r>
    </w:p>
    <w:p w:rsidR="00741A01" w:rsidRPr="00971AD0" w:rsidP="00741A01" w14:paraId="1ACE737D" w14:textId="77777777">
      <w:pPr>
        <w:pStyle w:val="L1-FlLSp12"/>
        <w:rPr>
          <w:szCs w:val="24"/>
        </w:rPr>
      </w:pPr>
      <w:r w:rsidRPr="00971AD0">
        <w:rPr>
          <w:szCs w:val="24"/>
        </w:rPr>
        <w:t>If your data are incorrect, you should select “Information is Incorrect” or select “Back” and then “Start Over” to submit a new list.</w:t>
      </w:r>
    </w:p>
    <w:p w:rsidR="00741A01" w:rsidRPr="00316FD1" w:rsidP="00741A01" w14:paraId="7D31349C" w14:textId="77777777">
      <w:pPr>
        <w:pStyle w:val="C2-CtrSglSp"/>
        <w:rPr>
          <w:noProof/>
        </w:rPr>
      </w:pPr>
      <w:r>
        <w:rPr>
          <w:noProof/>
        </w:rPr>
        <w:drawing>
          <wp:inline distT="0" distB="0" distL="0" distR="0">
            <wp:extent cx="5573348" cy="4521200"/>
            <wp:effectExtent l="19050" t="19050" r="27940" b="12700"/>
            <wp:docPr id="301" name="Picture 301"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520" cy="4528640"/>
                    </a:xfrm>
                    <a:prstGeom prst="rect">
                      <a:avLst/>
                    </a:prstGeom>
                    <a:noFill/>
                    <a:ln>
                      <a:solidFill>
                        <a:schemeClr val="tx1"/>
                      </a:solidFill>
                    </a:ln>
                  </pic:spPr>
                </pic:pic>
              </a:graphicData>
            </a:graphic>
          </wp:inline>
        </w:drawing>
      </w:r>
    </w:p>
    <w:p w:rsidR="00741A01" w:rsidRPr="00971AD0" w:rsidP="00741A01" w14:paraId="63BC3955" w14:textId="77777777">
      <w:pPr>
        <w:pStyle w:val="L1-FlLSp12"/>
        <w:jc w:val="center"/>
        <w:rPr>
          <w:szCs w:val="24"/>
        </w:rPr>
      </w:pPr>
      <w:r w:rsidRPr="00971AD0">
        <w:rPr>
          <w:szCs w:val="24"/>
        </w:rPr>
        <w:t>If you need assistance, call the NAEP help desk at 1-800-283-6237.</w:t>
      </w:r>
    </w:p>
    <w:bookmarkEnd w:id="8"/>
    <w:p w:rsidR="00CD4975" w14:paraId="10E816BA" w14:textId="77777777">
      <w:pPr>
        <w:rPr>
          <w:rFonts w:ascii="Trebuchet MS" w:hAnsi="Trebuchet MS"/>
          <w:sz w:val="24"/>
          <w:szCs w:val="24"/>
        </w:rPr>
      </w:pPr>
    </w:p>
    <w:sectPr w:rsidSect="0012489A">
      <w:footerReference w:type="even" r:id="rId26"/>
      <w:footerReference w:type="first" r:id="rId27"/>
      <w:pgSz w:w="12240" w:h="15840" w:code="1"/>
      <w:pgMar w:top="540" w:right="864" w:bottom="720" w:left="864" w:header="432" w:footer="288" w:gutter="0"/>
      <w:cols w:space="720"/>
      <w:titlePg/>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6750604"/>
      <w:docPartObj>
        <w:docPartGallery w:val="Page Numbers (Bottom of Page)"/>
        <w:docPartUnique/>
      </w:docPartObj>
    </w:sdtPr>
    <w:sdtEndPr>
      <w:rPr>
        <w:noProof/>
      </w:rPr>
    </w:sdtEndPr>
    <w:sdtContent>
      <w:p w:rsidR="00402CDF" w14:paraId="4F9D5831" w14:textId="4717D5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02CDF" w14:paraId="142AAC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02CDF" w14:paraId="0A80DD43"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02CDF" w14:paraId="0CB51594" w14:textId="77777777">
    <w:pPr>
      <w:pStyle w:val="Footer"/>
      <w:ind w:right="360"/>
    </w:pPr>
  </w:p>
  <w:p w:rsidR="00402CDF" w14:paraId="1A09982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02CDF" w14:paraId="5F216EA6" w14:textId="06C37FFB">
    <w:pPr>
      <w:pStyle w:val="Footer"/>
      <w:jc w:val="center"/>
    </w:pPr>
    <w:r>
      <w:fldChar w:fldCharType="begin"/>
    </w:r>
    <w:r>
      <w:instrText xml:space="preserve"> PAGE   \* MERGEFORMAT </w:instrText>
    </w:r>
    <w:r>
      <w:fldChar w:fldCharType="separate"/>
    </w:r>
    <w:r>
      <w:rPr>
        <w:noProof/>
      </w:rPr>
      <w:t>2</w:t>
    </w:r>
    <w:r>
      <w:rPr>
        <w:noProof/>
      </w:rPr>
      <w:fldChar w:fldCharType="end"/>
    </w:r>
  </w:p>
  <w:p w:rsidR="00402CDF" w:rsidRPr="007F421F" w14:paraId="77065DA0" w14:textId="3C2128A7">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86FC9" w14:paraId="50E2F5AA" w14:textId="77777777">
      <w:r>
        <w:separator/>
      </w:r>
    </w:p>
  </w:footnote>
  <w:footnote w:type="continuationSeparator" w:id="1">
    <w:p w:rsidR="00886FC9" w14:paraId="08355810" w14:textId="77777777">
      <w:r>
        <w:continuationSeparator/>
      </w:r>
    </w:p>
  </w:footnote>
  <w:footnote w:id="2">
    <w:p w:rsidR="00974982" w:rsidRPr="009C1C68" w:rsidP="00974982" w14:paraId="2951EDE5" w14:textId="77777777">
      <w:pPr>
        <w:pStyle w:val="FootnoteText"/>
      </w:pPr>
      <w:r w:rsidRPr="00E301AF">
        <w:rPr>
          <w:rStyle w:val="FootnoteReference"/>
          <w:rFonts w:cs="Arial"/>
        </w:rPr>
        <w:footnoteRef/>
      </w:r>
      <w:r>
        <w:tab/>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3">
    <w:p w:rsidR="00A16E31" w:rsidP="00A16E31" w14:paraId="591A7C37" w14:textId="77777777">
      <w:r w:rsidRPr="00225DFC">
        <w:rPr>
          <w:vertAlign w:val="superscript"/>
        </w:rPr>
        <w:footnoteRef/>
      </w:r>
      <w:r>
        <w:tab/>
      </w:r>
      <w:r w:rsidRPr="00225DFC">
        <w:t>If it is not possible to distinguish between “free” and “reduced-price” for some students, code these students as eligible for free lunch.</w:t>
      </w:r>
    </w:p>
  </w:footnote>
  <w:footnote w:id="4">
    <w:p w:rsidR="00402CDF" w:rsidRPr="009C1C68" w:rsidP="009D2A61" w14:paraId="7098BE9D" w14:textId="11B17BC5">
      <w:pPr>
        <w:pStyle w:val="FootnoteText"/>
      </w:pPr>
    </w:p>
  </w:footnote>
  <w:footnote w:id="5">
    <w:p w:rsidR="00402CDF" w:rsidP="00741A01" w14:paraId="2ED58D3D" w14:textId="77777777">
      <w:r w:rsidRPr="00225DFC">
        <w:rPr>
          <w:vertAlign w:val="superscript"/>
        </w:rPr>
        <w:footnoteRef/>
      </w:r>
      <w:r>
        <w:tab/>
      </w:r>
      <w:r w:rsidRPr="00225DFC">
        <w:t>If it is not possible to distinguish between “free” and “reduced-price” for some students, code these students as eligible for free lunch.</w:t>
      </w:r>
    </w:p>
  </w:footnote>
  <w:footnote w:id="6">
    <w:p w:rsidR="00402CDF" w:rsidRPr="009C1C68" w:rsidP="00741A01" w14:paraId="6DE62B37" w14:textId="55C09B2A">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7">
    <w:p w:rsidR="00402CDF" w:rsidP="00741A01" w14:paraId="3214C788" w14:textId="77777777">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2507F2"/>
    <w:multiLevelType w:val="hybridMultilevel"/>
    <w:tmpl w:val="0B46F3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C7504CA"/>
    <w:multiLevelType w:val="hybridMultilevel"/>
    <w:tmpl w:val="DC5A282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B51284"/>
    <w:multiLevelType w:val="hybridMultilevel"/>
    <w:tmpl w:val="5DE6DB06"/>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0ED002F3"/>
    <w:multiLevelType w:val="hybridMultilevel"/>
    <w:tmpl w:val="7604F1D6"/>
    <w:lvl w:ilvl="0">
      <w:start w:val="1"/>
      <w:numFmt w:val="bullet"/>
      <w:lvlText w:val=""/>
      <w:lvlJc w:val="left"/>
      <w:pPr>
        <w:tabs>
          <w:tab w:val="num" w:pos="1152"/>
        </w:tabs>
        <w:ind w:left="1152" w:hanging="576"/>
      </w:pPr>
      <w:rPr>
        <w:rFonts w:ascii="Symbol" w:hAnsi="Symbol" w:hint="default"/>
        <w:color w:val="00467F"/>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2322994"/>
    <w:multiLevelType w:val="hybridMultilevel"/>
    <w:tmpl w:val="D94000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30311FA"/>
    <w:multiLevelType w:val="hybridMultilevel"/>
    <w:tmpl w:val="5136E1C2"/>
    <w:lvl w:ilvl="0">
      <w:start w:val="3"/>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54273A"/>
    <w:multiLevelType w:val="hybridMultilevel"/>
    <w:tmpl w:val="21D67C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64626E2"/>
    <w:multiLevelType w:val="hybridMultilevel"/>
    <w:tmpl w:val="A71091D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62925"/>
    <w:multiLevelType w:val="hybridMultilevel"/>
    <w:tmpl w:val="2CC628D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B3749CA"/>
    <w:multiLevelType w:val="hybridMultilevel"/>
    <w:tmpl w:val="41C23B5A"/>
    <w:lvl w:ilvl="0">
      <w:start w:val="1"/>
      <w:numFmt w:val="bullet"/>
      <w:lvlText w:val=""/>
      <w:lvlJc w:val="left"/>
      <w:pPr>
        <w:ind w:left="360" w:hanging="360"/>
      </w:pPr>
      <w:rPr>
        <w:rFonts w:ascii="Wingdings" w:hAnsi="Wingding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EB149C"/>
    <w:multiLevelType w:val="hybridMultilevel"/>
    <w:tmpl w:val="D548ED52"/>
    <w:lvl w:ilvl="0">
      <w:start w:val="1"/>
      <w:numFmt w:val="bullet"/>
      <w:lvlText w:val=""/>
      <w:lvlJc w:val="left"/>
      <w:pPr>
        <w:ind w:left="72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4ED56C6"/>
    <w:multiLevelType w:val="hybridMultilevel"/>
    <w:tmpl w:val="83584E0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AD647E"/>
    <w:multiLevelType w:val="hybridMultilevel"/>
    <w:tmpl w:val="18CEE7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9AF588D"/>
    <w:multiLevelType w:val="hybridMultilevel"/>
    <w:tmpl w:val="D0D2A30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BD369CA"/>
    <w:multiLevelType w:val="hybridMultilevel"/>
    <w:tmpl w:val="910288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C2378E0"/>
    <w:multiLevelType w:val="hybridMultilevel"/>
    <w:tmpl w:val="D58629C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E715A42"/>
    <w:multiLevelType w:val="hybridMultilevel"/>
    <w:tmpl w:val="5E9E6722"/>
    <w:lvl w:ilvl="0">
      <w:start w:val="1"/>
      <w:numFmt w:val="bullet"/>
      <w:lvlText w:val=""/>
      <w:lvlJc w:val="left"/>
      <w:pPr>
        <w:tabs>
          <w:tab w:val="num" w:pos="-3600"/>
        </w:tabs>
        <w:ind w:left="-36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1080"/>
        </w:tabs>
        <w:ind w:left="-1080" w:hanging="360"/>
      </w:pPr>
      <w:rPr>
        <w:rFonts w:ascii="Symbol" w:hAnsi="Symbol" w:hint="default"/>
      </w:rPr>
    </w:lvl>
    <w:lvl w:ilvl="4" w:tentative="1">
      <w:start w:val="1"/>
      <w:numFmt w:val="bullet"/>
      <w:lvlText w:val="o"/>
      <w:lvlJc w:val="left"/>
      <w:pPr>
        <w:tabs>
          <w:tab w:val="num" w:pos="-360"/>
        </w:tabs>
        <w:ind w:left="-360" w:hanging="360"/>
      </w:pPr>
      <w:rPr>
        <w:rFonts w:ascii="Courier New" w:hAnsi="Courier New" w:cs="Courier New" w:hint="default"/>
      </w:rPr>
    </w:lvl>
    <w:lvl w:ilvl="5" w:tentative="1">
      <w:start w:val="1"/>
      <w:numFmt w:val="bullet"/>
      <w:lvlText w:val=""/>
      <w:lvlJc w:val="left"/>
      <w:pPr>
        <w:tabs>
          <w:tab w:val="num" w:pos="360"/>
        </w:tabs>
        <w:ind w:left="360" w:hanging="360"/>
      </w:pPr>
      <w:rPr>
        <w:rFonts w:ascii="Wingdings" w:hAnsi="Wingdings" w:hint="default"/>
      </w:rPr>
    </w:lvl>
    <w:lvl w:ilvl="6" w:tentative="1">
      <w:start w:val="1"/>
      <w:numFmt w:val="bullet"/>
      <w:lvlText w:val=""/>
      <w:lvlJc w:val="left"/>
      <w:pPr>
        <w:tabs>
          <w:tab w:val="num" w:pos="1080"/>
        </w:tabs>
        <w:ind w:left="1080" w:hanging="360"/>
      </w:pPr>
      <w:rPr>
        <w:rFonts w:ascii="Symbol" w:hAnsi="Symbol" w:hint="default"/>
      </w:rPr>
    </w:lvl>
    <w:lvl w:ilvl="7" w:tentative="1">
      <w:start w:val="1"/>
      <w:numFmt w:val="bullet"/>
      <w:lvlText w:val="o"/>
      <w:lvlJc w:val="left"/>
      <w:pPr>
        <w:tabs>
          <w:tab w:val="num" w:pos="1800"/>
        </w:tabs>
        <w:ind w:left="1800" w:hanging="360"/>
      </w:pPr>
      <w:rPr>
        <w:rFonts w:ascii="Courier New" w:hAnsi="Courier New" w:cs="Courier New" w:hint="default"/>
      </w:rPr>
    </w:lvl>
    <w:lvl w:ilvl="8" w:tentative="1">
      <w:start w:val="1"/>
      <w:numFmt w:val="bullet"/>
      <w:lvlText w:val=""/>
      <w:lvlJc w:val="left"/>
      <w:pPr>
        <w:tabs>
          <w:tab w:val="num" w:pos="2520"/>
        </w:tabs>
        <w:ind w:left="2520" w:hanging="360"/>
      </w:pPr>
      <w:rPr>
        <w:rFonts w:ascii="Wingdings" w:hAnsi="Wingdings" w:hint="default"/>
      </w:rPr>
    </w:lvl>
  </w:abstractNum>
  <w:abstractNum w:abstractNumId="22">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52D38D5"/>
    <w:multiLevelType w:val="hybridMultilevel"/>
    <w:tmpl w:val="27B8FF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B055F95"/>
    <w:multiLevelType w:val="hybridMultilevel"/>
    <w:tmpl w:val="50CE675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3D21FB3"/>
    <w:multiLevelType w:val="hybridMultilevel"/>
    <w:tmpl w:val="AAC00B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0DC5EBC"/>
    <w:multiLevelType w:val="hybridMultilevel"/>
    <w:tmpl w:val="7342177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81A3373"/>
    <w:multiLevelType w:val="hybridMultilevel"/>
    <w:tmpl w:val="EBD857E0"/>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C9635E2"/>
    <w:multiLevelType w:val="hybridMultilevel"/>
    <w:tmpl w:val="B8B213BA"/>
    <w:lvl w:ilvl="0">
      <w:start w:val="2"/>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0056339"/>
    <w:multiLevelType w:val="hybridMultilevel"/>
    <w:tmpl w:val="7902A22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60502D47"/>
    <w:multiLevelType w:val="hybridMultilevel"/>
    <w:tmpl w:val="04E87C3C"/>
    <w:lvl w:ilvl="0">
      <w:start w:val="1"/>
      <w:numFmt w:val="bullet"/>
      <w:lvlText w:val=""/>
      <w:lvlJc w:val="left"/>
      <w:pPr>
        <w:tabs>
          <w:tab w:val="num" w:pos="-2160"/>
        </w:tabs>
        <w:ind w:left="-21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360"/>
        </w:tabs>
        <w:ind w:left="-360" w:hanging="360"/>
      </w:pPr>
      <w:rPr>
        <w:rFonts w:ascii="Wingdings" w:hAnsi="Wingdings" w:hint="default"/>
      </w:rPr>
    </w:lvl>
    <w:lvl w:ilvl="3" w:tentative="1">
      <w:start w:val="1"/>
      <w:numFmt w:val="bullet"/>
      <w:lvlText w:val=""/>
      <w:lvlJc w:val="left"/>
      <w:pPr>
        <w:tabs>
          <w:tab w:val="num" w:pos="360"/>
        </w:tabs>
        <w:ind w:left="360" w:hanging="360"/>
      </w:pPr>
      <w:rPr>
        <w:rFonts w:ascii="Symbol" w:hAnsi="Symbol" w:hint="default"/>
      </w:rPr>
    </w:lvl>
    <w:lvl w:ilvl="4" w:tentative="1">
      <w:start w:val="1"/>
      <w:numFmt w:val="bullet"/>
      <w:lvlText w:val="o"/>
      <w:lvlJc w:val="left"/>
      <w:pPr>
        <w:tabs>
          <w:tab w:val="num" w:pos="1080"/>
        </w:tabs>
        <w:ind w:left="1080" w:hanging="360"/>
      </w:pPr>
      <w:rPr>
        <w:rFonts w:ascii="Courier New" w:hAnsi="Courier New" w:cs="Courier New" w:hint="default"/>
      </w:rPr>
    </w:lvl>
    <w:lvl w:ilvl="5" w:tentative="1">
      <w:start w:val="1"/>
      <w:numFmt w:val="bullet"/>
      <w:lvlText w:val=""/>
      <w:lvlJc w:val="left"/>
      <w:pPr>
        <w:tabs>
          <w:tab w:val="num" w:pos="1800"/>
        </w:tabs>
        <w:ind w:left="1800" w:hanging="360"/>
      </w:pPr>
      <w:rPr>
        <w:rFonts w:ascii="Wingdings" w:hAnsi="Wingdings" w:hint="default"/>
      </w:rPr>
    </w:lvl>
    <w:lvl w:ilvl="6" w:tentative="1">
      <w:start w:val="1"/>
      <w:numFmt w:val="bullet"/>
      <w:lvlText w:val=""/>
      <w:lvlJc w:val="left"/>
      <w:pPr>
        <w:tabs>
          <w:tab w:val="num" w:pos="2520"/>
        </w:tabs>
        <w:ind w:left="2520" w:hanging="360"/>
      </w:pPr>
      <w:rPr>
        <w:rFonts w:ascii="Symbol" w:hAnsi="Symbol" w:hint="default"/>
      </w:rPr>
    </w:lvl>
    <w:lvl w:ilvl="7" w:tentative="1">
      <w:start w:val="1"/>
      <w:numFmt w:val="bullet"/>
      <w:lvlText w:val="o"/>
      <w:lvlJc w:val="left"/>
      <w:pPr>
        <w:tabs>
          <w:tab w:val="num" w:pos="3240"/>
        </w:tabs>
        <w:ind w:left="3240" w:hanging="360"/>
      </w:pPr>
      <w:rPr>
        <w:rFonts w:ascii="Courier New" w:hAnsi="Courier New" w:cs="Courier New" w:hint="default"/>
      </w:rPr>
    </w:lvl>
    <w:lvl w:ilvl="8" w:tentative="1">
      <w:start w:val="1"/>
      <w:numFmt w:val="bullet"/>
      <w:lvlText w:val=""/>
      <w:lvlJc w:val="left"/>
      <w:pPr>
        <w:tabs>
          <w:tab w:val="num" w:pos="3960"/>
        </w:tabs>
        <w:ind w:left="3960" w:hanging="360"/>
      </w:pPr>
      <w:rPr>
        <w:rFonts w:ascii="Wingdings" w:hAnsi="Wingdings" w:hint="default"/>
      </w:rPr>
    </w:lvl>
  </w:abstractNum>
  <w:abstractNum w:abstractNumId="36">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42D4CD3"/>
    <w:multiLevelType w:val="hybridMultilevel"/>
    <w:tmpl w:val="5DAE6AB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6DE9448B"/>
    <w:multiLevelType w:val="hybridMultilevel"/>
    <w:tmpl w:val="BC302AE4"/>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1593B73"/>
    <w:multiLevelType w:val="hybridMultilevel"/>
    <w:tmpl w:val="891EE0E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DE46B99"/>
    <w:multiLevelType w:val="hybridMultilevel"/>
    <w:tmpl w:val="36E8D8E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7E24741A"/>
    <w:multiLevelType w:val="hybridMultilevel"/>
    <w:tmpl w:val="B3D6B6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300614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369399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0459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16402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258160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801058">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8089157">
    <w:abstractNumId w:val="7"/>
  </w:num>
  <w:num w:numId="8" w16cid:durableId="1313177185">
    <w:abstractNumId w:val="2"/>
  </w:num>
  <w:num w:numId="9" w16cid:durableId="421486631">
    <w:abstractNumId w:val="21"/>
  </w:num>
  <w:num w:numId="10" w16cid:durableId="1485665041">
    <w:abstractNumId w:val="10"/>
  </w:num>
  <w:num w:numId="11" w16cid:durableId="610744084">
    <w:abstractNumId w:val="29"/>
  </w:num>
  <w:num w:numId="12" w16cid:durableId="1575626904">
    <w:abstractNumId w:val="17"/>
  </w:num>
  <w:num w:numId="13" w16cid:durableId="1097021315">
    <w:abstractNumId w:val="6"/>
  </w:num>
  <w:num w:numId="14" w16cid:durableId="635834155">
    <w:abstractNumId w:val="7"/>
  </w:num>
  <w:num w:numId="15" w16cid:durableId="896012637">
    <w:abstractNumId w:val="40"/>
  </w:num>
  <w:num w:numId="16" w16cid:durableId="635992255">
    <w:abstractNumId w:val="14"/>
  </w:num>
  <w:num w:numId="17" w16cid:durableId="1540698849">
    <w:abstractNumId w:val="11"/>
  </w:num>
  <w:num w:numId="18" w16cid:durableId="1758090219">
    <w:abstractNumId w:val="23"/>
  </w:num>
  <w:num w:numId="19" w16cid:durableId="809398064">
    <w:abstractNumId w:val="8"/>
  </w:num>
  <w:num w:numId="20" w16cid:durableId="672608249">
    <w:abstractNumId w:val="0"/>
  </w:num>
  <w:num w:numId="21" w16cid:durableId="1065297746">
    <w:abstractNumId w:val="44"/>
  </w:num>
  <w:num w:numId="22" w16cid:durableId="274680368">
    <w:abstractNumId w:val="41"/>
  </w:num>
  <w:num w:numId="23" w16cid:durableId="1165632940">
    <w:abstractNumId w:val="34"/>
  </w:num>
  <w:num w:numId="24" w16cid:durableId="853039271">
    <w:abstractNumId w:val="38"/>
  </w:num>
  <w:num w:numId="25" w16cid:durableId="1157452940">
    <w:abstractNumId w:val="35"/>
  </w:num>
  <w:num w:numId="26" w16cid:durableId="83114106">
    <w:abstractNumId w:val="43"/>
  </w:num>
  <w:num w:numId="27" w16cid:durableId="1615551835">
    <w:abstractNumId w:val="19"/>
  </w:num>
  <w:num w:numId="28" w16cid:durableId="420414157">
    <w:abstractNumId w:val="16"/>
  </w:num>
  <w:num w:numId="29" w16cid:durableId="1429352013">
    <w:abstractNumId w:val="28"/>
  </w:num>
  <w:num w:numId="30" w16cid:durableId="1979869745">
    <w:abstractNumId w:val="1"/>
  </w:num>
  <w:num w:numId="31" w16cid:durableId="1422794535">
    <w:abstractNumId w:val="19"/>
  </w:num>
  <w:num w:numId="32" w16cid:durableId="2076974115">
    <w:abstractNumId w:val="33"/>
  </w:num>
  <w:num w:numId="33" w16cid:durableId="1890339487">
    <w:abstractNumId w:val="9"/>
  </w:num>
  <w:num w:numId="34" w16cid:durableId="242106521">
    <w:abstractNumId w:val="31"/>
  </w:num>
  <w:num w:numId="35" w16cid:durableId="26301574">
    <w:abstractNumId w:val="3"/>
  </w:num>
  <w:num w:numId="36" w16cid:durableId="2020812727">
    <w:abstractNumId w:val="42"/>
  </w:num>
  <w:num w:numId="37" w16cid:durableId="295140272">
    <w:abstractNumId w:val="5"/>
  </w:num>
  <w:num w:numId="38" w16cid:durableId="699938453">
    <w:abstractNumId w:val="12"/>
  </w:num>
  <w:num w:numId="39" w16cid:durableId="767576421">
    <w:abstractNumId w:val="24"/>
  </w:num>
  <w:num w:numId="40" w16cid:durableId="2110151812">
    <w:abstractNumId w:val="37"/>
  </w:num>
  <w:num w:numId="41" w16cid:durableId="1264604982">
    <w:abstractNumId w:val="22"/>
  </w:num>
  <w:num w:numId="42" w16cid:durableId="1063210890">
    <w:abstractNumId w:val="26"/>
  </w:num>
  <w:num w:numId="43" w16cid:durableId="1697658301">
    <w:abstractNumId w:val="15"/>
  </w:num>
  <w:num w:numId="44" w16cid:durableId="1027177569">
    <w:abstractNumId w:val="27"/>
  </w:num>
  <w:num w:numId="45" w16cid:durableId="2096782165">
    <w:abstractNumId w:val="13"/>
  </w:num>
  <w:num w:numId="46" w16cid:durableId="2017684931">
    <w:abstractNumId w:val="36"/>
  </w:num>
  <w:num w:numId="47" w16cid:durableId="1039470503">
    <w:abstractNumId w:val="30"/>
  </w:num>
  <w:num w:numId="48" w16cid:durableId="924151203">
    <w:abstractNumId w:val="32"/>
  </w:num>
  <w:num w:numId="49" w16cid:durableId="985356335">
    <w:abstractNumId w:val="39"/>
  </w:num>
  <w:num w:numId="50" w16cid:durableId="1290549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78"/>
  <w:drawingGridVerticalSpacing w:val="106"/>
  <w:displayHorizontalDrawingGridEvery w:val="0"/>
  <w:displayVerticalDrawingGridEvery w:val="2"/>
  <w:noPunctuationKerning/>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3BE5"/>
    <w:rsid w:val="00004447"/>
    <w:rsid w:val="00006306"/>
    <w:rsid w:val="00006B6E"/>
    <w:rsid w:val="00016963"/>
    <w:rsid w:val="00023976"/>
    <w:rsid w:val="0002477C"/>
    <w:rsid w:val="00032DF1"/>
    <w:rsid w:val="00036235"/>
    <w:rsid w:val="0004270F"/>
    <w:rsid w:val="0004673C"/>
    <w:rsid w:val="00053B3A"/>
    <w:rsid w:val="00056439"/>
    <w:rsid w:val="00080F18"/>
    <w:rsid w:val="00094A1C"/>
    <w:rsid w:val="000B1326"/>
    <w:rsid w:val="000B3323"/>
    <w:rsid w:val="000D3F2A"/>
    <w:rsid w:val="000E0297"/>
    <w:rsid w:val="00102796"/>
    <w:rsid w:val="00105C7F"/>
    <w:rsid w:val="001066B0"/>
    <w:rsid w:val="00106844"/>
    <w:rsid w:val="001130A1"/>
    <w:rsid w:val="0012489A"/>
    <w:rsid w:val="00130056"/>
    <w:rsid w:val="001320E2"/>
    <w:rsid w:val="001357EC"/>
    <w:rsid w:val="00144684"/>
    <w:rsid w:val="001469BE"/>
    <w:rsid w:val="00151868"/>
    <w:rsid w:val="0015364F"/>
    <w:rsid w:val="00173CFF"/>
    <w:rsid w:val="001769B9"/>
    <w:rsid w:val="00180051"/>
    <w:rsid w:val="00187774"/>
    <w:rsid w:val="001909EC"/>
    <w:rsid w:val="001A3C5F"/>
    <w:rsid w:val="001A6AFE"/>
    <w:rsid w:val="001B3297"/>
    <w:rsid w:val="001B77E4"/>
    <w:rsid w:val="001E4F85"/>
    <w:rsid w:val="001E508F"/>
    <w:rsid w:val="001E621F"/>
    <w:rsid w:val="001E7CD0"/>
    <w:rsid w:val="001F39E0"/>
    <w:rsid w:val="001F59FD"/>
    <w:rsid w:val="0020038D"/>
    <w:rsid w:val="00202EDD"/>
    <w:rsid w:val="00213509"/>
    <w:rsid w:val="00225DFC"/>
    <w:rsid w:val="00251D14"/>
    <w:rsid w:val="00253C43"/>
    <w:rsid w:val="00256CFD"/>
    <w:rsid w:val="002613F1"/>
    <w:rsid w:val="00262F80"/>
    <w:rsid w:val="00264B81"/>
    <w:rsid w:val="00264D12"/>
    <w:rsid w:val="0027363D"/>
    <w:rsid w:val="002802DE"/>
    <w:rsid w:val="00280C90"/>
    <w:rsid w:val="00283200"/>
    <w:rsid w:val="00286540"/>
    <w:rsid w:val="00287721"/>
    <w:rsid w:val="002877A3"/>
    <w:rsid w:val="0029044E"/>
    <w:rsid w:val="002A6A66"/>
    <w:rsid w:val="002B4C93"/>
    <w:rsid w:val="002B4E61"/>
    <w:rsid w:val="002B6288"/>
    <w:rsid w:val="002C4C87"/>
    <w:rsid w:val="002D4D9D"/>
    <w:rsid w:val="002D6073"/>
    <w:rsid w:val="002E35E8"/>
    <w:rsid w:val="002F3EBE"/>
    <w:rsid w:val="002F496D"/>
    <w:rsid w:val="002F6102"/>
    <w:rsid w:val="002F7379"/>
    <w:rsid w:val="00304030"/>
    <w:rsid w:val="003071B4"/>
    <w:rsid w:val="00316FD1"/>
    <w:rsid w:val="0033578F"/>
    <w:rsid w:val="003416B3"/>
    <w:rsid w:val="00352EB3"/>
    <w:rsid w:val="003663F3"/>
    <w:rsid w:val="00367A6F"/>
    <w:rsid w:val="00374473"/>
    <w:rsid w:val="00380973"/>
    <w:rsid w:val="00380D0D"/>
    <w:rsid w:val="00383595"/>
    <w:rsid w:val="00384955"/>
    <w:rsid w:val="003959AB"/>
    <w:rsid w:val="003A2DB9"/>
    <w:rsid w:val="003B1314"/>
    <w:rsid w:val="003C44A2"/>
    <w:rsid w:val="003C7D1D"/>
    <w:rsid w:val="003D142A"/>
    <w:rsid w:val="003D4C9E"/>
    <w:rsid w:val="003D629A"/>
    <w:rsid w:val="003E22C7"/>
    <w:rsid w:val="003E2A65"/>
    <w:rsid w:val="003E3831"/>
    <w:rsid w:val="003F1C72"/>
    <w:rsid w:val="003F6632"/>
    <w:rsid w:val="00402A8F"/>
    <w:rsid w:val="00402CDF"/>
    <w:rsid w:val="0040480C"/>
    <w:rsid w:val="00404C1E"/>
    <w:rsid w:val="0041649D"/>
    <w:rsid w:val="00417897"/>
    <w:rsid w:val="00421024"/>
    <w:rsid w:val="004322F3"/>
    <w:rsid w:val="00434DED"/>
    <w:rsid w:val="004358CE"/>
    <w:rsid w:val="00443CC7"/>
    <w:rsid w:val="00446660"/>
    <w:rsid w:val="00447FCB"/>
    <w:rsid w:val="00450A9B"/>
    <w:rsid w:val="004521E0"/>
    <w:rsid w:val="0045266A"/>
    <w:rsid w:val="00460D15"/>
    <w:rsid w:val="00463DA4"/>
    <w:rsid w:val="00471B08"/>
    <w:rsid w:val="00474228"/>
    <w:rsid w:val="00482D80"/>
    <w:rsid w:val="00491418"/>
    <w:rsid w:val="00495F41"/>
    <w:rsid w:val="004A69B6"/>
    <w:rsid w:val="004B055F"/>
    <w:rsid w:val="004B0D29"/>
    <w:rsid w:val="004B51DA"/>
    <w:rsid w:val="004B57B2"/>
    <w:rsid w:val="004C37E4"/>
    <w:rsid w:val="004C6CCD"/>
    <w:rsid w:val="004D37AC"/>
    <w:rsid w:val="004E3303"/>
    <w:rsid w:val="004E3772"/>
    <w:rsid w:val="004F47F2"/>
    <w:rsid w:val="00510B54"/>
    <w:rsid w:val="00511C4F"/>
    <w:rsid w:val="00526C9F"/>
    <w:rsid w:val="005339D8"/>
    <w:rsid w:val="00536E59"/>
    <w:rsid w:val="0054331C"/>
    <w:rsid w:val="00556C77"/>
    <w:rsid w:val="00561C62"/>
    <w:rsid w:val="0056356B"/>
    <w:rsid w:val="00564CAE"/>
    <w:rsid w:val="005655DF"/>
    <w:rsid w:val="00565C8B"/>
    <w:rsid w:val="00565D40"/>
    <w:rsid w:val="0056652C"/>
    <w:rsid w:val="00574C71"/>
    <w:rsid w:val="00593928"/>
    <w:rsid w:val="005A2CE1"/>
    <w:rsid w:val="005A5FBB"/>
    <w:rsid w:val="005A6805"/>
    <w:rsid w:val="005B7809"/>
    <w:rsid w:val="005C38C7"/>
    <w:rsid w:val="005D580E"/>
    <w:rsid w:val="005D5E84"/>
    <w:rsid w:val="005E2BCF"/>
    <w:rsid w:val="00602EA8"/>
    <w:rsid w:val="00616C11"/>
    <w:rsid w:val="006172A0"/>
    <w:rsid w:val="00621E93"/>
    <w:rsid w:val="00632AB0"/>
    <w:rsid w:val="00636D4D"/>
    <w:rsid w:val="00637850"/>
    <w:rsid w:val="0065074E"/>
    <w:rsid w:val="0065318A"/>
    <w:rsid w:val="00653E15"/>
    <w:rsid w:val="006557BF"/>
    <w:rsid w:val="00655B2E"/>
    <w:rsid w:val="00670AA9"/>
    <w:rsid w:val="00675EF1"/>
    <w:rsid w:val="006770AC"/>
    <w:rsid w:val="006803CD"/>
    <w:rsid w:val="006A3661"/>
    <w:rsid w:val="006A4B40"/>
    <w:rsid w:val="006A52AE"/>
    <w:rsid w:val="006B05DB"/>
    <w:rsid w:val="006C64C4"/>
    <w:rsid w:val="006E3D3F"/>
    <w:rsid w:val="00704FD4"/>
    <w:rsid w:val="00707736"/>
    <w:rsid w:val="00710195"/>
    <w:rsid w:val="007174D5"/>
    <w:rsid w:val="007223FB"/>
    <w:rsid w:val="00724E21"/>
    <w:rsid w:val="00741A01"/>
    <w:rsid w:val="00747E23"/>
    <w:rsid w:val="00763256"/>
    <w:rsid w:val="007743E4"/>
    <w:rsid w:val="00791877"/>
    <w:rsid w:val="00791B88"/>
    <w:rsid w:val="007943A2"/>
    <w:rsid w:val="007A120C"/>
    <w:rsid w:val="007A1382"/>
    <w:rsid w:val="007A320E"/>
    <w:rsid w:val="007C1EE5"/>
    <w:rsid w:val="007C6BD5"/>
    <w:rsid w:val="007E2082"/>
    <w:rsid w:val="007E4BF4"/>
    <w:rsid w:val="007F421F"/>
    <w:rsid w:val="007F6CDD"/>
    <w:rsid w:val="00813308"/>
    <w:rsid w:val="00816436"/>
    <w:rsid w:val="0081756F"/>
    <w:rsid w:val="00834268"/>
    <w:rsid w:val="00835DC0"/>
    <w:rsid w:val="00841B8A"/>
    <w:rsid w:val="00856D15"/>
    <w:rsid w:val="00860F8D"/>
    <w:rsid w:val="0086756C"/>
    <w:rsid w:val="00870636"/>
    <w:rsid w:val="00872709"/>
    <w:rsid w:val="00884831"/>
    <w:rsid w:val="00886FC9"/>
    <w:rsid w:val="00891BEB"/>
    <w:rsid w:val="008A4299"/>
    <w:rsid w:val="008B53E5"/>
    <w:rsid w:val="008C6AD8"/>
    <w:rsid w:val="008E26E7"/>
    <w:rsid w:val="008E5FA0"/>
    <w:rsid w:val="008F4D82"/>
    <w:rsid w:val="00906BA8"/>
    <w:rsid w:val="009126A8"/>
    <w:rsid w:val="0091469D"/>
    <w:rsid w:val="00921250"/>
    <w:rsid w:val="00924C1D"/>
    <w:rsid w:val="00925CFF"/>
    <w:rsid w:val="0093136D"/>
    <w:rsid w:val="0093203B"/>
    <w:rsid w:val="00937231"/>
    <w:rsid w:val="00953407"/>
    <w:rsid w:val="00963661"/>
    <w:rsid w:val="0096462A"/>
    <w:rsid w:val="00971AD0"/>
    <w:rsid w:val="00974982"/>
    <w:rsid w:val="0098445D"/>
    <w:rsid w:val="00986CBC"/>
    <w:rsid w:val="00996267"/>
    <w:rsid w:val="009976BE"/>
    <w:rsid w:val="009A492A"/>
    <w:rsid w:val="009A54AB"/>
    <w:rsid w:val="009B4274"/>
    <w:rsid w:val="009B47FB"/>
    <w:rsid w:val="009B68CC"/>
    <w:rsid w:val="009C1701"/>
    <w:rsid w:val="009C1C68"/>
    <w:rsid w:val="009D2A61"/>
    <w:rsid w:val="009D5BC7"/>
    <w:rsid w:val="009D6B6C"/>
    <w:rsid w:val="00A06EA6"/>
    <w:rsid w:val="00A0752F"/>
    <w:rsid w:val="00A079F1"/>
    <w:rsid w:val="00A14C13"/>
    <w:rsid w:val="00A16E31"/>
    <w:rsid w:val="00A276C6"/>
    <w:rsid w:val="00A30225"/>
    <w:rsid w:val="00A47FAD"/>
    <w:rsid w:val="00A54BBD"/>
    <w:rsid w:val="00A95F35"/>
    <w:rsid w:val="00AA341B"/>
    <w:rsid w:val="00AB5B98"/>
    <w:rsid w:val="00AE0DFD"/>
    <w:rsid w:val="00AE4D8D"/>
    <w:rsid w:val="00AF2F10"/>
    <w:rsid w:val="00B06793"/>
    <w:rsid w:val="00B205DA"/>
    <w:rsid w:val="00B236A2"/>
    <w:rsid w:val="00B35B7C"/>
    <w:rsid w:val="00B44C37"/>
    <w:rsid w:val="00B45A15"/>
    <w:rsid w:val="00B53E28"/>
    <w:rsid w:val="00B54785"/>
    <w:rsid w:val="00B54EFC"/>
    <w:rsid w:val="00B571B1"/>
    <w:rsid w:val="00B66BD6"/>
    <w:rsid w:val="00B808CC"/>
    <w:rsid w:val="00B812DD"/>
    <w:rsid w:val="00B84039"/>
    <w:rsid w:val="00BA04B8"/>
    <w:rsid w:val="00BA2560"/>
    <w:rsid w:val="00BA6E69"/>
    <w:rsid w:val="00BB4419"/>
    <w:rsid w:val="00BB46C5"/>
    <w:rsid w:val="00BC0FEA"/>
    <w:rsid w:val="00BC305F"/>
    <w:rsid w:val="00BD164C"/>
    <w:rsid w:val="00BE0CBD"/>
    <w:rsid w:val="00BE31CF"/>
    <w:rsid w:val="00BE7012"/>
    <w:rsid w:val="00BF111F"/>
    <w:rsid w:val="00C0531A"/>
    <w:rsid w:val="00C14204"/>
    <w:rsid w:val="00C15201"/>
    <w:rsid w:val="00C207DC"/>
    <w:rsid w:val="00C20CEF"/>
    <w:rsid w:val="00C42027"/>
    <w:rsid w:val="00C47051"/>
    <w:rsid w:val="00C5389C"/>
    <w:rsid w:val="00C54377"/>
    <w:rsid w:val="00C56375"/>
    <w:rsid w:val="00C75363"/>
    <w:rsid w:val="00C80A7C"/>
    <w:rsid w:val="00C81B7E"/>
    <w:rsid w:val="00C867E1"/>
    <w:rsid w:val="00CA3007"/>
    <w:rsid w:val="00CA436A"/>
    <w:rsid w:val="00CA622B"/>
    <w:rsid w:val="00CA6E54"/>
    <w:rsid w:val="00CB0EAA"/>
    <w:rsid w:val="00CC3D07"/>
    <w:rsid w:val="00CD4975"/>
    <w:rsid w:val="00CD5414"/>
    <w:rsid w:val="00CD7044"/>
    <w:rsid w:val="00CD76BD"/>
    <w:rsid w:val="00CE4E18"/>
    <w:rsid w:val="00CE79D9"/>
    <w:rsid w:val="00CF06F1"/>
    <w:rsid w:val="00CF2C49"/>
    <w:rsid w:val="00CF3B48"/>
    <w:rsid w:val="00D13BAA"/>
    <w:rsid w:val="00D17B11"/>
    <w:rsid w:val="00D20316"/>
    <w:rsid w:val="00D24EC6"/>
    <w:rsid w:val="00D3059B"/>
    <w:rsid w:val="00D317AF"/>
    <w:rsid w:val="00D36A27"/>
    <w:rsid w:val="00D47AD6"/>
    <w:rsid w:val="00D535BE"/>
    <w:rsid w:val="00D540EC"/>
    <w:rsid w:val="00D748FB"/>
    <w:rsid w:val="00D81FE0"/>
    <w:rsid w:val="00D92997"/>
    <w:rsid w:val="00DA5BB7"/>
    <w:rsid w:val="00DA7947"/>
    <w:rsid w:val="00DB43CA"/>
    <w:rsid w:val="00DC2F91"/>
    <w:rsid w:val="00DD777A"/>
    <w:rsid w:val="00DD7F89"/>
    <w:rsid w:val="00DE4964"/>
    <w:rsid w:val="00DE5D18"/>
    <w:rsid w:val="00E12FDB"/>
    <w:rsid w:val="00E161BF"/>
    <w:rsid w:val="00E301AF"/>
    <w:rsid w:val="00E30CEC"/>
    <w:rsid w:val="00E3593D"/>
    <w:rsid w:val="00E47FB8"/>
    <w:rsid w:val="00E53642"/>
    <w:rsid w:val="00E53FEE"/>
    <w:rsid w:val="00E7193D"/>
    <w:rsid w:val="00E74B54"/>
    <w:rsid w:val="00E9180C"/>
    <w:rsid w:val="00E9622C"/>
    <w:rsid w:val="00EA3421"/>
    <w:rsid w:val="00EB66A4"/>
    <w:rsid w:val="00ED4CEF"/>
    <w:rsid w:val="00ED6597"/>
    <w:rsid w:val="00EF0EB2"/>
    <w:rsid w:val="00EF2790"/>
    <w:rsid w:val="00EF5D4A"/>
    <w:rsid w:val="00F04017"/>
    <w:rsid w:val="00F13452"/>
    <w:rsid w:val="00F14D5D"/>
    <w:rsid w:val="00F157A0"/>
    <w:rsid w:val="00F22F7A"/>
    <w:rsid w:val="00F23233"/>
    <w:rsid w:val="00F249FC"/>
    <w:rsid w:val="00F53B95"/>
    <w:rsid w:val="00F56D8C"/>
    <w:rsid w:val="00F6264B"/>
    <w:rsid w:val="00F7286B"/>
    <w:rsid w:val="00F82D2D"/>
    <w:rsid w:val="00F83A8A"/>
    <w:rsid w:val="00F84B36"/>
    <w:rsid w:val="00FC00EC"/>
    <w:rsid w:val="00FC4EC5"/>
    <w:rsid w:val="00FD0D43"/>
    <w:rsid w:val="00FD34DB"/>
    <w:rsid w:val="00FF2C47"/>
    <w:rsid w:val="00FF40BF"/>
    <w:rsid w:val="0AA424B7"/>
    <w:rsid w:val="386AD2E1"/>
    <w:rsid w:val="4E984C8F"/>
    <w:rsid w:val="4FF17753"/>
    <w:rsid w:val="6571DED7"/>
    <w:rsid w:val="657AFDD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Pr>
      <w:vertAlign w:val="superscript"/>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402CDF"/>
    <w:pPr>
      <w:tabs>
        <w:tab w:val="right" w:leader="dot" w:pos="10502"/>
      </w:tabs>
      <w:spacing w:after="100"/>
      <w:ind w:left="200"/>
    </w:pPr>
    <w:rPr>
      <w:noProof/>
    </w:rPr>
  </w:style>
  <w:style w:type="paragraph" w:styleId="TOC1">
    <w:name w:val="toc 1"/>
    <w:basedOn w:val="Normal"/>
    <w:next w:val="Normal"/>
    <w:autoRedefine/>
    <w:uiPriority w:val="39"/>
    <w:unhideWhenUsed/>
    <w:rsid w:val="001248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footer" Target="footer2.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webSettings" Target="webSettings.xml" /><Relationship Id="rId30"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8634B-A038-4F95-805E-7A33E216A435}">
  <ds:schemaRefs>
    <ds:schemaRef ds:uri="http://schemas.openxmlformats.org/officeDocument/2006/bibliography"/>
  </ds:schemaRefs>
</ds:datastoreItem>
</file>

<file path=customXml/itemProps2.xml><?xml version="1.0" encoding="utf-8"?>
<ds:datastoreItem xmlns:ds="http://schemas.openxmlformats.org/officeDocument/2006/customXml" ds:itemID="{BF1ECD66-2203-456B-A0C2-C5C36B7BE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58320-05E6-49D3-813D-8DFD1DBE74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1BB460-798B-4329-97B9-DB67CD972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6676</Words>
  <Characters>38055</Characters>
  <Application>Microsoft Office Word</Application>
  <DocSecurity>0</DocSecurity>
  <Lines>317</Lines>
  <Paragraphs>89</Paragraphs>
  <ScaleCrop>false</ScaleCrop>
  <Company>Westat</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Clarady, Carrie</cp:lastModifiedBy>
  <cp:revision>19</cp:revision>
  <cp:lastPrinted>2015-10-28T14:27:00Z</cp:lastPrinted>
  <dcterms:created xsi:type="dcterms:W3CDTF">2021-06-07T12:25:00Z</dcterms:created>
  <dcterms:modified xsi:type="dcterms:W3CDTF">2023-03-01T14:06:00Z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y fmtid="{D5CDD505-2E9C-101B-9397-08002B2CF9AE}" pid="4" name="Order">
    <vt:r8>297300</vt:r8>
  </property>
  <property fmtid="{D5CDD505-2E9C-101B-9397-08002B2CF9AE}" pid="5" name="TemplateUrl">
    <vt:lpwstr/>
  </property>
  <property fmtid="{D5CDD505-2E9C-101B-9397-08002B2CF9AE}" pid="6" name="URL">
    <vt:lpwstr/>
  </property>
  <property fmtid="{D5CDD505-2E9C-101B-9397-08002B2CF9AE}" pid="7" name="xd_ProgID">
    <vt:lpwstr/>
  </property>
  <property fmtid="{D5CDD505-2E9C-101B-9397-08002B2CF9AE}" pid="8" name="xd_Signature">
    <vt:bool>false</vt:bool>
  </property>
  <property fmtid="{D5CDD505-2E9C-101B-9397-08002B2CF9AE}" pid="9" name="_NewReviewCycle">
    <vt:lpwstr/>
  </property>
</Properties>
</file>