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1213" w:rsidRPr="0007318C" w:rsidP="00F81213" w14:paraId="1520F711" w14:textId="2796EBFB">
      <w:pPr>
        <w:spacing w:after="0" w:line="240" w:lineRule="auto"/>
        <w:jc w:val="center"/>
        <w:rPr>
          <w:rFonts w:eastAsia="Times New Roman" w:cstheme="minorHAnsi"/>
          <w:b/>
          <w:bCs/>
          <w:noProof/>
          <w:sz w:val="40"/>
          <w:szCs w:val="40"/>
        </w:rPr>
      </w:pPr>
      <w:bookmarkStart w:id="0" w:name="_Hlk38702213"/>
      <w:r>
        <w:rPr>
          <w:rFonts w:eastAsia="Times New Roman" w:cstheme="minorHAnsi"/>
          <w:b/>
          <w:bCs/>
          <w:noProof/>
          <w:sz w:val="40"/>
          <w:szCs w:val="40"/>
        </w:rPr>
        <w:t>National Study of</w:t>
      </w:r>
      <w:r w:rsidRPr="0007318C">
        <w:rPr>
          <w:rFonts w:eastAsia="Times New Roman" w:cstheme="minorHAnsi"/>
          <w:b/>
          <w:bCs/>
          <w:noProof/>
          <w:sz w:val="40"/>
          <w:szCs w:val="40"/>
        </w:rPr>
        <w:t xml:space="preserve"> </w:t>
      </w:r>
      <w:r w:rsidRPr="0007318C" w:rsidR="00E1505E">
        <w:rPr>
          <w:rFonts w:eastAsia="Times New Roman" w:cstheme="minorHAnsi"/>
          <w:b/>
          <w:bCs/>
          <w:noProof/>
          <w:sz w:val="40"/>
          <w:szCs w:val="40"/>
        </w:rPr>
        <w:t>Special Education Spending Foundation</w:t>
      </w:r>
      <w:r>
        <w:rPr>
          <w:rFonts w:eastAsia="Times New Roman" w:cstheme="minorHAnsi"/>
          <w:b/>
          <w:bCs/>
          <w:noProof/>
          <w:sz w:val="40"/>
          <w:szCs w:val="40"/>
        </w:rPr>
        <w:t>al</w:t>
      </w:r>
      <w:r w:rsidRPr="0007318C" w:rsidR="00E1505E">
        <w:rPr>
          <w:rFonts w:eastAsia="Times New Roman" w:cstheme="minorHAnsi"/>
          <w:b/>
          <w:bCs/>
          <w:noProof/>
          <w:sz w:val="40"/>
          <w:szCs w:val="40"/>
        </w:rPr>
        <w:t xml:space="preserve"> Phase </w:t>
      </w:r>
    </w:p>
    <w:p w:rsidR="00F81213" w:rsidRPr="0007318C" w:rsidP="00F81213" w14:paraId="2CB2FE8D" w14:textId="17057093">
      <w:pPr>
        <w:spacing w:after="0" w:line="240" w:lineRule="auto"/>
        <w:jc w:val="center"/>
        <w:rPr>
          <w:rFonts w:eastAsia="Times New Roman" w:cstheme="minorHAnsi"/>
          <w:noProof/>
          <w:sz w:val="40"/>
          <w:szCs w:val="40"/>
        </w:rPr>
      </w:pPr>
      <w:r w:rsidRPr="0007318C">
        <w:rPr>
          <w:rFonts w:eastAsia="Times New Roman" w:cstheme="minorHAnsi"/>
          <w:b/>
          <w:bCs/>
          <w:noProof/>
          <w:sz w:val="40"/>
          <w:szCs w:val="40"/>
        </w:rPr>
        <w:t>Cognitive Interviews</w:t>
      </w:r>
    </w:p>
    <w:p w:rsidR="00F81213" w:rsidRPr="0007318C" w:rsidP="0E56426E" w14:paraId="4A57E13A" w14:textId="2686C5E4">
      <w:pPr>
        <w:spacing w:before="1440" w:after="0" w:line="240" w:lineRule="auto"/>
        <w:jc w:val="center"/>
        <w:rPr>
          <w:rFonts w:eastAsia="Times New Roman"/>
          <w:b/>
          <w:bCs/>
          <w:noProof/>
          <w:sz w:val="40"/>
          <w:szCs w:val="40"/>
        </w:rPr>
      </w:pPr>
      <w:r w:rsidRPr="0E56426E">
        <w:rPr>
          <w:rFonts w:eastAsia="Times New Roman"/>
          <w:b/>
          <w:bCs/>
          <w:noProof/>
          <w:sz w:val="40"/>
          <w:szCs w:val="40"/>
        </w:rPr>
        <w:t xml:space="preserve">Attachment </w:t>
      </w:r>
      <w:r w:rsidRPr="0E56426E" w:rsidR="001728D9">
        <w:rPr>
          <w:rFonts w:eastAsia="Times New Roman"/>
          <w:b/>
          <w:bCs/>
          <w:noProof/>
          <w:sz w:val="40"/>
          <w:szCs w:val="40"/>
        </w:rPr>
        <w:t>2</w:t>
      </w:r>
      <w:r w:rsidRPr="0E56426E" w:rsidR="00DC322F">
        <w:rPr>
          <w:rFonts w:eastAsia="Times New Roman"/>
          <w:b/>
          <w:bCs/>
          <w:noProof/>
          <w:sz w:val="40"/>
          <w:szCs w:val="40"/>
        </w:rPr>
        <w:t>—</w:t>
      </w:r>
      <w:r w:rsidRPr="0E56426E" w:rsidR="003B294E">
        <w:rPr>
          <w:rFonts w:eastAsia="Times New Roman"/>
          <w:b/>
          <w:bCs/>
          <w:noProof/>
          <w:sz w:val="40"/>
          <w:szCs w:val="40"/>
        </w:rPr>
        <w:t>Interview Protocols</w:t>
      </w:r>
    </w:p>
    <w:sdt>
      <w:sdtPr>
        <w:rPr>
          <w:rFonts w:asciiTheme="minorHAnsi" w:eastAsiaTheme="minorHAnsi" w:hAnsiTheme="minorHAnsi" w:cstheme="minorHAnsi"/>
          <w:noProof/>
          <w:color w:val="auto"/>
          <w:sz w:val="22"/>
          <w:szCs w:val="22"/>
        </w:rPr>
        <w:id w:val="-576819102"/>
        <w:docPartObj>
          <w:docPartGallery w:val="Table of Contents"/>
          <w:docPartUnique/>
        </w:docPartObj>
      </w:sdtPr>
      <w:sdtEndPr>
        <w:rPr>
          <w:rFonts w:cstheme="minorBidi"/>
          <w:b/>
          <w:bCs/>
        </w:rPr>
      </w:sdtEndPr>
      <w:sdtContent>
        <w:p w:rsidR="00CE7BA7" w:rsidRPr="00325AEC" w:rsidP="00CE7BA7" w14:paraId="29DD4F8E" w14:textId="77777777">
          <w:pPr>
            <w:pStyle w:val="TOCHeading"/>
            <w:spacing w:before="1200"/>
            <w:rPr>
              <w:rFonts w:asciiTheme="minorHAnsi" w:hAnsiTheme="minorHAnsi" w:cstheme="minorHAnsi"/>
              <w:noProof/>
            </w:rPr>
          </w:pPr>
          <w:r w:rsidRPr="00325AEC">
            <w:rPr>
              <w:rFonts w:asciiTheme="minorHAnsi" w:hAnsiTheme="minorHAnsi" w:cstheme="minorHAnsi"/>
              <w:noProof/>
            </w:rPr>
            <w:t>Contents</w:t>
          </w:r>
        </w:p>
        <w:p w:rsidR="009276CB" w14:paraId="678D63DF" w14:textId="4D7EB60F">
          <w:pPr>
            <w:pStyle w:val="TOC1"/>
            <w:rPr>
              <w:rFonts w:eastAsiaTheme="minorEastAsia" w:cstheme="minorBidi"/>
              <w:b w:val="0"/>
              <w:bCs w:val="0"/>
              <w:i w:val="0"/>
              <w:iCs w:val="0"/>
              <w:noProof/>
              <w:sz w:val="22"/>
              <w:szCs w:val="22"/>
            </w:rPr>
          </w:pPr>
          <w:r w:rsidRPr="00EC3584">
            <w:rPr>
              <w:noProof/>
            </w:rPr>
            <w:fldChar w:fldCharType="begin"/>
          </w:r>
          <w:r w:rsidRPr="00EC3584">
            <w:rPr>
              <w:noProof/>
            </w:rPr>
            <w:instrText xml:space="preserve"> TOC \o "1-3" \h \z \u </w:instrText>
          </w:r>
          <w:r w:rsidRPr="00EC3584">
            <w:rPr>
              <w:noProof/>
            </w:rPr>
            <w:fldChar w:fldCharType="separate"/>
          </w:r>
          <w:hyperlink w:anchor="_Toc153367147" w:history="1">
            <w:r w:rsidRPr="00EE1DDC">
              <w:rPr>
                <w:rStyle w:val="Hyperlink"/>
                <w:noProof/>
              </w:rPr>
              <w:t>Cognitive Interview Protocol—Special Education Teachers</w:t>
            </w:r>
            <w:r>
              <w:rPr>
                <w:noProof/>
                <w:webHidden/>
              </w:rPr>
              <w:tab/>
            </w:r>
            <w:r>
              <w:rPr>
                <w:noProof/>
                <w:webHidden/>
              </w:rPr>
              <w:fldChar w:fldCharType="begin"/>
            </w:r>
            <w:r>
              <w:rPr>
                <w:noProof/>
                <w:webHidden/>
              </w:rPr>
              <w:instrText xml:space="preserve"> PAGEREF _Toc153367147 \h </w:instrText>
            </w:r>
            <w:r>
              <w:rPr>
                <w:noProof/>
                <w:webHidden/>
              </w:rPr>
              <w:fldChar w:fldCharType="separate"/>
            </w:r>
            <w:r>
              <w:rPr>
                <w:noProof/>
                <w:webHidden/>
              </w:rPr>
              <w:t>2</w:t>
            </w:r>
            <w:r>
              <w:rPr>
                <w:noProof/>
                <w:webHidden/>
              </w:rPr>
              <w:fldChar w:fldCharType="end"/>
            </w:r>
          </w:hyperlink>
        </w:p>
        <w:p w:rsidR="009276CB" w14:paraId="363D5075" w14:textId="219CD7F0">
          <w:pPr>
            <w:pStyle w:val="TOC1"/>
            <w:rPr>
              <w:rFonts w:eastAsiaTheme="minorEastAsia" w:cstheme="minorBidi"/>
              <w:b w:val="0"/>
              <w:bCs w:val="0"/>
              <w:i w:val="0"/>
              <w:iCs w:val="0"/>
              <w:noProof/>
              <w:sz w:val="22"/>
              <w:szCs w:val="22"/>
            </w:rPr>
          </w:pPr>
          <w:hyperlink w:anchor="_Toc153367148" w:history="1">
            <w:r w:rsidRPr="00EE1DDC">
              <w:rPr>
                <w:rStyle w:val="Hyperlink"/>
                <w:noProof/>
              </w:rPr>
              <w:t>Cognitive Interview Protocol—Local Education Agency Student Services Survey</w:t>
            </w:r>
            <w:r>
              <w:rPr>
                <w:noProof/>
                <w:webHidden/>
              </w:rPr>
              <w:tab/>
            </w:r>
            <w:r>
              <w:rPr>
                <w:noProof/>
                <w:webHidden/>
              </w:rPr>
              <w:fldChar w:fldCharType="begin"/>
            </w:r>
            <w:r>
              <w:rPr>
                <w:noProof/>
                <w:webHidden/>
              </w:rPr>
              <w:instrText xml:space="preserve"> PAGEREF _Toc153367148 \h </w:instrText>
            </w:r>
            <w:r>
              <w:rPr>
                <w:noProof/>
                <w:webHidden/>
              </w:rPr>
              <w:fldChar w:fldCharType="separate"/>
            </w:r>
            <w:r>
              <w:rPr>
                <w:noProof/>
                <w:webHidden/>
              </w:rPr>
              <w:t>14</w:t>
            </w:r>
            <w:r>
              <w:rPr>
                <w:noProof/>
                <w:webHidden/>
              </w:rPr>
              <w:fldChar w:fldCharType="end"/>
            </w:r>
          </w:hyperlink>
        </w:p>
        <w:p w:rsidR="00CE7BA7" w:rsidRPr="00EC3584" w:rsidP="00CE7BA7" w14:paraId="30427713" w14:textId="6944684D">
          <w:pPr>
            <w:rPr>
              <w:noProof/>
            </w:rPr>
          </w:pPr>
          <w:r w:rsidRPr="00EC3584">
            <w:rPr>
              <w:b/>
              <w:bCs/>
              <w:noProof/>
            </w:rPr>
            <w:fldChar w:fldCharType="end"/>
          </w:r>
        </w:p>
      </w:sdtContent>
    </w:sdt>
    <w:p w:rsidR="00B528C3" w:rsidRPr="0007318C" w:rsidP="00CE7BA7" w14:paraId="21C507B3" w14:textId="63814712">
      <w:pPr>
        <w:spacing w:before="960" w:after="0" w:line="240" w:lineRule="auto"/>
        <w:jc w:val="center"/>
        <w:rPr>
          <w:rFonts w:eastAsia="Times New Roman" w:cstheme="minorHAnsi"/>
          <w:b/>
          <w:bCs/>
          <w:noProof/>
          <w:sz w:val="32"/>
          <w:szCs w:val="32"/>
        </w:rPr>
      </w:pPr>
      <w:r w:rsidRPr="0007318C">
        <w:rPr>
          <w:rFonts w:eastAsia="Times New Roman" w:cstheme="minorHAnsi"/>
          <w:b/>
          <w:bCs/>
          <w:noProof/>
          <w:sz w:val="32"/>
          <w:szCs w:val="32"/>
        </w:rPr>
        <w:t xml:space="preserve">OMB# </w:t>
      </w:r>
      <w:r w:rsidR="005750A1">
        <w:rPr>
          <w:rFonts w:eastAsia="Times New Roman" w:cstheme="minorHAnsi"/>
          <w:b/>
          <w:bCs/>
          <w:noProof/>
          <w:sz w:val="32"/>
          <w:szCs w:val="32"/>
        </w:rPr>
        <w:t>1850</w:t>
      </w:r>
      <w:r w:rsidRPr="0007318C">
        <w:rPr>
          <w:rFonts w:eastAsia="Times New Roman" w:cstheme="minorHAnsi"/>
          <w:b/>
          <w:bCs/>
          <w:noProof/>
          <w:sz w:val="32"/>
          <w:szCs w:val="32"/>
        </w:rPr>
        <w:t>-</w:t>
      </w:r>
      <w:r w:rsidR="005750A1">
        <w:rPr>
          <w:rFonts w:eastAsia="Times New Roman" w:cstheme="minorHAnsi"/>
          <w:b/>
          <w:bCs/>
          <w:noProof/>
          <w:sz w:val="32"/>
          <w:szCs w:val="32"/>
        </w:rPr>
        <w:t>0952</w:t>
      </w:r>
      <w:r w:rsidRPr="0007318C">
        <w:rPr>
          <w:rFonts w:eastAsia="Times New Roman" w:cstheme="minorHAnsi"/>
          <w:b/>
          <w:bCs/>
          <w:noProof/>
          <w:sz w:val="32"/>
          <w:szCs w:val="32"/>
        </w:rPr>
        <w:t xml:space="preserve"> v.</w:t>
      </w:r>
      <w:r w:rsidR="005750A1">
        <w:rPr>
          <w:rFonts w:eastAsia="Times New Roman" w:cstheme="minorHAnsi"/>
          <w:b/>
          <w:bCs/>
          <w:noProof/>
          <w:sz w:val="32"/>
          <w:szCs w:val="32"/>
        </w:rPr>
        <w:t>8</w:t>
      </w:r>
    </w:p>
    <w:p w:rsidR="00B528C3" w:rsidRPr="0007318C" w:rsidP="00CE7BA7" w14:paraId="77CFEDF0" w14:textId="5835675B">
      <w:pPr>
        <w:spacing w:before="1440" w:after="0" w:line="240" w:lineRule="auto"/>
        <w:jc w:val="center"/>
        <w:rPr>
          <w:rFonts w:eastAsia="Times New Roman" w:cstheme="minorHAnsi"/>
          <w:b/>
          <w:bCs/>
          <w:noProof/>
          <w:sz w:val="32"/>
          <w:szCs w:val="32"/>
        </w:rPr>
      </w:pPr>
      <w:r w:rsidRPr="0007318C">
        <w:rPr>
          <w:rFonts w:eastAsia="Times New Roman" w:cstheme="minorHAnsi"/>
          <w:b/>
          <w:bCs/>
          <w:noProof/>
          <w:sz w:val="32"/>
          <w:szCs w:val="32"/>
        </w:rPr>
        <w:t xml:space="preserve">National Center for Education </w:t>
      </w:r>
      <w:r w:rsidRPr="0007318C" w:rsidR="00E1505E">
        <w:rPr>
          <w:rFonts w:eastAsia="Times New Roman" w:cstheme="minorHAnsi"/>
          <w:b/>
          <w:bCs/>
          <w:noProof/>
          <w:sz w:val="32"/>
          <w:szCs w:val="32"/>
        </w:rPr>
        <w:t>Evaluation</w:t>
      </w:r>
      <w:r w:rsidR="006A14CD">
        <w:rPr>
          <w:rFonts w:eastAsia="Times New Roman" w:cstheme="minorHAnsi"/>
          <w:b/>
          <w:bCs/>
          <w:noProof/>
          <w:sz w:val="32"/>
          <w:szCs w:val="32"/>
        </w:rPr>
        <w:t xml:space="preserve"> </w:t>
      </w:r>
      <w:r w:rsidR="00EE71F1">
        <w:rPr>
          <w:rFonts w:eastAsia="Times New Roman" w:cstheme="minorHAnsi"/>
          <w:b/>
          <w:bCs/>
          <w:noProof/>
          <w:sz w:val="32"/>
          <w:szCs w:val="32"/>
        </w:rPr>
        <w:t xml:space="preserve">and Regional Assistance </w:t>
      </w:r>
      <w:r w:rsidR="006A14CD">
        <w:rPr>
          <w:rFonts w:eastAsia="Times New Roman" w:cstheme="minorHAnsi"/>
          <w:b/>
          <w:bCs/>
          <w:noProof/>
          <w:sz w:val="32"/>
          <w:szCs w:val="32"/>
        </w:rPr>
        <w:t>(NCEE)</w:t>
      </w:r>
    </w:p>
    <w:p w:rsidR="00B528C3" w:rsidRPr="0007318C" w:rsidP="00CE7BA7" w14:paraId="6F4FE5E8" w14:textId="10BB3209">
      <w:pPr>
        <w:spacing w:before="720" w:after="0" w:line="240" w:lineRule="auto"/>
        <w:jc w:val="center"/>
        <w:rPr>
          <w:rFonts w:eastAsia="Times New Roman" w:cstheme="minorHAnsi"/>
          <w:b/>
          <w:bCs/>
          <w:noProof/>
          <w:sz w:val="32"/>
          <w:szCs w:val="32"/>
        </w:rPr>
      </w:pPr>
      <w:r>
        <w:rPr>
          <w:rFonts w:eastAsia="Times New Roman" w:cstheme="minorHAnsi"/>
          <w:b/>
          <w:bCs/>
          <w:noProof/>
          <w:sz w:val="32"/>
          <w:szCs w:val="32"/>
        </w:rPr>
        <w:t xml:space="preserve">December </w:t>
      </w:r>
      <w:r w:rsidRPr="0007318C" w:rsidR="001C034B">
        <w:rPr>
          <w:rFonts w:eastAsia="Times New Roman" w:cstheme="minorHAnsi"/>
          <w:b/>
          <w:bCs/>
          <w:noProof/>
          <w:sz w:val="32"/>
          <w:szCs w:val="32"/>
        </w:rPr>
        <w:t>202</w:t>
      </w:r>
      <w:r>
        <w:rPr>
          <w:rFonts w:eastAsia="Times New Roman" w:cstheme="minorHAnsi"/>
          <w:b/>
          <w:bCs/>
          <w:noProof/>
          <w:sz w:val="32"/>
          <w:szCs w:val="32"/>
        </w:rPr>
        <w:t>3</w:t>
      </w:r>
    </w:p>
    <w:p w:rsidR="00093C79" w:rsidRPr="00EC3584" w14:paraId="4E32B514" w14:textId="1F4214B2">
      <w:pPr>
        <w:rPr>
          <w:rFonts w:ascii="Arial" w:eastAsia="Times New Roman" w:hAnsi="Arial" w:cs="Arial"/>
          <w:noProof/>
          <w:sz w:val="32"/>
          <w:szCs w:val="32"/>
        </w:rPr>
      </w:pPr>
      <w:r w:rsidRPr="00EC3584">
        <w:rPr>
          <w:rFonts w:ascii="Arial" w:eastAsia="Times New Roman" w:hAnsi="Arial" w:cs="Arial"/>
          <w:noProof/>
          <w:sz w:val="32"/>
          <w:szCs w:val="32"/>
        </w:rPr>
        <w:br w:type="page"/>
      </w:r>
    </w:p>
    <w:p w:rsidR="00C3646B" w:rsidRPr="00EC3584" w:rsidP="004D2BB9" w14:paraId="58278A56" w14:textId="726EAB27">
      <w:pPr>
        <w:pStyle w:val="Heading1"/>
        <w:rPr>
          <w:noProof/>
        </w:rPr>
      </w:pPr>
      <w:bookmarkStart w:id="1" w:name="_Toc153367147"/>
      <w:bookmarkEnd w:id="0"/>
      <w:r w:rsidRPr="00EC3584">
        <w:rPr>
          <w:noProof/>
        </w:rPr>
        <w:t xml:space="preserve">Cognitive </w:t>
      </w:r>
      <w:r w:rsidRPr="00EC3584" w:rsidR="00EF6E83">
        <w:rPr>
          <w:noProof/>
        </w:rPr>
        <w:t>Interview</w:t>
      </w:r>
      <w:r w:rsidRPr="00EC3584">
        <w:rPr>
          <w:noProof/>
        </w:rPr>
        <w:t xml:space="preserve"> </w:t>
      </w:r>
      <w:bookmarkStart w:id="2" w:name="_Toc406491663"/>
      <w:r w:rsidRPr="00EC3584" w:rsidR="00643786">
        <w:rPr>
          <w:noProof/>
        </w:rPr>
        <w:t>Protocol</w:t>
      </w:r>
      <w:bookmarkEnd w:id="2"/>
      <w:r w:rsidRPr="00EC3584" w:rsidR="00401BC2">
        <w:rPr>
          <w:noProof/>
        </w:rPr>
        <w:t>—</w:t>
      </w:r>
      <w:r w:rsidRPr="00EC3584" w:rsidR="005477FE">
        <w:rPr>
          <w:noProof/>
        </w:rPr>
        <w:t>Special Education Teachers</w:t>
      </w:r>
      <w:bookmarkEnd w:id="1"/>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2"/>
        <w:gridCol w:w="3124"/>
        <w:gridCol w:w="1872"/>
        <w:gridCol w:w="3240"/>
      </w:tblGrid>
      <w:tr w14:paraId="6C863BB9" w14:textId="77777777" w:rsidTr="0035496F">
        <w:tblPrEx>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EC3584" w:rsidP="0035496F" w14:paraId="7FF2E585" w14:textId="77777777">
            <w:pPr>
              <w:rPr>
                <w:b/>
                <w:noProof/>
              </w:rPr>
            </w:pPr>
            <w:r w:rsidRPr="00EC3584">
              <w:rPr>
                <w:b/>
                <w:noProof/>
              </w:rPr>
              <w:t>Interview ID:</w:t>
            </w:r>
          </w:p>
        </w:tc>
        <w:tc>
          <w:tcPr>
            <w:tcW w:w="3124" w:type="dxa"/>
            <w:tcBorders>
              <w:top w:val="single" w:sz="4" w:space="0" w:color="auto"/>
              <w:left w:val="single" w:sz="4" w:space="0" w:color="auto"/>
              <w:bottom w:val="single" w:sz="4" w:space="0" w:color="auto"/>
              <w:right w:val="single" w:sz="4" w:space="0" w:color="auto"/>
            </w:tcBorders>
            <w:hideMark/>
          </w:tcPr>
          <w:p w:rsidR="00C3646B" w:rsidRPr="00EC3584" w:rsidP="0035496F" w14:paraId="245C2F2E" w14:textId="77777777">
            <w:pPr>
              <w:rPr>
                <w:noProof/>
              </w:rPr>
            </w:pPr>
            <w:r w:rsidRPr="00EC3584">
              <w:rPr>
                <w:noProof/>
              </w:rPr>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EC3584" w:rsidP="0035496F" w14:paraId="7F8AC7F5" w14:textId="6D6A9A4B">
            <w:pPr>
              <w:rPr>
                <w:b/>
                <w:noProof/>
              </w:rPr>
            </w:pPr>
            <w:r w:rsidRPr="00EC3584">
              <w:rPr>
                <w:b/>
                <w:noProof/>
              </w:rPr>
              <w:t>Date of Interview:</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EC3584" w:rsidP="0035496F" w14:paraId="0A25F074" w14:textId="77777777">
            <w:pPr>
              <w:rPr>
                <w:noProof/>
              </w:rPr>
            </w:pPr>
          </w:p>
        </w:tc>
      </w:tr>
      <w:tr w14:paraId="0052FB14" w14:textId="77777777" w:rsidTr="0035496F">
        <w:tblPrEx>
          <w:tblW w:w="10098" w:type="dxa"/>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EC3584" w:rsidP="0035496F" w14:paraId="74AE2123" w14:textId="0B96409A">
            <w:pPr>
              <w:rPr>
                <w:b/>
                <w:noProof/>
              </w:rPr>
            </w:pPr>
            <w:r w:rsidRPr="00EC3584">
              <w:rPr>
                <w:b/>
                <w:noProof/>
              </w:rPr>
              <w:t>Teacher</w:t>
            </w:r>
            <w:r w:rsidRPr="00EC3584">
              <w:rPr>
                <w:b/>
                <w:noProof/>
              </w:rPr>
              <w:t xml:space="preserve"> First Name:</w:t>
            </w:r>
          </w:p>
        </w:tc>
        <w:tc>
          <w:tcPr>
            <w:tcW w:w="3124" w:type="dxa"/>
            <w:tcBorders>
              <w:top w:val="single" w:sz="4" w:space="0" w:color="auto"/>
              <w:left w:val="single" w:sz="4" w:space="0" w:color="auto"/>
              <w:bottom w:val="single" w:sz="4" w:space="0" w:color="auto"/>
              <w:right w:val="single" w:sz="4" w:space="0" w:color="auto"/>
            </w:tcBorders>
            <w:hideMark/>
          </w:tcPr>
          <w:p w:rsidR="00C3646B" w:rsidRPr="00EC3584" w:rsidP="0035496F" w14:paraId="573A4282" w14:textId="77777777">
            <w:pPr>
              <w:rPr>
                <w:noProof/>
              </w:rPr>
            </w:pPr>
            <w:r w:rsidRPr="00EC3584">
              <w:rPr>
                <w:noProof/>
              </w:rPr>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EC3584" w:rsidP="0035496F" w14:paraId="71166CBC" w14:textId="381A29C8">
            <w:pPr>
              <w:rPr>
                <w:b/>
                <w:noProof/>
              </w:rPr>
            </w:pPr>
            <w:r w:rsidRPr="00EC3584">
              <w:rPr>
                <w:b/>
                <w:noProof/>
              </w:rPr>
              <w:t>Interviewer</w:t>
            </w:r>
            <w:r w:rsidR="004213C8">
              <w:rPr>
                <w:b/>
                <w:noProof/>
              </w:rPr>
              <w:t>:</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EC3584" w:rsidP="0035496F" w14:paraId="04565DA3" w14:textId="77777777">
            <w:pPr>
              <w:rPr>
                <w:noProof/>
              </w:rPr>
            </w:pPr>
            <w:r w:rsidRPr="00EC3584">
              <w:rPr>
                <w:noProof/>
              </w:rPr>
              <w:t xml:space="preserve"> </w:t>
            </w:r>
          </w:p>
        </w:tc>
      </w:tr>
      <w:tr w14:paraId="3A616B3E" w14:textId="77777777" w:rsidTr="0035496F">
        <w:tblPrEx>
          <w:tblW w:w="10098" w:type="dxa"/>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EC3584" w:rsidP="0035496F" w14:paraId="0A76DEF9" w14:textId="10604FF1">
            <w:pPr>
              <w:rPr>
                <w:b/>
                <w:noProof/>
              </w:rPr>
            </w:pPr>
            <w:r w:rsidRPr="00EC3584">
              <w:rPr>
                <w:b/>
                <w:noProof/>
              </w:rPr>
              <w:t>S</w:t>
            </w:r>
            <w:r w:rsidRPr="00EC3584" w:rsidR="001E3EDD">
              <w:rPr>
                <w:b/>
                <w:noProof/>
              </w:rPr>
              <w:t>tudent</w:t>
            </w:r>
            <w:r w:rsidR="004213C8">
              <w:rPr>
                <w:b/>
                <w:noProof/>
              </w:rPr>
              <w:t xml:space="preserve"> First Name</w:t>
            </w:r>
            <w:r w:rsidRPr="00EC3584" w:rsidR="001E3EDD">
              <w:rPr>
                <w:b/>
                <w:noProof/>
              </w:rPr>
              <w:t>:</w:t>
            </w:r>
          </w:p>
        </w:tc>
        <w:tc>
          <w:tcPr>
            <w:tcW w:w="3124" w:type="dxa"/>
            <w:tcBorders>
              <w:top w:val="single" w:sz="4" w:space="0" w:color="auto"/>
              <w:left w:val="single" w:sz="4" w:space="0" w:color="auto"/>
              <w:bottom w:val="single" w:sz="4" w:space="0" w:color="auto"/>
              <w:right w:val="single" w:sz="4" w:space="0" w:color="auto"/>
            </w:tcBorders>
            <w:hideMark/>
          </w:tcPr>
          <w:p w:rsidR="00C3646B" w:rsidRPr="00EC3584" w:rsidP="0035496F" w14:paraId="0D54AC7C" w14:textId="77777777">
            <w:pPr>
              <w:rPr>
                <w:noProof/>
              </w:rPr>
            </w:pPr>
          </w:p>
          <w:p w:rsidR="00C3646B" w:rsidRPr="00EC3584" w:rsidP="0035496F" w14:paraId="0469D17B" w14:textId="77777777">
            <w:pPr>
              <w:rPr>
                <w:noProof/>
              </w:rPr>
            </w:pP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46B" w:rsidRPr="00EC3584" w:rsidP="009C7B74" w14:paraId="6A9607FE" w14:textId="77777777">
            <w:pPr>
              <w:rPr>
                <w:b/>
                <w:noProof/>
              </w:rPr>
            </w:pPr>
            <w:r w:rsidRPr="00EC3584">
              <w:rPr>
                <w:b/>
                <w:noProof/>
              </w:rPr>
              <w:t>Round:</w:t>
            </w:r>
          </w:p>
        </w:tc>
        <w:tc>
          <w:tcPr>
            <w:tcW w:w="3240" w:type="dxa"/>
            <w:tcBorders>
              <w:top w:val="single" w:sz="4" w:space="0" w:color="auto"/>
              <w:left w:val="single" w:sz="4" w:space="0" w:color="auto"/>
              <w:bottom w:val="single" w:sz="4" w:space="0" w:color="auto"/>
              <w:right w:val="single" w:sz="4" w:space="0" w:color="auto"/>
            </w:tcBorders>
            <w:noWrap/>
            <w:hideMark/>
          </w:tcPr>
          <w:p w:rsidR="00C3646B" w:rsidRPr="00EC3584" w:rsidP="0035496F" w14:paraId="18BD89F0" w14:textId="77777777">
            <w:pPr>
              <w:rPr>
                <w:noProof/>
              </w:rPr>
            </w:pPr>
            <w:r w:rsidRPr="00EC3584">
              <w:rPr>
                <w:noProof/>
              </w:rPr>
              <w:t> </w:t>
            </w:r>
          </w:p>
        </w:tc>
      </w:tr>
      <w:tr w14:paraId="578BC1E8" w14:textId="77777777" w:rsidTr="0035496F">
        <w:tblPrEx>
          <w:tblW w:w="10098" w:type="dxa"/>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B74" w:rsidRPr="00EC3584" w:rsidP="0035496F" w14:paraId="465C060F" w14:textId="6B1499B7">
            <w:pPr>
              <w:rPr>
                <w:b/>
                <w:noProof/>
              </w:rPr>
            </w:pPr>
            <w:r w:rsidRPr="00EC3584">
              <w:rPr>
                <w:b/>
                <w:noProof/>
              </w:rPr>
              <w:t xml:space="preserve">Student </w:t>
            </w:r>
            <w:r w:rsidRPr="00EC3584" w:rsidR="00591099">
              <w:rPr>
                <w:b/>
                <w:noProof/>
              </w:rPr>
              <w:t>D</w:t>
            </w:r>
            <w:r w:rsidRPr="00EC3584">
              <w:rPr>
                <w:b/>
                <w:noProof/>
              </w:rPr>
              <w:t>isability:</w:t>
            </w:r>
          </w:p>
        </w:tc>
        <w:tc>
          <w:tcPr>
            <w:tcW w:w="3124" w:type="dxa"/>
            <w:tcBorders>
              <w:top w:val="single" w:sz="4" w:space="0" w:color="auto"/>
              <w:left w:val="single" w:sz="4" w:space="0" w:color="auto"/>
              <w:bottom w:val="single" w:sz="4" w:space="0" w:color="auto"/>
              <w:right w:val="single" w:sz="4" w:space="0" w:color="auto"/>
            </w:tcBorders>
          </w:tcPr>
          <w:p w:rsidR="009C7B74" w:rsidRPr="00EC3584" w:rsidP="0035496F" w14:paraId="536153CD" w14:textId="77777777">
            <w:pPr>
              <w:rPr>
                <w:noProof/>
              </w:rPr>
            </w:pP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B74" w:rsidRPr="00EC3584" w:rsidP="0035496F" w14:paraId="57D8BDF5" w14:textId="77777777">
            <w:pPr>
              <w:jc w:val="right"/>
              <w:rPr>
                <w:b/>
                <w:noProof/>
              </w:rPr>
            </w:pPr>
          </w:p>
        </w:tc>
        <w:tc>
          <w:tcPr>
            <w:tcW w:w="3240" w:type="dxa"/>
            <w:tcBorders>
              <w:top w:val="single" w:sz="4" w:space="0" w:color="auto"/>
              <w:left w:val="single" w:sz="4" w:space="0" w:color="auto"/>
              <w:bottom w:val="single" w:sz="4" w:space="0" w:color="auto"/>
              <w:right w:val="single" w:sz="4" w:space="0" w:color="auto"/>
            </w:tcBorders>
            <w:noWrap/>
          </w:tcPr>
          <w:p w:rsidR="009C7B74" w:rsidRPr="00EC3584" w:rsidP="0035496F" w14:paraId="30FC3BB8" w14:textId="77777777">
            <w:pPr>
              <w:rPr>
                <w:noProof/>
              </w:rPr>
            </w:pPr>
          </w:p>
        </w:tc>
      </w:tr>
    </w:tbl>
    <w:p w:rsidR="00C3646B" w:rsidRPr="00EC3584" w:rsidP="00CE7BA7" w14:paraId="77C6F1E3" w14:textId="77777777">
      <w:pPr>
        <w:spacing w:before="480"/>
        <w:rPr>
          <w:noProof/>
          <w:u w:val="single"/>
        </w:rPr>
      </w:pPr>
      <w:r w:rsidRPr="00EC3584">
        <w:rPr>
          <w:b/>
          <w:bCs/>
          <w:noProof/>
          <w:sz w:val="26"/>
          <w:szCs w:val="26"/>
          <w:u w:val="single"/>
        </w:rPr>
        <w:t>STEP 1: WELCOME AND INTRODUCTION SCRIPT</w:t>
      </w:r>
    </w:p>
    <w:p w:rsidR="00C3646B" w:rsidRPr="00EC3584" w:rsidP="00C3646B" w14:paraId="263A7845" w14:textId="7A24A994">
      <w:pP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b/>
          <w:bCs/>
          <w:noProof/>
          <w:color w:val="000000"/>
          <w:sz w:val="23"/>
          <w:szCs w:val="23"/>
        </w:rPr>
        <w:t xml:space="preserve">Interviewer Instructions: </w:t>
      </w:r>
      <w:r w:rsidRPr="00EC3584">
        <w:rPr>
          <w:rFonts w:ascii="Times New Roman" w:hAnsi="Times New Roman" w:cs="Times New Roman"/>
          <w:noProof/>
          <w:color w:val="000000"/>
          <w:sz w:val="23"/>
          <w:szCs w:val="23"/>
        </w:rPr>
        <w:t xml:space="preserve">The following scripts should NOT be read verbatim. Text in italics is suggested content with which the interviewer should be thoroughly familiar in advance. Text in </w:t>
      </w:r>
      <w:r w:rsidRPr="00EC3584" w:rsidR="00136C13">
        <w:rPr>
          <w:rFonts w:ascii="Times New Roman" w:hAnsi="Times New Roman" w:cs="Times New Roman"/>
          <w:noProof/>
          <w:color w:val="000000"/>
          <w:sz w:val="23"/>
          <w:szCs w:val="23"/>
        </w:rPr>
        <w:t xml:space="preserve">square </w:t>
      </w:r>
      <w:r w:rsidRPr="00EC3584">
        <w:rPr>
          <w:rFonts w:ascii="Times New Roman" w:hAnsi="Times New Roman" w:cs="Times New Roman"/>
          <w:noProof/>
          <w:color w:val="000000"/>
          <w:sz w:val="23"/>
          <w:szCs w:val="23"/>
        </w:rPr>
        <w:t xml:space="preserve">brackets [ ] presents </w:t>
      </w:r>
      <w:r w:rsidR="00950A3F">
        <w:rPr>
          <w:rFonts w:ascii="Times New Roman" w:hAnsi="Times New Roman" w:cs="Times New Roman"/>
          <w:noProof/>
          <w:color w:val="000000"/>
          <w:sz w:val="23"/>
          <w:szCs w:val="23"/>
        </w:rPr>
        <w:t xml:space="preserve">interviewer </w:t>
      </w:r>
      <w:r w:rsidRPr="00EC3584">
        <w:rPr>
          <w:rFonts w:ascii="Times New Roman" w:hAnsi="Times New Roman" w:cs="Times New Roman"/>
          <w:noProof/>
          <w:color w:val="000000"/>
          <w:sz w:val="23"/>
          <w:szCs w:val="23"/>
        </w:rPr>
        <w:t xml:space="preserve">instructions. </w:t>
      </w:r>
    </w:p>
    <w:p w:rsidR="00C3646B" w:rsidRPr="00EC3584" w:rsidP="00C3646B" w14:paraId="2C24AAA3" w14:textId="0E976BF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 xml:space="preserve">Hello, my name is </w:t>
      </w:r>
      <w:r w:rsidRPr="00EC3584">
        <w:rPr>
          <w:rFonts w:ascii="Times New Roman" w:hAnsi="Times New Roman" w:cs="Times New Roman"/>
          <w:noProof/>
          <w:color w:val="000000"/>
          <w:sz w:val="23"/>
          <w:szCs w:val="23"/>
        </w:rPr>
        <w:t>&lt;</w:t>
      </w:r>
      <w:r w:rsidRPr="00EC3584">
        <w:rPr>
          <w:rFonts w:ascii="Times New Roman" w:hAnsi="Times New Roman" w:cs="Times New Roman"/>
          <w:b/>
          <w:bCs/>
          <w:i/>
          <w:iCs/>
          <w:noProof/>
          <w:color w:val="000000"/>
          <w:sz w:val="23"/>
          <w:szCs w:val="23"/>
        </w:rPr>
        <w:t>your name</w:t>
      </w:r>
      <w:r w:rsidRPr="00EC3584">
        <w:rPr>
          <w:rFonts w:ascii="Times New Roman" w:hAnsi="Times New Roman" w:cs="Times New Roman"/>
          <w:i/>
          <w:iCs/>
          <w:noProof/>
          <w:color w:val="000000"/>
          <w:sz w:val="23"/>
          <w:szCs w:val="23"/>
        </w:rPr>
        <w:t xml:space="preserve">&gt; and I work for </w:t>
      </w:r>
      <w:r w:rsidR="004213C8">
        <w:rPr>
          <w:rFonts w:ascii="Times New Roman" w:hAnsi="Times New Roman" w:cs="Times New Roman"/>
          <w:i/>
          <w:iCs/>
          <w:noProof/>
          <w:color w:val="000000"/>
          <w:sz w:val="23"/>
          <w:szCs w:val="23"/>
        </w:rPr>
        <w:t xml:space="preserve">the </w:t>
      </w:r>
      <w:r w:rsidRPr="00EC3584">
        <w:rPr>
          <w:rFonts w:ascii="Times New Roman" w:hAnsi="Times New Roman" w:cs="Times New Roman"/>
          <w:i/>
          <w:iCs/>
          <w:noProof/>
          <w:color w:val="000000"/>
          <w:sz w:val="23"/>
          <w:szCs w:val="23"/>
        </w:rPr>
        <w:t>American Institutes for Research. It’s nice to meet you</w:t>
      </w:r>
      <w:r w:rsidRPr="00EC3584" w:rsidR="00401BC2">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w:t>
      </w:r>
      <w:r w:rsidRPr="00EC3584" w:rsidR="00401BC2">
        <w:rPr>
          <w:rFonts w:ascii="Times New Roman" w:hAnsi="Times New Roman" w:cs="Times New Roman"/>
          <w:i/>
          <w:iCs/>
          <w:noProof/>
          <w:color w:val="000000"/>
          <w:sz w:val="23"/>
          <w:szCs w:val="23"/>
        </w:rPr>
        <w:t>T</w:t>
      </w:r>
      <w:r w:rsidRPr="00EC3584">
        <w:rPr>
          <w:rFonts w:ascii="Times New Roman" w:hAnsi="Times New Roman" w:cs="Times New Roman"/>
          <w:i/>
          <w:iCs/>
          <w:noProof/>
          <w:color w:val="000000"/>
          <w:sz w:val="23"/>
          <w:szCs w:val="23"/>
        </w:rPr>
        <w:t xml:space="preserve">hanks for </w:t>
      </w:r>
      <w:r w:rsidRPr="00EC3584" w:rsidR="005E2955">
        <w:rPr>
          <w:rFonts w:ascii="Times New Roman" w:hAnsi="Times New Roman" w:cs="Times New Roman"/>
          <w:i/>
          <w:iCs/>
          <w:noProof/>
          <w:color w:val="000000"/>
          <w:sz w:val="23"/>
          <w:szCs w:val="23"/>
        </w:rPr>
        <w:t xml:space="preserve">joining us today </w:t>
      </w:r>
      <w:r w:rsidRPr="00EC3584">
        <w:rPr>
          <w:rFonts w:ascii="Times New Roman" w:hAnsi="Times New Roman" w:cs="Times New Roman"/>
          <w:i/>
          <w:iCs/>
          <w:noProof/>
          <w:color w:val="000000"/>
          <w:sz w:val="23"/>
          <w:szCs w:val="23"/>
        </w:rPr>
        <w:t>to help us out.</w:t>
      </w:r>
      <w:r w:rsidRPr="00EC3584" w:rsidR="00401BC2">
        <w:rPr>
          <w:rFonts w:ascii="Times New Roman" w:hAnsi="Times New Roman" w:cs="Times New Roman"/>
          <w:i/>
          <w:iCs/>
          <w:noProof/>
          <w:color w:val="000000"/>
          <w:sz w:val="23"/>
          <w:szCs w:val="23"/>
        </w:rPr>
        <w:t xml:space="preserve"> </w:t>
      </w:r>
      <w:r w:rsidRPr="00EC3584" w:rsidR="00BD6BDE">
        <w:rPr>
          <w:rFonts w:ascii="Times New Roman" w:hAnsi="Times New Roman" w:cs="Times New Roman"/>
          <w:b/>
          <w:bCs/>
          <w:noProof/>
          <w:color w:val="000000"/>
          <w:sz w:val="23"/>
          <w:szCs w:val="23"/>
        </w:rPr>
        <w:t>[Confirm that they can hear and see (if applicable)</w:t>
      </w:r>
      <w:r w:rsidRPr="00EC3584" w:rsidR="00C70956">
        <w:rPr>
          <w:rFonts w:ascii="Times New Roman" w:hAnsi="Times New Roman" w:cs="Times New Roman"/>
          <w:b/>
          <w:bCs/>
          <w:noProof/>
          <w:color w:val="000000"/>
          <w:sz w:val="23"/>
          <w:szCs w:val="23"/>
        </w:rPr>
        <w:t xml:space="preserve"> you </w:t>
      </w:r>
      <w:r w:rsidRPr="00EC3584" w:rsidR="009C7B74">
        <w:rPr>
          <w:rFonts w:ascii="Times New Roman" w:hAnsi="Times New Roman" w:cs="Times New Roman"/>
          <w:b/>
          <w:bCs/>
          <w:noProof/>
          <w:color w:val="000000"/>
          <w:sz w:val="23"/>
          <w:szCs w:val="23"/>
        </w:rPr>
        <w:t>and your screen</w:t>
      </w:r>
      <w:r w:rsidRPr="00EC3584" w:rsidR="00401BC2">
        <w:rPr>
          <w:rFonts w:ascii="Times New Roman" w:hAnsi="Times New Roman" w:cs="Times New Roman"/>
          <w:b/>
          <w:bCs/>
          <w:noProof/>
          <w:color w:val="000000"/>
          <w:sz w:val="23"/>
          <w:szCs w:val="23"/>
        </w:rPr>
        <w:t>—</w:t>
      </w:r>
      <w:r w:rsidRPr="00EC3584" w:rsidR="00C70956">
        <w:rPr>
          <w:rFonts w:ascii="Times New Roman" w:hAnsi="Times New Roman" w:cs="Times New Roman"/>
          <w:b/>
          <w:bCs/>
          <w:noProof/>
          <w:color w:val="000000"/>
          <w:sz w:val="23"/>
          <w:szCs w:val="23"/>
        </w:rPr>
        <w:t xml:space="preserve">troubleshoot if the video </w:t>
      </w:r>
      <w:r w:rsidRPr="00EC3584" w:rsidR="00591099">
        <w:rPr>
          <w:rFonts w:ascii="Times New Roman" w:hAnsi="Times New Roman" w:cs="Times New Roman"/>
          <w:b/>
          <w:bCs/>
          <w:noProof/>
          <w:color w:val="000000"/>
          <w:sz w:val="23"/>
          <w:szCs w:val="23"/>
        </w:rPr>
        <w:t>and/</w:t>
      </w:r>
      <w:r w:rsidRPr="00EC3584" w:rsidR="00C70956">
        <w:rPr>
          <w:rFonts w:ascii="Times New Roman" w:hAnsi="Times New Roman" w:cs="Times New Roman"/>
          <w:b/>
          <w:bCs/>
          <w:noProof/>
          <w:color w:val="000000"/>
          <w:sz w:val="23"/>
          <w:szCs w:val="23"/>
        </w:rPr>
        <w:t>or audio are not working well</w:t>
      </w:r>
      <w:r w:rsidRPr="00EC3584" w:rsidR="0053212D">
        <w:rPr>
          <w:rFonts w:ascii="Times New Roman" w:hAnsi="Times New Roman" w:cs="Times New Roman"/>
          <w:b/>
          <w:bCs/>
          <w:noProof/>
          <w:color w:val="000000"/>
          <w:sz w:val="23"/>
          <w:szCs w:val="23"/>
        </w:rPr>
        <w:t>.</w:t>
      </w:r>
      <w:r w:rsidRPr="00EC3584" w:rsidR="00BD6BDE">
        <w:rPr>
          <w:rFonts w:ascii="Times New Roman" w:hAnsi="Times New Roman" w:cs="Times New Roman"/>
          <w:b/>
          <w:bCs/>
          <w:noProof/>
          <w:color w:val="000000"/>
          <w:sz w:val="23"/>
          <w:szCs w:val="23"/>
        </w:rPr>
        <w:t>]</w:t>
      </w:r>
      <w:r w:rsidRPr="00EC3584" w:rsidR="00C70956">
        <w:rPr>
          <w:rFonts w:ascii="Times New Roman" w:hAnsi="Times New Roman" w:cs="Times New Roman"/>
          <w:i/>
          <w:iCs/>
          <w:noProof/>
          <w:color w:val="000000"/>
          <w:sz w:val="23"/>
          <w:szCs w:val="23"/>
        </w:rPr>
        <w:t xml:space="preserve"> As noted before</w:t>
      </w:r>
      <w:r w:rsidRPr="00EC3584" w:rsidR="0053212D">
        <w:rPr>
          <w:rFonts w:ascii="Times New Roman" w:hAnsi="Times New Roman" w:cs="Times New Roman"/>
          <w:i/>
          <w:iCs/>
          <w:noProof/>
          <w:color w:val="000000"/>
          <w:sz w:val="23"/>
          <w:szCs w:val="23"/>
        </w:rPr>
        <w:t>,</w:t>
      </w:r>
      <w:r w:rsidRPr="00EC3584" w:rsidR="00C70956">
        <w:rPr>
          <w:rFonts w:ascii="Times New Roman" w:hAnsi="Times New Roman" w:cs="Times New Roman"/>
          <w:i/>
          <w:iCs/>
          <w:noProof/>
          <w:color w:val="000000"/>
          <w:sz w:val="23"/>
          <w:szCs w:val="23"/>
        </w:rPr>
        <w:t xml:space="preserve"> please make sure you are in a quiet space </w:t>
      </w:r>
      <w:r w:rsidR="00F433C9">
        <w:rPr>
          <w:rFonts w:ascii="Times New Roman" w:hAnsi="Times New Roman" w:cs="Times New Roman"/>
          <w:i/>
          <w:iCs/>
          <w:noProof/>
          <w:color w:val="000000"/>
          <w:sz w:val="23"/>
          <w:szCs w:val="23"/>
        </w:rPr>
        <w:t>so</w:t>
      </w:r>
      <w:r w:rsidRPr="00EC3584" w:rsidR="00C70956">
        <w:rPr>
          <w:rFonts w:ascii="Times New Roman" w:hAnsi="Times New Roman" w:cs="Times New Roman"/>
          <w:i/>
          <w:iCs/>
          <w:noProof/>
          <w:color w:val="000000"/>
          <w:sz w:val="23"/>
          <w:szCs w:val="23"/>
        </w:rPr>
        <w:t xml:space="preserve"> you can hear us and we can hear you clearly. </w:t>
      </w:r>
      <w:r w:rsidR="00283407">
        <w:rPr>
          <w:rFonts w:ascii="Times New Roman" w:hAnsi="Times New Roman" w:cs="Times New Roman"/>
          <w:i/>
          <w:iCs/>
          <w:noProof/>
          <w:color w:val="000000"/>
          <w:sz w:val="23"/>
          <w:szCs w:val="23"/>
        </w:rPr>
        <w:t>I</w:t>
      </w:r>
      <w:r w:rsidRPr="00EC3584" w:rsidR="00C70956">
        <w:rPr>
          <w:rFonts w:ascii="Times New Roman" w:hAnsi="Times New Roman" w:cs="Times New Roman"/>
          <w:i/>
          <w:iCs/>
          <w:noProof/>
          <w:color w:val="000000"/>
          <w:sz w:val="23"/>
          <w:szCs w:val="23"/>
        </w:rPr>
        <w:t xml:space="preserve">nterruptions </w:t>
      </w:r>
      <w:r w:rsidR="00283407">
        <w:rPr>
          <w:rFonts w:ascii="Times New Roman" w:hAnsi="Times New Roman" w:cs="Times New Roman"/>
          <w:i/>
          <w:iCs/>
          <w:noProof/>
          <w:color w:val="000000"/>
          <w:sz w:val="23"/>
          <w:szCs w:val="23"/>
        </w:rPr>
        <w:t xml:space="preserve">are okay </w:t>
      </w:r>
      <w:r w:rsidRPr="00EC3584" w:rsidR="00C70956">
        <w:rPr>
          <w:rFonts w:ascii="Times New Roman" w:hAnsi="Times New Roman" w:cs="Times New Roman"/>
          <w:i/>
          <w:iCs/>
          <w:noProof/>
          <w:color w:val="000000"/>
          <w:sz w:val="23"/>
          <w:szCs w:val="23"/>
        </w:rPr>
        <w:t>during this interview,</w:t>
      </w:r>
      <w:r w:rsidRPr="00EC3584" w:rsidR="00BD6BDE">
        <w:rPr>
          <w:rFonts w:ascii="Times New Roman" w:hAnsi="Times New Roman" w:cs="Times New Roman"/>
          <w:i/>
          <w:iCs/>
          <w:noProof/>
          <w:color w:val="000000"/>
          <w:sz w:val="23"/>
          <w:szCs w:val="23"/>
        </w:rPr>
        <w:t xml:space="preserve"> </w:t>
      </w:r>
      <w:r w:rsidRPr="00EC3584" w:rsidR="00C70956">
        <w:rPr>
          <w:rFonts w:ascii="Times New Roman" w:hAnsi="Times New Roman" w:cs="Times New Roman"/>
          <w:i/>
          <w:iCs/>
          <w:noProof/>
          <w:color w:val="000000"/>
          <w:sz w:val="23"/>
          <w:szCs w:val="23"/>
        </w:rPr>
        <w:t>but we hope to minimize them as much as possible.</w:t>
      </w:r>
    </w:p>
    <w:p w:rsidR="00C3646B" w:rsidRPr="00EC3584" w:rsidP="00C3646B" w14:paraId="15B2F234" w14:textId="2460724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noProof/>
          <w:color w:val="000000"/>
          <w:sz w:val="23"/>
          <w:szCs w:val="23"/>
        </w:rPr>
        <w:t xml:space="preserve">[Create small talk to build rapport]: </w:t>
      </w:r>
    </w:p>
    <w:p w:rsidR="00771A9E" w:rsidP="731FEB33" w14:paraId="1F1A37BB" w14:textId="49CE47A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sidRPr="00EC3584">
        <w:rPr>
          <w:rFonts w:ascii="Times New Roman" w:hAnsi="Times New Roman" w:cs="Times New Roman"/>
          <w:i/>
          <w:iCs/>
          <w:noProof/>
          <w:color w:val="000000" w:themeColor="text1"/>
          <w:sz w:val="23"/>
          <w:szCs w:val="23"/>
        </w:rPr>
        <w:t xml:space="preserve">You are here today to help us </w:t>
      </w:r>
      <w:r w:rsidRPr="00EC3584" w:rsidR="00C900C2">
        <w:rPr>
          <w:rFonts w:ascii="Times New Roman" w:hAnsi="Times New Roman" w:cs="Times New Roman"/>
          <w:i/>
          <w:iCs/>
          <w:noProof/>
          <w:color w:val="000000" w:themeColor="text1"/>
          <w:sz w:val="23"/>
          <w:szCs w:val="23"/>
        </w:rPr>
        <w:t xml:space="preserve">develop a survey on special education spending for the </w:t>
      </w:r>
      <w:r w:rsidRPr="00EC3584">
        <w:rPr>
          <w:rFonts w:ascii="Times New Roman" w:hAnsi="Times New Roman" w:cs="Times New Roman"/>
          <w:i/>
          <w:iCs/>
          <w:noProof/>
          <w:color w:val="000000" w:themeColor="text1"/>
          <w:sz w:val="23"/>
          <w:szCs w:val="23"/>
        </w:rPr>
        <w:t xml:space="preserve">U.S. Department of Education. This survey </w:t>
      </w:r>
      <w:r w:rsidRPr="00EC3584">
        <w:rPr>
          <w:rFonts w:ascii="Times New Roman" w:hAnsi="Times New Roman" w:cs="Times New Roman"/>
          <w:i/>
          <w:iCs/>
          <w:noProof/>
          <w:color w:val="000000" w:themeColor="text1"/>
          <w:sz w:val="23"/>
          <w:szCs w:val="23"/>
        </w:rPr>
        <w:t xml:space="preserve">will ask </w:t>
      </w:r>
      <w:r w:rsidRPr="00EC3584" w:rsidR="006A0CA0">
        <w:rPr>
          <w:rFonts w:ascii="Times New Roman" w:hAnsi="Times New Roman" w:cs="Times New Roman"/>
          <w:i/>
          <w:iCs/>
          <w:noProof/>
          <w:color w:val="000000" w:themeColor="text1"/>
          <w:sz w:val="23"/>
          <w:szCs w:val="23"/>
        </w:rPr>
        <w:t xml:space="preserve">special education </w:t>
      </w:r>
      <w:r w:rsidRPr="00EC3584">
        <w:rPr>
          <w:rFonts w:ascii="Times New Roman" w:hAnsi="Times New Roman" w:cs="Times New Roman"/>
          <w:i/>
          <w:iCs/>
          <w:noProof/>
          <w:color w:val="000000" w:themeColor="text1"/>
          <w:sz w:val="23"/>
          <w:szCs w:val="23"/>
        </w:rPr>
        <w:t>teachers</w:t>
      </w:r>
      <w:r w:rsidRPr="00EC3584" w:rsidR="000A6D03">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 </w:t>
      </w:r>
      <w:r w:rsidRPr="00EC3584" w:rsidR="006A0CA0">
        <w:rPr>
          <w:rFonts w:ascii="Times New Roman" w:hAnsi="Times New Roman" w:cs="Times New Roman"/>
          <w:i/>
          <w:iCs/>
          <w:noProof/>
          <w:color w:val="000000" w:themeColor="text1"/>
          <w:sz w:val="23"/>
          <w:szCs w:val="23"/>
        </w:rPr>
        <w:t>case managers</w:t>
      </w:r>
      <w:r w:rsidRPr="00EC3584" w:rsidR="000A6D03">
        <w:rPr>
          <w:rFonts w:ascii="Times New Roman" w:hAnsi="Times New Roman" w:cs="Times New Roman"/>
          <w:i/>
          <w:iCs/>
          <w:noProof/>
          <w:color w:val="000000" w:themeColor="text1"/>
          <w:sz w:val="23"/>
          <w:szCs w:val="23"/>
        </w:rPr>
        <w:t xml:space="preserve">, or </w:t>
      </w:r>
      <w:r w:rsidRPr="00EC3584" w:rsidR="0058074F">
        <w:rPr>
          <w:rFonts w:ascii="Times New Roman" w:hAnsi="Times New Roman" w:cs="Times New Roman"/>
          <w:i/>
          <w:iCs/>
          <w:noProof/>
          <w:color w:val="000000" w:themeColor="text1"/>
          <w:sz w:val="23"/>
          <w:szCs w:val="23"/>
        </w:rPr>
        <w:t xml:space="preserve">other special education personnel </w:t>
      </w:r>
      <w:r w:rsidRPr="00EC3584" w:rsidR="002F5616">
        <w:rPr>
          <w:rFonts w:ascii="Times New Roman" w:hAnsi="Times New Roman" w:cs="Times New Roman"/>
          <w:i/>
          <w:iCs/>
          <w:noProof/>
          <w:color w:val="000000" w:themeColor="text1"/>
          <w:sz w:val="23"/>
          <w:szCs w:val="23"/>
        </w:rPr>
        <w:t xml:space="preserve">about the type and amounts of general and special education services a student with a disability receives, along with </w:t>
      </w:r>
      <w:r w:rsidRPr="0EA24F48" w:rsidR="2CC5CA38">
        <w:rPr>
          <w:rFonts w:ascii="Times New Roman" w:hAnsi="Times New Roman" w:cs="Times New Roman"/>
          <w:i/>
          <w:iCs/>
          <w:noProof/>
          <w:color w:val="000000" w:themeColor="text1"/>
          <w:sz w:val="23"/>
          <w:szCs w:val="23"/>
        </w:rPr>
        <w:t>assistive technology</w:t>
      </w:r>
      <w:r w:rsidRPr="00EC3584" w:rsidR="792A81A6">
        <w:rPr>
          <w:rFonts w:ascii="Times New Roman" w:hAnsi="Times New Roman" w:cs="Times New Roman"/>
          <w:i/>
          <w:iCs/>
          <w:noProof/>
          <w:color w:val="000000" w:themeColor="text1"/>
          <w:sz w:val="23"/>
          <w:szCs w:val="23"/>
        </w:rPr>
        <w:t>, transportation,</w:t>
      </w:r>
      <w:r w:rsidRPr="00EC3584" w:rsidR="002F5616">
        <w:rPr>
          <w:rFonts w:ascii="Times New Roman" w:hAnsi="Times New Roman" w:cs="Times New Roman"/>
          <w:i/>
          <w:iCs/>
          <w:noProof/>
          <w:color w:val="000000" w:themeColor="text1"/>
          <w:sz w:val="23"/>
          <w:szCs w:val="23"/>
        </w:rPr>
        <w:t xml:space="preserve"> and extended-year services</w:t>
      </w:r>
      <w:r w:rsidRPr="00EC3584" w:rsidR="0B5485A3">
        <w:rPr>
          <w:rFonts w:ascii="Times New Roman" w:hAnsi="Times New Roman" w:cs="Times New Roman"/>
          <w:i/>
          <w:iCs/>
          <w:noProof/>
          <w:color w:val="000000" w:themeColor="text1"/>
          <w:sz w:val="23"/>
          <w:szCs w:val="23"/>
        </w:rPr>
        <w:t xml:space="preserve"> </w:t>
      </w:r>
      <w:r w:rsidRPr="00EC3584" w:rsidR="0053212D">
        <w:rPr>
          <w:rFonts w:ascii="Times New Roman" w:hAnsi="Times New Roman" w:cs="Times New Roman"/>
          <w:i/>
          <w:iCs/>
          <w:noProof/>
          <w:color w:val="000000" w:themeColor="text1"/>
          <w:sz w:val="23"/>
          <w:szCs w:val="23"/>
        </w:rPr>
        <w:t xml:space="preserve">that </w:t>
      </w:r>
      <w:r w:rsidRPr="00EC3584" w:rsidR="0B5485A3">
        <w:rPr>
          <w:rFonts w:ascii="Times New Roman" w:hAnsi="Times New Roman" w:cs="Times New Roman"/>
          <w:i/>
          <w:iCs/>
          <w:noProof/>
          <w:color w:val="000000" w:themeColor="text1"/>
          <w:sz w:val="23"/>
          <w:szCs w:val="23"/>
        </w:rPr>
        <w:t>students receive.</w:t>
      </w:r>
    </w:p>
    <w:p w:rsidR="001969B6" w:rsidP="001969B6" w14:paraId="6E765BB0" w14:textId="66DDB27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Pr>
          <w:rFonts w:ascii="Times New Roman" w:hAnsi="Times New Roman" w:cs="Times New Roman"/>
          <w:i/>
          <w:iCs/>
          <w:noProof/>
          <w:color w:val="000000" w:themeColor="text1"/>
          <w:sz w:val="23"/>
          <w:szCs w:val="23"/>
        </w:rPr>
        <w:t xml:space="preserve">For the interview today, we </w:t>
      </w:r>
      <w:r w:rsidR="002E49DD">
        <w:rPr>
          <w:rFonts w:ascii="Times New Roman" w:hAnsi="Times New Roman" w:cs="Times New Roman"/>
          <w:i/>
          <w:iCs/>
          <w:noProof/>
          <w:color w:val="000000" w:themeColor="text1"/>
          <w:sz w:val="23"/>
          <w:szCs w:val="23"/>
        </w:rPr>
        <w:t xml:space="preserve">will ask </w:t>
      </w:r>
      <w:r>
        <w:rPr>
          <w:rFonts w:ascii="Times New Roman" w:hAnsi="Times New Roman" w:cs="Times New Roman"/>
          <w:i/>
          <w:iCs/>
          <w:noProof/>
          <w:color w:val="000000" w:themeColor="text1"/>
          <w:sz w:val="23"/>
          <w:szCs w:val="23"/>
        </w:rPr>
        <w:t xml:space="preserve">you to think about one of your students because </w:t>
      </w:r>
      <w:r w:rsidR="00D33797">
        <w:rPr>
          <w:rFonts w:ascii="Times New Roman" w:hAnsi="Times New Roman" w:cs="Times New Roman"/>
          <w:i/>
          <w:iCs/>
          <w:noProof/>
          <w:color w:val="000000" w:themeColor="text1"/>
          <w:sz w:val="23"/>
          <w:szCs w:val="23"/>
        </w:rPr>
        <w:t xml:space="preserve">the survey questions </w:t>
      </w:r>
      <w:r w:rsidRPr="008B5AE0">
        <w:rPr>
          <w:rFonts w:ascii="Times New Roman" w:hAnsi="Times New Roman" w:cs="Times New Roman"/>
          <w:i/>
          <w:iCs/>
          <w:noProof/>
          <w:color w:val="000000" w:themeColor="text1"/>
          <w:sz w:val="23"/>
          <w:szCs w:val="23"/>
        </w:rPr>
        <w:t>ask about</w:t>
      </w:r>
      <w:r w:rsidR="000E4CF7">
        <w:rPr>
          <w:rFonts w:ascii="Times New Roman" w:hAnsi="Times New Roman" w:cs="Times New Roman"/>
          <w:i/>
          <w:iCs/>
          <w:noProof/>
          <w:color w:val="000000" w:themeColor="text1"/>
          <w:sz w:val="23"/>
          <w:szCs w:val="23"/>
        </w:rPr>
        <w:t xml:space="preserve"> an</w:t>
      </w:r>
      <w:r w:rsidRPr="008B5AE0">
        <w:rPr>
          <w:rFonts w:ascii="Times New Roman" w:hAnsi="Times New Roman" w:cs="Times New Roman"/>
          <w:i/>
          <w:iCs/>
          <w:noProof/>
          <w:color w:val="000000" w:themeColor="text1"/>
          <w:sz w:val="23"/>
          <w:szCs w:val="23"/>
        </w:rPr>
        <w:t xml:space="preserve"> individual student’s services and the people and</w:t>
      </w:r>
      <w:r w:rsidR="000E4CF7">
        <w:rPr>
          <w:rFonts w:ascii="Times New Roman" w:hAnsi="Times New Roman" w:cs="Times New Roman"/>
          <w:i/>
          <w:iCs/>
          <w:noProof/>
          <w:color w:val="000000" w:themeColor="text1"/>
          <w:sz w:val="23"/>
          <w:szCs w:val="23"/>
        </w:rPr>
        <w:t xml:space="preserve"> other</w:t>
      </w:r>
      <w:r w:rsidRPr="008B5AE0">
        <w:rPr>
          <w:rFonts w:ascii="Times New Roman" w:hAnsi="Times New Roman" w:cs="Times New Roman"/>
          <w:i/>
          <w:iCs/>
          <w:noProof/>
          <w:color w:val="000000" w:themeColor="text1"/>
          <w:sz w:val="23"/>
          <w:szCs w:val="23"/>
        </w:rPr>
        <w:t xml:space="preserve"> </w:t>
      </w:r>
      <w:r w:rsidR="000E4CF7">
        <w:rPr>
          <w:rFonts w:ascii="Times New Roman" w:hAnsi="Times New Roman" w:cs="Times New Roman"/>
          <w:i/>
          <w:iCs/>
          <w:noProof/>
          <w:color w:val="000000" w:themeColor="text1"/>
          <w:sz w:val="23"/>
          <w:szCs w:val="23"/>
        </w:rPr>
        <w:t>resources</w:t>
      </w:r>
      <w:r w:rsidRPr="008B5AE0">
        <w:rPr>
          <w:rFonts w:ascii="Times New Roman" w:hAnsi="Times New Roman" w:cs="Times New Roman"/>
          <w:i/>
          <w:iCs/>
          <w:noProof/>
          <w:color w:val="000000" w:themeColor="text1"/>
          <w:sz w:val="23"/>
          <w:szCs w:val="23"/>
        </w:rPr>
        <w:t xml:space="preserve"> it takes to provide those services</w:t>
      </w:r>
      <w:r>
        <w:rPr>
          <w:rFonts w:ascii="Times New Roman" w:hAnsi="Times New Roman" w:cs="Times New Roman"/>
          <w:i/>
          <w:iCs/>
          <w:noProof/>
          <w:color w:val="000000" w:themeColor="text1"/>
          <w:sz w:val="23"/>
          <w:szCs w:val="23"/>
        </w:rPr>
        <w:t>.</w:t>
      </w:r>
      <w:r w:rsidRPr="008B5AE0">
        <w:rPr>
          <w:rFonts w:ascii="Times New Roman" w:hAnsi="Times New Roman" w:cs="Times New Roman"/>
          <w:i/>
          <w:iCs/>
          <w:noProof/>
          <w:color w:val="000000" w:themeColor="text1"/>
          <w:sz w:val="23"/>
          <w:szCs w:val="23"/>
        </w:rPr>
        <w:t xml:space="preserve"> </w:t>
      </w:r>
      <w:r w:rsidR="001074DF">
        <w:rPr>
          <w:rFonts w:ascii="Times New Roman" w:hAnsi="Times New Roman" w:cs="Times New Roman"/>
          <w:i/>
          <w:iCs/>
          <w:noProof/>
          <w:color w:val="000000" w:themeColor="text1"/>
          <w:sz w:val="23"/>
          <w:szCs w:val="23"/>
        </w:rPr>
        <w:t>We</w:t>
      </w:r>
      <w:r>
        <w:rPr>
          <w:rFonts w:ascii="Times New Roman" w:hAnsi="Times New Roman" w:cs="Times New Roman"/>
          <w:i/>
          <w:iCs/>
          <w:noProof/>
          <w:color w:val="000000" w:themeColor="text1"/>
          <w:sz w:val="23"/>
          <w:szCs w:val="23"/>
        </w:rPr>
        <w:t xml:space="preserve"> will </w:t>
      </w:r>
      <w:r w:rsidRPr="008B5AE0">
        <w:rPr>
          <w:rFonts w:ascii="Times New Roman" w:hAnsi="Times New Roman" w:cs="Times New Roman"/>
          <w:i/>
          <w:iCs/>
          <w:noProof/>
          <w:color w:val="000000" w:themeColor="text1"/>
          <w:sz w:val="23"/>
          <w:szCs w:val="23"/>
        </w:rPr>
        <w:t xml:space="preserve">ask </w:t>
      </w:r>
      <w:r w:rsidR="001074DF">
        <w:rPr>
          <w:rFonts w:ascii="Times New Roman" w:hAnsi="Times New Roman" w:cs="Times New Roman"/>
          <w:i/>
          <w:iCs/>
          <w:noProof/>
          <w:color w:val="000000" w:themeColor="text1"/>
          <w:sz w:val="23"/>
          <w:szCs w:val="23"/>
        </w:rPr>
        <w:t>you</w:t>
      </w:r>
      <w:r w:rsidRPr="008B5AE0">
        <w:rPr>
          <w:rFonts w:ascii="Times New Roman" w:hAnsi="Times New Roman" w:cs="Times New Roman"/>
          <w:i/>
          <w:iCs/>
          <w:noProof/>
          <w:color w:val="000000" w:themeColor="text1"/>
          <w:sz w:val="23"/>
          <w:szCs w:val="23"/>
        </w:rPr>
        <w:t xml:space="preserve"> to name </w:t>
      </w:r>
      <w:r w:rsidR="001074DF">
        <w:rPr>
          <w:rFonts w:ascii="Times New Roman" w:hAnsi="Times New Roman" w:cs="Times New Roman"/>
          <w:i/>
          <w:iCs/>
          <w:noProof/>
          <w:color w:val="000000" w:themeColor="text1"/>
          <w:sz w:val="23"/>
          <w:szCs w:val="23"/>
        </w:rPr>
        <w:t>this</w:t>
      </w:r>
      <w:r w:rsidRPr="008B5AE0">
        <w:rPr>
          <w:rFonts w:ascii="Times New Roman" w:hAnsi="Times New Roman" w:cs="Times New Roman"/>
          <w:i/>
          <w:iCs/>
          <w:noProof/>
          <w:color w:val="000000" w:themeColor="text1"/>
          <w:sz w:val="23"/>
          <w:szCs w:val="23"/>
        </w:rPr>
        <w:t xml:space="preserve"> student so that we can refer to </w:t>
      </w:r>
      <w:r w:rsidR="004B6F6F">
        <w:rPr>
          <w:rFonts w:ascii="Times New Roman" w:hAnsi="Times New Roman" w:cs="Times New Roman"/>
          <w:i/>
          <w:iCs/>
          <w:noProof/>
          <w:color w:val="000000" w:themeColor="text1"/>
          <w:sz w:val="23"/>
          <w:szCs w:val="23"/>
        </w:rPr>
        <w:t xml:space="preserve">them and </w:t>
      </w:r>
      <w:r w:rsidRPr="008B5AE0">
        <w:rPr>
          <w:rFonts w:ascii="Times New Roman" w:hAnsi="Times New Roman" w:cs="Times New Roman"/>
          <w:i/>
          <w:iCs/>
          <w:noProof/>
          <w:color w:val="000000" w:themeColor="text1"/>
          <w:sz w:val="23"/>
          <w:szCs w:val="23"/>
        </w:rPr>
        <w:t xml:space="preserve">their </w:t>
      </w:r>
      <w:r w:rsidR="004B6F6F">
        <w:rPr>
          <w:rFonts w:ascii="Times New Roman" w:hAnsi="Times New Roman" w:cs="Times New Roman"/>
          <w:i/>
          <w:iCs/>
          <w:noProof/>
          <w:color w:val="000000" w:themeColor="text1"/>
          <w:sz w:val="23"/>
          <w:szCs w:val="23"/>
        </w:rPr>
        <w:t>services easily</w:t>
      </w:r>
      <w:r w:rsidRPr="008B5AE0">
        <w:rPr>
          <w:rFonts w:ascii="Times New Roman" w:hAnsi="Times New Roman" w:cs="Times New Roman"/>
          <w:i/>
          <w:iCs/>
          <w:noProof/>
          <w:color w:val="000000" w:themeColor="text1"/>
          <w:sz w:val="23"/>
          <w:szCs w:val="23"/>
        </w:rPr>
        <w:t>.</w:t>
      </w:r>
      <w:r>
        <w:rPr>
          <w:rFonts w:ascii="Times New Roman" w:hAnsi="Times New Roman" w:cs="Times New Roman"/>
          <w:i/>
          <w:iCs/>
          <w:noProof/>
          <w:color w:val="000000" w:themeColor="text1"/>
          <w:sz w:val="23"/>
          <w:szCs w:val="23"/>
        </w:rPr>
        <w:t xml:space="preserve"> If you prefer, you can use a nickname or initials as long as you can keep this specific student in mind as we </w:t>
      </w:r>
      <w:r w:rsidR="001724BA">
        <w:rPr>
          <w:rFonts w:ascii="Times New Roman" w:hAnsi="Times New Roman" w:cs="Times New Roman"/>
          <w:i/>
          <w:iCs/>
          <w:noProof/>
          <w:color w:val="000000" w:themeColor="text1"/>
          <w:sz w:val="23"/>
          <w:szCs w:val="23"/>
        </w:rPr>
        <w:t>talk</w:t>
      </w:r>
      <w:r>
        <w:rPr>
          <w:rFonts w:ascii="Times New Roman" w:hAnsi="Times New Roman" w:cs="Times New Roman"/>
          <w:i/>
          <w:iCs/>
          <w:noProof/>
          <w:color w:val="000000" w:themeColor="text1"/>
          <w:sz w:val="23"/>
          <w:szCs w:val="23"/>
        </w:rPr>
        <w:t xml:space="preserve"> about the survey questions.</w:t>
      </w:r>
    </w:p>
    <w:p w:rsidR="001969B6" w:rsidP="001969B6" w14:paraId="4DA84EEC" w14:textId="2F7C516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sidRPr="0001008C">
        <w:rPr>
          <w:rFonts w:ascii="Times New Roman" w:hAnsi="Times New Roman" w:cs="Times New Roman"/>
          <w:i/>
          <w:iCs/>
          <w:noProof/>
          <w:color w:val="000000" w:themeColor="text1"/>
          <w:sz w:val="23"/>
          <w:szCs w:val="23"/>
        </w:rPr>
        <w:t xml:space="preserve">It’s important that you know </w:t>
      </w:r>
      <w:r w:rsidR="00EE2834">
        <w:rPr>
          <w:rFonts w:ascii="Times New Roman" w:hAnsi="Times New Roman" w:cs="Times New Roman"/>
          <w:i/>
          <w:iCs/>
          <w:noProof/>
          <w:color w:val="000000" w:themeColor="text1"/>
          <w:sz w:val="23"/>
          <w:szCs w:val="23"/>
        </w:rPr>
        <w:t xml:space="preserve">that </w:t>
      </w:r>
      <w:r w:rsidRPr="0001008C">
        <w:rPr>
          <w:rFonts w:ascii="Times New Roman" w:hAnsi="Times New Roman" w:cs="Times New Roman"/>
          <w:i/>
          <w:iCs/>
          <w:noProof/>
          <w:color w:val="000000" w:themeColor="text1"/>
          <w:sz w:val="23"/>
          <w:szCs w:val="23"/>
        </w:rPr>
        <w:t xml:space="preserve">your responses </w:t>
      </w:r>
      <w:r>
        <w:rPr>
          <w:rFonts w:ascii="Times New Roman" w:hAnsi="Times New Roman" w:cs="Times New Roman"/>
          <w:i/>
          <w:iCs/>
          <w:noProof/>
          <w:color w:val="000000" w:themeColor="text1"/>
          <w:sz w:val="23"/>
          <w:szCs w:val="23"/>
        </w:rPr>
        <w:t xml:space="preserve">about </w:t>
      </w:r>
      <w:r w:rsidR="00EE2834">
        <w:rPr>
          <w:rFonts w:ascii="Times New Roman" w:hAnsi="Times New Roman" w:cs="Times New Roman"/>
          <w:i/>
          <w:iCs/>
          <w:noProof/>
          <w:color w:val="000000" w:themeColor="text1"/>
          <w:sz w:val="23"/>
          <w:szCs w:val="23"/>
        </w:rPr>
        <w:t>this</w:t>
      </w:r>
      <w:r>
        <w:rPr>
          <w:rFonts w:ascii="Times New Roman" w:hAnsi="Times New Roman" w:cs="Times New Roman"/>
          <w:i/>
          <w:iCs/>
          <w:noProof/>
          <w:color w:val="000000" w:themeColor="text1"/>
          <w:sz w:val="23"/>
          <w:szCs w:val="23"/>
        </w:rPr>
        <w:t xml:space="preserve"> student </w:t>
      </w:r>
      <w:r w:rsidRPr="0001008C">
        <w:rPr>
          <w:rFonts w:ascii="Times New Roman" w:hAnsi="Times New Roman" w:cs="Times New Roman"/>
          <w:i/>
          <w:iCs/>
          <w:noProof/>
          <w:color w:val="000000" w:themeColor="text1"/>
          <w:sz w:val="23"/>
          <w:szCs w:val="23"/>
        </w:rPr>
        <w:t xml:space="preserve">will </w:t>
      </w:r>
      <w:r w:rsidRPr="003E3B6C" w:rsidR="0021698E">
        <w:rPr>
          <w:rFonts w:ascii="Times New Roman" w:hAnsi="Times New Roman" w:cs="Times New Roman"/>
          <w:i/>
          <w:iCs/>
          <w:noProof/>
          <w:color w:val="000000" w:themeColor="text1"/>
          <w:sz w:val="23"/>
          <w:szCs w:val="23"/>
          <w:u w:val="single"/>
        </w:rPr>
        <w:t>only</w:t>
      </w:r>
      <w:r w:rsidR="0021698E">
        <w:rPr>
          <w:rFonts w:ascii="Times New Roman" w:hAnsi="Times New Roman" w:cs="Times New Roman"/>
          <w:i/>
          <w:iCs/>
          <w:noProof/>
          <w:color w:val="000000" w:themeColor="text1"/>
          <w:sz w:val="23"/>
          <w:szCs w:val="23"/>
        </w:rPr>
        <w:t xml:space="preserve"> </w:t>
      </w:r>
      <w:r w:rsidRPr="0001008C">
        <w:rPr>
          <w:rFonts w:ascii="Times New Roman" w:hAnsi="Times New Roman" w:cs="Times New Roman"/>
          <w:i/>
          <w:iCs/>
          <w:noProof/>
          <w:color w:val="000000" w:themeColor="text1"/>
          <w:sz w:val="23"/>
          <w:szCs w:val="23"/>
        </w:rPr>
        <w:t>be used to</w:t>
      </w:r>
      <w:r>
        <w:rPr>
          <w:rFonts w:ascii="Times New Roman" w:hAnsi="Times New Roman" w:cs="Times New Roman"/>
          <w:i/>
          <w:iCs/>
          <w:noProof/>
          <w:color w:val="000000" w:themeColor="text1"/>
          <w:sz w:val="23"/>
          <w:szCs w:val="23"/>
        </w:rPr>
        <w:t xml:space="preserve"> refine and improve survey items</w:t>
      </w:r>
      <w:r w:rsidR="0021698E">
        <w:rPr>
          <w:rFonts w:ascii="Times New Roman" w:hAnsi="Times New Roman" w:cs="Times New Roman"/>
          <w:i/>
          <w:iCs/>
          <w:noProof/>
          <w:color w:val="000000" w:themeColor="text1"/>
          <w:sz w:val="23"/>
          <w:szCs w:val="23"/>
        </w:rPr>
        <w:t>.</w:t>
      </w:r>
      <w:r w:rsidR="004F25B4">
        <w:rPr>
          <w:rFonts w:ascii="Times New Roman" w:hAnsi="Times New Roman" w:cs="Times New Roman"/>
          <w:i/>
          <w:iCs/>
          <w:noProof/>
          <w:color w:val="000000" w:themeColor="text1"/>
          <w:sz w:val="23"/>
          <w:szCs w:val="23"/>
        </w:rPr>
        <w:t xml:space="preserve"> The su</w:t>
      </w:r>
      <w:r w:rsidR="007E5004">
        <w:rPr>
          <w:rFonts w:ascii="Times New Roman" w:hAnsi="Times New Roman" w:cs="Times New Roman"/>
          <w:i/>
          <w:iCs/>
          <w:noProof/>
          <w:color w:val="000000" w:themeColor="text1"/>
          <w:sz w:val="23"/>
          <w:szCs w:val="23"/>
        </w:rPr>
        <w:t>rvey itself</w:t>
      </w:r>
      <w:r>
        <w:rPr>
          <w:rFonts w:ascii="Times New Roman" w:hAnsi="Times New Roman" w:cs="Times New Roman"/>
          <w:i/>
          <w:iCs/>
          <w:noProof/>
          <w:color w:val="000000" w:themeColor="text1"/>
          <w:sz w:val="23"/>
          <w:szCs w:val="23"/>
        </w:rPr>
        <w:t xml:space="preserve"> will be </w:t>
      </w:r>
      <w:r w:rsidR="007E5004">
        <w:rPr>
          <w:rFonts w:ascii="Times New Roman" w:hAnsi="Times New Roman" w:cs="Times New Roman"/>
          <w:i/>
          <w:iCs/>
          <w:noProof/>
          <w:color w:val="000000" w:themeColor="text1"/>
          <w:sz w:val="23"/>
          <w:szCs w:val="23"/>
        </w:rPr>
        <w:t>used</w:t>
      </w:r>
      <w:r>
        <w:rPr>
          <w:rFonts w:ascii="Times New Roman" w:hAnsi="Times New Roman" w:cs="Times New Roman"/>
          <w:i/>
          <w:iCs/>
          <w:noProof/>
          <w:color w:val="000000" w:themeColor="text1"/>
          <w:sz w:val="23"/>
          <w:szCs w:val="23"/>
        </w:rPr>
        <w:t xml:space="preserve"> in a future study on special education spending. </w:t>
      </w:r>
      <w:r w:rsidRPr="0001008C">
        <w:rPr>
          <w:rFonts w:ascii="Times New Roman" w:hAnsi="Times New Roman" w:cs="Times New Roman"/>
          <w:i/>
          <w:iCs/>
          <w:noProof/>
          <w:color w:val="000000" w:themeColor="text1"/>
          <w:sz w:val="23"/>
          <w:szCs w:val="23"/>
        </w:rPr>
        <w:t xml:space="preserve">None of our study reports will </w:t>
      </w:r>
      <w:r w:rsidR="00B82F55">
        <w:rPr>
          <w:rFonts w:ascii="Times New Roman" w:hAnsi="Times New Roman" w:cs="Times New Roman"/>
          <w:i/>
          <w:iCs/>
          <w:noProof/>
          <w:color w:val="000000" w:themeColor="text1"/>
          <w:sz w:val="23"/>
          <w:szCs w:val="23"/>
        </w:rPr>
        <w:t xml:space="preserve">use </w:t>
      </w:r>
      <w:r w:rsidR="0021698E">
        <w:rPr>
          <w:rFonts w:ascii="Times New Roman" w:hAnsi="Times New Roman" w:cs="Times New Roman"/>
          <w:i/>
          <w:iCs/>
          <w:noProof/>
          <w:color w:val="000000" w:themeColor="text1"/>
          <w:sz w:val="23"/>
          <w:szCs w:val="23"/>
        </w:rPr>
        <w:t>the</w:t>
      </w:r>
      <w:r w:rsidR="00B82F55">
        <w:rPr>
          <w:rFonts w:ascii="Times New Roman" w:hAnsi="Times New Roman" w:cs="Times New Roman"/>
          <w:i/>
          <w:iCs/>
          <w:noProof/>
          <w:color w:val="000000" w:themeColor="text1"/>
          <w:sz w:val="23"/>
          <w:szCs w:val="23"/>
        </w:rPr>
        <w:t xml:space="preserve"> responses</w:t>
      </w:r>
      <w:r w:rsidR="0021698E">
        <w:rPr>
          <w:rFonts w:ascii="Times New Roman" w:hAnsi="Times New Roman" w:cs="Times New Roman"/>
          <w:i/>
          <w:iCs/>
          <w:noProof/>
          <w:color w:val="000000" w:themeColor="text1"/>
          <w:sz w:val="23"/>
          <w:szCs w:val="23"/>
        </w:rPr>
        <w:t xml:space="preserve"> you provide today, and no reports or study products will</w:t>
      </w:r>
      <w:r w:rsidR="00B82F55">
        <w:rPr>
          <w:rFonts w:ascii="Times New Roman" w:hAnsi="Times New Roman" w:cs="Times New Roman"/>
          <w:i/>
          <w:iCs/>
          <w:noProof/>
          <w:color w:val="000000" w:themeColor="text1"/>
          <w:sz w:val="23"/>
          <w:szCs w:val="23"/>
        </w:rPr>
        <w:t xml:space="preserve"> </w:t>
      </w:r>
      <w:r w:rsidRPr="0001008C">
        <w:rPr>
          <w:rFonts w:ascii="Times New Roman" w:hAnsi="Times New Roman" w:cs="Times New Roman"/>
          <w:i/>
          <w:iCs/>
          <w:noProof/>
          <w:color w:val="000000" w:themeColor="text1"/>
          <w:sz w:val="23"/>
          <w:szCs w:val="23"/>
        </w:rPr>
        <w:t xml:space="preserve">name you </w:t>
      </w:r>
      <w:r>
        <w:rPr>
          <w:rFonts w:ascii="Times New Roman" w:hAnsi="Times New Roman" w:cs="Times New Roman"/>
          <w:i/>
          <w:iCs/>
          <w:noProof/>
          <w:color w:val="000000" w:themeColor="text1"/>
          <w:sz w:val="23"/>
          <w:szCs w:val="23"/>
        </w:rPr>
        <w:t xml:space="preserve">or your student </w:t>
      </w:r>
      <w:r w:rsidRPr="0001008C">
        <w:rPr>
          <w:rFonts w:ascii="Times New Roman" w:hAnsi="Times New Roman" w:cs="Times New Roman"/>
          <w:i/>
          <w:iCs/>
          <w:noProof/>
          <w:color w:val="000000" w:themeColor="text1"/>
          <w:sz w:val="23"/>
          <w:szCs w:val="23"/>
        </w:rPr>
        <w:t xml:space="preserve">as an individual. The study information is being collected under the confidentiality and data protection requirements of </w:t>
      </w:r>
      <w:r w:rsidR="00043D78">
        <w:rPr>
          <w:rFonts w:ascii="Times New Roman" w:hAnsi="Times New Roman" w:cs="Times New Roman"/>
          <w:i/>
          <w:iCs/>
          <w:noProof/>
          <w:color w:val="000000" w:themeColor="text1"/>
          <w:sz w:val="23"/>
          <w:szCs w:val="23"/>
        </w:rPr>
        <w:t>t</w:t>
      </w:r>
      <w:r w:rsidRPr="0001008C">
        <w:rPr>
          <w:rFonts w:ascii="Times New Roman" w:hAnsi="Times New Roman" w:cs="Times New Roman"/>
          <w:i/>
          <w:iCs/>
          <w:noProof/>
          <w:color w:val="000000" w:themeColor="text1"/>
          <w:sz w:val="23"/>
          <w:szCs w:val="23"/>
        </w:rPr>
        <w:t xml:space="preserve">he Education Sciences Reform Act of 2002, Title I, Part E, Section 183. </w:t>
      </w:r>
    </w:p>
    <w:p w:rsidR="00C6114C" w:rsidP="001969B6" w14:paraId="3DA8C59F" w14:textId="5297F51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sz w:val="23"/>
          <w:szCs w:val="23"/>
        </w:rPr>
        <w:t xml:space="preserve">We will </w:t>
      </w:r>
      <w:r w:rsidRPr="00EC3584" w:rsidR="001969B6">
        <w:rPr>
          <w:rFonts w:ascii="Times New Roman" w:hAnsi="Times New Roman" w:cs="Times New Roman"/>
          <w:i/>
          <w:iCs/>
          <w:noProof/>
          <w:color w:val="000000"/>
          <w:sz w:val="23"/>
          <w:szCs w:val="23"/>
        </w:rPr>
        <w:t>audio and video record</w:t>
      </w:r>
      <w:r>
        <w:rPr>
          <w:rFonts w:ascii="Times New Roman" w:hAnsi="Times New Roman" w:cs="Times New Roman"/>
          <w:i/>
          <w:iCs/>
          <w:noProof/>
          <w:color w:val="000000"/>
          <w:sz w:val="23"/>
          <w:szCs w:val="23"/>
        </w:rPr>
        <w:t xml:space="preserve"> the interview</w:t>
      </w:r>
      <w:r w:rsidRPr="00EC3584" w:rsidR="001969B6">
        <w:rPr>
          <w:rFonts w:ascii="Times New Roman" w:hAnsi="Times New Roman" w:cs="Times New Roman"/>
          <w:i/>
          <w:iCs/>
          <w:noProof/>
          <w:color w:val="000000"/>
          <w:sz w:val="23"/>
          <w:szCs w:val="23"/>
        </w:rPr>
        <w:t xml:space="preserve"> so researchers can review the recording later. </w:t>
      </w:r>
      <w:r w:rsidR="00C84942">
        <w:rPr>
          <w:rFonts w:ascii="Times New Roman" w:hAnsi="Times New Roman" w:cs="Times New Roman"/>
          <w:i/>
          <w:iCs/>
          <w:noProof/>
          <w:color w:val="000000"/>
          <w:sz w:val="23"/>
          <w:szCs w:val="23"/>
        </w:rPr>
        <w:t>Again, a</w:t>
      </w:r>
      <w:r w:rsidRPr="00EC3584" w:rsidR="001969B6">
        <w:rPr>
          <w:rFonts w:ascii="Times New Roman" w:hAnsi="Times New Roman" w:cs="Times New Roman"/>
          <w:i/>
          <w:iCs/>
          <w:noProof/>
          <w:color w:val="000000"/>
          <w:sz w:val="23"/>
          <w:szCs w:val="23"/>
        </w:rPr>
        <w:t xml:space="preserve">ny information that refers to you or your student, such as your name or the name of your school, will not be included in our report, and your responses will be used for </w:t>
      </w:r>
      <w:r w:rsidR="007B5500">
        <w:rPr>
          <w:rFonts w:ascii="Times New Roman" w:hAnsi="Times New Roman" w:cs="Times New Roman"/>
          <w:i/>
          <w:iCs/>
          <w:noProof/>
          <w:color w:val="000000"/>
          <w:sz w:val="23"/>
          <w:szCs w:val="23"/>
        </w:rPr>
        <w:t>survey development</w:t>
      </w:r>
      <w:r w:rsidRPr="00EC3584" w:rsidR="007B5500">
        <w:rPr>
          <w:rFonts w:ascii="Times New Roman" w:hAnsi="Times New Roman" w:cs="Times New Roman"/>
          <w:i/>
          <w:iCs/>
          <w:noProof/>
          <w:color w:val="000000"/>
          <w:sz w:val="23"/>
          <w:szCs w:val="23"/>
        </w:rPr>
        <w:t xml:space="preserve"> </w:t>
      </w:r>
      <w:r w:rsidRPr="00EC3584" w:rsidR="001969B6">
        <w:rPr>
          <w:rFonts w:ascii="Times New Roman" w:hAnsi="Times New Roman" w:cs="Times New Roman"/>
          <w:i/>
          <w:iCs/>
          <w:noProof/>
          <w:color w:val="000000"/>
          <w:sz w:val="23"/>
          <w:szCs w:val="23"/>
        </w:rPr>
        <w:t>purposes only.</w:t>
      </w:r>
      <w:r w:rsidR="008B7501">
        <w:rPr>
          <w:rFonts w:ascii="Times New Roman" w:hAnsi="Times New Roman" w:cs="Times New Roman"/>
          <w:i/>
          <w:iCs/>
          <w:noProof/>
          <w:color w:val="000000"/>
          <w:sz w:val="23"/>
          <w:szCs w:val="23"/>
        </w:rPr>
        <w:t xml:space="preserve"> </w:t>
      </w:r>
      <w:r w:rsidR="00425431">
        <w:rPr>
          <w:rFonts w:ascii="Times New Roman" w:hAnsi="Times New Roman" w:cs="Times New Roman"/>
          <w:i/>
          <w:iCs/>
          <w:noProof/>
          <w:color w:val="000000"/>
          <w:sz w:val="23"/>
          <w:szCs w:val="23"/>
        </w:rPr>
        <w:t>Recordings will be de</w:t>
      </w:r>
      <w:r w:rsidR="00106250">
        <w:rPr>
          <w:rFonts w:ascii="Times New Roman" w:hAnsi="Times New Roman" w:cs="Times New Roman"/>
          <w:i/>
          <w:iCs/>
          <w:noProof/>
          <w:color w:val="000000"/>
          <w:sz w:val="23"/>
          <w:szCs w:val="23"/>
        </w:rPr>
        <w:t>leted at</w:t>
      </w:r>
      <w:r w:rsidR="007B5500">
        <w:rPr>
          <w:rFonts w:ascii="Times New Roman" w:hAnsi="Times New Roman" w:cs="Times New Roman"/>
          <w:i/>
          <w:iCs/>
          <w:noProof/>
          <w:color w:val="000000"/>
          <w:sz w:val="23"/>
          <w:szCs w:val="23"/>
        </w:rPr>
        <w:t xml:space="preserve"> end of</w:t>
      </w:r>
      <w:r w:rsidR="00106250">
        <w:rPr>
          <w:rFonts w:ascii="Times New Roman" w:hAnsi="Times New Roman" w:cs="Times New Roman"/>
          <w:i/>
          <w:iCs/>
          <w:noProof/>
          <w:color w:val="000000"/>
          <w:sz w:val="23"/>
          <w:szCs w:val="23"/>
        </w:rPr>
        <w:t xml:space="preserve"> the</w:t>
      </w:r>
      <w:r w:rsidR="002C6AD6">
        <w:rPr>
          <w:rFonts w:ascii="Times New Roman" w:hAnsi="Times New Roman" w:cs="Times New Roman"/>
          <w:i/>
          <w:iCs/>
          <w:noProof/>
          <w:color w:val="000000"/>
          <w:sz w:val="23"/>
          <w:szCs w:val="23"/>
        </w:rPr>
        <w:t xml:space="preserve"> research study.</w:t>
      </w:r>
      <w:r w:rsidRPr="00EC3584" w:rsidR="001969B6">
        <w:rPr>
          <w:rFonts w:ascii="Times New Roman" w:hAnsi="Times New Roman" w:cs="Times New Roman"/>
          <w:i/>
          <w:iCs/>
          <w:noProof/>
          <w:color w:val="000000"/>
          <w:sz w:val="23"/>
          <w:szCs w:val="23"/>
        </w:rPr>
        <w:t xml:space="preserve"> </w:t>
      </w:r>
    </w:p>
    <w:p w:rsidR="00D06FCA" w:rsidP="00D06FCA" w14:paraId="73EBBB06" w14:textId="104AD51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Pr>
          <w:rFonts w:ascii="Times New Roman" w:hAnsi="Times New Roman" w:cs="Times New Roman"/>
          <w:i/>
          <w:iCs/>
          <w:noProof/>
          <w:color w:val="000000"/>
          <w:sz w:val="23"/>
          <w:szCs w:val="23"/>
        </w:rPr>
        <w:t>Do you agree to the recording</w:t>
      </w:r>
      <w:r w:rsidRPr="00EC3584">
        <w:rPr>
          <w:rFonts w:ascii="Times New Roman" w:hAnsi="Times New Roman" w:cs="Times New Roman"/>
          <w:i/>
          <w:iCs/>
          <w:noProof/>
          <w:color w:val="000000"/>
          <w:sz w:val="23"/>
          <w:szCs w:val="23"/>
        </w:rPr>
        <w:t>?</w:t>
      </w:r>
    </w:p>
    <w:p w:rsidR="00C6114C" w:rsidP="001969B6" w14:paraId="0873E399" w14:textId="0094998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sz w:val="23"/>
          <w:szCs w:val="23"/>
        </w:rPr>
        <w:t>(</w:t>
      </w:r>
      <w:r w:rsidR="00BA29F5">
        <w:rPr>
          <w:rFonts w:ascii="Times New Roman" w:hAnsi="Times New Roman" w:cs="Times New Roman"/>
          <w:i/>
          <w:iCs/>
          <w:noProof/>
          <w:color w:val="000000"/>
          <w:sz w:val="23"/>
          <w:szCs w:val="23"/>
        </w:rPr>
        <w:t>I</w:t>
      </w:r>
      <w:r>
        <w:rPr>
          <w:rFonts w:ascii="Times New Roman" w:hAnsi="Times New Roman" w:cs="Times New Roman"/>
          <w:i/>
          <w:iCs/>
          <w:noProof/>
          <w:color w:val="000000"/>
          <w:sz w:val="23"/>
          <w:szCs w:val="23"/>
        </w:rPr>
        <w:t xml:space="preserve">f no, </w:t>
      </w:r>
      <w:r w:rsidR="002D72B9">
        <w:rPr>
          <w:rFonts w:ascii="Times New Roman" w:hAnsi="Times New Roman" w:cs="Times New Roman"/>
          <w:i/>
          <w:iCs/>
          <w:noProof/>
          <w:color w:val="000000"/>
          <w:sz w:val="23"/>
          <w:szCs w:val="23"/>
        </w:rPr>
        <w:t>t</w:t>
      </w:r>
      <w:r>
        <w:rPr>
          <w:rFonts w:ascii="Times New Roman" w:hAnsi="Times New Roman" w:cs="Times New Roman"/>
          <w:i/>
          <w:iCs/>
          <w:noProof/>
          <w:color w:val="000000"/>
          <w:sz w:val="23"/>
          <w:szCs w:val="23"/>
        </w:rPr>
        <w:t>hat’s fine. You can still participate</w:t>
      </w:r>
      <w:r w:rsidR="002B16F0">
        <w:rPr>
          <w:rFonts w:ascii="Times New Roman" w:hAnsi="Times New Roman" w:cs="Times New Roman"/>
          <w:i/>
          <w:iCs/>
          <w:noProof/>
          <w:color w:val="000000"/>
          <w:sz w:val="23"/>
          <w:szCs w:val="23"/>
        </w:rPr>
        <w:t>.</w:t>
      </w:r>
      <w:r w:rsidR="00F04C57">
        <w:rPr>
          <w:rFonts w:ascii="Times New Roman" w:hAnsi="Times New Roman" w:cs="Times New Roman"/>
          <w:i/>
          <w:iCs/>
          <w:noProof/>
          <w:color w:val="000000"/>
          <w:sz w:val="23"/>
          <w:szCs w:val="23"/>
        </w:rPr>
        <w:t xml:space="preserve">) </w:t>
      </w:r>
      <w:r>
        <w:rPr>
          <w:rFonts w:ascii="Times New Roman" w:hAnsi="Times New Roman" w:cs="Times New Roman"/>
          <w:i/>
          <w:iCs/>
          <w:noProof/>
          <w:color w:val="000000"/>
          <w:sz w:val="23"/>
          <w:szCs w:val="23"/>
        </w:rPr>
        <w:t>Do you agree to participate?</w:t>
      </w:r>
    </w:p>
    <w:p w:rsidR="001969B6" w:rsidRPr="00EC3584" w:rsidP="731FEB33" w14:paraId="6FB15736"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p>
    <w:p w:rsidR="00636E4A" w:rsidRPr="00EC3584" w:rsidP="731FEB33" w14:paraId="75912B83" w14:textId="00FD158F">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Pr>
          <w:rFonts w:ascii="Times New Roman" w:hAnsi="Times New Roman" w:cs="Times New Roman"/>
          <w:noProof/>
          <w:color w:val="000000" w:themeColor="text1"/>
          <w:sz w:val="23"/>
          <w:szCs w:val="23"/>
        </w:rPr>
        <w:t>[</w:t>
      </w:r>
      <w:r w:rsidRPr="00EC3584" w:rsidR="007F35BF">
        <w:rPr>
          <w:rFonts w:ascii="Times New Roman" w:hAnsi="Times New Roman" w:cs="Times New Roman"/>
          <w:noProof/>
          <w:color w:val="000000" w:themeColor="text1"/>
          <w:sz w:val="23"/>
          <w:szCs w:val="23"/>
        </w:rPr>
        <w:t xml:space="preserve">WE NEED A DIVERSE POOL OF </w:t>
      </w:r>
      <w:r w:rsidRPr="00EC3584" w:rsidR="00053800">
        <w:rPr>
          <w:rFonts w:ascii="Times New Roman" w:hAnsi="Times New Roman" w:cs="Times New Roman"/>
          <w:noProof/>
          <w:color w:val="000000" w:themeColor="text1"/>
          <w:sz w:val="23"/>
          <w:szCs w:val="23"/>
        </w:rPr>
        <w:t>PARTICIPANTS</w:t>
      </w:r>
      <w:r w:rsidRPr="00EC3584" w:rsidR="007F35BF">
        <w:rPr>
          <w:rFonts w:ascii="Times New Roman" w:hAnsi="Times New Roman" w:cs="Times New Roman"/>
          <w:noProof/>
          <w:color w:val="000000" w:themeColor="text1"/>
          <w:sz w:val="23"/>
          <w:szCs w:val="23"/>
        </w:rPr>
        <w:t xml:space="preserve"> WHO WORK </w:t>
      </w:r>
      <w:r w:rsidRPr="00EC3584" w:rsidR="00BE27F2">
        <w:rPr>
          <w:rFonts w:ascii="Times New Roman" w:hAnsi="Times New Roman" w:cs="Times New Roman"/>
          <w:noProof/>
          <w:color w:val="000000" w:themeColor="text1"/>
          <w:sz w:val="23"/>
          <w:szCs w:val="23"/>
        </w:rPr>
        <w:t xml:space="preserve">WITH STUDENTS ACROSS </w:t>
      </w:r>
      <w:r w:rsidRPr="00EC3584" w:rsidR="007F35BF">
        <w:rPr>
          <w:rFonts w:ascii="Times New Roman" w:hAnsi="Times New Roman" w:cs="Times New Roman"/>
          <w:noProof/>
          <w:color w:val="000000" w:themeColor="text1"/>
          <w:sz w:val="23"/>
          <w:szCs w:val="23"/>
        </w:rPr>
        <w:t>GRADE LEVELS AND</w:t>
      </w:r>
      <w:r w:rsidRPr="00EC3584" w:rsidR="00BE27F2">
        <w:rPr>
          <w:rFonts w:ascii="Times New Roman" w:hAnsi="Times New Roman" w:cs="Times New Roman"/>
          <w:noProof/>
          <w:color w:val="000000" w:themeColor="text1"/>
          <w:sz w:val="23"/>
          <w:szCs w:val="23"/>
        </w:rPr>
        <w:t xml:space="preserve"> WITH </w:t>
      </w:r>
      <w:r w:rsidR="00366FB4">
        <w:rPr>
          <w:rFonts w:ascii="Times New Roman" w:hAnsi="Times New Roman" w:cs="Times New Roman"/>
          <w:noProof/>
          <w:color w:val="000000" w:themeColor="text1"/>
          <w:sz w:val="23"/>
          <w:szCs w:val="23"/>
        </w:rPr>
        <w:t xml:space="preserve"> </w:t>
      </w:r>
      <w:r w:rsidRPr="00EC3584" w:rsidR="00BE27F2">
        <w:rPr>
          <w:rFonts w:ascii="Times New Roman" w:hAnsi="Times New Roman" w:cs="Times New Roman"/>
          <w:noProof/>
          <w:color w:val="000000" w:themeColor="text1"/>
          <w:sz w:val="23"/>
          <w:szCs w:val="23"/>
        </w:rPr>
        <w:t>DIFFERENT DISABILITIES</w:t>
      </w:r>
      <w:r w:rsidR="00AD0B4C">
        <w:rPr>
          <w:rFonts w:ascii="Times New Roman" w:hAnsi="Times New Roman" w:cs="Times New Roman"/>
          <w:noProof/>
          <w:color w:val="000000" w:themeColor="text1"/>
          <w:sz w:val="23"/>
          <w:szCs w:val="23"/>
        </w:rPr>
        <w:t xml:space="preserve"> AND STUDENTS WITHOUT DISABILITIES</w:t>
      </w:r>
      <w:r w:rsidRPr="00EC3584" w:rsidR="00BE27F2">
        <w:rPr>
          <w:rFonts w:ascii="Times New Roman" w:hAnsi="Times New Roman" w:cs="Times New Roman"/>
          <w:noProof/>
          <w:color w:val="000000" w:themeColor="text1"/>
          <w:sz w:val="23"/>
          <w:szCs w:val="23"/>
        </w:rPr>
        <w:t>.</w:t>
      </w:r>
      <w:r w:rsidRPr="00EC3584" w:rsidR="00401BC2">
        <w:rPr>
          <w:rFonts w:ascii="Times New Roman" w:hAnsi="Times New Roman" w:cs="Times New Roman"/>
          <w:noProof/>
          <w:color w:val="000000" w:themeColor="text1"/>
          <w:sz w:val="23"/>
          <w:szCs w:val="23"/>
        </w:rPr>
        <w:t xml:space="preserve"> </w:t>
      </w:r>
      <w:r w:rsidRPr="00EC3584" w:rsidR="00CF2DD0">
        <w:rPr>
          <w:rFonts w:ascii="Times New Roman" w:hAnsi="Times New Roman" w:cs="Times New Roman"/>
          <w:noProof/>
          <w:color w:val="000000" w:themeColor="text1"/>
          <w:sz w:val="23"/>
          <w:szCs w:val="23"/>
        </w:rPr>
        <w:t xml:space="preserve">TO MAKE SURE WE ARE ACHIEVING THESE </w:t>
      </w:r>
      <w:r w:rsidRPr="00EC3584" w:rsidR="00CE647F">
        <w:rPr>
          <w:rFonts w:ascii="Times New Roman" w:hAnsi="Times New Roman" w:cs="Times New Roman"/>
          <w:noProof/>
          <w:color w:val="000000" w:themeColor="text1"/>
          <w:sz w:val="23"/>
          <w:szCs w:val="23"/>
        </w:rPr>
        <w:t xml:space="preserve">SAMPLE REQUIREMENTS, THE RECRUITER WILL TAKE </w:t>
      </w:r>
      <w:r w:rsidRPr="00EC3584" w:rsidR="00053800">
        <w:rPr>
          <w:rFonts w:ascii="Times New Roman" w:hAnsi="Times New Roman" w:cs="Times New Roman"/>
          <w:noProof/>
          <w:color w:val="000000" w:themeColor="text1"/>
          <w:sz w:val="23"/>
          <w:szCs w:val="23"/>
        </w:rPr>
        <w:t xml:space="preserve">PARTICIPANT </w:t>
      </w:r>
      <w:r w:rsidRPr="00EC3584">
        <w:rPr>
          <w:rFonts w:ascii="Times New Roman" w:hAnsi="Times New Roman" w:cs="Times New Roman"/>
          <w:noProof/>
          <w:color w:val="000000" w:themeColor="text1"/>
          <w:sz w:val="23"/>
          <w:szCs w:val="23"/>
        </w:rPr>
        <w:t xml:space="preserve">RESPONSES FROM THE RECRUITMENT SCREENER AND ASSIGN THE </w:t>
      </w:r>
      <w:r w:rsidR="00253103">
        <w:rPr>
          <w:rFonts w:ascii="Times New Roman" w:hAnsi="Times New Roman" w:cs="Times New Roman"/>
          <w:noProof/>
          <w:color w:val="000000" w:themeColor="text1"/>
          <w:sz w:val="23"/>
          <w:szCs w:val="23"/>
        </w:rPr>
        <w:t>RESPONDENT TO THE</w:t>
      </w:r>
      <w:r w:rsidRPr="00EC3584">
        <w:rPr>
          <w:rFonts w:ascii="Times New Roman" w:hAnsi="Times New Roman" w:cs="Times New Roman"/>
          <w:noProof/>
          <w:color w:val="000000" w:themeColor="text1"/>
          <w:sz w:val="23"/>
          <w:szCs w:val="23"/>
        </w:rPr>
        <w:t xml:space="preserve"> CATEGORY NEEDED.</w:t>
      </w:r>
    </w:p>
    <w:p w:rsidR="0068434B" w:rsidRPr="00EC3584" w:rsidP="00C3646B" w14:paraId="720E6AC8" w14:textId="0830D0E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noProof/>
          <w:color w:val="000000"/>
          <w:sz w:val="23"/>
          <w:szCs w:val="23"/>
        </w:rPr>
        <w:t xml:space="preserve">THE </w:t>
      </w:r>
      <w:r w:rsidRPr="00EC3584" w:rsidR="003A06E1">
        <w:rPr>
          <w:rFonts w:ascii="Times New Roman" w:hAnsi="Times New Roman" w:cs="Times New Roman"/>
          <w:noProof/>
          <w:color w:val="000000"/>
          <w:sz w:val="23"/>
          <w:szCs w:val="23"/>
        </w:rPr>
        <w:t xml:space="preserve">INTERVIEWER SHOULD CONFIRM </w:t>
      </w:r>
      <w:r w:rsidRPr="00EC3584" w:rsidR="00575108">
        <w:rPr>
          <w:rFonts w:ascii="Times New Roman" w:hAnsi="Times New Roman" w:cs="Times New Roman"/>
          <w:noProof/>
          <w:color w:val="000000"/>
          <w:sz w:val="23"/>
          <w:szCs w:val="23"/>
        </w:rPr>
        <w:t xml:space="preserve">GRADE LEVEL AND </w:t>
      </w:r>
      <w:r w:rsidRPr="00EC3584" w:rsidR="00AE2765">
        <w:rPr>
          <w:rFonts w:ascii="Times New Roman" w:hAnsi="Times New Roman" w:cs="Times New Roman"/>
          <w:noProof/>
          <w:color w:val="000000"/>
          <w:sz w:val="23"/>
          <w:szCs w:val="23"/>
        </w:rPr>
        <w:t xml:space="preserve">BROAD </w:t>
      </w:r>
      <w:r w:rsidRPr="00EC3584" w:rsidR="00575108">
        <w:rPr>
          <w:rFonts w:ascii="Times New Roman" w:hAnsi="Times New Roman" w:cs="Times New Roman"/>
          <w:noProof/>
          <w:color w:val="000000"/>
          <w:sz w:val="23"/>
          <w:szCs w:val="23"/>
        </w:rPr>
        <w:t>DISABILITY</w:t>
      </w:r>
      <w:r w:rsidRPr="00EC3584" w:rsidR="00AE2765">
        <w:rPr>
          <w:rFonts w:ascii="Times New Roman" w:hAnsi="Times New Roman" w:cs="Times New Roman"/>
          <w:noProof/>
          <w:color w:val="000000"/>
          <w:sz w:val="23"/>
          <w:szCs w:val="23"/>
        </w:rPr>
        <w:t xml:space="preserve"> CATEGORIES</w:t>
      </w:r>
      <w:r w:rsidRPr="00EC3584" w:rsidR="00053800">
        <w:rPr>
          <w:rFonts w:ascii="Times New Roman" w:hAnsi="Times New Roman" w:cs="Times New Roman"/>
          <w:noProof/>
          <w:color w:val="000000"/>
          <w:sz w:val="23"/>
          <w:szCs w:val="23"/>
        </w:rPr>
        <w:t xml:space="preserve">, THEN ASK </w:t>
      </w:r>
      <w:r w:rsidR="002D72B9">
        <w:rPr>
          <w:rFonts w:ascii="Times New Roman" w:hAnsi="Times New Roman" w:cs="Times New Roman"/>
          <w:noProof/>
          <w:color w:val="000000"/>
          <w:sz w:val="23"/>
          <w:szCs w:val="23"/>
        </w:rPr>
        <w:t xml:space="preserve">THE </w:t>
      </w:r>
      <w:r w:rsidRPr="00EC3584" w:rsidR="00924510">
        <w:rPr>
          <w:rFonts w:ascii="Times New Roman" w:hAnsi="Times New Roman" w:cs="Times New Roman"/>
          <w:noProof/>
          <w:color w:val="000000"/>
          <w:sz w:val="23"/>
          <w:szCs w:val="23"/>
        </w:rPr>
        <w:t>PARTICIPANT TO THINK ABOUT A SPECIFIC STUDENT</w:t>
      </w:r>
      <w:r w:rsidRPr="00EC3584">
        <w:rPr>
          <w:rFonts w:ascii="Times New Roman" w:hAnsi="Times New Roman" w:cs="Times New Roman"/>
          <w:noProof/>
          <w:color w:val="000000"/>
          <w:sz w:val="23"/>
          <w:szCs w:val="23"/>
        </w:rPr>
        <w:t>.</w:t>
      </w:r>
      <w:r w:rsidR="00DD5667">
        <w:rPr>
          <w:rFonts w:ascii="Times New Roman" w:hAnsi="Times New Roman" w:cs="Times New Roman"/>
          <w:noProof/>
          <w:color w:val="000000"/>
          <w:sz w:val="23"/>
          <w:szCs w:val="23"/>
        </w:rPr>
        <w:t>]</w:t>
      </w:r>
    </w:p>
    <w:p w:rsidR="009B6993" w:rsidRPr="00EC3584" w:rsidP="731FEB33" w14:paraId="64B8A948" w14:textId="17108DD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themeColor="text1"/>
          <w:sz w:val="23"/>
          <w:szCs w:val="23"/>
        </w:rPr>
        <w:t>When you completed the screening questionnaire</w:t>
      </w:r>
      <w:r w:rsidRPr="00EC3584" w:rsidR="001B72C3">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 you mentioned that you taught students in {</w:t>
      </w:r>
      <w:r w:rsidRPr="00EC3584">
        <w:rPr>
          <w:rFonts w:ascii="Times New Roman" w:hAnsi="Times New Roman" w:cs="Times New Roman"/>
          <w:i/>
          <w:iCs/>
          <w:noProof/>
          <w:color w:val="000000" w:themeColor="text1"/>
          <w:sz w:val="23"/>
          <w:szCs w:val="23"/>
        </w:rPr>
        <w:t>Kindergarten</w:t>
      </w:r>
      <w:r w:rsidRPr="00EC3584" w:rsidR="0053212D">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5</w:t>
      </w:r>
      <w:r w:rsidR="002D72B9">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 6</w:t>
      </w:r>
      <w:r w:rsidRPr="00EC3584" w:rsidR="0053212D">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8; 9</w:t>
      </w:r>
      <w:r w:rsidRPr="00EC3584" w:rsidR="0053212D">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12</w:t>
      </w:r>
      <w:r w:rsidR="004D70C7">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 with </w:t>
      </w:r>
      <w:r w:rsidRPr="00EC3584" w:rsidR="00DD1FC9">
        <w:rPr>
          <w:rFonts w:ascii="Times New Roman" w:hAnsi="Times New Roman" w:cs="Times New Roman"/>
          <w:i/>
          <w:iCs/>
          <w:noProof/>
          <w:color w:val="000000" w:themeColor="text1"/>
          <w:sz w:val="23"/>
          <w:szCs w:val="23"/>
        </w:rPr>
        <w:t>{High</w:t>
      </w:r>
      <w:r w:rsidRPr="00EC3584" w:rsidR="004E02D4">
        <w:rPr>
          <w:rFonts w:ascii="Times New Roman" w:hAnsi="Times New Roman" w:cs="Times New Roman"/>
          <w:i/>
          <w:iCs/>
          <w:noProof/>
          <w:color w:val="000000" w:themeColor="text1"/>
          <w:sz w:val="23"/>
          <w:szCs w:val="23"/>
        </w:rPr>
        <w:t>-</w:t>
      </w:r>
      <w:r w:rsidRPr="00EC3584" w:rsidR="00963436">
        <w:rPr>
          <w:rFonts w:ascii="Times New Roman" w:hAnsi="Times New Roman" w:cs="Times New Roman"/>
          <w:i/>
          <w:iCs/>
          <w:noProof/>
          <w:color w:val="000000" w:themeColor="text1"/>
          <w:sz w:val="23"/>
          <w:szCs w:val="23"/>
        </w:rPr>
        <w:t>need</w:t>
      </w:r>
      <w:r w:rsidRPr="00EC3584" w:rsidR="00401BC2">
        <w:rPr>
          <w:rFonts w:ascii="Times New Roman" w:hAnsi="Times New Roman" w:cs="Times New Roman"/>
          <w:i/>
          <w:iCs/>
          <w:noProof/>
          <w:color w:val="000000" w:themeColor="text1"/>
          <w:sz w:val="23"/>
          <w:szCs w:val="23"/>
        </w:rPr>
        <w:t xml:space="preserve"> </w:t>
      </w:r>
      <w:r w:rsidRPr="00EC3584" w:rsidR="00DD1FC9">
        <w:rPr>
          <w:rFonts w:ascii="Times New Roman" w:hAnsi="Times New Roman" w:cs="Times New Roman"/>
          <w:i/>
          <w:iCs/>
          <w:noProof/>
          <w:color w:val="000000" w:themeColor="text1"/>
          <w:sz w:val="23"/>
          <w:szCs w:val="23"/>
        </w:rPr>
        <w:t>disabilities; Low</w:t>
      </w:r>
      <w:r w:rsidRPr="00EC3584" w:rsidR="004E02D4">
        <w:rPr>
          <w:rFonts w:ascii="Times New Roman" w:hAnsi="Times New Roman" w:cs="Times New Roman"/>
          <w:i/>
          <w:iCs/>
          <w:noProof/>
          <w:color w:val="000000" w:themeColor="text1"/>
          <w:sz w:val="23"/>
          <w:szCs w:val="23"/>
        </w:rPr>
        <w:t>-</w:t>
      </w:r>
      <w:r w:rsidRPr="00EC3584" w:rsidR="00963436">
        <w:rPr>
          <w:rFonts w:ascii="Times New Roman" w:hAnsi="Times New Roman" w:cs="Times New Roman"/>
          <w:i/>
          <w:iCs/>
          <w:noProof/>
          <w:color w:val="000000" w:themeColor="text1"/>
          <w:sz w:val="23"/>
          <w:szCs w:val="23"/>
        </w:rPr>
        <w:t>need</w:t>
      </w:r>
      <w:r w:rsidRPr="00EC3584" w:rsidR="00DD1FC9">
        <w:rPr>
          <w:rFonts w:ascii="Times New Roman" w:hAnsi="Times New Roman" w:cs="Times New Roman"/>
          <w:i/>
          <w:iCs/>
          <w:noProof/>
          <w:color w:val="000000" w:themeColor="text1"/>
          <w:sz w:val="23"/>
          <w:szCs w:val="23"/>
        </w:rPr>
        <w:t xml:space="preserve"> disabilities; </w:t>
      </w:r>
      <w:r w:rsidRPr="00EC3584" w:rsidR="004059E9">
        <w:rPr>
          <w:rFonts w:ascii="Times New Roman" w:hAnsi="Times New Roman" w:cs="Times New Roman"/>
          <w:i/>
          <w:iCs/>
          <w:noProof/>
          <w:color w:val="000000" w:themeColor="text1"/>
          <w:sz w:val="23"/>
          <w:szCs w:val="23"/>
        </w:rPr>
        <w:t xml:space="preserve">Sensory or physical </w:t>
      </w:r>
      <w:r w:rsidRPr="00EC3584" w:rsidR="00AF55EF">
        <w:rPr>
          <w:rFonts w:ascii="Times New Roman" w:hAnsi="Times New Roman" w:cs="Times New Roman"/>
          <w:i/>
          <w:iCs/>
          <w:noProof/>
          <w:color w:val="000000" w:themeColor="text1"/>
          <w:sz w:val="23"/>
          <w:szCs w:val="23"/>
        </w:rPr>
        <w:t xml:space="preserve">disabilities}. </w:t>
      </w:r>
    </w:p>
    <w:p w:rsidR="00963436" w:rsidP="731FEB33" w14:paraId="5896BE8B" w14:textId="0DB9A87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sidRPr="00EC3584">
        <w:rPr>
          <w:rFonts w:ascii="Times New Roman" w:hAnsi="Times New Roman" w:cs="Times New Roman"/>
          <w:i/>
          <w:iCs/>
          <w:noProof/>
          <w:color w:val="000000" w:themeColor="text1"/>
          <w:sz w:val="23"/>
          <w:szCs w:val="23"/>
        </w:rPr>
        <w:t xml:space="preserve">For our conversation today, I want you to think about </w:t>
      </w:r>
      <w:r w:rsidRPr="00EC3584" w:rsidR="00084869">
        <w:rPr>
          <w:rFonts w:ascii="Times New Roman" w:hAnsi="Times New Roman" w:cs="Times New Roman"/>
          <w:i/>
          <w:iCs/>
          <w:noProof/>
          <w:color w:val="000000" w:themeColor="text1"/>
          <w:sz w:val="23"/>
          <w:szCs w:val="23"/>
        </w:rPr>
        <w:t xml:space="preserve">a </w:t>
      </w:r>
      <w:r w:rsidRPr="00EC3584" w:rsidR="00743D13">
        <w:rPr>
          <w:rFonts w:ascii="Times New Roman" w:hAnsi="Times New Roman" w:cs="Times New Roman"/>
          <w:i/>
          <w:iCs/>
          <w:noProof/>
          <w:color w:val="000000" w:themeColor="text1"/>
          <w:sz w:val="23"/>
          <w:szCs w:val="23"/>
        </w:rPr>
        <w:t xml:space="preserve">specific </w:t>
      </w:r>
      <w:r w:rsidRPr="00EC3584" w:rsidR="00C84C18">
        <w:rPr>
          <w:rFonts w:ascii="Times New Roman" w:hAnsi="Times New Roman" w:cs="Times New Roman"/>
          <w:i/>
          <w:iCs/>
          <w:noProof/>
          <w:color w:val="000000" w:themeColor="text1"/>
          <w:sz w:val="23"/>
          <w:szCs w:val="23"/>
        </w:rPr>
        <w:t xml:space="preserve">student </w:t>
      </w:r>
      <w:r w:rsidRPr="00EC3584" w:rsidR="00743D13">
        <w:rPr>
          <w:rFonts w:ascii="Times New Roman" w:hAnsi="Times New Roman" w:cs="Times New Roman"/>
          <w:i/>
          <w:iCs/>
          <w:noProof/>
          <w:color w:val="000000" w:themeColor="text1"/>
          <w:sz w:val="23"/>
          <w:szCs w:val="23"/>
        </w:rPr>
        <w:t>in {Kindergarten</w:t>
      </w:r>
      <w:r w:rsidRPr="00EC3584" w:rsidR="004E02D4">
        <w:rPr>
          <w:rFonts w:ascii="Times New Roman" w:hAnsi="Times New Roman" w:cs="Times New Roman"/>
          <w:i/>
          <w:iCs/>
          <w:noProof/>
          <w:color w:val="000000" w:themeColor="text1"/>
          <w:sz w:val="23"/>
          <w:szCs w:val="23"/>
        </w:rPr>
        <w:t>–</w:t>
      </w:r>
      <w:r w:rsidRPr="00EC3584" w:rsidR="00743D13">
        <w:rPr>
          <w:rFonts w:ascii="Times New Roman" w:hAnsi="Times New Roman" w:cs="Times New Roman"/>
          <w:i/>
          <w:iCs/>
          <w:noProof/>
          <w:color w:val="000000" w:themeColor="text1"/>
          <w:sz w:val="23"/>
          <w:szCs w:val="23"/>
        </w:rPr>
        <w:t>5; 6</w:t>
      </w:r>
      <w:r w:rsidRPr="00EC3584" w:rsidR="004E02D4">
        <w:rPr>
          <w:rFonts w:ascii="Times New Roman" w:hAnsi="Times New Roman" w:cs="Times New Roman"/>
          <w:i/>
          <w:iCs/>
          <w:noProof/>
          <w:color w:val="000000" w:themeColor="text1"/>
          <w:sz w:val="23"/>
          <w:szCs w:val="23"/>
        </w:rPr>
        <w:t>–</w:t>
      </w:r>
      <w:r w:rsidRPr="00EC3584" w:rsidR="00743D13">
        <w:rPr>
          <w:rFonts w:ascii="Times New Roman" w:hAnsi="Times New Roman" w:cs="Times New Roman"/>
          <w:i/>
          <w:iCs/>
          <w:noProof/>
          <w:color w:val="000000" w:themeColor="text1"/>
          <w:sz w:val="23"/>
          <w:szCs w:val="23"/>
        </w:rPr>
        <w:t>8; 9</w:t>
      </w:r>
      <w:r w:rsidRPr="00EC3584" w:rsidR="004E02D4">
        <w:rPr>
          <w:rFonts w:ascii="Times New Roman" w:hAnsi="Times New Roman" w:cs="Times New Roman"/>
          <w:i/>
          <w:iCs/>
          <w:noProof/>
          <w:color w:val="000000" w:themeColor="text1"/>
          <w:sz w:val="23"/>
          <w:szCs w:val="23"/>
        </w:rPr>
        <w:t>–</w:t>
      </w:r>
      <w:r w:rsidRPr="00EC3584" w:rsidR="00743D13">
        <w:rPr>
          <w:rFonts w:ascii="Times New Roman" w:hAnsi="Times New Roman" w:cs="Times New Roman"/>
          <w:i/>
          <w:iCs/>
          <w:noProof/>
          <w:color w:val="000000" w:themeColor="text1"/>
          <w:sz w:val="23"/>
          <w:szCs w:val="23"/>
        </w:rPr>
        <w:t>12) with {</w:t>
      </w:r>
      <w:r w:rsidR="005D0CAA">
        <w:rPr>
          <w:rFonts w:ascii="Times New Roman" w:hAnsi="Times New Roman" w:cs="Times New Roman"/>
          <w:i/>
          <w:iCs/>
          <w:noProof/>
          <w:color w:val="000000" w:themeColor="text1"/>
          <w:sz w:val="23"/>
          <w:szCs w:val="23"/>
        </w:rPr>
        <w:t>Low</w:t>
      </w:r>
      <w:r w:rsidRPr="00EC3584" w:rsidR="004E02D4">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need</w:t>
      </w:r>
      <w:r w:rsidRPr="00EC3584" w:rsidR="00743D13">
        <w:rPr>
          <w:rFonts w:ascii="Times New Roman" w:hAnsi="Times New Roman" w:cs="Times New Roman"/>
          <w:i/>
          <w:iCs/>
          <w:noProof/>
          <w:color w:val="000000" w:themeColor="text1"/>
          <w:sz w:val="23"/>
          <w:szCs w:val="23"/>
        </w:rPr>
        <w:t xml:space="preserve"> disabilities; </w:t>
      </w:r>
      <w:r w:rsidR="005D0CAA">
        <w:rPr>
          <w:rFonts w:ascii="Times New Roman" w:hAnsi="Times New Roman" w:cs="Times New Roman"/>
          <w:i/>
          <w:iCs/>
          <w:noProof/>
          <w:color w:val="000000" w:themeColor="text1"/>
          <w:sz w:val="23"/>
          <w:szCs w:val="23"/>
        </w:rPr>
        <w:t>High</w:t>
      </w:r>
      <w:r w:rsidRPr="00EC3584" w:rsidR="004E02D4">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need </w:t>
      </w:r>
      <w:r w:rsidRPr="00EC3584" w:rsidR="00743D13">
        <w:rPr>
          <w:rFonts w:ascii="Times New Roman" w:hAnsi="Times New Roman" w:cs="Times New Roman"/>
          <w:i/>
          <w:iCs/>
          <w:noProof/>
          <w:color w:val="000000" w:themeColor="text1"/>
          <w:sz w:val="23"/>
          <w:szCs w:val="23"/>
        </w:rPr>
        <w:t xml:space="preserve">disabilities; Sensory or physical disabilities}. </w:t>
      </w:r>
      <w:r w:rsidRPr="67857492" w:rsidR="6FC66D9E">
        <w:rPr>
          <w:rFonts w:ascii="Times New Roman" w:hAnsi="Times New Roman" w:cs="Times New Roman"/>
          <w:i/>
          <w:iCs/>
          <w:noProof/>
          <w:color w:val="000000" w:themeColor="text1"/>
          <w:sz w:val="23"/>
          <w:szCs w:val="23"/>
        </w:rPr>
        <w:t>Low</w:t>
      </w:r>
      <w:r w:rsidRPr="00EC3584" w:rsidR="004E02D4">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need disabilities are </w:t>
      </w:r>
      <w:r w:rsidRPr="00EC3584" w:rsidR="004E02D4">
        <w:rPr>
          <w:rFonts w:ascii="Times New Roman" w:hAnsi="Times New Roman" w:cs="Times New Roman"/>
          <w:i/>
          <w:iCs/>
          <w:noProof/>
          <w:color w:val="000000" w:themeColor="text1"/>
          <w:sz w:val="23"/>
          <w:szCs w:val="23"/>
        </w:rPr>
        <w:t>s</w:t>
      </w:r>
      <w:r w:rsidRPr="00EC3584">
        <w:rPr>
          <w:rFonts w:ascii="Times New Roman" w:hAnsi="Times New Roman" w:cs="Times New Roman"/>
          <w:i/>
          <w:iCs/>
          <w:noProof/>
          <w:color w:val="000000" w:themeColor="text1"/>
          <w:sz w:val="23"/>
          <w:szCs w:val="23"/>
        </w:rPr>
        <w:t xml:space="preserve">pecific learning disability, speech/language impairment, other health impairment, </w:t>
      </w:r>
      <w:r w:rsidRPr="00EC3584" w:rsidR="004E02D4">
        <w:rPr>
          <w:rFonts w:ascii="Times New Roman" w:hAnsi="Times New Roman" w:cs="Times New Roman"/>
          <w:i/>
          <w:iCs/>
          <w:noProof/>
          <w:color w:val="000000" w:themeColor="text1"/>
          <w:sz w:val="23"/>
          <w:szCs w:val="23"/>
        </w:rPr>
        <w:t xml:space="preserve">and </w:t>
      </w:r>
      <w:r w:rsidRPr="00EC3584">
        <w:rPr>
          <w:rFonts w:ascii="Times New Roman" w:hAnsi="Times New Roman" w:cs="Times New Roman"/>
          <w:i/>
          <w:iCs/>
          <w:noProof/>
          <w:color w:val="000000" w:themeColor="text1"/>
          <w:sz w:val="23"/>
          <w:szCs w:val="23"/>
        </w:rPr>
        <w:t>emotional</w:t>
      </w:r>
      <w:r w:rsidRPr="391A5F62" w:rsidR="2C0C3FB1">
        <w:rPr>
          <w:rFonts w:ascii="Times New Roman" w:hAnsi="Times New Roman" w:cs="Times New Roman"/>
          <w:i/>
          <w:iCs/>
          <w:noProof/>
          <w:color w:val="000000" w:themeColor="text1"/>
          <w:sz w:val="23"/>
          <w:szCs w:val="23"/>
        </w:rPr>
        <w:t xml:space="preserve"> </w:t>
      </w:r>
      <w:r w:rsidRPr="6EB53C2B" w:rsidR="2C0C3FB1">
        <w:rPr>
          <w:rFonts w:ascii="Times New Roman" w:hAnsi="Times New Roman" w:cs="Times New Roman"/>
          <w:i/>
          <w:iCs/>
          <w:noProof/>
          <w:color w:val="000000" w:themeColor="text1"/>
          <w:sz w:val="23"/>
          <w:szCs w:val="23"/>
        </w:rPr>
        <w:t>disturbance</w:t>
      </w:r>
      <w:r w:rsidRPr="6EB53C2B">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 </w:t>
      </w:r>
      <w:r w:rsidRPr="67857492" w:rsidR="38C4DD52">
        <w:rPr>
          <w:rFonts w:ascii="Times New Roman" w:hAnsi="Times New Roman" w:cs="Times New Roman"/>
          <w:i/>
          <w:iCs/>
          <w:noProof/>
          <w:color w:val="000000" w:themeColor="text1"/>
          <w:sz w:val="23"/>
          <w:szCs w:val="23"/>
        </w:rPr>
        <w:t>High</w:t>
      </w:r>
      <w:r w:rsidRPr="00EC3584" w:rsidR="004E02D4">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need disabilities are autism, intellectual disability, multiple disabilities,</w:t>
      </w:r>
      <w:r w:rsidRPr="00EC3584" w:rsidR="004E02D4">
        <w:rPr>
          <w:rFonts w:ascii="Times New Roman" w:hAnsi="Times New Roman" w:cs="Times New Roman"/>
          <w:i/>
          <w:iCs/>
          <w:noProof/>
          <w:color w:val="000000" w:themeColor="text1"/>
          <w:sz w:val="23"/>
          <w:szCs w:val="23"/>
        </w:rPr>
        <w:t xml:space="preserve"> and</w:t>
      </w:r>
      <w:r w:rsidRPr="00EC3584">
        <w:rPr>
          <w:rFonts w:ascii="Times New Roman" w:hAnsi="Times New Roman" w:cs="Times New Roman"/>
          <w:i/>
          <w:iCs/>
          <w:noProof/>
          <w:color w:val="000000" w:themeColor="text1"/>
          <w:sz w:val="23"/>
          <w:szCs w:val="23"/>
        </w:rPr>
        <w:t xml:space="preserve"> traumatic brain injury. Sensory or physical disabilities are visual impairment</w:t>
      </w:r>
      <w:r w:rsidRPr="00EC3584" w:rsidR="004E02D4">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 including blindness, deaf-blindness, deafness, hearing impairment, </w:t>
      </w:r>
      <w:r w:rsidRPr="00EC3584" w:rsidR="004E02D4">
        <w:rPr>
          <w:rFonts w:ascii="Times New Roman" w:hAnsi="Times New Roman" w:cs="Times New Roman"/>
          <w:i/>
          <w:iCs/>
          <w:noProof/>
          <w:color w:val="000000" w:themeColor="text1"/>
          <w:sz w:val="23"/>
          <w:szCs w:val="23"/>
        </w:rPr>
        <w:t xml:space="preserve">and </w:t>
      </w:r>
      <w:r w:rsidRPr="00EC3584">
        <w:rPr>
          <w:rFonts w:ascii="Times New Roman" w:hAnsi="Times New Roman" w:cs="Times New Roman"/>
          <w:i/>
          <w:iCs/>
          <w:noProof/>
          <w:color w:val="000000" w:themeColor="text1"/>
          <w:sz w:val="23"/>
          <w:szCs w:val="23"/>
        </w:rPr>
        <w:t>orthopedic impairment.</w:t>
      </w:r>
    </w:p>
    <w:p w:rsidR="00963436" w:rsidRPr="00EC3584" w:rsidP="731FEB33" w14:paraId="134C1C14"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p>
    <w:p w:rsidR="00495014" w:rsidP="731FEB33" w14:paraId="21EC74F0" w14:textId="45B78BE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color w:val="000000" w:themeColor="text1"/>
          <w:sz w:val="23"/>
          <w:szCs w:val="23"/>
        </w:rPr>
      </w:pPr>
      <w:r>
        <w:rPr>
          <w:rFonts w:ascii="Times New Roman" w:hAnsi="Times New Roman" w:cs="Times New Roman"/>
          <w:i/>
          <w:iCs/>
          <w:noProof/>
          <w:color w:val="000000" w:themeColor="text1"/>
          <w:sz w:val="23"/>
          <w:szCs w:val="23"/>
        </w:rPr>
        <w:t>Please tell me the first name</w:t>
      </w:r>
      <w:r w:rsidR="009B4932">
        <w:rPr>
          <w:rFonts w:ascii="Times New Roman" w:hAnsi="Times New Roman" w:cs="Times New Roman"/>
          <w:i/>
          <w:iCs/>
          <w:noProof/>
          <w:color w:val="000000" w:themeColor="text1"/>
          <w:sz w:val="23"/>
          <w:szCs w:val="23"/>
        </w:rPr>
        <w:t>, nickname</w:t>
      </w:r>
      <w:r w:rsidR="00ED6550">
        <w:rPr>
          <w:rFonts w:ascii="Times New Roman" w:hAnsi="Times New Roman" w:cs="Times New Roman"/>
          <w:i/>
          <w:iCs/>
          <w:noProof/>
          <w:color w:val="000000" w:themeColor="text1"/>
          <w:sz w:val="23"/>
          <w:szCs w:val="23"/>
        </w:rPr>
        <w:t>,</w:t>
      </w:r>
      <w:r w:rsidR="009B4932">
        <w:rPr>
          <w:rFonts w:ascii="Times New Roman" w:hAnsi="Times New Roman" w:cs="Times New Roman"/>
          <w:i/>
          <w:iCs/>
          <w:noProof/>
          <w:color w:val="000000" w:themeColor="text1"/>
          <w:sz w:val="23"/>
          <w:szCs w:val="23"/>
        </w:rPr>
        <w:t xml:space="preserve"> or initials</w:t>
      </w:r>
      <w:r w:rsidR="00A7096C">
        <w:rPr>
          <w:rFonts w:ascii="Times New Roman" w:hAnsi="Times New Roman" w:cs="Times New Roman"/>
          <w:i/>
          <w:iCs/>
          <w:noProof/>
          <w:color w:val="000000" w:themeColor="text1"/>
          <w:sz w:val="23"/>
          <w:szCs w:val="23"/>
        </w:rPr>
        <w:t xml:space="preserve"> </w:t>
      </w:r>
      <w:r>
        <w:rPr>
          <w:rFonts w:ascii="Times New Roman" w:hAnsi="Times New Roman" w:cs="Times New Roman"/>
          <w:i/>
          <w:iCs/>
          <w:noProof/>
          <w:color w:val="000000" w:themeColor="text1"/>
          <w:sz w:val="23"/>
          <w:szCs w:val="23"/>
        </w:rPr>
        <w:t>of a student with a {</w:t>
      </w:r>
      <w:r w:rsidRPr="00FB6F4D">
        <w:rPr>
          <w:rFonts w:ascii="Times New Roman" w:hAnsi="Times New Roman" w:cs="Times New Roman"/>
          <w:i/>
          <w:iCs/>
          <w:noProof/>
          <w:color w:val="000000" w:themeColor="text1"/>
          <w:sz w:val="23"/>
          <w:szCs w:val="23"/>
        </w:rPr>
        <w:t>high-need</w:t>
      </w:r>
      <w:r>
        <w:rPr>
          <w:rFonts w:ascii="Times New Roman" w:hAnsi="Times New Roman" w:cs="Times New Roman"/>
          <w:i/>
          <w:iCs/>
          <w:noProof/>
          <w:color w:val="000000" w:themeColor="text1"/>
          <w:sz w:val="23"/>
          <w:szCs w:val="23"/>
        </w:rPr>
        <w:t>/</w:t>
      </w:r>
      <w:r w:rsidRPr="00FB6F4D">
        <w:rPr>
          <w:rFonts w:ascii="Times New Roman" w:hAnsi="Times New Roman" w:cs="Times New Roman"/>
          <w:i/>
          <w:iCs/>
          <w:noProof/>
          <w:color w:val="000000" w:themeColor="text1"/>
          <w:sz w:val="23"/>
          <w:szCs w:val="23"/>
        </w:rPr>
        <w:t>low-need</w:t>
      </w:r>
      <w:r>
        <w:rPr>
          <w:rFonts w:ascii="Times New Roman" w:hAnsi="Times New Roman" w:cs="Times New Roman"/>
          <w:i/>
          <w:iCs/>
          <w:noProof/>
          <w:color w:val="000000" w:themeColor="text1"/>
          <w:sz w:val="23"/>
          <w:szCs w:val="23"/>
        </w:rPr>
        <w:t>/sensory or physical} disability.</w:t>
      </w:r>
    </w:p>
    <w:p w:rsidR="002F1943" w:rsidRPr="00EC3584" w:rsidP="731FEB33" w14:paraId="4A504413" w14:textId="6EB1545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themeColor="text1"/>
          <w:sz w:val="23"/>
          <w:szCs w:val="23"/>
        </w:rPr>
        <w:t>[RECORD NAME OF STUDENT, STUDENT NICKNAME, OR INITIALS]</w:t>
      </w:r>
    </w:p>
    <w:p w:rsidR="00A6196E" w:rsidRPr="00EC3584" w:rsidP="00C3646B" w14:paraId="199AFAF0" w14:textId="3E716D0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What is </w:t>
      </w:r>
      <w:r w:rsidRPr="00EC3584" w:rsidR="007D616F">
        <w:rPr>
          <w:rFonts w:ascii="Times New Roman" w:hAnsi="Times New Roman" w:cs="Times New Roman"/>
          <w:i/>
          <w:iCs/>
          <w:noProof/>
          <w:color w:val="000000"/>
          <w:sz w:val="23"/>
          <w:szCs w:val="23"/>
        </w:rPr>
        <w:t>{STUDENT</w:t>
      </w:r>
      <w:r w:rsidRPr="00EC3584" w:rsidR="004E02D4">
        <w:rPr>
          <w:rFonts w:ascii="Times New Roman" w:hAnsi="Times New Roman" w:cs="Times New Roman"/>
          <w:i/>
          <w:iCs/>
          <w:noProof/>
          <w:color w:val="000000"/>
          <w:sz w:val="23"/>
          <w:szCs w:val="23"/>
        </w:rPr>
        <w:t>’</w:t>
      </w:r>
      <w:r w:rsidRPr="00EC3584" w:rsidR="007D616F">
        <w:rPr>
          <w:rFonts w:ascii="Times New Roman" w:hAnsi="Times New Roman" w:cs="Times New Roman"/>
          <w:i/>
          <w:iCs/>
          <w:noProof/>
          <w:color w:val="000000"/>
          <w:sz w:val="23"/>
          <w:szCs w:val="23"/>
        </w:rPr>
        <w:t xml:space="preserve">S FIRST NAME}’s </w:t>
      </w:r>
      <w:r w:rsidRPr="00EC3584">
        <w:rPr>
          <w:rFonts w:ascii="Times New Roman" w:hAnsi="Times New Roman" w:cs="Times New Roman"/>
          <w:i/>
          <w:iCs/>
          <w:noProof/>
          <w:color w:val="000000"/>
          <w:sz w:val="23"/>
          <w:szCs w:val="23"/>
        </w:rPr>
        <w:t>current grade, grade equivalent, or year of school?</w:t>
      </w:r>
    </w:p>
    <w:p w:rsidR="00EB786E" w:rsidRPr="00EC3584" w:rsidP="00C3646B" w14:paraId="43E6F992" w14:textId="55C53C8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Kindergarten</w:t>
      </w:r>
    </w:p>
    <w:p w:rsidR="00EB786E" w:rsidRPr="00EC3584" w:rsidP="00C3646B" w14:paraId="3ECCFA03" w14:textId="2FE01EF4">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1</w:t>
      </w:r>
      <w:r w:rsidRPr="00EC3584">
        <w:rPr>
          <w:rFonts w:ascii="Times New Roman" w:hAnsi="Times New Roman" w:cs="Times New Roman"/>
          <w:i/>
          <w:iCs/>
          <w:noProof/>
          <w:color w:val="000000"/>
          <w:sz w:val="23"/>
          <w:szCs w:val="23"/>
          <w:vertAlign w:val="superscript"/>
        </w:rPr>
        <w:t>st</w:t>
      </w:r>
      <w:r w:rsidRPr="00EC3584">
        <w:rPr>
          <w:rFonts w:ascii="Times New Roman" w:hAnsi="Times New Roman" w:cs="Times New Roman"/>
          <w:i/>
          <w:iCs/>
          <w:noProof/>
          <w:color w:val="000000"/>
          <w:sz w:val="23"/>
          <w:szCs w:val="23"/>
        </w:rPr>
        <w:t xml:space="preserve"> grade</w:t>
      </w:r>
    </w:p>
    <w:p w:rsidR="00EB786E" w:rsidRPr="00EC3584" w:rsidP="00C3646B" w14:paraId="13738088" w14:textId="0B6F899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2</w:t>
      </w:r>
      <w:r w:rsidRPr="00EC3584">
        <w:rPr>
          <w:rFonts w:ascii="Times New Roman" w:hAnsi="Times New Roman" w:cs="Times New Roman"/>
          <w:i/>
          <w:iCs/>
          <w:noProof/>
          <w:color w:val="000000"/>
          <w:sz w:val="23"/>
          <w:szCs w:val="23"/>
          <w:vertAlign w:val="superscript"/>
        </w:rPr>
        <w:t>nd</w:t>
      </w:r>
      <w:r w:rsidRPr="00EC3584">
        <w:rPr>
          <w:rFonts w:ascii="Times New Roman" w:hAnsi="Times New Roman" w:cs="Times New Roman"/>
          <w:i/>
          <w:iCs/>
          <w:noProof/>
          <w:color w:val="000000"/>
          <w:sz w:val="23"/>
          <w:szCs w:val="23"/>
        </w:rPr>
        <w:t xml:space="preserve"> grade</w:t>
      </w:r>
    </w:p>
    <w:p w:rsidR="00EB786E" w:rsidRPr="00EC3584" w:rsidP="00C3646B" w14:paraId="14CE9AA2" w14:textId="196D163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3</w:t>
      </w:r>
      <w:r w:rsidRPr="00EC3584">
        <w:rPr>
          <w:rFonts w:ascii="Times New Roman" w:hAnsi="Times New Roman" w:cs="Times New Roman"/>
          <w:i/>
          <w:iCs/>
          <w:noProof/>
          <w:color w:val="000000"/>
          <w:sz w:val="23"/>
          <w:szCs w:val="23"/>
          <w:vertAlign w:val="superscript"/>
        </w:rPr>
        <w:t>rd</w:t>
      </w:r>
      <w:r w:rsidRPr="00EC3584">
        <w:rPr>
          <w:rFonts w:ascii="Times New Roman" w:hAnsi="Times New Roman" w:cs="Times New Roman"/>
          <w:i/>
          <w:iCs/>
          <w:noProof/>
          <w:color w:val="000000"/>
          <w:sz w:val="23"/>
          <w:szCs w:val="23"/>
        </w:rPr>
        <w:t xml:space="preserve"> grade</w:t>
      </w:r>
    </w:p>
    <w:p w:rsidR="00D61794" w:rsidRPr="00EC3584" w:rsidP="00C3646B" w14:paraId="5B782ED6" w14:textId="34CDCEE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4</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D61794" w:rsidRPr="00EC3584" w:rsidP="00C3646B" w14:paraId="4D2BAA16" w14:textId="43A606E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5</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w:t>
      </w:r>
      <w:r w:rsidRPr="00EC3584" w:rsidR="006B2526">
        <w:rPr>
          <w:rFonts w:ascii="Times New Roman" w:hAnsi="Times New Roman" w:cs="Times New Roman"/>
          <w:i/>
          <w:iCs/>
          <w:noProof/>
          <w:color w:val="000000"/>
          <w:sz w:val="23"/>
          <w:szCs w:val="23"/>
        </w:rPr>
        <w:t>grade</w:t>
      </w:r>
    </w:p>
    <w:p w:rsidR="006B2526" w:rsidRPr="00EC3584" w:rsidP="00C3646B" w14:paraId="03514C70" w14:textId="2B16D87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6</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6B2526" w:rsidRPr="00EC3584" w:rsidP="00C3646B" w14:paraId="7C1F7BF0" w14:textId="48E1955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7</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6B2526" w:rsidRPr="00EC3584" w:rsidP="00C3646B" w14:paraId="62022064" w14:textId="7283353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8</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6B2526" w:rsidRPr="00EC3584" w:rsidP="00C3646B" w14:paraId="19178E56" w14:textId="70FD5AB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9</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6B2526" w:rsidRPr="00EC3584" w:rsidP="00C3646B" w14:paraId="6088EEE5" w14:textId="579D16C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10</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6B2526" w:rsidRPr="00EC3584" w:rsidP="00C3646B" w14:paraId="46FEAA1D" w14:textId="2EC64F3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11</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6B2526" w:rsidRPr="00EC3584" w:rsidP="00C3646B" w14:paraId="6A30A4D7" w14:textId="4E60CB4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12</w:t>
      </w:r>
      <w:r w:rsidRPr="00EC3584">
        <w:rPr>
          <w:rFonts w:ascii="Times New Roman" w:hAnsi="Times New Roman" w:cs="Times New Roman"/>
          <w:i/>
          <w:iCs/>
          <w:noProof/>
          <w:color w:val="000000"/>
          <w:sz w:val="23"/>
          <w:szCs w:val="23"/>
          <w:vertAlign w:val="superscript"/>
        </w:rPr>
        <w:t>th</w:t>
      </w:r>
      <w:r w:rsidRPr="00EC3584">
        <w:rPr>
          <w:rFonts w:ascii="Times New Roman" w:hAnsi="Times New Roman" w:cs="Times New Roman"/>
          <w:i/>
          <w:iCs/>
          <w:noProof/>
          <w:color w:val="000000"/>
          <w:sz w:val="23"/>
          <w:szCs w:val="23"/>
        </w:rPr>
        <w:t xml:space="preserve"> grade</w:t>
      </w:r>
    </w:p>
    <w:p w:rsidR="00FD21B1" w:rsidP="005E4934" w14:paraId="285A7825" w14:textId="77777777">
      <w:pPr>
        <w:pBdr>
          <w:top w:val="single" w:sz="4" w:space="1" w:color="auto"/>
          <w:left w:val="single" w:sz="4" w:space="4" w:color="auto"/>
          <w:bottom w:val="single" w:sz="4" w:space="1" w:color="auto"/>
          <w:right w:val="single" w:sz="4" w:space="4" w:color="auto"/>
        </w:pBdr>
        <w:autoSpaceDE w:val="0"/>
        <w:autoSpaceDN w:val="0"/>
        <w:adjustRightInd w:val="0"/>
        <w:rPr>
          <w:rStyle w:val="CommentReference"/>
          <w:noProof/>
        </w:rPr>
      </w:pPr>
      <w:r w:rsidRPr="00EC3584">
        <w:rPr>
          <w:rFonts w:ascii="Times New Roman" w:hAnsi="Times New Roman" w:cs="Times New Roman"/>
          <w:i/>
          <w:iCs/>
          <w:noProof/>
          <w:color w:val="000000" w:themeColor="text1"/>
          <w:sz w:val="23"/>
          <w:szCs w:val="23"/>
        </w:rPr>
        <w:t xml:space="preserve">Under what </w:t>
      </w:r>
      <w:r w:rsidRPr="00EC3584" w:rsidR="000D7809">
        <w:rPr>
          <w:rFonts w:ascii="Times New Roman" w:hAnsi="Times New Roman" w:cs="Times New Roman"/>
          <w:i/>
          <w:iCs/>
          <w:noProof/>
          <w:color w:val="000000" w:themeColor="text1"/>
          <w:sz w:val="23"/>
          <w:szCs w:val="23"/>
        </w:rPr>
        <w:t xml:space="preserve">primary disability category does </w:t>
      </w:r>
      <w:r w:rsidRPr="00EC3584" w:rsidR="007D616F">
        <w:rPr>
          <w:rFonts w:ascii="Times New Roman" w:hAnsi="Times New Roman" w:cs="Times New Roman"/>
          <w:i/>
          <w:iCs/>
          <w:noProof/>
          <w:color w:val="000000" w:themeColor="text1"/>
          <w:sz w:val="23"/>
          <w:szCs w:val="23"/>
        </w:rPr>
        <w:t>{STUDENT</w:t>
      </w:r>
      <w:r w:rsidRPr="00EC3584" w:rsidR="004E02D4">
        <w:rPr>
          <w:rFonts w:ascii="Times New Roman" w:hAnsi="Times New Roman" w:cs="Times New Roman"/>
          <w:i/>
          <w:iCs/>
          <w:noProof/>
          <w:color w:val="000000" w:themeColor="text1"/>
          <w:sz w:val="23"/>
          <w:szCs w:val="23"/>
        </w:rPr>
        <w:t>’</w:t>
      </w:r>
      <w:r w:rsidRPr="00EC3584" w:rsidR="007D616F">
        <w:rPr>
          <w:rFonts w:ascii="Times New Roman" w:hAnsi="Times New Roman" w:cs="Times New Roman"/>
          <w:i/>
          <w:iCs/>
          <w:noProof/>
          <w:color w:val="000000" w:themeColor="text1"/>
          <w:sz w:val="23"/>
          <w:szCs w:val="23"/>
        </w:rPr>
        <w:t>S FIRST NAME}</w:t>
      </w:r>
      <w:r w:rsidRPr="00EC3584" w:rsidR="00684BB7">
        <w:rPr>
          <w:rFonts w:ascii="Times New Roman" w:hAnsi="Times New Roman" w:cs="Times New Roman"/>
          <w:i/>
          <w:iCs/>
          <w:noProof/>
          <w:color w:val="000000" w:themeColor="text1"/>
          <w:sz w:val="23"/>
          <w:szCs w:val="23"/>
        </w:rPr>
        <w:t xml:space="preserve"> qualify for special education services?</w:t>
      </w:r>
      <w:r w:rsidRPr="00EC3584" w:rsidR="00401BC2">
        <w:rPr>
          <w:rStyle w:val="CommentReference"/>
          <w:noProof/>
        </w:rPr>
        <w:t xml:space="preserve"> </w:t>
      </w:r>
    </w:p>
    <w:p w:rsidR="008A2230" w:rsidRPr="00C348A3" w:rsidP="005E4934" w14:paraId="62347DB6" w14:textId="6A406E9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sz w:val="23"/>
          <w:szCs w:val="23"/>
        </w:rPr>
      </w:pPr>
      <w:r w:rsidRPr="00C348A3">
        <w:rPr>
          <w:rFonts w:ascii="Times New Roman" w:hAnsi="Times New Roman" w:cs="Times New Roman"/>
          <w:noProof/>
          <w:color w:val="000000" w:themeColor="text1"/>
          <w:sz w:val="23"/>
          <w:szCs w:val="23"/>
        </w:rPr>
        <w:t>[INTERVIEWER SHOULD RECORD</w:t>
      </w:r>
      <w:r w:rsidRPr="00C348A3" w:rsidR="0018334F">
        <w:rPr>
          <w:rFonts w:ascii="Times New Roman" w:hAnsi="Times New Roman" w:cs="Times New Roman"/>
          <w:color w:val="000000" w:themeColor="text1"/>
          <w:sz w:val="23"/>
          <w:szCs w:val="23"/>
        </w:rPr>
        <w:t xml:space="preserve"> THE</w:t>
      </w:r>
      <w:r w:rsidRPr="00C348A3" w:rsidR="4A1D0EED">
        <w:rPr>
          <w:rFonts w:ascii="Times New Roman" w:hAnsi="Times New Roman" w:cs="Times New Roman"/>
          <w:color w:val="000000" w:themeColor="text1"/>
          <w:sz w:val="23"/>
          <w:szCs w:val="23"/>
        </w:rPr>
        <w:t xml:space="preserve"> STUDENT’S PRIMARY DISABILITY </w:t>
      </w:r>
      <w:r w:rsidRPr="00C348A3" w:rsidR="0018334F">
        <w:rPr>
          <w:rFonts w:ascii="Times New Roman" w:hAnsi="Times New Roman" w:cs="Times New Roman"/>
          <w:color w:val="000000" w:themeColor="text1"/>
          <w:sz w:val="23"/>
          <w:szCs w:val="23"/>
        </w:rPr>
        <w:t>CATEGORY BELOW. MARK ONLY ONE</w:t>
      </w:r>
      <w:r w:rsidRPr="00C348A3" w:rsidR="005E4934">
        <w:rPr>
          <w:rFonts w:ascii="Times New Roman" w:hAnsi="Times New Roman" w:cs="Times New Roman"/>
          <w:noProof/>
          <w:color w:val="000000" w:themeColor="text1"/>
          <w:sz w:val="23"/>
          <w:szCs w:val="23"/>
        </w:rPr>
        <w:t>.</w:t>
      </w:r>
      <w:r w:rsidRPr="00C348A3" w:rsidR="00E225CC">
        <w:rPr>
          <w:rFonts w:ascii="Times New Roman" w:hAnsi="Times New Roman" w:cs="Times New Roman"/>
          <w:noProof/>
          <w:color w:val="000000" w:themeColor="text1"/>
          <w:sz w:val="23"/>
          <w:szCs w:val="23"/>
        </w:rPr>
        <w:t>]</w:t>
      </w:r>
    </w:p>
    <w:p w:rsidR="007472A8" w:rsidRPr="00EC3584" w:rsidP="00C3646B" w14:paraId="1B682102"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Speech or language impairments </w:t>
      </w:r>
    </w:p>
    <w:p w:rsidR="007472A8" w:rsidRPr="00EC3584" w:rsidP="00C3646B" w14:paraId="6789C5CC"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Specific learning disabilities </w:t>
      </w:r>
    </w:p>
    <w:p w:rsidR="007472A8" w:rsidRPr="00EC3584" w:rsidP="00C3646B" w14:paraId="707DD860"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Emotional disturbance </w:t>
      </w:r>
    </w:p>
    <w:p w:rsidR="007472A8" w:rsidRPr="00EC3584" w:rsidP="731FEB33" w14:paraId="7F869930" w14:textId="4EEFFE6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themeColor="text1"/>
          <w:sz w:val="23"/>
          <w:szCs w:val="23"/>
        </w:rPr>
        <w:t>Intellectual disability</w:t>
      </w:r>
    </w:p>
    <w:p w:rsidR="007472A8" w:rsidRPr="00EC3584" w:rsidP="00C3646B" w14:paraId="088C21AE"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Developmental delay </w:t>
      </w:r>
    </w:p>
    <w:p w:rsidR="007472A8" w:rsidRPr="00EC3584" w:rsidP="00C3646B" w14:paraId="033D1785"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Visual impairments (including blindness) </w:t>
      </w:r>
    </w:p>
    <w:p w:rsidR="0018334F" w:rsidRPr="00EC3584" w:rsidP="00C3646B" w14:paraId="48B03DD8" w14:textId="7B9E4EA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Hearing impairments (including deafness)</w:t>
      </w:r>
    </w:p>
    <w:p w:rsidR="004F7ED5" w:rsidRPr="00EC3584" w:rsidP="00C3646B" w14:paraId="1AF9715C"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Orthopedic impairments </w:t>
      </w:r>
    </w:p>
    <w:p w:rsidR="004F7ED5" w:rsidRPr="00EC3584" w:rsidP="00C3646B" w14:paraId="47F7819F"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Other health impairments </w:t>
      </w:r>
    </w:p>
    <w:p w:rsidR="00A02930" w:rsidP="00C3646B" w14:paraId="1C30C527"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Autism </w:t>
      </w:r>
    </w:p>
    <w:p w:rsidR="004F7ED5" w:rsidRPr="00EC3584" w:rsidP="00C3646B" w14:paraId="6B14EF35" w14:textId="77114441">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sz w:val="23"/>
          <w:szCs w:val="23"/>
        </w:rPr>
        <w:t>T</w:t>
      </w:r>
      <w:r w:rsidRPr="00EC3584" w:rsidR="006B17E2">
        <w:rPr>
          <w:rFonts w:ascii="Times New Roman" w:hAnsi="Times New Roman" w:cs="Times New Roman"/>
          <w:i/>
          <w:iCs/>
          <w:noProof/>
          <w:color w:val="000000"/>
          <w:sz w:val="23"/>
          <w:szCs w:val="23"/>
        </w:rPr>
        <w:t xml:space="preserve">raumatic brain injury </w:t>
      </w:r>
    </w:p>
    <w:p w:rsidR="004F7ED5" w:rsidRPr="00EC3584" w:rsidP="731FEB33" w14:paraId="3FF1A956" w14:textId="453006E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themeColor="text1"/>
          <w:sz w:val="23"/>
          <w:szCs w:val="23"/>
        </w:rPr>
        <w:t>Deaf</w:t>
      </w:r>
      <w:r w:rsidRPr="00EC3584" w:rsidR="727AB2FF">
        <w:rPr>
          <w:rFonts w:ascii="Times New Roman" w:hAnsi="Times New Roman" w:cs="Times New Roman"/>
          <w:i/>
          <w:iCs/>
          <w:noProof/>
          <w:color w:val="000000" w:themeColor="text1"/>
          <w:sz w:val="23"/>
          <w:szCs w:val="23"/>
        </w:rPr>
        <w:t>-</w:t>
      </w:r>
      <w:r w:rsidRPr="00EC3584">
        <w:rPr>
          <w:rFonts w:ascii="Times New Roman" w:hAnsi="Times New Roman" w:cs="Times New Roman"/>
          <w:i/>
          <w:iCs/>
          <w:noProof/>
          <w:color w:val="000000" w:themeColor="text1"/>
          <w:sz w:val="23"/>
          <w:szCs w:val="23"/>
        </w:rPr>
        <w:t xml:space="preserve">blindness </w:t>
      </w:r>
    </w:p>
    <w:p w:rsidR="006B17E2" w:rsidRPr="00EC3584" w:rsidP="1EA4C242" w14:paraId="752406D3" w14:textId="261FBE2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themeColor="text1"/>
          <w:sz w:val="23"/>
          <w:szCs w:val="23"/>
        </w:rPr>
        <w:t xml:space="preserve">Multiple disabilities </w:t>
      </w:r>
    </w:p>
    <w:p w:rsidR="00771A9E" w:rsidRPr="00EC3584" w:rsidP="00C3646B" w14:paraId="55FAD5E2" w14:textId="6FC976FF">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For the first part of the interview, I will ask you to answer some questions about </w:t>
      </w:r>
      <w:r w:rsidRPr="00EC3584" w:rsidR="009E7295">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STUDENT</w:t>
      </w:r>
      <w:r w:rsidRPr="00EC3584" w:rsidR="004E02D4">
        <w:rPr>
          <w:rFonts w:ascii="Times New Roman" w:hAnsi="Times New Roman" w:cs="Times New Roman"/>
          <w:i/>
          <w:iCs/>
          <w:noProof/>
          <w:color w:val="000000"/>
          <w:sz w:val="23"/>
          <w:szCs w:val="23"/>
        </w:rPr>
        <w:t>’S</w:t>
      </w:r>
      <w:r w:rsidRPr="00EC3584">
        <w:rPr>
          <w:rFonts w:ascii="Times New Roman" w:hAnsi="Times New Roman" w:cs="Times New Roman"/>
          <w:i/>
          <w:iCs/>
          <w:noProof/>
          <w:color w:val="000000"/>
          <w:sz w:val="23"/>
          <w:szCs w:val="23"/>
        </w:rPr>
        <w:t xml:space="preserve"> FIRST NAME</w:t>
      </w:r>
      <w:r w:rsidRPr="00EC3584" w:rsidR="009E7295">
        <w:rPr>
          <w:rFonts w:ascii="Times New Roman" w:hAnsi="Times New Roman" w:cs="Times New Roman"/>
          <w:i/>
          <w:iCs/>
          <w:noProof/>
          <w:color w:val="000000"/>
          <w:sz w:val="23"/>
          <w:szCs w:val="23"/>
        </w:rPr>
        <w:t>}</w:t>
      </w:r>
      <w:r w:rsidRPr="00EC3584" w:rsidR="000474CD">
        <w:rPr>
          <w:rFonts w:ascii="Times New Roman" w:hAnsi="Times New Roman" w:cs="Times New Roman"/>
          <w:i/>
          <w:iCs/>
          <w:noProof/>
          <w:color w:val="000000"/>
          <w:sz w:val="23"/>
          <w:szCs w:val="23"/>
        </w:rPr>
        <w:t>.</w:t>
      </w:r>
      <w:r w:rsidRPr="00EC3584" w:rsidR="00F37D8A">
        <w:rPr>
          <w:rFonts w:ascii="Times New Roman" w:hAnsi="Times New Roman" w:cs="Times New Roman"/>
          <w:i/>
          <w:iCs/>
          <w:noProof/>
          <w:color w:val="000000"/>
          <w:sz w:val="23"/>
          <w:szCs w:val="23"/>
        </w:rPr>
        <w:t xml:space="preserve"> </w:t>
      </w:r>
    </w:p>
    <w:p w:rsidR="00F37D8A" w:rsidRPr="00EC3584" w:rsidP="00C3646B" w14:paraId="1ECFEB98" w14:textId="280FADB1">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During the </w:t>
      </w:r>
      <w:r w:rsidR="005018C6">
        <w:rPr>
          <w:rFonts w:ascii="Times New Roman" w:hAnsi="Times New Roman" w:cs="Times New Roman"/>
          <w:i/>
          <w:iCs/>
          <w:noProof/>
          <w:color w:val="000000"/>
          <w:sz w:val="23"/>
          <w:szCs w:val="23"/>
        </w:rPr>
        <w:t>second</w:t>
      </w:r>
      <w:r w:rsidRPr="00EC3584" w:rsidR="005018C6">
        <w:rPr>
          <w:rFonts w:ascii="Times New Roman" w:hAnsi="Times New Roman" w:cs="Times New Roman"/>
          <w:i/>
          <w:iCs/>
          <w:noProof/>
          <w:color w:val="000000"/>
          <w:sz w:val="23"/>
          <w:szCs w:val="23"/>
        </w:rPr>
        <w:t xml:space="preserve"> </w:t>
      </w:r>
      <w:r w:rsidRPr="00EC3584">
        <w:rPr>
          <w:rFonts w:ascii="Times New Roman" w:hAnsi="Times New Roman" w:cs="Times New Roman"/>
          <w:i/>
          <w:iCs/>
          <w:noProof/>
          <w:color w:val="000000"/>
          <w:sz w:val="23"/>
          <w:szCs w:val="23"/>
        </w:rPr>
        <w:t xml:space="preserve">part of the interview, we will talk about </w:t>
      </w:r>
      <w:r w:rsidR="00734113">
        <w:rPr>
          <w:rFonts w:ascii="Times New Roman" w:hAnsi="Times New Roman" w:cs="Times New Roman"/>
          <w:i/>
          <w:iCs/>
          <w:noProof/>
          <w:color w:val="000000"/>
          <w:sz w:val="23"/>
          <w:szCs w:val="23"/>
        </w:rPr>
        <w:t>your recommendation for</w:t>
      </w:r>
      <w:r w:rsidR="00913FA3">
        <w:rPr>
          <w:rFonts w:ascii="Times New Roman" w:hAnsi="Times New Roman" w:cs="Times New Roman"/>
          <w:i/>
          <w:iCs/>
          <w:noProof/>
          <w:color w:val="000000"/>
          <w:sz w:val="23"/>
          <w:szCs w:val="23"/>
        </w:rPr>
        <w:t xml:space="preserve"> who</w:t>
      </w:r>
      <w:r w:rsidR="00734113">
        <w:rPr>
          <w:rFonts w:ascii="Times New Roman" w:hAnsi="Times New Roman" w:cs="Times New Roman"/>
          <w:i/>
          <w:iCs/>
          <w:noProof/>
          <w:color w:val="000000"/>
          <w:sz w:val="23"/>
          <w:szCs w:val="23"/>
        </w:rPr>
        <w:t xml:space="preserve"> </w:t>
      </w:r>
      <w:r w:rsidRPr="00913FA3" w:rsidR="00913FA3">
        <w:rPr>
          <w:rFonts w:ascii="Times New Roman" w:hAnsi="Times New Roman" w:cs="Times New Roman"/>
          <w:i/>
          <w:iCs/>
          <w:noProof/>
          <w:color w:val="000000"/>
          <w:sz w:val="23"/>
          <w:szCs w:val="23"/>
        </w:rPr>
        <w:t>is the best person or persons who can respond to the questions we ask</w:t>
      </w:r>
      <w:r w:rsidR="00F5132B">
        <w:rPr>
          <w:rFonts w:ascii="Times New Roman" w:hAnsi="Times New Roman" w:cs="Times New Roman"/>
          <w:i/>
          <w:iCs/>
          <w:noProof/>
          <w:color w:val="000000"/>
          <w:sz w:val="23"/>
          <w:szCs w:val="23"/>
        </w:rPr>
        <w:t>ed</w:t>
      </w:r>
      <w:r w:rsidRPr="00913FA3" w:rsidR="00913FA3">
        <w:rPr>
          <w:rFonts w:ascii="Times New Roman" w:hAnsi="Times New Roman" w:cs="Times New Roman"/>
          <w:i/>
          <w:iCs/>
          <w:noProof/>
          <w:color w:val="000000"/>
          <w:sz w:val="23"/>
          <w:szCs w:val="23"/>
        </w:rPr>
        <w:t xml:space="preserve"> about </w:t>
      </w:r>
      <w:r w:rsidR="00913FA3">
        <w:rPr>
          <w:rFonts w:ascii="Times New Roman" w:hAnsi="Times New Roman" w:cs="Times New Roman"/>
          <w:i/>
          <w:iCs/>
          <w:noProof/>
          <w:color w:val="000000"/>
          <w:sz w:val="23"/>
          <w:szCs w:val="23"/>
        </w:rPr>
        <w:t xml:space="preserve">STUDENT NAME, </w:t>
      </w:r>
      <w:r w:rsidR="00734113">
        <w:rPr>
          <w:rFonts w:ascii="Times New Roman" w:hAnsi="Times New Roman" w:cs="Times New Roman"/>
          <w:i/>
          <w:iCs/>
          <w:noProof/>
          <w:color w:val="000000"/>
          <w:sz w:val="23"/>
          <w:szCs w:val="23"/>
        </w:rPr>
        <w:t xml:space="preserve">and </w:t>
      </w:r>
      <w:r w:rsidR="00CB0F4F">
        <w:rPr>
          <w:rFonts w:ascii="Times New Roman" w:hAnsi="Times New Roman" w:cs="Times New Roman"/>
          <w:i/>
          <w:iCs/>
          <w:noProof/>
          <w:color w:val="000000"/>
          <w:sz w:val="23"/>
          <w:szCs w:val="23"/>
        </w:rPr>
        <w:t>your recommendation for the types of incentives and messaging that would make completing a survey with these types of questions appealing</w:t>
      </w:r>
      <w:r w:rsidR="00F5132B">
        <w:rPr>
          <w:rFonts w:ascii="Times New Roman" w:hAnsi="Times New Roman" w:cs="Times New Roman"/>
          <w:i/>
          <w:iCs/>
          <w:noProof/>
          <w:color w:val="000000"/>
          <w:sz w:val="23"/>
          <w:szCs w:val="23"/>
        </w:rPr>
        <w:t xml:space="preserve"> for other special education teachers</w:t>
      </w:r>
      <w:r w:rsidR="00CB0F4F">
        <w:rPr>
          <w:rFonts w:ascii="Times New Roman" w:hAnsi="Times New Roman" w:cs="Times New Roman"/>
          <w:i/>
          <w:iCs/>
          <w:noProof/>
          <w:color w:val="000000"/>
          <w:sz w:val="23"/>
          <w:szCs w:val="23"/>
        </w:rPr>
        <w:t>.</w:t>
      </w:r>
      <w:r w:rsidR="00961F79">
        <w:rPr>
          <w:rFonts w:ascii="Times New Roman" w:hAnsi="Times New Roman" w:cs="Times New Roman"/>
          <w:i/>
          <w:iCs/>
          <w:noProof/>
          <w:color w:val="000000"/>
          <w:sz w:val="23"/>
          <w:szCs w:val="23"/>
        </w:rPr>
        <w:t xml:space="preserve"> Finally, we will discuss</w:t>
      </w:r>
      <w:r w:rsidRPr="00EC3584" w:rsidR="004605BC">
        <w:rPr>
          <w:rFonts w:ascii="Times New Roman" w:hAnsi="Times New Roman" w:cs="Times New Roman"/>
          <w:i/>
          <w:iCs/>
          <w:noProof/>
          <w:color w:val="000000"/>
          <w:sz w:val="23"/>
          <w:szCs w:val="23"/>
        </w:rPr>
        <w:t xml:space="preserve"> possible barriers to taking this survey</w:t>
      </w:r>
      <w:r w:rsidR="00961F79">
        <w:rPr>
          <w:rFonts w:ascii="Times New Roman" w:hAnsi="Times New Roman" w:cs="Times New Roman"/>
          <w:i/>
          <w:iCs/>
          <w:noProof/>
          <w:color w:val="000000"/>
          <w:sz w:val="23"/>
          <w:szCs w:val="23"/>
        </w:rPr>
        <w:t>.</w:t>
      </w:r>
    </w:p>
    <w:p w:rsidR="00C3646B" w:rsidRPr="00EC3584" w:rsidP="00C3646B" w14:paraId="0D027735" w14:textId="10E02E3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There are no right or wrong answers, and it’s ok</w:t>
      </w:r>
      <w:r w:rsidR="00EE1612">
        <w:rPr>
          <w:rFonts w:ascii="Times New Roman" w:hAnsi="Times New Roman" w:cs="Times New Roman"/>
          <w:i/>
          <w:iCs/>
          <w:noProof/>
          <w:color w:val="000000"/>
          <w:sz w:val="23"/>
          <w:szCs w:val="23"/>
        </w:rPr>
        <w:t>ay</w:t>
      </w:r>
      <w:r w:rsidRPr="00EC3584">
        <w:rPr>
          <w:rFonts w:ascii="Times New Roman" w:hAnsi="Times New Roman" w:cs="Times New Roman"/>
          <w:i/>
          <w:iCs/>
          <w:noProof/>
          <w:color w:val="000000"/>
          <w:sz w:val="23"/>
          <w:szCs w:val="23"/>
        </w:rPr>
        <w:t xml:space="preserve"> if you do not know some of the answers. As you are answering the questions</w:t>
      </w:r>
      <w:r w:rsidRPr="00EC3584" w:rsidR="00141635">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I will ask you about your answers. This will help us make the survey </w:t>
      </w:r>
      <w:r w:rsidR="00F2558E">
        <w:rPr>
          <w:rFonts w:ascii="Times New Roman" w:hAnsi="Times New Roman" w:cs="Times New Roman"/>
          <w:i/>
          <w:iCs/>
          <w:noProof/>
          <w:color w:val="000000"/>
          <w:sz w:val="23"/>
          <w:szCs w:val="23"/>
        </w:rPr>
        <w:t xml:space="preserve">questions </w:t>
      </w:r>
      <w:r w:rsidRPr="00EC3584">
        <w:rPr>
          <w:rFonts w:ascii="Times New Roman" w:hAnsi="Times New Roman" w:cs="Times New Roman"/>
          <w:i/>
          <w:iCs/>
          <w:noProof/>
          <w:color w:val="000000"/>
          <w:sz w:val="23"/>
          <w:szCs w:val="23"/>
        </w:rPr>
        <w:t xml:space="preserve">better and clearer for </w:t>
      </w:r>
      <w:r w:rsidR="00804EE8">
        <w:rPr>
          <w:rFonts w:ascii="Times New Roman" w:hAnsi="Times New Roman" w:cs="Times New Roman"/>
          <w:i/>
          <w:iCs/>
          <w:noProof/>
          <w:color w:val="000000"/>
          <w:sz w:val="23"/>
          <w:szCs w:val="23"/>
        </w:rPr>
        <w:t>future</w:t>
      </w:r>
      <w:r w:rsidRPr="00EC3584" w:rsidR="00804EE8">
        <w:rPr>
          <w:rFonts w:ascii="Times New Roman" w:hAnsi="Times New Roman" w:cs="Times New Roman"/>
          <w:i/>
          <w:iCs/>
          <w:noProof/>
          <w:color w:val="000000"/>
          <w:sz w:val="23"/>
          <w:szCs w:val="23"/>
        </w:rPr>
        <w:t xml:space="preserve"> </w:t>
      </w:r>
      <w:r w:rsidRPr="00EC3584" w:rsidR="00AF6CD0">
        <w:rPr>
          <w:rFonts w:ascii="Times New Roman" w:hAnsi="Times New Roman" w:cs="Times New Roman"/>
          <w:i/>
          <w:iCs/>
          <w:noProof/>
          <w:color w:val="000000"/>
          <w:sz w:val="23"/>
          <w:szCs w:val="23"/>
        </w:rPr>
        <w:t>respondents</w:t>
      </w:r>
      <w:r w:rsidRPr="00EC3584">
        <w:rPr>
          <w:rFonts w:ascii="Times New Roman" w:hAnsi="Times New Roman" w:cs="Times New Roman"/>
          <w:i/>
          <w:iCs/>
          <w:noProof/>
          <w:color w:val="000000"/>
          <w:sz w:val="23"/>
          <w:szCs w:val="23"/>
        </w:rPr>
        <w:t xml:space="preserve">. </w:t>
      </w:r>
    </w:p>
    <w:p w:rsidR="00C3646B" w:rsidRPr="00EC3584" w:rsidP="731FEB33" w14:paraId="32A3D637" w14:textId="731AA59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themeColor="text1"/>
          <w:sz w:val="23"/>
          <w:szCs w:val="23"/>
        </w:rPr>
        <w:t xml:space="preserve">Because the information you provide is so important, I am going to </w:t>
      </w:r>
      <w:r w:rsidR="00510FC7">
        <w:rPr>
          <w:rFonts w:ascii="Times New Roman" w:hAnsi="Times New Roman" w:cs="Times New Roman"/>
          <w:i/>
          <w:iCs/>
          <w:noProof/>
          <w:color w:val="000000" w:themeColor="text1"/>
          <w:sz w:val="23"/>
          <w:szCs w:val="23"/>
        </w:rPr>
        <w:t>take</w:t>
      </w:r>
      <w:r w:rsidRPr="00EC3584">
        <w:rPr>
          <w:rFonts w:ascii="Times New Roman" w:hAnsi="Times New Roman" w:cs="Times New Roman"/>
          <w:i/>
          <w:iCs/>
          <w:noProof/>
          <w:color w:val="000000" w:themeColor="text1"/>
          <w:sz w:val="23"/>
          <w:szCs w:val="23"/>
        </w:rPr>
        <w:t xml:space="preserve"> notes while you </w:t>
      </w:r>
      <w:r w:rsidRPr="00EC3584" w:rsidR="13284067">
        <w:rPr>
          <w:rFonts w:ascii="Times New Roman" w:hAnsi="Times New Roman" w:cs="Times New Roman"/>
          <w:i/>
          <w:iCs/>
          <w:noProof/>
          <w:color w:val="000000" w:themeColor="text1"/>
          <w:sz w:val="23"/>
          <w:szCs w:val="23"/>
        </w:rPr>
        <w:t xml:space="preserve">answer </w:t>
      </w:r>
      <w:r w:rsidRPr="00EC3584">
        <w:rPr>
          <w:rFonts w:ascii="Times New Roman" w:hAnsi="Times New Roman" w:cs="Times New Roman"/>
          <w:i/>
          <w:iCs/>
          <w:noProof/>
          <w:color w:val="000000" w:themeColor="text1"/>
          <w:sz w:val="23"/>
          <w:szCs w:val="23"/>
        </w:rPr>
        <w:t>the survey and we are talking [</w:t>
      </w:r>
      <w:r w:rsidRPr="00EC3584">
        <w:rPr>
          <w:rFonts w:ascii="Times New Roman" w:hAnsi="Times New Roman" w:cs="Times New Roman"/>
          <w:b/>
          <w:bCs/>
          <w:noProof/>
          <w:color w:val="000000" w:themeColor="text1"/>
          <w:sz w:val="23"/>
          <w:szCs w:val="23"/>
        </w:rPr>
        <w:t>INSERT IF THERE IS AN OBSERVER:</w:t>
      </w:r>
      <w:r w:rsidRPr="00EC3584">
        <w:rPr>
          <w:rFonts w:ascii="Times New Roman" w:hAnsi="Times New Roman" w:cs="Times New Roman"/>
          <w:noProof/>
          <w:color w:val="000000" w:themeColor="text1"/>
          <w:sz w:val="23"/>
          <w:szCs w:val="23"/>
        </w:rPr>
        <w:t xml:space="preserve"> </w:t>
      </w:r>
      <w:r w:rsidRPr="00EC3584">
        <w:rPr>
          <w:rFonts w:ascii="Times New Roman" w:hAnsi="Times New Roman" w:cs="Times New Roman"/>
          <w:i/>
          <w:iCs/>
          <w:noProof/>
          <w:color w:val="000000" w:themeColor="text1"/>
          <w:sz w:val="23"/>
          <w:szCs w:val="23"/>
        </w:rPr>
        <w:t>and my colleague will also observ</w:t>
      </w:r>
      <w:r w:rsidRPr="00EC3584" w:rsidR="360F01A7">
        <w:rPr>
          <w:rFonts w:ascii="Times New Roman" w:hAnsi="Times New Roman" w:cs="Times New Roman"/>
          <w:i/>
          <w:iCs/>
          <w:noProof/>
          <w:color w:val="000000" w:themeColor="text1"/>
          <w:sz w:val="23"/>
          <w:szCs w:val="23"/>
        </w:rPr>
        <w:t>e</w:t>
      </w:r>
      <w:r w:rsidR="00733B5D">
        <w:rPr>
          <w:rFonts w:ascii="Times New Roman" w:hAnsi="Times New Roman" w:cs="Times New Roman"/>
          <w:i/>
          <w:iCs/>
          <w:noProof/>
          <w:color w:val="000000" w:themeColor="text1"/>
          <w:sz w:val="23"/>
          <w:szCs w:val="23"/>
        </w:rPr>
        <w:t xml:space="preserve"> </w:t>
      </w:r>
      <w:r w:rsidRPr="00EC3584">
        <w:rPr>
          <w:rFonts w:ascii="Times New Roman" w:hAnsi="Times New Roman" w:cs="Times New Roman"/>
          <w:i/>
          <w:iCs/>
          <w:noProof/>
          <w:color w:val="000000" w:themeColor="text1"/>
          <w:sz w:val="23"/>
          <w:szCs w:val="23"/>
        </w:rPr>
        <w:t xml:space="preserve">our session today]. </w:t>
      </w:r>
    </w:p>
    <w:p w:rsidR="00C3646B" w:rsidRPr="00EC3584" w:rsidP="00B0378B" w14:paraId="7342BD95" w14:textId="65A8C54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Remember, you are not being tested</w:t>
      </w:r>
      <w:r w:rsidR="00E40778">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w:t>
      </w:r>
      <w:r w:rsidR="00E40778">
        <w:rPr>
          <w:rFonts w:ascii="Times New Roman" w:hAnsi="Times New Roman" w:cs="Times New Roman"/>
          <w:i/>
          <w:iCs/>
          <w:noProof/>
          <w:color w:val="000000"/>
          <w:sz w:val="23"/>
          <w:szCs w:val="23"/>
        </w:rPr>
        <w:t>W</w:t>
      </w:r>
      <w:r w:rsidRPr="00EC3584">
        <w:rPr>
          <w:rFonts w:ascii="Times New Roman" w:hAnsi="Times New Roman" w:cs="Times New Roman"/>
          <w:i/>
          <w:iCs/>
          <w:noProof/>
          <w:color w:val="000000"/>
          <w:sz w:val="23"/>
          <w:szCs w:val="23"/>
        </w:rPr>
        <w:t xml:space="preserve">e want you to tell us what you think about the </w:t>
      </w:r>
      <w:r w:rsidRPr="00EC3584" w:rsidR="000A74D5">
        <w:rPr>
          <w:rFonts w:ascii="Times New Roman" w:hAnsi="Times New Roman" w:cs="Times New Roman"/>
          <w:i/>
          <w:iCs/>
          <w:noProof/>
          <w:color w:val="000000"/>
          <w:sz w:val="23"/>
          <w:szCs w:val="23"/>
        </w:rPr>
        <w:t xml:space="preserve">questions on the </w:t>
      </w:r>
      <w:r w:rsidRPr="00EC3584">
        <w:rPr>
          <w:rFonts w:ascii="Times New Roman" w:hAnsi="Times New Roman" w:cs="Times New Roman"/>
          <w:i/>
          <w:iCs/>
          <w:noProof/>
          <w:color w:val="000000"/>
          <w:sz w:val="23"/>
          <w:szCs w:val="23"/>
        </w:rPr>
        <w:t xml:space="preserve">survey. </w:t>
      </w:r>
    </w:p>
    <w:p w:rsidR="00C3646B" w:rsidRPr="00EC3584" w:rsidP="00C3646B" w14:paraId="626FE880"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 xml:space="preserve">If at any time you want to stop, just let me know. </w:t>
      </w:r>
    </w:p>
    <w:p w:rsidR="00C3646B" w:rsidRPr="00EC3584" w:rsidP="00C3646B" w14:paraId="7A375B93" w14:textId="6B56470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noProof/>
          <w:color w:val="000000"/>
          <w:sz w:val="23"/>
          <w:szCs w:val="23"/>
        </w:rPr>
        <w:t xml:space="preserve">[If, for any reason, the participant is no longer interested in participating, thank the participant for </w:t>
      </w:r>
      <w:r w:rsidRPr="00EC3584" w:rsidR="003034EB">
        <w:rPr>
          <w:rFonts w:ascii="Times New Roman" w:hAnsi="Times New Roman" w:cs="Times New Roman"/>
          <w:noProof/>
          <w:color w:val="000000"/>
          <w:sz w:val="23"/>
          <w:szCs w:val="23"/>
        </w:rPr>
        <w:t>their</w:t>
      </w:r>
      <w:r w:rsidRPr="00EC3584">
        <w:rPr>
          <w:rFonts w:ascii="Times New Roman" w:hAnsi="Times New Roman" w:cs="Times New Roman"/>
          <w:noProof/>
          <w:color w:val="000000"/>
          <w:sz w:val="23"/>
          <w:szCs w:val="23"/>
        </w:rPr>
        <w:t xml:space="preserve"> time and end the interview.] </w:t>
      </w:r>
    </w:p>
    <w:p w:rsidR="00C3646B" w:rsidRPr="00EC3584" w:rsidP="00C3646B" w14:paraId="38C117E1" w14:textId="5C097B92">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 xml:space="preserve">Before we continue, do you have any questions? </w:t>
      </w:r>
      <w:r w:rsidRPr="00EC3584">
        <w:rPr>
          <w:rFonts w:ascii="Times New Roman" w:hAnsi="Times New Roman" w:cs="Times New Roman"/>
          <w:noProof/>
          <w:color w:val="000000"/>
          <w:sz w:val="23"/>
          <w:szCs w:val="23"/>
        </w:rPr>
        <w:t xml:space="preserve">[Answer any questions the </w:t>
      </w:r>
      <w:r w:rsidRPr="00EC3584" w:rsidR="009E7295">
        <w:rPr>
          <w:rFonts w:ascii="Times New Roman" w:hAnsi="Times New Roman" w:cs="Times New Roman"/>
          <w:noProof/>
          <w:color w:val="000000"/>
          <w:sz w:val="23"/>
          <w:szCs w:val="23"/>
        </w:rPr>
        <w:t xml:space="preserve">participant </w:t>
      </w:r>
      <w:r w:rsidRPr="00EC3584">
        <w:rPr>
          <w:rFonts w:ascii="Times New Roman" w:hAnsi="Times New Roman" w:cs="Times New Roman"/>
          <w:noProof/>
          <w:color w:val="000000"/>
          <w:sz w:val="23"/>
          <w:szCs w:val="23"/>
        </w:rPr>
        <w:t xml:space="preserve">may ask.] </w:t>
      </w:r>
      <w:r w:rsidRPr="00EC3584">
        <w:rPr>
          <w:rFonts w:ascii="Times New Roman" w:hAnsi="Times New Roman" w:cs="Times New Roman"/>
          <w:i/>
          <w:iCs/>
          <w:noProof/>
          <w:color w:val="000000"/>
          <w:sz w:val="23"/>
          <w:szCs w:val="23"/>
        </w:rPr>
        <w:t>Ok</w:t>
      </w:r>
      <w:r w:rsidR="009D43AC">
        <w:rPr>
          <w:rFonts w:ascii="Times New Roman" w:hAnsi="Times New Roman" w:cs="Times New Roman"/>
          <w:i/>
          <w:iCs/>
          <w:noProof/>
          <w:color w:val="000000"/>
          <w:sz w:val="23"/>
          <w:szCs w:val="23"/>
        </w:rPr>
        <w:t>ay</w:t>
      </w:r>
      <w:r w:rsidRPr="00EC3584">
        <w:rPr>
          <w:rFonts w:ascii="Times New Roman" w:hAnsi="Times New Roman" w:cs="Times New Roman"/>
          <w:i/>
          <w:iCs/>
          <w:noProof/>
          <w:color w:val="000000"/>
          <w:sz w:val="23"/>
          <w:szCs w:val="23"/>
        </w:rPr>
        <w:t>, now to make sure we can jump in</w:t>
      </w:r>
      <w:r w:rsidRPr="00EC3584" w:rsidR="009E7295">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do you have the materials that we sent to yo</w:t>
      </w:r>
      <w:r w:rsidRPr="00EC3584" w:rsidR="00C70956">
        <w:rPr>
          <w:rFonts w:ascii="Times New Roman" w:hAnsi="Times New Roman" w:cs="Times New Roman"/>
          <w:i/>
          <w:iCs/>
          <w:noProof/>
          <w:color w:val="000000"/>
          <w:sz w:val="23"/>
          <w:szCs w:val="23"/>
        </w:rPr>
        <w:t>u?</w:t>
      </w:r>
      <w:r w:rsidRPr="00EC3584">
        <w:rPr>
          <w:rFonts w:ascii="Times New Roman" w:hAnsi="Times New Roman" w:cs="Times New Roman"/>
          <w:i/>
          <w:iCs/>
          <w:noProof/>
          <w:color w:val="000000"/>
          <w:sz w:val="23"/>
          <w:szCs w:val="23"/>
        </w:rPr>
        <w:t xml:space="preserve"> Do you have the </w:t>
      </w:r>
      <w:r w:rsidR="007E4785">
        <w:rPr>
          <w:rFonts w:ascii="Times New Roman" w:hAnsi="Times New Roman" w:cs="Times New Roman"/>
          <w:i/>
          <w:iCs/>
          <w:noProof/>
          <w:color w:val="000000"/>
          <w:sz w:val="23"/>
          <w:szCs w:val="23"/>
        </w:rPr>
        <w:t>survey questions</w:t>
      </w:r>
      <w:r w:rsidRPr="00EC3584" w:rsidR="007E4785">
        <w:rPr>
          <w:rFonts w:ascii="Times New Roman" w:hAnsi="Times New Roman" w:cs="Times New Roman"/>
          <w:i/>
          <w:iCs/>
          <w:noProof/>
          <w:color w:val="000000"/>
          <w:sz w:val="23"/>
          <w:szCs w:val="23"/>
        </w:rPr>
        <w:t xml:space="preserve"> </w:t>
      </w:r>
      <w:r w:rsidR="007E4785">
        <w:rPr>
          <w:rFonts w:ascii="Times New Roman" w:hAnsi="Times New Roman" w:cs="Times New Roman"/>
          <w:i/>
          <w:iCs/>
          <w:noProof/>
          <w:color w:val="000000"/>
          <w:sz w:val="23"/>
          <w:szCs w:val="23"/>
        </w:rPr>
        <w:t>open</w:t>
      </w:r>
      <w:r w:rsidRPr="00EC3584">
        <w:rPr>
          <w:rFonts w:ascii="Times New Roman" w:hAnsi="Times New Roman" w:cs="Times New Roman"/>
          <w:i/>
          <w:iCs/>
          <w:noProof/>
          <w:color w:val="000000"/>
          <w:sz w:val="23"/>
          <w:szCs w:val="23"/>
        </w:rPr>
        <w:t>?</w:t>
      </w:r>
      <w:r w:rsidRPr="00EC3584">
        <w:rPr>
          <w:rFonts w:ascii="Times New Roman" w:hAnsi="Times New Roman" w:cs="Times New Roman"/>
          <w:noProof/>
          <w:color w:val="000000"/>
          <w:sz w:val="23"/>
          <w:szCs w:val="23"/>
        </w:rPr>
        <w:t xml:space="preserve"> [If not, instruct them to get those materials handy because we will be starting shortly</w:t>
      </w:r>
      <w:r w:rsidR="00D47A7B">
        <w:rPr>
          <w:rFonts w:ascii="Times New Roman" w:hAnsi="Times New Roman" w:cs="Times New Roman"/>
          <w:noProof/>
          <w:color w:val="000000"/>
          <w:sz w:val="23"/>
          <w:szCs w:val="23"/>
        </w:rPr>
        <w:t>.</w:t>
      </w:r>
      <w:r w:rsidRPr="00EC3584">
        <w:rPr>
          <w:rFonts w:ascii="Times New Roman" w:hAnsi="Times New Roman" w:cs="Times New Roman"/>
          <w:noProof/>
          <w:color w:val="000000"/>
          <w:sz w:val="23"/>
          <w:szCs w:val="23"/>
        </w:rPr>
        <w:t xml:space="preserve"> </w:t>
      </w:r>
      <w:r w:rsidR="00D47A7B">
        <w:rPr>
          <w:rFonts w:ascii="Times New Roman" w:hAnsi="Times New Roman" w:cs="Times New Roman"/>
          <w:noProof/>
          <w:color w:val="000000"/>
          <w:sz w:val="23"/>
          <w:szCs w:val="23"/>
        </w:rPr>
        <w:t>I</w:t>
      </w:r>
      <w:r w:rsidRPr="00EC3584">
        <w:rPr>
          <w:rFonts w:ascii="Times New Roman" w:hAnsi="Times New Roman" w:cs="Times New Roman"/>
          <w:noProof/>
          <w:color w:val="000000"/>
          <w:sz w:val="23"/>
          <w:szCs w:val="23"/>
        </w:rPr>
        <w:t>f they do</w:t>
      </w:r>
      <w:r w:rsidRPr="00EC3584" w:rsidR="009E7295">
        <w:rPr>
          <w:rFonts w:ascii="Times New Roman" w:hAnsi="Times New Roman" w:cs="Times New Roman"/>
          <w:noProof/>
          <w:color w:val="000000"/>
          <w:sz w:val="23"/>
          <w:szCs w:val="23"/>
        </w:rPr>
        <w:t>,</w:t>
      </w:r>
      <w:r w:rsidRPr="00EC3584">
        <w:rPr>
          <w:rFonts w:ascii="Times New Roman" w:hAnsi="Times New Roman" w:cs="Times New Roman"/>
          <w:noProof/>
          <w:color w:val="000000"/>
          <w:sz w:val="23"/>
          <w:szCs w:val="23"/>
        </w:rPr>
        <w:t xml:space="preserve"> thank them and let them know we will be using them shortly</w:t>
      </w:r>
      <w:r w:rsidRPr="00EC3584" w:rsidR="009E7295">
        <w:rPr>
          <w:rFonts w:ascii="Times New Roman" w:hAnsi="Times New Roman" w:cs="Times New Roman"/>
          <w:noProof/>
          <w:color w:val="000000"/>
          <w:sz w:val="23"/>
          <w:szCs w:val="23"/>
        </w:rPr>
        <w:t>.</w:t>
      </w:r>
      <w:r w:rsidRPr="00EC3584">
        <w:rPr>
          <w:rFonts w:ascii="Times New Roman" w:hAnsi="Times New Roman" w:cs="Times New Roman"/>
          <w:noProof/>
          <w:color w:val="000000"/>
          <w:sz w:val="23"/>
          <w:szCs w:val="23"/>
        </w:rPr>
        <w:t>]</w:t>
      </w:r>
    </w:p>
    <w:p w:rsidR="00B60137" w:rsidRPr="00EC3584" w:rsidP="00B60137" w14:paraId="082D636E" w14:textId="66314ADD">
      <w:pPr>
        <w:autoSpaceDE w:val="0"/>
        <w:autoSpaceDN w:val="0"/>
        <w:adjustRightInd w:val="0"/>
        <w:rPr>
          <w:rFonts w:ascii="Times New Roman" w:hAnsi="Times New Roman" w:cs="Times New Roman"/>
          <w:b/>
          <w:noProof/>
          <w:color w:val="000000"/>
          <w:sz w:val="24"/>
          <w:szCs w:val="24"/>
        </w:rPr>
      </w:pPr>
      <w:r w:rsidRPr="00EC3584">
        <w:rPr>
          <w:rFonts w:ascii="Times New Roman" w:hAnsi="Times New Roman" w:cs="Times New Roman"/>
          <w:b/>
          <w:noProof/>
          <w:color w:val="000000"/>
          <w:sz w:val="24"/>
          <w:szCs w:val="24"/>
        </w:rPr>
        <w:t xml:space="preserve">[If the respondent has consented to recording, </w:t>
      </w:r>
      <w:r w:rsidRPr="00EC3584">
        <w:rPr>
          <w:rFonts w:ascii="Times New Roman" w:hAnsi="Times New Roman" w:cs="Times New Roman"/>
          <w:b/>
          <w:noProof/>
          <w:color w:val="000000"/>
          <w:sz w:val="24"/>
          <w:szCs w:val="24"/>
          <w:u w:val="single"/>
        </w:rPr>
        <w:t>start recording the video conference using the “record” option in Zoom</w:t>
      </w:r>
      <w:r w:rsidRPr="00EC3584">
        <w:rPr>
          <w:rFonts w:ascii="Times New Roman" w:hAnsi="Times New Roman" w:cs="Times New Roman"/>
          <w:b/>
          <w:noProof/>
          <w:color w:val="000000"/>
          <w:sz w:val="24"/>
          <w:szCs w:val="24"/>
        </w:rPr>
        <w:t>. After this step, ask the respondent to state their consent to be recorded again so that it’s on the record.]</w:t>
      </w:r>
    </w:p>
    <w:p w:rsidR="0030751A" w:rsidRPr="00EC3584" w:rsidP="008940EC" w14:paraId="61232FB7" w14:textId="77777777">
      <w:pPr>
        <w:rPr>
          <w:b/>
          <w:bCs/>
          <w:noProof/>
          <w:sz w:val="26"/>
          <w:szCs w:val="26"/>
          <w:u w:val="single"/>
        </w:rPr>
      </w:pPr>
      <w:r w:rsidRPr="00EC3584">
        <w:rPr>
          <w:b/>
          <w:bCs/>
          <w:noProof/>
          <w:sz w:val="26"/>
          <w:szCs w:val="26"/>
          <w:u w:val="single"/>
        </w:rPr>
        <w:t xml:space="preserve">STEP 2: THINK-ALOUD PRACTICE </w:t>
      </w:r>
    </w:p>
    <w:p w:rsidR="0030751A" w:rsidRPr="00EC3584" w:rsidP="0030751A" w14:paraId="1DEA581F" w14:textId="2E822259">
      <w:pPr>
        <w:autoSpaceDE w:val="0"/>
        <w:autoSpaceDN w:val="0"/>
        <w:adjustRightInd w:val="0"/>
        <w:rPr>
          <w:rFonts w:ascii="Times New Roman" w:hAnsi="Times New Roman" w:cs="Times New Roman"/>
          <w:i/>
          <w:noProof/>
          <w:color w:val="000000"/>
          <w:sz w:val="24"/>
          <w:szCs w:val="24"/>
        </w:rPr>
      </w:pPr>
      <w:r w:rsidRPr="00EC3584">
        <w:rPr>
          <w:rFonts w:ascii="Times New Roman" w:hAnsi="Times New Roman" w:cs="Times New Roman"/>
          <w:i/>
          <w:noProof/>
          <w:color w:val="000000"/>
          <w:sz w:val="24"/>
          <w:szCs w:val="24"/>
        </w:rPr>
        <w:t>When we begin the</w:t>
      </w:r>
      <w:r w:rsidRPr="00EC3584" w:rsidR="001F4C45">
        <w:rPr>
          <w:rFonts w:ascii="Times New Roman" w:hAnsi="Times New Roman" w:cs="Times New Roman"/>
          <w:i/>
          <w:noProof/>
          <w:color w:val="000000"/>
          <w:sz w:val="24"/>
          <w:szCs w:val="24"/>
        </w:rPr>
        <w:t xml:space="preserve"> interview</w:t>
      </w:r>
      <w:r w:rsidRPr="00EC3584" w:rsidR="006F219F">
        <w:rPr>
          <w:rFonts w:ascii="Times New Roman" w:hAnsi="Times New Roman" w:cs="Times New Roman"/>
          <w:i/>
          <w:noProof/>
          <w:color w:val="000000"/>
          <w:sz w:val="24"/>
          <w:szCs w:val="24"/>
        </w:rPr>
        <w:t>,</w:t>
      </w:r>
      <w:r w:rsidRPr="00EC3584" w:rsidR="001F4C45">
        <w:rPr>
          <w:rFonts w:ascii="Times New Roman" w:hAnsi="Times New Roman" w:cs="Times New Roman"/>
          <w:i/>
          <w:noProof/>
          <w:color w:val="000000"/>
          <w:sz w:val="24"/>
          <w:szCs w:val="24"/>
        </w:rPr>
        <w:t xml:space="preserve"> I want you to share your screen</w:t>
      </w:r>
      <w:r w:rsidRPr="00EC3584" w:rsidR="0082752C">
        <w:rPr>
          <w:rFonts w:ascii="Times New Roman" w:hAnsi="Times New Roman" w:cs="Times New Roman"/>
          <w:i/>
          <w:noProof/>
          <w:color w:val="000000"/>
          <w:sz w:val="24"/>
          <w:szCs w:val="24"/>
        </w:rPr>
        <w:t xml:space="preserve"> with the Word document that we e</w:t>
      </w:r>
      <w:r w:rsidRPr="00EC3584" w:rsidR="003034EB">
        <w:rPr>
          <w:rFonts w:ascii="Times New Roman" w:hAnsi="Times New Roman" w:cs="Times New Roman"/>
          <w:i/>
          <w:noProof/>
          <w:color w:val="000000"/>
          <w:sz w:val="24"/>
          <w:szCs w:val="24"/>
        </w:rPr>
        <w:t>-</w:t>
      </w:r>
      <w:r w:rsidRPr="00EC3584" w:rsidR="0082752C">
        <w:rPr>
          <w:rFonts w:ascii="Times New Roman" w:hAnsi="Times New Roman" w:cs="Times New Roman"/>
          <w:i/>
          <w:noProof/>
          <w:color w:val="000000"/>
          <w:sz w:val="24"/>
          <w:szCs w:val="24"/>
        </w:rPr>
        <w:t>mailed you</w:t>
      </w:r>
      <w:r w:rsidRPr="00EC3584" w:rsidR="00366B2D">
        <w:rPr>
          <w:rFonts w:ascii="Times New Roman" w:hAnsi="Times New Roman" w:cs="Times New Roman"/>
          <w:i/>
          <w:noProof/>
          <w:color w:val="000000"/>
          <w:sz w:val="24"/>
          <w:szCs w:val="24"/>
        </w:rPr>
        <w:t xml:space="preserve">. This file has the survey questions that we are developing. </w:t>
      </w:r>
      <w:r w:rsidRPr="00EC3584">
        <w:rPr>
          <w:rFonts w:ascii="Times New Roman" w:hAnsi="Times New Roman" w:cs="Times New Roman"/>
          <w:i/>
          <w:noProof/>
          <w:color w:val="000000"/>
          <w:sz w:val="24"/>
          <w:szCs w:val="24"/>
        </w:rPr>
        <w:t xml:space="preserve">While you </w:t>
      </w:r>
      <w:r w:rsidRPr="00EC3584" w:rsidR="00366B2D">
        <w:rPr>
          <w:rFonts w:ascii="Times New Roman" w:hAnsi="Times New Roman" w:cs="Times New Roman"/>
          <w:i/>
          <w:noProof/>
          <w:color w:val="000000"/>
          <w:sz w:val="24"/>
          <w:szCs w:val="24"/>
        </w:rPr>
        <w:t xml:space="preserve">read the </w:t>
      </w:r>
      <w:r w:rsidRPr="00EC3584">
        <w:rPr>
          <w:rFonts w:ascii="Times New Roman" w:hAnsi="Times New Roman" w:cs="Times New Roman"/>
          <w:i/>
          <w:noProof/>
          <w:color w:val="000000"/>
          <w:sz w:val="24"/>
          <w:szCs w:val="24"/>
        </w:rPr>
        <w:t xml:space="preserve">materials, I want you to talk aloud about what you are thinking. Hearing what is going on in your head will help me understand how to make the </w:t>
      </w:r>
      <w:r w:rsidRPr="00EC3584" w:rsidR="00366B2D">
        <w:rPr>
          <w:rFonts w:ascii="Times New Roman" w:hAnsi="Times New Roman" w:cs="Times New Roman"/>
          <w:i/>
          <w:noProof/>
          <w:color w:val="000000"/>
          <w:sz w:val="24"/>
          <w:szCs w:val="24"/>
        </w:rPr>
        <w:t xml:space="preserve">questions </w:t>
      </w:r>
      <w:r w:rsidRPr="00EC3584">
        <w:rPr>
          <w:rFonts w:ascii="Times New Roman" w:hAnsi="Times New Roman" w:cs="Times New Roman"/>
          <w:i/>
          <w:noProof/>
          <w:color w:val="000000"/>
          <w:sz w:val="24"/>
          <w:szCs w:val="24"/>
        </w:rPr>
        <w:t>better. To help you get started on thinking aloud, we are going to do a practice activity. Here is an example.</w:t>
      </w:r>
    </w:p>
    <w:p w:rsidR="0030751A" w:rsidRPr="00EC3584" w:rsidP="0030751A" w14:paraId="42437288" w14:textId="39604A49">
      <w:pPr>
        <w:autoSpaceDE w:val="0"/>
        <w:autoSpaceDN w:val="0"/>
        <w:adjustRightInd w:val="0"/>
        <w:rPr>
          <w:rFonts w:ascii="Times New Roman" w:hAnsi="Times New Roman" w:cs="Times New Roman"/>
          <w:i/>
          <w:noProof/>
          <w:color w:val="000000"/>
          <w:sz w:val="24"/>
          <w:szCs w:val="24"/>
        </w:rPr>
      </w:pPr>
      <w:r w:rsidRPr="00EC3584">
        <w:rPr>
          <w:rFonts w:ascii="Times New Roman" w:hAnsi="Times New Roman" w:cs="Times New Roman"/>
          <w:i/>
          <w:noProof/>
          <w:color w:val="000000"/>
          <w:sz w:val="24"/>
          <w:szCs w:val="24"/>
        </w:rPr>
        <w:t>On the screen</w:t>
      </w:r>
      <w:r w:rsidRPr="00EC3584" w:rsidR="009E7295">
        <w:rPr>
          <w:rFonts w:ascii="Times New Roman" w:hAnsi="Times New Roman" w:cs="Times New Roman"/>
          <w:i/>
          <w:noProof/>
          <w:color w:val="000000"/>
          <w:sz w:val="24"/>
          <w:szCs w:val="24"/>
        </w:rPr>
        <w:t>,</w:t>
      </w:r>
      <w:r w:rsidRPr="00EC3584">
        <w:rPr>
          <w:rFonts w:ascii="Times New Roman" w:hAnsi="Times New Roman" w:cs="Times New Roman"/>
          <w:i/>
          <w:noProof/>
          <w:color w:val="000000"/>
          <w:sz w:val="24"/>
          <w:szCs w:val="24"/>
        </w:rPr>
        <w:t xml:space="preserve"> there is a question</w:t>
      </w:r>
      <w:r w:rsidR="00D30A65">
        <w:rPr>
          <w:rFonts w:ascii="Times New Roman" w:hAnsi="Times New Roman" w:cs="Times New Roman"/>
          <w:i/>
          <w:noProof/>
          <w:color w:val="000000"/>
          <w:sz w:val="24"/>
          <w:szCs w:val="24"/>
        </w:rPr>
        <w:t>.</w:t>
      </w:r>
      <w:r w:rsidRPr="00EC3584">
        <w:rPr>
          <w:rFonts w:ascii="Times New Roman" w:hAnsi="Times New Roman" w:cs="Times New Roman"/>
          <w:i/>
          <w:noProof/>
          <w:color w:val="000000"/>
          <w:sz w:val="24"/>
          <w:szCs w:val="24"/>
        </w:rPr>
        <w:t xml:space="preserve"> I would like you to read the question out loud and think aloud as you decide on your answer. </w:t>
      </w:r>
    </w:p>
    <w:p w:rsidR="0030751A" w:rsidRPr="00EC3584" w:rsidP="0030751A" w14:paraId="308D9A02" w14:textId="61469647">
      <w:pPr>
        <w:autoSpaceDE w:val="0"/>
        <w:autoSpaceDN w:val="0"/>
        <w:adjustRightInd w:val="0"/>
        <w:rPr>
          <w:rFonts w:ascii="Times New Roman" w:hAnsi="Times New Roman" w:cs="Times New Roman"/>
          <w:noProof/>
          <w:color w:val="000000"/>
          <w:sz w:val="24"/>
          <w:szCs w:val="24"/>
        </w:rPr>
      </w:pPr>
      <w:r w:rsidRPr="00EC3584">
        <w:rPr>
          <w:rFonts w:ascii="Times New Roman" w:hAnsi="Times New Roman" w:cs="Times New Roman"/>
          <w:bCs/>
          <w:noProof/>
          <w:color w:val="000000"/>
          <w:sz w:val="24"/>
          <w:szCs w:val="24"/>
        </w:rPr>
        <w:t>[</w:t>
      </w:r>
      <w:r w:rsidRPr="00EC3584">
        <w:rPr>
          <w:rFonts w:ascii="Times New Roman" w:hAnsi="Times New Roman" w:cs="Times New Roman"/>
          <w:b/>
          <w:noProof/>
          <w:color w:val="000000"/>
          <w:sz w:val="24"/>
          <w:szCs w:val="24"/>
        </w:rPr>
        <w:t>Share your screen with the respondent for the think</w:t>
      </w:r>
      <w:r w:rsidRPr="00EC3584" w:rsidR="009E7295">
        <w:rPr>
          <w:rFonts w:ascii="Times New Roman" w:hAnsi="Times New Roman" w:cs="Times New Roman"/>
          <w:b/>
          <w:noProof/>
          <w:color w:val="000000"/>
          <w:sz w:val="24"/>
          <w:szCs w:val="24"/>
        </w:rPr>
        <w:t>-</w:t>
      </w:r>
      <w:r w:rsidRPr="00EC3584">
        <w:rPr>
          <w:rFonts w:ascii="Times New Roman" w:hAnsi="Times New Roman" w:cs="Times New Roman"/>
          <w:b/>
          <w:noProof/>
          <w:color w:val="000000"/>
          <w:sz w:val="24"/>
          <w:szCs w:val="24"/>
        </w:rPr>
        <w:t>aloud practice</w:t>
      </w:r>
      <w:r w:rsidRPr="00EC3584">
        <w:rPr>
          <w:rFonts w:ascii="Times New Roman" w:hAnsi="Times New Roman" w:cs="Times New Roman"/>
          <w:noProof/>
          <w:color w:val="000000"/>
          <w:sz w:val="24"/>
          <w:szCs w:val="24"/>
        </w:rPr>
        <w:t>. If you are not able to share your screen, please read the question out loud to the participant and have them think out loud.]</w:t>
      </w:r>
    </w:p>
    <w:p w:rsidR="0030751A" w:rsidRPr="00EC3584" w:rsidP="0030751A" w14:paraId="435A06F5" w14:textId="77777777">
      <w:pPr>
        <w:autoSpaceDE w:val="0"/>
        <w:autoSpaceDN w:val="0"/>
        <w:adjustRightInd w:val="0"/>
        <w:rPr>
          <w:rFonts w:ascii="Times New Roman" w:hAnsi="Times New Roman" w:cs="Times New Roman"/>
          <w:i/>
          <w:noProof/>
          <w:color w:val="000000"/>
          <w:sz w:val="24"/>
          <w:szCs w:val="24"/>
        </w:rPr>
      </w:pPr>
      <w:r w:rsidRPr="00EC3584">
        <w:rPr>
          <w:rFonts w:ascii="Times New Roman" w:hAnsi="Times New Roman" w:cs="Times New Roman"/>
          <w:i/>
          <w:noProof/>
          <w:color w:val="000000"/>
          <w:sz w:val="24"/>
          <w:szCs w:val="24"/>
        </w:rPr>
        <w:t>How many glasses of water did you drink yesterday?</w:t>
      </w:r>
    </w:p>
    <w:p w:rsidR="0030751A" w:rsidRPr="00EC3584" w:rsidP="0030751A" w14:paraId="6FC9C2BD" w14:textId="77777777">
      <w:pPr>
        <w:pBdr>
          <w:top w:val="single" w:sz="4" w:space="1" w:color="auto"/>
          <w:left w:val="single" w:sz="4" w:space="4" w:color="auto"/>
          <w:bottom w:val="single" w:sz="4" w:space="0" w:color="auto"/>
          <w:right w:val="single" w:sz="4" w:space="4" w:color="auto"/>
        </w:pBdr>
        <w:autoSpaceDE w:val="0"/>
        <w:autoSpaceDN w:val="0"/>
        <w:adjustRightInd w:val="0"/>
        <w:rPr>
          <w:rFonts w:ascii="Times New Roman" w:hAnsi="Times New Roman" w:cs="Times New Roman"/>
          <w:b/>
          <w:i/>
          <w:noProof/>
          <w:color w:val="000000"/>
          <w:sz w:val="24"/>
          <w:szCs w:val="24"/>
        </w:rPr>
      </w:pPr>
      <w:r w:rsidRPr="00EC3584">
        <w:rPr>
          <w:rFonts w:ascii="Times New Roman" w:hAnsi="Times New Roman" w:cs="Times New Roman"/>
          <w:noProof/>
          <w:color w:val="000000"/>
          <w:sz w:val="24"/>
          <w:szCs w:val="24"/>
        </w:rPr>
        <w:t xml:space="preserve">Probe as needed for detail: </w:t>
      </w:r>
      <w:r w:rsidRPr="00EC3584">
        <w:rPr>
          <w:rFonts w:ascii="Times New Roman" w:hAnsi="Times New Roman" w:cs="Times New Roman"/>
          <w:b/>
          <w:i/>
          <w:noProof/>
          <w:color w:val="000000"/>
          <w:sz w:val="24"/>
          <w:szCs w:val="24"/>
        </w:rPr>
        <w:t>How did you arrive at that answer? What were you visualizing when you were deciding on that answer? Can you tell me more about what you are including in your count?</w:t>
      </w:r>
    </w:p>
    <w:p w:rsidR="0030751A" w:rsidRPr="00EC3584" w:rsidP="00CE7BA7" w14:paraId="0E965EEF" w14:textId="25689AC3">
      <w:pPr>
        <w:pBdr>
          <w:top w:val="single" w:sz="4" w:space="1" w:color="auto"/>
          <w:left w:val="single" w:sz="4" w:space="4" w:color="auto"/>
          <w:bottom w:val="single" w:sz="4" w:space="0" w:color="auto"/>
          <w:right w:val="single" w:sz="4" w:space="4" w:color="auto"/>
        </w:pBdr>
        <w:autoSpaceDE w:val="0"/>
        <w:autoSpaceDN w:val="0"/>
        <w:adjustRightInd w:val="0"/>
        <w:spacing w:before="480" w:after="0"/>
        <w:rPr>
          <w:rFonts w:ascii="Times New Roman" w:hAnsi="Times New Roman" w:cs="Times New Roman"/>
          <w:noProof/>
          <w:color w:val="000000"/>
          <w:sz w:val="24"/>
          <w:szCs w:val="24"/>
        </w:rPr>
      </w:pPr>
      <w:r w:rsidRPr="00EC3584">
        <w:rPr>
          <w:rFonts w:ascii="Times New Roman" w:hAnsi="Times New Roman" w:cs="Times New Roman"/>
          <w:noProof/>
          <w:color w:val="000000"/>
          <w:sz w:val="24"/>
          <w:szCs w:val="24"/>
        </w:rPr>
        <w:t xml:space="preserve">When complete: </w:t>
      </w:r>
      <w:r w:rsidRPr="00EC3584">
        <w:rPr>
          <w:rFonts w:ascii="Times New Roman" w:hAnsi="Times New Roman" w:cs="Times New Roman"/>
          <w:b/>
          <w:i/>
          <w:noProof/>
          <w:color w:val="000000"/>
          <w:sz w:val="24"/>
          <w:szCs w:val="24"/>
        </w:rPr>
        <w:t xml:space="preserve">Thank you; that’s the kind of detail I’m looking for when you talk to me about the </w:t>
      </w:r>
      <w:r w:rsidR="003E3B6C">
        <w:rPr>
          <w:rFonts w:ascii="Times New Roman" w:hAnsi="Times New Roman" w:cs="Times New Roman"/>
          <w:b/>
          <w:i/>
          <w:noProof/>
          <w:color w:val="000000"/>
          <w:sz w:val="24"/>
          <w:szCs w:val="24"/>
        </w:rPr>
        <w:t>questions.</w:t>
      </w:r>
    </w:p>
    <w:p w:rsidR="00D50B18" w:rsidRPr="00EC3584" w:rsidP="00CE7BA7" w14:paraId="445257CE" w14:textId="3E0EA34B">
      <w:pPr>
        <w:spacing w:before="480"/>
        <w:rPr>
          <w:rFonts w:ascii="Times New Roman" w:hAnsi="Times New Roman" w:cs="Times New Roman"/>
          <w:b/>
          <w:bCs/>
          <w:noProof/>
          <w:color w:val="000000"/>
          <w:sz w:val="23"/>
          <w:szCs w:val="23"/>
        </w:rPr>
      </w:pPr>
      <w:r w:rsidRPr="00EC3584">
        <w:rPr>
          <w:rFonts w:ascii="Times New Roman" w:hAnsi="Times New Roman" w:cs="Times New Roman"/>
          <w:b/>
          <w:bCs/>
          <w:noProof/>
          <w:color w:val="000000"/>
          <w:sz w:val="23"/>
          <w:szCs w:val="23"/>
        </w:rPr>
        <w:t xml:space="preserve">[INSTRUCT THE PARTICIPANT TO SHARE </w:t>
      </w:r>
      <w:r w:rsidRPr="00EC3584" w:rsidR="003034EB">
        <w:rPr>
          <w:rFonts w:ascii="Times New Roman" w:hAnsi="Times New Roman" w:cs="Times New Roman"/>
          <w:b/>
          <w:bCs/>
          <w:noProof/>
          <w:color w:val="000000"/>
          <w:sz w:val="23"/>
          <w:szCs w:val="23"/>
        </w:rPr>
        <w:t>THEIR</w:t>
      </w:r>
      <w:r w:rsidRPr="00EC3584" w:rsidR="00F058CD">
        <w:rPr>
          <w:rFonts w:ascii="Times New Roman" w:hAnsi="Times New Roman" w:cs="Times New Roman"/>
          <w:b/>
          <w:bCs/>
          <w:noProof/>
          <w:color w:val="000000"/>
          <w:sz w:val="23"/>
          <w:szCs w:val="23"/>
        </w:rPr>
        <w:t xml:space="preserve"> </w:t>
      </w:r>
      <w:r w:rsidRPr="00EC3584">
        <w:rPr>
          <w:rFonts w:ascii="Times New Roman" w:hAnsi="Times New Roman" w:cs="Times New Roman"/>
          <w:b/>
          <w:bCs/>
          <w:noProof/>
          <w:color w:val="000000"/>
          <w:sz w:val="23"/>
          <w:szCs w:val="23"/>
        </w:rPr>
        <w:t>SCREEN WITH THE WORD DOCUMENTS SHARED WITH THEM PREVIOUSLY. (IF NEEDED, SHOW</w:t>
      </w:r>
      <w:r w:rsidRPr="00EC3584" w:rsidR="009E7295">
        <w:rPr>
          <w:rFonts w:ascii="Times New Roman" w:hAnsi="Times New Roman" w:cs="Times New Roman"/>
          <w:b/>
          <w:bCs/>
          <w:noProof/>
          <w:color w:val="000000"/>
          <w:sz w:val="23"/>
          <w:szCs w:val="23"/>
        </w:rPr>
        <w:t xml:space="preserve"> THE</w:t>
      </w:r>
      <w:r w:rsidRPr="00EC3584">
        <w:rPr>
          <w:rFonts w:ascii="Times New Roman" w:hAnsi="Times New Roman" w:cs="Times New Roman"/>
          <w:b/>
          <w:bCs/>
          <w:noProof/>
          <w:color w:val="000000"/>
          <w:sz w:val="23"/>
          <w:szCs w:val="23"/>
        </w:rPr>
        <w:t xml:space="preserve"> PARTICIPANT HOW TO SHARE</w:t>
      </w:r>
      <w:r w:rsidRPr="00EC3584" w:rsidR="009E7295">
        <w:rPr>
          <w:rFonts w:ascii="Times New Roman" w:hAnsi="Times New Roman" w:cs="Times New Roman"/>
          <w:b/>
          <w:bCs/>
          <w:noProof/>
          <w:color w:val="000000"/>
          <w:sz w:val="23"/>
          <w:szCs w:val="23"/>
        </w:rPr>
        <w:t xml:space="preserve"> </w:t>
      </w:r>
      <w:r w:rsidRPr="00EC3584" w:rsidR="003034EB">
        <w:rPr>
          <w:rFonts w:ascii="Times New Roman" w:hAnsi="Times New Roman" w:cs="Times New Roman"/>
          <w:b/>
          <w:bCs/>
          <w:noProof/>
          <w:color w:val="000000"/>
          <w:sz w:val="23"/>
          <w:szCs w:val="23"/>
        </w:rPr>
        <w:t>THEIR</w:t>
      </w:r>
      <w:r w:rsidRPr="00EC3584">
        <w:rPr>
          <w:rFonts w:ascii="Times New Roman" w:hAnsi="Times New Roman" w:cs="Times New Roman"/>
          <w:b/>
          <w:bCs/>
          <w:noProof/>
          <w:color w:val="000000"/>
          <w:sz w:val="23"/>
          <w:szCs w:val="23"/>
        </w:rPr>
        <w:t xml:space="preserve"> SCREEN</w:t>
      </w:r>
      <w:r w:rsidR="00314E6D">
        <w:rPr>
          <w:rFonts w:ascii="Times New Roman" w:hAnsi="Times New Roman" w:cs="Times New Roman"/>
          <w:b/>
          <w:bCs/>
          <w:noProof/>
          <w:color w:val="000000"/>
          <w:sz w:val="23"/>
          <w:szCs w:val="23"/>
        </w:rPr>
        <w:t>.</w:t>
      </w:r>
      <w:r w:rsidRPr="00EC3584">
        <w:rPr>
          <w:rFonts w:ascii="Times New Roman" w:hAnsi="Times New Roman" w:cs="Times New Roman"/>
          <w:b/>
          <w:bCs/>
          <w:noProof/>
          <w:color w:val="000000"/>
          <w:sz w:val="23"/>
          <w:szCs w:val="23"/>
        </w:rPr>
        <w:t xml:space="preserve">) OPEN </w:t>
      </w:r>
      <w:r w:rsidRPr="00EC3584" w:rsidR="009E7295">
        <w:rPr>
          <w:rFonts w:ascii="Times New Roman" w:hAnsi="Times New Roman" w:cs="Times New Roman"/>
          <w:b/>
          <w:bCs/>
          <w:noProof/>
          <w:color w:val="000000"/>
          <w:sz w:val="23"/>
          <w:szCs w:val="23"/>
        </w:rPr>
        <w:t xml:space="preserve">THE </w:t>
      </w:r>
      <w:r w:rsidRPr="00EC3584">
        <w:rPr>
          <w:rFonts w:ascii="Times New Roman" w:hAnsi="Times New Roman" w:cs="Times New Roman"/>
          <w:b/>
          <w:bCs/>
          <w:noProof/>
          <w:color w:val="000000"/>
          <w:sz w:val="23"/>
          <w:szCs w:val="23"/>
        </w:rPr>
        <w:t>WORD FILE WITH SURVEY QUESTIONS AND CALENDAR.]</w:t>
      </w:r>
    </w:p>
    <w:p w:rsidR="00C3646B" w:rsidRPr="00EC3584" w:rsidP="00C3646B" w14:paraId="3E376C70" w14:textId="529B46BE">
      <w:pPr>
        <w:autoSpaceDE w:val="0"/>
        <w:autoSpaceDN w:val="0"/>
        <w:adjustRightInd w:val="0"/>
        <w:rPr>
          <w:rFonts w:ascii="Times New Roman" w:hAnsi="Times New Roman" w:cs="Times New Roman"/>
          <w:noProof/>
          <w:color w:val="000000"/>
          <w:sz w:val="26"/>
          <w:szCs w:val="26"/>
          <w:u w:val="single"/>
        </w:rPr>
      </w:pPr>
      <w:r w:rsidRPr="00EC3584">
        <w:rPr>
          <w:rFonts w:ascii="Times New Roman" w:hAnsi="Times New Roman" w:cs="Times New Roman"/>
          <w:b/>
          <w:bCs/>
          <w:noProof/>
          <w:color w:val="000000"/>
          <w:sz w:val="26"/>
          <w:szCs w:val="26"/>
          <w:u w:val="single"/>
        </w:rPr>
        <w:t xml:space="preserve">STEP </w:t>
      </w:r>
      <w:r w:rsidRPr="00EC3584" w:rsidR="0030751A">
        <w:rPr>
          <w:rFonts w:ascii="Times New Roman" w:hAnsi="Times New Roman" w:cs="Times New Roman"/>
          <w:b/>
          <w:bCs/>
          <w:noProof/>
          <w:color w:val="000000"/>
          <w:sz w:val="26"/>
          <w:szCs w:val="26"/>
          <w:u w:val="single"/>
        </w:rPr>
        <w:t>3</w:t>
      </w:r>
      <w:r w:rsidRPr="00EC3584">
        <w:rPr>
          <w:rFonts w:ascii="Times New Roman" w:hAnsi="Times New Roman" w:cs="Times New Roman"/>
          <w:b/>
          <w:bCs/>
          <w:noProof/>
          <w:color w:val="000000"/>
          <w:sz w:val="26"/>
          <w:szCs w:val="26"/>
          <w:u w:val="single"/>
        </w:rPr>
        <w:t xml:space="preserve">: </w:t>
      </w:r>
      <w:r w:rsidR="002D240E">
        <w:rPr>
          <w:rFonts w:ascii="Times New Roman" w:hAnsi="Times New Roman" w:cs="Times New Roman"/>
          <w:b/>
          <w:bCs/>
          <w:noProof/>
          <w:color w:val="000000"/>
          <w:sz w:val="26"/>
          <w:szCs w:val="26"/>
          <w:u w:val="single"/>
        </w:rPr>
        <w:t>COMPLETING</w:t>
      </w:r>
      <w:r w:rsidRPr="00EC3584">
        <w:rPr>
          <w:rFonts w:ascii="Times New Roman" w:hAnsi="Times New Roman" w:cs="Times New Roman"/>
          <w:b/>
          <w:bCs/>
          <w:noProof/>
          <w:color w:val="000000"/>
          <w:sz w:val="26"/>
          <w:szCs w:val="26"/>
          <w:u w:val="single"/>
        </w:rPr>
        <w:t xml:space="preserve"> </w:t>
      </w:r>
      <w:r w:rsidRPr="00EC3584" w:rsidR="00883CBB">
        <w:rPr>
          <w:rFonts w:ascii="Times New Roman" w:hAnsi="Times New Roman" w:cs="Times New Roman"/>
          <w:b/>
          <w:bCs/>
          <w:noProof/>
          <w:color w:val="000000"/>
          <w:sz w:val="26"/>
          <w:szCs w:val="26"/>
          <w:u w:val="single"/>
        </w:rPr>
        <w:t>SURVEY QUESTIONS</w:t>
      </w:r>
      <w:r w:rsidRPr="00EC3584">
        <w:rPr>
          <w:rFonts w:ascii="Times New Roman" w:hAnsi="Times New Roman" w:cs="Times New Roman"/>
          <w:b/>
          <w:bCs/>
          <w:noProof/>
          <w:color w:val="000000"/>
          <w:sz w:val="26"/>
          <w:szCs w:val="26"/>
          <w:u w:val="single"/>
        </w:rPr>
        <w:t xml:space="preserve"> </w:t>
      </w:r>
      <w:r w:rsidRPr="00EC3584" w:rsidR="004C57DC">
        <w:rPr>
          <w:rFonts w:ascii="Times New Roman" w:hAnsi="Times New Roman" w:cs="Times New Roman"/>
          <w:b/>
          <w:bCs/>
          <w:noProof/>
          <w:color w:val="000000"/>
          <w:sz w:val="26"/>
          <w:szCs w:val="26"/>
          <w:u w:val="single"/>
        </w:rPr>
        <w:t>AND IDENTIFYING BEST RESPONDENTS</w:t>
      </w:r>
    </w:p>
    <w:p w:rsidR="00CF5908" w:rsidRPr="00EC3584" w:rsidP="00C3646B" w14:paraId="4EC5405E" w14:textId="53E090DD">
      <w:pPr>
        <w:autoSpaceDE w:val="0"/>
        <w:autoSpaceDN w:val="0"/>
        <w:adjustRightInd w:val="0"/>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 xml:space="preserve">Now I would like you to complete the </w:t>
      </w:r>
      <w:r w:rsidR="00F8382E">
        <w:rPr>
          <w:rFonts w:ascii="Times New Roman" w:hAnsi="Times New Roman" w:cs="Times New Roman"/>
          <w:i/>
          <w:noProof/>
          <w:color w:val="000000"/>
          <w:sz w:val="23"/>
          <w:szCs w:val="23"/>
        </w:rPr>
        <w:t>survey questions</w:t>
      </w:r>
      <w:r w:rsidRPr="00EC3584">
        <w:rPr>
          <w:rFonts w:ascii="Times New Roman" w:hAnsi="Times New Roman" w:cs="Times New Roman"/>
          <w:i/>
          <w:noProof/>
          <w:color w:val="000000"/>
          <w:sz w:val="23"/>
          <w:szCs w:val="23"/>
        </w:rPr>
        <w:t xml:space="preserve">. </w:t>
      </w:r>
      <w:r w:rsidRPr="00EC3584" w:rsidR="00DD2967">
        <w:rPr>
          <w:rFonts w:ascii="Times New Roman" w:hAnsi="Times New Roman" w:cs="Times New Roman"/>
          <w:i/>
          <w:noProof/>
          <w:color w:val="000000"/>
          <w:sz w:val="23"/>
          <w:szCs w:val="23"/>
        </w:rPr>
        <w:t>T</w:t>
      </w:r>
      <w:r w:rsidRPr="00EC3584" w:rsidR="00C26CB4">
        <w:rPr>
          <w:rFonts w:ascii="Times New Roman" w:hAnsi="Times New Roman" w:cs="Times New Roman"/>
          <w:i/>
          <w:noProof/>
          <w:color w:val="000000"/>
          <w:sz w:val="23"/>
          <w:szCs w:val="23"/>
        </w:rPr>
        <w:t xml:space="preserve">hink about </w:t>
      </w:r>
      <w:r w:rsidRPr="00EC3584" w:rsidR="009E7295">
        <w:rPr>
          <w:rFonts w:ascii="Times New Roman" w:hAnsi="Times New Roman" w:cs="Times New Roman"/>
          <w:i/>
          <w:noProof/>
          <w:color w:val="000000"/>
          <w:sz w:val="23"/>
          <w:szCs w:val="23"/>
        </w:rPr>
        <w:t>{</w:t>
      </w:r>
      <w:r w:rsidRPr="00EC3584" w:rsidR="00C26CB4">
        <w:rPr>
          <w:rFonts w:ascii="Times New Roman" w:hAnsi="Times New Roman" w:cs="Times New Roman"/>
          <w:i/>
          <w:noProof/>
          <w:color w:val="000000"/>
          <w:sz w:val="23"/>
          <w:szCs w:val="23"/>
        </w:rPr>
        <w:t>STUDENT</w:t>
      </w:r>
      <w:r w:rsidRPr="00EC3584" w:rsidR="009E7295">
        <w:rPr>
          <w:rFonts w:ascii="Times New Roman" w:hAnsi="Times New Roman" w:cs="Times New Roman"/>
          <w:i/>
          <w:noProof/>
          <w:color w:val="000000"/>
          <w:sz w:val="23"/>
          <w:szCs w:val="23"/>
        </w:rPr>
        <w:t>’S</w:t>
      </w:r>
      <w:r w:rsidRPr="00EC3584" w:rsidR="00C26CB4">
        <w:rPr>
          <w:rFonts w:ascii="Times New Roman" w:hAnsi="Times New Roman" w:cs="Times New Roman"/>
          <w:i/>
          <w:noProof/>
          <w:color w:val="000000"/>
          <w:sz w:val="23"/>
          <w:szCs w:val="23"/>
        </w:rPr>
        <w:t xml:space="preserve"> </w:t>
      </w:r>
      <w:r w:rsidRPr="00EC3584" w:rsidR="009C4B11">
        <w:rPr>
          <w:rFonts w:ascii="Times New Roman" w:hAnsi="Times New Roman" w:cs="Times New Roman"/>
          <w:i/>
          <w:noProof/>
          <w:color w:val="000000"/>
          <w:sz w:val="23"/>
          <w:szCs w:val="23"/>
        </w:rPr>
        <w:t xml:space="preserve">FIRST </w:t>
      </w:r>
      <w:r w:rsidRPr="00EC3584" w:rsidR="00C26CB4">
        <w:rPr>
          <w:rFonts w:ascii="Times New Roman" w:hAnsi="Times New Roman" w:cs="Times New Roman"/>
          <w:i/>
          <w:noProof/>
          <w:color w:val="000000"/>
          <w:sz w:val="23"/>
          <w:szCs w:val="23"/>
        </w:rPr>
        <w:t>NAME</w:t>
      </w:r>
      <w:r w:rsidRPr="00EC3584" w:rsidR="009E7295">
        <w:rPr>
          <w:rFonts w:ascii="Times New Roman" w:hAnsi="Times New Roman" w:cs="Times New Roman"/>
          <w:i/>
          <w:noProof/>
          <w:color w:val="000000"/>
          <w:sz w:val="23"/>
          <w:szCs w:val="23"/>
        </w:rPr>
        <w:t>}</w:t>
      </w:r>
      <w:r w:rsidRPr="00EC3584" w:rsidR="00DD2967">
        <w:rPr>
          <w:rFonts w:ascii="Times New Roman" w:hAnsi="Times New Roman" w:cs="Times New Roman"/>
          <w:i/>
          <w:noProof/>
          <w:color w:val="000000"/>
          <w:sz w:val="23"/>
          <w:szCs w:val="23"/>
        </w:rPr>
        <w:t xml:space="preserve"> as you </w:t>
      </w:r>
      <w:r w:rsidR="002D240E">
        <w:rPr>
          <w:rFonts w:ascii="Times New Roman" w:hAnsi="Times New Roman" w:cs="Times New Roman"/>
          <w:i/>
          <w:noProof/>
          <w:color w:val="000000"/>
          <w:sz w:val="23"/>
          <w:szCs w:val="23"/>
        </w:rPr>
        <w:t>answer</w:t>
      </w:r>
      <w:r w:rsidRPr="00EC3584" w:rsidR="00DD2967">
        <w:rPr>
          <w:rFonts w:ascii="Times New Roman" w:hAnsi="Times New Roman" w:cs="Times New Roman"/>
          <w:i/>
          <w:noProof/>
          <w:color w:val="000000"/>
          <w:sz w:val="23"/>
          <w:szCs w:val="23"/>
        </w:rPr>
        <w:t xml:space="preserve"> the questions</w:t>
      </w:r>
      <w:r w:rsidRPr="00EC3584" w:rsidR="00B612D0">
        <w:rPr>
          <w:rFonts w:ascii="Times New Roman" w:hAnsi="Times New Roman" w:cs="Times New Roman"/>
          <w:i/>
          <w:noProof/>
          <w:color w:val="000000"/>
          <w:sz w:val="23"/>
          <w:szCs w:val="23"/>
        </w:rPr>
        <w:t xml:space="preserve">. </w:t>
      </w:r>
    </w:p>
    <w:p w:rsidR="00C3646B" w:rsidRPr="00EC3584" w:rsidP="00C3646B" w14:paraId="6F47D109" w14:textId="26167BF0">
      <w:pPr>
        <w:autoSpaceDE w:val="0"/>
        <w:autoSpaceDN w:val="0"/>
        <w:adjustRightInd w:val="0"/>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 xml:space="preserve">I’d like you to think aloud while you decide on your answer. Please read aloud </w:t>
      </w:r>
      <w:r w:rsidRPr="00EC3584" w:rsidR="009C7B74">
        <w:rPr>
          <w:rFonts w:ascii="Times New Roman" w:hAnsi="Times New Roman" w:cs="Times New Roman"/>
          <w:i/>
          <w:noProof/>
          <w:color w:val="000000"/>
          <w:sz w:val="23"/>
          <w:szCs w:val="23"/>
        </w:rPr>
        <w:t xml:space="preserve">the questions and </w:t>
      </w:r>
      <w:r w:rsidRPr="00EC3584">
        <w:rPr>
          <w:rFonts w:ascii="Times New Roman" w:hAnsi="Times New Roman" w:cs="Times New Roman"/>
          <w:i/>
          <w:noProof/>
          <w:color w:val="000000"/>
          <w:sz w:val="23"/>
          <w:szCs w:val="23"/>
        </w:rPr>
        <w:t xml:space="preserve">anything you would have read to yourself </w:t>
      </w:r>
      <w:r w:rsidR="00314E6D">
        <w:rPr>
          <w:rFonts w:ascii="Times New Roman" w:hAnsi="Times New Roman" w:cs="Times New Roman"/>
          <w:i/>
          <w:noProof/>
          <w:color w:val="000000"/>
          <w:sz w:val="23"/>
          <w:szCs w:val="23"/>
        </w:rPr>
        <w:t xml:space="preserve">as </w:t>
      </w:r>
      <w:r w:rsidRPr="00EC3584">
        <w:rPr>
          <w:rFonts w:ascii="Times New Roman" w:hAnsi="Times New Roman" w:cs="Times New Roman"/>
          <w:i/>
          <w:noProof/>
          <w:color w:val="000000"/>
          <w:sz w:val="23"/>
          <w:szCs w:val="23"/>
        </w:rPr>
        <w:t xml:space="preserve">if I were not here. </w:t>
      </w:r>
    </w:p>
    <w:p w:rsidR="00C3646B" w:rsidRPr="00EC3584" w:rsidP="00C3646B" w14:paraId="312B49FF" w14:textId="77777777">
      <w:pPr>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Remember that I am very interested in hearing you talk about what you are thinking as you figure out your answers to the questions.</w:t>
      </w:r>
    </w:p>
    <w:p w:rsidR="002D2A59" w:rsidRPr="00EC3584" w:rsidP="00C3646B" w14:paraId="058C36BA" w14:textId="61B7767F">
      <w:pPr>
        <w:rPr>
          <w:rFonts w:ascii="Times New Roman" w:hAnsi="Times New Roman" w:cs="Times New Roman"/>
          <w:i/>
          <w:iCs/>
          <w:noProof/>
          <w:sz w:val="23"/>
          <w:szCs w:val="23"/>
        </w:rPr>
      </w:pPr>
      <w:r w:rsidRPr="00EC3584">
        <w:rPr>
          <w:rFonts w:ascii="Times New Roman" w:hAnsi="Times New Roman" w:cs="Times New Roman"/>
          <w:i/>
          <w:iCs/>
          <w:noProof/>
          <w:sz w:val="23"/>
          <w:szCs w:val="23"/>
        </w:rPr>
        <w:t>As you are answering the questions</w:t>
      </w:r>
      <w:r w:rsidRPr="00EC3584" w:rsidR="00AD0041">
        <w:rPr>
          <w:rFonts w:ascii="Times New Roman" w:hAnsi="Times New Roman" w:cs="Times New Roman"/>
          <w:i/>
          <w:iCs/>
          <w:noProof/>
          <w:sz w:val="23"/>
          <w:szCs w:val="23"/>
        </w:rPr>
        <w:t>,</w:t>
      </w:r>
      <w:r w:rsidRPr="00EC3584">
        <w:rPr>
          <w:rFonts w:ascii="Times New Roman" w:hAnsi="Times New Roman" w:cs="Times New Roman"/>
          <w:i/>
          <w:iCs/>
          <w:noProof/>
          <w:sz w:val="23"/>
          <w:szCs w:val="23"/>
        </w:rPr>
        <w:t xml:space="preserve"> </w:t>
      </w:r>
      <w:r w:rsidRPr="00EC3584" w:rsidR="00F9576B">
        <w:rPr>
          <w:rFonts w:ascii="Times New Roman" w:hAnsi="Times New Roman" w:cs="Times New Roman"/>
          <w:i/>
          <w:iCs/>
          <w:noProof/>
          <w:sz w:val="23"/>
          <w:szCs w:val="23"/>
        </w:rPr>
        <w:t>I am particularly interested in</w:t>
      </w:r>
      <w:r w:rsidR="006911C7">
        <w:rPr>
          <w:rFonts w:ascii="Times New Roman" w:hAnsi="Times New Roman" w:cs="Times New Roman"/>
          <w:i/>
          <w:iCs/>
          <w:noProof/>
          <w:sz w:val="23"/>
          <w:szCs w:val="23"/>
        </w:rPr>
        <w:t xml:space="preserve"> three aspects</w:t>
      </w:r>
      <w:r w:rsidRPr="00EC3584" w:rsidR="00F9576B">
        <w:rPr>
          <w:rFonts w:ascii="Times New Roman" w:hAnsi="Times New Roman" w:cs="Times New Roman"/>
          <w:i/>
          <w:iCs/>
          <w:noProof/>
          <w:sz w:val="23"/>
          <w:szCs w:val="23"/>
        </w:rPr>
        <w:t>:</w:t>
      </w:r>
    </w:p>
    <w:p w:rsidR="00F9576B" w:rsidRPr="00EC3584" w:rsidP="00F9576B" w14:paraId="0CC92F4A" w14:textId="5971BC14">
      <w:pPr>
        <w:pStyle w:val="ListParagraph"/>
        <w:numPr>
          <w:ilvl w:val="0"/>
          <w:numId w:val="26"/>
        </w:numPr>
        <w:rPr>
          <w:i/>
          <w:iCs/>
          <w:noProof/>
          <w:sz w:val="23"/>
          <w:szCs w:val="23"/>
        </w:rPr>
      </w:pPr>
      <w:r w:rsidRPr="00EC3584">
        <w:rPr>
          <w:i/>
          <w:iCs/>
          <w:noProof/>
          <w:sz w:val="23"/>
          <w:szCs w:val="23"/>
        </w:rPr>
        <w:t xml:space="preserve">Sections, or specific questions, </w:t>
      </w:r>
      <w:r w:rsidRPr="00EC3584" w:rsidR="00F16269">
        <w:rPr>
          <w:i/>
          <w:iCs/>
          <w:noProof/>
          <w:sz w:val="23"/>
          <w:szCs w:val="23"/>
        </w:rPr>
        <w:t xml:space="preserve">that a different person </w:t>
      </w:r>
      <w:r w:rsidRPr="00EC3584" w:rsidR="00A13BA2">
        <w:rPr>
          <w:i/>
          <w:iCs/>
          <w:noProof/>
          <w:sz w:val="23"/>
          <w:szCs w:val="23"/>
        </w:rPr>
        <w:t>should complete</w:t>
      </w:r>
      <w:r w:rsidRPr="00EC3584" w:rsidR="00F16269">
        <w:rPr>
          <w:i/>
          <w:iCs/>
          <w:noProof/>
          <w:sz w:val="23"/>
          <w:szCs w:val="23"/>
        </w:rPr>
        <w:t xml:space="preserve">. This could be a person </w:t>
      </w:r>
      <w:r w:rsidRPr="00EC3584" w:rsidR="00085C0A">
        <w:rPr>
          <w:i/>
          <w:iCs/>
          <w:noProof/>
          <w:sz w:val="23"/>
          <w:szCs w:val="23"/>
        </w:rPr>
        <w:t>in your school, such as a guidance counselor</w:t>
      </w:r>
      <w:r w:rsidRPr="00EC3584" w:rsidR="008E049A">
        <w:rPr>
          <w:i/>
          <w:iCs/>
          <w:noProof/>
          <w:sz w:val="23"/>
          <w:szCs w:val="23"/>
        </w:rPr>
        <w:t xml:space="preserve">, </w:t>
      </w:r>
      <w:r w:rsidRPr="00EC3584" w:rsidR="00092FFD">
        <w:rPr>
          <w:i/>
          <w:iCs/>
          <w:noProof/>
          <w:sz w:val="23"/>
          <w:szCs w:val="23"/>
        </w:rPr>
        <w:t xml:space="preserve">the student’s case manager, </w:t>
      </w:r>
      <w:r w:rsidRPr="00EC3584" w:rsidR="008E049A">
        <w:rPr>
          <w:i/>
          <w:iCs/>
          <w:noProof/>
          <w:sz w:val="23"/>
          <w:szCs w:val="23"/>
        </w:rPr>
        <w:t xml:space="preserve">or someone </w:t>
      </w:r>
      <w:r w:rsidRPr="00EC3584" w:rsidR="00092FFD">
        <w:rPr>
          <w:i/>
          <w:iCs/>
          <w:noProof/>
          <w:sz w:val="23"/>
          <w:szCs w:val="23"/>
        </w:rPr>
        <w:t>else in the school</w:t>
      </w:r>
      <w:r w:rsidR="00203882">
        <w:rPr>
          <w:i/>
          <w:iCs/>
          <w:noProof/>
          <w:sz w:val="23"/>
          <w:szCs w:val="23"/>
        </w:rPr>
        <w:t>, local education agency,</w:t>
      </w:r>
      <w:r w:rsidRPr="00EC3584" w:rsidR="00092FFD">
        <w:rPr>
          <w:i/>
          <w:iCs/>
          <w:noProof/>
          <w:sz w:val="23"/>
          <w:szCs w:val="23"/>
        </w:rPr>
        <w:t xml:space="preserve"> or </w:t>
      </w:r>
      <w:r w:rsidRPr="00EC3584" w:rsidR="008E049A">
        <w:rPr>
          <w:i/>
          <w:iCs/>
          <w:noProof/>
          <w:sz w:val="23"/>
          <w:szCs w:val="23"/>
        </w:rPr>
        <w:t xml:space="preserve">district. </w:t>
      </w:r>
    </w:p>
    <w:p w:rsidR="008E049A" w:rsidRPr="00EC3584" w:rsidP="00F9576B" w14:paraId="5A12BB96" w14:textId="18AFFC84">
      <w:pPr>
        <w:pStyle w:val="ListParagraph"/>
        <w:numPr>
          <w:ilvl w:val="0"/>
          <w:numId w:val="26"/>
        </w:numPr>
        <w:rPr>
          <w:i/>
          <w:iCs/>
          <w:noProof/>
          <w:sz w:val="23"/>
          <w:szCs w:val="23"/>
        </w:rPr>
      </w:pPr>
      <w:r w:rsidRPr="00EC3584">
        <w:rPr>
          <w:i/>
          <w:iCs/>
          <w:noProof/>
          <w:sz w:val="23"/>
          <w:szCs w:val="23"/>
        </w:rPr>
        <w:t xml:space="preserve">Sections, or specific questions, </w:t>
      </w:r>
      <w:r w:rsidR="00D05EC6">
        <w:rPr>
          <w:i/>
          <w:iCs/>
          <w:noProof/>
          <w:sz w:val="23"/>
          <w:szCs w:val="23"/>
        </w:rPr>
        <w:t>for which</w:t>
      </w:r>
      <w:r w:rsidRPr="00EC3584" w:rsidR="00845C00">
        <w:rPr>
          <w:i/>
          <w:iCs/>
          <w:noProof/>
          <w:sz w:val="23"/>
          <w:szCs w:val="23"/>
        </w:rPr>
        <w:t xml:space="preserve"> you are the best reporter, but the questions are burdensome to answer. </w:t>
      </w:r>
      <w:r w:rsidRPr="00EC3584" w:rsidR="00997DFB">
        <w:rPr>
          <w:i/>
          <w:iCs/>
          <w:noProof/>
          <w:sz w:val="23"/>
          <w:szCs w:val="23"/>
        </w:rPr>
        <w:t xml:space="preserve">This could be because </w:t>
      </w:r>
      <w:r w:rsidRPr="00EC3584" w:rsidR="0085021C">
        <w:rPr>
          <w:i/>
          <w:iCs/>
          <w:noProof/>
          <w:sz w:val="23"/>
          <w:szCs w:val="23"/>
        </w:rPr>
        <w:t xml:space="preserve">the information required to answer the question is not easily accessible or some other reason. </w:t>
      </w:r>
      <w:r w:rsidRPr="00EC3584" w:rsidR="00DE16BA">
        <w:rPr>
          <w:i/>
          <w:iCs/>
          <w:noProof/>
          <w:sz w:val="23"/>
          <w:szCs w:val="23"/>
        </w:rPr>
        <w:t>I would like your feedback on how you would answer these questions</w:t>
      </w:r>
      <w:r w:rsidRPr="00EC3584" w:rsidR="00CC2C99">
        <w:rPr>
          <w:i/>
          <w:iCs/>
          <w:noProof/>
          <w:sz w:val="23"/>
          <w:szCs w:val="23"/>
        </w:rPr>
        <w:t xml:space="preserve"> and how these questions may be improved</w:t>
      </w:r>
      <w:r w:rsidRPr="00EC3584" w:rsidR="00997DFB">
        <w:rPr>
          <w:i/>
          <w:iCs/>
          <w:noProof/>
          <w:sz w:val="23"/>
          <w:szCs w:val="23"/>
        </w:rPr>
        <w:t>.</w:t>
      </w:r>
    </w:p>
    <w:p w:rsidR="00997DFB" w:rsidRPr="00EC3584" w:rsidP="007D6A12" w14:paraId="5FA8358F" w14:textId="62DCDC2D">
      <w:pPr>
        <w:pStyle w:val="ListParagraph"/>
        <w:numPr>
          <w:ilvl w:val="0"/>
          <w:numId w:val="26"/>
        </w:numPr>
        <w:rPr>
          <w:i/>
          <w:iCs/>
          <w:noProof/>
          <w:sz w:val="23"/>
          <w:szCs w:val="23"/>
        </w:rPr>
      </w:pPr>
      <w:r w:rsidRPr="00EC3584">
        <w:rPr>
          <w:i/>
          <w:iCs/>
          <w:noProof/>
          <w:sz w:val="23"/>
          <w:szCs w:val="23"/>
        </w:rPr>
        <w:t xml:space="preserve">Sections, or specific questions, </w:t>
      </w:r>
      <w:r w:rsidR="00D05EC6">
        <w:rPr>
          <w:i/>
          <w:iCs/>
          <w:noProof/>
          <w:sz w:val="23"/>
          <w:szCs w:val="23"/>
        </w:rPr>
        <w:t>for which</w:t>
      </w:r>
      <w:r w:rsidRPr="00EC3584">
        <w:rPr>
          <w:i/>
          <w:iCs/>
          <w:noProof/>
          <w:sz w:val="23"/>
          <w:szCs w:val="23"/>
        </w:rPr>
        <w:t xml:space="preserve"> you are the best reporter, but </w:t>
      </w:r>
      <w:r w:rsidRPr="00EC3584" w:rsidR="00DD1356">
        <w:rPr>
          <w:i/>
          <w:iCs/>
          <w:noProof/>
          <w:sz w:val="23"/>
          <w:szCs w:val="23"/>
        </w:rPr>
        <w:t xml:space="preserve">you are unsure of what a term or phrase means. </w:t>
      </w:r>
      <w:r w:rsidRPr="00EC3584" w:rsidR="00737307">
        <w:rPr>
          <w:i/>
          <w:iCs/>
          <w:noProof/>
          <w:sz w:val="23"/>
          <w:szCs w:val="23"/>
        </w:rPr>
        <w:t>This could be because the questions use confusing or outdated language</w:t>
      </w:r>
      <w:r w:rsidRPr="00EC3584" w:rsidR="009E5773">
        <w:rPr>
          <w:i/>
          <w:iCs/>
          <w:noProof/>
          <w:sz w:val="23"/>
          <w:szCs w:val="23"/>
        </w:rPr>
        <w:t>.</w:t>
      </w:r>
      <w:r w:rsidRPr="00EC3584" w:rsidR="00737307">
        <w:rPr>
          <w:i/>
          <w:iCs/>
          <w:noProof/>
          <w:sz w:val="23"/>
          <w:szCs w:val="23"/>
        </w:rPr>
        <w:t xml:space="preserve"> </w:t>
      </w:r>
    </w:p>
    <w:p w:rsidR="00405F89" w:rsidRPr="00EC3584" w:rsidP="00CE7BA7" w14:paraId="72570490" w14:textId="0572FAB5">
      <w:pPr>
        <w:spacing w:before="480"/>
        <w:rPr>
          <w:rFonts w:ascii="Times New Roman" w:hAnsi="Times New Roman" w:cs="Times New Roman"/>
          <w:i/>
          <w:iCs/>
          <w:noProof/>
          <w:sz w:val="23"/>
          <w:szCs w:val="23"/>
        </w:rPr>
      </w:pPr>
      <w:r w:rsidRPr="00EC3584">
        <w:rPr>
          <w:rFonts w:ascii="Times New Roman" w:hAnsi="Times New Roman" w:cs="Times New Roman"/>
          <w:i/>
          <w:iCs/>
          <w:noProof/>
          <w:sz w:val="23"/>
          <w:szCs w:val="23"/>
        </w:rPr>
        <w:t xml:space="preserve">We will stop at the end of each section to discuss </w:t>
      </w:r>
      <w:r w:rsidRPr="00EC3584" w:rsidR="00DD7138">
        <w:rPr>
          <w:rFonts w:ascii="Times New Roman" w:hAnsi="Times New Roman" w:cs="Times New Roman"/>
          <w:i/>
          <w:iCs/>
          <w:noProof/>
          <w:sz w:val="23"/>
          <w:szCs w:val="23"/>
        </w:rPr>
        <w:t xml:space="preserve">these </w:t>
      </w:r>
      <w:r w:rsidR="00FA611D">
        <w:rPr>
          <w:rFonts w:ascii="Times New Roman" w:hAnsi="Times New Roman" w:cs="Times New Roman"/>
          <w:i/>
          <w:iCs/>
          <w:noProof/>
          <w:sz w:val="23"/>
          <w:szCs w:val="23"/>
        </w:rPr>
        <w:t>aspects</w:t>
      </w:r>
      <w:r w:rsidRPr="00EC3584" w:rsidR="00FA611D">
        <w:rPr>
          <w:rFonts w:ascii="Times New Roman" w:hAnsi="Times New Roman" w:cs="Times New Roman"/>
          <w:i/>
          <w:iCs/>
          <w:noProof/>
          <w:sz w:val="23"/>
          <w:szCs w:val="23"/>
        </w:rPr>
        <w:t xml:space="preserve"> </w:t>
      </w:r>
      <w:r w:rsidRPr="00EC3584" w:rsidR="00DD7138">
        <w:rPr>
          <w:rFonts w:ascii="Times New Roman" w:hAnsi="Times New Roman" w:cs="Times New Roman"/>
          <w:i/>
          <w:iCs/>
          <w:noProof/>
          <w:sz w:val="23"/>
          <w:szCs w:val="23"/>
        </w:rPr>
        <w:t>more.</w:t>
      </w:r>
    </w:p>
    <w:p w:rsidR="00CB3A0C" w:rsidRPr="00EC3584" w:rsidP="00C3646B" w14:paraId="3F1A9F62" w14:textId="2C1A52FB">
      <w:pPr>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 xml:space="preserve">Remember to </w:t>
      </w:r>
      <w:r w:rsidRPr="00EC3584">
        <w:rPr>
          <w:rFonts w:ascii="Times New Roman" w:hAnsi="Times New Roman" w:cs="Times New Roman"/>
          <w:i/>
          <w:noProof/>
          <w:color w:val="000000"/>
          <w:sz w:val="23"/>
          <w:szCs w:val="23"/>
        </w:rPr>
        <w:t>say your answer out loud</w:t>
      </w:r>
      <w:r w:rsidRPr="00EC3584" w:rsidR="00136C13">
        <w:rPr>
          <w:rFonts w:ascii="Times New Roman" w:hAnsi="Times New Roman" w:cs="Times New Roman"/>
          <w:i/>
          <w:noProof/>
          <w:color w:val="000000"/>
          <w:sz w:val="23"/>
          <w:szCs w:val="23"/>
        </w:rPr>
        <w:t>,</w:t>
      </w:r>
      <w:r w:rsidRPr="00EC3584">
        <w:rPr>
          <w:rFonts w:ascii="Times New Roman" w:hAnsi="Times New Roman" w:cs="Times New Roman"/>
          <w:i/>
          <w:noProof/>
          <w:color w:val="000000"/>
          <w:sz w:val="23"/>
          <w:szCs w:val="23"/>
        </w:rPr>
        <w:t xml:space="preserve"> and I will record your response.</w:t>
      </w:r>
    </w:p>
    <w:p w:rsidR="006A3885" w:rsidRPr="00EC3584" w:rsidP="00C3646B" w14:paraId="1D0F4482" w14:textId="6E30708E">
      <w:pPr>
        <w:rPr>
          <w:rFonts w:ascii="Times New Roman" w:hAnsi="Times New Roman" w:cs="Times New Roman"/>
          <w:b/>
          <w:noProof/>
          <w:color w:val="000000"/>
          <w:sz w:val="23"/>
          <w:szCs w:val="23"/>
        </w:rPr>
      </w:pPr>
      <w:r w:rsidRPr="00EC3584">
        <w:rPr>
          <w:rFonts w:ascii="Times New Roman" w:hAnsi="Times New Roman" w:cs="Times New Roman"/>
          <w:b/>
          <w:noProof/>
          <w:color w:val="000000"/>
          <w:sz w:val="23"/>
          <w:szCs w:val="23"/>
        </w:rPr>
        <w:t>[</w:t>
      </w:r>
      <w:r w:rsidRPr="00EC3584" w:rsidR="00855E41">
        <w:rPr>
          <w:rFonts w:ascii="Times New Roman" w:hAnsi="Times New Roman" w:cs="Times New Roman"/>
          <w:b/>
          <w:noProof/>
          <w:color w:val="000000"/>
          <w:sz w:val="23"/>
          <w:szCs w:val="23"/>
        </w:rPr>
        <w:t xml:space="preserve">MAKE SURE THAT </w:t>
      </w:r>
      <w:r w:rsidRPr="00EC3584" w:rsidR="00136C13">
        <w:rPr>
          <w:rFonts w:ascii="Times New Roman" w:hAnsi="Times New Roman" w:cs="Times New Roman"/>
          <w:b/>
          <w:noProof/>
          <w:color w:val="000000"/>
          <w:sz w:val="23"/>
          <w:szCs w:val="23"/>
        </w:rPr>
        <w:t xml:space="preserve">THE </w:t>
      </w:r>
      <w:r w:rsidRPr="00EC3584" w:rsidR="00855E41">
        <w:rPr>
          <w:rFonts w:ascii="Times New Roman" w:hAnsi="Times New Roman" w:cs="Times New Roman"/>
          <w:b/>
          <w:noProof/>
          <w:color w:val="000000"/>
          <w:sz w:val="23"/>
          <w:szCs w:val="23"/>
        </w:rPr>
        <w:t>PARTICIPANT IS SHARING THEIR SCREEN</w:t>
      </w:r>
      <w:r w:rsidRPr="00EC3584" w:rsidR="00603005">
        <w:rPr>
          <w:rFonts w:ascii="Times New Roman" w:hAnsi="Times New Roman" w:cs="Times New Roman"/>
          <w:b/>
          <w:noProof/>
          <w:color w:val="000000"/>
          <w:sz w:val="23"/>
          <w:szCs w:val="23"/>
        </w:rPr>
        <w:t xml:space="preserve">. </w:t>
      </w:r>
      <w:r w:rsidRPr="00EC3584" w:rsidR="00136C13">
        <w:rPr>
          <w:rFonts w:ascii="Times New Roman" w:hAnsi="Times New Roman" w:cs="Times New Roman"/>
          <w:b/>
          <w:noProof/>
          <w:color w:val="000000"/>
          <w:sz w:val="23"/>
          <w:szCs w:val="23"/>
        </w:rPr>
        <w:t xml:space="preserve">THE </w:t>
      </w:r>
      <w:r w:rsidRPr="00EC3584" w:rsidR="00BF114D">
        <w:rPr>
          <w:rFonts w:ascii="Times New Roman" w:hAnsi="Times New Roman" w:cs="Times New Roman"/>
          <w:b/>
          <w:noProof/>
          <w:color w:val="000000"/>
          <w:sz w:val="23"/>
          <w:szCs w:val="23"/>
        </w:rPr>
        <w:t xml:space="preserve">INTERVIEWER AND NOTETAKER SHOULD MAKE SURE THAT </w:t>
      </w:r>
      <w:r w:rsidRPr="00EC3584" w:rsidR="00136C13">
        <w:rPr>
          <w:rFonts w:ascii="Times New Roman" w:hAnsi="Times New Roman" w:cs="Times New Roman"/>
          <w:b/>
          <w:noProof/>
          <w:color w:val="000000"/>
          <w:sz w:val="23"/>
          <w:szCs w:val="23"/>
        </w:rPr>
        <w:t xml:space="preserve">THE </w:t>
      </w:r>
      <w:r w:rsidRPr="00EC3584" w:rsidR="00BF114D">
        <w:rPr>
          <w:rFonts w:ascii="Times New Roman" w:hAnsi="Times New Roman" w:cs="Times New Roman"/>
          <w:b/>
          <w:noProof/>
          <w:color w:val="000000"/>
          <w:sz w:val="23"/>
          <w:szCs w:val="23"/>
        </w:rPr>
        <w:t>PARTICIPANT SAYS THEIR ANSWER ALOU</w:t>
      </w:r>
      <w:r w:rsidRPr="00EC3584">
        <w:rPr>
          <w:rFonts w:ascii="Times New Roman" w:hAnsi="Times New Roman" w:cs="Times New Roman"/>
          <w:b/>
          <w:noProof/>
          <w:color w:val="000000"/>
          <w:sz w:val="23"/>
          <w:szCs w:val="23"/>
        </w:rPr>
        <w:t>D AND THAT THE ANSWER IS RECORDED.</w:t>
      </w:r>
    </w:p>
    <w:p w:rsidR="00C3646B" w:rsidRPr="00EC3584" w:rsidP="00C3646B" w14:paraId="64C27BB3" w14:textId="612C115F">
      <w:pPr>
        <w:rPr>
          <w:rFonts w:ascii="Times New Roman" w:hAnsi="Times New Roman" w:cs="Times New Roman"/>
          <w:b/>
          <w:noProof/>
          <w:color w:val="000000"/>
          <w:sz w:val="23"/>
          <w:szCs w:val="23"/>
        </w:rPr>
      </w:pPr>
      <w:r w:rsidRPr="00EC3584">
        <w:rPr>
          <w:rFonts w:ascii="Times New Roman" w:hAnsi="Times New Roman" w:cs="Times New Roman"/>
          <w:b/>
          <w:noProof/>
          <w:color w:val="000000"/>
          <w:sz w:val="23"/>
          <w:szCs w:val="23"/>
        </w:rPr>
        <w:t xml:space="preserve">REMEMBER TO TELL THE </w:t>
      </w:r>
      <w:r w:rsidRPr="00EC3584" w:rsidR="006A3885">
        <w:rPr>
          <w:rFonts w:ascii="Times New Roman" w:hAnsi="Times New Roman" w:cs="Times New Roman"/>
          <w:b/>
          <w:noProof/>
          <w:color w:val="000000"/>
          <w:sz w:val="23"/>
          <w:szCs w:val="23"/>
        </w:rPr>
        <w:t xml:space="preserve">PARTICIPANT </w:t>
      </w:r>
      <w:r w:rsidRPr="00EC3584">
        <w:rPr>
          <w:rFonts w:ascii="Times New Roman" w:hAnsi="Times New Roman" w:cs="Times New Roman"/>
          <w:b/>
          <w:noProof/>
          <w:color w:val="000000"/>
          <w:sz w:val="23"/>
          <w:szCs w:val="23"/>
        </w:rPr>
        <w:t xml:space="preserve">THROUGHOUT THE QUESTIONNAIRE THAT THEY ARE DOING A GREAT JOB THINKING ALOUD AND </w:t>
      </w:r>
      <w:r w:rsidRPr="00EC3584" w:rsidR="00136C13">
        <w:rPr>
          <w:rFonts w:ascii="Times New Roman" w:hAnsi="Times New Roman" w:cs="Times New Roman"/>
          <w:b/>
          <w:noProof/>
          <w:color w:val="000000"/>
          <w:sz w:val="23"/>
          <w:szCs w:val="23"/>
        </w:rPr>
        <w:t xml:space="preserve">THAT </w:t>
      </w:r>
      <w:r w:rsidRPr="00EC3584">
        <w:rPr>
          <w:rFonts w:ascii="Times New Roman" w:hAnsi="Times New Roman" w:cs="Times New Roman"/>
          <w:b/>
          <w:noProof/>
          <w:color w:val="000000"/>
          <w:sz w:val="23"/>
          <w:szCs w:val="23"/>
        </w:rPr>
        <w:t>THEIR ANSWERS TO YOUR QUESTIONS ARE REALLY HELPFUL.</w:t>
      </w:r>
      <w:r w:rsidRPr="00EC3584" w:rsidR="009C7B74">
        <w:rPr>
          <w:rFonts w:ascii="Times New Roman" w:hAnsi="Times New Roman" w:cs="Times New Roman"/>
          <w:b/>
          <w:noProof/>
          <w:color w:val="000000"/>
          <w:sz w:val="23"/>
          <w:szCs w:val="23"/>
        </w:rPr>
        <w:t xml:space="preserve"> ALSO</w:t>
      </w:r>
      <w:r w:rsidRPr="00EC3584" w:rsidR="00136C13">
        <w:rPr>
          <w:rFonts w:ascii="Times New Roman" w:hAnsi="Times New Roman" w:cs="Times New Roman"/>
          <w:b/>
          <w:noProof/>
          <w:color w:val="000000"/>
          <w:sz w:val="23"/>
          <w:szCs w:val="23"/>
        </w:rPr>
        <w:t>,</w:t>
      </w:r>
      <w:r w:rsidRPr="00EC3584" w:rsidR="009C7B74">
        <w:rPr>
          <w:rFonts w:ascii="Times New Roman" w:hAnsi="Times New Roman" w:cs="Times New Roman"/>
          <w:b/>
          <w:noProof/>
          <w:color w:val="000000"/>
          <w:sz w:val="23"/>
          <w:szCs w:val="23"/>
        </w:rPr>
        <w:t xml:space="preserve"> </w:t>
      </w:r>
      <w:r w:rsidRPr="00EC3584" w:rsidR="00A944BB">
        <w:rPr>
          <w:rFonts w:ascii="Times New Roman" w:hAnsi="Times New Roman" w:cs="Times New Roman"/>
          <w:b/>
          <w:noProof/>
          <w:color w:val="000000"/>
          <w:sz w:val="23"/>
          <w:szCs w:val="23"/>
        </w:rPr>
        <w:t xml:space="preserve">MAKE SURE THAT YOU </w:t>
      </w:r>
      <w:r w:rsidRPr="00EC3584" w:rsidR="009C7B74">
        <w:rPr>
          <w:rFonts w:ascii="Times New Roman" w:hAnsi="Times New Roman" w:cs="Times New Roman"/>
          <w:b/>
          <w:noProof/>
          <w:color w:val="000000"/>
          <w:sz w:val="23"/>
          <w:szCs w:val="23"/>
        </w:rPr>
        <w:t xml:space="preserve">FOLLOW ALONG </w:t>
      </w:r>
      <w:r w:rsidRPr="00EC3584" w:rsidR="00855E41">
        <w:rPr>
          <w:rFonts w:ascii="Times New Roman" w:hAnsi="Times New Roman" w:cs="Times New Roman"/>
          <w:b/>
          <w:noProof/>
          <w:color w:val="000000"/>
          <w:sz w:val="23"/>
          <w:szCs w:val="23"/>
        </w:rPr>
        <w:t xml:space="preserve">AND </w:t>
      </w:r>
      <w:r w:rsidRPr="00EC3584" w:rsidR="009C7B74">
        <w:rPr>
          <w:rFonts w:ascii="Times New Roman" w:hAnsi="Times New Roman" w:cs="Times New Roman"/>
          <w:b/>
          <w:noProof/>
          <w:color w:val="000000"/>
          <w:sz w:val="23"/>
          <w:szCs w:val="23"/>
        </w:rPr>
        <w:t>KEEP A QUESTION</w:t>
      </w:r>
      <w:r w:rsidRPr="00EC3584" w:rsidR="004D2C6B">
        <w:rPr>
          <w:rFonts w:ascii="Times New Roman" w:hAnsi="Times New Roman" w:cs="Times New Roman"/>
          <w:b/>
          <w:noProof/>
          <w:color w:val="000000"/>
          <w:sz w:val="23"/>
          <w:szCs w:val="23"/>
        </w:rPr>
        <w:t>N</w:t>
      </w:r>
      <w:r w:rsidRPr="00EC3584" w:rsidR="009C7B74">
        <w:rPr>
          <w:rFonts w:ascii="Times New Roman" w:hAnsi="Times New Roman" w:cs="Times New Roman"/>
          <w:b/>
          <w:noProof/>
          <w:color w:val="000000"/>
          <w:sz w:val="23"/>
          <w:szCs w:val="23"/>
        </w:rPr>
        <w:t>AIRE WITH YOU SO YOU CAN MARK THEIR ANSWERS TO BE ABLE TO FOLLOW</w:t>
      </w:r>
      <w:r w:rsidRPr="00EC3584" w:rsidR="00136C13">
        <w:rPr>
          <w:rFonts w:ascii="Times New Roman" w:hAnsi="Times New Roman" w:cs="Times New Roman"/>
          <w:b/>
          <w:noProof/>
          <w:color w:val="000000"/>
          <w:sz w:val="23"/>
          <w:szCs w:val="23"/>
        </w:rPr>
        <w:t xml:space="preserve"> </w:t>
      </w:r>
      <w:r w:rsidRPr="00EC3584" w:rsidR="009C7B74">
        <w:rPr>
          <w:rFonts w:ascii="Times New Roman" w:hAnsi="Times New Roman" w:cs="Times New Roman"/>
          <w:b/>
          <w:noProof/>
          <w:color w:val="000000"/>
          <w:sz w:val="23"/>
          <w:szCs w:val="23"/>
        </w:rPr>
        <w:t>UP ON AN ITEM IF NEEDED</w:t>
      </w:r>
      <w:r w:rsidRPr="00EC3584" w:rsidR="00136C13">
        <w:rPr>
          <w:rFonts w:ascii="Times New Roman" w:hAnsi="Times New Roman" w:cs="Times New Roman"/>
          <w:b/>
          <w:noProof/>
          <w:color w:val="000000"/>
          <w:sz w:val="23"/>
          <w:szCs w:val="23"/>
        </w:rPr>
        <w:t>.</w:t>
      </w:r>
      <w:r w:rsidRPr="00EC3584" w:rsidR="00BD6BDE">
        <w:rPr>
          <w:rFonts w:ascii="Times New Roman" w:hAnsi="Times New Roman" w:cs="Times New Roman"/>
          <w:b/>
          <w:noProof/>
          <w:color w:val="000000"/>
          <w:sz w:val="23"/>
          <w:szCs w:val="23"/>
        </w:rPr>
        <w:t>]</w:t>
      </w:r>
      <w:r w:rsidRPr="00EC3584">
        <w:rPr>
          <w:rFonts w:ascii="Times New Roman" w:hAnsi="Times New Roman" w:cs="Times New Roman"/>
          <w:b/>
          <w:noProof/>
          <w:color w:val="000000"/>
          <w:sz w:val="23"/>
          <w:szCs w:val="23"/>
        </w:rPr>
        <w:t xml:space="preserve"> </w:t>
      </w:r>
    </w:p>
    <w:p w:rsidR="00BD6BDE" w:rsidRPr="00EC3584" w:rsidP="00BD6BDE" w14:paraId="1410677C" w14:textId="04EFBC5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noProof/>
          <w:color w:val="000000"/>
          <w:u w:val="single"/>
        </w:rPr>
      </w:pPr>
      <w:r w:rsidRPr="00EC3584">
        <w:rPr>
          <w:rFonts w:ascii="Times New Roman" w:hAnsi="Times New Roman" w:cs="Times New Roman"/>
          <w:b/>
          <w:noProof/>
          <w:color w:val="000000"/>
          <w:u w:val="single"/>
        </w:rPr>
        <w:t xml:space="preserve">Useful Probes—Use only as needed when response is unclear or </w:t>
      </w:r>
      <w:r w:rsidRPr="00EC3584" w:rsidR="00136C13">
        <w:rPr>
          <w:rFonts w:ascii="Times New Roman" w:hAnsi="Times New Roman" w:cs="Times New Roman"/>
          <w:b/>
          <w:noProof/>
          <w:color w:val="000000"/>
          <w:u w:val="single"/>
        </w:rPr>
        <w:t>r</w:t>
      </w:r>
      <w:r w:rsidRPr="00EC3584" w:rsidR="00CD5E5A">
        <w:rPr>
          <w:rFonts w:ascii="Times New Roman" w:hAnsi="Times New Roman" w:cs="Times New Roman"/>
          <w:b/>
          <w:noProof/>
          <w:color w:val="000000"/>
          <w:u w:val="single"/>
        </w:rPr>
        <w:t>espondent</w:t>
      </w:r>
      <w:r w:rsidRPr="00EC3584">
        <w:rPr>
          <w:rFonts w:ascii="Times New Roman" w:hAnsi="Times New Roman" w:cs="Times New Roman"/>
          <w:b/>
          <w:noProof/>
          <w:color w:val="000000"/>
          <w:u w:val="single"/>
        </w:rPr>
        <w:t xml:space="preserve"> appears confused or unsure</w:t>
      </w:r>
      <w:r w:rsidRPr="00EC3584" w:rsidR="00136C13">
        <w:rPr>
          <w:rFonts w:ascii="Times New Roman" w:hAnsi="Times New Roman" w:cs="Times New Roman"/>
          <w:b/>
          <w:noProof/>
          <w:color w:val="000000"/>
          <w:u w:val="single"/>
        </w:rPr>
        <w:t>.</w:t>
      </w:r>
    </w:p>
    <w:p w:rsidR="00C3646B" w:rsidRPr="00EC3584" w:rsidP="00C3646B" w14:paraId="545EB146"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Can you tell me in your own words what that question was asking?</w:t>
      </w:r>
    </w:p>
    <w:p w:rsidR="00C3646B" w:rsidRPr="00EC3584" w:rsidP="1EA4C242" w14:paraId="4FC3B13B"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themeColor="text1"/>
        </w:rPr>
        <w:t xml:space="preserve">What does the word [term] in this question mean to you? </w:t>
      </w:r>
    </w:p>
    <w:p w:rsidR="00C3646B" w:rsidRPr="00EC3584" w:rsidP="00C3646B" w14:paraId="2173065E"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How easy or difficult is it to remember [topic]? </w:t>
      </w:r>
    </w:p>
    <w:p w:rsidR="00C3646B" w:rsidRPr="00EC3584" w:rsidP="00C3646B" w14:paraId="54C80722" w14:textId="0B0C7C4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How easy or </w:t>
      </w:r>
      <w:r w:rsidRPr="00EC3584" w:rsidR="00722CBA">
        <w:rPr>
          <w:rFonts w:ascii="Times New Roman" w:hAnsi="Times New Roman" w:cs="Times New Roman"/>
          <w:noProof/>
          <w:color w:val="000000"/>
        </w:rPr>
        <w:t xml:space="preserve">difficult </w:t>
      </w:r>
      <w:r w:rsidRPr="00EC3584">
        <w:rPr>
          <w:rFonts w:ascii="Times New Roman" w:hAnsi="Times New Roman" w:cs="Times New Roman"/>
          <w:noProof/>
          <w:color w:val="000000"/>
        </w:rPr>
        <w:t xml:space="preserve">was it to choose an answer? </w:t>
      </w:r>
    </w:p>
    <w:p w:rsidR="00C3646B" w:rsidRPr="00EC3584" w:rsidP="00C3646B" w14:paraId="18C68C07"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Tell me what you are thinking? </w:t>
      </w:r>
    </w:p>
    <w:p w:rsidR="00F36BFD" w:rsidRPr="00EC3584" w:rsidP="00F36BFD" w14:paraId="366E766C"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How did you come up with that answer? </w:t>
      </w:r>
    </w:p>
    <w:p w:rsidR="00F36BFD" w:rsidRPr="00EC3584" w:rsidP="00142A0C" w14:paraId="507FBE2F" w14:textId="5649CA8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Did you </w:t>
      </w:r>
      <w:r w:rsidRPr="00EC3584">
        <w:rPr>
          <w:rFonts w:ascii="Times New Roman" w:hAnsi="Times New Roman" w:cs="Times New Roman"/>
          <w:noProof/>
          <w:color w:val="000000"/>
        </w:rPr>
        <w:t>look at</w:t>
      </w:r>
      <w:r w:rsidRPr="00EC3584">
        <w:rPr>
          <w:rFonts w:ascii="Times New Roman" w:hAnsi="Times New Roman" w:cs="Times New Roman"/>
          <w:noProof/>
          <w:color w:val="000000"/>
        </w:rPr>
        <w:t xml:space="preserve"> any sources</w:t>
      </w:r>
      <w:r w:rsidRPr="00EC3584" w:rsidR="00914C7D">
        <w:rPr>
          <w:rFonts w:ascii="Times New Roman" w:hAnsi="Times New Roman" w:cs="Times New Roman"/>
          <w:noProof/>
          <w:color w:val="000000"/>
        </w:rPr>
        <w:t>,</w:t>
      </w:r>
      <w:r w:rsidRPr="00EC3584">
        <w:rPr>
          <w:rFonts w:ascii="Times New Roman" w:hAnsi="Times New Roman" w:cs="Times New Roman"/>
          <w:noProof/>
          <w:color w:val="000000"/>
        </w:rPr>
        <w:t xml:space="preserve"> </w:t>
      </w:r>
      <w:r w:rsidRPr="00EC3584" w:rsidR="00914C7D">
        <w:rPr>
          <w:rFonts w:ascii="Times New Roman" w:hAnsi="Times New Roman" w:cs="Times New Roman"/>
          <w:noProof/>
          <w:color w:val="000000"/>
        </w:rPr>
        <w:t xml:space="preserve">such as </w:t>
      </w:r>
      <w:r w:rsidRPr="00EC3584">
        <w:rPr>
          <w:rFonts w:ascii="Times New Roman" w:hAnsi="Times New Roman" w:cs="Times New Roman"/>
          <w:noProof/>
          <w:color w:val="000000"/>
        </w:rPr>
        <w:t xml:space="preserve">a calendar, </w:t>
      </w:r>
      <w:r w:rsidR="00BC67F7">
        <w:rPr>
          <w:rFonts w:ascii="Times New Roman" w:hAnsi="Times New Roman" w:cs="Times New Roman"/>
          <w:noProof/>
          <w:color w:val="000000"/>
        </w:rPr>
        <w:t xml:space="preserve">a </w:t>
      </w:r>
      <w:r w:rsidRPr="00EC3584">
        <w:rPr>
          <w:rFonts w:ascii="Times New Roman" w:hAnsi="Times New Roman" w:cs="Times New Roman"/>
          <w:noProof/>
          <w:color w:val="000000"/>
        </w:rPr>
        <w:t xml:space="preserve">list, or </w:t>
      </w:r>
      <w:r w:rsidRPr="00EC3584">
        <w:rPr>
          <w:rFonts w:ascii="Times New Roman" w:hAnsi="Times New Roman" w:cs="Times New Roman"/>
          <w:noProof/>
          <w:color w:val="000000"/>
        </w:rPr>
        <w:t>notes? Tell me about those</w:t>
      </w:r>
      <w:r w:rsidR="00156BE5">
        <w:rPr>
          <w:rFonts w:ascii="Times New Roman" w:hAnsi="Times New Roman" w:cs="Times New Roman"/>
          <w:noProof/>
          <w:color w:val="000000"/>
        </w:rPr>
        <w:t>.</w:t>
      </w:r>
      <w:r w:rsidRPr="00EC3584">
        <w:rPr>
          <w:rFonts w:ascii="Times New Roman" w:hAnsi="Times New Roman" w:cs="Times New Roman"/>
          <w:noProof/>
          <w:color w:val="000000"/>
        </w:rPr>
        <w:t xml:space="preserve"> </w:t>
      </w:r>
      <w:r w:rsidRPr="00EC3584" w:rsidR="00142A0C">
        <w:rPr>
          <w:rFonts w:ascii="Times New Roman" w:hAnsi="Times New Roman" w:cs="Times New Roman"/>
          <w:noProof/>
          <w:color w:val="000000"/>
        </w:rPr>
        <w:t>What do you record in it? How often do you look at it? How often do you update it?</w:t>
      </w:r>
    </w:p>
    <w:p w:rsidR="00C3646B" w:rsidRPr="00EC3584" w:rsidP="00C3646B" w14:paraId="7B1EEBB2" w14:textId="2F60860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You said [answer]. Can you tell me more about that? </w:t>
      </w:r>
    </w:p>
    <w:p w:rsidR="00C3646B" w:rsidRPr="00EC3584" w:rsidP="00C3646B" w14:paraId="2DC5CDEA" w14:textId="0C6A988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b/>
          <w:bCs/>
          <w:noProof/>
          <w:color w:val="000000"/>
        </w:rPr>
        <w:t>[If you pick up on a visual cue</w:t>
      </w:r>
      <w:r w:rsidRPr="00EC3584" w:rsidR="00136C13">
        <w:rPr>
          <w:rFonts w:ascii="Times New Roman" w:hAnsi="Times New Roman" w:cs="Times New Roman"/>
          <w:b/>
          <w:bCs/>
          <w:noProof/>
          <w:color w:val="000000"/>
        </w:rPr>
        <w:t>,</w:t>
      </w:r>
      <w:r w:rsidRPr="00EC3584">
        <w:rPr>
          <w:rFonts w:ascii="Times New Roman" w:hAnsi="Times New Roman" w:cs="Times New Roman"/>
          <w:b/>
          <w:bCs/>
          <w:noProof/>
          <w:color w:val="000000"/>
        </w:rPr>
        <w:t xml:space="preserve"> </w:t>
      </w:r>
      <w:r w:rsidRPr="00EC3584" w:rsidR="00914C7D">
        <w:rPr>
          <w:rFonts w:ascii="Times New Roman" w:hAnsi="Times New Roman" w:cs="Times New Roman"/>
          <w:b/>
          <w:bCs/>
          <w:noProof/>
          <w:color w:val="000000"/>
        </w:rPr>
        <w:t xml:space="preserve">such as </w:t>
      </w:r>
      <w:r w:rsidRPr="00EC3584">
        <w:rPr>
          <w:rFonts w:ascii="Times New Roman" w:hAnsi="Times New Roman" w:cs="Times New Roman"/>
          <w:b/>
          <w:bCs/>
          <w:noProof/>
          <w:color w:val="000000"/>
        </w:rPr>
        <w:t>a furrowed brow or a puzzled look</w:t>
      </w:r>
      <w:r w:rsidRPr="00EC3584" w:rsidR="00914C7D">
        <w:rPr>
          <w:rFonts w:ascii="Times New Roman" w:hAnsi="Times New Roman" w:cs="Times New Roman"/>
          <w:b/>
          <w:bCs/>
          <w:noProof/>
          <w:color w:val="000000"/>
        </w:rPr>
        <w:t>:</w:t>
      </w:r>
      <w:r w:rsidRPr="00EC3584">
        <w:rPr>
          <w:rFonts w:ascii="Times New Roman" w:hAnsi="Times New Roman" w:cs="Times New Roman"/>
          <w:b/>
          <w:bCs/>
          <w:noProof/>
          <w:color w:val="000000"/>
        </w:rPr>
        <w:t>]</w:t>
      </w:r>
      <w:r w:rsidRPr="00EC3584">
        <w:rPr>
          <w:rFonts w:ascii="Times New Roman" w:hAnsi="Times New Roman" w:cs="Times New Roman"/>
          <w:noProof/>
          <w:color w:val="000000"/>
        </w:rPr>
        <w:t xml:space="preserve"> “Tell me what you are thinking.” </w:t>
      </w:r>
    </w:p>
    <w:p w:rsidR="00C3646B" w:rsidRPr="00EC3584" w:rsidP="00C3646B" w14:paraId="187956AA" w14:textId="5C6A462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b/>
          <w:bCs/>
          <w:noProof/>
          <w:color w:val="000000"/>
        </w:rPr>
        <w:t>[If you pick up on a visual cue</w:t>
      </w:r>
      <w:r w:rsidRPr="00EC3584" w:rsidR="000B11F8">
        <w:rPr>
          <w:rFonts w:ascii="Times New Roman" w:hAnsi="Times New Roman" w:cs="Times New Roman"/>
          <w:b/>
          <w:bCs/>
          <w:noProof/>
          <w:color w:val="000000"/>
        </w:rPr>
        <w:t xml:space="preserve"> (or hear a cue)</w:t>
      </w:r>
      <w:r w:rsidRPr="00EC3584">
        <w:rPr>
          <w:rFonts w:ascii="Times New Roman" w:hAnsi="Times New Roman" w:cs="Times New Roman"/>
          <w:b/>
          <w:bCs/>
          <w:noProof/>
          <w:color w:val="000000"/>
        </w:rPr>
        <w:t xml:space="preserve"> that indicates confusion</w:t>
      </w:r>
      <w:r w:rsidRPr="00EC3584" w:rsidR="00136C13">
        <w:rPr>
          <w:rFonts w:ascii="Times New Roman" w:hAnsi="Times New Roman" w:cs="Times New Roman"/>
          <w:b/>
          <w:bCs/>
          <w:noProof/>
          <w:color w:val="000000"/>
        </w:rPr>
        <w:t>,</w:t>
      </w:r>
      <w:r w:rsidRPr="00EC3584">
        <w:rPr>
          <w:rFonts w:ascii="Times New Roman" w:hAnsi="Times New Roman" w:cs="Times New Roman"/>
          <w:b/>
          <w:bCs/>
          <w:noProof/>
          <w:color w:val="000000"/>
        </w:rPr>
        <w:t xml:space="preserve"> </w:t>
      </w:r>
      <w:r w:rsidRPr="00EC3584" w:rsidR="00914C7D">
        <w:rPr>
          <w:rFonts w:ascii="Times New Roman" w:hAnsi="Times New Roman" w:cs="Times New Roman"/>
          <w:b/>
          <w:bCs/>
          <w:noProof/>
          <w:color w:val="000000"/>
        </w:rPr>
        <w:t xml:space="preserve">such as </w:t>
      </w:r>
      <w:r w:rsidRPr="00EC3584">
        <w:rPr>
          <w:rFonts w:ascii="Times New Roman" w:hAnsi="Times New Roman" w:cs="Times New Roman"/>
          <w:b/>
          <w:bCs/>
          <w:noProof/>
          <w:color w:val="000000"/>
        </w:rPr>
        <w:t>paper flipping or rereading an old question before answering this question</w:t>
      </w:r>
      <w:r w:rsidRPr="00EC3584" w:rsidR="00914C7D">
        <w:rPr>
          <w:rFonts w:ascii="Times New Roman" w:hAnsi="Times New Roman" w:cs="Times New Roman"/>
          <w:b/>
          <w:bCs/>
          <w:noProof/>
          <w:color w:val="000000"/>
        </w:rPr>
        <w:t>:</w:t>
      </w:r>
      <w:r w:rsidRPr="00EC3584">
        <w:rPr>
          <w:rFonts w:ascii="Times New Roman" w:hAnsi="Times New Roman" w:cs="Times New Roman"/>
          <w:b/>
          <w:bCs/>
          <w:noProof/>
          <w:color w:val="000000"/>
        </w:rPr>
        <w:t>]</w:t>
      </w:r>
      <w:r w:rsidRPr="00EC3584">
        <w:rPr>
          <w:rFonts w:ascii="Times New Roman" w:hAnsi="Times New Roman" w:cs="Times New Roman"/>
          <w:noProof/>
          <w:color w:val="000000"/>
        </w:rPr>
        <w:t xml:space="preserve"> “Tell me about what you were just doing.” </w:t>
      </w:r>
    </w:p>
    <w:p w:rsidR="00CB7858" w:rsidRPr="00EC3584" w:rsidP="00CB7858" w14:paraId="5F6C87E1" w14:textId="67EBF941">
      <w:pPr>
        <w:rPr>
          <w:rFonts w:ascii="Times New Roman" w:hAnsi="Times New Roman" w:cs="Times New Roman"/>
          <w:b/>
          <w:noProof/>
          <w:color w:val="000000"/>
        </w:rPr>
      </w:pPr>
      <w:r w:rsidRPr="00EC3584">
        <w:rPr>
          <w:rFonts w:ascii="Times New Roman" w:hAnsi="Times New Roman" w:cs="Times New Roman"/>
          <w:b/>
          <w:noProof/>
          <w:color w:val="000000"/>
        </w:rPr>
        <w:t>[</w:t>
      </w:r>
      <w:r w:rsidRPr="00EC3584" w:rsidR="00482375">
        <w:rPr>
          <w:rFonts w:ascii="Times New Roman" w:hAnsi="Times New Roman" w:cs="Times New Roman"/>
          <w:b/>
          <w:noProof/>
          <w:color w:val="000000"/>
        </w:rPr>
        <w:t xml:space="preserve">THE SURVEY </w:t>
      </w:r>
      <w:r w:rsidR="00EB6A2D">
        <w:rPr>
          <w:rFonts w:ascii="Times New Roman" w:hAnsi="Times New Roman" w:cs="Times New Roman"/>
          <w:b/>
          <w:noProof/>
          <w:color w:val="000000"/>
        </w:rPr>
        <w:t xml:space="preserve">QUESTIONS ARE </w:t>
      </w:r>
      <w:r w:rsidRPr="00EC3584" w:rsidR="00482375">
        <w:rPr>
          <w:rFonts w:ascii="Times New Roman" w:hAnsi="Times New Roman" w:cs="Times New Roman"/>
          <w:b/>
          <w:noProof/>
          <w:color w:val="000000"/>
        </w:rPr>
        <w:t>DIVIDED INTO THE FOLLOWING SECTIONS</w:t>
      </w:r>
      <w:r w:rsidRPr="00EC3584" w:rsidR="00DB0922">
        <w:rPr>
          <w:rFonts w:ascii="Times New Roman" w:hAnsi="Times New Roman" w:cs="Times New Roman"/>
          <w:b/>
          <w:noProof/>
          <w:color w:val="000000"/>
        </w:rPr>
        <w:t xml:space="preserve">. </w:t>
      </w:r>
      <w:r w:rsidRPr="00EC3584" w:rsidR="00E2633C">
        <w:rPr>
          <w:rFonts w:ascii="Times New Roman" w:hAnsi="Times New Roman" w:cs="Times New Roman"/>
          <w:b/>
          <w:noProof/>
          <w:color w:val="000000"/>
        </w:rPr>
        <w:t>AT THE END OF EACH SECTION</w:t>
      </w:r>
      <w:r w:rsidRPr="00EC3584" w:rsidR="00136C13">
        <w:rPr>
          <w:rFonts w:ascii="Times New Roman" w:hAnsi="Times New Roman" w:cs="Times New Roman"/>
          <w:b/>
          <w:noProof/>
          <w:color w:val="000000"/>
        </w:rPr>
        <w:t>,</w:t>
      </w:r>
      <w:r w:rsidRPr="00EC3584" w:rsidR="00E2633C">
        <w:rPr>
          <w:rFonts w:ascii="Times New Roman" w:hAnsi="Times New Roman" w:cs="Times New Roman"/>
          <w:b/>
          <w:noProof/>
          <w:color w:val="000000"/>
        </w:rPr>
        <w:t xml:space="preserve"> </w:t>
      </w:r>
      <w:r w:rsidRPr="00EC3584" w:rsidR="00CF2B72">
        <w:rPr>
          <w:rFonts w:ascii="Times New Roman" w:hAnsi="Times New Roman" w:cs="Times New Roman"/>
          <w:b/>
          <w:noProof/>
          <w:color w:val="000000"/>
        </w:rPr>
        <w:t xml:space="preserve">ASK </w:t>
      </w:r>
      <w:r w:rsidRPr="00EC3584" w:rsidR="00E2633C">
        <w:rPr>
          <w:rFonts w:ascii="Times New Roman" w:hAnsi="Times New Roman" w:cs="Times New Roman"/>
          <w:b/>
          <w:noProof/>
          <w:color w:val="000000"/>
        </w:rPr>
        <w:t>THE FOLLOWING PROBES</w:t>
      </w:r>
      <w:r w:rsidR="001728D9">
        <w:rPr>
          <w:rFonts w:ascii="Times New Roman" w:hAnsi="Times New Roman" w:cs="Times New Roman"/>
          <w:b/>
          <w:noProof/>
          <w:color w:val="000000"/>
        </w:rPr>
        <w:t xml:space="preserve"> THAT ARE IN THE COLUM</w:t>
      </w:r>
      <w:r w:rsidR="0068541F">
        <w:rPr>
          <w:rFonts w:ascii="Times New Roman" w:hAnsi="Times New Roman" w:cs="Times New Roman"/>
          <w:b/>
          <w:noProof/>
          <w:color w:val="000000"/>
        </w:rPr>
        <w:t>N</w:t>
      </w:r>
      <w:r w:rsidR="001728D9">
        <w:rPr>
          <w:rFonts w:ascii="Times New Roman" w:hAnsi="Times New Roman" w:cs="Times New Roman"/>
          <w:b/>
          <w:noProof/>
          <w:color w:val="000000"/>
        </w:rPr>
        <w:t>S</w:t>
      </w:r>
      <w:r w:rsidRPr="00EC3584" w:rsidR="00D05510">
        <w:rPr>
          <w:rFonts w:ascii="Times New Roman" w:hAnsi="Times New Roman" w:cs="Times New Roman"/>
          <w:b/>
          <w:noProof/>
          <w:color w:val="000000"/>
        </w:rPr>
        <w:t>:</w:t>
      </w:r>
      <w:r w:rsidRPr="00EC3584" w:rsidR="0005772E">
        <w:rPr>
          <w:rFonts w:ascii="Times New Roman" w:hAnsi="Times New Roman" w:cs="Times New Roman"/>
          <w:b/>
          <w:noProof/>
          <w:color w:val="000000"/>
        </w:rPr>
        <w:t>]</w:t>
      </w:r>
    </w:p>
    <w:p w:rsidR="00365AB9" w:rsidRPr="00EC3584" w:rsidP="00CB7858" w14:paraId="285DE080" w14:textId="77777777">
      <w:pPr>
        <w:rPr>
          <w:rFonts w:ascii="Times New Roman" w:hAnsi="Times New Roman" w:cs="Times New Roman"/>
          <w:b/>
          <w:noProof/>
          <w:color w:val="000000"/>
        </w:rPr>
        <w:sectPr w:rsidSect="00643786">
          <w:footerReference w:type="default" r:id="rId8"/>
          <w:pgSz w:w="12240" w:h="15840"/>
          <w:pgMar w:top="1008" w:right="1008" w:bottom="1008" w:left="1008" w:header="432" w:footer="432" w:gutter="0"/>
          <w:cols w:space="720"/>
          <w:docGrid w:linePitch="360"/>
        </w:sectPr>
      </w:pPr>
    </w:p>
    <w:p w:rsidR="0019742D" w:rsidRPr="00EC3584" w:rsidP="00CE7BA7" w14:paraId="6DF8B7EA" w14:textId="46B3E4E3">
      <w:pPr>
        <w:spacing w:after="120"/>
        <w:rPr>
          <w:rFonts w:ascii="Times New Roman" w:hAnsi="Times New Roman" w:cs="Times New Roman"/>
          <w:b/>
          <w:noProof/>
          <w:color w:val="000000"/>
        </w:rPr>
      </w:pPr>
    </w:p>
    <w:tbl>
      <w:tblPr>
        <w:tblStyle w:val="TableGrid"/>
        <w:tblW w:w="13864" w:type="dxa"/>
        <w:tblLook w:val="04A0"/>
      </w:tblPr>
      <w:tblGrid>
        <w:gridCol w:w="2412"/>
        <w:gridCol w:w="1636"/>
        <w:gridCol w:w="1636"/>
        <w:gridCol w:w="1636"/>
        <w:gridCol w:w="1636"/>
        <w:gridCol w:w="1636"/>
        <w:gridCol w:w="1636"/>
        <w:gridCol w:w="1636"/>
      </w:tblGrid>
      <w:tr w14:paraId="3EFCF9E9" w14:textId="40961EBB" w:rsidTr="00CE7BA7">
        <w:tblPrEx>
          <w:tblW w:w="13864" w:type="dxa"/>
          <w:tblLook w:val="04A0"/>
        </w:tblPrEx>
        <w:tc>
          <w:tcPr>
            <w:tcW w:w="2412" w:type="dxa"/>
          </w:tcPr>
          <w:p w:rsidR="00DE3DEE" w:rsidRPr="00EC3584" w:rsidP="00CE7BA7" w14:paraId="00F51CBD" w14:textId="616E0BEF">
            <w:pPr>
              <w:spacing w:line="264" w:lineRule="auto"/>
              <w:rPr>
                <w:b/>
                <w:noProof/>
                <w:color w:val="000000"/>
              </w:rPr>
            </w:pPr>
            <w:r>
              <w:rPr>
                <w:b/>
                <w:noProof/>
                <w:color w:val="000000"/>
              </w:rPr>
              <w:t>Student Resource Survey Sections</w:t>
            </w:r>
          </w:p>
        </w:tc>
        <w:tc>
          <w:tcPr>
            <w:tcW w:w="1636" w:type="dxa"/>
          </w:tcPr>
          <w:p w:rsidR="00DE3DEE" w:rsidRPr="00EC3584" w:rsidP="00CE7BA7" w14:paraId="565C4099" w14:textId="30C31A2F">
            <w:pPr>
              <w:pStyle w:val="ListParagraph"/>
              <w:numPr>
                <w:ilvl w:val="0"/>
                <w:numId w:val="29"/>
              </w:numPr>
              <w:tabs>
                <w:tab w:val="left" w:pos="216"/>
              </w:tabs>
              <w:spacing w:line="264" w:lineRule="auto"/>
              <w:ind w:left="216" w:hanging="216"/>
              <w:rPr>
                <w:bCs/>
                <w:noProof/>
                <w:color w:val="000000"/>
                <w:sz w:val="20"/>
                <w:szCs w:val="20"/>
              </w:rPr>
            </w:pPr>
            <w:r w:rsidRPr="00EC3584">
              <w:rPr>
                <w:bCs/>
                <w:noProof/>
                <w:color w:val="000000"/>
                <w:sz w:val="20"/>
                <w:szCs w:val="20"/>
              </w:rPr>
              <w:t>How well are you able to answer the questions in this section? How hard was it to answer these questions?</w:t>
            </w:r>
          </w:p>
        </w:tc>
        <w:tc>
          <w:tcPr>
            <w:tcW w:w="1636" w:type="dxa"/>
          </w:tcPr>
          <w:p w:rsidR="00DE3DEE" w:rsidRPr="00EC3584" w:rsidP="00CE7BA7" w14:paraId="2C27016E" w14:textId="55CCB726">
            <w:pPr>
              <w:pStyle w:val="ListParagraph"/>
              <w:numPr>
                <w:ilvl w:val="0"/>
                <w:numId w:val="29"/>
              </w:numPr>
              <w:tabs>
                <w:tab w:val="left" w:pos="216"/>
              </w:tabs>
              <w:spacing w:line="264" w:lineRule="auto"/>
              <w:ind w:left="216" w:hanging="216"/>
              <w:rPr>
                <w:bCs/>
                <w:noProof/>
                <w:color w:val="000000"/>
                <w:sz w:val="20"/>
                <w:szCs w:val="20"/>
              </w:rPr>
            </w:pPr>
            <w:r w:rsidRPr="002339B4">
              <w:rPr>
                <w:sz w:val="20"/>
                <w:szCs w:val="20"/>
              </w:rPr>
              <w:t>Could another person answer these questions</w:t>
            </w:r>
            <w:r w:rsidRPr="00EC3584">
              <w:rPr>
                <w:bCs/>
                <w:noProof/>
                <w:color w:val="000000"/>
                <w:sz w:val="20"/>
                <w:szCs w:val="20"/>
              </w:rPr>
              <w:t>? Who would that be?</w:t>
            </w:r>
          </w:p>
        </w:tc>
        <w:tc>
          <w:tcPr>
            <w:tcW w:w="1636" w:type="dxa"/>
          </w:tcPr>
          <w:p w:rsidR="00DE3DEE" w:rsidRPr="00EC3584" w:rsidP="00CE7BA7" w14:paraId="6F6EA1B7" w14:textId="3E20B9AC">
            <w:pPr>
              <w:pStyle w:val="ListParagraph"/>
              <w:numPr>
                <w:ilvl w:val="0"/>
                <w:numId w:val="29"/>
              </w:numPr>
              <w:tabs>
                <w:tab w:val="left" w:pos="216"/>
              </w:tabs>
              <w:spacing w:line="264" w:lineRule="auto"/>
              <w:ind w:left="216" w:hanging="216"/>
              <w:rPr>
                <w:bCs/>
                <w:noProof/>
                <w:color w:val="000000"/>
                <w:sz w:val="20"/>
                <w:szCs w:val="20"/>
              </w:rPr>
            </w:pPr>
            <w:r w:rsidRPr="00EC3584">
              <w:rPr>
                <w:bCs/>
                <w:noProof/>
                <w:color w:val="000000"/>
                <w:sz w:val="20"/>
                <w:szCs w:val="20"/>
              </w:rPr>
              <w:t xml:space="preserve">How sure are you of your answers </w:t>
            </w:r>
            <w:r w:rsidRPr="00EC3584" w:rsidR="00F123EA">
              <w:rPr>
                <w:bCs/>
                <w:noProof/>
                <w:color w:val="000000"/>
                <w:sz w:val="20"/>
                <w:szCs w:val="20"/>
              </w:rPr>
              <w:t xml:space="preserve"> </w:t>
            </w:r>
            <w:r w:rsidR="00415003">
              <w:rPr>
                <w:bCs/>
                <w:noProof/>
                <w:color w:val="000000"/>
                <w:sz w:val="20"/>
                <w:szCs w:val="20"/>
              </w:rPr>
              <w:t>in</w:t>
            </w:r>
            <w:r w:rsidR="00474D3A">
              <w:rPr>
                <w:bCs/>
                <w:noProof/>
                <w:color w:val="000000"/>
                <w:sz w:val="20"/>
                <w:szCs w:val="20"/>
              </w:rPr>
              <w:t xml:space="preserve"> </w:t>
            </w:r>
            <w:r w:rsidRPr="00EC3584">
              <w:rPr>
                <w:bCs/>
                <w:noProof/>
                <w:color w:val="000000"/>
                <w:sz w:val="20"/>
                <w:szCs w:val="20"/>
              </w:rPr>
              <w:t xml:space="preserve">this section? </w:t>
            </w:r>
          </w:p>
        </w:tc>
        <w:tc>
          <w:tcPr>
            <w:tcW w:w="1636" w:type="dxa"/>
          </w:tcPr>
          <w:p w:rsidR="00DE3DEE" w:rsidRPr="00EC3584" w:rsidP="00CE7BA7" w14:paraId="057B5153" w14:textId="55F7AB9A">
            <w:pPr>
              <w:pStyle w:val="ListParagraph"/>
              <w:numPr>
                <w:ilvl w:val="0"/>
                <w:numId w:val="29"/>
              </w:numPr>
              <w:tabs>
                <w:tab w:val="left" w:pos="216"/>
              </w:tabs>
              <w:spacing w:line="264" w:lineRule="auto"/>
              <w:ind w:left="216" w:hanging="216"/>
              <w:rPr>
                <w:bCs/>
                <w:noProof/>
                <w:color w:val="000000"/>
                <w:sz w:val="20"/>
                <w:szCs w:val="20"/>
              </w:rPr>
            </w:pPr>
            <w:r w:rsidRPr="002339B4">
              <w:rPr>
                <w:sz w:val="20"/>
                <w:szCs w:val="20"/>
              </w:rPr>
              <w:t>Does this section include confusing or out-of-date language</w:t>
            </w:r>
            <w:r w:rsidRPr="00EC3584" w:rsidR="002B6503">
              <w:rPr>
                <w:bCs/>
                <w:noProof/>
                <w:color w:val="000000"/>
                <w:sz w:val="20"/>
                <w:szCs w:val="20"/>
              </w:rPr>
              <w:t>?</w:t>
            </w:r>
          </w:p>
        </w:tc>
        <w:tc>
          <w:tcPr>
            <w:tcW w:w="1636" w:type="dxa"/>
          </w:tcPr>
          <w:p w:rsidR="00DE3DEE" w:rsidRPr="00EC3584" w:rsidP="00CE7BA7" w14:paraId="023ED1A3" w14:textId="7479F365">
            <w:pPr>
              <w:pStyle w:val="ListParagraph"/>
              <w:numPr>
                <w:ilvl w:val="0"/>
                <w:numId w:val="29"/>
              </w:numPr>
              <w:tabs>
                <w:tab w:val="left" w:pos="216"/>
              </w:tabs>
              <w:spacing w:line="264" w:lineRule="auto"/>
              <w:ind w:left="216" w:hanging="216"/>
              <w:rPr>
                <w:bCs/>
                <w:noProof/>
                <w:color w:val="000000"/>
                <w:sz w:val="20"/>
                <w:szCs w:val="20"/>
              </w:rPr>
            </w:pPr>
            <w:r w:rsidRPr="00EC3584">
              <w:rPr>
                <w:bCs/>
                <w:noProof/>
                <w:color w:val="000000"/>
                <w:sz w:val="20"/>
                <w:szCs w:val="20"/>
              </w:rPr>
              <w:t xml:space="preserve">What types of documents or materials would be useful in answering the questions in this section? </w:t>
            </w:r>
          </w:p>
        </w:tc>
        <w:tc>
          <w:tcPr>
            <w:tcW w:w="1636" w:type="dxa"/>
          </w:tcPr>
          <w:p w:rsidR="00DE3DEE" w:rsidRPr="00EC3584" w:rsidP="00CE7BA7" w14:paraId="3B3D10C8" w14:textId="151EA2E9">
            <w:pPr>
              <w:pStyle w:val="ListParagraph"/>
              <w:numPr>
                <w:ilvl w:val="0"/>
                <w:numId w:val="29"/>
              </w:numPr>
              <w:tabs>
                <w:tab w:val="left" w:pos="216"/>
              </w:tabs>
              <w:spacing w:line="264" w:lineRule="auto"/>
              <w:ind w:left="216" w:hanging="216"/>
              <w:rPr>
                <w:bCs/>
                <w:noProof/>
                <w:color w:val="000000"/>
                <w:sz w:val="20"/>
                <w:szCs w:val="20"/>
              </w:rPr>
            </w:pPr>
            <w:r w:rsidRPr="00EC3584">
              <w:rPr>
                <w:bCs/>
                <w:noProof/>
                <w:color w:val="000000"/>
                <w:sz w:val="20"/>
                <w:szCs w:val="20"/>
              </w:rPr>
              <w:t xml:space="preserve">How much do the services in this section change from </w:t>
            </w:r>
            <w:r w:rsidR="003E3B6C">
              <w:rPr>
                <w:bCs/>
                <w:noProof/>
                <w:color w:val="000000"/>
                <w:sz w:val="20"/>
                <w:szCs w:val="20"/>
              </w:rPr>
              <w:t>week</w:t>
            </w:r>
            <w:r w:rsidRPr="00EC3584" w:rsidR="003E3B6C">
              <w:rPr>
                <w:bCs/>
                <w:noProof/>
                <w:color w:val="000000"/>
                <w:sz w:val="20"/>
                <w:szCs w:val="20"/>
              </w:rPr>
              <w:t xml:space="preserve"> </w:t>
            </w:r>
            <w:r w:rsidRPr="00EC3584">
              <w:rPr>
                <w:bCs/>
                <w:noProof/>
                <w:color w:val="000000"/>
                <w:sz w:val="20"/>
                <w:szCs w:val="20"/>
              </w:rPr>
              <w:t xml:space="preserve">to </w:t>
            </w:r>
            <w:r w:rsidR="003E3B6C">
              <w:rPr>
                <w:bCs/>
                <w:noProof/>
                <w:color w:val="000000"/>
                <w:sz w:val="20"/>
                <w:szCs w:val="20"/>
              </w:rPr>
              <w:t>week</w:t>
            </w:r>
            <w:r w:rsidRPr="00EC3584">
              <w:rPr>
                <w:bCs/>
                <w:noProof/>
                <w:color w:val="000000"/>
                <w:sz w:val="20"/>
                <w:szCs w:val="20"/>
              </w:rPr>
              <w:t xml:space="preserve">? </w:t>
            </w:r>
            <w:r w:rsidR="00CC6832">
              <w:rPr>
                <w:bCs/>
                <w:noProof/>
                <w:color w:val="000000"/>
                <w:sz w:val="20"/>
                <w:szCs w:val="20"/>
              </w:rPr>
              <w:t xml:space="preserve">(Would not apply to extended school year </w:t>
            </w:r>
            <w:r w:rsidR="004B6412">
              <w:rPr>
                <w:bCs/>
                <w:noProof/>
                <w:color w:val="000000"/>
                <w:sz w:val="20"/>
                <w:szCs w:val="20"/>
              </w:rPr>
              <w:t>section</w:t>
            </w:r>
            <w:r w:rsidR="00CC6832">
              <w:rPr>
                <w:bCs/>
                <w:noProof/>
                <w:color w:val="000000"/>
                <w:sz w:val="20"/>
                <w:szCs w:val="20"/>
              </w:rPr>
              <w:t>)</w:t>
            </w:r>
            <w:r w:rsidR="005A5108">
              <w:rPr>
                <w:bCs/>
                <w:noProof/>
                <w:color w:val="000000"/>
                <w:sz w:val="20"/>
                <w:szCs w:val="20"/>
              </w:rPr>
              <w:t>.</w:t>
            </w:r>
          </w:p>
        </w:tc>
        <w:tc>
          <w:tcPr>
            <w:tcW w:w="1636" w:type="dxa"/>
          </w:tcPr>
          <w:p w:rsidR="00DE3DEE" w:rsidRPr="00EC3584" w:rsidP="00CE7BA7" w14:paraId="5A25C2A0" w14:textId="33FFF893">
            <w:pPr>
              <w:pStyle w:val="ListParagraph"/>
              <w:numPr>
                <w:ilvl w:val="0"/>
                <w:numId w:val="29"/>
              </w:numPr>
              <w:tabs>
                <w:tab w:val="left" w:pos="216"/>
              </w:tabs>
              <w:spacing w:line="264" w:lineRule="auto"/>
              <w:ind w:left="216" w:hanging="216"/>
              <w:rPr>
                <w:bCs/>
                <w:noProof/>
                <w:color w:val="000000"/>
                <w:sz w:val="20"/>
                <w:szCs w:val="20"/>
              </w:rPr>
            </w:pPr>
            <w:r w:rsidRPr="00EC3584">
              <w:rPr>
                <w:bCs/>
                <w:noProof/>
                <w:color w:val="000000"/>
                <w:sz w:val="20"/>
                <w:szCs w:val="20"/>
              </w:rPr>
              <w:t>Are there any services provided that are not included in this section?</w:t>
            </w:r>
          </w:p>
        </w:tc>
      </w:tr>
      <w:tr w14:paraId="1C200BDB" w14:textId="5B19A006" w:rsidTr="00CE7BA7">
        <w:tblPrEx>
          <w:tblW w:w="13864" w:type="dxa"/>
          <w:tblLook w:val="04A0"/>
        </w:tblPrEx>
        <w:tc>
          <w:tcPr>
            <w:tcW w:w="2412" w:type="dxa"/>
          </w:tcPr>
          <w:p w:rsidR="00DE3DEE" w:rsidP="00CE7BA7" w14:paraId="6374AD04" w14:textId="2FD5AEE8">
            <w:pPr>
              <w:spacing w:line="264" w:lineRule="auto"/>
              <w:rPr>
                <w:bCs/>
                <w:noProof/>
                <w:color w:val="000000"/>
              </w:rPr>
            </w:pPr>
            <w:r w:rsidRPr="00EC3584">
              <w:rPr>
                <w:bCs/>
                <w:noProof/>
                <w:color w:val="000000"/>
              </w:rPr>
              <w:t xml:space="preserve">General </w:t>
            </w:r>
            <w:r w:rsidR="00F123EA">
              <w:rPr>
                <w:bCs/>
                <w:noProof/>
                <w:color w:val="000000"/>
              </w:rPr>
              <w:t>I</w:t>
            </w:r>
            <w:r w:rsidRPr="00EC3584">
              <w:rPr>
                <w:bCs/>
                <w:noProof/>
                <w:color w:val="000000"/>
              </w:rPr>
              <w:t>nformation</w:t>
            </w:r>
          </w:p>
          <w:p w:rsidR="00DE3DEE" w:rsidRPr="00EC3584" w:rsidP="00CE7BA7" w14:paraId="0A0C331F" w14:textId="47D87ACF">
            <w:pPr>
              <w:spacing w:line="264" w:lineRule="auto"/>
              <w:rPr>
                <w:bCs/>
                <w:noProof/>
                <w:color w:val="000000"/>
              </w:rPr>
            </w:pPr>
            <w:r>
              <w:rPr>
                <w:sz w:val="18"/>
                <w:szCs w:val="18"/>
              </w:rPr>
              <w:t>(Students With and Without Disabilities)</w:t>
            </w:r>
          </w:p>
        </w:tc>
        <w:tc>
          <w:tcPr>
            <w:tcW w:w="1636" w:type="dxa"/>
          </w:tcPr>
          <w:p w:rsidR="00DE3DEE" w:rsidRPr="00EC3584" w:rsidP="00CE7BA7" w14:paraId="1111DDB8" w14:textId="77777777">
            <w:pPr>
              <w:spacing w:line="264" w:lineRule="auto"/>
              <w:rPr>
                <w:b/>
                <w:noProof/>
                <w:color w:val="000000"/>
              </w:rPr>
            </w:pPr>
          </w:p>
        </w:tc>
        <w:tc>
          <w:tcPr>
            <w:tcW w:w="1636" w:type="dxa"/>
          </w:tcPr>
          <w:p w:rsidR="00DE3DEE" w:rsidRPr="00EC3584" w:rsidP="00CE7BA7" w14:paraId="75738AD2" w14:textId="77777777">
            <w:pPr>
              <w:spacing w:line="264" w:lineRule="auto"/>
              <w:rPr>
                <w:b/>
                <w:noProof/>
                <w:color w:val="000000"/>
              </w:rPr>
            </w:pPr>
          </w:p>
        </w:tc>
        <w:tc>
          <w:tcPr>
            <w:tcW w:w="1636" w:type="dxa"/>
          </w:tcPr>
          <w:p w:rsidR="00DE3DEE" w:rsidRPr="00EC3584" w:rsidP="00CE7BA7" w14:paraId="6CA19638" w14:textId="77777777">
            <w:pPr>
              <w:spacing w:line="264" w:lineRule="auto"/>
              <w:rPr>
                <w:b/>
                <w:noProof/>
                <w:color w:val="000000"/>
              </w:rPr>
            </w:pPr>
          </w:p>
        </w:tc>
        <w:tc>
          <w:tcPr>
            <w:tcW w:w="1636" w:type="dxa"/>
          </w:tcPr>
          <w:p w:rsidR="00DE3DEE" w:rsidRPr="00EC3584" w:rsidP="00CE7BA7" w14:paraId="5F4122F2" w14:textId="77777777">
            <w:pPr>
              <w:spacing w:line="264" w:lineRule="auto"/>
              <w:rPr>
                <w:b/>
                <w:noProof/>
                <w:color w:val="000000"/>
              </w:rPr>
            </w:pPr>
          </w:p>
        </w:tc>
        <w:tc>
          <w:tcPr>
            <w:tcW w:w="1636" w:type="dxa"/>
          </w:tcPr>
          <w:p w:rsidR="00DE3DEE" w:rsidRPr="00EC3584" w:rsidP="00CE7BA7" w14:paraId="0E0CCCF8" w14:textId="64BA6EFF">
            <w:pPr>
              <w:spacing w:line="264" w:lineRule="auto"/>
              <w:rPr>
                <w:b/>
                <w:noProof/>
                <w:color w:val="000000"/>
              </w:rPr>
            </w:pPr>
          </w:p>
        </w:tc>
        <w:tc>
          <w:tcPr>
            <w:tcW w:w="1636" w:type="dxa"/>
          </w:tcPr>
          <w:p w:rsidR="00DE3DEE" w:rsidRPr="00EC3584" w:rsidP="00CE7BA7" w14:paraId="55D46A96" w14:textId="77777777">
            <w:pPr>
              <w:spacing w:line="264" w:lineRule="auto"/>
              <w:rPr>
                <w:b/>
                <w:noProof/>
                <w:color w:val="000000"/>
              </w:rPr>
            </w:pPr>
          </w:p>
        </w:tc>
        <w:tc>
          <w:tcPr>
            <w:tcW w:w="1636" w:type="dxa"/>
          </w:tcPr>
          <w:p w:rsidR="00DE3DEE" w:rsidRPr="00EC3584" w:rsidP="00CE7BA7" w14:paraId="011CF9B9" w14:textId="77777777">
            <w:pPr>
              <w:spacing w:line="264" w:lineRule="auto"/>
              <w:rPr>
                <w:b/>
                <w:noProof/>
                <w:color w:val="000000"/>
              </w:rPr>
            </w:pPr>
          </w:p>
        </w:tc>
      </w:tr>
      <w:tr w14:paraId="365A2D57" w14:textId="362004B6" w:rsidTr="00CE7BA7">
        <w:tblPrEx>
          <w:tblW w:w="13864" w:type="dxa"/>
          <w:tblLook w:val="04A0"/>
        </w:tblPrEx>
        <w:tc>
          <w:tcPr>
            <w:tcW w:w="2412" w:type="dxa"/>
          </w:tcPr>
          <w:p w:rsidR="0006545C" w:rsidP="0006545C" w14:paraId="12AC893D" w14:textId="77777777">
            <w:pPr>
              <w:pStyle w:val="Table10Basic"/>
              <w:rPr>
                <w:color w:val="000000"/>
                <w:szCs w:val="21"/>
                <w:shd w:val="clear" w:color="auto" w:fill="FFFFFF"/>
              </w:rPr>
            </w:pPr>
            <w:r>
              <w:rPr>
                <w:color w:val="000000"/>
                <w:szCs w:val="21"/>
                <w:shd w:val="clear" w:color="auto" w:fill="FFFFFF"/>
              </w:rPr>
              <w:t>Homebound or Hospitalized Student</w:t>
            </w:r>
            <w:r w:rsidRPr="005C213D">
              <w:rPr>
                <w:color w:val="000000"/>
                <w:szCs w:val="21"/>
                <w:shd w:val="clear" w:color="auto" w:fill="FFFFFF"/>
              </w:rPr>
              <w:t xml:space="preserve"> </w:t>
            </w:r>
          </w:p>
          <w:p w:rsidR="00DE3DEE" w:rsidRPr="00EC3584" w:rsidP="00CE7BA7" w14:paraId="14738829" w14:textId="728A35A7">
            <w:pPr>
              <w:spacing w:line="264" w:lineRule="auto"/>
              <w:rPr>
                <w:b/>
                <w:noProof/>
                <w:color w:val="000000"/>
              </w:rPr>
            </w:pPr>
            <w:r w:rsidRPr="001B0954">
              <w:rPr>
                <w:bCs/>
                <w:color w:val="000000"/>
                <w:sz w:val="18"/>
                <w:szCs w:val="18"/>
                <w:shd w:val="clear" w:color="auto" w:fill="FFFFFF"/>
              </w:rPr>
              <w:t>(Students with Disabilities)</w:t>
            </w:r>
          </w:p>
        </w:tc>
        <w:tc>
          <w:tcPr>
            <w:tcW w:w="1636" w:type="dxa"/>
          </w:tcPr>
          <w:p w:rsidR="00DE3DEE" w:rsidRPr="00EC3584" w:rsidP="00CE7BA7" w14:paraId="2F3B37D4" w14:textId="77777777">
            <w:pPr>
              <w:spacing w:line="264" w:lineRule="auto"/>
              <w:rPr>
                <w:b/>
                <w:noProof/>
                <w:color w:val="000000"/>
              </w:rPr>
            </w:pPr>
          </w:p>
        </w:tc>
        <w:tc>
          <w:tcPr>
            <w:tcW w:w="1636" w:type="dxa"/>
          </w:tcPr>
          <w:p w:rsidR="00DE3DEE" w:rsidRPr="00EC3584" w:rsidP="00CE7BA7" w14:paraId="0DD99CEE" w14:textId="77777777">
            <w:pPr>
              <w:spacing w:line="264" w:lineRule="auto"/>
              <w:rPr>
                <w:b/>
                <w:noProof/>
                <w:color w:val="000000"/>
              </w:rPr>
            </w:pPr>
          </w:p>
        </w:tc>
        <w:tc>
          <w:tcPr>
            <w:tcW w:w="1636" w:type="dxa"/>
          </w:tcPr>
          <w:p w:rsidR="00DE3DEE" w:rsidRPr="00EC3584" w:rsidP="00CE7BA7" w14:paraId="706612ED" w14:textId="77777777">
            <w:pPr>
              <w:spacing w:line="264" w:lineRule="auto"/>
              <w:rPr>
                <w:b/>
                <w:noProof/>
                <w:color w:val="000000"/>
              </w:rPr>
            </w:pPr>
          </w:p>
        </w:tc>
        <w:tc>
          <w:tcPr>
            <w:tcW w:w="1636" w:type="dxa"/>
          </w:tcPr>
          <w:p w:rsidR="00DE3DEE" w:rsidRPr="00EC3584" w:rsidP="00CE7BA7" w14:paraId="61055E84" w14:textId="77777777">
            <w:pPr>
              <w:spacing w:line="264" w:lineRule="auto"/>
              <w:rPr>
                <w:b/>
                <w:noProof/>
                <w:color w:val="000000"/>
              </w:rPr>
            </w:pPr>
          </w:p>
        </w:tc>
        <w:tc>
          <w:tcPr>
            <w:tcW w:w="1636" w:type="dxa"/>
          </w:tcPr>
          <w:p w:rsidR="00DE3DEE" w:rsidRPr="00EC3584" w:rsidP="00CE7BA7" w14:paraId="16F0FE58" w14:textId="7356B908">
            <w:pPr>
              <w:spacing w:line="264" w:lineRule="auto"/>
              <w:rPr>
                <w:b/>
                <w:noProof/>
                <w:color w:val="000000"/>
              </w:rPr>
            </w:pPr>
          </w:p>
        </w:tc>
        <w:tc>
          <w:tcPr>
            <w:tcW w:w="1636" w:type="dxa"/>
          </w:tcPr>
          <w:p w:rsidR="00DE3DEE" w:rsidRPr="00EC3584" w:rsidP="00CE7BA7" w14:paraId="245218FA" w14:textId="77777777">
            <w:pPr>
              <w:spacing w:line="264" w:lineRule="auto"/>
              <w:rPr>
                <w:b/>
                <w:noProof/>
                <w:color w:val="000000"/>
              </w:rPr>
            </w:pPr>
          </w:p>
        </w:tc>
        <w:tc>
          <w:tcPr>
            <w:tcW w:w="1636" w:type="dxa"/>
          </w:tcPr>
          <w:p w:rsidR="00DE3DEE" w:rsidRPr="00EC3584" w:rsidP="00CE7BA7" w14:paraId="05619190" w14:textId="77777777">
            <w:pPr>
              <w:spacing w:line="264" w:lineRule="auto"/>
              <w:rPr>
                <w:b/>
                <w:noProof/>
                <w:color w:val="000000"/>
              </w:rPr>
            </w:pPr>
          </w:p>
        </w:tc>
      </w:tr>
      <w:tr w14:paraId="1CBED36A" w14:textId="321180E6" w:rsidTr="00CE7BA7">
        <w:tblPrEx>
          <w:tblW w:w="13864" w:type="dxa"/>
          <w:tblLook w:val="04A0"/>
        </w:tblPrEx>
        <w:tc>
          <w:tcPr>
            <w:tcW w:w="2412" w:type="dxa"/>
          </w:tcPr>
          <w:p w:rsidR="00D206E2" w:rsidP="00D206E2" w14:paraId="6555440D" w14:textId="77777777">
            <w:pPr>
              <w:pStyle w:val="Table10Basic"/>
              <w:rPr>
                <w:color w:val="000000"/>
                <w:szCs w:val="21"/>
                <w:shd w:val="clear" w:color="auto" w:fill="FFFFFF"/>
              </w:rPr>
            </w:pPr>
            <w:r>
              <w:rPr>
                <w:color w:val="000000"/>
                <w:szCs w:val="21"/>
                <w:shd w:val="clear" w:color="auto" w:fill="FFFFFF"/>
              </w:rPr>
              <w:t>Student Placed Outside District</w:t>
            </w:r>
          </w:p>
          <w:p w:rsidR="00DE3DEE" w:rsidRPr="00EC3584" w:rsidP="00CE7BA7" w14:paraId="3C8A455D" w14:textId="47D48BD0">
            <w:pPr>
              <w:tabs>
                <w:tab w:val="left" w:pos="1430"/>
              </w:tabs>
              <w:spacing w:line="264" w:lineRule="auto"/>
              <w:rPr>
                <w:b/>
                <w:noProof/>
                <w:color w:val="000000"/>
              </w:rPr>
            </w:pPr>
            <w:r w:rsidRPr="001B0954">
              <w:rPr>
                <w:bCs/>
                <w:color w:val="000000"/>
                <w:sz w:val="18"/>
                <w:szCs w:val="18"/>
                <w:shd w:val="clear" w:color="auto" w:fill="FFFFFF"/>
              </w:rPr>
              <w:t>(Students with Disabilities)</w:t>
            </w:r>
          </w:p>
        </w:tc>
        <w:tc>
          <w:tcPr>
            <w:tcW w:w="1636" w:type="dxa"/>
          </w:tcPr>
          <w:p w:rsidR="00DE3DEE" w:rsidRPr="00EC3584" w:rsidP="00CE7BA7" w14:paraId="1F93C3B3" w14:textId="77777777">
            <w:pPr>
              <w:spacing w:line="264" w:lineRule="auto"/>
              <w:rPr>
                <w:b/>
                <w:noProof/>
                <w:color w:val="000000"/>
              </w:rPr>
            </w:pPr>
          </w:p>
        </w:tc>
        <w:tc>
          <w:tcPr>
            <w:tcW w:w="1636" w:type="dxa"/>
          </w:tcPr>
          <w:p w:rsidR="00DE3DEE" w:rsidRPr="00EC3584" w:rsidP="00CE7BA7" w14:paraId="02C76560" w14:textId="77777777">
            <w:pPr>
              <w:spacing w:line="264" w:lineRule="auto"/>
              <w:rPr>
                <w:b/>
                <w:noProof/>
                <w:color w:val="000000"/>
              </w:rPr>
            </w:pPr>
          </w:p>
        </w:tc>
        <w:tc>
          <w:tcPr>
            <w:tcW w:w="1636" w:type="dxa"/>
          </w:tcPr>
          <w:p w:rsidR="00DE3DEE" w:rsidRPr="00EC3584" w:rsidP="00CE7BA7" w14:paraId="3688C1F5" w14:textId="77777777">
            <w:pPr>
              <w:spacing w:line="264" w:lineRule="auto"/>
              <w:rPr>
                <w:b/>
                <w:noProof/>
                <w:color w:val="000000"/>
              </w:rPr>
            </w:pPr>
          </w:p>
        </w:tc>
        <w:tc>
          <w:tcPr>
            <w:tcW w:w="1636" w:type="dxa"/>
          </w:tcPr>
          <w:p w:rsidR="00DE3DEE" w:rsidRPr="00EC3584" w:rsidP="00CE7BA7" w14:paraId="67023287" w14:textId="77777777">
            <w:pPr>
              <w:spacing w:line="264" w:lineRule="auto"/>
              <w:rPr>
                <w:b/>
                <w:noProof/>
                <w:color w:val="000000"/>
              </w:rPr>
            </w:pPr>
          </w:p>
        </w:tc>
        <w:tc>
          <w:tcPr>
            <w:tcW w:w="1636" w:type="dxa"/>
          </w:tcPr>
          <w:p w:rsidR="00DE3DEE" w:rsidRPr="00EC3584" w:rsidP="00CE7BA7" w14:paraId="3785A2AF" w14:textId="5BD07415">
            <w:pPr>
              <w:spacing w:line="264" w:lineRule="auto"/>
              <w:rPr>
                <w:b/>
                <w:noProof/>
                <w:color w:val="000000"/>
              </w:rPr>
            </w:pPr>
          </w:p>
        </w:tc>
        <w:tc>
          <w:tcPr>
            <w:tcW w:w="1636" w:type="dxa"/>
          </w:tcPr>
          <w:p w:rsidR="00DE3DEE" w:rsidRPr="00EC3584" w:rsidP="00CE7BA7" w14:paraId="6065014C" w14:textId="77777777">
            <w:pPr>
              <w:spacing w:line="264" w:lineRule="auto"/>
              <w:rPr>
                <w:b/>
                <w:noProof/>
                <w:color w:val="000000"/>
              </w:rPr>
            </w:pPr>
          </w:p>
        </w:tc>
        <w:tc>
          <w:tcPr>
            <w:tcW w:w="1636" w:type="dxa"/>
          </w:tcPr>
          <w:p w:rsidR="00DE3DEE" w:rsidRPr="00EC3584" w:rsidP="00CE7BA7" w14:paraId="648AC0E8" w14:textId="77777777">
            <w:pPr>
              <w:spacing w:line="264" w:lineRule="auto"/>
              <w:rPr>
                <w:b/>
                <w:noProof/>
                <w:color w:val="000000"/>
              </w:rPr>
            </w:pPr>
          </w:p>
        </w:tc>
      </w:tr>
      <w:tr w14:paraId="176E40EA" w14:textId="4DF8EA9C" w:rsidTr="00CE7BA7">
        <w:tblPrEx>
          <w:tblW w:w="13864" w:type="dxa"/>
          <w:tblLook w:val="04A0"/>
        </w:tblPrEx>
        <w:tc>
          <w:tcPr>
            <w:tcW w:w="2412" w:type="dxa"/>
          </w:tcPr>
          <w:p w:rsidR="006E719D" w:rsidP="006E719D" w14:paraId="25AFC02A" w14:textId="77777777">
            <w:pPr>
              <w:pStyle w:val="Table10Basic"/>
              <w:rPr>
                <w:color w:val="000000" w:themeColor="text1"/>
                <w:szCs w:val="21"/>
              </w:rPr>
            </w:pPr>
            <w:r>
              <w:rPr>
                <w:color w:val="000000" w:themeColor="text1"/>
                <w:szCs w:val="21"/>
              </w:rPr>
              <w:t>General Education Instruction</w:t>
            </w:r>
          </w:p>
          <w:p w:rsidR="00DE3DEE" w:rsidRPr="00EC3584" w:rsidP="00CE7BA7" w14:paraId="119DF8CA" w14:textId="07D475EF">
            <w:pPr>
              <w:tabs>
                <w:tab w:val="left" w:pos="1430"/>
              </w:tabs>
              <w:spacing w:line="264" w:lineRule="auto"/>
              <w:rPr>
                <w:b/>
                <w:noProof/>
                <w:color w:val="000000"/>
              </w:rPr>
            </w:pPr>
            <w:r>
              <w:rPr>
                <w:sz w:val="18"/>
                <w:szCs w:val="18"/>
              </w:rPr>
              <w:t>(Students With and Without Disabilities)</w:t>
            </w:r>
          </w:p>
        </w:tc>
        <w:tc>
          <w:tcPr>
            <w:tcW w:w="1636" w:type="dxa"/>
          </w:tcPr>
          <w:p w:rsidR="00DE3DEE" w:rsidRPr="00EC3584" w:rsidP="00CE7BA7" w14:paraId="745E083D" w14:textId="77777777">
            <w:pPr>
              <w:spacing w:line="264" w:lineRule="auto"/>
              <w:rPr>
                <w:b/>
                <w:noProof/>
                <w:color w:val="000000"/>
              </w:rPr>
            </w:pPr>
          </w:p>
        </w:tc>
        <w:tc>
          <w:tcPr>
            <w:tcW w:w="1636" w:type="dxa"/>
          </w:tcPr>
          <w:p w:rsidR="00DE3DEE" w:rsidRPr="00EC3584" w:rsidP="00CE7BA7" w14:paraId="566F0877" w14:textId="77777777">
            <w:pPr>
              <w:spacing w:line="264" w:lineRule="auto"/>
              <w:rPr>
                <w:b/>
                <w:noProof/>
                <w:color w:val="000000"/>
              </w:rPr>
            </w:pPr>
          </w:p>
        </w:tc>
        <w:tc>
          <w:tcPr>
            <w:tcW w:w="1636" w:type="dxa"/>
          </w:tcPr>
          <w:p w:rsidR="00DE3DEE" w:rsidRPr="00EC3584" w:rsidP="00CE7BA7" w14:paraId="7CA4A441" w14:textId="77777777">
            <w:pPr>
              <w:spacing w:line="264" w:lineRule="auto"/>
              <w:rPr>
                <w:b/>
                <w:noProof/>
                <w:color w:val="000000"/>
              </w:rPr>
            </w:pPr>
          </w:p>
        </w:tc>
        <w:tc>
          <w:tcPr>
            <w:tcW w:w="1636" w:type="dxa"/>
          </w:tcPr>
          <w:p w:rsidR="00DE3DEE" w:rsidRPr="00EC3584" w:rsidP="00CE7BA7" w14:paraId="01F8C043" w14:textId="77777777">
            <w:pPr>
              <w:spacing w:line="264" w:lineRule="auto"/>
              <w:rPr>
                <w:b/>
                <w:noProof/>
                <w:color w:val="000000"/>
              </w:rPr>
            </w:pPr>
          </w:p>
        </w:tc>
        <w:tc>
          <w:tcPr>
            <w:tcW w:w="1636" w:type="dxa"/>
          </w:tcPr>
          <w:p w:rsidR="00DE3DEE" w:rsidRPr="00EC3584" w:rsidP="00CE7BA7" w14:paraId="533E4873" w14:textId="595DE3CB">
            <w:pPr>
              <w:spacing w:line="264" w:lineRule="auto"/>
              <w:rPr>
                <w:b/>
                <w:noProof/>
                <w:color w:val="000000"/>
              </w:rPr>
            </w:pPr>
          </w:p>
        </w:tc>
        <w:tc>
          <w:tcPr>
            <w:tcW w:w="1636" w:type="dxa"/>
          </w:tcPr>
          <w:p w:rsidR="00DE3DEE" w:rsidRPr="00EC3584" w:rsidP="00CE7BA7" w14:paraId="04EBD333" w14:textId="77777777">
            <w:pPr>
              <w:spacing w:line="264" w:lineRule="auto"/>
              <w:rPr>
                <w:b/>
                <w:noProof/>
                <w:color w:val="000000"/>
              </w:rPr>
            </w:pPr>
          </w:p>
        </w:tc>
        <w:tc>
          <w:tcPr>
            <w:tcW w:w="1636" w:type="dxa"/>
          </w:tcPr>
          <w:p w:rsidR="00DE3DEE" w:rsidRPr="00EC3584" w:rsidP="00CE7BA7" w14:paraId="614D316B" w14:textId="77777777">
            <w:pPr>
              <w:spacing w:line="264" w:lineRule="auto"/>
              <w:rPr>
                <w:b/>
                <w:noProof/>
                <w:color w:val="000000"/>
              </w:rPr>
            </w:pPr>
          </w:p>
        </w:tc>
      </w:tr>
      <w:tr w14:paraId="00433758" w14:textId="02629889" w:rsidTr="00CE7BA7">
        <w:tblPrEx>
          <w:tblW w:w="13864" w:type="dxa"/>
          <w:tblLook w:val="04A0"/>
        </w:tblPrEx>
        <w:tc>
          <w:tcPr>
            <w:tcW w:w="2412" w:type="dxa"/>
          </w:tcPr>
          <w:p w:rsidR="00F11245" w:rsidP="00F11245" w14:paraId="0D4D3C66" w14:textId="77777777">
            <w:pPr>
              <w:pStyle w:val="Table10Basic"/>
            </w:pPr>
            <w:r>
              <w:t>English Language Services</w:t>
            </w:r>
          </w:p>
          <w:p w:rsidR="00DE3DEE" w:rsidRPr="00EC3584" w:rsidP="00CE7BA7" w14:paraId="55518D5A" w14:textId="18407E9F">
            <w:pPr>
              <w:spacing w:line="264" w:lineRule="auto"/>
              <w:rPr>
                <w:b/>
                <w:noProof/>
                <w:color w:val="000000"/>
              </w:rPr>
            </w:pPr>
            <w:r>
              <w:rPr>
                <w:sz w:val="18"/>
                <w:szCs w:val="18"/>
              </w:rPr>
              <w:t>(Students With and Without Disabilities)</w:t>
            </w:r>
          </w:p>
        </w:tc>
        <w:tc>
          <w:tcPr>
            <w:tcW w:w="1636" w:type="dxa"/>
          </w:tcPr>
          <w:p w:rsidR="00DE3DEE" w:rsidRPr="00EC3584" w:rsidP="00CE7BA7" w14:paraId="34A896CE" w14:textId="77777777">
            <w:pPr>
              <w:spacing w:line="264" w:lineRule="auto"/>
              <w:rPr>
                <w:b/>
                <w:noProof/>
                <w:color w:val="000000"/>
              </w:rPr>
            </w:pPr>
          </w:p>
        </w:tc>
        <w:tc>
          <w:tcPr>
            <w:tcW w:w="1636" w:type="dxa"/>
          </w:tcPr>
          <w:p w:rsidR="00DE3DEE" w:rsidRPr="00EC3584" w:rsidP="00CE7BA7" w14:paraId="42AE1FE6" w14:textId="77777777">
            <w:pPr>
              <w:spacing w:line="264" w:lineRule="auto"/>
              <w:rPr>
                <w:b/>
                <w:noProof/>
                <w:color w:val="000000"/>
              </w:rPr>
            </w:pPr>
          </w:p>
        </w:tc>
        <w:tc>
          <w:tcPr>
            <w:tcW w:w="1636" w:type="dxa"/>
          </w:tcPr>
          <w:p w:rsidR="00DE3DEE" w:rsidRPr="00EC3584" w:rsidP="00CE7BA7" w14:paraId="2D0A83D6" w14:textId="77777777">
            <w:pPr>
              <w:spacing w:line="264" w:lineRule="auto"/>
              <w:rPr>
                <w:b/>
                <w:noProof/>
                <w:color w:val="000000"/>
              </w:rPr>
            </w:pPr>
          </w:p>
        </w:tc>
        <w:tc>
          <w:tcPr>
            <w:tcW w:w="1636" w:type="dxa"/>
          </w:tcPr>
          <w:p w:rsidR="00DE3DEE" w:rsidRPr="00EC3584" w:rsidP="00CE7BA7" w14:paraId="41282722" w14:textId="77777777">
            <w:pPr>
              <w:spacing w:line="264" w:lineRule="auto"/>
              <w:rPr>
                <w:b/>
                <w:noProof/>
                <w:color w:val="000000"/>
              </w:rPr>
            </w:pPr>
          </w:p>
        </w:tc>
        <w:tc>
          <w:tcPr>
            <w:tcW w:w="1636" w:type="dxa"/>
          </w:tcPr>
          <w:p w:rsidR="00DE3DEE" w:rsidRPr="00EC3584" w:rsidP="00CE7BA7" w14:paraId="077074F3" w14:textId="676C4F39">
            <w:pPr>
              <w:spacing w:line="264" w:lineRule="auto"/>
              <w:rPr>
                <w:b/>
                <w:noProof/>
                <w:color w:val="000000"/>
              </w:rPr>
            </w:pPr>
          </w:p>
        </w:tc>
        <w:tc>
          <w:tcPr>
            <w:tcW w:w="1636" w:type="dxa"/>
          </w:tcPr>
          <w:p w:rsidR="00DE3DEE" w:rsidRPr="00EC3584" w:rsidP="00CE7BA7" w14:paraId="321E4BCD" w14:textId="77777777">
            <w:pPr>
              <w:spacing w:line="264" w:lineRule="auto"/>
              <w:rPr>
                <w:b/>
                <w:noProof/>
                <w:color w:val="000000"/>
              </w:rPr>
            </w:pPr>
          </w:p>
        </w:tc>
        <w:tc>
          <w:tcPr>
            <w:tcW w:w="1636" w:type="dxa"/>
          </w:tcPr>
          <w:p w:rsidR="00DE3DEE" w:rsidRPr="00EC3584" w:rsidP="00CE7BA7" w14:paraId="1B8280BC" w14:textId="77777777">
            <w:pPr>
              <w:spacing w:line="264" w:lineRule="auto"/>
              <w:rPr>
                <w:b/>
                <w:noProof/>
                <w:color w:val="000000"/>
              </w:rPr>
            </w:pPr>
          </w:p>
        </w:tc>
      </w:tr>
      <w:tr w14:paraId="34E21651" w14:textId="0FCA90A1" w:rsidTr="00CE7BA7">
        <w:tblPrEx>
          <w:tblW w:w="13864" w:type="dxa"/>
          <w:tblLook w:val="04A0"/>
        </w:tblPrEx>
        <w:tc>
          <w:tcPr>
            <w:tcW w:w="2412" w:type="dxa"/>
          </w:tcPr>
          <w:p w:rsidR="001621EE" w:rsidP="001621EE" w14:paraId="0330B8C0" w14:textId="77777777">
            <w:pPr>
              <w:pStyle w:val="Table10Basic"/>
            </w:pPr>
            <w:r>
              <w:t>Special Education</w:t>
            </w:r>
          </w:p>
          <w:p w:rsidR="00DE3DEE" w:rsidRPr="00EC3584" w:rsidP="00CE7BA7" w14:paraId="4628EB3D" w14:textId="6D53D372">
            <w:pPr>
              <w:spacing w:line="264" w:lineRule="auto"/>
              <w:rPr>
                <w:noProof/>
              </w:rPr>
            </w:pPr>
            <w:r w:rsidRPr="001B0954">
              <w:rPr>
                <w:bCs/>
                <w:color w:val="000000"/>
                <w:sz w:val="18"/>
                <w:szCs w:val="18"/>
                <w:shd w:val="clear" w:color="auto" w:fill="FFFFFF"/>
              </w:rPr>
              <w:t>(Students with Disabilities)</w:t>
            </w:r>
          </w:p>
        </w:tc>
        <w:tc>
          <w:tcPr>
            <w:tcW w:w="1636" w:type="dxa"/>
          </w:tcPr>
          <w:p w:rsidR="00DE3DEE" w:rsidRPr="00EC3584" w:rsidP="00CE7BA7" w14:paraId="2AD54D7E" w14:textId="77777777">
            <w:pPr>
              <w:spacing w:line="264" w:lineRule="auto"/>
              <w:rPr>
                <w:b/>
                <w:noProof/>
                <w:color w:val="000000"/>
              </w:rPr>
            </w:pPr>
          </w:p>
        </w:tc>
        <w:tc>
          <w:tcPr>
            <w:tcW w:w="1636" w:type="dxa"/>
          </w:tcPr>
          <w:p w:rsidR="00DE3DEE" w:rsidRPr="00EC3584" w:rsidP="00CE7BA7" w14:paraId="540A9571" w14:textId="77777777">
            <w:pPr>
              <w:spacing w:line="264" w:lineRule="auto"/>
              <w:rPr>
                <w:b/>
                <w:noProof/>
                <w:color w:val="000000"/>
              </w:rPr>
            </w:pPr>
          </w:p>
        </w:tc>
        <w:tc>
          <w:tcPr>
            <w:tcW w:w="1636" w:type="dxa"/>
          </w:tcPr>
          <w:p w:rsidR="00DE3DEE" w:rsidRPr="00EC3584" w:rsidP="00CE7BA7" w14:paraId="3513F282" w14:textId="77777777">
            <w:pPr>
              <w:spacing w:line="264" w:lineRule="auto"/>
              <w:rPr>
                <w:b/>
                <w:noProof/>
                <w:color w:val="000000"/>
              </w:rPr>
            </w:pPr>
          </w:p>
        </w:tc>
        <w:tc>
          <w:tcPr>
            <w:tcW w:w="1636" w:type="dxa"/>
          </w:tcPr>
          <w:p w:rsidR="00DE3DEE" w:rsidRPr="00EC3584" w:rsidP="00CE7BA7" w14:paraId="2DB7D8BF" w14:textId="77777777">
            <w:pPr>
              <w:spacing w:line="264" w:lineRule="auto"/>
              <w:rPr>
                <w:b/>
                <w:noProof/>
                <w:color w:val="000000"/>
              </w:rPr>
            </w:pPr>
          </w:p>
        </w:tc>
        <w:tc>
          <w:tcPr>
            <w:tcW w:w="1636" w:type="dxa"/>
          </w:tcPr>
          <w:p w:rsidR="00DE3DEE" w:rsidRPr="00EC3584" w:rsidP="00CE7BA7" w14:paraId="594B32A0" w14:textId="14C03B83">
            <w:pPr>
              <w:spacing w:line="264" w:lineRule="auto"/>
              <w:rPr>
                <w:b/>
                <w:noProof/>
                <w:color w:val="000000"/>
              </w:rPr>
            </w:pPr>
          </w:p>
        </w:tc>
        <w:tc>
          <w:tcPr>
            <w:tcW w:w="1636" w:type="dxa"/>
          </w:tcPr>
          <w:p w:rsidR="00DE3DEE" w:rsidRPr="00EC3584" w:rsidP="00CE7BA7" w14:paraId="17119899" w14:textId="77777777">
            <w:pPr>
              <w:spacing w:line="264" w:lineRule="auto"/>
              <w:rPr>
                <w:b/>
                <w:noProof/>
                <w:color w:val="000000"/>
              </w:rPr>
            </w:pPr>
          </w:p>
        </w:tc>
        <w:tc>
          <w:tcPr>
            <w:tcW w:w="1636" w:type="dxa"/>
          </w:tcPr>
          <w:p w:rsidR="00DE3DEE" w:rsidRPr="00EC3584" w:rsidP="00CE7BA7" w14:paraId="691B290F" w14:textId="77777777">
            <w:pPr>
              <w:spacing w:line="264" w:lineRule="auto"/>
              <w:rPr>
                <w:b/>
                <w:noProof/>
                <w:color w:val="000000"/>
              </w:rPr>
            </w:pPr>
          </w:p>
        </w:tc>
      </w:tr>
      <w:tr w14:paraId="435B5CA9" w14:textId="30A83537" w:rsidTr="00CE7BA7">
        <w:tblPrEx>
          <w:tblW w:w="13864" w:type="dxa"/>
          <w:tblLook w:val="04A0"/>
        </w:tblPrEx>
        <w:tc>
          <w:tcPr>
            <w:tcW w:w="2412" w:type="dxa"/>
          </w:tcPr>
          <w:p w:rsidR="00CB01F0" w:rsidP="00CB01F0" w14:paraId="28A5A060" w14:textId="77777777">
            <w:pPr>
              <w:pStyle w:val="Table10Basic"/>
            </w:pPr>
            <w:r>
              <w:t>Community-based Training</w:t>
            </w:r>
          </w:p>
          <w:p w:rsidR="00DE3DEE" w:rsidRPr="00EC3584" w:rsidP="00CE7BA7" w14:paraId="57A78A8B" w14:textId="53B81C24">
            <w:pPr>
              <w:spacing w:line="264" w:lineRule="auto"/>
              <w:rPr>
                <w:noProof/>
              </w:rPr>
            </w:pPr>
            <w:r w:rsidRPr="001B0954">
              <w:rPr>
                <w:bCs/>
                <w:color w:val="000000"/>
                <w:sz w:val="18"/>
                <w:szCs w:val="18"/>
                <w:shd w:val="clear" w:color="auto" w:fill="FFFFFF"/>
              </w:rPr>
              <w:t>(Students with Disabilities)</w:t>
            </w:r>
          </w:p>
        </w:tc>
        <w:tc>
          <w:tcPr>
            <w:tcW w:w="1636" w:type="dxa"/>
          </w:tcPr>
          <w:p w:rsidR="00DE3DEE" w:rsidRPr="00EC3584" w:rsidP="00CE7BA7" w14:paraId="517ACEB0" w14:textId="77777777">
            <w:pPr>
              <w:spacing w:line="264" w:lineRule="auto"/>
              <w:rPr>
                <w:b/>
                <w:noProof/>
                <w:color w:val="000000"/>
              </w:rPr>
            </w:pPr>
          </w:p>
        </w:tc>
        <w:tc>
          <w:tcPr>
            <w:tcW w:w="1636" w:type="dxa"/>
          </w:tcPr>
          <w:p w:rsidR="00DE3DEE" w:rsidRPr="00EC3584" w:rsidP="00CE7BA7" w14:paraId="6F5807C2" w14:textId="77777777">
            <w:pPr>
              <w:spacing w:line="264" w:lineRule="auto"/>
              <w:rPr>
                <w:b/>
                <w:noProof/>
                <w:color w:val="000000"/>
              </w:rPr>
            </w:pPr>
          </w:p>
        </w:tc>
        <w:tc>
          <w:tcPr>
            <w:tcW w:w="1636" w:type="dxa"/>
          </w:tcPr>
          <w:p w:rsidR="00DE3DEE" w:rsidRPr="00EC3584" w:rsidP="00CE7BA7" w14:paraId="1F2E84CE" w14:textId="77777777">
            <w:pPr>
              <w:spacing w:line="264" w:lineRule="auto"/>
              <w:rPr>
                <w:b/>
                <w:noProof/>
                <w:color w:val="000000"/>
              </w:rPr>
            </w:pPr>
          </w:p>
        </w:tc>
        <w:tc>
          <w:tcPr>
            <w:tcW w:w="1636" w:type="dxa"/>
          </w:tcPr>
          <w:p w:rsidR="00DE3DEE" w:rsidRPr="00EC3584" w:rsidP="00CE7BA7" w14:paraId="2B4674E3" w14:textId="77777777">
            <w:pPr>
              <w:spacing w:line="264" w:lineRule="auto"/>
              <w:rPr>
                <w:b/>
                <w:noProof/>
                <w:color w:val="000000"/>
              </w:rPr>
            </w:pPr>
          </w:p>
        </w:tc>
        <w:tc>
          <w:tcPr>
            <w:tcW w:w="1636" w:type="dxa"/>
          </w:tcPr>
          <w:p w:rsidR="00DE3DEE" w:rsidRPr="00EC3584" w:rsidP="00CE7BA7" w14:paraId="56A998E5" w14:textId="403ACFE6">
            <w:pPr>
              <w:spacing w:line="264" w:lineRule="auto"/>
              <w:rPr>
                <w:b/>
                <w:noProof/>
                <w:color w:val="000000"/>
              </w:rPr>
            </w:pPr>
          </w:p>
        </w:tc>
        <w:tc>
          <w:tcPr>
            <w:tcW w:w="1636" w:type="dxa"/>
          </w:tcPr>
          <w:p w:rsidR="00DE3DEE" w:rsidRPr="00EC3584" w:rsidP="00CE7BA7" w14:paraId="0A718FBC" w14:textId="77777777">
            <w:pPr>
              <w:spacing w:line="264" w:lineRule="auto"/>
              <w:rPr>
                <w:b/>
                <w:noProof/>
                <w:color w:val="000000"/>
              </w:rPr>
            </w:pPr>
          </w:p>
        </w:tc>
        <w:tc>
          <w:tcPr>
            <w:tcW w:w="1636" w:type="dxa"/>
          </w:tcPr>
          <w:p w:rsidR="00DE3DEE" w:rsidRPr="00EC3584" w:rsidP="00CE7BA7" w14:paraId="400E4171" w14:textId="77777777">
            <w:pPr>
              <w:spacing w:line="264" w:lineRule="auto"/>
              <w:rPr>
                <w:b/>
                <w:noProof/>
                <w:color w:val="000000"/>
              </w:rPr>
            </w:pPr>
          </w:p>
        </w:tc>
      </w:tr>
      <w:tr w14:paraId="049AAAC8" w14:textId="53ED4883" w:rsidTr="00CE7BA7">
        <w:tblPrEx>
          <w:tblW w:w="13864" w:type="dxa"/>
          <w:tblLook w:val="04A0"/>
        </w:tblPrEx>
        <w:tc>
          <w:tcPr>
            <w:tcW w:w="2412" w:type="dxa"/>
          </w:tcPr>
          <w:p w:rsidR="000835D2" w:rsidP="000835D2" w14:paraId="23CB6E1B" w14:textId="77777777">
            <w:pPr>
              <w:pStyle w:val="Table10Basic"/>
            </w:pPr>
            <w:r>
              <w:t>Transition Services for Older Youth</w:t>
            </w:r>
          </w:p>
          <w:p w:rsidR="00DE3DEE" w:rsidRPr="00EC3584" w:rsidP="00CE7BA7" w14:paraId="16C80C1D" w14:textId="21CDC9EE">
            <w:pPr>
              <w:spacing w:line="264" w:lineRule="auto"/>
              <w:rPr>
                <w:noProof/>
              </w:rPr>
            </w:pPr>
            <w:r w:rsidRPr="001B0954">
              <w:rPr>
                <w:bCs/>
                <w:color w:val="000000"/>
                <w:sz w:val="18"/>
                <w:szCs w:val="18"/>
                <w:shd w:val="clear" w:color="auto" w:fill="FFFFFF"/>
              </w:rPr>
              <w:t>(Students with Disabilities)</w:t>
            </w:r>
          </w:p>
        </w:tc>
        <w:tc>
          <w:tcPr>
            <w:tcW w:w="1636" w:type="dxa"/>
          </w:tcPr>
          <w:p w:rsidR="00DE3DEE" w:rsidRPr="00EC3584" w:rsidP="00CE7BA7" w14:paraId="13857C3F" w14:textId="77777777">
            <w:pPr>
              <w:spacing w:line="264" w:lineRule="auto"/>
              <w:rPr>
                <w:b/>
                <w:noProof/>
                <w:color w:val="000000"/>
              </w:rPr>
            </w:pPr>
          </w:p>
        </w:tc>
        <w:tc>
          <w:tcPr>
            <w:tcW w:w="1636" w:type="dxa"/>
          </w:tcPr>
          <w:p w:rsidR="00DE3DEE" w:rsidRPr="00EC3584" w:rsidP="00CE7BA7" w14:paraId="02FC29D9" w14:textId="77777777">
            <w:pPr>
              <w:spacing w:line="264" w:lineRule="auto"/>
              <w:rPr>
                <w:b/>
                <w:noProof/>
                <w:color w:val="000000"/>
              </w:rPr>
            </w:pPr>
          </w:p>
        </w:tc>
        <w:tc>
          <w:tcPr>
            <w:tcW w:w="1636" w:type="dxa"/>
          </w:tcPr>
          <w:p w:rsidR="00DE3DEE" w:rsidRPr="00EC3584" w:rsidP="00CE7BA7" w14:paraId="1EDE1CB6" w14:textId="77777777">
            <w:pPr>
              <w:spacing w:line="264" w:lineRule="auto"/>
              <w:rPr>
                <w:b/>
                <w:noProof/>
                <w:color w:val="000000"/>
              </w:rPr>
            </w:pPr>
          </w:p>
        </w:tc>
        <w:tc>
          <w:tcPr>
            <w:tcW w:w="1636" w:type="dxa"/>
          </w:tcPr>
          <w:p w:rsidR="00DE3DEE" w:rsidRPr="00EC3584" w:rsidP="00CE7BA7" w14:paraId="2F3CE2D9" w14:textId="77777777">
            <w:pPr>
              <w:spacing w:line="264" w:lineRule="auto"/>
              <w:rPr>
                <w:b/>
                <w:noProof/>
                <w:color w:val="000000"/>
              </w:rPr>
            </w:pPr>
          </w:p>
        </w:tc>
        <w:tc>
          <w:tcPr>
            <w:tcW w:w="1636" w:type="dxa"/>
          </w:tcPr>
          <w:p w:rsidR="00DE3DEE" w:rsidRPr="00EC3584" w:rsidP="00CE7BA7" w14:paraId="4A003268" w14:textId="7686DF99">
            <w:pPr>
              <w:spacing w:line="264" w:lineRule="auto"/>
              <w:rPr>
                <w:b/>
                <w:noProof/>
                <w:color w:val="000000"/>
              </w:rPr>
            </w:pPr>
          </w:p>
        </w:tc>
        <w:tc>
          <w:tcPr>
            <w:tcW w:w="1636" w:type="dxa"/>
          </w:tcPr>
          <w:p w:rsidR="00DE3DEE" w:rsidRPr="00EC3584" w:rsidP="00CE7BA7" w14:paraId="6E85A5DF" w14:textId="77777777">
            <w:pPr>
              <w:spacing w:line="264" w:lineRule="auto"/>
              <w:rPr>
                <w:b/>
                <w:noProof/>
                <w:color w:val="000000"/>
              </w:rPr>
            </w:pPr>
          </w:p>
        </w:tc>
        <w:tc>
          <w:tcPr>
            <w:tcW w:w="1636" w:type="dxa"/>
          </w:tcPr>
          <w:p w:rsidR="00DE3DEE" w:rsidRPr="00EC3584" w:rsidP="00CE7BA7" w14:paraId="5103B4E3" w14:textId="77777777">
            <w:pPr>
              <w:spacing w:line="264" w:lineRule="auto"/>
              <w:rPr>
                <w:b/>
                <w:noProof/>
                <w:color w:val="000000"/>
              </w:rPr>
            </w:pPr>
          </w:p>
        </w:tc>
      </w:tr>
      <w:tr w14:paraId="6C72FFC6" w14:textId="1F0C5BFF" w:rsidTr="00CE7BA7">
        <w:tblPrEx>
          <w:tblW w:w="13864" w:type="dxa"/>
          <w:tblLook w:val="04A0"/>
        </w:tblPrEx>
        <w:tc>
          <w:tcPr>
            <w:tcW w:w="2412" w:type="dxa"/>
          </w:tcPr>
          <w:p w:rsidR="0087741B" w:rsidP="0087741B" w14:paraId="671AC259" w14:textId="77777777">
            <w:pPr>
              <w:pStyle w:val="Table10Basic"/>
              <w:rPr>
                <w:rStyle w:val="normaltextrun"/>
                <w:color w:val="000000"/>
                <w:shd w:val="clear" w:color="auto" w:fill="FFFFFF"/>
              </w:rPr>
            </w:pPr>
            <w:r>
              <w:rPr>
                <w:rStyle w:val="normaltextrun"/>
                <w:color w:val="000000"/>
                <w:shd w:val="clear" w:color="auto" w:fill="FFFFFF"/>
              </w:rPr>
              <w:t>Related Services</w:t>
            </w:r>
          </w:p>
          <w:p w:rsidR="00DE3DEE" w:rsidRPr="00EC3584" w:rsidP="00CE7BA7" w14:paraId="2320E169" w14:textId="3186D367">
            <w:pPr>
              <w:spacing w:line="264" w:lineRule="auto"/>
              <w:rPr>
                <w:noProof/>
              </w:rPr>
            </w:pPr>
            <w:r w:rsidRPr="001B0954">
              <w:rPr>
                <w:bCs/>
                <w:color w:val="000000"/>
                <w:sz w:val="18"/>
                <w:szCs w:val="18"/>
                <w:shd w:val="clear" w:color="auto" w:fill="FFFFFF"/>
              </w:rPr>
              <w:t>(Students with Disabilities)</w:t>
            </w:r>
          </w:p>
        </w:tc>
        <w:tc>
          <w:tcPr>
            <w:tcW w:w="1636" w:type="dxa"/>
          </w:tcPr>
          <w:p w:rsidR="00DE3DEE" w:rsidRPr="00EC3584" w:rsidP="00CE7BA7" w14:paraId="3F744233" w14:textId="77777777">
            <w:pPr>
              <w:spacing w:line="264" w:lineRule="auto"/>
              <w:rPr>
                <w:b/>
                <w:noProof/>
                <w:color w:val="000000"/>
              </w:rPr>
            </w:pPr>
          </w:p>
        </w:tc>
        <w:tc>
          <w:tcPr>
            <w:tcW w:w="1636" w:type="dxa"/>
          </w:tcPr>
          <w:p w:rsidR="00DE3DEE" w:rsidRPr="00EC3584" w:rsidP="00CE7BA7" w14:paraId="6A1C7C2F" w14:textId="77777777">
            <w:pPr>
              <w:spacing w:line="264" w:lineRule="auto"/>
              <w:rPr>
                <w:b/>
                <w:noProof/>
                <w:color w:val="000000"/>
              </w:rPr>
            </w:pPr>
          </w:p>
        </w:tc>
        <w:tc>
          <w:tcPr>
            <w:tcW w:w="1636" w:type="dxa"/>
          </w:tcPr>
          <w:p w:rsidR="00DE3DEE" w:rsidRPr="00EC3584" w:rsidP="00CE7BA7" w14:paraId="61D51939" w14:textId="77777777">
            <w:pPr>
              <w:spacing w:line="264" w:lineRule="auto"/>
              <w:rPr>
                <w:b/>
                <w:noProof/>
                <w:color w:val="000000"/>
              </w:rPr>
            </w:pPr>
          </w:p>
        </w:tc>
        <w:tc>
          <w:tcPr>
            <w:tcW w:w="1636" w:type="dxa"/>
          </w:tcPr>
          <w:p w:rsidR="00DE3DEE" w:rsidRPr="00EC3584" w:rsidP="00CE7BA7" w14:paraId="3E05975E" w14:textId="77777777">
            <w:pPr>
              <w:spacing w:line="264" w:lineRule="auto"/>
              <w:rPr>
                <w:b/>
                <w:noProof/>
                <w:color w:val="000000"/>
              </w:rPr>
            </w:pPr>
          </w:p>
        </w:tc>
        <w:tc>
          <w:tcPr>
            <w:tcW w:w="1636" w:type="dxa"/>
          </w:tcPr>
          <w:p w:rsidR="00DE3DEE" w:rsidRPr="00EC3584" w:rsidP="00CE7BA7" w14:paraId="47358D1A" w14:textId="48FA1BB4">
            <w:pPr>
              <w:spacing w:line="264" w:lineRule="auto"/>
              <w:rPr>
                <w:b/>
                <w:noProof/>
                <w:color w:val="000000"/>
              </w:rPr>
            </w:pPr>
          </w:p>
        </w:tc>
        <w:tc>
          <w:tcPr>
            <w:tcW w:w="1636" w:type="dxa"/>
          </w:tcPr>
          <w:p w:rsidR="00DE3DEE" w:rsidRPr="00EC3584" w:rsidP="00CE7BA7" w14:paraId="76615396" w14:textId="77777777">
            <w:pPr>
              <w:spacing w:line="264" w:lineRule="auto"/>
              <w:rPr>
                <w:b/>
                <w:noProof/>
                <w:color w:val="000000"/>
              </w:rPr>
            </w:pPr>
          </w:p>
        </w:tc>
        <w:tc>
          <w:tcPr>
            <w:tcW w:w="1636" w:type="dxa"/>
          </w:tcPr>
          <w:p w:rsidR="00DE3DEE" w:rsidRPr="00EC3584" w:rsidP="00CE7BA7" w14:paraId="3832027B" w14:textId="77777777">
            <w:pPr>
              <w:spacing w:line="264" w:lineRule="auto"/>
              <w:rPr>
                <w:b/>
                <w:noProof/>
                <w:color w:val="000000"/>
              </w:rPr>
            </w:pPr>
          </w:p>
        </w:tc>
      </w:tr>
      <w:tr w14:paraId="5E263CF0" w14:textId="44EFEAAA" w:rsidTr="00CE7BA7">
        <w:tblPrEx>
          <w:tblW w:w="13864" w:type="dxa"/>
          <w:tblLook w:val="04A0"/>
        </w:tblPrEx>
        <w:tc>
          <w:tcPr>
            <w:tcW w:w="2412" w:type="dxa"/>
          </w:tcPr>
          <w:p w:rsidR="00EE3F6F" w:rsidP="00EE3F6F" w14:paraId="7091E9A5" w14:textId="77777777">
            <w:pPr>
              <w:pStyle w:val="Table10Basic"/>
              <w:rPr>
                <w:color w:val="000000"/>
                <w:szCs w:val="21"/>
                <w:bdr w:val="none" w:sz="0" w:space="0" w:color="auto" w:frame="1"/>
              </w:rPr>
            </w:pPr>
            <w:r>
              <w:rPr>
                <w:color w:val="000000"/>
                <w:szCs w:val="21"/>
                <w:bdr w:val="none" w:sz="0" w:space="0" w:color="auto" w:frame="1"/>
              </w:rPr>
              <w:t>Extended School Year</w:t>
            </w:r>
          </w:p>
          <w:p w:rsidR="00DE3DEE" w:rsidRPr="00EC3584" w:rsidP="00CE7BA7" w14:paraId="08388E2F" w14:textId="5B6A5D45">
            <w:pPr>
              <w:spacing w:line="264" w:lineRule="auto"/>
              <w:rPr>
                <w:noProof/>
              </w:rPr>
            </w:pPr>
            <w:r w:rsidRPr="001B0954">
              <w:rPr>
                <w:bCs/>
                <w:color w:val="000000"/>
                <w:sz w:val="18"/>
                <w:szCs w:val="18"/>
                <w:shd w:val="clear" w:color="auto" w:fill="FFFFFF"/>
              </w:rPr>
              <w:t>(Students with Disabilities)</w:t>
            </w:r>
          </w:p>
        </w:tc>
        <w:tc>
          <w:tcPr>
            <w:tcW w:w="1636" w:type="dxa"/>
          </w:tcPr>
          <w:p w:rsidR="00DE3DEE" w:rsidRPr="00EC3584" w:rsidP="00CE7BA7" w14:paraId="7CB3499B" w14:textId="77777777">
            <w:pPr>
              <w:spacing w:line="264" w:lineRule="auto"/>
              <w:rPr>
                <w:b/>
                <w:noProof/>
                <w:color w:val="000000"/>
              </w:rPr>
            </w:pPr>
          </w:p>
        </w:tc>
        <w:tc>
          <w:tcPr>
            <w:tcW w:w="1636" w:type="dxa"/>
          </w:tcPr>
          <w:p w:rsidR="00DE3DEE" w:rsidRPr="00EC3584" w:rsidP="00CE7BA7" w14:paraId="051BC9C8" w14:textId="77777777">
            <w:pPr>
              <w:spacing w:line="264" w:lineRule="auto"/>
              <w:rPr>
                <w:b/>
                <w:noProof/>
                <w:color w:val="000000"/>
              </w:rPr>
            </w:pPr>
          </w:p>
        </w:tc>
        <w:tc>
          <w:tcPr>
            <w:tcW w:w="1636" w:type="dxa"/>
          </w:tcPr>
          <w:p w:rsidR="00DE3DEE" w:rsidRPr="00EC3584" w:rsidP="00CE7BA7" w14:paraId="1618A48C" w14:textId="77777777">
            <w:pPr>
              <w:spacing w:line="264" w:lineRule="auto"/>
              <w:rPr>
                <w:b/>
                <w:noProof/>
                <w:color w:val="000000"/>
              </w:rPr>
            </w:pPr>
          </w:p>
        </w:tc>
        <w:tc>
          <w:tcPr>
            <w:tcW w:w="1636" w:type="dxa"/>
          </w:tcPr>
          <w:p w:rsidR="00DE3DEE" w:rsidRPr="00EC3584" w:rsidP="00CE7BA7" w14:paraId="32F98170" w14:textId="77777777">
            <w:pPr>
              <w:spacing w:line="264" w:lineRule="auto"/>
              <w:rPr>
                <w:b/>
                <w:noProof/>
                <w:color w:val="000000"/>
              </w:rPr>
            </w:pPr>
          </w:p>
        </w:tc>
        <w:tc>
          <w:tcPr>
            <w:tcW w:w="1636" w:type="dxa"/>
          </w:tcPr>
          <w:p w:rsidR="00DE3DEE" w:rsidRPr="00EC3584" w:rsidP="00CE7BA7" w14:paraId="4A6D4CC0" w14:textId="0F6F115B">
            <w:pPr>
              <w:spacing w:line="264" w:lineRule="auto"/>
              <w:rPr>
                <w:b/>
                <w:noProof/>
                <w:color w:val="000000"/>
              </w:rPr>
            </w:pPr>
          </w:p>
        </w:tc>
        <w:tc>
          <w:tcPr>
            <w:tcW w:w="1636" w:type="dxa"/>
          </w:tcPr>
          <w:p w:rsidR="00DE3DEE" w:rsidRPr="00EC3584" w:rsidP="00CE7BA7" w14:paraId="41016CE9" w14:textId="77777777">
            <w:pPr>
              <w:spacing w:line="264" w:lineRule="auto"/>
              <w:rPr>
                <w:b/>
                <w:noProof/>
                <w:color w:val="000000"/>
              </w:rPr>
            </w:pPr>
          </w:p>
        </w:tc>
        <w:tc>
          <w:tcPr>
            <w:tcW w:w="1636" w:type="dxa"/>
          </w:tcPr>
          <w:p w:rsidR="00DE3DEE" w:rsidRPr="00EC3584" w:rsidP="00CE7BA7" w14:paraId="430A433D" w14:textId="77777777">
            <w:pPr>
              <w:spacing w:line="264" w:lineRule="auto"/>
              <w:rPr>
                <w:b/>
                <w:noProof/>
                <w:color w:val="000000"/>
              </w:rPr>
            </w:pPr>
          </w:p>
        </w:tc>
      </w:tr>
      <w:tr w14:paraId="2503C3AF" w14:textId="4952ADE9" w:rsidTr="00CE7BA7">
        <w:tblPrEx>
          <w:tblW w:w="13864" w:type="dxa"/>
          <w:tblLook w:val="04A0"/>
        </w:tblPrEx>
        <w:tc>
          <w:tcPr>
            <w:tcW w:w="2412" w:type="dxa"/>
          </w:tcPr>
          <w:p w:rsidR="00870000" w:rsidP="00870000" w14:paraId="5071FFE0" w14:textId="77777777">
            <w:pPr>
              <w:pStyle w:val="Table10Basic"/>
              <w:rPr>
                <w:rStyle w:val="normaltextrun"/>
                <w:rFonts w:ascii="Times" w:hAnsi="Times" w:cs="Times"/>
                <w:color w:val="000000"/>
                <w:szCs w:val="21"/>
                <w:bdr w:val="none" w:sz="0" w:space="0" w:color="auto" w:frame="1"/>
              </w:rPr>
            </w:pPr>
            <w:r>
              <w:rPr>
                <w:rStyle w:val="normaltextrun"/>
                <w:rFonts w:ascii="Times" w:hAnsi="Times" w:cs="Times"/>
                <w:color w:val="000000"/>
                <w:szCs w:val="21"/>
                <w:bdr w:val="none" w:sz="0" w:space="0" w:color="auto" w:frame="1"/>
              </w:rPr>
              <w:t>Extended Time Services</w:t>
            </w:r>
          </w:p>
          <w:p w:rsidR="00DE3DEE" w:rsidRPr="00EC3584" w:rsidP="000A2FC3" w14:paraId="3E14B92C" w14:textId="6E88CE00">
            <w:pPr>
              <w:pStyle w:val="Table10Basic"/>
            </w:pPr>
            <w:r w:rsidRPr="001B0954">
              <w:rPr>
                <w:bCs/>
                <w:color w:val="000000"/>
                <w:sz w:val="18"/>
                <w:szCs w:val="18"/>
                <w:shd w:val="clear" w:color="auto" w:fill="FFFFFF"/>
              </w:rPr>
              <w:t>(Students with Disabilities)</w:t>
            </w:r>
          </w:p>
        </w:tc>
        <w:tc>
          <w:tcPr>
            <w:tcW w:w="1636" w:type="dxa"/>
          </w:tcPr>
          <w:p w:rsidR="00DE3DEE" w:rsidRPr="00EC3584" w:rsidP="00CE7BA7" w14:paraId="3C10ABD8" w14:textId="77777777">
            <w:pPr>
              <w:spacing w:line="264" w:lineRule="auto"/>
              <w:rPr>
                <w:b/>
                <w:noProof/>
                <w:color w:val="000000"/>
              </w:rPr>
            </w:pPr>
          </w:p>
        </w:tc>
        <w:tc>
          <w:tcPr>
            <w:tcW w:w="1636" w:type="dxa"/>
          </w:tcPr>
          <w:p w:rsidR="00DE3DEE" w:rsidRPr="00EC3584" w:rsidP="00CE7BA7" w14:paraId="669D55A8" w14:textId="77777777">
            <w:pPr>
              <w:spacing w:line="264" w:lineRule="auto"/>
              <w:rPr>
                <w:b/>
                <w:noProof/>
                <w:color w:val="000000"/>
              </w:rPr>
            </w:pPr>
          </w:p>
        </w:tc>
        <w:tc>
          <w:tcPr>
            <w:tcW w:w="1636" w:type="dxa"/>
          </w:tcPr>
          <w:p w:rsidR="00DE3DEE" w:rsidRPr="00EC3584" w:rsidP="00CE7BA7" w14:paraId="3CEC0637" w14:textId="77777777">
            <w:pPr>
              <w:spacing w:line="264" w:lineRule="auto"/>
              <w:rPr>
                <w:b/>
                <w:noProof/>
                <w:color w:val="000000"/>
              </w:rPr>
            </w:pPr>
          </w:p>
        </w:tc>
        <w:tc>
          <w:tcPr>
            <w:tcW w:w="1636" w:type="dxa"/>
          </w:tcPr>
          <w:p w:rsidR="00DE3DEE" w:rsidRPr="00EC3584" w:rsidP="00CE7BA7" w14:paraId="75FD4236" w14:textId="77777777">
            <w:pPr>
              <w:spacing w:line="264" w:lineRule="auto"/>
              <w:rPr>
                <w:b/>
                <w:noProof/>
                <w:color w:val="000000"/>
              </w:rPr>
            </w:pPr>
          </w:p>
        </w:tc>
        <w:tc>
          <w:tcPr>
            <w:tcW w:w="1636" w:type="dxa"/>
          </w:tcPr>
          <w:p w:rsidR="00DE3DEE" w:rsidRPr="00EC3584" w:rsidP="00CE7BA7" w14:paraId="45B7534E" w14:textId="3D620F99">
            <w:pPr>
              <w:spacing w:line="264" w:lineRule="auto"/>
              <w:rPr>
                <w:b/>
                <w:noProof/>
                <w:color w:val="000000"/>
              </w:rPr>
            </w:pPr>
          </w:p>
        </w:tc>
        <w:tc>
          <w:tcPr>
            <w:tcW w:w="1636" w:type="dxa"/>
          </w:tcPr>
          <w:p w:rsidR="00DE3DEE" w:rsidRPr="00EC3584" w:rsidP="00CE7BA7" w14:paraId="232D3F76" w14:textId="77777777">
            <w:pPr>
              <w:spacing w:line="264" w:lineRule="auto"/>
              <w:rPr>
                <w:b/>
                <w:noProof/>
                <w:color w:val="000000"/>
              </w:rPr>
            </w:pPr>
          </w:p>
        </w:tc>
        <w:tc>
          <w:tcPr>
            <w:tcW w:w="1636" w:type="dxa"/>
          </w:tcPr>
          <w:p w:rsidR="00DE3DEE" w:rsidRPr="00EC3584" w:rsidP="00CE7BA7" w14:paraId="03E6A248" w14:textId="77777777">
            <w:pPr>
              <w:spacing w:line="264" w:lineRule="auto"/>
              <w:rPr>
                <w:b/>
                <w:noProof/>
                <w:color w:val="000000"/>
              </w:rPr>
            </w:pPr>
          </w:p>
        </w:tc>
      </w:tr>
      <w:tr w14:paraId="36C9CF42" w14:textId="77777777" w:rsidTr="00CE7BA7">
        <w:tblPrEx>
          <w:tblW w:w="13864" w:type="dxa"/>
          <w:tblLook w:val="04A0"/>
        </w:tblPrEx>
        <w:tc>
          <w:tcPr>
            <w:tcW w:w="2412" w:type="dxa"/>
          </w:tcPr>
          <w:p w:rsidR="006F177E" w:rsidP="006F177E" w14:paraId="0CE3A420" w14:textId="77777777">
            <w:pPr>
              <w:pStyle w:val="Table10Basic"/>
              <w:rPr>
                <w:rStyle w:val="normaltextrun"/>
                <w:color w:val="000000"/>
                <w:szCs w:val="21"/>
                <w:shd w:val="clear" w:color="auto" w:fill="FFFFFF"/>
              </w:rPr>
            </w:pPr>
            <w:r>
              <w:rPr>
                <w:rStyle w:val="normaltextrun"/>
                <w:color w:val="000000"/>
                <w:szCs w:val="21"/>
                <w:shd w:val="clear" w:color="auto" w:fill="FFFFFF"/>
              </w:rPr>
              <w:t>Specialized Transportation</w:t>
            </w:r>
          </w:p>
          <w:p w:rsidR="00396C39" w:rsidRPr="00EC3584" w:rsidP="00CE7BA7" w14:paraId="3E5520A4" w14:textId="3C9C06A1">
            <w:pPr>
              <w:spacing w:line="264" w:lineRule="auto"/>
              <w:rPr>
                <w:noProof/>
              </w:rPr>
            </w:pPr>
            <w:r w:rsidRPr="001B0954">
              <w:rPr>
                <w:bCs/>
                <w:color w:val="000000"/>
                <w:sz w:val="18"/>
                <w:szCs w:val="18"/>
                <w:shd w:val="clear" w:color="auto" w:fill="FFFFFF"/>
              </w:rPr>
              <w:t>(Students with Disabilities)</w:t>
            </w:r>
          </w:p>
        </w:tc>
        <w:tc>
          <w:tcPr>
            <w:tcW w:w="1636" w:type="dxa"/>
          </w:tcPr>
          <w:p w:rsidR="00396C39" w:rsidRPr="00EC3584" w:rsidP="00CE7BA7" w14:paraId="62D2039A" w14:textId="77777777">
            <w:pPr>
              <w:spacing w:line="264" w:lineRule="auto"/>
              <w:rPr>
                <w:b/>
                <w:noProof/>
                <w:color w:val="000000"/>
              </w:rPr>
            </w:pPr>
          </w:p>
        </w:tc>
        <w:tc>
          <w:tcPr>
            <w:tcW w:w="1636" w:type="dxa"/>
          </w:tcPr>
          <w:p w:rsidR="00396C39" w:rsidRPr="00EC3584" w:rsidP="00CE7BA7" w14:paraId="2DE1047C" w14:textId="77777777">
            <w:pPr>
              <w:spacing w:line="264" w:lineRule="auto"/>
              <w:rPr>
                <w:b/>
                <w:noProof/>
                <w:color w:val="000000"/>
              </w:rPr>
            </w:pPr>
          </w:p>
        </w:tc>
        <w:tc>
          <w:tcPr>
            <w:tcW w:w="1636" w:type="dxa"/>
          </w:tcPr>
          <w:p w:rsidR="00396C39" w:rsidRPr="00EC3584" w:rsidP="00CE7BA7" w14:paraId="2C75E536" w14:textId="77777777">
            <w:pPr>
              <w:spacing w:line="264" w:lineRule="auto"/>
              <w:rPr>
                <w:b/>
                <w:noProof/>
                <w:color w:val="000000"/>
              </w:rPr>
            </w:pPr>
          </w:p>
        </w:tc>
        <w:tc>
          <w:tcPr>
            <w:tcW w:w="1636" w:type="dxa"/>
          </w:tcPr>
          <w:p w:rsidR="00396C39" w:rsidRPr="00EC3584" w:rsidP="00CE7BA7" w14:paraId="41E70C21" w14:textId="77777777">
            <w:pPr>
              <w:spacing w:line="264" w:lineRule="auto"/>
              <w:rPr>
                <w:b/>
                <w:noProof/>
                <w:color w:val="000000"/>
              </w:rPr>
            </w:pPr>
          </w:p>
        </w:tc>
        <w:tc>
          <w:tcPr>
            <w:tcW w:w="1636" w:type="dxa"/>
          </w:tcPr>
          <w:p w:rsidR="00396C39" w:rsidRPr="00EC3584" w:rsidP="00CE7BA7" w14:paraId="57C91AB7" w14:textId="77777777">
            <w:pPr>
              <w:spacing w:line="264" w:lineRule="auto"/>
              <w:rPr>
                <w:b/>
                <w:noProof/>
                <w:color w:val="000000"/>
              </w:rPr>
            </w:pPr>
          </w:p>
        </w:tc>
        <w:tc>
          <w:tcPr>
            <w:tcW w:w="1636" w:type="dxa"/>
          </w:tcPr>
          <w:p w:rsidR="00396C39" w:rsidRPr="00EC3584" w:rsidP="00CE7BA7" w14:paraId="5912B851" w14:textId="77777777">
            <w:pPr>
              <w:spacing w:line="264" w:lineRule="auto"/>
              <w:rPr>
                <w:b/>
                <w:noProof/>
                <w:color w:val="000000"/>
              </w:rPr>
            </w:pPr>
          </w:p>
        </w:tc>
        <w:tc>
          <w:tcPr>
            <w:tcW w:w="1636" w:type="dxa"/>
          </w:tcPr>
          <w:p w:rsidR="00396C39" w:rsidRPr="00EC3584" w:rsidP="00CE7BA7" w14:paraId="3E35F376" w14:textId="77777777">
            <w:pPr>
              <w:spacing w:line="264" w:lineRule="auto"/>
              <w:rPr>
                <w:b/>
                <w:noProof/>
                <w:color w:val="000000"/>
              </w:rPr>
            </w:pPr>
          </w:p>
        </w:tc>
      </w:tr>
      <w:tr w14:paraId="7BA77024" w14:textId="77777777" w:rsidTr="00CE7BA7">
        <w:tblPrEx>
          <w:tblW w:w="13864" w:type="dxa"/>
          <w:tblLook w:val="04A0"/>
        </w:tblPrEx>
        <w:tc>
          <w:tcPr>
            <w:tcW w:w="2412" w:type="dxa"/>
          </w:tcPr>
          <w:p w:rsidR="00133998" w:rsidP="00133998" w14:paraId="7E9C27BC" w14:textId="77777777">
            <w:pPr>
              <w:pStyle w:val="Table10Basic"/>
            </w:pPr>
            <w:r>
              <w:t>Assistive Technology &amp; Specialized Equipment</w:t>
            </w:r>
          </w:p>
          <w:p w:rsidR="00E31F14" w:rsidRPr="00EC3584" w:rsidP="00CE7BA7" w14:paraId="21B8451B" w14:textId="50B3C0FE">
            <w:pPr>
              <w:spacing w:line="264" w:lineRule="auto"/>
              <w:rPr>
                <w:noProof/>
              </w:rPr>
            </w:pPr>
            <w:r w:rsidRPr="001B0954">
              <w:rPr>
                <w:bCs/>
                <w:color w:val="000000"/>
                <w:sz w:val="18"/>
                <w:szCs w:val="18"/>
                <w:shd w:val="clear" w:color="auto" w:fill="FFFFFF"/>
              </w:rPr>
              <w:t>(Students with Disabilities)</w:t>
            </w:r>
          </w:p>
        </w:tc>
        <w:tc>
          <w:tcPr>
            <w:tcW w:w="1636" w:type="dxa"/>
          </w:tcPr>
          <w:p w:rsidR="00E31F14" w:rsidRPr="00EC3584" w:rsidP="00CE7BA7" w14:paraId="353FD9F3" w14:textId="77777777">
            <w:pPr>
              <w:spacing w:line="264" w:lineRule="auto"/>
              <w:rPr>
                <w:b/>
                <w:noProof/>
                <w:color w:val="000000"/>
              </w:rPr>
            </w:pPr>
          </w:p>
        </w:tc>
        <w:tc>
          <w:tcPr>
            <w:tcW w:w="1636" w:type="dxa"/>
          </w:tcPr>
          <w:p w:rsidR="00E31F14" w:rsidRPr="00EC3584" w:rsidP="00CE7BA7" w14:paraId="6D992182" w14:textId="77777777">
            <w:pPr>
              <w:spacing w:line="264" w:lineRule="auto"/>
              <w:rPr>
                <w:b/>
                <w:noProof/>
                <w:color w:val="000000"/>
              </w:rPr>
            </w:pPr>
          </w:p>
        </w:tc>
        <w:tc>
          <w:tcPr>
            <w:tcW w:w="1636" w:type="dxa"/>
          </w:tcPr>
          <w:p w:rsidR="00E31F14" w:rsidRPr="00EC3584" w:rsidP="00CE7BA7" w14:paraId="26A75716" w14:textId="77777777">
            <w:pPr>
              <w:spacing w:line="264" w:lineRule="auto"/>
              <w:rPr>
                <w:b/>
                <w:noProof/>
                <w:color w:val="000000"/>
              </w:rPr>
            </w:pPr>
          </w:p>
        </w:tc>
        <w:tc>
          <w:tcPr>
            <w:tcW w:w="1636" w:type="dxa"/>
          </w:tcPr>
          <w:p w:rsidR="00E31F14" w:rsidRPr="00EC3584" w:rsidP="00CE7BA7" w14:paraId="7CC4BF54" w14:textId="77777777">
            <w:pPr>
              <w:spacing w:line="264" w:lineRule="auto"/>
              <w:rPr>
                <w:b/>
                <w:noProof/>
                <w:color w:val="000000"/>
              </w:rPr>
            </w:pPr>
          </w:p>
        </w:tc>
        <w:tc>
          <w:tcPr>
            <w:tcW w:w="1636" w:type="dxa"/>
          </w:tcPr>
          <w:p w:rsidR="00E31F14" w:rsidRPr="00EC3584" w:rsidP="00CE7BA7" w14:paraId="22ECFFA4" w14:textId="77777777">
            <w:pPr>
              <w:spacing w:line="264" w:lineRule="auto"/>
              <w:rPr>
                <w:b/>
                <w:noProof/>
                <w:color w:val="000000"/>
              </w:rPr>
            </w:pPr>
          </w:p>
        </w:tc>
        <w:tc>
          <w:tcPr>
            <w:tcW w:w="1636" w:type="dxa"/>
          </w:tcPr>
          <w:p w:rsidR="00E31F14" w:rsidRPr="00EC3584" w:rsidP="00CE7BA7" w14:paraId="7917EF72" w14:textId="77777777">
            <w:pPr>
              <w:spacing w:line="264" w:lineRule="auto"/>
              <w:rPr>
                <w:b/>
                <w:noProof/>
                <w:color w:val="000000"/>
              </w:rPr>
            </w:pPr>
          </w:p>
        </w:tc>
        <w:tc>
          <w:tcPr>
            <w:tcW w:w="1636" w:type="dxa"/>
          </w:tcPr>
          <w:p w:rsidR="00E31F14" w:rsidRPr="00EC3584" w:rsidP="00CE7BA7" w14:paraId="2649E373" w14:textId="77777777">
            <w:pPr>
              <w:spacing w:line="264" w:lineRule="auto"/>
              <w:rPr>
                <w:b/>
                <w:noProof/>
                <w:color w:val="000000"/>
              </w:rPr>
            </w:pPr>
          </w:p>
        </w:tc>
      </w:tr>
    </w:tbl>
    <w:p w:rsidR="00365AB9" w:rsidRPr="00EC3584" w:rsidP="00CB7858" w14:paraId="2897DB34" w14:textId="77777777">
      <w:pPr>
        <w:rPr>
          <w:rFonts w:ascii="Times New Roman" w:hAnsi="Times New Roman" w:cs="Times New Roman"/>
          <w:b/>
          <w:noProof/>
          <w:color w:val="000000"/>
        </w:rPr>
        <w:sectPr w:rsidSect="006847A9">
          <w:pgSz w:w="15840" w:h="12240" w:orient="landscape"/>
          <w:pgMar w:top="1008" w:right="1008" w:bottom="1008" w:left="1008" w:header="432" w:footer="432" w:gutter="0"/>
          <w:cols w:space="720"/>
          <w:docGrid w:linePitch="360"/>
        </w:sectPr>
      </w:pPr>
    </w:p>
    <w:tbl>
      <w:tblPr>
        <w:tblStyle w:val="TableGrid"/>
        <w:tblW w:w="5000" w:type="pct"/>
        <w:tblLook w:val="04A0"/>
      </w:tblPr>
      <w:tblGrid>
        <w:gridCol w:w="10214"/>
      </w:tblGrid>
      <w:tr w14:paraId="256A3A58" w14:textId="77777777" w:rsidTr="005128E1">
        <w:tblPrEx>
          <w:tblW w:w="5000" w:type="pct"/>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tcPr>
          <w:p w:rsidR="00FE51E7" w:rsidRPr="00EC3584" w:rsidP="00335536" w14:paraId="23A727EB" w14:textId="603BC907">
            <w:pPr>
              <w:autoSpaceDE w:val="0"/>
              <w:autoSpaceDN w:val="0"/>
              <w:adjustRightInd w:val="0"/>
              <w:rPr>
                <w:noProof/>
                <w:sz w:val="22"/>
                <w:szCs w:val="22"/>
              </w:rPr>
            </w:pPr>
            <w:r w:rsidRPr="00EC3584">
              <w:rPr>
                <w:b/>
                <w:bCs/>
                <w:noProof/>
                <w:sz w:val="22"/>
                <w:szCs w:val="22"/>
              </w:rPr>
              <w:t>General Interviewer Observations Instructions:</w:t>
            </w:r>
            <w:r w:rsidRPr="00EC3584">
              <w:rPr>
                <w:noProof/>
                <w:sz w:val="22"/>
                <w:szCs w:val="22"/>
              </w:rPr>
              <w:t xml:space="preserve"> We would like for you to keep an eye on how the participant might react or </w:t>
            </w:r>
            <w:r w:rsidRPr="00C75D9D" w:rsidR="00C75D9D">
              <w:rPr>
                <w:noProof/>
                <w:sz w:val="22"/>
                <w:szCs w:val="22"/>
              </w:rPr>
              <w:t xml:space="preserve">mention a phrase or word that causes </w:t>
            </w:r>
            <w:r w:rsidRPr="00EC3584">
              <w:rPr>
                <w:noProof/>
                <w:sz w:val="22"/>
                <w:szCs w:val="22"/>
              </w:rPr>
              <w:t xml:space="preserve">confusion because </w:t>
            </w:r>
            <w:r w:rsidRPr="00EC3584" w:rsidR="00830AEF">
              <w:rPr>
                <w:noProof/>
                <w:sz w:val="22"/>
                <w:szCs w:val="22"/>
              </w:rPr>
              <w:t xml:space="preserve">he/she did </w:t>
            </w:r>
            <w:r w:rsidRPr="00EC3584">
              <w:rPr>
                <w:noProof/>
                <w:sz w:val="22"/>
                <w:szCs w:val="22"/>
              </w:rPr>
              <w:t>not hav</w:t>
            </w:r>
            <w:r w:rsidRPr="00EC3584" w:rsidR="00830AEF">
              <w:rPr>
                <w:noProof/>
                <w:sz w:val="22"/>
                <w:szCs w:val="22"/>
              </w:rPr>
              <w:t>e</w:t>
            </w:r>
            <w:r w:rsidRPr="00EC3584">
              <w:rPr>
                <w:noProof/>
                <w:sz w:val="22"/>
                <w:szCs w:val="22"/>
              </w:rPr>
              <w:t xml:space="preserve"> the information</w:t>
            </w:r>
            <w:r w:rsidRPr="00EC3584" w:rsidR="00830AEF">
              <w:rPr>
                <w:noProof/>
                <w:sz w:val="22"/>
                <w:szCs w:val="22"/>
              </w:rPr>
              <w:t xml:space="preserve"> to answer</w:t>
            </w:r>
            <w:r w:rsidRPr="00EC3584">
              <w:rPr>
                <w:noProof/>
                <w:sz w:val="22"/>
                <w:szCs w:val="22"/>
              </w:rPr>
              <w:t xml:space="preserve"> or struggl</w:t>
            </w:r>
            <w:r w:rsidRPr="00EC3584" w:rsidR="00830AEF">
              <w:rPr>
                <w:noProof/>
                <w:sz w:val="22"/>
                <w:szCs w:val="22"/>
              </w:rPr>
              <w:t>ed</w:t>
            </w:r>
            <w:r w:rsidRPr="00EC3584">
              <w:rPr>
                <w:noProof/>
                <w:sz w:val="22"/>
                <w:szCs w:val="22"/>
              </w:rPr>
              <w:t xml:space="preserve"> to recall the question. Please make notes about these issues or if the participant has any reactions to these: </w:t>
            </w:r>
          </w:p>
          <w:p w:rsidR="00FE51E7" w:rsidRPr="00EC3584" w:rsidP="00335536" w14:paraId="2E4DA8E0" w14:textId="67D7D926">
            <w:pPr>
              <w:pStyle w:val="ListParagraph"/>
              <w:numPr>
                <w:ilvl w:val="0"/>
                <w:numId w:val="15"/>
              </w:numPr>
              <w:autoSpaceDE w:val="0"/>
              <w:autoSpaceDN w:val="0"/>
              <w:adjustRightInd w:val="0"/>
              <w:rPr>
                <w:noProof/>
                <w:sz w:val="22"/>
                <w:szCs w:val="22"/>
              </w:rPr>
            </w:pPr>
            <w:r w:rsidRPr="00EC3584">
              <w:rPr>
                <w:noProof/>
                <w:sz w:val="22"/>
                <w:szCs w:val="22"/>
              </w:rPr>
              <w:t>Out</w:t>
            </w:r>
            <w:r w:rsidRPr="00EC3584" w:rsidR="00855EF1">
              <w:rPr>
                <w:noProof/>
                <w:sz w:val="22"/>
                <w:szCs w:val="22"/>
              </w:rPr>
              <w:t>-</w:t>
            </w:r>
            <w:r w:rsidRPr="00EC3584">
              <w:rPr>
                <w:noProof/>
                <w:sz w:val="22"/>
                <w:szCs w:val="22"/>
              </w:rPr>
              <w:t>of</w:t>
            </w:r>
            <w:r w:rsidRPr="00EC3584" w:rsidR="00855EF1">
              <w:rPr>
                <w:noProof/>
                <w:sz w:val="22"/>
                <w:szCs w:val="22"/>
              </w:rPr>
              <w:t>-</w:t>
            </w:r>
            <w:r w:rsidRPr="00EC3584">
              <w:rPr>
                <w:noProof/>
                <w:sz w:val="22"/>
                <w:szCs w:val="22"/>
              </w:rPr>
              <w:t>date or confusing</w:t>
            </w:r>
            <w:r w:rsidRPr="00EC3584" w:rsidR="00855EF1">
              <w:rPr>
                <w:noProof/>
                <w:sz w:val="22"/>
                <w:szCs w:val="22"/>
              </w:rPr>
              <w:t xml:space="preserve"> phrasing</w:t>
            </w:r>
          </w:p>
          <w:p w:rsidR="00FE51E7" w:rsidRPr="00EC3584" w:rsidP="00335536" w14:paraId="5EB339A9" w14:textId="58A59F6E">
            <w:pPr>
              <w:pStyle w:val="ListParagraph"/>
              <w:numPr>
                <w:ilvl w:val="0"/>
                <w:numId w:val="15"/>
              </w:numPr>
              <w:autoSpaceDE w:val="0"/>
              <w:autoSpaceDN w:val="0"/>
              <w:adjustRightInd w:val="0"/>
              <w:rPr>
                <w:noProof/>
                <w:sz w:val="22"/>
                <w:szCs w:val="22"/>
              </w:rPr>
            </w:pPr>
            <w:r w:rsidRPr="00EC3584">
              <w:rPr>
                <w:noProof/>
                <w:sz w:val="22"/>
                <w:szCs w:val="22"/>
              </w:rPr>
              <w:t>Layout of questions</w:t>
            </w:r>
          </w:p>
          <w:p w:rsidR="00FE51E7" w:rsidRPr="00EC3584" w:rsidP="00335536" w14:paraId="52B2CD10" w14:textId="1DC5EF04">
            <w:pPr>
              <w:pStyle w:val="ListParagraph"/>
              <w:numPr>
                <w:ilvl w:val="0"/>
                <w:numId w:val="15"/>
              </w:numPr>
              <w:autoSpaceDE w:val="0"/>
              <w:autoSpaceDN w:val="0"/>
              <w:adjustRightInd w:val="0"/>
              <w:rPr>
                <w:noProof/>
                <w:sz w:val="22"/>
                <w:szCs w:val="22"/>
              </w:rPr>
            </w:pPr>
            <w:r w:rsidRPr="00EC3584">
              <w:rPr>
                <w:noProof/>
                <w:sz w:val="22"/>
                <w:szCs w:val="22"/>
              </w:rPr>
              <w:t>Sections</w:t>
            </w:r>
            <w:r w:rsidR="006139FB">
              <w:rPr>
                <w:noProof/>
                <w:sz w:val="22"/>
                <w:szCs w:val="22"/>
              </w:rPr>
              <w:t>/questions</w:t>
            </w:r>
            <w:r w:rsidRPr="00EC3584">
              <w:rPr>
                <w:noProof/>
                <w:sz w:val="22"/>
                <w:szCs w:val="22"/>
              </w:rPr>
              <w:t xml:space="preserve"> they cannot answer</w:t>
            </w:r>
          </w:p>
          <w:p w:rsidR="00C96C97" w:rsidRPr="00EC3584" w:rsidP="00335536" w14:paraId="1E1F06B0" w14:textId="2A465E82">
            <w:pPr>
              <w:pStyle w:val="ListParagraph"/>
              <w:numPr>
                <w:ilvl w:val="0"/>
                <w:numId w:val="15"/>
              </w:numPr>
              <w:autoSpaceDE w:val="0"/>
              <w:autoSpaceDN w:val="0"/>
              <w:adjustRightInd w:val="0"/>
              <w:rPr>
                <w:noProof/>
                <w:sz w:val="22"/>
                <w:szCs w:val="22"/>
              </w:rPr>
            </w:pPr>
            <w:r w:rsidRPr="00EC3584">
              <w:rPr>
                <w:noProof/>
                <w:sz w:val="22"/>
                <w:szCs w:val="22"/>
              </w:rPr>
              <w:t>Better reporters for certain sections</w:t>
            </w:r>
          </w:p>
          <w:p w:rsidR="00D50DDA" w:rsidRPr="00EC3584" w:rsidP="00335536" w14:paraId="26511832" w14:textId="5EB28428">
            <w:pPr>
              <w:pStyle w:val="ListParagraph"/>
              <w:numPr>
                <w:ilvl w:val="0"/>
                <w:numId w:val="15"/>
              </w:numPr>
              <w:autoSpaceDE w:val="0"/>
              <w:autoSpaceDN w:val="0"/>
              <w:adjustRightInd w:val="0"/>
              <w:rPr>
                <w:noProof/>
                <w:sz w:val="22"/>
                <w:szCs w:val="22"/>
              </w:rPr>
            </w:pPr>
            <w:r w:rsidRPr="00EC3584">
              <w:rPr>
                <w:noProof/>
                <w:sz w:val="22"/>
                <w:szCs w:val="22"/>
              </w:rPr>
              <w:t>Documents</w:t>
            </w:r>
            <w:r w:rsidRPr="00EC3584" w:rsidR="00830AEF">
              <w:rPr>
                <w:noProof/>
                <w:sz w:val="22"/>
                <w:szCs w:val="22"/>
              </w:rPr>
              <w:t xml:space="preserve"> or</w:t>
            </w:r>
            <w:r w:rsidRPr="00EC3584">
              <w:rPr>
                <w:noProof/>
                <w:sz w:val="22"/>
                <w:szCs w:val="22"/>
              </w:rPr>
              <w:t xml:space="preserve"> resources that they</w:t>
            </w:r>
            <w:r w:rsidRPr="00EC3584" w:rsidR="00830AEF">
              <w:rPr>
                <w:noProof/>
                <w:sz w:val="22"/>
                <w:szCs w:val="22"/>
              </w:rPr>
              <w:t xml:space="preserve"> would</w:t>
            </w:r>
            <w:r w:rsidRPr="00EC3584">
              <w:rPr>
                <w:noProof/>
                <w:sz w:val="22"/>
                <w:szCs w:val="22"/>
              </w:rPr>
              <w:t xml:space="preserve"> need to reference</w:t>
            </w:r>
          </w:p>
          <w:p w:rsidR="00FE51E7" w:rsidRPr="00EC3584" w:rsidP="00335536" w14:paraId="038F2424" w14:textId="3DC5CC08">
            <w:pPr>
              <w:autoSpaceDE w:val="0"/>
              <w:autoSpaceDN w:val="0"/>
              <w:adjustRightInd w:val="0"/>
              <w:rPr>
                <w:b/>
                <w:noProof/>
              </w:rPr>
            </w:pPr>
          </w:p>
        </w:tc>
      </w:tr>
    </w:tbl>
    <w:p w:rsidR="00CF2EFE" w:rsidRPr="00EC3584" w:rsidP="00CE7BA7" w14:paraId="09FA4B00" w14:textId="2D0E6D52">
      <w:pPr>
        <w:autoSpaceDE w:val="0"/>
        <w:autoSpaceDN w:val="0"/>
        <w:adjustRightInd w:val="0"/>
        <w:spacing w:before="480"/>
        <w:rPr>
          <w:rFonts w:ascii="Times New Roman" w:hAnsi="Times New Roman" w:cs="Times New Roman"/>
          <w:noProof/>
          <w:color w:val="000000"/>
          <w:sz w:val="26"/>
          <w:szCs w:val="26"/>
          <w:u w:val="single"/>
        </w:rPr>
      </w:pPr>
      <w:r w:rsidRPr="00EC3584">
        <w:rPr>
          <w:rFonts w:ascii="Times New Roman" w:hAnsi="Times New Roman" w:cs="Times New Roman"/>
          <w:b/>
          <w:bCs/>
          <w:noProof/>
          <w:color w:val="000000"/>
          <w:sz w:val="26"/>
          <w:szCs w:val="26"/>
          <w:u w:val="single"/>
        </w:rPr>
        <w:t>STEP 4: COMPLETI</w:t>
      </w:r>
      <w:r w:rsidR="00037FD0">
        <w:rPr>
          <w:rFonts w:ascii="Times New Roman" w:hAnsi="Times New Roman" w:cs="Times New Roman"/>
          <w:b/>
          <w:bCs/>
          <w:noProof/>
          <w:color w:val="000000"/>
          <w:sz w:val="26"/>
          <w:szCs w:val="26"/>
          <w:u w:val="single"/>
        </w:rPr>
        <w:t>NG</w:t>
      </w:r>
      <w:r w:rsidR="000158FA">
        <w:rPr>
          <w:rFonts w:ascii="Times New Roman" w:hAnsi="Times New Roman" w:cs="Times New Roman"/>
          <w:b/>
          <w:bCs/>
          <w:noProof/>
          <w:color w:val="000000"/>
          <w:sz w:val="26"/>
          <w:szCs w:val="26"/>
          <w:u w:val="single"/>
        </w:rPr>
        <w:t xml:space="preserve"> THE </w:t>
      </w:r>
      <w:r w:rsidRPr="00EC3584">
        <w:rPr>
          <w:rFonts w:ascii="Times New Roman" w:hAnsi="Times New Roman" w:cs="Times New Roman"/>
          <w:b/>
          <w:bCs/>
          <w:noProof/>
          <w:color w:val="000000"/>
          <w:sz w:val="26"/>
          <w:szCs w:val="26"/>
          <w:u w:val="single"/>
        </w:rPr>
        <w:t xml:space="preserve"> CALENDAR EXERCISE</w:t>
      </w:r>
      <w:r w:rsidRPr="00EC3584" w:rsidR="0062045C">
        <w:rPr>
          <w:rFonts w:ascii="Times New Roman" w:hAnsi="Times New Roman" w:cs="Times New Roman"/>
          <w:b/>
          <w:bCs/>
          <w:noProof/>
          <w:color w:val="000000"/>
          <w:sz w:val="26"/>
          <w:szCs w:val="26"/>
          <w:u w:val="single"/>
        </w:rPr>
        <w:t xml:space="preserve"> (Round 1 Interviews Only)</w:t>
      </w:r>
    </w:p>
    <w:p w:rsidR="00B55F4D" w:rsidRPr="000158FA" w:rsidP="00F544E2" w14:paraId="6E3746B9" w14:textId="31C7E517">
      <w:pPr>
        <w:rPr>
          <w:rFonts w:ascii="Times New Roman" w:hAnsi="Times New Roman" w:cs="Times New Roman"/>
          <w:iCs/>
          <w:noProof/>
          <w:color w:val="000000"/>
          <w:sz w:val="23"/>
          <w:szCs w:val="23"/>
        </w:rPr>
      </w:pPr>
      <w:r>
        <w:rPr>
          <w:rFonts w:ascii="Times New Roman" w:hAnsi="Times New Roman" w:cs="Times New Roman"/>
          <w:iCs/>
          <w:noProof/>
          <w:color w:val="000000"/>
          <w:sz w:val="23"/>
          <w:szCs w:val="23"/>
        </w:rPr>
        <w:t>[AFTER ALL SECTIONS ARE COMPLETE</w:t>
      </w:r>
      <w:r w:rsidR="000158FA">
        <w:rPr>
          <w:rFonts w:ascii="Times New Roman" w:hAnsi="Times New Roman" w:cs="Times New Roman"/>
          <w:iCs/>
          <w:noProof/>
          <w:color w:val="000000"/>
          <w:sz w:val="23"/>
          <w:szCs w:val="23"/>
        </w:rPr>
        <w:t>, THE</w:t>
      </w:r>
      <w:r>
        <w:rPr>
          <w:rFonts w:ascii="Times New Roman" w:hAnsi="Times New Roman" w:cs="Times New Roman"/>
          <w:iCs/>
          <w:noProof/>
          <w:color w:val="000000"/>
          <w:sz w:val="23"/>
          <w:szCs w:val="23"/>
        </w:rPr>
        <w:t xml:space="preserve"> </w:t>
      </w:r>
      <w:r w:rsidR="00371309">
        <w:rPr>
          <w:rFonts w:ascii="Times New Roman" w:hAnsi="Times New Roman" w:cs="Times New Roman"/>
          <w:iCs/>
          <w:noProof/>
          <w:color w:val="000000"/>
          <w:sz w:val="23"/>
          <w:szCs w:val="23"/>
        </w:rPr>
        <w:t>INTERVIEWER SHOULD MOVE TO CALENDAR EXERCISE</w:t>
      </w:r>
      <w:r w:rsidR="007B5559">
        <w:rPr>
          <w:rFonts w:ascii="Times New Roman" w:hAnsi="Times New Roman" w:cs="Times New Roman"/>
          <w:iCs/>
          <w:noProof/>
          <w:color w:val="000000"/>
          <w:sz w:val="23"/>
          <w:szCs w:val="23"/>
        </w:rPr>
        <w:t>. NOT ALL SECTIONS ARE INCLUDED IN THIS EXERCISE.</w:t>
      </w:r>
      <w:r w:rsidR="00371309">
        <w:rPr>
          <w:rFonts w:ascii="Times New Roman" w:hAnsi="Times New Roman" w:cs="Times New Roman"/>
          <w:iCs/>
          <w:noProof/>
          <w:color w:val="000000"/>
          <w:sz w:val="23"/>
          <w:szCs w:val="23"/>
        </w:rPr>
        <w:t>]</w:t>
      </w:r>
    </w:p>
    <w:p w:rsidR="00F544E2" w:rsidRPr="00EC3584" w:rsidP="00F544E2" w14:paraId="72E80138" w14:textId="03C0C17A">
      <w:pPr>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Now I would like to put the questionnaire aside</w:t>
      </w:r>
      <w:r w:rsidRPr="00EC3584" w:rsidR="004B684B">
        <w:rPr>
          <w:rFonts w:ascii="Times New Roman" w:hAnsi="Times New Roman" w:cs="Times New Roman"/>
          <w:i/>
          <w:noProof/>
          <w:color w:val="000000"/>
          <w:sz w:val="23"/>
          <w:szCs w:val="23"/>
        </w:rPr>
        <w:t xml:space="preserve"> </w:t>
      </w:r>
      <w:r w:rsidRPr="00EC3584" w:rsidR="004B684B">
        <w:rPr>
          <w:rFonts w:ascii="Times New Roman" w:hAnsi="Times New Roman" w:cs="Times New Roman"/>
          <w:bCs/>
          <w:i/>
          <w:noProof/>
          <w:color w:val="000000"/>
          <w:sz w:val="23"/>
          <w:szCs w:val="23"/>
        </w:rPr>
        <w:t>for a moment and do something a little different. I</w:t>
      </w:r>
      <w:r w:rsidRPr="00EC3584" w:rsidR="005E31D8">
        <w:rPr>
          <w:rFonts w:ascii="Times New Roman" w:hAnsi="Times New Roman" w:cs="Times New Roman"/>
          <w:bCs/>
          <w:i/>
          <w:noProof/>
          <w:color w:val="000000"/>
          <w:sz w:val="23"/>
          <w:szCs w:val="23"/>
        </w:rPr>
        <w:t xml:space="preserve"> am</w:t>
      </w:r>
      <w:r w:rsidRPr="00EC3584" w:rsidR="004B684B">
        <w:rPr>
          <w:rFonts w:ascii="Times New Roman" w:hAnsi="Times New Roman" w:cs="Times New Roman"/>
          <w:bCs/>
          <w:i/>
          <w:noProof/>
          <w:color w:val="000000"/>
          <w:sz w:val="23"/>
          <w:szCs w:val="23"/>
        </w:rPr>
        <w:t xml:space="preserve"> going to </w:t>
      </w:r>
      <w:r w:rsidRPr="00EC3584" w:rsidR="005E31D8">
        <w:rPr>
          <w:rFonts w:ascii="Times New Roman" w:hAnsi="Times New Roman" w:cs="Times New Roman"/>
          <w:bCs/>
          <w:i/>
          <w:noProof/>
          <w:color w:val="000000"/>
          <w:sz w:val="23"/>
          <w:szCs w:val="23"/>
        </w:rPr>
        <w:t xml:space="preserve">show </w:t>
      </w:r>
      <w:r w:rsidRPr="00EC3584" w:rsidR="004B684B">
        <w:rPr>
          <w:rFonts w:ascii="Times New Roman" w:hAnsi="Times New Roman" w:cs="Times New Roman"/>
          <w:bCs/>
          <w:i/>
          <w:noProof/>
          <w:color w:val="000000"/>
          <w:sz w:val="23"/>
          <w:szCs w:val="23"/>
        </w:rPr>
        <w:t xml:space="preserve">you this calendar for the </w:t>
      </w:r>
      <w:r w:rsidR="001728D9">
        <w:rPr>
          <w:rFonts w:ascii="Times New Roman" w:hAnsi="Times New Roman" w:cs="Times New Roman"/>
          <w:bCs/>
          <w:i/>
          <w:noProof/>
          <w:color w:val="000000"/>
          <w:sz w:val="23"/>
          <w:szCs w:val="23"/>
        </w:rPr>
        <w:t xml:space="preserve">last </w:t>
      </w:r>
      <w:r w:rsidR="000158FA">
        <w:rPr>
          <w:rFonts w:ascii="Times New Roman" w:hAnsi="Times New Roman" w:cs="Times New Roman"/>
          <w:bCs/>
          <w:i/>
          <w:noProof/>
          <w:color w:val="000000"/>
          <w:sz w:val="23"/>
          <w:szCs w:val="23"/>
        </w:rPr>
        <w:t>4</w:t>
      </w:r>
      <w:r w:rsidR="001728D9">
        <w:rPr>
          <w:rFonts w:ascii="Times New Roman" w:hAnsi="Times New Roman" w:cs="Times New Roman"/>
          <w:bCs/>
          <w:i/>
          <w:noProof/>
          <w:color w:val="000000"/>
          <w:sz w:val="23"/>
          <w:szCs w:val="23"/>
        </w:rPr>
        <w:t xml:space="preserve"> weeks</w:t>
      </w:r>
      <w:r w:rsidRPr="00EC3584" w:rsidR="00F82E94">
        <w:rPr>
          <w:rFonts w:ascii="Times New Roman" w:hAnsi="Times New Roman" w:cs="Times New Roman"/>
          <w:bCs/>
          <w:i/>
          <w:noProof/>
          <w:color w:val="000000"/>
          <w:sz w:val="23"/>
          <w:szCs w:val="23"/>
        </w:rPr>
        <w:t xml:space="preserve">, and I would like you to </w:t>
      </w:r>
      <w:r w:rsidRPr="00EC3584" w:rsidR="0073351A">
        <w:rPr>
          <w:rFonts w:ascii="Times New Roman" w:hAnsi="Times New Roman" w:cs="Times New Roman"/>
          <w:bCs/>
          <w:i/>
          <w:noProof/>
          <w:color w:val="000000"/>
          <w:sz w:val="23"/>
          <w:szCs w:val="23"/>
        </w:rPr>
        <w:t>tell me</w:t>
      </w:r>
      <w:r w:rsidRPr="00EC3584" w:rsidR="004B684B">
        <w:rPr>
          <w:rFonts w:ascii="Times New Roman" w:hAnsi="Times New Roman" w:cs="Times New Roman"/>
          <w:bCs/>
          <w:i/>
          <w:noProof/>
          <w:color w:val="000000"/>
          <w:sz w:val="23"/>
          <w:szCs w:val="23"/>
        </w:rPr>
        <w:t xml:space="preserve"> the </w:t>
      </w:r>
      <w:r w:rsidR="00B03F3C">
        <w:rPr>
          <w:rFonts w:ascii="Times New Roman" w:hAnsi="Times New Roman" w:cs="Times New Roman"/>
          <w:bCs/>
          <w:i/>
          <w:noProof/>
          <w:color w:val="000000"/>
          <w:sz w:val="23"/>
          <w:szCs w:val="23"/>
        </w:rPr>
        <w:t>special</w:t>
      </w:r>
      <w:r w:rsidR="00D633EA">
        <w:rPr>
          <w:rFonts w:ascii="Times New Roman" w:hAnsi="Times New Roman" w:cs="Times New Roman"/>
          <w:bCs/>
          <w:i/>
          <w:noProof/>
          <w:color w:val="000000"/>
          <w:sz w:val="23"/>
          <w:szCs w:val="23"/>
        </w:rPr>
        <w:t xml:space="preserve"> and general</w:t>
      </w:r>
      <w:r w:rsidR="00B03F3C">
        <w:rPr>
          <w:rFonts w:ascii="Times New Roman" w:hAnsi="Times New Roman" w:cs="Times New Roman"/>
          <w:bCs/>
          <w:i/>
          <w:noProof/>
          <w:color w:val="000000"/>
          <w:sz w:val="23"/>
          <w:szCs w:val="23"/>
        </w:rPr>
        <w:t xml:space="preserve"> education </w:t>
      </w:r>
      <w:r w:rsidRPr="00EC3584" w:rsidR="004B684B">
        <w:rPr>
          <w:rFonts w:ascii="Times New Roman" w:hAnsi="Times New Roman" w:cs="Times New Roman"/>
          <w:bCs/>
          <w:i/>
          <w:noProof/>
          <w:color w:val="000000"/>
          <w:sz w:val="23"/>
          <w:szCs w:val="23"/>
        </w:rPr>
        <w:t xml:space="preserve">services provided </w:t>
      </w:r>
      <w:r w:rsidRPr="00EC3584" w:rsidR="00C768E2">
        <w:rPr>
          <w:rFonts w:ascii="Times New Roman" w:hAnsi="Times New Roman" w:cs="Times New Roman"/>
          <w:bCs/>
          <w:i/>
          <w:noProof/>
          <w:color w:val="000000"/>
          <w:sz w:val="23"/>
          <w:szCs w:val="23"/>
        </w:rPr>
        <w:t xml:space="preserve">to </w:t>
      </w:r>
      <w:r w:rsidRPr="00EC3584" w:rsidR="00855EF1">
        <w:rPr>
          <w:rFonts w:ascii="Times New Roman" w:hAnsi="Times New Roman" w:cs="Times New Roman"/>
          <w:bCs/>
          <w:i/>
          <w:noProof/>
          <w:color w:val="000000"/>
          <w:sz w:val="23"/>
          <w:szCs w:val="23"/>
        </w:rPr>
        <w:t>{</w:t>
      </w:r>
      <w:r w:rsidRPr="00EC3584" w:rsidR="007E402B">
        <w:rPr>
          <w:rFonts w:ascii="Times New Roman" w:hAnsi="Times New Roman" w:cs="Times New Roman"/>
          <w:bCs/>
          <w:i/>
          <w:noProof/>
          <w:color w:val="000000"/>
          <w:sz w:val="23"/>
          <w:szCs w:val="23"/>
        </w:rPr>
        <w:t>STUDENT</w:t>
      </w:r>
      <w:r w:rsidRPr="00EC3584" w:rsidR="00855EF1">
        <w:rPr>
          <w:rFonts w:ascii="Times New Roman" w:hAnsi="Times New Roman" w:cs="Times New Roman"/>
          <w:bCs/>
          <w:i/>
          <w:noProof/>
          <w:color w:val="000000"/>
          <w:sz w:val="23"/>
          <w:szCs w:val="23"/>
        </w:rPr>
        <w:t>}</w:t>
      </w:r>
      <w:r w:rsidRPr="00EC3584" w:rsidR="004B684B">
        <w:rPr>
          <w:rFonts w:ascii="Times New Roman" w:hAnsi="Times New Roman" w:cs="Times New Roman"/>
          <w:bCs/>
          <w:i/>
          <w:noProof/>
          <w:color w:val="000000"/>
          <w:sz w:val="23"/>
          <w:szCs w:val="23"/>
        </w:rPr>
        <w:t xml:space="preserve"> </w:t>
      </w:r>
      <w:r w:rsidRPr="00EC3584" w:rsidR="0073351A">
        <w:rPr>
          <w:rFonts w:ascii="Times New Roman" w:hAnsi="Times New Roman" w:cs="Times New Roman"/>
          <w:bCs/>
          <w:i/>
          <w:noProof/>
          <w:color w:val="000000"/>
          <w:sz w:val="23"/>
          <w:szCs w:val="23"/>
        </w:rPr>
        <w:t xml:space="preserve">by </w:t>
      </w:r>
      <w:r w:rsidR="001728D9">
        <w:rPr>
          <w:rFonts w:ascii="Times New Roman" w:hAnsi="Times New Roman" w:cs="Times New Roman"/>
          <w:bCs/>
          <w:i/>
          <w:noProof/>
          <w:color w:val="000000"/>
          <w:sz w:val="23"/>
          <w:szCs w:val="23"/>
        </w:rPr>
        <w:t>week</w:t>
      </w:r>
      <w:r w:rsidR="00F72C7F">
        <w:rPr>
          <w:rFonts w:ascii="Times New Roman" w:hAnsi="Times New Roman" w:cs="Times New Roman"/>
          <w:bCs/>
          <w:i/>
          <w:noProof/>
          <w:color w:val="000000"/>
          <w:sz w:val="23"/>
          <w:szCs w:val="23"/>
        </w:rPr>
        <w:t xml:space="preserve"> </w:t>
      </w:r>
      <w:r w:rsidR="008E5B61">
        <w:rPr>
          <w:rFonts w:ascii="Times New Roman" w:hAnsi="Times New Roman" w:cs="Times New Roman"/>
          <w:bCs/>
          <w:i/>
          <w:noProof/>
          <w:color w:val="000000"/>
          <w:sz w:val="23"/>
          <w:szCs w:val="23"/>
        </w:rPr>
        <w:t>during</w:t>
      </w:r>
      <w:r w:rsidR="00F72C7F">
        <w:rPr>
          <w:rFonts w:ascii="Times New Roman" w:hAnsi="Times New Roman" w:cs="Times New Roman"/>
          <w:bCs/>
          <w:i/>
          <w:noProof/>
          <w:color w:val="000000"/>
          <w:sz w:val="23"/>
          <w:szCs w:val="23"/>
        </w:rPr>
        <w:t xml:space="preserve"> the last 4 weeks</w:t>
      </w:r>
      <w:r w:rsidRPr="00EC3584" w:rsidR="0073351A">
        <w:rPr>
          <w:rFonts w:ascii="Times New Roman" w:hAnsi="Times New Roman" w:cs="Times New Roman"/>
          <w:bCs/>
          <w:i/>
          <w:noProof/>
          <w:color w:val="000000"/>
          <w:sz w:val="23"/>
          <w:szCs w:val="23"/>
        </w:rPr>
        <w:t>.</w:t>
      </w:r>
      <w:r w:rsidRPr="00EC3584">
        <w:rPr>
          <w:rFonts w:ascii="Times New Roman" w:hAnsi="Times New Roman" w:cs="Times New Roman"/>
          <w:bCs/>
          <w:i/>
          <w:noProof/>
          <w:color w:val="000000"/>
          <w:sz w:val="23"/>
          <w:szCs w:val="23"/>
        </w:rPr>
        <w:t xml:space="preserve"> </w:t>
      </w:r>
      <w:r w:rsidRPr="00EC3584">
        <w:rPr>
          <w:rFonts w:ascii="Times New Roman" w:hAnsi="Times New Roman" w:cs="Times New Roman"/>
          <w:i/>
          <w:noProof/>
          <w:color w:val="000000"/>
          <w:sz w:val="23"/>
          <w:szCs w:val="23"/>
        </w:rPr>
        <w:t>Remember that I am very interested in hearing you talk about what you are thinking as you go through this process.</w:t>
      </w:r>
      <w:r w:rsidRPr="00EC3584" w:rsidR="00C768E2">
        <w:rPr>
          <w:rFonts w:ascii="Times New Roman" w:hAnsi="Times New Roman" w:cs="Times New Roman"/>
          <w:i/>
          <w:noProof/>
          <w:color w:val="000000"/>
          <w:sz w:val="23"/>
          <w:szCs w:val="23"/>
        </w:rPr>
        <w:t xml:space="preserve"> If you don’t know, or are not the best person to answer, that is </w:t>
      </w:r>
      <w:r w:rsidR="008E5B61">
        <w:rPr>
          <w:rFonts w:ascii="Times New Roman" w:hAnsi="Times New Roman" w:cs="Times New Roman"/>
          <w:i/>
          <w:noProof/>
          <w:color w:val="000000"/>
          <w:sz w:val="23"/>
          <w:szCs w:val="23"/>
        </w:rPr>
        <w:t>okay</w:t>
      </w:r>
      <w:r w:rsidRPr="00EC3584" w:rsidR="00C768E2">
        <w:rPr>
          <w:rFonts w:ascii="Times New Roman" w:hAnsi="Times New Roman" w:cs="Times New Roman"/>
          <w:i/>
          <w:noProof/>
          <w:color w:val="000000"/>
          <w:sz w:val="23"/>
          <w:szCs w:val="23"/>
        </w:rPr>
        <w:t>. I want to know that information as well.</w:t>
      </w:r>
    </w:p>
    <w:p w:rsidR="00A94DAD" w:rsidRPr="00EC3584" w:rsidP="00F544E2" w14:paraId="5E1F0ACF" w14:textId="6A526C49">
      <w:pPr>
        <w:rPr>
          <w:rFonts w:ascii="Times New Roman" w:hAnsi="Times New Roman" w:cs="Times New Roman"/>
          <w:i/>
          <w:noProof/>
          <w:color w:val="000000"/>
          <w:sz w:val="23"/>
          <w:szCs w:val="23"/>
        </w:rPr>
      </w:pPr>
      <w:r w:rsidRPr="6F9CFBF1">
        <w:rPr>
          <w:rFonts w:ascii="Times New Roman" w:hAnsi="Times New Roman" w:cs="Times New Roman"/>
          <w:i/>
          <w:color w:val="000000" w:themeColor="text1"/>
          <w:sz w:val="23"/>
          <w:szCs w:val="23"/>
        </w:rPr>
        <w:t>As you are thinking about the services provided, please focus on</w:t>
      </w:r>
      <w:r w:rsidRPr="6F9CFBF1" w:rsidR="00855EF1">
        <w:rPr>
          <w:rFonts w:ascii="Times New Roman" w:hAnsi="Times New Roman" w:cs="Times New Roman"/>
          <w:i/>
          <w:color w:val="000000" w:themeColor="text1"/>
          <w:sz w:val="23"/>
          <w:szCs w:val="23"/>
        </w:rPr>
        <w:t xml:space="preserve"> the following</w:t>
      </w:r>
      <w:r w:rsidRPr="6F9CFBF1">
        <w:rPr>
          <w:rFonts w:ascii="Times New Roman" w:hAnsi="Times New Roman" w:cs="Times New Roman"/>
          <w:i/>
          <w:color w:val="000000" w:themeColor="text1"/>
          <w:sz w:val="23"/>
          <w:szCs w:val="23"/>
        </w:rPr>
        <w:t>:</w:t>
      </w:r>
    </w:p>
    <w:p w:rsidR="6F9CFBF1" w:rsidP="6F9CFBF1" w14:paraId="3EBE54DB" w14:textId="4E7D5C0A">
      <w:pPr>
        <w:pStyle w:val="ListParagraph"/>
        <w:numPr>
          <w:ilvl w:val="0"/>
          <w:numId w:val="25"/>
        </w:numPr>
        <w:rPr>
          <w:b/>
          <w:bCs/>
          <w:i/>
          <w:iCs/>
          <w:sz w:val="22"/>
          <w:szCs w:val="22"/>
        </w:rPr>
      </w:pPr>
      <w:r>
        <w:rPr>
          <w:b/>
          <w:bCs/>
          <w:i/>
          <w:iCs/>
          <w:sz w:val="22"/>
          <w:szCs w:val="22"/>
        </w:rPr>
        <w:t>Where the student receives instruction</w:t>
      </w:r>
      <w:r w:rsidR="003B40AF">
        <w:rPr>
          <w:b/>
          <w:bCs/>
          <w:i/>
          <w:iCs/>
          <w:sz w:val="22"/>
          <w:szCs w:val="22"/>
        </w:rPr>
        <w:t xml:space="preserve"> (</w:t>
      </w:r>
      <w:r w:rsidR="00FD5CA1">
        <w:rPr>
          <w:b/>
          <w:bCs/>
          <w:i/>
          <w:iCs/>
          <w:sz w:val="22"/>
          <w:szCs w:val="22"/>
        </w:rPr>
        <w:t xml:space="preserve">for example, </w:t>
      </w:r>
      <w:r w:rsidR="003B40AF">
        <w:rPr>
          <w:b/>
          <w:bCs/>
          <w:i/>
          <w:iCs/>
          <w:sz w:val="22"/>
          <w:szCs w:val="22"/>
        </w:rPr>
        <w:t>departmentalized</w:t>
      </w:r>
      <w:r w:rsidR="00FD5CA1">
        <w:rPr>
          <w:b/>
          <w:bCs/>
          <w:i/>
          <w:iCs/>
          <w:sz w:val="22"/>
          <w:szCs w:val="22"/>
        </w:rPr>
        <w:t xml:space="preserve"> instruction)</w:t>
      </w:r>
      <w:r w:rsidR="00ED45A9">
        <w:rPr>
          <w:b/>
          <w:bCs/>
          <w:i/>
          <w:iCs/>
          <w:sz w:val="22"/>
          <w:szCs w:val="22"/>
        </w:rPr>
        <w:t xml:space="preserve">, how many hours the student receives instruction </w:t>
      </w:r>
      <w:r w:rsidR="00B43287">
        <w:rPr>
          <w:b/>
          <w:bCs/>
          <w:i/>
          <w:iCs/>
          <w:sz w:val="22"/>
          <w:szCs w:val="22"/>
        </w:rPr>
        <w:t>i</w:t>
      </w:r>
      <w:r w:rsidR="00ED45A9">
        <w:rPr>
          <w:b/>
          <w:bCs/>
          <w:i/>
          <w:iCs/>
          <w:sz w:val="22"/>
          <w:szCs w:val="22"/>
        </w:rPr>
        <w:t xml:space="preserve">n all the settings, and </w:t>
      </w:r>
      <w:r w:rsidR="002E177E">
        <w:rPr>
          <w:b/>
          <w:bCs/>
          <w:i/>
          <w:iCs/>
          <w:sz w:val="22"/>
          <w:szCs w:val="22"/>
        </w:rPr>
        <w:t xml:space="preserve">who provides that </w:t>
      </w:r>
      <w:r w:rsidR="002E177E">
        <w:rPr>
          <w:b/>
          <w:bCs/>
          <w:i/>
          <w:iCs/>
          <w:sz w:val="22"/>
          <w:szCs w:val="22"/>
        </w:rPr>
        <w:t>instruction</w:t>
      </w:r>
      <w:r w:rsidR="008E5B61">
        <w:rPr>
          <w:b/>
          <w:bCs/>
          <w:i/>
          <w:iCs/>
          <w:sz w:val="22"/>
          <w:szCs w:val="22"/>
        </w:rPr>
        <w:t>;</w:t>
      </w:r>
      <w:r w:rsidR="002E177E">
        <w:rPr>
          <w:b/>
          <w:bCs/>
          <w:i/>
          <w:iCs/>
          <w:sz w:val="22"/>
          <w:szCs w:val="22"/>
        </w:rPr>
        <w:t xml:space="preserve"> </w:t>
      </w:r>
    </w:p>
    <w:p w:rsidR="0079185A" w:rsidP="0079185A" w14:paraId="28E1C1ED" w14:textId="79CAD05C">
      <w:pPr>
        <w:pStyle w:val="ListParagraph"/>
        <w:numPr>
          <w:ilvl w:val="0"/>
          <w:numId w:val="25"/>
        </w:numPr>
        <w:contextualSpacing w:val="0"/>
        <w:rPr>
          <w:b/>
          <w:bCs/>
          <w:i/>
          <w:iCs/>
          <w:sz w:val="22"/>
          <w:szCs w:val="22"/>
        </w:rPr>
      </w:pPr>
      <w:r w:rsidRPr="0079185A">
        <w:rPr>
          <w:b/>
          <w:bCs/>
          <w:i/>
          <w:iCs/>
          <w:sz w:val="22"/>
          <w:szCs w:val="22"/>
        </w:rPr>
        <w:t xml:space="preserve">Any additional </w:t>
      </w:r>
      <w:r w:rsidRPr="0079185A" w:rsidR="00037989">
        <w:rPr>
          <w:b/>
          <w:bCs/>
          <w:i/>
          <w:iCs/>
          <w:sz w:val="22"/>
          <w:szCs w:val="22"/>
        </w:rPr>
        <w:t>services the student may receive</w:t>
      </w:r>
      <w:r w:rsidRPr="0079185A">
        <w:rPr>
          <w:b/>
          <w:bCs/>
          <w:i/>
          <w:iCs/>
          <w:sz w:val="22"/>
          <w:szCs w:val="22"/>
        </w:rPr>
        <w:t xml:space="preserve">, </w:t>
      </w:r>
      <w:r>
        <w:rPr>
          <w:b/>
          <w:bCs/>
          <w:i/>
          <w:iCs/>
          <w:sz w:val="22"/>
          <w:szCs w:val="22"/>
        </w:rPr>
        <w:t xml:space="preserve">including </w:t>
      </w:r>
      <w:r w:rsidRPr="0079185A">
        <w:rPr>
          <w:b/>
          <w:bCs/>
          <w:i/>
          <w:iCs/>
          <w:sz w:val="22"/>
          <w:szCs w:val="22"/>
        </w:rPr>
        <w:t>direct services to the student or consultative services between adults</w:t>
      </w:r>
      <w:r w:rsidR="00805C08">
        <w:rPr>
          <w:b/>
          <w:bCs/>
          <w:i/>
          <w:iCs/>
          <w:sz w:val="22"/>
          <w:szCs w:val="22"/>
        </w:rPr>
        <w:t xml:space="preserve">, the number of hours the student received those services, and how many </w:t>
      </w:r>
      <w:r w:rsidR="00696AF1">
        <w:rPr>
          <w:b/>
          <w:bCs/>
          <w:i/>
          <w:iCs/>
          <w:sz w:val="22"/>
          <w:szCs w:val="22"/>
        </w:rPr>
        <w:t xml:space="preserve">students are also </w:t>
      </w:r>
      <w:r w:rsidR="000F13C0">
        <w:rPr>
          <w:b/>
          <w:bCs/>
          <w:i/>
          <w:iCs/>
          <w:sz w:val="22"/>
          <w:szCs w:val="22"/>
        </w:rPr>
        <w:t>receiving those services with the student</w:t>
      </w:r>
      <w:r w:rsidR="00CA715B">
        <w:rPr>
          <w:b/>
          <w:bCs/>
          <w:i/>
          <w:iCs/>
          <w:sz w:val="22"/>
          <w:szCs w:val="22"/>
        </w:rPr>
        <w:t>; and</w:t>
      </w:r>
    </w:p>
    <w:p w:rsidR="002E1A70" w:rsidRPr="00761CC0" w:rsidP="00FD3DB9" w14:paraId="30723BA3" w14:textId="1771986F">
      <w:pPr>
        <w:pStyle w:val="ListParagraph"/>
        <w:numPr>
          <w:ilvl w:val="0"/>
          <w:numId w:val="25"/>
        </w:numPr>
        <w:contextualSpacing w:val="0"/>
        <w:rPr>
          <w:b/>
          <w:bCs/>
          <w:i/>
          <w:iCs/>
          <w:sz w:val="22"/>
          <w:szCs w:val="22"/>
        </w:rPr>
      </w:pPr>
      <w:r>
        <w:rPr>
          <w:b/>
          <w:bCs/>
          <w:i/>
          <w:iCs/>
          <w:sz w:val="22"/>
          <w:szCs w:val="22"/>
        </w:rPr>
        <w:t>A</w:t>
      </w:r>
      <w:r w:rsidR="00177103">
        <w:rPr>
          <w:b/>
          <w:bCs/>
          <w:i/>
          <w:iCs/>
          <w:sz w:val="22"/>
          <w:szCs w:val="22"/>
        </w:rPr>
        <w:t>ll a</w:t>
      </w:r>
      <w:r w:rsidRPr="0079185A">
        <w:rPr>
          <w:b/>
          <w:bCs/>
          <w:i/>
          <w:iCs/>
          <w:sz w:val="22"/>
          <w:szCs w:val="22"/>
        </w:rPr>
        <w:t>ssistive technology</w:t>
      </w:r>
      <w:r w:rsidR="00177103">
        <w:rPr>
          <w:b/>
          <w:bCs/>
          <w:i/>
          <w:iCs/>
          <w:sz w:val="22"/>
          <w:szCs w:val="22"/>
        </w:rPr>
        <w:t xml:space="preserve"> that this student uses</w:t>
      </w:r>
      <w:r w:rsidR="00761CC0">
        <w:rPr>
          <w:b/>
          <w:bCs/>
          <w:i/>
          <w:iCs/>
          <w:sz w:val="22"/>
          <w:szCs w:val="22"/>
        </w:rPr>
        <w:t>.</w:t>
      </w:r>
    </w:p>
    <w:p w:rsidR="00F00E8B" w:rsidRPr="00EC3584" w14:paraId="1B347435" w14:textId="77777777">
      <w:pPr>
        <w:rPr>
          <w:rFonts w:ascii="Times New Roman" w:eastAsia="Times New Roman" w:hAnsi="Times New Roman" w:cs="Times New Roman"/>
          <w:b/>
          <w:bCs/>
          <w:i/>
          <w:noProof/>
          <w:color w:val="000000"/>
          <w:sz w:val="23"/>
          <w:szCs w:val="23"/>
        </w:rPr>
      </w:pPr>
      <w:r w:rsidRPr="00EC3584">
        <w:rPr>
          <w:b/>
          <w:bCs/>
          <w:i/>
          <w:noProof/>
          <w:color w:val="000000"/>
          <w:sz w:val="23"/>
          <w:szCs w:val="23"/>
        </w:rPr>
        <w:br w:type="page"/>
      </w:r>
    </w:p>
    <w:tbl>
      <w:tblPr>
        <w:tblW w:w="5000" w:type="pct"/>
        <w:tblLook w:val="04A0"/>
      </w:tblPr>
      <w:tblGrid>
        <w:gridCol w:w="3224"/>
        <w:gridCol w:w="3500"/>
        <w:gridCol w:w="3500"/>
      </w:tblGrid>
      <w:tr w14:paraId="5024CEAA" w14:textId="77777777" w:rsidTr="01183FA8">
        <w:tblPrEx>
          <w:tblW w:w="5000" w:type="pct"/>
          <w:tblLook w:val="04A0"/>
        </w:tblPrEx>
        <w:trPr>
          <w:trHeight w:val="1260"/>
        </w:trPr>
        <w:tc>
          <w:tcPr>
            <w:tcW w:w="10224" w:type="dxa"/>
            <w:gridSpan w:val="3"/>
            <w:tcBorders>
              <w:top w:val="nil"/>
              <w:left w:val="nil"/>
              <w:bottom w:val="nil"/>
              <w:right w:val="nil"/>
            </w:tcBorders>
            <w:shd w:val="clear" w:color="auto" w:fill="EB4960"/>
            <w:vAlign w:val="center"/>
            <w:hideMark/>
          </w:tcPr>
          <w:p w:rsidR="00574825" w:rsidRPr="00EC3584" w:rsidP="00F00E8B" w14:paraId="7B24DC4F" w14:textId="5ECA0F52">
            <w:pPr>
              <w:spacing w:after="0" w:line="240" w:lineRule="auto"/>
              <w:rPr>
                <w:rFonts w:ascii="Calibri" w:eastAsia="Times New Roman" w:hAnsi="Calibri" w:cs="Calibri"/>
                <w:b/>
                <w:bCs/>
                <w:noProof/>
                <w:color w:val="FFFFFF"/>
              </w:rPr>
            </w:pPr>
            <w:r w:rsidRPr="00EC3584">
              <w:rPr>
                <w:rFonts w:ascii="Calibri" w:eastAsia="Times New Roman" w:hAnsi="Calibri" w:cs="Calibri"/>
                <w:b/>
                <w:bCs/>
                <w:noProof/>
                <w:color w:val="FFFFFF"/>
              </w:rPr>
              <w:t>Most recent month</w:t>
            </w:r>
          </w:p>
        </w:tc>
      </w:tr>
      <w:tr w14:paraId="61C6734B" w14:textId="77777777" w:rsidTr="00F00E8B">
        <w:tblPrEx>
          <w:tblW w:w="5000" w:type="pct"/>
          <w:tblLook w:val="04A0"/>
        </w:tblPrEx>
        <w:trPr>
          <w:trHeight w:val="630"/>
        </w:trPr>
        <w:tc>
          <w:tcPr>
            <w:tcW w:w="3224" w:type="dxa"/>
            <w:tcBorders>
              <w:top w:val="nil"/>
              <w:left w:val="nil"/>
              <w:bottom w:val="nil"/>
              <w:right w:val="nil"/>
            </w:tcBorders>
            <w:shd w:val="clear" w:color="auto" w:fill="auto"/>
            <w:vAlign w:val="center"/>
            <w:hideMark/>
          </w:tcPr>
          <w:p w:rsidR="00574825" w:rsidRPr="00EC3584" w:rsidP="00F00E8B" w14:paraId="2F193549" w14:textId="77777777">
            <w:pPr>
              <w:spacing w:after="0" w:line="240" w:lineRule="auto"/>
              <w:rPr>
                <w:rFonts w:ascii="Calibri" w:eastAsia="Times New Roman" w:hAnsi="Calibri" w:cs="Calibri"/>
                <w:b/>
                <w:bCs/>
                <w:noProof/>
                <w:color w:val="FFFFFF"/>
              </w:rPr>
            </w:pPr>
          </w:p>
        </w:tc>
        <w:tc>
          <w:tcPr>
            <w:tcW w:w="3500" w:type="dxa"/>
            <w:tcBorders>
              <w:top w:val="nil"/>
              <w:left w:val="nil"/>
              <w:bottom w:val="single" w:sz="4" w:space="0" w:color="auto"/>
              <w:right w:val="nil"/>
            </w:tcBorders>
            <w:shd w:val="clear" w:color="auto" w:fill="auto"/>
            <w:noWrap/>
            <w:vAlign w:val="center"/>
            <w:hideMark/>
          </w:tcPr>
          <w:p w:rsidR="00574825" w:rsidRPr="00EC3584" w:rsidP="00F00E8B" w14:paraId="751E1013" w14:textId="2745CDD1">
            <w:pPr>
              <w:spacing w:after="0" w:line="240" w:lineRule="auto"/>
              <w:rPr>
                <w:rFonts w:ascii="Calibri" w:eastAsia="Times New Roman" w:hAnsi="Calibri" w:cs="Calibri"/>
                <w:b/>
                <w:bCs/>
                <w:noProof/>
              </w:rPr>
            </w:pPr>
            <w:r w:rsidRPr="00EC3584">
              <w:rPr>
                <w:rFonts w:ascii="Calibri" w:eastAsia="Times New Roman" w:hAnsi="Calibri" w:cs="Calibri"/>
                <w:b/>
                <w:bCs/>
                <w:noProof/>
              </w:rPr>
              <w:t>Services Provided</w:t>
            </w:r>
          </w:p>
        </w:tc>
        <w:tc>
          <w:tcPr>
            <w:tcW w:w="3500" w:type="dxa"/>
            <w:tcBorders>
              <w:top w:val="nil"/>
              <w:left w:val="nil"/>
              <w:bottom w:val="single" w:sz="4" w:space="0" w:color="auto"/>
              <w:right w:val="nil"/>
            </w:tcBorders>
            <w:shd w:val="clear" w:color="auto" w:fill="auto"/>
            <w:noWrap/>
            <w:vAlign w:val="center"/>
            <w:hideMark/>
          </w:tcPr>
          <w:p w:rsidR="00DE62A3" w:rsidRPr="00EC3584" w:rsidP="00F00E8B" w14:paraId="21AF102D" w14:textId="02BF88D9">
            <w:pPr>
              <w:spacing w:after="0" w:line="240" w:lineRule="auto"/>
              <w:rPr>
                <w:rFonts w:ascii="Calibri" w:eastAsia="Times New Roman" w:hAnsi="Calibri" w:cs="Calibri"/>
                <w:b/>
                <w:bCs/>
                <w:noProof/>
              </w:rPr>
            </w:pPr>
            <w:r w:rsidRPr="00EC3584">
              <w:rPr>
                <w:rFonts w:ascii="Calibri" w:eastAsia="Times New Roman" w:hAnsi="Calibri" w:cs="Calibri"/>
                <w:b/>
                <w:bCs/>
                <w:noProof/>
              </w:rPr>
              <w:t>Probes, if needed, for each service:</w:t>
            </w:r>
          </w:p>
          <w:p w:rsidR="00DE62A3" w:rsidRPr="00383D3F" w:rsidP="00F00E8B" w14:paraId="08F1A0E9" w14:textId="1768CC6D">
            <w:pPr>
              <w:pStyle w:val="ListParagraph"/>
              <w:numPr>
                <w:ilvl w:val="0"/>
                <w:numId w:val="35"/>
              </w:numPr>
              <w:ind w:left="365"/>
              <w:rPr>
                <w:rFonts w:ascii="Calibri" w:hAnsi="Calibri" w:cs="Calibri"/>
                <w:b/>
                <w:bCs/>
                <w:noProof/>
                <w:sz w:val="22"/>
                <w:szCs w:val="22"/>
              </w:rPr>
            </w:pPr>
            <w:r w:rsidRPr="00383D3F">
              <w:rPr>
                <w:rFonts w:ascii="Calibri" w:hAnsi="Calibri" w:cs="Calibri"/>
                <w:b/>
                <w:bCs/>
                <w:noProof/>
                <w:sz w:val="22"/>
                <w:szCs w:val="22"/>
              </w:rPr>
              <w:t>Where were these services provided?</w:t>
            </w:r>
          </w:p>
          <w:p w:rsidR="00DE62A3" w:rsidRPr="00383D3F" w:rsidP="00F00E8B" w14:paraId="2A7724ED" w14:textId="218F5CB5">
            <w:pPr>
              <w:pStyle w:val="ListParagraph"/>
              <w:numPr>
                <w:ilvl w:val="0"/>
                <w:numId w:val="35"/>
              </w:numPr>
              <w:ind w:left="365"/>
              <w:rPr>
                <w:rFonts w:ascii="Calibri" w:hAnsi="Calibri" w:cs="Calibri"/>
                <w:b/>
                <w:bCs/>
                <w:noProof/>
                <w:sz w:val="22"/>
                <w:szCs w:val="22"/>
              </w:rPr>
            </w:pPr>
            <w:r w:rsidRPr="00383D3F">
              <w:rPr>
                <w:rFonts w:ascii="Calibri" w:hAnsi="Calibri" w:cs="Calibri"/>
                <w:b/>
                <w:bCs/>
                <w:noProof/>
                <w:sz w:val="22"/>
                <w:szCs w:val="22"/>
              </w:rPr>
              <w:t>How often were these services provided?</w:t>
            </w:r>
          </w:p>
          <w:p w:rsidR="00DE62A3" w:rsidRPr="00383D3F" w:rsidP="00F00E8B" w14:paraId="13E458B5" w14:textId="251F3E78">
            <w:pPr>
              <w:pStyle w:val="ListParagraph"/>
              <w:numPr>
                <w:ilvl w:val="0"/>
                <w:numId w:val="35"/>
              </w:numPr>
              <w:ind w:left="365"/>
              <w:rPr>
                <w:rFonts w:ascii="Calibri" w:hAnsi="Calibri" w:cs="Calibri"/>
                <w:b/>
                <w:bCs/>
                <w:noProof/>
                <w:sz w:val="22"/>
                <w:szCs w:val="22"/>
              </w:rPr>
            </w:pPr>
            <w:r w:rsidRPr="00383D3F">
              <w:rPr>
                <w:rFonts w:ascii="Calibri" w:hAnsi="Calibri" w:cs="Calibri"/>
                <w:b/>
                <w:bCs/>
                <w:noProof/>
                <w:sz w:val="22"/>
                <w:szCs w:val="22"/>
              </w:rPr>
              <w:t>How much time did student receive these services on days they were provided?</w:t>
            </w:r>
          </w:p>
          <w:p w:rsidR="00DE62A3" w:rsidRPr="00383D3F" w:rsidP="00F00E8B" w14:paraId="6A04568B" w14:textId="3D701939">
            <w:pPr>
              <w:pStyle w:val="ListParagraph"/>
              <w:numPr>
                <w:ilvl w:val="0"/>
                <w:numId w:val="35"/>
              </w:numPr>
              <w:ind w:left="365"/>
              <w:rPr>
                <w:rFonts w:ascii="Calibri" w:hAnsi="Calibri" w:cs="Calibri"/>
                <w:b/>
                <w:bCs/>
                <w:noProof/>
                <w:sz w:val="22"/>
                <w:szCs w:val="22"/>
              </w:rPr>
            </w:pPr>
            <w:r w:rsidRPr="00383D3F">
              <w:rPr>
                <w:rFonts w:ascii="Calibri" w:hAnsi="Calibri" w:cs="Calibri"/>
                <w:b/>
                <w:bCs/>
                <w:noProof/>
                <w:sz w:val="22"/>
                <w:szCs w:val="22"/>
              </w:rPr>
              <w:t>Who provided these services?</w:t>
            </w:r>
          </w:p>
          <w:p w:rsidR="00574825" w:rsidRPr="00EC3584" w:rsidP="00F00E8B" w14:paraId="1D5BB1F3" w14:textId="73912115">
            <w:pPr>
              <w:pStyle w:val="ListParagraph"/>
              <w:numPr>
                <w:ilvl w:val="0"/>
                <w:numId w:val="35"/>
              </w:numPr>
              <w:ind w:left="365"/>
              <w:rPr>
                <w:rFonts w:ascii="Calibri" w:hAnsi="Calibri" w:cs="Calibri"/>
                <w:b/>
                <w:bCs/>
                <w:noProof/>
              </w:rPr>
            </w:pPr>
            <w:r w:rsidRPr="00383D3F">
              <w:rPr>
                <w:rFonts w:ascii="Calibri" w:hAnsi="Calibri" w:cs="Calibri"/>
                <w:b/>
                <w:bCs/>
                <w:noProof/>
                <w:sz w:val="22"/>
                <w:szCs w:val="22"/>
              </w:rPr>
              <w:t>Notes</w:t>
            </w:r>
          </w:p>
        </w:tc>
      </w:tr>
      <w:tr w14:paraId="136C1D03" w14:textId="77777777" w:rsidTr="01183FA8">
        <w:tblPrEx>
          <w:tblW w:w="5000" w:type="pct"/>
          <w:tblLook w:val="04A0"/>
        </w:tblPrEx>
        <w:trPr>
          <w:trHeight w:val="432"/>
        </w:trPr>
        <w:tc>
          <w:tcPr>
            <w:tcW w:w="3224" w:type="dxa"/>
            <w:tcBorders>
              <w:top w:val="nil"/>
              <w:left w:val="nil"/>
              <w:right w:val="single" w:sz="4" w:space="0" w:color="auto"/>
            </w:tcBorders>
            <w:shd w:val="clear" w:color="auto" w:fill="C3BD96" w:themeFill="background2" w:themeFillShade="BF"/>
            <w:vAlign w:val="center"/>
          </w:tcPr>
          <w:p w:rsidR="001724F4" w:rsidRPr="00EC3584" w:rsidP="00F00E8B" w14:paraId="7856C29F" w14:textId="06F78810">
            <w:pPr>
              <w:spacing w:after="0" w:line="240" w:lineRule="auto"/>
              <w:jc w:val="center"/>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C3BD96" w:themeFill="background2" w:themeFillShade="BF"/>
          </w:tcPr>
          <w:p w:rsidR="001724F4" w:rsidRPr="00206A44" w:rsidP="00F00E8B" w14:paraId="33753670" w14:textId="5CBE290C">
            <w:pPr>
              <w:spacing w:after="0" w:line="240" w:lineRule="auto"/>
              <w:rPr>
                <w:rFonts w:ascii="Calibri" w:eastAsia="Times New Roman" w:hAnsi="Calibri" w:cs="Calibri"/>
                <w:noProof/>
              </w:rPr>
            </w:pPr>
            <w:r w:rsidRPr="00761CC0">
              <w:rPr>
                <w:rFonts w:ascii="Calibri" w:eastAsia="Times New Roman" w:hAnsi="Calibri" w:cs="Calibri"/>
                <w:noProof/>
              </w:rPr>
              <w:t xml:space="preserve">Students </w:t>
            </w:r>
            <w:r w:rsidR="00AB7DB2">
              <w:rPr>
                <w:rFonts w:ascii="Calibri" w:eastAsia="Times New Roman" w:hAnsi="Calibri" w:cs="Calibri"/>
                <w:noProof/>
              </w:rPr>
              <w:t>W</w:t>
            </w:r>
            <w:r w:rsidRPr="00206A44">
              <w:rPr>
                <w:rFonts w:ascii="Calibri" w:eastAsia="Times New Roman" w:hAnsi="Calibri" w:cs="Calibri"/>
                <w:noProof/>
              </w:rPr>
              <w:t>ith Disabilities’ Instruction and Related Services</w:t>
            </w:r>
          </w:p>
        </w:tc>
        <w:tc>
          <w:tcPr>
            <w:tcW w:w="3500" w:type="dxa"/>
            <w:tcBorders>
              <w:top w:val="single" w:sz="4" w:space="0" w:color="auto"/>
              <w:left w:val="single" w:sz="4" w:space="0" w:color="auto"/>
              <w:bottom w:val="single" w:sz="4" w:space="0" w:color="auto"/>
              <w:right w:val="single" w:sz="4" w:space="0" w:color="auto"/>
            </w:tcBorders>
            <w:shd w:val="clear" w:color="auto" w:fill="C3BD96" w:themeFill="background2" w:themeFillShade="BF"/>
          </w:tcPr>
          <w:p w:rsidR="001724F4" w:rsidRPr="00EC3584" w:rsidP="00F00E8B" w14:paraId="32B63716" w14:textId="20C5FBC5">
            <w:pPr>
              <w:spacing w:after="0" w:line="240" w:lineRule="auto"/>
              <w:rPr>
                <w:rFonts w:ascii="Calibri" w:eastAsia="Times New Roman" w:hAnsi="Calibri" w:cs="Calibri"/>
                <w:i/>
                <w:iCs/>
                <w:noProof/>
                <w:color w:val="362E52"/>
              </w:rPr>
            </w:pPr>
          </w:p>
        </w:tc>
      </w:tr>
      <w:tr w14:paraId="27E5E7C6" w14:textId="77777777" w:rsidTr="00A626E1">
        <w:tblPrEx>
          <w:tblW w:w="5000" w:type="pct"/>
          <w:tblLook w:val="04A0"/>
        </w:tblPrEx>
        <w:trPr>
          <w:trHeight w:val="432"/>
        </w:trPr>
        <w:tc>
          <w:tcPr>
            <w:tcW w:w="3224" w:type="dxa"/>
            <w:shd w:val="clear" w:color="auto" w:fill="C3BD96" w:themeFill="background2" w:themeFillShade="BF"/>
            <w:vAlign w:val="center"/>
          </w:tcPr>
          <w:p w:rsidR="001724F4" w:rsidRPr="00EC3584" w:rsidP="00F00E8B" w14:paraId="35A1C3A6" w14:textId="33BFA93F">
            <w:pPr>
              <w:spacing w:after="0" w:line="240" w:lineRule="auto"/>
              <w:jc w:val="center"/>
              <w:rPr>
                <w:rFonts w:ascii="Calibri" w:eastAsia="Times New Roman" w:hAnsi="Calibri" w:cs="Calibri"/>
                <w:noProof/>
                <w:color w:val="362E52"/>
              </w:rPr>
            </w:pPr>
            <w:r w:rsidRPr="00EC3584">
              <w:rPr>
                <w:rFonts w:ascii="Calibri" w:eastAsia="Times New Roman" w:hAnsi="Calibri" w:cs="Calibri"/>
                <w:noProof/>
                <w:color w:val="362E52"/>
              </w:rPr>
              <w:t>Week 1</w:t>
            </w:r>
          </w:p>
        </w:tc>
        <w:tc>
          <w:tcPr>
            <w:tcW w:w="3500" w:type="dxa"/>
            <w:tcBorders>
              <w:top w:val="single" w:sz="4" w:space="0" w:color="auto"/>
              <w:left w:val="single" w:sz="4" w:space="0" w:color="auto"/>
              <w:bottom w:val="single" w:sz="4" w:space="0" w:color="auto"/>
              <w:right w:val="single" w:sz="4" w:space="0" w:color="auto"/>
            </w:tcBorders>
            <w:shd w:val="clear" w:color="auto" w:fill="C3BD96" w:themeFill="background2" w:themeFillShade="BF"/>
          </w:tcPr>
          <w:p w:rsidR="001724F4" w:rsidRPr="00206A44" w:rsidP="00F00E8B" w14:paraId="19DB7CB1" w14:textId="063986EE">
            <w:pPr>
              <w:spacing w:after="0" w:line="240" w:lineRule="auto"/>
              <w:rPr>
                <w:rFonts w:ascii="Calibri" w:eastAsia="Times New Roman" w:hAnsi="Calibri" w:cs="Calibri"/>
                <w:noProof/>
              </w:rPr>
            </w:pPr>
            <w:r w:rsidRPr="00761CC0">
              <w:t>Less frequent related services</w:t>
            </w:r>
            <w:r w:rsidRPr="00A626E1">
              <w:rPr>
                <w:b/>
                <w:bCs/>
                <w:i/>
                <w:iCs/>
              </w:rPr>
              <w:t xml:space="preserve"> </w:t>
            </w:r>
          </w:p>
        </w:tc>
        <w:tc>
          <w:tcPr>
            <w:tcW w:w="3500" w:type="dxa"/>
            <w:tcBorders>
              <w:top w:val="single" w:sz="4" w:space="0" w:color="auto"/>
              <w:left w:val="single" w:sz="4" w:space="0" w:color="auto"/>
              <w:bottom w:val="single" w:sz="4" w:space="0" w:color="auto"/>
              <w:right w:val="single" w:sz="4" w:space="0" w:color="auto"/>
            </w:tcBorders>
            <w:shd w:val="clear" w:color="auto" w:fill="C3BD96" w:themeFill="background2" w:themeFillShade="BF"/>
          </w:tcPr>
          <w:p w:rsidR="001724F4" w:rsidRPr="00EC3584" w:rsidP="00F00E8B" w14:paraId="144B4D6C" w14:textId="77777777">
            <w:pPr>
              <w:spacing w:after="0" w:line="240" w:lineRule="auto"/>
              <w:rPr>
                <w:rFonts w:ascii="Calibri" w:eastAsia="Times New Roman" w:hAnsi="Calibri" w:cs="Calibri"/>
                <w:noProof/>
                <w:color w:val="362E52"/>
              </w:rPr>
            </w:pPr>
          </w:p>
        </w:tc>
      </w:tr>
      <w:tr w14:paraId="3B4A5AB1" w14:textId="77777777" w:rsidTr="00A626E1">
        <w:tblPrEx>
          <w:tblW w:w="5000" w:type="pct"/>
          <w:tblLook w:val="04A0"/>
        </w:tblPrEx>
        <w:trPr>
          <w:trHeight w:val="432"/>
        </w:trPr>
        <w:tc>
          <w:tcPr>
            <w:tcW w:w="3224" w:type="dxa"/>
            <w:shd w:val="clear" w:color="auto" w:fill="C3BD96" w:themeFill="background2" w:themeFillShade="BF"/>
            <w:vAlign w:val="center"/>
          </w:tcPr>
          <w:p w:rsidR="001724F4" w:rsidRPr="00EC3584" w:rsidP="00F00E8B" w14:paraId="39F971F8" w14:textId="77777777">
            <w:pPr>
              <w:spacing w:after="0" w:line="240" w:lineRule="auto"/>
              <w:jc w:val="center"/>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C3BD96" w:themeFill="background2" w:themeFillShade="BF"/>
          </w:tcPr>
          <w:p w:rsidR="001724F4" w:rsidRPr="00761CC0" w:rsidP="00F00E8B" w14:paraId="3196052C" w14:textId="0126EB27">
            <w:pPr>
              <w:spacing w:after="0" w:line="240" w:lineRule="auto"/>
              <w:rPr>
                <w:rFonts w:ascii="Calibri" w:eastAsia="Times New Roman" w:hAnsi="Calibri" w:cs="Calibri"/>
                <w:noProof/>
              </w:rPr>
            </w:pPr>
            <w:r w:rsidRPr="00761CC0">
              <w:rPr>
                <w:rFonts w:ascii="Calibri" w:eastAsia="Times New Roman" w:hAnsi="Calibri" w:cs="Calibri"/>
                <w:noProof/>
              </w:rPr>
              <w:t>Assistive techn</w:t>
            </w:r>
            <w:r w:rsidRPr="00761CC0" w:rsidR="00574B42">
              <w:rPr>
                <w:rFonts w:ascii="Calibri" w:eastAsia="Times New Roman" w:hAnsi="Calibri" w:cs="Calibri"/>
                <w:noProof/>
              </w:rPr>
              <w:t>ology</w:t>
            </w:r>
          </w:p>
        </w:tc>
        <w:tc>
          <w:tcPr>
            <w:tcW w:w="3500" w:type="dxa"/>
            <w:tcBorders>
              <w:top w:val="single" w:sz="4" w:space="0" w:color="auto"/>
              <w:left w:val="single" w:sz="4" w:space="0" w:color="auto"/>
              <w:bottom w:val="single" w:sz="4" w:space="0" w:color="auto"/>
              <w:right w:val="single" w:sz="4" w:space="0" w:color="auto"/>
            </w:tcBorders>
            <w:shd w:val="clear" w:color="auto" w:fill="C3BD96" w:themeFill="background2" w:themeFillShade="BF"/>
          </w:tcPr>
          <w:p w:rsidR="001724F4" w:rsidRPr="00EC3584" w:rsidP="00F00E8B" w14:paraId="635126CC" w14:textId="77777777">
            <w:pPr>
              <w:spacing w:after="0" w:line="240" w:lineRule="auto"/>
              <w:rPr>
                <w:rFonts w:ascii="Calibri" w:eastAsia="Times New Roman" w:hAnsi="Calibri" w:cs="Calibri"/>
                <w:noProof/>
                <w:color w:val="362E52"/>
              </w:rPr>
            </w:pPr>
          </w:p>
        </w:tc>
      </w:tr>
      <w:tr w14:paraId="0C850555" w14:textId="77777777" w:rsidTr="01183FA8">
        <w:tblPrEx>
          <w:tblW w:w="5000" w:type="pct"/>
          <w:tblLook w:val="04A0"/>
        </w:tblPrEx>
        <w:trPr>
          <w:trHeight w:val="432"/>
        </w:trPr>
        <w:tc>
          <w:tcPr>
            <w:tcW w:w="3224" w:type="dxa"/>
            <w:tcBorders>
              <w:top w:val="nil"/>
              <w:left w:val="nil"/>
              <w:bottom w:val="nil"/>
              <w:right w:val="single" w:sz="4" w:space="0" w:color="auto"/>
            </w:tcBorders>
            <w:shd w:val="clear" w:color="auto" w:fill="FDCEAA"/>
            <w:vAlign w:val="center"/>
            <w:hideMark/>
          </w:tcPr>
          <w:p w:rsidR="00092C95" w:rsidRPr="00EC3584" w:rsidP="00092C95" w14:paraId="1541F10B" w14:textId="4A3EAA6E">
            <w:pPr>
              <w:spacing w:after="0" w:line="240" w:lineRule="auto"/>
              <w:jc w:val="center"/>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206A44" w:rsidP="00092C95" w14:paraId="1DC902F2" w14:textId="32C834EC">
            <w:pPr>
              <w:spacing w:after="0" w:line="240" w:lineRule="auto"/>
              <w:rPr>
                <w:rFonts w:ascii="Calibri" w:eastAsia="Times New Roman" w:hAnsi="Calibri" w:cs="Calibri"/>
                <w:noProof/>
              </w:rPr>
            </w:pPr>
            <w:r w:rsidRPr="00761CC0">
              <w:rPr>
                <w:rFonts w:ascii="Calibri" w:eastAsia="Times New Roman" w:hAnsi="Calibri" w:cs="Calibri"/>
                <w:noProof/>
              </w:rPr>
              <w:t xml:space="preserve">Students </w:t>
            </w:r>
            <w:r w:rsidR="00AB7DB2">
              <w:rPr>
                <w:rFonts w:ascii="Calibri" w:eastAsia="Times New Roman" w:hAnsi="Calibri" w:cs="Calibri"/>
                <w:noProof/>
              </w:rPr>
              <w:t>W</w:t>
            </w:r>
            <w:r w:rsidRPr="00206A44">
              <w:rPr>
                <w:rFonts w:ascii="Calibri" w:eastAsia="Times New Roman" w:hAnsi="Calibri" w:cs="Calibri"/>
                <w:noProof/>
              </w:rPr>
              <w:t>ith Disabilities’ Instruction and Related Services</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EC3584" w:rsidP="00092C95" w14:paraId="4382D07C"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2B5E14C2" w14:textId="77777777" w:rsidTr="00A626E1">
        <w:tblPrEx>
          <w:tblW w:w="5000" w:type="pct"/>
          <w:tblLook w:val="04A0"/>
        </w:tblPrEx>
        <w:trPr>
          <w:trHeight w:val="432"/>
        </w:trPr>
        <w:tc>
          <w:tcPr>
            <w:tcW w:w="3224" w:type="dxa"/>
            <w:shd w:val="clear" w:color="auto" w:fill="FDCEAA"/>
            <w:vAlign w:val="center"/>
            <w:hideMark/>
          </w:tcPr>
          <w:p w:rsidR="00092C95" w:rsidRPr="00EC3584" w:rsidP="00761CC0" w14:paraId="662A5103" w14:textId="6C2898E3">
            <w:pPr>
              <w:spacing w:after="0" w:line="240" w:lineRule="auto"/>
              <w:jc w:val="center"/>
              <w:rPr>
                <w:rFonts w:ascii="Calibri" w:eastAsia="Times New Roman" w:hAnsi="Calibri" w:cs="Calibri"/>
                <w:noProof/>
                <w:color w:val="362E52"/>
              </w:rPr>
            </w:pPr>
            <w:r w:rsidRPr="00EC3584">
              <w:rPr>
                <w:rFonts w:ascii="Calibri" w:eastAsia="Times New Roman" w:hAnsi="Calibri" w:cs="Calibri"/>
                <w:noProof/>
                <w:color w:val="362E52"/>
              </w:rPr>
              <w:t>Week 2</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206A44" w:rsidP="00092C95" w14:paraId="0072D6B5" w14:textId="45A31F2C">
            <w:pPr>
              <w:spacing w:after="0" w:line="240" w:lineRule="auto"/>
              <w:rPr>
                <w:rFonts w:ascii="Calibri" w:eastAsia="Times New Roman" w:hAnsi="Calibri" w:cs="Calibri"/>
                <w:noProof/>
              </w:rPr>
            </w:pPr>
            <w:r w:rsidRPr="00A626E1">
              <w:t>Less frequent related services</w:t>
            </w:r>
            <w:r w:rsidRPr="00A626E1">
              <w:rPr>
                <w:b/>
                <w:bCs/>
                <w:i/>
                <w:iCs/>
              </w:rPr>
              <w:t xml:space="preserve"> </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EC3584" w:rsidP="00092C95" w14:paraId="50A37F79"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467ABAD3" w14:textId="77777777" w:rsidTr="00A626E1">
        <w:tblPrEx>
          <w:tblW w:w="5000" w:type="pct"/>
          <w:tblLook w:val="04A0"/>
        </w:tblPrEx>
        <w:trPr>
          <w:trHeight w:val="432"/>
        </w:trPr>
        <w:tc>
          <w:tcPr>
            <w:tcW w:w="3224" w:type="dxa"/>
            <w:shd w:val="clear" w:color="auto" w:fill="FDCEAA"/>
            <w:vAlign w:val="center"/>
            <w:hideMark/>
          </w:tcPr>
          <w:p w:rsidR="00092C95" w:rsidRPr="00EC3584" w:rsidP="00092C95" w14:paraId="534F2693" w14:textId="77777777">
            <w:pPr>
              <w:spacing w:after="0" w:line="240" w:lineRule="auto"/>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761CC0" w:rsidP="00092C95" w14:paraId="1E87B5EA" w14:textId="1DEFA1DE">
            <w:pPr>
              <w:spacing w:after="0" w:line="240" w:lineRule="auto"/>
              <w:rPr>
                <w:rFonts w:ascii="Calibri" w:eastAsia="Times New Roman" w:hAnsi="Calibri" w:cs="Calibri"/>
                <w:noProof/>
              </w:rPr>
            </w:pPr>
            <w:r w:rsidRPr="00761CC0">
              <w:rPr>
                <w:rFonts w:ascii="Calibri" w:eastAsia="Times New Roman" w:hAnsi="Calibri" w:cs="Calibri"/>
                <w:noProof/>
              </w:rPr>
              <w:t>Assistive technology</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EC3584" w:rsidP="00092C95" w14:paraId="575A83AF"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2D4BF6D0" w14:textId="77777777" w:rsidTr="01183FA8">
        <w:tblPrEx>
          <w:tblW w:w="5000" w:type="pct"/>
          <w:tblLook w:val="04A0"/>
        </w:tblPrEx>
        <w:trPr>
          <w:trHeight w:val="432"/>
        </w:trPr>
        <w:tc>
          <w:tcPr>
            <w:tcW w:w="3224" w:type="dxa"/>
            <w:tcBorders>
              <w:top w:val="nil"/>
              <w:left w:val="nil"/>
              <w:bottom w:val="nil"/>
              <w:right w:val="single" w:sz="4" w:space="0" w:color="auto"/>
            </w:tcBorders>
            <w:shd w:val="clear" w:color="auto" w:fill="F4837D"/>
            <w:vAlign w:val="center"/>
            <w:hideMark/>
          </w:tcPr>
          <w:p w:rsidR="00092C95" w:rsidRPr="00EC3584" w:rsidP="00092C95" w14:paraId="5F98CDA5" w14:textId="3C639919">
            <w:pPr>
              <w:spacing w:after="0" w:line="240" w:lineRule="auto"/>
              <w:jc w:val="center"/>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F4837D"/>
            <w:hideMark/>
          </w:tcPr>
          <w:p w:rsidR="00092C95" w:rsidRPr="00206A44" w:rsidP="00092C95" w14:paraId="04162E6D" w14:textId="7E8278D4">
            <w:pPr>
              <w:spacing w:after="0" w:line="240" w:lineRule="auto"/>
              <w:rPr>
                <w:rFonts w:ascii="Calibri" w:eastAsia="Times New Roman" w:hAnsi="Calibri" w:cs="Calibri"/>
                <w:noProof/>
              </w:rPr>
            </w:pPr>
            <w:r w:rsidRPr="00761CC0">
              <w:rPr>
                <w:rFonts w:ascii="Calibri" w:eastAsia="Times New Roman" w:hAnsi="Calibri" w:cs="Calibri"/>
                <w:noProof/>
              </w:rPr>
              <w:t xml:space="preserve">Students </w:t>
            </w:r>
            <w:r w:rsidR="00AB7DB2">
              <w:rPr>
                <w:rFonts w:ascii="Calibri" w:eastAsia="Times New Roman" w:hAnsi="Calibri" w:cs="Calibri"/>
                <w:noProof/>
              </w:rPr>
              <w:t>W</w:t>
            </w:r>
            <w:r w:rsidRPr="00206A44">
              <w:rPr>
                <w:rFonts w:ascii="Calibri" w:eastAsia="Times New Roman" w:hAnsi="Calibri" w:cs="Calibri"/>
                <w:noProof/>
              </w:rPr>
              <w:t>ith Disabilities’ Instruction and Related Services</w:t>
            </w:r>
          </w:p>
        </w:tc>
        <w:tc>
          <w:tcPr>
            <w:tcW w:w="3500" w:type="dxa"/>
            <w:tcBorders>
              <w:top w:val="single" w:sz="4" w:space="0" w:color="auto"/>
              <w:left w:val="single" w:sz="4" w:space="0" w:color="auto"/>
              <w:bottom w:val="single" w:sz="4" w:space="0" w:color="auto"/>
              <w:right w:val="single" w:sz="4" w:space="0" w:color="auto"/>
            </w:tcBorders>
            <w:shd w:val="clear" w:color="auto" w:fill="F4837D"/>
            <w:hideMark/>
          </w:tcPr>
          <w:p w:rsidR="00092C95" w:rsidRPr="00EC3584" w:rsidP="00092C95" w14:paraId="61FFCC42"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5FA9CD20" w14:textId="77777777" w:rsidTr="00A626E1">
        <w:tblPrEx>
          <w:tblW w:w="5000" w:type="pct"/>
          <w:tblLook w:val="04A0"/>
        </w:tblPrEx>
        <w:trPr>
          <w:trHeight w:val="432"/>
        </w:trPr>
        <w:tc>
          <w:tcPr>
            <w:tcW w:w="3224" w:type="dxa"/>
            <w:shd w:val="clear" w:color="auto" w:fill="F4837D"/>
            <w:vAlign w:val="center"/>
            <w:hideMark/>
          </w:tcPr>
          <w:p w:rsidR="00092C95" w:rsidRPr="00EC3584" w:rsidP="00761CC0" w14:paraId="5648668C" w14:textId="443E5732">
            <w:pPr>
              <w:spacing w:after="0" w:line="240" w:lineRule="auto"/>
              <w:jc w:val="center"/>
              <w:rPr>
                <w:rFonts w:ascii="Calibri" w:eastAsia="Times New Roman" w:hAnsi="Calibri" w:cs="Calibri"/>
                <w:noProof/>
                <w:color w:val="362E52"/>
              </w:rPr>
            </w:pPr>
            <w:r w:rsidRPr="00EC3584">
              <w:rPr>
                <w:rFonts w:ascii="Calibri" w:eastAsia="Times New Roman" w:hAnsi="Calibri" w:cs="Calibri"/>
                <w:noProof/>
                <w:color w:val="362E52"/>
              </w:rPr>
              <w:t>Week 3</w:t>
            </w:r>
          </w:p>
        </w:tc>
        <w:tc>
          <w:tcPr>
            <w:tcW w:w="3500" w:type="dxa"/>
            <w:tcBorders>
              <w:top w:val="single" w:sz="4" w:space="0" w:color="auto"/>
              <w:left w:val="single" w:sz="4" w:space="0" w:color="auto"/>
              <w:bottom w:val="single" w:sz="4" w:space="0" w:color="auto"/>
              <w:right w:val="single" w:sz="4" w:space="0" w:color="auto"/>
            </w:tcBorders>
            <w:shd w:val="clear" w:color="auto" w:fill="F4837D"/>
            <w:hideMark/>
          </w:tcPr>
          <w:p w:rsidR="00092C95" w:rsidRPr="00206A44" w:rsidP="00092C95" w14:paraId="3292F2A9" w14:textId="6E624F0E">
            <w:pPr>
              <w:spacing w:after="0" w:line="240" w:lineRule="auto"/>
              <w:rPr>
                <w:rFonts w:ascii="Calibri" w:eastAsia="Times New Roman" w:hAnsi="Calibri" w:cs="Calibri"/>
                <w:noProof/>
              </w:rPr>
            </w:pPr>
            <w:r w:rsidRPr="00A626E1">
              <w:t>Less frequent related services</w:t>
            </w:r>
            <w:r w:rsidRPr="00A626E1">
              <w:rPr>
                <w:b/>
                <w:bCs/>
                <w:i/>
                <w:iCs/>
              </w:rPr>
              <w:t xml:space="preserve"> </w:t>
            </w:r>
          </w:p>
        </w:tc>
        <w:tc>
          <w:tcPr>
            <w:tcW w:w="3500" w:type="dxa"/>
            <w:tcBorders>
              <w:top w:val="single" w:sz="4" w:space="0" w:color="auto"/>
              <w:left w:val="single" w:sz="4" w:space="0" w:color="auto"/>
              <w:bottom w:val="single" w:sz="4" w:space="0" w:color="auto"/>
              <w:right w:val="single" w:sz="4" w:space="0" w:color="auto"/>
            </w:tcBorders>
            <w:shd w:val="clear" w:color="auto" w:fill="F4837D"/>
            <w:hideMark/>
          </w:tcPr>
          <w:p w:rsidR="00092C95" w:rsidRPr="00EC3584" w:rsidP="00092C95" w14:paraId="4A740327"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2D1F7A3B" w14:textId="77777777" w:rsidTr="00A626E1">
        <w:tblPrEx>
          <w:tblW w:w="5000" w:type="pct"/>
          <w:tblLook w:val="04A0"/>
        </w:tblPrEx>
        <w:trPr>
          <w:trHeight w:val="432"/>
        </w:trPr>
        <w:tc>
          <w:tcPr>
            <w:tcW w:w="3224" w:type="dxa"/>
            <w:shd w:val="clear" w:color="auto" w:fill="F4837D"/>
            <w:vAlign w:val="center"/>
          </w:tcPr>
          <w:p w:rsidR="00092C95" w:rsidRPr="00EC3584" w:rsidP="00092C95" w14:paraId="02434795" w14:textId="77777777">
            <w:pPr>
              <w:spacing w:after="0" w:line="240" w:lineRule="auto"/>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F4837D"/>
          </w:tcPr>
          <w:p w:rsidR="00092C95" w:rsidRPr="00761CC0" w:rsidP="00092C95" w14:paraId="6A1DCD5C" w14:textId="4C7FB79C">
            <w:pPr>
              <w:spacing w:after="0" w:line="240" w:lineRule="auto"/>
              <w:rPr>
                <w:rFonts w:ascii="Calibri" w:eastAsia="Times New Roman" w:hAnsi="Calibri" w:cs="Calibri"/>
                <w:noProof/>
              </w:rPr>
            </w:pPr>
            <w:r w:rsidRPr="00761CC0">
              <w:rPr>
                <w:rFonts w:ascii="Calibri" w:eastAsia="Times New Roman" w:hAnsi="Calibri" w:cs="Calibri"/>
                <w:noProof/>
              </w:rPr>
              <w:t>Assistive technology</w:t>
            </w:r>
          </w:p>
        </w:tc>
        <w:tc>
          <w:tcPr>
            <w:tcW w:w="3500" w:type="dxa"/>
            <w:tcBorders>
              <w:top w:val="single" w:sz="4" w:space="0" w:color="auto"/>
              <w:left w:val="single" w:sz="4" w:space="0" w:color="auto"/>
              <w:bottom w:val="single" w:sz="4" w:space="0" w:color="auto"/>
              <w:right w:val="single" w:sz="4" w:space="0" w:color="auto"/>
            </w:tcBorders>
            <w:shd w:val="clear" w:color="auto" w:fill="F4837D"/>
          </w:tcPr>
          <w:p w:rsidR="00092C95" w:rsidRPr="00EC3584" w:rsidP="00092C95" w14:paraId="145C1F0A" w14:textId="77777777">
            <w:pPr>
              <w:spacing w:after="0" w:line="240" w:lineRule="auto"/>
              <w:rPr>
                <w:rFonts w:ascii="Calibri" w:eastAsia="Times New Roman" w:hAnsi="Calibri" w:cs="Calibri"/>
                <w:noProof/>
                <w:color w:val="362E52"/>
              </w:rPr>
            </w:pPr>
          </w:p>
        </w:tc>
      </w:tr>
      <w:tr w14:paraId="7538719E" w14:textId="77777777" w:rsidTr="01183FA8">
        <w:tblPrEx>
          <w:tblW w:w="5000" w:type="pct"/>
          <w:tblLook w:val="04A0"/>
        </w:tblPrEx>
        <w:trPr>
          <w:trHeight w:val="432"/>
        </w:trPr>
        <w:tc>
          <w:tcPr>
            <w:tcW w:w="3224" w:type="dxa"/>
            <w:tcBorders>
              <w:top w:val="nil"/>
              <w:left w:val="nil"/>
              <w:bottom w:val="nil"/>
              <w:right w:val="single" w:sz="4" w:space="0" w:color="auto"/>
            </w:tcBorders>
            <w:shd w:val="clear" w:color="auto" w:fill="FDCEAA"/>
            <w:vAlign w:val="center"/>
            <w:hideMark/>
          </w:tcPr>
          <w:p w:rsidR="00092C95" w:rsidRPr="00EC3584" w:rsidP="00092C95" w14:paraId="0693DBB6" w14:textId="46AE6BB0">
            <w:pPr>
              <w:spacing w:after="0" w:line="240" w:lineRule="auto"/>
              <w:jc w:val="center"/>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206A44" w:rsidP="00092C95" w14:paraId="71608225" w14:textId="64FF2E62">
            <w:pPr>
              <w:spacing w:after="0" w:line="240" w:lineRule="auto"/>
              <w:rPr>
                <w:rFonts w:ascii="Calibri" w:eastAsia="Times New Roman" w:hAnsi="Calibri" w:cs="Calibri"/>
                <w:noProof/>
              </w:rPr>
            </w:pPr>
            <w:r w:rsidRPr="00761CC0">
              <w:rPr>
                <w:rFonts w:ascii="Calibri" w:eastAsia="Times New Roman" w:hAnsi="Calibri" w:cs="Calibri"/>
                <w:noProof/>
              </w:rPr>
              <w:t xml:space="preserve">Students </w:t>
            </w:r>
            <w:r w:rsidR="00AB7DB2">
              <w:rPr>
                <w:rFonts w:ascii="Calibri" w:eastAsia="Times New Roman" w:hAnsi="Calibri" w:cs="Calibri"/>
                <w:noProof/>
              </w:rPr>
              <w:t>W</w:t>
            </w:r>
            <w:r w:rsidRPr="00206A44">
              <w:rPr>
                <w:rFonts w:ascii="Calibri" w:eastAsia="Times New Roman" w:hAnsi="Calibri" w:cs="Calibri"/>
                <w:noProof/>
              </w:rPr>
              <w:t>ith Disabilities’ Instruction and Related Services</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EC3584" w:rsidP="00092C95" w14:paraId="1E6DCC04"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47C825BD" w14:textId="77777777" w:rsidTr="00A626E1">
        <w:tblPrEx>
          <w:tblW w:w="5000" w:type="pct"/>
          <w:tblLook w:val="04A0"/>
        </w:tblPrEx>
        <w:trPr>
          <w:trHeight w:val="432"/>
        </w:trPr>
        <w:tc>
          <w:tcPr>
            <w:tcW w:w="3224" w:type="dxa"/>
            <w:shd w:val="clear" w:color="auto" w:fill="FDCEAA"/>
            <w:vAlign w:val="center"/>
            <w:hideMark/>
          </w:tcPr>
          <w:p w:rsidR="00092C95" w:rsidRPr="00EC3584" w:rsidP="00761CC0" w14:paraId="116BB522" w14:textId="0445828D">
            <w:pPr>
              <w:spacing w:after="0" w:line="240" w:lineRule="auto"/>
              <w:jc w:val="center"/>
              <w:rPr>
                <w:rFonts w:ascii="Calibri" w:eastAsia="Times New Roman" w:hAnsi="Calibri" w:cs="Calibri"/>
                <w:noProof/>
                <w:color w:val="362E52"/>
              </w:rPr>
            </w:pPr>
            <w:r w:rsidRPr="00EC3584">
              <w:rPr>
                <w:rFonts w:ascii="Calibri" w:eastAsia="Times New Roman" w:hAnsi="Calibri" w:cs="Calibri"/>
                <w:noProof/>
                <w:color w:val="362E52"/>
              </w:rPr>
              <w:t>Week 4</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206A44" w:rsidP="00092C95" w14:paraId="6C10A135" w14:textId="2CA35AA4">
            <w:pPr>
              <w:spacing w:after="0" w:line="240" w:lineRule="auto"/>
              <w:rPr>
                <w:rFonts w:ascii="Calibri" w:eastAsia="Times New Roman" w:hAnsi="Calibri" w:cs="Calibri"/>
                <w:noProof/>
              </w:rPr>
            </w:pPr>
            <w:r w:rsidRPr="00A626E1">
              <w:t>Less frequent related services</w:t>
            </w:r>
            <w:r w:rsidRPr="00A626E1">
              <w:rPr>
                <w:b/>
                <w:bCs/>
                <w:i/>
                <w:iCs/>
              </w:rPr>
              <w:t xml:space="preserve"> </w:t>
            </w:r>
          </w:p>
        </w:tc>
        <w:tc>
          <w:tcPr>
            <w:tcW w:w="3500" w:type="dxa"/>
            <w:tcBorders>
              <w:top w:val="single" w:sz="4" w:space="0" w:color="auto"/>
              <w:left w:val="single" w:sz="4" w:space="0" w:color="auto"/>
              <w:bottom w:val="single" w:sz="4" w:space="0" w:color="auto"/>
              <w:right w:val="single" w:sz="4" w:space="0" w:color="auto"/>
            </w:tcBorders>
            <w:shd w:val="clear" w:color="auto" w:fill="FDCEAA"/>
            <w:hideMark/>
          </w:tcPr>
          <w:p w:rsidR="00092C95" w:rsidRPr="00EC3584" w:rsidP="00092C95" w14:paraId="55054F83" w14:textId="77777777">
            <w:pPr>
              <w:spacing w:after="0" w:line="240" w:lineRule="auto"/>
              <w:rPr>
                <w:rFonts w:ascii="Calibri" w:eastAsia="Times New Roman" w:hAnsi="Calibri" w:cs="Calibri"/>
                <w:noProof/>
                <w:color w:val="362E52"/>
              </w:rPr>
            </w:pPr>
            <w:r w:rsidRPr="00EC3584">
              <w:rPr>
                <w:rFonts w:ascii="Calibri" w:eastAsia="Times New Roman" w:hAnsi="Calibri" w:cs="Calibri"/>
                <w:noProof/>
                <w:color w:val="362E52"/>
              </w:rPr>
              <w:t> </w:t>
            </w:r>
          </w:p>
        </w:tc>
      </w:tr>
      <w:tr w14:paraId="6D588857" w14:textId="77777777" w:rsidTr="00A626E1">
        <w:tblPrEx>
          <w:tblW w:w="5000" w:type="pct"/>
          <w:tblLook w:val="04A0"/>
        </w:tblPrEx>
        <w:trPr>
          <w:trHeight w:val="432"/>
        </w:trPr>
        <w:tc>
          <w:tcPr>
            <w:tcW w:w="3224" w:type="dxa"/>
            <w:shd w:val="clear" w:color="auto" w:fill="FDCEAA"/>
            <w:vAlign w:val="center"/>
          </w:tcPr>
          <w:p w:rsidR="00092C95" w:rsidRPr="00EC3584" w:rsidP="00092C95" w14:paraId="7D9744D9" w14:textId="77777777">
            <w:pPr>
              <w:spacing w:after="0" w:line="240" w:lineRule="auto"/>
              <w:rPr>
                <w:rFonts w:ascii="Calibri" w:eastAsia="Times New Roman" w:hAnsi="Calibri" w:cs="Calibri"/>
                <w:noProof/>
                <w:color w:val="362E52"/>
              </w:rPr>
            </w:pPr>
          </w:p>
        </w:tc>
        <w:tc>
          <w:tcPr>
            <w:tcW w:w="3500" w:type="dxa"/>
            <w:tcBorders>
              <w:top w:val="single" w:sz="4" w:space="0" w:color="auto"/>
              <w:left w:val="single" w:sz="4" w:space="0" w:color="auto"/>
              <w:bottom w:val="single" w:sz="4" w:space="0" w:color="auto"/>
              <w:right w:val="single" w:sz="4" w:space="0" w:color="auto"/>
            </w:tcBorders>
            <w:shd w:val="clear" w:color="auto" w:fill="FDCEAA"/>
          </w:tcPr>
          <w:p w:rsidR="00092C95" w:rsidRPr="00761CC0" w:rsidP="00092C95" w14:paraId="2F393CC8" w14:textId="11D914C8">
            <w:pPr>
              <w:spacing w:after="0" w:line="240" w:lineRule="auto"/>
              <w:rPr>
                <w:rFonts w:ascii="Calibri" w:eastAsia="Times New Roman" w:hAnsi="Calibri" w:cs="Calibri"/>
                <w:noProof/>
              </w:rPr>
            </w:pPr>
            <w:r w:rsidRPr="00761CC0">
              <w:rPr>
                <w:rFonts w:ascii="Calibri" w:eastAsia="Times New Roman" w:hAnsi="Calibri" w:cs="Calibri"/>
                <w:noProof/>
              </w:rPr>
              <w:t>Assistive technology</w:t>
            </w:r>
          </w:p>
        </w:tc>
        <w:tc>
          <w:tcPr>
            <w:tcW w:w="3500" w:type="dxa"/>
            <w:tcBorders>
              <w:top w:val="single" w:sz="4" w:space="0" w:color="auto"/>
              <w:left w:val="single" w:sz="4" w:space="0" w:color="auto"/>
              <w:bottom w:val="single" w:sz="4" w:space="0" w:color="auto"/>
              <w:right w:val="single" w:sz="4" w:space="0" w:color="auto"/>
            </w:tcBorders>
            <w:shd w:val="clear" w:color="auto" w:fill="FDCEAA"/>
          </w:tcPr>
          <w:p w:rsidR="00092C95" w:rsidRPr="00EC3584" w:rsidP="00092C95" w14:paraId="41DD998D" w14:textId="77777777">
            <w:pPr>
              <w:spacing w:after="0" w:line="240" w:lineRule="auto"/>
              <w:rPr>
                <w:rFonts w:ascii="Calibri" w:eastAsia="Times New Roman" w:hAnsi="Calibri" w:cs="Calibri"/>
                <w:noProof/>
                <w:color w:val="362E52"/>
              </w:rPr>
            </w:pPr>
          </w:p>
        </w:tc>
      </w:tr>
    </w:tbl>
    <w:p w:rsidR="0043023D" w:rsidRPr="00EC3584" w:rsidP="00B528C3" w14:paraId="34025359" w14:textId="6873C78F">
      <w:pPr>
        <w:rPr>
          <w:noProof/>
        </w:rPr>
      </w:pPr>
    </w:p>
    <w:p w:rsidR="00383D3F" w:rsidP="00F00E8B" w14:paraId="5CA5FD01" w14:textId="77777777">
      <w:pPr>
        <w:spacing w:after="120"/>
        <w:rPr>
          <w:b/>
          <w:bCs/>
          <w:noProof/>
        </w:rPr>
      </w:pPr>
    </w:p>
    <w:p w:rsidR="00DE62A3" w:rsidRPr="00EC3584" w:rsidP="00F00E8B" w14:paraId="3CBB9DA7" w14:textId="3BC3ABE3">
      <w:pPr>
        <w:spacing w:after="120"/>
        <w:rPr>
          <w:b/>
          <w:bCs/>
          <w:noProof/>
        </w:rPr>
      </w:pPr>
      <w:r w:rsidRPr="00EC3584">
        <w:rPr>
          <w:b/>
          <w:bCs/>
          <w:noProof/>
        </w:rPr>
        <w:t>[</w:t>
      </w:r>
      <w:r w:rsidRPr="00EC3584">
        <w:rPr>
          <w:b/>
          <w:bCs/>
          <w:noProof/>
        </w:rPr>
        <w:t xml:space="preserve">AFTER </w:t>
      </w:r>
      <w:r w:rsidRPr="00EC3584">
        <w:rPr>
          <w:b/>
          <w:bCs/>
          <w:noProof/>
        </w:rPr>
        <w:t xml:space="preserve">THE </w:t>
      </w:r>
      <w:r w:rsidRPr="00EC3584">
        <w:rPr>
          <w:b/>
          <w:bCs/>
          <w:noProof/>
        </w:rPr>
        <w:t xml:space="preserve">PARTICIPANT HAS GONE THROUGH </w:t>
      </w:r>
      <w:r w:rsidRPr="00EC3584" w:rsidR="004D4648">
        <w:rPr>
          <w:b/>
          <w:bCs/>
          <w:noProof/>
        </w:rPr>
        <w:t xml:space="preserve">THE </w:t>
      </w:r>
      <w:r w:rsidRPr="00EC3584">
        <w:rPr>
          <w:b/>
          <w:bCs/>
          <w:noProof/>
        </w:rPr>
        <w:t>EXERCISE</w:t>
      </w:r>
      <w:r w:rsidRPr="00EC3584" w:rsidR="004D4648">
        <w:rPr>
          <w:b/>
          <w:bCs/>
          <w:noProof/>
        </w:rPr>
        <w:t>,</w:t>
      </w:r>
      <w:r w:rsidRPr="00EC3584">
        <w:rPr>
          <w:b/>
          <w:bCs/>
          <w:noProof/>
        </w:rPr>
        <w:t xml:space="preserve"> ASK THE FOLLOWING PROBES:</w:t>
      </w:r>
      <w:r w:rsidRPr="00EC3584">
        <w:rPr>
          <w:b/>
          <w:bCs/>
          <w:noProof/>
        </w:rPr>
        <w:t>]</w:t>
      </w:r>
    </w:p>
    <w:p w:rsidR="00687053" w:rsidRPr="00EC3584" w:rsidP="00F00E8B" w14:paraId="6A4226A4" w14:textId="6A880929">
      <w:pPr>
        <w:spacing w:after="120"/>
        <w:rPr>
          <w:rFonts w:ascii="Times New Roman" w:hAnsi="Times New Roman" w:cs="Times New Roman"/>
          <w:bCs/>
          <w:i/>
          <w:iCs/>
          <w:noProof/>
        </w:rPr>
      </w:pPr>
      <w:r w:rsidRPr="00EC3584">
        <w:rPr>
          <w:rFonts w:ascii="Times New Roman" w:hAnsi="Times New Roman" w:cs="Times New Roman"/>
          <w:bCs/>
          <w:i/>
          <w:iCs/>
          <w:noProof/>
        </w:rPr>
        <w:t xml:space="preserve">Now let’s </w:t>
      </w:r>
      <w:r w:rsidRPr="00EC3584" w:rsidR="00FC551D">
        <w:rPr>
          <w:rFonts w:ascii="Times New Roman" w:hAnsi="Times New Roman" w:cs="Times New Roman"/>
          <w:bCs/>
          <w:i/>
          <w:iCs/>
          <w:noProof/>
        </w:rPr>
        <w:t>compare the calendar exercise to your survey responses.</w:t>
      </w:r>
      <w:r w:rsidRPr="00EC3584" w:rsidR="00650B44">
        <w:rPr>
          <w:rFonts w:ascii="Times New Roman" w:hAnsi="Times New Roman" w:cs="Times New Roman"/>
          <w:bCs/>
          <w:i/>
          <w:iCs/>
          <w:noProof/>
        </w:rPr>
        <w:t xml:space="preserve"> </w:t>
      </w:r>
      <w:r w:rsidR="003C37FB">
        <w:rPr>
          <w:rFonts w:ascii="Times New Roman" w:hAnsi="Times New Roman" w:cs="Times New Roman"/>
          <w:bCs/>
          <w:i/>
          <w:iCs/>
          <w:noProof/>
        </w:rPr>
        <w:t>Could</w:t>
      </w:r>
      <w:r w:rsidRPr="00EC3584" w:rsidR="003C37FB">
        <w:rPr>
          <w:rFonts w:ascii="Times New Roman" w:hAnsi="Times New Roman" w:cs="Times New Roman"/>
          <w:bCs/>
          <w:i/>
          <w:iCs/>
          <w:noProof/>
        </w:rPr>
        <w:t xml:space="preserve"> </w:t>
      </w:r>
      <w:r w:rsidRPr="00EC3584" w:rsidR="00650B44">
        <w:rPr>
          <w:rFonts w:ascii="Times New Roman" w:hAnsi="Times New Roman" w:cs="Times New Roman"/>
          <w:bCs/>
          <w:i/>
          <w:iCs/>
          <w:noProof/>
        </w:rPr>
        <w:t xml:space="preserve">you walk me through any differences between what you remembered in this exercise </w:t>
      </w:r>
      <w:r w:rsidRPr="00EC3584" w:rsidR="00B833F0">
        <w:rPr>
          <w:rFonts w:ascii="Times New Roman" w:hAnsi="Times New Roman" w:cs="Times New Roman"/>
          <w:bCs/>
          <w:i/>
          <w:iCs/>
          <w:noProof/>
        </w:rPr>
        <w:t xml:space="preserve">and </w:t>
      </w:r>
      <w:r w:rsidRPr="00EC3584" w:rsidR="00650B44">
        <w:rPr>
          <w:rFonts w:ascii="Times New Roman" w:hAnsi="Times New Roman" w:cs="Times New Roman"/>
          <w:bCs/>
          <w:i/>
          <w:iCs/>
          <w:noProof/>
        </w:rPr>
        <w:t>how you answered the survey questions</w:t>
      </w:r>
      <w:r w:rsidRPr="00EC3584" w:rsidR="00B833F0">
        <w:rPr>
          <w:rFonts w:ascii="Times New Roman" w:hAnsi="Times New Roman" w:cs="Times New Roman"/>
          <w:bCs/>
          <w:i/>
          <w:iCs/>
          <w:noProof/>
        </w:rPr>
        <w:t>?</w:t>
      </w:r>
    </w:p>
    <w:p w:rsidR="00650B44" w:rsidRPr="00EC3584" w:rsidP="00F00E8B" w14:paraId="334FF056" w14:textId="28E0A39B">
      <w:pPr>
        <w:spacing w:after="120"/>
        <w:rPr>
          <w:rFonts w:ascii="Times New Roman" w:hAnsi="Times New Roman" w:cs="Times New Roman"/>
          <w:bCs/>
          <w:i/>
          <w:iCs/>
          <w:noProof/>
        </w:rPr>
      </w:pPr>
      <w:r w:rsidRPr="00EC3584">
        <w:rPr>
          <w:rFonts w:ascii="Times New Roman" w:hAnsi="Times New Roman" w:cs="Times New Roman"/>
          <w:bCs/>
          <w:i/>
          <w:iCs/>
          <w:noProof/>
        </w:rPr>
        <w:t xml:space="preserve">Why or why not did you include </w:t>
      </w:r>
      <w:r w:rsidRPr="00EC3584" w:rsidR="00B833F0">
        <w:rPr>
          <w:rFonts w:ascii="Times New Roman" w:hAnsi="Times New Roman" w:cs="Times New Roman"/>
          <w:bCs/>
          <w:i/>
          <w:iCs/>
          <w:noProof/>
        </w:rPr>
        <w:t>{</w:t>
      </w:r>
      <w:r w:rsidRPr="00EC3584">
        <w:rPr>
          <w:rFonts w:ascii="Times New Roman" w:hAnsi="Times New Roman" w:cs="Times New Roman"/>
          <w:bCs/>
          <w:i/>
          <w:iCs/>
          <w:noProof/>
        </w:rPr>
        <w:t>x</w:t>
      </w:r>
      <w:r w:rsidRPr="00EC3584" w:rsidR="00B833F0">
        <w:rPr>
          <w:rFonts w:ascii="Times New Roman" w:hAnsi="Times New Roman" w:cs="Times New Roman"/>
          <w:bCs/>
          <w:i/>
          <w:iCs/>
          <w:noProof/>
        </w:rPr>
        <w:t>}</w:t>
      </w:r>
      <w:r w:rsidRPr="00EC3584">
        <w:rPr>
          <w:rFonts w:ascii="Times New Roman" w:hAnsi="Times New Roman" w:cs="Times New Roman"/>
          <w:bCs/>
          <w:i/>
          <w:iCs/>
          <w:noProof/>
        </w:rPr>
        <w:t>?</w:t>
      </w:r>
    </w:p>
    <w:p w:rsidR="00706638" w:rsidP="00F00E8B" w14:paraId="11F7ABDC" w14:textId="77777777">
      <w:pPr>
        <w:spacing w:after="120"/>
        <w:rPr>
          <w:rFonts w:ascii="Times New Roman" w:hAnsi="Times New Roman" w:cs="Times New Roman"/>
          <w:bCs/>
          <w:i/>
          <w:iCs/>
          <w:noProof/>
        </w:rPr>
      </w:pPr>
      <w:r w:rsidRPr="00EC3584">
        <w:rPr>
          <w:rFonts w:ascii="Times New Roman" w:hAnsi="Times New Roman" w:cs="Times New Roman"/>
          <w:bCs/>
          <w:i/>
          <w:iCs/>
          <w:noProof/>
        </w:rPr>
        <w:t>Is there anything that you think is missing that we have not discussed?</w:t>
      </w:r>
      <w:r w:rsidR="00F70784">
        <w:rPr>
          <w:rFonts w:ascii="Times New Roman" w:hAnsi="Times New Roman" w:cs="Times New Roman"/>
          <w:bCs/>
          <w:i/>
          <w:iCs/>
          <w:noProof/>
        </w:rPr>
        <w:t xml:space="preserve"> </w:t>
      </w:r>
    </w:p>
    <w:p w:rsidR="00DE62A3" w:rsidRPr="00EC3584" w:rsidP="00F00E8B" w14:paraId="4EC86813" w14:textId="0C3025C7">
      <w:pPr>
        <w:spacing w:after="120"/>
        <w:rPr>
          <w:rFonts w:ascii="Times New Roman" w:hAnsi="Times New Roman" w:cs="Times New Roman"/>
          <w:bCs/>
          <w:i/>
          <w:iCs/>
          <w:noProof/>
        </w:rPr>
      </w:pPr>
      <w:r w:rsidRPr="00EC3584">
        <w:rPr>
          <w:rFonts w:ascii="Times New Roman" w:hAnsi="Times New Roman" w:cs="Times New Roman"/>
          <w:bCs/>
          <w:i/>
          <w:iCs/>
          <w:noProof/>
        </w:rPr>
        <w:t xml:space="preserve">How much do these services change from </w:t>
      </w:r>
      <w:r w:rsidR="00FF73B9">
        <w:rPr>
          <w:rFonts w:ascii="Times New Roman" w:hAnsi="Times New Roman" w:cs="Times New Roman"/>
          <w:bCs/>
          <w:i/>
          <w:iCs/>
          <w:noProof/>
        </w:rPr>
        <w:t xml:space="preserve">week to week? </w:t>
      </w:r>
    </w:p>
    <w:p w:rsidR="00D427B9" w:rsidRPr="00EC3584" w:rsidP="00D427B9" w14:paraId="42B20462" w14:textId="77777777">
      <w:pPr>
        <w:spacing w:after="120"/>
        <w:rPr>
          <w:rFonts w:ascii="Times New Roman" w:hAnsi="Times New Roman" w:cs="Times New Roman"/>
          <w:bCs/>
          <w:i/>
          <w:iCs/>
          <w:noProof/>
        </w:rPr>
      </w:pPr>
      <w:r>
        <w:rPr>
          <w:rFonts w:ascii="Times New Roman" w:hAnsi="Times New Roman" w:cs="Times New Roman"/>
          <w:bCs/>
          <w:i/>
          <w:iCs/>
          <w:noProof/>
        </w:rPr>
        <w:t>What about case management? In the past 4 weeks, how much time did you spend on case management for the student?</w:t>
      </w:r>
    </w:p>
    <w:p w:rsidR="00DE62A3" w:rsidRPr="00EC3584" w:rsidP="00F00E8B" w14:paraId="272E1CE5" w14:textId="0C92172D">
      <w:pPr>
        <w:spacing w:after="120"/>
        <w:rPr>
          <w:rFonts w:ascii="Times New Roman" w:hAnsi="Times New Roman" w:cs="Times New Roman"/>
          <w:bCs/>
          <w:i/>
          <w:iCs/>
          <w:noProof/>
        </w:rPr>
      </w:pPr>
      <w:r w:rsidRPr="00EC3584">
        <w:rPr>
          <w:rFonts w:ascii="Times New Roman" w:hAnsi="Times New Roman" w:cs="Times New Roman"/>
          <w:b/>
          <w:noProof/>
        </w:rPr>
        <w:t>[</w:t>
      </w:r>
      <w:r w:rsidRPr="00EC3584">
        <w:rPr>
          <w:rFonts w:ascii="Times New Roman" w:hAnsi="Times New Roman" w:cs="Times New Roman"/>
          <w:b/>
          <w:noProof/>
        </w:rPr>
        <w:t xml:space="preserve">FOR SERVICES THAT VARY FROM </w:t>
      </w:r>
      <w:r w:rsidR="004D6F90">
        <w:rPr>
          <w:rFonts w:ascii="Times New Roman" w:hAnsi="Times New Roman" w:cs="Times New Roman"/>
          <w:b/>
          <w:noProof/>
        </w:rPr>
        <w:t>WEEK TO WEEK</w:t>
      </w:r>
      <w:r w:rsidRPr="00EC3584">
        <w:rPr>
          <w:rFonts w:ascii="Times New Roman" w:hAnsi="Times New Roman" w:cs="Times New Roman"/>
          <w:b/>
          <w:noProof/>
        </w:rPr>
        <w:t>:</w:t>
      </w:r>
      <w:r w:rsidRPr="00EC3584">
        <w:rPr>
          <w:rFonts w:ascii="Times New Roman" w:hAnsi="Times New Roman" w:cs="Times New Roman"/>
          <w:b/>
          <w:noProof/>
        </w:rPr>
        <w:t>]</w:t>
      </w:r>
      <w:r w:rsidRPr="00EC3584">
        <w:rPr>
          <w:rFonts w:ascii="Times New Roman" w:hAnsi="Times New Roman" w:cs="Times New Roman"/>
          <w:bCs/>
          <w:noProof/>
        </w:rPr>
        <w:t xml:space="preserve"> </w:t>
      </w:r>
      <w:r w:rsidRPr="00EC3584">
        <w:rPr>
          <w:rFonts w:ascii="Times New Roman" w:hAnsi="Times New Roman" w:cs="Times New Roman"/>
          <w:bCs/>
          <w:i/>
          <w:iCs/>
          <w:noProof/>
        </w:rPr>
        <w:t xml:space="preserve">What sources would you use to help recall services that </w:t>
      </w:r>
      <w:r w:rsidR="004C2162">
        <w:rPr>
          <w:rFonts w:ascii="Times New Roman" w:hAnsi="Times New Roman" w:cs="Times New Roman"/>
          <w:bCs/>
          <w:i/>
          <w:iCs/>
          <w:noProof/>
        </w:rPr>
        <w:t>may vary from week to week</w:t>
      </w:r>
      <w:r w:rsidRPr="00EC3584">
        <w:rPr>
          <w:rFonts w:ascii="Times New Roman" w:hAnsi="Times New Roman" w:cs="Times New Roman"/>
          <w:bCs/>
          <w:i/>
          <w:iCs/>
          <w:noProof/>
        </w:rPr>
        <w:t>?</w:t>
      </w:r>
    </w:p>
    <w:p w:rsidR="00650B44" w:rsidRPr="00EC3584" w:rsidP="00F00E8B" w14:paraId="0F57BF1A" w14:textId="6BEC3E1A">
      <w:pPr>
        <w:spacing w:after="120"/>
        <w:rPr>
          <w:rFonts w:ascii="Times New Roman" w:hAnsi="Times New Roman" w:cs="Times New Roman"/>
          <w:b/>
          <w:bCs/>
          <w:noProof/>
          <w:color w:val="000000"/>
          <w:sz w:val="26"/>
          <w:szCs w:val="26"/>
          <w:u w:val="single"/>
        </w:rPr>
      </w:pPr>
      <w:r w:rsidRPr="00EC3584">
        <w:rPr>
          <w:rFonts w:ascii="Times New Roman" w:hAnsi="Times New Roman" w:cs="Times New Roman"/>
          <w:b/>
          <w:bCs/>
          <w:noProof/>
          <w:color w:val="000000"/>
          <w:sz w:val="26"/>
          <w:szCs w:val="26"/>
          <w:u w:val="single"/>
        </w:rPr>
        <w:t>STEP 5: STUDENT NEEDS ASSESSMENT</w:t>
      </w:r>
    </w:p>
    <w:p w:rsidR="00650B44" w:rsidRPr="00EC3584" w:rsidP="00F00E8B" w14:paraId="61174A3A" w14:textId="5B8FCE3F">
      <w:pPr>
        <w:spacing w:after="120"/>
        <w:rPr>
          <w:rFonts w:ascii="Times New Roman" w:hAnsi="Times New Roman" w:cs="Times New Roman"/>
          <w:i/>
          <w:iCs/>
          <w:noProof/>
          <w:color w:val="000000"/>
        </w:rPr>
      </w:pPr>
      <w:r w:rsidRPr="00EC3584">
        <w:rPr>
          <w:rFonts w:ascii="Times New Roman" w:hAnsi="Times New Roman" w:cs="Times New Roman"/>
          <w:i/>
          <w:iCs/>
          <w:noProof/>
          <w:color w:val="000000"/>
        </w:rPr>
        <w:t xml:space="preserve">Now I would like to show you a set of questions </w:t>
      </w:r>
      <w:r w:rsidRPr="00EC3584" w:rsidR="007419A0">
        <w:rPr>
          <w:rFonts w:ascii="Times New Roman" w:hAnsi="Times New Roman" w:cs="Times New Roman"/>
          <w:i/>
          <w:iCs/>
          <w:noProof/>
          <w:color w:val="000000"/>
        </w:rPr>
        <w:t>that measure student needs. I do not need you to answer these questions. I would like for you to take a few minutes to read them.</w:t>
      </w:r>
    </w:p>
    <w:p w:rsidR="007419A0" w:rsidRPr="00EC3584" w:rsidP="00F00E8B" w14:paraId="68EE38E1" w14:textId="372DCB92">
      <w:pPr>
        <w:spacing w:after="120"/>
        <w:rPr>
          <w:rFonts w:ascii="Times New Roman" w:hAnsi="Times New Roman" w:cs="Times New Roman"/>
          <w:b/>
          <w:bCs/>
          <w:noProof/>
          <w:color w:val="000000"/>
        </w:rPr>
      </w:pPr>
      <w:r w:rsidRPr="00EC3584">
        <w:rPr>
          <w:rFonts w:ascii="Times New Roman" w:hAnsi="Times New Roman" w:cs="Times New Roman"/>
          <w:b/>
          <w:bCs/>
          <w:noProof/>
          <w:color w:val="000000"/>
        </w:rPr>
        <w:t>[</w:t>
      </w:r>
      <w:r w:rsidRPr="00EC3584">
        <w:rPr>
          <w:rFonts w:ascii="Times New Roman" w:hAnsi="Times New Roman" w:cs="Times New Roman"/>
          <w:b/>
          <w:bCs/>
          <w:noProof/>
          <w:color w:val="000000"/>
        </w:rPr>
        <w:t xml:space="preserve">GIVE </w:t>
      </w:r>
      <w:r w:rsidR="00F0344C">
        <w:rPr>
          <w:rFonts w:ascii="Times New Roman" w:hAnsi="Times New Roman" w:cs="Times New Roman"/>
          <w:b/>
          <w:bCs/>
          <w:noProof/>
          <w:color w:val="000000"/>
        </w:rPr>
        <w:t xml:space="preserve">THE </w:t>
      </w:r>
      <w:r w:rsidRPr="00EC3584">
        <w:rPr>
          <w:rFonts w:ascii="Times New Roman" w:hAnsi="Times New Roman" w:cs="Times New Roman"/>
          <w:b/>
          <w:bCs/>
          <w:noProof/>
          <w:color w:val="000000"/>
        </w:rPr>
        <w:t>PARTICIPANT 5 MINUTES TO LOOK OVER THE QUESTIONS</w:t>
      </w:r>
      <w:r w:rsidRPr="00EC3584">
        <w:rPr>
          <w:rFonts w:ascii="Times New Roman" w:hAnsi="Times New Roman" w:cs="Times New Roman"/>
          <w:b/>
          <w:bCs/>
          <w:noProof/>
          <w:color w:val="000000"/>
        </w:rPr>
        <w:t>.]</w:t>
      </w:r>
    </w:p>
    <w:p w:rsidR="007419A0" w:rsidRPr="00EC3584" w:rsidP="00F00E8B" w14:paraId="0FE664F4" w14:textId="36E829DE">
      <w:pPr>
        <w:spacing w:after="120"/>
        <w:rPr>
          <w:rFonts w:ascii="Times New Roman" w:hAnsi="Times New Roman" w:cs="Times New Roman"/>
          <w:i/>
          <w:iCs/>
          <w:noProof/>
          <w:color w:val="000000"/>
        </w:rPr>
      </w:pPr>
      <w:r w:rsidRPr="00EC3584">
        <w:rPr>
          <w:rFonts w:ascii="Times New Roman" w:hAnsi="Times New Roman" w:cs="Times New Roman"/>
          <w:i/>
          <w:iCs/>
          <w:noProof/>
          <w:color w:val="000000"/>
        </w:rPr>
        <w:t xml:space="preserve">I </w:t>
      </w:r>
      <w:r w:rsidRPr="00EC3584" w:rsidR="007E402B">
        <w:rPr>
          <w:rFonts w:ascii="Times New Roman" w:hAnsi="Times New Roman" w:cs="Times New Roman"/>
          <w:i/>
          <w:iCs/>
          <w:noProof/>
          <w:color w:val="000000"/>
        </w:rPr>
        <w:t xml:space="preserve">now </w:t>
      </w:r>
      <w:r w:rsidRPr="00EC3584">
        <w:rPr>
          <w:rFonts w:ascii="Times New Roman" w:hAnsi="Times New Roman" w:cs="Times New Roman"/>
          <w:i/>
          <w:iCs/>
          <w:noProof/>
          <w:color w:val="000000"/>
        </w:rPr>
        <w:t>have a few questions</w:t>
      </w:r>
      <w:r w:rsidRPr="00EC3584" w:rsidR="007E402B">
        <w:rPr>
          <w:rFonts w:ascii="Times New Roman" w:hAnsi="Times New Roman" w:cs="Times New Roman"/>
          <w:i/>
          <w:iCs/>
          <w:noProof/>
          <w:color w:val="000000"/>
        </w:rPr>
        <w:t xml:space="preserve">. Thinking about </w:t>
      </w:r>
      <w:r w:rsidRPr="00EC3584" w:rsidR="00591099">
        <w:rPr>
          <w:rFonts w:ascii="Times New Roman" w:hAnsi="Times New Roman" w:cs="Times New Roman"/>
          <w:i/>
          <w:iCs/>
          <w:noProof/>
          <w:color w:val="000000"/>
        </w:rPr>
        <w:t>{</w:t>
      </w:r>
      <w:r w:rsidRPr="00EC3584" w:rsidR="007E402B">
        <w:rPr>
          <w:rFonts w:ascii="Times New Roman" w:hAnsi="Times New Roman" w:cs="Times New Roman"/>
          <w:i/>
          <w:iCs/>
          <w:noProof/>
          <w:color w:val="000000"/>
        </w:rPr>
        <w:t>STUDENT</w:t>
      </w:r>
      <w:r w:rsidRPr="00EC3584" w:rsidR="00591099">
        <w:rPr>
          <w:rFonts w:ascii="Times New Roman" w:hAnsi="Times New Roman" w:cs="Times New Roman"/>
          <w:i/>
          <w:iCs/>
          <w:noProof/>
          <w:color w:val="000000"/>
        </w:rPr>
        <w:t>}</w:t>
      </w:r>
      <w:r w:rsidRPr="00EC3584" w:rsidR="00401BC2">
        <w:rPr>
          <w:rFonts w:ascii="Times New Roman" w:hAnsi="Times New Roman" w:cs="Times New Roman"/>
          <w:i/>
          <w:iCs/>
          <w:noProof/>
          <w:color w:val="000000"/>
        </w:rPr>
        <w:t xml:space="preserve"> </w:t>
      </w:r>
    </w:p>
    <w:p w:rsidR="007419A0" w:rsidRPr="00EC3584" w:rsidP="00F00E8B" w14:paraId="08D37F72" w14:textId="44D96E11">
      <w:pPr>
        <w:numPr>
          <w:ilvl w:val="0"/>
          <w:numId w:val="32"/>
        </w:numPr>
        <w:spacing w:before="120" w:after="120"/>
        <w:rPr>
          <w:rFonts w:ascii="Times New Roman" w:hAnsi="Times New Roman" w:cs="Times New Roman"/>
          <w:i/>
          <w:iCs/>
          <w:noProof/>
          <w:color w:val="000000"/>
        </w:rPr>
      </w:pPr>
      <w:r w:rsidRPr="00EC3584">
        <w:rPr>
          <w:rFonts w:ascii="Times New Roman" w:hAnsi="Times New Roman" w:cs="Times New Roman"/>
          <w:i/>
          <w:iCs/>
          <w:noProof/>
          <w:color w:val="000000"/>
        </w:rPr>
        <w:t>On a scale of 1 (easiest) to 10 (hardest), how difficult would these questions be for you to complete?</w:t>
      </w:r>
    </w:p>
    <w:p w:rsidR="007419A0" w:rsidRPr="00EC3584" w:rsidP="00F00E8B" w14:paraId="337FA724" w14:textId="16DDF2AF">
      <w:pPr>
        <w:numPr>
          <w:ilvl w:val="1"/>
          <w:numId w:val="32"/>
        </w:numPr>
        <w:spacing w:before="120" w:after="120"/>
        <w:rPr>
          <w:rFonts w:ascii="Times New Roman" w:hAnsi="Times New Roman" w:cs="Times New Roman"/>
          <w:i/>
          <w:iCs/>
          <w:noProof/>
          <w:color w:val="000000"/>
        </w:rPr>
      </w:pPr>
      <w:r w:rsidRPr="00EC3584">
        <w:rPr>
          <w:rFonts w:ascii="Times New Roman" w:hAnsi="Times New Roman" w:cs="Times New Roman"/>
          <w:b/>
          <w:bCs/>
          <w:i/>
          <w:iCs/>
          <w:noProof/>
          <w:color w:val="000000"/>
        </w:rPr>
        <w:t>[</w:t>
      </w:r>
      <w:r w:rsidRPr="00EC3584">
        <w:rPr>
          <w:rFonts w:ascii="Times New Roman" w:hAnsi="Times New Roman" w:cs="Times New Roman"/>
          <w:b/>
          <w:bCs/>
          <w:i/>
          <w:iCs/>
          <w:noProof/>
          <w:color w:val="000000"/>
        </w:rPr>
        <w:t>If 5 or above:</w:t>
      </w:r>
      <w:r w:rsidRPr="00EC3584">
        <w:rPr>
          <w:rFonts w:ascii="Times New Roman" w:hAnsi="Times New Roman" w:cs="Times New Roman"/>
          <w:b/>
          <w:bCs/>
          <w:i/>
          <w:iCs/>
          <w:noProof/>
          <w:color w:val="000000"/>
        </w:rPr>
        <w:t>]</w:t>
      </w:r>
      <w:r w:rsidRPr="00EC3584">
        <w:rPr>
          <w:rFonts w:ascii="Times New Roman" w:hAnsi="Times New Roman" w:cs="Times New Roman"/>
          <w:i/>
          <w:iCs/>
          <w:noProof/>
          <w:color w:val="000000"/>
        </w:rPr>
        <w:t xml:space="preserve"> What specifically would be difficult to complete?</w:t>
      </w:r>
    </w:p>
    <w:p w:rsidR="009D429A" w:rsidRPr="00D25A83" w:rsidP="00F00E8B" w14:paraId="2A1C559C" w14:textId="3A2B3A79">
      <w:pPr>
        <w:pStyle w:val="ListParagraph"/>
        <w:numPr>
          <w:ilvl w:val="0"/>
          <w:numId w:val="32"/>
        </w:numPr>
        <w:spacing w:before="120" w:after="120"/>
        <w:rPr>
          <w:i/>
          <w:iCs/>
          <w:noProof/>
          <w:color w:val="000000"/>
          <w:sz w:val="22"/>
          <w:szCs w:val="22"/>
        </w:rPr>
      </w:pPr>
      <w:r w:rsidRPr="00D25A83">
        <w:rPr>
          <w:i/>
          <w:iCs/>
          <w:noProof/>
          <w:color w:val="000000"/>
          <w:sz w:val="22"/>
          <w:szCs w:val="22"/>
        </w:rPr>
        <w:t>How sure are you that you can answer these questions?</w:t>
      </w:r>
    </w:p>
    <w:p w:rsidR="007E402B" w:rsidRPr="00EC3584" w:rsidP="00F00E8B" w14:paraId="1B2B4147" w14:textId="6DD4F1C4">
      <w:pPr>
        <w:numPr>
          <w:ilvl w:val="0"/>
          <w:numId w:val="32"/>
        </w:numPr>
        <w:spacing w:before="120" w:after="120"/>
        <w:rPr>
          <w:rFonts w:ascii="Times New Roman" w:hAnsi="Times New Roman" w:cs="Times New Roman"/>
          <w:i/>
          <w:iCs/>
          <w:noProof/>
          <w:color w:val="000000"/>
        </w:rPr>
      </w:pPr>
      <w:r w:rsidRPr="00EC3584">
        <w:rPr>
          <w:rFonts w:ascii="Times New Roman" w:hAnsi="Times New Roman" w:cs="Times New Roman"/>
          <w:i/>
          <w:iCs/>
          <w:noProof/>
          <w:color w:val="000000"/>
        </w:rPr>
        <w:t>Is there another person who may be better able to answer these questions?</w:t>
      </w:r>
    </w:p>
    <w:p w:rsidR="007E402B" w:rsidRPr="00EC3584" w:rsidP="00F00E8B" w14:paraId="181D1024" w14:textId="2E00FD03">
      <w:pPr>
        <w:numPr>
          <w:ilvl w:val="0"/>
          <w:numId w:val="32"/>
        </w:numPr>
        <w:spacing w:before="120" w:after="120"/>
        <w:rPr>
          <w:rFonts w:ascii="Times New Roman" w:hAnsi="Times New Roman" w:cs="Times New Roman"/>
          <w:i/>
          <w:iCs/>
          <w:noProof/>
          <w:color w:val="000000"/>
        </w:rPr>
      </w:pPr>
      <w:r w:rsidRPr="00EC3584">
        <w:rPr>
          <w:rFonts w:ascii="Times New Roman" w:hAnsi="Times New Roman" w:cs="Times New Roman"/>
          <w:i/>
          <w:iCs/>
          <w:noProof/>
          <w:color w:val="000000"/>
        </w:rPr>
        <w:t>Are there any words or phrases that would make answering these questions difficult?</w:t>
      </w:r>
    </w:p>
    <w:p w:rsidR="007E402B" w:rsidRPr="00EC3584" w:rsidP="00F00E8B" w14:paraId="0144E685" w14:textId="65D3D2AD">
      <w:pPr>
        <w:spacing w:before="120" w:after="120"/>
        <w:rPr>
          <w:rFonts w:ascii="Times New Roman" w:hAnsi="Times New Roman" w:cs="Times New Roman"/>
          <w:i/>
          <w:iCs/>
          <w:noProof/>
          <w:color w:val="000000"/>
        </w:rPr>
      </w:pPr>
      <w:r w:rsidRPr="00EC3584">
        <w:rPr>
          <w:rFonts w:ascii="Times New Roman" w:hAnsi="Times New Roman" w:cs="Times New Roman"/>
          <w:i/>
          <w:iCs/>
          <w:noProof/>
          <w:color w:val="000000"/>
        </w:rPr>
        <w:t xml:space="preserve">Now, thinking about all your students, </w:t>
      </w:r>
    </w:p>
    <w:p w:rsidR="009D429A" w:rsidRPr="00EC3584" w:rsidP="00F00E8B" w14:paraId="7F5CCEE7" w14:textId="65E87FB7">
      <w:pPr>
        <w:numPr>
          <w:ilvl w:val="0"/>
          <w:numId w:val="32"/>
        </w:numPr>
        <w:spacing w:before="120" w:after="120"/>
        <w:rPr>
          <w:rFonts w:ascii="Times New Roman" w:hAnsi="Times New Roman" w:cs="Times New Roman"/>
          <w:i/>
          <w:iCs/>
          <w:noProof/>
          <w:color w:val="000000"/>
        </w:rPr>
      </w:pPr>
      <w:r w:rsidRPr="00EC3584">
        <w:rPr>
          <w:rFonts w:ascii="Times New Roman" w:hAnsi="Times New Roman" w:cs="Times New Roman"/>
          <w:i/>
          <w:iCs/>
          <w:noProof/>
          <w:color w:val="000000"/>
        </w:rPr>
        <w:t xml:space="preserve">Do these questions feel relevant for all the students you support? </w:t>
      </w:r>
      <w:r w:rsidRPr="00EC3584">
        <w:rPr>
          <w:rFonts w:ascii="Times New Roman" w:hAnsi="Times New Roman" w:cs="Times New Roman"/>
          <w:i/>
          <w:iCs/>
          <w:noProof/>
          <w:color w:val="000000"/>
        </w:rPr>
        <w:t xml:space="preserve">Do these questions provide a good picture of a student’s functioning, disability severity, or level of need? </w:t>
      </w:r>
      <w:r w:rsidRPr="00EC3584" w:rsidR="00591099">
        <w:rPr>
          <w:rFonts w:ascii="Times New Roman" w:hAnsi="Times New Roman" w:cs="Times New Roman"/>
          <w:b/>
          <w:bCs/>
          <w:i/>
          <w:iCs/>
          <w:noProof/>
          <w:color w:val="000000"/>
        </w:rPr>
        <w:t>[</w:t>
      </w:r>
      <w:r w:rsidRPr="00EC3584">
        <w:rPr>
          <w:rFonts w:ascii="Times New Roman" w:hAnsi="Times New Roman" w:cs="Times New Roman"/>
          <w:b/>
          <w:bCs/>
          <w:i/>
          <w:iCs/>
          <w:noProof/>
          <w:color w:val="000000"/>
        </w:rPr>
        <w:t>I</w:t>
      </w:r>
      <w:r w:rsidR="008F688A">
        <w:rPr>
          <w:rFonts w:ascii="Times New Roman" w:hAnsi="Times New Roman" w:cs="Times New Roman"/>
          <w:b/>
          <w:bCs/>
          <w:i/>
          <w:iCs/>
          <w:noProof/>
          <w:color w:val="000000"/>
        </w:rPr>
        <w:t>f</w:t>
      </w:r>
      <w:r w:rsidRPr="00EC3584">
        <w:rPr>
          <w:rFonts w:ascii="Times New Roman" w:hAnsi="Times New Roman" w:cs="Times New Roman"/>
          <w:b/>
          <w:bCs/>
          <w:i/>
          <w:iCs/>
          <w:noProof/>
          <w:color w:val="000000"/>
        </w:rPr>
        <w:t xml:space="preserve"> </w:t>
      </w:r>
      <w:r w:rsidR="008F688A">
        <w:rPr>
          <w:rFonts w:ascii="Times New Roman" w:hAnsi="Times New Roman" w:cs="Times New Roman"/>
          <w:b/>
          <w:bCs/>
          <w:i/>
          <w:iCs/>
          <w:noProof/>
          <w:color w:val="000000"/>
        </w:rPr>
        <w:t>no</w:t>
      </w:r>
      <w:r w:rsidRPr="00EC3584">
        <w:rPr>
          <w:rFonts w:ascii="Times New Roman" w:hAnsi="Times New Roman" w:cs="Times New Roman"/>
          <w:b/>
          <w:bCs/>
          <w:i/>
          <w:iCs/>
          <w:noProof/>
          <w:color w:val="000000"/>
        </w:rPr>
        <w:t xml:space="preserve">, </w:t>
      </w:r>
      <w:r w:rsidR="008F688A">
        <w:rPr>
          <w:rFonts w:ascii="Times New Roman" w:hAnsi="Times New Roman" w:cs="Times New Roman"/>
          <w:b/>
          <w:bCs/>
          <w:i/>
          <w:iCs/>
          <w:noProof/>
          <w:color w:val="000000"/>
        </w:rPr>
        <w:t>w</w:t>
      </w:r>
      <w:r w:rsidRPr="00EC3584">
        <w:rPr>
          <w:rFonts w:ascii="Times New Roman" w:hAnsi="Times New Roman" w:cs="Times New Roman"/>
          <w:b/>
          <w:bCs/>
          <w:i/>
          <w:iCs/>
          <w:noProof/>
          <w:color w:val="000000"/>
        </w:rPr>
        <w:t xml:space="preserve">hat </w:t>
      </w:r>
      <w:r w:rsidR="00636312">
        <w:rPr>
          <w:rFonts w:ascii="Times New Roman" w:hAnsi="Times New Roman" w:cs="Times New Roman"/>
          <w:b/>
          <w:bCs/>
          <w:i/>
          <w:iCs/>
          <w:noProof/>
          <w:color w:val="000000"/>
        </w:rPr>
        <w:t xml:space="preserve">questions </w:t>
      </w:r>
      <w:r w:rsidRPr="00EC3584">
        <w:rPr>
          <w:rFonts w:ascii="Times New Roman" w:hAnsi="Times New Roman" w:cs="Times New Roman"/>
          <w:b/>
          <w:bCs/>
          <w:i/>
          <w:iCs/>
          <w:noProof/>
          <w:color w:val="000000"/>
        </w:rPr>
        <w:t xml:space="preserve">would do a better job of </w:t>
      </w:r>
      <w:r w:rsidR="00636312">
        <w:rPr>
          <w:rFonts w:ascii="Times New Roman" w:hAnsi="Times New Roman" w:cs="Times New Roman"/>
          <w:b/>
          <w:bCs/>
          <w:i/>
          <w:iCs/>
          <w:noProof/>
          <w:color w:val="000000"/>
        </w:rPr>
        <w:t>addressing these topics</w:t>
      </w:r>
      <w:r w:rsidRPr="00EC3584">
        <w:rPr>
          <w:rFonts w:ascii="Times New Roman" w:hAnsi="Times New Roman" w:cs="Times New Roman"/>
          <w:b/>
          <w:bCs/>
          <w:i/>
          <w:iCs/>
          <w:noProof/>
          <w:color w:val="000000"/>
        </w:rPr>
        <w:t>?</w:t>
      </w:r>
      <w:r w:rsidRPr="00EC3584" w:rsidR="00591099">
        <w:rPr>
          <w:rFonts w:ascii="Times New Roman" w:hAnsi="Times New Roman" w:cs="Times New Roman"/>
          <w:b/>
          <w:bCs/>
          <w:i/>
          <w:iCs/>
          <w:noProof/>
          <w:color w:val="000000"/>
        </w:rPr>
        <w:t>]</w:t>
      </w:r>
    </w:p>
    <w:p w:rsidR="00766AF4" w:rsidRPr="00EC3584" w:rsidP="00F00E8B" w14:paraId="58EE77E4" w14:textId="23787B87">
      <w:pPr>
        <w:numPr>
          <w:ilvl w:val="0"/>
          <w:numId w:val="32"/>
        </w:numPr>
        <w:spacing w:before="120" w:after="120"/>
        <w:rPr>
          <w:rFonts w:ascii="Times New Roman" w:hAnsi="Times New Roman" w:cs="Times New Roman"/>
          <w:i/>
          <w:iCs/>
          <w:noProof/>
          <w:color w:val="000000"/>
        </w:rPr>
      </w:pPr>
      <w:r w:rsidRPr="00EC3584">
        <w:rPr>
          <w:rFonts w:ascii="Times New Roman" w:hAnsi="Times New Roman" w:cs="Times New Roman"/>
          <w:i/>
          <w:iCs/>
          <w:noProof/>
          <w:color w:val="000000"/>
        </w:rPr>
        <w:t xml:space="preserve">We want to make sure we are using terms and language that are inclusive, respectful, and commonly used among teachers, staff, and students </w:t>
      </w:r>
      <w:r w:rsidR="002D3DCE">
        <w:rPr>
          <w:rFonts w:ascii="Times New Roman" w:hAnsi="Times New Roman" w:cs="Times New Roman"/>
          <w:i/>
          <w:iCs/>
          <w:noProof/>
          <w:color w:val="000000"/>
        </w:rPr>
        <w:t>who</w:t>
      </w:r>
      <w:r w:rsidRPr="00EC3584" w:rsidR="002D3DCE">
        <w:rPr>
          <w:rFonts w:ascii="Times New Roman" w:hAnsi="Times New Roman" w:cs="Times New Roman"/>
          <w:i/>
          <w:iCs/>
          <w:noProof/>
          <w:color w:val="000000"/>
        </w:rPr>
        <w:t xml:space="preserve"> </w:t>
      </w:r>
      <w:r w:rsidRPr="00EC3584">
        <w:rPr>
          <w:rFonts w:ascii="Times New Roman" w:hAnsi="Times New Roman" w:cs="Times New Roman"/>
          <w:i/>
          <w:iCs/>
          <w:noProof/>
          <w:color w:val="000000"/>
        </w:rPr>
        <w:t>are the focus of this research. Do you have any concerns or comments about the terminology and language in these questions?</w:t>
      </w:r>
    </w:p>
    <w:p w:rsidR="00194490" w:rsidRPr="00EC3584" w:rsidP="00F00E8B" w14:paraId="42B3FE0F" w14:textId="43130183">
      <w:pPr>
        <w:spacing w:after="120"/>
        <w:rPr>
          <w:noProof/>
        </w:rPr>
      </w:pPr>
      <w:r w:rsidRPr="00EC3584">
        <w:rPr>
          <w:rFonts w:ascii="Times New Roman" w:hAnsi="Times New Roman" w:cs="Times New Roman"/>
          <w:b/>
          <w:bCs/>
          <w:noProof/>
          <w:color w:val="000000"/>
          <w:sz w:val="26"/>
          <w:szCs w:val="26"/>
          <w:u w:val="single"/>
        </w:rPr>
        <w:t xml:space="preserve">STEP </w:t>
      </w:r>
      <w:r w:rsidRPr="00EC3584" w:rsidR="00650B44">
        <w:rPr>
          <w:rFonts w:ascii="Times New Roman" w:hAnsi="Times New Roman" w:cs="Times New Roman"/>
          <w:b/>
          <w:bCs/>
          <w:noProof/>
          <w:color w:val="000000"/>
          <w:sz w:val="26"/>
          <w:szCs w:val="26"/>
          <w:u w:val="single"/>
        </w:rPr>
        <w:t>6</w:t>
      </w:r>
      <w:r w:rsidRPr="00EC3584">
        <w:rPr>
          <w:rFonts w:ascii="Times New Roman" w:hAnsi="Times New Roman" w:cs="Times New Roman"/>
          <w:b/>
          <w:bCs/>
          <w:noProof/>
          <w:color w:val="000000"/>
          <w:sz w:val="26"/>
          <w:szCs w:val="26"/>
          <w:u w:val="single"/>
        </w:rPr>
        <w:t xml:space="preserve">: </w:t>
      </w:r>
      <w:r w:rsidRPr="00EC3584" w:rsidR="007C6A26">
        <w:rPr>
          <w:rFonts w:ascii="Times New Roman" w:hAnsi="Times New Roman" w:cs="Times New Roman"/>
          <w:b/>
          <w:bCs/>
          <w:noProof/>
          <w:color w:val="000000"/>
          <w:sz w:val="26"/>
          <w:szCs w:val="26"/>
          <w:u w:val="single"/>
        </w:rPr>
        <w:t xml:space="preserve">MOTIVATION TO COMPLETE </w:t>
      </w:r>
      <w:r w:rsidRPr="00EC3584" w:rsidR="00D11F82">
        <w:rPr>
          <w:rFonts w:ascii="Times New Roman" w:hAnsi="Times New Roman" w:cs="Times New Roman"/>
          <w:b/>
          <w:bCs/>
          <w:noProof/>
          <w:color w:val="000000"/>
          <w:sz w:val="26"/>
          <w:szCs w:val="26"/>
          <w:u w:val="single"/>
        </w:rPr>
        <w:t xml:space="preserve">A </w:t>
      </w:r>
      <w:r w:rsidRPr="00EC3584" w:rsidR="007C6A26">
        <w:rPr>
          <w:rFonts w:ascii="Times New Roman" w:hAnsi="Times New Roman" w:cs="Times New Roman"/>
          <w:b/>
          <w:bCs/>
          <w:noProof/>
          <w:color w:val="000000"/>
          <w:sz w:val="26"/>
          <w:szCs w:val="26"/>
          <w:u w:val="single"/>
        </w:rPr>
        <w:t>SURVEY</w:t>
      </w:r>
      <w:r w:rsidRPr="00EC3584" w:rsidR="00D11F82">
        <w:rPr>
          <w:rFonts w:ascii="Times New Roman" w:hAnsi="Times New Roman" w:cs="Times New Roman"/>
          <w:b/>
          <w:bCs/>
          <w:noProof/>
          <w:color w:val="000000"/>
          <w:sz w:val="26"/>
          <w:szCs w:val="26"/>
          <w:u w:val="single"/>
        </w:rPr>
        <w:t xml:space="preserve"> ON SPECIAL EDUCATION SPENDING</w:t>
      </w:r>
    </w:p>
    <w:p w:rsidR="001E61BF" w:rsidP="00F00E8B" w14:paraId="21902D86" w14:textId="08D7E581">
      <w:pPr>
        <w:spacing w:after="120"/>
        <w:rPr>
          <w:rFonts w:ascii="Times New Roman" w:hAnsi="Times New Roman" w:cs="Times New Roman"/>
          <w:i/>
          <w:iCs/>
          <w:noProof/>
        </w:rPr>
      </w:pPr>
      <w:r>
        <w:rPr>
          <w:rFonts w:ascii="Times New Roman" w:hAnsi="Times New Roman" w:cs="Times New Roman"/>
          <w:i/>
          <w:iCs/>
          <w:noProof/>
        </w:rPr>
        <w:t xml:space="preserve">Finally, I want to talk about </w:t>
      </w:r>
      <w:r w:rsidR="00E72804">
        <w:rPr>
          <w:rFonts w:ascii="Times New Roman" w:hAnsi="Times New Roman" w:cs="Times New Roman"/>
          <w:i/>
          <w:iCs/>
          <w:noProof/>
        </w:rPr>
        <w:t>two topics:</w:t>
      </w:r>
    </w:p>
    <w:p w:rsidR="00DB324E" w:rsidRPr="00EA2099" w:rsidP="00E72804" w14:paraId="5F0408FE" w14:textId="5C2A31BE">
      <w:pPr>
        <w:pStyle w:val="ListParagraph"/>
        <w:numPr>
          <w:ilvl w:val="0"/>
          <w:numId w:val="37"/>
        </w:numPr>
        <w:spacing w:after="120"/>
        <w:rPr>
          <w:i/>
          <w:sz w:val="22"/>
          <w:szCs w:val="22"/>
        </w:rPr>
      </w:pPr>
      <w:r w:rsidRPr="00EA2099">
        <w:rPr>
          <w:i/>
          <w:sz w:val="22"/>
          <w:szCs w:val="22"/>
        </w:rPr>
        <w:t xml:space="preserve">Your </w:t>
      </w:r>
      <w:r w:rsidRPr="00EA2099" w:rsidR="002D7E26">
        <w:rPr>
          <w:i/>
          <w:sz w:val="22"/>
          <w:szCs w:val="22"/>
        </w:rPr>
        <w:t xml:space="preserve">recommendation for </w:t>
      </w:r>
      <w:r w:rsidR="0070050F">
        <w:rPr>
          <w:i/>
          <w:sz w:val="22"/>
          <w:szCs w:val="22"/>
        </w:rPr>
        <w:t xml:space="preserve">the best person or people </w:t>
      </w:r>
      <w:r w:rsidR="00B50A5A">
        <w:rPr>
          <w:i/>
          <w:sz w:val="22"/>
          <w:szCs w:val="22"/>
        </w:rPr>
        <w:t>to respond to</w:t>
      </w:r>
      <w:r w:rsidRPr="00EA2099" w:rsidR="002D7E26">
        <w:rPr>
          <w:i/>
          <w:sz w:val="22"/>
          <w:szCs w:val="22"/>
        </w:rPr>
        <w:t xml:space="preserve"> this survey</w:t>
      </w:r>
      <w:r w:rsidRPr="00EA2099" w:rsidR="00D27B0E">
        <w:rPr>
          <w:i/>
          <w:sz w:val="22"/>
          <w:szCs w:val="22"/>
        </w:rPr>
        <w:t>, and</w:t>
      </w:r>
    </w:p>
    <w:p w:rsidR="00D27B0E" w:rsidRPr="00EA2099" w:rsidP="00EA2099" w14:paraId="25B4319B" w14:textId="029552A5">
      <w:pPr>
        <w:pStyle w:val="ListParagraph"/>
        <w:numPr>
          <w:ilvl w:val="0"/>
          <w:numId w:val="37"/>
        </w:numPr>
        <w:spacing w:after="120"/>
        <w:rPr>
          <w:i/>
          <w:iCs/>
          <w:noProof/>
        </w:rPr>
      </w:pPr>
      <w:r w:rsidRPr="00EA2099">
        <w:rPr>
          <w:i/>
          <w:sz w:val="22"/>
          <w:szCs w:val="22"/>
        </w:rPr>
        <w:t xml:space="preserve">Your recommendation for the types of incentives and messaging that would make completing </w:t>
      </w:r>
      <w:r w:rsidRPr="00EA2099" w:rsidR="00DF3847">
        <w:rPr>
          <w:i/>
          <w:sz w:val="22"/>
          <w:szCs w:val="22"/>
        </w:rPr>
        <w:t>a survey with these types of questions appealing.</w:t>
      </w:r>
    </w:p>
    <w:p w:rsidR="008826F0" w:rsidP="00F00E8B" w14:paraId="7A66D8FA" w14:textId="77777777">
      <w:pPr>
        <w:spacing w:after="120"/>
        <w:rPr>
          <w:rFonts w:ascii="Times New Roman" w:hAnsi="Times New Roman" w:cs="Times New Roman"/>
          <w:i/>
          <w:iCs/>
          <w:noProof/>
        </w:rPr>
      </w:pPr>
    </w:p>
    <w:p w:rsidR="001E61BF" w:rsidP="00F00E8B" w14:paraId="16C535F7" w14:textId="43B3E186">
      <w:pPr>
        <w:spacing w:after="120"/>
        <w:rPr>
          <w:rFonts w:ascii="Times New Roman" w:hAnsi="Times New Roman" w:cs="Times New Roman"/>
          <w:i/>
          <w:iCs/>
          <w:noProof/>
        </w:rPr>
      </w:pPr>
      <w:r>
        <w:rPr>
          <w:rFonts w:ascii="Times New Roman" w:hAnsi="Times New Roman" w:cs="Times New Roman"/>
          <w:i/>
          <w:iCs/>
          <w:noProof/>
        </w:rPr>
        <w:t>First, l</w:t>
      </w:r>
      <w:r w:rsidR="003B1682">
        <w:rPr>
          <w:rFonts w:ascii="Times New Roman" w:hAnsi="Times New Roman" w:cs="Times New Roman"/>
          <w:i/>
          <w:iCs/>
          <w:noProof/>
        </w:rPr>
        <w:t>et</w:t>
      </w:r>
      <w:r w:rsidR="002762F4">
        <w:rPr>
          <w:rFonts w:ascii="Times New Roman" w:hAnsi="Times New Roman" w:cs="Times New Roman"/>
          <w:i/>
          <w:iCs/>
          <w:noProof/>
        </w:rPr>
        <w:t>’</w:t>
      </w:r>
      <w:r w:rsidR="003B1682">
        <w:rPr>
          <w:rFonts w:ascii="Times New Roman" w:hAnsi="Times New Roman" w:cs="Times New Roman"/>
          <w:i/>
          <w:iCs/>
          <w:noProof/>
        </w:rPr>
        <w:t xml:space="preserve">s </w:t>
      </w:r>
      <w:r w:rsidRPr="00EC3584" w:rsidR="003B1682">
        <w:rPr>
          <w:rFonts w:ascii="Times New Roman" w:hAnsi="Times New Roman" w:cs="Times New Roman"/>
          <w:i/>
          <w:iCs/>
          <w:noProof/>
        </w:rPr>
        <w:t xml:space="preserve">talk about who this survey should be sent to first, </w:t>
      </w:r>
      <w:r w:rsidR="006C4FA4">
        <w:rPr>
          <w:rFonts w:ascii="Times New Roman" w:hAnsi="Times New Roman" w:cs="Times New Roman"/>
          <w:i/>
          <w:iCs/>
          <w:noProof/>
        </w:rPr>
        <w:t>because</w:t>
      </w:r>
      <w:r w:rsidRPr="00EC3584" w:rsidR="006C4FA4">
        <w:rPr>
          <w:rFonts w:ascii="Times New Roman" w:hAnsi="Times New Roman" w:cs="Times New Roman"/>
          <w:i/>
          <w:iCs/>
          <w:noProof/>
        </w:rPr>
        <w:t xml:space="preserve"> </w:t>
      </w:r>
      <w:r w:rsidRPr="00EC3584" w:rsidR="003B1682">
        <w:rPr>
          <w:rFonts w:ascii="Times New Roman" w:hAnsi="Times New Roman" w:cs="Times New Roman"/>
          <w:i/>
          <w:iCs/>
          <w:noProof/>
        </w:rPr>
        <w:t xml:space="preserve">it may require various </w:t>
      </w:r>
      <w:r w:rsidR="00342182">
        <w:rPr>
          <w:rFonts w:ascii="Times New Roman" w:hAnsi="Times New Roman" w:cs="Times New Roman"/>
          <w:i/>
          <w:iCs/>
          <w:noProof/>
        </w:rPr>
        <w:t xml:space="preserve">people </w:t>
      </w:r>
      <w:r w:rsidR="003B1682">
        <w:rPr>
          <w:rFonts w:ascii="Times New Roman" w:hAnsi="Times New Roman" w:cs="Times New Roman"/>
          <w:i/>
          <w:iCs/>
          <w:noProof/>
        </w:rPr>
        <w:t xml:space="preserve">to provide all the information about one student’s special </w:t>
      </w:r>
      <w:r w:rsidR="00342182">
        <w:rPr>
          <w:rFonts w:ascii="Times New Roman" w:hAnsi="Times New Roman" w:cs="Times New Roman"/>
          <w:i/>
          <w:iCs/>
          <w:noProof/>
        </w:rPr>
        <w:t xml:space="preserve">and general </w:t>
      </w:r>
      <w:r w:rsidR="003B1682">
        <w:rPr>
          <w:rFonts w:ascii="Times New Roman" w:hAnsi="Times New Roman" w:cs="Times New Roman"/>
          <w:i/>
          <w:iCs/>
          <w:noProof/>
        </w:rPr>
        <w:t>education services</w:t>
      </w:r>
      <w:r w:rsidRPr="00EC3584" w:rsidR="003B1682">
        <w:rPr>
          <w:rFonts w:ascii="Times New Roman" w:hAnsi="Times New Roman" w:cs="Times New Roman"/>
          <w:i/>
          <w:iCs/>
          <w:noProof/>
        </w:rPr>
        <w:t xml:space="preserve">. After seeing the draft questions, to whom do you think we should send the initial survey and recruitment materials? This person would be responsible for making sure that all the various </w:t>
      </w:r>
      <w:r w:rsidR="00F537F9">
        <w:rPr>
          <w:rFonts w:ascii="Times New Roman" w:hAnsi="Times New Roman" w:cs="Times New Roman"/>
          <w:i/>
          <w:iCs/>
          <w:noProof/>
        </w:rPr>
        <w:t>people</w:t>
      </w:r>
      <w:r w:rsidRPr="00EC3584" w:rsidR="00F537F9">
        <w:rPr>
          <w:rFonts w:ascii="Times New Roman" w:hAnsi="Times New Roman" w:cs="Times New Roman"/>
          <w:i/>
          <w:iCs/>
          <w:noProof/>
        </w:rPr>
        <w:t xml:space="preserve"> </w:t>
      </w:r>
      <w:r w:rsidRPr="00EC3584" w:rsidR="003B1682">
        <w:rPr>
          <w:rFonts w:ascii="Times New Roman" w:hAnsi="Times New Roman" w:cs="Times New Roman"/>
          <w:i/>
          <w:iCs/>
          <w:noProof/>
        </w:rPr>
        <w:t>complete their sections</w:t>
      </w:r>
      <w:r w:rsidR="00F537F9">
        <w:rPr>
          <w:rFonts w:ascii="Times New Roman" w:hAnsi="Times New Roman" w:cs="Times New Roman"/>
          <w:i/>
          <w:iCs/>
          <w:noProof/>
        </w:rPr>
        <w:t xml:space="preserve"> of the survey</w:t>
      </w:r>
      <w:r w:rsidRPr="00EC3584" w:rsidR="003B1682">
        <w:rPr>
          <w:rFonts w:ascii="Times New Roman" w:hAnsi="Times New Roman" w:cs="Times New Roman"/>
          <w:i/>
          <w:iCs/>
          <w:noProof/>
        </w:rPr>
        <w:t xml:space="preserve">. Would teachers such as you be the ideal </w:t>
      </w:r>
      <w:r w:rsidR="00A91C2F">
        <w:rPr>
          <w:rFonts w:ascii="Times New Roman" w:hAnsi="Times New Roman" w:cs="Times New Roman"/>
          <w:i/>
          <w:iCs/>
          <w:noProof/>
        </w:rPr>
        <w:t>point of contact</w:t>
      </w:r>
      <w:r w:rsidRPr="00EC3584" w:rsidR="003B1682">
        <w:rPr>
          <w:rFonts w:ascii="Times New Roman" w:hAnsi="Times New Roman" w:cs="Times New Roman"/>
          <w:i/>
          <w:iCs/>
          <w:noProof/>
        </w:rPr>
        <w:t>, or would someone else within the school be</w:t>
      </w:r>
      <w:r w:rsidR="00A91C2F">
        <w:rPr>
          <w:rFonts w:ascii="Times New Roman" w:hAnsi="Times New Roman" w:cs="Times New Roman"/>
          <w:i/>
          <w:iCs/>
          <w:noProof/>
        </w:rPr>
        <w:t xml:space="preserve"> a</w:t>
      </w:r>
      <w:r w:rsidRPr="00EC3584" w:rsidR="003B1682">
        <w:rPr>
          <w:rFonts w:ascii="Times New Roman" w:hAnsi="Times New Roman" w:cs="Times New Roman"/>
          <w:i/>
          <w:iCs/>
          <w:noProof/>
        </w:rPr>
        <w:t xml:space="preserve"> better point of contact for making sure </w:t>
      </w:r>
      <w:r w:rsidR="00F537F9">
        <w:rPr>
          <w:rFonts w:ascii="Times New Roman" w:hAnsi="Times New Roman" w:cs="Times New Roman"/>
          <w:i/>
          <w:iCs/>
          <w:noProof/>
        </w:rPr>
        <w:t>the</w:t>
      </w:r>
      <w:r w:rsidRPr="00EC3584" w:rsidR="00F537F9">
        <w:rPr>
          <w:rFonts w:ascii="Times New Roman" w:hAnsi="Times New Roman" w:cs="Times New Roman"/>
          <w:i/>
          <w:iCs/>
          <w:noProof/>
        </w:rPr>
        <w:t xml:space="preserve"> </w:t>
      </w:r>
      <w:r w:rsidRPr="00EC3584" w:rsidR="003B1682">
        <w:rPr>
          <w:rFonts w:ascii="Times New Roman" w:hAnsi="Times New Roman" w:cs="Times New Roman"/>
          <w:i/>
          <w:iCs/>
          <w:noProof/>
        </w:rPr>
        <w:t xml:space="preserve">different </w:t>
      </w:r>
      <w:r w:rsidR="00F537F9">
        <w:rPr>
          <w:rFonts w:ascii="Times New Roman" w:hAnsi="Times New Roman" w:cs="Times New Roman"/>
          <w:i/>
          <w:iCs/>
          <w:noProof/>
        </w:rPr>
        <w:t>parts of the survey are</w:t>
      </w:r>
      <w:r w:rsidRPr="00EC3584" w:rsidR="003B1682">
        <w:rPr>
          <w:rFonts w:ascii="Times New Roman" w:hAnsi="Times New Roman" w:cs="Times New Roman"/>
          <w:i/>
          <w:iCs/>
          <w:noProof/>
        </w:rPr>
        <w:t xml:space="preserve"> completed?</w:t>
      </w:r>
    </w:p>
    <w:p w:rsidR="00DF3847" w:rsidRPr="00EA2099" w:rsidP="00F00E8B" w14:paraId="751256B2" w14:textId="66DFA885">
      <w:pPr>
        <w:spacing w:after="120"/>
        <w:rPr>
          <w:rFonts w:ascii="Times New Roman" w:hAnsi="Times New Roman" w:cs="Times New Roman"/>
          <w:noProof/>
        </w:rPr>
      </w:pPr>
      <w:r>
        <w:rPr>
          <w:rFonts w:ascii="Times New Roman" w:hAnsi="Times New Roman" w:cs="Times New Roman"/>
          <w:noProof/>
        </w:rPr>
        <w:t xml:space="preserve">[RECORD </w:t>
      </w:r>
      <w:r w:rsidR="0031354A">
        <w:rPr>
          <w:rFonts w:ascii="Times New Roman" w:hAnsi="Times New Roman" w:cs="Times New Roman"/>
          <w:noProof/>
        </w:rPr>
        <w:t>RESPONSES</w:t>
      </w:r>
      <w:r w:rsidR="006C4FA4">
        <w:rPr>
          <w:rFonts w:ascii="Times New Roman" w:hAnsi="Times New Roman" w:cs="Times New Roman"/>
          <w:noProof/>
        </w:rPr>
        <w:t>;</w:t>
      </w:r>
      <w:r w:rsidR="0031354A">
        <w:rPr>
          <w:rFonts w:ascii="Times New Roman" w:hAnsi="Times New Roman" w:cs="Times New Roman"/>
          <w:noProof/>
        </w:rPr>
        <w:t xml:space="preserve"> PROBE AS NEEDED ON THE DIFFERENT POSSIBLE POINTS OF CONTACT]</w:t>
      </w:r>
    </w:p>
    <w:p w:rsidR="001A3A55" w:rsidP="00F00E8B" w14:paraId="025A5966" w14:textId="01E80A9F">
      <w:pPr>
        <w:spacing w:after="120"/>
        <w:rPr>
          <w:rFonts w:ascii="Times New Roman" w:hAnsi="Times New Roman" w:cs="Times New Roman"/>
          <w:i/>
          <w:iCs/>
          <w:noProof/>
        </w:rPr>
      </w:pPr>
      <w:r>
        <w:rPr>
          <w:rFonts w:ascii="Times New Roman" w:hAnsi="Times New Roman" w:cs="Times New Roman"/>
          <w:i/>
          <w:iCs/>
          <w:noProof/>
        </w:rPr>
        <w:t>Next, let</w:t>
      </w:r>
      <w:r w:rsidR="001A02F2">
        <w:rPr>
          <w:rFonts w:ascii="Times New Roman" w:hAnsi="Times New Roman" w:cs="Times New Roman"/>
          <w:i/>
          <w:iCs/>
          <w:noProof/>
        </w:rPr>
        <w:t>’</w:t>
      </w:r>
      <w:r>
        <w:rPr>
          <w:rFonts w:ascii="Times New Roman" w:hAnsi="Times New Roman" w:cs="Times New Roman"/>
          <w:i/>
          <w:iCs/>
          <w:noProof/>
        </w:rPr>
        <w:t xml:space="preserve">s talk about </w:t>
      </w:r>
      <w:r w:rsidRPr="029C312F" w:rsidR="2A61B719">
        <w:rPr>
          <w:rFonts w:ascii="Times New Roman" w:hAnsi="Times New Roman" w:cs="Times New Roman"/>
          <w:i/>
          <w:iCs/>
          <w:noProof/>
        </w:rPr>
        <w:t xml:space="preserve">how </w:t>
      </w:r>
      <w:r w:rsidRPr="3FBFECB4" w:rsidR="2A61B719">
        <w:rPr>
          <w:rFonts w:ascii="Times New Roman" w:hAnsi="Times New Roman" w:cs="Times New Roman"/>
          <w:i/>
          <w:iCs/>
          <w:noProof/>
        </w:rPr>
        <w:t xml:space="preserve">to </w:t>
      </w:r>
      <w:r w:rsidR="00BB7F98">
        <w:rPr>
          <w:rFonts w:ascii="Times New Roman" w:hAnsi="Times New Roman" w:cs="Times New Roman"/>
          <w:i/>
          <w:iCs/>
          <w:noProof/>
        </w:rPr>
        <w:t xml:space="preserve">make </w:t>
      </w:r>
      <w:r w:rsidRPr="001A3A55">
        <w:rPr>
          <w:rFonts w:ascii="Times New Roman" w:hAnsi="Times New Roman" w:cs="Times New Roman"/>
          <w:i/>
          <w:iCs/>
          <w:noProof/>
        </w:rPr>
        <w:t>completing a survey with these types of questions appealing</w:t>
      </w:r>
      <w:r>
        <w:rPr>
          <w:rFonts w:ascii="Times New Roman" w:hAnsi="Times New Roman" w:cs="Times New Roman"/>
          <w:i/>
          <w:iCs/>
          <w:noProof/>
        </w:rPr>
        <w:t xml:space="preserve">. </w:t>
      </w:r>
    </w:p>
    <w:p w:rsidR="00AC54B9" w:rsidP="00A22A42" w14:paraId="059BBC2E" w14:textId="3CF03285">
      <w:pPr>
        <w:pStyle w:val="ListParagraph"/>
        <w:numPr>
          <w:ilvl w:val="0"/>
          <w:numId w:val="38"/>
        </w:numPr>
        <w:spacing w:after="120"/>
        <w:rPr>
          <w:i/>
          <w:iCs/>
          <w:noProof/>
          <w:sz w:val="22"/>
          <w:szCs w:val="22"/>
        </w:rPr>
      </w:pPr>
      <w:r w:rsidRPr="00EA2099">
        <w:rPr>
          <w:i/>
          <w:iCs/>
          <w:noProof/>
          <w:sz w:val="22"/>
          <w:szCs w:val="22"/>
        </w:rPr>
        <w:t xml:space="preserve">In your opinion, </w:t>
      </w:r>
      <w:r w:rsidR="007F7D2C">
        <w:rPr>
          <w:i/>
          <w:iCs/>
          <w:noProof/>
          <w:sz w:val="22"/>
          <w:szCs w:val="22"/>
        </w:rPr>
        <w:t>are</w:t>
      </w:r>
      <w:r w:rsidRPr="00EA2099" w:rsidR="00977C15">
        <w:rPr>
          <w:i/>
          <w:iCs/>
          <w:noProof/>
          <w:sz w:val="22"/>
          <w:szCs w:val="22"/>
        </w:rPr>
        <w:t xml:space="preserve"> there any </w:t>
      </w:r>
      <w:r w:rsidRPr="00EA2099" w:rsidR="00EB54F9">
        <w:rPr>
          <w:i/>
          <w:iCs/>
          <w:noProof/>
          <w:sz w:val="22"/>
          <w:szCs w:val="22"/>
        </w:rPr>
        <w:t xml:space="preserve">types of </w:t>
      </w:r>
      <w:r w:rsidR="00D9332B">
        <w:rPr>
          <w:i/>
          <w:iCs/>
          <w:noProof/>
          <w:sz w:val="22"/>
          <w:szCs w:val="22"/>
        </w:rPr>
        <w:t xml:space="preserve">information or </w:t>
      </w:r>
      <w:r w:rsidRPr="00EA2099" w:rsidR="00EB54F9">
        <w:rPr>
          <w:i/>
          <w:iCs/>
          <w:noProof/>
          <w:sz w:val="22"/>
          <w:szCs w:val="22"/>
        </w:rPr>
        <w:t>messag</w:t>
      </w:r>
      <w:r w:rsidR="00D9332B">
        <w:rPr>
          <w:i/>
          <w:iCs/>
          <w:noProof/>
          <w:sz w:val="22"/>
          <w:szCs w:val="22"/>
        </w:rPr>
        <w:t>es</w:t>
      </w:r>
      <w:r w:rsidRPr="00EA2099" w:rsidR="00EB54F9">
        <w:rPr>
          <w:i/>
          <w:iCs/>
          <w:noProof/>
          <w:sz w:val="22"/>
          <w:szCs w:val="22"/>
        </w:rPr>
        <w:t xml:space="preserve"> that </w:t>
      </w:r>
      <w:r w:rsidRPr="00EA2099" w:rsidR="00212984">
        <w:rPr>
          <w:i/>
          <w:iCs/>
          <w:noProof/>
          <w:sz w:val="22"/>
          <w:szCs w:val="22"/>
        </w:rPr>
        <w:t xml:space="preserve">should be included in the recruitment materials that would motivate </w:t>
      </w:r>
      <w:r w:rsidRPr="00EA2099" w:rsidR="005D0344">
        <w:rPr>
          <w:i/>
          <w:iCs/>
          <w:noProof/>
          <w:sz w:val="22"/>
          <w:szCs w:val="22"/>
        </w:rPr>
        <w:t>you to respond</w:t>
      </w:r>
      <w:r w:rsidRPr="00EA2099" w:rsidR="004761DC">
        <w:rPr>
          <w:i/>
          <w:iCs/>
          <w:noProof/>
          <w:sz w:val="22"/>
          <w:szCs w:val="22"/>
        </w:rPr>
        <w:t xml:space="preserve"> </w:t>
      </w:r>
      <w:r w:rsidRPr="00EA2099">
        <w:rPr>
          <w:i/>
          <w:iCs/>
          <w:noProof/>
          <w:sz w:val="22"/>
          <w:szCs w:val="22"/>
        </w:rPr>
        <w:t>to a survey on special education spending?</w:t>
      </w:r>
      <w:r w:rsidR="0032454A">
        <w:rPr>
          <w:i/>
          <w:iCs/>
          <w:noProof/>
          <w:sz w:val="22"/>
          <w:szCs w:val="22"/>
        </w:rPr>
        <w:t xml:space="preserve"> </w:t>
      </w:r>
    </w:p>
    <w:p w:rsidR="00A222E0" w:rsidP="00EA2099" w14:paraId="09BDAEDB" w14:textId="13F3D20F">
      <w:pPr>
        <w:pStyle w:val="ListParagraph"/>
        <w:numPr>
          <w:ilvl w:val="1"/>
          <w:numId w:val="38"/>
        </w:numPr>
        <w:spacing w:after="120"/>
        <w:rPr>
          <w:i/>
          <w:iCs/>
          <w:noProof/>
          <w:sz w:val="22"/>
          <w:szCs w:val="22"/>
        </w:rPr>
      </w:pPr>
      <w:r>
        <w:rPr>
          <w:i/>
          <w:iCs/>
          <w:noProof/>
          <w:sz w:val="22"/>
          <w:szCs w:val="22"/>
        </w:rPr>
        <w:t>[IF NEEDED YOU CAN SHARE EXAMPLES, SUCH AS ENDORSEMENTS OR HIGHLIGHTING AREAS OF NEED FOR STUDENTS RECEIVING SPECIAL EDUCATION SERVICES]</w:t>
      </w:r>
    </w:p>
    <w:p w:rsidR="00A22A42" w:rsidP="00A22A42" w14:paraId="54A9CB63" w14:textId="4FE1D20E">
      <w:pPr>
        <w:pStyle w:val="ListParagraph"/>
        <w:numPr>
          <w:ilvl w:val="0"/>
          <w:numId w:val="38"/>
        </w:numPr>
        <w:spacing w:after="120"/>
        <w:rPr>
          <w:i/>
          <w:iCs/>
          <w:noProof/>
          <w:sz w:val="22"/>
          <w:szCs w:val="22"/>
        </w:rPr>
      </w:pPr>
      <w:r w:rsidRPr="00941ABA">
        <w:rPr>
          <w:i/>
          <w:iCs/>
          <w:noProof/>
          <w:sz w:val="22"/>
          <w:szCs w:val="22"/>
        </w:rPr>
        <w:t xml:space="preserve"> </w:t>
      </w:r>
      <w:r w:rsidR="00362CA0">
        <w:rPr>
          <w:i/>
          <w:iCs/>
          <w:noProof/>
          <w:sz w:val="22"/>
          <w:szCs w:val="22"/>
        </w:rPr>
        <w:t>How about incentives</w:t>
      </w:r>
      <w:r w:rsidR="00B115EF">
        <w:rPr>
          <w:i/>
          <w:iCs/>
          <w:noProof/>
          <w:sz w:val="22"/>
          <w:szCs w:val="22"/>
        </w:rPr>
        <w:t>?</w:t>
      </w:r>
      <w:r w:rsidR="006E395D">
        <w:rPr>
          <w:i/>
          <w:iCs/>
          <w:noProof/>
          <w:sz w:val="22"/>
          <w:szCs w:val="22"/>
        </w:rPr>
        <w:t xml:space="preserve">Are there any incentives </w:t>
      </w:r>
      <w:r w:rsidR="0017696D">
        <w:rPr>
          <w:i/>
          <w:iCs/>
          <w:noProof/>
          <w:sz w:val="22"/>
          <w:szCs w:val="22"/>
        </w:rPr>
        <w:t xml:space="preserve">that should be included with this future survey? </w:t>
      </w:r>
      <w:r w:rsidR="002774E9">
        <w:rPr>
          <w:i/>
          <w:iCs/>
          <w:noProof/>
          <w:sz w:val="22"/>
          <w:szCs w:val="22"/>
        </w:rPr>
        <w:t xml:space="preserve">Incentives could be monetary incentives, or they could be nonmonetary, such as pizza parties for schools, </w:t>
      </w:r>
      <w:r w:rsidR="00D5110F">
        <w:rPr>
          <w:i/>
          <w:iCs/>
          <w:noProof/>
          <w:sz w:val="22"/>
          <w:szCs w:val="22"/>
        </w:rPr>
        <w:t>or professional development opportunities.</w:t>
      </w:r>
    </w:p>
    <w:p w:rsidR="00D5110F" w:rsidRPr="00941ABA" w:rsidP="009D740E" w14:paraId="6649895B" w14:textId="77777777">
      <w:pPr>
        <w:spacing w:after="120"/>
        <w:rPr>
          <w:i/>
          <w:iCs/>
          <w:noProof/>
        </w:rPr>
      </w:pPr>
    </w:p>
    <w:p w:rsidR="007621E8" w:rsidRPr="00EC3584" w:rsidP="00F00E8B" w14:paraId="7016FBB7" w14:textId="00EEC291">
      <w:pPr>
        <w:spacing w:after="120"/>
        <w:rPr>
          <w:rFonts w:ascii="Times New Roman" w:hAnsi="Times New Roman" w:cs="Times New Roman"/>
          <w:i/>
          <w:iCs/>
          <w:noProof/>
        </w:rPr>
      </w:pPr>
      <w:r w:rsidRPr="00EC3584">
        <w:rPr>
          <w:rFonts w:ascii="Times New Roman" w:hAnsi="Times New Roman" w:cs="Times New Roman"/>
          <w:i/>
          <w:iCs/>
          <w:noProof/>
        </w:rPr>
        <w:t xml:space="preserve">Are there any </w:t>
      </w:r>
      <w:r w:rsidR="007C64B2">
        <w:rPr>
          <w:rFonts w:ascii="Times New Roman" w:hAnsi="Times New Roman" w:cs="Times New Roman"/>
          <w:i/>
          <w:iCs/>
          <w:noProof/>
        </w:rPr>
        <w:t>poten</w:t>
      </w:r>
      <w:r w:rsidR="00E857E7">
        <w:rPr>
          <w:rFonts w:ascii="Times New Roman" w:hAnsi="Times New Roman" w:cs="Times New Roman"/>
          <w:i/>
          <w:iCs/>
          <w:noProof/>
        </w:rPr>
        <w:t xml:space="preserve">tial </w:t>
      </w:r>
      <w:r w:rsidRPr="00EC3584">
        <w:rPr>
          <w:rFonts w:ascii="Times New Roman" w:hAnsi="Times New Roman" w:cs="Times New Roman"/>
          <w:i/>
          <w:iCs/>
          <w:noProof/>
        </w:rPr>
        <w:t>barriers that would</w:t>
      </w:r>
      <w:r w:rsidRPr="00EC3584" w:rsidR="002E1B43">
        <w:rPr>
          <w:rFonts w:ascii="Times New Roman" w:hAnsi="Times New Roman" w:cs="Times New Roman"/>
          <w:i/>
          <w:iCs/>
          <w:noProof/>
        </w:rPr>
        <w:t xml:space="preserve"> </w:t>
      </w:r>
      <w:r w:rsidR="00D96BF9">
        <w:rPr>
          <w:rFonts w:ascii="Times New Roman" w:hAnsi="Times New Roman" w:cs="Times New Roman"/>
          <w:i/>
          <w:iCs/>
          <w:noProof/>
        </w:rPr>
        <w:t>prevent</w:t>
      </w:r>
      <w:r w:rsidRPr="00EC3584" w:rsidR="00D96BF9">
        <w:rPr>
          <w:rFonts w:ascii="Times New Roman" w:hAnsi="Times New Roman" w:cs="Times New Roman"/>
          <w:i/>
          <w:iCs/>
          <w:noProof/>
        </w:rPr>
        <w:t xml:space="preserve"> </w:t>
      </w:r>
      <w:r w:rsidRPr="00EC3584" w:rsidR="000A1D30">
        <w:rPr>
          <w:rFonts w:ascii="Times New Roman" w:hAnsi="Times New Roman" w:cs="Times New Roman"/>
          <w:i/>
          <w:iCs/>
          <w:noProof/>
        </w:rPr>
        <w:t xml:space="preserve">you </w:t>
      </w:r>
      <w:r w:rsidR="00D96BF9">
        <w:rPr>
          <w:rFonts w:ascii="Times New Roman" w:hAnsi="Times New Roman" w:cs="Times New Roman"/>
          <w:i/>
          <w:iCs/>
          <w:noProof/>
        </w:rPr>
        <w:t>from</w:t>
      </w:r>
      <w:r w:rsidRPr="00EC3584" w:rsidR="000A1D30">
        <w:rPr>
          <w:rFonts w:ascii="Times New Roman" w:hAnsi="Times New Roman" w:cs="Times New Roman"/>
          <w:i/>
          <w:iCs/>
          <w:noProof/>
        </w:rPr>
        <w:t xml:space="preserve"> participating in </w:t>
      </w:r>
      <w:r w:rsidR="00E857E7">
        <w:rPr>
          <w:rFonts w:ascii="Times New Roman" w:hAnsi="Times New Roman" w:cs="Times New Roman"/>
          <w:i/>
          <w:iCs/>
          <w:noProof/>
        </w:rPr>
        <w:t xml:space="preserve">a survey like this on special education spending? </w:t>
      </w:r>
    </w:p>
    <w:p w:rsidR="001A6288" w:rsidP="00F00E8B" w14:paraId="1C586133" w14:textId="3AA5CC3F">
      <w:pPr>
        <w:spacing w:after="120"/>
        <w:rPr>
          <w:rFonts w:ascii="Times New Roman" w:hAnsi="Times New Roman" w:cs="Times New Roman"/>
          <w:i/>
          <w:iCs/>
          <w:noProof/>
        </w:rPr>
      </w:pPr>
    </w:p>
    <w:p w:rsidR="001A6288" w:rsidP="00F00E8B" w14:paraId="62187AC1" w14:textId="77777777">
      <w:pPr>
        <w:spacing w:after="120"/>
        <w:rPr>
          <w:rFonts w:ascii="Times New Roman" w:hAnsi="Times New Roman" w:cs="Times New Roman"/>
          <w:b/>
          <w:bCs/>
          <w:noProof/>
          <w:color w:val="000000"/>
          <w:sz w:val="26"/>
          <w:szCs w:val="26"/>
          <w:u w:val="single"/>
        </w:rPr>
      </w:pPr>
      <w:r w:rsidRPr="00EC3584">
        <w:rPr>
          <w:rFonts w:ascii="Times New Roman" w:hAnsi="Times New Roman" w:cs="Times New Roman"/>
          <w:b/>
          <w:bCs/>
          <w:noProof/>
          <w:color w:val="000000"/>
          <w:sz w:val="26"/>
          <w:szCs w:val="26"/>
          <w:u w:val="single"/>
        </w:rPr>
        <w:t xml:space="preserve">STEP </w:t>
      </w:r>
      <w:r>
        <w:rPr>
          <w:rFonts w:ascii="Times New Roman" w:hAnsi="Times New Roman" w:cs="Times New Roman"/>
          <w:b/>
          <w:bCs/>
          <w:noProof/>
          <w:color w:val="000000"/>
          <w:sz w:val="26"/>
          <w:szCs w:val="26"/>
          <w:u w:val="single"/>
        </w:rPr>
        <w:t>7</w:t>
      </w:r>
      <w:r w:rsidRPr="00EC3584">
        <w:rPr>
          <w:rFonts w:ascii="Times New Roman" w:hAnsi="Times New Roman" w:cs="Times New Roman"/>
          <w:b/>
          <w:bCs/>
          <w:noProof/>
          <w:color w:val="000000"/>
          <w:sz w:val="26"/>
          <w:szCs w:val="26"/>
          <w:u w:val="single"/>
        </w:rPr>
        <w:t xml:space="preserve">: </w:t>
      </w:r>
      <w:r>
        <w:rPr>
          <w:rFonts w:ascii="Times New Roman" w:hAnsi="Times New Roman" w:cs="Times New Roman"/>
          <w:b/>
          <w:bCs/>
          <w:noProof/>
          <w:color w:val="000000"/>
          <w:sz w:val="26"/>
          <w:szCs w:val="26"/>
          <w:u w:val="single"/>
        </w:rPr>
        <w:t>CONCLUSION</w:t>
      </w:r>
    </w:p>
    <w:p w:rsidR="002F02EC" w:rsidRPr="002F02EC" w:rsidP="002F02EC" w14:paraId="00D9C792" w14:textId="305032A9">
      <w:pPr>
        <w:spacing w:after="120"/>
        <w:rPr>
          <w:rFonts w:ascii="Times New Roman" w:hAnsi="Times New Roman" w:cs="Times New Roman"/>
          <w:i/>
          <w:iCs/>
          <w:noProof/>
        </w:rPr>
      </w:pPr>
      <w:r w:rsidRPr="002F02EC">
        <w:rPr>
          <w:rFonts w:ascii="Times New Roman" w:hAnsi="Times New Roman" w:cs="Times New Roman"/>
          <w:i/>
          <w:iCs/>
          <w:noProof/>
        </w:rPr>
        <w:t xml:space="preserve">Thank you very much for participating. Your feedback was invaluable and will help us improve the </w:t>
      </w:r>
      <w:r>
        <w:rPr>
          <w:rFonts w:ascii="Times New Roman" w:hAnsi="Times New Roman" w:cs="Times New Roman"/>
          <w:i/>
          <w:iCs/>
          <w:noProof/>
        </w:rPr>
        <w:t>survey questions that we are developing</w:t>
      </w:r>
      <w:r w:rsidRPr="002F02EC">
        <w:rPr>
          <w:rFonts w:ascii="Times New Roman" w:hAnsi="Times New Roman" w:cs="Times New Roman"/>
          <w:i/>
          <w:iCs/>
          <w:noProof/>
        </w:rPr>
        <w:t xml:space="preserve">. </w:t>
      </w:r>
      <w:r w:rsidR="007863E3">
        <w:rPr>
          <w:rFonts w:ascii="Times New Roman" w:hAnsi="Times New Roman" w:cs="Times New Roman"/>
          <w:i/>
          <w:iCs/>
          <w:noProof/>
        </w:rPr>
        <w:t xml:space="preserve">We will send you </w:t>
      </w:r>
      <w:r w:rsidR="00D23A7D">
        <w:rPr>
          <w:rFonts w:ascii="Times New Roman" w:hAnsi="Times New Roman" w:cs="Times New Roman"/>
          <w:i/>
          <w:iCs/>
          <w:noProof/>
        </w:rPr>
        <w:t xml:space="preserve">an e-mail </w:t>
      </w:r>
      <w:r w:rsidRPr="002F02EC">
        <w:rPr>
          <w:rFonts w:ascii="Times New Roman" w:hAnsi="Times New Roman" w:cs="Times New Roman"/>
          <w:i/>
          <w:iCs/>
          <w:noProof/>
        </w:rPr>
        <w:t>with the $</w:t>
      </w:r>
      <w:r w:rsidR="00D23A7D">
        <w:rPr>
          <w:rFonts w:ascii="Times New Roman" w:hAnsi="Times New Roman" w:cs="Times New Roman"/>
          <w:i/>
          <w:iCs/>
          <w:noProof/>
        </w:rPr>
        <w:t>5</w:t>
      </w:r>
      <w:r w:rsidRPr="002F02EC">
        <w:rPr>
          <w:rFonts w:ascii="Times New Roman" w:hAnsi="Times New Roman" w:cs="Times New Roman"/>
          <w:i/>
          <w:iCs/>
          <w:noProof/>
        </w:rPr>
        <w:t xml:space="preserve">0 </w:t>
      </w:r>
      <w:r w:rsidR="00D23A7D">
        <w:rPr>
          <w:rFonts w:ascii="Times New Roman" w:hAnsi="Times New Roman" w:cs="Times New Roman"/>
          <w:i/>
          <w:iCs/>
          <w:noProof/>
        </w:rPr>
        <w:t xml:space="preserve">Amazon e-gift card </w:t>
      </w:r>
      <w:r w:rsidRPr="002F02EC">
        <w:rPr>
          <w:rFonts w:ascii="Times New Roman" w:hAnsi="Times New Roman" w:cs="Times New Roman"/>
          <w:i/>
          <w:iCs/>
          <w:noProof/>
        </w:rPr>
        <w:t>as a thank you for your help.</w:t>
      </w:r>
    </w:p>
    <w:p w:rsidR="002F02EC" w:rsidRPr="002F02EC" w:rsidP="002F02EC" w14:paraId="3DC9E1C3" w14:textId="333F6400">
      <w:pPr>
        <w:spacing w:after="120"/>
        <w:rPr>
          <w:rFonts w:ascii="Times New Roman" w:hAnsi="Times New Roman" w:cs="Times New Roman"/>
          <w:i/>
          <w:iCs/>
          <w:noProof/>
        </w:rPr>
      </w:pPr>
      <w:r w:rsidRPr="002F02EC">
        <w:rPr>
          <w:rFonts w:ascii="Times New Roman" w:hAnsi="Times New Roman" w:cs="Times New Roman"/>
          <w:i/>
          <w:iCs/>
          <w:noProof/>
        </w:rPr>
        <w:t>Before we end, is there anything we haven’t talked about that you think is important for me to know? </w:t>
      </w:r>
    </w:p>
    <w:p w:rsidR="002F02EC" w:rsidRPr="002F02EC" w:rsidP="002F02EC" w14:paraId="04E6D8C0" w14:textId="77777777">
      <w:pPr>
        <w:spacing w:after="120"/>
        <w:rPr>
          <w:rFonts w:ascii="Times New Roman" w:hAnsi="Times New Roman" w:cs="Times New Roman"/>
          <w:i/>
          <w:iCs/>
          <w:noProof/>
        </w:rPr>
      </w:pPr>
      <w:r w:rsidRPr="002F02EC">
        <w:rPr>
          <w:rFonts w:ascii="Times New Roman" w:hAnsi="Times New Roman" w:cs="Times New Roman"/>
          <w:i/>
          <w:iCs/>
          <w:noProof/>
        </w:rPr>
        <w:t>Again, thank you for your time and have a great day.</w:t>
      </w:r>
    </w:p>
    <w:p w:rsidR="002812A8" w:rsidRPr="00EC3584" w:rsidP="00F00E8B" w14:paraId="47E877D8" w14:textId="494E762D">
      <w:pPr>
        <w:spacing w:after="120"/>
        <w:rPr>
          <w:rFonts w:asciiTheme="majorHAnsi" w:eastAsiaTheme="majorEastAsia" w:hAnsiTheme="majorHAnsi" w:cstheme="majorBidi"/>
          <w:noProof/>
          <w:color w:val="365F91" w:themeColor="accent1" w:themeShade="BF"/>
          <w:sz w:val="26"/>
          <w:szCs w:val="26"/>
        </w:rPr>
      </w:pPr>
      <w:r w:rsidRPr="00EC3584">
        <w:rPr>
          <w:noProof/>
        </w:rPr>
        <w:br w:type="page"/>
      </w:r>
    </w:p>
    <w:p w:rsidR="0044598C" w:rsidRPr="00EC3584" w:rsidP="004D2BB9" w14:paraId="6C7D2FB8" w14:textId="67C1AC22">
      <w:pPr>
        <w:pStyle w:val="Heading1"/>
        <w:rPr>
          <w:noProof/>
        </w:rPr>
      </w:pPr>
      <w:bookmarkStart w:id="3" w:name="_Toc153367148"/>
      <w:r w:rsidRPr="00EC3584">
        <w:rPr>
          <w:noProof/>
        </w:rPr>
        <w:t>Cognitive Interview Protocol</w:t>
      </w:r>
      <w:r w:rsidRPr="00EC3584" w:rsidR="00591099">
        <w:rPr>
          <w:noProof/>
        </w:rPr>
        <w:t>—</w:t>
      </w:r>
      <w:r w:rsidRPr="00EC3584">
        <w:rPr>
          <w:noProof/>
        </w:rPr>
        <w:t>Local Education Agency</w:t>
      </w:r>
      <w:r w:rsidRPr="00EC3584" w:rsidR="00A247B7">
        <w:rPr>
          <w:noProof/>
        </w:rPr>
        <w:t xml:space="preserve"> Student Services Survey</w:t>
      </w:r>
      <w:bookmarkEnd w:id="3"/>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62"/>
        <w:gridCol w:w="3124"/>
        <w:gridCol w:w="1872"/>
        <w:gridCol w:w="3240"/>
      </w:tblGrid>
      <w:tr w14:paraId="5656A3D4" w14:textId="77777777" w:rsidTr="007B5E61">
        <w:tblPrEx>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0159" w:rsidRPr="00EC3584" w:rsidP="007B5E61" w14:paraId="77C2FCEB" w14:textId="77777777">
            <w:pPr>
              <w:rPr>
                <w:b/>
                <w:noProof/>
              </w:rPr>
            </w:pPr>
            <w:r w:rsidRPr="00EC3584">
              <w:rPr>
                <w:b/>
                <w:noProof/>
              </w:rPr>
              <w:t>Interview ID:</w:t>
            </w:r>
          </w:p>
        </w:tc>
        <w:tc>
          <w:tcPr>
            <w:tcW w:w="3124" w:type="dxa"/>
            <w:tcBorders>
              <w:top w:val="single" w:sz="4" w:space="0" w:color="auto"/>
              <w:left w:val="single" w:sz="4" w:space="0" w:color="auto"/>
              <w:bottom w:val="single" w:sz="4" w:space="0" w:color="auto"/>
              <w:right w:val="single" w:sz="4" w:space="0" w:color="auto"/>
            </w:tcBorders>
            <w:hideMark/>
          </w:tcPr>
          <w:p w:rsidR="00C30159" w:rsidRPr="00EC3584" w:rsidP="007B5E61" w14:paraId="0E6DBD0F" w14:textId="77777777">
            <w:pPr>
              <w:rPr>
                <w:noProof/>
              </w:rPr>
            </w:pPr>
            <w:r w:rsidRPr="00EC3584">
              <w:rPr>
                <w:noProof/>
              </w:rPr>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0159" w:rsidRPr="00EC3584" w:rsidP="007B5E61" w14:paraId="22FA9B54" w14:textId="77777777">
            <w:pPr>
              <w:rPr>
                <w:b/>
                <w:noProof/>
              </w:rPr>
            </w:pPr>
            <w:r w:rsidRPr="00EC3584">
              <w:rPr>
                <w:b/>
                <w:noProof/>
              </w:rPr>
              <w:t>Date of Interview:</w:t>
            </w:r>
          </w:p>
        </w:tc>
        <w:tc>
          <w:tcPr>
            <w:tcW w:w="3240" w:type="dxa"/>
            <w:tcBorders>
              <w:top w:val="single" w:sz="4" w:space="0" w:color="auto"/>
              <w:left w:val="single" w:sz="4" w:space="0" w:color="auto"/>
              <w:bottom w:val="single" w:sz="4" w:space="0" w:color="auto"/>
              <w:right w:val="single" w:sz="4" w:space="0" w:color="auto"/>
            </w:tcBorders>
            <w:noWrap/>
            <w:hideMark/>
          </w:tcPr>
          <w:p w:rsidR="00C30159" w:rsidRPr="00EC3584" w:rsidP="007B5E61" w14:paraId="0325A5CF" w14:textId="77777777">
            <w:pPr>
              <w:rPr>
                <w:noProof/>
              </w:rPr>
            </w:pPr>
          </w:p>
        </w:tc>
      </w:tr>
      <w:tr w14:paraId="1626C196" w14:textId="77777777" w:rsidTr="007B5E61">
        <w:tblPrEx>
          <w:tblW w:w="10098" w:type="dxa"/>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0159" w:rsidRPr="00EC3584" w:rsidP="007B5E61" w14:paraId="54D7ED9C" w14:textId="2E9F6177">
            <w:pPr>
              <w:rPr>
                <w:b/>
                <w:noProof/>
              </w:rPr>
            </w:pPr>
            <w:r w:rsidRPr="00EC3584">
              <w:rPr>
                <w:b/>
                <w:noProof/>
              </w:rPr>
              <w:t>Participant</w:t>
            </w:r>
            <w:r w:rsidRPr="00EC3584">
              <w:rPr>
                <w:b/>
                <w:noProof/>
              </w:rPr>
              <w:t xml:space="preserve"> First Name:</w:t>
            </w:r>
          </w:p>
        </w:tc>
        <w:tc>
          <w:tcPr>
            <w:tcW w:w="3124" w:type="dxa"/>
            <w:tcBorders>
              <w:top w:val="single" w:sz="4" w:space="0" w:color="auto"/>
              <w:left w:val="single" w:sz="4" w:space="0" w:color="auto"/>
              <w:bottom w:val="single" w:sz="4" w:space="0" w:color="auto"/>
              <w:right w:val="single" w:sz="4" w:space="0" w:color="auto"/>
            </w:tcBorders>
            <w:hideMark/>
          </w:tcPr>
          <w:p w:rsidR="00C30159" w:rsidRPr="00EC3584" w:rsidP="007B5E61" w14:paraId="7AC3523C" w14:textId="77777777">
            <w:pPr>
              <w:rPr>
                <w:noProof/>
              </w:rPr>
            </w:pPr>
            <w:r w:rsidRPr="00EC3584">
              <w:rPr>
                <w:noProof/>
              </w:rPr>
              <w:t> </w:t>
            </w: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0159" w:rsidRPr="00EC3584" w:rsidP="007B5E61" w14:paraId="3236BC76" w14:textId="1B1B8B05">
            <w:pPr>
              <w:rPr>
                <w:b/>
                <w:noProof/>
              </w:rPr>
            </w:pPr>
            <w:r w:rsidRPr="00EC3584">
              <w:rPr>
                <w:b/>
                <w:noProof/>
              </w:rPr>
              <w:t>Interviewer</w:t>
            </w:r>
            <w:r w:rsidR="00EF5AD6">
              <w:rPr>
                <w:b/>
                <w:noProof/>
              </w:rPr>
              <w:t>:</w:t>
            </w:r>
          </w:p>
        </w:tc>
        <w:tc>
          <w:tcPr>
            <w:tcW w:w="3240" w:type="dxa"/>
            <w:tcBorders>
              <w:top w:val="single" w:sz="4" w:space="0" w:color="auto"/>
              <w:left w:val="single" w:sz="4" w:space="0" w:color="auto"/>
              <w:bottom w:val="single" w:sz="4" w:space="0" w:color="auto"/>
              <w:right w:val="single" w:sz="4" w:space="0" w:color="auto"/>
            </w:tcBorders>
            <w:noWrap/>
            <w:hideMark/>
          </w:tcPr>
          <w:p w:rsidR="00C30159" w:rsidRPr="00EC3584" w:rsidP="007B5E61" w14:paraId="78E8CDA9" w14:textId="77777777">
            <w:pPr>
              <w:rPr>
                <w:noProof/>
              </w:rPr>
            </w:pPr>
            <w:r w:rsidRPr="00EC3584">
              <w:rPr>
                <w:noProof/>
              </w:rPr>
              <w:t xml:space="preserve"> </w:t>
            </w:r>
          </w:p>
        </w:tc>
      </w:tr>
      <w:tr w14:paraId="666BFC7B" w14:textId="77777777" w:rsidTr="00CE3010">
        <w:tblPrEx>
          <w:tblW w:w="10098" w:type="dxa"/>
          <w:tblLook w:val="04A0"/>
        </w:tblPrEx>
        <w:trPr>
          <w:trHeight w:val="300"/>
        </w:trPr>
        <w:tc>
          <w:tcPr>
            <w:tcW w:w="1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30159" w:rsidRPr="00EC3584" w:rsidP="007B5E61" w14:paraId="67DD4E43" w14:textId="749877A7">
            <w:pPr>
              <w:rPr>
                <w:b/>
                <w:noProof/>
              </w:rPr>
            </w:pPr>
            <w:r w:rsidRPr="00EC3584">
              <w:rPr>
                <w:b/>
                <w:noProof/>
              </w:rPr>
              <w:t>L</w:t>
            </w:r>
            <w:r w:rsidRPr="00EC3584" w:rsidR="00591099">
              <w:rPr>
                <w:b/>
                <w:noProof/>
              </w:rPr>
              <w:t xml:space="preserve">ocal </w:t>
            </w:r>
            <w:r w:rsidRPr="00EC3584">
              <w:rPr>
                <w:b/>
                <w:noProof/>
              </w:rPr>
              <w:t>E</w:t>
            </w:r>
            <w:r w:rsidRPr="00EC3584" w:rsidR="00591099">
              <w:rPr>
                <w:b/>
                <w:noProof/>
              </w:rPr>
              <w:t xml:space="preserve">ducation </w:t>
            </w:r>
            <w:r w:rsidRPr="00EC3584">
              <w:rPr>
                <w:b/>
                <w:noProof/>
              </w:rPr>
              <w:t>A</w:t>
            </w:r>
            <w:r w:rsidRPr="00EC3584" w:rsidR="00591099">
              <w:rPr>
                <w:b/>
                <w:noProof/>
              </w:rPr>
              <w:t>gency</w:t>
            </w:r>
            <w:r w:rsidRPr="00EC3584">
              <w:rPr>
                <w:b/>
                <w:noProof/>
              </w:rPr>
              <w:t>:</w:t>
            </w:r>
          </w:p>
        </w:tc>
        <w:tc>
          <w:tcPr>
            <w:tcW w:w="3124" w:type="dxa"/>
            <w:tcBorders>
              <w:top w:val="single" w:sz="4" w:space="0" w:color="auto"/>
              <w:left w:val="single" w:sz="4" w:space="0" w:color="auto"/>
              <w:bottom w:val="single" w:sz="4" w:space="0" w:color="auto"/>
              <w:right w:val="single" w:sz="4" w:space="0" w:color="auto"/>
            </w:tcBorders>
            <w:hideMark/>
          </w:tcPr>
          <w:p w:rsidR="00C30159" w:rsidRPr="00EC3584" w:rsidP="007B5E61" w14:paraId="30105814" w14:textId="77777777">
            <w:pPr>
              <w:rPr>
                <w:noProof/>
              </w:rPr>
            </w:pPr>
          </w:p>
          <w:p w:rsidR="00C30159" w:rsidRPr="00EC3584" w:rsidP="007B5E61" w14:paraId="7E0FB4C7" w14:textId="77777777">
            <w:pPr>
              <w:rPr>
                <w:noProof/>
              </w:rPr>
            </w:pPr>
          </w:p>
        </w:tc>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0159" w:rsidRPr="00EC3584" w:rsidP="007B5E61" w14:paraId="3B973B5E" w14:textId="77777777">
            <w:pPr>
              <w:rPr>
                <w:b/>
                <w:noProof/>
              </w:rPr>
            </w:pPr>
            <w:r w:rsidRPr="00EC3584">
              <w:rPr>
                <w:b/>
                <w:noProof/>
              </w:rPr>
              <w:t>Round:</w:t>
            </w:r>
          </w:p>
        </w:tc>
        <w:tc>
          <w:tcPr>
            <w:tcW w:w="3240" w:type="dxa"/>
            <w:tcBorders>
              <w:top w:val="single" w:sz="4" w:space="0" w:color="auto"/>
              <w:left w:val="single" w:sz="4" w:space="0" w:color="auto"/>
              <w:bottom w:val="single" w:sz="4" w:space="0" w:color="auto"/>
              <w:right w:val="single" w:sz="4" w:space="0" w:color="auto"/>
            </w:tcBorders>
            <w:noWrap/>
            <w:hideMark/>
          </w:tcPr>
          <w:p w:rsidR="00C30159" w:rsidRPr="00EC3584" w:rsidP="007B5E61" w14:paraId="33CD4F67" w14:textId="77777777">
            <w:pPr>
              <w:rPr>
                <w:noProof/>
              </w:rPr>
            </w:pPr>
            <w:r w:rsidRPr="00EC3584">
              <w:rPr>
                <w:noProof/>
              </w:rPr>
              <w:t> </w:t>
            </w:r>
          </w:p>
        </w:tc>
      </w:tr>
    </w:tbl>
    <w:p w:rsidR="00C30159" w:rsidRPr="00EC3584" w:rsidP="00F00E8B" w14:paraId="27D34397" w14:textId="77777777">
      <w:pPr>
        <w:spacing w:before="240"/>
        <w:rPr>
          <w:noProof/>
          <w:u w:val="single"/>
        </w:rPr>
      </w:pPr>
      <w:r w:rsidRPr="00EC3584">
        <w:rPr>
          <w:b/>
          <w:bCs/>
          <w:noProof/>
          <w:sz w:val="26"/>
          <w:szCs w:val="26"/>
          <w:u w:val="single"/>
        </w:rPr>
        <w:t>STEP 1: WELCOME AND INTRODUCTION SCRIPT</w:t>
      </w:r>
    </w:p>
    <w:p w:rsidR="00C30159" w:rsidRPr="00EC3584" w:rsidP="00C30159" w14:paraId="6ED4CB53" w14:textId="1A02BFB3">
      <w:pP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b/>
          <w:bCs/>
          <w:noProof/>
          <w:color w:val="000000"/>
          <w:sz w:val="23"/>
          <w:szCs w:val="23"/>
        </w:rPr>
        <w:t xml:space="preserve">Interviewer Instructions: </w:t>
      </w:r>
      <w:r w:rsidRPr="00EC3584">
        <w:rPr>
          <w:rFonts w:ascii="Times New Roman" w:hAnsi="Times New Roman" w:cs="Times New Roman"/>
          <w:noProof/>
          <w:color w:val="000000"/>
          <w:sz w:val="23"/>
          <w:szCs w:val="23"/>
        </w:rPr>
        <w:t xml:space="preserve">The following scripts should NOT be read verbatim. Text in italics is suggested content with which the interviewer should be thoroughly familiar in advance. Text in </w:t>
      </w:r>
      <w:r w:rsidR="00EF5AD6">
        <w:rPr>
          <w:rFonts w:ascii="Times New Roman" w:hAnsi="Times New Roman" w:cs="Times New Roman"/>
          <w:noProof/>
          <w:color w:val="000000"/>
          <w:sz w:val="23"/>
          <w:szCs w:val="23"/>
        </w:rPr>
        <w:t xml:space="preserve">square </w:t>
      </w:r>
      <w:r w:rsidRPr="00EC3584">
        <w:rPr>
          <w:rFonts w:ascii="Times New Roman" w:hAnsi="Times New Roman" w:cs="Times New Roman"/>
          <w:noProof/>
          <w:color w:val="000000"/>
          <w:sz w:val="23"/>
          <w:szCs w:val="23"/>
        </w:rPr>
        <w:t xml:space="preserve">brackets presents instructions for the interviewer. </w:t>
      </w:r>
    </w:p>
    <w:p w:rsidR="00C30159" w:rsidRPr="00EC3584" w:rsidP="00C30159" w14:paraId="748921D4" w14:textId="7680E6A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 xml:space="preserve">Hello, my name is </w:t>
      </w:r>
      <w:r w:rsidRPr="00EC3584">
        <w:rPr>
          <w:rFonts w:ascii="Times New Roman" w:hAnsi="Times New Roman" w:cs="Times New Roman"/>
          <w:noProof/>
          <w:color w:val="000000"/>
          <w:sz w:val="23"/>
          <w:szCs w:val="23"/>
        </w:rPr>
        <w:t>&lt;</w:t>
      </w:r>
      <w:r w:rsidRPr="00EC3584">
        <w:rPr>
          <w:rFonts w:ascii="Times New Roman" w:hAnsi="Times New Roman" w:cs="Times New Roman"/>
          <w:b/>
          <w:bCs/>
          <w:i/>
          <w:iCs/>
          <w:noProof/>
          <w:color w:val="000000"/>
          <w:sz w:val="23"/>
          <w:szCs w:val="23"/>
        </w:rPr>
        <w:t>your name</w:t>
      </w:r>
      <w:r w:rsidRPr="00EC3584">
        <w:rPr>
          <w:rFonts w:ascii="Times New Roman" w:hAnsi="Times New Roman" w:cs="Times New Roman"/>
          <w:i/>
          <w:iCs/>
          <w:noProof/>
          <w:color w:val="000000"/>
          <w:sz w:val="23"/>
          <w:szCs w:val="23"/>
        </w:rPr>
        <w:t xml:space="preserve">&gt; and I work for </w:t>
      </w:r>
      <w:r w:rsidR="006C0E9E">
        <w:rPr>
          <w:rFonts w:ascii="Times New Roman" w:hAnsi="Times New Roman" w:cs="Times New Roman"/>
          <w:i/>
          <w:iCs/>
          <w:noProof/>
          <w:color w:val="000000"/>
          <w:sz w:val="23"/>
          <w:szCs w:val="23"/>
        </w:rPr>
        <w:t xml:space="preserve">the </w:t>
      </w:r>
      <w:r w:rsidRPr="00EC3584">
        <w:rPr>
          <w:rFonts w:ascii="Times New Roman" w:hAnsi="Times New Roman" w:cs="Times New Roman"/>
          <w:i/>
          <w:iCs/>
          <w:noProof/>
          <w:color w:val="000000"/>
          <w:sz w:val="23"/>
          <w:szCs w:val="23"/>
        </w:rPr>
        <w:t>American Institutes for Research. It’s nice to meet you</w:t>
      </w:r>
      <w:r w:rsidRPr="00EC3584" w:rsidR="00591099">
        <w:rPr>
          <w:rFonts w:ascii="Times New Roman" w:hAnsi="Times New Roman" w:cs="Times New Roman"/>
          <w:i/>
          <w:iCs/>
          <w:noProof/>
          <w:color w:val="000000"/>
          <w:sz w:val="23"/>
          <w:szCs w:val="23"/>
        </w:rPr>
        <w:t>. T</w:t>
      </w:r>
      <w:r w:rsidRPr="00EC3584">
        <w:rPr>
          <w:rFonts w:ascii="Times New Roman" w:hAnsi="Times New Roman" w:cs="Times New Roman"/>
          <w:i/>
          <w:iCs/>
          <w:noProof/>
          <w:color w:val="000000"/>
          <w:sz w:val="23"/>
          <w:szCs w:val="23"/>
        </w:rPr>
        <w:t>hanks for joining us today to help us out.</w:t>
      </w:r>
      <w:r w:rsidRPr="00EC3584" w:rsidR="00B7102A">
        <w:rPr>
          <w:rFonts w:ascii="Times New Roman" w:hAnsi="Times New Roman" w:cs="Times New Roman"/>
          <w:i/>
          <w:iCs/>
          <w:noProof/>
          <w:color w:val="000000"/>
          <w:sz w:val="23"/>
          <w:szCs w:val="23"/>
        </w:rPr>
        <w:t xml:space="preserve"> </w:t>
      </w:r>
      <w:r w:rsidRPr="00EC3584">
        <w:rPr>
          <w:rFonts w:ascii="Times New Roman" w:hAnsi="Times New Roman" w:cs="Times New Roman"/>
          <w:b/>
          <w:bCs/>
          <w:noProof/>
          <w:color w:val="000000"/>
          <w:sz w:val="23"/>
          <w:szCs w:val="23"/>
        </w:rPr>
        <w:t>[Confirm that they can hear and see (if applicable) you and your screen okay</w:t>
      </w:r>
      <w:r w:rsidRPr="00EC3584" w:rsidR="00591099">
        <w:rPr>
          <w:rFonts w:ascii="Times New Roman" w:hAnsi="Times New Roman" w:cs="Times New Roman"/>
          <w:b/>
          <w:bCs/>
          <w:noProof/>
          <w:color w:val="000000"/>
          <w:sz w:val="23"/>
          <w:szCs w:val="23"/>
        </w:rPr>
        <w:t>—</w:t>
      </w:r>
      <w:r w:rsidRPr="00EC3584">
        <w:rPr>
          <w:rFonts w:ascii="Times New Roman" w:hAnsi="Times New Roman" w:cs="Times New Roman"/>
          <w:b/>
          <w:bCs/>
          <w:noProof/>
          <w:color w:val="000000"/>
          <w:sz w:val="23"/>
          <w:szCs w:val="23"/>
        </w:rPr>
        <w:t xml:space="preserve">troubleshoot if the video </w:t>
      </w:r>
      <w:r w:rsidRPr="00EC3584" w:rsidR="00591099">
        <w:rPr>
          <w:rFonts w:ascii="Times New Roman" w:hAnsi="Times New Roman" w:cs="Times New Roman"/>
          <w:b/>
          <w:bCs/>
          <w:noProof/>
          <w:color w:val="000000"/>
          <w:sz w:val="23"/>
          <w:szCs w:val="23"/>
        </w:rPr>
        <w:t>and/</w:t>
      </w:r>
      <w:r w:rsidRPr="00EC3584">
        <w:rPr>
          <w:rFonts w:ascii="Times New Roman" w:hAnsi="Times New Roman" w:cs="Times New Roman"/>
          <w:b/>
          <w:bCs/>
          <w:noProof/>
          <w:color w:val="000000"/>
          <w:sz w:val="23"/>
          <w:szCs w:val="23"/>
        </w:rPr>
        <w:t>or audio are not working well</w:t>
      </w:r>
      <w:r w:rsidRPr="00EC3584" w:rsidR="00455854">
        <w:rPr>
          <w:rFonts w:ascii="Times New Roman" w:hAnsi="Times New Roman" w:cs="Times New Roman"/>
          <w:b/>
          <w:bCs/>
          <w:noProof/>
          <w:color w:val="000000"/>
          <w:sz w:val="23"/>
          <w:szCs w:val="23"/>
        </w:rPr>
        <w:t>.</w:t>
      </w:r>
      <w:r w:rsidRPr="00EC3584">
        <w:rPr>
          <w:rFonts w:ascii="Times New Roman" w:hAnsi="Times New Roman" w:cs="Times New Roman"/>
          <w:b/>
          <w:bCs/>
          <w:noProof/>
          <w:color w:val="000000"/>
          <w:sz w:val="23"/>
          <w:szCs w:val="23"/>
        </w:rPr>
        <w:t>]</w:t>
      </w:r>
      <w:r w:rsidRPr="00EC3584">
        <w:rPr>
          <w:rFonts w:ascii="Times New Roman" w:hAnsi="Times New Roman" w:cs="Times New Roman"/>
          <w:i/>
          <w:iCs/>
          <w:noProof/>
          <w:color w:val="000000"/>
          <w:sz w:val="23"/>
          <w:szCs w:val="23"/>
        </w:rPr>
        <w:t xml:space="preserve"> As noted before</w:t>
      </w:r>
      <w:r w:rsidRPr="00EC3584" w:rsidR="00455854">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please make sure you are in a quiet space to make sure you can hear us and we can hear you clearly. </w:t>
      </w:r>
      <w:r w:rsidR="006C0E9E">
        <w:rPr>
          <w:rFonts w:ascii="Times New Roman" w:hAnsi="Times New Roman" w:cs="Times New Roman"/>
          <w:i/>
          <w:iCs/>
          <w:noProof/>
          <w:color w:val="000000"/>
          <w:sz w:val="23"/>
          <w:szCs w:val="23"/>
        </w:rPr>
        <w:t>I</w:t>
      </w:r>
      <w:r w:rsidRPr="00EC3584">
        <w:rPr>
          <w:rFonts w:ascii="Times New Roman" w:hAnsi="Times New Roman" w:cs="Times New Roman"/>
          <w:i/>
          <w:iCs/>
          <w:noProof/>
          <w:color w:val="000000"/>
          <w:sz w:val="23"/>
          <w:szCs w:val="23"/>
        </w:rPr>
        <w:t xml:space="preserve">nterruptions </w:t>
      </w:r>
      <w:r w:rsidR="006C0E9E">
        <w:rPr>
          <w:rFonts w:ascii="Times New Roman" w:hAnsi="Times New Roman" w:cs="Times New Roman"/>
          <w:i/>
          <w:iCs/>
          <w:noProof/>
          <w:color w:val="000000"/>
          <w:sz w:val="23"/>
          <w:szCs w:val="23"/>
        </w:rPr>
        <w:t xml:space="preserve">are okay </w:t>
      </w:r>
      <w:r w:rsidRPr="00EC3584">
        <w:rPr>
          <w:rFonts w:ascii="Times New Roman" w:hAnsi="Times New Roman" w:cs="Times New Roman"/>
          <w:i/>
          <w:iCs/>
          <w:noProof/>
          <w:color w:val="000000"/>
          <w:sz w:val="23"/>
          <w:szCs w:val="23"/>
        </w:rPr>
        <w:t>during this interview, but we hope to minimize them as much as possible.</w:t>
      </w:r>
    </w:p>
    <w:p w:rsidR="00C30159" w:rsidRPr="00EC3584" w:rsidP="00C30159" w14:paraId="4BE3AF30"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noProof/>
          <w:color w:val="000000"/>
          <w:sz w:val="23"/>
          <w:szCs w:val="23"/>
        </w:rPr>
        <w:t xml:space="preserve">[Create small talk to build rapport]: </w:t>
      </w:r>
    </w:p>
    <w:p w:rsidR="00C30159" w:rsidRPr="00EC3584" w:rsidP="1EA4C242" w14:paraId="4D1257FB" w14:textId="611DAB6A">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themeColor="text1"/>
          <w:sz w:val="23"/>
          <w:szCs w:val="23"/>
        </w:rPr>
        <w:t xml:space="preserve">You are here today to help us develop a survey on special education spending for the U.S. Department of Education. This survey will ask </w:t>
      </w:r>
      <w:r w:rsidRPr="00EC3584" w:rsidR="006F25C8">
        <w:rPr>
          <w:rFonts w:ascii="Times New Roman" w:hAnsi="Times New Roman" w:cs="Times New Roman"/>
          <w:i/>
          <w:iCs/>
          <w:noProof/>
          <w:color w:val="000000" w:themeColor="text1"/>
          <w:sz w:val="23"/>
          <w:szCs w:val="23"/>
        </w:rPr>
        <w:t xml:space="preserve">local education agency </w:t>
      </w:r>
      <w:r w:rsidRPr="00EC3584" w:rsidR="003E67D4">
        <w:rPr>
          <w:rFonts w:ascii="Times New Roman" w:hAnsi="Times New Roman" w:cs="Times New Roman"/>
          <w:i/>
          <w:iCs/>
          <w:noProof/>
          <w:color w:val="000000" w:themeColor="text1"/>
          <w:sz w:val="23"/>
          <w:szCs w:val="23"/>
        </w:rPr>
        <w:t>administrators</w:t>
      </w:r>
      <w:r w:rsidRPr="00EC3584" w:rsidR="006F25C8">
        <w:rPr>
          <w:rFonts w:ascii="Times New Roman" w:hAnsi="Times New Roman" w:cs="Times New Roman"/>
          <w:i/>
          <w:iCs/>
          <w:noProof/>
          <w:color w:val="000000" w:themeColor="text1"/>
          <w:sz w:val="23"/>
          <w:szCs w:val="23"/>
        </w:rPr>
        <w:t>, student services coordinators, or special education directors</w:t>
      </w:r>
      <w:r w:rsidRPr="00EC3584">
        <w:rPr>
          <w:rFonts w:ascii="Times New Roman" w:hAnsi="Times New Roman" w:cs="Times New Roman"/>
          <w:i/>
          <w:iCs/>
          <w:noProof/>
          <w:color w:val="000000" w:themeColor="text1"/>
          <w:sz w:val="23"/>
          <w:szCs w:val="23"/>
        </w:rPr>
        <w:t xml:space="preserve"> about </w:t>
      </w:r>
      <w:r w:rsidRPr="00EC3584" w:rsidR="09842FD4">
        <w:rPr>
          <w:rFonts w:ascii="Times New Roman" w:hAnsi="Times New Roman" w:cs="Times New Roman"/>
          <w:i/>
          <w:iCs/>
          <w:noProof/>
          <w:color w:val="000000" w:themeColor="text1"/>
          <w:sz w:val="23"/>
          <w:szCs w:val="23"/>
        </w:rPr>
        <w:t>what is spent on special education program administration and compliance.</w:t>
      </w:r>
      <w:r w:rsidR="00B115EF">
        <w:rPr>
          <w:rFonts w:ascii="Times New Roman" w:hAnsi="Times New Roman" w:cs="Times New Roman"/>
          <w:i/>
          <w:iCs/>
          <w:noProof/>
          <w:color w:val="000000" w:themeColor="text1"/>
          <w:sz w:val="23"/>
          <w:szCs w:val="23"/>
        </w:rPr>
        <w:t xml:space="preserve"> </w:t>
      </w:r>
      <w:r w:rsidRPr="00EC3584">
        <w:rPr>
          <w:rFonts w:ascii="Times New Roman" w:hAnsi="Times New Roman" w:cs="Times New Roman"/>
          <w:i/>
          <w:iCs/>
          <w:noProof/>
          <w:color w:val="000000" w:themeColor="text1"/>
          <w:sz w:val="23"/>
          <w:szCs w:val="23"/>
        </w:rPr>
        <w:t>For our conversation today, I will ask you to answer some questions about</w:t>
      </w:r>
      <w:r w:rsidRPr="00EC3584" w:rsidR="00A46812">
        <w:rPr>
          <w:rFonts w:ascii="Times New Roman" w:hAnsi="Times New Roman" w:cs="Times New Roman"/>
          <w:i/>
          <w:iCs/>
          <w:noProof/>
          <w:color w:val="000000" w:themeColor="text1"/>
          <w:sz w:val="23"/>
          <w:szCs w:val="23"/>
        </w:rPr>
        <w:t xml:space="preserve"> </w:t>
      </w:r>
      <w:r w:rsidRPr="00EC3584" w:rsidR="669D6E93">
        <w:rPr>
          <w:rFonts w:ascii="Times New Roman" w:hAnsi="Times New Roman" w:cs="Times New Roman"/>
          <w:i/>
          <w:iCs/>
          <w:noProof/>
          <w:color w:val="000000" w:themeColor="text1"/>
          <w:sz w:val="23"/>
          <w:szCs w:val="23"/>
        </w:rPr>
        <w:t xml:space="preserve">what was spent on special education in </w:t>
      </w:r>
      <w:r w:rsidRPr="00EC3584" w:rsidR="00886002">
        <w:rPr>
          <w:rFonts w:ascii="Times New Roman" w:hAnsi="Times New Roman" w:cs="Times New Roman"/>
          <w:i/>
          <w:iCs/>
          <w:noProof/>
          <w:color w:val="000000" w:themeColor="text1"/>
          <w:sz w:val="23"/>
          <w:szCs w:val="23"/>
        </w:rPr>
        <w:t xml:space="preserve">your district </w:t>
      </w:r>
      <w:r w:rsidR="00246C86">
        <w:rPr>
          <w:rFonts w:ascii="Times New Roman" w:hAnsi="Times New Roman" w:cs="Times New Roman"/>
          <w:i/>
          <w:iCs/>
          <w:noProof/>
          <w:color w:val="000000" w:themeColor="text1"/>
          <w:sz w:val="23"/>
          <w:szCs w:val="23"/>
        </w:rPr>
        <w:t xml:space="preserve">or local education agency </w:t>
      </w:r>
      <w:r w:rsidRPr="00EC3584">
        <w:rPr>
          <w:rFonts w:ascii="Times New Roman" w:hAnsi="Times New Roman" w:cs="Times New Roman"/>
          <w:i/>
          <w:iCs/>
          <w:noProof/>
          <w:color w:val="000000" w:themeColor="text1"/>
          <w:sz w:val="23"/>
          <w:szCs w:val="23"/>
        </w:rPr>
        <w:t>this school year. There are no right or wrong answers, and it’s ok</w:t>
      </w:r>
      <w:r w:rsidR="00F331A0">
        <w:rPr>
          <w:rFonts w:ascii="Times New Roman" w:hAnsi="Times New Roman" w:cs="Times New Roman"/>
          <w:i/>
          <w:iCs/>
          <w:noProof/>
          <w:color w:val="000000" w:themeColor="text1"/>
          <w:sz w:val="23"/>
          <w:szCs w:val="23"/>
        </w:rPr>
        <w:t>ay</w:t>
      </w:r>
      <w:r w:rsidRPr="00EC3584">
        <w:rPr>
          <w:rFonts w:ascii="Times New Roman" w:hAnsi="Times New Roman" w:cs="Times New Roman"/>
          <w:i/>
          <w:iCs/>
          <w:noProof/>
          <w:color w:val="000000" w:themeColor="text1"/>
          <w:sz w:val="23"/>
          <w:szCs w:val="23"/>
        </w:rPr>
        <w:t xml:space="preserve"> if you do not know some of the answers. </w:t>
      </w:r>
      <w:r w:rsidRPr="00EC3584" w:rsidR="005C2530">
        <w:rPr>
          <w:rFonts w:ascii="Times New Roman" w:hAnsi="Times New Roman" w:cs="Times New Roman"/>
          <w:i/>
          <w:iCs/>
          <w:noProof/>
          <w:color w:val="000000" w:themeColor="text1"/>
          <w:sz w:val="23"/>
          <w:szCs w:val="23"/>
        </w:rPr>
        <w:t xml:space="preserve">In fact, we anticipate that some questions </w:t>
      </w:r>
      <w:r w:rsidRPr="00EC3584" w:rsidR="00C321DC">
        <w:rPr>
          <w:rFonts w:ascii="Times New Roman" w:hAnsi="Times New Roman" w:cs="Times New Roman"/>
          <w:i/>
          <w:iCs/>
          <w:noProof/>
          <w:color w:val="000000" w:themeColor="text1"/>
          <w:sz w:val="23"/>
          <w:szCs w:val="23"/>
        </w:rPr>
        <w:t>will need to be answered by other</w:t>
      </w:r>
      <w:r w:rsidRPr="00EC3584" w:rsidR="00914C7D">
        <w:rPr>
          <w:rFonts w:ascii="Times New Roman" w:hAnsi="Times New Roman" w:cs="Times New Roman"/>
          <w:i/>
          <w:iCs/>
          <w:noProof/>
          <w:color w:val="000000" w:themeColor="text1"/>
          <w:sz w:val="23"/>
          <w:szCs w:val="23"/>
        </w:rPr>
        <w:t xml:space="preserve"> people</w:t>
      </w:r>
      <w:r w:rsidRPr="00EC3584" w:rsidR="00C321DC">
        <w:rPr>
          <w:rFonts w:ascii="Times New Roman" w:hAnsi="Times New Roman" w:cs="Times New Roman"/>
          <w:i/>
          <w:iCs/>
          <w:noProof/>
          <w:color w:val="000000" w:themeColor="text1"/>
          <w:sz w:val="23"/>
          <w:szCs w:val="23"/>
        </w:rPr>
        <w:t xml:space="preserve">, so we want to get your feedback about </w:t>
      </w:r>
      <w:r w:rsidRPr="00EC3584" w:rsidR="00430C94">
        <w:rPr>
          <w:rFonts w:ascii="Times New Roman" w:hAnsi="Times New Roman" w:cs="Times New Roman"/>
          <w:i/>
          <w:iCs/>
          <w:noProof/>
          <w:color w:val="000000" w:themeColor="text1"/>
          <w:sz w:val="23"/>
          <w:szCs w:val="23"/>
        </w:rPr>
        <w:t xml:space="preserve">who </w:t>
      </w:r>
      <w:r w:rsidRPr="00EC3584" w:rsidR="006468FD">
        <w:rPr>
          <w:rFonts w:ascii="Times New Roman" w:hAnsi="Times New Roman" w:cs="Times New Roman"/>
          <w:i/>
          <w:iCs/>
          <w:noProof/>
          <w:color w:val="000000" w:themeColor="text1"/>
          <w:sz w:val="23"/>
          <w:szCs w:val="23"/>
        </w:rPr>
        <w:t xml:space="preserve">may be the best reporters for some questions. </w:t>
      </w:r>
      <w:r w:rsidRPr="00EC3584">
        <w:rPr>
          <w:rFonts w:ascii="Times New Roman" w:hAnsi="Times New Roman" w:cs="Times New Roman"/>
          <w:i/>
          <w:iCs/>
          <w:noProof/>
          <w:color w:val="000000" w:themeColor="text1"/>
          <w:sz w:val="23"/>
          <w:szCs w:val="23"/>
        </w:rPr>
        <w:t>As you are answering the questions, I will ask you about your answers to the</w:t>
      </w:r>
      <w:r w:rsidRPr="00EC3584" w:rsidR="00914C7D">
        <w:rPr>
          <w:rFonts w:ascii="Times New Roman" w:hAnsi="Times New Roman" w:cs="Times New Roman"/>
          <w:i/>
          <w:iCs/>
          <w:noProof/>
          <w:color w:val="000000" w:themeColor="text1"/>
          <w:sz w:val="23"/>
          <w:szCs w:val="23"/>
        </w:rPr>
        <w:t>m</w:t>
      </w:r>
      <w:r w:rsidRPr="00EC3584">
        <w:rPr>
          <w:rFonts w:ascii="Times New Roman" w:hAnsi="Times New Roman" w:cs="Times New Roman"/>
          <w:i/>
          <w:iCs/>
          <w:noProof/>
          <w:color w:val="000000" w:themeColor="text1"/>
          <w:sz w:val="23"/>
          <w:szCs w:val="23"/>
        </w:rPr>
        <w:t xml:space="preserve">. This will help us make the survey better and clearer for other </w:t>
      </w:r>
      <w:r w:rsidRPr="00EC3584" w:rsidR="00B94A07">
        <w:rPr>
          <w:rFonts w:ascii="Times New Roman" w:hAnsi="Times New Roman" w:cs="Times New Roman"/>
          <w:i/>
          <w:iCs/>
          <w:noProof/>
          <w:color w:val="000000" w:themeColor="text1"/>
          <w:sz w:val="23"/>
          <w:szCs w:val="23"/>
        </w:rPr>
        <w:t>respondents</w:t>
      </w:r>
      <w:r w:rsidRPr="00EC3584">
        <w:rPr>
          <w:rFonts w:ascii="Times New Roman" w:hAnsi="Times New Roman" w:cs="Times New Roman"/>
          <w:i/>
          <w:iCs/>
          <w:noProof/>
          <w:color w:val="000000" w:themeColor="text1"/>
          <w:sz w:val="23"/>
          <w:szCs w:val="23"/>
        </w:rPr>
        <w:t xml:space="preserve">. </w:t>
      </w:r>
    </w:p>
    <w:p w:rsidR="00C30159" w:rsidRPr="00EC3584" w:rsidP="00C30159" w14:paraId="53C61B63" w14:textId="75B4AEB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sidRPr="00EC3584">
        <w:rPr>
          <w:rFonts w:ascii="Times New Roman" w:hAnsi="Times New Roman" w:cs="Times New Roman"/>
          <w:i/>
          <w:iCs/>
          <w:noProof/>
          <w:color w:val="000000"/>
          <w:sz w:val="23"/>
          <w:szCs w:val="23"/>
        </w:rPr>
        <w:t xml:space="preserve">Because the information you provide is so important, I am going </w:t>
      </w:r>
      <w:r w:rsidR="00B115EF">
        <w:rPr>
          <w:rFonts w:ascii="Times New Roman" w:hAnsi="Times New Roman" w:cs="Times New Roman"/>
          <w:i/>
          <w:iCs/>
          <w:noProof/>
          <w:color w:val="000000"/>
          <w:sz w:val="23"/>
          <w:szCs w:val="23"/>
        </w:rPr>
        <w:t>take</w:t>
      </w:r>
      <w:r w:rsidRPr="00EC3584">
        <w:rPr>
          <w:rFonts w:ascii="Times New Roman" w:hAnsi="Times New Roman" w:cs="Times New Roman"/>
          <w:i/>
          <w:iCs/>
          <w:noProof/>
          <w:color w:val="000000"/>
          <w:sz w:val="23"/>
          <w:szCs w:val="23"/>
        </w:rPr>
        <w:t xml:space="preserve"> notes while you are answering the survey and while we are talking [</w:t>
      </w:r>
      <w:r w:rsidRPr="00EC3584">
        <w:rPr>
          <w:rFonts w:ascii="Times New Roman" w:hAnsi="Times New Roman" w:cs="Times New Roman"/>
          <w:b/>
          <w:bCs/>
          <w:noProof/>
          <w:color w:val="000000"/>
          <w:sz w:val="23"/>
          <w:szCs w:val="23"/>
        </w:rPr>
        <w:t>INSERT IF THERE IS AN OBSERVER:</w:t>
      </w:r>
      <w:r w:rsidRPr="00EC3584">
        <w:rPr>
          <w:rFonts w:ascii="Times New Roman" w:hAnsi="Times New Roman" w:cs="Times New Roman"/>
          <w:noProof/>
          <w:color w:val="000000"/>
          <w:sz w:val="23"/>
          <w:szCs w:val="23"/>
        </w:rPr>
        <w:t xml:space="preserve"> </w:t>
      </w:r>
      <w:r w:rsidRPr="00EC3584">
        <w:rPr>
          <w:rFonts w:ascii="Times New Roman" w:hAnsi="Times New Roman" w:cs="Times New Roman"/>
          <w:i/>
          <w:iCs/>
          <w:noProof/>
          <w:color w:val="000000"/>
          <w:sz w:val="23"/>
          <w:szCs w:val="23"/>
        </w:rPr>
        <w:t xml:space="preserve">and my colleague will also </w:t>
      </w:r>
      <w:r w:rsidR="00B115EF">
        <w:rPr>
          <w:rFonts w:ascii="Times New Roman" w:hAnsi="Times New Roman" w:cs="Times New Roman"/>
          <w:i/>
          <w:iCs/>
          <w:noProof/>
          <w:color w:val="000000"/>
          <w:sz w:val="23"/>
          <w:szCs w:val="23"/>
        </w:rPr>
        <w:t>observe</w:t>
      </w:r>
      <w:r w:rsidRPr="00EC3584">
        <w:rPr>
          <w:rFonts w:ascii="Times New Roman" w:hAnsi="Times New Roman" w:cs="Times New Roman"/>
          <w:i/>
          <w:iCs/>
          <w:noProof/>
          <w:color w:val="000000"/>
          <w:sz w:val="23"/>
          <w:szCs w:val="23"/>
        </w:rPr>
        <w:t xml:space="preserve"> our session today]. </w:t>
      </w:r>
    </w:p>
    <w:p w:rsidR="00C101D0" w:rsidP="00C101D0" w14:paraId="5D65044D" w14:textId="30D1EE9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sidRPr="0001008C">
        <w:rPr>
          <w:rFonts w:ascii="Times New Roman" w:hAnsi="Times New Roman" w:cs="Times New Roman"/>
          <w:i/>
          <w:iCs/>
          <w:noProof/>
          <w:color w:val="000000" w:themeColor="text1"/>
          <w:sz w:val="23"/>
          <w:szCs w:val="23"/>
        </w:rPr>
        <w:t xml:space="preserve">It’s important that you know your responses </w:t>
      </w:r>
      <w:r>
        <w:rPr>
          <w:rFonts w:ascii="Times New Roman" w:hAnsi="Times New Roman" w:cs="Times New Roman"/>
          <w:i/>
          <w:iCs/>
          <w:noProof/>
          <w:color w:val="000000" w:themeColor="text1"/>
          <w:sz w:val="23"/>
          <w:szCs w:val="23"/>
        </w:rPr>
        <w:t xml:space="preserve">about you or your </w:t>
      </w:r>
      <w:r w:rsidR="001C711D">
        <w:rPr>
          <w:rFonts w:ascii="Times New Roman" w:hAnsi="Times New Roman" w:cs="Times New Roman"/>
          <w:i/>
          <w:iCs/>
          <w:noProof/>
          <w:color w:val="000000" w:themeColor="text1"/>
          <w:sz w:val="23"/>
          <w:szCs w:val="23"/>
        </w:rPr>
        <w:t>local education agency</w:t>
      </w:r>
      <w:r w:rsidR="00B11E5F">
        <w:rPr>
          <w:rFonts w:ascii="Times New Roman" w:hAnsi="Times New Roman" w:cs="Times New Roman"/>
          <w:i/>
          <w:iCs/>
          <w:noProof/>
          <w:color w:val="000000" w:themeColor="text1"/>
          <w:sz w:val="23"/>
          <w:szCs w:val="23"/>
        </w:rPr>
        <w:t xml:space="preserve"> </w:t>
      </w:r>
      <w:r w:rsidRPr="0001008C">
        <w:rPr>
          <w:rFonts w:ascii="Times New Roman" w:hAnsi="Times New Roman" w:cs="Times New Roman"/>
          <w:i/>
          <w:iCs/>
          <w:noProof/>
          <w:color w:val="000000" w:themeColor="text1"/>
          <w:sz w:val="23"/>
          <w:szCs w:val="23"/>
        </w:rPr>
        <w:t xml:space="preserve">will </w:t>
      </w:r>
      <w:r w:rsidRPr="0001008C" w:rsidR="0032463E">
        <w:rPr>
          <w:rFonts w:ascii="Times New Roman" w:hAnsi="Times New Roman" w:cs="Times New Roman"/>
          <w:i/>
          <w:iCs/>
          <w:noProof/>
          <w:color w:val="000000" w:themeColor="text1"/>
          <w:sz w:val="23"/>
          <w:szCs w:val="23"/>
        </w:rPr>
        <w:t xml:space="preserve">only </w:t>
      </w:r>
      <w:r w:rsidRPr="0001008C">
        <w:rPr>
          <w:rFonts w:ascii="Times New Roman" w:hAnsi="Times New Roman" w:cs="Times New Roman"/>
          <w:i/>
          <w:iCs/>
          <w:noProof/>
          <w:color w:val="000000" w:themeColor="text1"/>
          <w:sz w:val="23"/>
          <w:szCs w:val="23"/>
        </w:rPr>
        <w:t>be used to</w:t>
      </w:r>
      <w:r>
        <w:rPr>
          <w:rFonts w:ascii="Times New Roman" w:hAnsi="Times New Roman" w:cs="Times New Roman"/>
          <w:i/>
          <w:iCs/>
          <w:noProof/>
          <w:color w:val="000000" w:themeColor="text1"/>
          <w:sz w:val="23"/>
          <w:szCs w:val="23"/>
        </w:rPr>
        <w:t xml:space="preserve"> refine and improve survey items that will be included in a future study on special education spending. </w:t>
      </w:r>
      <w:r w:rsidRPr="0001008C">
        <w:rPr>
          <w:rFonts w:ascii="Times New Roman" w:hAnsi="Times New Roman" w:cs="Times New Roman"/>
          <w:i/>
          <w:iCs/>
          <w:noProof/>
          <w:color w:val="000000" w:themeColor="text1"/>
          <w:sz w:val="23"/>
          <w:szCs w:val="23"/>
        </w:rPr>
        <w:t>None of our study reports will name you</w:t>
      </w:r>
      <w:r w:rsidR="001C711D">
        <w:rPr>
          <w:rFonts w:ascii="Times New Roman" w:hAnsi="Times New Roman" w:cs="Times New Roman"/>
          <w:i/>
          <w:iCs/>
          <w:noProof/>
          <w:color w:val="000000" w:themeColor="text1"/>
          <w:sz w:val="23"/>
          <w:szCs w:val="23"/>
        </w:rPr>
        <w:t xml:space="preserve"> or your agency</w:t>
      </w:r>
      <w:r w:rsidR="00407E96">
        <w:rPr>
          <w:rFonts w:ascii="Times New Roman" w:hAnsi="Times New Roman" w:cs="Times New Roman"/>
          <w:i/>
          <w:iCs/>
          <w:noProof/>
          <w:color w:val="000000" w:themeColor="text1"/>
          <w:sz w:val="23"/>
          <w:szCs w:val="23"/>
        </w:rPr>
        <w:t xml:space="preserve"> or use </w:t>
      </w:r>
      <w:r w:rsidR="00867940">
        <w:rPr>
          <w:rFonts w:ascii="Times New Roman" w:hAnsi="Times New Roman" w:cs="Times New Roman"/>
          <w:i/>
          <w:iCs/>
          <w:noProof/>
          <w:color w:val="000000" w:themeColor="text1"/>
          <w:sz w:val="23"/>
          <w:szCs w:val="23"/>
        </w:rPr>
        <w:t xml:space="preserve">the content of </w:t>
      </w:r>
      <w:r w:rsidR="00407E96">
        <w:rPr>
          <w:rFonts w:ascii="Times New Roman" w:hAnsi="Times New Roman" w:cs="Times New Roman"/>
          <w:i/>
          <w:iCs/>
          <w:noProof/>
          <w:color w:val="000000" w:themeColor="text1"/>
          <w:sz w:val="23"/>
          <w:szCs w:val="23"/>
        </w:rPr>
        <w:t>your responses</w:t>
      </w:r>
      <w:r w:rsidRPr="78A934BC">
        <w:rPr>
          <w:rFonts w:ascii="Times New Roman" w:hAnsi="Times New Roman" w:cs="Times New Roman"/>
          <w:i/>
          <w:iCs/>
          <w:noProof/>
          <w:color w:val="000000" w:themeColor="text1"/>
          <w:sz w:val="23"/>
          <w:szCs w:val="23"/>
        </w:rPr>
        <w:t>.</w:t>
      </w:r>
      <w:r w:rsidRPr="0001008C">
        <w:rPr>
          <w:rFonts w:ascii="Times New Roman" w:hAnsi="Times New Roman" w:cs="Times New Roman"/>
          <w:i/>
          <w:iCs/>
          <w:noProof/>
          <w:color w:val="000000" w:themeColor="text1"/>
          <w:sz w:val="23"/>
          <w:szCs w:val="23"/>
        </w:rPr>
        <w:t xml:space="preserve"> The study information is being collected under the confidentiality and data protection requirements of </w:t>
      </w:r>
      <w:r>
        <w:rPr>
          <w:rFonts w:ascii="Times New Roman" w:hAnsi="Times New Roman" w:cs="Times New Roman"/>
          <w:i/>
          <w:iCs/>
          <w:noProof/>
          <w:color w:val="000000" w:themeColor="text1"/>
          <w:sz w:val="23"/>
          <w:szCs w:val="23"/>
        </w:rPr>
        <w:t>t</w:t>
      </w:r>
      <w:r w:rsidRPr="0001008C">
        <w:rPr>
          <w:rFonts w:ascii="Times New Roman" w:hAnsi="Times New Roman" w:cs="Times New Roman"/>
          <w:i/>
          <w:iCs/>
          <w:noProof/>
          <w:color w:val="000000" w:themeColor="text1"/>
          <w:sz w:val="23"/>
          <w:szCs w:val="23"/>
        </w:rPr>
        <w:t xml:space="preserve">he Education Sciences Reform Act of 2002, Title I, Part E, Section 183. </w:t>
      </w:r>
    </w:p>
    <w:p w:rsidR="00C05E29" w:rsidP="00C05E29" w14:paraId="02006A78" w14:textId="7744BD8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sz w:val="23"/>
          <w:szCs w:val="23"/>
        </w:rPr>
        <w:t xml:space="preserve">We will </w:t>
      </w:r>
      <w:r w:rsidRPr="00EC3584">
        <w:rPr>
          <w:rFonts w:ascii="Times New Roman" w:hAnsi="Times New Roman" w:cs="Times New Roman"/>
          <w:i/>
          <w:iCs/>
          <w:noProof/>
          <w:color w:val="000000"/>
          <w:sz w:val="23"/>
          <w:szCs w:val="23"/>
        </w:rPr>
        <w:t>audio and video record</w:t>
      </w:r>
      <w:r>
        <w:rPr>
          <w:rFonts w:ascii="Times New Roman" w:hAnsi="Times New Roman" w:cs="Times New Roman"/>
          <w:i/>
          <w:iCs/>
          <w:noProof/>
          <w:color w:val="000000"/>
          <w:sz w:val="23"/>
          <w:szCs w:val="23"/>
        </w:rPr>
        <w:t xml:space="preserve"> the interview</w:t>
      </w:r>
      <w:r w:rsidRPr="00EC3584">
        <w:rPr>
          <w:rFonts w:ascii="Times New Roman" w:hAnsi="Times New Roman" w:cs="Times New Roman"/>
          <w:i/>
          <w:iCs/>
          <w:noProof/>
          <w:color w:val="000000"/>
          <w:sz w:val="23"/>
          <w:szCs w:val="23"/>
        </w:rPr>
        <w:t xml:space="preserve"> so researchers can review the recording later. </w:t>
      </w:r>
      <w:r w:rsidR="009B5AE6">
        <w:rPr>
          <w:rFonts w:ascii="Times New Roman" w:hAnsi="Times New Roman" w:cs="Times New Roman"/>
          <w:i/>
          <w:iCs/>
          <w:noProof/>
          <w:color w:val="000000"/>
          <w:sz w:val="23"/>
          <w:szCs w:val="23"/>
        </w:rPr>
        <w:t>Again, a</w:t>
      </w:r>
      <w:r w:rsidRPr="00EC3584">
        <w:rPr>
          <w:rFonts w:ascii="Times New Roman" w:hAnsi="Times New Roman" w:cs="Times New Roman"/>
          <w:i/>
          <w:iCs/>
          <w:noProof/>
          <w:color w:val="000000"/>
          <w:sz w:val="23"/>
          <w:szCs w:val="23"/>
        </w:rPr>
        <w:t xml:space="preserve">ny information that refers to </w:t>
      </w:r>
      <w:r w:rsidR="009B5AE6">
        <w:rPr>
          <w:rFonts w:ascii="Times New Roman" w:hAnsi="Times New Roman" w:cs="Times New Roman"/>
          <w:i/>
          <w:iCs/>
          <w:noProof/>
          <w:color w:val="000000"/>
          <w:sz w:val="23"/>
          <w:szCs w:val="23"/>
        </w:rPr>
        <w:t>specific information</w:t>
      </w:r>
      <w:r w:rsidRPr="00EC3584">
        <w:rPr>
          <w:rFonts w:ascii="Times New Roman" w:hAnsi="Times New Roman" w:cs="Times New Roman"/>
          <w:i/>
          <w:iCs/>
          <w:noProof/>
          <w:color w:val="000000"/>
          <w:sz w:val="23"/>
          <w:szCs w:val="23"/>
        </w:rPr>
        <w:t xml:space="preserve">, such as your name or the name of your </w:t>
      </w:r>
      <w:r w:rsidR="009B5AE6">
        <w:rPr>
          <w:rFonts w:ascii="Times New Roman" w:hAnsi="Times New Roman" w:cs="Times New Roman"/>
          <w:i/>
          <w:iCs/>
          <w:noProof/>
          <w:color w:val="000000"/>
          <w:sz w:val="23"/>
          <w:szCs w:val="23"/>
        </w:rPr>
        <w:t>district</w:t>
      </w:r>
      <w:r w:rsidRPr="00EC3584">
        <w:rPr>
          <w:rFonts w:ascii="Times New Roman" w:hAnsi="Times New Roman" w:cs="Times New Roman"/>
          <w:i/>
          <w:iCs/>
          <w:noProof/>
          <w:color w:val="000000"/>
          <w:sz w:val="23"/>
          <w:szCs w:val="23"/>
        </w:rPr>
        <w:t>, will not be included in our report, and your responses will be used for research purposes only.</w:t>
      </w:r>
      <w:r w:rsidR="00771DAE">
        <w:rPr>
          <w:rFonts w:ascii="Times New Roman" w:hAnsi="Times New Roman" w:cs="Times New Roman"/>
          <w:i/>
          <w:iCs/>
          <w:noProof/>
          <w:color w:val="000000"/>
          <w:sz w:val="23"/>
          <w:szCs w:val="23"/>
        </w:rPr>
        <w:t xml:space="preserve"> </w:t>
      </w:r>
      <w:r>
        <w:rPr>
          <w:rFonts w:ascii="Times New Roman" w:hAnsi="Times New Roman" w:cs="Times New Roman"/>
          <w:i/>
          <w:iCs/>
          <w:noProof/>
          <w:color w:val="000000"/>
          <w:sz w:val="23"/>
          <w:szCs w:val="23"/>
        </w:rPr>
        <w:t xml:space="preserve">Recordings will be deleted at the </w:t>
      </w:r>
      <w:r w:rsidR="00B6263A">
        <w:rPr>
          <w:rFonts w:ascii="Times New Roman" w:hAnsi="Times New Roman" w:cs="Times New Roman"/>
          <w:i/>
          <w:iCs/>
          <w:noProof/>
          <w:color w:val="000000"/>
          <w:sz w:val="23"/>
          <w:szCs w:val="23"/>
        </w:rPr>
        <w:t xml:space="preserve">end of the </w:t>
      </w:r>
      <w:r>
        <w:rPr>
          <w:rFonts w:ascii="Times New Roman" w:hAnsi="Times New Roman" w:cs="Times New Roman"/>
          <w:i/>
          <w:iCs/>
          <w:noProof/>
          <w:color w:val="000000"/>
          <w:sz w:val="23"/>
          <w:szCs w:val="23"/>
        </w:rPr>
        <w:t>research study.</w:t>
      </w:r>
      <w:r w:rsidRPr="00EC3584">
        <w:rPr>
          <w:rFonts w:ascii="Times New Roman" w:hAnsi="Times New Roman" w:cs="Times New Roman"/>
          <w:i/>
          <w:iCs/>
          <w:noProof/>
          <w:color w:val="000000"/>
          <w:sz w:val="23"/>
          <w:szCs w:val="23"/>
        </w:rPr>
        <w:t xml:space="preserve"> </w:t>
      </w:r>
    </w:p>
    <w:p w:rsidR="00C05E29" w:rsidP="00C05E29" w14:paraId="65011DE3"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themeColor="text1"/>
          <w:sz w:val="23"/>
          <w:szCs w:val="23"/>
        </w:rPr>
      </w:pPr>
      <w:r>
        <w:rPr>
          <w:rFonts w:ascii="Times New Roman" w:hAnsi="Times New Roman" w:cs="Times New Roman"/>
          <w:i/>
          <w:iCs/>
          <w:noProof/>
          <w:color w:val="000000"/>
          <w:sz w:val="23"/>
          <w:szCs w:val="23"/>
        </w:rPr>
        <w:t>Do you agree to the recording</w:t>
      </w:r>
      <w:r w:rsidRPr="00EC3584">
        <w:rPr>
          <w:rFonts w:ascii="Times New Roman" w:hAnsi="Times New Roman" w:cs="Times New Roman"/>
          <w:i/>
          <w:iCs/>
          <w:noProof/>
          <w:color w:val="000000"/>
          <w:sz w:val="23"/>
          <w:szCs w:val="23"/>
        </w:rPr>
        <w:t>?</w:t>
      </w:r>
    </w:p>
    <w:p w:rsidR="00C05E29" w:rsidP="00C05E29" w14:paraId="302FFEEE" w14:textId="7675E8D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sz w:val="23"/>
          <w:szCs w:val="23"/>
        </w:rPr>
        <w:t xml:space="preserve">(if no, </w:t>
      </w:r>
      <w:r w:rsidR="00771DAE">
        <w:rPr>
          <w:rFonts w:ascii="Times New Roman" w:hAnsi="Times New Roman" w:cs="Times New Roman"/>
          <w:i/>
          <w:iCs/>
          <w:noProof/>
          <w:color w:val="000000"/>
          <w:sz w:val="23"/>
          <w:szCs w:val="23"/>
        </w:rPr>
        <w:t>t</w:t>
      </w:r>
      <w:r>
        <w:rPr>
          <w:rFonts w:ascii="Times New Roman" w:hAnsi="Times New Roman" w:cs="Times New Roman"/>
          <w:i/>
          <w:iCs/>
          <w:noProof/>
          <w:color w:val="000000"/>
          <w:sz w:val="23"/>
          <w:szCs w:val="23"/>
        </w:rPr>
        <w:t>hat’s fine. You can still participate.)</w:t>
      </w:r>
    </w:p>
    <w:p w:rsidR="00C05E29" w:rsidP="00C05E29" w14:paraId="76E47251" w14:textId="2C6EC2B2">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r>
        <w:rPr>
          <w:rFonts w:ascii="Times New Roman" w:hAnsi="Times New Roman" w:cs="Times New Roman"/>
          <w:i/>
          <w:iCs/>
          <w:noProof/>
          <w:color w:val="000000"/>
          <w:sz w:val="23"/>
          <w:szCs w:val="23"/>
        </w:rPr>
        <w:t>Do you agree to participate?</w:t>
      </w:r>
    </w:p>
    <w:p w:rsidR="00C101D0" w:rsidRPr="00EC3584" w:rsidP="00C30159" w14:paraId="081B906B"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i/>
          <w:iCs/>
          <w:noProof/>
          <w:color w:val="000000"/>
          <w:sz w:val="23"/>
          <w:szCs w:val="23"/>
        </w:rPr>
      </w:pPr>
    </w:p>
    <w:p w:rsidR="00C30159" w:rsidRPr="00EC3584" w:rsidP="00C30159" w14:paraId="4082D5EB" w14:textId="54630B85">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Remember, you are not being tested</w:t>
      </w:r>
      <w:r w:rsidR="009E7883">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w:t>
      </w:r>
      <w:r w:rsidR="009E7883">
        <w:rPr>
          <w:rFonts w:ascii="Times New Roman" w:hAnsi="Times New Roman" w:cs="Times New Roman"/>
          <w:i/>
          <w:iCs/>
          <w:noProof/>
          <w:color w:val="000000"/>
          <w:sz w:val="23"/>
          <w:szCs w:val="23"/>
        </w:rPr>
        <w:t>W</w:t>
      </w:r>
      <w:r w:rsidRPr="00EC3584">
        <w:rPr>
          <w:rFonts w:ascii="Times New Roman" w:hAnsi="Times New Roman" w:cs="Times New Roman"/>
          <w:i/>
          <w:iCs/>
          <w:noProof/>
          <w:color w:val="000000"/>
          <w:sz w:val="23"/>
          <w:szCs w:val="23"/>
        </w:rPr>
        <w:t xml:space="preserve">e want you to tell us what you think about the questions on the survey. </w:t>
      </w:r>
    </w:p>
    <w:p w:rsidR="00C30159" w:rsidRPr="00EC3584" w:rsidP="00C30159" w14:paraId="76556F36"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 xml:space="preserve">If at any time you want to stop, just let me know. </w:t>
      </w:r>
    </w:p>
    <w:p w:rsidR="00C30159" w:rsidRPr="00EC3584" w:rsidP="00C30159" w14:paraId="46985876" w14:textId="6708F43B">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sz w:val="23"/>
          <w:szCs w:val="23"/>
        </w:rPr>
      </w:pPr>
      <w:r w:rsidRPr="00EC3584">
        <w:rPr>
          <w:rFonts w:ascii="Times New Roman" w:hAnsi="Times New Roman" w:cs="Times New Roman"/>
          <w:noProof/>
          <w:color w:val="000000"/>
          <w:sz w:val="23"/>
          <w:szCs w:val="23"/>
        </w:rPr>
        <w:t xml:space="preserve">[If, for any reason, the participant is no longer interested in participating, thank the participant for </w:t>
      </w:r>
      <w:r w:rsidRPr="00EC3584" w:rsidR="003034EB">
        <w:rPr>
          <w:rFonts w:ascii="Times New Roman" w:hAnsi="Times New Roman" w:cs="Times New Roman"/>
          <w:noProof/>
          <w:color w:val="000000"/>
          <w:sz w:val="23"/>
          <w:szCs w:val="23"/>
        </w:rPr>
        <w:t>their</w:t>
      </w:r>
      <w:r w:rsidRPr="00EC3584">
        <w:rPr>
          <w:rFonts w:ascii="Times New Roman" w:hAnsi="Times New Roman" w:cs="Times New Roman"/>
          <w:noProof/>
          <w:color w:val="000000"/>
          <w:sz w:val="23"/>
          <w:szCs w:val="23"/>
        </w:rPr>
        <w:t xml:space="preserve"> time and end the interview.] </w:t>
      </w:r>
    </w:p>
    <w:p w:rsidR="00C30159" w:rsidRPr="00EC3584" w:rsidP="00C30159" w14:paraId="5D868BCB" w14:textId="5EF82B9C">
      <w:pPr>
        <w:pBdr>
          <w:top w:val="single" w:sz="4" w:space="1" w:color="auto"/>
          <w:left w:val="single" w:sz="4" w:space="4" w:color="auto"/>
          <w:bottom w:val="single" w:sz="4" w:space="1" w:color="auto"/>
          <w:right w:val="single" w:sz="4" w:space="4" w:color="auto"/>
        </w:pBdr>
        <w:spacing w:line="240" w:lineRule="atLeast"/>
        <w:rPr>
          <w:rFonts w:ascii="Times New Roman" w:hAnsi="Times New Roman" w:cs="Times New Roman"/>
          <w:noProof/>
          <w:color w:val="000000"/>
          <w:sz w:val="23"/>
          <w:szCs w:val="23"/>
        </w:rPr>
      </w:pPr>
      <w:r w:rsidRPr="00EC3584">
        <w:rPr>
          <w:rFonts w:ascii="Times New Roman" w:hAnsi="Times New Roman" w:cs="Times New Roman"/>
          <w:i/>
          <w:iCs/>
          <w:noProof/>
          <w:color w:val="000000"/>
          <w:sz w:val="23"/>
          <w:szCs w:val="23"/>
        </w:rPr>
        <w:t xml:space="preserve">Before we continue, do you have any questions? </w:t>
      </w:r>
      <w:r w:rsidRPr="00EC3584">
        <w:rPr>
          <w:rFonts w:ascii="Times New Roman" w:hAnsi="Times New Roman" w:cs="Times New Roman"/>
          <w:noProof/>
          <w:color w:val="000000"/>
          <w:sz w:val="23"/>
          <w:szCs w:val="23"/>
        </w:rPr>
        <w:t xml:space="preserve">[Answer any questions the </w:t>
      </w:r>
      <w:r w:rsidRPr="00EC3584" w:rsidR="009046D7">
        <w:rPr>
          <w:rFonts w:ascii="Times New Roman" w:hAnsi="Times New Roman" w:cs="Times New Roman"/>
          <w:noProof/>
          <w:color w:val="000000"/>
          <w:sz w:val="23"/>
          <w:szCs w:val="23"/>
        </w:rPr>
        <w:t>participant</w:t>
      </w:r>
      <w:r w:rsidRPr="00EC3584">
        <w:rPr>
          <w:rFonts w:ascii="Times New Roman" w:hAnsi="Times New Roman" w:cs="Times New Roman"/>
          <w:noProof/>
          <w:color w:val="000000"/>
          <w:sz w:val="23"/>
          <w:szCs w:val="23"/>
        </w:rPr>
        <w:t xml:space="preserve"> may ask.] </w:t>
      </w:r>
      <w:r w:rsidRPr="00EC3584">
        <w:rPr>
          <w:rFonts w:ascii="Times New Roman" w:hAnsi="Times New Roman" w:cs="Times New Roman"/>
          <w:i/>
          <w:iCs/>
          <w:noProof/>
          <w:color w:val="000000"/>
          <w:sz w:val="23"/>
          <w:szCs w:val="23"/>
        </w:rPr>
        <w:t>Ok</w:t>
      </w:r>
      <w:r w:rsidR="002D1ADD">
        <w:rPr>
          <w:rFonts w:ascii="Times New Roman" w:hAnsi="Times New Roman" w:cs="Times New Roman"/>
          <w:i/>
          <w:iCs/>
          <w:noProof/>
          <w:color w:val="000000"/>
          <w:sz w:val="23"/>
          <w:szCs w:val="23"/>
        </w:rPr>
        <w:t>ay</w:t>
      </w:r>
      <w:r w:rsidRPr="00EC3584">
        <w:rPr>
          <w:rFonts w:ascii="Times New Roman" w:hAnsi="Times New Roman" w:cs="Times New Roman"/>
          <w:i/>
          <w:iCs/>
          <w:noProof/>
          <w:color w:val="000000"/>
          <w:sz w:val="23"/>
          <w:szCs w:val="23"/>
        </w:rPr>
        <w:t>, now to make sure we can jump in</w:t>
      </w:r>
      <w:r w:rsidRPr="00EC3584" w:rsidR="008E046D">
        <w:rPr>
          <w:rFonts w:ascii="Times New Roman" w:hAnsi="Times New Roman" w:cs="Times New Roman"/>
          <w:i/>
          <w:iCs/>
          <w:noProof/>
          <w:color w:val="000000"/>
          <w:sz w:val="23"/>
          <w:szCs w:val="23"/>
        </w:rPr>
        <w:t>,</w:t>
      </w:r>
      <w:r w:rsidRPr="00EC3584">
        <w:rPr>
          <w:rFonts w:ascii="Times New Roman" w:hAnsi="Times New Roman" w:cs="Times New Roman"/>
          <w:i/>
          <w:iCs/>
          <w:noProof/>
          <w:color w:val="000000"/>
          <w:sz w:val="23"/>
          <w:szCs w:val="23"/>
        </w:rPr>
        <w:t xml:space="preserve"> do you have the </w:t>
      </w:r>
      <w:r w:rsidRPr="00EC3584" w:rsidR="009046D7">
        <w:rPr>
          <w:rFonts w:ascii="Times New Roman" w:hAnsi="Times New Roman" w:cs="Times New Roman"/>
          <w:i/>
          <w:iCs/>
          <w:noProof/>
          <w:color w:val="000000"/>
          <w:sz w:val="23"/>
          <w:szCs w:val="23"/>
        </w:rPr>
        <w:t xml:space="preserve">Word file </w:t>
      </w:r>
      <w:r w:rsidRPr="00EC3584">
        <w:rPr>
          <w:rFonts w:ascii="Times New Roman" w:hAnsi="Times New Roman" w:cs="Times New Roman"/>
          <w:i/>
          <w:iCs/>
          <w:noProof/>
          <w:color w:val="000000"/>
          <w:sz w:val="23"/>
          <w:szCs w:val="23"/>
        </w:rPr>
        <w:t>that we sent to you?</w:t>
      </w:r>
      <w:r w:rsidRPr="00EC3584">
        <w:rPr>
          <w:rFonts w:ascii="Times New Roman" w:hAnsi="Times New Roman" w:cs="Times New Roman"/>
          <w:noProof/>
          <w:color w:val="000000"/>
          <w:sz w:val="23"/>
          <w:szCs w:val="23"/>
        </w:rPr>
        <w:t xml:space="preserve"> [If not, instruct them to </w:t>
      </w:r>
      <w:r w:rsidRPr="00EC3584" w:rsidR="00EE5FF3">
        <w:rPr>
          <w:rFonts w:ascii="Times New Roman" w:hAnsi="Times New Roman" w:cs="Times New Roman"/>
          <w:noProof/>
          <w:color w:val="000000"/>
          <w:sz w:val="23"/>
          <w:szCs w:val="23"/>
        </w:rPr>
        <w:t>open the Word file</w:t>
      </w:r>
      <w:r w:rsidRPr="00EC3584" w:rsidR="008E046D">
        <w:rPr>
          <w:rFonts w:ascii="Times New Roman" w:hAnsi="Times New Roman" w:cs="Times New Roman"/>
          <w:noProof/>
          <w:color w:val="000000"/>
          <w:sz w:val="23"/>
          <w:szCs w:val="23"/>
        </w:rPr>
        <w:t>;</w:t>
      </w:r>
      <w:r w:rsidRPr="00EC3584" w:rsidR="009510BE">
        <w:rPr>
          <w:rFonts w:ascii="Times New Roman" w:hAnsi="Times New Roman" w:cs="Times New Roman"/>
          <w:noProof/>
          <w:color w:val="000000"/>
          <w:sz w:val="23"/>
          <w:szCs w:val="23"/>
        </w:rPr>
        <w:t xml:space="preserve"> </w:t>
      </w:r>
      <w:r w:rsidRPr="00EC3584">
        <w:rPr>
          <w:rFonts w:ascii="Times New Roman" w:hAnsi="Times New Roman" w:cs="Times New Roman"/>
          <w:noProof/>
          <w:color w:val="000000"/>
          <w:sz w:val="23"/>
          <w:szCs w:val="23"/>
        </w:rPr>
        <w:t>if they do</w:t>
      </w:r>
      <w:r w:rsidRPr="00EC3584" w:rsidR="008E046D">
        <w:rPr>
          <w:rFonts w:ascii="Times New Roman" w:hAnsi="Times New Roman" w:cs="Times New Roman"/>
          <w:noProof/>
          <w:color w:val="000000"/>
          <w:sz w:val="23"/>
          <w:szCs w:val="23"/>
        </w:rPr>
        <w:t>,</w:t>
      </w:r>
      <w:r w:rsidRPr="00EC3584">
        <w:rPr>
          <w:rFonts w:ascii="Times New Roman" w:hAnsi="Times New Roman" w:cs="Times New Roman"/>
          <w:noProof/>
          <w:color w:val="000000"/>
          <w:sz w:val="23"/>
          <w:szCs w:val="23"/>
        </w:rPr>
        <w:t xml:space="preserve"> thank them and let them know we will be using them shortly].</w:t>
      </w:r>
    </w:p>
    <w:p w:rsidR="00C30159" w:rsidRPr="00EC3584" w:rsidP="00C30159" w14:paraId="0DADDE4A" w14:textId="77777777">
      <w:pPr>
        <w:autoSpaceDE w:val="0"/>
        <w:autoSpaceDN w:val="0"/>
        <w:adjustRightInd w:val="0"/>
        <w:rPr>
          <w:rFonts w:ascii="Times New Roman" w:hAnsi="Times New Roman" w:cs="Times New Roman"/>
          <w:b/>
          <w:noProof/>
          <w:color w:val="000000"/>
          <w:sz w:val="24"/>
          <w:szCs w:val="24"/>
        </w:rPr>
      </w:pPr>
      <w:r w:rsidRPr="00EC3584">
        <w:rPr>
          <w:rFonts w:ascii="Times New Roman" w:hAnsi="Times New Roman" w:cs="Times New Roman"/>
          <w:b/>
          <w:noProof/>
          <w:color w:val="000000"/>
          <w:sz w:val="24"/>
          <w:szCs w:val="24"/>
        </w:rPr>
        <w:t xml:space="preserve">[If the respondent has consented to recording, </w:t>
      </w:r>
      <w:r w:rsidRPr="00EC3584">
        <w:rPr>
          <w:rFonts w:ascii="Times New Roman" w:hAnsi="Times New Roman" w:cs="Times New Roman"/>
          <w:b/>
          <w:noProof/>
          <w:color w:val="000000"/>
          <w:sz w:val="24"/>
          <w:szCs w:val="24"/>
          <w:u w:val="single"/>
        </w:rPr>
        <w:t>start the recording the video conference using the “record” option in Zoom</w:t>
      </w:r>
      <w:r w:rsidRPr="00EC3584">
        <w:rPr>
          <w:rFonts w:ascii="Times New Roman" w:hAnsi="Times New Roman" w:cs="Times New Roman"/>
          <w:b/>
          <w:noProof/>
          <w:color w:val="000000"/>
          <w:sz w:val="24"/>
          <w:szCs w:val="24"/>
        </w:rPr>
        <w:t>. After this step, ask the respondent to state their consent to be recorded again so that it’s on the record.]</w:t>
      </w:r>
    </w:p>
    <w:p w:rsidR="00C30159" w:rsidRPr="00EC3584" w:rsidP="00C30159" w14:paraId="623573CE" w14:textId="77777777">
      <w:pPr>
        <w:rPr>
          <w:rFonts w:ascii="Times New Roman" w:hAnsi="Times New Roman" w:cs="Times New Roman"/>
          <w:b/>
          <w:bCs/>
          <w:noProof/>
          <w:sz w:val="26"/>
          <w:szCs w:val="26"/>
          <w:u w:val="single"/>
        </w:rPr>
      </w:pPr>
      <w:r w:rsidRPr="00EC3584">
        <w:rPr>
          <w:rFonts w:ascii="Times New Roman" w:hAnsi="Times New Roman" w:cs="Times New Roman"/>
          <w:b/>
          <w:bCs/>
          <w:noProof/>
          <w:sz w:val="26"/>
          <w:szCs w:val="26"/>
          <w:u w:val="single"/>
        </w:rPr>
        <w:t xml:space="preserve">STEP 2: THINK-ALOUD PRACTICE </w:t>
      </w:r>
    </w:p>
    <w:p w:rsidR="00C30159" w:rsidRPr="00EC3584" w:rsidP="00C30159" w14:paraId="37A88525" w14:textId="7CE2C374">
      <w:pPr>
        <w:autoSpaceDE w:val="0"/>
        <w:autoSpaceDN w:val="0"/>
        <w:adjustRightInd w:val="0"/>
        <w:rPr>
          <w:rFonts w:ascii="Times New Roman" w:hAnsi="Times New Roman" w:cs="Times New Roman"/>
          <w:i/>
          <w:noProof/>
          <w:color w:val="000000"/>
          <w:sz w:val="24"/>
          <w:szCs w:val="24"/>
        </w:rPr>
      </w:pPr>
      <w:r w:rsidRPr="00EC3584">
        <w:rPr>
          <w:rFonts w:ascii="Times New Roman" w:hAnsi="Times New Roman" w:cs="Times New Roman"/>
          <w:i/>
          <w:noProof/>
          <w:color w:val="000000"/>
          <w:sz w:val="24"/>
          <w:szCs w:val="24"/>
        </w:rPr>
        <w:t>When we begin the interview</w:t>
      </w:r>
      <w:r w:rsidRPr="00EC3584">
        <w:rPr>
          <w:rFonts w:ascii="Times New Roman" w:hAnsi="Times New Roman" w:cs="Times New Roman"/>
          <w:i/>
          <w:noProof/>
          <w:color w:val="000000"/>
          <w:sz w:val="24"/>
          <w:szCs w:val="24"/>
        </w:rPr>
        <w:t>, I want you to share your screen with the Word document that we emailed you. This file has the survey questions that we are developing. While you read the materials, I want you to talk aloud about what you are thinking. Hearing what is going on in your head will help me understand how to make the questions better. To help you get started on thinking aloud, we are going to do a practice activity. Here is an example.</w:t>
      </w:r>
    </w:p>
    <w:p w:rsidR="00C30159" w:rsidRPr="00EC3584" w:rsidP="00C30159" w14:paraId="5708B814" w14:textId="7C1B6912">
      <w:pPr>
        <w:autoSpaceDE w:val="0"/>
        <w:autoSpaceDN w:val="0"/>
        <w:adjustRightInd w:val="0"/>
        <w:rPr>
          <w:rFonts w:ascii="Times New Roman" w:hAnsi="Times New Roman" w:cs="Times New Roman"/>
          <w:i/>
          <w:noProof/>
          <w:color w:val="000000"/>
          <w:sz w:val="24"/>
          <w:szCs w:val="24"/>
        </w:rPr>
      </w:pPr>
      <w:r w:rsidRPr="00EC3584">
        <w:rPr>
          <w:rFonts w:ascii="Times New Roman" w:hAnsi="Times New Roman" w:cs="Times New Roman"/>
          <w:i/>
          <w:noProof/>
          <w:color w:val="000000"/>
          <w:sz w:val="24"/>
          <w:szCs w:val="24"/>
        </w:rPr>
        <w:t>On the screen</w:t>
      </w:r>
      <w:r w:rsidRPr="00EC3584" w:rsidR="00F058CD">
        <w:rPr>
          <w:rFonts w:ascii="Times New Roman" w:hAnsi="Times New Roman" w:cs="Times New Roman"/>
          <w:i/>
          <w:noProof/>
          <w:color w:val="000000"/>
          <w:sz w:val="24"/>
          <w:szCs w:val="24"/>
        </w:rPr>
        <w:t>,</w:t>
      </w:r>
      <w:r w:rsidRPr="00EC3584">
        <w:rPr>
          <w:rFonts w:ascii="Times New Roman" w:hAnsi="Times New Roman" w:cs="Times New Roman"/>
          <w:i/>
          <w:noProof/>
          <w:color w:val="000000"/>
          <w:sz w:val="24"/>
          <w:szCs w:val="24"/>
        </w:rPr>
        <w:t xml:space="preserve"> there is a question</w:t>
      </w:r>
      <w:r w:rsidR="008900F0">
        <w:rPr>
          <w:rFonts w:ascii="Times New Roman" w:hAnsi="Times New Roman" w:cs="Times New Roman"/>
          <w:i/>
          <w:noProof/>
          <w:color w:val="000000"/>
          <w:sz w:val="24"/>
          <w:szCs w:val="24"/>
        </w:rPr>
        <w:t>.</w:t>
      </w:r>
      <w:r w:rsidRPr="00EC3584">
        <w:rPr>
          <w:rFonts w:ascii="Times New Roman" w:hAnsi="Times New Roman" w:cs="Times New Roman"/>
          <w:i/>
          <w:noProof/>
          <w:color w:val="000000"/>
          <w:sz w:val="24"/>
          <w:szCs w:val="24"/>
        </w:rPr>
        <w:t xml:space="preserve"> I would like you to read the question out loud and think aloud as you decide on your answer. </w:t>
      </w:r>
    </w:p>
    <w:p w:rsidR="00C30159" w:rsidRPr="00EC3584" w:rsidP="00C30159" w14:paraId="048AB6BA" w14:textId="67F5D3B4">
      <w:pPr>
        <w:autoSpaceDE w:val="0"/>
        <w:autoSpaceDN w:val="0"/>
        <w:adjustRightInd w:val="0"/>
        <w:rPr>
          <w:rFonts w:ascii="Times New Roman" w:hAnsi="Times New Roman" w:cs="Times New Roman"/>
          <w:noProof/>
          <w:color w:val="000000"/>
          <w:sz w:val="24"/>
          <w:szCs w:val="24"/>
        </w:rPr>
      </w:pPr>
      <w:r w:rsidRPr="00EC3584">
        <w:rPr>
          <w:rFonts w:ascii="Times New Roman" w:hAnsi="Times New Roman" w:cs="Times New Roman"/>
          <w:b/>
          <w:noProof/>
          <w:color w:val="000000"/>
          <w:sz w:val="24"/>
          <w:szCs w:val="24"/>
        </w:rPr>
        <w:t>[Share your screen with the respondent for the think</w:t>
      </w:r>
      <w:r w:rsidRPr="00EC3584" w:rsidR="009E7295">
        <w:rPr>
          <w:rFonts w:ascii="Times New Roman" w:hAnsi="Times New Roman" w:cs="Times New Roman"/>
          <w:b/>
          <w:noProof/>
          <w:color w:val="000000"/>
          <w:sz w:val="24"/>
          <w:szCs w:val="24"/>
        </w:rPr>
        <w:t>-</w:t>
      </w:r>
      <w:r w:rsidRPr="00EC3584">
        <w:rPr>
          <w:rFonts w:ascii="Times New Roman" w:hAnsi="Times New Roman" w:cs="Times New Roman"/>
          <w:b/>
          <w:noProof/>
          <w:color w:val="000000"/>
          <w:sz w:val="24"/>
          <w:szCs w:val="24"/>
        </w:rPr>
        <w:t>aloud practice</w:t>
      </w:r>
      <w:r w:rsidRPr="00EC3584">
        <w:rPr>
          <w:rFonts w:ascii="Times New Roman" w:hAnsi="Times New Roman" w:cs="Times New Roman"/>
          <w:noProof/>
          <w:color w:val="000000"/>
          <w:sz w:val="24"/>
          <w:szCs w:val="24"/>
        </w:rPr>
        <w:t>. If you are not able to share your screen, please read the question out loud to the participant and have them think out loud.]</w:t>
      </w:r>
    </w:p>
    <w:p w:rsidR="00C30159" w:rsidRPr="00EC3584" w:rsidP="00C30159" w14:paraId="5890C0C8" w14:textId="77777777">
      <w:pPr>
        <w:autoSpaceDE w:val="0"/>
        <w:autoSpaceDN w:val="0"/>
        <w:adjustRightInd w:val="0"/>
        <w:rPr>
          <w:rFonts w:ascii="Times New Roman" w:hAnsi="Times New Roman" w:cs="Times New Roman"/>
          <w:i/>
          <w:noProof/>
          <w:color w:val="000000"/>
          <w:sz w:val="24"/>
          <w:szCs w:val="24"/>
        </w:rPr>
      </w:pPr>
      <w:r w:rsidRPr="00EC3584">
        <w:rPr>
          <w:rFonts w:ascii="Times New Roman" w:hAnsi="Times New Roman" w:cs="Times New Roman"/>
          <w:i/>
          <w:noProof/>
          <w:color w:val="000000"/>
          <w:sz w:val="24"/>
          <w:szCs w:val="24"/>
        </w:rPr>
        <w:t>How many glasses of water did you drink yesterday?</w:t>
      </w:r>
    </w:p>
    <w:p w:rsidR="00C30159" w:rsidRPr="00EC3584" w:rsidP="00C30159" w14:paraId="44408FDF" w14:textId="77777777">
      <w:pPr>
        <w:pBdr>
          <w:top w:val="single" w:sz="4" w:space="1" w:color="auto"/>
          <w:left w:val="single" w:sz="4" w:space="4" w:color="auto"/>
          <w:bottom w:val="single" w:sz="4" w:space="0" w:color="auto"/>
          <w:right w:val="single" w:sz="4" w:space="4" w:color="auto"/>
        </w:pBdr>
        <w:autoSpaceDE w:val="0"/>
        <w:autoSpaceDN w:val="0"/>
        <w:adjustRightInd w:val="0"/>
        <w:rPr>
          <w:rFonts w:ascii="Times New Roman" w:hAnsi="Times New Roman" w:cs="Times New Roman"/>
          <w:b/>
          <w:i/>
          <w:noProof/>
          <w:color w:val="000000"/>
          <w:sz w:val="24"/>
          <w:szCs w:val="24"/>
        </w:rPr>
      </w:pPr>
      <w:r w:rsidRPr="00EC3584">
        <w:rPr>
          <w:rFonts w:ascii="Times New Roman" w:hAnsi="Times New Roman" w:cs="Times New Roman"/>
          <w:noProof/>
          <w:color w:val="000000"/>
          <w:sz w:val="24"/>
          <w:szCs w:val="24"/>
        </w:rPr>
        <w:t xml:space="preserve">Probe as needed for detail: </w:t>
      </w:r>
      <w:r w:rsidRPr="00EC3584">
        <w:rPr>
          <w:rFonts w:ascii="Times New Roman" w:hAnsi="Times New Roman" w:cs="Times New Roman"/>
          <w:b/>
          <w:i/>
          <w:noProof/>
          <w:color w:val="000000"/>
          <w:sz w:val="24"/>
          <w:szCs w:val="24"/>
        </w:rPr>
        <w:t>How did you arrive at that answer? What were you visualizing when you were deciding on that answer? Can you tell me more about what you are including in your count?</w:t>
      </w:r>
    </w:p>
    <w:p w:rsidR="00C30159" w:rsidRPr="00EC3584" w:rsidP="00C30159" w14:paraId="7BDC4855" w14:textId="77777777">
      <w:pPr>
        <w:pBdr>
          <w:top w:val="single" w:sz="4" w:space="1" w:color="auto"/>
          <w:left w:val="single" w:sz="4" w:space="4" w:color="auto"/>
          <w:bottom w:val="single" w:sz="4" w:space="0" w:color="auto"/>
          <w:right w:val="single" w:sz="4" w:space="4" w:color="auto"/>
        </w:pBdr>
        <w:autoSpaceDE w:val="0"/>
        <w:autoSpaceDN w:val="0"/>
        <w:adjustRightInd w:val="0"/>
        <w:spacing w:after="0"/>
        <w:rPr>
          <w:rFonts w:ascii="Times New Roman" w:hAnsi="Times New Roman" w:cs="Times New Roman"/>
          <w:noProof/>
          <w:color w:val="000000"/>
          <w:sz w:val="24"/>
          <w:szCs w:val="24"/>
        </w:rPr>
      </w:pPr>
    </w:p>
    <w:p w:rsidR="00C30159" w:rsidRPr="00EC3584" w:rsidP="00C30159" w14:paraId="4CCFDB6A" w14:textId="0184A7E6">
      <w:pPr>
        <w:pBdr>
          <w:top w:val="single" w:sz="4" w:space="1" w:color="auto"/>
          <w:left w:val="single" w:sz="4" w:space="4" w:color="auto"/>
          <w:bottom w:val="single" w:sz="4" w:space="0" w:color="auto"/>
          <w:right w:val="single" w:sz="4" w:space="4" w:color="auto"/>
        </w:pBdr>
        <w:autoSpaceDE w:val="0"/>
        <w:autoSpaceDN w:val="0"/>
        <w:adjustRightInd w:val="0"/>
        <w:spacing w:after="0"/>
        <w:rPr>
          <w:rFonts w:ascii="Times New Roman" w:hAnsi="Times New Roman" w:cs="Times New Roman"/>
          <w:noProof/>
          <w:color w:val="000000"/>
          <w:sz w:val="24"/>
          <w:szCs w:val="24"/>
        </w:rPr>
      </w:pPr>
      <w:r w:rsidRPr="00EC3584">
        <w:rPr>
          <w:rFonts w:ascii="Times New Roman" w:hAnsi="Times New Roman" w:cs="Times New Roman"/>
          <w:noProof/>
          <w:color w:val="000000"/>
          <w:sz w:val="24"/>
          <w:szCs w:val="24"/>
        </w:rPr>
        <w:t xml:space="preserve">When complete: </w:t>
      </w:r>
      <w:r w:rsidRPr="00EC3584">
        <w:rPr>
          <w:rFonts w:ascii="Times New Roman" w:hAnsi="Times New Roman" w:cs="Times New Roman"/>
          <w:b/>
          <w:i/>
          <w:noProof/>
          <w:color w:val="000000"/>
          <w:sz w:val="24"/>
          <w:szCs w:val="24"/>
        </w:rPr>
        <w:t>Thank you</w:t>
      </w:r>
      <w:r w:rsidR="003E29B7">
        <w:rPr>
          <w:rFonts w:ascii="Times New Roman" w:hAnsi="Times New Roman" w:cs="Times New Roman"/>
          <w:b/>
          <w:i/>
          <w:noProof/>
          <w:color w:val="000000"/>
          <w:sz w:val="24"/>
          <w:szCs w:val="24"/>
        </w:rPr>
        <w:t>,</w:t>
      </w:r>
      <w:r w:rsidRPr="00EC3584">
        <w:rPr>
          <w:rFonts w:ascii="Times New Roman" w:hAnsi="Times New Roman" w:cs="Times New Roman"/>
          <w:b/>
          <w:i/>
          <w:noProof/>
          <w:color w:val="000000"/>
          <w:sz w:val="24"/>
          <w:szCs w:val="24"/>
        </w:rPr>
        <w:t xml:space="preserve"> that’s the kind of detail I’m looking for when you talk to me about the </w:t>
      </w:r>
      <w:r w:rsidR="003E3B6C">
        <w:rPr>
          <w:rFonts w:ascii="Times New Roman" w:hAnsi="Times New Roman" w:cs="Times New Roman"/>
          <w:b/>
          <w:i/>
          <w:noProof/>
          <w:color w:val="000000"/>
          <w:sz w:val="24"/>
          <w:szCs w:val="24"/>
        </w:rPr>
        <w:t>questions</w:t>
      </w:r>
      <w:r w:rsidRPr="00EC3584">
        <w:rPr>
          <w:rFonts w:ascii="Times New Roman" w:hAnsi="Times New Roman" w:cs="Times New Roman"/>
          <w:b/>
          <w:i/>
          <w:noProof/>
          <w:color w:val="000000"/>
          <w:sz w:val="24"/>
          <w:szCs w:val="24"/>
        </w:rPr>
        <w:t>.</w:t>
      </w:r>
    </w:p>
    <w:p w:rsidR="00C30159" w:rsidRPr="00EC3584" w:rsidP="00F00E8B" w14:paraId="63654F35" w14:textId="483112E8">
      <w:pPr>
        <w:spacing w:before="240"/>
        <w:rPr>
          <w:rFonts w:ascii="Times New Roman" w:hAnsi="Times New Roman" w:cs="Times New Roman"/>
          <w:b/>
          <w:bCs/>
          <w:noProof/>
          <w:color w:val="000000"/>
          <w:sz w:val="23"/>
          <w:szCs w:val="23"/>
        </w:rPr>
      </w:pPr>
      <w:r w:rsidRPr="00EC3584">
        <w:rPr>
          <w:rFonts w:ascii="Times New Roman" w:hAnsi="Times New Roman" w:cs="Times New Roman"/>
          <w:b/>
          <w:bCs/>
          <w:noProof/>
          <w:color w:val="000000"/>
          <w:sz w:val="23"/>
          <w:szCs w:val="23"/>
        </w:rPr>
        <w:t xml:space="preserve">[INSTRUCT THE PARTICIPANT TO SHARE </w:t>
      </w:r>
      <w:r w:rsidRPr="00EC3584" w:rsidR="003034EB">
        <w:rPr>
          <w:rFonts w:ascii="Times New Roman" w:hAnsi="Times New Roman" w:cs="Times New Roman"/>
          <w:b/>
          <w:bCs/>
          <w:noProof/>
          <w:color w:val="000000"/>
          <w:sz w:val="23"/>
          <w:szCs w:val="23"/>
        </w:rPr>
        <w:t>THEIR</w:t>
      </w:r>
      <w:r w:rsidRPr="00EC3584" w:rsidR="00F058CD">
        <w:rPr>
          <w:rFonts w:ascii="Times New Roman" w:hAnsi="Times New Roman" w:cs="Times New Roman"/>
          <w:b/>
          <w:bCs/>
          <w:noProof/>
          <w:color w:val="000000"/>
          <w:sz w:val="23"/>
          <w:szCs w:val="23"/>
        </w:rPr>
        <w:t xml:space="preserve"> </w:t>
      </w:r>
      <w:r w:rsidRPr="00EC3584">
        <w:rPr>
          <w:rFonts w:ascii="Times New Roman" w:hAnsi="Times New Roman" w:cs="Times New Roman"/>
          <w:b/>
          <w:bCs/>
          <w:noProof/>
          <w:color w:val="000000"/>
          <w:sz w:val="23"/>
          <w:szCs w:val="23"/>
        </w:rPr>
        <w:t>SCREEN WITH THE WORD DOCUMENTS SHARED WITH THEM PREVIOUSLY. (IF NEEDED, SHOW</w:t>
      </w:r>
      <w:r w:rsidRPr="00EC3584" w:rsidR="003034EB">
        <w:rPr>
          <w:rFonts w:ascii="Times New Roman" w:hAnsi="Times New Roman" w:cs="Times New Roman"/>
          <w:b/>
          <w:bCs/>
          <w:noProof/>
          <w:color w:val="000000"/>
          <w:sz w:val="23"/>
          <w:szCs w:val="23"/>
        </w:rPr>
        <w:t xml:space="preserve"> </w:t>
      </w:r>
      <w:r w:rsidRPr="00EC3584" w:rsidR="00F058CD">
        <w:rPr>
          <w:rFonts w:ascii="Times New Roman" w:hAnsi="Times New Roman" w:cs="Times New Roman"/>
          <w:b/>
          <w:bCs/>
          <w:noProof/>
          <w:color w:val="000000"/>
          <w:sz w:val="23"/>
          <w:szCs w:val="23"/>
        </w:rPr>
        <w:t>THE</w:t>
      </w:r>
      <w:r w:rsidRPr="00EC3584">
        <w:rPr>
          <w:rFonts w:ascii="Times New Roman" w:hAnsi="Times New Roman" w:cs="Times New Roman"/>
          <w:b/>
          <w:bCs/>
          <w:noProof/>
          <w:color w:val="000000"/>
          <w:sz w:val="23"/>
          <w:szCs w:val="23"/>
        </w:rPr>
        <w:t xml:space="preserve"> PARTICIPANT HOW TO SHARE </w:t>
      </w:r>
      <w:r w:rsidRPr="00EC3584" w:rsidR="003034EB">
        <w:rPr>
          <w:rFonts w:ascii="Times New Roman" w:hAnsi="Times New Roman" w:cs="Times New Roman"/>
          <w:b/>
          <w:bCs/>
          <w:noProof/>
          <w:color w:val="000000"/>
          <w:sz w:val="23"/>
          <w:szCs w:val="23"/>
        </w:rPr>
        <w:t>THEIR</w:t>
      </w:r>
      <w:r w:rsidRPr="00EC3584" w:rsidR="00F058CD">
        <w:rPr>
          <w:rFonts w:ascii="Times New Roman" w:hAnsi="Times New Roman" w:cs="Times New Roman"/>
          <w:b/>
          <w:bCs/>
          <w:noProof/>
          <w:color w:val="000000"/>
          <w:sz w:val="23"/>
          <w:szCs w:val="23"/>
        </w:rPr>
        <w:t xml:space="preserve"> </w:t>
      </w:r>
      <w:r w:rsidRPr="00EC3584">
        <w:rPr>
          <w:rFonts w:ascii="Times New Roman" w:hAnsi="Times New Roman" w:cs="Times New Roman"/>
          <w:b/>
          <w:bCs/>
          <w:noProof/>
          <w:color w:val="000000"/>
          <w:sz w:val="23"/>
          <w:szCs w:val="23"/>
        </w:rPr>
        <w:t>SCREEN</w:t>
      </w:r>
      <w:r w:rsidR="003E29B7">
        <w:rPr>
          <w:rFonts w:ascii="Times New Roman" w:hAnsi="Times New Roman" w:cs="Times New Roman"/>
          <w:b/>
          <w:bCs/>
          <w:noProof/>
          <w:color w:val="000000"/>
          <w:sz w:val="23"/>
          <w:szCs w:val="23"/>
        </w:rPr>
        <w:t>.</w:t>
      </w:r>
      <w:r w:rsidRPr="00EC3584">
        <w:rPr>
          <w:rFonts w:ascii="Times New Roman" w:hAnsi="Times New Roman" w:cs="Times New Roman"/>
          <w:b/>
          <w:bCs/>
          <w:noProof/>
          <w:color w:val="000000"/>
          <w:sz w:val="23"/>
          <w:szCs w:val="23"/>
        </w:rPr>
        <w:t xml:space="preserve">) OPEN </w:t>
      </w:r>
      <w:r w:rsidRPr="00EC3584" w:rsidR="00F058CD">
        <w:rPr>
          <w:rFonts w:ascii="Times New Roman" w:hAnsi="Times New Roman" w:cs="Times New Roman"/>
          <w:b/>
          <w:bCs/>
          <w:noProof/>
          <w:color w:val="000000"/>
          <w:sz w:val="23"/>
          <w:szCs w:val="23"/>
        </w:rPr>
        <w:t xml:space="preserve">THE </w:t>
      </w:r>
      <w:r w:rsidRPr="00EC3584">
        <w:rPr>
          <w:rFonts w:ascii="Times New Roman" w:hAnsi="Times New Roman" w:cs="Times New Roman"/>
          <w:b/>
          <w:bCs/>
          <w:noProof/>
          <w:color w:val="000000"/>
          <w:sz w:val="23"/>
          <w:szCs w:val="23"/>
        </w:rPr>
        <w:t>WORD FILE WITH SURVEY QUESTIONS.]</w:t>
      </w:r>
    </w:p>
    <w:p w:rsidR="00C30159" w:rsidRPr="00EC3584" w:rsidP="00C30159" w14:paraId="409C86A3" w14:textId="64CB119C">
      <w:pPr>
        <w:autoSpaceDE w:val="0"/>
        <w:autoSpaceDN w:val="0"/>
        <w:adjustRightInd w:val="0"/>
        <w:rPr>
          <w:rFonts w:ascii="Times New Roman" w:hAnsi="Times New Roman" w:cs="Times New Roman"/>
          <w:noProof/>
          <w:color w:val="000000"/>
          <w:sz w:val="26"/>
          <w:szCs w:val="26"/>
          <w:u w:val="single"/>
        </w:rPr>
      </w:pPr>
      <w:r w:rsidRPr="00EC3584">
        <w:rPr>
          <w:rFonts w:ascii="Times New Roman" w:hAnsi="Times New Roman" w:cs="Times New Roman"/>
          <w:b/>
          <w:bCs/>
          <w:noProof/>
          <w:color w:val="000000"/>
          <w:sz w:val="26"/>
          <w:szCs w:val="26"/>
          <w:u w:val="single"/>
        </w:rPr>
        <w:t>STEP 3: COMPLETIN</w:t>
      </w:r>
      <w:r w:rsidR="00353D9B">
        <w:rPr>
          <w:rFonts w:ascii="Times New Roman" w:hAnsi="Times New Roman" w:cs="Times New Roman"/>
          <w:b/>
          <w:bCs/>
          <w:noProof/>
          <w:color w:val="000000"/>
          <w:sz w:val="26"/>
          <w:szCs w:val="26"/>
          <w:u w:val="single"/>
        </w:rPr>
        <w:t>G</w:t>
      </w:r>
      <w:r w:rsidRPr="00EC3584">
        <w:rPr>
          <w:rFonts w:ascii="Times New Roman" w:hAnsi="Times New Roman" w:cs="Times New Roman"/>
          <w:b/>
          <w:bCs/>
          <w:noProof/>
          <w:color w:val="000000"/>
          <w:sz w:val="26"/>
          <w:szCs w:val="26"/>
          <w:u w:val="single"/>
        </w:rPr>
        <w:t xml:space="preserve"> SURVEY QUESTIONS </w:t>
      </w:r>
      <w:r w:rsidRPr="00EC3584" w:rsidR="007D6A12">
        <w:rPr>
          <w:rFonts w:ascii="Times New Roman" w:hAnsi="Times New Roman" w:cs="Times New Roman"/>
          <w:b/>
          <w:bCs/>
          <w:noProof/>
          <w:color w:val="000000"/>
          <w:sz w:val="26"/>
          <w:szCs w:val="26"/>
          <w:u w:val="single"/>
        </w:rPr>
        <w:t>AND IDENTIFYING BEST RESPONDENTS</w:t>
      </w:r>
    </w:p>
    <w:p w:rsidR="007D6A12" w:rsidRPr="00EC3584" w:rsidP="007D6A12" w14:paraId="17746EA1" w14:textId="76F5DA87">
      <w:pPr>
        <w:autoSpaceDE w:val="0"/>
        <w:autoSpaceDN w:val="0"/>
        <w:adjustRightInd w:val="0"/>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Now I would like you to complete the questionnaire.</w:t>
      </w:r>
    </w:p>
    <w:p w:rsidR="007D6A12" w:rsidRPr="00EC3584" w:rsidP="007D6A12" w14:paraId="68C4C757" w14:textId="77777777">
      <w:pPr>
        <w:autoSpaceDE w:val="0"/>
        <w:autoSpaceDN w:val="0"/>
        <w:adjustRightInd w:val="0"/>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 xml:space="preserve">I’d like you to think aloud while you decide on your answer. Please read aloud the questions and anything you would have read to yourself if I were not here. </w:t>
      </w:r>
    </w:p>
    <w:p w:rsidR="007D6A12" w:rsidRPr="00EC3584" w:rsidP="007D6A12" w14:paraId="60203EED" w14:textId="77777777">
      <w:pPr>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Remember that I am very interested in hearing you talk about what you are thinking as you figure out your answers to the questions.</w:t>
      </w:r>
    </w:p>
    <w:p w:rsidR="007D6A12" w:rsidRPr="00EC3584" w:rsidP="007D6A12" w14:paraId="501B00A2" w14:textId="0CBFF23B">
      <w:pPr>
        <w:rPr>
          <w:rFonts w:ascii="Times New Roman" w:hAnsi="Times New Roman" w:cs="Times New Roman"/>
          <w:i/>
          <w:iCs/>
          <w:noProof/>
        </w:rPr>
      </w:pPr>
      <w:r w:rsidRPr="00EC3584">
        <w:rPr>
          <w:rFonts w:ascii="Times New Roman" w:hAnsi="Times New Roman" w:cs="Times New Roman"/>
          <w:i/>
          <w:iCs/>
          <w:noProof/>
        </w:rPr>
        <w:t>As you are answering the questions</w:t>
      </w:r>
      <w:r w:rsidRPr="00EC3584" w:rsidR="00471A55">
        <w:rPr>
          <w:rFonts w:ascii="Times New Roman" w:hAnsi="Times New Roman" w:cs="Times New Roman"/>
          <w:i/>
          <w:iCs/>
          <w:noProof/>
        </w:rPr>
        <w:t>,</w:t>
      </w:r>
      <w:r w:rsidRPr="00EC3584">
        <w:rPr>
          <w:rFonts w:ascii="Times New Roman" w:hAnsi="Times New Roman" w:cs="Times New Roman"/>
          <w:i/>
          <w:iCs/>
          <w:noProof/>
        </w:rPr>
        <w:t xml:space="preserve"> I am particularly interested in</w:t>
      </w:r>
      <w:r w:rsidR="0049139C">
        <w:rPr>
          <w:rFonts w:ascii="Times New Roman" w:hAnsi="Times New Roman" w:cs="Times New Roman"/>
          <w:i/>
          <w:iCs/>
          <w:noProof/>
        </w:rPr>
        <w:t xml:space="preserve"> three aspects</w:t>
      </w:r>
      <w:r w:rsidRPr="00EC3584">
        <w:rPr>
          <w:rFonts w:ascii="Times New Roman" w:hAnsi="Times New Roman" w:cs="Times New Roman"/>
          <w:i/>
          <w:iCs/>
          <w:noProof/>
        </w:rPr>
        <w:t>:</w:t>
      </w:r>
    </w:p>
    <w:p w:rsidR="007D6A12" w:rsidRPr="00EC3584" w:rsidP="00F71A44" w14:paraId="36F42E54" w14:textId="2F83EC48">
      <w:pPr>
        <w:pStyle w:val="ListParagraph"/>
        <w:numPr>
          <w:ilvl w:val="0"/>
          <w:numId w:val="33"/>
        </w:numPr>
        <w:rPr>
          <w:i/>
          <w:iCs/>
          <w:noProof/>
          <w:sz w:val="22"/>
          <w:szCs w:val="22"/>
        </w:rPr>
      </w:pPr>
      <w:r w:rsidRPr="00EC3584">
        <w:rPr>
          <w:i/>
          <w:iCs/>
          <w:noProof/>
          <w:sz w:val="22"/>
          <w:szCs w:val="22"/>
        </w:rPr>
        <w:t xml:space="preserve">Sections, or specific questions, that </w:t>
      </w:r>
      <w:r w:rsidRPr="00EC3584" w:rsidR="00946589">
        <w:rPr>
          <w:i/>
          <w:iCs/>
          <w:noProof/>
          <w:sz w:val="22"/>
          <w:szCs w:val="22"/>
        </w:rPr>
        <w:t xml:space="preserve">you don’t think you could accurately report about. </w:t>
      </w:r>
      <w:r w:rsidRPr="00EC3584" w:rsidR="00D82EE7">
        <w:rPr>
          <w:i/>
          <w:iCs/>
          <w:noProof/>
          <w:sz w:val="22"/>
          <w:szCs w:val="22"/>
        </w:rPr>
        <w:t xml:space="preserve">If that is the case, tell us why and </w:t>
      </w:r>
      <w:r w:rsidRPr="00EC3584" w:rsidR="00471A55">
        <w:rPr>
          <w:i/>
          <w:iCs/>
          <w:noProof/>
          <w:sz w:val="22"/>
          <w:szCs w:val="22"/>
        </w:rPr>
        <w:t xml:space="preserve">whether </w:t>
      </w:r>
      <w:r w:rsidRPr="00EC3584">
        <w:rPr>
          <w:i/>
          <w:iCs/>
          <w:noProof/>
          <w:sz w:val="22"/>
          <w:szCs w:val="22"/>
        </w:rPr>
        <w:t xml:space="preserve">a different person </w:t>
      </w:r>
      <w:r w:rsidRPr="00EC3584" w:rsidR="00D82EE7">
        <w:rPr>
          <w:i/>
          <w:iCs/>
          <w:noProof/>
          <w:sz w:val="22"/>
          <w:szCs w:val="22"/>
        </w:rPr>
        <w:t xml:space="preserve">might be able to </w:t>
      </w:r>
      <w:r w:rsidRPr="00EC3584">
        <w:rPr>
          <w:i/>
          <w:iCs/>
          <w:noProof/>
          <w:sz w:val="22"/>
          <w:szCs w:val="22"/>
        </w:rPr>
        <w:t>complete</w:t>
      </w:r>
      <w:r w:rsidRPr="00EC3584" w:rsidR="00D82EE7">
        <w:rPr>
          <w:i/>
          <w:iCs/>
          <w:noProof/>
          <w:sz w:val="22"/>
          <w:szCs w:val="22"/>
        </w:rPr>
        <w:t xml:space="preserve"> it</w:t>
      </w:r>
      <w:r w:rsidRPr="00EC3584">
        <w:rPr>
          <w:i/>
          <w:iCs/>
          <w:noProof/>
          <w:sz w:val="22"/>
          <w:szCs w:val="22"/>
        </w:rPr>
        <w:t>. This could be a person at a school, such as a teacher or guidance counselor, or someone else in the district</w:t>
      </w:r>
      <w:r w:rsidR="00D44D73">
        <w:rPr>
          <w:i/>
          <w:iCs/>
          <w:noProof/>
          <w:sz w:val="22"/>
          <w:szCs w:val="22"/>
        </w:rPr>
        <w:t xml:space="preserve">, </w:t>
      </w:r>
      <w:r w:rsidR="0080603D">
        <w:rPr>
          <w:i/>
          <w:iCs/>
          <w:noProof/>
          <w:sz w:val="22"/>
          <w:szCs w:val="22"/>
        </w:rPr>
        <w:t xml:space="preserve">local education </w:t>
      </w:r>
      <w:r w:rsidR="00D44D73">
        <w:rPr>
          <w:i/>
          <w:iCs/>
          <w:noProof/>
          <w:sz w:val="22"/>
          <w:szCs w:val="22"/>
        </w:rPr>
        <w:t>agency,</w:t>
      </w:r>
      <w:r w:rsidRPr="00EC3584">
        <w:rPr>
          <w:i/>
          <w:iCs/>
          <w:noProof/>
          <w:sz w:val="22"/>
          <w:szCs w:val="22"/>
        </w:rPr>
        <w:t xml:space="preserve"> or state office. </w:t>
      </w:r>
    </w:p>
    <w:p w:rsidR="007D6A12" w:rsidRPr="00EC3584" w:rsidP="00F71A44" w14:paraId="50A2206F" w14:textId="662B4993">
      <w:pPr>
        <w:pStyle w:val="ListParagraph"/>
        <w:numPr>
          <w:ilvl w:val="0"/>
          <w:numId w:val="33"/>
        </w:numPr>
        <w:rPr>
          <w:i/>
          <w:iCs/>
          <w:noProof/>
          <w:sz w:val="22"/>
          <w:szCs w:val="22"/>
        </w:rPr>
      </w:pPr>
      <w:r w:rsidRPr="00EC3584">
        <w:rPr>
          <w:i/>
          <w:iCs/>
          <w:noProof/>
          <w:sz w:val="22"/>
          <w:szCs w:val="22"/>
        </w:rPr>
        <w:t xml:space="preserve">Sections, or specific questions, </w:t>
      </w:r>
      <w:r w:rsidRPr="00EC3584" w:rsidR="00E72862">
        <w:rPr>
          <w:i/>
          <w:iCs/>
          <w:noProof/>
          <w:sz w:val="22"/>
          <w:szCs w:val="22"/>
        </w:rPr>
        <w:t xml:space="preserve">for which </w:t>
      </w:r>
      <w:r w:rsidRPr="00EC3584">
        <w:rPr>
          <w:i/>
          <w:iCs/>
          <w:noProof/>
          <w:sz w:val="22"/>
          <w:szCs w:val="22"/>
        </w:rPr>
        <w:t xml:space="preserve">you are the best reporter, but the questions are burdensome to answer. This could be because the information required to answer the question is not easily accessible or some other reason. </w:t>
      </w:r>
    </w:p>
    <w:p w:rsidR="007D6A12" w:rsidRPr="00EC3584" w:rsidP="00F71A44" w14:paraId="76C32CF2" w14:textId="3ABC7655">
      <w:pPr>
        <w:pStyle w:val="ListParagraph"/>
        <w:numPr>
          <w:ilvl w:val="0"/>
          <w:numId w:val="33"/>
        </w:numPr>
        <w:rPr>
          <w:i/>
          <w:iCs/>
          <w:noProof/>
        </w:rPr>
      </w:pPr>
      <w:r w:rsidRPr="00EC3584">
        <w:rPr>
          <w:i/>
          <w:iCs/>
          <w:noProof/>
          <w:sz w:val="22"/>
          <w:szCs w:val="22"/>
        </w:rPr>
        <w:t xml:space="preserve">Sections, or specific questions, </w:t>
      </w:r>
      <w:r w:rsidRPr="00EC3584" w:rsidR="006959FD">
        <w:rPr>
          <w:i/>
          <w:iCs/>
          <w:noProof/>
          <w:sz w:val="22"/>
          <w:szCs w:val="22"/>
        </w:rPr>
        <w:t xml:space="preserve">for which </w:t>
      </w:r>
      <w:r w:rsidRPr="00EC3584">
        <w:rPr>
          <w:i/>
          <w:iCs/>
          <w:noProof/>
          <w:sz w:val="22"/>
          <w:szCs w:val="22"/>
        </w:rPr>
        <w:t xml:space="preserve">you are the best reporter, but you are unsure </w:t>
      </w:r>
      <w:r w:rsidRPr="00EC3584" w:rsidR="00471A55">
        <w:rPr>
          <w:i/>
          <w:iCs/>
          <w:noProof/>
          <w:sz w:val="22"/>
          <w:szCs w:val="22"/>
        </w:rPr>
        <w:t xml:space="preserve">whether </w:t>
      </w:r>
      <w:r w:rsidRPr="00EC3584" w:rsidR="00D71832">
        <w:rPr>
          <w:i/>
          <w:iCs/>
          <w:noProof/>
          <w:sz w:val="22"/>
          <w:szCs w:val="22"/>
        </w:rPr>
        <w:t>you are answering it correctly.</w:t>
      </w:r>
      <w:r w:rsidRPr="00EC3584">
        <w:rPr>
          <w:i/>
          <w:iCs/>
          <w:noProof/>
          <w:sz w:val="22"/>
          <w:szCs w:val="22"/>
        </w:rPr>
        <w:t xml:space="preserve"> This could be because the questions use confusing or outdated language. </w:t>
      </w:r>
    </w:p>
    <w:p w:rsidR="00F71A44" w:rsidRPr="00EC3584" w:rsidP="00F71A44" w14:paraId="3E06F6E4" w14:textId="77777777">
      <w:pPr>
        <w:pStyle w:val="ListParagraph"/>
        <w:rPr>
          <w:i/>
          <w:iCs/>
          <w:noProof/>
        </w:rPr>
      </w:pPr>
    </w:p>
    <w:p w:rsidR="007D6A12" w:rsidRPr="00EC3584" w:rsidP="007D6A12" w14:paraId="38A02BF6" w14:textId="1BF3D99C">
      <w:pPr>
        <w:rPr>
          <w:rFonts w:ascii="Times New Roman" w:hAnsi="Times New Roman" w:cs="Times New Roman"/>
          <w:i/>
          <w:iCs/>
          <w:noProof/>
        </w:rPr>
      </w:pPr>
      <w:r w:rsidRPr="00EC3584">
        <w:rPr>
          <w:rFonts w:ascii="Times New Roman" w:hAnsi="Times New Roman" w:cs="Times New Roman"/>
          <w:i/>
          <w:iCs/>
          <w:noProof/>
        </w:rPr>
        <w:t>We will stop at the end of each section to discuss these questions more.</w:t>
      </w:r>
    </w:p>
    <w:p w:rsidR="007D6A12" w:rsidRPr="00EC3584" w:rsidP="007D6A12" w14:paraId="73C35382" w14:textId="77777777">
      <w:pPr>
        <w:rPr>
          <w:rFonts w:ascii="Times New Roman" w:hAnsi="Times New Roman" w:cs="Times New Roman"/>
          <w:i/>
          <w:noProof/>
          <w:color w:val="000000"/>
          <w:sz w:val="23"/>
          <w:szCs w:val="23"/>
        </w:rPr>
      </w:pPr>
      <w:r w:rsidRPr="00EC3584">
        <w:rPr>
          <w:rFonts w:ascii="Times New Roman" w:hAnsi="Times New Roman" w:cs="Times New Roman"/>
          <w:i/>
          <w:noProof/>
          <w:color w:val="000000"/>
          <w:sz w:val="23"/>
          <w:szCs w:val="23"/>
        </w:rPr>
        <w:t>Remember to say your answer out loud and I will record your response.</w:t>
      </w:r>
    </w:p>
    <w:p w:rsidR="007D6A12" w:rsidRPr="00EC3584" w:rsidP="007D6A12" w14:paraId="27678595" w14:textId="09A2C945">
      <w:pPr>
        <w:rPr>
          <w:rFonts w:ascii="Times New Roman" w:hAnsi="Times New Roman" w:cs="Times New Roman"/>
          <w:b/>
          <w:noProof/>
          <w:color w:val="000000"/>
          <w:sz w:val="23"/>
          <w:szCs w:val="23"/>
        </w:rPr>
      </w:pPr>
      <w:r w:rsidRPr="00EC3584">
        <w:rPr>
          <w:rFonts w:ascii="Times New Roman" w:hAnsi="Times New Roman" w:cs="Times New Roman"/>
          <w:b/>
          <w:noProof/>
          <w:color w:val="000000"/>
          <w:sz w:val="23"/>
          <w:szCs w:val="23"/>
        </w:rPr>
        <w:t>[MAKE SURE THAT</w:t>
      </w:r>
      <w:r w:rsidRPr="00EC3584" w:rsidR="007B1980">
        <w:rPr>
          <w:rFonts w:ascii="Times New Roman" w:hAnsi="Times New Roman" w:cs="Times New Roman"/>
          <w:b/>
          <w:noProof/>
          <w:color w:val="000000"/>
          <w:sz w:val="23"/>
          <w:szCs w:val="23"/>
        </w:rPr>
        <w:t xml:space="preserve"> THE</w:t>
      </w:r>
      <w:r w:rsidRPr="00EC3584">
        <w:rPr>
          <w:rFonts w:ascii="Times New Roman" w:hAnsi="Times New Roman" w:cs="Times New Roman"/>
          <w:b/>
          <w:noProof/>
          <w:color w:val="000000"/>
          <w:sz w:val="23"/>
          <w:szCs w:val="23"/>
        </w:rPr>
        <w:t xml:space="preserve"> PARTICIPANT IS SHARING THEIR SCREEN.</w:t>
      </w:r>
      <w:r w:rsidRPr="00EC3584" w:rsidR="007B1980">
        <w:rPr>
          <w:rFonts w:ascii="Times New Roman" w:hAnsi="Times New Roman" w:cs="Times New Roman"/>
          <w:b/>
          <w:noProof/>
          <w:color w:val="000000"/>
          <w:sz w:val="23"/>
          <w:szCs w:val="23"/>
        </w:rPr>
        <w:t xml:space="preserve"> THE</w:t>
      </w:r>
      <w:r w:rsidRPr="00EC3584">
        <w:rPr>
          <w:rFonts w:ascii="Times New Roman" w:hAnsi="Times New Roman" w:cs="Times New Roman"/>
          <w:b/>
          <w:noProof/>
          <w:color w:val="000000"/>
          <w:sz w:val="23"/>
          <w:szCs w:val="23"/>
        </w:rPr>
        <w:t xml:space="preserve"> INTERVIEWER AND NOTETAKER SHOULD MAKE SURE THAT </w:t>
      </w:r>
      <w:r w:rsidRPr="00EC3584" w:rsidR="007B1980">
        <w:rPr>
          <w:rFonts w:ascii="Times New Roman" w:hAnsi="Times New Roman" w:cs="Times New Roman"/>
          <w:b/>
          <w:noProof/>
          <w:color w:val="000000"/>
          <w:sz w:val="23"/>
          <w:szCs w:val="23"/>
        </w:rPr>
        <w:t xml:space="preserve">THE </w:t>
      </w:r>
      <w:r w:rsidRPr="00EC3584">
        <w:rPr>
          <w:rFonts w:ascii="Times New Roman" w:hAnsi="Times New Roman" w:cs="Times New Roman"/>
          <w:b/>
          <w:noProof/>
          <w:color w:val="000000"/>
          <w:sz w:val="23"/>
          <w:szCs w:val="23"/>
        </w:rPr>
        <w:t>PARTICIPANT SAYS THEIR ANSWER ALOUD AND THAT THE ANSWER IS RECORDED.</w:t>
      </w:r>
    </w:p>
    <w:p w:rsidR="007D6A12" w:rsidRPr="00EC3584" w:rsidP="007D6A12" w14:paraId="497C7993" w14:textId="7280DD25">
      <w:pPr>
        <w:rPr>
          <w:rFonts w:ascii="Times New Roman" w:hAnsi="Times New Roman" w:cs="Times New Roman"/>
          <w:b/>
          <w:noProof/>
          <w:color w:val="000000"/>
          <w:sz w:val="23"/>
          <w:szCs w:val="23"/>
        </w:rPr>
      </w:pPr>
      <w:r w:rsidRPr="00EC3584">
        <w:rPr>
          <w:rFonts w:ascii="Times New Roman" w:hAnsi="Times New Roman" w:cs="Times New Roman"/>
          <w:b/>
          <w:noProof/>
          <w:color w:val="000000"/>
          <w:sz w:val="23"/>
          <w:szCs w:val="23"/>
        </w:rPr>
        <w:t xml:space="preserve">REMEMBER TO TELL THE PARTICIPANT THROUGHOUT THE </w:t>
      </w:r>
      <w:r w:rsidRPr="00EC3584" w:rsidR="005F6AA6">
        <w:rPr>
          <w:rFonts w:ascii="Times New Roman" w:hAnsi="Times New Roman" w:cs="Times New Roman"/>
          <w:b/>
          <w:noProof/>
          <w:color w:val="000000"/>
          <w:sz w:val="23"/>
          <w:szCs w:val="23"/>
        </w:rPr>
        <w:t xml:space="preserve">QUESTIONNAIRE </w:t>
      </w:r>
      <w:r w:rsidRPr="00EC3584">
        <w:rPr>
          <w:rFonts w:ascii="Times New Roman" w:hAnsi="Times New Roman" w:cs="Times New Roman"/>
          <w:b/>
          <w:noProof/>
          <w:color w:val="000000"/>
          <w:sz w:val="23"/>
          <w:szCs w:val="23"/>
        </w:rPr>
        <w:t xml:space="preserve">THAT THEY ARE DOING A GREAT JOB THINKING ALOUD AND </w:t>
      </w:r>
      <w:r w:rsidRPr="00EC3584" w:rsidR="005F6AA6">
        <w:rPr>
          <w:rFonts w:ascii="Times New Roman" w:hAnsi="Times New Roman" w:cs="Times New Roman"/>
          <w:b/>
          <w:noProof/>
          <w:color w:val="000000"/>
          <w:sz w:val="23"/>
          <w:szCs w:val="23"/>
        </w:rPr>
        <w:t xml:space="preserve">THAT </w:t>
      </w:r>
      <w:r w:rsidRPr="00EC3584">
        <w:rPr>
          <w:rFonts w:ascii="Times New Roman" w:hAnsi="Times New Roman" w:cs="Times New Roman"/>
          <w:b/>
          <w:noProof/>
          <w:color w:val="000000"/>
          <w:sz w:val="23"/>
          <w:szCs w:val="23"/>
        </w:rPr>
        <w:t>THEIR ANSWERS TO YOUR QUESTIONS ARE REALLY HELPFUL. ALSO</w:t>
      </w:r>
      <w:r w:rsidRPr="00EC3584" w:rsidR="005F6AA6">
        <w:rPr>
          <w:rFonts w:ascii="Times New Roman" w:hAnsi="Times New Roman" w:cs="Times New Roman"/>
          <w:b/>
          <w:noProof/>
          <w:color w:val="000000"/>
          <w:sz w:val="23"/>
          <w:szCs w:val="23"/>
        </w:rPr>
        <w:t>,</w:t>
      </w:r>
      <w:r w:rsidRPr="00EC3584">
        <w:rPr>
          <w:rFonts w:ascii="Times New Roman" w:hAnsi="Times New Roman" w:cs="Times New Roman"/>
          <w:b/>
          <w:noProof/>
          <w:color w:val="000000"/>
          <w:sz w:val="23"/>
          <w:szCs w:val="23"/>
        </w:rPr>
        <w:t xml:space="preserve"> MAKE SURE THAT YOU FOLLOW ALONG AND KEEP </w:t>
      </w:r>
      <w:r w:rsidRPr="00EC3584" w:rsidR="00F71A44">
        <w:rPr>
          <w:rFonts w:ascii="Times New Roman" w:hAnsi="Times New Roman" w:cs="Times New Roman"/>
          <w:b/>
          <w:noProof/>
          <w:color w:val="000000"/>
          <w:sz w:val="23"/>
          <w:szCs w:val="23"/>
        </w:rPr>
        <w:t>THE DRAFT ITEMS</w:t>
      </w:r>
      <w:r w:rsidRPr="00EC3584">
        <w:rPr>
          <w:rFonts w:ascii="Times New Roman" w:hAnsi="Times New Roman" w:cs="Times New Roman"/>
          <w:b/>
          <w:noProof/>
          <w:color w:val="000000"/>
          <w:sz w:val="23"/>
          <w:szCs w:val="23"/>
        </w:rPr>
        <w:t xml:space="preserve"> WITH YOU SO YOU CAN MARK THEIR ANSWERS TO BE ABLE TO FOLLOW-UP ON AN ITEM IF NEEDED</w:t>
      </w:r>
      <w:r w:rsidRPr="00EC3584" w:rsidR="005F6AA6">
        <w:rPr>
          <w:rFonts w:ascii="Times New Roman" w:hAnsi="Times New Roman" w:cs="Times New Roman"/>
          <w:b/>
          <w:noProof/>
          <w:color w:val="000000"/>
          <w:sz w:val="23"/>
          <w:szCs w:val="23"/>
        </w:rPr>
        <w:t>.</w:t>
      </w:r>
      <w:r w:rsidRPr="00EC3584">
        <w:rPr>
          <w:rFonts w:ascii="Times New Roman" w:hAnsi="Times New Roman" w:cs="Times New Roman"/>
          <w:b/>
          <w:noProof/>
          <w:color w:val="000000"/>
          <w:sz w:val="23"/>
          <w:szCs w:val="23"/>
        </w:rPr>
        <w:t xml:space="preserve">] </w:t>
      </w:r>
    </w:p>
    <w:p w:rsidR="007D6A12" w:rsidRPr="00EC3584" w:rsidP="007D6A12" w14:paraId="4750CB14" w14:textId="6937A8DD">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noProof/>
          <w:color w:val="000000"/>
          <w:u w:val="single"/>
        </w:rPr>
      </w:pPr>
      <w:r w:rsidRPr="00EC3584">
        <w:rPr>
          <w:rFonts w:ascii="Times New Roman" w:hAnsi="Times New Roman" w:cs="Times New Roman"/>
          <w:b/>
          <w:noProof/>
          <w:color w:val="000000"/>
          <w:u w:val="single"/>
        </w:rPr>
        <w:t xml:space="preserve">Useful Probes—Use only as needed when response is unclear or </w:t>
      </w:r>
      <w:r w:rsidRPr="00EC3584" w:rsidR="005F6AA6">
        <w:rPr>
          <w:rFonts w:ascii="Times New Roman" w:hAnsi="Times New Roman" w:cs="Times New Roman"/>
          <w:b/>
          <w:noProof/>
          <w:color w:val="000000"/>
          <w:u w:val="single"/>
        </w:rPr>
        <w:t>r</w:t>
      </w:r>
      <w:r w:rsidRPr="00EC3584">
        <w:rPr>
          <w:rFonts w:ascii="Times New Roman" w:hAnsi="Times New Roman" w:cs="Times New Roman"/>
          <w:b/>
          <w:noProof/>
          <w:color w:val="000000"/>
          <w:u w:val="single"/>
        </w:rPr>
        <w:t>espondent appears confused or unsure</w:t>
      </w:r>
      <w:r w:rsidRPr="00EC3584" w:rsidR="005F6AA6">
        <w:rPr>
          <w:rFonts w:ascii="Times New Roman" w:hAnsi="Times New Roman" w:cs="Times New Roman"/>
          <w:b/>
          <w:noProof/>
          <w:color w:val="000000"/>
          <w:u w:val="single"/>
        </w:rPr>
        <w:t>.</w:t>
      </w:r>
    </w:p>
    <w:p w:rsidR="007D6A12" w:rsidRPr="00EC3584" w:rsidP="007D6A12" w14:paraId="018B8D78"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Can you tell me in your own words what that question was asking?</w:t>
      </w:r>
    </w:p>
    <w:p w:rsidR="007D6A12" w:rsidRPr="00EC3584" w:rsidP="007D6A12" w14:paraId="61BEE7D8"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themeColor="text1"/>
        </w:rPr>
        <w:t xml:space="preserve">What does the word [term] in this question mean to you? </w:t>
      </w:r>
    </w:p>
    <w:p w:rsidR="007D6A12" w:rsidRPr="00EC3584" w:rsidP="007D6A12" w14:paraId="73D12C99"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How easy or difficult is it to remember [topic]? </w:t>
      </w:r>
    </w:p>
    <w:p w:rsidR="007D6A12" w:rsidRPr="00EC3584" w:rsidP="007D6A12" w14:paraId="3AA8DACD"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How easy or difficult was it to choose an answer? </w:t>
      </w:r>
    </w:p>
    <w:p w:rsidR="007D6A12" w:rsidRPr="00EC3584" w:rsidP="007D6A12" w14:paraId="7ADEAFA1"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Tell me what you are thinking? </w:t>
      </w:r>
    </w:p>
    <w:p w:rsidR="007D6A12" w:rsidRPr="00EC3584" w:rsidP="007D6A12" w14:paraId="4C04A66E" w14:textId="77777777">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How did you come up with that answer? </w:t>
      </w:r>
    </w:p>
    <w:p w:rsidR="007D6A12" w:rsidRPr="00EC3584" w:rsidP="007D6A12" w14:paraId="69719603" w14:textId="55F3FE29">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Did you look at any sources</w:t>
      </w:r>
      <w:r w:rsidRPr="00EC3584" w:rsidR="00914C7D">
        <w:rPr>
          <w:rFonts w:ascii="Times New Roman" w:hAnsi="Times New Roman" w:cs="Times New Roman"/>
          <w:noProof/>
          <w:color w:val="000000"/>
        </w:rPr>
        <w:t>, such as</w:t>
      </w:r>
      <w:r w:rsidRPr="00EC3584">
        <w:rPr>
          <w:rFonts w:ascii="Times New Roman" w:hAnsi="Times New Roman" w:cs="Times New Roman"/>
          <w:noProof/>
          <w:color w:val="000000"/>
        </w:rPr>
        <w:t xml:space="preserve"> a </w:t>
      </w:r>
      <w:r w:rsidR="00320B76">
        <w:rPr>
          <w:rFonts w:ascii="Times New Roman" w:hAnsi="Times New Roman" w:cs="Times New Roman"/>
          <w:noProof/>
          <w:color w:val="000000"/>
        </w:rPr>
        <w:t xml:space="preserve">report, budget document, software system, or data dashboard? </w:t>
      </w:r>
      <w:r w:rsidRPr="00EC3584">
        <w:rPr>
          <w:rFonts w:ascii="Times New Roman" w:hAnsi="Times New Roman" w:cs="Times New Roman"/>
          <w:noProof/>
          <w:color w:val="000000"/>
        </w:rPr>
        <w:t>Tell me about those</w:t>
      </w:r>
      <w:r w:rsidR="00156BE5">
        <w:rPr>
          <w:rFonts w:ascii="Times New Roman" w:hAnsi="Times New Roman" w:cs="Times New Roman"/>
          <w:noProof/>
          <w:color w:val="000000"/>
        </w:rPr>
        <w:t>.</w:t>
      </w:r>
      <w:r w:rsidRPr="00EC3584">
        <w:rPr>
          <w:rFonts w:ascii="Times New Roman" w:hAnsi="Times New Roman" w:cs="Times New Roman"/>
          <w:noProof/>
          <w:color w:val="000000"/>
        </w:rPr>
        <w:t xml:space="preserve"> What do you record in it? How often do you look at it? How often do you update it?</w:t>
      </w:r>
    </w:p>
    <w:p w:rsidR="007D6A12" w:rsidRPr="00EC3584" w:rsidP="007D6A12" w14:paraId="4594D8F1" w14:textId="4A7E32D3">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noProof/>
          <w:color w:val="000000"/>
        </w:rPr>
        <w:t xml:space="preserve">You said [answer]. Can you tell me more about that? </w:t>
      </w:r>
    </w:p>
    <w:p w:rsidR="007D6A12" w:rsidRPr="00EC3584" w:rsidP="007D6A12" w14:paraId="7A5365F2" w14:textId="009E1AF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b/>
          <w:bCs/>
          <w:noProof/>
          <w:color w:val="000000"/>
        </w:rPr>
        <w:t>[If you pick up on a visual cue</w:t>
      </w:r>
      <w:r w:rsidRPr="00EC3584" w:rsidR="00914C7D">
        <w:rPr>
          <w:rFonts w:ascii="Times New Roman" w:hAnsi="Times New Roman" w:cs="Times New Roman"/>
          <w:b/>
          <w:bCs/>
          <w:noProof/>
          <w:color w:val="000000"/>
        </w:rPr>
        <w:t>,</w:t>
      </w:r>
      <w:r w:rsidRPr="00EC3584">
        <w:rPr>
          <w:rFonts w:ascii="Times New Roman" w:hAnsi="Times New Roman" w:cs="Times New Roman"/>
          <w:b/>
          <w:bCs/>
          <w:noProof/>
          <w:color w:val="000000"/>
        </w:rPr>
        <w:t xml:space="preserve"> </w:t>
      </w:r>
      <w:r w:rsidRPr="00EC3584" w:rsidR="00914C7D">
        <w:rPr>
          <w:rFonts w:ascii="Times New Roman" w:hAnsi="Times New Roman" w:cs="Times New Roman"/>
          <w:b/>
          <w:bCs/>
          <w:noProof/>
          <w:color w:val="000000"/>
        </w:rPr>
        <w:t xml:space="preserve">such as </w:t>
      </w:r>
      <w:r w:rsidRPr="00EC3584">
        <w:rPr>
          <w:rFonts w:ascii="Times New Roman" w:hAnsi="Times New Roman" w:cs="Times New Roman"/>
          <w:b/>
          <w:bCs/>
          <w:noProof/>
          <w:color w:val="000000"/>
        </w:rPr>
        <w:t>a furrowed brow or a puzzled look</w:t>
      </w:r>
      <w:r w:rsidRPr="00EC3584" w:rsidR="00914C7D">
        <w:rPr>
          <w:rFonts w:ascii="Times New Roman" w:hAnsi="Times New Roman" w:cs="Times New Roman"/>
          <w:b/>
          <w:bCs/>
          <w:noProof/>
          <w:color w:val="000000"/>
        </w:rPr>
        <w:t>:</w:t>
      </w:r>
      <w:r w:rsidRPr="00EC3584">
        <w:rPr>
          <w:rFonts w:ascii="Times New Roman" w:hAnsi="Times New Roman" w:cs="Times New Roman"/>
          <w:b/>
          <w:bCs/>
          <w:noProof/>
          <w:color w:val="000000"/>
        </w:rPr>
        <w:t>]</w:t>
      </w:r>
      <w:r w:rsidRPr="00EC3584">
        <w:rPr>
          <w:rFonts w:ascii="Times New Roman" w:hAnsi="Times New Roman" w:cs="Times New Roman"/>
          <w:noProof/>
          <w:color w:val="000000"/>
        </w:rPr>
        <w:t xml:space="preserve"> “Tell me what you are thinking.” </w:t>
      </w:r>
    </w:p>
    <w:p w:rsidR="007D6A12" w:rsidRPr="00EC3584" w:rsidP="007D6A12" w14:paraId="6C7AF14B" w14:textId="7FB8A02C">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noProof/>
          <w:color w:val="000000"/>
        </w:rPr>
      </w:pPr>
      <w:r w:rsidRPr="00EC3584">
        <w:rPr>
          <w:rFonts w:ascii="Times New Roman" w:hAnsi="Times New Roman" w:cs="Times New Roman"/>
          <w:b/>
          <w:bCs/>
          <w:noProof/>
          <w:color w:val="000000"/>
        </w:rPr>
        <w:t>[If you pick up on a visual cue (or hear a cue) that indicates confusion</w:t>
      </w:r>
      <w:r w:rsidRPr="00EC3584" w:rsidR="00914C7D">
        <w:rPr>
          <w:rFonts w:ascii="Times New Roman" w:hAnsi="Times New Roman" w:cs="Times New Roman"/>
          <w:b/>
          <w:bCs/>
          <w:noProof/>
          <w:color w:val="000000"/>
        </w:rPr>
        <w:t>, such as</w:t>
      </w:r>
      <w:r w:rsidRPr="00EC3584">
        <w:rPr>
          <w:rFonts w:ascii="Times New Roman" w:hAnsi="Times New Roman" w:cs="Times New Roman"/>
          <w:b/>
          <w:bCs/>
          <w:noProof/>
          <w:color w:val="000000"/>
        </w:rPr>
        <w:t xml:space="preserve"> paper flipping or rereading an old question before answering this question</w:t>
      </w:r>
      <w:r w:rsidRPr="00EC3584" w:rsidR="00914C7D">
        <w:rPr>
          <w:rFonts w:ascii="Times New Roman" w:hAnsi="Times New Roman" w:cs="Times New Roman"/>
          <w:b/>
          <w:bCs/>
          <w:noProof/>
          <w:color w:val="000000"/>
        </w:rPr>
        <w:t>:</w:t>
      </w:r>
      <w:r w:rsidRPr="00EC3584">
        <w:rPr>
          <w:rFonts w:ascii="Times New Roman" w:hAnsi="Times New Roman" w:cs="Times New Roman"/>
          <w:b/>
          <w:bCs/>
          <w:noProof/>
          <w:color w:val="000000"/>
        </w:rPr>
        <w:t>]</w:t>
      </w:r>
      <w:r w:rsidRPr="00EC3584">
        <w:rPr>
          <w:rFonts w:ascii="Times New Roman" w:hAnsi="Times New Roman" w:cs="Times New Roman"/>
          <w:noProof/>
          <w:color w:val="000000"/>
        </w:rPr>
        <w:t xml:space="preserve"> “Tell me about what you were just doing.” </w:t>
      </w:r>
    </w:p>
    <w:p w:rsidR="007D6A12" w:rsidRPr="00EC3584" w:rsidP="007D6A12" w14:paraId="4387B82A" w14:textId="2524484C">
      <w:pPr>
        <w:rPr>
          <w:rFonts w:ascii="Times New Roman" w:hAnsi="Times New Roman" w:cs="Times New Roman"/>
          <w:b/>
          <w:noProof/>
          <w:color w:val="000000"/>
        </w:rPr>
      </w:pPr>
      <w:r w:rsidRPr="00EC3584">
        <w:rPr>
          <w:rFonts w:ascii="Times New Roman" w:hAnsi="Times New Roman" w:cs="Times New Roman"/>
          <w:b/>
          <w:noProof/>
          <w:color w:val="000000"/>
        </w:rPr>
        <w:t xml:space="preserve">[THE </w:t>
      </w:r>
      <w:r w:rsidRPr="00EC3584" w:rsidR="00F71A44">
        <w:rPr>
          <w:rFonts w:ascii="Times New Roman" w:hAnsi="Times New Roman" w:cs="Times New Roman"/>
          <w:b/>
          <w:noProof/>
          <w:color w:val="000000"/>
        </w:rPr>
        <w:t>DRAFT ITEMS ARE</w:t>
      </w:r>
      <w:r w:rsidRPr="00EC3584">
        <w:rPr>
          <w:rFonts w:ascii="Times New Roman" w:hAnsi="Times New Roman" w:cs="Times New Roman"/>
          <w:b/>
          <w:noProof/>
          <w:color w:val="000000"/>
        </w:rPr>
        <w:t xml:space="preserve"> DIVIDED INTO THE FOLLOWING SECTIONS. AT THE END OF EACH SECTION</w:t>
      </w:r>
      <w:r w:rsidRPr="00EC3584" w:rsidR="009178E4">
        <w:rPr>
          <w:rFonts w:ascii="Times New Roman" w:hAnsi="Times New Roman" w:cs="Times New Roman"/>
          <w:b/>
          <w:noProof/>
          <w:color w:val="000000"/>
        </w:rPr>
        <w:t>,</w:t>
      </w:r>
      <w:r w:rsidRPr="00EC3584">
        <w:rPr>
          <w:rFonts w:ascii="Times New Roman" w:hAnsi="Times New Roman" w:cs="Times New Roman"/>
          <w:b/>
          <w:noProof/>
          <w:color w:val="000000"/>
        </w:rPr>
        <w:t xml:space="preserve"> ASK THE FOLLOWING PROBES:</w:t>
      </w:r>
      <w:r w:rsidRPr="00EC3584" w:rsidR="009178E4">
        <w:rPr>
          <w:rFonts w:ascii="Times New Roman" w:hAnsi="Times New Roman" w:cs="Times New Roman"/>
          <w:b/>
          <w:noProof/>
          <w:color w:val="000000"/>
        </w:rPr>
        <w:t>]</w:t>
      </w:r>
    </w:p>
    <w:p w:rsidR="007D6A12" w:rsidRPr="00EC3584" w:rsidP="007D6A12" w14:paraId="48B10F14" w14:textId="77777777">
      <w:pPr>
        <w:rPr>
          <w:rFonts w:ascii="Times New Roman" w:hAnsi="Times New Roman" w:cs="Times New Roman"/>
          <w:b/>
          <w:noProof/>
          <w:color w:val="000000"/>
        </w:rPr>
        <w:sectPr w:rsidSect="00643786">
          <w:footerReference w:type="default" r:id="rId9"/>
          <w:pgSz w:w="12240" w:h="15840"/>
          <w:pgMar w:top="1008" w:right="1008" w:bottom="1008" w:left="1008" w:header="432" w:footer="432" w:gutter="0"/>
          <w:cols w:space="720"/>
          <w:docGrid w:linePitch="360"/>
        </w:sectPr>
      </w:pPr>
    </w:p>
    <w:p w:rsidR="007D6A12" w:rsidRPr="00EC3584" w:rsidP="007D6A12" w14:paraId="4B9C5AB7" w14:textId="77777777">
      <w:pPr>
        <w:rPr>
          <w:rFonts w:ascii="Times New Roman" w:hAnsi="Times New Roman" w:cs="Times New Roman"/>
          <w:b/>
          <w:noProof/>
          <w:color w:val="000000"/>
        </w:rPr>
      </w:pPr>
    </w:p>
    <w:tbl>
      <w:tblPr>
        <w:tblStyle w:val="TableGrid"/>
        <w:tblW w:w="10708" w:type="dxa"/>
        <w:tblLook w:val="04A0"/>
      </w:tblPr>
      <w:tblGrid>
        <w:gridCol w:w="2127"/>
        <w:gridCol w:w="1746"/>
        <w:gridCol w:w="1746"/>
        <w:gridCol w:w="1558"/>
        <w:gridCol w:w="1763"/>
        <w:gridCol w:w="1768"/>
      </w:tblGrid>
      <w:tr w14:paraId="20B6F54E" w14:textId="77777777" w:rsidTr="00434FD3">
        <w:tblPrEx>
          <w:tblW w:w="10708" w:type="dxa"/>
          <w:tblLook w:val="04A0"/>
        </w:tblPrEx>
        <w:tc>
          <w:tcPr>
            <w:tcW w:w="2127" w:type="dxa"/>
          </w:tcPr>
          <w:p w:rsidR="00AD08D9" w:rsidRPr="00EC3584" w:rsidP="007B5E61" w14:paraId="48510043" w14:textId="0AD56D8A">
            <w:pPr>
              <w:rPr>
                <w:b/>
                <w:noProof/>
                <w:color w:val="000000"/>
              </w:rPr>
            </w:pPr>
            <w:r w:rsidRPr="00EC3584">
              <w:rPr>
                <w:b/>
                <w:noProof/>
                <w:color w:val="000000"/>
              </w:rPr>
              <w:t xml:space="preserve">Local Education Agency Student Services Survey </w:t>
            </w:r>
            <w:r>
              <w:rPr>
                <w:b/>
                <w:noProof/>
                <w:color w:val="000000"/>
              </w:rPr>
              <w:t>Sections</w:t>
            </w:r>
          </w:p>
        </w:tc>
        <w:tc>
          <w:tcPr>
            <w:tcW w:w="1746" w:type="dxa"/>
          </w:tcPr>
          <w:p w:rsidR="00AD08D9" w:rsidRPr="00EC3584" w:rsidP="00F00E8B" w14:paraId="6683E5C0" w14:textId="77777777">
            <w:pPr>
              <w:pStyle w:val="ListParagraph"/>
              <w:numPr>
                <w:ilvl w:val="0"/>
                <w:numId w:val="34"/>
              </w:numPr>
              <w:ind w:left="216" w:hanging="216"/>
              <w:rPr>
                <w:bCs/>
                <w:noProof/>
                <w:color w:val="000000"/>
              </w:rPr>
            </w:pPr>
            <w:r w:rsidRPr="00EC3584">
              <w:rPr>
                <w:bCs/>
                <w:noProof/>
                <w:color w:val="000000"/>
                <w:sz w:val="20"/>
                <w:szCs w:val="20"/>
              </w:rPr>
              <w:t>How well are you able to answer the questions in this section? How hard was it to answer these questions?</w:t>
            </w:r>
          </w:p>
        </w:tc>
        <w:tc>
          <w:tcPr>
            <w:tcW w:w="1746" w:type="dxa"/>
          </w:tcPr>
          <w:p w:rsidR="00AD08D9" w:rsidRPr="00156BE5" w:rsidP="00F00E8B" w14:paraId="6D11E7AA" w14:textId="38D80B9E">
            <w:pPr>
              <w:pStyle w:val="ListParagraph"/>
              <w:numPr>
                <w:ilvl w:val="0"/>
                <w:numId w:val="34"/>
              </w:numPr>
              <w:ind w:left="216" w:hanging="216"/>
              <w:rPr>
                <w:color w:val="000000"/>
                <w:sz w:val="20"/>
                <w:szCs w:val="20"/>
              </w:rPr>
            </w:pPr>
            <w:r w:rsidRPr="00156BE5">
              <w:rPr>
                <w:sz w:val="20"/>
                <w:szCs w:val="20"/>
              </w:rPr>
              <w:t xml:space="preserve">Could another person answer these questions? </w:t>
            </w:r>
            <w:r w:rsidRPr="00EC3584">
              <w:rPr>
                <w:bCs/>
                <w:noProof/>
                <w:color w:val="000000"/>
                <w:sz w:val="20"/>
                <w:szCs w:val="20"/>
              </w:rPr>
              <w:t>Who would that be?</w:t>
            </w:r>
          </w:p>
        </w:tc>
        <w:tc>
          <w:tcPr>
            <w:tcW w:w="1558" w:type="dxa"/>
          </w:tcPr>
          <w:p w:rsidR="00AD08D9" w:rsidRPr="00EC3584" w:rsidP="00F00E8B" w14:paraId="62F15AB1" w14:textId="534286FC">
            <w:pPr>
              <w:pStyle w:val="ListParagraph"/>
              <w:numPr>
                <w:ilvl w:val="0"/>
                <w:numId w:val="34"/>
              </w:numPr>
              <w:ind w:left="216" w:hanging="216"/>
              <w:rPr>
                <w:bCs/>
                <w:noProof/>
                <w:color w:val="000000"/>
              </w:rPr>
            </w:pPr>
            <w:r w:rsidRPr="00EC3584">
              <w:rPr>
                <w:bCs/>
                <w:noProof/>
                <w:color w:val="000000"/>
                <w:sz w:val="20"/>
                <w:szCs w:val="20"/>
              </w:rPr>
              <w:t xml:space="preserve">How sure are you of your answers </w:t>
            </w:r>
            <w:r>
              <w:rPr>
                <w:bCs/>
                <w:noProof/>
                <w:color w:val="000000"/>
                <w:sz w:val="20"/>
                <w:szCs w:val="20"/>
              </w:rPr>
              <w:t>in</w:t>
            </w:r>
            <w:r w:rsidRPr="00EC3584">
              <w:rPr>
                <w:bCs/>
                <w:noProof/>
                <w:color w:val="000000"/>
                <w:sz w:val="20"/>
                <w:szCs w:val="20"/>
              </w:rPr>
              <w:t xml:space="preserve"> this section? </w:t>
            </w:r>
          </w:p>
        </w:tc>
        <w:tc>
          <w:tcPr>
            <w:tcW w:w="1763" w:type="dxa"/>
          </w:tcPr>
          <w:p w:rsidR="00AD08D9" w:rsidRPr="00EC3584" w:rsidP="00F00E8B" w14:paraId="603134E8" w14:textId="0E87650D">
            <w:pPr>
              <w:pStyle w:val="ListParagraph"/>
              <w:numPr>
                <w:ilvl w:val="0"/>
                <w:numId w:val="34"/>
              </w:numPr>
              <w:ind w:left="216" w:hanging="216"/>
              <w:rPr>
                <w:bCs/>
                <w:noProof/>
                <w:color w:val="000000"/>
                <w:sz w:val="20"/>
                <w:szCs w:val="20"/>
              </w:rPr>
            </w:pPr>
            <w:r w:rsidRPr="00156BE5">
              <w:rPr>
                <w:color w:val="000000"/>
                <w:sz w:val="20"/>
                <w:szCs w:val="20"/>
              </w:rPr>
              <w:t>Does this section include confusing or out-of-date language</w:t>
            </w:r>
            <w:r w:rsidRPr="00156BE5">
              <w:rPr>
                <w:sz w:val="20"/>
                <w:szCs w:val="20"/>
              </w:rPr>
              <w:t>?</w:t>
            </w:r>
          </w:p>
        </w:tc>
        <w:tc>
          <w:tcPr>
            <w:tcW w:w="1768" w:type="dxa"/>
          </w:tcPr>
          <w:p w:rsidR="00AD08D9" w:rsidRPr="00EC3584" w:rsidP="00F00E8B" w14:paraId="5AC784BE" w14:textId="77777777">
            <w:pPr>
              <w:pStyle w:val="ListParagraph"/>
              <w:numPr>
                <w:ilvl w:val="0"/>
                <w:numId w:val="34"/>
              </w:numPr>
              <w:ind w:left="216" w:hanging="216"/>
              <w:rPr>
                <w:bCs/>
                <w:noProof/>
                <w:color w:val="000000"/>
              </w:rPr>
            </w:pPr>
            <w:r w:rsidRPr="00EC3584">
              <w:rPr>
                <w:bCs/>
                <w:noProof/>
                <w:color w:val="000000"/>
                <w:sz w:val="20"/>
                <w:szCs w:val="20"/>
              </w:rPr>
              <w:t xml:space="preserve">What types of documents or materials would be useful in answering the questions in this section? </w:t>
            </w:r>
          </w:p>
        </w:tc>
      </w:tr>
      <w:tr w14:paraId="47BBA9C5" w14:textId="77777777" w:rsidTr="00434FD3">
        <w:tblPrEx>
          <w:tblW w:w="10708" w:type="dxa"/>
          <w:tblLook w:val="04A0"/>
        </w:tblPrEx>
        <w:tc>
          <w:tcPr>
            <w:tcW w:w="2127" w:type="dxa"/>
          </w:tcPr>
          <w:p w:rsidR="00AD08D9" w:rsidRPr="008437F6" w:rsidP="007B5E61" w14:paraId="25ED74EC" w14:textId="05962E7E">
            <w:pPr>
              <w:rPr>
                <w:bCs/>
                <w:noProof/>
                <w:color w:val="000000"/>
              </w:rPr>
            </w:pPr>
            <w:r w:rsidRPr="008437F6">
              <w:rPr>
                <w:bCs/>
                <w:noProof/>
                <w:color w:val="000000"/>
              </w:rPr>
              <w:t>Service arrangements</w:t>
            </w:r>
          </w:p>
        </w:tc>
        <w:tc>
          <w:tcPr>
            <w:tcW w:w="1746" w:type="dxa"/>
          </w:tcPr>
          <w:p w:rsidR="00AD08D9" w:rsidRPr="00EC3584" w:rsidP="007B5E61" w14:paraId="21AB556E" w14:textId="77777777">
            <w:pPr>
              <w:rPr>
                <w:b/>
                <w:noProof/>
                <w:color w:val="000000"/>
              </w:rPr>
            </w:pPr>
          </w:p>
        </w:tc>
        <w:tc>
          <w:tcPr>
            <w:tcW w:w="1746" w:type="dxa"/>
          </w:tcPr>
          <w:p w:rsidR="00AD08D9" w:rsidRPr="00EC3584" w:rsidP="007B5E61" w14:paraId="44F932AE" w14:textId="77777777">
            <w:pPr>
              <w:rPr>
                <w:b/>
                <w:noProof/>
                <w:color w:val="000000"/>
              </w:rPr>
            </w:pPr>
          </w:p>
        </w:tc>
        <w:tc>
          <w:tcPr>
            <w:tcW w:w="1558" w:type="dxa"/>
          </w:tcPr>
          <w:p w:rsidR="00AD08D9" w:rsidRPr="00EC3584" w:rsidP="007B5E61" w14:paraId="271A0F42" w14:textId="77777777">
            <w:pPr>
              <w:rPr>
                <w:b/>
                <w:noProof/>
                <w:color w:val="000000"/>
              </w:rPr>
            </w:pPr>
          </w:p>
        </w:tc>
        <w:tc>
          <w:tcPr>
            <w:tcW w:w="1763" w:type="dxa"/>
          </w:tcPr>
          <w:p w:rsidR="00AD08D9" w:rsidRPr="00EC3584" w:rsidP="007B5E61" w14:paraId="2DC82CD9" w14:textId="77777777">
            <w:pPr>
              <w:rPr>
                <w:b/>
                <w:noProof/>
                <w:color w:val="000000"/>
              </w:rPr>
            </w:pPr>
          </w:p>
        </w:tc>
        <w:tc>
          <w:tcPr>
            <w:tcW w:w="1768" w:type="dxa"/>
          </w:tcPr>
          <w:p w:rsidR="00AD08D9" w:rsidRPr="00EC3584" w:rsidP="007B5E61" w14:paraId="736D3A73" w14:textId="77777777">
            <w:pPr>
              <w:rPr>
                <w:b/>
                <w:noProof/>
                <w:color w:val="000000"/>
              </w:rPr>
            </w:pPr>
          </w:p>
        </w:tc>
      </w:tr>
      <w:tr w14:paraId="51A45CE5" w14:textId="77777777" w:rsidTr="00434FD3">
        <w:tblPrEx>
          <w:tblW w:w="10708" w:type="dxa"/>
          <w:tblLook w:val="04A0"/>
        </w:tblPrEx>
        <w:tc>
          <w:tcPr>
            <w:tcW w:w="2127" w:type="dxa"/>
          </w:tcPr>
          <w:p w:rsidR="00AD08D9" w:rsidRPr="00156BE5" w:rsidP="007B5E61" w14:paraId="0F497A9D" w14:textId="77777777">
            <w:pPr>
              <w:rPr>
                <w:bCs/>
                <w:noProof/>
                <w:color w:val="000000"/>
              </w:rPr>
            </w:pPr>
          </w:p>
          <w:p w:rsidR="00AD08D9" w:rsidRPr="00156BE5" w:rsidP="007B5E61" w14:paraId="056CC89B" w14:textId="787F0CEA">
            <w:pPr>
              <w:rPr>
                <w:bCs/>
                <w:noProof/>
                <w:color w:val="000000"/>
              </w:rPr>
            </w:pPr>
            <w:r w:rsidRPr="00156BE5">
              <w:rPr>
                <w:bCs/>
                <w:noProof/>
                <w:color w:val="000000"/>
              </w:rPr>
              <w:t>Staffing</w:t>
            </w:r>
          </w:p>
        </w:tc>
        <w:tc>
          <w:tcPr>
            <w:tcW w:w="1746" w:type="dxa"/>
          </w:tcPr>
          <w:p w:rsidR="00AD08D9" w:rsidRPr="00EC3584" w:rsidP="007B5E61" w14:paraId="39589436" w14:textId="77777777">
            <w:pPr>
              <w:rPr>
                <w:b/>
                <w:noProof/>
                <w:color w:val="000000"/>
              </w:rPr>
            </w:pPr>
          </w:p>
        </w:tc>
        <w:tc>
          <w:tcPr>
            <w:tcW w:w="1746" w:type="dxa"/>
          </w:tcPr>
          <w:p w:rsidR="00AD08D9" w:rsidRPr="00EC3584" w:rsidP="007B5E61" w14:paraId="163AB469" w14:textId="77777777">
            <w:pPr>
              <w:rPr>
                <w:b/>
                <w:noProof/>
                <w:color w:val="000000"/>
              </w:rPr>
            </w:pPr>
          </w:p>
        </w:tc>
        <w:tc>
          <w:tcPr>
            <w:tcW w:w="1558" w:type="dxa"/>
          </w:tcPr>
          <w:p w:rsidR="00AD08D9" w:rsidRPr="00EC3584" w:rsidP="007B5E61" w14:paraId="6527DCFC" w14:textId="77777777">
            <w:pPr>
              <w:rPr>
                <w:b/>
                <w:noProof/>
                <w:color w:val="000000"/>
              </w:rPr>
            </w:pPr>
          </w:p>
        </w:tc>
        <w:tc>
          <w:tcPr>
            <w:tcW w:w="1763" w:type="dxa"/>
          </w:tcPr>
          <w:p w:rsidR="00AD08D9" w:rsidRPr="00EC3584" w:rsidP="007B5E61" w14:paraId="45559C45" w14:textId="77777777">
            <w:pPr>
              <w:rPr>
                <w:b/>
                <w:noProof/>
                <w:color w:val="000000"/>
              </w:rPr>
            </w:pPr>
          </w:p>
        </w:tc>
        <w:tc>
          <w:tcPr>
            <w:tcW w:w="1768" w:type="dxa"/>
          </w:tcPr>
          <w:p w:rsidR="00AD08D9" w:rsidRPr="00EC3584" w:rsidP="007B5E61" w14:paraId="0058CC0D" w14:textId="77777777">
            <w:pPr>
              <w:rPr>
                <w:b/>
                <w:noProof/>
                <w:color w:val="000000"/>
              </w:rPr>
            </w:pPr>
          </w:p>
        </w:tc>
      </w:tr>
      <w:tr w14:paraId="1D0C1F0B" w14:textId="77777777" w:rsidTr="00434FD3">
        <w:tblPrEx>
          <w:tblW w:w="10708" w:type="dxa"/>
          <w:tblLook w:val="04A0"/>
        </w:tblPrEx>
        <w:tc>
          <w:tcPr>
            <w:tcW w:w="2127" w:type="dxa"/>
          </w:tcPr>
          <w:p w:rsidR="00AD08D9" w:rsidP="007B5E61" w14:paraId="29ACB277" w14:textId="77777777">
            <w:pPr>
              <w:rPr>
                <w:bCs/>
                <w:noProof/>
                <w:color w:val="000000"/>
              </w:rPr>
            </w:pPr>
          </w:p>
          <w:p w:rsidR="00AD08D9" w:rsidRPr="00156BE5" w:rsidP="007B5E61" w14:paraId="127974D9" w14:textId="233E7F54">
            <w:pPr>
              <w:rPr>
                <w:bCs/>
                <w:noProof/>
                <w:color w:val="000000"/>
              </w:rPr>
            </w:pPr>
            <w:r>
              <w:rPr>
                <w:bCs/>
                <w:noProof/>
                <w:color w:val="000000"/>
              </w:rPr>
              <w:t>Direct costs</w:t>
            </w:r>
          </w:p>
        </w:tc>
        <w:tc>
          <w:tcPr>
            <w:tcW w:w="1746" w:type="dxa"/>
          </w:tcPr>
          <w:p w:rsidR="00AD08D9" w:rsidRPr="00EC3584" w:rsidP="007B5E61" w14:paraId="58845F14" w14:textId="77777777">
            <w:pPr>
              <w:rPr>
                <w:b/>
                <w:noProof/>
                <w:color w:val="000000"/>
              </w:rPr>
            </w:pPr>
          </w:p>
        </w:tc>
        <w:tc>
          <w:tcPr>
            <w:tcW w:w="1746" w:type="dxa"/>
          </w:tcPr>
          <w:p w:rsidR="00AD08D9" w:rsidRPr="00EC3584" w:rsidP="007B5E61" w14:paraId="69406F95" w14:textId="77777777">
            <w:pPr>
              <w:rPr>
                <w:b/>
                <w:noProof/>
                <w:color w:val="000000"/>
              </w:rPr>
            </w:pPr>
          </w:p>
        </w:tc>
        <w:tc>
          <w:tcPr>
            <w:tcW w:w="1558" w:type="dxa"/>
          </w:tcPr>
          <w:p w:rsidR="00AD08D9" w:rsidRPr="00EC3584" w:rsidP="007B5E61" w14:paraId="6805A7DB" w14:textId="77777777">
            <w:pPr>
              <w:rPr>
                <w:b/>
                <w:noProof/>
                <w:color w:val="000000"/>
              </w:rPr>
            </w:pPr>
          </w:p>
        </w:tc>
        <w:tc>
          <w:tcPr>
            <w:tcW w:w="1763" w:type="dxa"/>
          </w:tcPr>
          <w:p w:rsidR="00AD08D9" w:rsidRPr="00EC3584" w:rsidP="007B5E61" w14:paraId="3C0558A5" w14:textId="77777777">
            <w:pPr>
              <w:rPr>
                <w:b/>
                <w:noProof/>
                <w:color w:val="000000"/>
              </w:rPr>
            </w:pPr>
          </w:p>
        </w:tc>
        <w:tc>
          <w:tcPr>
            <w:tcW w:w="1768" w:type="dxa"/>
          </w:tcPr>
          <w:p w:rsidR="00AD08D9" w:rsidRPr="00EC3584" w:rsidP="007B5E61" w14:paraId="342694D9" w14:textId="77777777">
            <w:pPr>
              <w:rPr>
                <w:b/>
                <w:noProof/>
                <w:color w:val="000000"/>
              </w:rPr>
            </w:pPr>
          </w:p>
        </w:tc>
      </w:tr>
      <w:tr w14:paraId="606587F7" w14:textId="77777777" w:rsidTr="00434FD3">
        <w:tblPrEx>
          <w:tblW w:w="10708" w:type="dxa"/>
          <w:tblLook w:val="04A0"/>
        </w:tblPrEx>
        <w:tc>
          <w:tcPr>
            <w:tcW w:w="2127" w:type="dxa"/>
          </w:tcPr>
          <w:p w:rsidR="00AD08D9" w:rsidP="007B5E61" w14:paraId="3653EE83" w14:textId="77777777">
            <w:pPr>
              <w:rPr>
                <w:bCs/>
                <w:noProof/>
                <w:color w:val="000000"/>
              </w:rPr>
            </w:pPr>
          </w:p>
          <w:p w:rsidR="00AD08D9" w:rsidRPr="00156BE5" w:rsidP="007B5E61" w14:paraId="75F7DCD6" w14:textId="5486E658">
            <w:pPr>
              <w:rPr>
                <w:bCs/>
                <w:noProof/>
                <w:color w:val="000000"/>
              </w:rPr>
            </w:pPr>
            <w:r>
              <w:rPr>
                <w:bCs/>
                <w:noProof/>
                <w:color w:val="000000"/>
              </w:rPr>
              <w:t>Student transitions</w:t>
            </w:r>
          </w:p>
        </w:tc>
        <w:tc>
          <w:tcPr>
            <w:tcW w:w="1746" w:type="dxa"/>
          </w:tcPr>
          <w:p w:rsidR="00AD08D9" w:rsidRPr="00EC3584" w:rsidP="007B5E61" w14:paraId="40E0018B" w14:textId="77777777">
            <w:pPr>
              <w:rPr>
                <w:b/>
                <w:noProof/>
                <w:color w:val="000000"/>
              </w:rPr>
            </w:pPr>
          </w:p>
        </w:tc>
        <w:tc>
          <w:tcPr>
            <w:tcW w:w="1746" w:type="dxa"/>
          </w:tcPr>
          <w:p w:rsidR="00AD08D9" w:rsidRPr="00EC3584" w:rsidP="007B5E61" w14:paraId="6CA7F873" w14:textId="77777777">
            <w:pPr>
              <w:rPr>
                <w:b/>
                <w:noProof/>
                <w:color w:val="000000"/>
              </w:rPr>
            </w:pPr>
          </w:p>
        </w:tc>
        <w:tc>
          <w:tcPr>
            <w:tcW w:w="1558" w:type="dxa"/>
          </w:tcPr>
          <w:p w:rsidR="00AD08D9" w:rsidRPr="00EC3584" w:rsidP="007B5E61" w14:paraId="02F35482" w14:textId="77777777">
            <w:pPr>
              <w:rPr>
                <w:b/>
                <w:noProof/>
                <w:color w:val="000000"/>
              </w:rPr>
            </w:pPr>
          </w:p>
        </w:tc>
        <w:tc>
          <w:tcPr>
            <w:tcW w:w="1763" w:type="dxa"/>
          </w:tcPr>
          <w:p w:rsidR="00AD08D9" w:rsidRPr="00EC3584" w:rsidP="007B5E61" w14:paraId="4BFDB519" w14:textId="77777777">
            <w:pPr>
              <w:rPr>
                <w:b/>
                <w:noProof/>
                <w:color w:val="000000"/>
              </w:rPr>
            </w:pPr>
          </w:p>
        </w:tc>
        <w:tc>
          <w:tcPr>
            <w:tcW w:w="1768" w:type="dxa"/>
          </w:tcPr>
          <w:p w:rsidR="00AD08D9" w:rsidRPr="00EC3584" w:rsidP="007B5E61" w14:paraId="5F1970ED" w14:textId="77777777">
            <w:pPr>
              <w:rPr>
                <w:b/>
                <w:noProof/>
                <w:color w:val="000000"/>
              </w:rPr>
            </w:pPr>
          </w:p>
        </w:tc>
      </w:tr>
      <w:tr w14:paraId="635392D5" w14:textId="77777777" w:rsidTr="00434FD3">
        <w:tblPrEx>
          <w:tblW w:w="10708" w:type="dxa"/>
          <w:tblLook w:val="04A0"/>
        </w:tblPrEx>
        <w:tc>
          <w:tcPr>
            <w:tcW w:w="2127" w:type="dxa"/>
          </w:tcPr>
          <w:p w:rsidR="00AD08D9" w:rsidP="007B5E61" w14:paraId="3997416B" w14:textId="77777777">
            <w:pPr>
              <w:rPr>
                <w:bCs/>
                <w:noProof/>
                <w:color w:val="000000"/>
              </w:rPr>
            </w:pPr>
          </w:p>
          <w:p w:rsidR="00AD08D9" w:rsidRPr="00156BE5" w:rsidP="007B5E61" w14:paraId="321E00C6" w14:textId="5F883500">
            <w:pPr>
              <w:rPr>
                <w:bCs/>
                <w:noProof/>
                <w:color w:val="000000"/>
              </w:rPr>
            </w:pPr>
            <w:r>
              <w:rPr>
                <w:bCs/>
                <w:noProof/>
                <w:color w:val="000000"/>
              </w:rPr>
              <w:t>Assistive technology</w:t>
            </w:r>
          </w:p>
        </w:tc>
        <w:tc>
          <w:tcPr>
            <w:tcW w:w="1746" w:type="dxa"/>
          </w:tcPr>
          <w:p w:rsidR="00AD08D9" w:rsidRPr="00EC3584" w:rsidP="007B5E61" w14:paraId="441070F0" w14:textId="77777777">
            <w:pPr>
              <w:rPr>
                <w:b/>
                <w:noProof/>
                <w:color w:val="000000"/>
              </w:rPr>
            </w:pPr>
          </w:p>
        </w:tc>
        <w:tc>
          <w:tcPr>
            <w:tcW w:w="1746" w:type="dxa"/>
          </w:tcPr>
          <w:p w:rsidR="00AD08D9" w:rsidRPr="00EC3584" w:rsidP="007B5E61" w14:paraId="45C98C31" w14:textId="77777777">
            <w:pPr>
              <w:rPr>
                <w:b/>
                <w:noProof/>
                <w:color w:val="000000"/>
              </w:rPr>
            </w:pPr>
          </w:p>
        </w:tc>
        <w:tc>
          <w:tcPr>
            <w:tcW w:w="1558" w:type="dxa"/>
          </w:tcPr>
          <w:p w:rsidR="00AD08D9" w:rsidRPr="00EC3584" w:rsidP="007B5E61" w14:paraId="601407F2" w14:textId="77777777">
            <w:pPr>
              <w:rPr>
                <w:b/>
                <w:noProof/>
                <w:color w:val="000000"/>
              </w:rPr>
            </w:pPr>
          </w:p>
        </w:tc>
        <w:tc>
          <w:tcPr>
            <w:tcW w:w="1763" w:type="dxa"/>
          </w:tcPr>
          <w:p w:rsidR="00AD08D9" w:rsidRPr="00EC3584" w:rsidP="007B5E61" w14:paraId="7B81A813" w14:textId="77777777">
            <w:pPr>
              <w:rPr>
                <w:b/>
                <w:noProof/>
                <w:color w:val="000000"/>
              </w:rPr>
            </w:pPr>
          </w:p>
        </w:tc>
        <w:tc>
          <w:tcPr>
            <w:tcW w:w="1768" w:type="dxa"/>
          </w:tcPr>
          <w:p w:rsidR="00AD08D9" w:rsidRPr="00EC3584" w:rsidP="007B5E61" w14:paraId="3819E6F3" w14:textId="77777777">
            <w:pPr>
              <w:rPr>
                <w:b/>
                <w:noProof/>
                <w:color w:val="000000"/>
              </w:rPr>
            </w:pPr>
          </w:p>
        </w:tc>
      </w:tr>
      <w:tr w14:paraId="10D5C5F3" w14:textId="77777777" w:rsidTr="00434FD3">
        <w:tblPrEx>
          <w:tblW w:w="10708" w:type="dxa"/>
          <w:tblLook w:val="04A0"/>
        </w:tblPrEx>
        <w:tc>
          <w:tcPr>
            <w:tcW w:w="2127" w:type="dxa"/>
          </w:tcPr>
          <w:p w:rsidR="00AD08D9" w:rsidP="007B5E61" w14:paraId="375570D1" w14:textId="77777777">
            <w:pPr>
              <w:rPr>
                <w:bCs/>
                <w:noProof/>
              </w:rPr>
            </w:pPr>
          </w:p>
          <w:p w:rsidR="00AD08D9" w:rsidRPr="008437F6" w:rsidP="007B5E61" w14:paraId="1834E1BA" w14:textId="0C62F321">
            <w:pPr>
              <w:rPr>
                <w:bCs/>
                <w:noProof/>
              </w:rPr>
            </w:pPr>
            <w:r>
              <w:rPr>
                <w:bCs/>
                <w:noProof/>
              </w:rPr>
              <w:t>Curriculum administration/planning</w:t>
            </w:r>
          </w:p>
        </w:tc>
        <w:tc>
          <w:tcPr>
            <w:tcW w:w="1746" w:type="dxa"/>
          </w:tcPr>
          <w:p w:rsidR="00AD08D9" w:rsidRPr="00EC3584" w:rsidP="007B5E61" w14:paraId="3FC46913" w14:textId="77777777">
            <w:pPr>
              <w:rPr>
                <w:b/>
                <w:noProof/>
                <w:color w:val="000000"/>
              </w:rPr>
            </w:pPr>
          </w:p>
        </w:tc>
        <w:tc>
          <w:tcPr>
            <w:tcW w:w="1746" w:type="dxa"/>
          </w:tcPr>
          <w:p w:rsidR="00AD08D9" w:rsidRPr="00EC3584" w:rsidP="007B5E61" w14:paraId="6CFFC2D5" w14:textId="77777777">
            <w:pPr>
              <w:rPr>
                <w:b/>
                <w:noProof/>
                <w:color w:val="000000"/>
              </w:rPr>
            </w:pPr>
          </w:p>
        </w:tc>
        <w:tc>
          <w:tcPr>
            <w:tcW w:w="1558" w:type="dxa"/>
          </w:tcPr>
          <w:p w:rsidR="00AD08D9" w:rsidRPr="00EC3584" w:rsidP="007B5E61" w14:paraId="2AE269C7" w14:textId="77777777">
            <w:pPr>
              <w:rPr>
                <w:b/>
                <w:noProof/>
                <w:color w:val="000000"/>
              </w:rPr>
            </w:pPr>
          </w:p>
        </w:tc>
        <w:tc>
          <w:tcPr>
            <w:tcW w:w="1763" w:type="dxa"/>
          </w:tcPr>
          <w:p w:rsidR="00AD08D9" w:rsidRPr="00EC3584" w:rsidP="007B5E61" w14:paraId="4B00CFA2" w14:textId="77777777">
            <w:pPr>
              <w:rPr>
                <w:b/>
                <w:noProof/>
                <w:color w:val="000000"/>
              </w:rPr>
            </w:pPr>
          </w:p>
        </w:tc>
        <w:tc>
          <w:tcPr>
            <w:tcW w:w="1768" w:type="dxa"/>
          </w:tcPr>
          <w:p w:rsidR="00AD08D9" w:rsidRPr="00EC3584" w:rsidP="007B5E61" w14:paraId="792A599B" w14:textId="77777777">
            <w:pPr>
              <w:rPr>
                <w:b/>
                <w:noProof/>
                <w:color w:val="000000"/>
              </w:rPr>
            </w:pPr>
          </w:p>
        </w:tc>
      </w:tr>
      <w:tr w14:paraId="6600AEBF" w14:textId="77777777" w:rsidTr="00434FD3">
        <w:tblPrEx>
          <w:tblW w:w="10708" w:type="dxa"/>
          <w:tblLook w:val="04A0"/>
        </w:tblPrEx>
        <w:tc>
          <w:tcPr>
            <w:tcW w:w="2127" w:type="dxa"/>
          </w:tcPr>
          <w:p w:rsidR="00AD08D9" w:rsidP="007B5E61" w14:paraId="13EA7558" w14:textId="77777777">
            <w:pPr>
              <w:rPr>
                <w:bCs/>
                <w:noProof/>
              </w:rPr>
            </w:pPr>
          </w:p>
          <w:p w:rsidR="00AD08D9" w:rsidRPr="008437F6" w:rsidP="007B5E61" w14:paraId="7417B93D" w14:textId="5E8C87B4">
            <w:pPr>
              <w:rPr>
                <w:bCs/>
                <w:noProof/>
              </w:rPr>
            </w:pPr>
            <w:r>
              <w:rPr>
                <w:bCs/>
                <w:noProof/>
              </w:rPr>
              <w:t>Homebound/hospital programs</w:t>
            </w:r>
          </w:p>
        </w:tc>
        <w:tc>
          <w:tcPr>
            <w:tcW w:w="1746" w:type="dxa"/>
          </w:tcPr>
          <w:p w:rsidR="00AD08D9" w:rsidRPr="00EC3584" w:rsidP="007B5E61" w14:paraId="4D2A61AE" w14:textId="77777777">
            <w:pPr>
              <w:rPr>
                <w:b/>
                <w:noProof/>
                <w:color w:val="000000"/>
              </w:rPr>
            </w:pPr>
          </w:p>
        </w:tc>
        <w:tc>
          <w:tcPr>
            <w:tcW w:w="1746" w:type="dxa"/>
          </w:tcPr>
          <w:p w:rsidR="00AD08D9" w:rsidRPr="00EC3584" w:rsidP="007B5E61" w14:paraId="6DF22840" w14:textId="77777777">
            <w:pPr>
              <w:rPr>
                <w:b/>
                <w:noProof/>
                <w:color w:val="000000"/>
              </w:rPr>
            </w:pPr>
          </w:p>
        </w:tc>
        <w:tc>
          <w:tcPr>
            <w:tcW w:w="1558" w:type="dxa"/>
          </w:tcPr>
          <w:p w:rsidR="00AD08D9" w:rsidRPr="00EC3584" w:rsidP="007B5E61" w14:paraId="7DFF097F" w14:textId="77777777">
            <w:pPr>
              <w:rPr>
                <w:b/>
                <w:noProof/>
                <w:color w:val="000000"/>
              </w:rPr>
            </w:pPr>
          </w:p>
        </w:tc>
        <w:tc>
          <w:tcPr>
            <w:tcW w:w="1763" w:type="dxa"/>
          </w:tcPr>
          <w:p w:rsidR="00AD08D9" w:rsidRPr="00EC3584" w:rsidP="007B5E61" w14:paraId="3C1C3CDB" w14:textId="77777777">
            <w:pPr>
              <w:rPr>
                <w:b/>
                <w:noProof/>
                <w:color w:val="000000"/>
              </w:rPr>
            </w:pPr>
          </w:p>
        </w:tc>
        <w:tc>
          <w:tcPr>
            <w:tcW w:w="1768" w:type="dxa"/>
          </w:tcPr>
          <w:p w:rsidR="00AD08D9" w:rsidRPr="00EC3584" w:rsidP="007B5E61" w14:paraId="225770CE" w14:textId="77777777">
            <w:pPr>
              <w:rPr>
                <w:b/>
                <w:noProof/>
                <w:color w:val="000000"/>
              </w:rPr>
            </w:pPr>
          </w:p>
        </w:tc>
      </w:tr>
      <w:tr w14:paraId="0051862F" w14:textId="77777777" w:rsidTr="00434FD3">
        <w:tblPrEx>
          <w:tblW w:w="10708" w:type="dxa"/>
          <w:tblLook w:val="04A0"/>
        </w:tblPrEx>
        <w:tc>
          <w:tcPr>
            <w:tcW w:w="2127" w:type="dxa"/>
          </w:tcPr>
          <w:p w:rsidR="00AD08D9" w:rsidP="007B5E61" w14:paraId="7A2F02BC" w14:textId="77777777">
            <w:pPr>
              <w:rPr>
                <w:bCs/>
                <w:noProof/>
              </w:rPr>
            </w:pPr>
          </w:p>
          <w:p w:rsidR="00AD08D9" w:rsidRPr="008437F6" w:rsidP="007B5E61" w14:paraId="433CCA80" w14:textId="209473E6">
            <w:pPr>
              <w:rPr>
                <w:bCs/>
                <w:noProof/>
              </w:rPr>
            </w:pPr>
            <w:r>
              <w:rPr>
                <w:bCs/>
                <w:noProof/>
              </w:rPr>
              <w:t>Tuition/fees for external placements</w:t>
            </w:r>
          </w:p>
        </w:tc>
        <w:tc>
          <w:tcPr>
            <w:tcW w:w="1746" w:type="dxa"/>
          </w:tcPr>
          <w:p w:rsidR="00AD08D9" w:rsidRPr="00EC3584" w:rsidP="007B5E61" w14:paraId="0E3166AC" w14:textId="77777777">
            <w:pPr>
              <w:rPr>
                <w:b/>
                <w:noProof/>
                <w:color w:val="000000"/>
              </w:rPr>
            </w:pPr>
          </w:p>
        </w:tc>
        <w:tc>
          <w:tcPr>
            <w:tcW w:w="1746" w:type="dxa"/>
          </w:tcPr>
          <w:p w:rsidR="00AD08D9" w:rsidRPr="00EC3584" w:rsidP="007B5E61" w14:paraId="183C839E" w14:textId="77777777">
            <w:pPr>
              <w:rPr>
                <w:b/>
                <w:noProof/>
                <w:color w:val="000000"/>
              </w:rPr>
            </w:pPr>
          </w:p>
        </w:tc>
        <w:tc>
          <w:tcPr>
            <w:tcW w:w="1558" w:type="dxa"/>
          </w:tcPr>
          <w:p w:rsidR="00AD08D9" w:rsidRPr="00EC3584" w:rsidP="007B5E61" w14:paraId="6492018A" w14:textId="77777777">
            <w:pPr>
              <w:rPr>
                <w:b/>
                <w:noProof/>
                <w:color w:val="000000"/>
              </w:rPr>
            </w:pPr>
          </w:p>
        </w:tc>
        <w:tc>
          <w:tcPr>
            <w:tcW w:w="1763" w:type="dxa"/>
          </w:tcPr>
          <w:p w:rsidR="00AD08D9" w:rsidRPr="00EC3584" w:rsidP="007B5E61" w14:paraId="5051ED5D" w14:textId="77777777">
            <w:pPr>
              <w:rPr>
                <w:b/>
                <w:noProof/>
                <w:color w:val="000000"/>
              </w:rPr>
            </w:pPr>
          </w:p>
        </w:tc>
        <w:tc>
          <w:tcPr>
            <w:tcW w:w="1768" w:type="dxa"/>
          </w:tcPr>
          <w:p w:rsidR="00AD08D9" w:rsidRPr="00EC3584" w:rsidP="007B5E61" w14:paraId="720BE7A4" w14:textId="77777777">
            <w:pPr>
              <w:rPr>
                <w:b/>
                <w:noProof/>
                <w:color w:val="000000"/>
              </w:rPr>
            </w:pPr>
          </w:p>
        </w:tc>
      </w:tr>
      <w:tr w14:paraId="56DC77F0" w14:textId="77777777" w:rsidTr="00434FD3">
        <w:tblPrEx>
          <w:tblW w:w="10708" w:type="dxa"/>
          <w:tblLook w:val="04A0"/>
        </w:tblPrEx>
        <w:tc>
          <w:tcPr>
            <w:tcW w:w="2127" w:type="dxa"/>
          </w:tcPr>
          <w:p w:rsidR="00AD08D9" w:rsidP="006E3859" w14:paraId="328EEA58" w14:textId="77777777">
            <w:pPr>
              <w:rPr>
                <w:bCs/>
                <w:noProof/>
              </w:rPr>
            </w:pPr>
          </w:p>
          <w:p w:rsidR="00AD08D9" w:rsidRPr="008437F6" w:rsidP="006E3859" w14:paraId="52957AEF" w14:textId="6ABEBE14">
            <w:pPr>
              <w:rPr>
                <w:bCs/>
                <w:noProof/>
              </w:rPr>
            </w:pPr>
            <w:r>
              <w:rPr>
                <w:bCs/>
                <w:noProof/>
              </w:rPr>
              <w:t>Extended school year services</w:t>
            </w:r>
          </w:p>
        </w:tc>
        <w:tc>
          <w:tcPr>
            <w:tcW w:w="1746" w:type="dxa"/>
          </w:tcPr>
          <w:p w:rsidR="00AD08D9" w:rsidRPr="00EC3584" w:rsidP="007B5E61" w14:paraId="4B9A1611" w14:textId="77777777">
            <w:pPr>
              <w:rPr>
                <w:b/>
                <w:noProof/>
                <w:color w:val="000000"/>
              </w:rPr>
            </w:pPr>
          </w:p>
        </w:tc>
        <w:tc>
          <w:tcPr>
            <w:tcW w:w="1746" w:type="dxa"/>
          </w:tcPr>
          <w:p w:rsidR="00AD08D9" w:rsidRPr="00EC3584" w:rsidP="007B5E61" w14:paraId="714D59F9" w14:textId="77777777">
            <w:pPr>
              <w:rPr>
                <w:b/>
                <w:noProof/>
                <w:color w:val="000000"/>
              </w:rPr>
            </w:pPr>
          </w:p>
        </w:tc>
        <w:tc>
          <w:tcPr>
            <w:tcW w:w="1558" w:type="dxa"/>
          </w:tcPr>
          <w:p w:rsidR="00AD08D9" w:rsidRPr="00EC3584" w:rsidP="007B5E61" w14:paraId="3F819074" w14:textId="77777777">
            <w:pPr>
              <w:rPr>
                <w:b/>
                <w:noProof/>
                <w:color w:val="000000"/>
              </w:rPr>
            </w:pPr>
          </w:p>
        </w:tc>
        <w:tc>
          <w:tcPr>
            <w:tcW w:w="1763" w:type="dxa"/>
          </w:tcPr>
          <w:p w:rsidR="00AD08D9" w:rsidRPr="00EC3584" w:rsidP="007B5E61" w14:paraId="688F9AAA" w14:textId="77777777">
            <w:pPr>
              <w:rPr>
                <w:b/>
                <w:noProof/>
                <w:color w:val="000000"/>
              </w:rPr>
            </w:pPr>
          </w:p>
        </w:tc>
        <w:tc>
          <w:tcPr>
            <w:tcW w:w="1768" w:type="dxa"/>
          </w:tcPr>
          <w:p w:rsidR="00AD08D9" w:rsidRPr="00EC3584" w:rsidP="007B5E61" w14:paraId="682D5481" w14:textId="77777777">
            <w:pPr>
              <w:rPr>
                <w:b/>
                <w:noProof/>
                <w:color w:val="000000"/>
              </w:rPr>
            </w:pPr>
          </w:p>
        </w:tc>
      </w:tr>
      <w:tr w14:paraId="35B51906" w14:textId="77777777" w:rsidTr="00434FD3">
        <w:tblPrEx>
          <w:tblW w:w="10708" w:type="dxa"/>
          <w:tblLook w:val="04A0"/>
        </w:tblPrEx>
        <w:tc>
          <w:tcPr>
            <w:tcW w:w="2127" w:type="dxa"/>
          </w:tcPr>
          <w:p w:rsidR="00AD08D9" w:rsidP="007B5E61" w14:paraId="1296567C" w14:textId="77777777">
            <w:pPr>
              <w:rPr>
                <w:bCs/>
                <w:noProof/>
              </w:rPr>
            </w:pPr>
          </w:p>
          <w:p w:rsidR="00AD08D9" w:rsidRPr="008437F6" w:rsidP="007B5E61" w14:paraId="62F21A09" w14:textId="63A01DAC">
            <w:pPr>
              <w:rPr>
                <w:bCs/>
                <w:noProof/>
              </w:rPr>
            </w:pPr>
            <w:r>
              <w:rPr>
                <w:bCs/>
                <w:noProof/>
              </w:rPr>
              <w:t>Child find/student eligibiilty</w:t>
            </w:r>
          </w:p>
        </w:tc>
        <w:tc>
          <w:tcPr>
            <w:tcW w:w="1746" w:type="dxa"/>
          </w:tcPr>
          <w:p w:rsidR="00AD08D9" w:rsidRPr="00EC3584" w:rsidP="007B5E61" w14:paraId="7CDDC207" w14:textId="77777777">
            <w:pPr>
              <w:rPr>
                <w:b/>
                <w:noProof/>
                <w:color w:val="000000"/>
              </w:rPr>
            </w:pPr>
          </w:p>
        </w:tc>
        <w:tc>
          <w:tcPr>
            <w:tcW w:w="1746" w:type="dxa"/>
          </w:tcPr>
          <w:p w:rsidR="00AD08D9" w:rsidRPr="00EC3584" w:rsidP="007B5E61" w14:paraId="626982EC" w14:textId="77777777">
            <w:pPr>
              <w:rPr>
                <w:b/>
                <w:noProof/>
                <w:color w:val="000000"/>
              </w:rPr>
            </w:pPr>
          </w:p>
        </w:tc>
        <w:tc>
          <w:tcPr>
            <w:tcW w:w="1558" w:type="dxa"/>
          </w:tcPr>
          <w:p w:rsidR="00AD08D9" w:rsidRPr="00EC3584" w:rsidP="007B5E61" w14:paraId="04D085A8" w14:textId="77777777">
            <w:pPr>
              <w:rPr>
                <w:b/>
                <w:noProof/>
                <w:color w:val="000000"/>
              </w:rPr>
            </w:pPr>
          </w:p>
        </w:tc>
        <w:tc>
          <w:tcPr>
            <w:tcW w:w="1763" w:type="dxa"/>
          </w:tcPr>
          <w:p w:rsidR="00AD08D9" w:rsidRPr="00EC3584" w:rsidP="007B5E61" w14:paraId="4EA4436A" w14:textId="77777777">
            <w:pPr>
              <w:rPr>
                <w:b/>
                <w:noProof/>
                <w:color w:val="000000"/>
              </w:rPr>
            </w:pPr>
          </w:p>
        </w:tc>
        <w:tc>
          <w:tcPr>
            <w:tcW w:w="1768" w:type="dxa"/>
          </w:tcPr>
          <w:p w:rsidR="00AD08D9" w:rsidRPr="00EC3584" w:rsidP="007B5E61" w14:paraId="0EBB1AFE" w14:textId="77777777">
            <w:pPr>
              <w:rPr>
                <w:b/>
                <w:noProof/>
                <w:color w:val="000000"/>
              </w:rPr>
            </w:pPr>
          </w:p>
        </w:tc>
      </w:tr>
      <w:tr w14:paraId="2C657F17" w14:textId="77777777" w:rsidTr="00434FD3">
        <w:tblPrEx>
          <w:tblW w:w="10708" w:type="dxa"/>
          <w:tblLook w:val="04A0"/>
        </w:tblPrEx>
        <w:tc>
          <w:tcPr>
            <w:tcW w:w="2127" w:type="dxa"/>
          </w:tcPr>
          <w:p w:rsidR="00AD08D9" w:rsidP="007B5E61" w14:paraId="28AB1E32" w14:textId="77777777">
            <w:pPr>
              <w:rPr>
                <w:bCs/>
                <w:noProof/>
              </w:rPr>
            </w:pPr>
          </w:p>
          <w:p w:rsidR="00AD08D9" w:rsidRPr="008437F6" w:rsidP="007B5E61" w14:paraId="7F8DB8FE" w14:textId="5F17A1E8">
            <w:pPr>
              <w:rPr>
                <w:bCs/>
                <w:noProof/>
              </w:rPr>
            </w:pPr>
            <w:r>
              <w:rPr>
                <w:bCs/>
                <w:noProof/>
              </w:rPr>
              <w:t>Procedural safeguards and due process</w:t>
            </w:r>
          </w:p>
        </w:tc>
        <w:tc>
          <w:tcPr>
            <w:tcW w:w="1746" w:type="dxa"/>
          </w:tcPr>
          <w:p w:rsidR="00AD08D9" w:rsidRPr="00EC3584" w:rsidP="007B5E61" w14:paraId="7AFEE2DA" w14:textId="77777777">
            <w:pPr>
              <w:rPr>
                <w:b/>
                <w:noProof/>
                <w:color w:val="000000"/>
              </w:rPr>
            </w:pPr>
          </w:p>
        </w:tc>
        <w:tc>
          <w:tcPr>
            <w:tcW w:w="1746" w:type="dxa"/>
          </w:tcPr>
          <w:p w:rsidR="00AD08D9" w:rsidRPr="00EC3584" w:rsidP="007B5E61" w14:paraId="1F51CBB2" w14:textId="77777777">
            <w:pPr>
              <w:rPr>
                <w:b/>
                <w:noProof/>
                <w:color w:val="000000"/>
              </w:rPr>
            </w:pPr>
          </w:p>
        </w:tc>
        <w:tc>
          <w:tcPr>
            <w:tcW w:w="1558" w:type="dxa"/>
          </w:tcPr>
          <w:p w:rsidR="00AD08D9" w:rsidRPr="00EC3584" w:rsidP="007B5E61" w14:paraId="200020F1" w14:textId="77777777">
            <w:pPr>
              <w:rPr>
                <w:b/>
                <w:noProof/>
                <w:color w:val="000000"/>
              </w:rPr>
            </w:pPr>
          </w:p>
        </w:tc>
        <w:tc>
          <w:tcPr>
            <w:tcW w:w="1763" w:type="dxa"/>
          </w:tcPr>
          <w:p w:rsidR="00AD08D9" w:rsidRPr="00EC3584" w:rsidP="007B5E61" w14:paraId="3FFC76A5" w14:textId="77777777">
            <w:pPr>
              <w:rPr>
                <w:b/>
                <w:noProof/>
                <w:color w:val="000000"/>
              </w:rPr>
            </w:pPr>
          </w:p>
        </w:tc>
        <w:tc>
          <w:tcPr>
            <w:tcW w:w="1768" w:type="dxa"/>
          </w:tcPr>
          <w:p w:rsidR="00AD08D9" w:rsidRPr="00EC3584" w:rsidP="007B5E61" w14:paraId="53608184" w14:textId="77777777">
            <w:pPr>
              <w:rPr>
                <w:b/>
                <w:noProof/>
                <w:color w:val="000000"/>
              </w:rPr>
            </w:pPr>
          </w:p>
        </w:tc>
      </w:tr>
      <w:tr w14:paraId="0231C602" w14:textId="77777777" w:rsidTr="00434FD3">
        <w:tblPrEx>
          <w:tblW w:w="10708" w:type="dxa"/>
          <w:tblLook w:val="04A0"/>
        </w:tblPrEx>
        <w:tc>
          <w:tcPr>
            <w:tcW w:w="2127" w:type="dxa"/>
          </w:tcPr>
          <w:p w:rsidR="00AD08D9" w:rsidP="007B5E61" w14:paraId="211C22A3" w14:textId="77777777">
            <w:pPr>
              <w:rPr>
                <w:bCs/>
                <w:noProof/>
              </w:rPr>
            </w:pPr>
          </w:p>
          <w:p w:rsidR="00AD08D9" w:rsidRPr="008437F6" w:rsidP="007B5E61" w14:paraId="4CC95678" w14:textId="0A0FF44F">
            <w:pPr>
              <w:rPr>
                <w:bCs/>
                <w:noProof/>
              </w:rPr>
            </w:pPr>
            <w:r>
              <w:rPr>
                <w:bCs/>
                <w:noProof/>
              </w:rPr>
              <w:t xml:space="preserve">Compliance activities </w:t>
            </w:r>
          </w:p>
        </w:tc>
        <w:tc>
          <w:tcPr>
            <w:tcW w:w="1746" w:type="dxa"/>
          </w:tcPr>
          <w:p w:rsidR="00AD08D9" w:rsidRPr="00EC3584" w:rsidP="007B5E61" w14:paraId="63070D83" w14:textId="77777777">
            <w:pPr>
              <w:rPr>
                <w:b/>
                <w:noProof/>
                <w:color w:val="000000"/>
              </w:rPr>
            </w:pPr>
          </w:p>
        </w:tc>
        <w:tc>
          <w:tcPr>
            <w:tcW w:w="1746" w:type="dxa"/>
          </w:tcPr>
          <w:p w:rsidR="00AD08D9" w:rsidRPr="00EC3584" w:rsidP="007B5E61" w14:paraId="209E4537" w14:textId="77777777">
            <w:pPr>
              <w:rPr>
                <w:b/>
                <w:noProof/>
                <w:color w:val="000000"/>
              </w:rPr>
            </w:pPr>
          </w:p>
        </w:tc>
        <w:tc>
          <w:tcPr>
            <w:tcW w:w="1558" w:type="dxa"/>
          </w:tcPr>
          <w:p w:rsidR="00AD08D9" w:rsidRPr="00EC3584" w:rsidP="007B5E61" w14:paraId="72D214A9" w14:textId="77777777">
            <w:pPr>
              <w:rPr>
                <w:b/>
                <w:noProof/>
                <w:color w:val="000000"/>
              </w:rPr>
            </w:pPr>
          </w:p>
        </w:tc>
        <w:tc>
          <w:tcPr>
            <w:tcW w:w="1763" w:type="dxa"/>
          </w:tcPr>
          <w:p w:rsidR="00AD08D9" w:rsidRPr="00EC3584" w:rsidP="007B5E61" w14:paraId="006F94C1" w14:textId="77777777">
            <w:pPr>
              <w:rPr>
                <w:b/>
                <w:noProof/>
                <w:color w:val="000000"/>
              </w:rPr>
            </w:pPr>
          </w:p>
        </w:tc>
        <w:tc>
          <w:tcPr>
            <w:tcW w:w="1768" w:type="dxa"/>
          </w:tcPr>
          <w:p w:rsidR="00AD08D9" w:rsidRPr="00EC3584" w:rsidP="007B5E61" w14:paraId="53AA5F3E" w14:textId="77777777">
            <w:pPr>
              <w:rPr>
                <w:b/>
                <w:noProof/>
                <w:color w:val="000000"/>
              </w:rPr>
            </w:pPr>
          </w:p>
        </w:tc>
      </w:tr>
      <w:tr w14:paraId="414F30D8" w14:textId="77777777" w:rsidTr="00434FD3">
        <w:tblPrEx>
          <w:tblW w:w="10708" w:type="dxa"/>
          <w:tblLook w:val="04A0"/>
        </w:tblPrEx>
        <w:tc>
          <w:tcPr>
            <w:tcW w:w="2127" w:type="dxa"/>
          </w:tcPr>
          <w:p w:rsidR="00AD08D9" w:rsidRPr="008437F6" w:rsidP="003735DC" w14:paraId="4A85DBD8" w14:textId="5DD0748F">
            <w:pPr>
              <w:rPr>
                <w:bCs/>
                <w:noProof/>
              </w:rPr>
            </w:pPr>
            <w:r>
              <w:rPr>
                <w:bCs/>
                <w:noProof/>
              </w:rPr>
              <w:t xml:space="preserve">Transportation </w:t>
            </w:r>
          </w:p>
        </w:tc>
        <w:tc>
          <w:tcPr>
            <w:tcW w:w="1746" w:type="dxa"/>
          </w:tcPr>
          <w:p w:rsidR="00AD08D9" w:rsidRPr="00EC3584" w:rsidP="007B5E61" w14:paraId="0C4FD241" w14:textId="77777777">
            <w:pPr>
              <w:rPr>
                <w:b/>
                <w:noProof/>
                <w:color w:val="000000"/>
              </w:rPr>
            </w:pPr>
          </w:p>
        </w:tc>
        <w:tc>
          <w:tcPr>
            <w:tcW w:w="1746" w:type="dxa"/>
          </w:tcPr>
          <w:p w:rsidR="00AD08D9" w:rsidRPr="00EC3584" w:rsidP="007B5E61" w14:paraId="6D41B77D" w14:textId="77777777">
            <w:pPr>
              <w:rPr>
                <w:b/>
                <w:noProof/>
                <w:color w:val="000000"/>
              </w:rPr>
            </w:pPr>
          </w:p>
        </w:tc>
        <w:tc>
          <w:tcPr>
            <w:tcW w:w="1558" w:type="dxa"/>
          </w:tcPr>
          <w:p w:rsidR="00AD08D9" w:rsidRPr="00EC3584" w:rsidP="007B5E61" w14:paraId="0D29393D" w14:textId="77777777">
            <w:pPr>
              <w:rPr>
                <w:b/>
                <w:noProof/>
                <w:color w:val="000000"/>
              </w:rPr>
            </w:pPr>
          </w:p>
        </w:tc>
        <w:tc>
          <w:tcPr>
            <w:tcW w:w="1763" w:type="dxa"/>
          </w:tcPr>
          <w:p w:rsidR="00AD08D9" w:rsidRPr="00EC3584" w:rsidP="007B5E61" w14:paraId="01859256" w14:textId="77777777">
            <w:pPr>
              <w:rPr>
                <w:b/>
                <w:noProof/>
                <w:color w:val="000000"/>
              </w:rPr>
            </w:pPr>
          </w:p>
        </w:tc>
        <w:tc>
          <w:tcPr>
            <w:tcW w:w="1768" w:type="dxa"/>
          </w:tcPr>
          <w:p w:rsidR="00AD08D9" w:rsidRPr="00EC3584" w:rsidP="007B5E61" w14:paraId="7C4B910E" w14:textId="77777777">
            <w:pPr>
              <w:rPr>
                <w:b/>
                <w:noProof/>
                <w:color w:val="000000"/>
              </w:rPr>
            </w:pPr>
          </w:p>
        </w:tc>
      </w:tr>
    </w:tbl>
    <w:p w:rsidR="007D6A12" w:rsidRPr="00EC3584" w:rsidP="007D6A12" w14:paraId="43F8D4A4" w14:textId="77777777">
      <w:pPr>
        <w:rPr>
          <w:rFonts w:ascii="Times New Roman" w:hAnsi="Times New Roman" w:cs="Times New Roman"/>
          <w:b/>
          <w:noProof/>
          <w:color w:val="000000"/>
        </w:rPr>
        <w:sectPr w:rsidSect="006847A9">
          <w:pgSz w:w="15840" w:h="12240" w:orient="landscape"/>
          <w:pgMar w:top="1008" w:right="1008" w:bottom="1008" w:left="1008" w:header="432" w:footer="432" w:gutter="0"/>
          <w:cols w:space="720"/>
          <w:docGrid w:linePitch="360"/>
        </w:sectPr>
      </w:pPr>
    </w:p>
    <w:tbl>
      <w:tblPr>
        <w:tblStyle w:val="TableGrid"/>
        <w:tblW w:w="5000" w:type="pct"/>
        <w:tblLook w:val="04A0"/>
      </w:tblPr>
      <w:tblGrid>
        <w:gridCol w:w="10214"/>
      </w:tblGrid>
      <w:tr w14:paraId="400EFB7E" w14:textId="77777777" w:rsidTr="007B5E61">
        <w:tblPrEx>
          <w:tblW w:w="5000" w:type="pct"/>
          <w:tblLook w:val="04A0"/>
        </w:tblPrEx>
        <w:tc>
          <w:tcPr>
            <w:tcW w:w="5000" w:type="pct"/>
            <w:tcBorders>
              <w:top w:val="single" w:sz="4" w:space="0" w:color="auto"/>
              <w:left w:val="single" w:sz="4" w:space="0" w:color="auto"/>
              <w:bottom w:val="single" w:sz="4" w:space="0" w:color="auto"/>
              <w:right w:val="single" w:sz="4" w:space="0" w:color="auto"/>
            </w:tcBorders>
            <w:shd w:val="clear" w:color="auto" w:fill="auto"/>
          </w:tcPr>
          <w:p w:rsidR="007D6A12" w:rsidRPr="00EC3584" w:rsidP="007B5E61" w14:paraId="42D77DCA" w14:textId="74AA8AA3">
            <w:pPr>
              <w:autoSpaceDE w:val="0"/>
              <w:autoSpaceDN w:val="0"/>
              <w:adjustRightInd w:val="0"/>
              <w:rPr>
                <w:noProof/>
                <w:sz w:val="22"/>
                <w:szCs w:val="22"/>
              </w:rPr>
            </w:pPr>
            <w:r w:rsidRPr="00EC3584">
              <w:rPr>
                <w:b/>
                <w:bCs/>
                <w:noProof/>
                <w:sz w:val="22"/>
                <w:szCs w:val="22"/>
              </w:rPr>
              <w:t>General Interviewer Observations Instructions:</w:t>
            </w:r>
            <w:r w:rsidRPr="00EC3584">
              <w:rPr>
                <w:noProof/>
                <w:sz w:val="22"/>
                <w:szCs w:val="22"/>
              </w:rPr>
              <w:t xml:space="preserve"> </w:t>
            </w:r>
            <w:r w:rsidRPr="00E21FAF" w:rsidR="00E21FAF">
              <w:rPr>
                <w:noProof/>
                <w:sz w:val="22"/>
                <w:szCs w:val="22"/>
              </w:rPr>
              <w:t xml:space="preserve">We would like for you to keep an eye on how the participant might react or mention a phrase or word that causes confusion because </w:t>
            </w:r>
            <w:r w:rsidR="007B5766">
              <w:rPr>
                <w:noProof/>
                <w:sz w:val="22"/>
                <w:szCs w:val="22"/>
              </w:rPr>
              <w:t>they</w:t>
            </w:r>
            <w:r w:rsidRPr="00E21FAF" w:rsidR="00E21FAF">
              <w:rPr>
                <w:noProof/>
                <w:sz w:val="22"/>
                <w:szCs w:val="22"/>
              </w:rPr>
              <w:t xml:space="preserve"> did not have the information to answer, or struggled to recall the question.</w:t>
            </w:r>
            <w:r w:rsidRPr="00EC3584">
              <w:rPr>
                <w:noProof/>
                <w:sz w:val="22"/>
                <w:szCs w:val="22"/>
              </w:rPr>
              <w:t xml:space="preserve"> Please make notes about these issues or if the participant has any reactions to these: </w:t>
            </w:r>
          </w:p>
          <w:p w:rsidR="007D6A12" w:rsidRPr="00EC3584" w:rsidP="007B5E61" w14:paraId="600173B1" w14:textId="60692F7F">
            <w:pPr>
              <w:pStyle w:val="ListParagraph"/>
              <w:numPr>
                <w:ilvl w:val="0"/>
                <w:numId w:val="15"/>
              </w:numPr>
              <w:autoSpaceDE w:val="0"/>
              <w:autoSpaceDN w:val="0"/>
              <w:adjustRightInd w:val="0"/>
              <w:rPr>
                <w:noProof/>
                <w:sz w:val="22"/>
                <w:szCs w:val="22"/>
              </w:rPr>
            </w:pPr>
            <w:r w:rsidRPr="00EC3584">
              <w:rPr>
                <w:noProof/>
                <w:sz w:val="22"/>
                <w:szCs w:val="22"/>
              </w:rPr>
              <w:t>Out</w:t>
            </w:r>
            <w:r w:rsidRPr="00EC3584" w:rsidR="00830AEF">
              <w:rPr>
                <w:noProof/>
                <w:sz w:val="22"/>
                <w:szCs w:val="22"/>
              </w:rPr>
              <w:t>-</w:t>
            </w:r>
            <w:r w:rsidRPr="00EC3584">
              <w:rPr>
                <w:noProof/>
                <w:sz w:val="22"/>
                <w:szCs w:val="22"/>
              </w:rPr>
              <w:t>of</w:t>
            </w:r>
            <w:r w:rsidRPr="00EC3584" w:rsidR="00830AEF">
              <w:rPr>
                <w:noProof/>
                <w:sz w:val="22"/>
                <w:szCs w:val="22"/>
              </w:rPr>
              <w:t>-</w:t>
            </w:r>
            <w:r w:rsidRPr="00EC3584">
              <w:rPr>
                <w:noProof/>
                <w:sz w:val="22"/>
                <w:szCs w:val="22"/>
              </w:rPr>
              <w:t>date or confusing</w:t>
            </w:r>
            <w:r w:rsidRPr="00EC3584" w:rsidR="00830AEF">
              <w:rPr>
                <w:noProof/>
                <w:sz w:val="22"/>
                <w:szCs w:val="22"/>
              </w:rPr>
              <w:t xml:space="preserve"> phrasing</w:t>
            </w:r>
          </w:p>
          <w:p w:rsidR="007D6A12" w:rsidRPr="00EC3584" w:rsidP="007B5E61" w14:paraId="32C027D1" w14:textId="77777777">
            <w:pPr>
              <w:pStyle w:val="ListParagraph"/>
              <w:numPr>
                <w:ilvl w:val="0"/>
                <w:numId w:val="15"/>
              </w:numPr>
              <w:autoSpaceDE w:val="0"/>
              <w:autoSpaceDN w:val="0"/>
              <w:adjustRightInd w:val="0"/>
              <w:rPr>
                <w:noProof/>
                <w:sz w:val="22"/>
                <w:szCs w:val="22"/>
              </w:rPr>
            </w:pPr>
            <w:r w:rsidRPr="00EC3584">
              <w:rPr>
                <w:noProof/>
                <w:sz w:val="22"/>
                <w:szCs w:val="22"/>
              </w:rPr>
              <w:t>Layout of questions</w:t>
            </w:r>
          </w:p>
          <w:p w:rsidR="007D6A12" w:rsidRPr="00EC3584" w:rsidP="007B5E61" w14:paraId="10C44097" w14:textId="3E500CEA">
            <w:pPr>
              <w:pStyle w:val="ListParagraph"/>
              <w:numPr>
                <w:ilvl w:val="0"/>
                <w:numId w:val="15"/>
              </w:numPr>
              <w:autoSpaceDE w:val="0"/>
              <w:autoSpaceDN w:val="0"/>
              <w:adjustRightInd w:val="0"/>
              <w:rPr>
                <w:noProof/>
                <w:sz w:val="22"/>
                <w:szCs w:val="22"/>
              </w:rPr>
            </w:pPr>
            <w:r w:rsidRPr="00EC3584">
              <w:rPr>
                <w:noProof/>
                <w:sz w:val="22"/>
                <w:szCs w:val="22"/>
              </w:rPr>
              <w:t>Sections they cannot answer</w:t>
            </w:r>
          </w:p>
          <w:p w:rsidR="007D6A12" w:rsidRPr="00EC3584" w:rsidP="007B5E61" w14:paraId="53EE9528" w14:textId="77777777">
            <w:pPr>
              <w:pStyle w:val="ListParagraph"/>
              <w:numPr>
                <w:ilvl w:val="0"/>
                <w:numId w:val="15"/>
              </w:numPr>
              <w:autoSpaceDE w:val="0"/>
              <w:autoSpaceDN w:val="0"/>
              <w:adjustRightInd w:val="0"/>
              <w:rPr>
                <w:noProof/>
                <w:sz w:val="22"/>
                <w:szCs w:val="22"/>
              </w:rPr>
            </w:pPr>
            <w:r w:rsidRPr="00EC3584">
              <w:rPr>
                <w:noProof/>
                <w:sz w:val="22"/>
                <w:szCs w:val="22"/>
              </w:rPr>
              <w:t>Better reporters for certain sections</w:t>
            </w:r>
          </w:p>
          <w:p w:rsidR="007D6A12" w:rsidRPr="00EC3584" w:rsidP="007B5E61" w14:paraId="02DCF122" w14:textId="200C5336">
            <w:pPr>
              <w:pStyle w:val="ListParagraph"/>
              <w:numPr>
                <w:ilvl w:val="0"/>
                <w:numId w:val="15"/>
              </w:numPr>
              <w:autoSpaceDE w:val="0"/>
              <w:autoSpaceDN w:val="0"/>
              <w:adjustRightInd w:val="0"/>
              <w:rPr>
                <w:noProof/>
                <w:sz w:val="22"/>
                <w:szCs w:val="22"/>
              </w:rPr>
            </w:pPr>
            <w:r w:rsidRPr="00EC3584">
              <w:rPr>
                <w:noProof/>
                <w:sz w:val="22"/>
                <w:szCs w:val="22"/>
              </w:rPr>
              <w:t>Documents</w:t>
            </w:r>
            <w:r w:rsidRPr="00EC3584" w:rsidR="00830AEF">
              <w:rPr>
                <w:noProof/>
                <w:sz w:val="22"/>
                <w:szCs w:val="22"/>
              </w:rPr>
              <w:t xml:space="preserve"> or</w:t>
            </w:r>
            <w:r w:rsidRPr="00EC3584">
              <w:rPr>
                <w:noProof/>
                <w:sz w:val="22"/>
                <w:szCs w:val="22"/>
              </w:rPr>
              <w:t xml:space="preserve"> resources that they would need to reference</w:t>
            </w:r>
          </w:p>
          <w:p w:rsidR="007D6A12" w:rsidRPr="00EC3584" w:rsidP="007B5E61" w14:paraId="711B5168" w14:textId="77777777">
            <w:pPr>
              <w:autoSpaceDE w:val="0"/>
              <w:autoSpaceDN w:val="0"/>
              <w:adjustRightInd w:val="0"/>
              <w:rPr>
                <w:b/>
                <w:noProof/>
              </w:rPr>
            </w:pPr>
          </w:p>
        </w:tc>
      </w:tr>
    </w:tbl>
    <w:p w:rsidR="003C4483" w:rsidRPr="00EC3584" w:rsidP="00F00E8B" w14:paraId="63E37358" w14:textId="3178D89A">
      <w:pPr>
        <w:spacing w:before="240"/>
        <w:rPr>
          <w:noProof/>
        </w:rPr>
      </w:pPr>
      <w:r w:rsidRPr="00EC3584">
        <w:rPr>
          <w:rFonts w:ascii="Times New Roman" w:hAnsi="Times New Roman" w:cs="Times New Roman"/>
          <w:b/>
          <w:bCs/>
          <w:noProof/>
          <w:color w:val="000000"/>
          <w:sz w:val="26"/>
          <w:szCs w:val="26"/>
          <w:u w:val="single"/>
        </w:rPr>
        <w:t>STEP 4: MOTIVATION TO COMPLETE A SURVEY ON SPECIAL EDUCATION SPENDING</w:t>
      </w:r>
    </w:p>
    <w:p w:rsidR="007C16A6" w:rsidP="007C16A6" w14:paraId="4A37014B" w14:textId="77777777">
      <w:pPr>
        <w:spacing w:after="120"/>
        <w:rPr>
          <w:rFonts w:ascii="Times New Roman" w:hAnsi="Times New Roman" w:cs="Times New Roman"/>
          <w:i/>
          <w:iCs/>
          <w:noProof/>
        </w:rPr>
      </w:pPr>
      <w:r>
        <w:rPr>
          <w:rFonts w:ascii="Times New Roman" w:hAnsi="Times New Roman" w:cs="Times New Roman"/>
          <w:i/>
          <w:iCs/>
          <w:noProof/>
        </w:rPr>
        <w:t>Finally, I want to talk about two topics:</w:t>
      </w:r>
    </w:p>
    <w:p w:rsidR="007C16A6" w:rsidRPr="0094411D" w:rsidP="007C16A6" w14:paraId="3B39780F" w14:textId="5AD8B8D3">
      <w:pPr>
        <w:pStyle w:val="ListParagraph"/>
        <w:numPr>
          <w:ilvl w:val="0"/>
          <w:numId w:val="39"/>
        </w:numPr>
        <w:spacing w:after="120"/>
        <w:rPr>
          <w:i/>
          <w:iCs/>
          <w:noProof/>
          <w:sz w:val="22"/>
          <w:szCs w:val="22"/>
        </w:rPr>
      </w:pPr>
      <w:r w:rsidRPr="0094411D">
        <w:rPr>
          <w:i/>
          <w:iCs/>
          <w:noProof/>
          <w:sz w:val="22"/>
          <w:szCs w:val="22"/>
        </w:rPr>
        <w:t xml:space="preserve">Your recommendation for </w:t>
      </w:r>
      <w:r w:rsidR="00B80220">
        <w:rPr>
          <w:i/>
          <w:sz w:val="22"/>
          <w:szCs w:val="22"/>
        </w:rPr>
        <w:t xml:space="preserve">the best person or people to respond </w:t>
      </w:r>
      <w:r w:rsidR="007B5766">
        <w:rPr>
          <w:i/>
          <w:iCs/>
          <w:noProof/>
          <w:sz w:val="22"/>
          <w:szCs w:val="22"/>
        </w:rPr>
        <w:t xml:space="preserve">to </w:t>
      </w:r>
      <w:r w:rsidRPr="0094411D">
        <w:rPr>
          <w:i/>
          <w:iCs/>
          <w:noProof/>
          <w:sz w:val="22"/>
          <w:szCs w:val="22"/>
        </w:rPr>
        <w:t>this survey, and</w:t>
      </w:r>
    </w:p>
    <w:p w:rsidR="007C16A6" w:rsidRPr="0094411D" w:rsidP="007C16A6" w14:paraId="26BF9AD0" w14:textId="77777777">
      <w:pPr>
        <w:pStyle w:val="ListParagraph"/>
        <w:numPr>
          <w:ilvl w:val="0"/>
          <w:numId w:val="39"/>
        </w:numPr>
        <w:spacing w:after="120"/>
        <w:rPr>
          <w:i/>
          <w:iCs/>
          <w:noProof/>
          <w:sz w:val="22"/>
          <w:szCs w:val="22"/>
        </w:rPr>
      </w:pPr>
      <w:r w:rsidRPr="0094411D">
        <w:rPr>
          <w:i/>
          <w:iCs/>
          <w:noProof/>
          <w:sz w:val="22"/>
          <w:szCs w:val="22"/>
        </w:rPr>
        <w:t>Your recommendation for the types of incentives and messaging that would make completing a survey with these types of questions appealing.</w:t>
      </w:r>
    </w:p>
    <w:p w:rsidR="005500C3" w:rsidP="005500C3" w14:paraId="521ADBF7" w14:textId="72BE1C62">
      <w:pPr>
        <w:spacing w:after="120"/>
        <w:rPr>
          <w:rFonts w:ascii="Times New Roman" w:hAnsi="Times New Roman" w:cs="Times New Roman"/>
          <w:i/>
          <w:iCs/>
          <w:noProof/>
        </w:rPr>
      </w:pPr>
      <w:r>
        <w:rPr>
          <w:rFonts w:ascii="Times New Roman" w:hAnsi="Times New Roman" w:cs="Times New Roman"/>
          <w:i/>
          <w:iCs/>
          <w:noProof/>
        </w:rPr>
        <w:t xml:space="preserve">Lets </w:t>
      </w:r>
      <w:r w:rsidRPr="00EC3584">
        <w:rPr>
          <w:rFonts w:ascii="Times New Roman" w:hAnsi="Times New Roman" w:cs="Times New Roman"/>
          <w:i/>
          <w:iCs/>
          <w:noProof/>
        </w:rPr>
        <w:t xml:space="preserve">talk about who this survey should be sent to first, since it may require various </w:t>
      </w:r>
      <w:r w:rsidR="009D7086">
        <w:rPr>
          <w:rFonts w:ascii="Times New Roman" w:hAnsi="Times New Roman" w:cs="Times New Roman"/>
          <w:i/>
          <w:iCs/>
          <w:noProof/>
        </w:rPr>
        <w:t>people</w:t>
      </w:r>
      <w:r>
        <w:rPr>
          <w:rFonts w:ascii="Times New Roman" w:hAnsi="Times New Roman" w:cs="Times New Roman"/>
          <w:i/>
          <w:iCs/>
          <w:noProof/>
        </w:rPr>
        <w:t xml:space="preserve"> to provide all the information </w:t>
      </w:r>
      <w:r w:rsidRPr="007B5766">
        <w:rPr>
          <w:rFonts w:ascii="Times New Roman" w:hAnsi="Times New Roman" w:cs="Times New Roman"/>
          <w:i/>
          <w:iCs/>
          <w:noProof/>
        </w:rPr>
        <w:t xml:space="preserve">about </w:t>
      </w:r>
      <w:r w:rsidRPr="007B5766" w:rsidR="00884625">
        <w:rPr>
          <w:rFonts w:ascii="Times New Roman" w:hAnsi="Times New Roman" w:cs="Times New Roman"/>
          <w:i/>
          <w:iCs/>
          <w:noProof/>
        </w:rPr>
        <w:t xml:space="preserve">your local education </w:t>
      </w:r>
      <w:r w:rsidRPr="007B5766" w:rsidR="00CE2D71">
        <w:rPr>
          <w:rFonts w:ascii="Times New Roman" w:hAnsi="Times New Roman" w:cs="Times New Roman"/>
          <w:i/>
          <w:iCs/>
          <w:noProof/>
        </w:rPr>
        <w:t>agency</w:t>
      </w:r>
      <w:r w:rsidRPr="00EC3584">
        <w:rPr>
          <w:rFonts w:ascii="Times New Roman" w:hAnsi="Times New Roman" w:cs="Times New Roman"/>
          <w:i/>
          <w:iCs/>
          <w:noProof/>
        </w:rPr>
        <w:t xml:space="preserve">. After seeing the draft questions, to whom do you think we should send the initial survey and recruitment materials? This person would be responsible for making sure that all the various </w:t>
      </w:r>
      <w:r w:rsidR="009D7086">
        <w:rPr>
          <w:rFonts w:ascii="Times New Roman" w:hAnsi="Times New Roman" w:cs="Times New Roman"/>
          <w:i/>
          <w:iCs/>
          <w:noProof/>
        </w:rPr>
        <w:t>people</w:t>
      </w:r>
      <w:r w:rsidRPr="00EC3584">
        <w:rPr>
          <w:rFonts w:ascii="Times New Roman" w:hAnsi="Times New Roman" w:cs="Times New Roman"/>
          <w:i/>
          <w:iCs/>
          <w:noProof/>
        </w:rPr>
        <w:t xml:space="preserve"> completed their sections. </w:t>
      </w:r>
      <w:r w:rsidR="004064CF">
        <w:rPr>
          <w:rFonts w:ascii="Times New Roman" w:hAnsi="Times New Roman" w:cs="Times New Roman"/>
          <w:i/>
          <w:iCs/>
          <w:noProof/>
        </w:rPr>
        <w:t xml:space="preserve">In your opinion, to whom in your office </w:t>
      </w:r>
      <w:r w:rsidR="00F070EF">
        <w:rPr>
          <w:rFonts w:ascii="Times New Roman" w:hAnsi="Times New Roman" w:cs="Times New Roman"/>
          <w:i/>
          <w:iCs/>
          <w:noProof/>
        </w:rPr>
        <w:t xml:space="preserve">would be the best </w:t>
      </w:r>
      <w:r w:rsidRPr="00EC3584">
        <w:rPr>
          <w:rFonts w:ascii="Times New Roman" w:hAnsi="Times New Roman" w:cs="Times New Roman"/>
          <w:i/>
          <w:iCs/>
          <w:noProof/>
        </w:rPr>
        <w:t>point of contact for making sure these different components get completed?</w:t>
      </w:r>
    </w:p>
    <w:p w:rsidR="005500C3" w:rsidRPr="00D256E0" w:rsidP="005500C3" w14:paraId="6B756633" w14:textId="0253DE6E">
      <w:pPr>
        <w:spacing w:after="120"/>
        <w:rPr>
          <w:rFonts w:ascii="Times New Roman" w:hAnsi="Times New Roman" w:cs="Times New Roman"/>
          <w:noProof/>
        </w:rPr>
      </w:pPr>
      <w:r>
        <w:rPr>
          <w:rFonts w:ascii="Times New Roman" w:hAnsi="Times New Roman" w:cs="Times New Roman"/>
          <w:noProof/>
        </w:rPr>
        <w:t>[RECORD RESPONSES</w:t>
      </w:r>
      <w:r w:rsidR="007B5766">
        <w:rPr>
          <w:rFonts w:ascii="Times New Roman" w:hAnsi="Times New Roman" w:cs="Times New Roman"/>
          <w:noProof/>
        </w:rPr>
        <w:t>;</w:t>
      </w:r>
      <w:r>
        <w:rPr>
          <w:rFonts w:ascii="Times New Roman" w:hAnsi="Times New Roman" w:cs="Times New Roman"/>
          <w:noProof/>
        </w:rPr>
        <w:t xml:space="preserve"> PROBE AS NEEDED ON THE DIFFERENT POSSIBLE POINTS OF CONTACT]</w:t>
      </w:r>
    </w:p>
    <w:p w:rsidR="005500C3" w:rsidP="005500C3" w14:paraId="11DE99B5" w14:textId="77777777">
      <w:pPr>
        <w:spacing w:after="120"/>
        <w:rPr>
          <w:rFonts w:ascii="Times New Roman" w:hAnsi="Times New Roman" w:cs="Times New Roman"/>
          <w:i/>
          <w:iCs/>
          <w:noProof/>
        </w:rPr>
      </w:pPr>
    </w:p>
    <w:p w:rsidR="005500C3" w:rsidP="005500C3" w14:paraId="23BB6CE1" w14:textId="5485CD3C">
      <w:pPr>
        <w:spacing w:after="120"/>
        <w:rPr>
          <w:rFonts w:ascii="Times New Roman" w:hAnsi="Times New Roman" w:cs="Times New Roman"/>
          <w:i/>
          <w:iCs/>
          <w:noProof/>
        </w:rPr>
      </w:pPr>
      <w:r>
        <w:rPr>
          <w:rFonts w:ascii="Times New Roman" w:hAnsi="Times New Roman" w:cs="Times New Roman"/>
          <w:i/>
          <w:iCs/>
          <w:noProof/>
        </w:rPr>
        <w:t>Next, let</w:t>
      </w:r>
      <w:r w:rsidR="001A02F2">
        <w:rPr>
          <w:rFonts w:ascii="Times New Roman" w:hAnsi="Times New Roman" w:cs="Times New Roman"/>
          <w:i/>
          <w:iCs/>
          <w:noProof/>
        </w:rPr>
        <w:t>’</w:t>
      </w:r>
      <w:r>
        <w:rPr>
          <w:rFonts w:ascii="Times New Roman" w:hAnsi="Times New Roman" w:cs="Times New Roman"/>
          <w:i/>
          <w:iCs/>
          <w:noProof/>
        </w:rPr>
        <w:t xml:space="preserve">s talk about </w:t>
      </w:r>
      <w:r w:rsidR="00963B35">
        <w:rPr>
          <w:rFonts w:ascii="Times New Roman" w:hAnsi="Times New Roman" w:cs="Times New Roman"/>
          <w:i/>
          <w:iCs/>
          <w:noProof/>
        </w:rPr>
        <w:t xml:space="preserve">how to </w:t>
      </w:r>
      <w:r>
        <w:rPr>
          <w:rFonts w:ascii="Times New Roman" w:hAnsi="Times New Roman" w:cs="Times New Roman"/>
          <w:i/>
          <w:iCs/>
          <w:noProof/>
        </w:rPr>
        <w:t xml:space="preserve">make </w:t>
      </w:r>
      <w:r w:rsidRPr="001A3A55">
        <w:rPr>
          <w:rFonts w:ascii="Times New Roman" w:hAnsi="Times New Roman" w:cs="Times New Roman"/>
          <w:i/>
          <w:iCs/>
          <w:noProof/>
        </w:rPr>
        <w:t>completing a survey with these types of questions appealing</w:t>
      </w:r>
      <w:r>
        <w:rPr>
          <w:rFonts w:ascii="Times New Roman" w:hAnsi="Times New Roman" w:cs="Times New Roman"/>
          <w:i/>
          <w:iCs/>
          <w:noProof/>
        </w:rPr>
        <w:t xml:space="preserve">. </w:t>
      </w:r>
    </w:p>
    <w:p w:rsidR="005500C3" w:rsidP="006F0D9E" w14:paraId="5FFF976B" w14:textId="001B8B9E">
      <w:pPr>
        <w:pStyle w:val="ListParagraph"/>
        <w:numPr>
          <w:ilvl w:val="0"/>
          <w:numId w:val="40"/>
        </w:numPr>
        <w:spacing w:after="120"/>
        <w:rPr>
          <w:i/>
          <w:iCs/>
          <w:noProof/>
        </w:rPr>
      </w:pPr>
      <w:r w:rsidRPr="00D256E0">
        <w:rPr>
          <w:i/>
          <w:iCs/>
          <w:noProof/>
          <w:sz w:val="22"/>
          <w:szCs w:val="22"/>
        </w:rPr>
        <w:t xml:space="preserve">In your opinion, </w:t>
      </w:r>
      <w:r>
        <w:rPr>
          <w:i/>
          <w:iCs/>
          <w:noProof/>
          <w:sz w:val="22"/>
          <w:szCs w:val="22"/>
        </w:rPr>
        <w:t>are</w:t>
      </w:r>
      <w:r w:rsidRPr="00D256E0">
        <w:rPr>
          <w:i/>
          <w:iCs/>
          <w:noProof/>
          <w:sz w:val="22"/>
          <w:szCs w:val="22"/>
        </w:rPr>
        <w:t xml:space="preserve"> there any types of </w:t>
      </w:r>
      <w:r w:rsidR="00FD67D6">
        <w:rPr>
          <w:i/>
          <w:iCs/>
          <w:noProof/>
          <w:sz w:val="22"/>
          <w:szCs w:val="22"/>
        </w:rPr>
        <w:t xml:space="preserve">information and </w:t>
      </w:r>
      <w:r w:rsidRPr="00D256E0">
        <w:rPr>
          <w:i/>
          <w:iCs/>
          <w:noProof/>
          <w:sz w:val="22"/>
          <w:szCs w:val="22"/>
        </w:rPr>
        <w:t>messag</w:t>
      </w:r>
      <w:r w:rsidR="00FD67D6">
        <w:rPr>
          <w:i/>
          <w:iCs/>
          <w:noProof/>
          <w:sz w:val="22"/>
          <w:szCs w:val="22"/>
        </w:rPr>
        <w:t>es</w:t>
      </w:r>
      <w:r w:rsidRPr="00D256E0">
        <w:rPr>
          <w:i/>
          <w:iCs/>
          <w:noProof/>
          <w:sz w:val="22"/>
          <w:szCs w:val="22"/>
        </w:rPr>
        <w:t xml:space="preserve"> that should be included in the recruitment materials that would motivate you to respond to a survey on special education spending?</w:t>
      </w:r>
      <w:r>
        <w:rPr>
          <w:i/>
          <w:iCs/>
          <w:noProof/>
          <w:sz w:val="22"/>
          <w:szCs w:val="22"/>
        </w:rPr>
        <w:t xml:space="preserve"> </w:t>
      </w:r>
      <w:r w:rsidRPr="006F0D9E">
        <w:rPr>
          <w:i/>
          <w:iCs/>
          <w:noProof/>
        </w:rPr>
        <w:t>[IF NEEDED YOU CAN SHARE EXAMPLES, SUCH AS ENDORSEMENTS OR HIGHLIGHTING AREAS OF NEED FOR STUDENTS RECEIVING SPECIAL EDUCATION SERVICES]</w:t>
      </w:r>
    </w:p>
    <w:p w:rsidR="006F0D9E" w:rsidRPr="006F0D9E" w:rsidP="006F0D9E" w14:paraId="3B8644A5" w14:textId="77777777">
      <w:pPr>
        <w:pStyle w:val="ListParagraph"/>
        <w:spacing w:after="120"/>
        <w:rPr>
          <w:i/>
          <w:iCs/>
          <w:noProof/>
        </w:rPr>
      </w:pPr>
    </w:p>
    <w:p w:rsidR="005500C3" w:rsidP="005500C3" w14:paraId="6B60C952" w14:textId="25B29891">
      <w:pPr>
        <w:pStyle w:val="ListParagraph"/>
        <w:numPr>
          <w:ilvl w:val="0"/>
          <w:numId w:val="40"/>
        </w:numPr>
        <w:spacing w:after="120"/>
        <w:rPr>
          <w:i/>
          <w:iCs/>
          <w:noProof/>
          <w:sz w:val="22"/>
          <w:szCs w:val="22"/>
        </w:rPr>
      </w:pPr>
      <w:r w:rsidRPr="00D256E0">
        <w:rPr>
          <w:i/>
          <w:iCs/>
          <w:noProof/>
          <w:sz w:val="22"/>
          <w:szCs w:val="22"/>
        </w:rPr>
        <w:t xml:space="preserve"> </w:t>
      </w:r>
      <w:r>
        <w:rPr>
          <w:i/>
          <w:iCs/>
          <w:noProof/>
          <w:sz w:val="22"/>
          <w:szCs w:val="22"/>
        </w:rPr>
        <w:t>How about incentives</w:t>
      </w:r>
      <w:r w:rsidR="007B5766">
        <w:rPr>
          <w:i/>
          <w:iCs/>
          <w:noProof/>
          <w:sz w:val="22"/>
          <w:szCs w:val="22"/>
        </w:rPr>
        <w:t>?</w:t>
      </w:r>
      <w:r>
        <w:rPr>
          <w:i/>
          <w:iCs/>
          <w:noProof/>
          <w:sz w:val="22"/>
          <w:szCs w:val="22"/>
        </w:rPr>
        <w:t xml:space="preserve"> Are there any incentives that should be included with this future survey? Incentives could be monetary incentives, or they could be nonmonetary, such as </w:t>
      </w:r>
      <w:r w:rsidR="00AD08D9">
        <w:rPr>
          <w:i/>
          <w:iCs/>
          <w:noProof/>
          <w:sz w:val="22"/>
          <w:szCs w:val="22"/>
        </w:rPr>
        <w:t>reports on the study findings tailored for your district</w:t>
      </w:r>
      <w:r w:rsidR="002563BD">
        <w:rPr>
          <w:i/>
          <w:iCs/>
          <w:noProof/>
          <w:sz w:val="22"/>
          <w:szCs w:val="22"/>
        </w:rPr>
        <w:t>.</w:t>
      </w:r>
      <w:r>
        <w:rPr>
          <w:i/>
          <w:iCs/>
          <w:noProof/>
          <w:sz w:val="22"/>
          <w:szCs w:val="22"/>
        </w:rPr>
        <w:t>.</w:t>
      </w:r>
    </w:p>
    <w:p w:rsidR="005500C3" w:rsidRPr="00D256E0" w:rsidP="005500C3" w14:paraId="7B184CBE" w14:textId="77777777">
      <w:pPr>
        <w:spacing w:after="120"/>
        <w:rPr>
          <w:i/>
          <w:iCs/>
          <w:noProof/>
        </w:rPr>
      </w:pPr>
    </w:p>
    <w:p w:rsidR="005500C3" w:rsidRPr="00EC3584" w:rsidP="005500C3" w14:paraId="6E44FBE6" w14:textId="77777777">
      <w:pPr>
        <w:spacing w:after="120"/>
        <w:rPr>
          <w:rFonts w:ascii="Times New Roman" w:hAnsi="Times New Roman" w:cs="Times New Roman"/>
          <w:i/>
          <w:iCs/>
          <w:noProof/>
        </w:rPr>
      </w:pPr>
      <w:r w:rsidRPr="00EC3584">
        <w:rPr>
          <w:rFonts w:ascii="Times New Roman" w:hAnsi="Times New Roman" w:cs="Times New Roman"/>
          <w:i/>
          <w:iCs/>
          <w:noProof/>
        </w:rPr>
        <w:t xml:space="preserve">Are there any </w:t>
      </w:r>
      <w:r>
        <w:rPr>
          <w:rFonts w:ascii="Times New Roman" w:hAnsi="Times New Roman" w:cs="Times New Roman"/>
          <w:i/>
          <w:iCs/>
          <w:noProof/>
        </w:rPr>
        <w:t xml:space="preserve">potential </w:t>
      </w:r>
      <w:r w:rsidRPr="00EC3584">
        <w:rPr>
          <w:rFonts w:ascii="Times New Roman" w:hAnsi="Times New Roman" w:cs="Times New Roman"/>
          <w:i/>
          <w:iCs/>
          <w:noProof/>
        </w:rPr>
        <w:t xml:space="preserve">barriers that would </w:t>
      </w:r>
      <w:r>
        <w:rPr>
          <w:rFonts w:ascii="Times New Roman" w:hAnsi="Times New Roman" w:cs="Times New Roman"/>
          <w:i/>
          <w:iCs/>
          <w:noProof/>
        </w:rPr>
        <w:t>prevent</w:t>
      </w:r>
      <w:r w:rsidRPr="00EC3584">
        <w:rPr>
          <w:rFonts w:ascii="Times New Roman" w:hAnsi="Times New Roman" w:cs="Times New Roman"/>
          <w:i/>
          <w:iCs/>
          <w:noProof/>
        </w:rPr>
        <w:t xml:space="preserve"> you </w:t>
      </w:r>
      <w:r>
        <w:rPr>
          <w:rFonts w:ascii="Times New Roman" w:hAnsi="Times New Roman" w:cs="Times New Roman"/>
          <w:i/>
          <w:iCs/>
          <w:noProof/>
        </w:rPr>
        <w:t>from</w:t>
      </w:r>
      <w:r w:rsidRPr="00EC3584">
        <w:rPr>
          <w:rFonts w:ascii="Times New Roman" w:hAnsi="Times New Roman" w:cs="Times New Roman"/>
          <w:i/>
          <w:iCs/>
          <w:noProof/>
        </w:rPr>
        <w:t xml:space="preserve"> participating in </w:t>
      </w:r>
      <w:r>
        <w:rPr>
          <w:rFonts w:ascii="Times New Roman" w:hAnsi="Times New Roman" w:cs="Times New Roman"/>
          <w:i/>
          <w:iCs/>
          <w:noProof/>
        </w:rPr>
        <w:t xml:space="preserve">a survey like this on special education spending? </w:t>
      </w:r>
    </w:p>
    <w:p w:rsidR="005500C3" w:rsidP="00903530" w14:paraId="251DD3EA" w14:textId="536EAC84">
      <w:pPr>
        <w:spacing w:after="120"/>
        <w:rPr>
          <w:rFonts w:ascii="Times New Roman" w:hAnsi="Times New Roman" w:cs="Times New Roman"/>
          <w:i/>
          <w:iCs/>
          <w:noProof/>
        </w:rPr>
      </w:pPr>
    </w:p>
    <w:p w:rsidR="00903530" w:rsidP="00903530" w14:paraId="6863B3BE" w14:textId="0313AE99">
      <w:pPr>
        <w:spacing w:after="120"/>
        <w:rPr>
          <w:rFonts w:ascii="Times New Roman" w:hAnsi="Times New Roman" w:cs="Times New Roman"/>
          <w:b/>
          <w:bCs/>
          <w:noProof/>
          <w:color w:val="000000"/>
          <w:sz w:val="26"/>
          <w:szCs w:val="26"/>
          <w:u w:val="single"/>
        </w:rPr>
      </w:pPr>
      <w:r w:rsidRPr="00EC3584">
        <w:rPr>
          <w:rFonts w:ascii="Times New Roman" w:hAnsi="Times New Roman" w:cs="Times New Roman"/>
          <w:b/>
          <w:bCs/>
          <w:noProof/>
          <w:color w:val="000000"/>
          <w:sz w:val="26"/>
          <w:szCs w:val="26"/>
          <w:u w:val="single"/>
        </w:rPr>
        <w:t xml:space="preserve">STEP </w:t>
      </w:r>
      <w:r>
        <w:rPr>
          <w:rFonts w:ascii="Times New Roman" w:hAnsi="Times New Roman" w:cs="Times New Roman"/>
          <w:b/>
          <w:bCs/>
          <w:noProof/>
          <w:color w:val="000000"/>
          <w:sz w:val="26"/>
          <w:szCs w:val="26"/>
          <w:u w:val="single"/>
        </w:rPr>
        <w:t>5</w:t>
      </w:r>
      <w:r w:rsidRPr="00EC3584">
        <w:rPr>
          <w:rFonts w:ascii="Times New Roman" w:hAnsi="Times New Roman" w:cs="Times New Roman"/>
          <w:b/>
          <w:bCs/>
          <w:noProof/>
          <w:color w:val="000000"/>
          <w:sz w:val="26"/>
          <w:szCs w:val="26"/>
          <w:u w:val="single"/>
        </w:rPr>
        <w:t xml:space="preserve">: </w:t>
      </w:r>
      <w:r>
        <w:rPr>
          <w:rFonts w:ascii="Times New Roman" w:hAnsi="Times New Roman" w:cs="Times New Roman"/>
          <w:b/>
          <w:bCs/>
          <w:noProof/>
          <w:color w:val="000000"/>
          <w:sz w:val="26"/>
          <w:szCs w:val="26"/>
          <w:u w:val="single"/>
        </w:rPr>
        <w:t>CONCLUSION</w:t>
      </w:r>
    </w:p>
    <w:p w:rsidR="00903530" w:rsidRPr="002F02EC" w:rsidP="00903530" w14:paraId="53F37253" w14:textId="77777777">
      <w:pPr>
        <w:spacing w:after="120"/>
        <w:rPr>
          <w:rFonts w:ascii="Times New Roman" w:hAnsi="Times New Roman" w:cs="Times New Roman"/>
          <w:i/>
          <w:iCs/>
          <w:noProof/>
        </w:rPr>
      </w:pPr>
      <w:r w:rsidRPr="002F02EC">
        <w:rPr>
          <w:rFonts w:ascii="Times New Roman" w:hAnsi="Times New Roman" w:cs="Times New Roman"/>
          <w:i/>
          <w:iCs/>
          <w:noProof/>
        </w:rPr>
        <w:t xml:space="preserve">Thank you very much for participating. Your feedback was invaluable and will help us improve the </w:t>
      </w:r>
      <w:r>
        <w:rPr>
          <w:rFonts w:ascii="Times New Roman" w:hAnsi="Times New Roman" w:cs="Times New Roman"/>
          <w:i/>
          <w:iCs/>
          <w:noProof/>
        </w:rPr>
        <w:t>survey questions that we are developing</w:t>
      </w:r>
      <w:r w:rsidRPr="002F02EC">
        <w:rPr>
          <w:rFonts w:ascii="Times New Roman" w:hAnsi="Times New Roman" w:cs="Times New Roman"/>
          <w:i/>
          <w:iCs/>
          <w:noProof/>
        </w:rPr>
        <w:t xml:space="preserve">. </w:t>
      </w:r>
      <w:r>
        <w:rPr>
          <w:rFonts w:ascii="Times New Roman" w:hAnsi="Times New Roman" w:cs="Times New Roman"/>
          <w:i/>
          <w:iCs/>
          <w:noProof/>
        </w:rPr>
        <w:t xml:space="preserve">We will send you an e-mail </w:t>
      </w:r>
      <w:r w:rsidRPr="002F02EC">
        <w:rPr>
          <w:rFonts w:ascii="Times New Roman" w:hAnsi="Times New Roman" w:cs="Times New Roman"/>
          <w:i/>
          <w:iCs/>
          <w:noProof/>
        </w:rPr>
        <w:t>with the $</w:t>
      </w:r>
      <w:r>
        <w:rPr>
          <w:rFonts w:ascii="Times New Roman" w:hAnsi="Times New Roman" w:cs="Times New Roman"/>
          <w:i/>
          <w:iCs/>
          <w:noProof/>
        </w:rPr>
        <w:t>5</w:t>
      </w:r>
      <w:r w:rsidRPr="002F02EC">
        <w:rPr>
          <w:rFonts w:ascii="Times New Roman" w:hAnsi="Times New Roman" w:cs="Times New Roman"/>
          <w:i/>
          <w:iCs/>
          <w:noProof/>
        </w:rPr>
        <w:t xml:space="preserve">0 </w:t>
      </w:r>
      <w:r>
        <w:rPr>
          <w:rFonts w:ascii="Times New Roman" w:hAnsi="Times New Roman" w:cs="Times New Roman"/>
          <w:i/>
          <w:iCs/>
          <w:noProof/>
        </w:rPr>
        <w:t xml:space="preserve">Amazon e-gift card </w:t>
      </w:r>
      <w:r w:rsidRPr="002F02EC">
        <w:rPr>
          <w:rFonts w:ascii="Times New Roman" w:hAnsi="Times New Roman" w:cs="Times New Roman"/>
          <w:i/>
          <w:iCs/>
          <w:noProof/>
        </w:rPr>
        <w:t>as a thank you for your help.</w:t>
      </w:r>
    </w:p>
    <w:p w:rsidR="00903530" w:rsidRPr="002F02EC" w:rsidP="00903530" w14:paraId="3D75CAB2" w14:textId="77777777">
      <w:pPr>
        <w:spacing w:after="120"/>
        <w:rPr>
          <w:rFonts w:ascii="Times New Roman" w:hAnsi="Times New Roman" w:cs="Times New Roman"/>
          <w:i/>
          <w:iCs/>
          <w:noProof/>
        </w:rPr>
      </w:pPr>
      <w:r w:rsidRPr="002F02EC">
        <w:rPr>
          <w:rFonts w:ascii="Times New Roman" w:hAnsi="Times New Roman" w:cs="Times New Roman"/>
          <w:i/>
          <w:iCs/>
          <w:noProof/>
        </w:rPr>
        <w:t>Before we end, is there anything we haven’t talked about that you think is important for me to know? </w:t>
      </w:r>
    </w:p>
    <w:p w:rsidR="00903530" w:rsidRPr="002F02EC" w:rsidP="00903530" w14:paraId="6AEDE1C2" w14:textId="77777777">
      <w:pPr>
        <w:spacing w:after="120"/>
        <w:rPr>
          <w:rFonts w:ascii="Times New Roman" w:hAnsi="Times New Roman" w:cs="Times New Roman"/>
          <w:i/>
          <w:iCs/>
          <w:noProof/>
        </w:rPr>
      </w:pPr>
      <w:r w:rsidRPr="002F02EC">
        <w:rPr>
          <w:rFonts w:ascii="Times New Roman" w:hAnsi="Times New Roman" w:cs="Times New Roman"/>
          <w:i/>
          <w:iCs/>
          <w:noProof/>
        </w:rPr>
        <w:t>Again, thank you for your time and have a great day.</w:t>
      </w:r>
    </w:p>
    <w:p w:rsidR="009C0502" w:rsidRPr="00EC3584" w14:paraId="43E49D98" w14:textId="77777777">
      <w:pPr>
        <w:rPr>
          <w:rFonts w:ascii="Times New Roman" w:hAnsi="Times New Roman" w:cs="Times New Roman"/>
          <w:i/>
          <w:iCs/>
          <w:noProof/>
        </w:rPr>
      </w:pPr>
    </w:p>
    <w:sectPr w:rsidSect="004D2BB9">
      <w:footerReference w:type="default" r:id="rId10"/>
      <w:pgSz w:w="12240" w:h="15840"/>
      <w:pgMar w:top="1008" w:right="1008" w:bottom="1008"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59994941"/>
      <w:docPartObj>
        <w:docPartGallery w:val="Page Numbers (Bottom of Page)"/>
        <w:docPartUnique/>
      </w:docPartObj>
    </w:sdtPr>
    <w:sdtEndPr>
      <w:rPr>
        <w:noProof/>
      </w:rPr>
    </w:sdtEndPr>
    <w:sdtContent>
      <w:p w:rsidR="001715FF" w:rsidP="006C6835" w14:paraId="6F4559E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6490765"/>
      <w:docPartObj>
        <w:docPartGallery w:val="Page Numbers (Bottom of Page)"/>
        <w:docPartUnique/>
      </w:docPartObj>
    </w:sdtPr>
    <w:sdtEndPr>
      <w:rPr>
        <w:noProof/>
      </w:rPr>
    </w:sdtEndPr>
    <w:sdtContent>
      <w:p w:rsidR="007D6A12" w:rsidP="006C6835" w14:paraId="0B22D2A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94622987"/>
      <w:docPartObj>
        <w:docPartGallery w:val="Page Numbers (Bottom of Page)"/>
        <w:docPartUnique/>
      </w:docPartObj>
    </w:sdtPr>
    <w:sdtEndPr>
      <w:rPr>
        <w:noProof/>
      </w:rPr>
    </w:sdtEndPr>
    <w:sdtContent>
      <w:p w:rsidR="00E43F3B" w:rsidP="006C6835" w14:paraId="283363C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5534B" w14:paraId="3DF522DA"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35F5E"/>
    <w:multiLevelType w:val="hybridMultilevel"/>
    <w:tmpl w:val="B254E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4D5F3B"/>
    <w:multiLevelType w:val="hybridMultilevel"/>
    <w:tmpl w:val="1CBCA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5562A"/>
    <w:multiLevelType w:val="hybridMultilevel"/>
    <w:tmpl w:val="CA06CA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CA34A9"/>
    <w:multiLevelType w:val="hybridMultilevel"/>
    <w:tmpl w:val="6B9848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734A3C"/>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6517FD"/>
    <w:multiLevelType w:val="hybridMultilevel"/>
    <w:tmpl w:val="16505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46604F"/>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8570051"/>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A9E590D"/>
    <w:multiLevelType w:val="hybridMultilevel"/>
    <w:tmpl w:val="29E48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DF7895"/>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13D54BF"/>
    <w:multiLevelType w:val="hybridMultilevel"/>
    <w:tmpl w:val="E59AD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2DD3263"/>
    <w:multiLevelType w:val="hybridMultilevel"/>
    <w:tmpl w:val="55701A6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5944FA"/>
    <w:multiLevelType w:val="hybridMultilevel"/>
    <w:tmpl w:val="7616B7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F0E6BCA"/>
    <w:multiLevelType w:val="hybridMultilevel"/>
    <w:tmpl w:val="54D4DE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31A24C4"/>
    <w:multiLevelType w:val="hybridMultilevel"/>
    <w:tmpl w:val="6B9848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7E67CE"/>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20F0216"/>
    <w:multiLevelType w:val="hybridMultilevel"/>
    <w:tmpl w:val="007CE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22F40DB"/>
    <w:multiLevelType w:val="hybridMultilevel"/>
    <w:tmpl w:val="8ACE7A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E74F6F"/>
    <w:multiLevelType w:val="hybridMultilevel"/>
    <w:tmpl w:val="3B3247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0B3A2A"/>
    <w:multiLevelType w:val="hybridMultilevel"/>
    <w:tmpl w:val="1688D6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1D6AA1"/>
    <w:multiLevelType w:val="hybridMultilevel"/>
    <w:tmpl w:val="E24876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9D3868"/>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82C7E61"/>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C2149FC"/>
    <w:multiLevelType w:val="hybridMultilevel"/>
    <w:tmpl w:val="840AEA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E2E07BF"/>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1696239"/>
    <w:multiLevelType w:val="hybridMultilevel"/>
    <w:tmpl w:val="1688D6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4AD30A9"/>
    <w:multiLevelType w:val="hybridMultilevel"/>
    <w:tmpl w:val="C0A88BA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8445EDE"/>
    <w:multiLevelType w:val="hybridMultilevel"/>
    <w:tmpl w:val="7BA6F1D6"/>
    <w:lvl w:ilvl="0">
      <w:start w:val="1"/>
      <w:numFmt w:val="bullet"/>
      <w:lvlText w:val=""/>
      <w:lvlJc w:val="center"/>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E2322D"/>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0252D3E"/>
    <w:multiLevelType w:val="hybridMultilevel"/>
    <w:tmpl w:val="1CBCA2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CA7A32"/>
    <w:multiLevelType w:val="hybridMultilevel"/>
    <w:tmpl w:val="65D28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36974DA"/>
    <w:multiLevelType w:val="hybridMultilevel"/>
    <w:tmpl w:val="89CCC6A8"/>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4B40EA2"/>
    <w:multiLevelType w:val="hybridMultilevel"/>
    <w:tmpl w:val="068A5EF8"/>
    <w:lvl w:ilvl="0">
      <w:start w:val="1"/>
      <w:numFmt w:val="decimal"/>
      <w:lvlText w:val="%1."/>
      <w:lvlJc w:val="left"/>
      <w:pPr>
        <w:ind w:left="72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6727EBF"/>
    <w:multiLevelType w:val="hybridMultilevel"/>
    <w:tmpl w:val="4F6EB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A760F5"/>
    <w:multiLevelType w:val="hybridMultilevel"/>
    <w:tmpl w:val="F768F53A"/>
    <w:lvl w:ilvl="0">
      <w:start w:val="1"/>
      <w:numFmt w:val="decimal"/>
      <w:lvlText w:val="%1."/>
      <w:lvlJc w:val="left"/>
      <w:pPr>
        <w:ind w:left="720" w:hanging="360"/>
      </w:pPr>
      <w:rPr>
        <w:rFonts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953655A"/>
    <w:multiLevelType w:val="hybridMultilevel"/>
    <w:tmpl w:val="B122D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9566786"/>
    <w:multiLevelType w:val="hybridMultilevel"/>
    <w:tmpl w:val="A512446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00C474A"/>
    <w:multiLevelType w:val="hybridMultilevel"/>
    <w:tmpl w:val="CB864C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37C2AB8"/>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739907CC"/>
    <w:multiLevelType w:val="hybridMultilevel"/>
    <w:tmpl w:val="95BE3C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73B5986"/>
    <w:multiLevelType w:val="hybridMultilevel"/>
    <w:tmpl w:val="3A647520"/>
    <w:lvl w:ilvl="0">
      <w:start w:val="1"/>
      <w:numFmt w:val="decimal"/>
      <w:lvlText w:val="%1."/>
      <w:lvlJc w:val="left"/>
      <w:pPr>
        <w:ind w:left="1080" w:hanging="360"/>
      </w:pPr>
      <w:rPr>
        <w:rFonts w:hint="default"/>
      </w:rPr>
    </w:lvl>
    <w:lvl w:ilvl="1">
      <w:start w:val="1"/>
      <w:numFmt w:val="lowerLetter"/>
      <w:lvlText w:val="%2."/>
      <w:lvlJc w:val="left"/>
      <w:pPr>
        <w:ind w:left="45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705866712">
    <w:abstractNumId w:val="22"/>
  </w:num>
  <w:num w:numId="2" w16cid:durableId="382560799">
    <w:abstractNumId w:val="23"/>
  </w:num>
  <w:num w:numId="3" w16cid:durableId="186529202">
    <w:abstractNumId w:val="15"/>
  </w:num>
  <w:num w:numId="4" w16cid:durableId="1228608551">
    <w:abstractNumId w:val="4"/>
  </w:num>
  <w:num w:numId="5" w16cid:durableId="1635478956">
    <w:abstractNumId w:val="6"/>
  </w:num>
  <w:num w:numId="6" w16cid:durableId="689335078">
    <w:abstractNumId w:val="24"/>
  </w:num>
  <w:num w:numId="7" w16cid:durableId="1333679650">
    <w:abstractNumId w:val="7"/>
  </w:num>
  <w:num w:numId="8" w16cid:durableId="1505513230">
    <w:abstractNumId w:val="38"/>
  </w:num>
  <w:num w:numId="9" w16cid:durableId="796488163">
    <w:abstractNumId w:val="26"/>
  </w:num>
  <w:num w:numId="10" w16cid:durableId="840047926">
    <w:abstractNumId w:val="28"/>
  </w:num>
  <w:num w:numId="11" w16cid:durableId="620919755">
    <w:abstractNumId w:val="21"/>
  </w:num>
  <w:num w:numId="12" w16cid:durableId="323631648">
    <w:abstractNumId w:val="27"/>
  </w:num>
  <w:num w:numId="13" w16cid:durableId="1525972804">
    <w:abstractNumId w:val="40"/>
  </w:num>
  <w:num w:numId="14" w16cid:durableId="1717512282">
    <w:abstractNumId w:val="9"/>
  </w:num>
  <w:num w:numId="15" w16cid:durableId="1984237855">
    <w:abstractNumId w:val="39"/>
  </w:num>
  <w:num w:numId="16" w16cid:durableId="1921789272">
    <w:abstractNumId w:val="20"/>
  </w:num>
  <w:num w:numId="17" w16cid:durableId="1259752425">
    <w:abstractNumId w:val="17"/>
  </w:num>
  <w:num w:numId="18" w16cid:durableId="676427125">
    <w:abstractNumId w:val="36"/>
  </w:num>
  <w:num w:numId="19" w16cid:durableId="2090154432">
    <w:abstractNumId w:val="11"/>
  </w:num>
  <w:num w:numId="20" w16cid:durableId="1902984370">
    <w:abstractNumId w:val="16"/>
  </w:num>
  <w:num w:numId="21" w16cid:durableId="1520198575">
    <w:abstractNumId w:val="33"/>
  </w:num>
  <w:num w:numId="22" w16cid:durableId="1110735577">
    <w:abstractNumId w:val="10"/>
  </w:num>
  <w:num w:numId="23" w16cid:durableId="2108649903">
    <w:abstractNumId w:val="30"/>
  </w:num>
  <w:num w:numId="24" w16cid:durableId="1119832478">
    <w:abstractNumId w:val="8"/>
  </w:num>
  <w:num w:numId="25" w16cid:durableId="1833791118">
    <w:abstractNumId w:val="0"/>
  </w:num>
  <w:num w:numId="26" w16cid:durableId="626787631">
    <w:abstractNumId w:val="29"/>
  </w:num>
  <w:num w:numId="27" w16cid:durableId="894124597">
    <w:abstractNumId w:val="12"/>
  </w:num>
  <w:num w:numId="28" w16cid:durableId="161631103">
    <w:abstractNumId w:val="32"/>
  </w:num>
  <w:num w:numId="29" w16cid:durableId="84225449">
    <w:abstractNumId w:val="35"/>
  </w:num>
  <w:num w:numId="30" w16cid:durableId="2128428840">
    <w:abstractNumId w:val="13"/>
  </w:num>
  <w:num w:numId="31" w16cid:durableId="1206523794">
    <w:abstractNumId w:val="37"/>
  </w:num>
  <w:num w:numId="32" w16cid:durableId="668410551">
    <w:abstractNumId w:val="2"/>
  </w:num>
  <w:num w:numId="33" w16cid:durableId="686445379">
    <w:abstractNumId w:val="1"/>
  </w:num>
  <w:num w:numId="34" w16cid:durableId="1919749209">
    <w:abstractNumId w:val="34"/>
  </w:num>
  <w:num w:numId="35" w16cid:durableId="426002863">
    <w:abstractNumId w:val="5"/>
  </w:num>
  <w:num w:numId="36" w16cid:durableId="173303497">
    <w:abstractNumId w:val="31"/>
  </w:num>
  <w:num w:numId="37" w16cid:durableId="2079936240">
    <w:abstractNumId w:val="25"/>
  </w:num>
  <w:num w:numId="38" w16cid:durableId="1674725598">
    <w:abstractNumId w:val="14"/>
  </w:num>
  <w:num w:numId="39" w16cid:durableId="759452358">
    <w:abstractNumId w:val="19"/>
  </w:num>
  <w:num w:numId="40" w16cid:durableId="1763918672">
    <w:abstractNumId w:val="3"/>
  </w:num>
  <w:num w:numId="41" w16cid:durableId="19069904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EA"/>
    <w:rsid w:val="000048FE"/>
    <w:rsid w:val="0001008C"/>
    <w:rsid w:val="00011302"/>
    <w:rsid w:val="00013E34"/>
    <w:rsid w:val="000158FA"/>
    <w:rsid w:val="00021FA8"/>
    <w:rsid w:val="00025A0C"/>
    <w:rsid w:val="00026187"/>
    <w:rsid w:val="00027B5E"/>
    <w:rsid w:val="000314F6"/>
    <w:rsid w:val="00035EBE"/>
    <w:rsid w:val="00036486"/>
    <w:rsid w:val="000365BD"/>
    <w:rsid w:val="00036987"/>
    <w:rsid w:val="00037989"/>
    <w:rsid w:val="00037FD0"/>
    <w:rsid w:val="00043D78"/>
    <w:rsid w:val="00046408"/>
    <w:rsid w:val="00046DFF"/>
    <w:rsid w:val="000474CD"/>
    <w:rsid w:val="00047F2F"/>
    <w:rsid w:val="00051231"/>
    <w:rsid w:val="000518A8"/>
    <w:rsid w:val="00052069"/>
    <w:rsid w:val="00052D65"/>
    <w:rsid w:val="00053800"/>
    <w:rsid w:val="00054521"/>
    <w:rsid w:val="0005491B"/>
    <w:rsid w:val="000569C7"/>
    <w:rsid w:val="00056EF2"/>
    <w:rsid w:val="00056F67"/>
    <w:rsid w:val="0005728A"/>
    <w:rsid w:val="0005772E"/>
    <w:rsid w:val="0005791F"/>
    <w:rsid w:val="0006545C"/>
    <w:rsid w:val="0006764F"/>
    <w:rsid w:val="00067DE9"/>
    <w:rsid w:val="00072FA5"/>
    <w:rsid w:val="00072FEF"/>
    <w:rsid w:val="0007318C"/>
    <w:rsid w:val="000754BC"/>
    <w:rsid w:val="00076604"/>
    <w:rsid w:val="00076C9A"/>
    <w:rsid w:val="000770B5"/>
    <w:rsid w:val="0008009B"/>
    <w:rsid w:val="000815D9"/>
    <w:rsid w:val="00081DA5"/>
    <w:rsid w:val="000820A3"/>
    <w:rsid w:val="00083198"/>
    <w:rsid w:val="000835D2"/>
    <w:rsid w:val="00083681"/>
    <w:rsid w:val="00084869"/>
    <w:rsid w:val="00085C0A"/>
    <w:rsid w:val="00087374"/>
    <w:rsid w:val="00087FA6"/>
    <w:rsid w:val="00090E49"/>
    <w:rsid w:val="00092ADC"/>
    <w:rsid w:val="00092C95"/>
    <w:rsid w:val="00092FFD"/>
    <w:rsid w:val="00093C79"/>
    <w:rsid w:val="000978A8"/>
    <w:rsid w:val="000A1200"/>
    <w:rsid w:val="000A1D30"/>
    <w:rsid w:val="000A205D"/>
    <w:rsid w:val="000A2FC3"/>
    <w:rsid w:val="000A3C71"/>
    <w:rsid w:val="000A4D50"/>
    <w:rsid w:val="000A6D03"/>
    <w:rsid w:val="000A74D5"/>
    <w:rsid w:val="000A78AD"/>
    <w:rsid w:val="000A7B84"/>
    <w:rsid w:val="000B11F8"/>
    <w:rsid w:val="000B137A"/>
    <w:rsid w:val="000B154D"/>
    <w:rsid w:val="000B1B49"/>
    <w:rsid w:val="000B275B"/>
    <w:rsid w:val="000B2914"/>
    <w:rsid w:val="000B3D05"/>
    <w:rsid w:val="000B61D0"/>
    <w:rsid w:val="000C136E"/>
    <w:rsid w:val="000C19FA"/>
    <w:rsid w:val="000C3DD7"/>
    <w:rsid w:val="000C3F23"/>
    <w:rsid w:val="000C5DAF"/>
    <w:rsid w:val="000C7DAD"/>
    <w:rsid w:val="000D2697"/>
    <w:rsid w:val="000D6626"/>
    <w:rsid w:val="000D7809"/>
    <w:rsid w:val="000D7EB0"/>
    <w:rsid w:val="000E030B"/>
    <w:rsid w:val="000E1252"/>
    <w:rsid w:val="000E43E5"/>
    <w:rsid w:val="000E4CF7"/>
    <w:rsid w:val="000E729B"/>
    <w:rsid w:val="000F0F38"/>
    <w:rsid w:val="000F13C0"/>
    <w:rsid w:val="000F3AFA"/>
    <w:rsid w:val="000F4297"/>
    <w:rsid w:val="000F51E5"/>
    <w:rsid w:val="000F6409"/>
    <w:rsid w:val="00100372"/>
    <w:rsid w:val="00100410"/>
    <w:rsid w:val="00106250"/>
    <w:rsid w:val="00106A1A"/>
    <w:rsid w:val="0010720D"/>
    <w:rsid w:val="001072CB"/>
    <w:rsid w:val="001074DF"/>
    <w:rsid w:val="00110C44"/>
    <w:rsid w:val="00111A11"/>
    <w:rsid w:val="0011473C"/>
    <w:rsid w:val="00116041"/>
    <w:rsid w:val="00116592"/>
    <w:rsid w:val="001173BF"/>
    <w:rsid w:val="0012024B"/>
    <w:rsid w:val="00120C23"/>
    <w:rsid w:val="00124103"/>
    <w:rsid w:val="00126EE4"/>
    <w:rsid w:val="0013112B"/>
    <w:rsid w:val="00131E52"/>
    <w:rsid w:val="00132669"/>
    <w:rsid w:val="001338CF"/>
    <w:rsid w:val="00133998"/>
    <w:rsid w:val="00133A11"/>
    <w:rsid w:val="0013446F"/>
    <w:rsid w:val="001359D4"/>
    <w:rsid w:val="00136C13"/>
    <w:rsid w:val="00136EED"/>
    <w:rsid w:val="00141635"/>
    <w:rsid w:val="00141C27"/>
    <w:rsid w:val="00142A0C"/>
    <w:rsid w:val="00143163"/>
    <w:rsid w:val="001500E2"/>
    <w:rsid w:val="00150DD1"/>
    <w:rsid w:val="00152028"/>
    <w:rsid w:val="00153E14"/>
    <w:rsid w:val="00154571"/>
    <w:rsid w:val="00154A57"/>
    <w:rsid w:val="00156BE5"/>
    <w:rsid w:val="00156DF6"/>
    <w:rsid w:val="0016072E"/>
    <w:rsid w:val="001611BD"/>
    <w:rsid w:val="001621EE"/>
    <w:rsid w:val="00163CB3"/>
    <w:rsid w:val="00166EF4"/>
    <w:rsid w:val="00167742"/>
    <w:rsid w:val="00167F59"/>
    <w:rsid w:val="00170F1F"/>
    <w:rsid w:val="001715FF"/>
    <w:rsid w:val="001724BA"/>
    <w:rsid w:val="001724F4"/>
    <w:rsid w:val="001728D9"/>
    <w:rsid w:val="00173D70"/>
    <w:rsid w:val="00174853"/>
    <w:rsid w:val="00174A7E"/>
    <w:rsid w:val="00175614"/>
    <w:rsid w:val="00176657"/>
    <w:rsid w:val="00176810"/>
    <w:rsid w:val="0017696D"/>
    <w:rsid w:val="00177103"/>
    <w:rsid w:val="00180CDA"/>
    <w:rsid w:val="00182187"/>
    <w:rsid w:val="0018334F"/>
    <w:rsid w:val="001836B7"/>
    <w:rsid w:val="00190B25"/>
    <w:rsid w:val="00190FF8"/>
    <w:rsid w:val="00191445"/>
    <w:rsid w:val="00192B2C"/>
    <w:rsid w:val="00194490"/>
    <w:rsid w:val="001969B6"/>
    <w:rsid w:val="0019742D"/>
    <w:rsid w:val="001A02F2"/>
    <w:rsid w:val="001A042C"/>
    <w:rsid w:val="001A3A55"/>
    <w:rsid w:val="001A6288"/>
    <w:rsid w:val="001B0954"/>
    <w:rsid w:val="001B2E5E"/>
    <w:rsid w:val="001B3B1E"/>
    <w:rsid w:val="001B4951"/>
    <w:rsid w:val="001B4CDC"/>
    <w:rsid w:val="001B4F5F"/>
    <w:rsid w:val="001B5BFE"/>
    <w:rsid w:val="001B5D26"/>
    <w:rsid w:val="001B5E60"/>
    <w:rsid w:val="001B72C3"/>
    <w:rsid w:val="001B774B"/>
    <w:rsid w:val="001B7984"/>
    <w:rsid w:val="001C034B"/>
    <w:rsid w:val="001C1516"/>
    <w:rsid w:val="001C2593"/>
    <w:rsid w:val="001C45A0"/>
    <w:rsid w:val="001C60B1"/>
    <w:rsid w:val="001C711D"/>
    <w:rsid w:val="001D08BF"/>
    <w:rsid w:val="001D230A"/>
    <w:rsid w:val="001D328B"/>
    <w:rsid w:val="001D4F0D"/>
    <w:rsid w:val="001D59F9"/>
    <w:rsid w:val="001D70E6"/>
    <w:rsid w:val="001E16A2"/>
    <w:rsid w:val="001E2A22"/>
    <w:rsid w:val="001E3EDD"/>
    <w:rsid w:val="001E5D47"/>
    <w:rsid w:val="001E61BF"/>
    <w:rsid w:val="001E6D79"/>
    <w:rsid w:val="001E793D"/>
    <w:rsid w:val="001F4437"/>
    <w:rsid w:val="001F4A0A"/>
    <w:rsid w:val="001F4C45"/>
    <w:rsid w:val="001F511D"/>
    <w:rsid w:val="001F6CB5"/>
    <w:rsid w:val="0020123F"/>
    <w:rsid w:val="002014DF"/>
    <w:rsid w:val="0020329A"/>
    <w:rsid w:val="00203882"/>
    <w:rsid w:val="0020409B"/>
    <w:rsid w:val="00204832"/>
    <w:rsid w:val="002067BA"/>
    <w:rsid w:val="00206A44"/>
    <w:rsid w:val="0021236D"/>
    <w:rsid w:val="00212984"/>
    <w:rsid w:val="00213C67"/>
    <w:rsid w:val="00215064"/>
    <w:rsid w:val="0021592D"/>
    <w:rsid w:val="00215E2B"/>
    <w:rsid w:val="0021698E"/>
    <w:rsid w:val="0022171D"/>
    <w:rsid w:val="00221E22"/>
    <w:rsid w:val="002239E4"/>
    <w:rsid w:val="00224909"/>
    <w:rsid w:val="00224D3F"/>
    <w:rsid w:val="00225177"/>
    <w:rsid w:val="00232D64"/>
    <w:rsid w:val="002339B4"/>
    <w:rsid w:val="00234477"/>
    <w:rsid w:val="0023502C"/>
    <w:rsid w:val="00237F48"/>
    <w:rsid w:val="0024204F"/>
    <w:rsid w:val="002427C2"/>
    <w:rsid w:val="002427E3"/>
    <w:rsid w:val="0024365A"/>
    <w:rsid w:val="002441BE"/>
    <w:rsid w:val="00244DE3"/>
    <w:rsid w:val="00244E30"/>
    <w:rsid w:val="00244EBE"/>
    <w:rsid w:val="00246606"/>
    <w:rsid w:val="00246C86"/>
    <w:rsid w:val="002516FB"/>
    <w:rsid w:val="00251E71"/>
    <w:rsid w:val="00252E0A"/>
    <w:rsid w:val="00253103"/>
    <w:rsid w:val="00254318"/>
    <w:rsid w:val="00255BEE"/>
    <w:rsid w:val="0025628A"/>
    <w:rsid w:val="002563BD"/>
    <w:rsid w:val="0026605A"/>
    <w:rsid w:val="0026772B"/>
    <w:rsid w:val="002724D2"/>
    <w:rsid w:val="00273030"/>
    <w:rsid w:val="0027327C"/>
    <w:rsid w:val="0027388A"/>
    <w:rsid w:val="002762F4"/>
    <w:rsid w:val="00276D4F"/>
    <w:rsid w:val="00276D9C"/>
    <w:rsid w:val="00277048"/>
    <w:rsid w:val="002774E9"/>
    <w:rsid w:val="002812A8"/>
    <w:rsid w:val="00281F26"/>
    <w:rsid w:val="002825DB"/>
    <w:rsid w:val="00283407"/>
    <w:rsid w:val="00285652"/>
    <w:rsid w:val="00286FB3"/>
    <w:rsid w:val="0028725A"/>
    <w:rsid w:val="00291C2C"/>
    <w:rsid w:val="002942C3"/>
    <w:rsid w:val="002968DD"/>
    <w:rsid w:val="00297A72"/>
    <w:rsid w:val="002A3CBF"/>
    <w:rsid w:val="002A5EDA"/>
    <w:rsid w:val="002B16F0"/>
    <w:rsid w:val="002B1E65"/>
    <w:rsid w:val="002B48BC"/>
    <w:rsid w:val="002B52E2"/>
    <w:rsid w:val="002B6503"/>
    <w:rsid w:val="002C15A6"/>
    <w:rsid w:val="002C234A"/>
    <w:rsid w:val="002C623A"/>
    <w:rsid w:val="002C6AD6"/>
    <w:rsid w:val="002C72AB"/>
    <w:rsid w:val="002D11B7"/>
    <w:rsid w:val="002D1ADD"/>
    <w:rsid w:val="002D240E"/>
    <w:rsid w:val="002D27E4"/>
    <w:rsid w:val="002D2A59"/>
    <w:rsid w:val="002D3DCE"/>
    <w:rsid w:val="002D72B9"/>
    <w:rsid w:val="002D7909"/>
    <w:rsid w:val="002D7E26"/>
    <w:rsid w:val="002E177E"/>
    <w:rsid w:val="002E1A70"/>
    <w:rsid w:val="002E1B43"/>
    <w:rsid w:val="002E49DD"/>
    <w:rsid w:val="002E6130"/>
    <w:rsid w:val="002F02EC"/>
    <w:rsid w:val="002F1144"/>
    <w:rsid w:val="002F1943"/>
    <w:rsid w:val="002F316D"/>
    <w:rsid w:val="002F5616"/>
    <w:rsid w:val="002F58D7"/>
    <w:rsid w:val="002F60DA"/>
    <w:rsid w:val="002F611A"/>
    <w:rsid w:val="002F6305"/>
    <w:rsid w:val="002F7984"/>
    <w:rsid w:val="00300796"/>
    <w:rsid w:val="003007A2"/>
    <w:rsid w:val="00301A2E"/>
    <w:rsid w:val="003034EB"/>
    <w:rsid w:val="0030751A"/>
    <w:rsid w:val="00307C78"/>
    <w:rsid w:val="00307ED2"/>
    <w:rsid w:val="0031354A"/>
    <w:rsid w:val="00314E6D"/>
    <w:rsid w:val="0031689A"/>
    <w:rsid w:val="00317B16"/>
    <w:rsid w:val="003200A5"/>
    <w:rsid w:val="00320A33"/>
    <w:rsid w:val="00320B76"/>
    <w:rsid w:val="00320D91"/>
    <w:rsid w:val="00321310"/>
    <w:rsid w:val="00321E89"/>
    <w:rsid w:val="003231A3"/>
    <w:rsid w:val="00323A09"/>
    <w:rsid w:val="003242AD"/>
    <w:rsid w:val="00324355"/>
    <w:rsid w:val="0032454A"/>
    <w:rsid w:val="0032463E"/>
    <w:rsid w:val="00325AEC"/>
    <w:rsid w:val="00325D85"/>
    <w:rsid w:val="00326A00"/>
    <w:rsid w:val="003307EF"/>
    <w:rsid w:val="0033082F"/>
    <w:rsid w:val="00331943"/>
    <w:rsid w:val="00332C41"/>
    <w:rsid w:val="00332EC6"/>
    <w:rsid w:val="00335536"/>
    <w:rsid w:val="00337C48"/>
    <w:rsid w:val="00337FC6"/>
    <w:rsid w:val="00340E8E"/>
    <w:rsid w:val="00341497"/>
    <w:rsid w:val="00341806"/>
    <w:rsid w:val="00342182"/>
    <w:rsid w:val="00342C16"/>
    <w:rsid w:val="00342D9A"/>
    <w:rsid w:val="00346F15"/>
    <w:rsid w:val="003505A7"/>
    <w:rsid w:val="00351882"/>
    <w:rsid w:val="003535B1"/>
    <w:rsid w:val="00353D9B"/>
    <w:rsid w:val="0035496F"/>
    <w:rsid w:val="00354F7B"/>
    <w:rsid w:val="003602B6"/>
    <w:rsid w:val="003606BA"/>
    <w:rsid w:val="00362173"/>
    <w:rsid w:val="00362CA0"/>
    <w:rsid w:val="00363C4A"/>
    <w:rsid w:val="00364362"/>
    <w:rsid w:val="003643E6"/>
    <w:rsid w:val="00365AB9"/>
    <w:rsid w:val="00366B2D"/>
    <w:rsid w:val="00366FB4"/>
    <w:rsid w:val="00367AF4"/>
    <w:rsid w:val="0037051A"/>
    <w:rsid w:val="00370822"/>
    <w:rsid w:val="00371309"/>
    <w:rsid w:val="00372937"/>
    <w:rsid w:val="003735DC"/>
    <w:rsid w:val="003735F2"/>
    <w:rsid w:val="003736EC"/>
    <w:rsid w:val="003750DF"/>
    <w:rsid w:val="00376632"/>
    <w:rsid w:val="0037756C"/>
    <w:rsid w:val="00381CF8"/>
    <w:rsid w:val="0038345E"/>
    <w:rsid w:val="00383D3F"/>
    <w:rsid w:val="00384E1E"/>
    <w:rsid w:val="00386D73"/>
    <w:rsid w:val="003875E1"/>
    <w:rsid w:val="00391022"/>
    <w:rsid w:val="0039387D"/>
    <w:rsid w:val="003944C8"/>
    <w:rsid w:val="00395BE8"/>
    <w:rsid w:val="00396C39"/>
    <w:rsid w:val="00397FCD"/>
    <w:rsid w:val="003A06E1"/>
    <w:rsid w:val="003A19CB"/>
    <w:rsid w:val="003A3181"/>
    <w:rsid w:val="003A42C2"/>
    <w:rsid w:val="003A4AF6"/>
    <w:rsid w:val="003A5FB5"/>
    <w:rsid w:val="003A62DA"/>
    <w:rsid w:val="003A6E6B"/>
    <w:rsid w:val="003A76BD"/>
    <w:rsid w:val="003A7B67"/>
    <w:rsid w:val="003B0A56"/>
    <w:rsid w:val="003B15A8"/>
    <w:rsid w:val="003B1682"/>
    <w:rsid w:val="003B294E"/>
    <w:rsid w:val="003B40AF"/>
    <w:rsid w:val="003B5A83"/>
    <w:rsid w:val="003B6572"/>
    <w:rsid w:val="003B7A6E"/>
    <w:rsid w:val="003C34C6"/>
    <w:rsid w:val="003C37FB"/>
    <w:rsid w:val="003C4193"/>
    <w:rsid w:val="003C4483"/>
    <w:rsid w:val="003C4999"/>
    <w:rsid w:val="003C577C"/>
    <w:rsid w:val="003C5DAE"/>
    <w:rsid w:val="003C6D48"/>
    <w:rsid w:val="003D1F9B"/>
    <w:rsid w:val="003D3E06"/>
    <w:rsid w:val="003D6668"/>
    <w:rsid w:val="003E091E"/>
    <w:rsid w:val="003E106B"/>
    <w:rsid w:val="003E22A9"/>
    <w:rsid w:val="003E29B7"/>
    <w:rsid w:val="003E3B6C"/>
    <w:rsid w:val="003E4F95"/>
    <w:rsid w:val="003E67D4"/>
    <w:rsid w:val="003F0714"/>
    <w:rsid w:val="003F101C"/>
    <w:rsid w:val="003F1848"/>
    <w:rsid w:val="003F2104"/>
    <w:rsid w:val="003F2A6F"/>
    <w:rsid w:val="003F2FED"/>
    <w:rsid w:val="0040010A"/>
    <w:rsid w:val="00400B4E"/>
    <w:rsid w:val="00401BC2"/>
    <w:rsid w:val="00402170"/>
    <w:rsid w:val="00402288"/>
    <w:rsid w:val="004031C4"/>
    <w:rsid w:val="00403A1E"/>
    <w:rsid w:val="004059D5"/>
    <w:rsid w:val="004059E9"/>
    <w:rsid w:val="00405F89"/>
    <w:rsid w:val="004064CF"/>
    <w:rsid w:val="00406D5E"/>
    <w:rsid w:val="00407AF0"/>
    <w:rsid w:val="00407E96"/>
    <w:rsid w:val="004126DC"/>
    <w:rsid w:val="00413E6A"/>
    <w:rsid w:val="0041444D"/>
    <w:rsid w:val="00415003"/>
    <w:rsid w:val="004174BC"/>
    <w:rsid w:val="004177F3"/>
    <w:rsid w:val="00417820"/>
    <w:rsid w:val="00417F80"/>
    <w:rsid w:val="00420FEA"/>
    <w:rsid w:val="004213C8"/>
    <w:rsid w:val="0042253B"/>
    <w:rsid w:val="0042282E"/>
    <w:rsid w:val="00423D65"/>
    <w:rsid w:val="00424D96"/>
    <w:rsid w:val="004250C2"/>
    <w:rsid w:val="00425431"/>
    <w:rsid w:val="00425B2F"/>
    <w:rsid w:val="00426BE5"/>
    <w:rsid w:val="00426CAF"/>
    <w:rsid w:val="00427210"/>
    <w:rsid w:val="00427B86"/>
    <w:rsid w:val="0043023D"/>
    <w:rsid w:val="00430C94"/>
    <w:rsid w:val="0043454E"/>
    <w:rsid w:val="004348DA"/>
    <w:rsid w:val="00434FD3"/>
    <w:rsid w:val="00437D97"/>
    <w:rsid w:val="00440B68"/>
    <w:rsid w:val="004413C5"/>
    <w:rsid w:val="00445324"/>
    <w:rsid w:val="0044598C"/>
    <w:rsid w:val="00445E5B"/>
    <w:rsid w:val="00451BA4"/>
    <w:rsid w:val="004525CA"/>
    <w:rsid w:val="00455854"/>
    <w:rsid w:val="0045628D"/>
    <w:rsid w:val="00456E63"/>
    <w:rsid w:val="004605BC"/>
    <w:rsid w:val="00461BAB"/>
    <w:rsid w:val="0046420D"/>
    <w:rsid w:val="0046540B"/>
    <w:rsid w:val="00465A16"/>
    <w:rsid w:val="00465AA7"/>
    <w:rsid w:val="00466EA4"/>
    <w:rsid w:val="00471531"/>
    <w:rsid w:val="00471A55"/>
    <w:rsid w:val="004722A3"/>
    <w:rsid w:val="00474D3A"/>
    <w:rsid w:val="004761DC"/>
    <w:rsid w:val="004769C6"/>
    <w:rsid w:val="00482375"/>
    <w:rsid w:val="00483E9C"/>
    <w:rsid w:val="0048408F"/>
    <w:rsid w:val="00484BAA"/>
    <w:rsid w:val="00485B0B"/>
    <w:rsid w:val="00486D71"/>
    <w:rsid w:val="004901A6"/>
    <w:rsid w:val="00490746"/>
    <w:rsid w:val="0049139C"/>
    <w:rsid w:val="00493BDC"/>
    <w:rsid w:val="00494173"/>
    <w:rsid w:val="00494790"/>
    <w:rsid w:val="00494AFB"/>
    <w:rsid w:val="00494D16"/>
    <w:rsid w:val="00495014"/>
    <w:rsid w:val="004A19F7"/>
    <w:rsid w:val="004A35CA"/>
    <w:rsid w:val="004A47D6"/>
    <w:rsid w:val="004A6AFF"/>
    <w:rsid w:val="004B184F"/>
    <w:rsid w:val="004B2E02"/>
    <w:rsid w:val="004B44A3"/>
    <w:rsid w:val="004B6412"/>
    <w:rsid w:val="004B684B"/>
    <w:rsid w:val="004B6DE5"/>
    <w:rsid w:val="004B6F6F"/>
    <w:rsid w:val="004B7E9B"/>
    <w:rsid w:val="004C1078"/>
    <w:rsid w:val="004C2162"/>
    <w:rsid w:val="004C3644"/>
    <w:rsid w:val="004C55C2"/>
    <w:rsid w:val="004C57DC"/>
    <w:rsid w:val="004C77FE"/>
    <w:rsid w:val="004C7EC1"/>
    <w:rsid w:val="004D0898"/>
    <w:rsid w:val="004D08BB"/>
    <w:rsid w:val="004D2BB9"/>
    <w:rsid w:val="004D2C6B"/>
    <w:rsid w:val="004D353A"/>
    <w:rsid w:val="004D4423"/>
    <w:rsid w:val="004D44A2"/>
    <w:rsid w:val="004D4648"/>
    <w:rsid w:val="004D4BDD"/>
    <w:rsid w:val="004D5A8C"/>
    <w:rsid w:val="004D6F90"/>
    <w:rsid w:val="004D70C7"/>
    <w:rsid w:val="004E02D4"/>
    <w:rsid w:val="004E254A"/>
    <w:rsid w:val="004E2B1C"/>
    <w:rsid w:val="004E64FF"/>
    <w:rsid w:val="004E710E"/>
    <w:rsid w:val="004F0CAC"/>
    <w:rsid w:val="004F0DD7"/>
    <w:rsid w:val="004F1859"/>
    <w:rsid w:val="004F25B4"/>
    <w:rsid w:val="004F46B0"/>
    <w:rsid w:val="004F6DFD"/>
    <w:rsid w:val="004F789D"/>
    <w:rsid w:val="004F7ED5"/>
    <w:rsid w:val="005018C6"/>
    <w:rsid w:val="0050273C"/>
    <w:rsid w:val="00503FF8"/>
    <w:rsid w:val="005062E4"/>
    <w:rsid w:val="00506C40"/>
    <w:rsid w:val="0050770A"/>
    <w:rsid w:val="005107EC"/>
    <w:rsid w:val="00510B16"/>
    <w:rsid w:val="00510FC7"/>
    <w:rsid w:val="00511819"/>
    <w:rsid w:val="005128E1"/>
    <w:rsid w:val="00512A0C"/>
    <w:rsid w:val="00513F61"/>
    <w:rsid w:val="00516861"/>
    <w:rsid w:val="00517099"/>
    <w:rsid w:val="00517C12"/>
    <w:rsid w:val="005200A4"/>
    <w:rsid w:val="0052061E"/>
    <w:rsid w:val="005313F8"/>
    <w:rsid w:val="0053212D"/>
    <w:rsid w:val="005334B4"/>
    <w:rsid w:val="00533884"/>
    <w:rsid w:val="005352C0"/>
    <w:rsid w:val="00536542"/>
    <w:rsid w:val="00536B40"/>
    <w:rsid w:val="00540724"/>
    <w:rsid w:val="00541562"/>
    <w:rsid w:val="00542471"/>
    <w:rsid w:val="0054286E"/>
    <w:rsid w:val="0054608C"/>
    <w:rsid w:val="00547619"/>
    <w:rsid w:val="005477FE"/>
    <w:rsid w:val="00547CFC"/>
    <w:rsid w:val="00547DFC"/>
    <w:rsid w:val="005500C3"/>
    <w:rsid w:val="00551DB8"/>
    <w:rsid w:val="00552448"/>
    <w:rsid w:val="00552625"/>
    <w:rsid w:val="00552E64"/>
    <w:rsid w:val="00553C44"/>
    <w:rsid w:val="0055534B"/>
    <w:rsid w:val="00557DC4"/>
    <w:rsid w:val="00561851"/>
    <w:rsid w:val="00561DD2"/>
    <w:rsid w:val="00563818"/>
    <w:rsid w:val="00564ECE"/>
    <w:rsid w:val="005670AC"/>
    <w:rsid w:val="00570AE5"/>
    <w:rsid w:val="00571D48"/>
    <w:rsid w:val="00572B3F"/>
    <w:rsid w:val="005730E7"/>
    <w:rsid w:val="00574825"/>
    <w:rsid w:val="00574B42"/>
    <w:rsid w:val="005750A1"/>
    <w:rsid w:val="00575108"/>
    <w:rsid w:val="00576434"/>
    <w:rsid w:val="0058074F"/>
    <w:rsid w:val="00585317"/>
    <w:rsid w:val="00585F51"/>
    <w:rsid w:val="005876E5"/>
    <w:rsid w:val="00591099"/>
    <w:rsid w:val="005922D8"/>
    <w:rsid w:val="005929C8"/>
    <w:rsid w:val="005942EA"/>
    <w:rsid w:val="0059446A"/>
    <w:rsid w:val="00594DDD"/>
    <w:rsid w:val="005958F4"/>
    <w:rsid w:val="00596480"/>
    <w:rsid w:val="005A0DA7"/>
    <w:rsid w:val="005A1922"/>
    <w:rsid w:val="005A19AA"/>
    <w:rsid w:val="005A5108"/>
    <w:rsid w:val="005A720F"/>
    <w:rsid w:val="005B284E"/>
    <w:rsid w:val="005B37F4"/>
    <w:rsid w:val="005B5BAA"/>
    <w:rsid w:val="005C02D4"/>
    <w:rsid w:val="005C213D"/>
    <w:rsid w:val="005C2530"/>
    <w:rsid w:val="005C2B3C"/>
    <w:rsid w:val="005C6438"/>
    <w:rsid w:val="005D0344"/>
    <w:rsid w:val="005D0CAA"/>
    <w:rsid w:val="005D246A"/>
    <w:rsid w:val="005D29EC"/>
    <w:rsid w:val="005D3170"/>
    <w:rsid w:val="005D3535"/>
    <w:rsid w:val="005D379C"/>
    <w:rsid w:val="005D3CE5"/>
    <w:rsid w:val="005D3D66"/>
    <w:rsid w:val="005D3E77"/>
    <w:rsid w:val="005D423E"/>
    <w:rsid w:val="005D4E0B"/>
    <w:rsid w:val="005D5B33"/>
    <w:rsid w:val="005E043D"/>
    <w:rsid w:val="005E0DFE"/>
    <w:rsid w:val="005E1931"/>
    <w:rsid w:val="005E222A"/>
    <w:rsid w:val="005E22C6"/>
    <w:rsid w:val="005E288E"/>
    <w:rsid w:val="005E2955"/>
    <w:rsid w:val="005E308A"/>
    <w:rsid w:val="005E31D8"/>
    <w:rsid w:val="005E4934"/>
    <w:rsid w:val="005F10B0"/>
    <w:rsid w:val="005F4495"/>
    <w:rsid w:val="005F5B70"/>
    <w:rsid w:val="005F654A"/>
    <w:rsid w:val="005F68FA"/>
    <w:rsid w:val="005F6AA6"/>
    <w:rsid w:val="0060077E"/>
    <w:rsid w:val="00600BDC"/>
    <w:rsid w:val="00601DB6"/>
    <w:rsid w:val="00603005"/>
    <w:rsid w:val="00607636"/>
    <w:rsid w:val="006139FB"/>
    <w:rsid w:val="00613CCE"/>
    <w:rsid w:val="00613ED3"/>
    <w:rsid w:val="00616972"/>
    <w:rsid w:val="006172AE"/>
    <w:rsid w:val="0062045C"/>
    <w:rsid w:val="0062094A"/>
    <w:rsid w:val="00623516"/>
    <w:rsid w:val="0063199F"/>
    <w:rsid w:val="006327E6"/>
    <w:rsid w:val="00634A9C"/>
    <w:rsid w:val="00635172"/>
    <w:rsid w:val="00635CC4"/>
    <w:rsid w:val="006361E0"/>
    <w:rsid w:val="00636312"/>
    <w:rsid w:val="00636E4A"/>
    <w:rsid w:val="006376CE"/>
    <w:rsid w:val="00637EE9"/>
    <w:rsid w:val="00643786"/>
    <w:rsid w:val="0064467D"/>
    <w:rsid w:val="00644941"/>
    <w:rsid w:val="00645A2F"/>
    <w:rsid w:val="006468FD"/>
    <w:rsid w:val="00650B44"/>
    <w:rsid w:val="0065134D"/>
    <w:rsid w:val="00652B4C"/>
    <w:rsid w:val="00653D4F"/>
    <w:rsid w:val="0065443D"/>
    <w:rsid w:val="00655822"/>
    <w:rsid w:val="00655C19"/>
    <w:rsid w:val="0065784A"/>
    <w:rsid w:val="00657894"/>
    <w:rsid w:val="00657BBF"/>
    <w:rsid w:val="00657CBB"/>
    <w:rsid w:val="00662F38"/>
    <w:rsid w:val="00663D22"/>
    <w:rsid w:val="0066533F"/>
    <w:rsid w:val="006670C1"/>
    <w:rsid w:val="00670227"/>
    <w:rsid w:val="0067069C"/>
    <w:rsid w:val="00670BC4"/>
    <w:rsid w:val="00670CD0"/>
    <w:rsid w:val="0067499A"/>
    <w:rsid w:val="00675C72"/>
    <w:rsid w:val="006779B7"/>
    <w:rsid w:val="00682125"/>
    <w:rsid w:val="006832CD"/>
    <w:rsid w:val="0068434B"/>
    <w:rsid w:val="006847A9"/>
    <w:rsid w:val="00684BB7"/>
    <w:rsid w:val="0068541F"/>
    <w:rsid w:val="00686D97"/>
    <w:rsid w:val="00687053"/>
    <w:rsid w:val="00687D8E"/>
    <w:rsid w:val="00690AD0"/>
    <w:rsid w:val="006911C7"/>
    <w:rsid w:val="006959FD"/>
    <w:rsid w:val="00696642"/>
    <w:rsid w:val="00696937"/>
    <w:rsid w:val="00696AF1"/>
    <w:rsid w:val="00696D72"/>
    <w:rsid w:val="00697D4D"/>
    <w:rsid w:val="006A0CA0"/>
    <w:rsid w:val="006A14CD"/>
    <w:rsid w:val="006A251F"/>
    <w:rsid w:val="006A3885"/>
    <w:rsid w:val="006A3AA5"/>
    <w:rsid w:val="006B0764"/>
    <w:rsid w:val="006B1404"/>
    <w:rsid w:val="006B14C9"/>
    <w:rsid w:val="006B17E2"/>
    <w:rsid w:val="006B2526"/>
    <w:rsid w:val="006B2CF9"/>
    <w:rsid w:val="006B6955"/>
    <w:rsid w:val="006B7E8D"/>
    <w:rsid w:val="006C05EE"/>
    <w:rsid w:val="006C0E9E"/>
    <w:rsid w:val="006C109E"/>
    <w:rsid w:val="006C112B"/>
    <w:rsid w:val="006C16B9"/>
    <w:rsid w:val="006C33CC"/>
    <w:rsid w:val="006C4FA4"/>
    <w:rsid w:val="006C5CA5"/>
    <w:rsid w:val="006C5DA1"/>
    <w:rsid w:val="006C6835"/>
    <w:rsid w:val="006C76FB"/>
    <w:rsid w:val="006D08C8"/>
    <w:rsid w:val="006D2307"/>
    <w:rsid w:val="006D4157"/>
    <w:rsid w:val="006D47D2"/>
    <w:rsid w:val="006D5ED6"/>
    <w:rsid w:val="006D6328"/>
    <w:rsid w:val="006E0545"/>
    <w:rsid w:val="006E0775"/>
    <w:rsid w:val="006E0BF0"/>
    <w:rsid w:val="006E0C47"/>
    <w:rsid w:val="006E0CFB"/>
    <w:rsid w:val="006E1B26"/>
    <w:rsid w:val="006E28D2"/>
    <w:rsid w:val="006E2C53"/>
    <w:rsid w:val="006E30D9"/>
    <w:rsid w:val="006E3859"/>
    <w:rsid w:val="006E395D"/>
    <w:rsid w:val="006E719D"/>
    <w:rsid w:val="006E71A1"/>
    <w:rsid w:val="006F0D9E"/>
    <w:rsid w:val="006F0DDE"/>
    <w:rsid w:val="006F177E"/>
    <w:rsid w:val="006F219F"/>
    <w:rsid w:val="006F25C8"/>
    <w:rsid w:val="006F2842"/>
    <w:rsid w:val="006F535A"/>
    <w:rsid w:val="006F7782"/>
    <w:rsid w:val="0070050F"/>
    <w:rsid w:val="00701709"/>
    <w:rsid w:val="00702569"/>
    <w:rsid w:val="00705B70"/>
    <w:rsid w:val="00706638"/>
    <w:rsid w:val="007128B4"/>
    <w:rsid w:val="00712E47"/>
    <w:rsid w:val="00713B9B"/>
    <w:rsid w:val="00717C9D"/>
    <w:rsid w:val="00721B5A"/>
    <w:rsid w:val="00722086"/>
    <w:rsid w:val="00722355"/>
    <w:rsid w:val="00722CBA"/>
    <w:rsid w:val="007240B4"/>
    <w:rsid w:val="00726272"/>
    <w:rsid w:val="007264BB"/>
    <w:rsid w:val="00727E05"/>
    <w:rsid w:val="007324F7"/>
    <w:rsid w:val="0073351A"/>
    <w:rsid w:val="00733B5D"/>
    <w:rsid w:val="00734113"/>
    <w:rsid w:val="00734D40"/>
    <w:rsid w:val="00736294"/>
    <w:rsid w:val="00736F0A"/>
    <w:rsid w:val="00737307"/>
    <w:rsid w:val="0073756B"/>
    <w:rsid w:val="00741380"/>
    <w:rsid w:val="007419A0"/>
    <w:rsid w:val="00742319"/>
    <w:rsid w:val="00743D13"/>
    <w:rsid w:val="00745860"/>
    <w:rsid w:val="007472A8"/>
    <w:rsid w:val="00750DC3"/>
    <w:rsid w:val="00752C64"/>
    <w:rsid w:val="0075441F"/>
    <w:rsid w:val="00754989"/>
    <w:rsid w:val="00754C56"/>
    <w:rsid w:val="00754CC3"/>
    <w:rsid w:val="00755C37"/>
    <w:rsid w:val="007617DD"/>
    <w:rsid w:val="00761CC0"/>
    <w:rsid w:val="007621E8"/>
    <w:rsid w:val="007624FB"/>
    <w:rsid w:val="00765512"/>
    <w:rsid w:val="007668E2"/>
    <w:rsid w:val="00766AF4"/>
    <w:rsid w:val="007677E7"/>
    <w:rsid w:val="00770B6A"/>
    <w:rsid w:val="00770D7B"/>
    <w:rsid w:val="00771A9E"/>
    <w:rsid w:val="00771DAE"/>
    <w:rsid w:val="00773C4C"/>
    <w:rsid w:val="00773D2E"/>
    <w:rsid w:val="00775E14"/>
    <w:rsid w:val="0078175C"/>
    <w:rsid w:val="00781C78"/>
    <w:rsid w:val="00782C56"/>
    <w:rsid w:val="007840C7"/>
    <w:rsid w:val="007863E3"/>
    <w:rsid w:val="00786BF8"/>
    <w:rsid w:val="007876C4"/>
    <w:rsid w:val="007876F8"/>
    <w:rsid w:val="0079185A"/>
    <w:rsid w:val="00793DB2"/>
    <w:rsid w:val="007972D0"/>
    <w:rsid w:val="007A1421"/>
    <w:rsid w:val="007A19B4"/>
    <w:rsid w:val="007A5238"/>
    <w:rsid w:val="007A63BD"/>
    <w:rsid w:val="007B0C15"/>
    <w:rsid w:val="007B1980"/>
    <w:rsid w:val="007B38B0"/>
    <w:rsid w:val="007B4AEB"/>
    <w:rsid w:val="007B5500"/>
    <w:rsid w:val="007B5559"/>
    <w:rsid w:val="007B5766"/>
    <w:rsid w:val="007B5E61"/>
    <w:rsid w:val="007B7B2C"/>
    <w:rsid w:val="007C0299"/>
    <w:rsid w:val="007C0389"/>
    <w:rsid w:val="007C101F"/>
    <w:rsid w:val="007C16A6"/>
    <w:rsid w:val="007C1963"/>
    <w:rsid w:val="007C1E0B"/>
    <w:rsid w:val="007C64B2"/>
    <w:rsid w:val="007C6A26"/>
    <w:rsid w:val="007C6B4A"/>
    <w:rsid w:val="007C742A"/>
    <w:rsid w:val="007D2225"/>
    <w:rsid w:val="007D2F1D"/>
    <w:rsid w:val="007D3D6B"/>
    <w:rsid w:val="007D3F66"/>
    <w:rsid w:val="007D4499"/>
    <w:rsid w:val="007D4E75"/>
    <w:rsid w:val="007D5144"/>
    <w:rsid w:val="007D54EF"/>
    <w:rsid w:val="007D616F"/>
    <w:rsid w:val="007D6A12"/>
    <w:rsid w:val="007D6C07"/>
    <w:rsid w:val="007D7063"/>
    <w:rsid w:val="007D7C49"/>
    <w:rsid w:val="007E189A"/>
    <w:rsid w:val="007E1AC4"/>
    <w:rsid w:val="007E33B6"/>
    <w:rsid w:val="007E402B"/>
    <w:rsid w:val="007E4785"/>
    <w:rsid w:val="007E5004"/>
    <w:rsid w:val="007E5B1D"/>
    <w:rsid w:val="007F096F"/>
    <w:rsid w:val="007F14E8"/>
    <w:rsid w:val="007F26E7"/>
    <w:rsid w:val="007F35BF"/>
    <w:rsid w:val="007F4740"/>
    <w:rsid w:val="007F4CB6"/>
    <w:rsid w:val="007F54C6"/>
    <w:rsid w:val="007F7D2C"/>
    <w:rsid w:val="00801AC6"/>
    <w:rsid w:val="008039CA"/>
    <w:rsid w:val="00804EE8"/>
    <w:rsid w:val="00805714"/>
    <w:rsid w:val="00805C08"/>
    <w:rsid w:val="00805C3F"/>
    <w:rsid w:val="0080603D"/>
    <w:rsid w:val="008060EF"/>
    <w:rsid w:val="008065A0"/>
    <w:rsid w:val="00812D96"/>
    <w:rsid w:val="00812FA9"/>
    <w:rsid w:val="00814EF9"/>
    <w:rsid w:val="00816F5B"/>
    <w:rsid w:val="008212D3"/>
    <w:rsid w:val="008214A3"/>
    <w:rsid w:val="00822FA9"/>
    <w:rsid w:val="00825828"/>
    <w:rsid w:val="0082691A"/>
    <w:rsid w:val="00826FC1"/>
    <w:rsid w:val="0082752C"/>
    <w:rsid w:val="00830AEF"/>
    <w:rsid w:val="00830CBD"/>
    <w:rsid w:val="008345D7"/>
    <w:rsid w:val="00834837"/>
    <w:rsid w:val="00841CF5"/>
    <w:rsid w:val="008437F6"/>
    <w:rsid w:val="00844A12"/>
    <w:rsid w:val="00845C00"/>
    <w:rsid w:val="00846D34"/>
    <w:rsid w:val="00850121"/>
    <w:rsid w:val="0085021C"/>
    <w:rsid w:val="008534DF"/>
    <w:rsid w:val="00853648"/>
    <w:rsid w:val="0085523F"/>
    <w:rsid w:val="0085535B"/>
    <w:rsid w:val="00855E41"/>
    <w:rsid w:val="00855EF1"/>
    <w:rsid w:val="00857E6A"/>
    <w:rsid w:val="00863168"/>
    <w:rsid w:val="008633F0"/>
    <w:rsid w:val="00864297"/>
    <w:rsid w:val="00864355"/>
    <w:rsid w:val="008650B9"/>
    <w:rsid w:val="008662AF"/>
    <w:rsid w:val="00867940"/>
    <w:rsid w:val="00867EAF"/>
    <w:rsid w:val="00870000"/>
    <w:rsid w:val="008714AD"/>
    <w:rsid w:val="0087152F"/>
    <w:rsid w:val="0087260B"/>
    <w:rsid w:val="00873C12"/>
    <w:rsid w:val="0087741B"/>
    <w:rsid w:val="008826F0"/>
    <w:rsid w:val="00882DB8"/>
    <w:rsid w:val="00883CBB"/>
    <w:rsid w:val="00884625"/>
    <w:rsid w:val="00885A14"/>
    <w:rsid w:val="00886002"/>
    <w:rsid w:val="008900F0"/>
    <w:rsid w:val="008940EC"/>
    <w:rsid w:val="008960B8"/>
    <w:rsid w:val="00896FA0"/>
    <w:rsid w:val="00897A0D"/>
    <w:rsid w:val="008A2230"/>
    <w:rsid w:val="008A2A69"/>
    <w:rsid w:val="008A319A"/>
    <w:rsid w:val="008A37EE"/>
    <w:rsid w:val="008A4ACF"/>
    <w:rsid w:val="008A73E0"/>
    <w:rsid w:val="008B0065"/>
    <w:rsid w:val="008B113D"/>
    <w:rsid w:val="008B3227"/>
    <w:rsid w:val="008B3AC2"/>
    <w:rsid w:val="008B5AE0"/>
    <w:rsid w:val="008B6A85"/>
    <w:rsid w:val="008B7501"/>
    <w:rsid w:val="008C108A"/>
    <w:rsid w:val="008C153E"/>
    <w:rsid w:val="008C1B6B"/>
    <w:rsid w:val="008C1F17"/>
    <w:rsid w:val="008C48CF"/>
    <w:rsid w:val="008C5631"/>
    <w:rsid w:val="008D15AD"/>
    <w:rsid w:val="008D1A3D"/>
    <w:rsid w:val="008D3834"/>
    <w:rsid w:val="008D4A92"/>
    <w:rsid w:val="008D4B3A"/>
    <w:rsid w:val="008E046D"/>
    <w:rsid w:val="008E049A"/>
    <w:rsid w:val="008E1D87"/>
    <w:rsid w:val="008E31F0"/>
    <w:rsid w:val="008E482F"/>
    <w:rsid w:val="008E5B61"/>
    <w:rsid w:val="008F049D"/>
    <w:rsid w:val="008F1942"/>
    <w:rsid w:val="008F1ECE"/>
    <w:rsid w:val="008F688A"/>
    <w:rsid w:val="00902088"/>
    <w:rsid w:val="00903530"/>
    <w:rsid w:val="009046D7"/>
    <w:rsid w:val="00905AAD"/>
    <w:rsid w:val="0090752F"/>
    <w:rsid w:val="00913FA3"/>
    <w:rsid w:val="00914C7D"/>
    <w:rsid w:val="00915E4E"/>
    <w:rsid w:val="009178E4"/>
    <w:rsid w:val="00920327"/>
    <w:rsid w:val="00921A68"/>
    <w:rsid w:val="009235E1"/>
    <w:rsid w:val="009236D3"/>
    <w:rsid w:val="00924510"/>
    <w:rsid w:val="00925D65"/>
    <w:rsid w:val="00926DF1"/>
    <w:rsid w:val="00927252"/>
    <w:rsid w:val="009276CB"/>
    <w:rsid w:val="00930BF4"/>
    <w:rsid w:val="00930C4A"/>
    <w:rsid w:val="00931393"/>
    <w:rsid w:val="009330C5"/>
    <w:rsid w:val="00933727"/>
    <w:rsid w:val="0093525B"/>
    <w:rsid w:val="00936F13"/>
    <w:rsid w:val="00937405"/>
    <w:rsid w:val="00937D06"/>
    <w:rsid w:val="009411E0"/>
    <w:rsid w:val="00941ABA"/>
    <w:rsid w:val="00942086"/>
    <w:rsid w:val="00943D10"/>
    <w:rsid w:val="0094411D"/>
    <w:rsid w:val="00946589"/>
    <w:rsid w:val="00947B56"/>
    <w:rsid w:val="00950A3F"/>
    <w:rsid w:val="009510BE"/>
    <w:rsid w:val="009553B1"/>
    <w:rsid w:val="00955730"/>
    <w:rsid w:val="0095591C"/>
    <w:rsid w:val="00955FA9"/>
    <w:rsid w:val="009564F2"/>
    <w:rsid w:val="00957DC3"/>
    <w:rsid w:val="009618FD"/>
    <w:rsid w:val="00961F79"/>
    <w:rsid w:val="0096285C"/>
    <w:rsid w:val="00963436"/>
    <w:rsid w:val="00963B35"/>
    <w:rsid w:val="00963F73"/>
    <w:rsid w:val="00966A46"/>
    <w:rsid w:val="00967931"/>
    <w:rsid w:val="009700FE"/>
    <w:rsid w:val="00970B71"/>
    <w:rsid w:val="00975A80"/>
    <w:rsid w:val="00977C15"/>
    <w:rsid w:val="009810C5"/>
    <w:rsid w:val="009837FC"/>
    <w:rsid w:val="00983DDF"/>
    <w:rsid w:val="00984EA9"/>
    <w:rsid w:val="00986C62"/>
    <w:rsid w:val="009902B8"/>
    <w:rsid w:val="00990E6D"/>
    <w:rsid w:val="00991412"/>
    <w:rsid w:val="00992E4C"/>
    <w:rsid w:val="0099576E"/>
    <w:rsid w:val="009971A2"/>
    <w:rsid w:val="00997836"/>
    <w:rsid w:val="00997A44"/>
    <w:rsid w:val="00997AFB"/>
    <w:rsid w:val="00997DFB"/>
    <w:rsid w:val="009A1AA6"/>
    <w:rsid w:val="009A3C85"/>
    <w:rsid w:val="009A7CD0"/>
    <w:rsid w:val="009B1E4B"/>
    <w:rsid w:val="009B23A2"/>
    <w:rsid w:val="009B4610"/>
    <w:rsid w:val="009B4932"/>
    <w:rsid w:val="009B5AE6"/>
    <w:rsid w:val="009B6993"/>
    <w:rsid w:val="009B76AE"/>
    <w:rsid w:val="009B7F74"/>
    <w:rsid w:val="009C0502"/>
    <w:rsid w:val="009C0E7F"/>
    <w:rsid w:val="009C1F56"/>
    <w:rsid w:val="009C407F"/>
    <w:rsid w:val="009C4994"/>
    <w:rsid w:val="009C4B11"/>
    <w:rsid w:val="009C6996"/>
    <w:rsid w:val="009C7B74"/>
    <w:rsid w:val="009C7E31"/>
    <w:rsid w:val="009D0476"/>
    <w:rsid w:val="009D11E3"/>
    <w:rsid w:val="009D2640"/>
    <w:rsid w:val="009D429A"/>
    <w:rsid w:val="009D43AC"/>
    <w:rsid w:val="009D5EFB"/>
    <w:rsid w:val="009D7086"/>
    <w:rsid w:val="009D740E"/>
    <w:rsid w:val="009D74A6"/>
    <w:rsid w:val="009E2652"/>
    <w:rsid w:val="009E3575"/>
    <w:rsid w:val="009E5163"/>
    <w:rsid w:val="009E5552"/>
    <w:rsid w:val="009E570A"/>
    <w:rsid w:val="009E5773"/>
    <w:rsid w:val="009E5E1C"/>
    <w:rsid w:val="009E6625"/>
    <w:rsid w:val="009E6B25"/>
    <w:rsid w:val="009E7295"/>
    <w:rsid w:val="009E7883"/>
    <w:rsid w:val="009F2AE6"/>
    <w:rsid w:val="009F494F"/>
    <w:rsid w:val="009F51CF"/>
    <w:rsid w:val="00A00722"/>
    <w:rsid w:val="00A009DA"/>
    <w:rsid w:val="00A02930"/>
    <w:rsid w:val="00A061EE"/>
    <w:rsid w:val="00A06CF6"/>
    <w:rsid w:val="00A10BE6"/>
    <w:rsid w:val="00A11512"/>
    <w:rsid w:val="00A13149"/>
    <w:rsid w:val="00A13BA2"/>
    <w:rsid w:val="00A13FF4"/>
    <w:rsid w:val="00A162C3"/>
    <w:rsid w:val="00A17F60"/>
    <w:rsid w:val="00A217C9"/>
    <w:rsid w:val="00A222E0"/>
    <w:rsid w:val="00A22A42"/>
    <w:rsid w:val="00A247B7"/>
    <w:rsid w:val="00A24820"/>
    <w:rsid w:val="00A24BBF"/>
    <w:rsid w:val="00A2659E"/>
    <w:rsid w:val="00A276EE"/>
    <w:rsid w:val="00A3145C"/>
    <w:rsid w:val="00A3289B"/>
    <w:rsid w:val="00A34466"/>
    <w:rsid w:val="00A34A76"/>
    <w:rsid w:val="00A40085"/>
    <w:rsid w:val="00A416AF"/>
    <w:rsid w:val="00A4517F"/>
    <w:rsid w:val="00A458A0"/>
    <w:rsid w:val="00A46812"/>
    <w:rsid w:val="00A47A91"/>
    <w:rsid w:val="00A47BCB"/>
    <w:rsid w:val="00A47E78"/>
    <w:rsid w:val="00A5009B"/>
    <w:rsid w:val="00A51070"/>
    <w:rsid w:val="00A518D9"/>
    <w:rsid w:val="00A518EC"/>
    <w:rsid w:val="00A55D9D"/>
    <w:rsid w:val="00A5600C"/>
    <w:rsid w:val="00A6196E"/>
    <w:rsid w:val="00A626E1"/>
    <w:rsid w:val="00A6318A"/>
    <w:rsid w:val="00A63A79"/>
    <w:rsid w:val="00A64006"/>
    <w:rsid w:val="00A642EE"/>
    <w:rsid w:val="00A6542E"/>
    <w:rsid w:val="00A67F6A"/>
    <w:rsid w:val="00A706C5"/>
    <w:rsid w:val="00A7096C"/>
    <w:rsid w:val="00A7176A"/>
    <w:rsid w:val="00A71F48"/>
    <w:rsid w:val="00A727FB"/>
    <w:rsid w:val="00A74C63"/>
    <w:rsid w:val="00A7675F"/>
    <w:rsid w:val="00A76B84"/>
    <w:rsid w:val="00A80DA6"/>
    <w:rsid w:val="00A8258D"/>
    <w:rsid w:val="00A8304E"/>
    <w:rsid w:val="00A83EEB"/>
    <w:rsid w:val="00A8484E"/>
    <w:rsid w:val="00A86ADB"/>
    <w:rsid w:val="00A86CBE"/>
    <w:rsid w:val="00A86FAF"/>
    <w:rsid w:val="00A91C2F"/>
    <w:rsid w:val="00A91E11"/>
    <w:rsid w:val="00A92BA8"/>
    <w:rsid w:val="00A944BB"/>
    <w:rsid w:val="00A94DAD"/>
    <w:rsid w:val="00A973B6"/>
    <w:rsid w:val="00AA0377"/>
    <w:rsid w:val="00AA0BE7"/>
    <w:rsid w:val="00AA48F1"/>
    <w:rsid w:val="00AA78A4"/>
    <w:rsid w:val="00AB6D7E"/>
    <w:rsid w:val="00AB7DB2"/>
    <w:rsid w:val="00AC071A"/>
    <w:rsid w:val="00AC12CB"/>
    <w:rsid w:val="00AC1F4B"/>
    <w:rsid w:val="00AC1F76"/>
    <w:rsid w:val="00AC334F"/>
    <w:rsid w:val="00AC54B9"/>
    <w:rsid w:val="00AC554E"/>
    <w:rsid w:val="00AC66F2"/>
    <w:rsid w:val="00AC6B6D"/>
    <w:rsid w:val="00AD0041"/>
    <w:rsid w:val="00AD08D9"/>
    <w:rsid w:val="00AD0B4C"/>
    <w:rsid w:val="00AD28C6"/>
    <w:rsid w:val="00AD29A1"/>
    <w:rsid w:val="00AD3FA6"/>
    <w:rsid w:val="00AD508E"/>
    <w:rsid w:val="00AD666C"/>
    <w:rsid w:val="00AE0F19"/>
    <w:rsid w:val="00AE2765"/>
    <w:rsid w:val="00AE297C"/>
    <w:rsid w:val="00AE4636"/>
    <w:rsid w:val="00AE53B0"/>
    <w:rsid w:val="00AE6030"/>
    <w:rsid w:val="00AE7471"/>
    <w:rsid w:val="00AF2271"/>
    <w:rsid w:val="00AF2297"/>
    <w:rsid w:val="00AF3A9E"/>
    <w:rsid w:val="00AF3C15"/>
    <w:rsid w:val="00AF4472"/>
    <w:rsid w:val="00AF55EF"/>
    <w:rsid w:val="00AF6CD0"/>
    <w:rsid w:val="00B03524"/>
    <w:rsid w:val="00B0362F"/>
    <w:rsid w:val="00B0378B"/>
    <w:rsid w:val="00B03F3C"/>
    <w:rsid w:val="00B05352"/>
    <w:rsid w:val="00B05983"/>
    <w:rsid w:val="00B0601D"/>
    <w:rsid w:val="00B0760D"/>
    <w:rsid w:val="00B10006"/>
    <w:rsid w:val="00B10CBF"/>
    <w:rsid w:val="00B115EF"/>
    <w:rsid w:val="00B11E5F"/>
    <w:rsid w:val="00B1733A"/>
    <w:rsid w:val="00B17F6D"/>
    <w:rsid w:val="00B205A4"/>
    <w:rsid w:val="00B208D8"/>
    <w:rsid w:val="00B21EE7"/>
    <w:rsid w:val="00B243DE"/>
    <w:rsid w:val="00B257EA"/>
    <w:rsid w:val="00B266A3"/>
    <w:rsid w:val="00B26C23"/>
    <w:rsid w:val="00B27336"/>
    <w:rsid w:val="00B41A3D"/>
    <w:rsid w:val="00B43287"/>
    <w:rsid w:val="00B43863"/>
    <w:rsid w:val="00B438F5"/>
    <w:rsid w:val="00B44A9A"/>
    <w:rsid w:val="00B50A5A"/>
    <w:rsid w:val="00B528C3"/>
    <w:rsid w:val="00B5304B"/>
    <w:rsid w:val="00B54D3F"/>
    <w:rsid w:val="00B55F4D"/>
    <w:rsid w:val="00B57B7C"/>
    <w:rsid w:val="00B57F4B"/>
    <w:rsid w:val="00B60137"/>
    <w:rsid w:val="00B60777"/>
    <w:rsid w:val="00B6092F"/>
    <w:rsid w:val="00B612D0"/>
    <w:rsid w:val="00B619DD"/>
    <w:rsid w:val="00B6263A"/>
    <w:rsid w:val="00B63AE6"/>
    <w:rsid w:val="00B65DBC"/>
    <w:rsid w:val="00B65E49"/>
    <w:rsid w:val="00B66194"/>
    <w:rsid w:val="00B7102A"/>
    <w:rsid w:val="00B7419F"/>
    <w:rsid w:val="00B74637"/>
    <w:rsid w:val="00B76B1B"/>
    <w:rsid w:val="00B76EB3"/>
    <w:rsid w:val="00B80220"/>
    <w:rsid w:val="00B823C1"/>
    <w:rsid w:val="00B82F55"/>
    <w:rsid w:val="00B833F0"/>
    <w:rsid w:val="00B837EA"/>
    <w:rsid w:val="00B83F60"/>
    <w:rsid w:val="00B86FD8"/>
    <w:rsid w:val="00B90765"/>
    <w:rsid w:val="00B90CB7"/>
    <w:rsid w:val="00B912F1"/>
    <w:rsid w:val="00B92E82"/>
    <w:rsid w:val="00B9322B"/>
    <w:rsid w:val="00B9323F"/>
    <w:rsid w:val="00B948BE"/>
    <w:rsid w:val="00B94A07"/>
    <w:rsid w:val="00B95571"/>
    <w:rsid w:val="00B95847"/>
    <w:rsid w:val="00B9697D"/>
    <w:rsid w:val="00BA06B2"/>
    <w:rsid w:val="00BA07E3"/>
    <w:rsid w:val="00BA29F5"/>
    <w:rsid w:val="00BA761B"/>
    <w:rsid w:val="00BA7921"/>
    <w:rsid w:val="00BA7B88"/>
    <w:rsid w:val="00BB3F47"/>
    <w:rsid w:val="00BB52B4"/>
    <w:rsid w:val="00BB7F98"/>
    <w:rsid w:val="00BC05F2"/>
    <w:rsid w:val="00BC187F"/>
    <w:rsid w:val="00BC22AC"/>
    <w:rsid w:val="00BC232E"/>
    <w:rsid w:val="00BC3BD1"/>
    <w:rsid w:val="00BC3CED"/>
    <w:rsid w:val="00BC67F7"/>
    <w:rsid w:val="00BD0394"/>
    <w:rsid w:val="00BD09D3"/>
    <w:rsid w:val="00BD28E6"/>
    <w:rsid w:val="00BD3B9F"/>
    <w:rsid w:val="00BD6BDE"/>
    <w:rsid w:val="00BE0C7D"/>
    <w:rsid w:val="00BE1D23"/>
    <w:rsid w:val="00BE27F2"/>
    <w:rsid w:val="00BF114D"/>
    <w:rsid w:val="00BF1390"/>
    <w:rsid w:val="00BF17B6"/>
    <w:rsid w:val="00BF222B"/>
    <w:rsid w:val="00BF2595"/>
    <w:rsid w:val="00BF5B38"/>
    <w:rsid w:val="00BF6D13"/>
    <w:rsid w:val="00BF7B0C"/>
    <w:rsid w:val="00C001AC"/>
    <w:rsid w:val="00C013D8"/>
    <w:rsid w:val="00C02AEF"/>
    <w:rsid w:val="00C031B8"/>
    <w:rsid w:val="00C05E29"/>
    <w:rsid w:val="00C06493"/>
    <w:rsid w:val="00C06E02"/>
    <w:rsid w:val="00C101D0"/>
    <w:rsid w:val="00C10906"/>
    <w:rsid w:val="00C117EA"/>
    <w:rsid w:val="00C1283F"/>
    <w:rsid w:val="00C129BF"/>
    <w:rsid w:val="00C145E9"/>
    <w:rsid w:val="00C24219"/>
    <w:rsid w:val="00C2537C"/>
    <w:rsid w:val="00C26CB4"/>
    <w:rsid w:val="00C30159"/>
    <w:rsid w:val="00C31AF3"/>
    <w:rsid w:val="00C321DC"/>
    <w:rsid w:val="00C33717"/>
    <w:rsid w:val="00C348A3"/>
    <w:rsid w:val="00C3646B"/>
    <w:rsid w:val="00C3657A"/>
    <w:rsid w:val="00C40116"/>
    <w:rsid w:val="00C412DC"/>
    <w:rsid w:val="00C41E80"/>
    <w:rsid w:val="00C42824"/>
    <w:rsid w:val="00C42997"/>
    <w:rsid w:val="00C4408B"/>
    <w:rsid w:val="00C454D8"/>
    <w:rsid w:val="00C45DE3"/>
    <w:rsid w:val="00C513D2"/>
    <w:rsid w:val="00C52C03"/>
    <w:rsid w:val="00C52CE6"/>
    <w:rsid w:val="00C5781E"/>
    <w:rsid w:val="00C6114C"/>
    <w:rsid w:val="00C6303B"/>
    <w:rsid w:val="00C63F96"/>
    <w:rsid w:val="00C66264"/>
    <w:rsid w:val="00C676C3"/>
    <w:rsid w:val="00C70956"/>
    <w:rsid w:val="00C70F67"/>
    <w:rsid w:val="00C73878"/>
    <w:rsid w:val="00C7490A"/>
    <w:rsid w:val="00C75D9D"/>
    <w:rsid w:val="00C76361"/>
    <w:rsid w:val="00C765BB"/>
    <w:rsid w:val="00C768E2"/>
    <w:rsid w:val="00C816BB"/>
    <w:rsid w:val="00C83750"/>
    <w:rsid w:val="00C84175"/>
    <w:rsid w:val="00C843FB"/>
    <w:rsid w:val="00C84942"/>
    <w:rsid w:val="00C84C18"/>
    <w:rsid w:val="00C8766A"/>
    <w:rsid w:val="00C900C2"/>
    <w:rsid w:val="00C9030D"/>
    <w:rsid w:val="00C91E71"/>
    <w:rsid w:val="00C9416C"/>
    <w:rsid w:val="00C94340"/>
    <w:rsid w:val="00C96C97"/>
    <w:rsid w:val="00CA0011"/>
    <w:rsid w:val="00CA0076"/>
    <w:rsid w:val="00CA12EF"/>
    <w:rsid w:val="00CA2585"/>
    <w:rsid w:val="00CA2725"/>
    <w:rsid w:val="00CA588B"/>
    <w:rsid w:val="00CA6AD4"/>
    <w:rsid w:val="00CA6B3D"/>
    <w:rsid w:val="00CA715B"/>
    <w:rsid w:val="00CB01F0"/>
    <w:rsid w:val="00CB0F4F"/>
    <w:rsid w:val="00CB1AF4"/>
    <w:rsid w:val="00CB3A0C"/>
    <w:rsid w:val="00CB589F"/>
    <w:rsid w:val="00CB69AC"/>
    <w:rsid w:val="00CB7858"/>
    <w:rsid w:val="00CB7EF8"/>
    <w:rsid w:val="00CC1657"/>
    <w:rsid w:val="00CC248E"/>
    <w:rsid w:val="00CC2C99"/>
    <w:rsid w:val="00CC2FE2"/>
    <w:rsid w:val="00CC61B7"/>
    <w:rsid w:val="00CC6464"/>
    <w:rsid w:val="00CC6832"/>
    <w:rsid w:val="00CC7D7C"/>
    <w:rsid w:val="00CD0EC4"/>
    <w:rsid w:val="00CD20C8"/>
    <w:rsid w:val="00CD5E5A"/>
    <w:rsid w:val="00CD6AA9"/>
    <w:rsid w:val="00CE0622"/>
    <w:rsid w:val="00CE2D71"/>
    <w:rsid w:val="00CE3010"/>
    <w:rsid w:val="00CE3F41"/>
    <w:rsid w:val="00CE42E0"/>
    <w:rsid w:val="00CE647F"/>
    <w:rsid w:val="00CE7BA7"/>
    <w:rsid w:val="00CF1316"/>
    <w:rsid w:val="00CF2568"/>
    <w:rsid w:val="00CF2B72"/>
    <w:rsid w:val="00CF2DD0"/>
    <w:rsid w:val="00CF2EFE"/>
    <w:rsid w:val="00CF4D57"/>
    <w:rsid w:val="00CF4E63"/>
    <w:rsid w:val="00CF5908"/>
    <w:rsid w:val="00CF5B02"/>
    <w:rsid w:val="00D014B1"/>
    <w:rsid w:val="00D01D4F"/>
    <w:rsid w:val="00D02EDC"/>
    <w:rsid w:val="00D03AE5"/>
    <w:rsid w:val="00D04BB6"/>
    <w:rsid w:val="00D05510"/>
    <w:rsid w:val="00D05EC6"/>
    <w:rsid w:val="00D06FCA"/>
    <w:rsid w:val="00D11F82"/>
    <w:rsid w:val="00D13089"/>
    <w:rsid w:val="00D1378F"/>
    <w:rsid w:val="00D1479F"/>
    <w:rsid w:val="00D16C5E"/>
    <w:rsid w:val="00D20537"/>
    <w:rsid w:val="00D206E2"/>
    <w:rsid w:val="00D20899"/>
    <w:rsid w:val="00D22B68"/>
    <w:rsid w:val="00D23A7D"/>
    <w:rsid w:val="00D249D5"/>
    <w:rsid w:val="00D256E0"/>
    <w:rsid w:val="00D25A83"/>
    <w:rsid w:val="00D27B0E"/>
    <w:rsid w:val="00D30A65"/>
    <w:rsid w:val="00D315B9"/>
    <w:rsid w:val="00D31A6B"/>
    <w:rsid w:val="00D32B89"/>
    <w:rsid w:val="00D334DB"/>
    <w:rsid w:val="00D33797"/>
    <w:rsid w:val="00D40D5E"/>
    <w:rsid w:val="00D40E93"/>
    <w:rsid w:val="00D41406"/>
    <w:rsid w:val="00D427B9"/>
    <w:rsid w:val="00D43D27"/>
    <w:rsid w:val="00D44D73"/>
    <w:rsid w:val="00D45B9D"/>
    <w:rsid w:val="00D47682"/>
    <w:rsid w:val="00D47A7B"/>
    <w:rsid w:val="00D5025A"/>
    <w:rsid w:val="00D50B18"/>
    <w:rsid w:val="00D50DDA"/>
    <w:rsid w:val="00D5110F"/>
    <w:rsid w:val="00D5368D"/>
    <w:rsid w:val="00D53C65"/>
    <w:rsid w:val="00D550B8"/>
    <w:rsid w:val="00D564BB"/>
    <w:rsid w:val="00D576C9"/>
    <w:rsid w:val="00D6170E"/>
    <w:rsid w:val="00D61794"/>
    <w:rsid w:val="00D619EE"/>
    <w:rsid w:val="00D633EA"/>
    <w:rsid w:val="00D65C20"/>
    <w:rsid w:val="00D65DF7"/>
    <w:rsid w:val="00D65ED9"/>
    <w:rsid w:val="00D677C3"/>
    <w:rsid w:val="00D709BA"/>
    <w:rsid w:val="00D709E0"/>
    <w:rsid w:val="00D71832"/>
    <w:rsid w:val="00D7185B"/>
    <w:rsid w:val="00D7352A"/>
    <w:rsid w:val="00D7630B"/>
    <w:rsid w:val="00D76C1C"/>
    <w:rsid w:val="00D774C6"/>
    <w:rsid w:val="00D8039B"/>
    <w:rsid w:val="00D82362"/>
    <w:rsid w:val="00D823B2"/>
    <w:rsid w:val="00D82EE7"/>
    <w:rsid w:val="00D8666B"/>
    <w:rsid w:val="00D87B0C"/>
    <w:rsid w:val="00D903D4"/>
    <w:rsid w:val="00D90FCA"/>
    <w:rsid w:val="00D9332B"/>
    <w:rsid w:val="00D93738"/>
    <w:rsid w:val="00D95D52"/>
    <w:rsid w:val="00D96BF9"/>
    <w:rsid w:val="00DA19B0"/>
    <w:rsid w:val="00DA432C"/>
    <w:rsid w:val="00DA5A61"/>
    <w:rsid w:val="00DA5E19"/>
    <w:rsid w:val="00DB0922"/>
    <w:rsid w:val="00DB324E"/>
    <w:rsid w:val="00DB3376"/>
    <w:rsid w:val="00DB33BF"/>
    <w:rsid w:val="00DB627D"/>
    <w:rsid w:val="00DB7807"/>
    <w:rsid w:val="00DC322F"/>
    <w:rsid w:val="00DC70F1"/>
    <w:rsid w:val="00DD0DA9"/>
    <w:rsid w:val="00DD1356"/>
    <w:rsid w:val="00DD1FC9"/>
    <w:rsid w:val="00DD2967"/>
    <w:rsid w:val="00DD565E"/>
    <w:rsid w:val="00DD5667"/>
    <w:rsid w:val="00DD69BC"/>
    <w:rsid w:val="00DD7138"/>
    <w:rsid w:val="00DE100F"/>
    <w:rsid w:val="00DE14A3"/>
    <w:rsid w:val="00DE16BA"/>
    <w:rsid w:val="00DE251F"/>
    <w:rsid w:val="00DE2A51"/>
    <w:rsid w:val="00DE3DEE"/>
    <w:rsid w:val="00DE4103"/>
    <w:rsid w:val="00DE62A3"/>
    <w:rsid w:val="00DE7182"/>
    <w:rsid w:val="00DE74F5"/>
    <w:rsid w:val="00DF009D"/>
    <w:rsid w:val="00DF1A8F"/>
    <w:rsid w:val="00DF3847"/>
    <w:rsid w:val="00DF65BA"/>
    <w:rsid w:val="00E0012B"/>
    <w:rsid w:val="00E01560"/>
    <w:rsid w:val="00E0244A"/>
    <w:rsid w:val="00E0246A"/>
    <w:rsid w:val="00E028C1"/>
    <w:rsid w:val="00E02991"/>
    <w:rsid w:val="00E03308"/>
    <w:rsid w:val="00E036E5"/>
    <w:rsid w:val="00E046CD"/>
    <w:rsid w:val="00E0575C"/>
    <w:rsid w:val="00E10C05"/>
    <w:rsid w:val="00E11724"/>
    <w:rsid w:val="00E118F3"/>
    <w:rsid w:val="00E1212F"/>
    <w:rsid w:val="00E14AA8"/>
    <w:rsid w:val="00E1505E"/>
    <w:rsid w:val="00E1585A"/>
    <w:rsid w:val="00E159E6"/>
    <w:rsid w:val="00E168B8"/>
    <w:rsid w:val="00E20F3A"/>
    <w:rsid w:val="00E21FAF"/>
    <w:rsid w:val="00E225CC"/>
    <w:rsid w:val="00E23F89"/>
    <w:rsid w:val="00E247EC"/>
    <w:rsid w:val="00E26162"/>
    <w:rsid w:val="00E2633C"/>
    <w:rsid w:val="00E30299"/>
    <w:rsid w:val="00E30CCE"/>
    <w:rsid w:val="00E31F14"/>
    <w:rsid w:val="00E32488"/>
    <w:rsid w:val="00E3483C"/>
    <w:rsid w:val="00E3728E"/>
    <w:rsid w:val="00E402D0"/>
    <w:rsid w:val="00E40778"/>
    <w:rsid w:val="00E4174B"/>
    <w:rsid w:val="00E41D30"/>
    <w:rsid w:val="00E4369C"/>
    <w:rsid w:val="00E43AE3"/>
    <w:rsid w:val="00E43F3B"/>
    <w:rsid w:val="00E4418F"/>
    <w:rsid w:val="00E442A0"/>
    <w:rsid w:val="00E46610"/>
    <w:rsid w:val="00E46F66"/>
    <w:rsid w:val="00E52BD4"/>
    <w:rsid w:val="00E52F6A"/>
    <w:rsid w:val="00E60D31"/>
    <w:rsid w:val="00E70BFA"/>
    <w:rsid w:val="00E7118D"/>
    <w:rsid w:val="00E71B98"/>
    <w:rsid w:val="00E72804"/>
    <w:rsid w:val="00E72862"/>
    <w:rsid w:val="00E74D86"/>
    <w:rsid w:val="00E75681"/>
    <w:rsid w:val="00E75EF9"/>
    <w:rsid w:val="00E764CB"/>
    <w:rsid w:val="00E82AE9"/>
    <w:rsid w:val="00E83BBF"/>
    <w:rsid w:val="00E84876"/>
    <w:rsid w:val="00E857E7"/>
    <w:rsid w:val="00E870D9"/>
    <w:rsid w:val="00E870F9"/>
    <w:rsid w:val="00E93125"/>
    <w:rsid w:val="00E93F66"/>
    <w:rsid w:val="00E949A7"/>
    <w:rsid w:val="00E96F16"/>
    <w:rsid w:val="00EA0CEA"/>
    <w:rsid w:val="00EA1B17"/>
    <w:rsid w:val="00EA2099"/>
    <w:rsid w:val="00EA28AB"/>
    <w:rsid w:val="00EA30CD"/>
    <w:rsid w:val="00EA3FAB"/>
    <w:rsid w:val="00EA41EE"/>
    <w:rsid w:val="00EA6D5D"/>
    <w:rsid w:val="00EB0855"/>
    <w:rsid w:val="00EB1997"/>
    <w:rsid w:val="00EB1ECE"/>
    <w:rsid w:val="00EB1FBF"/>
    <w:rsid w:val="00EB2F31"/>
    <w:rsid w:val="00EB45DC"/>
    <w:rsid w:val="00EB54F9"/>
    <w:rsid w:val="00EB5E11"/>
    <w:rsid w:val="00EB6395"/>
    <w:rsid w:val="00EB6A2D"/>
    <w:rsid w:val="00EB786E"/>
    <w:rsid w:val="00EC06B5"/>
    <w:rsid w:val="00EC0A72"/>
    <w:rsid w:val="00EC0BF7"/>
    <w:rsid w:val="00EC1323"/>
    <w:rsid w:val="00EC3584"/>
    <w:rsid w:val="00EC4C71"/>
    <w:rsid w:val="00EC576E"/>
    <w:rsid w:val="00EC6E49"/>
    <w:rsid w:val="00ED0665"/>
    <w:rsid w:val="00ED2B73"/>
    <w:rsid w:val="00ED3CFF"/>
    <w:rsid w:val="00ED411C"/>
    <w:rsid w:val="00ED45A9"/>
    <w:rsid w:val="00ED6550"/>
    <w:rsid w:val="00EE10BA"/>
    <w:rsid w:val="00EE1612"/>
    <w:rsid w:val="00EE1DDC"/>
    <w:rsid w:val="00EE2834"/>
    <w:rsid w:val="00EE366D"/>
    <w:rsid w:val="00EE374B"/>
    <w:rsid w:val="00EE3F6F"/>
    <w:rsid w:val="00EE5B96"/>
    <w:rsid w:val="00EE5FF3"/>
    <w:rsid w:val="00EE71F1"/>
    <w:rsid w:val="00EF156A"/>
    <w:rsid w:val="00EF3818"/>
    <w:rsid w:val="00EF518F"/>
    <w:rsid w:val="00EF5AD6"/>
    <w:rsid w:val="00EF5B33"/>
    <w:rsid w:val="00EF6624"/>
    <w:rsid w:val="00EF6E83"/>
    <w:rsid w:val="00F00E8B"/>
    <w:rsid w:val="00F03404"/>
    <w:rsid w:val="00F0344C"/>
    <w:rsid w:val="00F03D4A"/>
    <w:rsid w:val="00F04C57"/>
    <w:rsid w:val="00F04F4E"/>
    <w:rsid w:val="00F058CD"/>
    <w:rsid w:val="00F06CE2"/>
    <w:rsid w:val="00F070EF"/>
    <w:rsid w:val="00F10B5F"/>
    <w:rsid w:val="00F11245"/>
    <w:rsid w:val="00F123EA"/>
    <w:rsid w:val="00F13B46"/>
    <w:rsid w:val="00F14F5C"/>
    <w:rsid w:val="00F156B2"/>
    <w:rsid w:val="00F16269"/>
    <w:rsid w:val="00F16352"/>
    <w:rsid w:val="00F16DFE"/>
    <w:rsid w:val="00F20632"/>
    <w:rsid w:val="00F20BF3"/>
    <w:rsid w:val="00F20D3F"/>
    <w:rsid w:val="00F21435"/>
    <w:rsid w:val="00F21805"/>
    <w:rsid w:val="00F24DBD"/>
    <w:rsid w:val="00F2558E"/>
    <w:rsid w:val="00F267B0"/>
    <w:rsid w:val="00F274F6"/>
    <w:rsid w:val="00F320B2"/>
    <w:rsid w:val="00F331A0"/>
    <w:rsid w:val="00F332BB"/>
    <w:rsid w:val="00F3612A"/>
    <w:rsid w:val="00F36977"/>
    <w:rsid w:val="00F36BFD"/>
    <w:rsid w:val="00F37D8A"/>
    <w:rsid w:val="00F402A3"/>
    <w:rsid w:val="00F40E1A"/>
    <w:rsid w:val="00F433C9"/>
    <w:rsid w:val="00F44483"/>
    <w:rsid w:val="00F44585"/>
    <w:rsid w:val="00F46250"/>
    <w:rsid w:val="00F50CE0"/>
    <w:rsid w:val="00F5132B"/>
    <w:rsid w:val="00F51927"/>
    <w:rsid w:val="00F52A78"/>
    <w:rsid w:val="00F537F9"/>
    <w:rsid w:val="00F53AD7"/>
    <w:rsid w:val="00F53EB1"/>
    <w:rsid w:val="00F5415D"/>
    <w:rsid w:val="00F541E2"/>
    <w:rsid w:val="00F544E2"/>
    <w:rsid w:val="00F637CC"/>
    <w:rsid w:val="00F64226"/>
    <w:rsid w:val="00F645B8"/>
    <w:rsid w:val="00F64C18"/>
    <w:rsid w:val="00F64FB8"/>
    <w:rsid w:val="00F67DAB"/>
    <w:rsid w:val="00F67E74"/>
    <w:rsid w:val="00F70784"/>
    <w:rsid w:val="00F71A44"/>
    <w:rsid w:val="00F71CC6"/>
    <w:rsid w:val="00F72C7F"/>
    <w:rsid w:val="00F72FCA"/>
    <w:rsid w:val="00F75194"/>
    <w:rsid w:val="00F75AC4"/>
    <w:rsid w:val="00F770E1"/>
    <w:rsid w:val="00F776DA"/>
    <w:rsid w:val="00F81213"/>
    <w:rsid w:val="00F81694"/>
    <w:rsid w:val="00F82E94"/>
    <w:rsid w:val="00F8382E"/>
    <w:rsid w:val="00F85684"/>
    <w:rsid w:val="00F9023A"/>
    <w:rsid w:val="00F91E13"/>
    <w:rsid w:val="00F925DD"/>
    <w:rsid w:val="00F9576B"/>
    <w:rsid w:val="00F967CD"/>
    <w:rsid w:val="00FA1655"/>
    <w:rsid w:val="00FA2EED"/>
    <w:rsid w:val="00FA4948"/>
    <w:rsid w:val="00FA4D09"/>
    <w:rsid w:val="00FA611D"/>
    <w:rsid w:val="00FB2D64"/>
    <w:rsid w:val="00FB3E7F"/>
    <w:rsid w:val="00FB3F62"/>
    <w:rsid w:val="00FB526B"/>
    <w:rsid w:val="00FB6904"/>
    <w:rsid w:val="00FB6E09"/>
    <w:rsid w:val="00FB6F4D"/>
    <w:rsid w:val="00FB7A0D"/>
    <w:rsid w:val="00FC2BF4"/>
    <w:rsid w:val="00FC50A7"/>
    <w:rsid w:val="00FC551D"/>
    <w:rsid w:val="00FC597A"/>
    <w:rsid w:val="00FD0711"/>
    <w:rsid w:val="00FD21B1"/>
    <w:rsid w:val="00FD2F69"/>
    <w:rsid w:val="00FD3966"/>
    <w:rsid w:val="00FD3DB9"/>
    <w:rsid w:val="00FD5CA1"/>
    <w:rsid w:val="00FD67D6"/>
    <w:rsid w:val="00FD7BF4"/>
    <w:rsid w:val="00FE270E"/>
    <w:rsid w:val="00FE51E7"/>
    <w:rsid w:val="00FE6C7D"/>
    <w:rsid w:val="00FE75AF"/>
    <w:rsid w:val="00FF0590"/>
    <w:rsid w:val="00FF0B8E"/>
    <w:rsid w:val="00FF3884"/>
    <w:rsid w:val="00FF595D"/>
    <w:rsid w:val="00FF5CB4"/>
    <w:rsid w:val="00FF73B9"/>
    <w:rsid w:val="00FF7CDC"/>
    <w:rsid w:val="01183FA8"/>
    <w:rsid w:val="029C312F"/>
    <w:rsid w:val="02B1F20C"/>
    <w:rsid w:val="0428EB4E"/>
    <w:rsid w:val="04E1F675"/>
    <w:rsid w:val="0969A368"/>
    <w:rsid w:val="09842FD4"/>
    <w:rsid w:val="0B5485A3"/>
    <w:rsid w:val="0E56426E"/>
    <w:rsid w:val="0E9A61C2"/>
    <w:rsid w:val="0EA24F48"/>
    <w:rsid w:val="103919FA"/>
    <w:rsid w:val="12365C60"/>
    <w:rsid w:val="13284067"/>
    <w:rsid w:val="18EE3BD0"/>
    <w:rsid w:val="1BCE3A44"/>
    <w:rsid w:val="1D4992B2"/>
    <w:rsid w:val="1EA4C242"/>
    <w:rsid w:val="1FBA5912"/>
    <w:rsid w:val="20B06986"/>
    <w:rsid w:val="2122F56F"/>
    <w:rsid w:val="26333E25"/>
    <w:rsid w:val="2A61B719"/>
    <w:rsid w:val="2C0C3FB1"/>
    <w:rsid w:val="2CC5CA38"/>
    <w:rsid w:val="2E1376E3"/>
    <w:rsid w:val="2E91468F"/>
    <w:rsid w:val="30204024"/>
    <w:rsid w:val="31ED4F64"/>
    <w:rsid w:val="326EAAF2"/>
    <w:rsid w:val="330F4AA8"/>
    <w:rsid w:val="360F01A7"/>
    <w:rsid w:val="38C4DD52"/>
    <w:rsid w:val="3916BB74"/>
    <w:rsid w:val="391A5F62"/>
    <w:rsid w:val="394A04D8"/>
    <w:rsid w:val="3ABDD195"/>
    <w:rsid w:val="3C8A9C51"/>
    <w:rsid w:val="3C932253"/>
    <w:rsid w:val="3FB06AC4"/>
    <w:rsid w:val="3FBFECB4"/>
    <w:rsid w:val="44E09972"/>
    <w:rsid w:val="4A1D0EED"/>
    <w:rsid w:val="515BCD80"/>
    <w:rsid w:val="52292365"/>
    <w:rsid w:val="5580BD64"/>
    <w:rsid w:val="55C0C0F9"/>
    <w:rsid w:val="57AC8F7C"/>
    <w:rsid w:val="58BA8E09"/>
    <w:rsid w:val="5A95865C"/>
    <w:rsid w:val="5AAB454A"/>
    <w:rsid w:val="5C6CDA10"/>
    <w:rsid w:val="5D133A80"/>
    <w:rsid w:val="5DBF1AD9"/>
    <w:rsid w:val="5E92E100"/>
    <w:rsid w:val="6022E148"/>
    <w:rsid w:val="66558FC6"/>
    <w:rsid w:val="669D6E93"/>
    <w:rsid w:val="66C44EC2"/>
    <w:rsid w:val="67857492"/>
    <w:rsid w:val="6D165F54"/>
    <w:rsid w:val="6D9C7F1C"/>
    <w:rsid w:val="6DB4361E"/>
    <w:rsid w:val="6EB53C2B"/>
    <w:rsid w:val="6F26A577"/>
    <w:rsid w:val="6F384F7D"/>
    <w:rsid w:val="6F9CFBF1"/>
    <w:rsid w:val="6FC66D9E"/>
    <w:rsid w:val="70D41FDE"/>
    <w:rsid w:val="727AB2FF"/>
    <w:rsid w:val="731FEB33"/>
    <w:rsid w:val="7337EE33"/>
    <w:rsid w:val="74EDE5B9"/>
    <w:rsid w:val="786B0CE1"/>
    <w:rsid w:val="78A934BC"/>
    <w:rsid w:val="78E3363F"/>
    <w:rsid w:val="792A81A6"/>
    <w:rsid w:val="79F6E532"/>
    <w:rsid w:val="7B0024A9"/>
    <w:rsid w:val="7CE2794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370F58E"/>
  <w15:docId w15:val="{08A7F2C4-1D65-42A1-9A00-7A8439CB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668"/>
  </w:style>
  <w:style w:type="paragraph" w:styleId="Heading1">
    <w:name w:val="heading 1"/>
    <w:basedOn w:val="Normal"/>
    <w:next w:val="Normal"/>
    <w:link w:val="Heading1Char"/>
    <w:uiPriority w:val="9"/>
    <w:qFormat/>
    <w:rsid w:val="00CD6A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11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12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72FA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Indent"/>
    <w:link w:val="Heading9Char"/>
    <w:qFormat/>
    <w:rsid w:val="00EA0CEA"/>
    <w:pPr>
      <w:tabs>
        <w:tab w:val="left" w:pos="540"/>
      </w:tabs>
      <w:spacing w:after="0" w:line="360" w:lineRule="atLeast"/>
      <w:ind w:left="720"/>
      <w:outlineLvl w:val="8"/>
    </w:pPr>
    <w:rPr>
      <w:rFonts w:ascii="Times New Roman" w:eastAsia="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A0CEA"/>
    <w:rPr>
      <w:rFonts w:ascii="Times New Roman" w:eastAsia="Times New Roman" w:hAnsi="Times New Roman" w:cs="Times New Roman"/>
      <w:i/>
      <w:sz w:val="20"/>
      <w:szCs w:val="20"/>
    </w:rPr>
  </w:style>
  <w:style w:type="paragraph" w:styleId="BodyText">
    <w:name w:val="Body Text"/>
    <w:basedOn w:val="Normal"/>
    <w:link w:val="BodyTextChar"/>
    <w:rsid w:val="00EA0CE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rsid w:val="00EA0CEA"/>
    <w:rPr>
      <w:rFonts w:ascii="Arial" w:eastAsia="Times New Roman" w:hAnsi="Arial" w:cs="Arial"/>
      <w:szCs w:val="24"/>
    </w:rPr>
  </w:style>
  <w:style w:type="paragraph" w:styleId="ListParagraph">
    <w:name w:val="List Paragraph"/>
    <w:basedOn w:val="Normal"/>
    <w:uiPriority w:val="34"/>
    <w:qFormat/>
    <w:rsid w:val="00EA0CEA"/>
    <w:pPr>
      <w:spacing w:after="0" w:line="240" w:lineRule="auto"/>
      <w:ind w:left="720"/>
      <w:contextualSpacing/>
    </w:pPr>
    <w:rPr>
      <w:rFonts w:ascii="Times New Roman" w:eastAsia="Times New Roman" w:hAnsi="Times New Roman" w:cs="Times New Roman"/>
      <w:sz w:val="24"/>
      <w:szCs w:val="24"/>
    </w:rPr>
  </w:style>
  <w:style w:type="paragraph" w:customStyle="1" w:styleId="Question-indent">
    <w:name w:val="Question - indent"/>
    <w:basedOn w:val="Normal"/>
    <w:rsid w:val="00EA0CEA"/>
    <w:pPr>
      <w:tabs>
        <w:tab w:val="left" w:pos="540"/>
      </w:tabs>
      <w:spacing w:before="240" w:after="120" w:line="360" w:lineRule="atLeast"/>
      <w:ind w:left="547" w:hanging="547"/>
    </w:pPr>
    <w:rPr>
      <w:rFonts w:ascii="Lucida Fax" w:eastAsia="Times New Roman" w:hAnsi="Lucida Fax" w:cs="Times New Roman"/>
      <w:szCs w:val="20"/>
    </w:rPr>
  </w:style>
  <w:style w:type="table" w:styleId="TableGrid">
    <w:name w:val="Table Grid"/>
    <w:basedOn w:val="TableNormal"/>
    <w:uiPriority w:val="39"/>
    <w:rsid w:val="00EA0C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semiHidden/>
    <w:unhideWhenUsed/>
    <w:rsid w:val="00EA0CEA"/>
    <w:pPr>
      <w:ind w:left="720"/>
    </w:pPr>
  </w:style>
  <w:style w:type="character" w:customStyle="1" w:styleId="Heading1Char">
    <w:name w:val="Heading 1 Char"/>
    <w:basedOn w:val="DefaultParagraphFont"/>
    <w:link w:val="Heading1"/>
    <w:uiPriority w:val="9"/>
    <w:rsid w:val="00CD6AA9"/>
    <w:rPr>
      <w:rFonts w:asciiTheme="majorHAnsi" w:eastAsiaTheme="majorEastAsia" w:hAnsiTheme="majorHAnsi" w:cstheme="majorBidi"/>
      <w:b/>
      <w:bCs/>
      <w:color w:val="365F91" w:themeColor="accent1" w:themeShade="BF"/>
      <w:sz w:val="28"/>
      <w:szCs w:val="28"/>
    </w:rPr>
  </w:style>
  <w:style w:type="paragraph" w:customStyle="1" w:styleId="BackCoverURL">
    <w:name w:val="Back Cover URL"/>
    <w:basedOn w:val="Normal"/>
    <w:qFormat/>
    <w:rsid w:val="00C3646B"/>
    <w:pPr>
      <w:suppressAutoHyphens/>
      <w:spacing w:before="120" w:after="0" w:line="288" w:lineRule="auto"/>
    </w:pPr>
    <w:rPr>
      <w:rFonts w:ascii="Franklin Gothic Book" w:hAnsi="Franklin Gothic Book" w:eastAsiaTheme="minorEastAsia" w:cs="ITCFranklinGothicStd-Book"/>
      <w:b/>
      <w:sz w:val="20"/>
      <w:szCs w:val="20"/>
    </w:rPr>
  </w:style>
  <w:style w:type="paragraph" w:customStyle="1" w:styleId="Q1-FirstLevelQuestion">
    <w:name w:val="Q1-First Level Question"/>
    <w:link w:val="Q1-FirstLevelQuestionChar"/>
    <w:rsid w:val="00C3646B"/>
    <w:pPr>
      <w:tabs>
        <w:tab w:val="left" w:pos="1440"/>
      </w:tabs>
      <w:spacing w:after="0" w:line="240" w:lineRule="atLeast"/>
      <w:ind w:left="1440" w:hanging="1440"/>
      <w:jc w:val="both"/>
    </w:pPr>
    <w:rPr>
      <w:rFonts w:ascii="Arial" w:eastAsia="Times New Roman" w:hAnsi="Arial" w:cs="Times New Roman"/>
      <w:sz w:val="20"/>
      <w:szCs w:val="20"/>
    </w:rPr>
  </w:style>
  <w:style w:type="character" w:customStyle="1" w:styleId="Q1-FirstLevelQuestionChar">
    <w:name w:val="Q1-First Level Question Char"/>
    <w:link w:val="Q1-FirstLevelQuestion"/>
    <w:rsid w:val="00C3646B"/>
    <w:rPr>
      <w:rFonts w:ascii="Arial" w:eastAsia="Times New Roman" w:hAnsi="Arial" w:cs="Times New Roman"/>
      <w:sz w:val="20"/>
      <w:szCs w:val="20"/>
    </w:rPr>
  </w:style>
  <w:style w:type="paragraph" w:styleId="CommentText">
    <w:name w:val="annotation text"/>
    <w:basedOn w:val="Normal"/>
    <w:link w:val="CommentTextChar"/>
    <w:uiPriority w:val="99"/>
    <w:unhideWhenUsed/>
    <w:rsid w:val="00C3646B"/>
    <w:pPr>
      <w:spacing w:line="240" w:lineRule="auto"/>
    </w:pPr>
    <w:rPr>
      <w:sz w:val="20"/>
      <w:szCs w:val="20"/>
    </w:rPr>
  </w:style>
  <w:style w:type="character" w:customStyle="1" w:styleId="CommentTextChar">
    <w:name w:val="Comment Text Char"/>
    <w:basedOn w:val="DefaultParagraphFont"/>
    <w:link w:val="CommentText"/>
    <w:uiPriority w:val="99"/>
    <w:rsid w:val="00C3646B"/>
    <w:rPr>
      <w:sz w:val="20"/>
      <w:szCs w:val="20"/>
    </w:rPr>
  </w:style>
  <w:style w:type="paragraph" w:customStyle="1" w:styleId="Y3-YNTabLeader">
    <w:name w:val="Y3-Y/N Tab Leader"/>
    <w:rsid w:val="00C3646B"/>
    <w:pPr>
      <w:spacing w:after="0" w:line="240" w:lineRule="exact"/>
      <w:ind w:left="1440"/>
    </w:pPr>
    <w:rPr>
      <w:rFonts w:ascii="Arial" w:eastAsia="Times New Roman" w:hAnsi="Arial" w:cs="Arial"/>
      <w:color w:val="000000"/>
      <w:kern w:val="28"/>
      <w:sz w:val="20"/>
      <w:szCs w:val="20"/>
      <w14:ligatures w14:val="standard"/>
      <w14:cntxtAlts w14:val="1"/>
    </w:rPr>
  </w:style>
  <w:style w:type="paragraph" w:styleId="Header">
    <w:name w:val="header"/>
    <w:basedOn w:val="Normal"/>
    <w:link w:val="HeaderChar"/>
    <w:uiPriority w:val="99"/>
    <w:unhideWhenUsed/>
    <w:rsid w:val="00C36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6B"/>
  </w:style>
  <w:style w:type="paragraph" w:styleId="Footer">
    <w:name w:val="footer"/>
    <w:basedOn w:val="Normal"/>
    <w:link w:val="FooterChar"/>
    <w:uiPriority w:val="99"/>
    <w:unhideWhenUsed/>
    <w:rsid w:val="00C36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6B"/>
  </w:style>
  <w:style w:type="paragraph" w:styleId="TOC1">
    <w:name w:val="toc 1"/>
    <w:basedOn w:val="Normal"/>
    <w:next w:val="Normal"/>
    <w:autoRedefine/>
    <w:uiPriority w:val="39"/>
    <w:unhideWhenUsed/>
    <w:rsid w:val="003034EB"/>
    <w:pPr>
      <w:tabs>
        <w:tab w:val="right" w:leader="dot" w:pos="10214"/>
      </w:tabs>
      <w:spacing w:before="120" w:after="0"/>
    </w:pPr>
    <w:rPr>
      <w:rFonts w:cstheme="minorHAnsi"/>
      <w:b/>
      <w:bCs/>
      <w:i/>
      <w:iCs/>
      <w:sz w:val="24"/>
      <w:szCs w:val="24"/>
    </w:rPr>
  </w:style>
  <w:style w:type="paragraph" w:styleId="TOC2">
    <w:name w:val="toc 2"/>
    <w:basedOn w:val="Normal"/>
    <w:next w:val="Normal"/>
    <w:autoRedefine/>
    <w:uiPriority w:val="39"/>
    <w:unhideWhenUsed/>
    <w:rsid w:val="00643786"/>
    <w:pPr>
      <w:spacing w:before="120" w:after="0"/>
      <w:ind w:left="220"/>
    </w:pPr>
    <w:rPr>
      <w:rFonts w:cstheme="minorHAnsi"/>
      <w:b/>
      <w:bCs/>
    </w:rPr>
  </w:style>
  <w:style w:type="paragraph" w:styleId="TOC3">
    <w:name w:val="toc 3"/>
    <w:basedOn w:val="Normal"/>
    <w:next w:val="Normal"/>
    <w:autoRedefine/>
    <w:uiPriority w:val="39"/>
    <w:unhideWhenUsed/>
    <w:rsid w:val="00643786"/>
    <w:pPr>
      <w:spacing w:after="0"/>
      <w:ind w:left="440"/>
    </w:pPr>
    <w:rPr>
      <w:rFonts w:cstheme="minorHAnsi"/>
      <w:sz w:val="20"/>
      <w:szCs w:val="20"/>
    </w:rPr>
  </w:style>
  <w:style w:type="paragraph" w:styleId="TOC4">
    <w:name w:val="toc 4"/>
    <w:basedOn w:val="Normal"/>
    <w:next w:val="Normal"/>
    <w:autoRedefine/>
    <w:uiPriority w:val="39"/>
    <w:unhideWhenUsed/>
    <w:rsid w:val="00643786"/>
    <w:pPr>
      <w:spacing w:after="0"/>
      <w:ind w:left="660"/>
    </w:pPr>
    <w:rPr>
      <w:rFonts w:cstheme="minorHAnsi"/>
      <w:sz w:val="20"/>
      <w:szCs w:val="20"/>
    </w:rPr>
  </w:style>
  <w:style w:type="paragraph" w:styleId="TOC5">
    <w:name w:val="toc 5"/>
    <w:basedOn w:val="Normal"/>
    <w:next w:val="Normal"/>
    <w:autoRedefine/>
    <w:uiPriority w:val="39"/>
    <w:unhideWhenUsed/>
    <w:rsid w:val="00643786"/>
    <w:pPr>
      <w:spacing w:after="0"/>
      <w:ind w:left="880"/>
    </w:pPr>
    <w:rPr>
      <w:rFonts w:cstheme="minorHAnsi"/>
      <w:sz w:val="20"/>
      <w:szCs w:val="20"/>
    </w:rPr>
  </w:style>
  <w:style w:type="paragraph" w:styleId="TOC6">
    <w:name w:val="toc 6"/>
    <w:basedOn w:val="Normal"/>
    <w:next w:val="Normal"/>
    <w:autoRedefine/>
    <w:uiPriority w:val="39"/>
    <w:unhideWhenUsed/>
    <w:rsid w:val="00643786"/>
    <w:pPr>
      <w:spacing w:after="0"/>
      <w:ind w:left="1100"/>
    </w:pPr>
    <w:rPr>
      <w:rFonts w:cstheme="minorHAnsi"/>
      <w:sz w:val="20"/>
      <w:szCs w:val="20"/>
    </w:rPr>
  </w:style>
  <w:style w:type="paragraph" w:styleId="TOC7">
    <w:name w:val="toc 7"/>
    <w:basedOn w:val="Normal"/>
    <w:next w:val="Normal"/>
    <w:autoRedefine/>
    <w:uiPriority w:val="39"/>
    <w:unhideWhenUsed/>
    <w:rsid w:val="00643786"/>
    <w:pPr>
      <w:spacing w:after="0"/>
      <w:ind w:left="1320"/>
    </w:pPr>
    <w:rPr>
      <w:rFonts w:cstheme="minorHAnsi"/>
      <w:sz w:val="20"/>
      <w:szCs w:val="20"/>
    </w:rPr>
  </w:style>
  <w:style w:type="paragraph" w:styleId="TOC8">
    <w:name w:val="toc 8"/>
    <w:basedOn w:val="Normal"/>
    <w:next w:val="Normal"/>
    <w:autoRedefine/>
    <w:uiPriority w:val="39"/>
    <w:unhideWhenUsed/>
    <w:rsid w:val="00643786"/>
    <w:pPr>
      <w:spacing w:after="0"/>
      <w:ind w:left="1540"/>
    </w:pPr>
    <w:rPr>
      <w:rFonts w:cstheme="minorHAnsi"/>
      <w:sz w:val="20"/>
      <w:szCs w:val="20"/>
    </w:rPr>
  </w:style>
  <w:style w:type="paragraph" w:styleId="TOC9">
    <w:name w:val="toc 9"/>
    <w:basedOn w:val="Normal"/>
    <w:next w:val="Normal"/>
    <w:autoRedefine/>
    <w:uiPriority w:val="39"/>
    <w:unhideWhenUsed/>
    <w:rsid w:val="00643786"/>
    <w:pPr>
      <w:spacing w:after="0"/>
      <w:ind w:left="1760"/>
    </w:pPr>
    <w:rPr>
      <w:rFonts w:cstheme="minorHAnsi"/>
      <w:sz w:val="20"/>
      <w:szCs w:val="20"/>
    </w:rPr>
  </w:style>
  <w:style w:type="character" w:styleId="Hyperlink">
    <w:name w:val="Hyperlink"/>
    <w:basedOn w:val="DefaultParagraphFont"/>
    <w:uiPriority w:val="99"/>
    <w:unhideWhenUsed/>
    <w:rsid w:val="00643786"/>
    <w:rPr>
      <w:color w:val="0000FF" w:themeColor="hyperlink"/>
      <w:u w:val="single"/>
    </w:rPr>
  </w:style>
  <w:style w:type="paragraph" w:styleId="BalloonText">
    <w:name w:val="Balloon Text"/>
    <w:basedOn w:val="Normal"/>
    <w:link w:val="BalloonTextChar"/>
    <w:uiPriority w:val="99"/>
    <w:semiHidden/>
    <w:unhideWhenUsed/>
    <w:rsid w:val="00F9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23A"/>
    <w:rPr>
      <w:rFonts w:ascii="Segoe UI" w:hAnsi="Segoe UI" w:cs="Segoe UI"/>
      <w:sz w:val="18"/>
      <w:szCs w:val="18"/>
    </w:rPr>
  </w:style>
  <w:style w:type="character" w:customStyle="1" w:styleId="Heading2Char">
    <w:name w:val="Heading 2 Char"/>
    <w:basedOn w:val="DefaultParagraphFont"/>
    <w:link w:val="Heading2"/>
    <w:uiPriority w:val="9"/>
    <w:rsid w:val="000B11F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72FA5"/>
    <w:rPr>
      <w:rFonts w:asciiTheme="majorHAnsi" w:eastAsiaTheme="majorEastAsia" w:hAnsiTheme="majorHAnsi" w:cstheme="majorBidi"/>
      <w:i/>
      <w:iCs/>
      <w:color w:val="365F91" w:themeColor="accent1" w:themeShade="BF"/>
    </w:rPr>
  </w:style>
  <w:style w:type="paragraph" w:customStyle="1" w:styleId="A5-2ndLeader">
    <w:name w:val="A5-2nd Leader"/>
    <w:rsid w:val="0050770A"/>
    <w:pPr>
      <w:spacing w:after="0" w:line="240" w:lineRule="exact"/>
      <w:ind w:left="3600"/>
    </w:pPr>
    <w:rPr>
      <w:rFonts w:ascii="Arial" w:eastAsia="Times New Roman" w:hAnsi="Arial" w:cs="Arial"/>
      <w:color w:val="000000"/>
      <w:kern w:val="28"/>
      <w:sz w:val="20"/>
      <w:szCs w:val="20"/>
      <w14:ligatures w14:val="standard"/>
      <w14:cntxtAlts w14:val="1"/>
    </w:rPr>
  </w:style>
  <w:style w:type="character" w:customStyle="1" w:styleId="hps">
    <w:name w:val="hps"/>
    <w:basedOn w:val="DefaultParagraphFont"/>
    <w:rsid w:val="00A642EE"/>
  </w:style>
  <w:style w:type="paragraph" w:styleId="TOCHeading">
    <w:name w:val="TOC Heading"/>
    <w:basedOn w:val="Heading1"/>
    <w:next w:val="Normal"/>
    <w:uiPriority w:val="39"/>
    <w:unhideWhenUsed/>
    <w:qFormat/>
    <w:rsid w:val="00F81213"/>
    <w:pPr>
      <w:spacing w:before="240" w:line="259" w:lineRule="auto"/>
      <w:outlineLvl w:val="9"/>
    </w:pPr>
    <w:rPr>
      <w:b w:val="0"/>
      <w:bCs w:val="0"/>
      <w:sz w:val="32"/>
      <w:szCs w:val="32"/>
    </w:rPr>
  </w:style>
  <w:style w:type="character" w:customStyle="1" w:styleId="Heading3Char">
    <w:name w:val="Heading 3 Char"/>
    <w:basedOn w:val="DefaultParagraphFont"/>
    <w:link w:val="Heading3"/>
    <w:uiPriority w:val="9"/>
    <w:rsid w:val="00F8121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B44A3"/>
    <w:rPr>
      <w:sz w:val="16"/>
      <w:szCs w:val="16"/>
    </w:rPr>
  </w:style>
  <w:style w:type="paragraph" w:styleId="CommentSubject">
    <w:name w:val="annotation subject"/>
    <w:basedOn w:val="CommentText"/>
    <w:next w:val="CommentText"/>
    <w:link w:val="CommentSubjectChar"/>
    <w:uiPriority w:val="99"/>
    <w:semiHidden/>
    <w:unhideWhenUsed/>
    <w:rsid w:val="004B44A3"/>
    <w:rPr>
      <w:b/>
      <w:bCs/>
    </w:rPr>
  </w:style>
  <w:style w:type="character" w:customStyle="1" w:styleId="CommentSubjectChar">
    <w:name w:val="Comment Subject Char"/>
    <w:basedOn w:val="CommentTextChar"/>
    <w:link w:val="CommentSubject"/>
    <w:uiPriority w:val="99"/>
    <w:semiHidden/>
    <w:rsid w:val="004B44A3"/>
    <w:rPr>
      <w:b/>
      <w:bCs/>
      <w:sz w:val="20"/>
      <w:szCs w:val="20"/>
    </w:rPr>
  </w:style>
  <w:style w:type="paragraph" w:styleId="Revision">
    <w:name w:val="Revision"/>
    <w:hidden/>
    <w:uiPriority w:val="99"/>
    <w:semiHidden/>
    <w:rsid w:val="00341806"/>
    <w:pPr>
      <w:spacing w:after="0" w:line="240" w:lineRule="auto"/>
    </w:pPr>
  </w:style>
  <w:style w:type="character" w:customStyle="1" w:styleId="ui-provider">
    <w:name w:val="ui-provider"/>
    <w:basedOn w:val="DefaultParagraphFont"/>
    <w:rsid w:val="00167F59"/>
  </w:style>
  <w:style w:type="character" w:styleId="UnresolvedMention">
    <w:name w:val="Unresolved Mention"/>
    <w:basedOn w:val="DefaultParagraphFont"/>
    <w:uiPriority w:val="99"/>
    <w:unhideWhenUsed/>
    <w:rsid w:val="0005791F"/>
    <w:rPr>
      <w:color w:val="605E5C"/>
      <w:shd w:val="clear" w:color="auto" w:fill="E1DFDD"/>
    </w:rPr>
  </w:style>
  <w:style w:type="character" w:styleId="Mention">
    <w:name w:val="Mention"/>
    <w:basedOn w:val="DefaultParagraphFont"/>
    <w:uiPriority w:val="99"/>
    <w:unhideWhenUsed/>
    <w:rsid w:val="0005791F"/>
    <w:rPr>
      <w:color w:val="2B579A"/>
      <w:shd w:val="clear" w:color="auto" w:fill="E1DFDD"/>
    </w:rPr>
  </w:style>
  <w:style w:type="character" w:customStyle="1" w:styleId="eop">
    <w:name w:val="eop"/>
    <w:basedOn w:val="DefaultParagraphFont"/>
    <w:rsid w:val="00812FA9"/>
  </w:style>
  <w:style w:type="character" w:customStyle="1" w:styleId="normaltextrun">
    <w:name w:val="normaltextrun"/>
    <w:basedOn w:val="DefaultParagraphFont"/>
    <w:rsid w:val="00812FA9"/>
  </w:style>
  <w:style w:type="character" w:customStyle="1" w:styleId="cf01">
    <w:name w:val="cf01"/>
    <w:basedOn w:val="DefaultParagraphFont"/>
    <w:rsid w:val="00913FA3"/>
    <w:rPr>
      <w:rFonts w:ascii="Segoe UI" w:hAnsi="Segoe UI" w:cs="Segoe UI" w:hint="default"/>
      <w:sz w:val="18"/>
      <w:szCs w:val="18"/>
    </w:rPr>
  </w:style>
  <w:style w:type="paragraph" w:customStyle="1" w:styleId="Table10Basic">
    <w:name w:val="Table 10 Basic"/>
    <w:basedOn w:val="BodyText"/>
    <w:qFormat/>
    <w:rsid w:val="00283407"/>
    <w:pPr>
      <w:spacing w:before="60" w:after="60"/>
    </w:pPr>
    <w:rPr>
      <w:rFonts w:ascii="Times New Roman"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560154B4228478C3BB8F679222173" ma:contentTypeVersion="13" ma:contentTypeDescription="Create a new document." ma:contentTypeScope="" ma:versionID="df80e85b0dd6d58c0cdb2cf97a1e4591">
  <xsd:schema xmlns:xsd="http://www.w3.org/2001/XMLSchema" xmlns:xs="http://www.w3.org/2001/XMLSchema" xmlns:p="http://schemas.microsoft.com/office/2006/metadata/properties" xmlns:ns2="3e83f976-707d-4a27-985a-176fe9c84f27" xmlns:ns3="6250ff4f-f088-4e97-a102-5eb0197649af" targetNamespace="http://schemas.microsoft.com/office/2006/metadata/properties" ma:root="true" ma:fieldsID="43957e10a4c78cbbddf6e5ba782316a5" ns2:_="" ns3:_="">
    <xsd:import namespace="3e83f976-707d-4a27-985a-176fe9c84f27"/>
    <xsd:import namespace="6250ff4f-f088-4e97-a102-5eb019764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f976-707d-4a27-985a-176fe9c84f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f3fd94b-5f2c-456b-a24a-2d90989e5289}" ma:internalName="TaxCatchAll" ma:showField="CatchAllData" ma:web="3e83f976-707d-4a27-985a-176fe9c84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50ff4f-f088-4e97-a102-5eb019764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50ff4f-f088-4e97-a102-5eb0197649af">
      <Terms xmlns="http://schemas.microsoft.com/office/infopath/2007/PartnerControls"/>
    </lcf76f155ced4ddcb4097134ff3c332f>
    <TaxCatchAll xmlns="3e83f976-707d-4a27-985a-176fe9c84f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1934-42E8-41CC-87B1-7E4AB5C39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3f976-707d-4a27-985a-176fe9c84f27"/>
    <ds:schemaRef ds:uri="6250ff4f-f088-4e97-a102-5eb019764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E58E3-FEF7-4059-802D-A4DCD604D75F}">
  <ds:schemaRefs>
    <ds:schemaRef ds:uri="http://schemas.microsoft.com/sharepoint/v3/contenttype/forms"/>
  </ds:schemaRefs>
</ds:datastoreItem>
</file>

<file path=customXml/itemProps3.xml><?xml version="1.0" encoding="utf-8"?>
<ds:datastoreItem xmlns:ds="http://schemas.openxmlformats.org/officeDocument/2006/customXml" ds:itemID="{0CA0D4FF-9018-4C7A-A3BE-A3B65AABAF86}">
  <ds:schemaRefs>
    <ds:schemaRef ds:uri="http://schemas.microsoft.com/office/2006/metadata/properties"/>
    <ds:schemaRef ds:uri="http://schemas.microsoft.com/office/infopath/2007/PartnerControls"/>
    <ds:schemaRef ds:uri="6250ff4f-f088-4e97-a102-5eb0197649af"/>
    <ds:schemaRef ds:uri="3e83f976-707d-4a27-985a-176fe9c84f27"/>
  </ds:schemaRefs>
</ds:datastoreItem>
</file>

<file path=customXml/itemProps4.xml><?xml version="1.0" encoding="utf-8"?>
<ds:datastoreItem xmlns:ds="http://schemas.openxmlformats.org/officeDocument/2006/customXml" ds:itemID="{600DC472-82CC-42FA-BB81-F8DCDC91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4780</Words>
  <Characters>27247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Allen-Platt, Claire</cp:lastModifiedBy>
  <cp:revision>2</cp:revision>
  <dcterms:created xsi:type="dcterms:W3CDTF">2023-12-14T03:11:00Z</dcterms:created>
  <dcterms:modified xsi:type="dcterms:W3CDTF">2023-12-14T03:11:00Z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0x010100A28560154B4228478C3BB8F679222173</vt:lpwstr>
  </property>
  <property fmtid="{D5CDD505-2E9C-101B-9397-08002B2CF9AE}" pid="3" name="MediaServiceImageTags">
    <vt:lpwstr/>
  </property>
</Properties>
</file>