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F402E" w14:paraId="16A5EA05" w14:textId="77777777">
      <w:bookmarkStart w:id="0" w:name="_GoBack"/>
      <w:bookmarkEnd w:id="0"/>
    </w:p>
    <w:p w:rsidR="00EF4558" w:rsidRPr="00315E95" w:rsidP="00EF4558" w14:paraId="760F89F8" w14:textId="0A2EC49C">
      <w:pPr>
        <w:tabs>
          <w:tab w:val="left" w:pos="5040"/>
        </w:tabs>
        <w:rPr>
          <w:rFonts w:eastAsia="Times New Roman"/>
          <w:color w:val="auto"/>
          <w:szCs w:val="20"/>
        </w:rPr>
      </w:pPr>
      <w:r w:rsidRPr="00315E95">
        <w:rPr>
          <w:rFonts w:eastAsia="Times New Roman"/>
          <w:color w:val="auto"/>
          <w:szCs w:val="20"/>
        </w:rPr>
        <w:tab/>
      </w:r>
      <w:r w:rsidRPr="00315E95">
        <w:rPr>
          <w:rFonts w:eastAsia="Times New Roman"/>
          <w:color w:val="auto"/>
          <w:szCs w:val="20"/>
        </w:rPr>
        <w:tab/>
      </w:r>
      <w:r w:rsidR="00DB03A1">
        <w:rPr>
          <w:rFonts w:eastAsia="Times New Roman"/>
          <w:color w:val="auto"/>
          <w:szCs w:val="20"/>
        </w:rPr>
        <w:t xml:space="preserve">June </w:t>
      </w:r>
      <w:r w:rsidR="001D177E">
        <w:rPr>
          <w:rFonts w:eastAsia="Times New Roman"/>
          <w:color w:val="auto"/>
          <w:szCs w:val="20"/>
        </w:rPr>
        <w:t>8</w:t>
      </w:r>
      <w:r w:rsidR="00DB03A1">
        <w:rPr>
          <w:rFonts w:eastAsia="Times New Roman"/>
          <w:color w:val="auto"/>
          <w:szCs w:val="20"/>
        </w:rPr>
        <w:t>, 2023</w:t>
      </w:r>
    </w:p>
    <w:p w:rsidR="00EF4558" w:rsidRPr="00315E95" w:rsidP="00EF4558" w14:paraId="4D2CEC39" w14:textId="77777777">
      <w:pPr>
        <w:tabs>
          <w:tab w:val="left" w:pos="5040"/>
        </w:tabs>
        <w:rPr>
          <w:rFonts w:eastAsia="Times New Roman"/>
          <w:color w:val="auto"/>
          <w:szCs w:val="20"/>
        </w:rPr>
      </w:pPr>
    </w:p>
    <w:p w:rsidR="00EF4558" w:rsidRPr="00315E95" w:rsidP="00EF4558" w14:paraId="4F6F2DBC" w14:textId="77777777">
      <w:pPr>
        <w:rPr>
          <w:rFonts w:eastAsia="Times New Roman"/>
          <w:color w:val="auto"/>
          <w:szCs w:val="20"/>
        </w:rPr>
      </w:pPr>
      <w:r w:rsidRPr="00315E95">
        <w:rPr>
          <w:rFonts w:eastAsia="Times New Roman"/>
          <w:color w:val="auto"/>
          <w:szCs w:val="20"/>
        </w:rPr>
        <w:t> </w:t>
      </w:r>
    </w:p>
    <w:p w:rsidR="00EF4558" w:rsidRPr="00315E95" w:rsidP="00EF4558" w14:paraId="773A55C4" w14:textId="77777777">
      <w:pPr>
        <w:rPr>
          <w:rFonts w:eastAsia="Times New Roman"/>
          <w:color w:val="auto"/>
          <w:szCs w:val="20"/>
        </w:rPr>
      </w:pPr>
      <w:r w:rsidRPr="00315E95">
        <w:rPr>
          <w:rFonts w:eastAsia="Times New Roman"/>
          <w:color w:val="auto"/>
          <w:szCs w:val="20"/>
        </w:rPr>
        <w:t>Memorandum to:        </w:t>
      </w:r>
      <w:r w:rsidRPr="00315E95" w:rsidR="00E11552">
        <w:rPr>
          <w:rFonts w:eastAsia="Times New Roman"/>
          <w:color w:val="auto"/>
          <w:szCs w:val="20"/>
        </w:rPr>
        <w:t>William E. Bestani</w:t>
      </w:r>
    </w:p>
    <w:p w:rsidR="00EF4558" w:rsidRPr="00315E95" w:rsidP="00EF4558" w14:paraId="13F9438E" w14:textId="77777777">
      <w:pPr>
        <w:rPr>
          <w:rFonts w:eastAsia="Times New Roman"/>
          <w:color w:val="auto"/>
          <w:szCs w:val="20"/>
        </w:rPr>
      </w:pPr>
      <w:r w:rsidRPr="00315E95">
        <w:rPr>
          <w:rFonts w:eastAsia="Times New Roman"/>
          <w:color w:val="auto"/>
          <w:szCs w:val="20"/>
        </w:rPr>
        <w:t>                                   </w:t>
      </w:r>
      <w:r w:rsidRPr="00315E95">
        <w:rPr>
          <w:rFonts w:eastAsia="Times New Roman"/>
          <w:color w:val="auto"/>
          <w:szCs w:val="20"/>
        </w:rPr>
        <w:tab/>
        <w:t>Policy Analyst </w:t>
      </w:r>
    </w:p>
    <w:p w:rsidR="00EF4558" w:rsidRPr="00315E95" w:rsidP="00EF4558" w14:paraId="5CA16218" w14:textId="77777777">
      <w:pPr>
        <w:rPr>
          <w:rFonts w:eastAsia="Times New Roman"/>
          <w:color w:val="auto"/>
          <w:szCs w:val="20"/>
        </w:rPr>
      </w:pPr>
      <w:r w:rsidRPr="00315E95">
        <w:rPr>
          <w:rFonts w:eastAsia="Times New Roman"/>
          <w:color w:val="auto"/>
          <w:szCs w:val="20"/>
        </w:rPr>
        <w:t>                                    Office of Information and Regulatory Affairs</w:t>
      </w:r>
    </w:p>
    <w:p w:rsidR="00EF4558" w:rsidRPr="00315E95" w:rsidP="00EF4558" w14:paraId="363D25CF" w14:textId="77777777">
      <w:pPr>
        <w:rPr>
          <w:rFonts w:eastAsia="Times New Roman"/>
          <w:color w:val="auto"/>
          <w:szCs w:val="20"/>
        </w:rPr>
      </w:pPr>
      <w:r w:rsidRPr="00315E95">
        <w:rPr>
          <w:rFonts w:eastAsia="Times New Roman"/>
          <w:color w:val="auto"/>
          <w:szCs w:val="20"/>
        </w:rPr>
        <w:t>                                   </w:t>
      </w:r>
      <w:r w:rsidRPr="00315E95">
        <w:rPr>
          <w:rFonts w:eastAsia="Times New Roman"/>
          <w:color w:val="auto"/>
          <w:szCs w:val="20"/>
        </w:rPr>
        <w:tab/>
        <w:t>Office of Management and Budget</w:t>
      </w:r>
    </w:p>
    <w:p w:rsidR="00EF4558" w:rsidRPr="00315E95" w:rsidP="00EF4558" w14:paraId="62E05009" w14:textId="77777777">
      <w:pPr>
        <w:rPr>
          <w:rFonts w:eastAsia="Times New Roman"/>
          <w:color w:val="auto"/>
          <w:szCs w:val="20"/>
        </w:rPr>
      </w:pPr>
      <w:r w:rsidRPr="00315E95">
        <w:rPr>
          <w:rFonts w:eastAsia="Times New Roman"/>
          <w:color w:val="auto"/>
          <w:szCs w:val="20"/>
        </w:rPr>
        <w:t> </w:t>
      </w:r>
    </w:p>
    <w:p w:rsidR="00EF4558" w:rsidRPr="00315E95" w:rsidP="00EF4558" w14:paraId="526B614E" w14:textId="77777777">
      <w:pPr>
        <w:rPr>
          <w:rFonts w:eastAsia="Times New Roman"/>
          <w:color w:val="auto"/>
          <w:szCs w:val="20"/>
        </w:rPr>
      </w:pPr>
      <w:r w:rsidRPr="00315E95">
        <w:rPr>
          <w:rFonts w:eastAsia="Times New Roman"/>
          <w:color w:val="auto"/>
          <w:szCs w:val="20"/>
        </w:rPr>
        <w:t>From:   </w:t>
      </w:r>
      <w:r w:rsidRPr="00315E95">
        <w:rPr>
          <w:rFonts w:eastAsia="Times New Roman"/>
          <w:color w:val="auto"/>
          <w:szCs w:val="20"/>
        </w:rPr>
        <w:tab/>
        <w:t>            </w:t>
      </w:r>
      <w:r w:rsidRPr="00315E95" w:rsidR="00000BFD">
        <w:rPr>
          <w:rFonts w:eastAsia="Times New Roman"/>
          <w:color w:val="auto"/>
          <w:szCs w:val="20"/>
        </w:rPr>
        <w:t>Manny</w:t>
      </w:r>
      <w:r w:rsidRPr="00315E95" w:rsidR="00D24551">
        <w:rPr>
          <w:rFonts w:eastAsia="Times New Roman"/>
          <w:color w:val="auto"/>
          <w:szCs w:val="20"/>
        </w:rPr>
        <w:t xml:space="preserve"> Cabeza</w:t>
      </w:r>
    </w:p>
    <w:p w:rsidR="00EF4558" w:rsidRPr="00315E95" w:rsidP="00EF4558" w14:paraId="7C80C6B9" w14:textId="77777777">
      <w:pPr>
        <w:ind w:left="1440" w:firstLine="720"/>
        <w:rPr>
          <w:rFonts w:eastAsia="Times New Roman"/>
          <w:color w:val="auto"/>
          <w:szCs w:val="20"/>
        </w:rPr>
      </w:pPr>
      <w:r w:rsidRPr="00315E95">
        <w:rPr>
          <w:rFonts w:eastAsia="Times New Roman"/>
          <w:color w:val="auto"/>
          <w:szCs w:val="20"/>
        </w:rPr>
        <w:t xml:space="preserve">Regulatory </w:t>
      </w:r>
      <w:r w:rsidRPr="00315E95">
        <w:rPr>
          <w:rFonts w:eastAsia="Times New Roman"/>
          <w:color w:val="auto"/>
          <w:szCs w:val="20"/>
        </w:rPr>
        <w:t>Counsel</w:t>
      </w:r>
    </w:p>
    <w:p w:rsidR="00EF4558" w:rsidRPr="00315E95" w:rsidP="00EF4558" w14:paraId="73549BCB" w14:textId="77777777">
      <w:pPr>
        <w:rPr>
          <w:rFonts w:eastAsia="Times New Roman"/>
          <w:color w:val="auto"/>
          <w:szCs w:val="20"/>
        </w:rPr>
      </w:pPr>
      <w:r w:rsidRPr="00315E95">
        <w:rPr>
          <w:rFonts w:eastAsia="Times New Roman"/>
          <w:color w:val="auto"/>
          <w:szCs w:val="20"/>
        </w:rPr>
        <w:t>                                    Federal Deposit Insurance Corporation</w:t>
      </w:r>
    </w:p>
    <w:p w:rsidR="00000BFD" w:rsidRPr="00315E95" w:rsidP="00EF4558" w14:paraId="0FE9ACDD" w14:textId="77777777">
      <w:pPr>
        <w:rPr>
          <w:rFonts w:eastAsia="Times New Roman"/>
          <w:color w:val="auto"/>
          <w:szCs w:val="20"/>
        </w:rPr>
      </w:pPr>
      <w:r w:rsidRPr="00315E95">
        <w:rPr>
          <w:rFonts w:eastAsia="Times New Roman"/>
          <w:color w:val="auto"/>
          <w:szCs w:val="20"/>
        </w:rPr>
        <w:tab/>
      </w:r>
      <w:r w:rsidRPr="00315E95">
        <w:rPr>
          <w:rFonts w:eastAsia="Times New Roman"/>
          <w:color w:val="auto"/>
          <w:szCs w:val="20"/>
        </w:rPr>
        <w:tab/>
      </w:r>
      <w:r w:rsidRPr="00315E95">
        <w:rPr>
          <w:rFonts w:eastAsia="Times New Roman"/>
          <w:color w:val="auto"/>
          <w:szCs w:val="20"/>
        </w:rPr>
        <w:tab/>
        <w:t>Legal Division</w:t>
      </w:r>
    </w:p>
    <w:p w:rsidR="00EF4558" w:rsidRPr="00315E95" w:rsidP="00EF4558" w14:paraId="12996657" w14:textId="77777777">
      <w:pPr>
        <w:rPr>
          <w:rFonts w:eastAsia="Times New Roman"/>
          <w:color w:val="auto"/>
          <w:szCs w:val="20"/>
        </w:rPr>
      </w:pPr>
      <w:r w:rsidRPr="00315E95">
        <w:rPr>
          <w:rFonts w:eastAsia="Times New Roman"/>
          <w:color w:val="auto"/>
          <w:szCs w:val="20"/>
        </w:rPr>
        <w:t> </w:t>
      </w:r>
    </w:p>
    <w:p w:rsidR="00AE3680" w:rsidRPr="00621A6F" w:rsidP="00AE3680" w14:paraId="5C5528A3" w14:textId="29E0A108">
      <w:pPr>
        <w:spacing w:before="240"/>
        <w:rPr>
          <w:rFonts w:eastAsia="Calibri"/>
          <w:color w:val="auto"/>
        </w:rPr>
      </w:pPr>
      <w:r w:rsidRPr="00315E95">
        <w:rPr>
          <w:rFonts w:eastAsia="Calibri"/>
          <w:color w:val="auto"/>
        </w:rPr>
        <w:t xml:space="preserve">RE:  </w:t>
      </w:r>
      <w:r w:rsidRPr="00315E95" w:rsidR="003F38CA">
        <w:rPr>
          <w:rFonts w:eastAsia="Calibri"/>
          <w:color w:val="auto"/>
        </w:rPr>
        <w:t xml:space="preserve"> </w:t>
      </w:r>
      <w:r w:rsidRPr="00315E95">
        <w:rPr>
          <w:rFonts w:eastAsia="Calibri"/>
          <w:color w:val="auto"/>
        </w:rPr>
        <w:t>“</w:t>
      </w:r>
      <w:r w:rsidRPr="00621A6F">
        <w:rPr>
          <w:rFonts w:eastAsia="Calibri"/>
        </w:rPr>
        <w:t>FDIC Deposit Insurance Education Campaign: Message Testing Survey.</w:t>
      </w:r>
      <w:r w:rsidRPr="00621A6F">
        <w:rPr>
          <w:rFonts w:eastAsia="Calibri"/>
          <w:color w:val="auto"/>
        </w:rPr>
        <w:t xml:space="preserve">” </w:t>
      </w:r>
    </w:p>
    <w:p w:rsidR="00F80D27" w:rsidRPr="00621A6F" w:rsidP="003F070E" w14:paraId="6D6BDAEA" w14:textId="1E44224C">
      <w:pPr>
        <w:spacing w:before="240"/>
        <w:rPr>
          <w:rFonts w:eastAsia="Calibri"/>
          <w:color w:val="auto"/>
        </w:rPr>
      </w:pPr>
      <w:r w:rsidRPr="00315E95">
        <w:rPr>
          <w:rFonts w:eastAsia="Calibri"/>
          <w:color w:val="auto"/>
        </w:rPr>
        <w:t xml:space="preserve">Under </w:t>
      </w:r>
      <w:r w:rsidRPr="00315E95" w:rsidR="003F070E">
        <w:rPr>
          <w:rFonts w:eastAsia="Calibri"/>
          <w:color w:val="auto"/>
        </w:rPr>
        <w:t>its</w:t>
      </w:r>
      <w:r w:rsidRPr="00315E95">
        <w:rPr>
          <w:rFonts w:eastAsia="Calibri"/>
          <w:color w:val="auto"/>
        </w:rPr>
        <w:t xml:space="preserve"> generic clearance entitled, “</w:t>
      </w:r>
      <w:r w:rsidRPr="00315E95" w:rsidR="00E11552">
        <w:rPr>
          <w:rFonts w:eastAsia="Calibri"/>
          <w:color w:val="auto"/>
        </w:rPr>
        <w:t>Information Collection for Qualitative Research</w:t>
      </w:r>
      <w:r w:rsidRPr="00315E95">
        <w:rPr>
          <w:rFonts w:eastAsia="Calibri"/>
          <w:color w:val="auto"/>
        </w:rPr>
        <w:t>” (3064-01</w:t>
      </w:r>
      <w:r w:rsidRPr="00315E95" w:rsidR="003F070E">
        <w:rPr>
          <w:rFonts w:eastAsia="Calibri"/>
          <w:color w:val="auto"/>
        </w:rPr>
        <w:t>98</w:t>
      </w:r>
      <w:r w:rsidRPr="00315E95">
        <w:rPr>
          <w:rFonts w:eastAsia="Calibri"/>
          <w:color w:val="auto"/>
        </w:rPr>
        <w:t>), the FDIC h</w:t>
      </w:r>
      <w:r w:rsidRPr="00315E95" w:rsidR="003F38CA">
        <w:rPr>
          <w:rFonts w:eastAsia="Calibri"/>
          <w:color w:val="auto"/>
        </w:rPr>
        <w:t xml:space="preserve">ereby </w:t>
      </w:r>
      <w:r w:rsidRPr="00315E95" w:rsidR="003F070E">
        <w:rPr>
          <w:rFonts w:eastAsia="Calibri"/>
          <w:color w:val="auto"/>
        </w:rPr>
        <w:t>submits for OMB review a questionnaire</w:t>
      </w:r>
      <w:r w:rsidRPr="00315E95" w:rsidR="003F38CA">
        <w:rPr>
          <w:rFonts w:eastAsia="Calibri"/>
          <w:color w:val="auto"/>
        </w:rPr>
        <w:t xml:space="preserve"> entitled</w:t>
      </w:r>
      <w:r w:rsidRPr="00315E95" w:rsidR="003A31E1">
        <w:rPr>
          <w:rFonts w:eastAsia="Calibri"/>
          <w:color w:val="auto"/>
        </w:rPr>
        <w:t xml:space="preserve"> </w:t>
      </w:r>
      <w:r w:rsidRPr="00315E95" w:rsidR="00D24551">
        <w:rPr>
          <w:rFonts w:eastAsia="Calibri"/>
          <w:color w:val="auto"/>
        </w:rPr>
        <w:t>“</w:t>
      </w:r>
      <w:r w:rsidRPr="00621A6F" w:rsidR="00621A6F">
        <w:rPr>
          <w:rFonts w:eastAsia="Calibri"/>
        </w:rPr>
        <w:t>FDIC Deposit Insurance Education Campaign: Message Testing Survey</w:t>
      </w:r>
      <w:r w:rsidRPr="00621A6F" w:rsidR="00315E95">
        <w:rPr>
          <w:rFonts w:eastAsia="Calibri"/>
        </w:rPr>
        <w:t>.</w:t>
      </w:r>
      <w:r w:rsidRPr="00621A6F" w:rsidR="00D24551">
        <w:rPr>
          <w:rFonts w:eastAsia="Calibri"/>
          <w:color w:val="auto"/>
        </w:rPr>
        <w:t>”</w:t>
      </w:r>
      <w:r w:rsidRPr="00621A6F" w:rsidR="00315E95">
        <w:rPr>
          <w:rFonts w:eastAsia="Calibri"/>
          <w:color w:val="auto"/>
        </w:rPr>
        <w:t xml:space="preserve"> </w:t>
      </w:r>
    </w:p>
    <w:p w:rsidR="003B7C2F" w:rsidP="00AB72CB" w14:paraId="76130022" w14:textId="77777777">
      <w:pPr>
        <w:ind w:left="1440"/>
        <w:rPr>
          <w:rFonts w:eastAsia="Times New Roman"/>
        </w:rPr>
      </w:pPr>
    </w:p>
    <w:p w:rsidR="00DB03A1" w:rsidP="003B7C2F" w14:paraId="5C2FFCD7" w14:textId="5E091D1B">
      <w:pPr>
        <w:rPr>
          <w:rFonts w:eastAsia="Times New Roman"/>
        </w:rPr>
      </w:pPr>
      <w:r>
        <w:rPr>
          <w:rFonts w:eastAsia="Times New Roman"/>
        </w:rPr>
        <w:t>The purpose is to better understand current awareness of deposit insurance and its applicability to current financial products. These insights will help determine outreach priorities and guide the development of communications materials that help the public make more informed financial decisions, including the consideration of deposit insurance.</w:t>
      </w:r>
    </w:p>
    <w:p w:rsidR="003B7C2F" w:rsidP="003B7C2F" w14:paraId="1EAE6D9A" w14:textId="77777777">
      <w:pPr>
        <w:rPr>
          <w:rFonts w:eastAsia="Times New Roman"/>
        </w:rPr>
      </w:pPr>
    </w:p>
    <w:p w:rsidR="00DB03A1" w:rsidP="00621A6F" w14:paraId="0FE1C58D" w14:textId="4C9C9EC1">
      <w:pPr>
        <w:rPr>
          <w:rFonts w:eastAsia="Times New Roman"/>
        </w:rPr>
      </w:pPr>
      <w:r w:rsidRPr="00902EED">
        <w:rPr>
          <w:rFonts w:eastAsia="Times New Roman"/>
        </w:rPr>
        <w:t xml:space="preserve">The online survey will take approximately 10 minutes to complete. The goal is to survey </w:t>
      </w:r>
      <w:r w:rsidR="00730604">
        <w:rPr>
          <w:rFonts w:eastAsia="Times New Roman"/>
        </w:rPr>
        <w:t>approximately</w:t>
      </w:r>
      <w:r w:rsidRPr="00902EED">
        <w:rPr>
          <w:rFonts w:eastAsia="Times New Roman"/>
        </w:rPr>
        <w:t xml:space="preserve"> 1,000 respondents</w:t>
      </w:r>
      <w:r w:rsidR="00730604">
        <w:rPr>
          <w:rFonts w:eastAsia="Times New Roman"/>
        </w:rPr>
        <w:t>.  The survey is to be completed by adults residing in the United States</w:t>
      </w:r>
      <w:r w:rsidRPr="00902EED">
        <w:rPr>
          <w:rFonts w:eastAsia="Times New Roman"/>
        </w:rPr>
        <w:t xml:space="preserve">. Study participants are recruited using online panels where consumers may opt-in to participate. The survey invitation to the online panels generally yields 3,000 responses, of which 1,000 complete surveys based on demographic quotas averaging a 30% participation rate. The survey will remain anonymous. No personally identifiable information (PII) will be associated with individual responses. </w:t>
      </w:r>
      <w:r w:rsidRPr="00902EED">
        <w:rPr>
          <w:rFonts w:eastAsia="Times New Roman"/>
        </w:rPr>
        <w:t>The results will not be publicly disseminated.</w:t>
      </w:r>
    </w:p>
    <w:p w:rsidR="00315E95" w:rsidRPr="00315E95" w:rsidP="00EF4558" w14:paraId="66E40297" w14:textId="77777777"/>
    <w:p w:rsidR="000A36C5" w:rsidRPr="00315E95" w:rsidP="00EF4558" w14:paraId="665EB412" w14:textId="77777777">
      <w:r w:rsidRPr="00315E95">
        <w:t>Estimated burden:</w:t>
      </w:r>
    </w:p>
    <w:p w:rsidR="000A36C5" w:rsidP="00EF4558" w14:paraId="5A2EF1F3" w14:textId="0BFF5736"/>
    <w:p w:rsidR="00315E95" w:rsidP="00FC1FBC" w14:paraId="56FFDBF0" w14:textId="45BEA930">
      <w:pPr>
        <w:rPr>
          <w:u w:val="single"/>
        </w:rPr>
      </w:pPr>
      <w:r w:rsidRPr="00315E95">
        <w:rPr>
          <w:u w:val="single"/>
        </w:rPr>
        <w:t>Survey</w:t>
      </w:r>
    </w:p>
    <w:p w:rsidR="00B42C57" w:rsidP="00FC1FBC" w14:paraId="512EAD88" w14:textId="3CF56D02">
      <w:r>
        <w:tab/>
        <w:t>Annual Estimated Number of Respondents (Survey):</w:t>
      </w:r>
      <w:r>
        <w:tab/>
      </w:r>
      <w:r>
        <w:tab/>
      </w:r>
      <w:r>
        <w:tab/>
      </w:r>
      <w:r w:rsidR="003B7C2F">
        <w:t>1</w:t>
      </w:r>
      <w:r w:rsidR="00730604">
        <w:t>,</w:t>
      </w:r>
      <w:r w:rsidR="003B7C2F">
        <w:t>000</w:t>
      </w:r>
    </w:p>
    <w:p w:rsidR="00B42C57" w:rsidP="00FC1FBC" w14:paraId="79C0FE58" w14:textId="4C498D59">
      <w:r>
        <w:tab/>
        <w:t>Estimated Time per Response</w:t>
      </w:r>
      <w:r w:rsidR="003B7C2F">
        <w:t xml:space="preserve"> (Survey):</w:t>
      </w:r>
      <w:r w:rsidR="003B7C2F">
        <w:tab/>
      </w:r>
      <w:r w:rsidR="003B7C2F">
        <w:tab/>
      </w:r>
      <w:r w:rsidR="003B7C2F">
        <w:tab/>
      </w:r>
      <w:r w:rsidR="003B7C2F">
        <w:tab/>
      </w:r>
      <w:r w:rsidR="003B7C2F">
        <w:tab/>
        <w:t>10</w:t>
      </w:r>
      <w:r>
        <w:t xml:space="preserve"> minutes</w:t>
      </w:r>
    </w:p>
    <w:p w:rsidR="00B42C57" w:rsidP="00FC1FBC" w14:paraId="24522796" w14:textId="260B2911">
      <w:r>
        <w:tab/>
        <w:t xml:space="preserve">Total Estimated </w:t>
      </w:r>
      <w:r w:rsidR="00730604">
        <w:t xml:space="preserve">Annual </w:t>
      </w:r>
      <w:r>
        <w:t>Burden (</w:t>
      </w:r>
      <w:r w:rsidR="00AE3680">
        <w:t>Survey)</w:t>
      </w:r>
      <w:r>
        <w:t>:</w:t>
      </w:r>
      <w:r>
        <w:tab/>
      </w:r>
      <w:r>
        <w:tab/>
      </w:r>
      <w:r>
        <w:tab/>
      </w:r>
      <w:r>
        <w:tab/>
      </w:r>
      <w:r>
        <w:tab/>
      </w:r>
      <w:r w:rsidR="003B7C2F">
        <w:t>167</w:t>
      </w:r>
      <w:r>
        <w:t xml:space="preserve"> hours</w:t>
      </w:r>
    </w:p>
    <w:p w:rsidR="00B42C57" w:rsidP="00FC1FBC" w14:paraId="09D941F5" w14:textId="6EC4194F"/>
    <w:p w:rsidR="00EF4558" w:rsidRPr="00315E95" w:rsidP="00EF4558" w14:paraId="64D014F6" w14:textId="77777777">
      <w:pPr>
        <w:spacing w:before="200"/>
        <w:rPr>
          <w:rFonts w:eastAsia="Times New Roman"/>
          <w:color w:val="auto"/>
          <w:szCs w:val="20"/>
        </w:rPr>
      </w:pPr>
      <w:r w:rsidRPr="00315E95">
        <w:rPr>
          <w:rFonts w:eastAsia="Times New Roman"/>
          <w:color w:val="auto"/>
          <w:szCs w:val="20"/>
        </w:rPr>
        <w:t>If you have any questions, please let me know.  Thank you for your consideration.</w:t>
      </w:r>
      <w:r w:rsidRPr="00315E95" w:rsidR="00E64FC7">
        <w:rPr>
          <w:rFonts w:eastAsia="Times New Roman"/>
          <w:color w:val="auto"/>
        </w:rPr>
        <w:t xml:space="preserve"> </w:t>
      </w:r>
    </w:p>
    <w:p w:rsidR="00BF402E" w:rsidRPr="00315E95" w14:paraId="1DC11AC1" w14:textId="77777777">
      <w:pPr>
        <w:spacing w:after="200"/>
        <w:rPr>
          <w:rFonts w:eastAsia="Times New Roman"/>
          <w:color w:val="auto"/>
          <w:sz w:val="20"/>
          <w:lang w:bidi="x-none"/>
        </w:rPr>
      </w:pPr>
    </w:p>
    <w:sectPr>
      <w:headerReference w:type="even" r:id="rId4"/>
      <w:headerReference w:type="default" r:id="rId5"/>
      <w:footerReference w:type="even" r:id="rId6"/>
      <w:footerReference w:type="default" r:id="rId7"/>
      <w:headerReference w:type="first" r:id="rId8"/>
      <w:footerReference w:type="first" r:id="rId9"/>
      <w:pgSz w:w="12240" w:h="15840"/>
      <w:pgMar w:top="1872" w:right="1440" w:bottom="1440" w:left="1440" w:header="432"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auto"/>
    <w:pitch w:val="variable"/>
    <w:sig w:usb0="00000000" w:usb1="4000207B" w:usb2="00000000" w:usb3="00000000" w:csb0="FFFFFF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A00002EF" w:usb1="4000207B" w:usb2="00000000" w:usb3="00000000" w:csb0="FFFFFF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34A2" w14:paraId="430A48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34A2" w14:paraId="622B318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34A2" w14:paraId="14DD486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402E" w14:paraId="34C7040A" w14:textId="573A93E8">
    <w:pPr>
      <w:pStyle w:val="Header1"/>
    </w:pPr>
  </w:p>
  <w:p w:rsidR="00BF402E" w14:paraId="51F2C7B4" w14:textId="77777777">
    <w:pPr>
      <w:pStyle w:val="Header1"/>
    </w:pPr>
  </w:p>
  <w:p w:rsidR="00BF402E" w14:paraId="69E41696" w14:textId="77777777">
    <w:pPr>
      <w:pStyle w:val="Header1"/>
    </w:pPr>
  </w:p>
  <w:p w:rsidR="00BF402E" w14:paraId="6E435C4B" w14:textId="77777777">
    <w:pPr>
      <w:pStyle w:val="Header1"/>
    </w:pPr>
  </w:p>
  <w:p w:rsidR="00BF402E" w14:paraId="2938A75A" w14:textId="77777777">
    <w:pPr>
      <w:pStyle w:val="Header1"/>
    </w:pPr>
  </w:p>
  <w:p w:rsidR="00BF402E" w14:paraId="7D78F624" w14:textId="77777777">
    <w:pPr>
      <w:pStyle w:val="Header1"/>
      <w:rPr>
        <w:rFonts w:eastAsia="Times New Roman"/>
        <w:color w:val="auto"/>
        <w:sz w:val="20"/>
        <w:lang w:bidi="x-none"/>
      </w:rPr>
    </w:pPr>
    <w:r>
      <w:rPr>
        <w:noProof/>
      </w:rPr>
      <mc:AlternateContent>
        <mc:Choice Requires="wps">
          <w:drawing>
            <wp:anchor distT="0" distB="0" distL="114300" distR="114300" simplePos="0" relativeHeight="251662336"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89200" cy="274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rPr>
                              <w:rFonts w:eastAsia="Times New Roman"/>
                              <w:color w:val="auto"/>
                              <w:sz w:val="20"/>
                              <w:lang w:bidi="x-none"/>
                            </w:rPr>
                          </w:pPr>
                        </w:p>
                      </w:txbxContent>
                    </wps:txbx>
                    <wps:bodyPr rot="0" vert="horz" wrap="square" lIns="38100" tIns="38100" rIns="38100" bIns="38100" anchor="t" anchorCtr="0" upright="1"/>
                  </wps:wsp>
                </a:graphicData>
              </a:graphic>
              <wp14:sizeRelH relativeFrom="page">
                <wp14:pctWidth>0</wp14:pctWidth>
              </wp14:sizeRelH>
              <wp14:sizeRelV relativeFrom="page">
                <wp14:pctHeight>0</wp14:pctHeight>
              </wp14:sizeRelV>
            </wp:anchor>
          </w:drawing>
        </mc:Choice>
        <mc:Fallback>
          <w:pict>
            <v:rect id="Rectangle 3" o:spid="_x0000_s2049" style="width:196pt;height:21.6pt;margin-top:1in;margin-left:6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stroke joinstyle="round"/>
              <v:path arrowok="t"/>
              <v:textbox inset="3pt,3pt,3pt,3pt">
                <w:txbxContent>
                  <w:p w:rsidR="00BF402E" w14:paraId="2990371F" w14:textId="77777777">
                    <w:pPr>
                      <w:rPr>
                        <w:rFonts w:eastAsia="Times New Roman"/>
                        <w:color w:val="auto"/>
                        <w:sz w:val="20"/>
                        <w:lang w:bidi="x-none"/>
                      </w:rPr>
                    </w:pPr>
                  </w:p>
                </w:txbxContent>
              </v:textbox>
            </v:rec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73200" cy="254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jc w:val="right"/>
                            <w:rPr>
                              <w:rFonts w:eastAsia="Times New Roman"/>
                              <w:color w:val="auto"/>
                              <w:sz w:val="20"/>
                              <w:lang w:bidi="x-none"/>
                            </w:rPr>
                          </w:pPr>
                        </w:p>
                      </w:txbxContent>
                    </wps:txbx>
                    <wps:bodyPr rot="0" vert="horz" wrap="square" lIns="38100" tIns="38100" rIns="38100" bIns="38100" anchor="t" anchorCtr="0" upright="1"/>
                  </wps:wsp>
                </a:graphicData>
              </a:graphic>
              <wp14:sizeRelH relativeFrom="page">
                <wp14:pctWidth>0</wp14:pctWidth>
              </wp14:sizeRelH>
              <wp14:sizeRelV relativeFrom="page">
                <wp14:pctHeight>0</wp14:pctHeight>
              </wp14:sizeRelV>
            </wp:anchor>
          </w:drawing>
        </mc:Choice>
        <mc:Fallback>
          <w:pict>
            <v:rect id="Rectangle 4" o:spid="_x0000_s2050" style="width:116pt;height:20pt;margin-top:1in;margin-left:41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stroke joinstyle="round"/>
              <v:path arrowok="t"/>
              <v:textbox inset="3pt,3pt,3pt,3pt">
                <w:txbxContent>
                  <w:p w:rsidR="00BF402E" w14:paraId="2B307F3C" w14:textId="77777777">
                    <w:pPr>
                      <w:jc w:val="right"/>
                      <w:rPr>
                        <w:rFonts w:eastAsia="Times New Roman"/>
                        <w:color w:val="auto"/>
                        <w:sz w:val="20"/>
                        <w:lang w:bidi="x-none"/>
                      </w:rP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402E" w14:paraId="08610737" w14:textId="74F76C33">
    <w:pPr>
      <w:pStyle w:val="Header1"/>
    </w:pPr>
  </w:p>
  <w:p w:rsidR="00BF402E" w14:paraId="0D5E6C33" w14:textId="77777777">
    <w:pPr>
      <w:pStyle w:val="Header1"/>
    </w:pPr>
  </w:p>
  <w:p w:rsidR="00BF402E" w14:paraId="7A69A23C" w14:textId="77777777">
    <w:pPr>
      <w:pStyle w:val="Header1"/>
    </w:pPr>
  </w:p>
  <w:p w:rsidR="00BF402E" w14:paraId="4181E377" w14:textId="77777777">
    <w:pPr>
      <w:pStyle w:val="Header1"/>
    </w:pPr>
  </w:p>
  <w:p w:rsidR="00BF402E" w14:paraId="2F0015E3" w14:textId="77777777">
    <w:pPr>
      <w:pStyle w:val="Header1"/>
    </w:pPr>
  </w:p>
  <w:p w:rsidR="00BF402E" w14:paraId="31546E26" w14:textId="77777777">
    <w:pPr>
      <w:pStyle w:val="Header1"/>
      <w:rPr>
        <w:rFonts w:eastAsia="Times New Roman"/>
        <w:color w:val="auto"/>
        <w:sz w:val="20"/>
        <w:lang w:bidi="x-none"/>
      </w:rPr>
    </w:pPr>
    <w:r>
      <w:rPr>
        <w:noProof/>
      </w:rPr>
      <mc:AlternateContent>
        <mc:Choice Requires="wps">
          <w:drawing>
            <wp:anchor distT="0" distB="0" distL="114300" distR="114300" simplePos="0" relativeHeight="251658240"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89200" cy="274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rPr>
                              <w:rFonts w:eastAsia="Times New Roman"/>
                              <w:color w:val="auto"/>
                              <w:sz w:val="20"/>
                              <w:lang w:bidi="x-none"/>
                            </w:rPr>
                          </w:pPr>
                        </w:p>
                      </w:txbxContent>
                    </wps:txbx>
                    <wps:bodyPr rot="0" vert="horz" wrap="square" lIns="38100" tIns="38100" rIns="38100" bIns="38100" anchor="t" anchorCtr="0" upright="1"/>
                  </wps:wsp>
                </a:graphicData>
              </a:graphic>
              <wp14:sizeRelH relativeFrom="page">
                <wp14:pctWidth>0</wp14:pctWidth>
              </wp14:sizeRelH>
              <wp14:sizeRelV relativeFrom="page">
                <wp14:pctHeight>0</wp14:pctHeight>
              </wp14:sizeRelV>
            </wp:anchor>
          </w:drawing>
        </mc:Choice>
        <mc:Fallback>
          <w:pict>
            <v:rect id="Rectangle 1" o:spid="_x0000_s2051" style="width:196pt;height:21.6pt;margin-top:1in;margin-left:6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stroke joinstyle="round"/>
              <v:path arrowok="t"/>
              <v:textbox inset="3pt,3pt,3pt,3pt">
                <w:txbxContent>
                  <w:p w:rsidR="00BF402E" w14:paraId="24235B70" w14:textId="77777777">
                    <w:pPr>
                      <w:rPr>
                        <w:rFonts w:eastAsia="Times New Roman"/>
                        <w:color w:val="auto"/>
                        <w:sz w:val="20"/>
                        <w:lang w:bidi="x-none"/>
                      </w:rPr>
                    </w:pPr>
                  </w:p>
                </w:txbxContent>
              </v:textbox>
            </v:rec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73200" cy="254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jc w:val="right"/>
                            <w:rPr>
                              <w:rFonts w:eastAsia="Times New Roman"/>
                              <w:color w:val="auto"/>
                              <w:sz w:val="20"/>
                              <w:lang w:bidi="x-none"/>
                            </w:rPr>
                          </w:pPr>
                          <w:r>
                            <w:t>May 7, 2014</w:t>
                          </w:r>
                        </w:p>
                      </w:txbxContent>
                    </wps:txbx>
                    <wps:bodyPr rot="0" vert="horz" wrap="square" lIns="38100" tIns="38100" rIns="38100" bIns="38100" anchor="t" anchorCtr="0" upright="1"/>
                  </wps:wsp>
                </a:graphicData>
              </a:graphic>
              <wp14:sizeRelH relativeFrom="page">
                <wp14:pctWidth>0</wp14:pctWidth>
              </wp14:sizeRelH>
              <wp14:sizeRelV relativeFrom="page">
                <wp14:pctHeight>0</wp14:pctHeight>
              </wp14:sizeRelV>
            </wp:anchor>
          </w:drawing>
        </mc:Choice>
        <mc:Fallback>
          <w:pict>
            <v:rect id="Rectangle 2" o:spid="_x0000_s2052" style="width:116pt;height:20pt;margin-top:1in;margin-left:41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stroke joinstyle="round"/>
              <v:path arrowok="t"/>
              <v:textbox inset="3pt,3pt,3pt,3pt">
                <w:txbxContent>
                  <w:p w:rsidR="00BF402E" w14:paraId="360B45F2" w14:textId="77777777">
                    <w:pPr>
                      <w:jc w:val="right"/>
                      <w:rPr>
                        <w:rFonts w:eastAsia="Times New Roman"/>
                        <w:color w:val="auto"/>
                        <w:sz w:val="20"/>
                        <w:lang w:bidi="x-none"/>
                      </w:rPr>
                    </w:pPr>
                    <w:r>
                      <w:t>May 7, 2014</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402E" w14:paraId="567EB33B" w14:textId="7D4902A5">
    <w:pPr>
      <w:spacing w:line="203" w:lineRule="auto"/>
    </w:pPr>
  </w:p>
  <w:p w:rsidR="00BF402E" w14:paraId="55AED532" w14:textId="77777777">
    <w:pPr>
      <w:spacing w:line="203" w:lineRule="auto"/>
    </w:pPr>
  </w:p>
  <w:p w:rsidR="00BF402E" w14:paraId="2F35B52F" w14:textId="77777777">
    <w:pPr>
      <w:pStyle w:val="Header1"/>
      <w:rPr>
        <w:rFonts w:ascii="Arial Bold" w:hAnsi="Arial Bold"/>
      </w:rPr>
    </w:pPr>
  </w:p>
  <w:p w:rsidR="00BF402E" w14:paraId="3A7493A2" w14:textId="77777777">
    <w:pPr>
      <w:pStyle w:val="Header1"/>
      <w:rPr>
        <w:rFonts w:ascii="Arial Bold" w:hAnsi="Arial Bold"/>
      </w:rPr>
    </w:pPr>
  </w:p>
  <w:p w:rsidR="00BF402E" w14:paraId="2550733D" w14:textId="77777777">
    <w:pPr>
      <w:pStyle w:val="Header1"/>
      <w:rPr>
        <w:rFonts w:eastAsia="Times New Roman"/>
        <w:color w:val="auto"/>
        <w:sz w:val="20"/>
        <w:lang w:bidi="x-none"/>
      </w:rPr>
    </w:pPr>
    <w:r>
      <w:rPr>
        <w:noProof/>
      </w:rPr>
      <mc:AlternateContent>
        <mc:Choice Requires="wps">
          <w:drawing>
            <wp:anchor distT="0" distB="0" distL="114300" distR="114300" simplePos="0" relativeHeight="251666432" behindDoc="1" locked="0" layoutInCell="1" allowOverlap="1">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8770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 o:spid="_x0000_s2053" style="width:251pt;height:11pt;margin-top:53.3pt;margin-left:64.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stroke joinstyle="round"/>
              <v:path arrowok="t"/>
              <v:textbox inset="0,0,0,0">
                <w:txbxContent>
                  <w:p w:rsidR="00BF402E" w14:paraId="008705E5" w14:textId="77777777">
                    <w:pPr>
                      <w:rPr>
                        <w:rFonts w:eastAsia="Times New Roman"/>
                        <w:color w:val="auto"/>
                        <w:sz w:val="20"/>
                        <w:lang w:bidi="x-none"/>
                      </w:rPr>
                    </w:pPr>
                    <w:r>
                      <w:rPr>
                        <w:rFonts w:ascii="Arial Bold" w:hAnsi="Arial Bold"/>
                        <w:sz w:val="20"/>
                      </w:rPr>
                      <w:t>Federal Deposit Insurance Corporation</w:t>
                    </w:r>
                  </w:p>
                </w:txbxContent>
              </v:textbox>
            </v:rec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9788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205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6976" from="70.55pt,79.2pt" to="534.95pt,79.2pt"/>
          </w:pict>
        </mc:Fallback>
      </mc:AlternateContent>
    </w:r>
    <w:r>
      <w:rPr>
        <w:noProof/>
      </w:rPr>
      <w:drawing>
        <wp:anchor distT="0" distB="0" distL="114300" distR="114300" simplePos="0" relativeHeight="251670528" behindDoc="1" locked="0" layoutInCell="1" allowOverlap="1">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1" locked="0" layoutInCell="1" allowOverlap="1">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78860" cy="1371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8" o:spid="_x0000_s2055" style="width:281.8pt;height:10.8pt;margin-top:64.75pt;margin-left:64.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3904" stroked="f">
              <v:stroke joinstyle="round"/>
              <v:path arrowok="t"/>
              <v:textbox inset="0,0,0,0">
                <w:txbxContent>
                  <w:p w:rsidR="00BF402E" w14:paraId="49AF10FC" w14:textId="77777777">
                    <w:pPr>
                      <w:rPr>
                        <w:rFonts w:eastAsia="Times New Roman"/>
                        <w:color w:val="auto"/>
                        <w:sz w:val="20"/>
                        <w:lang w:bidi="x-none"/>
                      </w:rPr>
                    </w:pPr>
                    <w:r>
                      <w:rPr>
                        <w:rFonts w:ascii="Arial Narrow" w:hAnsi="Arial Narrow"/>
                        <w:sz w:val="18"/>
                      </w:rPr>
                      <w:t>550 17th Street NW, Washington, D.C. 20429-9990</w:t>
                    </w:r>
                  </w:p>
                </w:txbxContent>
              </v:textbox>
            </v:rect>
          </w:pict>
        </mc:Fallback>
      </mc:AlternateContent>
    </w:r>
    <w:r>
      <w:rPr>
        <w:noProof/>
      </w:rPr>
      <mc:AlternateContent>
        <mc:Choice Requires="wps">
          <w:drawing>
            <wp:anchor distT="0" distB="0" distL="114300" distR="114300" simplePos="0" relativeHeight="251673600" behindDoc="1" locked="0" layoutInCell="1" allowOverlap="1">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73020" cy="1371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9" o:spid="_x0000_s2056" style="width:202.6pt;height:10.8pt;margin-top:66.2pt;margin-left:338.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1856" stroked="f">
              <v:stroke joinstyle="round"/>
              <v:path arrowok="t"/>
              <v:textbox inset="0,0,0,0">
                <w:txbxContent>
                  <w:p w:rsidR="00BF402E" w14:paraId="07D12EFF" w14:textId="77777777">
                    <w:pPr>
                      <w:rPr>
                        <w:rFonts w:eastAsia="Times New Roman"/>
                        <w:color w:val="auto"/>
                        <w:sz w:val="20"/>
                        <w:lang w:bidi="x-none"/>
                      </w:rPr>
                    </w:pPr>
                    <w:r>
                      <w:rPr>
                        <w:rFonts w:ascii="Arial Narrow" w:hAnsi="Arial Narrow"/>
                        <w:sz w:val="18"/>
                      </w:rPr>
                      <w:t>550 17th Street NW, Washington, D.C. 20429-9990</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81A5B8A"/>
    <w:multiLevelType w:val="hybridMultilevel"/>
    <w:tmpl w:val="EC6EBF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embedSystemFonts/>
  <w:bordersDoNotSurroundHeader/>
  <w:bordersDoNotSurroundFooter/>
  <w:stylePaneFormatFilter w:val="2801" w:allStyles="1" w:alternateStyleNames="0" w:clearFormatting="0" w:customStyles="0" w:directFormattingOnNumbering="0" w:directFormattingOnParagraphs="0" w:directFormattingOnRuns="0" w:directFormattingOnTables="1" w:headingStyles="0" w:latentStyles="0" w:numberingStyles="0" w:stylesInUse="0" w:tableStyles="0" w:top3HeadingStyles="1" w:visibleStyl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EmbedSmartTag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9EF"/>
    <w:rsid w:val="00000BFD"/>
    <w:rsid w:val="000121D0"/>
    <w:rsid w:val="00020F30"/>
    <w:rsid w:val="00041821"/>
    <w:rsid w:val="000514AF"/>
    <w:rsid w:val="00061DA6"/>
    <w:rsid w:val="00091AAF"/>
    <w:rsid w:val="000A1EA8"/>
    <w:rsid w:val="000A36C5"/>
    <w:rsid w:val="000B53DE"/>
    <w:rsid w:val="000B59D1"/>
    <w:rsid w:val="000C04A2"/>
    <w:rsid w:val="001011DA"/>
    <w:rsid w:val="0012079F"/>
    <w:rsid w:val="00124D94"/>
    <w:rsid w:val="001374D2"/>
    <w:rsid w:val="00167A49"/>
    <w:rsid w:val="00170E7D"/>
    <w:rsid w:val="001756AE"/>
    <w:rsid w:val="0018506F"/>
    <w:rsid w:val="001A2298"/>
    <w:rsid w:val="001A3D76"/>
    <w:rsid w:val="001B770C"/>
    <w:rsid w:val="001C77DF"/>
    <w:rsid w:val="001D177E"/>
    <w:rsid w:val="00212EFB"/>
    <w:rsid w:val="002151CA"/>
    <w:rsid w:val="00217C61"/>
    <w:rsid w:val="002207F1"/>
    <w:rsid w:val="00234034"/>
    <w:rsid w:val="0026714F"/>
    <w:rsid w:val="00294C85"/>
    <w:rsid w:val="002969EF"/>
    <w:rsid w:val="002C31A6"/>
    <w:rsid w:val="002E764C"/>
    <w:rsid w:val="003151EA"/>
    <w:rsid w:val="00315E95"/>
    <w:rsid w:val="0033617A"/>
    <w:rsid w:val="00360D9B"/>
    <w:rsid w:val="00362F6B"/>
    <w:rsid w:val="003A31E1"/>
    <w:rsid w:val="003B7C2F"/>
    <w:rsid w:val="003C0382"/>
    <w:rsid w:val="003D321B"/>
    <w:rsid w:val="003E0A8A"/>
    <w:rsid w:val="003F070E"/>
    <w:rsid w:val="003F38CA"/>
    <w:rsid w:val="00412B3B"/>
    <w:rsid w:val="00423511"/>
    <w:rsid w:val="004434A2"/>
    <w:rsid w:val="00471558"/>
    <w:rsid w:val="004A1DF7"/>
    <w:rsid w:val="004A2C97"/>
    <w:rsid w:val="004A3101"/>
    <w:rsid w:val="004A49E7"/>
    <w:rsid w:val="004D08A6"/>
    <w:rsid w:val="005106B6"/>
    <w:rsid w:val="005312F5"/>
    <w:rsid w:val="005523B4"/>
    <w:rsid w:val="005712A5"/>
    <w:rsid w:val="00572D23"/>
    <w:rsid w:val="00592AE6"/>
    <w:rsid w:val="005B4878"/>
    <w:rsid w:val="005C40E9"/>
    <w:rsid w:val="006135A6"/>
    <w:rsid w:val="006150BA"/>
    <w:rsid w:val="00621A6F"/>
    <w:rsid w:val="0062607F"/>
    <w:rsid w:val="00634775"/>
    <w:rsid w:val="00645AB2"/>
    <w:rsid w:val="0066520D"/>
    <w:rsid w:val="006726B6"/>
    <w:rsid w:val="0067544B"/>
    <w:rsid w:val="006A3CDA"/>
    <w:rsid w:val="006D7A10"/>
    <w:rsid w:val="006F04E9"/>
    <w:rsid w:val="00730604"/>
    <w:rsid w:val="007310F6"/>
    <w:rsid w:val="00737C13"/>
    <w:rsid w:val="00752659"/>
    <w:rsid w:val="007658DE"/>
    <w:rsid w:val="007668E0"/>
    <w:rsid w:val="0077494E"/>
    <w:rsid w:val="007827F0"/>
    <w:rsid w:val="007C0DE6"/>
    <w:rsid w:val="007C7CD8"/>
    <w:rsid w:val="007D3106"/>
    <w:rsid w:val="007E6ADD"/>
    <w:rsid w:val="007F5D8F"/>
    <w:rsid w:val="00820A78"/>
    <w:rsid w:val="008231A1"/>
    <w:rsid w:val="008237A1"/>
    <w:rsid w:val="008720F5"/>
    <w:rsid w:val="0088554C"/>
    <w:rsid w:val="008C32FF"/>
    <w:rsid w:val="008D19B9"/>
    <w:rsid w:val="008D303D"/>
    <w:rsid w:val="008F7A2F"/>
    <w:rsid w:val="00902EED"/>
    <w:rsid w:val="009059ED"/>
    <w:rsid w:val="009318CA"/>
    <w:rsid w:val="00936FDF"/>
    <w:rsid w:val="00977F67"/>
    <w:rsid w:val="00995B1D"/>
    <w:rsid w:val="00997D46"/>
    <w:rsid w:val="009A28D8"/>
    <w:rsid w:val="009B0B2D"/>
    <w:rsid w:val="009B2F12"/>
    <w:rsid w:val="009E0728"/>
    <w:rsid w:val="009E4BF9"/>
    <w:rsid w:val="009F3C2A"/>
    <w:rsid w:val="009F7DE9"/>
    <w:rsid w:val="00A1338E"/>
    <w:rsid w:val="00A21AFE"/>
    <w:rsid w:val="00A34542"/>
    <w:rsid w:val="00A430FC"/>
    <w:rsid w:val="00A926A1"/>
    <w:rsid w:val="00A93B56"/>
    <w:rsid w:val="00AB72CB"/>
    <w:rsid w:val="00AC6737"/>
    <w:rsid w:val="00AE3680"/>
    <w:rsid w:val="00AF7559"/>
    <w:rsid w:val="00B05FA0"/>
    <w:rsid w:val="00B42C57"/>
    <w:rsid w:val="00B4773A"/>
    <w:rsid w:val="00B52CB9"/>
    <w:rsid w:val="00B61B73"/>
    <w:rsid w:val="00B74CD6"/>
    <w:rsid w:val="00B83CEE"/>
    <w:rsid w:val="00B95AB0"/>
    <w:rsid w:val="00BA4D29"/>
    <w:rsid w:val="00BC7EC5"/>
    <w:rsid w:val="00BC7FFB"/>
    <w:rsid w:val="00BF402E"/>
    <w:rsid w:val="00BF66F8"/>
    <w:rsid w:val="00C033FA"/>
    <w:rsid w:val="00C15528"/>
    <w:rsid w:val="00C24FBF"/>
    <w:rsid w:val="00C33312"/>
    <w:rsid w:val="00C5090A"/>
    <w:rsid w:val="00C55C62"/>
    <w:rsid w:val="00C85103"/>
    <w:rsid w:val="00CB4A8D"/>
    <w:rsid w:val="00CE5822"/>
    <w:rsid w:val="00D2432A"/>
    <w:rsid w:val="00D24551"/>
    <w:rsid w:val="00D43735"/>
    <w:rsid w:val="00D91F61"/>
    <w:rsid w:val="00D977A8"/>
    <w:rsid w:val="00DB03A1"/>
    <w:rsid w:val="00DB158D"/>
    <w:rsid w:val="00DC0E3E"/>
    <w:rsid w:val="00DD719C"/>
    <w:rsid w:val="00DF0133"/>
    <w:rsid w:val="00DF1A62"/>
    <w:rsid w:val="00E00CF6"/>
    <w:rsid w:val="00E07CD5"/>
    <w:rsid w:val="00E11552"/>
    <w:rsid w:val="00E2107C"/>
    <w:rsid w:val="00E21631"/>
    <w:rsid w:val="00E454C8"/>
    <w:rsid w:val="00E64FC7"/>
    <w:rsid w:val="00E67D6D"/>
    <w:rsid w:val="00E834CC"/>
    <w:rsid w:val="00EA3165"/>
    <w:rsid w:val="00EA4629"/>
    <w:rsid w:val="00EA7E32"/>
    <w:rsid w:val="00EC5A73"/>
    <w:rsid w:val="00EC7D3E"/>
    <w:rsid w:val="00ED2B9D"/>
    <w:rsid w:val="00EF4558"/>
    <w:rsid w:val="00EF70DF"/>
    <w:rsid w:val="00F06A97"/>
    <w:rsid w:val="00F12430"/>
    <w:rsid w:val="00F21751"/>
    <w:rsid w:val="00F36314"/>
    <w:rsid w:val="00F45B22"/>
    <w:rsid w:val="00F46D50"/>
    <w:rsid w:val="00F529DB"/>
    <w:rsid w:val="00F57F57"/>
    <w:rsid w:val="00F62A6F"/>
    <w:rsid w:val="00F80D27"/>
    <w:rsid w:val="00FC1522"/>
    <w:rsid w:val="00FC1FBC"/>
    <w:rsid w:val="00FE03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6F2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character" w:styleId="Hyperlink">
    <w:name w:val="Hyperlink"/>
    <w:basedOn w:val="DefaultParagraphFont"/>
    <w:locked/>
    <w:rsid w:val="007F5D8F"/>
    <w:rPr>
      <w:color w:val="0000FF" w:themeColor="hyperlink"/>
      <w:u w:val="single"/>
    </w:rPr>
  </w:style>
  <w:style w:type="paragraph" w:customStyle="1" w:styleId="BasicParagraph">
    <w:name w:val="[Basic Paragraph]"/>
    <w:basedOn w:val="Normal"/>
    <w:uiPriority w:val="99"/>
    <w:rsid w:val="00F80D27"/>
    <w:pPr>
      <w:autoSpaceDE w:val="0"/>
      <w:autoSpaceDN w:val="0"/>
      <w:adjustRightInd w:val="0"/>
      <w:spacing w:line="288" w:lineRule="auto"/>
      <w:textAlignment w:val="center"/>
    </w:pPr>
    <w:rPr>
      <w:rFonts w:ascii="Minion Pro" w:hAnsi="Minion Pro" w:eastAsiaTheme="minorHAnsi" w:cs="Minion Pro"/>
    </w:rPr>
  </w:style>
  <w:style w:type="character" w:styleId="FollowedHyperlink">
    <w:name w:val="FollowedHyperlink"/>
    <w:basedOn w:val="DefaultParagraphFont"/>
    <w:locked/>
    <w:rsid w:val="00A93B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ixelsPerInch w:val="72"/>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1737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2023-06-08T20:19:00Z</dcterms:created>
  <dcterms:modified xsi:type="dcterms:W3CDTF">2023-06-08T20:19:00Z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cc53339e-903f-4f5d-b08a-388e93bb30a5</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2023-06-08T20:19:58Z</vt:lpwstr>
  </property>
  <property fmtid="{D5CDD505-2E9C-101B-9397-08002B2CF9AE}" pid="8" name="MSIP_Label_3be8ab8c-433c-4394-a4fb-cd2d5c4d0a5e_SiteId">
    <vt:lpwstr>26c83bc9-31c1-4d77-a523-0816095aba31</vt:lpwstr>
  </property>
</Properties>
</file>