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196A74" w:rsidP="004E1DA0" w14:paraId="1E82D12E" w14:textId="77777777">
      <w:pPr>
        <w:jc w:val="center"/>
        <w:rPr>
          <w:sz w:val="28"/>
          <w:szCs w:val="28"/>
        </w:rPr>
      </w:pPr>
      <w:r w:rsidRPr="00D72CF5">
        <w:rPr>
          <w:noProof/>
        </w:rPr>
        <w:drawing>
          <wp:inline distT="0" distB="0" distL="0" distR="0">
            <wp:extent cx="1949450" cy="1314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0E95" w:rsidP="002B11A3" w14:paraId="1B9F89C3" w14:textId="77777777">
      <w:pPr>
        <w:tabs>
          <w:tab w:val="left" w:pos="3450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</w:p>
    <w:p w:rsidR="002D767D" w:rsidRPr="0017532A" w:rsidP="00196A74" w14:paraId="5274AC38" w14:textId="7777777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MBDA Shared Outcome Agreement</w:t>
      </w:r>
    </w:p>
    <w:p w:rsidR="002D767D" w:rsidRPr="00196A74" w14:paraId="60FFCAE4" w14:textId="77777777">
      <w:pPr>
        <w:rPr>
          <w:b/>
        </w:rPr>
      </w:pPr>
    </w:p>
    <w:p w:rsidR="002D767D" w:rsidP="00196A74" w14:paraId="501771E8" w14:textId="77777777">
      <w:pPr>
        <w:jc w:val="center"/>
        <w:rPr>
          <w:b/>
          <w:sz w:val="20"/>
          <w:szCs w:val="20"/>
        </w:rPr>
      </w:pPr>
      <w:r w:rsidRPr="00196A74">
        <w:rPr>
          <w:b/>
          <w:sz w:val="20"/>
          <w:szCs w:val="20"/>
        </w:rPr>
        <w:t>Between</w:t>
      </w:r>
    </w:p>
    <w:p w:rsidR="001D7F78" w:rsidP="00196A74" w14:paraId="2E79AC65" w14:textId="77777777">
      <w:pPr>
        <w:jc w:val="center"/>
        <w:rPr>
          <w:b/>
          <w:sz w:val="20"/>
          <w:szCs w:val="20"/>
        </w:rPr>
      </w:pPr>
    </w:p>
    <w:p w:rsidR="00471F02" w:rsidP="00196A74" w14:paraId="0CD773BD" w14:textId="77777777">
      <w:pPr>
        <w:jc w:val="center"/>
        <w:rPr>
          <w:b/>
          <w:sz w:val="20"/>
          <w:szCs w:val="20"/>
        </w:rPr>
      </w:pPr>
      <w:r>
        <w:rPr>
          <w:b/>
          <w:sz w:val="28"/>
          <w:szCs w:val="28"/>
        </w:rPr>
        <w:t>(Insert Partner MBDA Business Center/Project #1)</w:t>
      </w:r>
    </w:p>
    <w:p w:rsidR="000F66AA" w:rsidRPr="00196A74" w:rsidP="001D7F78" w14:paraId="407FD35B" w14:textId="77777777">
      <w:pPr>
        <w:jc w:val="center"/>
        <w:rPr>
          <w:b/>
        </w:rPr>
      </w:pPr>
    </w:p>
    <w:p w:rsidR="002D767D" w:rsidP="00196A74" w14:paraId="02DC1EA8" w14:textId="77777777">
      <w:pPr>
        <w:jc w:val="center"/>
        <w:rPr>
          <w:b/>
          <w:sz w:val="20"/>
          <w:szCs w:val="20"/>
        </w:rPr>
      </w:pPr>
      <w:r w:rsidRPr="00196A74">
        <w:rPr>
          <w:b/>
          <w:sz w:val="20"/>
          <w:szCs w:val="20"/>
        </w:rPr>
        <w:t>And</w:t>
      </w:r>
    </w:p>
    <w:p w:rsidR="004B4F29" w:rsidRPr="00196A74" w:rsidP="00196A74" w14:paraId="5190C947" w14:textId="77777777">
      <w:pPr>
        <w:jc w:val="center"/>
        <w:rPr>
          <w:b/>
          <w:sz w:val="20"/>
          <w:szCs w:val="20"/>
        </w:rPr>
      </w:pPr>
    </w:p>
    <w:p w:rsidR="002D767D" w:rsidRPr="004B4F29" w:rsidP="00196A74" w14:paraId="3A86961E" w14:textId="77777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(Insert Partner MBDA Business Center/Project </w:t>
      </w:r>
      <w:r w:rsidR="001D7F78">
        <w:rPr>
          <w:b/>
          <w:sz w:val="28"/>
          <w:szCs w:val="28"/>
        </w:rPr>
        <w:t>#2</w:t>
      </w:r>
      <w:r>
        <w:rPr>
          <w:b/>
          <w:sz w:val="28"/>
          <w:szCs w:val="28"/>
        </w:rPr>
        <w:t>)</w:t>
      </w:r>
    </w:p>
    <w:p w:rsidR="00196A74" w14:paraId="5839C7E7" w14:textId="77777777"/>
    <w:p w:rsidR="00D51993" w:rsidP="00517E7E" w14:paraId="3BB6BBF0" w14:textId="77777777">
      <w:pPr>
        <w:pStyle w:val="NormalWeb"/>
        <w:spacing w:before="0" w:beforeAutospacing="0" w:after="0" w:afterAutospacing="0"/>
        <w:jc w:val="both"/>
        <w:textAlignment w:val="baseline"/>
      </w:pPr>
      <w:r>
        <w:t>The MBDA mission is</w:t>
      </w:r>
      <w:r w:rsidR="00517E7E">
        <w:t xml:space="preserve"> to promote the growth of minority-owned business through the mobilization and advancement of public and private sector programs, policy and research. The MBDA Business Centers and Projects support this mission by helping </w:t>
      </w:r>
      <w:r w:rsidR="003512B4">
        <w:t>minority business enterprises (MBEs)</w:t>
      </w:r>
      <w:r>
        <w:t xml:space="preserve"> </w:t>
      </w:r>
      <w:r w:rsidR="00672A8F">
        <w:t xml:space="preserve">to </w:t>
      </w:r>
      <w:r>
        <w:t>build scale and capacity; increase revenues; create and retain jobs; and expand regionally, nationally and internationally.</w:t>
      </w:r>
      <w:r>
        <w:t xml:space="preserve"> </w:t>
      </w:r>
    </w:p>
    <w:p w:rsidR="00D51993" w:rsidP="00517E7E" w14:paraId="6C54C9EA" w14:textId="77777777">
      <w:pPr>
        <w:jc w:val="both"/>
      </w:pPr>
    </w:p>
    <w:p w:rsidR="002D767D" w:rsidP="00517E7E" w14:paraId="0BD30D26" w14:textId="77777777">
      <w:pPr>
        <w:jc w:val="both"/>
      </w:pPr>
      <w:r>
        <w:t xml:space="preserve">In support of this mission the </w:t>
      </w:r>
      <w:r w:rsidR="004E1DA0">
        <w:t xml:space="preserve">(Insert Business Center/Project </w:t>
      </w:r>
      <w:r w:rsidR="003512B4">
        <w:t>#1</w:t>
      </w:r>
      <w:r w:rsidR="004E1DA0">
        <w:t>)</w:t>
      </w:r>
      <w:r>
        <w:t xml:space="preserve"> and the </w:t>
      </w:r>
      <w:r w:rsidR="003512B4">
        <w:t>(Insert Business Center/Project #2)</w:t>
      </w:r>
      <w:r>
        <w:t xml:space="preserve"> agree to enter into a </w:t>
      </w:r>
      <w:r w:rsidR="00BE5C9A">
        <w:t>MBDA Shared Outcome Agreement</w:t>
      </w:r>
      <w:r>
        <w:t xml:space="preserve"> for the purpose of </w:t>
      </w:r>
      <w:r w:rsidR="005F5D2A">
        <w:t xml:space="preserve">working together and sharing </w:t>
      </w:r>
      <w:r w:rsidR="00BE5C9A">
        <w:t xml:space="preserve">(Insert MBE name here) </w:t>
      </w:r>
      <w:r w:rsidR="005F5D2A">
        <w:t xml:space="preserve">to </w:t>
      </w:r>
      <w:r w:rsidR="00BE5C9A">
        <w:t xml:space="preserve">assist </w:t>
      </w:r>
      <w:r w:rsidR="005F5D2A">
        <w:t xml:space="preserve">them </w:t>
      </w:r>
      <w:r w:rsidR="00BE5C9A">
        <w:t xml:space="preserve">with access to </w:t>
      </w:r>
      <w:r>
        <w:t>mutually beneficial relationships for the growth</w:t>
      </w:r>
      <w:r w:rsidR="004E1DA0">
        <w:t xml:space="preserve"> expansion</w:t>
      </w:r>
      <w:r>
        <w:t xml:space="preserve"> of minority owned</w:t>
      </w:r>
      <w:r w:rsidR="004E1DA0">
        <w:t xml:space="preserve"> businesses and </w:t>
      </w:r>
      <w:r w:rsidR="00BE5C9A">
        <w:t xml:space="preserve">facilitation of </w:t>
      </w:r>
      <w:r w:rsidR="004E1DA0">
        <w:t>access to</w:t>
      </w:r>
      <w:r w:rsidR="005F5D2A">
        <w:t xml:space="preserve"> </w:t>
      </w:r>
      <w:r w:rsidR="00BE5C9A">
        <w:t>(</w:t>
      </w:r>
      <w:r w:rsidRPr="00BE5C9A" w:rsidR="005F5D2A">
        <w:rPr>
          <w:i/>
        </w:rPr>
        <w:t>capital</w:t>
      </w:r>
      <w:r w:rsidRPr="00BE5C9A" w:rsidR="004E1DA0">
        <w:rPr>
          <w:i/>
        </w:rPr>
        <w:t>, contracts and</w:t>
      </w:r>
      <w:r w:rsidRPr="00BE5C9A" w:rsidR="00BE5C9A">
        <w:rPr>
          <w:i/>
        </w:rPr>
        <w:t>/or</w:t>
      </w:r>
      <w:r w:rsidRPr="00BE5C9A" w:rsidR="004E1DA0">
        <w:rPr>
          <w:i/>
        </w:rPr>
        <w:t xml:space="preserve"> market</w:t>
      </w:r>
      <w:r w:rsidRPr="00BE5C9A" w:rsidR="005F5D2A">
        <w:rPr>
          <w:i/>
        </w:rPr>
        <w:t xml:space="preserve"> opportunities</w:t>
      </w:r>
      <w:r w:rsidRPr="00BE5C9A" w:rsidR="00BE5C9A">
        <w:rPr>
          <w:i/>
        </w:rPr>
        <w:t xml:space="preserve"> – insert specifically which applies here</w:t>
      </w:r>
      <w:r w:rsidR="00BE5C9A">
        <w:t>)</w:t>
      </w:r>
      <w:r>
        <w:t>.</w:t>
      </w:r>
      <w:r w:rsidR="00FE2C8C">
        <w:t xml:space="preserve"> </w:t>
      </w:r>
      <w:r w:rsidR="002B11A3">
        <w:t>R</w:t>
      </w:r>
      <w:r w:rsidR="005F5D2A">
        <w:t>esulting Transact</w:t>
      </w:r>
      <w:r w:rsidR="0056029C">
        <w:t>ions will be shared on a 50/50</w:t>
      </w:r>
      <w:r w:rsidR="005F5D2A">
        <w:t xml:space="preserve"> split.</w:t>
      </w:r>
      <w:r w:rsidR="0056029C">
        <w:t xml:space="preserve"> (</w:t>
      </w:r>
      <w:r w:rsidRPr="0056029C" w:rsidR="0056029C">
        <w:rPr>
          <w:u w:val="single"/>
        </w:rPr>
        <w:t>Special Mention</w:t>
      </w:r>
      <w:r w:rsidR="0056029C">
        <w:t>: The 50/50 split can be negotiated.)</w:t>
      </w:r>
    </w:p>
    <w:p w:rsidR="002D767D" w:rsidP="00517E7E" w14:paraId="3AAC1717" w14:textId="77777777">
      <w:pPr>
        <w:jc w:val="both"/>
      </w:pPr>
    </w:p>
    <w:p w:rsidR="002D767D" w14:paraId="76FE8E3E" w14:textId="77777777">
      <w:r w:rsidRPr="00EA45B2">
        <w:rPr>
          <w:u w:val="single"/>
        </w:rPr>
        <w:t xml:space="preserve"> </w:t>
      </w:r>
      <w:r>
        <w:t>___________________________________________</w:t>
      </w:r>
      <w:r>
        <w:tab/>
      </w:r>
    </w:p>
    <w:p w:rsidR="002D767D" w14:paraId="1EA3C5E7" w14:textId="77777777">
      <w:r>
        <w:t>(Insert Project Director #1 &amp; name of Business Center/Project</w:t>
      </w:r>
      <w:r w:rsidR="00EA45B2">
        <w:t xml:space="preserve"> </w:t>
      </w:r>
      <w:r>
        <w:t>M</w:t>
      </w:r>
      <w:r w:rsidR="00D51993">
        <w:t>BDA</w:t>
      </w:r>
      <w:r w:rsidR="00CC58E1">
        <w:t xml:space="preserve"> </w:t>
      </w:r>
      <w:r>
        <w:t>BC</w:t>
      </w:r>
      <w:r>
        <w:tab/>
        <w:t xml:space="preserve">   Date</w:t>
      </w:r>
    </w:p>
    <w:p w:rsidR="002D767D" w14:paraId="0BEBFF9F" w14:textId="77777777">
      <w:r>
        <w:t>Print and sign</w:t>
      </w:r>
    </w:p>
    <w:p w:rsidR="004E1DA0" w14:paraId="77BA1BEC" w14:textId="77777777"/>
    <w:p w:rsidR="004E1DA0" w14:paraId="39CE3089" w14:textId="77777777">
      <w:r>
        <w:t>Date: ___________________________</w:t>
      </w:r>
    </w:p>
    <w:p w:rsidR="002D767D" w14:paraId="3628BEBA" w14:textId="77777777"/>
    <w:p w:rsidR="004E1DA0" w14:paraId="5429BFEF" w14:textId="77777777"/>
    <w:p w:rsidR="002D767D" w14:paraId="60B50FE9" w14:textId="77777777">
      <w:r>
        <w:t>____________________________________________</w:t>
      </w:r>
      <w:r>
        <w:tab/>
      </w:r>
    </w:p>
    <w:p w:rsidR="001D7F78" w:rsidP="004E1DA0" w14:paraId="1D30408D" w14:textId="77777777">
      <w:r>
        <w:t>(Insert Project Director #1 &amp; name of Business Center/Project MBDA BC</w:t>
      </w:r>
    </w:p>
    <w:p w:rsidR="001D7F78" w:rsidP="004E1DA0" w14:paraId="5F293212" w14:textId="77777777">
      <w:r>
        <w:t>Print and sign</w:t>
      </w:r>
      <w:r w:rsidR="004E1DA0">
        <w:tab/>
        <w:t xml:space="preserve">   </w:t>
      </w:r>
    </w:p>
    <w:p w:rsidR="001D7F78" w:rsidP="004E1DA0" w14:paraId="4A72B601" w14:textId="77777777"/>
    <w:p w:rsidR="004E1DA0" w:rsidP="004E1DA0" w14:paraId="2DBD198F" w14:textId="77777777">
      <w:r>
        <w:t>Date</w:t>
      </w:r>
      <w:r w:rsidR="001D7F78">
        <w:t>: ____________________________</w:t>
      </w:r>
    </w:p>
    <w:p w:rsidR="002D767D" w14:paraId="4A8A4A95" w14:textId="77777777"/>
    <w:sectPr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1D"/>
    <w:multiLevelType w:val="multilevel"/>
    <w:tmpl w:val="3920DDD8"/>
    <w:lvl w:ilvl="0">
      <w:start w:val="1"/>
      <w:numFmt w:val="bullet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004626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67D"/>
    <w:rsid w:val="000351BC"/>
    <w:rsid w:val="0005269C"/>
    <w:rsid w:val="000913CC"/>
    <w:rsid w:val="000F4376"/>
    <w:rsid w:val="000F66AA"/>
    <w:rsid w:val="00150419"/>
    <w:rsid w:val="0017532A"/>
    <w:rsid w:val="00182250"/>
    <w:rsid w:val="0019610A"/>
    <w:rsid w:val="00196A74"/>
    <w:rsid w:val="001D2407"/>
    <w:rsid w:val="001D2C4F"/>
    <w:rsid w:val="001D7F78"/>
    <w:rsid w:val="00246068"/>
    <w:rsid w:val="002544DA"/>
    <w:rsid w:val="002B11A3"/>
    <w:rsid w:val="002D767D"/>
    <w:rsid w:val="002F41E6"/>
    <w:rsid w:val="003512B4"/>
    <w:rsid w:val="003F0E34"/>
    <w:rsid w:val="00405DF5"/>
    <w:rsid w:val="004438C2"/>
    <w:rsid w:val="00471F02"/>
    <w:rsid w:val="004B4F29"/>
    <w:rsid w:val="004E1DA0"/>
    <w:rsid w:val="00517E7E"/>
    <w:rsid w:val="00555E41"/>
    <w:rsid w:val="0056029C"/>
    <w:rsid w:val="005A197C"/>
    <w:rsid w:val="005F5D2A"/>
    <w:rsid w:val="00672A8F"/>
    <w:rsid w:val="006C16F0"/>
    <w:rsid w:val="006F60E2"/>
    <w:rsid w:val="00761246"/>
    <w:rsid w:val="008460B0"/>
    <w:rsid w:val="008931A8"/>
    <w:rsid w:val="008A0E95"/>
    <w:rsid w:val="008F2279"/>
    <w:rsid w:val="008F76E4"/>
    <w:rsid w:val="00930292"/>
    <w:rsid w:val="009E6568"/>
    <w:rsid w:val="00A32F62"/>
    <w:rsid w:val="00AB044C"/>
    <w:rsid w:val="00B44F6E"/>
    <w:rsid w:val="00BE5C9A"/>
    <w:rsid w:val="00C2588F"/>
    <w:rsid w:val="00C45DBF"/>
    <w:rsid w:val="00CC58E1"/>
    <w:rsid w:val="00CC617F"/>
    <w:rsid w:val="00CD7B5B"/>
    <w:rsid w:val="00CF54A2"/>
    <w:rsid w:val="00D51993"/>
    <w:rsid w:val="00E473F5"/>
    <w:rsid w:val="00E61736"/>
    <w:rsid w:val="00E624A9"/>
    <w:rsid w:val="00EA45B2"/>
    <w:rsid w:val="00FC0EDF"/>
    <w:rsid w:val="00FE2C8C"/>
    <w:rsid w:val="00FF57DB"/>
    <w:rsid w:val="00FF7F0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34FC880"/>
  <w15:chartTrackingRefBased/>
  <w15:docId w15:val="{907A2DCF-3CE6-4000-82D3-C0B7B3FCF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A197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4E1DA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4E1DA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E1DA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E1DA0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517E7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3137D0-8D05-44EE-ABE1-11B30B4AC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1292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 of Understanding</vt:lpstr>
    </vt:vector>
  </TitlesOfParts>
  <Company>chicago minority business opportunity committee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of Understanding</dc:title>
  <dc:creator>Preferred Customer</dc:creator>
  <cp:lastModifiedBy>Dumas, Sheleen (Federal)</cp:lastModifiedBy>
  <cp:revision>2</cp:revision>
  <cp:lastPrinted>2003-11-24T16:49:00Z</cp:lastPrinted>
  <dcterms:created xsi:type="dcterms:W3CDTF">2022-11-02T12:51:00Z</dcterms:created>
  <dcterms:modified xsi:type="dcterms:W3CDTF">2022-11-02T12:51:00Z</dcterms:modified>
</cp:coreProperties>
</file>