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4B" w:rsidP="00C6734B" w:rsidRDefault="00C6734B">
      <w:pPr>
        <w:pStyle w:val="HTMLPreformatted"/>
        <w:jc w:val="right"/>
        <w:rPr>
          <w:rFonts w:ascii="Times New Roman" w:hAnsi="Times New Roman" w:cs="Times New Roman"/>
          <w:b/>
          <w:sz w:val="24"/>
          <w:szCs w:val="24"/>
        </w:rPr>
      </w:pPr>
    </w:p>
    <w:p w:rsidR="00C6734B" w:rsidP="000D0278" w:rsidRDefault="00C6734B">
      <w:pPr>
        <w:pStyle w:val="HTMLPreformatted"/>
        <w:rPr>
          <w:rFonts w:ascii="Times New Roman" w:hAnsi="Times New Roman" w:cs="Times New Roman"/>
          <w:b/>
          <w:sz w:val="24"/>
          <w:szCs w:val="24"/>
        </w:rPr>
      </w:pPr>
    </w:p>
    <w:p w:rsidR="00852143" w:rsidP="00852143" w:rsidRDefault="00852143">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0790-0004</w:t>
      </w:r>
    </w:p>
    <w:p w:rsidR="00852143" w:rsidP="00852143" w:rsidRDefault="00852143">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EXPIRATION DATE: </w:t>
      </w:r>
      <w:r w:rsidR="00BF0807">
        <w:rPr>
          <w:rFonts w:ascii="Times New Roman" w:hAnsi="Times New Roman" w:cs="Times New Roman"/>
          <w:sz w:val="24"/>
          <w:szCs w:val="24"/>
        </w:rPr>
        <w:t>XX/XX/</w:t>
      </w:r>
      <w:r w:rsidR="00F603C5">
        <w:rPr>
          <w:rFonts w:ascii="Times New Roman" w:hAnsi="Times New Roman" w:cs="Times New Roman"/>
          <w:sz w:val="24"/>
          <w:szCs w:val="24"/>
        </w:rPr>
        <w:t>2024</w:t>
      </w:r>
    </w:p>
    <w:p w:rsidR="00852143" w:rsidP="00852143" w:rsidRDefault="00852143">
      <w:pPr>
        <w:pStyle w:val="HTMLPreformatted"/>
        <w:rPr>
          <w:rFonts w:ascii="Times New Roman" w:hAnsi="Times New Roman" w:cs="Times New Roman"/>
          <w:sz w:val="24"/>
          <w:szCs w:val="24"/>
        </w:rPr>
      </w:pPr>
    </w:p>
    <w:p w:rsidR="00852143" w:rsidP="00852143" w:rsidRDefault="00852143">
      <w:pPr>
        <w:pStyle w:val="HTMLPreformatted"/>
        <w:jc w:val="center"/>
        <w:rPr>
          <w:rFonts w:ascii="Times New Roman" w:hAnsi="Times New Roman" w:cs="Times New Roman"/>
          <w:b/>
          <w:sz w:val="24"/>
          <w:szCs w:val="24"/>
        </w:rPr>
      </w:pPr>
      <w:r>
        <w:rPr>
          <w:rFonts w:ascii="Times New Roman" w:hAnsi="Times New Roman" w:cs="Times New Roman"/>
          <w:b/>
          <w:sz w:val="24"/>
          <w:szCs w:val="24"/>
        </w:rPr>
        <w:t>AGENCY DISCLOSURE NOTICE</w:t>
      </w:r>
    </w:p>
    <w:p w:rsidR="00852143" w:rsidP="00852143" w:rsidRDefault="00852143">
      <w:pPr>
        <w:pStyle w:val="HTMLPreformatted"/>
        <w:rPr>
          <w:rFonts w:ascii="Times New Roman" w:hAnsi="Times New Roman" w:cs="Times New Roman"/>
          <w:sz w:val="24"/>
          <w:szCs w:val="24"/>
        </w:rPr>
      </w:pPr>
    </w:p>
    <w:p w:rsidR="00852143" w:rsidP="00852143" w:rsidRDefault="00852143">
      <w:pPr>
        <w:pStyle w:val="HTMLPreformatted"/>
        <w:rPr>
          <w:rFonts w:ascii="Times New Roman" w:hAnsi="Times New Roman" w:cs="Times New Roman"/>
          <w:sz w:val="24"/>
          <w:szCs w:val="24"/>
        </w:rPr>
      </w:pPr>
      <w:r>
        <w:rPr>
          <w:rFonts w:ascii="Times New Roman" w:hAnsi="Times New Roman" w:cs="Times New Roman"/>
          <w:sz w:val="24"/>
          <w:szCs w:val="24"/>
        </w:rPr>
        <w:t>The public reporting burden for this collection of information</w:t>
      </w:r>
      <w:r w:rsidR="00F603C5">
        <w:rPr>
          <w:rFonts w:ascii="Times New Roman" w:hAnsi="Times New Roman" w:cs="Times New Roman"/>
          <w:sz w:val="24"/>
          <w:szCs w:val="24"/>
        </w:rPr>
        <w:t>, 0790-0004,</w:t>
      </w:r>
      <w:r>
        <w:rPr>
          <w:rFonts w:ascii="Times New Roman" w:hAnsi="Times New Roman" w:cs="Times New Roman"/>
          <w:sz w:val="24"/>
          <w:szCs w:val="24"/>
        </w:rPr>
        <w:t xml:space="preserve"> is estimated to average </w:t>
      </w:r>
      <w:r w:rsidR="00BF0807">
        <w:rPr>
          <w:rFonts w:ascii="Times New Roman" w:hAnsi="Times New Roman" w:cs="Times New Roman"/>
          <w:sz w:val="24"/>
          <w:szCs w:val="24"/>
        </w:rPr>
        <w:t>40</w:t>
      </w:r>
      <w:r>
        <w:rPr>
          <w:rFonts w:ascii="Times New Roman" w:hAnsi="Times New Roman" w:cs="Times New Roman"/>
          <w:sz w:val="24"/>
          <w:szCs w:val="24"/>
        </w:rPr>
        <w:t xml:space="preserve"> hours per response, </w:t>
      </w:r>
      <w:r w:rsidRPr="00F603C5" w:rsidR="00F603C5">
        <w:rPr>
          <w:rFonts w:ascii="Times New Roman" w:hAnsi="Times New Roman" w:cs="Times New Roman"/>
          <w:sz w:val="24"/>
          <w:szCs w:val="24"/>
        </w:rPr>
        <w:t>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r w:rsidR="00F603C5">
        <w:rPr>
          <w:rFonts w:ascii="Times New Roman" w:hAnsi="Times New Roman" w:cs="Times New Roman"/>
          <w:sz w:val="24"/>
          <w:szCs w:val="24"/>
        </w:rPr>
        <w:t xml:space="preserve"> </w:t>
      </w:r>
    </w:p>
    <w:p w:rsidR="00852143" w:rsidP="00852143" w:rsidRDefault="00852143">
      <w:pPr>
        <w:pStyle w:val="HTMLPreformatted"/>
        <w:rPr>
          <w:rFonts w:ascii="Times New Roman" w:hAnsi="Times New Roman" w:cs="Times New Roman"/>
          <w:b/>
          <w:sz w:val="24"/>
          <w:szCs w:val="24"/>
        </w:rPr>
      </w:pPr>
    </w:p>
    <w:p w:rsidR="00852143" w:rsidP="00852143" w:rsidRDefault="00852143">
      <w:pPr>
        <w:pStyle w:val="HTMLPreformatted"/>
        <w:rPr>
          <w:rFonts w:ascii="Times New Roman" w:hAnsi="Times New Roman" w:cs="Times New Roman"/>
          <w:b/>
          <w:sz w:val="24"/>
          <w:szCs w:val="24"/>
        </w:rPr>
      </w:pPr>
      <w:r>
        <w:rPr>
          <w:rFonts w:ascii="Times New Roman" w:hAnsi="Times New Roman" w:cs="Times New Roman"/>
          <w:b/>
          <w:sz w:val="24"/>
          <w:szCs w:val="24"/>
        </w:rPr>
        <w:t>PLEASE DO NOT RETURN YOUR RESPONSE TO THE ABOVE ADDRESS.</w:t>
      </w:r>
    </w:p>
    <w:p w:rsidR="00852143" w:rsidP="00852143" w:rsidRDefault="00852143">
      <w:pPr>
        <w:rPr>
          <w:rFonts w:ascii="Calibri" w:hAnsi="Calibri"/>
          <w:sz w:val="22"/>
          <w:szCs w:val="22"/>
        </w:rPr>
      </w:pPr>
    </w:p>
    <w:p w:rsidR="00852143" w:rsidP="00852143" w:rsidRDefault="00852143">
      <w:r>
        <w:t>Responses should be sent to:</w:t>
      </w:r>
    </w:p>
    <w:p w:rsidR="00852143" w:rsidP="00852143" w:rsidRDefault="00852143">
      <w:r>
        <w:t>Department of Defense</w:t>
      </w:r>
    </w:p>
    <w:p w:rsidR="00852143" w:rsidP="00852143" w:rsidRDefault="00852143">
      <w:r>
        <w:t xml:space="preserve">Office of </w:t>
      </w:r>
      <w:r w:rsidR="002D0C5C">
        <w:t>Local Defense Community Cooperation</w:t>
      </w:r>
      <w:bookmarkStart w:name="_GoBack" w:id="0"/>
      <w:bookmarkEnd w:id="0"/>
    </w:p>
    <w:p w:rsidR="00852143" w:rsidP="00852143" w:rsidRDefault="00852143">
      <w:r>
        <w:t>2231 Crystal Drive, Suite 520</w:t>
      </w:r>
    </w:p>
    <w:p w:rsidR="00852143" w:rsidP="00852143" w:rsidRDefault="00852143">
      <w:r>
        <w:t>Arlington, Virginia, 22202-3711</w:t>
      </w:r>
    </w:p>
    <w:p w:rsidR="00852143" w:rsidP="00852143" w:rsidRDefault="002D0C5C">
      <w:pPr>
        <w:pStyle w:val="PlainText"/>
        <w:rPr>
          <w:rFonts w:ascii="Times New Roman" w:hAnsi="Times New Roman"/>
          <w:szCs w:val="24"/>
        </w:rPr>
      </w:pPr>
      <w:hyperlink w:history="1" r:id="rId9">
        <w:r w:rsidR="00852143">
          <w:rPr>
            <w:rStyle w:val="Hyperlink"/>
            <w:rFonts w:ascii="Times New Roman" w:hAnsi="Times New Roman"/>
            <w:szCs w:val="24"/>
          </w:rPr>
          <w:t>james.p.holland8.civ@mail.mil</w:t>
        </w:r>
      </w:hyperlink>
      <w:r w:rsidR="00852143">
        <w:rPr>
          <w:rFonts w:ascii="Times New Roman" w:hAnsi="Times New Roman"/>
          <w:szCs w:val="24"/>
        </w:rPr>
        <w:t xml:space="preserve"> </w:t>
      </w:r>
    </w:p>
    <w:p w:rsidRPr="00813F6E" w:rsidR="008F782C" w:rsidP="00852143" w:rsidRDefault="008F782C">
      <w:pPr>
        <w:pStyle w:val="HTMLPreformatted"/>
        <w:jc w:val="center"/>
      </w:pPr>
    </w:p>
    <w:sectPr w:rsidRPr="00813F6E" w:rsidR="008F78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78"/>
    <w:rsid w:val="000D0278"/>
    <w:rsid w:val="001B72F3"/>
    <w:rsid w:val="001C6A40"/>
    <w:rsid w:val="001F57FC"/>
    <w:rsid w:val="00220632"/>
    <w:rsid w:val="002A6282"/>
    <w:rsid w:val="002D0C5C"/>
    <w:rsid w:val="0047670A"/>
    <w:rsid w:val="005B30AC"/>
    <w:rsid w:val="005F66D3"/>
    <w:rsid w:val="006932E6"/>
    <w:rsid w:val="006C23CE"/>
    <w:rsid w:val="00813F6E"/>
    <w:rsid w:val="00852143"/>
    <w:rsid w:val="008F782C"/>
    <w:rsid w:val="00A8161C"/>
    <w:rsid w:val="00A97292"/>
    <w:rsid w:val="00BF0807"/>
    <w:rsid w:val="00C6734B"/>
    <w:rsid w:val="00CF7641"/>
    <w:rsid w:val="00EA3516"/>
    <w:rsid w:val="00F32F4A"/>
    <w:rsid w:val="00F603C5"/>
    <w:rsid w:val="00FD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A9BA0"/>
  <w15:chartTrackingRefBased/>
  <w15:docId w15:val="{C2D40A94-75EC-4E63-AC6D-F0199747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0D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nhideWhenUsed/>
    <w:rsid w:val="00852143"/>
    <w:rPr>
      <w:color w:val="0000FF"/>
      <w:u w:val="single"/>
    </w:rPr>
  </w:style>
  <w:style w:type="character" w:customStyle="1" w:styleId="HTMLPreformattedChar">
    <w:name w:val="HTML Preformatted Char"/>
    <w:link w:val="HTMLPreformatted"/>
    <w:rsid w:val="00852143"/>
    <w:rPr>
      <w:rFonts w:ascii="Courier New" w:hAnsi="Courier New" w:cs="Courier New"/>
    </w:rPr>
  </w:style>
  <w:style w:type="paragraph" w:styleId="PlainText">
    <w:name w:val="Plain Text"/>
    <w:basedOn w:val="Normal"/>
    <w:link w:val="PlainTextChar"/>
    <w:uiPriority w:val="99"/>
    <w:unhideWhenUsed/>
    <w:rsid w:val="00852143"/>
    <w:rPr>
      <w:rFonts w:ascii="Lucida Sans" w:eastAsia="Calibri" w:hAnsi="Lucida Sans"/>
      <w:color w:val="404040"/>
      <w:szCs w:val="21"/>
    </w:rPr>
  </w:style>
  <w:style w:type="character" w:customStyle="1" w:styleId="PlainTextChar">
    <w:name w:val="Plain Text Char"/>
    <w:link w:val="PlainText"/>
    <w:uiPriority w:val="99"/>
    <w:rsid w:val="00852143"/>
    <w:rPr>
      <w:rFonts w:ascii="Lucida Sans" w:eastAsia="Calibri" w:hAnsi="Lucida Sans"/>
      <w:color w:val="40404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27834">
      <w:bodyDiv w:val="1"/>
      <w:marLeft w:val="0"/>
      <w:marRight w:val="0"/>
      <w:marTop w:val="0"/>
      <w:marBottom w:val="0"/>
      <w:divBdr>
        <w:top w:val="none" w:sz="0" w:space="0" w:color="auto"/>
        <w:left w:val="none" w:sz="0" w:space="0" w:color="auto"/>
        <w:bottom w:val="none" w:sz="0" w:space="0" w:color="auto"/>
        <w:right w:val="none" w:sz="0" w:space="0" w:color="auto"/>
      </w:divBdr>
    </w:div>
    <w:div w:id="19507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ames.p.holland8.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documentManagement>
</p:properties>
</file>

<file path=customXml/itemProps1.xml><?xml version="1.0" encoding="utf-8"?>
<ds:datastoreItem xmlns:ds="http://schemas.openxmlformats.org/officeDocument/2006/customXml" ds:itemID="{FF8D1FDC-0801-4BC3-9A58-A39B8264FA61}">
  <ds:schemaRefs>
    <ds:schemaRef ds:uri="http://schemas.microsoft.com/sharepoint/events"/>
  </ds:schemaRefs>
</ds:datastoreItem>
</file>

<file path=customXml/itemProps2.xml><?xml version="1.0" encoding="utf-8"?>
<ds:datastoreItem xmlns:ds="http://schemas.openxmlformats.org/officeDocument/2006/customXml" ds:itemID="{9C2F5DA8-7731-4FEF-9A4D-040A0E08F817}">
  <ds:schemaRefs>
    <ds:schemaRef ds:uri="http://schemas.microsoft.com/office/2006/metadata/longProperties"/>
  </ds:schemaRefs>
</ds:datastoreItem>
</file>

<file path=customXml/itemProps3.xml><?xml version="1.0" encoding="utf-8"?>
<ds:datastoreItem xmlns:ds="http://schemas.openxmlformats.org/officeDocument/2006/customXml" ds:itemID="{8AD4554D-06B0-42BB-8CE9-893076776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2B00D-0F77-4365-8DDF-40DF070ECAF1}">
  <ds:schemaRefs>
    <ds:schemaRef ds:uri="http://schemas.microsoft.com/sharepoint/v3/contenttype/forms"/>
  </ds:schemaRefs>
</ds:datastoreItem>
</file>

<file path=customXml/itemProps5.xml><?xml version="1.0" encoding="utf-8"?>
<ds:datastoreItem xmlns:ds="http://schemas.openxmlformats.org/officeDocument/2006/customXml" ds:itemID="{EE3E50B9-7966-4005-983B-D1273BB598E1}">
  <ds:schemaRefs>
    <ds:schemaRef ds:uri="4f06cbb4-5319-44a1-b73c-03442379dfa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56AF0B4-47B6-441D-9D5F-F64341D14F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following is a sample Agency Disclosure Notice:</vt:lpstr>
    </vt:vector>
  </TitlesOfParts>
  <Company>Directives and Records Branch</Company>
  <LinksUpToDate>false</LinksUpToDate>
  <CharactersWithSpaces>1138</CharactersWithSpaces>
  <SharedDoc>false</SharedDoc>
  <HLinks>
    <vt:vector size="6" baseType="variant">
      <vt:variant>
        <vt:i4>7077965</vt:i4>
      </vt:variant>
      <vt:variant>
        <vt:i4>0</vt:i4>
      </vt:variant>
      <vt:variant>
        <vt:i4>0</vt:i4>
      </vt:variant>
      <vt:variant>
        <vt:i4>5</vt:i4>
      </vt:variant>
      <vt:variant>
        <vt:lpwstr>mailto:james.p.holland8.civ@mail.mil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a sample Agency Disclosure Notice:</dc:title>
  <dc:subject/>
  <dc:creator>Patricia Toppings</dc:creator>
  <cp:keywords/>
  <cp:lastModifiedBy>Schuff, Nicholas A CTR WHS ESD</cp:lastModifiedBy>
  <cp:revision>3</cp:revision>
  <dcterms:created xsi:type="dcterms:W3CDTF">2020-10-29T20:58:00Z</dcterms:created>
  <dcterms:modified xsi:type="dcterms:W3CDTF">2021-01-11T15:15:00Z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TH3QXZ4CCXAT-18-1328</vt:lpwstr>
  </property>
  <property fmtid="{D5CDD505-2E9C-101B-9397-08002B2CF9AE}" pid="3" name="_dlc_DocIdItemGuid">
    <vt:lpwstr>9db1c500-a4d4-4f3e-8b72-41b564dd128f</vt:lpwstr>
  </property>
  <property fmtid="{D5CDD505-2E9C-101B-9397-08002B2CF9AE}" pid="4" name="_dlc_DocIdUrl">
    <vt:lpwstr>https://eitsdext.osd.mil/sites/dodiic/_layouts/DocIdRedir.aspx?ID=TH3QXZ4CCXAT-18-1328, TH3QXZ4CCXAT-18-1328</vt:lpwstr>
  </property>
</Properties>
</file>