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2F87" w:rsidP="00F5547E" w14:paraId="01D32DA2" w14:textId="3F80698A">
      <w:pPr>
        <w:tabs>
          <w:tab w:val="left" w:pos="3150"/>
        </w:tabs>
        <w:spacing w:before="40" w:after="40"/>
        <w:rPr>
          <w:b/>
          <w:sz w:val="16"/>
          <w:szCs w:val="20"/>
        </w:rPr>
      </w:pPr>
      <w:r w:rsidRPr="00C42F87">
        <w:rPr>
          <w:szCs w:val="20"/>
        </w:rPr>
        <w:tab/>
      </w:r>
      <w:r w:rsidRPr="009E7980">
        <w:rPr>
          <w:sz w:val="16"/>
          <w:szCs w:val="20"/>
        </w:rPr>
        <w:tab/>
      </w:r>
    </w:p>
    <w:p w:rsidR="00C42F87" w:rsidRPr="00E45F57" w:rsidP="001F39B8" w14:paraId="5C55AA17" w14:textId="4541F5B9">
      <w:pPr>
        <w:pStyle w:val="DocTitle"/>
        <w:tabs>
          <w:tab w:val="left" w:pos="3150"/>
        </w:tabs>
        <w:ind w:left="0"/>
        <w:rPr>
          <w:rFonts w:ascii="Times New Roman" w:hAnsi="Times New Roman"/>
          <w:b w:val="0"/>
          <w:bCs w:val="0"/>
          <w:color w:val="auto"/>
          <w:spacing w:val="0"/>
          <w:kern w:val="0"/>
          <w:sz w:val="16"/>
          <w:szCs w:val="20"/>
        </w:rPr>
      </w:pPr>
      <w:r w:rsidRPr="00E45F57">
        <w:rPr>
          <w:noProof/>
        </w:rPr>
        <w:drawing>
          <wp:inline distT="0" distB="0" distL="0" distR="0">
            <wp:extent cx="1134110" cy="80772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4110" cy="807720"/>
                    </a:xfrm>
                    <a:prstGeom prst="rect">
                      <a:avLst/>
                    </a:prstGeom>
                    <a:noFill/>
                    <a:ln>
                      <a:noFill/>
                    </a:ln>
                  </pic:spPr>
                </pic:pic>
              </a:graphicData>
            </a:graphic>
          </wp:inline>
        </w:drawing>
      </w:r>
    </w:p>
    <w:p w:rsidR="00F6342E" w:rsidRPr="00E45F57" w:rsidP="001F39B8" w14:paraId="13C8D92C" w14:textId="58245A66">
      <w:pPr>
        <w:pStyle w:val="DocTitle"/>
        <w:tabs>
          <w:tab w:val="left" w:pos="3150"/>
        </w:tabs>
        <w:ind w:left="0"/>
      </w:pPr>
    </w:p>
    <w:p w:rsidR="00952166" w:rsidRPr="00E45F57" w:rsidP="001F39B8" w14:paraId="64229BA1" w14:textId="51C4E5F0">
      <w:pPr>
        <w:pStyle w:val="DocTitle"/>
        <w:tabs>
          <w:tab w:val="left" w:pos="3150"/>
        </w:tabs>
        <w:ind w:left="0"/>
        <w:rPr>
          <w:rFonts w:asciiTheme="minorHAnsi" w:hAnsiTheme="minorHAnsi" w:cstheme="minorHAnsi"/>
          <w:sz w:val="48"/>
          <w:szCs w:val="48"/>
        </w:rPr>
      </w:pPr>
      <w:r w:rsidRPr="00E45F57">
        <w:rPr>
          <w:rFonts w:asciiTheme="minorHAnsi" w:hAnsiTheme="minorHAnsi" w:cstheme="minorHAnsi"/>
          <w:sz w:val="48"/>
          <w:szCs w:val="48"/>
        </w:rPr>
        <w:t>Centers for Disease Control and Prevention Division of Global Migration and Quarantine (DGMQ)</w:t>
      </w:r>
    </w:p>
    <w:p w:rsidR="00952166" w:rsidRPr="00E45F57" w:rsidP="001F39B8" w14:paraId="46727F59" w14:textId="77777777">
      <w:pPr>
        <w:pStyle w:val="DocTitle"/>
        <w:tabs>
          <w:tab w:val="left" w:pos="3150"/>
        </w:tabs>
        <w:ind w:left="0"/>
        <w:rPr>
          <w:rFonts w:asciiTheme="minorHAnsi" w:hAnsiTheme="minorHAnsi" w:cstheme="minorHAnsi"/>
          <w:sz w:val="48"/>
          <w:szCs w:val="48"/>
        </w:rPr>
      </w:pPr>
    </w:p>
    <w:p w:rsidR="00C42F87" w:rsidRPr="00E45F57" w:rsidP="001F39B8" w14:paraId="7CFB66B2" w14:textId="678E55FD">
      <w:pPr>
        <w:pStyle w:val="DocTitle"/>
        <w:tabs>
          <w:tab w:val="left" w:pos="3150"/>
        </w:tabs>
        <w:ind w:left="0"/>
        <w:rPr>
          <w:rFonts w:asciiTheme="minorHAnsi" w:hAnsiTheme="minorHAnsi" w:cstheme="minorHAnsi"/>
          <w:sz w:val="48"/>
          <w:szCs w:val="48"/>
        </w:rPr>
      </w:pPr>
      <w:r w:rsidRPr="00E45F57">
        <w:rPr>
          <w:rFonts w:asciiTheme="minorHAnsi" w:hAnsiTheme="minorHAnsi" w:cstheme="minorHAnsi"/>
          <w:sz w:val="48"/>
          <w:szCs w:val="48"/>
        </w:rPr>
        <w:t xml:space="preserve">MITRE </w:t>
      </w:r>
      <w:r w:rsidRPr="00E45F57" w:rsidR="009E718F">
        <w:rPr>
          <w:rFonts w:asciiTheme="minorHAnsi" w:hAnsiTheme="minorHAnsi" w:cstheme="minorHAnsi"/>
          <w:sz w:val="48"/>
          <w:szCs w:val="48"/>
        </w:rPr>
        <w:t xml:space="preserve">Improving Traveler Data Exchange Between Health Departments and CDC Division of Global Migration and Quarantine (DGMQ) </w:t>
      </w:r>
      <w:r w:rsidRPr="00E45F57" w:rsidR="004335E5">
        <w:rPr>
          <w:rFonts w:asciiTheme="minorHAnsi" w:hAnsiTheme="minorHAnsi" w:cstheme="minorHAnsi"/>
          <w:sz w:val="48"/>
          <w:szCs w:val="48"/>
        </w:rPr>
        <w:t>Project Protocol</w:t>
      </w:r>
    </w:p>
    <w:p w:rsidR="00C42F87" w:rsidRPr="00E45F57" w:rsidP="009369AC" w14:paraId="539FA7D5" w14:textId="77777777">
      <w:pPr>
        <w:pStyle w:val="DocContractInfo"/>
      </w:pPr>
    </w:p>
    <w:p w:rsidR="00C42F87" w:rsidRPr="00E45F57" w:rsidP="00BD2D69" w14:paraId="57D22853" w14:textId="77777777">
      <w:pPr>
        <w:pStyle w:val="DocContractInfo"/>
      </w:pPr>
    </w:p>
    <w:p w:rsidR="00C42F87" w:rsidRPr="00E45F57" w:rsidP="00BD2D69" w14:paraId="3461D06B" w14:textId="77777777">
      <w:pPr>
        <w:pStyle w:val="DocContractInfo"/>
      </w:pPr>
    </w:p>
    <w:p w:rsidR="00C42F87" w:rsidRPr="00E45F57" w:rsidP="00BD2D69" w14:paraId="278571AA" w14:textId="77777777">
      <w:pPr>
        <w:pStyle w:val="DocContractInfo"/>
      </w:pPr>
    </w:p>
    <w:p w:rsidR="00C42F87" w:rsidRPr="00E45F57" w:rsidP="00BD2D69" w14:paraId="45664399" w14:textId="0500F1B3">
      <w:pPr>
        <w:pStyle w:val="DocContractInfo"/>
        <w:rPr>
          <w:rFonts w:asciiTheme="minorHAnsi" w:hAnsiTheme="minorHAnsi" w:cstheme="minorHAnsi"/>
          <w:sz w:val="32"/>
          <w:szCs w:val="32"/>
        </w:rPr>
      </w:pPr>
      <w:r w:rsidRPr="00E45F57">
        <w:rPr>
          <w:rFonts w:asciiTheme="minorHAnsi" w:hAnsiTheme="minorHAnsi" w:cstheme="minorHAnsi"/>
          <w:sz w:val="32"/>
          <w:szCs w:val="32"/>
        </w:rPr>
        <w:t xml:space="preserve">November </w:t>
      </w:r>
      <w:r w:rsidR="00AC49AD">
        <w:rPr>
          <w:rFonts w:asciiTheme="minorHAnsi" w:hAnsiTheme="minorHAnsi" w:cstheme="minorHAnsi"/>
          <w:sz w:val="32"/>
          <w:szCs w:val="32"/>
        </w:rPr>
        <w:t>21</w:t>
      </w:r>
      <w:r w:rsidRPr="00E45F57">
        <w:rPr>
          <w:rFonts w:asciiTheme="minorHAnsi" w:hAnsiTheme="minorHAnsi" w:cstheme="minorHAnsi"/>
          <w:sz w:val="32"/>
          <w:szCs w:val="32"/>
        </w:rPr>
        <w:t>, 2022</w:t>
      </w:r>
    </w:p>
    <w:p w:rsidR="00C42F87" w:rsidRPr="00E45F57" w:rsidP="00BD2D69" w14:paraId="7F3C314D" w14:textId="77777777">
      <w:pPr>
        <w:pStyle w:val="DocContractInfo"/>
      </w:pPr>
    </w:p>
    <w:p w:rsidR="00C42F87" w:rsidRPr="00E45F57" w:rsidP="00BD2D69" w14:paraId="433C4651" w14:textId="77777777">
      <w:pPr>
        <w:pStyle w:val="DocContractInfo"/>
      </w:pPr>
    </w:p>
    <w:p w:rsidR="00C42F87" w:rsidRPr="00E45F57" w:rsidP="00BD2D69" w14:paraId="7A626844" w14:textId="77777777">
      <w:pPr>
        <w:pStyle w:val="DocContractInfo"/>
      </w:pPr>
    </w:p>
    <w:p w:rsidR="00C42F87" w:rsidRPr="00E45F57" w:rsidP="00BD2D69" w14:paraId="2C46E68D" w14:textId="77777777">
      <w:pPr>
        <w:pStyle w:val="DocContractInfo"/>
      </w:pPr>
    </w:p>
    <w:p w:rsidR="00C42F87" w:rsidRPr="00E45F57" w:rsidP="00BD2D69" w14:paraId="37076DCA" w14:textId="77777777">
      <w:pPr>
        <w:pStyle w:val="DocContractInfo"/>
      </w:pPr>
    </w:p>
    <w:p w:rsidR="00C42F87" w:rsidRPr="00E45F57" w:rsidP="00577E6A" w14:paraId="330BAB8F" w14:textId="77777777">
      <w:pPr>
        <w:pStyle w:val="DocSubtitle"/>
        <w:ind w:left="-11"/>
      </w:pPr>
      <w:r w:rsidRPr="00E45F57">
        <w:rPr>
          <w:rFonts w:ascii="Times New Roman" w:hAnsi="Times New Roman"/>
          <w:b w:val="0"/>
          <w:bCs w:val="0"/>
          <w:color w:val="auto"/>
          <w:spacing w:val="0"/>
          <w:kern w:val="0"/>
          <w:sz w:val="16"/>
          <w:szCs w:val="20"/>
        </w:rPr>
        <w:tab/>
      </w:r>
    </w:p>
    <w:p w:rsidR="00C42F87" w:rsidRPr="00E45F57" w:rsidP="00577E6A" w14:paraId="61C16A3C" w14:textId="77777777">
      <w:pPr>
        <w:pStyle w:val="DocSubtitle"/>
        <w:tabs>
          <w:tab w:val="left" w:pos="3150"/>
        </w:tabs>
        <w:ind w:left="0"/>
      </w:pPr>
    </w:p>
    <w:p w:rsidR="00261F74" w:rsidRPr="00E45F57" w:rsidP="00DB7D15" w14:paraId="7B73AB1B" w14:textId="0290834B">
      <w:pPr>
        <w:pStyle w:val="DocAuthorDate"/>
        <w:tabs>
          <w:tab w:val="left" w:pos="3150"/>
        </w:tabs>
        <w:sectPr w:rsidSect="005708F7">
          <w:headerReference w:type="even" r:id="rId11"/>
          <w:headerReference w:type="default" r:id="rId12"/>
          <w:footerReference w:type="even" r:id="rId13"/>
          <w:footerReference w:type="default" r:id="rId14"/>
          <w:headerReference w:type="first" r:id="rId15"/>
          <w:footerReference w:type="first" r:id="rId16"/>
          <w:pgSz w:w="12240" w:h="15840" w:code="1"/>
          <w:pgMar w:top="1296" w:right="1440" w:bottom="1152" w:left="1440" w:header="720" w:footer="720" w:gutter="0"/>
          <w:pgNumType w:fmt="lowerRoman" w:start="2"/>
          <w:cols w:space="720"/>
          <w:titlePg/>
          <w:docGrid w:linePitch="360"/>
        </w:sectPr>
      </w:pPr>
      <w:r w:rsidRPr="00E45F57">
        <w:rPr>
          <w:rFonts w:ascii="Times New Roman" w:hAnsi="Times New Roman"/>
          <w:b w:val="0"/>
          <w:color w:val="auto"/>
          <w:spacing w:val="0"/>
          <w:sz w:val="24"/>
          <w:szCs w:val="16"/>
        </w:rPr>
        <w:tab/>
      </w:r>
      <w:bookmarkStart w:id="0" w:name="_Toc214668640"/>
      <w:bookmarkStart w:id="1" w:name="_Toc214701175"/>
    </w:p>
    <w:bookmarkEnd w:id="0"/>
    <w:bookmarkEnd w:id="1"/>
    <w:p w:rsidR="00462D1F" w:rsidRPr="00E45F57" w:rsidP="00426AE4" w14:paraId="52523DFF" w14:textId="77777777">
      <w:pPr>
        <w:pStyle w:val="BodyText"/>
        <w:spacing w:before="240" w:after="240"/>
        <w:rPr>
          <w:rStyle w:val="FrontMatterHeading"/>
          <w:rFonts w:asciiTheme="minorHAnsi" w:hAnsiTheme="minorHAnsi" w:cstheme="minorHAnsi"/>
          <w:sz w:val="32"/>
          <w:szCs w:val="32"/>
        </w:rPr>
      </w:pPr>
      <w:r w:rsidRPr="00E45F57">
        <w:rPr>
          <w:rStyle w:val="FrontMatterHeading"/>
          <w:rFonts w:asciiTheme="minorHAnsi" w:hAnsiTheme="minorHAnsi" w:cstheme="minorHAnsi"/>
        </w:rPr>
        <w:t>Table of Contents</w:t>
      </w:r>
    </w:p>
    <w:p w:rsidR="002556F8" w14:paraId="7A5C782B" w14:textId="77241F20">
      <w:pPr>
        <w:pStyle w:val="TOC1"/>
        <w:rPr>
          <w:rFonts w:asciiTheme="minorHAnsi" w:eastAsiaTheme="minorEastAsia" w:hAnsiTheme="minorHAnsi" w:cstheme="minorBidi"/>
          <w:b w:val="0"/>
          <w:sz w:val="22"/>
          <w:szCs w:val="22"/>
        </w:rPr>
      </w:pPr>
      <w:r w:rsidRPr="00E45F57">
        <w:rPr>
          <w:b w:val="0"/>
          <w:noProof w:val="0"/>
        </w:rPr>
        <w:fldChar w:fldCharType="begin"/>
      </w:r>
      <w:r w:rsidRPr="00E45F57">
        <w:rPr>
          <w:b w:val="0"/>
          <w:noProof w:val="0"/>
        </w:rPr>
        <w:instrText xml:space="preserve"> TOC \o "2-9" \h \z \t "Heading 1,1,Heading 1 Unnumbered,1,Heading 2 Unnumbered,2" </w:instrText>
      </w:r>
      <w:r w:rsidRPr="00E45F57">
        <w:rPr>
          <w:b w:val="0"/>
          <w:noProof w:val="0"/>
        </w:rPr>
        <w:fldChar w:fldCharType="separate"/>
      </w:r>
      <w:hyperlink w:anchor="_Toc119932318" w:history="1">
        <w:r w:rsidRPr="002C6C96">
          <w:rPr>
            <w:rStyle w:val="Hyperlink"/>
            <w14:scene3d>
              <w14:camera w14:prst="orthographicFront"/>
              <w14:lightRig w14:rig="threePt" w14:dir="t">
                <w14:rot w14:lat="0" w14:lon="0" w14:rev="0"/>
              </w14:lightRig>
            </w14:scene3d>
          </w:rPr>
          <w:t>1</w:t>
        </w:r>
        <w:r>
          <w:rPr>
            <w:rFonts w:asciiTheme="minorHAnsi" w:eastAsiaTheme="minorEastAsia" w:hAnsiTheme="minorHAnsi" w:cstheme="minorBidi"/>
            <w:b w:val="0"/>
            <w:sz w:val="22"/>
            <w:szCs w:val="22"/>
          </w:rPr>
          <w:tab/>
        </w:r>
        <w:r w:rsidRPr="002C6C96">
          <w:rPr>
            <w:rStyle w:val="Hyperlink"/>
            <w:rFonts w:cstheme="minorHAnsi"/>
          </w:rPr>
          <w:t>Investigator Team</w:t>
        </w:r>
        <w:r>
          <w:rPr>
            <w:webHidden/>
          </w:rPr>
          <w:tab/>
        </w:r>
        <w:r>
          <w:rPr>
            <w:webHidden/>
          </w:rPr>
          <w:fldChar w:fldCharType="begin"/>
        </w:r>
        <w:r>
          <w:rPr>
            <w:webHidden/>
          </w:rPr>
          <w:instrText xml:space="preserve"> PAGEREF _Toc119932318 \h </w:instrText>
        </w:r>
        <w:r>
          <w:rPr>
            <w:webHidden/>
          </w:rPr>
          <w:fldChar w:fldCharType="separate"/>
        </w:r>
        <w:r>
          <w:rPr>
            <w:webHidden/>
          </w:rPr>
          <w:t>1</w:t>
        </w:r>
        <w:r>
          <w:rPr>
            <w:webHidden/>
          </w:rPr>
          <w:fldChar w:fldCharType="end"/>
        </w:r>
      </w:hyperlink>
    </w:p>
    <w:p w:rsidR="002556F8" w14:paraId="487B143D" w14:textId="029D573F">
      <w:pPr>
        <w:pStyle w:val="TOC2"/>
        <w:rPr>
          <w:rFonts w:asciiTheme="minorHAnsi" w:eastAsiaTheme="minorEastAsia" w:hAnsiTheme="minorHAnsi" w:cstheme="minorBidi"/>
          <w:sz w:val="22"/>
          <w:szCs w:val="22"/>
        </w:rPr>
      </w:pPr>
      <w:hyperlink w:anchor="_Toc119932319" w:history="1">
        <w:r w:rsidRPr="002C6C96">
          <w:rPr>
            <w:rStyle w:val="Hyperlink"/>
            <w:rFonts w:cstheme="minorHAnsi"/>
          </w:rPr>
          <w:t>1.1</w:t>
        </w:r>
        <w:r>
          <w:rPr>
            <w:rFonts w:asciiTheme="minorHAnsi" w:eastAsiaTheme="minorEastAsia" w:hAnsiTheme="minorHAnsi" w:cstheme="minorBidi"/>
            <w:sz w:val="22"/>
            <w:szCs w:val="22"/>
          </w:rPr>
          <w:tab/>
        </w:r>
        <w:r w:rsidRPr="002C6C96">
          <w:rPr>
            <w:rStyle w:val="Hyperlink"/>
            <w:rFonts w:cstheme="minorHAnsi"/>
          </w:rPr>
          <w:t>Principal Investigators</w:t>
        </w:r>
        <w:r>
          <w:rPr>
            <w:webHidden/>
          </w:rPr>
          <w:tab/>
        </w:r>
        <w:r>
          <w:rPr>
            <w:webHidden/>
          </w:rPr>
          <w:fldChar w:fldCharType="begin"/>
        </w:r>
        <w:r>
          <w:rPr>
            <w:webHidden/>
          </w:rPr>
          <w:instrText xml:space="preserve"> PAGEREF _Toc119932319 \h </w:instrText>
        </w:r>
        <w:r>
          <w:rPr>
            <w:webHidden/>
          </w:rPr>
          <w:fldChar w:fldCharType="separate"/>
        </w:r>
        <w:r>
          <w:rPr>
            <w:webHidden/>
          </w:rPr>
          <w:t>1</w:t>
        </w:r>
        <w:r>
          <w:rPr>
            <w:webHidden/>
          </w:rPr>
          <w:fldChar w:fldCharType="end"/>
        </w:r>
      </w:hyperlink>
    </w:p>
    <w:p w:rsidR="002556F8" w14:paraId="34C44380" w14:textId="6A44BB79">
      <w:pPr>
        <w:pStyle w:val="TOC2"/>
        <w:rPr>
          <w:rFonts w:asciiTheme="minorHAnsi" w:eastAsiaTheme="minorEastAsia" w:hAnsiTheme="minorHAnsi" w:cstheme="minorBidi"/>
          <w:sz w:val="22"/>
          <w:szCs w:val="22"/>
        </w:rPr>
      </w:pPr>
      <w:hyperlink w:anchor="_Toc119932320" w:history="1">
        <w:r w:rsidRPr="002C6C96">
          <w:rPr>
            <w:rStyle w:val="Hyperlink"/>
            <w:rFonts w:cstheme="minorHAnsi"/>
          </w:rPr>
          <w:t>1.2</w:t>
        </w:r>
        <w:r>
          <w:rPr>
            <w:rFonts w:asciiTheme="minorHAnsi" w:eastAsiaTheme="minorEastAsia" w:hAnsiTheme="minorHAnsi" w:cstheme="minorBidi"/>
            <w:sz w:val="22"/>
            <w:szCs w:val="22"/>
          </w:rPr>
          <w:tab/>
        </w:r>
        <w:r w:rsidRPr="002C6C96">
          <w:rPr>
            <w:rStyle w:val="Hyperlink"/>
            <w:rFonts w:cstheme="minorHAnsi"/>
          </w:rPr>
          <w:t>Co-Investigators</w:t>
        </w:r>
        <w:r>
          <w:rPr>
            <w:webHidden/>
          </w:rPr>
          <w:tab/>
        </w:r>
        <w:r>
          <w:rPr>
            <w:webHidden/>
          </w:rPr>
          <w:fldChar w:fldCharType="begin"/>
        </w:r>
        <w:r>
          <w:rPr>
            <w:webHidden/>
          </w:rPr>
          <w:instrText xml:space="preserve"> PAGEREF _Toc119932320 \h </w:instrText>
        </w:r>
        <w:r>
          <w:rPr>
            <w:webHidden/>
          </w:rPr>
          <w:fldChar w:fldCharType="separate"/>
        </w:r>
        <w:r>
          <w:rPr>
            <w:webHidden/>
          </w:rPr>
          <w:t>1</w:t>
        </w:r>
        <w:r>
          <w:rPr>
            <w:webHidden/>
          </w:rPr>
          <w:fldChar w:fldCharType="end"/>
        </w:r>
      </w:hyperlink>
    </w:p>
    <w:p w:rsidR="002556F8" w14:paraId="685E4915" w14:textId="767FAE87">
      <w:pPr>
        <w:pStyle w:val="TOC1"/>
        <w:rPr>
          <w:rFonts w:asciiTheme="minorHAnsi" w:eastAsiaTheme="minorEastAsia" w:hAnsiTheme="minorHAnsi" w:cstheme="minorBidi"/>
          <w:b w:val="0"/>
          <w:sz w:val="22"/>
          <w:szCs w:val="22"/>
        </w:rPr>
      </w:pPr>
      <w:hyperlink w:anchor="_Toc119932321" w:history="1">
        <w:r w:rsidRPr="002C6C96">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z w:val="22"/>
            <w:szCs w:val="22"/>
          </w:rPr>
          <w:tab/>
        </w:r>
        <w:r w:rsidRPr="002C6C96">
          <w:rPr>
            <w:rStyle w:val="Hyperlink"/>
            <w:rFonts w:cstheme="minorHAnsi"/>
          </w:rPr>
          <w:t>Background</w:t>
        </w:r>
        <w:r>
          <w:rPr>
            <w:webHidden/>
          </w:rPr>
          <w:tab/>
        </w:r>
        <w:r>
          <w:rPr>
            <w:webHidden/>
          </w:rPr>
          <w:fldChar w:fldCharType="begin"/>
        </w:r>
        <w:r>
          <w:rPr>
            <w:webHidden/>
          </w:rPr>
          <w:instrText xml:space="preserve"> PAGEREF _Toc119932321 \h </w:instrText>
        </w:r>
        <w:r>
          <w:rPr>
            <w:webHidden/>
          </w:rPr>
          <w:fldChar w:fldCharType="separate"/>
        </w:r>
        <w:r>
          <w:rPr>
            <w:webHidden/>
          </w:rPr>
          <w:t>1</w:t>
        </w:r>
        <w:r>
          <w:rPr>
            <w:webHidden/>
          </w:rPr>
          <w:fldChar w:fldCharType="end"/>
        </w:r>
      </w:hyperlink>
    </w:p>
    <w:p w:rsidR="002556F8" w14:paraId="0426A4B1" w14:textId="03F98895">
      <w:pPr>
        <w:pStyle w:val="TOC1"/>
        <w:rPr>
          <w:rFonts w:asciiTheme="minorHAnsi" w:eastAsiaTheme="minorEastAsia" w:hAnsiTheme="minorHAnsi" w:cstheme="minorBidi"/>
          <w:b w:val="0"/>
          <w:sz w:val="22"/>
          <w:szCs w:val="22"/>
        </w:rPr>
      </w:pPr>
      <w:hyperlink w:anchor="_Toc119932322" w:history="1">
        <w:r w:rsidRPr="002C6C96">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z w:val="22"/>
            <w:szCs w:val="22"/>
          </w:rPr>
          <w:tab/>
        </w:r>
        <w:r w:rsidRPr="002C6C96">
          <w:rPr>
            <w:rStyle w:val="Hyperlink"/>
            <w:rFonts w:cstheme="minorHAnsi"/>
          </w:rPr>
          <w:t>Project Objectives &amp; Goals</w:t>
        </w:r>
        <w:r>
          <w:rPr>
            <w:webHidden/>
          </w:rPr>
          <w:tab/>
        </w:r>
        <w:r>
          <w:rPr>
            <w:webHidden/>
          </w:rPr>
          <w:fldChar w:fldCharType="begin"/>
        </w:r>
        <w:r>
          <w:rPr>
            <w:webHidden/>
          </w:rPr>
          <w:instrText xml:space="preserve"> PAGEREF _Toc119932322 \h </w:instrText>
        </w:r>
        <w:r>
          <w:rPr>
            <w:webHidden/>
          </w:rPr>
          <w:fldChar w:fldCharType="separate"/>
        </w:r>
        <w:r>
          <w:rPr>
            <w:webHidden/>
          </w:rPr>
          <w:t>2</w:t>
        </w:r>
        <w:r>
          <w:rPr>
            <w:webHidden/>
          </w:rPr>
          <w:fldChar w:fldCharType="end"/>
        </w:r>
      </w:hyperlink>
    </w:p>
    <w:p w:rsidR="002556F8" w14:paraId="5988C9A7" w14:textId="0B912943">
      <w:pPr>
        <w:pStyle w:val="TOC1"/>
        <w:rPr>
          <w:rFonts w:asciiTheme="minorHAnsi" w:eastAsiaTheme="minorEastAsia" w:hAnsiTheme="minorHAnsi" w:cstheme="minorBidi"/>
          <w:b w:val="0"/>
          <w:sz w:val="22"/>
          <w:szCs w:val="22"/>
        </w:rPr>
      </w:pPr>
      <w:hyperlink w:anchor="_Toc119932323" w:history="1">
        <w:r w:rsidRPr="002C6C96">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sz w:val="22"/>
            <w:szCs w:val="22"/>
          </w:rPr>
          <w:tab/>
        </w:r>
        <w:r w:rsidRPr="002C6C96">
          <w:rPr>
            <w:rStyle w:val="Hyperlink"/>
            <w:rFonts w:cstheme="minorHAnsi"/>
          </w:rPr>
          <w:t>Project Time Frame Overview</w:t>
        </w:r>
        <w:r>
          <w:rPr>
            <w:webHidden/>
          </w:rPr>
          <w:tab/>
        </w:r>
        <w:r>
          <w:rPr>
            <w:webHidden/>
          </w:rPr>
          <w:fldChar w:fldCharType="begin"/>
        </w:r>
        <w:r>
          <w:rPr>
            <w:webHidden/>
          </w:rPr>
          <w:instrText xml:space="preserve"> PAGEREF _Toc119932323 \h </w:instrText>
        </w:r>
        <w:r>
          <w:rPr>
            <w:webHidden/>
          </w:rPr>
          <w:fldChar w:fldCharType="separate"/>
        </w:r>
        <w:r>
          <w:rPr>
            <w:webHidden/>
          </w:rPr>
          <w:t>3</w:t>
        </w:r>
        <w:r>
          <w:rPr>
            <w:webHidden/>
          </w:rPr>
          <w:fldChar w:fldCharType="end"/>
        </w:r>
      </w:hyperlink>
    </w:p>
    <w:p w:rsidR="002556F8" w14:paraId="6FAD0413" w14:textId="32C18BA8">
      <w:pPr>
        <w:pStyle w:val="TOC1"/>
        <w:rPr>
          <w:rFonts w:asciiTheme="minorHAnsi" w:eastAsiaTheme="minorEastAsia" w:hAnsiTheme="minorHAnsi" w:cstheme="minorBidi"/>
          <w:b w:val="0"/>
          <w:sz w:val="22"/>
          <w:szCs w:val="22"/>
        </w:rPr>
      </w:pPr>
      <w:hyperlink w:anchor="_Toc119932324" w:history="1">
        <w:r w:rsidRPr="002C6C96">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sz w:val="22"/>
            <w:szCs w:val="22"/>
          </w:rPr>
          <w:tab/>
        </w:r>
        <w:r w:rsidRPr="002C6C96">
          <w:rPr>
            <w:rStyle w:val="Hyperlink"/>
            <w:rFonts w:cstheme="minorHAnsi"/>
          </w:rPr>
          <w:t>Methods</w:t>
        </w:r>
        <w:r>
          <w:rPr>
            <w:webHidden/>
          </w:rPr>
          <w:tab/>
        </w:r>
        <w:r>
          <w:rPr>
            <w:webHidden/>
          </w:rPr>
          <w:fldChar w:fldCharType="begin"/>
        </w:r>
        <w:r>
          <w:rPr>
            <w:webHidden/>
          </w:rPr>
          <w:instrText xml:space="preserve"> PAGEREF _Toc119932324 \h </w:instrText>
        </w:r>
        <w:r>
          <w:rPr>
            <w:webHidden/>
          </w:rPr>
          <w:fldChar w:fldCharType="separate"/>
        </w:r>
        <w:r>
          <w:rPr>
            <w:webHidden/>
          </w:rPr>
          <w:t>4</w:t>
        </w:r>
        <w:r>
          <w:rPr>
            <w:webHidden/>
          </w:rPr>
          <w:fldChar w:fldCharType="end"/>
        </w:r>
      </w:hyperlink>
    </w:p>
    <w:p w:rsidR="002556F8" w14:paraId="5B824922" w14:textId="074661FA">
      <w:pPr>
        <w:pStyle w:val="TOC2"/>
        <w:rPr>
          <w:rFonts w:asciiTheme="minorHAnsi" w:eastAsiaTheme="minorEastAsia" w:hAnsiTheme="minorHAnsi" w:cstheme="minorBidi"/>
          <w:sz w:val="22"/>
          <w:szCs w:val="22"/>
        </w:rPr>
      </w:pPr>
      <w:hyperlink w:anchor="_Toc119932325" w:history="1">
        <w:r w:rsidRPr="002C6C96">
          <w:rPr>
            <w:rStyle w:val="Hyperlink"/>
            <w:rFonts w:cstheme="minorHAnsi"/>
          </w:rPr>
          <w:t>5.1</w:t>
        </w:r>
        <w:r>
          <w:rPr>
            <w:rFonts w:asciiTheme="minorHAnsi" w:eastAsiaTheme="minorEastAsia" w:hAnsiTheme="minorHAnsi" w:cstheme="minorBidi"/>
            <w:sz w:val="22"/>
            <w:szCs w:val="22"/>
          </w:rPr>
          <w:tab/>
        </w:r>
        <w:r w:rsidRPr="002C6C96">
          <w:rPr>
            <w:rStyle w:val="Hyperlink"/>
            <w:rFonts w:cstheme="minorHAnsi"/>
          </w:rPr>
          <w:t>Participants</w:t>
        </w:r>
        <w:r>
          <w:rPr>
            <w:webHidden/>
          </w:rPr>
          <w:tab/>
        </w:r>
        <w:r>
          <w:rPr>
            <w:webHidden/>
          </w:rPr>
          <w:fldChar w:fldCharType="begin"/>
        </w:r>
        <w:r>
          <w:rPr>
            <w:webHidden/>
          </w:rPr>
          <w:instrText xml:space="preserve"> PAGEREF _Toc119932325 \h </w:instrText>
        </w:r>
        <w:r>
          <w:rPr>
            <w:webHidden/>
          </w:rPr>
          <w:fldChar w:fldCharType="separate"/>
        </w:r>
        <w:r>
          <w:rPr>
            <w:webHidden/>
          </w:rPr>
          <w:t>4</w:t>
        </w:r>
        <w:r>
          <w:rPr>
            <w:webHidden/>
          </w:rPr>
          <w:fldChar w:fldCharType="end"/>
        </w:r>
      </w:hyperlink>
    </w:p>
    <w:p w:rsidR="002556F8" w14:paraId="303C7D7C" w14:textId="1CA9FF31">
      <w:pPr>
        <w:pStyle w:val="TOC2"/>
        <w:rPr>
          <w:rFonts w:asciiTheme="minorHAnsi" w:eastAsiaTheme="minorEastAsia" w:hAnsiTheme="minorHAnsi" w:cstheme="minorBidi"/>
          <w:sz w:val="22"/>
          <w:szCs w:val="22"/>
        </w:rPr>
      </w:pPr>
      <w:hyperlink w:anchor="_Toc119932326" w:history="1">
        <w:r w:rsidRPr="002C6C96">
          <w:rPr>
            <w:rStyle w:val="Hyperlink"/>
          </w:rPr>
          <w:t>5.2</w:t>
        </w:r>
        <w:r>
          <w:rPr>
            <w:rFonts w:asciiTheme="minorHAnsi" w:eastAsiaTheme="minorEastAsia" w:hAnsiTheme="minorHAnsi" w:cstheme="minorBidi"/>
            <w:sz w:val="22"/>
            <w:szCs w:val="22"/>
          </w:rPr>
          <w:tab/>
        </w:r>
        <w:r w:rsidRPr="002C6C96">
          <w:rPr>
            <w:rStyle w:val="Hyperlink"/>
            <w:rFonts w:cstheme="minorHAnsi"/>
          </w:rPr>
          <w:t>Interviewers</w:t>
        </w:r>
        <w:r>
          <w:rPr>
            <w:webHidden/>
          </w:rPr>
          <w:tab/>
        </w:r>
        <w:r>
          <w:rPr>
            <w:webHidden/>
          </w:rPr>
          <w:fldChar w:fldCharType="begin"/>
        </w:r>
        <w:r>
          <w:rPr>
            <w:webHidden/>
          </w:rPr>
          <w:instrText xml:space="preserve"> PAGEREF _Toc119932326 \h </w:instrText>
        </w:r>
        <w:r>
          <w:rPr>
            <w:webHidden/>
          </w:rPr>
          <w:fldChar w:fldCharType="separate"/>
        </w:r>
        <w:r>
          <w:rPr>
            <w:webHidden/>
          </w:rPr>
          <w:t>4</w:t>
        </w:r>
        <w:r>
          <w:rPr>
            <w:webHidden/>
          </w:rPr>
          <w:fldChar w:fldCharType="end"/>
        </w:r>
      </w:hyperlink>
    </w:p>
    <w:p w:rsidR="002556F8" w14:paraId="1BA6D99D" w14:textId="63B60F3C">
      <w:pPr>
        <w:pStyle w:val="TOC2"/>
        <w:rPr>
          <w:rFonts w:asciiTheme="minorHAnsi" w:eastAsiaTheme="minorEastAsia" w:hAnsiTheme="minorHAnsi" w:cstheme="minorBidi"/>
          <w:sz w:val="22"/>
          <w:szCs w:val="22"/>
        </w:rPr>
      </w:pPr>
      <w:hyperlink w:anchor="_Toc119932327" w:history="1">
        <w:r w:rsidRPr="002C6C96">
          <w:rPr>
            <w:rStyle w:val="Hyperlink"/>
          </w:rPr>
          <w:t>5.3</w:t>
        </w:r>
        <w:r>
          <w:rPr>
            <w:rFonts w:asciiTheme="minorHAnsi" w:eastAsiaTheme="minorEastAsia" w:hAnsiTheme="minorHAnsi" w:cstheme="minorBidi"/>
            <w:sz w:val="22"/>
            <w:szCs w:val="22"/>
          </w:rPr>
          <w:tab/>
        </w:r>
        <w:r w:rsidRPr="002C6C96">
          <w:rPr>
            <w:rStyle w:val="Hyperlink"/>
          </w:rPr>
          <w:t>Data Collection</w:t>
        </w:r>
        <w:r>
          <w:rPr>
            <w:webHidden/>
          </w:rPr>
          <w:tab/>
        </w:r>
        <w:r>
          <w:rPr>
            <w:webHidden/>
          </w:rPr>
          <w:fldChar w:fldCharType="begin"/>
        </w:r>
        <w:r>
          <w:rPr>
            <w:webHidden/>
          </w:rPr>
          <w:instrText xml:space="preserve"> PAGEREF _Toc119932327 \h </w:instrText>
        </w:r>
        <w:r>
          <w:rPr>
            <w:webHidden/>
          </w:rPr>
          <w:fldChar w:fldCharType="separate"/>
        </w:r>
        <w:r>
          <w:rPr>
            <w:webHidden/>
          </w:rPr>
          <w:t>4</w:t>
        </w:r>
        <w:r>
          <w:rPr>
            <w:webHidden/>
          </w:rPr>
          <w:fldChar w:fldCharType="end"/>
        </w:r>
      </w:hyperlink>
    </w:p>
    <w:p w:rsidR="002556F8" w14:paraId="6AF70E29" w14:textId="665FFFA3">
      <w:pPr>
        <w:pStyle w:val="TOC1"/>
        <w:rPr>
          <w:rFonts w:asciiTheme="minorHAnsi" w:eastAsiaTheme="minorEastAsia" w:hAnsiTheme="minorHAnsi" w:cstheme="minorBidi"/>
          <w:b w:val="0"/>
          <w:sz w:val="22"/>
          <w:szCs w:val="22"/>
        </w:rPr>
      </w:pPr>
      <w:hyperlink w:anchor="_Toc119932328" w:history="1">
        <w:r w:rsidRPr="002C6C96">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sz w:val="22"/>
            <w:szCs w:val="22"/>
          </w:rPr>
          <w:tab/>
        </w:r>
        <w:r w:rsidRPr="002C6C96">
          <w:rPr>
            <w:rStyle w:val="Hyperlink"/>
            <w:rFonts w:cstheme="minorHAnsi"/>
          </w:rPr>
          <w:t>Disposition of Data</w:t>
        </w:r>
        <w:r>
          <w:rPr>
            <w:webHidden/>
          </w:rPr>
          <w:tab/>
        </w:r>
        <w:r>
          <w:rPr>
            <w:webHidden/>
          </w:rPr>
          <w:fldChar w:fldCharType="begin"/>
        </w:r>
        <w:r>
          <w:rPr>
            <w:webHidden/>
          </w:rPr>
          <w:instrText xml:space="preserve"> PAGEREF _Toc119932328 \h </w:instrText>
        </w:r>
        <w:r>
          <w:rPr>
            <w:webHidden/>
          </w:rPr>
          <w:fldChar w:fldCharType="separate"/>
        </w:r>
        <w:r>
          <w:rPr>
            <w:webHidden/>
          </w:rPr>
          <w:t>5</w:t>
        </w:r>
        <w:r>
          <w:rPr>
            <w:webHidden/>
          </w:rPr>
          <w:fldChar w:fldCharType="end"/>
        </w:r>
      </w:hyperlink>
    </w:p>
    <w:p w:rsidR="002556F8" w14:paraId="22E72897" w14:textId="4CE6E6B5">
      <w:pPr>
        <w:pStyle w:val="TOC1"/>
        <w:rPr>
          <w:rFonts w:asciiTheme="minorHAnsi" w:eastAsiaTheme="minorEastAsia" w:hAnsiTheme="minorHAnsi" w:cstheme="minorBidi"/>
          <w:b w:val="0"/>
          <w:sz w:val="22"/>
          <w:szCs w:val="22"/>
        </w:rPr>
      </w:pPr>
      <w:hyperlink w:anchor="_Toc119932329" w:history="1">
        <w:r w:rsidRPr="002C6C96">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b w:val="0"/>
            <w:sz w:val="22"/>
            <w:szCs w:val="22"/>
          </w:rPr>
          <w:tab/>
        </w:r>
        <w:r w:rsidRPr="002C6C96">
          <w:rPr>
            <w:rStyle w:val="Hyperlink"/>
            <w:rFonts w:cstheme="minorHAnsi"/>
          </w:rPr>
          <w:t>Ethical Considerations</w:t>
        </w:r>
        <w:r>
          <w:rPr>
            <w:webHidden/>
          </w:rPr>
          <w:tab/>
        </w:r>
        <w:r>
          <w:rPr>
            <w:webHidden/>
          </w:rPr>
          <w:fldChar w:fldCharType="begin"/>
        </w:r>
        <w:r>
          <w:rPr>
            <w:webHidden/>
          </w:rPr>
          <w:instrText xml:space="preserve"> PAGEREF _Toc119932329 \h </w:instrText>
        </w:r>
        <w:r>
          <w:rPr>
            <w:webHidden/>
          </w:rPr>
          <w:fldChar w:fldCharType="separate"/>
        </w:r>
        <w:r>
          <w:rPr>
            <w:webHidden/>
          </w:rPr>
          <w:t>5</w:t>
        </w:r>
        <w:r>
          <w:rPr>
            <w:webHidden/>
          </w:rPr>
          <w:fldChar w:fldCharType="end"/>
        </w:r>
      </w:hyperlink>
    </w:p>
    <w:p w:rsidR="002556F8" w14:paraId="190CFFB3" w14:textId="7CB8F9AC">
      <w:pPr>
        <w:pStyle w:val="TOC1"/>
        <w:rPr>
          <w:rFonts w:asciiTheme="minorHAnsi" w:eastAsiaTheme="minorEastAsia" w:hAnsiTheme="minorHAnsi" w:cstheme="minorBidi"/>
          <w:b w:val="0"/>
          <w:sz w:val="22"/>
          <w:szCs w:val="22"/>
        </w:rPr>
      </w:pPr>
      <w:hyperlink w:anchor="_Toc119932330" w:history="1">
        <w:r w:rsidRPr="002C6C96">
          <w:rPr>
            <w:rStyle w:val="Hyperlink"/>
            <w14:scene3d>
              <w14:camera w14:prst="orthographicFront"/>
              <w14:lightRig w14:rig="threePt" w14:dir="t">
                <w14:rot w14:lat="0" w14:lon="0" w14:rev="0"/>
              </w14:lightRig>
            </w14:scene3d>
          </w:rPr>
          <w:t>8</w:t>
        </w:r>
        <w:r>
          <w:rPr>
            <w:rFonts w:asciiTheme="minorHAnsi" w:eastAsiaTheme="minorEastAsia" w:hAnsiTheme="minorHAnsi" w:cstheme="minorBidi"/>
            <w:b w:val="0"/>
            <w:sz w:val="22"/>
            <w:szCs w:val="22"/>
          </w:rPr>
          <w:tab/>
        </w:r>
        <w:r w:rsidRPr="002C6C96">
          <w:rPr>
            <w:rStyle w:val="Hyperlink"/>
            <w:rFonts w:cstheme="minorHAnsi"/>
          </w:rPr>
          <w:t>Dissemination of Results</w:t>
        </w:r>
        <w:r>
          <w:rPr>
            <w:webHidden/>
          </w:rPr>
          <w:tab/>
        </w:r>
        <w:r>
          <w:rPr>
            <w:webHidden/>
          </w:rPr>
          <w:fldChar w:fldCharType="begin"/>
        </w:r>
        <w:r>
          <w:rPr>
            <w:webHidden/>
          </w:rPr>
          <w:instrText xml:space="preserve"> PAGEREF _Toc119932330 \h </w:instrText>
        </w:r>
        <w:r>
          <w:rPr>
            <w:webHidden/>
          </w:rPr>
          <w:fldChar w:fldCharType="separate"/>
        </w:r>
        <w:r>
          <w:rPr>
            <w:webHidden/>
          </w:rPr>
          <w:t>6</w:t>
        </w:r>
        <w:r>
          <w:rPr>
            <w:webHidden/>
          </w:rPr>
          <w:fldChar w:fldCharType="end"/>
        </w:r>
      </w:hyperlink>
    </w:p>
    <w:p w:rsidR="002556F8" w14:paraId="22BA3D83" w14:textId="534323C4">
      <w:pPr>
        <w:pStyle w:val="TOC1"/>
        <w:rPr>
          <w:rFonts w:asciiTheme="minorHAnsi" w:eastAsiaTheme="minorEastAsia" w:hAnsiTheme="minorHAnsi" w:cstheme="minorBidi"/>
          <w:b w:val="0"/>
          <w:sz w:val="22"/>
          <w:szCs w:val="22"/>
        </w:rPr>
      </w:pPr>
      <w:hyperlink w:anchor="_Toc119932331" w:history="1">
        <w:r w:rsidRPr="002C6C96">
          <w:rPr>
            <w:rStyle w:val="Hyperlink"/>
            <w14:scene3d>
              <w14:camera w14:prst="orthographicFront"/>
              <w14:lightRig w14:rig="threePt" w14:dir="t">
                <w14:rot w14:lat="0" w14:lon="0" w14:rev="0"/>
              </w14:lightRig>
            </w14:scene3d>
          </w:rPr>
          <w:t>9</w:t>
        </w:r>
        <w:r>
          <w:rPr>
            <w:rFonts w:asciiTheme="minorHAnsi" w:eastAsiaTheme="minorEastAsia" w:hAnsiTheme="minorHAnsi" w:cstheme="minorBidi"/>
            <w:b w:val="0"/>
            <w:sz w:val="22"/>
            <w:szCs w:val="22"/>
          </w:rPr>
          <w:tab/>
        </w:r>
        <w:r w:rsidRPr="002C6C96">
          <w:rPr>
            <w:rStyle w:val="Hyperlink"/>
            <w:rFonts w:cstheme="minorHAnsi"/>
          </w:rPr>
          <w:t>Human Subjects Review</w:t>
        </w:r>
        <w:r>
          <w:rPr>
            <w:webHidden/>
          </w:rPr>
          <w:tab/>
        </w:r>
        <w:r>
          <w:rPr>
            <w:webHidden/>
          </w:rPr>
          <w:fldChar w:fldCharType="begin"/>
        </w:r>
        <w:r>
          <w:rPr>
            <w:webHidden/>
          </w:rPr>
          <w:instrText xml:space="preserve"> PAGEREF _Toc119932331 \h </w:instrText>
        </w:r>
        <w:r>
          <w:rPr>
            <w:webHidden/>
          </w:rPr>
          <w:fldChar w:fldCharType="separate"/>
        </w:r>
        <w:r>
          <w:rPr>
            <w:webHidden/>
          </w:rPr>
          <w:t>6</w:t>
        </w:r>
        <w:r>
          <w:rPr>
            <w:webHidden/>
          </w:rPr>
          <w:fldChar w:fldCharType="end"/>
        </w:r>
      </w:hyperlink>
    </w:p>
    <w:p w:rsidR="002556F8" w14:paraId="5DD68901" w14:textId="26EC8015">
      <w:pPr>
        <w:pStyle w:val="TOC1"/>
        <w:rPr>
          <w:rFonts w:asciiTheme="minorHAnsi" w:eastAsiaTheme="minorEastAsia" w:hAnsiTheme="minorHAnsi" w:cstheme="minorBidi"/>
          <w:b w:val="0"/>
          <w:sz w:val="22"/>
          <w:szCs w:val="22"/>
        </w:rPr>
      </w:pPr>
      <w:hyperlink w:anchor="_Toc119932332" w:history="1">
        <w:r w:rsidRPr="002C6C96">
          <w:rPr>
            <w:rStyle w:val="Hyperlink"/>
            <w14:scene3d>
              <w14:camera w14:prst="orthographicFront"/>
              <w14:lightRig w14:rig="threePt" w14:dir="t">
                <w14:rot w14:lat="0" w14:lon="0" w14:rev="0"/>
              </w14:lightRig>
            </w14:scene3d>
          </w:rPr>
          <w:t>10</w:t>
        </w:r>
        <w:r>
          <w:rPr>
            <w:rFonts w:asciiTheme="minorHAnsi" w:eastAsiaTheme="minorEastAsia" w:hAnsiTheme="minorHAnsi" w:cstheme="minorBidi"/>
            <w:b w:val="0"/>
            <w:sz w:val="22"/>
            <w:szCs w:val="22"/>
          </w:rPr>
          <w:tab/>
        </w:r>
        <w:r w:rsidRPr="002C6C96">
          <w:rPr>
            <w:rStyle w:val="Hyperlink"/>
            <w:rFonts w:cstheme="minorHAnsi"/>
          </w:rPr>
          <w:t>OMB/PRA Approval</w:t>
        </w:r>
        <w:r>
          <w:rPr>
            <w:webHidden/>
          </w:rPr>
          <w:tab/>
        </w:r>
        <w:r>
          <w:rPr>
            <w:webHidden/>
          </w:rPr>
          <w:fldChar w:fldCharType="begin"/>
        </w:r>
        <w:r>
          <w:rPr>
            <w:webHidden/>
          </w:rPr>
          <w:instrText xml:space="preserve"> PAGEREF _Toc119932332 \h </w:instrText>
        </w:r>
        <w:r>
          <w:rPr>
            <w:webHidden/>
          </w:rPr>
          <w:fldChar w:fldCharType="separate"/>
        </w:r>
        <w:r>
          <w:rPr>
            <w:webHidden/>
          </w:rPr>
          <w:t>6</w:t>
        </w:r>
        <w:r>
          <w:rPr>
            <w:webHidden/>
          </w:rPr>
          <w:fldChar w:fldCharType="end"/>
        </w:r>
      </w:hyperlink>
    </w:p>
    <w:p w:rsidR="002556F8" w14:paraId="0A52D0F8" w14:textId="01861CDE">
      <w:pPr>
        <w:pStyle w:val="TOC6"/>
        <w:rPr>
          <w:rFonts w:asciiTheme="minorHAnsi" w:eastAsiaTheme="minorEastAsia" w:hAnsiTheme="minorHAnsi" w:cstheme="minorBidi"/>
          <w:b w:val="0"/>
          <w:noProof/>
          <w:sz w:val="22"/>
          <w:szCs w:val="22"/>
        </w:rPr>
      </w:pPr>
      <w:hyperlink w:anchor="_Toc119932333" w:history="1">
        <w:r w:rsidRPr="002C6C96">
          <w:rPr>
            <w:rStyle w:val="Hyperlink"/>
            <w:rFonts w:eastAsiaTheme="majorEastAsia"/>
            <w:noProof/>
          </w:rPr>
          <w:t>Appendix A</w:t>
        </w:r>
        <w:r>
          <w:rPr>
            <w:rFonts w:asciiTheme="minorHAnsi" w:eastAsiaTheme="minorEastAsia" w:hAnsiTheme="minorHAnsi" w:cstheme="minorBidi"/>
            <w:b w:val="0"/>
            <w:noProof/>
            <w:sz w:val="22"/>
            <w:szCs w:val="22"/>
          </w:rPr>
          <w:tab/>
        </w:r>
        <w:r w:rsidRPr="002C6C96">
          <w:rPr>
            <w:rStyle w:val="Hyperlink"/>
            <w:rFonts w:eastAsiaTheme="majorEastAsia"/>
            <w:noProof/>
          </w:rPr>
          <w:t>Improving Traveler Data Exchange Between Health Departments and CDC Division of Global Migration and Quarantine (DGMQ) Moderator Guide for Practical / Program-level CDC/DGMQ and Quarantine station staff</w:t>
        </w:r>
        <w:r>
          <w:rPr>
            <w:noProof/>
            <w:webHidden/>
          </w:rPr>
          <w:tab/>
        </w:r>
        <w:r>
          <w:rPr>
            <w:noProof/>
            <w:webHidden/>
          </w:rPr>
          <w:fldChar w:fldCharType="begin"/>
        </w:r>
        <w:r>
          <w:rPr>
            <w:noProof/>
            <w:webHidden/>
          </w:rPr>
          <w:instrText xml:space="preserve"> PAGEREF _Toc119932333 \h </w:instrText>
        </w:r>
        <w:r>
          <w:rPr>
            <w:noProof/>
            <w:webHidden/>
          </w:rPr>
          <w:fldChar w:fldCharType="separate"/>
        </w:r>
        <w:r>
          <w:rPr>
            <w:noProof/>
            <w:webHidden/>
          </w:rPr>
          <w:t>7</w:t>
        </w:r>
        <w:r>
          <w:rPr>
            <w:noProof/>
            <w:webHidden/>
          </w:rPr>
          <w:fldChar w:fldCharType="end"/>
        </w:r>
      </w:hyperlink>
    </w:p>
    <w:p w:rsidR="002556F8" w14:paraId="26277943" w14:textId="7F80A26D">
      <w:pPr>
        <w:pStyle w:val="TOC6"/>
        <w:rPr>
          <w:rFonts w:asciiTheme="minorHAnsi" w:eastAsiaTheme="minorEastAsia" w:hAnsiTheme="minorHAnsi" w:cstheme="minorBidi"/>
          <w:b w:val="0"/>
          <w:noProof/>
          <w:sz w:val="22"/>
          <w:szCs w:val="22"/>
        </w:rPr>
      </w:pPr>
      <w:hyperlink w:anchor="_Toc119932334" w:history="1">
        <w:r w:rsidRPr="002C6C96">
          <w:rPr>
            <w:rStyle w:val="Hyperlink"/>
            <w:rFonts w:eastAsiaTheme="majorEastAsia"/>
            <w:noProof/>
          </w:rPr>
          <w:t>Appendix B</w:t>
        </w:r>
        <w:r>
          <w:rPr>
            <w:rFonts w:asciiTheme="minorHAnsi" w:eastAsiaTheme="minorEastAsia" w:hAnsiTheme="minorHAnsi" w:cstheme="minorBidi"/>
            <w:b w:val="0"/>
            <w:noProof/>
            <w:sz w:val="22"/>
            <w:szCs w:val="22"/>
          </w:rPr>
          <w:tab/>
        </w:r>
        <w:r w:rsidRPr="002C6C96">
          <w:rPr>
            <w:rStyle w:val="Hyperlink"/>
            <w:rFonts w:eastAsiaTheme="majorEastAsia"/>
            <w:noProof/>
          </w:rPr>
          <w:t>Improving Traveler Data Exchange Between Health Departments and CDC Division of Global Migration and Quarantine (DGMQ) Interview Guide for Jurisdictional Health Department Staff</w:t>
        </w:r>
        <w:r>
          <w:rPr>
            <w:noProof/>
            <w:webHidden/>
          </w:rPr>
          <w:tab/>
        </w:r>
        <w:r>
          <w:rPr>
            <w:noProof/>
            <w:webHidden/>
          </w:rPr>
          <w:fldChar w:fldCharType="begin"/>
        </w:r>
        <w:r>
          <w:rPr>
            <w:noProof/>
            <w:webHidden/>
          </w:rPr>
          <w:instrText xml:space="preserve"> PAGEREF _Toc119932334 \h </w:instrText>
        </w:r>
        <w:r>
          <w:rPr>
            <w:noProof/>
            <w:webHidden/>
          </w:rPr>
          <w:fldChar w:fldCharType="separate"/>
        </w:r>
        <w:r>
          <w:rPr>
            <w:noProof/>
            <w:webHidden/>
          </w:rPr>
          <w:t>13</w:t>
        </w:r>
        <w:r>
          <w:rPr>
            <w:noProof/>
            <w:webHidden/>
          </w:rPr>
          <w:fldChar w:fldCharType="end"/>
        </w:r>
      </w:hyperlink>
    </w:p>
    <w:p w:rsidR="002556F8" w14:paraId="5363B789" w14:textId="366880AC">
      <w:pPr>
        <w:pStyle w:val="TOC6"/>
        <w:rPr>
          <w:rFonts w:asciiTheme="minorHAnsi" w:eastAsiaTheme="minorEastAsia" w:hAnsiTheme="minorHAnsi" w:cstheme="minorBidi"/>
          <w:b w:val="0"/>
          <w:noProof/>
          <w:sz w:val="22"/>
          <w:szCs w:val="22"/>
        </w:rPr>
      </w:pPr>
      <w:hyperlink w:anchor="_Toc119932335" w:history="1">
        <w:r w:rsidRPr="002C6C96">
          <w:rPr>
            <w:rStyle w:val="Hyperlink"/>
            <w:rFonts w:eastAsiaTheme="majorEastAsia"/>
            <w:noProof/>
          </w:rPr>
          <w:t>Appendix C  Target Participants – Health Departments</w:t>
        </w:r>
        <w:r>
          <w:rPr>
            <w:noProof/>
            <w:webHidden/>
          </w:rPr>
          <w:tab/>
        </w:r>
        <w:r>
          <w:rPr>
            <w:noProof/>
            <w:webHidden/>
          </w:rPr>
          <w:fldChar w:fldCharType="begin"/>
        </w:r>
        <w:r>
          <w:rPr>
            <w:noProof/>
            <w:webHidden/>
          </w:rPr>
          <w:instrText xml:space="preserve"> PAGEREF _Toc119932335 \h </w:instrText>
        </w:r>
        <w:r>
          <w:rPr>
            <w:noProof/>
            <w:webHidden/>
          </w:rPr>
          <w:fldChar w:fldCharType="separate"/>
        </w:r>
        <w:r>
          <w:rPr>
            <w:noProof/>
            <w:webHidden/>
          </w:rPr>
          <w:t>19</w:t>
        </w:r>
        <w:r>
          <w:rPr>
            <w:noProof/>
            <w:webHidden/>
          </w:rPr>
          <w:fldChar w:fldCharType="end"/>
        </w:r>
      </w:hyperlink>
    </w:p>
    <w:p w:rsidR="002556F8" w14:paraId="3384E574" w14:textId="790ACD30">
      <w:pPr>
        <w:pStyle w:val="TOC6"/>
        <w:rPr>
          <w:rFonts w:asciiTheme="minorHAnsi" w:eastAsiaTheme="minorEastAsia" w:hAnsiTheme="minorHAnsi" w:cstheme="minorBidi"/>
          <w:b w:val="0"/>
          <w:noProof/>
          <w:sz w:val="22"/>
          <w:szCs w:val="22"/>
        </w:rPr>
      </w:pPr>
      <w:hyperlink w:anchor="_Toc119932336" w:history="1">
        <w:r w:rsidRPr="002C6C96">
          <w:rPr>
            <w:rStyle w:val="Hyperlink"/>
            <w:rFonts w:eastAsiaTheme="majorEastAsia"/>
            <w:noProof/>
          </w:rPr>
          <w:t>Appendix D  Interview Scheduling and Outreach Materials</w:t>
        </w:r>
        <w:r>
          <w:rPr>
            <w:noProof/>
            <w:webHidden/>
          </w:rPr>
          <w:tab/>
        </w:r>
        <w:r>
          <w:rPr>
            <w:noProof/>
            <w:webHidden/>
          </w:rPr>
          <w:fldChar w:fldCharType="begin"/>
        </w:r>
        <w:r>
          <w:rPr>
            <w:noProof/>
            <w:webHidden/>
          </w:rPr>
          <w:instrText xml:space="preserve"> PAGEREF _Toc119932336 \h </w:instrText>
        </w:r>
        <w:r>
          <w:rPr>
            <w:noProof/>
            <w:webHidden/>
          </w:rPr>
          <w:fldChar w:fldCharType="separate"/>
        </w:r>
        <w:r>
          <w:rPr>
            <w:noProof/>
            <w:webHidden/>
          </w:rPr>
          <w:t>20</w:t>
        </w:r>
        <w:r>
          <w:rPr>
            <w:noProof/>
            <w:webHidden/>
          </w:rPr>
          <w:fldChar w:fldCharType="end"/>
        </w:r>
      </w:hyperlink>
    </w:p>
    <w:p w:rsidR="002556F8" w14:paraId="0C634F16" w14:textId="2DABFCB1">
      <w:pPr>
        <w:pStyle w:val="TOC6"/>
        <w:rPr>
          <w:rFonts w:asciiTheme="minorHAnsi" w:eastAsiaTheme="minorEastAsia" w:hAnsiTheme="minorHAnsi" w:cstheme="minorBidi"/>
          <w:b w:val="0"/>
          <w:noProof/>
          <w:sz w:val="22"/>
          <w:szCs w:val="22"/>
        </w:rPr>
      </w:pPr>
      <w:hyperlink w:anchor="_Toc119932337" w:history="1">
        <w:r w:rsidRPr="002C6C96">
          <w:rPr>
            <w:rStyle w:val="Hyperlink"/>
            <w:rFonts w:eastAsiaTheme="majorEastAsia"/>
            <w:noProof/>
          </w:rPr>
          <w:t>Appendix E  Thank You Note</w:t>
        </w:r>
        <w:r>
          <w:rPr>
            <w:noProof/>
            <w:webHidden/>
          </w:rPr>
          <w:tab/>
        </w:r>
        <w:r>
          <w:rPr>
            <w:noProof/>
            <w:webHidden/>
          </w:rPr>
          <w:fldChar w:fldCharType="begin"/>
        </w:r>
        <w:r>
          <w:rPr>
            <w:noProof/>
            <w:webHidden/>
          </w:rPr>
          <w:instrText xml:space="preserve"> PAGEREF _Toc119932337 \h </w:instrText>
        </w:r>
        <w:r>
          <w:rPr>
            <w:noProof/>
            <w:webHidden/>
          </w:rPr>
          <w:fldChar w:fldCharType="separate"/>
        </w:r>
        <w:r>
          <w:rPr>
            <w:noProof/>
            <w:webHidden/>
          </w:rPr>
          <w:t>24</w:t>
        </w:r>
        <w:r>
          <w:rPr>
            <w:noProof/>
            <w:webHidden/>
          </w:rPr>
          <w:fldChar w:fldCharType="end"/>
        </w:r>
      </w:hyperlink>
    </w:p>
    <w:p w:rsidR="00DB7D15" w:rsidP="00DB7D15" w14:paraId="6ADCBB6B" w14:textId="58DDBE75">
      <w:pPr>
        <w:pStyle w:val="BodyText"/>
        <w:rPr>
          <w:rFonts w:eastAsiaTheme="majorEastAsia"/>
          <w:b/>
        </w:rPr>
      </w:pPr>
      <w:r w:rsidRPr="00E45F57">
        <w:rPr>
          <w:rFonts w:eastAsiaTheme="majorEastAsia"/>
          <w:b/>
        </w:rPr>
        <w:fldChar w:fldCharType="end"/>
      </w:r>
    </w:p>
    <w:p w:rsidR="001D0F39" w:rsidRPr="00DB7D15" w:rsidP="00DB7D15" w14:paraId="51121E6F" w14:textId="5B7677BF">
      <w:pPr>
        <w:pStyle w:val="BodyText"/>
        <w:rPr>
          <w:rStyle w:val="FrontMatterHeading"/>
          <w:rFonts w:ascii="Times New Roman" w:hAnsi="Times New Roman" w:cs="Times New Roman"/>
          <w:b w:val="0"/>
          <w:spacing w:val="0"/>
          <w:sz w:val="24"/>
          <w:szCs w:val="24"/>
        </w:rPr>
      </w:pPr>
      <w:r w:rsidRPr="00E45F57">
        <w:rPr>
          <w:rStyle w:val="FrontMatterHeading"/>
          <w:rFonts w:asciiTheme="minorHAnsi" w:hAnsiTheme="minorHAnsi" w:cstheme="minorHAnsi"/>
        </w:rPr>
        <w:t>List of Tables</w:t>
      </w:r>
      <w:r w:rsidRPr="00E45F57" w:rsidR="00304070">
        <w:rPr>
          <w:rStyle w:val="FrontMatterHeading"/>
          <w:rFonts w:asciiTheme="minorHAnsi" w:hAnsiTheme="minorHAnsi" w:cstheme="minorHAnsi"/>
        </w:rPr>
        <w:t xml:space="preserve"> </w:t>
      </w:r>
    </w:p>
    <w:p w:rsidR="00F6342E" w:rsidRPr="00E45F57" w14:paraId="75D0A4C8" w14:textId="1E8CA118">
      <w:pPr>
        <w:pStyle w:val="TableofFigures"/>
        <w:rPr>
          <w:rFonts w:asciiTheme="minorHAnsi" w:eastAsiaTheme="minorEastAsia" w:hAnsiTheme="minorHAnsi" w:cstheme="minorBidi"/>
          <w:sz w:val="22"/>
          <w:szCs w:val="22"/>
        </w:rPr>
      </w:pPr>
      <w:r w:rsidRPr="00E45F57">
        <w:rPr>
          <w:noProof w:val="0"/>
        </w:rPr>
        <w:fldChar w:fldCharType="begin"/>
      </w:r>
      <w:r w:rsidRPr="00E45F57">
        <w:rPr>
          <w:noProof w:val="0"/>
        </w:rPr>
        <w:instrText xml:space="preserve"> TOC \h \z \c "Table" </w:instrText>
      </w:r>
      <w:r w:rsidRPr="00E45F57">
        <w:rPr>
          <w:noProof w:val="0"/>
        </w:rPr>
        <w:fldChar w:fldCharType="separate"/>
      </w:r>
      <w:hyperlink w:anchor="_Toc76052217" w:history="1">
        <w:r w:rsidRPr="00E45F57">
          <w:rPr>
            <w:rStyle w:val="Hyperlink"/>
            <w:b/>
            <w:bCs/>
          </w:rPr>
          <w:t>Table 1</w:t>
        </w:r>
        <w:r w:rsidRPr="00E45F57" w:rsidR="00F32D42">
          <w:rPr>
            <w:rStyle w:val="Hyperlink"/>
            <w:b/>
            <w:bCs/>
          </w:rPr>
          <w:t>.</w:t>
        </w:r>
        <w:r w:rsidRPr="00E45F57">
          <w:rPr>
            <w:rStyle w:val="Hyperlink"/>
          </w:rPr>
          <w:t xml:space="preserve"> Project Time Frame Overview</w:t>
        </w:r>
        <w:r w:rsidRPr="00E45F57">
          <w:rPr>
            <w:webHidden/>
          </w:rPr>
          <w:tab/>
        </w:r>
        <w:r w:rsidRPr="00E45F57">
          <w:rPr>
            <w:webHidden/>
          </w:rPr>
          <w:fldChar w:fldCharType="begin"/>
        </w:r>
        <w:r w:rsidRPr="00E45F57">
          <w:rPr>
            <w:webHidden/>
          </w:rPr>
          <w:instrText xml:space="preserve"> PAGEREF _Toc76052217 \h </w:instrText>
        </w:r>
        <w:r w:rsidRPr="00E45F57">
          <w:rPr>
            <w:webHidden/>
          </w:rPr>
          <w:fldChar w:fldCharType="separate"/>
        </w:r>
        <w:r w:rsidR="00855DDB">
          <w:rPr>
            <w:webHidden/>
          </w:rPr>
          <w:t>4</w:t>
        </w:r>
        <w:r w:rsidRPr="00E45F57">
          <w:rPr>
            <w:webHidden/>
          </w:rPr>
          <w:fldChar w:fldCharType="end"/>
        </w:r>
      </w:hyperlink>
    </w:p>
    <w:p w:rsidR="005A567A" w:rsidRPr="00E45F57" w:rsidP="007E3DF4" w14:paraId="63C72CA2" w14:textId="44DC616F">
      <w:pPr>
        <w:pStyle w:val="TableofFigures"/>
        <w:rPr>
          <w:noProof w:val="0"/>
        </w:rPr>
        <w:sectPr w:rsidSect="00780733">
          <w:footerReference w:type="default" r:id="rId17"/>
          <w:headerReference w:type="first" r:id="rId18"/>
          <w:footerReference w:type="first" r:id="rId19"/>
          <w:pgSz w:w="12240" w:h="15840"/>
          <w:pgMar w:top="1296" w:right="1440" w:bottom="1152" w:left="1440" w:header="720" w:footer="720" w:gutter="0"/>
          <w:pgNumType w:fmt="lowerRoman" w:start="1"/>
          <w:cols w:space="720"/>
          <w:titlePg/>
          <w:docGrid w:linePitch="360"/>
        </w:sectPr>
      </w:pPr>
      <w:r w:rsidRPr="00E45F57">
        <w:rPr>
          <w:noProof w:val="0"/>
        </w:rPr>
        <w:fldChar w:fldCharType="end"/>
      </w:r>
    </w:p>
    <w:p w:rsidR="009D02FD" w:rsidRPr="00E45F57" w:rsidP="009D02FD" w14:paraId="3624E939" w14:textId="7EF6336E">
      <w:pPr>
        <w:pStyle w:val="Heading1"/>
        <w:rPr>
          <w:rFonts w:asciiTheme="minorHAnsi" w:hAnsiTheme="minorHAnsi" w:cstheme="minorHAnsi"/>
        </w:rPr>
      </w:pPr>
      <w:bookmarkStart w:id="3" w:name="_Toc119932318"/>
      <w:r w:rsidRPr="00E45F57">
        <w:rPr>
          <w:rFonts w:asciiTheme="minorHAnsi" w:hAnsiTheme="minorHAnsi" w:cstheme="minorHAnsi"/>
        </w:rPr>
        <w:t>Investigator Team</w:t>
      </w:r>
      <w:bookmarkEnd w:id="3"/>
      <w:r w:rsidRPr="00E45F57">
        <w:rPr>
          <w:rFonts w:asciiTheme="minorHAnsi" w:hAnsiTheme="minorHAnsi" w:cstheme="minorHAnsi"/>
        </w:rPr>
        <w:t xml:space="preserve"> </w:t>
      </w:r>
    </w:p>
    <w:p w:rsidR="00CC7113" w:rsidRPr="00E45F57" w:rsidP="009D02FD" w14:paraId="09270FB4" w14:textId="3EF0F8E9">
      <w:bookmarkStart w:id="4" w:name="_Hlk76045975"/>
      <w:r w:rsidRPr="00E45F57">
        <w:t>Listed below are the investigation team and collaborators.</w:t>
      </w:r>
    </w:p>
    <w:p w:rsidR="009D02FD" w:rsidRPr="00E45F57" w:rsidP="009D02FD" w14:paraId="16B46A9E" w14:textId="156F2732">
      <w:pPr>
        <w:pStyle w:val="Heading2"/>
        <w:rPr>
          <w:rFonts w:asciiTheme="minorHAnsi" w:hAnsiTheme="minorHAnsi" w:cstheme="minorHAnsi"/>
        </w:rPr>
      </w:pPr>
      <w:bookmarkStart w:id="5" w:name="_Toc119932319"/>
      <w:bookmarkStart w:id="6" w:name="_Hlk76045568"/>
      <w:bookmarkEnd w:id="4"/>
      <w:r w:rsidRPr="00E45F57">
        <w:rPr>
          <w:rFonts w:asciiTheme="minorHAnsi" w:hAnsiTheme="minorHAnsi" w:cstheme="minorHAnsi"/>
        </w:rPr>
        <w:t>Principal Investigator</w:t>
      </w:r>
      <w:r w:rsidRPr="00E45F57" w:rsidR="004D17AD">
        <w:rPr>
          <w:rFonts w:asciiTheme="minorHAnsi" w:hAnsiTheme="minorHAnsi" w:cstheme="minorHAnsi"/>
        </w:rPr>
        <w:t>s</w:t>
      </w:r>
      <w:bookmarkEnd w:id="5"/>
    </w:p>
    <w:p w:rsidR="009D02FD" w:rsidRPr="00E45F57" w:rsidP="009D02FD" w14:paraId="1A869A1F" w14:textId="35DC1C42">
      <w:pPr>
        <w:pStyle w:val="BodyText"/>
      </w:pPr>
      <w:r w:rsidRPr="00E45F57">
        <w:t>The principal investigator</w:t>
      </w:r>
      <w:r w:rsidRPr="00E45F57" w:rsidR="004D17AD">
        <w:t>s</w:t>
      </w:r>
      <w:r w:rsidRPr="00E45F57">
        <w:t xml:space="preserve"> (PI) will lead and be responsible for this project. The principal investigator</w:t>
      </w:r>
      <w:r w:rsidRPr="00E45F57" w:rsidR="00804D9D">
        <w:t>s</w:t>
      </w:r>
      <w:r w:rsidRPr="00E45F57">
        <w:t xml:space="preserve"> include</w:t>
      </w:r>
      <w:r w:rsidRPr="00E45F57" w:rsidR="004D17AD">
        <w:t xml:space="preserve"> Kristin Delea, MPH, REHS ((NCEZID/DGMQ/QBHSB)</w:t>
      </w:r>
      <w:r w:rsidRPr="00E45F57">
        <w:t xml:space="preserve"> </w:t>
      </w:r>
      <w:r w:rsidRPr="00E45F57" w:rsidR="004D17AD">
        <w:t>and</w:t>
      </w:r>
      <w:r w:rsidRPr="00E45F57">
        <w:t xml:space="preserve"> Abbey Wojno, PhD (NCEZID/DGMQ/OD/IDEA)</w:t>
      </w:r>
    </w:p>
    <w:p w:rsidR="009D02FD" w:rsidRPr="00E45F57" w:rsidP="009D02FD" w14:paraId="55E3EB78" w14:textId="0070F5DF">
      <w:pPr>
        <w:pStyle w:val="Heading2"/>
        <w:rPr>
          <w:rFonts w:asciiTheme="minorHAnsi" w:hAnsiTheme="minorHAnsi" w:cstheme="minorHAnsi"/>
        </w:rPr>
      </w:pPr>
      <w:bookmarkStart w:id="7" w:name="_Toc119932320"/>
      <w:bookmarkStart w:id="8" w:name="_Hlk76049954"/>
      <w:bookmarkEnd w:id="6"/>
      <w:r w:rsidRPr="00E45F57">
        <w:rPr>
          <w:rFonts w:asciiTheme="minorHAnsi" w:hAnsiTheme="minorHAnsi" w:cstheme="minorHAnsi"/>
        </w:rPr>
        <w:t>Co-Investigators</w:t>
      </w:r>
      <w:bookmarkEnd w:id="7"/>
      <w:r w:rsidRPr="00E45F57">
        <w:rPr>
          <w:rFonts w:asciiTheme="minorHAnsi" w:hAnsiTheme="minorHAnsi" w:cstheme="minorHAnsi"/>
        </w:rPr>
        <w:t xml:space="preserve"> </w:t>
      </w:r>
    </w:p>
    <w:bookmarkEnd w:id="8"/>
    <w:p w:rsidR="00C771F0" w:rsidRPr="00E45F57" w:rsidP="00C771F0" w14:paraId="0E1A6A72" w14:textId="6EED683B">
      <w:pPr>
        <w:pStyle w:val="BodyText"/>
      </w:pPr>
      <w:r w:rsidRPr="00E45F57">
        <w:t xml:space="preserve">The </w:t>
      </w:r>
      <w:r w:rsidRPr="00E45F57" w:rsidR="004D17AD">
        <w:t xml:space="preserve">co-investigators </w:t>
      </w:r>
      <w:r w:rsidRPr="00E45F57">
        <w:t xml:space="preserve">will facilitate interviews, take notes, and summarize findings.  They include: </w:t>
      </w:r>
    </w:p>
    <w:p w:rsidR="009D02FD" w:rsidRPr="00E45F57" w:rsidP="009D02FD" w14:paraId="51D809BF" w14:textId="6A00110E">
      <w:pPr>
        <w:pStyle w:val="BodyText"/>
      </w:pPr>
      <w:r w:rsidRPr="00E45F57">
        <w:t>MITRE</w:t>
      </w:r>
      <w:r w:rsidRPr="00E45F57" w:rsidR="00C771F0">
        <w:t xml:space="preserve"> Corporation</w:t>
      </w:r>
      <w:r w:rsidRPr="00E45F57">
        <w:t xml:space="preserve"> Personnel: </w:t>
      </w:r>
    </w:p>
    <w:p w:rsidR="00471692" w:rsidRPr="00E45F57" w:rsidP="000B4518" w14:paraId="4A32C65E" w14:textId="4D4D93F0">
      <w:pPr>
        <w:pStyle w:val="BodyText"/>
        <w:numPr>
          <w:ilvl w:val="0"/>
          <w:numId w:val="18"/>
        </w:numPr>
      </w:pPr>
      <w:r w:rsidRPr="00E45F57">
        <w:t>Julia Painter, MITRE Project Lead</w:t>
      </w:r>
    </w:p>
    <w:p w:rsidR="009D02FD" w:rsidRPr="00E45F57" w:rsidP="000B4518" w14:paraId="67FABA67" w14:textId="1AFBEA05">
      <w:pPr>
        <w:pStyle w:val="BodyText"/>
        <w:numPr>
          <w:ilvl w:val="0"/>
          <w:numId w:val="18"/>
        </w:numPr>
      </w:pPr>
      <w:r w:rsidRPr="00E45F57">
        <w:t>Ken Bodenheimer</w:t>
      </w:r>
    </w:p>
    <w:p w:rsidR="00D56A47" w:rsidRPr="00E45F57" w:rsidP="000B4518" w14:paraId="3802B48F" w14:textId="0A58F8FB">
      <w:pPr>
        <w:pStyle w:val="BodyText"/>
        <w:numPr>
          <w:ilvl w:val="0"/>
          <w:numId w:val="18"/>
        </w:numPr>
      </w:pPr>
      <w:r w:rsidRPr="00E45F57">
        <w:t>Jean Colbert</w:t>
      </w:r>
    </w:p>
    <w:p w:rsidR="009D02FD" w:rsidRPr="00E45F57" w:rsidP="000B4518" w14:paraId="2F63A1FE" w14:textId="77777777">
      <w:pPr>
        <w:pStyle w:val="BodyText"/>
        <w:numPr>
          <w:ilvl w:val="0"/>
          <w:numId w:val="18"/>
        </w:numPr>
      </w:pPr>
      <w:r w:rsidRPr="00E45F57">
        <w:t>Justin Irving</w:t>
      </w:r>
    </w:p>
    <w:p w:rsidR="009D02FD" w:rsidRPr="00E45F57" w:rsidP="000B4518" w14:paraId="35163B16" w14:textId="18D0D873">
      <w:pPr>
        <w:pStyle w:val="BodyText"/>
        <w:numPr>
          <w:ilvl w:val="0"/>
          <w:numId w:val="18"/>
        </w:numPr>
      </w:pPr>
      <w:r w:rsidRPr="00E45F57">
        <w:t>Erica Harp</w:t>
      </w:r>
    </w:p>
    <w:p w:rsidR="00D050D4" w:rsidRPr="00E45F57" w:rsidP="000B4518" w14:paraId="7A93D37D" w14:textId="0E5269E6">
      <w:pPr>
        <w:pStyle w:val="BodyText"/>
        <w:numPr>
          <w:ilvl w:val="0"/>
          <w:numId w:val="18"/>
        </w:numPr>
      </w:pPr>
      <w:r w:rsidRPr="00E45F57">
        <w:t>Katie Hogan</w:t>
      </w:r>
    </w:p>
    <w:p w:rsidR="00004366" w:rsidRPr="00E45F57" w:rsidP="000B4518" w14:paraId="3A82F30B" w14:textId="2CFE2466">
      <w:pPr>
        <w:pStyle w:val="BodyText"/>
        <w:numPr>
          <w:ilvl w:val="0"/>
          <w:numId w:val="18"/>
        </w:numPr>
      </w:pPr>
      <w:r w:rsidRPr="00E45F57">
        <w:t xml:space="preserve">Gordon Olsen </w:t>
      </w:r>
    </w:p>
    <w:p w:rsidR="00D56A47" w:rsidRPr="00E45F57" w:rsidP="000B4518" w14:paraId="6F24DCCC" w14:textId="5A1E0215">
      <w:pPr>
        <w:pStyle w:val="BodyText"/>
        <w:numPr>
          <w:ilvl w:val="0"/>
          <w:numId w:val="18"/>
        </w:numPr>
      </w:pPr>
      <w:r w:rsidRPr="00E45F57">
        <w:t>David Winters</w:t>
      </w:r>
    </w:p>
    <w:p w:rsidR="009D02FD" w:rsidRPr="00E45F57" w:rsidP="000B4518" w14:paraId="70D1722C" w14:textId="30E58F36">
      <w:pPr>
        <w:pStyle w:val="BodyText"/>
        <w:numPr>
          <w:ilvl w:val="0"/>
          <w:numId w:val="18"/>
        </w:numPr>
      </w:pPr>
      <w:r w:rsidRPr="00E45F57">
        <w:t>Sarah O’Dell</w:t>
      </w:r>
    </w:p>
    <w:p w:rsidR="00AF0FB2" w:rsidRPr="00E45F57" w:rsidP="00AF0FB2" w14:paraId="691C9A48" w14:textId="6ECCE591">
      <w:pPr>
        <w:pStyle w:val="BodyText"/>
      </w:pPr>
      <w:r w:rsidRPr="00E45F57">
        <w:t xml:space="preserve">CDC </w:t>
      </w:r>
      <w:r w:rsidRPr="00E45F57" w:rsidR="003D7E8F">
        <w:t>Personnel</w:t>
      </w:r>
    </w:p>
    <w:p w:rsidR="00AF0FB2" w:rsidRPr="00E45F57" w:rsidP="005F43E1" w14:paraId="3D27BFB9" w14:textId="40384C43">
      <w:pPr>
        <w:pStyle w:val="BodyText"/>
        <w:numPr>
          <w:ilvl w:val="0"/>
          <w:numId w:val="86"/>
        </w:numPr>
      </w:pPr>
      <w:r w:rsidRPr="00E45F57">
        <w:t>Alida Gert</w:t>
      </w:r>
      <w:r w:rsidR="00EC7E7F">
        <w:t>z</w:t>
      </w:r>
    </w:p>
    <w:p w:rsidR="00E45854" w:rsidRPr="00E45F57" w:rsidP="005F43E1" w14:paraId="0BF5442A" w14:textId="4AD27683">
      <w:pPr>
        <w:pStyle w:val="BodyText"/>
        <w:numPr>
          <w:ilvl w:val="0"/>
          <w:numId w:val="86"/>
        </w:numPr>
      </w:pPr>
      <w:r w:rsidRPr="00E45F57">
        <w:t>Deb</w:t>
      </w:r>
      <w:r w:rsidRPr="00E45F57" w:rsidR="001810CB">
        <w:t>orah (</w:t>
      </w:r>
      <w:r w:rsidRPr="00E45F57" w:rsidR="00C74551">
        <w:t>Daisy</w:t>
      </w:r>
      <w:r w:rsidRPr="00E45F57" w:rsidR="001810CB">
        <w:t>)</w:t>
      </w:r>
      <w:r w:rsidRPr="00E45F57" w:rsidR="00C74551">
        <w:t xml:space="preserve"> Christensen</w:t>
      </w:r>
    </w:p>
    <w:p w:rsidR="00C74551" w:rsidRPr="00E45F57" w:rsidP="005F43E1" w14:paraId="0A2231F5" w14:textId="4BDE3A49">
      <w:pPr>
        <w:pStyle w:val="BodyText"/>
        <w:numPr>
          <w:ilvl w:val="0"/>
          <w:numId w:val="86"/>
        </w:numPr>
      </w:pPr>
      <w:r w:rsidRPr="00E45F57">
        <w:t>Kelly Epps</w:t>
      </w:r>
    </w:p>
    <w:p w:rsidR="00C74551" w:rsidRPr="00E45F57" w:rsidP="001721DA" w14:paraId="714EE78A" w14:textId="07196712">
      <w:pPr>
        <w:pStyle w:val="BodyText"/>
        <w:numPr>
          <w:ilvl w:val="0"/>
          <w:numId w:val="86"/>
        </w:numPr>
      </w:pPr>
      <w:r>
        <w:t>Argelia (</w:t>
      </w:r>
      <w:r w:rsidRPr="00E45F57" w:rsidR="00F24831">
        <w:t>A</w:t>
      </w:r>
      <w:r w:rsidR="00F24831">
        <w:t>rgie</w:t>
      </w:r>
      <w:r>
        <w:t>)</w:t>
      </w:r>
      <w:r w:rsidRPr="00E45F57" w:rsidR="00F24831">
        <w:t xml:space="preserve"> </w:t>
      </w:r>
      <w:r w:rsidRPr="00E45F57">
        <w:t>Fi</w:t>
      </w:r>
      <w:r w:rsidRPr="00E45F57" w:rsidR="00CF44A7">
        <w:t xml:space="preserve">gueroa </w:t>
      </w:r>
    </w:p>
    <w:p w:rsidR="004C289C" w:rsidRPr="00E45F57" w:rsidP="000B4518" w14:paraId="63C4CC5D" w14:textId="0815948F">
      <w:pPr>
        <w:pStyle w:val="Heading1"/>
        <w:rPr>
          <w:rFonts w:asciiTheme="minorHAnsi" w:hAnsiTheme="minorHAnsi" w:cstheme="minorHAnsi"/>
        </w:rPr>
      </w:pPr>
      <w:bookmarkStart w:id="9" w:name="_Toc119932321"/>
      <w:r w:rsidRPr="00E45F57">
        <w:rPr>
          <w:rFonts w:asciiTheme="minorHAnsi" w:hAnsiTheme="minorHAnsi" w:cstheme="minorHAnsi"/>
        </w:rPr>
        <w:t>Background</w:t>
      </w:r>
      <w:bookmarkEnd w:id="9"/>
    </w:p>
    <w:p w:rsidR="009F352C" w:rsidRPr="00E45F57" w:rsidP="00A5469B" w14:paraId="3274C60D" w14:textId="2D40A817">
      <w:pPr>
        <w:pStyle w:val="paragraph"/>
        <w:spacing w:before="0" w:beforeAutospacing="0"/>
        <w:textAlignment w:val="baseline"/>
      </w:pPr>
      <w:r w:rsidRPr="00E45F57">
        <w:t xml:space="preserve">Within the U.S. Department of Health and Human Services, the Centers for Disease Control and Prevention (CDC) is the primary federal agency responsible for safeguarding national public health through the control and prevention of disease, injury, and disability. To accomplish its mission, CDC conducts critical </w:t>
      </w:r>
      <w:r w:rsidRPr="00E45F57" w:rsidR="7414DEBF">
        <w:t xml:space="preserve">contact investigations and </w:t>
      </w:r>
      <w:r w:rsidRPr="00E45F57">
        <w:t>surveillance, performs analysis, provides health information that protects our nation against expensive and dangerous health threats, and responds when threats arise.</w:t>
      </w:r>
    </w:p>
    <w:p w:rsidR="00257319" w:rsidRPr="00E45F57" w:rsidP="00744F1E" w14:paraId="76678DE8" w14:textId="00E2378E">
      <w:pPr>
        <w:pStyle w:val="paragraph"/>
        <w:spacing w:before="0" w:beforeAutospacing="0" w:after="0" w:afterAutospacing="0"/>
        <w:textAlignment w:val="baseline"/>
      </w:pPr>
      <w:r w:rsidRPr="00E45F57">
        <w:t xml:space="preserve">Within CDC’s National Center for Emerging and Zoonotic Infectious Disease (NCEZID), the Division of Global Migration and Quarantine (DGMQ) plays a critical role in maintaining health security by </w:t>
      </w:r>
      <w:r w:rsidRPr="00E45F57" w:rsidR="004D17AD">
        <w:t xml:space="preserve">limiting </w:t>
      </w:r>
      <w:r w:rsidRPr="00E45F57">
        <w:t xml:space="preserve">the introduction, transmission, and spread of infectious diseases into the United States. DGMQ collaborates with other federal agencies and state and local health officials to </w:t>
      </w:r>
      <w:r w:rsidRPr="00E45F57" w:rsidR="004D17AD">
        <w:t>protect public health at U.S. ports of entry, keep Americans healthy during travel and while living abroad, ensure the health of individuals coming to live and work in the U.S.</w:t>
      </w:r>
      <w:r w:rsidRPr="00E45F57" w:rsidR="00A250CE">
        <w:t>,</w:t>
      </w:r>
      <w:r w:rsidRPr="00E45F57" w:rsidR="004D17AD">
        <w:t xml:space="preserve"> and </w:t>
      </w:r>
      <w:r w:rsidRPr="00E45F57" w:rsidR="004C2462">
        <w:t>protect the health of U.S. communities across the U.S.-Mexico border.</w:t>
      </w:r>
      <w:r w:rsidRPr="00E45F57" w:rsidR="00D009A8">
        <w:t xml:space="preserve"> </w:t>
      </w:r>
      <w:r w:rsidRPr="00E45F57" w:rsidR="00892BFD">
        <w:t xml:space="preserve">Air travel can play a role in quickly spreading communicable diseases across the world and throughout communities. Thus, as a critical aspect of securing the health of travelers, DGMQ plays a key role in contact tracing for air travel—the process of identifying and notifying passengers who may have </w:t>
      </w:r>
      <w:r w:rsidRPr="00E45F57" w:rsidR="00892BFD">
        <w:t>come into contact with</w:t>
      </w:r>
      <w:r w:rsidRPr="00E45F57" w:rsidR="00892BFD">
        <w:t xml:space="preserve"> a person infected with a communicable disease during a flight.</w:t>
      </w:r>
    </w:p>
    <w:p w:rsidR="009D0644" w:rsidRPr="00E45F57" w:rsidP="28C37357" w14:paraId="230AE577" w14:textId="6D73D91E">
      <w:pPr>
        <w:pStyle w:val="paragraph"/>
        <w:spacing w:before="240" w:beforeAutospacing="0" w:afterAutospacing="0"/>
        <w:textAlignment w:val="baseline"/>
      </w:pPr>
      <w:r w:rsidRPr="00E45F57">
        <w:t xml:space="preserve">Data exchange between states and DGMQ is essential for effective public health </w:t>
      </w:r>
      <w:r w:rsidRPr="00E45F57" w:rsidR="7E0FCF7E">
        <w:t xml:space="preserve">investigations, </w:t>
      </w:r>
      <w:r w:rsidRPr="00E45F57">
        <w:t>surveillance</w:t>
      </w:r>
      <w:r w:rsidRPr="00E45F57">
        <w:t xml:space="preserve"> and monitoring. States </w:t>
      </w:r>
      <w:r w:rsidRPr="00E45F57" w:rsidR="72A5C469">
        <w:t xml:space="preserve">and DGMQ </w:t>
      </w:r>
      <w:r w:rsidRPr="00E45F57">
        <w:t>regularly need to exchange information about cases of notifiable diseases, close contacts, arriving travelers, other individuals who require public health follow-up</w:t>
      </w:r>
      <w:r w:rsidRPr="00E45F57" w:rsidR="51653B62">
        <w:t xml:space="preserve"> and </w:t>
      </w:r>
      <w:r w:rsidRPr="00E45F57" w:rsidR="00392396">
        <w:t xml:space="preserve">would benefit from </w:t>
      </w:r>
      <w:r w:rsidRPr="00E45F57" w:rsidR="00DD05A1">
        <w:t xml:space="preserve">intervention </w:t>
      </w:r>
      <w:r w:rsidRPr="00E45F57" w:rsidR="00474589">
        <w:t>or</w:t>
      </w:r>
      <w:r w:rsidRPr="00E45F57" w:rsidR="00DD05A1">
        <w:t xml:space="preserve"> </w:t>
      </w:r>
      <w:r w:rsidRPr="00E45F57" w:rsidR="00392396">
        <w:t>the</w:t>
      </w:r>
      <w:r w:rsidRPr="00E45F57" w:rsidR="00DD05A1">
        <w:t xml:space="preserve"> other</w:t>
      </w:r>
      <w:r w:rsidRPr="00E45F57" w:rsidR="00392396">
        <w:t xml:space="preserve"> </w:t>
      </w:r>
      <w:r w:rsidRPr="00E45F57" w:rsidR="51653B62">
        <w:t xml:space="preserve">outcomes </w:t>
      </w:r>
      <w:r w:rsidRPr="00E45F57" w:rsidR="002C5ED5">
        <w:t>of</w:t>
      </w:r>
      <w:r w:rsidRPr="00E45F57" w:rsidR="51653B62">
        <w:t xml:space="preserve"> </w:t>
      </w:r>
      <w:r w:rsidRPr="00E45F57" w:rsidR="74A03570">
        <w:t xml:space="preserve">contact tracing, </w:t>
      </w:r>
      <w:r w:rsidRPr="00E45F57" w:rsidR="51653B62">
        <w:t>public health monitoring and interventions</w:t>
      </w:r>
      <w:r w:rsidRPr="00E45F57">
        <w:t xml:space="preserve">. States </w:t>
      </w:r>
      <w:r w:rsidRPr="00E45F57" w:rsidR="246EC7E9">
        <w:t xml:space="preserve">and DGMQ </w:t>
      </w:r>
      <w:r w:rsidRPr="00E45F57">
        <w:t>use a variety of manual and technical systems and processes to share information, including traveler information</w:t>
      </w:r>
      <w:r w:rsidRPr="00E45F57" w:rsidR="00071B90">
        <w:t xml:space="preserve"> critical to conducting </w:t>
      </w:r>
      <w:r w:rsidRPr="00E45F57" w:rsidR="005D2F60">
        <w:t xml:space="preserve">air </w:t>
      </w:r>
      <w:r w:rsidRPr="00E45F57" w:rsidR="00071B90">
        <w:t>contact investigations and in</w:t>
      </w:r>
      <w:r w:rsidRPr="00E45F57" w:rsidR="001F15B0">
        <w:t>ter</w:t>
      </w:r>
      <w:r w:rsidRPr="00E45F57" w:rsidR="00D90372">
        <w:t>vening to mitigate public health threats</w:t>
      </w:r>
      <w:r w:rsidRPr="00E45F57">
        <w:t>.</w:t>
      </w:r>
      <w:r w:rsidRPr="00E45F57">
        <w:t xml:space="preserve"> </w:t>
      </w:r>
      <w:r w:rsidRPr="00E45F57" w:rsidR="00D009A8">
        <w:t xml:space="preserve">The COVID-19 pandemic has exacerbated issues in information flow and personnel and agency bandwidth and has demonstrated that current ways of sharing information are not scalable. </w:t>
      </w:r>
    </w:p>
    <w:p w:rsidR="009E3F76" w:rsidRPr="00E45F57" w:rsidP="00744F1E" w14:paraId="67FB104A" w14:textId="36C1A4F8">
      <w:pPr>
        <w:pStyle w:val="paragraph"/>
        <w:spacing w:before="240"/>
      </w:pPr>
      <w:r w:rsidRPr="00E45F57">
        <w:t xml:space="preserve">Standardization of </w:t>
      </w:r>
      <w:r w:rsidRPr="00E45F57" w:rsidR="007A251B">
        <w:t xml:space="preserve">electronic </w:t>
      </w:r>
      <w:r w:rsidRPr="00E45F57">
        <w:t xml:space="preserve">data </w:t>
      </w:r>
      <w:r w:rsidRPr="00E45F57" w:rsidR="007556C1">
        <w:t>and information exchange</w:t>
      </w:r>
      <w:r w:rsidRPr="00E45F57">
        <w:t xml:space="preserve"> between DGMQ and state </w:t>
      </w:r>
      <w:r w:rsidRPr="00E45F57" w:rsidR="00F85286">
        <w:t>health departments</w:t>
      </w:r>
      <w:r w:rsidRPr="00E45F57">
        <w:t xml:space="preserve"> is minimal. Although some travel data value sets exist, defined data standards do not</w:t>
      </w:r>
      <w:r w:rsidRPr="00E45F57" w:rsidR="00492E1A">
        <w:t>,</w:t>
      </w:r>
      <w:r w:rsidRPr="00E45F57">
        <w:t xml:space="preserve"> which can make sharing, integrating, and interpreting traveler data cumbersome for DGMQ and the health departments. These factors can contribute to inconsistent </w:t>
      </w:r>
      <w:r w:rsidRPr="00E45F57" w:rsidR="68169F69">
        <w:t xml:space="preserve">or incomplete </w:t>
      </w:r>
      <w:r w:rsidRPr="00E45F57">
        <w:t>information sharing and more burdensome follow-up, making it difficult for</w:t>
      </w:r>
      <w:r w:rsidRPr="00E45F57" w:rsidR="68169F69">
        <w:t xml:space="preserve"> states and</w:t>
      </w:r>
      <w:r w:rsidRPr="00E45F57">
        <w:t xml:space="preserve"> DGMQ to act in meaningful and timely ways to address public health concerns. </w:t>
      </w:r>
      <w:r w:rsidRPr="00E45F57" w:rsidR="00BA5AA1">
        <w:t>With respect to air cont</w:t>
      </w:r>
      <w:r w:rsidRPr="00E45F57" w:rsidR="00D307A8">
        <w:t>a</w:t>
      </w:r>
      <w:r w:rsidRPr="00E45F57" w:rsidR="00BA5AA1">
        <w:t xml:space="preserve">ct investigations, these </w:t>
      </w:r>
      <w:r w:rsidRPr="00E45F57" w:rsidR="00D307A8">
        <w:t>factors</w:t>
      </w:r>
      <w:r w:rsidRPr="00E45F57" w:rsidR="00BA5AA1">
        <w:t xml:space="preserve"> </w:t>
      </w:r>
      <w:r w:rsidRPr="00E45F57" w:rsidR="00D307A8">
        <w:t>limit</w:t>
      </w:r>
      <w:r w:rsidRPr="00E45F57" w:rsidR="00BA5AA1">
        <w:t xml:space="preserve"> CDC’s ability to collect timely, accurate, and complete air passenger information to support contact tracing by local public health authorities</w:t>
      </w:r>
      <w:r w:rsidR="00173ECA">
        <w:t xml:space="preserve"> and provide science and evidence about if contacts became infected with the disease of public health concern they were exposed to on a flight.</w:t>
      </w:r>
    </w:p>
    <w:p w:rsidR="006E6571" w:rsidRPr="00E45F57" w:rsidP="009D0644" w14:paraId="0D6FABAE" w14:textId="7D2E2B13">
      <w:pPr>
        <w:pStyle w:val="Heading1"/>
        <w:rPr>
          <w:rFonts w:asciiTheme="minorHAnsi" w:hAnsiTheme="minorHAnsi" w:cstheme="minorHAnsi"/>
        </w:rPr>
      </w:pPr>
      <w:bookmarkStart w:id="10" w:name="_Toc119932322"/>
      <w:r w:rsidRPr="00E45F57">
        <w:rPr>
          <w:rFonts w:asciiTheme="minorHAnsi" w:hAnsiTheme="minorHAnsi" w:cstheme="minorHAnsi"/>
        </w:rPr>
        <w:t>Project Objectives</w:t>
      </w:r>
      <w:r w:rsidRPr="00E45F57" w:rsidR="00DA400B">
        <w:rPr>
          <w:rFonts w:asciiTheme="minorHAnsi" w:hAnsiTheme="minorHAnsi" w:cstheme="minorHAnsi"/>
        </w:rPr>
        <w:t xml:space="preserve"> &amp; Goals</w:t>
      </w:r>
      <w:bookmarkEnd w:id="10"/>
    </w:p>
    <w:p w:rsidR="00784C67" w:rsidRPr="00E45F57" w:rsidP="003135E7" w14:paraId="5F3D6A47" w14:textId="77777777">
      <w:pPr>
        <w:pStyle w:val="paragraph"/>
        <w:spacing w:before="0" w:beforeAutospacing="0"/>
        <w:textAlignment w:val="baseline"/>
      </w:pPr>
      <w:r w:rsidRPr="00E45F57">
        <w:t xml:space="preserve">The purpose of this project is to </w:t>
      </w:r>
      <w:r w:rsidRPr="00E45F57" w:rsidR="040CCEC7">
        <w:t xml:space="preserve">gather information </w:t>
      </w:r>
      <w:r w:rsidRPr="00E45F57" w:rsidR="29FE8ADE">
        <w:t xml:space="preserve">through interviews </w:t>
      </w:r>
      <w:r w:rsidRPr="00E45F57" w:rsidR="00F370FD">
        <w:t xml:space="preserve">to better </w:t>
      </w:r>
      <w:r w:rsidRPr="00E45F57" w:rsidR="00852266">
        <w:t xml:space="preserve">understand </w:t>
      </w:r>
      <w:r w:rsidRPr="00E45F57" w:rsidR="040CCEC7">
        <w:t xml:space="preserve">the current system capabilities, processes, needs, and potential solutions to reduce burdens and bottlenecks in </w:t>
      </w:r>
      <w:r w:rsidRPr="00E45F57" w:rsidR="00D52E58">
        <w:t xml:space="preserve">traveler </w:t>
      </w:r>
      <w:r w:rsidRPr="00E45F57" w:rsidR="040CCEC7">
        <w:t xml:space="preserve">data </w:t>
      </w:r>
      <w:r w:rsidRPr="00E45F57" w:rsidR="003B0D3E">
        <w:t xml:space="preserve">collection and </w:t>
      </w:r>
      <w:r w:rsidRPr="00E45F57" w:rsidR="040CCEC7">
        <w:t>exchange among DGMQ, jurisdictional health departments, and key stakeholders</w:t>
      </w:r>
      <w:r w:rsidRPr="00E45F57" w:rsidR="5F6CC2AF">
        <w:t xml:space="preserve">. </w:t>
      </w:r>
    </w:p>
    <w:p w:rsidR="00C65BB8" w:rsidRPr="00E45F57" w:rsidP="007E3DF4" w14:paraId="19E784A9" w14:textId="77777777">
      <w:pPr>
        <w:pStyle w:val="paragraph"/>
        <w:spacing w:before="240" w:after="0" w:afterAutospacing="0"/>
        <w:textAlignment w:val="baseline"/>
      </w:pPr>
      <w:r w:rsidRPr="00E45F57">
        <w:t>Project objectives include:</w:t>
      </w:r>
    </w:p>
    <w:p w:rsidR="00C65BB8" w:rsidRPr="00E45F57" w:rsidP="00C65BB8" w14:paraId="61D9182A" w14:textId="77777777">
      <w:pPr>
        <w:pStyle w:val="ListParagraph"/>
        <w:numPr>
          <w:ilvl w:val="0"/>
          <w:numId w:val="24"/>
        </w:numPr>
      </w:pPr>
      <w:r w:rsidRPr="00E45F57">
        <w:t>Explore the current state of data exchange between DGMQ, state health departments, and other relevant stakeholders</w:t>
      </w:r>
    </w:p>
    <w:p w:rsidR="00C65BB8" w:rsidRPr="00E45F57" w:rsidP="00C65BB8" w14:paraId="6080FC1E" w14:textId="77777777">
      <w:pPr>
        <w:pStyle w:val="ListParagraph"/>
        <w:numPr>
          <w:ilvl w:val="0"/>
          <w:numId w:val="24"/>
        </w:numPr>
      </w:pPr>
      <w:r w:rsidRPr="00E45F57">
        <w:t>Develop recommendations and a roadmap to improve information exchange</w:t>
      </w:r>
    </w:p>
    <w:p w:rsidR="00C65BB8" w:rsidRPr="00E45F57" w:rsidP="00744F1E" w14:paraId="175E8CC6" w14:textId="7B089B3B">
      <w:pPr>
        <w:pStyle w:val="ListParagraph"/>
        <w:numPr>
          <w:ilvl w:val="0"/>
          <w:numId w:val="24"/>
        </w:numPr>
        <w:spacing w:after="240"/>
      </w:pPr>
      <w:r w:rsidRPr="00E45F57">
        <w:t xml:space="preserve">Apply the recommendations to air contact investigations and other data exchange situations. </w:t>
      </w:r>
    </w:p>
    <w:p w:rsidR="00E37DEF" w:rsidRPr="00E45F57" w:rsidP="00572CF3" w14:paraId="564D857E" w14:textId="7493CB18">
      <w:pPr>
        <w:pStyle w:val="paragraph"/>
        <w:textAlignment w:val="baseline"/>
      </w:pPr>
      <w:r w:rsidRPr="00E45F57">
        <w:t xml:space="preserve">To achieve these objectives, DGMQ and MITRE will conduct a four-phase </w:t>
      </w:r>
      <w:r w:rsidRPr="00E45F57" w:rsidR="000D4F78">
        <w:t>project including</w:t>
      </w:r>
      <w:r w:rsidR="007E3DF4">
        <w:t xml:space="preserve">: </w:t>
      </w:r>
      <w:r w:rsidRPr="00E45F57" w:rsidR="00BC28F5">
        <w:t xml:space="preserve">Phase </w:t>
      </w:r>
      <w:r w:rsidRPr="00E45F57" w:rsidR="000D4F78">
        <w:t xml:space="preserve">1) </w:t>
      </w:r>
      <w:r w:rsidRPr="00E45F57" w:rsidR="00581882">
        <w:t>Conducting a l</w:t>
      </w:r>
      <w:r w:rsidRPr="00E45F57" w:rsidR="000D4F78">
        <w:t xml:space="preserve">andscape </w:t>
      </w:r>
      <w:r w:rsidRPr="00E45F57" w:rsidR="00DD3E4C">
        <w:t>a</w:t>
      </w:r>
      <w:r w:rsidRPr="00E45F57" w:rsidR="000D4F78">
        <w:t>nalysis</w:t>
      </w:r>
      <w:r w:rsidRPr="00E45F57" w:rsidR="00943AC5">
        <w:t xml:space="preserve"> to investigate </w:t>
      </w:r>
      <w:r w:rsidRPr="00E45F57" w:rsidR="00AD2785">
        <w:t xml:space="preserve">the current state of information exchange between </w:t>
      </w:r>
      <w:r w:rsidRPr="00E45F57" w:rsidR="00BD6E3F">
        <w:t xml:space="preserve">DGMQ and jurisdictional health departments; </w:t>
      </w:r>
      <w:r w:rsidRPr="00E45F57" w:rsidR="00BC28F5">
        <w:t xml:space="preserve">Phase </w:t>
      </w:r>
      <w:r w:rsidRPr="00E45F57" w:rsidR="00983017">
        <w:t xml:space="preserve">2) </w:t>
      </w:r>
      <w:r w:rsidRPr="00E45F57" w:rsidR="00E64314">
        <w:t>Develop</w:t>
      </w:r>
      <w:r w:rsidRPr="00E45F57" w:rsidR="00581882">
        <w:t>ing</w:t>
      </w:r>
      <w:r w:rsidRPr="00E45F57" w:rsidR="00E64314">
        <w:t xml:space="preserve"> a </w:t>
      </w:r>
      <w:r w:rsidRPr="00E45F57" w:rsidR="004C723C">
        <w:t>Concept of Operations</w:t>
      </w:r>
      <w:r w:rsidRPr="00E45F57" w:rsidR="00EA7069">
        <w:t xml:space="preserve"> (CONOPS)</w:t>
      </w:r>
      <w:r w:rsidRPr="00E45F57" w:rsidR="004C723C">
        <w:t xml:space="preserve"> and </w:t>
      </w:r>
      <w:r w:rsidRPr="00E45F57" w:rsidR="008F6F73">
        <w:t>r</w:t>
      </w:r>
      <w:r w:rsidRPr="00E45F57" w:rsidR="004C723C">
        <w:t xml:space="preserve">oadmap for </w:t>
      </w:r>
      <w:r w:rsidRPr="00E45F57" w:rsidR="0023791B">
        <w:t>m</w:t>
      </w:r>
      <w:r w:rsidRPr="00E45F57" w:rsidR="004C723C">
        <w:t xml:space="preserve">odernizing </w:t>
      </w:r>
      <w:r w:rsidR="00173ECA">
        <w:t>i</w:t>
      </w:r>
      <w:r w:rsidRPr="00E45F57" w:rsidR="004C723C">
        <w:t xml:space="preserve">nformation </w:t>
      </w:r>
      <w:r w:rsidRPr="00E45F57" w:rsidR="0023791B">
        <w:t>e</w:t>
      </w:r>
      <w:r w:rsidRPr="00E45F57" w:rsidR="004C723C">
        <w:t xml:space="preserve">xchange </w:t>
      </w:r>
      <w:r w:rsidRPr="00E45F57" w:rsidR="0023791B">
        <w:t>in genera</w:t>
      </w:r>
      <w:r w:rsidRPr="00E45F57" w:rsidR="00D47A71">
        <w:t>l</w:t>
      </w:r>
      <w:r w:rsidRPr="00E45F57" w:rsidR="004C723C">
        <w:t xml:space="preserve">; </w:t>
      </w:r>
      <w:r w:rsidRPr="00E45F57" w:rsidR="00BC28F5">
        <w:t>Phase 3</w:t>
      </w:r>
      <w:r w:rsidRPr="00E45F57" w:rsidR="004C723C">
        <w:t xml:space="preserve">) </w:t>
      </w:r>
      <w:r w:rsidRPr="00E45F57" w:rsidR="00581882">
        <w:t>Developing</w:t>
      </w:r>
      <w:r w:rsidRPr="00E45F57" w:rsidR="004C723C">
        <w:t xml:space="preserve"> a </w:t>
      </w:r>
      <w:r w:rsidRPr="00E45F57" w:rsidR="008F6F73">
        <w:t>CONOPS</w:t>
      </w:r>
      <w:r w:rsidRPr="00E45F57" w:rsidR="004C723C">
        <w:t xml:space="preserve"> and </w:t>
      </w:r>
      <w:r w:rsidRPr="00E45F57" w:rsidR="008F6F73">
        <w:t>r</w:t>
      </w:r>
      <w:r w:rsidRPr="00E45F57" w:rsidR="004C723C">
        <w:t xml:space="preserve">oadmap for </w:t>
      </w:r>
      <w:r w:rsidRPr="00E45F57" w:rsidR="0023791B">
        <w:t>m</w:t>
      </w:r>
      <w:r w:rsidRPr="00E45F57" w:rsidR="004C723C">
        <w:t xml:space="preserve">odernizing </w:t>
      </w:r>
      <w:r w:rsidRPr="00E45F57" w:rsidR="0023791B">
        <w:t>i</w:t>
      </w:r>
      <w:r w:rsidRPr="00E45F57" w:rsidR="004C723C">
        <w:t xml:space="preserve">nformation </w:t>
      </w:r>
      <w:r w:rsidRPr="00E45F57" w:rsidR="0023791B">
        <w:t>e</w:t>
      </w:r>
      <w:r w:rsidRPr="00E45F57" w:rsidR="004C723C">
        <w:t xml:space="preserve">xchange </w:t>
      </w:r>
      <w:r w:rsidRPr="00E45F57" w:rsidR="0023791B">
        <w:t>s</w:t>
      </w:r>
      <w:r w:rsidRPr="00E45F57" w:rsidR="004C723C">
        <w:t xml:space="preserve">pecifically </w:t>
      </w:r>
      <w:r w:rsidRPr="00E45F57" w:rsidR="0023791B">
        <w:t>for</w:t>
      </w:r>
      <w:r w:rsidRPr="00E45F57" w:rsidR="004C723C">
        <w:t xml:space="preserve"> </w:t>
      </w:r>
      <w:r w:rsidRPr="00E45F57" w:rsidR="0023791B">
        <w:t>a</w:t>
      </w:r>
      <w:r w:rsidRPr="00E45F57" w:rsidR="004C723C">
        <w:t xml:space="preserve">ir </w:t>
      </w:r>
      <w:r w:rsidRPr="00E45F57" w:rsidR="0023791B">
        <w:t>c</w:t>
      </w:r>
      <w:r w:rsidRPr="00E45F57" w:rsidR="004C723C">
        <w:t xml:space="preserve">ontact </w:t>
      </w:r>
      <w:r w:rsidRPr="00E45F57" w:rsidR="0023791B">
        <w:t>i</w:t>
      </w:r>
      <w:r w:rsidRPr="00E45F57" w:rsidR="004C723C">
        <w:t>nvestigations;</w:t>
      </w:r>
      <w:r w:rsidRPr="00E45F57" w:rsidR="00D47A71">
        <w:t xml:space="preserve"> and </w:t>
      </w:r>
      <w:r w:rsidRPr="00E45F57" w:rsidR="00BC28F5">
        <w:t xml:space="preserve">Phase </w:t>
      </w:r>
      <w:r w:rsidRPr="00E45F57" w:rsidR="00D47A71">
        <w:t xml:space="preserve">4) </w:t>
      </w:r>
      <w:r w:rsidRPr="00E45F57" w:rsidR="00581882">
        <w:t>Developing and</w:t>
      </w:r>
      <w:r w:rsidRPr="00E45F57" w:rsidR="00572CF3">
        <w:t xml:space="preserve"> executi</w:t>
      </w:r>
      <w:r w:rsidRPr="00E45F57" w:rsidR="00581882">
        <w:t>ng</w:t>
      </w:r>
      <w:r w:rsidRPr="00E45F57" w:rsidR="00572CF3">
        <w:t xml:space="preserve"> a pilot with up to four jurisdictions to test the approach for modernizing air contact investigations developed under </w:t>
      </w:r>
      <w:r w:rsidRPr="00E45F57" w:rsidR="00F6231B">
        <w:t>Phase</w:t>
      </w:r>
      <w:r w:rsidRPr="00E45F57" w:rsidR="00572CF3">
        <w:t xml:space="preserve"> 3.</w:t>
      </w:r>
      <w:r w:rsidRPr="00E45F57" w:rsidR="00EA7069">
        <w:t xml:space="preserve"> </w:t>
      </w:r>
    </w:p>
    <w:p w:rsidR="00703305" w:rsidRPr="00E45F57" w:rsidP="00BC28F5" w14:paraId="044923E9" w14:textId="64E34257">
      <w:pPr>
        <w:pStyle w:val="paragraph"/>
        <w:textAlignment w:val="baseline"/>
      </w:pPr>
      <w:r w:rsidRPr="00E45F57">
        <w:t>The purpose of this document is to outline the protocol for Phase 1</w:t>
      </w:r>
      <w:r w:rsidRPr="00E45F57" w:rsidR="00DD3E4C">
        <w:t>, the landscape analysis</w:t>
      </w:r>
      <w:r w:rsidRPr="00E45F57">
        <w:t xml:space="preserve">. </w:t>
      </w:r>
      <w:r w:rsidRPr="00E45F57" w:rsidR="00DF5B47">
        <w:t xml:space="preserve">In </w:t>
      </w:r>
      <w:r w:rsidRPr="00E45F57">
        <w:t xml:space="preserve">this phase </w:t>
      </w:r>
      <w:r w:rsidRPr="00E45F57" w:rsidR="006756F1">
        <w:t>DGMQ</w:t>
      </w:r>
      <w:r w:rsidRPr="00E45F57" w:rsidR="3DF81D74">
        <w:t>,</w:t>
      </w:r>
      <w:r w:rsidRPr="00E45F57">
        <w:t xml:space="preserve"> together with</w:t>
      </w:r>
      <w:r w:rsidRPr="00E45F57" w:rsidR="3DF81D74">
        <w:t xml:space="preserve"> MITRE, will investigate the </w:t>
      </w:r>
      <w:r w:rsidRPr="00E45F57" w:rsidR="00BA59FA">
        <w:t xml:space="preserve">current state of operations </w:t>
      </w:r>
      <w:r w:rsidRPr="00E45F57" w:rsidR="0050615D">
        <w:t xml:space="preserve">for traveler data exchange </w:t>
      </w:r>
      <w:r w:rsidRPr="00E45F57" w:rsidR="00BA59FA">
        <w:t xml:space="preserve">and </w:t>
      </w:r>
      <w:r w:rsidRPr="00E45F57" w:rsidR="00F87A24">
        <w:t xml:space="preserve">identify areas for </w:t>
      </w:r>
      <w:r w:rsidRPr="00E45F57" w:rsidR="0050615D">
        <w:t>improvement</w:t>
      </w:r>
      <w:r w:rsidRPr="00E45F57" w:rsidR="008D7625">
        <w:t xml:space="preserve">. </w:t>
      </w:r>
      <w:r w:rsidRPr="00E45F57" w:rsidR="005A73D9">
        <w:t xml:space="preserve">To inform the landscape analysis, </w:t>
      </w:r>
      <w:r w:rsidRPr="00E45F57">
        <w:t xml:space="preserve">DGMQ and </w:t>
      </w:r>
      <w:r w:rsidRPr="00E45F57" w:rsidR="009C161D">
        <w:t>MITRE will conduct i</w:t>
      </w:r>
      <w:r w:rsidRPr="00E45F57" w:rsidR="003D6CF5">
        <w:t>n-depth</w:t>
      </w:r>
      <w:r w:rsidRPr="00E45F57" w:rsidR="00266C26">
        <w:t xml:space="preserve"> interviews </w:t>
      </w:r>
      <w:r w:rsidRPr="00E45F57" w:rsidR="009C161D">
        <w:t xml:space="preserve">with </w:t>
      </w:r>
      <w:r w:rsidRPr="00E45F57">
        <w:t>three groups of stakeholders</w:t>
      </w:r>
      <w:r w:rsidRPr="00E45F57" w:rsidR="00C65BB8">
        <w:t>:</w:t>
      </w:r>
      <w:r w:rsidRPr="00E45F57" w:rsidR="006C1E75">
        <w:t xml:space="preserve"> 1) Strategic / Higher-level CDC staff members with knowledge about how information flows around the broader information exchange system;</w:t>
      </w:r>
      <w:r w:rsidRPr="00E45F57" w:rsidR="00653C60">
        <w:t xml:space="preserve"> </w:t>
      </w:r>
      <w:r w:rsidRPr="00E45F57" w:rsidR="00C65BB8">
        <w:t xml:space="preserve">2) Practical / Program-level CDC </w:t>
      </w:r>
      <w:r w:rsidRPr="00E45F57" w:rsidR="00A00F9B">
        <w:t xml:space="preserve">staff </w:t>
      </w:r>
      <w:r w:rsidRPr="00E45F57" w:rsidR="00714061">
        <w:t>and</w:t>
      </w:r>
      <w:r w:rsidRPr="00E45F57" w:rsidR="00C65BB8">
        <w:t xml:space="preserve"> Quarantine station staff</w:t>
      </w:r>
      <w:r w:rsidRPr="00E45F57" w:rsidR="00714061">
        <w:t xml:space="preserve"> with knowledge about how traveler-related information </w:t>
      </w:r>
      <w:r w:rsidRPr="00E45F57" w:rsidR="002F5FC8">
        <w:t>is practically exchanged with jurisdictional health department</w:t>
      </w:r>
      <w:r w:rsidRPr="00E45F57" w:rsidR="00BC28F5">
        <w:t xml:space="preserve">; and </w:t>
      </w:r>
      <w:r w:rsidRPr="00E45F57" w:rsidR="00C65BB8">
        <w:t xml:space="preserve">3) </w:t>
      </w:r>
      <w:r w:rsidRPr="00E45F57" w:rsidR="006C1E75">
        <w:t xml:space="preserve">Jurisdictional health department staff with knowledge about how traveler-related information is exchanged with jurisdictional health departments. </w:t>
      </w:r>
    </w:p>
    <w:p w:rsidR="001C339F" w:rsidRPr="00E45F57" w14:paraId="79B52A3C" w14:textId="059B4A6A">
      <w:pPr>
        <w:pStyle w:val="paragraph"/>
        <w:spacing w:before="240"/>
        <w:textAlignment w:val="baseline"/>
      </w:pPr>
      <w:r w:rsidRPr="00E45F57">
        <w:t>The findings from the landscape analysis will inform</w:t>
      </w:r>
      <w:r w:rsidRPr="00E45F57" w:rsidR="004804D5">
        <w:t xml:space="preserve"> </w:t>
      </w:r>
      <w:r w:rsidRPr="00E45F57" w:rsidR="00666D73">
        <w:t>Phase</w:t>
      </w:r>
      <w:r w:rsidRPr="00E45F57" w:rsidR="00775BFA">
        <w:t>s</w:t>
      </w:r>
      <w:r w:rsidRPr="00E45F57" w:rsidR="00666D73">
        <w:t xml:space="preserve"> 2</w:t>
      </w:r>
      <w:r w:rsidRPr="00E45F57" w:rsidR="00775BFA">
        <w:t xml:space="preserve"> and 3</w:t>
      </w:r>
      <w:r w:rsidRPr="00E45F57" w:rsidR="00C83364">
        <w:t xml:space="preserve">, </w:t>
      </w:r>
      <w:r w:rsidRPr="00E45F57" w:rsidR="00775BFA">
        <w:t>where</w:t>
      </w:r>
      <w:r w:rsidRPr="00E45F57" w:rsidR="00C83364">
        <w:t xml:space="preserve"> </w:t>
      </w:r>
      <w:r w:rsidRPr="00E45F57" w:rsidR="006756F1">
        <w:t>DGMQ</w:t>
      </w:r>
      <w:r w:rsidRPr="00E45F57" w:rsidR="00F25E9F">
        <w:t xml:space="preserve"> </w:t>
      </w:r>
      <w:r w:rsidRPr="00E45F57" w:rsidR="0054335F">
        <w:t xml:space="preserve">and MITRE </w:t>
      </w:r>
      <w:r w:rsidRPr="00E45F57" w:rsidR="00F25E9F">
        <w:t xml:space="preserve">will </w:t>
      </w:r>
      <w:r w:rsidRPr="00E45F57" w:rsidR="00BC5842">
        <w:t xml:space="preserve">work together to </w:t>
      </w:r>
      <w:r w:rsidRPr="00E45F57" w:rsidR="00F25E9F">
        <w:t xml:space="preserve">develop </w:t>
      </w:r>
      <w:r w:rsidRPr="00E45F57" w:rsidR="009130DB">
        <w:t xml:space="preserve">a </w:t>
      </w:r>
      <w:r w:rsidRPr="00E45F57" w:rsidR="008F6F73">
        <w:t>CONOPS</w:t>
      </w:r>
      <w:r w:rsidRPr="00E45F57" w:rsidR="00F25E9F">
        <w:t xml:space="preserve"> </w:t>
      </w:r>
      <w:r w:rsidRPr="00E45F57" w:rsidR="00731619">
        <w:t xml:space="preserve">and </w:t>
      </w:r>
      <w:r w:rsidRPr="00E45F57" w:rsidR="00EA7069">
        <w:t>r</w:t>
      </w:r>
      <w:r w:rsidRPr="00E45F57" w:rsidR="00731619">
        <w:t>oadmap</w:t>
      </w:r>
      <w:r w:rsidRPr="00E45F57" w:rsidR="009130DB">
        <w:t xml:space="preserve"> </w:t>
      </w:r>
      <w:r w:rsidRPr="00E45F57" w:rsidR="00731619">
        <w:t>to</w:t>
      </w:r>
      <w:r w:rsidRPr="00E45F57" w:rsidR="007D0562">
        <w:t xml:space="preserve"> trav</w:t>
      </w:r>
      <w:r w:rsidRPr="00E45F57" w:rsidR="00791CD1">
        <w:t>eler health data</w:t>
      </w:r>
      <w:r w:rsidRPr="00E45F57" w:rsidR="00731619">
        <w:t xml:space="preserve"> modernization</w:t>
      </w:r>
      <w:r w:rsidRPr="00E45F57" w:rsidR="00775BFA">
        <w:t xml:space="preserve"> </w:t>
      </w:r>
      <w:r w:rsidRPr="00E45F57" w:rsidR="008F6F73">
        <w:t>in general</w:t>
      </w:r>
      <w:r w:rsidRPr="00E45F57" w:rsidR="00775BFA">
        <w:t xml:space="preserve"> and specific to air contact investigations</w:t>
      </w:r>
      <w:r w:rsidRPr="00E45F57" w:rsidR="00BA1DE9">
        <w:t>.</w:t>
      </w:r>
      <w:r w:rsidRPr="00E45F57" w:rsidR="007F3A3C">
        <w:t xml:space="preserve"> </w:t>
      </w:r>
      <w:r w:rsidRPr="00E45F57" w:rsidR="00CE3534">
        <w:t>In Phase 4,</w:t>
      </w:r>
      <w:r w:rsidRPr="00E45F57" w:rsidR="006756F1">
        <w:t xml:space="preserve"> using the knowledge base developed through the landscape analysis and following the guidance of the </w:t>
      </w:r>
      <w:r w:rsidRPr="00E45F57" w:rsidR="00032579">
        <w:t xml:space="preserve">concepts of operations and </w:t>
      </w:r>
      <w:r w:rsidRPr="00E45F57" w:rsidR="006756F1">
        <w:t xml:space="preserve">roadmaps, DGMQ and MITRE will operationalize the roadmap </w:t>
      </w:r>
      <w:r w:rsidRPr="00E45F57" w:rsidR="00387419">
        <w:t xml:space="preserve">to pilot </w:t>
      </w:r>
      <w:r w:rsidRPr="00E45F57" w:rsidR="00A3760E">
        <w:t xml:space="preserve">plans for </w:t>
      </w:r>
      <w:r w:rsidRPr="00E45F57" w:rsidR="00200C78">
        <w:t xml:space="preserve">improved air contact investigations and traveler information exchange between </w:t>
      </w:r>
      <w:r w:rsidRPr="00E45F57" w:rsidR="00797D28">
        <w:t>DGMQ</w:t>
      </w:r>
      <w:r w:rsidRPr="00E45F57" w:rsidR="000B7275">
        <w:t xml:space="preserve"> and selected</w:t>
      </w:r>
      <w:r w:rsidRPr="00E45F57" w:rsidR="00797D28">
        <w:t xml:space="preserve"> jurisdictional health departments</w:t>
      </w:r>
      <w:r w:rsidRPr="00E45F57" w:rsidR="00CC28A3">
        <w:t>.</w:t>
      </w:r>
    </w:p>
    <w:p w:rsidR="000C6CC9" w:rsidRPr="00E45F57" w:rsidP="00BB378E" w14:paraId="3D6C53D5" w14:textId="309AF6A9">
      <w:pPr>
        <w:pStyle w:val="paragraph"/>
        <w:spacing w:before="240"/>
        <w:textAlignment w:val="baseline"/>
      </w:pPr>
      <w:r w:rsidRPr="00E45F57">
        <w:t xml:space="preserve">Longer term, these activities will contribute to improved information exchange so that </w:t>
      </w:r>
      <w:r w:rsidR="00173ECA">
        <w:t>jurisdictional</w:t>
      </w:r>
      <w:r w:rsidRPr="00E45F57" w:rsidR="00173ECA">
        <w:t xml:space="preserve"> </w:t>
      </w:r>
      <w:r w:rsidRPr="00E45F57">
        <w:t>health departments can</w:t>
      </w:r>
      <w:r w:rsidR="00C42B3E">
        <w:t xml:space="preserve"> better</w:t>
      </w:r>
      <w:r w:rsidRPr="00E45F57">
        <w:t xml:space="preserve"> monitor, notify, and </w:t>
      </w:r>
      <w:r w:rsidR="00844500">
        <w:t xml:space="preserve">isolate or </w:t>
      </w:r>
      <w:r w:rsidRPr="00E45F57">
        <w:t xml:space="preserve">quarantine infected or exposed individuals who travel into their jurisdictions as appropriate and DGMQ can efficiently coordinate contact investigations and </w:t>
      </w:r>
      <w:r w:rsidR="00C42B3E">
        <w:t xml:space="preserve">other public health interventions </w:t>
      </w:r>
      <w:r w:rsidRPr="00E45F57">
        <w:t>in a timely manner to understand the outcomes of public health monitoring and describe the risk of transmission during travel.</w:t>
      </w:r>
    </w:p>
    <w:p w:rsidR="006E6571" w:rsidRPr="00E45F57" w:rsidP="006E6571" w14:paraId="3809E4C6" w14:textId="5E13F522">
      <w:pPr>
        <w:pStyle w:val="Heading1"/>
        <w:rPr>
          <w:rFonts w:asciiTheme="minorHAnsi" w:hAnsiTheme="minorHAnsi" w:cstheme="minorHAnsi"/>
        </w:rPr>
      </w:pPr>
      <w:bookmarkStart w:id="11" w:name="_Toc119932323"/>
      <w:r w:rsidRPr="00E45F57">
        <w:rPr>
          <w:rFonts w:asciiTheme="minorHAnsi" w:hAnsiTheme="minorHAnsi" w:cstheme="minorHAnsi"/>
        </w:rPr>
        <w:t>Project Time Frame Overview</w:t>
      </w:r>
      <w:bookmarkEnd w:id="11"/>
    </w:p>
    <w:tbl>
      <w:tblPr>
        <w:tblStyle w:val="TableGrid"/>
        <w:tblW w:w="9805" w:type="dxa"/>
        <w:jc w:val="center"/>
        <w:tblLook w:val="04A0"/>
      </w:tblPr>
      <w:tblGrid>
        <w:gridCol w:w="3116"/>
        <w:gridCol w:w="3117"/>
        <w:gridCol w:w="3572"/>
      </w:tblGrid>
      <w:tr w14:paraId="29D59CE4" w14:textId="77777777" w:rsidTr="00FC7C12">
        <w:tblPrEx>
          <w:tblW w:w="9805" w:type="dxa"/>
          <w:jc w:val="center"/>
          <w:tblLook w:val="04A0"/>
        </w:tblPrEx>
        <w:trPr>
          <w:jc w:val="center"/>
        </w:trPr>
        <w:tc>
          <w:tcPr>
            <w:tcW w:w="3116" w:type="dxa"/>
          </w:tcPr>
          <w:p w:rsidR="006E6571" w:rsidRPr="00E45F57" w:rsidP="00B05C48" w14:paraId="3DB43165" w14:textId="53ADE47E">
            <w:pPr>
              <w:jc w:val="center"/>
              <w:rPr>
                <w:b/>
              </w:rPr>
            </w:pPr>
            <w:r w:rsidRPr="00E45F57">
              <w:rPr>
                <w:b/>
              </w:rPr>
              <w:t xml:space="preserve">October </w:t>
            </w:r>
            <w:r w:rsidRPr="00E45F57" w:rsidR="00082A8B">
              <w:rPr>
                <w:b/>
              </w:rPr>
              <w:t xml:space="preserve">– </w:t>
            </w:r>
            <w:r w:rsidRPr="00E45F57">
              <w:rPr>
                <w:b/>
              </w:rPr>
              <w:t>November 2022</w:t>
            </w:r>
          </w:p>
        </w:tc>
        <w:tc>
          <w:tcPr>
            <w:tcW w:w="3117" w:type="dxa"/>
          </w:tcPr>
          <w:p w:rsidR="006E6571" w:rsidRPr="00E45F57" w:rsidP="28C37357" w14:paraId="44D7C542" w14:textId="725698C1">
            <w:pPr>
              <w:jc w:val="center"/>
              <w:rPr>
                <w:b/>
              </w:rPr>
            </w:pPr>
            <w:r w:rsidRPr="00E45F57">
              <w:rPr>
                <w:b/>
              </w:rPr>
              <w:t xml:space="preserve">November – </w:t>
            </w:r>
            <w:r w:rsidR="00156B42">
              <w:rPr>
                <w:b/>
              </w:rPr>
              <w:t>March</w:t>
            </w:r>
            <w:r w:rsidRPr="00E45F57">
              <w:rPr>
                <w:b/>
              </w:rPr>
              <w:t xml:space="preserve"> 202</w:t>
            </w:r>
            <w:r w:rsidR="005563D5">
              <w:rPr>
                <w:b/>
              </w:rPr>
              <w:t>3</w:t>
            </w:r>
          </w:p>
        </w:tc>
        <w:tc>
          <w:tcPr>
            <w:tcW w:w="3572" w:type="dxa"/>
          </w:tcPr>
          <w:p w:rsidR="006E6571" w:rsidRPr="00E45F57" w:rsidP="28C37357" w14:paraId="24B75F74" w14:textId="45AB4524">
            <w:pPr>
              <w:jc w:val="center"/>
              <w:rPr>
                <w:b/>
              </w:rPr>
            </w:pPr>
            <w:r w:rsidRPr="00E45F57">
              <w:rPr>
                <w:b/>
              </w:rPr>
              <w:t xml:space="preserve">December 2022 – </w:t>
            </w:r>
            <w:r w:rsidR="00156B42">
              <w:rPr>
                <w:b/>
              </w:rPr>
              <w:t>April</w:t>
            </w:r>
            <w:r w:rsidRPr="00E45F57">
              <w:rPr>
                <w:b/>
              </w:rPr>
              <w:t xml:space="preserve"> 2023</w:t>
            </w:r>
          </w:p>
        </w:tc>
      </w:tr>
      <w:tr w14:paraId="64AD84B9" w14:textId="77777777" w:rsidTr="00FC7C12">
        <w:tblPrEx>
          <w:tblW w:w="9805" w:type="dxa"/>
          <w:jc w:val="center"/>
          <w:tblLook w:val="04A0"/>
        </w:tblPrEx>
        <w:trPr>
          <w:jc w:val="center"/>
        </w:trPr>
        <w:tc>
          <w:tcPr>
            <w:tcW w:w="3116" w:type="dxa"/>
          </w:tcPr>
          <w:p w:rsidR="006E6571" w:rsidRPr="00E45F57" w:rsidP="00B05C48" w14:paraId="02F08FB4" w14:textId="67ABA76A">
            <w:pPr>
              <w:rPr>
                <w:color w:val="FF0000"/>
              </w:rPr>
            </w:pPr>
            <w:r w:rsidRPr="00E45F57">
              <w:t xml:space="preserve">Work with DGMQ to identify </w:t>
            </w:r>
            <w:r w:rsidRPr="00E45F57" w:rsidR="007A4D30">
              <w:t xml:space="preserve">interview participants for the landscape analysis </w:t>
            </w:r>
          </w:p>
        </w:tc>
        <w:tc>
          <w:tcPr>
            <w:tcW w:w="3117" w:type="dxa"/>
          </w:tcPr>
          <w:p w:rsidR="006E6571" w:rsidRPr="00E45F57" w:rsidP="00B05C48" w14:paraId="61C59AB2" w14:textId="31E03DFE">
            <w:pPr>
              <w:rPr>
                <w:color w:val="FF0000"/>
              </w:rPr>
            </w:pPr>
            <w:r w:rsidRPr="00E45F57">
              <w:t xml:space="preserve">Ongoing recruitment and </w:t>
            </w:r>
            <w:r w:rsidRPr="00E45F57" w:rsidR="00DB42ED">
              <w:t xml:space="preserve">scheduling of </w:t>
            </w:r>
            <w:r w:rsidRPr="00E45F57" w:rsidR="004C2963">
              <w:t>interviews</w:t>
            </w:r>
            <w:r w:rsidRPr="00E45F57" w:rsidR="00DB42ED">
              <w:t xml:space="preserve"> with </w:t>
            </w:r>
            <w:r w:rsidRPr="00E45F57" w:rsidR="005171B9">
              <w:t>identified participants</w:t>
            </w:r>
          </w:p>
        </w:tc>
        <w:tc>
          <w:tcPr>
            <w:tcW w:w="3572" w:type="dxa"/>
          </w:tcPr>
          <w:p w:rsidR="006E6571" w:rsidRPr="00E45F57" w:rsidP="00B05C48" w14:paraId="74CC823E" w14:textId="5FCEAC4A">
            <w:r w:rsidRPr="00E45F57">
              <w:t>Analyze data and summarize findings</w:t>
            </w:r>
          </w:p>
        </w:tc>
      </w:tr>
      <w:tr w14:paraId="09F6907F" w14:textId="77777777" w:rsidTr="00FC7C12">
        <w:tblPrEx>
          <w:tblW w:w="9805" w:type="dxa"/>
          <w:jc w:val="center"/>
          <w:tblLook w:val="04A0"/>
        </w:tblPrEx>
        <w:trPr>
          <w:jc w:val="center"/>
        </w:trPr>
        <w:tc>
          <w:tcPr>
            <w:tcW w:w="3116" w:type="dxa"/>
          </w:tcPr>
          <w:p w:rsidR="006E6571" w:rsidRPr="00E45F57" w:rsidP="00B05C48" w14:paraId="6FC9A551" w14:textId="77777777">
            <w:pPr>
              <w:rPr>
                <w:color w:val="FF0000"/>
              </w:rPr>
            </w:pPr>
            <w:r w:rsidRPr="00E45F57">
              <w:t>Recruit participants</w:t>
            </w:r>
          </w:p>
        </w:tc>
        <w:tc>
          <w:tcPr>
            <w:tcW w:w="3117" w:type="dxa"/>
          </w:tcPr>
          <w:p w:rsidR="006E6571" w:rsidRPr="00E45F57" w:rsidP="00B05C48" w14:paraId="25D7F4C9" w14:textId="6A0DB8FA">
            <w:pPr>
              <w:rPr>
                <w:color w:val="FF0000"/>
              </w:rPr>
            </w:pPr>
            <w:r w:rsidRPr="00E45F57">
              <w:t xml:space="preserve">Conduct interviews </w:t>
            </w:r>
          </w:p>
        </w:tc>
        <w:tc>
          <w:tcPr>
            <w:tcW w:w="3572" w:type="dxa"/>
          </w:tcPr>
          <w:p w:rsidR="006E6571" w:rsidRPr="00E45F57" w:rsidP="00B05C48" w14:paraId="68D68D45" w14:textId="706B4C8E">
            <w:r w:rsidRPr="00E45F57">
              <w:t>Present findings to DGMQ</w:t>
            </w:r>
            <w:r w:rsidR="00A1317E">
              <w:t xml:space="preserve"> and other stakeholders </w:t>
            </w:r>
            <w:r w:rsidR="24B75887">
              <w:t>as appropriate</w:t>
            </w:r>
          </w:p>
        </w:tc>
      </w:tr>
      <w:tr w14:paraId="2DAE6037" w14:textId="77777777" w:rsidTr="00FC7C12">
        <w:tblPrEx>
          <w:tblW w:w="9805" w:type="dxa"/>
          <w:jc w:val="center"/>
          <w:tblLook w:val="04A0"/>
        </w:tblPrEx>
        <w:trPr>
          <w:jc w:val="center"/>
        </w:trPr>
        <w:tc>
          <w:tcPr>
            <w:tcW w:w="3116" w:type="dxa"/>
          </w:tcPr>
          <w:p w:rsidR="006E6571" w:rsidRPr="00E45F57" w:rsidP="00B05C48" w14:paraId="53121859" w14:textId="77777777">
            <w:pPr>
              <w:rPr>
                <w:color w:val="FF0000"/>
              </w:rPr>
            </w:pPr>
            <w:r w:rsidRPr="00E45F57">
              <w:t>Schedule meetings with health departments</w:t>
            </w:r>
          </w:p>
        </w:tc>
        <w:tc>
          <w:tcPr>
            <w:tcW w:w="3117" w:type="dxa"/>
          </w:tcPr>
          <w:p w:rsidR="006E6571" w:rsidRPr="00E45F57" w:rsidP="00B05C48" w14:paraId="783D01B8" w14:textId="51CBF182">
            <w:pPr>
              <w:rPr>
                <w:color w:val="FF0000"/>
              </w:rPr>
            </w:pPr>
            <w:r w:rsidRPr="00E45F57">
              <w:t>Analyze data and s</w:t>
            </w:r>
            <w:r w:rsidRPr="00E45F57" w:rsidR="00092970">
              <w:t>ummarize findings</w:t>
            </w:r>
          </w:p>
        </w:tc>
        <w:tc>
          <w:tcPr>
            <w:tcW w:w="3572" w:type="dxa"/>
          </w:tcPr>
          <w:p w:rsidR="006E6571" w:rsidRPr="00E45F57" w:rsidP="00B05C48" w14:paraId="5777E58E" w14:textId="1E0842D6">
            <w:pPr>
              <w:rPr>
                <w:i/>
                <w:color w:val="FF0000"/>
              </w:rPr>
            </w:pPr>
          </w:p>
        </w:tc>
      </w:tr>
    </w:tbl>
    <w:p w:rsidR="00BB342B" w:rsidRPr="00E45F57" w:rsidP="00BB342B" w14:paraId="611DD094" w14:textId="00D4FADF">
      <w:pPr>
        <w:pStyle w:val="Caption"/>
      </w:pPr>
      <w:bookmarkStart w:id="12" w:name="_Toc76052217"/>
      <w:r w:rsidRPr="00E45F57">
        <w:t xml:space="preserve">Table </w:t>
      </w:r>
      <w:r w:rsidRPr="00E45F57">
        <w:fldChar w:fldCharType="begin"/>
      </w:r>
      <w:r w:rsidRPr="00E45F57">
        <w:instrText>SEQ Table \* ARABIC</w:instrText>
      </w:r>
      <w:r w:rsidRPr="00E45F57">
        <w:fldChar w:fldCharType="separate"/>
      </w:r>
      <w:r w:rsidRPr="00E45F57">
        <w:rPr>
          <w:noProof/>
        </w:rPr>
        <w:t>1</w:t>
      </w:r>
      <w:r w:rsidRPr="00E45F57">
        <w:fldChar w:fldCharType="end"/>
      </w:r>
      <w:r w:rsidRPr="00E45F57" w:rsidR="00F32D42">
        <w:t>.</w:t>
      </w:r>
      <w:r w:rsidRPr="00E45F57">
        <w:t xml:space="preserve"> Project Time Frame Overview</w:t>
      </w:r>
      <w:bookmarkEnd w:id="12"/>
    </w:p>
    <w:p w:rsidR="006E6571" w:rsidRPr="00E45F57" w:rsidP="006E6571" w14:paraId="4C9890A6" w14:textId="022A0114">
      <w:pPr>
        <w:pStyle w:val="Heading1"/>
        <w:rPr>
          <w:rFonts w:asciiTheme="minorHAnsi" w:hAnsiTheme="minorHAnsi" w:cstheme="minorHAnsi"/>
        </w:rPr>
      </w:pPr>
      <w:bookmarkStart w:id="13" w:name="_Toc119932324"/>
      <w:r w:rsidRPr="00E45F57">
        <w:rPr>
          <w:rFonts w:asciiTheme="minorHAnsi" w:hAnsiTheme="minorHAnsi" w:cstheme="minorHAnsi"/>
        </w:rPr>
        <w:t>Methods</w:t>
      </w:r>
      <w:bookmarkEnd w:id="13"/>
    </w:p>
    <w:p w:rsidR="000C7429" w:rsidRPr="00E45F57" w:rsidP="000C7429" w14:paraId="45693CC0" w14:textId="714C65D1">
      <w:pPr>
        <w:pStyle w:val="Heading2"/>
        <w:rPr>
          <w:rFonts w:asciiTheme="minorHAnsi" w:hAnsiTheme="minorHAnsi" w:cstheme="minorHAnsi"/>
        </w:rPr>
      </w:pPr>
      <w:bookmarkStart w:id="14" w:name="_Toc52476577"/>
      <w:bookmarkStart w:id="15" w:name="_Toc119932325"/>
      <w:r w:rsidRPr="00E45F57">
        <w:rPr>
          <w:rFonts w:asciiTheme="minorHAnsi" w:hAnsiTheme="minorHAnsi" w:cstheme="minorHAnsi"/>
        </w:rPr>
        <w:t>Participants</w:t>
      </w:r>
      <w:bookmarkEnd w:id="14"/>
      <w:bookmarkEnd w:id="15"/>
      <w:r w:rsidRPr="00E45F57">
        <w:rPr>
          <w:rFonts w:asciiTheme="minorHAnsi" w:hAnsiTheme="minorHAnsi" w:cstheme="minorHAnsi"/>
        </w:rPr>
        <w:t xml:space="preserve">  </w:t>
      </w:r>
    </w:p>
    <w:p w:rsidR="000E33ED" w:rsidP="00744F1E" w14:paraId="29215E57" w14:textId="1BA9F41E">
      <w:pPr>
        <w:pStyle w:val="paragraph"/>
        <w:spacing w:before="0" w:beforeAutospacing="0"/>
        <w:textAlignment w:val="baseline"/>
      </w:pPr>
      <w:r>
        <w:t>As described above, p</w:t>
      </w:r>
      <w:r w:rsidR="00C239E3">
        <w:t>articipants will include</w:t>
      </w:r>
      <w:r w:rsidR="004D6A6C">
        <w:t xml:space="preserve"> the following: </w:t>
      </w:r>
    </w:p>
    <w:p w:rsidR="000E33ED" w:rsidRPr="00A31BBE" w:rsidP="00744F1E" w14:paraId="48C4BA97" w14:textId="11D04D0B">
      <w:pPr>
        <w:pStyle w:val="paragraph"/>
        <w:spacing w:before="0" w:beforeAutospacing="0"/>
        <w:textAlignment w:val="baseline"/>
        <w:rPr>
          <w:b/>
          <w:bCs/>
        </w:rPr>
      </w:pPr>
      <w:r w:rsidRPr="00A31BBE">
        <w:rPr>
          <w:b/>
          <w:bCs/>
        </w:rPr>
        <w:t xml:space="preserve">Practical/Program-level </w:t>
      </w:r>
      <w:r w:rsidR="002A0153">
        <w:rPr>
          <w:b/>
          <w:bCs/>
        </w:rPr>
        <w:t xml:space="preserve">DGMQ </w:t>
      </w:r>
      <w:r w:rsidRPr="00A31BBE">
        <w:rPr>
          <w:b/>
          <w:bCs/>
        </w:rPr>
        <w:t xml:space="preserve">staff </w:t>
      </w:r>
      <w:r w:rsidRPr="00A31BBE" w:rsidR="004D6A6C">
        <w:t xml:space="preserve">–DGMQ will identify </w:t>
      </w:r>
      <w:r w:rsidR="004A610F">
        <w:t>no more than 20</w:t>
      </w:r>
      <w:r w:rsidRPr="00A31BBE" w:rsidR="004D6A6C">
        <w:t xml:space="preserve"> representatives with knowledge about how traveler-related information is practically exchanged with jurisdictional health department. </w:t>
      </w:r>
      <w:r w:rsidRPr="00E45F57" w:rsidR="00E72E40">
        <w:t xml:space="preserve">Each </w:t>
      </w:r>
      <w:r w:rsidR="00E72E40">
        <w:t xml:space="preserve">representative </w:t>
      </w:r>
      <w:r w:rsidRPr="00E45F57" w:rsidR="00E72E40">
        <w:t>will be interviewed separately</w:t>
      </w:r>
      <w:r w:rsidR="00CD069C">
        <w:t xml:space="preserve"> </w:t>
      </w:r>
      <w:r w:rsidR="00AC49AD">
        <w:t>using the interview guide in Appendix A.</w:t>
      </w:r>
    </w:p>
    <w:p w:rsidR="00940AC9" w:rsidRPr="00E45F57" w:rsidP="00744F1E" w14:paraId="52E03091" w14:textId="6E8707D5">
      <w:pPr>
        <w:pStyle w:val="paragraph"/>
        <w:spacing w:before="0" w:beforeAutospacing="0"/>
        <w:textAlignment w:val="baseline"/>
      </w:pPr>
      <w:r w:rsidRPr="00A31BBE">
        <w:rPr>
          <w:b/>
          <w:bCs/>
        </w:rPr>
        <w:t>Jurisdictional health department staff</w:t>
      </w:r>
      <w:r w:rsidR="00BB24A5">
        <w:rPr>
          <w:b/>
          <w:bCs/>
        </w:rPr>
        <w:t xml:space="preserve"> -</w:t>
      </w:r>
      <w:r w:rsidR="00ED0FB2">
        <w:t xml:space="preserve"> </w:t>
      </w:r>
      <w:r w:rsidRPr="00E45F57" w:rsidR="00301F8E">
        <w:t xml:space="preserve">DGMQ </w:t>
      </w:r>
      <w:r w:rsidRPr="00E45F57" w:rsidR="00C771F0">
        <w:t xml:space="preserve">will identify </w:t>
      </w:r>
      <w:r w:rsidR="004A610F">
        <w:t>no more than 15</w:t>
      </w:r>
      <w:r w:rsidRPr="00E45F57" w:rsidR="00301F8E">
        <w:t xml:space="preserve"> </w:t>
      </w:r>
      <w:r w:rsidRPr="00E45F57" w:rsidR="00784CE9">
        <w:t>representative</w:t>
      </w:r>
      <w:r w:rsidRPr="00E45F57" w:rsidR="00301F8E">
        <w:t xml:space="preserve"> jurisdictions who have </w:t>
      </w:r>
      <w:r w:rsidRPr="00E45F57" w:rsidR="00217C1E">
        <w:t xml:space="preserve">expressed interest in working to improve information sharing and air contact investigations. </w:t>
      </w:r>
      <w:r w:rsidRPr="00E45F57" w:rsidR="00C611AA">
        <w:t>Each jurisdiction will be interviewed separately</w:t>
      </w:r>
      <w:r w:rsidR="00AC49AD">
        <w:t xml:space="preserve"> using the interview guide in Appendix B.</w:t>
      </w:r>
    </w:p>
    <w:p w:rsidR="006E6571" w:rsidP="00744F1E" w14:paraId="71723EC2" w14:textId="30214531">
      <w:pPr>
        <w:pStyle w:val="paragraph"/>
        <w:spacing w:before="240"/>
        <w:textAlignment w:val="baseline"/>
      </w:pPr>
      <w:r>
        <w:t>For</w:t>
      </w:r>
      <w:r w:rsidRPr="00E45F57">
        <w:t xml:space="preserve"> </w:t>
      </w:r>
      <w:r w:rsidRPr="00E45F57" w:rsidR="00E842C6">
        <w:t>the</w:t>
      </w:r>
      <w:r w:rsidRPr="00E45F57">
        <w:t xml:space="preserve"> </w:t>
      </w:r>
      <w:r w:rsidRPr="00E45F57" w:rsidR="00E842C6">
        <w:t xml:space="preserve">selected </w:t>
      </w:r>
      <w:r w:rsidRPr="00E45F57">
        <w:t>jurisdictions</w:t>
      </w:r>
      <w:r w:rsidRPr="00E45F57" w:rsidR="009727F6">
        <w:t xml:space="preserve">, DGMQ </w:t>
      </w:r>
      <w:r w:rsidRPr="00E45F57">
        <w:t xml:space="preserve">will work with </w:t>
      </w:r>
      <w:r w:rsidRPr="00E45F57" w:rsidR="00FF40E4">
        <w:t>health department l</w:t>
      </w:r>
      <w:r w:rsidRPr="00E45F57">
        <w:t xml:space="preserve">iaisons and Quarantine Station Regional Officers to identify </w:t>
      </w:r>
      <w:r w:rsidRPr="00E45F57" w:rsidR="005F5AF8">
        <w:t>1</w:t>
      </w:r>
      <w:r w:rsidRPr="00E45F57" w:rsidR="00C6234C">
        <w:t xml:space="preserve"> to 3</w:t>
      </w:r>
      <w:r w:rsidRPr="00E45F57" w:rsidR="005F5AF8">
        <w:t xml:space="preserve"> </w:t>
      </w:r>
      <w:r w:rsidRPr="00E45F57" w:rsidR="003B368B">
        <w:t>representative</w:t>
      </w:r>
      <w:r w:rsidRPr="00E45F57" w:rsidR="00C6234C">
        <w:t>s</w:t>
      </w:r>
      <w:r w:rsidRPr="00E45F57" w:rsidR="003B368B">
        <w:t xml:space="preserve"> </w:t>
      </w:r>
      <w:r w:rsidRPr="00E45F57">
        <w:t>that currently manage and/or work with traveler information.</w:t>
      </w:r>
      <w:r w:rsidRPr="00E45F57" w:rsidR="005F5AF8">
        <w:t xml:space="preserve"> </w:t>
      </w:r>
      <w:r w:rsidRPr="00E45F57" w:rsidR="00C95826">
        <w:t>The goal is to recruit participants with experience as epidemiologists, IT</w:t>
      </w:r>
      <w:r w:rsidRPr="00E45F57" w:rsidR="006463B0">
        <w:t xml:space="preserve"> and </w:t>
      </w:r>
      <w:r w:rsidRPr="00E45F57" w:rsidR="00D85AC0">
        <w:t>systems engineer staff, or</w:t>
      </w:r>
      <w:r w:rsidRPr="00E45F57" w:rsidR="002001E2">
        <w:t xml:space="preserve"> key decision-makers (e.g., </w:t>
      </w:r>
      <w:r w:rsidRPr="00E45F57" w:rsidR="00D85AC0">
        <w:t>health department leadership</w:t>
      </w:r>
      <w:r w:rsidRPr="00E45F57" w:rsidR="002001E2">
        <w:t>)</w:t>
      </w:r>
      <w:r w:rsidRPr="00E45F57" w:rsidR="00D85AC0">
        <w:t xml:space="preserve">. </w:t>
      </w:r>
    </w:p>
    <w:p w:rsidR="002A0153" w:rsidRPr="00E45F57" w:rsidP="00744F1E" w14:paraId="07DA9605" w14:textId="63A65C16">
      <w:pPr>
        <w:pStyle w:val="paragraph"/>
        <w:spacing w:before="240"/>
        <w:textAlignment w:val="baseline"/>
      </w:pPr>
      <w:r>
        <w:t xml:space="preserve">Informed by these interviews, </w:t>
      </w:r>
      <w:r w:rsidR="00AF1CFF">
        <w:t xml:space="preserve">DGMQ </w:t>
      </w:r>
      <w:r w:rsidR="00AF5172">
        <w:t xml:space="preserve">may </w:t>
      </w:r>
      <w:r w:rsidR="003B2B8C">
        <w:t xml:space="preserve">identify up to10 relevant </w:t>
      </w:r>
      <w:r w:rsidRPr="00A31BBE" w:rsidR="003B2B8C">
        <w:rPr>
          <w:b/>
          <w:bCs/>
        </w:rPr>
        <w:t xml:space="preserve">Strategic/Higher-level </w:t>
      </w:r>
      <w:r w:rsidRPr="00A31BBE" w:rsidR="00CD069C">
        <w:rPr>
          <w:b/>
          <w:bCs/>
        </w:rPr>
        <w:t xml:space="preserve">CDC staff </w:t>
      </w:r>
      <w:r w:rsidRPr="003B2B8C" w:rsidR="003B2B8C">
        <w:t xml:space="preserve">with knowledge about </w:t>
      </w:r>
      <w:r w:rsidR="003B2B8C">
        <w:t xml:space="preserve">relevant and/or </w:t>
      </w:r>
      <w:r w:rsidRPr="003B2B8C" w:rsidR="003B2B8C">
        <w:t xml:space="preserve">broader information exchange systems between CDC and the jurisdictional health departments. </w:t>
      </w:r>
      <w:r w:rsidR="00AF5172">
        <w:t>If we decide to move forward with these interviews, t</w:t>
      </w:r>
      <w:r w:rsidR="00CD069C">
        <w:t xml:space="preserve">he interview guide will also be informed by </w:t>
      </w:r>
      <w:r w:rsidR="00AF5172">
        <w:t xml:space="preserve">the </w:t>
      </w:r>
      <w:r w:rsidR="00320A65">
        <w:t xml:space="preserve">jurisdictional health department and DGMQ </w:t>
      </w:r>
      <w:r w:rsidR="00CD069C">
        <w:t>interviews. As such, it is not included as an appendix in this protocol</w:t>
      </w:r>
      <w:r w:rsidR="003937F0">
        <w:t xml:space="preserve"> and will be added </w:t>
      </w:r>
      <w:r w:rsidR="00320A65">
        <w:t>as an amendment once developed</w:t>
      </w:r>
      <w:r w:rsidR="00CD069C">
        <w:t>.</w:t>
      </w:r>
      <w:r w:rsidR="00AF5172">
        <w:t xml:space="preserve"> </w:t>
      </w:r>
      <w:r w:rsidRPr="003B2B8C" w:rsidR="00AF5172">
        <w:t>Each representative will be interviewed separately.</w:t>
      </w:r>
    </w:p>
    <w:p w:rsidR="000C7429" w:rsidRPr="00E45F57" w:rsidP="000C7429" w14:paraId="043D0DD0" w14:textId="77777777">
      <w:pPr>
        <w:pStyle w:val="Heading2"/>
        <w:rPr>
          <w:b w:val="0"/>
        </w:rPr>
      </w:pPr>
      <w:bookmarkStart w:id="16" w:name="_Toc52476578"/>
      <w:bookmarkStart w:id="17" w:name="_Toc119932326"/>
      <w:r w:rsidRPr="00E45F57">
        <w:rPr>
          <w:rFonts w:asciiTheme="minorHAnsi" w:hAnsiTheme="minorHAnsi" w:cstheme="minorHAnsi"/>
        </w:rPr>
        <w:t>Interviewers</w:t>
      </w:r>
      <w:bookmarkEnd w:id="16"/>
      <w:bookmarkEnd w:id="17"/>
      <w:r w:rsidRPr="00E45F57">
        <w:rPr>
          <w:b w:val="0"/>
        </w:rPr>
        <w:t xml:space="preserve"> </w:t>
      </w:r>
    </w:p>
    <w:p w:rsidR="00CF3D0E" w:rsidRPr="00E45F57" w:rsidP="00744F1E" w14:paraId="30DE00FB" w14:textId="45C03873">
      <w:pPr>
        <w:pStyle w:val="paragraph"/>
        <w:spacing w:before="0" w:beforeAutospacing="0"/>
        <w:textAlignment w:val="baseline"/>
      </w:pPr>
      <w:r w:rsidRPr="00E45F57">
        <w:t>The</w:t>
      </w:r>
      <w:r w:rsidRPr="00E45F57" w:rsidR="003B368B">
        <w:t xml:space="preserve"> MITRE</w:t>
      </w:r>
      <w:r w:rsidRPr="00E45F57">
        <w:t xml:space="preserve"> </w:t>
      </w:r>
      <w:r w:rsidRPr="00E45F57" w:rsidR="65BFD3A8">
        <w:t xml:space="preserve">team will staff each </w:t>
      </w:r>
      <w:r w:rsidRPr="00E45F57" w:rsidR="08857052">
        <w:t>interview</w:t>
      </w:r>
      <w:r w:rsidRPr="00E45F57" w:rsidR="65BFD3A8">
        <w:t xml:space="preserve"> with one moderator and at least two notetakers</w:t>
      </w:r>
      <w:r w:rsidRPr="00E45F57" w:rsidR="08857052">
        <w:t>. A</w:t>
      </w:r>
      <w:r w:rsidRPr="00E45F57" w:rsidR="6271C8A5">
        <w:t xml:space="preserve">dditional </w:t>
      </w:r>
      <w:r w:rsidRPr="00E45F57" w:rsidR="13CC11DC">
        <w:t xml:space="preserve">observers and notetakers </w:t>
      </w:r>
      <w:r w:rsidRPr="00E45F57" w:rsidR="00BC6252">
        <w:t>from both DGMQ and MITRE</w:t>
      </w:r>
      <w:r w:rsidRPr="00E45F57" w:rsidR="13CC11DC">
        <w:t xml:space="preserve"> may be present </w:t>
      </w:r>
      <w:r w:rsidRPr="00E45F57" w:rsidR="4983B6DE">
        <w:t>as schedul</w:t>
      </w:r>
      <w:r w:rsidRPr="00E45F57" w:rsidR="52A7E6F2">
        <w:t>es allow</w:t>
      </w:r>
      <w:r w:rsidRPr="00E45F57" w:rsidR="571DC0E4">
        <w:t xml:space="preserve">. </w:t>
      </w:r>
      <w:r w:rsidRPr="00E45F57" w:rsidR="40408A30">
        <w:t>Interviews</w:t>
      </w:r>
      <w:r w:rsidRPr="00E45F57" w:rsidR="52A7E6F2">
        <w:t xml:space="preserve"> will be led by one primary moderator from MITRE. </w:t>
      </w:r>
      <w:r w:rsidRPr="00E45F57" w:rsidR="76A0EBAD">
        <w:t>The interviewing team will meet to discuss the project goals, background, and interview guide before starting the interviews.</w:t>
      </w:r>
    </w:p>
    <w:p w:rsidR="000C7429" w:rsidRPr="00E45F57" w:rsidP="04A8864C" w14:paraId="5200B1B9" w14:textId="77777777">
      <w:pPr>
        <w:pStyle w:val="Heading2"/>
        <w:rPr>
          <w:rFonts w:asciiTheme="minorHAnsi" w:hAnsiTheme="minorHAnsi" w:cstheme="minorBidi"/>
        </w:rPr>
      </w:pPr>
      <w:bookmarkStart w:id="18" w:name="_Toc52476579"/>
      <w:bookmarkStart w:id="19" w:name="_Toc119932327"/>
      <w:r w:rsidRPr="00E45F57">
        <w:rPr>
          <w:rFonts w:asciiTheme="minorHAnsi" w:hAnsiTheme="minorHAnsi" w:cstheme="minorBidi"/>
        </w:rPr>
        <w:t>Data Collection</w:t>
      </w:r>
      <w:bookmarkEnd w:id="18"/>
      <w:bookmarkEnd w:id="19"/>
    </w:p>
    <w:p w:rsidR="00EE28AB" w:rsidRPr="00E45F57" w:rsidP="00744F1E" w14:paraId="7C2FD8BE" w14:textId="4D20FF78">
      <w:pPr>
        <w:pStyle w:val="paragraph"/>
        <w:spacing w:before="0" w:beforeAutospacing="0"/>
        <w:textAlignment w:val="baseline"/>
      </w:pPr>
      <w:r w:rsidRPr="00E45F57">
        <w:t xml:space="preserve">Representatives from </w:t>
      </w:r>
      <w:r w:rsidRPr="00E45F57" w:rsidR="00777A3D">
        <w:t>DGMQ</w:t>
      </w:r>
      <w:r w:rsidR="00E970B1">
        <w:t xml:space="preserve"> a</w:t>
      </w:r>
      <w:r w:rsidRPr="00E45F57" w:rsidR="008C34DF">
        <w:t xml:space="preserve">nd </w:t>
      </w:r>
      <w:r w:rsidRPr="00E45F57" w:rsidR="003A0B49">
        <w:t>selected health</w:t>
      </w:r>
      <w:r w:rsidRPr="00E45F57">
        <w:t xml:space="preserve"> jurisdiction</w:t>
      </w:r>
      <w:r w:rsidRPr="00E45F57" w:rsidR="00B20C39">
        <w:t>s</w:t>
      </w:r>
      <w:r w:rsidRPr="00E45F57" w:rsidR="003A0B49">
        <w:t xml:space="preserve"> </w:t>
      </w:r>
      <w:r w:rsidRPr="00E45F57">
        <w:t xml:space="preserve">will </w:t>
      </w:r>
      <w:r w:rsidRPr="00E45F57" w:rsidR="00C133A0">
        <w:t xml:space="preserve">be invited to </w:t>
      </w:r>
      <w:r w:rsidRPr="00E45F57">
        <w:t xml:space="preserve">participate in one semi-structured qualitative interview. Each interview will last </w:t>
      </w:r>
      <w:r w:rsidRPr="00E45F57" w:rsidR="00F824D6">
        <w:t xml:space="preserve">approximately </w:t>
      </w:r>
      <w:r w:rsidRPr="00E45F57">
        <w:t xml:space="preserve">60 minutes, depending on the interviewees’ </w:t>
      </w:r>
      <w:r w:rsidRPr="00E45F57" w:rsidR="007B37D5">
        <w:t xml:space="preserve">responses and </w:t>
      </w:r>
      <w:r w:rsidRPr="00E45F57">
        <w:t xml:space="preserve">availability. All interviews will be scheduled during work hours. </w:t>
      </w:r>
    </w:p>
    <w:p w:rsidR="00B52DF1" w:rsidRPr="00E45F57" w:rsidP="00744F1E" w14:paraId="6872B4E1" w14:textId="7E7841F7">
      <w:pPr>
        <w:pStyle w:val="paragraph"/>
        <w:spacing w:before="240"/>
        <w:textAlignment w:val="baseline"/>
      </w:pPr>
      <w:r w:rsidRPr="00E45F57">
        <w:t xml:space="preserve">The moderator will use a semi-structured interview guide to help facilitate the interview. The notetakers will take typed notes during each session. The interviews will be conducted over the computer using videoconferencing software (i.e., Microsoft Teams). </w:t>
      </w:r>
    </w:p>
    <w:p w:rsidR="007B37D5" w:rsidRPr="00E45F57" w:rsidP="00744F1E" w14:paraId="71B35A45" w14:textId="211C2F9F">
      <w:pPr>
        <w:pStyle w:val="paragraph"/>
        <w:spacing w:before="240"/>
        <w:textAlignment w:val="baseline"/>
      </w:pPr>
      <w:r w:rsidRPr="00E45F57">
        <w:t xml:space="preserve">The </w:t>
      </w:r>
      <w:r w:rsidRPr="00E45F57" w:rsidR="002A7909">
        <w:t xml:space="preserve">interview </w:t>
      </w:r>
      <w:r w:rsidRPr="00E45F57">
        <w:t>sessions will be audio recorded and transcribed using built</w:t>
      </w:r>
      <w:r w:rsidRPr="00E45F57" w:rsidR="00A72250">
        <w:t>-</w:t>
      </w:r>
      <w:r w:rsidRPr="00E45F57">
        <w:t xml:space="preserve">in recording and auto-generated transcription capabilities of the Microsoft Teams software. </w:t>
      </w:r>
    </w:p>
    <w:p w:rsidR="00EE28AB" w:rsidRPr="00E45F57" w:rsidP="00744F1E" w14:paraId="529AED07" w14:textId="1ED2E64F">
      <w:pPr>
        <w:pStyle w:val="paragraph"/>
        <w:spacing w:before="240"/>
        <w:textAlignment w:val="baseline"/>
      </w:pPr>
      <w:r>
        <w:t xml:space="preserve">All </w:t>
      </w:r>
      <w:r w:rsidR="007B37D5">
        <w:t xml:space="preserve">interview </w:t>
      </w:r>
      <w:r w:rsidR="00D118B2">
        <w:t xml:space="preserve">audio </w:t>
      </w:r>
      <w:r w:rsidR="007B37D5">
        <w:t>recordings</w:t>
      </w:r>
      <w:r w:rsidR="005C1A95">
        <w:t xml:space="preserve"> will be destroyed after the final transcript is </w:t>
      </w:r>
      <w:r w:rsidR="006A234C">
        <w:t>created. T</w:t>
      </w:r>
      <w:r w:rsidR="007B37D5">
        <w:t xml:space="preserve">ranscript files and </w:t>
      </w:r>
      <w:r w:rsidR="00B93692">
        <w:t xml:space="preserve">typed </w:t>
      </w:r>
      <w:r>
        <w:t>notes will be stored</w:t>
      </w:r>
      <w:r>
        <w:t xml:space="preserve"> </w:t>
      </w:r>
      <w:r w:rsidR="00786F53">
        <w:t xml:space="preserve">and saved </w:t>
      </w:r>
      <w:r>
        <w:t>on the secure MITRE network</w:t>
      </w:r>
      <w:r w:rsidR="00741540">
        <w:t xml:space="preserve"> </w:t>
      </w:r>
      <w:r w:rsidR="00EF2A2E">
        <w:t>in compliance with the federal records retention schedule</w:t>
      </w:r>
      <w:r>
        <w:t>.</w:t>
      </w:r>
      <w:r w:rsidR="007B37D5">
        <w:t xml:space="preserve"> </w:t>
      </w:r>
    </w:p>
    <w:p w:rsidR="006E6571" w:rsidRPr="00E45F57" w:rsidP="00744F1E" w14:paraId="6FD70F7B" w14:textId="2457ABAC">
      <w:pPr>
        <w:pStyle w:val="BodyText"/>
        <w:jc w:val="both"/>
      </w:pPr>
      <w:r w:rsidRPr="00E45F57">
        <w:t>Personally identifiable information and contact information will be kept in a</w:t>
      </w:r>
      <w:r w:rsidRPr="00E45F57" w:rsidR="00885039">
        <w:t xml:space="preserve"> password protected</w:t>
      </w:r>
      <w:r w:rsidRPr="00E45F57">
        <w:t xml:space="preserve"> Excel spreadsheet and used to facilitate </w:t>
      </w:r>
      <w:r w:rsidRPr="00E45F57" w:rsidR="00693A08">
        <w:t>and organize</w:t>
      </w:r>
      <w:r w:rsidRPr="00E45F57">
        <w:t xml:space="preserve"> communication (e.g., names, phone numbers, email addresses) and track interview</w:t>
      </w:r>
      <w:r w:rsidRPr="00E45F57" w:rsidR="000908C6">
        <w:t xml:space="preserve"> </w:t>
      </w:r>
      <w:r w:rsidRPr="00E45F57">
        <w:t xml:space="preserve">participation. The spreadsheet will include the name, position, email address, and affiliated jurisdiction of each interviewee (as relevant) along with a unique jurisdiction </w:t>
      </w:r>
      <w:r w:rsidRPr="00E45F57" w:rsidR="000C652E">
        <w:t xml:space="preserve">and individual </w:t>
      </w:r>
      <w:r w:rsidRPr="00E45F57">
        <w:t>code</w:t>
      </w:r>
      <w:r w:rsidRPr="00E45F57" w:rsidR="00693A08">
        <w:t xml:space="preserve"> to de-identify the participant</w:t>
      </w:r>
      <w:r w:rsidRPr="00E45F57" w:rsidR="00761C10">
        <w:t xml:space="preserve"> in transcript and note files</w:t>
      </w:r>
      <w:r w:rsidRPr="00E45F57">
        <w:t xml:space="preserve">. The spreadsheet will be stored in a secure folder separate from the interview notes, audio files, and audio transcriptions. </w:t>
      </w:r>
    </w:p>
    <w:p w:rsidR="006E6571" w:rsidRPr="00E45F57" w:rsidP="00744F1E" w14:paraId="63B0F7AE" w14:textId="10F98223">
      <w:pPr>
        <w:pStyle w:val="paragraph"/>
        <w:spacing w:before="240"/>
        <w:textAlignment w:val="baseline"/>
      </w:pPr>
      <w:r w:rsidRPr="00E45F57">
        <w:t xml:space="preserve">Each set of </w:t>
      </w:r>
      <w:r w:rsidRPr="00E45F57" w:rsidR="00837351">
        <w:t xml:space="preserve">files associated with each </w:t>
      </w:r>
      <w:r w:rsidRPr="00E45F57">
        <w:t xml:space="preserve">interview </w:t>
      </w:r>
      <w:r w:rsidRPr="00E45F57" w:rsidR="00837351">
        <w:t>sessions</w:t>
      </w:r>
      <w:r w:rsidRPr="00E45F57">
        <w:t xml:space="preserve"> will be saved with the following file name using each jurisdiction unique code: </w:t>
      </w:r>
    </w:p>
    <w:p w:rsidR="006E6571" w:rsidRPr="00E45F57" w:rsidP="00744F1E" w14:paraId="77570DBE" w14:textId="77777777">
      <w:pPr>
        <w:pStyle w:val="BodyText"/>
        <w:numPr>
          <w:ilvl w:val="0"/>
          <w:numId w:val="86"/>
        </w:numPr>
        <w:rPr>
          <w:b/>
          <w:bCs/>
        </w:rPr>
      </w:pPr>
      <w:r w:rsidRPr="00E45F57">
        <w:rPr>
          <w:b/>
          <w:bCs/>
        </w:rPr>
        <w:t>UniqueCode_DateOfInterview_HDInterviewNotes</w:t>
      </w:r>
    </w:p>
    <w:p w:rsidR="00837351" w:rsidRPr="00E45F57" w:rsidP="00744F1E" w14:paraId="29E87783" w14:textId="4DC88A1C">
      <w:pPr>
        <w:pStyle w:val="BodyText"/>
        <w:numPr>
          <w:ilvl w:val="0"/>
          <w:numId w:val="86"/>
        </w:numPr>
        <w:rPr>
          <w:b/>
          <w:bCs/>
        </w:rPr>
      </w:pPr>
      <w:r w:rsidRPr="00E45F57">
        <w:rPr>
          <w:b/>
          <w:bCs/>
        </w:rPr>
        <w:t>UniqueCode_</w:t>
      </w:r>
      <w:r w:rsidRPr="00E45F57" w:rsidR="0042250A">
        <w:rPr>
          <w:b/>
          <w:bCs/>
        </w:rPr>
        <w:t>DateOfInterview_HD</w:t>
      </w:r>
      <w:r w:rsidRPr="00E45F57" w:rsidR="00963A6C">
        <w:rPr>
          <w:b/>
          <w:bCs/>
        </w:rPr>
        <w:t>InterviewTranscript</w:t>
      </w:r>
    </w:p>
    <w:p w:rsidR="00C57E3A" w:rsidRPr="00E45F57" w:rsidP="00C57E3A" w14:paraId="01209C0D" w14:textId="14D7A3DB">
      <w:pPr>
        <w:pStyle w:val="BodyText"/>
        <w:numPr>
          <w:ilvl w:val="0"/>
          <w:numId w:val="86"/>
        </w:numPr>
        <w:rPr>
          <w:b/>
          <w:bCs/>
        </w:rPr>
      </w:pPr>
      <w:r w:rsidRPr="00E45F57">
        <w:rPr>
          <w:b/>
          <w:bCs/>
        </w:rPr>
        <w:t>UniqueCode_DateOfInterview_HDInterview</w:t>
      </w:r>
      <w:r w:rsidRPr="00E45F57">
        <w:rPr>
          <w:b/>
          <w:bCs/>
        </w:rPr>
        <w:t>AudioFile</w:t>
      </w:r>
    </w:p>
    <w:p w:rsidR="006E6571" w:rsidRPr="00E45F57" w:rsidP="00744F1E" w14:paraId="4959EC0F" w14:textId="49EA81DE">
      <w:pPr>
        <w:pStyle w:val="paragraph"/>
        <w:spacing w:before="240"/>
        <w:textAlignment w:val="baseline"/>
      </w:pPr>
      <w:r w:rsidRPr="00E45F57">
        <w:t>The Excel spreadsheet used to track participation</w:t>
      </w:r>
      <w:r w:rsidR="00706A19">
        <w:t xml:space="preserve"> </w:t>
      </w:r>
      <w:r w:rsidR="00D33F04">
        <w:t xml:space="preserve">containing PII </w:t>
      </w:r>
      <w:r w:rsidR="00706A19">
        <w:t>will be</w:t>
      </w:r>
      <w:r w:rsidR="00B91A39">
        <w:t xml:space="preserve"> </w:t>
      </w:r>
      <w:r w:rsidR="00706A19">
        <w:t>destroyed after submission of final report and deliverables to DGMQ</w:t>
      </w:r>
      <w:r w:rsidR="005E369B">
        <w:t>.</w:t>
      </w:r>
      <w:r w:rsidRPr="00E45F57">
        <w:t xml:space="preserve"> </w:t>
      </w:r>
      <w:r w:rsidR="00D33F04">
        <w:t>A</w:t>
      </w:r>
      <w:r w:rsidRPr="00E45F57">
        <w:t>ll copies of the notes</w:t>
      </w:r>
      <w:r w:rsidR="00D51963">
        <w:t>, documents, and files</w:t>
      </w:r>
      <w:r w:rsidR="00067559">
        <w:t xml:space="preserve"> </w:t>
      </w:r>
      <w:r w:rsidR="00D33F04">
        <w:t xml:space="preserve">used to develop final reports and deliverables will be </w:t>
      </w:r>
      <w:r w:rsidRPr="00E45F57" w:rsidR="00560894">
        <w:t xml:space="preserve">stored </w:t>
      </w:r>
      <w:r w:rsidR="00560894">
        <w:t xml:space="preserve">and saved </w:t>
      </w:r>
      <w:r w:rsidRPr="00E45F57" w:rsidR="00560894">
        <w:t>on the secure MITRE network</w:t>
      </w:r>
      <w:r w:rsidR="00560894">
        <w:t xml:space="preserve"> </w:t>
      </w:r>
      <w:r w:rsidRPr="00E45F57" w:rsidR="00560894">
        <w:t xml:space="preserve">in compliance with the federal records retention schedule. </w:t>
      </w:r>
      <w:r w:rsidR="00D33F04">
        <w:t xml:space="preserve"> </w:t>
      </w:r>
    </w:p>
    <w:p w:rsidR="000C7429" w:rsidRPr="00E45F57" w:rsidP="000C7429" w14:paraId="7CBBAF21" w14:textId="77777777">
      <w:pPr>
        <w:pStyle w:val="Heading1"/>
        <w:rPr>
          <w:rFonts w:asciiTheme="minorHAnsi" w:hAnsiTheme="minorHAnsi" w:cstheme="minorHAnsi"/>
        </w:rPr>
      </w:pPr>
      <w:bookmarkStart w:id="20" w:name="_Toc119932328"/>
      <w:r w:rsidRPr="00E45F57">
        <w:rPr>
          <w:rFonts w:asciiTheme="minorHAnsi" w:hAnsiTheme="minorHAnsi" w:cstheme="minorHAnsi"/>
        </w:rPr>
        <w:t>Disposition of Data</w:t>
      </w:r>
      <w:bookmarkEnd w:id="20"/>
    </w:p>
    <w:p w:rsidR="00AE6B46" w:rsidRPr="00E45F57" w:rsidP="00744F1E" w14:paraId="6EB0DA6B" w14:textId="79BE34D9">
      <w:pPr>
        <w:pStyle w:val="BodyText"/>
        <w:jc w:val="both"/>
      </w:pPr>
      <w:r>
        <w:t>Throughout the duration of the project, t</w:t>
      </w:r>
      <w:r w:rsidR="00D13827">
        <w:t xml:space="preserve">he </w:t>
      </w:r>
      <w:r w:rsidRPr="00E45F57" w:rsidR="000C7429">
        <w:t>qualitative data collected will be retained by the project team and stored on a secure password protected shared drive behind the MITRE firewall</w:t>
      </w:r>
      <w:r>
        <w:t xml:space="preserve">. </w:t>
      </w:r>
      <w:r w:rsidRPr="00E45F57" w:rsidR="000C7429">
        <w:t>Only the principal investigator</w:t>
      </w:r>
      <w:r w:rsidRPr="00E45F57" w:rsidR="00B23EC6">
        <w:t>s</w:t>
      </w:r>
      <w:r w:rsidRPr="00E45F57" w:rsidR="000C7429">
        <w:t xml:space="preserve"> and co-investigators listed at the start of this document will have access to the data and it will only be used for this specified activity. All records will be retained according to federal records retention schedules.</w:t>
      </w:r>
      <w:r w:rsidRPr="00E45F57" w:rsidR="007458B8">
        <w:t xml:space="preserve"> </w:t>
      </w:r>
    </w:p>
    <w:p w:rsidR="000C7429" w:rsidRPr="00E45F57" w:rsidP="000009D7" w14:paraId="28793B37" w14:textId="41DF5B4C">
      <w:pPr>
        <w:pStyle w:val="Heading1"/>
        <w:rPr>
          <w:rFonts w:asciiTheme="minorHAnsi" w:hAnsiTheme="minorHAnsi" w:cstheme="minorHAnsi"/>
        </w:rPr>
      </w:pPr>
      <w:bookmarkStart w:id="21" w:name="_Toc119932329"/>
      <w:r w:rsidRPr="00E45F57">
        <w:rPr>
          <w:rFonts w:asciiTheme="minorHAnsi" w:hAnsiTheme="minorHAnsi" w:cstheme="minorHAnsi"/>
        </w:rPr>
        <w:t xml:space="preserve">Ethical </w:t>
      </w:r>
      <w:r w:rsidRPr="00E45F57" w:rsidR="00EC7137">
        <w:rPr>
          <w:rFonts w:asciiTheme="minorHAnsi" w:hAnsiTheme="minorHAnsi" w:cstheme="minorHAnsi"/>
        </w:rPr>
        <w:t>C</w:t>
      </w:r>
      <w:r w:rsidRPr="00E45F57">
        <w:rPr>
          <w:rFonts w:asciiTheme="minorHAnsi" w:hAnsiTheme="minorHAnsi" w:cstheme="minorHAnsi"/>
        </w:rPr>
        <w:t>onsiderations</w:t>
      </w:r>
      <w:bookmarkEnd w:id="21"/>
    </w:p>
    <w:p w:rsidR="004C0465" w:rsidRPr="00E45F57" w:rsidP="00744F1E" w14:paraId="250C9B97" w14:textId="59BDD68C">
      <w:pPr>
        <w:pStyle w:val="paragraph"/>
        <w:spacing w:before="0" w:beforeAutospacing="0"/>
        <w:textAlignment w:val="baseline"/>
      </w:pPr>
      <w:r w:rsidRPr="00E45F57">
        <w:t xml:space="preserve">Prospective participants will be provided information about the project, the information to be collected, and the time commitment. Participation will be voluntary; only those who agree to participate will participate in the interviews. No information will be collected on those who decide not to participate. </w:t>
      </w:r>
    </w:p>
    <w:p w:rsidR="000C7429" w:rsidRPr="00E45F57" w:rsidP="00744F1E" w14:paraId="1426A2B7" w14:textId="0CBEF33A">
      <w:pPr>
        <w:pStyle w:val="paragraph"/>
        <w:spacing w:before="0" w:beforeAutospacing="0"/>
        <w:textAlignment w:val="baseline"/>
      </w:pPr>
      <w:r w:rsidRPr="00E45F57">
        <w:t xml:space="preserve">Participants will be asked to provide verbal consent </w:t>
      </w:r>
      <w:r w:rsidRPr="00E45F57" w:rsidR="00A071A3">
        <w:t xml:space="preserve">to participation and audio recording </w:t>
      </w:r>
      <w:r w:rsidRPr="00E45F57" w:rsidR="003344D1">
        <w:t>prior to</w:t>
      </w:r>
      <w:r w:rsidRPr="00E45F57" w:rsidR="00E66FBF">
        <w:t xml:space="preserve"> responding to any questions during the </w:t>
      </w:r>
      <w:r w:rsidRPr="00E45F57" w:rsidR="00E01DDC">
        <w:t>interview</w:t>
      </w:r>
      <w:r w:rsidRPr="00E45F57" w:rsidR="00E66FBF">
        <w:t xml:space="preserve"> session. </w:t>
      </w:r>
      <w:r w:rsidRPr="00E45F57" w:rsidR="00327FCB">
        <w:t>Participants can decline</w:t>
      </w:r>
      <w:r w:rsidRPr="00E45F57" w:rsidR="006C17D6">
        <w:t xml:space="preserve"> </w:t>
      </w:r>
      <w:r w:rsidRPr="00E45F57" w:rsidR="0074789F">
        <w:t xml:space="preserve">audio recording of </w:t>
      </w:r>
      <w:r w:rsidRPr="00E45F57" w:rsidR="00043EEE">
        <w:t xml:space="preserve">interview sessions and continue to participate in the session. If </w:t>
      </w:r>
      <w:r w:rsidRPr="00E45F57" w:rsidR="00692B31">
        <w:t xml:space="preserve">a </w:t>
      </w:r>
      <w:r w:rsidRPr="00E45F57" w:rsidR="00043EEE">
        <w:t xml:space="preserve">participant </w:t>
      </w:r>
      <w:r w:rsidRPr="00E45F57" w:rsidR="0039727D">
        <w:t>consent</w:t>
      </w:r>
      <w:r w:rsidRPr="00E45F57" w:rsidR="00692B31">
        <w:t>s</w:t>
      </w:r>
      <w:r w:rsidRPr="00E45F57" w:rsidR="0039727D">
        <w:t xml:space="preserve"> to participate but do</w:t>
      </w:r>
      <w:r w:rsidRPr="00E45F57" w:rsidR="004C0465">
        <w:t>es</w:t>
      </w:r>
      <w:r w:rsidRPr="00E45F57" w:rsidR="0039727D">
        <w:t xml:space="preserve"> not consent to audio recording, </w:t>
      </w:r>
      <w:r w:rsidRPr="00E45F57" w:rsidR="00E54DA8">
        <w:t xml:space="preserve">detailed notes will be utilized </w:t>
      </w:r>
      <w:r w:rsidRPr="00E45F57" w:rsidR="00156D99">
        <w:t xml:space="preserve">in data analysis. </w:t>
      </w:r>
    </w:p>
    <w:p w:rsidR="000C7429" w:rsidRPr="00E45F57" w:rsidP="00744F1E" w14:paraId="2595836D" w14:textId="4BD1AD89">
      <w:pPr>
        <w:pStyle w:val="paragraph"/>
        <w:spacing w:before="0" w:beforeAutospacing="0"/>
        <w:textAlignment w:val="baseline"/>
      </w:pPr>
      <w:r w:rsidRPr="00E45F57">
        <w:t xml:space="preserve">The project team will protect the identity of the participants by not attributing observations or comments to specific individuals nor reference their names, titles, or organizational affiliations in any written reports or </w:t>
      </w:r>
      <w:r w:rsidRPr="00E45F57" w:rsidR="00E77C84">
        <w:t xml:space="preserve">internal CDC </w:t>
      </w:r>
      <w:r w:rsidRPr="00E45F57">
        <w:t xml:space="preserve">publications or oral presentations. </w:t>
      </w:r>
    </w:p>
    <w:p w:rsidR="00217B6B" w:rsidRPr="00E45F57" w:rsidP="00744F1E" w14:paraId="2987C079" w14:textId="66F43AFD">
      <w:pPr>
        <w:pStyle w:val="paragraph"/>
        <w:spacing w:before="0" w:beforeAutospacing="0"/>
        <w:textAlignment w:val="baseline"/>
      </w:pPr>
      <w:r w:rsidRPr="00E45F57">
        <w:t xml:space="preserve">No incentives for participation will be provided to participants. </w:t>
      </w:r>
    </w:p>
    <w:p w:rsidR="00217B6B" w:rsidRPr="00E45F57" w:rsidP="00744F1E" w14:paraId="3610DAE4" w14:textId="5BF6BED9">
      <w:pPr>
        <w:pStyle w:val="paragraph"/>
        <w:spacing w:before="0" w:beforeAutospacing="0"/>
        <w:textAlignment w:val="baseline"/>
      </w:pPr>
      <w:r w:rsidRPr="00E45F57">
        <w:t>The</w:t>
      </w:r>
      <w:r w:rsidRPr="00E45F57" w:rsidR="514C8737">
        <w:t xml:space="preserve"> only potential risk to participation is feeling uncomfortable sharing negative information about the data exchange and air contact investigation process</w:t>
      </w:r>
      <w:r w:rsidRPr="00E45F57" w:rsidR="0186B9F7">
        <w:t xml:space="preserve"> if CDC staff are present in interviews</w:t>
      </w:r>
      <w:r w:rsidRPr="00E45F57" w:rsidR="514C8737">
        <w:t>. This risk will be m</w:t>
      </w:r>
      <w:r w:rsidRPr="00E45F57" w:rsidR="4039723E">
        <w:t>itigated</w:t>
      </w:r>
      <w:r w:rsidRPr="00E45F57" w:rsidR="514C8737">
        <w:t xml:space="preserve"> by </w:t>
      </w:r>
      <w:r w:rsidRPr="00E45F57" w:rsidR="4039723E">
        <w:t xml:space="preserve">reiterating that participation is voluntary, let participants know that there are no right or wrong answers, and emphasizing the goal </w:t>
      </w:r>
      <w:r w:rsidRPr="00E45F57" w:rsidR="42A91096">
        <w:t xml:space="preserve">is to understand the current gaps and issues </w:t>
      </w:r>
      <w:r w:rsidRPr="00E45F57" w:rsidR="001F1EF5">
        <w:t>to</w:t>
      </w:r>
      <w:r w:rsidRPr="00E45F57" w:rsidR="42A91096">
        <w:t xml:space="preserve"> </w:t>
      </w:r>
      <w:r w:rsidRPr="00E45F57" w:rsidR="4039723E">
        <w:t>improv</w:t>
      </w:r>
      <w:r w:rsidRPr="00E45F57" w:rsidR="69CC7E05">
        <w:t>e</w:t>
      </w:r>
      <w:r w:rsidRPr="00E45F57" w:rsidR="4039723E">
        <w:t xml:space="preserve"> the data exchange system.</w:t>
      </w:r>
    </w:p>
    <w:p w:rsidR="000C7429" w:rsidRPr="00E45F57" w:rsidP="00744F1E" w14:paraId="73DFA70A" w14:textId="0A2B403B">
      <w:pPr>
        <w:pStyle w:val="paragraph"/>
        <w:spacing w:before="0" w:beforeAutospacing="0"/>
        <w:textAlignment w:val="baseline"/>
      </w:pPr>
      <w:r w:rsidRPr="00E45F57">
        <w:t>It is anticipated that participants</w:t>
      </w:r>
      <w:r w:rsidR="00F34210">
        <w:t>,</w:t>
      </w:r>
      <w:r w:rsidRPr="00E45F57">
        <w:t xml:space="preserve"> as well as MITRE and CDC</w:t>
      </w:r>
      <w:r w:rsidR="00F34210">
        <w:t>,</w:t>
      </w:r>
      <w:r w:rsidRPr="00E45F57">
        <w:t xml:space="preserve"> will benefit from the opportunity to inform efforts to collect and share traveler information and improve on these efforts - ultimately enhancing their day-to-day efforts and public health mission.  </w:t>
      </w:r>
    </w:p>
    <w:p w:rsidR="000C7429" w:rsidRPr="00E45F57" w:rsidP="000C7429" w14:paraId="66181E8B" w14:textId="17726791">
      <w:pPr>
        <w:pStyle w:val="Heading1"/>
        <w:rPr>
          <w:rFonts w:asciiTheme="minorHAnsi" w:hAnsiTheme="minorHAnsi" w:cstheme="minorHAnsi"/>
        </w:rPr>
      </w:pPr>
      <w:bookmarkStart w:id="22" w:name="_Toc119932330"/>
      <w:r w:rsidRPr="00E45F57">
        <w:rPr>
          <w:rFonts w:asciiTheme="minorHAnsi" w:hAnsiTheme="minorHAnsi" w:cstheme="minorHAnsi"/>
        </w:rPr>
        <w:t xml:space="preserve">Dissemination of </w:t>
      </w:r>
      <w:r w:rsidRPr="00E45F57" w:rsidR="00EC7137">
        <w:rPr>
          <w:rFonts w:asciiTheme="minorHAnsi" w:hAnsiTheme="minorHAnsi" w:cstheme="minorHAnsi"/>
        </w:rPr>
        <w:t>R</w:t>
      </w:r>
      <w:r w:rsidRPr="00E45F57">
        <w:rPr>
          <w:rFonts w:asciiTheme="minorHAnsi" w:hAnsiTheme="minorHAnsi" w:cstheme="minorHAnsi"/>
        </w:rPr>
        <w:t>esults</w:t>
      </w:r>
      <w:bookmarkEnd w:id="22"/>
    </w:p>
    <w:p w:rsidR="00125770" w:rsidRPr="00E45F57" w:rsidP="000C7429" w14:paraId="00F5653E" w14:textId="683F169C">
      <w:pPr>
        <w:pStyle w:val="NoSpacing"/>
      </w:pPr>
      <w:r w:rsidRPr="00E45F57">
        <w:t xml:space="preserve">Dissemination of results to the </w:t>
      </w:r>
      <w:r w:rsidRPr="00E45F57">
        <w:t>general public</w:t>
      </w:r>
      <w:r w:rsidRPr="00E45F57">
        <w:t xml:space="preserve"> is not intended. De-identified, aggregated information may be shared with key stakeholders and partners via reports and presentations.</w:t>
      </w:r>
    </w:p>
    <w:p w:rsidR="000C7429" w:rsidRPr="00E45F57" w:rsidP="000C7429" w14:paraId="5DE24A6A" w14:textId="20C84CE2">
      <w:pPr>
        <w:pStyle w:val="Heading1"/>
        <w:rPr>
          <w:rFonts w:asciiTheme="minorHAnsi" w:hAnsiTheme="minorHAnsi" w:cstheme="minorHAnsi"/>
        </w:rPr>
      </w:pPr>
      <w:bookmarkStart w:id="23" w:name="_Toc119932331"/>
      <w:r w:rsidRPr="00E45F57">
        <w:rPr>
          <w:rFonts w:asciiTheme="minorHAnsi" w:hAnsiTheme="minorHAnsi" w:cstheme="minorHAnsi"/>
        </w:rPr>
        <w:t xml:space="preserve">Human </w:t>
      </w:r>
      <w:r w:rsidRPr="00E45F57" w:rsidR="00EC7137">
        <w:rPr>
          <w:rFonts w:asciiTheme="minorHAnsi" w:hAnsiTheme="minorHAnsi" w:cstheme="minorHAnsi"/>
        </w:rPr>
        <w:t>S</w:t>
      </w:r>
      <w:r w:rsidRPr="00E45F57">
        <w:rPr>
          <w:rFonts w:asciiTheme="minorHAnsi" w:hAnsiTheme="minorHAnsi" w:cstheme="minorHAnsi"/>
        </w:rPr>
        <w:t xml:space="preserve">ubjects </w:t>
      </w:r>
      <w:r w:rsidRPr="00E45F57" w:rsidR="00EC7137">
        <w:rPr>
          <w:rFonts w:asciiTheme="minorHAnsi" w:hAnsiTheme="minorHAnsi" w:cstheme="minorHAnsi"/>
        </w:rPr>
        <w:t>R</w:t>
      </w:r>
      <w:r w:rsidRPr="00E45F57">
        <w:rPr>
          <w:rFonts w:asciiTheme="minorHAnsi" w:hAnsiTheme="minorHAnsi" w:cstheme="minorHAnsi"/>
        </w:rPr>
        <w:t>eview</w:t>
      </w:r>
      <w:bookmarkEnd w:id="23"/>
    </w:p>
    <w:p w:rsidR="000C7429" w:rsidP="000C7429" w14:paraId="39C2BFD6" w14:textId="3E518955">
      <w:r w:rsidRPr="00E45F57">
        <w:t xml:space="preserve">We are requesting this project be reviewed as non-research as the purpose is to understand how jurisdictions </w:t>
      </w:r>
      <w:r w:rsidRPr="00E45F57" w:rsidR="00FD103C">
        <w:t>exchange traveler-related information with DGMQ</w:t>
      </w:r>
      <w:r w:rsidRPr="00E45F57">
        <w:t xml:space="preserve"> and any challenges they experience with the information. There are no human subjects in this project</w:t>
      </w:r>
      <w:r w:rsidR="002500E3">
        <w:t xml:space="preserve"> as the information collected is about organizational processes</w:t>
      </w:r>
      <w:r w:rsidRPr="00E45F57">
        <w:t xml:space="preserve">. </w:t>
      </w:r>
    </w:p>
    <w:p w:rsidR="005F7831" w:rsidP="005F7831" w14:paraId="039426DC" w14:textId="6129D162">
      <w:pPr>
        <w:pStyle w:val="Heading1"/>
        <w:rPr>
          <w:rFonts w:asciiTheme="minorHAnsi" w:hAnsiTheme="minorHAnsi" w:cstheme="minorHAnsi"/>
        </w:rPr>
      </w:pPr>
      <w:r>
        <w:rPr>
          <w:rFonts w:asciiTheme="minorHAnsi" w:hAnsiTheme="minorHAnsi" w:cstheme="minorHAnsi"/>
        </w:rPr>
        <w:t xml:space="preserve"> </w:t>
      </w:r>
      <w:bookmarkStart w:id="24" w:name="_Toc119932332"/>
      <w:r>
        <w:rPr>
          <w:rFonts w:asciiTheme="minorHAnsi" w:hAnsiTheme="minorHAnsi" w:cstheme="minorHAnsi"/>
        </w:rPr>
        <w:t>OMB/PRA Approval</w:t>
      </w:r>
      <w:bookmarkEnd w:id="24"/>
    </w:p>
    <w:p w:rsidR="005F7831" w:rsidRPr="005F7831" w:rsidP="005F7831" w14:paraId="3E568D14" w14:textId="4F76FBD2">
      <w:pPr>
        <w:pStyle w:val="BodyText"/>
      </w:pPr>
      <w:r>
        <w:t xml:space="preserve">We are seeking approval </w:t>
      </w:r>
      <w:r w:rsidR="002556F8">
        <w:t xml:space="preserve">for the jurisdictional health department interviews </w:t>
      </w:r>
      <w:r>
        <w:t xml:space="preserve">under </w:t>
      </w:r>
      <w:r w:rsidR="002556F8">
        <w:t xml:space="preserve">NCEZID’s service delivery generic OMB package (OMB Control No. 0920-1071). </w:t>
      </w:r>
    </w:p>
    <w:p w:rsidR="000C7429" w:rsidRPr="00E45F57" w:rsidP="003D717C" w14:paraId="29FB2F65" w14:textId="77777777">
      <w:pPr>
        <w:pStyle w:val="BodyText"/>
        <w:ind w:left="360"/>
      </w:pPr>
    </w:p>
    <w:p w:rsidR="009E6C0F" w:rsidRPr="00E45F57" w:rsidP="003D717C" w14:paraId="018CBCD4" w14:textId="77777777">
      <w:pPr>
        <w:pStyle w:val="BodyText"/>
        <w:ind w:left="360"/>
      </w:pPr>
    </w:p>
    <w:p w:rsidR="009E6C0F" w:rsidRPr="00E45F57" w:rsidP="003D717C" w14:paraId="2C70AE3E" w14:textId="2FD7B6CE">
      <w:pPr>
        <w:pStyle w:val="BodyText"/>
        <w:ind w:left="360"/>
        <w:sectPr w:rsidSect="002B310A">
          <w:pgSz w:w="12240" w:h="15840"/>
          <w:pgMar w:top="1296" w:right="1440" w:bottom="1152" w:left="1440" w:header="720" w:footer="720" w:gutter="0"/>
          <w:pgNumType w:start="1"/>
          <w:cols w:space="720"/>
          <w:docGrid w:linePitch="360"/>
        </w:sectPr>
      </w:pPr>
    </w:p>
    <w:p w:rsidR="00A23938" w:rsidP="00744F1E" w14:paraId="161C68D3" w14:textId="4F0765D2">
      <w:pPr>
        <w:pStyle w:val="Heading6"/>
        <w:ind w:left="2160" w:hanging="2160"/>
        <w:rPr>
          <w:color w:val="auto"/>
        </w:rPr>
      </w:pPr>
      <w:bookmarkStart w:id="25" w:name="_Toc118219314"/>
      <w:bookmarkStart w:id="26" w:name="_Toc119932333"/>
      <w:r w:rsidRPr="00E45F57">
        <w:rPr>
          <w:color w:val="auto"/>
        </w:rPr>
        <w:t>Improving Traveler Data Exchange Between Health Departments and CDC Division of Global Migration and Quarantine (DGMQ) Moderator Guide</w:t>
      </w:r>
      <w:bookmarkEnd w:id="25"/>
      <w:r w:rsidRPr="00E45F57">
        <w:rPr>
          <w:color w:val="auto"/>
        </w:rPr>
        <w:t xml:space="preserve"> for </w:t>
      </w:r>
      <w:r w:rsidRPr="00E45F57" w:rsidR="00597620">
        <w:rPr>
          <w:color w:val="auto"/>
        </w:rPr>
        <w:t>Practical / Program-level CDC</w:t>
      </w:r>
      <w:r w:rsidR="00DB7D15">
        <w:rPr>
          <w:color w:val="auto"/>
        </w:rPr>
        <w:t>/DGMQ</w:t>
      </w:r>
      <w:r w:rsidRPr="00E45F57" w:rsidR="00597620">
        <w:rPr>
          <w:color w:val="auto"/>
        </w:rPr>
        <w:t xml:space="preserve"> and Quarantine station staff</w:t>
      </w:r>
      <w:bookmarkEnd w:id="26"/>
      <w:r w:rsidRPr="00E45F57" w:rsidR="00597620">
        <w:rPr>
          <w:color w:val="auto"/>
        </w:rPr>
        <w:t xml:space="preserve"> </w:t>
      </w:r>
    </w:p>
    <w:tbl>
      <w:tblPr>
        <w:tblStyle w:val="TableGrid"/>
        <w:tblW w:w="0" w:type="auto"/>
        <w:tblLook w:val="04A0"/>
      </w:tblPr>
      <w:tblGrid>
        <w:gridCol w:w="2695"/>
        <w:gridCol w:w="6655"/>
      </w:tblGrid>
      <w:tr w14:paraId="7DCDE6BB" w14:textId="77777777">
        <w:tblPrEx>
          <w:tblW w:w="0" w:type="auto"/>
          <w:tblLook w:val="04A0"/>
        </w:tblPrEx>
        <w:tc>
          <w:tcPr>
            <w:tcW w:w="2695" w:type="dxa"/>
          </w:tcPr>
          <w:p w:rsidR="00A23938" w:rsidRPr="00E45F57" w14:paraId="5AEE2F68" w14:textId="77777777">
            <w:pPr>
              <w:rPr>
                <w:b/>
                <w:bCs/>
              </w:rPr>
            </w:pPr>
            <w:r w:rsidRPr="00E45F57">
              <w:rPr>
                <w:b/>
                <w:bCs/>
              </w:rPr>
              <w:t>Moderator Name:</w:t>
            </w:r>
          </w:p>
        </w:tc>
        <w:tc>
          <w:tcPr>
            <w:tcW w:w="6655" w:type="dxa"/>
          </w:tcPr>
          <w:p w:rsidR="00A23938" w:rsidRPr="00E45F57" w14:paraId="7E9D90EE" w14:textId="77777777">
            <w:pPr>
              <w:rPr>
                <w:b/>
                <w:color w:val="FF0000"/>
              </w:rPr>
            </w:pPr>
          </w:p>
        </w:tc>
      </w:tr>
      <w:tr w14:paraId="4A23E4BF" w14:textId="77777777">
        <w:tblPrEx>
          <w:tblW w:w="0" w:type="auto"/>
          <w:tblLook w:val="04A0"/>
        </w:tblPrEx>
        <w:tc>
          <w:tcPr>
            <w:tcW w:w="2695" w:type="dxa"/>
          </w:tcPr>
          <w:p w:rsidR="00A23938" w:rsidRPr="00E45F57" w14:paraId="5F197FE7" w14:textId="77777777">
            <w:pPr>
              <w:rPr>
                <w:b/>
              </w:rPr>
            </w:pPr>
            <w:r w:rsidRPr="00E45F57">
              <w:rPr>
                <w:b/>
              </w:rPr>
              <w:t>Note Taker Name:</w:t>
            </w:r>
          </w:p>
        </w:tc>
        <w:tc>
          <w:tcPr>
            <w:tcW w:w="6655" w:type="dxa"/>
          </w:tcPr>
          <w:p w:rsidR="00A23938" w:rsidRPr="00E45F57" w14:paraId="704CB761" w14:textId="77777777">
            <w:pPr>
              <w:rPr>
                <w:b/>
                <w:color w:val="FF0000"/>
              </w:rPr>
            </w:pPr>
          </w:p>
        </w:tc>
      </w:tr>
      <w:tr w14:paraId="6E641409" w14:textId="77777777">
        <w:tblPrEx>
          <w:tblW w:w="0" w:type="auto"/>
          <w:tblLook w:val="04A0"/>
        </w:tblPrEx>
        <w:tc>
          <w:tcPr>
            <w:tcW w:w="2695" w:type="dxa"/>
          </w:tcPr>
          <w:p w:rsidR="00A23938" w:rsidRPr="00E45F57" w14:paraId="5E0B4B6D" w14:textId="77777777">
            <w:pPr>
              <w:rPr>
                <w:b/>
              </w:rPr>
            </w:pPr>
            <w:r w:rsidRPr="00E45F57">
              <w:rPr>
                <w:b/>
              </w:rPr>
              <w:t>Date/Time:</w:t>
            </w:r>
          </w:p>
        </w:tc>
        <w:tc>
          <w:tcPr>
            <w:tcW w:w="6655" w:type="dxa"/>
          </w:tcPr>
          <w:p w:rsidR="00A23938" w:rsidRPr="00E45F57" w14:paraId="72597ED8" w14:textId="77777777">
            <w:pPr>
              <w:rPr>
                <w:b/>
                <w:color w:val="FF0000"/>
              </w:rPr>
            </w:pPr>
          </w:p>
        </w:tc>
      </w:tr>
      <w:tr w14:paraId="16A80FB6" w14:textId="77777777">
        <w:tblPrEx>
          <w:tblW w:w="0" w:type="auto"/>
          <w:tblLook w:val="04A0"/>
        </w:tblPrEx>
        <w:tc>
          <w:tcPr>
            <w:tcW w:w="2695" w:type="dxa"/>
          </w:tcPr>
          <w:p w:rsidR="00A23938" w:rsidRPr="00E45F57" w14:paraId="106188F2" w14:textId="77777777">
            <w:pPr>
              <w:rPr>
                <w:b/>
              </w:rPr>
            </w:pPr>
            <w:r w:rsidRPr="00E45F57">
              <w:rPr>
                <w:b/>
              </w:rPr>
              <w:t>Location:</w:t>
            </w:r>
          </w:p>
        </w:tc>
        <w:tc>
          <w:tcPr>
            <w:tcW w:w="6655" w:type="dxa"/>
          </w:tcPr>
          <w:p w:rsidR="00A23938" w:rsidRPr="00E45F57" w14:paraId="08CF6025" w14:textId="77777777">
            <w:pPr>
              <w:rPr>
                <w:b/>
                <w:color w:val="FF0000"/>
              </w:rPr>
            </w:pPr>
          </w:p>
        </w:tc>
      </w:tr>
      <w:tr w14:paraId="01CAD508" w14:textId="77777777">
        <w:tblPrEx>
          <w:tblW w:w="0" w:type="auto"/>
          <w:tblLook w:val="04A0"/>
        </w:tblPrEx>
        <w:tc>
          <w:tcPr>
            <w:tcW w:w="2695" w:type="dxa"/>
          </w:tcPr>
          <w:p w:rsidR="00A23938" w:rsidRPr="00E45F57" w14:paraId="486F694C" w14:textId="77777777">
            <w:pPr>
              <w:rPr>
                <w:b/>
              </w:rPr>
            </w:pPr>
            <w:r w:rsidRPr="00E45F57">
              <w:rPr>
                <w:b/>
              </w:rPr>
              <w:t>Unique Interviewee Code:</w:t>
            </w:r>
          </w:p>
        </w:tc>
        <w:tc>
          <w:tcPr>
            <w:tcW w:w="6655" w:type="dxa"/>
          </w:tcPr>
          <w:p w:rsidR="00A23938" w:rsidRPr="00E45F57" w14:paraId="75275A94" w14:textId="77777777">
            <w:pPr>
              <w:rPr>
                <w:b/>
                <w:color w:val="FF0000"/>
              </w:rPr>
            </w:pPr>
          </w:p>
        </w:tc>
      </w:tr>
      <w:tr w14:paraId="24461EBC" w14:textId="77777777">
        <w:tblPrEx>
          <w:tblW w:w="0" w:type="auto"/>
          <w:tblLook w:val="04A0"/>
        </w:tblPrEx>
        <w:tc>
          <w:tcPr>
            <w:tcW w:w="2695" w:type="dxa"/>
          </w:tcPr>
          <w:p w:rsidR="00A23938" w:rsidRPr="00E45F57" w14:paraId="5D5B51B8" w14:textId="77777777">
            <w:pPr>
              <w:rPr>
                <w:b/>
              </w:rPr>
            </w:pPr>
            <w:r w:rsidRPr="00E45F57">
              <w:rPr>
                <w:b/>
              </w:rPr>
              <w:t>Consent obtained:</w:t>
            </w:r>
          </w:p>
        </w:tc>
        <w:tc>
          <w:tcPr>
            <w:tcW w:w="6655" w:type="dxa"/>
          </w:tcPr>
          <w:p w:rsidR="00A23938" w:rsidRPr="00E45F57" w14:paraId="135AFA6F" w14:textId="77777777">
            <w:pPr>
              <w:rPr>
                <w:b/>
                <w:color w:val="FF0000"/>
              </w:rPr>
            </w:pPr>
          </w:p>
        </w:tc>
      </w:tr>
    </w:tbl>
    <w:p w:rsidR="00873C5C" w:rsidP="00A23938" w14:paraId="35A9CE12" w14:textId="77777777">
      <w:pPr>
        <w:pStyle w:val="NoSpacing"/>
        <w:rPr>
          <w:i/>
          <w:iCs/>
        </w:rPr>
      </w:pPr>
    </w:p>
    <w:p w:rsidR="00A23938" w:rsidRPr="00E45F57" w:rsidP="00A23938" w14:paraId="40CCF387" w14:textId="2F0032CE">
      <w:pPr>
        <w:pStyle w:val="NoSpacing"/>
        <w:rPr>
          <w:i/>
          <w:iCs/>
        </w:rPr>
      </w:pPr>
      <w:r w:rsidRPr="00E45F57">
        <w:rPr>
          <w:i/>
          <w:iCs/>
        </w:rPr>
        <w:t>Moderator – Please sign and date the box above to confirm that consent has been obtained.</w:t>
      </w:r>
    </w:p>
    <w:p w:rsidR="00A23938" w:rsidRPr="00E45F57" w:rsidP="00ED725E" w14:paraId="11A767B9" w14:textId="77777777">
      <w:pPr>
        <w:pStyle w:val="paragraph"/>
        <w:numPr>
          <w:ilvl w:val="0"/>
          <w:numId w:val="103"/>
        </w:numPr>
        <w:rPr>
          <w:b/>
          <w:bCs/>
        </w:rPr>
      </w:pPr>
      <w:r w:rsidRPr="00E45F57">
        <w:rPr>
          <w:b/>
          <w:bCs/>
        </w:rPr>
        <w:t>Introduction and Welcome:</w:t>
      </w:r>
    </w:p>
    <w:p w:rsidR="00A23938" w:rsidRPr="00E45F57" w:rsidP="00A23938" w14:paraId="5E42EA57" w14:textId="2A342E55">
      <w:pPr>
        <w:pStyle w:val="paragraph"/>
      </w:pPr>
      <w:r w:rsidRPr="00E45F57">
        <w:t>Welcome! It is a pleasure for us to meet you virtually. Thank you for joining us, we appreciate you taking time to speak with us today. As we mentioned in our invitation, we anticipate this meeting will last no longer than 60 minutes. </w:t>
      </w:r>
    </w:p>
    <w:p w:rsidR="00A23938" w:rsidRPr="00E45F57" w:rsidP="00A23938" w14:paraId="4824E60B" w14:textId="77777777">
      <w:pPr>
        <w:pStyle w:val="paragraph"/>
      </w:pPr>
      <w:r w:rsidRPr="00E45F57">
        <w:t>(Note: Interview lead</w:t>
      </w:r>
      <w:r w:rsidRPr="00E45F57">
        <w:t xml:space="preserve"> will introduce DGMQ and MITRE Team) </w:t>
      </w:r>
    </w:p>
    <w:p w:rsidR="00A23938" w:rsidRPr="00E45F57" w:rsidP="00ED725E" w14:paraId="4A9A170D" w14:textId="77777777">
      <w:pPr>
        <w:pStyle w:val="paragraph"/>
        <w:numPr>
          <w:ilvl w:val="0"/>
          <w:numId w:val="103"/>
        </w:numPr>
        <w:rPr>
          <w:b/>
        </w:rPr>
      </w:pPr>
      <w:r w:rsidRPr="00E45F57">
        <w:rPr>
          <w:b/>
        </w:rPr>
        <w:t>Discussion Preview and Purpose:</w:t>
      </w:r>
    </w:p>
    <w:p w:rsidR="001321C7" w:rsidRPr="00E45F57" w:rsidP="00744F1E" w14:paraId="44FE2FE8" w14:textId="13803A72">
      <w:pPr>
        <w:pStyle w:val="paragraph"/>
        <w:rPr>
          <w:b/>
          <w:bCs/>
        </w:rPr>
      </w:pPr>
      <w:r w:rsidRPr="00E45F57">
        <w:t>Just to review why we are meeting today, the Division of Global Migration and Quarantine (DGMQ) is working to gain insight into how traveler and air</w:t>
      </w:r>
      <w:r w:rsidR="008D5E45">
        <w:t xml:space="preserve"> </w:t>
      </w:r>
      <w:r w:rsidRPr="00E45F57">
        <w:t xml:space="preserve">contact </w:t>
      </w:r>
      <w:r w:rsidR="000E7935">
        <w:t xml:space="preserve">investigation </w:t>
      </w:r>
      <w:r w:rsidRPr="00E45F57">
        <w:t xml:space="preserve">data is collected, exchanged, and used by jurisdictions, state health departments, other relevant stakeholders, and DGMQ. Kristin from QB and </w:t>
      </w:r>
      <w:r w:rsidR="000B4C1B">
        <w:t xml:space="preserve">Abbey from </w:t>
      </w:r>
      <w:r w:rsidRPr="00E45F57">
        <w:t xml:space="preserve">IDEA are leading this work. We hope to learn from your experiences of working with traveler data and the states. We’ll use information from this project to inform recommendations to improve data exchange between DGMQ and states. We’ll then see how those recommendations can be applied to improving processes and systems around air contact investigations. On a broader level, this information can help inform CDC data system modernization. </w:t>
      </w:r>
    </w:p>
    <w:p w:rsidR="00A23938" w:rsidRPr="00E45F57" w:rsidP="00ED725E" w14:paraId="217F4873" w14:textId="77777777">
      <w:pPr>
        <w:pStyle w:val="paragraph"/>
        <w:numPr>
          <w:ilvl w:val="0"/>
          <w:numId w:val="103"/>
        </w:numPr>
        <w:rPr>
          <w:b/>
        </w:rPr>
      </w:pPr>
      <w:r w:rsidRPr="00E45F57">
        <w:rPr>
          <w:b/>
        </w:rPr>
        <w:t>Obtain Consent:</w:t>
      </w:r>
    </w:p>
    <w:p w:rsidR="00A23938" w:rsidRPr="00E45F57" w:rsidP="00A23938" w14:paraId="2B0B39B9" w14:textId="15208B86">
      <w:pPr>
        <w:pStyle w:val="paragraph"/>
        <w:textAlignment w:val="baseline"/>
      </w:pPr>
      <w:r w:rsidRPr="00E45F57">
        <w:t xml:space="preserve">Before we begin, I need to obtain verbal consent. Participating in this discussion is completely voluntary. You may choose not to answer any questions and can stop participating at any time </w:t>
      </w:r>
      <w:r w:rsidRPr="00E45F57">
        <w:t xml:space="preserve">without any consequences. </w:t>
      </w:r>
      <w:r w:rsidR="004D5D9F">
        <w:t xml:space="preserve">Your decision to participate (or not) and any information you provide will not be used to evaluate your performance. </w:t>
      </w:r>
      <w:r w:rsidRPr="00E45F57">
        <w:t xml:space="preserve">We expect you to spend about 60 minutes total participating in this discussion. We will record our discussion and take notes to help capture your comments accurately. All audio recordings and notes will be destroyed once the project is completed. We will keep the information you give us confidential. </w:t>
      </w:r>
      <w:r w:rsidRPr="00E45F57" w:rsidR="00DE479B">
        <w:t>Your name, title, and health</w:t>
      </w:r>
      <w:r w:rsidRPr="00E45F57">
        <w:t xml:space="preserve"> department will not be used in any reports or presentations.</w:t>
      </w:r>
    </w:p>
    <w:p w:rsidR="00A23938" w:rsidRPr="00E45F57" w:rsidP="00A23938" w14:paraId="68B22ECB" w14:textId="77777777">
      <w:pPr>
        <w:pStyle w:val="paragraph"/>
        <w:numPr>
          <w:ilvl w:val="0"/>
          <w:numId w:val="26"/>
        </w:numPr>
        <w:textAlignment w:val="baseline"/>
        <w:rPr>
          <w:b/>
        </w:rPr>
      </w:pPr>
      <w:r w:rsidRPr="00E45F57">
        <w:rPr>
          <w:b/>
        </w:rPr>
        <w:t xml:space="preserve">Do you agree to participate? </w:t>
      </w:r>
    </w:p>
    <w:p w:rsidR="00A23938" w:rsidRPr="00E45F57" w:rsidP="00A23938" w14:paraId="16BA119E" w14:textId="77777777">
      <w:pPr>
        <w:pStyle w:val="paragraph"/>
        <w:numPr>
          <w:ilvl w:val="0"/>
          <w:numId w:val="26"/>
        </w:numPr>
        <w:textAlignment w:val="baseline"/>
      </w:pPr>
      <w:r w:rsidRPr="00E45F57">
        <w:t>(Note: If “Yes,” proceed, if “No,” thank them for their time.)</w:t>
      </w:r>
    </w:p>
    <w:p w:rsidR="00A23938" w:rsidRPr="00E45F57" w:rsidP="00A23938" w14:paraId="7B429524" w14:textId="08915FA8">
      <w:pPr>
        <w:pStyle w:val="paragraph"/>
        <w:spacing w:before="0" w:beforeAutospacing="0" w:after="0" w:afterAutospacing="0"/>
        <w:textAlignment w:val="baseline"/>
        <w:rPr>
          <w:rStyle w:val="normaltextrun"/>
          <w:rFonts w:eastAsiaTheme="majorEastAsia"/>
        </w:rPr>
      </w:pPr>
      <w:r w:rsidRPr="00E45F57">
        <w:rPr>
          <w:rStyle w:val="normaltextrun"/>
          <w:rFonts w:eastAsiaTheme="majorEastAsia"/>
          <w:color w:val="000000"/>
        </w:rPr>
        <w:t xml:space="preserve">We would like to </w:t>
      </w:r>
      <w:r w:rsidRPr="00E45F57">
        <w:rPr>
          <w:rStyle w:val="normaltextrun"/>
          <w:rFonts w:eastAsiaTheme="majorEastAsia"/>
          <w:color w:val="000000"/>
          <w:lang w:val="en"/>
        </w:rPr>
        <w:t>record and transcribe this session so that we can use the transcript and notes for our analysis.</w:t>
      </w:r>
      <w:r w:rsidRPr="00E45F57">
        <w:rPr>
          <w:rStyle w:val="normaltextrun"/>
          <w:rFonts w:eastAsiaTheme="majorEastAsia"/>
        </w:rPr>
        <w:t xml:space="preserve"> </w:t>
      </w:r>
      <w:r w:rsidRPr="00E45F57">
        <w:rPr>
          <w:rStyle w:val="normaltextrun"/>
          <w:rFonts w:eastAsiaTheme="majorEastAsia"/>
          <w:color w:val="000000"/>
          <w:lang w:val="en"/>
        </w:rPr>
        <w:t xml:space="preserve">However, we will remove any identifying information and the recording will be deleted after the final transcript is completed and will not be shared beyond the </w:t>
      </w:r>
      <w:r w:rsidRPr="00E45F57" w:rsidR="00045840">
        <w:rPr>
          <w:rStyle w:val="normaltextrun"/>
          <w:rFonts w:eastAsiaTheme="majorEastAsia"/>
          <w:color w:val="000000"/>
          <w:lang w:val="en"/>
        </w:rPr>
        <w:t>evaluation team.</w:t>
      </w:r>
      <w:r w:rsidRPr="00E45F57">
        <w:rPr>
          <w:rStyle w:val="normaltextrun"/>
          <w:rFonts w:eastAsiaTheme="majorEastAsia"/>
          <w:color w:val="000000"/>
          <w:lang w:val="en"/>
        </w:rPr>
        <w:t xml:space="preserve"> </w:t>
      </w:r>
    </w:p>
    <w:p w:rsidR="00A23938" w:rsidRPr="00E45F57" w:rsidP="00A23938" w14:paraId="44606F81" w14:textId="77777777">
      <w:pPr>
        <w:pStyle w:val="paragraph"/>
        <w:numPr>
          <w:ilvl w:val="0"/>
          <w:numId w:val="25"/>
        </w:numPr>
        <w:spacing w:before="0" w:beforeAutospacing="0" w:after="0" w:afterAutospacing="0"/>
        <w:textAlignment w:val="baseline"/>
        <w:rPr>
          <w:b/>
        </w:rPr>
      </w:pPr>
      <w:r w:rsidRPr="00E45F57">
        <w:rPr>
          <w:rStyle w:val="normaltextrun"/>
          <w:rFonts w:eastAsiaTheme="majorEastAsia"/>
          <w:b/>
          <w:color w:val="000000"/>
          <w:lang w:val="en"/>
        </w:rPr>
        <w:t>Are you okay</w:t>
      </w:r>
      <w:r w:rsidRPr="00E45F57">
        <w:rPr>
          <w:rStyle w:val="normaltextrun"/>
          <w:rFonts w:eastAsiaTheme="majorEastAsia"/>
          <w:b/>
          <w:color w:val="000000"/>
        </w:rPr>
        <w:t xml:space="preserve"> with us recording this session? </w:t>
      </w:r>
    </w:p>
    <w:p w:rsidR="00263C12" w:rsidRPr="00E45F57" w:rsidP="00263C12" w14:paraId="3DA2E8C0" w14:textId="77777777">
      <w:pPr>
        <w:pStyle w:val="paragraph"/>
        <w:numPr>
          <w:ilvl w:val="0"/>
          <w:numId w:val="25"/>
        </w:numPr>
        <w:spacing w:before="0" w:beforeAutospacing="0" w:after="0" w:afterAutospacing="0"/>
        <w:textAlignment w:val="baseline"/>
      </w:pPr>
      <w:r w:rsidRPr="00E45F57">
        <w:rPr>
          <w:rStyle w:val="normaltextrun"/>
          <w:b/>
          <w:color w:val="000000"/>
        </w:rPr>
        <w:t>If individual agrees to be recorded:</w:t>
      </w:r>
      <w:r w:rsidRPr="00E45F57">
        <w:rPr>
          <w:rStyle w:val="normaltextrun"/>
          <w:rFonts w:eastAsiaTheme="majorEastAsia"/>
          <w:color w:val="000000"/>
        </w:rPr>
        <w:t xml:space="preserve"> Thank you, based on your response it looks like you agree with this session being recorded. </w:t>
      </w:r>
      <w:r w:rsidRPr="00E45F57">
        <w:rPr>
          <w:rStyle w:val="normaltextrun"/>
          <w:rFonts w:eastAsiaTheme="majorEastAsia"/>
          <w:i/>
          <w:color w:val="000000"/>
        </w:rPr>
        <w:t>[Insert name]</w:t>
      </w:r>
      <w:r w:rsidRPr="00E45F57">
        <w:rPr>
          <w:rStyle w:val="normaltextrun"/>
          <w:rFonts w:eastAsiaTheme="majorEastAsia"/>
          <w:color w:val="000000"/>
        </w:rPr>
        <w:t xml:space="preserve"> can you please start recording this session. </w:t>
      </w:r>
      <w:r w:rsidRPr="00E45F57">
        <w:rPr>
          <w:rStyle w:val="normaltextrun"/>
          <w:rFonts w:eastAsiaTheme="majorEastAsia"/>
          <w:i/>
          <w:color w:val="000000"/>
        </w:rPr>
        <w:t>Primary notetaker begin recording and transcription.</w:t>
      </w:r>
      <w:r w:rsidRPr="00E45F57">
        <w:rPr>
          <w:rStyle w:val="normaltextrun"/>
          <w:rFonts w:eastAsiaTheme="majorEastAsia"/>
          <w:color w:val="000000"/>
        </w:rPr>
        <w:t> </w:t>
      </w:r>
      <w:r w:rsidRPr="00E45F57">
        <w:rPr>
          <w:rStyle w:val="eop"/>
          <w:color w:val="000000"/>
        </w:rPr>
        <w:t> </w:t>
      </w:r>
    </w:p>
    <w:p w:rsidR="00263C12" w:rsidRPr="00E45F57" w:rsidP="00263C12" w14:paraId="2DC7E618" w14:textId="77777777">
      <w:pPr>
        <w:pStyle w:val="paragraph"/>
        <w:numPr>
          <w:ilvl w:val="0"/>
          <w:numId w:val="25"/>
        </w:numPr>
        <w:spacing w:before="0" w:beforeAutospacing="0" w:after="0" w:afterAutospacing="0"/>
        <w:textAlignment w:val="baseline"/>
      </w:pPr>
      <w:r w:rsidRPr="00E45F57">
        <w:rPr>
          <w:rStyle w:val="normaltextrun"/>
          <w:b/>
          <w:color w:val="000000"/>
        </w:rPr>
        <w:t>If individual does not agree to be recorded:</w:t>
      </w:r>
      <w:r w:rsidRPr="00E45F57">
        <w:rPr>
          <w:rStyle w:val="normaltextrun"/>
          <w:color w:val="000000"/>
        </w:rPr>
        <w:t xml:space="preserve"> Thank you for your response. Since you do not feel comfortable with this session being recorded, we are not going to record this session and will only take notes to capture your feedback. </w:t>
      </w:r>
      <w:r w:rsidRPr="00E45F57">
        <w:rPr>
          <w:rStyle w:val="eop"/>
          <w:color w:val="000000"/>
        </w:rPr>
        <w:t> </w:t>
      </w:r>
    </w:p>
    <w:p w:rsidR="00A23938" w:rsidRPr="00E45F57" w:rsidP="00DE479B" w14:paraId="25F74742" w14:textId="77777777">
      <w:pPr>
        <w:pStyle w:val="paragraph"/>
        <w:spacing w:before="0" w:beforeAutospacing="0" w:after="0" w:afterAutospacing="0"/>
        <w:textAlignment w:val="baseline"/>
      </w:pPr>
    </w:p>
    <w:p w:rsidR="00A23938" w:rsidRPr="00E45F57" w:rsidP="00DE479B" w14:paraId="1A757796" w14:textId="77777777">
      <w:pPr>
        <w:pStyle w:val="paragraph"/>
        <w:spacing w:before="0" w:beforeAutospacing="0" w:after="0" w:afterAutospacing="0"/>
        <w:textAlignment w:val="baseline"/>
        <w:rPr>
          <w:i/>
        </w:rPr>
      </w:pPr>
    </w:p>
    <w:p w:rsidR="00A23938" w:rsidRPr="00E45F57" w:rsidP="00DE479B" w14:paraId="27796958" w14:textId="77777777">
      <w:pPr>
        <w:pStyle w:val="paragraph"/>
        <w:spacing w:before="0" w:beforeAutospacing="0" w:after="0" w:afterAutospacing="0"/>
        <w:rPr>
          <w:i/>
        </w:rPr>
      </w:pPr>
      <w:r w:rsidRPr="00E45F57">
        <w:rPr>
          <w:b/>
          <w:i/>
        </w:rPr>
        <w:t>Please briefly introduce yourself, role, and agency you represent. </w:t>
      </w:r>
      <w:r w:rsidRPr="00E45F57">
        <w:rPr>
          <w:i/>
        </w:rPr>
        <w:t> </w:t>
      </w:r>
    </w:p>
    <w:p w:rsidR="00A23938" w:rsidRPr="00E45F57" w:rsidP="00DE479B" w14:paraId="77CB231E" w14:textId="77777777">
      <w:pPr>
        <w:pStyle w:val="paragraph"/>
        <w:spacing w:before="0" w:beforeAutospacing="0" w:after="0" w:afterAutospacing="0"/>
        <w:textAlignment w:val="baseline"/>
      </w:pPr>
    </w:p>
    <w:p w:rsidR="00A23938" w:rsidRPr="00E45F57" w:rsidP="00ED725E" w14:paraId="470F210C" w14:textId="77777777">
      <w:pPr>
        <w:pStyle w:val="paragraph"/>
        <w:numPr>
          <w:ilvl w:val="0"/>
          <w:numId w:val="103"/>
        </w:numPr>
        <w:spacing w:before="0" w:beforeAutospacing="0" w:after="0" w:afterAutospacing="0"/>
        <w:textAlignment w:val="baseline"/>
        <w:rPr>
          <w:rStyle w:val="normaltextrun"/>
          <w:rFonts w:eastAsiaTheme="majorEastAsia"/>
          <w:b/>
        </w:rPr>
      </w:pPr>
      <w:r w:rsidRPr="00E45F57">
        <w:rPr>
          <w:b/>
          <w:bCs/>
        </w:rPr>
        <w:t>Interview Questions:</w:t>
      </w:r>
    </w:p>
    <w:p w:rsidR="00A23938" w:rsidRPr="00E45F57" w:rsidP="00A23938" w14:paraId="2A73999C" w14:textId="77777777">
      <w:pPr>
        <w:pStyle w:val="paragraph"/>
        <w:rPr>
          <w:b/>
          <w:bCs/>
          <w:i/>
          <w:iCs/>
        </w:rPr>
      </w:pPr>
      <w:r w:rsidRPr="00E45F57">
        <w:rPr>
          <w:b/>
          <w:bCs/>
          <w:i/>
          <w:iCs/>
        </w:rPr>
        <w:t xml:space="preserve">Section 1: What information is shared and who is it shared with? </w:t>
      </w:r>
      <w:r w:rsidRPr="00E45F57" w:rsidR="00DE479B">
        <w:rPr>
          <w:b/>
          <w:bCs/>
          <w:i/>
          <w:iCs/>
        </w:rPr>
        <w:t xml:space="preserve"> </w:t>
      </w:r>
    </w:p>
    <w:p w:rsidR="00DE479B" w:rsidRPr="00E45F57" w:rsidP="00744F1E" w14:paraId="28F464EA" w14:textId="42C71902">
      <w:pPr>
        <w:pStyle w:val="paragraph"/>
      </w:pPr>
      <w:r w:rsidRPr="00E45F57">
        <w:rPr>
          <w:i/>
          <w:iCs/>
        </w:rPr>
        <w:t>We would like to start by learning about WHAT information is exchanged between</w:t>
      </w:r>
      <w:r w:rsidRPr="00E45F57">
        <w:rPr>
          <w:i/>
          <w:iCs/>
        </w:rPr>
        <w:t xml:space="preserve"> health department</w:t>
      </w:r>
      <w:r w:rsidRPr="00E45F57" w:rsidR="00182C04">
        <w:rPr>
          <w:i/>
          <w:iCs/>
        </w:rPr>
        <w:t>s</w:t>
      </w:r>
      <w:r w:rsidRPr="00E45F57">
        <w:rPr>
          <w:i/>
          <w:iCs/>
        </w:rPr>
        <w:t xml:space="preserve"> and DGMQ</w:t>
      </w:r>
      <w:r w:rsidRPr="00E45F57">
        <w:rPr>
          <w:i/>
          <w:iCs/>
        </w:rPr>
        <w:t>, and WHO else traveler’s health information is shared with.</w:t>
      </w:r>
    </w:p>
    <w:p w:rsidR="00DE479B" w:rsidRPr="00E45F57" w:rsidP="00ED725E" w14:paraId="42D029A4" w14:textId="6B173665">
      <w:pPr>
        <w:pStyle w:val="paragraph"/>
        <w:numPr>
          <w:ilvl w:val="0"/>
          <w:numId w:val="104"/>
        </w:numPr>
        <w:spacing w:before="0" w:beforeAutospacing="0" w:after="0" w:afterAutospacing="0"/>
        <w:rPr>
          <w:b/>
        </w:rPr>
      </w:pPr>
      <w:r w:rsidRPr="00E45F57">
        <w:rPr>
          <w:b/>
        </w:rPr>
        <w:t xml:space="preserve">What activities/interventions do you work on that require the exchange of traveler-related information or data? </w:t>
      </w:r>
    </w:p>
    <w:p w:rsidR="00DE479B" w:rsidRPr="00E45F57" w:rsidP="00DE479B" w14:paraId="46DA611A" w14:textId="77777777">
      <w:pPr>
        <w:pStyle w:val="paragraph"/>
        <w:spacing w:before="0" w:beforeAutospacing="0" w:after="0" w:afterAutospacing="0"/>
        <w:ind w:left="720"/>
      </w:pPr>
    </w:p>
    <w:p w:rsidR="000F3A9E" w:rsidRPr="00E45F57" w:rsidP="00744F1E" w14:paraId="14A81A25" w14:textId="748EA445">
      <w:pPr>
        <w:pStyle w:val="paragraph"/>
        <w:numPr>
          <w:ilvl w:val="0"/>
          <w:numId w:val="28"/>
        </w:numPr>
        <w:tabs>
          <w:tab w:val="num" w:pos="360"/>
          <w:tab w:val="clear" w:pos="720"/>
        </w:tabs>
        <w:spacing w:before="0" w:beforeAutospacing="0" w:after="0" w:afterAutospacing="0"/>
        <w:ind w:left="360"/>
      </w:pPr>
      <w:r w:rsidRPr="00E45F57">
        <w:rPr>
          <w:b/>
          <w:bCs/>
        </w:rPr>
        <w:t>For activities that you work on, what information does your activity/DGMQ share with health departments? </w:t>
      </w:r>
      <w:r w:rsidRPr="00E45F57">
        <w:t> </w:t>
      </w:r>
    </w:p>
    <w:p w:rsidR="00C718C6" w:rsidRPr="00E45F57" w:rsidP="00744F1E" w14:paraId="2255B870" w14:textId="3A3E3C53">
      <w:pPr>
        <w:pStyle w:val="paragraph"/>
        <w:numPr>
          <w:ilvl w:val="0"/>
          <w:numId w:val="123"/>
        </w:numPr>
        <w:spacing w:before="0" w:beforeAutospacing="0" w:after="0" w:afterAutospacing="0"/>
      </w:pPr>
      <w:r w:rsidRPr="00E45F57">
        <w:t xml:space="preserve">What </w:t>
      </w:r>
      <w:r w:rsidRPr="00E45F57" w:rsidR="004E3E6C">
        <w:t xml:space="preserve">type of </w:t>
      </w:r>
      <w:r w:rsidRPr="00E45F57">
        <w:t>information do you send health departments in general?  </w:t>
      </w:r>
    </w:p>
    <w:p w:rsidR="00C718C6" w:rsidRPr="00E45F57" w:rsidP="00744F1E" w14:paraId="2E54F713" w14:textId="563C4F2A">
      <w:pPr>
        <w:pStyle w:val="paragraph"/>
        <w:numPr>
          <w:ilvl w:val="0"/>
          <w:numId w:val="123"/>
        </w:numPr>
        <w:spacing w:before="0" w:beforeAutospacing="0" w:after="0" w:afterAutospacing="0"/>
      </w:pPr>
      <w:r w:rsidRPr="00E45F57">
        <w:t xml:space="preserve">What </w:t>
      </w:r>
      <w:r w:rsidRPr="00E45F57" w:rsidR="004E3E6C">
        <w:t xml:space="preserve">type of </w:t>
      </w:r>
      <w:r w:rsidRPr="00E45F57">
        <w:t>information do you send regarding air contact investigations?  </w:t>
      </w:r>
    </w:p>
    <w:p w:rsidR="000F3A9E" w:rsidRPr="00E45F57" w:rsidP="00744F1E" w14:paraId="2B46E782" w14:textId="77777777">
      <w:pPr>
        <w:pStyle w:val="paragraph"/>
        <w:numPr>
          <w:ilvl w:val="0"/>
          <w:numId w:val="123"/>
        </w:numPr>
        <w:spacing w:before="0" w:beforeAutospacing="0" w:after="0" w:afterAutospacing="0"/>
      </w:pPr>
      <w:r w:rsidRPr="00E45F57">
        <w:t xml:space="preserve">What is the most important information that you send to health departments? </w:t>
      </w:r>
    </w:p>
    <w:p w:rsidR="00DE479B" w:rsidRPr="00E45F57" w:rsidP="00744F1E" w14:paraId="68060FB9" w14:textId="77777777">
      <w:pPr>
        <w:pStyle w:val="paragraph"/>
        <w:spacing w:before="0" w:beforeAutospacing="0" w:after="0" w:afterAutospacing="0"/>
        <w:ind w:left="720"/>
      </w:pPr>
    </w:p>
    <w:p w:rsidR="00000A2F" w:rsidRPr="00E45F57" w:rsidP="00744F1E" w14:paraId="14514F55" w14:textId="77777777">
      <w:pPr>
        <w:pStyle w:val="paragraph"/>
        <w:numPr>
          <w:ilvl w:val="0"/>
          <w:numId w:val="28"/>
        </w:numPr>
        <w:tabs>
          <w:tab w:val="clear" w:pos="720"/>
        </w:tabs>
        <w:spacing w:before="0" w:beforeAutospacing="0" w:after="0" w:afterAutospacing="0"/>
        <w:ind w:left="360"/>
      </w:pPr>
      <w:r w:rsidRPr="00E45F57">
        <w:rPr>
          <w:b/>
          <w:bCs/>
        </w:rPr>
        <w:t>What information do health departments share with DGMQ?</w:t>
      </w:r>
      <w:r w:rsidRPr="00E45F57">
        <w:t> </w:t>
      </w:r>
    </w:p>
    <w:p w:rsidR="00C06DEE" w:rsidRPr="00E45F57" w:rsidP="00744F1E" w14:paraId="005470B1" w14:textId="54537A2D">
      <w:pPr>
        <w:pStyle w:val="paragraph"/>
        <w:numPr>
          <w:ilvl w:val="0"/>
          <w:numId w:val="126"/>
        </w:numPr>
        <w:spacing w:before="0" w:beforeAutospacing="0" w:after="0" w:afterAutospacing="0"/>
      </w:pPr>
      <w:r w:rsidRPr="00E45F57">
        <w:t xml:space="preserve">What </w:t>
      </w:r>
      <w:r w:rsidRPr="00E45F57" w:rsidR="00FE3387">
        <w:t xml:space="preserve">type of </w:t>
      </w:r>
      <w:r w:rsidRPr="00E45F57">
        <w:t xml:space="preserve">information do health departments send </w:t>
      </w:r>
      <w:r w:rsidR="000750D7">
        <w:t>for your program/activities</w:t>
      </w:r>
      <w:r w:rsidRPr="00E45F57">
        <w:t>? </w:t>
      </w:r>
    </w:p>
    <w:p w:rsidR="00C06DEE" w:rsidRPr="00E45F57" w:rsidP="00744F1E" w14:paraId="5E404DCC" w14:textId="3B9D58B4">
      <w:pPr>
        <w:pStyle w:val="paragraph"/>
        <w:numPr>
          <w:ilvl w:val="0"/>
          <w:numId w:val="126"/>
        </w:numPr>
        <w:spacing w:before="0" w:beforeAutospacing="0" w:after="0" w:afterAutospacing="0"/>
      </w:pPr>
      <w:r w:rsidRPr="00E45F57">
        <w:t xml:space="preserve">What </w:t>
      </w:r>
      <w:r w:rsidRPr="00E45F57" w:rsidR="00FE3387">
        <w:t xml:space="preserve">type of </w:t>
      </w:r>
      <w:r w:rsidRPr="00E45F57">
        <w:t>information do health departments send DGMQ for air contact investigations? </w:t>
      </w:r>
    </w:p>
    <w:p w:rsidR="00000A2F" w:rsidRPr="00E45F57" w:rsidP="00744F1E" w14:paraId="73995581" w14:textId="229C58F3">
      <w:pPr>
        <w:pStyle w:val="paragraph"/>
        <w:numPr>
          <w:ilvl w:val="0"/>
          <w:numId w:val="126"/>
        </w:numPr>
        <w:spacing w:before="0" w:beforeAutospacing="0" w:after="0" w:afterAutospacing="0"/>
      </w:pPr>
      <w:r w:rsidRPr="00E45F57">
        <w:t xml:space="preserve">What is the most important information for you to receive from health departments? </w:t>
      </w:r>
    </w:p>
    <w:p w:rsidR="004E3E6C" w:rsidRPr="00E45F57" w:rsidP="004E3E6C" w14:paraId="630D22F0" w14:textId="0A024807">
      <w:pPr>
        <w:pStyle w:val="paragraph"/>
        <w:spacing w:before="0" w:beforeAutospacing="0" w:after="0" w:afterAutospacing="0"/>
      </w:pPr>
    </w:p>
    <w:p w:rsidR="004E3E6C" w:rsidRPr="00E45F57" w:rsidP="004E3E6C" w14:paraId="3CF7940F" w14:textId="230A792A">
      <w:pPr>
        <w:pStyle w:val="paragraph"/>
        <w:numPr>
          <w:ilvl w:val="0"/>
          <w:numId w:val="28"/>
        </w:numPr>
        <w:tabs>
          <w:tab w:val="clear" w:pos="720"/>
        </w:tabs>
        <w:spacing w:before="0" w:beforeAutospacing="0" w:after="0" w:afterAutospacing="0"/>
        <w:ind w:left="360"/>
      </w:pPr>
      <w:r w:rsidRPr="00E45F57">
        <w:rPr>
          <w:b/>
          <w:bCs/>
        </w:rPr>
        <w:t xml:space="preserve">Aside from </w:t>
      </w:r>
      <w:r w:rsidR="008D5E45">
        <w:rPr>
          <w:b/>
          <w:bCs/>
        </w:rPr>
        <w:t>health departments</w:t>
      </w:r>
      <w:r w:rsidRPr="00E45F57">
        <w:rPr>
          <w:b/>
          <w:bCs/>
        </w:rPr>
        <w:t>, with whom else do you share traveler-related information with?</w:t>
      </w:r>
      <w:r w:rsidRPr="00E45F57">
        <w:t> </w:t>
      </w:r>
    </w:p>
    <w:p w:rsidR="00A23938" w:rsidRPr="00E45F57" w:rsidP="004E3E6C" w14:paraId="32129B59" w14:textId="151CE67B">
      <w:pPr>
        <w:pStyle w:val="paragraph"/>
        <w:spacing w:before="0" w:beforeAutospacing="0" w:after="0" w:afterAutospacing="0"/>
      </w:pPr>
      <w:r w:rsidRPr="00E45F57">
        <w:rPr>
          <w:i/>
          <w:iCs/>
        </w:rPr>
        <w:t xml:space="preserve">(Specific stakeholders could include others at CDC, </w:t>
      </w:r>
      <w:r w:rsidRPr="00E45F57" w:rsidR="00DE479B">
        <w:rPr>
          <w:i/>
          <w:iCs/>
        </w:rPr>
        <w:t>jurisdictions, etc.)</w:t>
      </w:r>
      <w:r w:rsidRPr="00E45F57">
        <w:t> </w:t>
      </w:r>
    </w:p>
    <w:p w:rsidR="00C06DEE" w:rsidRPr="00E45F57" w:rsidP="00744F1E" w14:paraId="21FABF8D" w14:textId="2182F08F">
      <w:pPr>
        <w:pStyle w:val="paragraph"/>
        <w:numPr>
          <w:ilvl w:val="0"/>
          <w:numId w:val="124"/>
        </w:numPr>
        <w:spacing w:before="0" w:beforeAutospacing="0" w:after="0" w:afterAutospacing="0"/>
      </w:pPr>
      <w:r w:rsidRPr="00E45F57">
        <w:t>What information do</w:t>
      </w:r>
      <w:r w:rsidR="005C5C0B">
        <w:t>es your program/activity</w:t>
      </w:r>
      <w:r w:rsidRPr="00E45F57">
        <w:t xml:space="preserve"> send to those groups? </w:t>
      </w:r>
    </w:p>
    <w:p w:rsidR="00C06DEE" w:rsidRPr="00E45F57" w:rsidP="00744F1E" w14:paraId="03FB23C8" w14:textId="2297EFC6">
      <w:pPr>
        <w:pStyle w:val="paragraph"/>
        <w:numPr>
          <w:ilvl w:val="0"/>
          <w:numId w:val="124"/>
        </w:numPr>
        <w:spacing w:before="0" w:beforeAutospacing="0" w:after="0" w:afterAutospacing="0"/>
      </w:pPr>
      <w:r w:rsidRPr="00E45F57">
        <w:t>What information do</w:t>
      </w:r>
      <w:r w:rsidR="005C5C0B">
        <w:t>es your program/</w:t>
      </w:r>
      <w:r w:rsidR="00A31BBE">
        <w:t>activity</w:t>
      </w:r>
      <w:r w:rsidRPr="00E45F57">
        <w:t xml:space="preserve"> collect from those groups? </w:t>
      </w:r>
    </w:p>
    <w:p w:rsidR="00A23938" w:rsidRPr="00E45F57" w:rsidP="00744F1E" w14:paraId="7A9C50FE" w14:textId="77777777">
      <w:pPr>
        <w:pStyle w:val="paragraph"/>
        <w:numPr>
          <w:ilvl w:val="0"/>
          <w:numId w:val="124"/>
        </w:numPr>
        <w:spacing w:before="0" w:beforeAutospacing="0" w:after="0" w:afterAutospacing="0"/>
      </w:pPr>
      <w:r w:rsidRPr="00E45F57">
        <w:t>Is there anyone else you share information with related to air contact investigations?  </w:t>
      </w:r>
    </w:p>
    <w:p w:rsidR="00A23938" w:rsidRPr="00E45F57" w:rsidP="00A23938" w14:paraId="59DC1024" w14:textId="77777777">
      <w:pPr>
        <w:pStyle w:val="paragraph"/>
        <w:rPr>
          <w:b/>
          <w:bCs/>
          <w:i/>
          <w:iCs/>
        </w:rPr>
      </w:pPr>
      <w:r w:rsidRPr="00E45F57">
        <w:rPr>
          <w:b/>
          <w:bCs/>
          <w:i/>
          <w:iCs/>
        </w:rPr>
        <w:t xml:space="preserve">Section 2: How information is shared? </w:t>
      </w:r>
    </w:p>
    <w:p w:rsidR="00A23938" w:rsidRPr="00E45F57" w:rsidP="00A23938" w14:paraId="6A641642" w14:textId="2D3DE4E7">
      <w:pPr>
        <w:pStyle w:val="paragraph"/>
        <w:rPr>
          <w:i/>
          <w:iCs/>
        </w:rPr>
      </w:pPr>
      <w:r w:rsidRPr="00E45F57">
        <w:rPr>
          <w:i/>
          <w:iCs/>
        </w:rPr>
        <w:t>Now we will discuss HOW information is exchanged betwee</w:t>
      </w:r>
      <w:r w:rsidRPr="00E45F57" w:rsidR="004E2312">
        <w:rPr>
          <w:i/>
          <w:iCs/>
        </w:rPr>
        <w:t>n</w:t>
      </w:r>
      <w:r w:rsidRPr="00E45F57">
        <w:rPr>
          <w:i/>
          <w:iCs/>
        </w:rPr>
        <w:t xml:space="preserve"> health department</w:t>
      </w:r>
      <w:r w:rsidRPr="00E45F57" w:rsidR="004E2312">
        <w:rPr>
          <w:i/>
          <w:iCs/>
        </w:rPr>
        <w:t>s</w:t>
      </w:r>
      <w:r w:rsidRPr="00E45F57">
        <w:rPr>
          <w:i/>
          <w:iCs/>
        </w:rPr>
        <w:t xml:space="preserve"> and DGMQ; what is WORKING with the current process and what is NOT WORKING. </w:t>
      </w:r>
    </w:p>
    <w:p w:rsidR="00A23938" w:rsidRPr="00E45F57" w:rsidP="004E3E6C" w14:paraId="1CB6D25F" w14:textId="69BCD791">
      <w:pPr>
        <w:pStyle w:val="paragraph"/>
        <w:numPr>
          <w:ilvl w:val="0"/>
          <w:numId w:val="28"/>
        </w:numPr>
        <w:tabs>
          <w:tab w:val="clear" w:pos="720"/>
        </w:tabs>
        <w:spacing w:before="0" w:beforeAutospacing="0" w:after="0" w:afterAutospacing="0"/>
        <w:ind w:left="360"/>
      </w:pPr>
      <w:r w:rsidRPr="00E45F57">
        <w:rPr>
          <w:b/>
          <w:bCs/>
        </w:rPr>
        <w:t xml:space="preserve">How does </w:t>
      </w:r>
      <w:r w:rsidRPr="00E45F57" w:rsidR="00000A2F">
        <w:rPr>
          <w:b/>
          <w:bCs/>
        </w:rPr>
        <w:t>DGMQ</w:t>
      </w:r>
      <w:r w:rsidRPr="00E45F57">
        <w:rPr>
          <w:b/>
          <w:bCs/>
        </w:rPr>
        <w:t xml:space="preserve"> share traveler-related information with </w:t>
      </w:r>
      <w:r w:rsidRPr="00E45F57" w:rsidR="00000A2F">
        <w:rPr>
          <w:b/>
          <w:bCs/>
        </w:rPr>
        <w:t>health departments</w:t>
      </w:r>
      <w:r w:rsidRPr="00E45F57">
        <w:rPr>
          <w:b/>
          <w:bCs/>
        </w:rPr>
        <w:t>?</w:t>
      </w:r>
      <w:r w:rsidRPr="00E45F57">
        <w:rPr>
          <w:b/>
          <w:bCs/>
        </w:rPr>
        <w:t> </w:t>
      </w:r>
      <w:r w:rsidRPr="00E45F57">
        <w:t> </w:t>
      </w:r>
    </w:p>
    <w:p w:rsidR="008C702C" w:rsidRPr="00E45F57" w:rsidP="00744F1E" w14:paraId="0FB144AB" w14:textId="7D2BA536">
      <w:pPr>
        <w:pStyle w:val="paragraph"/>
        <w:numPr>
          <w:ilvl w:val="0"/>
          <w:numId w:val="120"/>
        </w:numPr>
        <w:spacing w:before="0" w:beforeAutospacing="0" w:after="0" w:afterAutospacing="0"/>
      </w:pPr>
      <w:r w:rsidRPr="00E45F57">
        <w:t>What types of tools, software, or systems do</w:t>
      </w:r>
      <w:r w:rsidR="005C5C0B">
        <w:t>es your program/activity</w:t>
      </w:r>
      <w:r w:rsidRPr="00E45F57">
        <w:t xml:space="preserve"> use to send</w:t>
      </w:r>
      <w:r w:rsidRPr="00E45F57" w:rsidR="002D0E4E">
        <w:t>/receive</w:t>
      </w:r>
      <w:r w:rsidRPr="00E45F57">
        <w:t xml:space="preserve"> </w:t>
      </w:r>
      <w:r w:rsidRPr="00E45F57" w:rsidR="00DE479B">
        <w:t>traveler-related data</w:t>
      </w:r>
      <w:r w:rsidRPr="00E45F57" w:rsidR="002D0E4E">
        <w:t xml:space="preserve"> from health departments</w:t>
      </w:r>
      <w:r w:rsidRPr="00E45F57" w:rsidR="00DE479B">
        <w:t>?</w:t>
      </w:r>
    </w:p>
    <w:p w:rsidR="008C702C" w:rsidRPr="00E45F57" w:rsidP="00744F1E" w14:paraId="3E82741D" w14:textId="6E708665">
      <w:pPr>
        <w:pStyle w:val="paragraph"/>
        <w:numPr>
          <w:ilvl w:val="0"/>
          <w:numId w:val="120"/>
        </w:numPr>
        <w:spacing w:before="0" w:beforeAutospacing="0" w:after="0" w:afterAutospacing="0"/>
      </w:pPr>
      <w:r w:rsidRPr="00E45F57">
        <w:t xml:space="preserve">Is the process different for air contact investigation </w:t>
      </w:r>
      <w:r w:rsidRPr="00E45F57" w:rsidR="002D0E4E">
        <w:t>than for</w:t>
      </w:r>
      <w:r w:rsidRPr="00E45F57" w:rsidR="00DE479B">
        <w:t xml:space="preserve"> other processes or activities?</w:t>
      </w:r>
      <w:r w:rsidRPr="00E45F57">
        <w:t xml:space="preserve"> If so, how? </w:t>
      </w:r>
    </w:p>
    <w:p w:rsidR="00DE479B" w:rsidRPr="00E45F57" w:rsidP="00744F1E" w14:paraId="5CD1F565" w14:textId="77777777">
      <w:pPr>
        <w:pStyle w:val="paragraph"/>
        <w:numPr>
          <w:ilvl w:val="0"/>
          <w:numId w:val="120"/>
        </w:numPr>
        <w:spacing w:before="0" w:beforeAutospacing="0" w:after="0" w:afterAutospacing="0"/>
      </w:pPr>
      <w:r w:rsidRPr="00E45F57">
        <w:t>Please describe your experience with the [</w:t>
      </w:r>
      <w:r w:rsidRPr="00E45F57">
        <w:rPr>
          <w:i/>
          <w:iCs/>
        </w:rPr>
        <w:t>mentioned tool/resource</w:t>
      </w:r>
      <w:r w:rsidRPr="00E45F57">
        <w:t xml:space="preserve">]. (Ex. </w:t>
      </w:r>
      <w:r w:rsidRPr="00E45F57">
        <w:t>EpiX</w:t>
      </w:r>
      <w:r w:rsidRPr="00E45F57">
        <w:t>, Redcap, Epi-Info)  </w:t>
      </w:r>
    </w:p>
    <w:p w:rsidR="00DE479B" w:rsidRPr="00E45F57" w:rsidP="00744F1E" w14:paraId="7DBFFC54" w14:textId="77777777">
      <w:pPr>
        <w:pStyle w:val="paragraph"/>
        <w:numPr>
          <w:ilvl w:val="1"/>
          <w:numId w:val="41"/>
        </w:numPr>
        <w:spacing w:before="0" w:beforeAutospacing="0" w:after="0" w:afterAutospacing="0"/>
      </w:pPr>
      <w:r w:rsidRPr="00E45F57">
        <w:t>What are the limitations of [</w:t>
      </w:r>
      <w:r w:rsidRPr="00E45F57">
        <w:rPr>
          <w:i/>
          <w:iCs/>
        </w:rPr>
        <w:t>mentioned tool/resource</w:t>
      </w:r>
      <w:r w:rsidRPr="00E45F57">
        <w:t>]? </w:t>
      </w:r>
    </w:p>
    <w:p w:rsidR="00DE479B" w:rsidRPr="00E45F57" w:rsidP="00DE479B" w14:paraId="49401E26" w14:textId="77777777">
      <w:pPr>
        <w:pStyle w:val="paragraph"/>
        <w:spacing w:before="0" w:beforeAutospacing="0" w:after="0" w:afterAutospacing="0"/>
      </w:pPr>
    </w:p>
    <w:p w:rsidR="00A23938" w:rsidRPr="00E45F57" w:rsidP="004E3E6C" w14:paraId="3BD1668E" w14:textId="6DE0BD2F">
      <w:pPr>
        <w:pStyle w:val="paragraph"/>
        <w:numPr>
          <w:ilvl w:val="0"/>
          <w:numId w:val="28"/>
        </w:numPr>
        <w:tabs>
          <w:tab w:val="clear" w:pos="720"/>
        </w:tabs>
        <w:spacing w:before="0" w:beforeAutospacing="0" w:after="0" w:afterAutospacing="0"/>
        <w:ind w:left="360"/>
      </w:pPr>
      <w:r w:rsidRPr="00E45F57">
        <w:rPr>
          <w:b/>
          <w:bCs/>
        </w:rPr>
        <w:t xml:space="preserve">What works WELL about the current process of sharing information with </w:t>
      </w:r>
      <w:r w:rsidRPr="00E45F57" w:rsidR="002D0E4E">
        <w:rPr>
          <w:b/>
          <w:bCs/>
        </w:rPr>
        <w:t>health departments</w:t>
      </w:r>
      <w:r w:rsidRPr="00E45F57" w:rsidR="00DE479B">
        <w:rPr>
          <w:b/>
          <w:bCs/>
        </w:rPr>
        <w:t>?</w:t>
      </w:r>
      <w:r w:rsidRPr="00E45F57">
        <w:rPr>
          <w:b/>
          <w:bCs/>
        </w:rPr>
        <w:t xml:space="preserve"> </w:t>
      </w:r>
    </w:p>
    <w:p w:rsidR="00A23938" w:rsidRPr="00E45F57" w:rsidP="00744F1E" w14:paraId="6B582BC0" w14:textId="77777777">
      <w:pPr>
        <w:pStyle w:val="paragraph"/>
        <w:numPr>
          <w:ilvl w:val="0"/>
          <w:numId w:val="119"/>
        </w:numPr>
        <w:spacing w:before="0" w:beforeAutospacing="0" w:after="0" w:afterAutospacing="0"/>
        <w:rPr>
          <w:b/>
          <w:bCs/>
        </w:rPr>
      </w:pPr>
      <w:r w:rsidRPr="00E45F57">
        <w:t>What works well in the current system/approaches to information exchange in general?</w:t>
      </w:r>
      <w:r w:rsidRPr="00E45F57">
        <w:rPr>
          <w:b/>
          <w:bCs/>
        </w:rPr>
        <w:t xml:space="preserve"> </w:t>
      </w:r>
    </w:p>
    <w:p w:rsidR="00A23938" w:rsidRPr="00E45F57" w:rsidP="00744F1E" w14:paraId="3093609C" w14:textId="77777777">
      <w:pPr>
        <w:pStyle w:val="paragraph"/>
        <w:numPr>
          <w:ilvl w:val="0"/>
          <w:numId w:val="119"/>
        </w:numPr>
        <w:spacing w:before="0" w:beforeAutospacing="0" w:after="0" w:afterAutospacing="0"/>
      </w:pPr>
      <w:r w:rsidRPr="00E45F57">
        <w:t>Does</w:t>
      </w:r>
      <w:r w:rsidRPr="00E45F57">
        <w:t xml:space="preserve"> this process work well for air contact investigations? </w:t>
      </w:r>
      <w:r w:rsidRPr="00E45F57">
        <w:t xml:space="preserve">Please explain. </w:t>
      </w:r>
    </w:p>
    <w:p w:rsidR="00A23938" w:rsidRPr="00E45F57" w:rsidP="00744F1E" w14:paraId="20EDFDE4" w14:textId="77777777">
      <w:pPr>
        <w:pStyle w:val="paragraph"/>
        <w:numPr>
          <w:ilvl w:val="0"/>
          <w:numId w:val="119"/>
        </w:numPr>
        <w:spacing w:before="0" w:beforeAutospacing="0" w:after="0" w:afterAutospacing="0"/>
      </w:pPr>
      <w:r w:rsidRPr="00E45F57">
        <w:t>Does the process work equally well for everyone involved?  </w:t>
      </w:r>
    </w:p>
    <w:p w:rsidR="00A23938" w:rsidRPr="00E45F57" w:rsidP="00A23938" w14:paraId="6531D6AA" w14:textId="627DD34B">
      <w:pPr>
        <w:pStyle w:val="paragraph"/>
        <w:spacing w:before="0" w:beforeAutospacing="0" w:after="0" w:afterAutospacing="0"/>
        <w:ind w:left="1080"/>
      </w:pPr>
    </w:p>
    <w:p w:rsidR="00A23938" w:rsidRPr="00E45F57" w:rsidP="004E3E6C" w14:paraId="4405127F" w14:textId="3F68D299">
      <w:pPr>
        <w:pStyle w:val="paragraph"/>
        <w:numPr>
          <w:ilvl w:val="0"/>
          <w:numId w:val="28"/>
        </w:numPr>
        <w:tabs>
          <w:tab w:val="clear" w:pos="720"/>
        </w:tabs>
        <w:spacing w:before="0" w:beforeAutospacing="0" w:after="0" w:afterAutospacing="0"/>
        <w:ind w:left="360"/>
      </w:pPr>
      <w:r w:rsidRPr="00E45F57">
        <w:rPr>
          <w:b/>
          <w:bCs/>
        </w:rPr>
        <w:t xml:space="preserve">What does NOT WORK WELL about the current process of sharing information with </w:t>
      </w:r>
      <w:r w:rsidRPr="00E45F57" w:rsidR="001B0A02">
        <w:rPr>
          <w:b/>
          <w:bCs/>
        </w:rPr>
        <w:t>health departments</w:t>
      </w:r>
      <w:r w:rsidRPr="00E45F57" w:rsidR="00DE479B">
        <w:rPr>
          <w:b/>
          <w:bCs/>
        </w:rPr>
        <w:t>?</w:t>
      </w:r>
      <w:r w:rsidRPr="00E45F57">
        <w:rPr>
          <w:b/>
          <w:bCs/>
        </w:rPr>
        <w:t xml:space="preserve"> </w:t>
      </w:r>
    </w:p>
    <w:p w:rsidR="00A23938" w:rsidRPr="00E45F57" w:rsidP="00744F1E" w14:paraId="11A36AB5" w14:textId="77777777">
      <w:pPr>
        <w:pStyle w:val="paragraph"/>
        <w:numPr>
          <w:ilvl w:val="0"/>
          <w:numId w:val="118"/>
        </w:numPr>
        <w:spacing w:before="0" w:beforeAutospacing="0" w:after="0" w:afterAutospacing="0"/>
      </w:pPr>
      <w:r w:rsidRPr="00E45F57">
        <w:t>What challenges have you experienced with the current process for sharing traveler health data? </w:t>
      </w:r>
    </w:p>
    <w:p w:rsidR="00A23938" w:rsidRPr="00E45F57" w:rsidP="00744F1E" w14:paraId="454149B1" w14:textId="0E6E0D9E">
      <w:pPr>
        <w:pStyle w:val="paragraph"/>
        <w:numPr>
          <w:ilvl w:val="0"/>
          <w:numId w:val="118"/>
        </w:numPr>
        <w:spacing w:before="0" w:beforeAutospacing="0" w:after="0" w:afterAutospacing="0"/>
      </w:pPr>
      <w:r w:rsidRPr="00E45F57">
        <w:t xml:space="preserve">Are you able to send and receive all information that you need in general? </w:t>
      </w:r>
    </w:p>
    <w:p w:rsidR="00A23938" w:rsidRPr="00E45F57" w:rsidP="00744F1E" w14:paraId="74B4DE05" w14:textId="2F0D29C3">
      <w:pPr>
        <w:pStyle w:val="paragraph"/>
        <w:numPr>
          <w:ilvl w:val="0"/>
          <w:numId w:val="118"/>
        </w:numPr>
        <w:spacing w:before="0" w:beforeAutospacing="0" w:after="0" w:afterAutospacing="0"/>
      </w:pPr>
      <w:r w:rsidRPr="00E45F57">
        <w:t xml:space="preserve">Are you able to send and receive all information that you need for air contact investigations? </w:t>
      </w:r>
    </w:p>
    <w:p w:rsidR="00DE479B" w:rsidRPr="00E45F57" w:rsidP="00744F1E" w14:paraId="59B65409" w14:textId="77777777">
      <w:pPr>
        <w:pStyle w:val="paragraph"/>
        <w:numPr>
          <w:ilvl w:val="0"/>
          <w:numId w:val="118"/>
        </w:numPr>
        <w:spacing w:before="0" w:beforeAutospacing="0" w:after="0" w:afterAutospacing="0"/>
      </w:pPr>
      <w:r w:rsidRPr="00E45F57">
        <w:t xml:space="preserve">Describe any specific challenges with the current systems or processes to data exchange for air contact investigations. </w:t>
      </w:r>
    </w:p>
    <w:p w:rsidR="00DE479B" w:rsidRPr="00E45F57" w:rsidP="00744F1E" w14:paraId="42C2BE9A" w14:textId="77777777">
      <w:pPr>
        <w:pStyle w:val="paragraph"/>
        <w:numPr>
          <w:ilvl w:val="0"/>
          <w:numId w:val="118"/>
        </w:numPr>
        <w:spacing w:before="0" w:beforeAutospacing="0" w:after="0" w:afterAutospacing="0"/>
      </w:pPr>
      <w:r w:rsidRPr="00E45F57">
        <w:t>Are there specific challenges for certain users? If so, please describe. Can you describe any solutions you have either implemented or would like to implement?  </w:t>
      </w:r>
    </w:p>
    <w:p w:rsidR="00DE479B" w:rsidRPr="00E45F57" w:rsidP="00DE479B" w14:paraId="4416F1E9" w14:textId="77777777">
      <w:pPr>
        <w:pStyle w:val="paragraph"/>
        <w:rPr>
          <w:b/>
          <w:bCs/>
          <w:i/>
          <w:iCs/>
        </w:rPr>
      </w:pPr>
      <w:r w:rsidRPr="00E45F57">
        <w:rPr>
          <w:b/>
          <w:bCs/>
          <w:i/>
          <w:iCs/>
        </w:rPr>
        <w:t xml:space="preserve">Section 3: Quality, actionability, and outcomes of information exchange  </w:t>
      </w:r>
    </w:p>
    <w:p w:rsidR="00DE479B" w:rsidRPr="00E45F57" w:rsidP="00DE479B" w14:paraId="3F4B5AED" w14:textId="38CA7749">
      <w:pPr>
        <w:rPr>
          <w:i/>
          <w:iCs/>
        </w:rPr>
      </w:pPr>
      <w:r w:rsidRPr="00E45F57">
        <w:rPr>
          <w:i/>
          <w:iCs/>
        </w:rPr>
        <w:t>Now we will discuss what happens after the data is exchanged, with a focus on quality, actionability, and outcomes of information exchanged betwee</w:t>
      </w:r>
      <w:r w:rsidRPr="00E45F57" w:rsidR="00F27966">
        <w:rPr>
          <w:i/>
          <w:iCs/>
        </w:rPr>
        <w:t>n</w:t>
      </w:r>
      <w:r w:rsidRPr="00E45F57">
        <w:rPr>
          <w:i/>
          <w:iCs/>
        </w:rPr>
        <w:t xml:space="preserve"> health departments and DGMQ.</w:t>
      </w:r>
    </w:p>
    <w:p w:rsidR="00DE479B" w:rsidRPr="00E45F57" w:rsidP="004E3E6C" w14:paraId="48EC036C" w14:textId="3E19DE0F">
      <w:pPr>
        <w:pStyle w:val="paragraph"/>
        <w:numPr>
          <w:ilvl w:val="0"/>
          <w:numId w:val="28"/>
        </w:numPr>
        <w:tabs>
          <w:tab w:val="clear" w:pos="720"/>
        </w:tabs>
        <w:spacing w:before="0" w:beforeAutospacing="0" w:after="0" w:afterAutospacing="0"/>
        <w:ind w:left="360"/>
        <w:rPr>
          <w:b/>
          <w:bCs/>
        </w:rPr>
      </w:pPr>
      <w:r w:rsidRPr="00E45F57">
        <w:rPr>
          <w:b/>
          <w:bCs/>
        </w:rPr>
        <w:t>Please describe the quality of information exchanged between DGMQ and health departments</w:t>
      </w:r>
      <w:r w:rsidRPr="00E45F57" w:rsidR="0036759E">
        <w:rPr>
          <w:b/>
          <w:bCs/>
        </w:rPr>
        <w:t>.</w:t>
      </w:r>
    </w:p>
    <w:p w:rsidR="00802FE7" w:rsidRPr="00E45F57" w:rsidP="00744F1E" w14:paraId="214C3175" w14:textId="0D4FE0DA">
      <w:pPr>
        <w:pStyle w:val="paragraph"/>
        <w:numPr>
          <w:ilvl w:val="0"/>
          <w:numId w:val="117"/>
        </w:numPr>
        <w:spacing w:before="0" w:beforeAutospacing="0" w:after="0" w:afterAutospacing="0"/>
      </w:pPr>
      <w:r w:rsidRPr="00E45F57">
        <w:t>Are the data you receive</w:t>
      </w:r>
      <w:r w:rsidR="00703007">
        <w:t xml:space="preserve"> from </w:t>
      </w:r>
      <w:r w:rsidR="00F226B0">
        <w:t>health departments</w:t>
      </w:r>
      <w:r w:rsidRPr="00E45F57">
        <w:t xml:space="preserve"> typically </w:t>
      </w:r>
      <w:r w:rsidRPr="00E45F57" w:rsidR="00D568E7">
        <w:t>complete and actionable?</w:t>
      </w:r>
    </w:p>
    <w:p w:rsidR="00802FE7" w:rsidRPr="00E45F57" w:rsidP="00744F1E" w14:paraId="03122C93" w14:textId="2145EB59">
      <w:pPr>
        <w:pStyle w:val="paragraph"/>
        <w:numPr>
          <w:ilvl w:val="0"/>
          <w:numId w:val="117"/>
        </w:numPr>
        <w:spacing w:before="0" w:beforeAutospacing="0" w:after="0" w:afterAutospacing="0"/>
      </w:pPr>
      <w:r w:rsidRPr="00E45F57">
        <w:t>How do you handle</w:t>
      </w:r>
      <w:r w:rsidRPr="00E45F57">
        <w:t xml:space="preserve"> incomplete traveler-related information</w:t>
      </w:r>
      <w:r w:rsidR="00F226B0">
        <w:t xml:space="preserve"> from health departments</w:t>
      </w:r>
      <w:r w:rsidRPr="00E45F57">
        <w:t>?</w:t>
      </w:r>
    </w:p>
    <w:p w:rsidR="00802FE7" w:rsidRPr="00E45F57" w:rsidP="00744F1E" w14:paraId="6B44B96C" w14:textId="560A5246">
      <w:pPr>
        <w:pStyle w:val="paragraph"/>
        <w:numPr>
          <w:ilvl w:val="0"/>
          <w:numId w:val="117"/>
        </w:numPr>
        <w:spacing w:before="0" w:beforeAutospacing="0" w:after="0" w:afterAutospacing="0"/>
      </w:pPr>
      <w:r w:rsidRPr="00E45F57">
        <w:t xml:space="preserve">How do you prioritize data received from </w:t>
      </w:r>
      <w:r w:rsidRPr="00E45F57" w:rsidR="0031148B">
        <w:t>health departments</w:t>
      </w:r>
      <w:r w:rsidRPr="00E45F57">
        <w:t xml:space="preserve">? </w:t>
      </w:r>
    </w:p>
    <w:p w:rsidR="004E3E6C" w:rsidRPr="00E45F57" w:rsidP="004E3E6C" w14:paraId="163CE4B2" w14:textId="148FD0F3">
      <w:pPr>
        <w:pStyle w:val="paragraph"/>
        <w:spacing w:before="0" w:beforeAutospacing="0" w:after="0" w:afterAutospacing="0"/>
        <w:rPr>
          <w:b/>
        </w:rPr>
      </w:pPr>
    </w:p>
    <w:p w:rsidR="00802FE7" w:rsidRPr="00E45F57" w:rsidP="004E3E6C" w14:paraId="468A6304" w14:textId="69AF4D33">
      <w:pPr>
        <w:pStyle w:val="paragraph"/>
        <w:numPr>
          <w:ilvl w:val="0"/>
          <w:numId w:val="28"/>
        </w:numPr>
        <w:tabs>
          <w:tab w:val="clear" w:pos="720"/>
        </w:tabs>
        <w:spacing w:before="0" w:beforeAutospacing="0" w:after="0" w:afterAutospacing="0"/>
        <w:ind w:left="360"/>
        <w:rPr>
          <w:b/>
        </w:rPr>
      </w:pPr>
      <w:r w:rsidRPr="00E45F57">
        <w:rPr>
          <w:b/>
          <w:bCs/>
        </w:rPr>
        <w:t xml:space="preserve">What </w:t>
      </w:r>
      <w:r w:rsidRPr="00E45F57">
        <w:rPr>
          <w:b/>
        </w:rPr>
        <w:t xml:space="preserve">helps you share actionable, complete, and timely data with </w:t>
      </w:r>
      <w:r w:rsidRPr="00E45F57" w:rsidR="003A7B36">
        <w:rPr>
          <w:b/>
        </w:rPr>
        <w:t>health departments</w:t>
      </w:r>
      <w:r w:rsidRPr="00E45F57">
        <w:rPr>
          <w:b/>
        </w:rPr>
        <w:t>?</w:t>
      </w:r>
      <w:r w:rsidRPr="00E45F57">
        <w:rPr>
          <w:b/>
        </w:rPr>
        <w:t xml:space="preserve"> </w:t>
      </w:r>
    </w:p>
    <w:p w:rsidR="00802FE7" w:rsidRPr="00E45F57" w:rsidP="00744F1E" w14:paraId="460567E5" w14:textId="716B6B8F">
      <w:pPr>
        <w:pStyle w:val="paragraph"/>
        <w:numPr>
          <w:ilvl w:val="0"/>
          <w:numId w:val="121"/>
        </w:numPr>
        <w:spacing w:before="0" w:beforeAutospacing="0" w:after="0" w:afterAutospacing="0"/>
      </w:pPr>
      <w:r w:rsidRPr="00E45F57">
        <w:t xml:space="preserve">What are barriers to you sharing actionable, complete, and timely data with </w:t>
      </w:r>
      <w:r w:rsidRPr="00E45F57" w:rsidR="003A7B36">
        <w:t>health departments</w:t>
      </w:r>
      <w:r w:rsidRPr="00E45F57">
        <w:t>?</w:t>
      </w:r>
    </w:p>
    <w:p w:rsidR="004E3E6C" w:rsidRPr="00E45F57" w:rsidP="00E45F57" w14:paraId="410A4403" w14:textId="5E299A52">
      <w:pPr>
        <w:pStyle w:val="paragraph"/>
        <w:spacing w:before="0" w:beforeAutospacing="0" w:after="0" w:afterAutospacing="0"/>
      </w:pPr>
    </w:p>
    <w:p w:rsidR="00802FE7" w:rsidRPr="00E45F57" w:rsidP="00E45F57" w14:paraId="586F950E" w14:textId="4F4F1644">
      <w:pPr>
        <w:pStyle w:val="paragraph"/>
        <w:numPr>
          <w:ilvl w:val="0"/>
          <w:numId w:val="28"/>
        </w:numPr>
        <w:tabs>
          <w:tab w:val="clear" w:pos="720"/>
        </w:tabs>
        <w:spacing w:before="0" w:beforeAutospacing="0" w:after="0" w:afterAutospacing="0"/>
        <w:ind w:left="360"/>
      </w:pPr>
      <w:r w:rsidRPr="00E45F57">
        <w:rPr>
          <w:b/>
          <w:bCs/>
        </w:rPr>
        <w:t xml:space="preserve">Can you describe how data that </w:t>
      </w:r>
      <w:r w:rsidRPr="00E45F57" w:rsidR="003E0479">
        <w:rPr>
          <w:b/>
          <w:bCs/>
        </w:rPr>
        <w:t xml:space="preserve">health departments </w:t>
      </w:r>
      <w:r w:rsidRPr="00E45F57">
        <w:rPr>
          <w:b/>
          <w:bCs/>
        </w:rPr>
        <w:t xml:space="preserve">share leads to meaningful outcomes? </w:t>
      </w:r>
    </w:p>
    <w:p w:rsidR="00B5222E" w:rsidRPr="00E45F57" w:rsidP="00744F1E" w14:paraId="14CF4805" w14:textId="73A7EE91">
      <w:pPr>
        <w:pStyle w:val="paragraph"/>
        <w:numPr>
          <w:ilvl w:val="0"/>
          <w:numId w:val="125"/>
        </w:numPr>
        <w:spacing w:before="0" w:beforeAutospacing="0" w:after="0" w:afterAutospacing="0"/>
      </w:pPr>
      <w:r w:rsidRPr="00E45F57">
        <w:t xml:space="preserve">When </w:t>
      </w:r>
      <w:r w:rsidRPr="00E45F57" w:rsidR="00A129A3">
        <w:t>health departments</w:t>
      </w:r>
      <w:r w:rsidRPr="00E45F57">
        <w:t xml:space="preserve"> sen</w:t>
      </w:r>
      <w:r w:rsidRPr="00E45F57" w:rsidR="00A129A3">
        <w:t>d</w:t>
      </w:r>
      <w:r w:rsidRPr="00E45F57">
        <w:t xml:space="preserve"> you information about sick or exposed individuals, </w:t>
      </w:r>
      <w:r w:rsidRPr="00E45F57" w:rsidR="00DE479B">
        <w:t>how do</w:t>
      </w:r>
      <w:r w:rsidR="00936955">
        <w:t>es your program/activity</w:t>
      </w:r>
      <w:r w:rsidRPr="00E45F57" w:rsidR="00DE479B">
        <w:t xml:space="preserve"> </w:t>
      </w:r>
      <w:r w:rsidRPr="00E45F57">
        <w:t xml:space="preserve">follow up? </w:t>
      </w:r>
    </w:p>
    <w:p w:rsidR="00DE479B" w:rsidRPr="00E45F57" w:rsidP="00744F1E" w14:paraId="1B49571F" w14:textId="0C7827F7">
      <w:pPr>
        <w:pStyle w:val="paragraph"/>
        <w:numPr>
          <w:ilvl w:val="0"/>
          <w:numId w:val="125"/>
        </w:numPr>
        <w:spacing w:before="0" w:beforeAutospacing="0" w:after="0" w:afterAutospacing="0"/>
      </w:pPr>
      <w:r w:rsidRPr="00E45F57">
        <w:t xml:space="preserve">DGMQ has an Outcomes Reporting </w:t>
      </w:r>
      <w:r w:rsidR="00E95567">
        <w:t xml:space="preserve">process and specific Outcome Reporting </w:t>
      </w:r>
      <w:r w:rsidRPr="00E45F57">
        <w:t>form</w:t>
      </w:r>
      <w:r w:rsidR="00E95567">
        <w:t>s</w:t>
      </w:r>
      <w:r w:rsidRPr="00E45F57">
        <w:t xml:space="preserve">. Please describe your experience with </w:t>
      </w:r>
      <w:r w:rsidRPr="00E45F57" w:rsidR="00F27966">
        <w:t>health departments using</w:t>
      </w:r>
      <w:r w:rsidRPr="00E45F57">
        <w:t xml:space="preserve"> th</w:t>
      </w:r>
      <w:r w:rsidR="00E95567">
        <w:t>ese</w:t>
      </w:r>
      <w:r w:rsidRPr="00E45F57">
        <w:t xml:space="preserve"> form</w:t>
      </w:r>
      <w:r w:rsidR="00E95567">
        <w:t>s</w:t>
      </w:r>
      <w:r w:rsidRPr="00E45F57">
        <w:t>.</w:t>
      </w:r>
    </w:p>
    <w:p w:rsidR="00A23938" w:rsidRPr="00E45F57" w:rsidP="00A23938" w14:paraId="67A0136E" w14:textId="77777777">
      <w:pPr>
        <w:pStyle w:val="paragraph"/>
        <w:rPr>
          <w:b/>
          <w:bCs/>
          <w:i/>
          <w:iCs/>
        </w:rPr>
      </w:pPr>
      <w:r w:rsidRPr="00E45F57">
        <w:rPr>
          <w:b/>
          <w:bCs/>
          <w:i/>
          <w:iCs/>
        </w:rPr>
        <w:t xml:space="preserve">Section 4: Air Contact Investigation Focus  </w:t>
      </w:r>
    </w:p>
    <w:p w:rsidR="00A23938" w:rsidRPr="00E45F57" w:rsidP="00A23938" w14:paraId="031654A2" w14:textId="77777777">
      <w:pPr>
        <w:rPr>
          <w:i/>
          <w:iCs/>
        </w:rPr>
      </w:pPr>
      <w:r w:rsidRPr="00E45F57">
        <w:rPr>
          <w:i/>
          <w:iCs/>
        </w:rPr>
        <w:t xml:space="preserve">We have already discussed a bit about information sharing during air contact investigations. Now we will focus on the general utility of air contact investigations in general.  </w:t>
      </w:r>
    </w:p>
    <w:p w:rsidR="00DE479B" w:rsidRPr="00E45F57" w:rsidP="00E45F57" w14:paraId="0AB96D06" w14:textId="77777777">
      <w:pPr>
        <w:pStyle w:val="paragraph"/>
        <w:numPr>
          <w:ilvl w:val="0"/>
          <w:numId w:val="144"/>
        </w:numPr>
        <w:spacing w:after="0" w:afterAutospacing="0"/>
        <w:rPr>
          <w:b/>
          <w:bCs/>
        </w:rPr>
      </w:pPr>
      <w:r w:rsidRPr="00E45F57">
        <w:rPr>
          <w:b/>
          <w:bCs/>
        </w:rPr>
        <w:t xml:space="preserve">What has been your experience with air contact investigations? </w:t>
      </w:r>
    </w:p>
    <w:p w:rsidR="00A23938" w:rsidRPr="00E45F57" w:rsidP="00744F1E" w14:paraId="16DF4B15" w14:textId="77777777">
      <w:pPr>
        <w:pStyle w:val="paragraph"/>
        <w:numPr>
          <w:ilvl w:val="0"/>
          <w:numId w:val="114"/>
        </w:numPr>
        <w:spacing w:before="0" w:beforeAutospacing="0"/>
      </w:pPr>
      <w:r w:rsidRPr="00E45F57">
        <w:t>Describe circumstances where air contact investigations ARE worthwhile.</w:t>
      </w:r>
    </w:p>
    <w:p w:rsidR="00A23938" w:rsidRPr="00E45F57" w:rsidP="00744F1E" w14:paraId="0F5010B8" w14:textId="77777777">
      <w:pPr>
        <w:pStyle w:val="paragraph"/>
        <w:numPr>
          <w:ilvl w:val="0"/>
          <w:numId w:val="114"/>
        </w:numPr>
      </w:pPr>
      <w:r w:rsidRPr="00E45F57">
        <w:t xml:space="preserve">Describe circumstances where air contact investigations ARE NOT worthwhile. </w:t>
      </w:r>
    </w:p>
    <w:p w:rsidR="00A23938" w:rsidRPr="00E45F57" w:rsidP="004E3E6C" w14:paraId="0D9E163F" w14:textId="77777777">
      <w:pPr>
        <w:pStyle w:val="paragraph"/>
        <w:numPr>
          <w:ilvl w:val="0"/>
          <w:numId w:val="144"/>
        </w:numPr>
        <w:spacing w:before="0" w:beforeAutospacing="0" w:after="0" w:afterAutospacing="0"/>
        <w:rPr>
          <w:b/>
          <w:bCs/>
        </w:rPr>
      </w:pPr>
      <w:r w:rsidRPr="00E45F57">
        <w:rPr>
          <w:b/>
          <w:bCs/>
        </w:rPr>
        <w:t>How burdensome are air contact investigations</w:t>
      </w:r>
      <w:r w:rsidRPr="00E45F57" w:rsidR="00DE479B">
        <w:rPr>
          <w:b/>
          <w:bCs/>
        </w:rPr>
        <w:t>?</w:t>
      </w:r>
      <w:r w:rsidRPr="00E45F57">
        <w:rPr>
          <w:b/>
          <w:bCs/>
        </w:rPr>
        <w:t xml:space="preserve"> </w:t>
      </w:r>
    </w:p>
    <w:p w:rsidR="00A23938" w:rsidRPr="00E45F57" w:rsidP="00744F1E" w14:paraId="04C83998" w14:textId="66359BB3">
      <w:pPr>
        <w:pStyle w:val="paragraph"/>
        <w:numPr>
          <w:ilvl w:val="0"/>
          <w:numId w:val="115"/>
        </w:numPr>
        <w:spacing w:before="0" w:beforeAutospacing="0"/>
      </w:pPr>
      <w:r w:rsidRPr="00E45F57">
        <w:t>Please describe the time, staffing, and resources you</w:t>
      </w:r>
      <w:r w:rsidR="00D87B37">
        <w:t>r</w:t>
      </w:r>
      <w:r w:rsidR="00136B43">
        <w:t xml:space="preserve"> program/activity</w:t>
      </w:r>
      <w:r w:rsidRPr="00E45F57">
        <w:t xml:space="preserve"> need</w:t>
      </w:r>
      <w:r w:rsidR="00136B43">
        <w:t>s</w:t>
      </w:r>
      <w:r w:rsidRPr="00E45F57">
        <w:t xml:space="preserve"> to </w:t>
      </w:r>
      <w:r w:rsidRPr="00E45F57" w:rsidR="0031148B">
        <w:t>initiate</w:t>
      </w:r>
      <w:r w:rsidRPr="00E45F57" w:rsidR="00DE479B">
        <w:t xml:space="preserve"> an</w:t>
      </w:r>
      <w:r w:rsidRPr="00E45F57" w:rsidR="0063161A">
        <w:t xml:space="preserve"> air contact investigation and conduct outcomes follow-up and ana</w:t>
      </w:r>
      <w:r w:rsidRPr="00E45F57" w:rsidR="00585609">
        <w:t>lysis</w:t>
      </w:r>
      <w:r w:rsidRPr="00E45F57">
        <w:t xml:space="preserve">. </w:t>
      </w:r>
    </w:p>
    <w:p w:rsidR="00A23938" w:rsidRPr="00E45F57" w:rsidP="00744F1E" w14:paraId="1056335F" w14:textId="2675F9F0">
      <w:pPr>
        <w:pStyle w:val="paragraph"/>
        <w:numPr>
          <w:ilvl w:val="0"/>
          <w:numId w:val="115"/>
        </w:numPr>
        <w:spacing w:before="0" w:beforeAutospacing="0"/>
      </w:pPr>
      <w:r w:rsidRPr="00E45F57">
        <w:t xml:space="preserve">To what extent do you have </w:t>
      </w:r>
      <w:r w:rsidRPr="00E45F57">
        <w:t>the time, staffing, and resources that you need</w:t>
      </w:r>
      <w:r w:rsidRPr="00E45F57" w:rsidR="00FA6A52">
        <w:t xml:space="preserve"> to adequately initiate and conduct </w:t>
      </w:r>
      <w:r w:rsidRPr="00E45F57" w:rsidR="00E45F57">
        <w:t>outcomes</w:t>
      </w:r>
      <w:r w:rsidRPr="00E45F57" w:rsidR="00FA6A52">
        <w:t xml:space="preserve"> follow-up on air travel contacts</w:t>
      </w:r>
      <w:r w:rsidRPr="00E45F57">
        <w:t>?</w:t>
      </w:r>
      <w:r w:rsidRPr="00E45F57">
        <w:t xml:space="preserve"> </w:t>
      </w:r>
    </w:p>
    <w:p w:rsidR="00A23938" w:rsidRPr="00E45F57" w:rsidP="004E3E6C" w14:paraId="55FD6AFF" w14:textId="77777777">
      <w:pPr>
        <w:pStyle w:val="paragraph"/>
        <w:numPr>
          <w:ilvl w:val="0"/>
          <w:numId w:val="144"/>
        </w:numPr>
        <w:spacing w:before="0" w:beforeAutospacing="0" w:after="0" w:afterAutospacing="0"/>
        <w:rPr>
          <w:b/>
          <w:bCs/>
        </w:rPr>
      </w:pPr>
      <w:r w:rsidRPr="00E45F57">
        <w:rPr>
          <w:b/>
          <w:bCs/>
        </w:rPr>
        <w:t xml:space="preserve">How feasible are air contact investigations? </w:t>
      </w:r>
      <w:r w:rsidRPr="00E45F57">
        <w:rPr>
          <w:b/>
          <w:bCs/>
          <w:i/>
          <w:iCs/>
        </w:rPr>
        <w:t>(*this section is only needed if not covered by information shared in sections above*)</w:t>
      </w:r>
    </w:p>
    <w:p w:rsidR="00DE479B" w:rsidRPr="00E45F57" w:rsidP="00744F1E" w14:paraId="75FEAE45" w14:textId="78A1E8CC">
      <w:pPr>
        <w:pStyle w:val="paragraph"/>
        <w:numPr>
          <w:ilvl w:val="0"/>
          <w:numId w:val="116"/>
        </w:numPr>
        <w:spacing w:before="0" w:beforeAutospacing="0"/>
      </w:pPr>
      <w:r w:rsidRPr="00E45F57">
        <w:t>What information or data do</w:t>
      </w:r>
      <w:r w:rsidR="00136B43">
        <w:t>es your program/activity</w:t>
      </w:r>
      <w:r w:rsidRPr="00E45F57">
        <w:t xml:space="preserve"> need to be able to </w:t>
      </w:r>
      <w:r w:rsidRPr="00E45F57" w:rsidR="00FA6A52">
        <w:t>initiate</w:t>
      </w:r>
      <w:r w:rsidRPr="00E45F57">
        <w:t xml:space="preserve"> an air contact investigation or public health follow-up?</w:t>
      </w:r>
    </w:p>
    <w:p w:rsidR="00DE479B" w:rsidRPr="00E45F57" w:rsidP="00744F1E" w14:paraId="46709403" w14:textId="0441591D">
      <w:pPr>
        <w:pStyle w:val="paragraph"/>
        <w:numPr>
          <w:ilvl w:val="0"/>
          <w:numId w:val="116"/>
        </w:numPr>
        <w:spacing w:before="0" w:beforeAutospacing="0"/>
      </w:pPr>
      <w:r w:rsidRPr="00E45F57">
        <w:t xml:space="preserve">To what extent do you have </w:t>
      </w:r>
      <w:r w:rsidR="000447E7">
        <w:t xml:space="preserve">access to </w:t>
      </w:r>
      <w:r w:rsidRPr="00E45F57">
        <w:t>all of</w:t>
      </w:r>
      <w:r w:rsidRPr="00E45F57">
        <w:t xml:space="preserve"> the information or data you need</w:t>
      </w:r>
      <w:r w:rsidRPr="00E45F57" w:rsidR="00FA6A52">
        <w:t xml:space="preserve"> to initiate an air contact investigation</w:t>
      </w:r>
      <w:r w:rsidRPr="00E45F57">
        <w:t xml:space="preserve">? </w:t>
      </w:r>
    </w:p>
    <w:p w:rsidR="00DE479B" w:rsidRPr="00E45F57" w:rsidP="00744F1E" w14:paraId="67EB162C" w14:textId="0F76D076">
      <w:pPr>
        <w:pStyle w:val="paragraph"/>
        <w:numPr>
          <w:ilvl w:val="0"/>
          <w:numId w:val="116"/>
        </w:numPr>
        <w:spacing w:before="0" w:beforeAutospacing="0"/>
      </w:pPr>
      <w:r w:rsidRPr="00E45F57">
        <w:t>To what extent are the current systems and processes for information sharing</w:t>
      </w:r>
      <w:r w:rsidR="008705CB">
        <w:t xml:space="preserve"> with health departments</w:t>
      </w:r>
      <w:r w:rsidRPr="00E45F57">
        <w:t xml:space="preserve"> working? </w:t>
      </w:r>
    </w:p>
    <w:p w:rsidR="00DE479B" w:rsidRPr="00E45F57" w:rsidP="00744F1E" w14:paraId="40BE8315" w14:textId="77777777">
      <w:pPr>
        <w:pStyle w:val="paragraph"/>
        <w:numPr>
          <w:ilvl w:val="0"/>
          <w:numId w:val="116"/>
        </w:numPr>
        <w:spacing w:before="0" w:beforeAutospacing="0"/>
      </w:pPr>
      <w:r w:rsidRPr="00E45F57">
        <w:t>What is needed to improve the utility of data related to air contact investigations?</w:t>
      </w:r>
    </w:p>
    <w:p w:rsidR="00A23938" w:rsidRPr="00E45F57" w:rsidP="004E3E6C" w14:paraId="67B78216" w14:textId="77777777">
      <w:pPr>
        <w:pStyle w:val="paragraph"/>
        <w:numPr>
          <w:ilvl w:val="0"/>
          <w:numId w:val="144"/>
        </w:numPr>
        <w:spacing w:before="0" w:beforeAutospacing="0" w:after="0" w:afterAutospacing="0"/>
      </w:pPr>
      <w:r w:rsidRPr="00E45F57">
        <w:rPr>
          <w:b/>
          <w:bCs/>
        </w:rPr>
        <w:t xml:space="preserve">What are the ideal outcomes of exchanging traveler health data? </w:t>
      </w:r>
      <w:r w:rsidRPr="00E45F57">
        <w:rPr>
          <w:i/>
          <w:iCs/>
        </w:rPr>
        <w:t>(Outcomes referring to ability to take public health action/Does it result in public health action?)</w:t>
      </w:r>
      <w:r w:rsidRPr="00E45F57">
        <w:rPr>
          <w:b/>
          <w:bCs/>
        </w:rPr>
        <w:t>  </w:t>
      </w:r>
      <w:r w:rsidRPr="00E45F57">
        <w:t> </w:t>
      </w:r>
    </w:p>
    <w:p w:rsidR="0084461D" w:rsidRPr="00E45F57" w:rsidP="00744F1E" w14:paraId="0EE99B9A" w14:textId="77777777">
      <w:pPr>
        <w:pStyle w:val="paragraph"/>
        <w:numPr>
          <w:ilvl w:val="1"/>
          <w:numId w:val="113"/>
        </w:numPr>
        <w:spacing w:before="0" w:beforeAutospacing="0" w:after="0" w:afterAutospacing="0"/>
      </w:pPr>
      <w:r w:rsidRPr="00E45F57">
        <w:t xml:space="preserve">To what extent do air contact investigations result in meaningful public health outcomes? </w:t>
      </w:r>
    </w:p>
    <w:p w:rsidR="0084461D" w:rsidRPr="00E45F57" w:rsidP="00744F1E" w14:paraId="33031021" w14:textId="6439A751">
      <w:pPr>
        <w:pStyle w:val="paragraph"/>
        <w:numPr>
          <w:ilvl w:val="1"/>
          <w:numId w:val="113"/>
        </w:numPr>
        <w:spacing w:before="0" w:beforeAutospacing="0" w:after="0" w:afterAutospacing="0"/>
      </w:pPr>
      <w:r w:rsidRPr="00E45F57">
        <w:t xml:space="preserve">What successes have you had with air contact investigations and when did they result in meaningful public health outcomes? </w:t>
      </w:r>
    </w:p>
    <w:p w:rsidR="0084461D" w:rsidRPr="00E45F57" w:rsidP="00744F1E" w14:paraId="178E89C6" w14:textId="7D9B517E">
      <w:pPr>
        <w:pStyle w:val="paragraph"/>
        <w:numPr>
          <w:ilvl w:val="1"/>
          <w:numId w:val="113"/>
        </w:numPr>
        <w:spacing w:before="0" w:beforeAutospacing="0" w:after="0" w:afterAutospacing="0"/>
      </w:pPr>
      <w:r w:rsidRPr="00E45F57">
        <w:t>What barriers have you encountered</w:t>
      </w:r>
      <w:r w:rsidRPr="00E45F57" w:rsidR="00665B96">
        <w:t xml:space="preserve"> </w:t>
      </w:r>
      <w:r w:rsidRPr="00E45F57">
        <w:t xml:space="preserve">with air contact investigations and when did they not result in meaningful public health outcomes? </w:t>
      </w:r>
    </w:p>
    <w:p w:rsidR="00A23938" w:rsidRPr="00E45F57" w:rsidP="00A23938" w14:paraId="05BB4BA0" w14:textId="77777777">
      <w:pPr>
        <w:pStyle w:val="paragraph"/>
        <w:rPr>
          <w:b/>
          <w:bCs/>
          <w:i/>
          <w:iCs/>
        </w:rPr>
      </w:pPr>
      <w:r w:rsidRPr="00E45F57">
        <w:rPr>
          <w:b/>
          <w:bCs/>
          <w:i/>
          <w:iCs/>
        </w:rPr>
        <w:t xml:space="preserve">Section 5: Lessons Learned and Future state  </w:t>
      </w:r>
    </w:p>
    <w:p w:rsidR="00A23938" w:rsidRPr="00E45F57" w:rsidP="00A23938" w14:paraId="7D50EFE5" w14:textId="77777777">
      <w:pPr>
        <w:rPr>
          <w:i/>
          <w:iCs/>
        </w:rPr>
      </w:pPr>
      <w:r w:rsidRPr="00E45F57">
        <w:rPr>
          <w:i/>
          <w:iCs/>
        </w:rPr>
        <w:t xml:space="preserve">Now that we have discussed successes and challenges with information sharing between DGMQ and health departments in general – and specifically regarding air contact investigations – we will close by asking for suggestions about how to improve the process. </w:t>
      </w:r>
    </w:p>
    <w:p w:rsidR="00A23938" w:rsidRPr="00E45F57" w:rsidP="00A23938" w14:paraId="25101BEE" w14:textId="77777777">
      <w:pPr>
        <w:pStyle w:val="paragraph"/>
        <w:spacing w:before="0" w:beforeAutospacing="0" w:after="0" w:afterAutospacing="0"/>
      </w:pPr>
    </w:p>
    <w:p w:rsidR="00DE479B" w:rsidRPr="00E45F57" w:rsidP="004E3E6C" w14:paraId="760C3720" w14:textId="766CD18B">
      <w:pPr>
        <w:pStyle w:val="ListParagraph"/>
        <w:numPr>
          <w:ilvl w:val="0"/>
          <w:numId w:val="144"/>
        </w:numPr>
        <w:spacing w:after="160" w:line="259" w:lineRule="auto"/>
        <w:rPr>
          <w:rFonts w:eastAsiaTheme="minorEastAsia"/>
          <w:b/>
          <w:bCs/>
        </w:rPr>
      </w:pPr>
      <w:r w:rsidRPr="00E45F57">
        <w:rPr>
          <w:b/>
          <w:bCs/>
        </w:rPr>
        <w:t xml:space="preserve">What are some lessons learned regarding information sharing with </w:t>
      </w:r>
      <w:r w:rsidR="00F21BEE">
        <w:rPr>
          <w:b/>
          <w:bCs/>
        </w:rPr>
        <w:t>health departments</w:t>
      </w:r>
      <w:r w:rsidRPr="00E45F57" w:rsidR="00F21BEE">
        <w:rPr>
          <w:b/>
          <w:bCs/>
        </w:rPr>
        <w:t xml:space="preserve"> </w:t>
      </w:r>
      <w:r w:rsidRPr="00E45F57">
        <w:rPr>
          <w:b/>
          <w:bCs/>
        </w:rPr>
        <w:t xml:space="preserve">during recent public health emergencies (COVID-19, monkeypox, Ebola)? </w:t>
      </w:r>
    </w:p>
    <w:p w:rsidR="00DE479B" w:rsidRPr="00E45F57" w:rsidP="00744F1E" w14:paraId="4DABB345" w14:textId="2A199844">
      <w:pPr>
        <w:pStyle w:val="ListParagraph"/>
        <w:widowControl/>
        <w:numPr>
          <w:ilvl w:val="1"/>
          <w:numId w:val="127"/>
        </w:numPr>
        <w:spacing w:after="160" w:line="259" w:lineRule="auto"/>
        <w:rPr>
          <w:rFonts w:eastAsiaTheme="minorEastAsia"/>
        </w:rPr>
      </w:pPr>
      <w:r w:rsidRPr="00E45F57">
        <w:t xml:space="preserve">How has your </w:t>
      </w:r>
      <w:r w:rsidRPr="00E45F57" w:rsidR="00D44CE1">
        <w:t>project/activity team</w:t>
      </w:r>
      <w:r w:rsidRPr="00E45F57">
        <w:t xml:space="preserve"> </w:t>
      </w:r>
      <w:r w:rsidRPr="00E45F57" w:rsidR="00D44CE1">
        <w:t>responded</w:t>
      </w:r>
      <w:r w:rsidRPr="00E45F57">
        <w:t xml:space="preserve"> to significantly increased traveler-related public health activities or interventions?</w:t>
      </w:r>
    </w:p>
    <w:p w:rsidR="00DE479B" w:rsidRPr="00E45F57" w:rsidP="00744F1E" w14:paraId="4F094697" w14:textId="742C3EB9">
      <w:pPr>
        <w:pStyle w:val="ListParagraph"/>
        <w:widowControl/>
        <w:numPr>
          <w:ilvl w:val="1"/>
          <w:numId w:val="127"/>
        </w:numPr>
        <w:spacing w:after="160" w:line="259" w:lineRule="auto"/>
      </w:pPr>
      <w:r w:rsidRPr="00E45F57">
        <w:t xml:space="preserve">What adaptations have you had to make in response to the recent outbreaks? </w:t>
      </w:r>
      <w:r w:rsidRPr="00E45F57" w:rsidR="00D44CE1">
        <w:t xml:space="preserve">Was this adaptation used by the whole project/activity or just </w:t>
      </w:r>
      <w:r w:rsidRPr="00E45F57" w:rsidR="00E05764">
        <w:t>you?</w:t>
      </w:r>
      <w:r w:rsidRPr="00E45F57">
        <w:t xml:space="preserve"> </w:t>
      </w:r>
    </w:p>
    <w:p w:rsidR="00DE479B" w:rsidRPr="00E45F57" w:rsidP="004E3E6C" w14:paraId="31E5F79B" w14:textId="3B7B0B17">
      <w:pPr>
        <w:pStyle w:val="paragraph"/>
        <w:numPr>
          <w:ilvl w:val="0"/>
          <w:numId w:val="144"/>
        </w:numPr>
        <w:spacing w:before="0" w:beforeAutospacing="0" w:after="0" w:afterAutospacing="0"/>
        <w:rPr>
          <w:b/>
          <w:bCs/>
        </w:rPr>
      </w:pPr>
      <w:r w:rsidRPr="00E45F57">
        <w:rPr>
          <w:b/>
          <w:bCs/>
        </w:rPr>
        <w:t>What should the future of data sharing between health department</w:t>
      </w:r>
      <w:r w:rsidR="002C099B">
        <w:rPr>
          <w:b/>
          <w:bCs/>
        </w:rPr>
        <w:t>s</w:t>
      </w:r>
      <w:r w:rsidRPr="00E45F57">
        <w:rPr>
          <w:b/>
          <w:bCs/>
        </w:rPr>
        <w:t xml:space="preserve"> and DGMQ look like? </w:t>
      </w:r>
    </w:p>
    <w:p w:rsidR="00DE479B" w:rsidRPr="00E45F57" w:rsidP="00744F1E" w14:paraId="5E58CC99" w14:textId="77777777">
      <w:pPr>
        <w:pStyle w:val="ListParagraph"/>
        <w:widowControl/>
        <w:numPr>
          <w:ilvl w:val="0"/>
          <w:numId w:val="128"/>
        </w:numPr>
        <w:spacing w:after="160" w:line="259" w:lineRule="auto"/>
      </w:pPr>
      <w:r w:rsidRPr="00E45F57">
        <w:t xml:space="preserve">Based on your experience, what suggestions do you have for how to improve traveler-related data sharing between DGMQ and health departments in the future? </w:t>
      </w:r>
    </w:p>
    <w:p w:rsidR="00DE479B" w:rsidRPr="00E45F57" w:rsidP="00744F1E" w14:paraId="0FADFAE0" w14:textId="37CE515E">
      <w:pPr>
        <w:pStyle w:val="ListParagraph"/>
        <w:widowControl/>
        <w:numPr>
          <w:ilvl w:val="0"/>
          <w:numId w:val="128"/>
        </w:numPr>
        <w:spacing w:after="160" w:line="259" w:lineRule="auto"/>
      </w:pPr>
      <w:r w:rsidRPr="00E45F57">
        <w:t>Based on your experience, what suggestions do you have for how to improv</w:t>
      </w:r>
      <w:r w:rsidRPr="00E45F57" w:rsidR="004307D0">
        <w:t>e</w:t>
      </w:r>
      <w:r w:rsidRPr="00E45F57">
        <w:t xml:space="preserve"> air contact investigations in the future? </w:t>
      </w:r>
    </w:p>
    <w:p w:rsidR="00A23938" w:rsidRPr="00E45F57" w:rsidP="00744F1E" w14:paraId="207E2F6E" w14:textId="42C7E9F2">
      <w:pPr>
        <w:pStyle w:val="ListParagraph"/>
        <w:widowControl/>
        <w:numPr>
          <w:ilvl w:val="0"/>
          <w:numId w:val="128"/>
        </w:numPr>
        <w:spacing w:after="160" w:line="259" w:lineRule="auto"/>
      </w:pPr>
      <w:r w:rsidRPr="00E45F57">
        <w:t xml:space="preserve">What would the perfect </w:t>
      </w:r>
      <w:r w:rsidR="00077EB0">
        <w:t xml:space="preserve">data exchange </w:t>
      </w:r>
      <w:r w:rsidRPr="00E45F57">
        <w:t xml:space="preserve">system look like? </w:t>
      </w:r>
    </w:p>
    <w:p w:rsidR="00A23938" w:rsidRPr="00E45F57" w:rsidP="00744F1E" w14:paraId="23EE5073" w14:textId="3056E52B">
      <w:pPr>
        <w:pStyle w:val="ListParagraph"/>
        <w:widowControl/>
        <w:numPr>
          <w:ilvl w:val="0"/>
          <w:numId w:val="128"/>
        </w:numPr>
        <w:spacing w:after="160" w:line="259" w:lineRule="auto"/>
      </w:pPr>
      <w:r w:rsidRPr="00E45F57">
        <w:t xml:space="preserve">If you had to prioritize, what are the top 3 issues to fix / improve </w:t>
      </w:r>
      <w:r w:rsidR="009B4A56">
        <w:t>regarding</w:t>
      </w:r>
      <w:r w:rsidRPr="00E45F57">
        <w:t xml:space="preserve"> information </w:t>
      </w:r>
      <w:r w:rsidR="009B4A56">
        <w:t>exchange</w:t>
      </w:r>
      <w:r w:rsidRPr="00E45F57">
        <w:t xml:space="preserve"> between health departments and DGMQ in general? </w:t>
      </w:r>
    </w:p>
    <w:p w:rsidR="00DE479B" w:rsidRPr="00E45F57" w:rsidP="00DE479B" w14:paraId="08911C2E" w14:textId="14AFC1AE">
      <w:pPr>
        <w:pStyle w:val="paragraph"/>
      </w:pPr>
      <w:r w:rsidRPr="00E45F57">
        <w:t xml:space="preserve">Thank you for taking the time to meet with us today. We may follow up with you if we need additional input or any points of clarification. If you have any questions, or if you think of anything additional, feel free to send your feedback to </w:t>
      </w:r>
      <w:hyperlink r:id="rId20" w:history="1">
        <w:r w:rsidRPr="00E45F57">
          <w:rPr>
            <w:rStyle w:val="Hyperlink"/>
          </w:rPr>
          <w:t>gqi7@cdc.gov</w:t>
        </w:r>
      </w:hyperlink>
      <w:r w:rsidRPr="00E45F57">
        <w:t xml:space="preserve"> and </w:t>
      </w:r>
      <w:r w:rsidRPr="00E45F57">
        <w:rPr>
          <w:b/>
          <w:bCs/>
        </w:rPr>
        <w:t>travelerdataexchange</w:t>
      </w:r>
      <w:r w:rsidRPr="00E45F57">
        <w:t>@mitre.org by the end of this week (or next week if the FG takes place on Thursday or Friday).   </w:t>
      </w:r>
    </w:p>
    <w:p w:rsidR="00A23938" w:rsidRPr="00E45F57" w:rsidP="00A23938" w14:paraId="41F2C05E" w14:textId="77777777">
      <w:pPr>
        <w:pStyle w:val="paragraph"/>
      </w:pPr>
      <w:r w:rsidRPr="00E45F57">
        <w:rPr>
          <w:u w:val="single"/>
        </w:rPr>
        <w:t>NOTE: ADD email to the chat. </w:t>
      </w:r>
      <w:r w:rsidRPr="00E45F57">
        <w:t>  </w:t>
      </w:r>
    </w:p>
    <w:p w:rsidR="00A23938" w:rsidRPr="00E45F57" w:rsidP="00A23938" w14:paraId="18CA9DB5" w14:textId="77777777">
      <w:pPr>
        <w:pStyle w:val="paragraph"/>
      </w:pPr>
      <w:r w:rsidRPr="00E45F57">
        <w:t>Thank you!  </w:t>
      </w:r>
    </w:p>
    <w:p w:rsidR="00A23938" w:rsidRPr="00E45F57" w:rsidP="00A23938" w14:paraId="3010EE24" w14:textId="77777777">
      <w:pPr>
        <w:pStyle w:val="paragraph"/>
        <w:numPr>
          <w:ilvl w:val="0"/>
          <w:numId w:val="21"/>
        </w:numPr>
        <w:spacing w:before="0" w:beforeAutospacing="0" w:after="0" w:afterAutospacing="0"/>
        <w:textAlignment w:val="baseline"/>
        <w:rPr>
          <w:rStyle w:val="normaltextrun"/>
          <w:rFonts w:eastAsiaTheme="majorEastAsia"/>
          <w:b/>
        </w:rPr>
      </w:pPr>
      <w:r w:rsidRPr="00E45F57">
        <w:rPr>
          <w:rStyle w:val="normaltextrun"/>
          <w:rFonts w:eastAsiaTheme="majorEastAsia"/>
          <w:b/>
        </w:rPr>
        <w:t>Discussion Conclusion:</w:t>
      </w:r>
    </w:p>
    <w:p w:rsidR="00A23938" w:rsidRPr="00E45F57" w:rsidP="00A23938" w14:paraId="148C9633" w14:textId="77777777">
      <w:pPr>
        <w:pStyle w:val="paragraph"/>
        <w:spacing w:before="0" w:beforeAutospacing="0" w:after="0" w:afterAutospacing="0"/>
        <w:textAlignment w:val="baseline"/>
        <w:rPr>
          <w:rStyle w:val="normaltextrun"/>
          <w:rFonts w:eastAsiaTheme="majorEastAsia"/>
          <w:b/>
        </w:rPr>
      </w:pPr>
    </w:p>
    <w:p w:rsidR="00DE479B" w:rsidRPr="00E45F57" w:rsidP="00DE479B" w14:paraId="706AE210" w14:textId="77777777">
      <w:pPr>
        <w:pStyle w:val="paragraph"/>
        <w:numPr>
          <w:ilvl w:val="0"/>
          <w:numId w:val="20"/>
        </w:numPr>
        <w:spacing w:before="0" w:beforeAutospacing="0" w:after="0" w:afterAutospacing="0"/>
        <w:textAlignment w:val="baseline"/>
      </w:pPr>
      <w:r w:rsidRPr="00E45F57">
        <w:rPr>
          <w:b/>
        </w:rPr>
        <w:t>Signal termination</w:t>
      </w:r>
      <w:r w:rsidRPr="00E45F57">
        <w:t xml:space="preserve"> of interview but not the relationship.</w:t>
      </w:r>
    </w:p>
    <w:p w:rsidR="00DE479B" w:rsidRPr="00E45F57" w:rsidP="00DE479B" w14:paraId="4F6F8137" w14:textId="77777777">
      <w:pPr>
        <w:pStyle w:val="paragraph"/>
        <w:numPr>
          <w:ilvl w:val="0"/>
          <w:numId w:val="20"/>
        </w:numPr>
        <w:spacing w:before="0" w:beforeAutospacing="0" w:after="0" w:afterAutospacing="0"/>
        <w:textAlignment w:val="baseline"/>
      </w:pPr>
      <w:r w:rsidRPr="00E45F57">
        <w:rPr>
          <w:b/>
        </w:rPr>
        <w:t>Summarize</w:t>
      </w:r>
      <w:r w:rsidRPr="00E45F57">
        <w:t xml:space="preserve"> the interview.</w:t>
      </w:r>
    </w:p>
    <w:p w:rsidR="00DE479B" w:rsidRPr="00E45F57" w:rsidP="00DE479B" w14:paraId="03BCE922" w14:textId="77777777">
      <w:pPr>
        <w:pStyle w:val="paragraph"/>
        <w:numPr>
          <w:ilvl w:val="0"/>
          <w:numId w:val="20"/>
        </w:numPr>
        <w:spacing w:before="0" w:beforeAutospacing="0" w:after="0" w:afterAutospacing="0"/>
        <w:textAlignment w:val="baseline"/>
      </w:pPr>
      <w:r w:rsidRPr="00E45F57">
        <w:rPr>
          <w:b/>
        </w:rPr>
        <w:t xml:space="preserve">Obtain reconsent </w:t>
      </w:r>
      <w:r w:rsidRPr="00E45F57">
        <w:t>at end of first interview and determine interest in continued engagement:</w:t>
      </w:r>
    </w:p>
    <w:p w:rsidR="00A23938" w:rsidRPr="00E45F57" w:rsidP="00A23938" w14:paraId="01488224" w14:textId="77777777">
      <w:pPr>
        <w:pStyle w:val="paragraph"/>
        <w:textAlignment w:val="baseline"/>
      </w:pPr>
      <w:r w:rsidRPr="00E45F57">
        <w:t xml:space="preserve">We wish to thank you for your time and insights. As we previously mentioned we will be forwarding you a copy of the notes we have collected during our conversation as well as we can provide access to the recording.  We would also ask if we had any clarification questions could we arrange to contact you and set up a brief call (15 to 30 minutes) to obtain the clarifications? </w:t>
      </w:r>
      <w:r w:rsidRPr="00E45F57">
        <w:t xml:space="preserve">Likewise, if you think of any additional information or feedback in the coming weeks, please feel free to email me and I will share your comments with the DGMQ Team. </w:t>
      </w:r>
    </w:p>
    <w:p w:rsidR="00A23938" w:rsidRPr="00E45F57" w:rsidP="00A23938" w14:paraId="55B548D0" w14:textId="77777777">
      <w:pPr>
        <w:pStyle w:val="paragraph"/>
        <w:textAlignment w:val="baseline"/>
      </w:pPr>
      <w:r w:rsidRPr="00E45F57">
        <w:t xml:space="preserve"> (Note: If the answer is no to additional contact: That is ok, I understand you are busy. Thank you again for your time.) </w:t>
      </w:r>
    </w:p>
    <w:p w:rsidR="00A23938" w:rsidRPr="00E45F57" w:rsidP="00ED725E" w14:paraId="66506882" w14:textId="148C17ED">
      <w:pPr>
        <w:pStyle w:val="BodyText"/>
      </w:pPr>
      <w:r w:rsidRPr="00E45F57">
        <w:rPr>
          <w:b/>
          <w:bCs/>
        </w:rPr>
        <w:t>Bring interview to a positive close</w:t>
      </w:r>
      <w:r w:rsidRPr="00E45F57">
        <w:t xml:space="preserve"> by expressing appreciation, pleasure, or intention of future contacts.</w:t>
      </w:r>
    </w:p>
    <w:p w:rsidR="00252D30" w:rsidRPr="001F1EF5" w14:paraId="7A631372" w14:textId="5AA953D3">
      <w:pPr>
        <w:spacing w:after="0"/>
        <w:rPr>
          <w:rFonts w:ascii="Arial" w:hAnsi="Arial" w:eastAsiaTheme="majorEastAsia" w:cstheme="majorBidi"/>
          <w:b/>
          <w:bCs/>
          <w:color w:val="000000" w:themeColor="text1"/>
          <w:spacing w:val="-10"/>
          <w:sz w:val="36"/>
          <w:szCs w:val="36"/>
        </w:rPr>
      </w:pPr>
      <w:r w:rsidRPr="00E45F57">
        <w:br w:type="page"/>
      </w:r>
    </w:p>
    <w:p w:rsidR="00252D30" w:rsidP="00252D30" w14:paraId="45EDECBB" w14:textId="2169F0BA">
      <w:pPr>
        <w:pStyle w:val="Heading6"/>
        <w:rPr>
          <w:color w:val="auto"/>
        </w:rPr>
      </w:pPr>
      <w:bookmarkStart w:id="27" w:name="_Toc119932334"/>
      <w:r w:rsidRPr="00E45F57">
        <w:rPr>
          <w:color w:val="auto"/>
        </w:rPr>
        <w:t>Improving Traveler Data Exchange Between</w:t>
      </w:r>
      <w:r w:rsidRPr="00E45F57" w:rsidR="00C53FF8">
        <w:rPr>
          <w:color w:val="auto"/>
        </w:rPr>
        <w:t xml:space="preserve"> </w:t>
      </w:r>
      <w:r w:rsidRPr="00E45F57">
        <w:rPr>
          <w:color w:val="auto"/>
        </w:rPr>
        <w:t>Health Departments and CDC Division of Global Migration and Quarantine (DGMQ) Interview Guide for Jurisdictional Health Department Staff</w:t>
      </w:r>
      <w:bookmarkEnd w:id="27"/>
    </w:p>
    <w:p w:rsidR="00720E6F" w:rsidRPr="004836B9" w:rsidP="00720E6F" w14:paraId="3D72267D" w14:textId="77777777">
      <w:pPr>
        <w:spacing w:after="0"/>
        <w:rPr>
          <w:i/>
          <w:iCs/>
          <w:sz w:val="18"/>
          <w:szCs w:val="18"/>
        </w:rPr>
      </w:pPr>
      <w:r w:rsidRPr="004836B9">
        <w:rPr>
          <w:i/>
          <w:iCs/>
          <w:sz w:val="20"/>
          <w:szCs w:val="20"/>
        </w:rPr>
        <w:t>Form Approved</w:t>
      </w:r>
    </w:p>
    <w:p w:rsidR="00720E6F" w:rsidRPr="004836B9" w:rsidP="00720E6F" w14:paraId="5F3B5024" w14:textId="77777777">
      <w:pPr>
        <w:spacing w:after="0"/>
        <w:rPr>
          <w:i/>
          <w:iCs/>
          <w:sz w:val="20"/>
          <w:szCs w:val="20"/>
        </w:rPr>
      </w:pPr>
      <w:r w:rsidRPr="004836B9">
        <w:rPr>
          <w:i/>
          <w:iCs/>
          <w:sz w:val="20"/>
          <w:szCs w:val="20"/>
        </w:rPr>
        <w:t>OMB Control No.: 0920-1071</w:t>
      </w:r>
    </w:p>
    <w:p w:rsidR="00720E6F" w:rsidRPr="004836B9" w:rsidP="00720E6F" w14:paraId="017E6E8B" w14:textId="77777777">
      <w:pPr>
        <w:spacing w:after="0"/>
        <w:rPr>
          <w:i/>
          <w:iCs/>
          <w:sz w:val="20"/>
          <w:szCs w:val="20"/>
        </w:rPr>
      </w:pPr>
      <w:r w:rsidRPr="004836B9">
        <w:rPr>
          <w:i/>
          <w:iCs/>
          <w:sz w:val="20"/>
          <w:szCs w:val="20"/>
        </w:rPr>
        <w:t>Expiration date: 05/31/2024</w:t>
      </w:r>
    </w:p>
    <w:p w:rsidR="00720E6F" w:rsidRPr="004836B9" w:rsidP="00720E6F" w14:paraId="00184094" w14:textId="77777777">
      <w:pPr>
        <w:pStyle w:val="BodyText"/>
        <w:rPr>
          <w:sz w:val="20"/>
          <w:szCs w:val="20"/>
        </w:rPr>
      </w:pPr>
    </w:p>
    <w:tbl>
      <w:tblPr>
        <w:tblStyle w:val="TableGrid"/>
        <w:tblW w:w="0" w:type="auto"/>
        <w:tblLook w:val="04A0"/>
      </w:tblPr>
      <w:tblGrid>
        <w:gridCol w:w="2695"/>
        <w:gridCol w:w="6655"/>
      </w:tblGrid>
      <w:tr w14:paraId="727C9996" w14:textId="77777777">
        <w:tblPrEx>
          <w:tblW w:w="0" w:type="auto"/>
          <w:tblLook w:val="04A0"/>
        </w:tblPrEx>
        <w:tc>
          <w:tcPr>
            <w:tcW w:w="2695" w:type="dxa"/>
          </w:tcPr>
          <w:p w:rsidR="00252D30" w:rsidRPr="00E45F57" w14:paraId="539FA690" w14:textId="77777777">
            <w:pPr>
              <w:rPr>
                <w:b/>
              </w:rPr>
            </w:pPr>
            <w:r w:rsidRPr="00E45F57">
              <w:rPr>
                <w:b/>
              </w:rPr>
              <w:t>Moderator Name:</w:t>
            </w:r>
          </w:p>
        </w:tc>
        <w:tc>
          <w:tcPr>
            <w:tcW w:w="6655" w:type="dxa"/>
          </w:tcPr>
          <w:p w:rsidR="00252D30" w:rsidRPr="00E45F57" w14:paraId="2EC5B9FB" w14:textId="77777777">
            <w:pPr>
              <w:rPr>
                <w:b/>
                <w:color w:val="FF0000"/>
              </w:rPr>
            </w:pPr>
          </w:p>
        </w:tc>
      </w:tr>
      <w:tr w14:paraId="5E9E35D6" w14:textId="77777777">
        <w:tblPrEx>
          <w:tblW w:w="0" w:type="auto"/>
          <w:tblLook w:val="04A0"/>
        </w:tblPrEx>
        <w:tc>
          <w:tcPr>
            <w:tcW w:w="2695" w:type="dxa"/>
          </w:tcPr>
          <w:p w:rsidR="00252D30" w:rsidRPr="00E45F57" w14:paraId="311D13AB" w14:textId="77777777">
            <w:pPr>
              <w:rPr>
                <w:b/>
              </w:rPr>
            </w:pPr>
            <w:r w:rsidRPr="00E45F57">
              <w:rPr>
                <w:b/>
              </w:rPr>
              <w:t>Note Taker Name:</w:t>
            </w:r>
          </w:p>
        </w:tc>
        <w:tc>
          <w:tcPr>
            <w:tcW w:w="6655" w:type="dxa"/>
          </w:tcPr>
          <w:p w:rsidR="00252D30" w:rsidRPr="00E45F57" w14:paraId="43884A7B" w14:textId="77777777">
            <w:pPr>
              <w:rPr>
                <w:b/>
                <w:color w:val="FF0000"/>
              </w:rPr>
            </w:pPr>
          </w:p>
        </w:tc>
      </w:tr>
      <w:tr w14:paraId="06F20ED7" w14:textId="77777777">
        <w:tblPrEx>
          <w:tblW w:w="0" w:type="auto"/>
          <w:tblLook w:val="04A0"/>
        </w:tblPrEx>
        <w:tc>
          <w:tcPr>
            <w:tcW w:w="2695" w:type="dxa"/>
          </w:tcPr>
          <w:p w:rsidR="00252D30" w:rsidRPr="00E45F57" w14:paraId="768434D2" w14:textId="77777777">
            <w:pPr>
              <w:rPr>
                <w:b/>
              </w:rPr>
            </w:pPr>
            <w:r w:rsidRPr="00E45F57">
              <w:rPr>
                <w:b/>
              </w:rPr>
              <w:t>Date/Time:</w:t>
            </w:r>
          </w:p>
        </w:tc>
        <w:tc>
          <w:tcPr>
            <w:tcW w:w="6655" w:type="dxa"/>
          </w:tcPr>
          <w:p w:rsidR="00252D30" w:rsidRPr="00E45F57" w14:paraId="48EB5393" w14:textId="77777777">
            <w:pPr>
              <w:rPr>
                <w:b/>
                <w:color w:val="FF0000"/>
              </w:rPr>
            </w:pPr>
          </w:p>
        </w:tc>
      </w:tr>
      <w:tr w14:paraId="64AD66A7" w14:textId="77777777">
        <w:tblPrEx>
          <w:tblW w:w="0" w:type="auto"/>
          <w:tblLook w:val="04A0"/>
        </w:tblPrEx>
        <w:tc>
          <w:tcPr>
            <w:tcW w:w="2695" w:type="dxa"/>
          </w:tcPr>
          <w:p w:rsidR="00252D30" w:rsidRPr="00E45F57" w14:paraId="0F2FF8D1" w14:textId="77777777">
            <w:pPr>
              <w:rPr>
                <w:b/>
              </w:rPr>
            </w:pPr>
            <w:r w:rsidRPr="00E45F57">
              <w:rPr>
                <w:b/>
              </w:rPr>
              <w:t>Location:</w:t>
            </w:r>
          </w:p>
        </w:tc>
        <w:tc>
          <w:tcPr>
            <w:tcW w:w="6655" w:type="dxa"/>
          </w:tcPr>
          <w:p w:rsidR="00252D30" w:rsidRPr="00E45F57" w14:paraId="3E6931EF" w14:textId="77777777">
            <w:pPr>
              <w:rPr>
                <w:b/>
                <w:color w:val="FF0000"/>
              </w:rPr>
            </w:pPr>
          </w:p>
        </w:tc>
      </w:tr>
      <w:tr w14:paraId="7F80440A" w14:textId="77777777">
        <w:tblPrEx>
          <w:tblW w:w="0" w:type="auto"/>
          <w:tblLook w:val="04A0"/>
        </w:tblPrEx>
        <w:tc>
          <w:tcPr>
            <w:tcW w:w="2695" w:type="dxa"/>
          </w:tcPr>
          <w:p w:rsidR="00252D30" w:rsidRPr="00E45F57" w14:paraId="6B4803C9" w14:textId="77777777">
            <w:pPr>
              <w:rPr>
                <w:b/>
              </w:rPr>
            </w:pPr>
            <w:r w:rsidRPr="00E45F57">
              <w:rPr>
                <w:b/>
              </w:rPr>
              <w:t>Unique Interviewee Code:</w:t>
            </w:r>
          </w:p>
        </w:tc>
        <w:tc>
          <w:tcPr>
            <w:tcW w:w="6655" w:type="dxa"/>
          </w:tcPr>
          <w:p w:rsidR="00252D30" w:rsidRPr="00E45F57" w14:paraId="44C61E2B" w14:textId="77777777">
            <w:pPr>
              <w:rPr>
                <w:b/>
                <w:color w:val="FF0000"/>
              </w:rPr>
            </w:pPr>
          </w:p>
        </w:tc>
      </w:tr>
      <w:tr w14:paraId="7887D501" w14:textId="77777777">
        <w:tblPrEx>
          <w:tblW w:w="0" w:type="auto"/>
          <w:tblLook w:val="04A0"/>
        </w:tblPrEx>
        <w:tc>
          <w:tcPr>
            <w:tcW w:w="2695" w:type="dxa"/>
          </w:tcPr>
          <w:p w:rsidR="00252D30" w:rsidRPr="00E45F57" w14:paraId="76BF2D77" w14:textId="77777777">
            <w:pPr>
              <w:rPr>
                <w:b/>
              </w:rPr>
            </w:pPr>
            <w:r w:rsidRPr="00E45F57">
              <w:rPr>
                <w:b/>
              </w:rPr>
              <w:t>Consent obtained:</w:t>
            </w:r>
          </w:p>
        </w:tc>
        <w:tc>
          <w:tcPr>
            <w:tcW w:w="6655" w:type="dxa"/>
          </w:tcPr>
          <w:p w:rsidR="00252D30" w:rsidRPr="00E45F57" w14:paraId="1F40158F" w14:textId="77777777">
            <w:pPr>
              <w:rPr>
                <w:b/>
                <w:color w:val="FF0000"/>
              </w:rPr>
            </w:pPr>
          </w:p>
        </w:tc>
      </w:tr>
    </w:tbl>
    <w:p w:rsidR="00873C5C" w:rsidP="00252D30" w14:paraId="6F007FC5" w14:textId="77777777">
      <w:pPr>
        <w:pStyle w:val="NoSpacing"/>
        <w:rPr>
          <w:i/>
        </w:rPr>
      </w:pPr>
    </w:p>
    <w:p w:rsidR="00252D30" w:rsidRPr="00E45F57" w:rsidP="00252D30" w14:paraId="3780427E" w14:textId="4E535C15">
      <w:pPr>
        <w:pStyle w:val="NoSpacing"/>
        <w:rPr>
          <w:i/>
        </w:rPr>
      </w:pPr>
      <w:r w:rsidRPr="00E45F57">
        <w:rPr>
          <w:i/>
        </w:rPr>
        <w:t>Moderator – Please sign and date the box above to confirm that consent has been obtained.</w:t>
      </w:r>
    </w:p>
    <w:p w:rsidR="00252D30" w:rsidRPr="00E45F57" w:rsidP="00252D30" w14:paraId="4E83A1C2" w14:textId="77777777">
      <w:pPr>
        <w:pStyle w:val="paragraph"/>
        <w:numPr>
          <w:ilvl w:val="0"/>
          <w:numId w:val="19"/>
        </w:numPr>
        <w:rPr>
          <w:b/>
        </w:rPr>
      </w:pPr>
      <w:r w:rsidRPr="00E45F57">
        <w:rPr>
          <w:b/>
        </w:rPr>
        <w:t>Introduction and Welcome:</w:t>
      </w:r>
    </w:p>
    <w:p w:rsidR="00252D30" w:rsidRPr="00E45F57" w:rsidP="00252D30" w14:paraId="2AE15BFB" w14:textId="77777777">
      <w:pPr>
        <w:pStyle w:val="paragraph"/>
      </w:pPr>
      <w:r w:rsidRPr="00E45F57">
        <w:t>Welcome! It is a pleasure for us to meet you virtually. Thank you for joining us, we appreciate you taking time to speak with us today. As we mentioned in our invitation, we anticipate this meeting will last no longer than 60 minutes. </w:t>
      </w:r>
    </w:p>
    <w:p w:rsidR="00252D30" w:rsidRPr="00E45F57" w:rsidP="00252D30" w14:paraId="2292711F" w14:textId="77777777">
      <w:pPr>
        <w:pStyle w:val="paragraph"/>
      </w:pPr>
      <w:r w:rsidRPr="00E45F57">
        <w:t xml:space="preserve">(Note: Interview lead will introduce DGMQ and MITRE Team) </w:t>
      </w:r>
    </w:p>
    <w:p w:rsidR="00252D30" w:rsidRPr="00E45F57" w:rsidP="00252D30" w14:paraId="670A69EE" w14:textId="77777777">
      <w:pPr>
        <w:pStyle w:val="paragraph"/>
        <w:numPr>
          <w:ilvl w:val="0"/>
          <w:numId w:val="19"/>
        </w:numPr>
        <w:rPr>
          <w:b/>
          <w:bCs/>
        </w:rPr>
      </w:pPr>
      <w:r w:rsidRPr="00E45F57">
        <w:rPr>
          <w:b/>
          <w:bCs/>
        </w:rPr>
        <w:t>Discussion Preview and Purpose:</w:t>
      </w:r>
    </w:p>
    <w:p w:rsidR="00252D30" w:rsidRPr="00E45F57" w:rsidP="00252D30" w14:paraId="158ECE18" w14:textId="19FB42B6">
      <w:pPr>
        <w:pStyle w:val="paragraph"/>
        <w:rPr>
          <w:b/>
          <w:bCs/>
        </w:rPr>
      </w:pPr>
      <w:r w:rsidRPr="00E45F57">
        <w:t>Just to review why we are meeting today, the Division of Global Migration and Quarantine (DGMQ) is working to gain insight into how traveler-related information, like air</w:t>
      </w:r>
      <w:r w:rsidR="006C74CA">
        <w:t>craft</w:t>
      </w:r>
      <w:r w:rsidRPr="00E45F57">
        <w:t xml:space="preserve"> contact </w:t>
      </w:r>
      <w:r w:rsidR="006C74CA">
        <w:t xml:space="preserve">investigation </w:t>
      </w:r>
      <w:r w:rsidRPr="00E45F57">
        <w:t>data is collected, exchanged, and used by jurisdictions, state health departments, other relevant stakeholders, and DGMQ. We hope to learn from your experiences working with traveler-related data and other collaborators.</w:t>
      </w:r>
      <w:r w:rsidRPr="00E45F57" w:rsidR="00C53FF8">
        <w:t xml:space="preserve"> </w:t>
      </w:r>
      <w:r w:rsidRPr="00E45F57">
        <w:t xml:space="preserve">We will use information from this project </w:t>
      </w:r>
      <w:bookmarkStart w:id="28" w:name="_Hlk75942576"/>
      <w:r w:rsidRPr="00E45F57">
        <w:t xml:space="preserve">to inform recommendations to improve data exchange in general and air contact investigations, more specifically. On a broader level, this information can help inform CDC data system modernization. </w:t>
      </w:r>
      <w:bookmarkEnd w:id="28"/>
    </w:p>
    <w:p w:rsidR="00252D30" w:rsidRPr="00E45F57" w:rsidP="00252D30" w14:paraId="22852126" w14:textId="77777777">
      <w:pPr>
        <w:pStyle w:val="paragraph"/>
        <w:numPr>
          <w:ilvl w:val="0"/>
          <w:numId w:val="19"/>
        </w:numPr>
        <w:rPr>
          <w:b/>
        </w:rPr>
      </w:pPr>
      <w:r w:rsidRPr="00E45F57">
        <w:rPr>
          <w:b/>
        </w:rPr>
        <w:t>Obtain Consent:</w:t>
      </w:r>
    </w:p>
    <w:p w:rsidR="00252D30" w:rsidRPr="00E45F57" w:rsidP="00252D30" w14:paraId="68556BA5" w14:textId="34632727">
      <w:pPr>
        <w:pStyle w:val="paragraph"/>
        <w:textAlignment w:val="baseline"/>
      </w:pPr>
      <w:bookmarkStart w:id="29" w:name="_Hlk118453474"/>
      <w:r w:rsidRPr="00E45F57">
        <w:t xml:space="preserve">Before we begin, I need to obtain verbal consent. </w:t>
      </w:r>
      <w:bookmarkEnd w:id="29"/>
      <w:r w:rsidRPr="00E45F57">
        <w:t xml:space="preserve">Participating in this discussion is completely voluntary. You may choose not to answer any questions and can stop participating at any time without any consequences. </w:t>
      </w:r>
      <w:r w:rsidR="006C74CA">
        <w:t xml:space="preserve">Your decision to participate (or not) and anything you say will not </w:t>
      </w:r>
      <w:r w:rsidR="006C74CA">
        <w:t xml:space="preserve">affect your or your organization’s relationship with CDC or DGMQ. </w:t>
      </w:r>
      <w:r w:rsidRPr="00E45F57">
        <w:t>We expect you to spend about 60 minutes total participating in this discussion. We will record our discussion and take notes to help capture your comments accurately. All audio recordings and notes will be destroyed once the project is completed. We will keep the information you give us confidential. Your name, title, and health department will not be used in any reports or presentations.</w:t>
      </w:r>
    </w:p>
    <w:p w:rsidR="00252D30" w:rsidRPr="00E45F57" w:rsidP="00252D30" w14:paraId="300F85AA" w14:textId="77777777">
      <w:pPr>
        <w:pStyle w:val="paragraph"/>
        <w:numPr>
          <w:ilvl w:val="0"/>
          <w:numId w:val="26"/>
        </w:numPr>
        <w:textAlignment w:val="baseline"/>
        <w:rPr>
          <w:b/>
          <w:bCs/>
        </w:rPr>
      </w:pPr>
      <w:r w:rsidRPr="00E45F57">
        <w:rPr>
          <w:b/>
          <w:bCs/>
        </w:rPr>
        <w:t xml:space="preserve">Do you agree to participate? </w:t>
      </w:r>
    </w:p>
    <w:p w:rsidR="00252D30" w:rsidRPr="00E45F57" w:rsidP="00252D30" w14:paraId="5E8793BD" w14:textId="77777777">
      <w:pPr>
        <w:pStyle w:val="paragraph"/>
        <w:numPr>
          <w:ilvl w:val="0"/>
          <w:numId w:val="26"/>
        </w:numPr>
        <w:textAlignment w:val="baseline"/>
      </w:pPr>
      <w:r w:rsidRPr="00E45F57">
        <w:t>(Note: If “Yes,” proceed, if “No,” thank them for their time.)</w:t>
      </w:r>
    </w:p>
    <w:p w:rsidR="00252D30" w:rsidRPr="00E45F57" w:rsidP="00252D30" w14:paraId="123B905B" w14:textId="77777777">
      <w:pPr>
        <w:pStyle w:val="paragraph"/>
        <w:spacing w:before="0" w:beforeAutospacing="0" w:after="0" w:afterAutospacing="0"/>
        <w:textAlignment w:val="baseline"/>
        <w:rPr>
          <w:rStyle w:val="normaltextrun"/>
        </w:rPr>
      </w:pPr>
      <w:r w:rsidRPr="00E45F57">
        <w:rPr>
          <w:rStyle w:val="normaltextrun"/>
          <w:color w:val="000000"/>
        </w:rPr>
        <w:t xml:space="preserve">We would like to </w:t>
      </w:r>
      <w:r w:rsidRPr="00E45F57">
        <w:rPr>
          <w:rStyle w:val="normaltextrun"/>
          <w:color w:val="000000"/>
          <w:lang w:val="en"/>
        </w:rPr>
        <w:t>record and transcribe this session so that we can use the transcript and notes for our analysis.</w:t>
      </w:r>
      <w:r w:rsidRPr="00E45F57">
        <w:rPr>
          <w:rStyle w:val="normaltextrun"/>
        </w:rPr>
        <w:t xml:space="preserve"> </w:t>
      </w:r>
      <w:r w:rsidRPr="00E45F57">
        <w:rPr>
          <w:rStyle w:val="normaltextrun"/>
          <w:color w:val="000000"/>
          <w:lang w:val="en"/>
        </w:rPr>
        <w:t xml:space="preserve">However, we will remove any identifying information and the recording will be deleted after the final transcript is completed and will not be shared beyond the research team. </w:t>
      </w:r>
    </w:p>
    <w:p w:rsidR="00252D30" w:rsidRPr="00E45F57" w:rsidP="00252D30" w14:paraId="121DAC9B" w14:textId="77777777">
      <w:pPr>
        <w:pStyle w:val="paragraph"/>
        <w:numPr>
          <w:ilvl w:val="0"/>
          <w:numId w:val="25"/>
        </w:numPr>
        <w:spacing w:before="0" w:beforeAutospacing="0" w:after="0" w:afterAutospacing="0"/>
        <w:textAlignment w:val="baseline"/>
        <w:rPr>
          <w:b/>
        </w:rPr>
      </w:pPr>
      <w:r w:rsidRPr="00E45F57">
        <w:rPr>
          <w:rStyle w:val="normaltextrun"/>
          <w:b/>
          <w:color w:val="000000"/>
          <w:lang w:val="en"/>
        </w:rPr>
        <w:t>Are you okay</w:t>
      </w:r>
      <w:r w:rsidRPr="00E45F57">
        <w:rPr>
          <w:rStyle w:val="normaltextrun"/>
          <w:b/>
          <w:color w:val="000000"/>
        </w:rPr>
        <w:t xml:space="preserve"> with us recording this session? </w:t>
      </w:r>
    </w:p>
    <w:p w:rsidR="00252D30" w:rsidRPr="00E45F57" w:rsidP="00252D30" w14:paraId="17737CF8" w14:textId="77777777">
      <w:pPr>
        <w:pStyle w:val="paragraph"/>
        <w:numPr>
          <w:ilvl w:val="0"/>
          <w:numId w:val="25"/>
        </w:numPr>
        <w:spacing w:before="0" w:beforeAutospacing="0" w:after="0" w:afterAutospacing="0"/>
        <w:textAlignment w:val="baseline"/>
      </w:pPr>
      <w:r w:rsidRPr="00E45F57">
        <w:rPr>
          <w:rStyle w:val="normaltextrun"/>
          <w:b/>
          <w:color w:val="000000"/>
        </w:rPr>
        <w:t>If individual agrees to be recorded:</w:t>
      </w:r>
      <w:r w:rsidRPr="00E45F57">
        <w:rPr>
          <w:rStyle w:val="normaltextrun"/>
          <w:rFonts w:eastAsiaTheme="majorEastAsia"/>
          <w:color w:val="000000"/>
        </w:rPr>
        <w:t xml:space="preserve"> Thank you, based on your response it looks like you agree with this session being recorded. </w:t>
      </w:r>
      <w:r w:rsidRPr="00E45F57">
        <w:rPr>
          <w:rStyle w:val="normaltextrun"/>
          <w:rFonts w:eastAsiaTheme="majorEastAsia"/>
          <w:i/>
          <w:color w:val="000000"/>
        </w:rPr>
        <w:t>[Insert name]</w:t>
      </w:r>
      <w:r w:rsidRPr="00E45F57">
        <w:rPr>
          <w:rStyle w:val="normaltextrun"/>
          <w:rFonts w:eastAsiaTheme="majorEastAsia"/>
          <w:color w:val="000000"/>
        </w:rPr>
        <w:t xml:space="preserve"> can you please start recording this session. </w:t>
      </w:r>
      <w:r w:rsidRPr="00E45F57">
        <w:rPr>
          <w:rStyle w:val="normaltextrun"/>
          <w:rFonts w:eastAsiaTheme="majorEastAsia"/>
          <w:i/>
          <w:color w:val="000000"/>
        </w:rPr>
        <w:t>Primary notetaker begin recording and transcription.</w:t>
      </w:r>
      <w:r w:rsidRPr="00E45F57">
        <w:rPr>
          <w:rStyle w:val="normaltextrun"/>
          <w:rFonts w:eastAsiaTheme="majorEastAsia"/>
          <w:color w:val="000000"/>
        </w:rPr>
        <w:t> </w:t>
      </w:r>
      <w:r w:rsidRPr="00E45F57">
        <w:rPr>
          <w:rStyle w:val="eop"/>
          <w:color w:val="000000"/>
        </w:rPr>
        <w:t> </w:t>
      </w:r>
    </w:p>
    <w:p w:rsidR="00252D30" w:rsidRPr="00E45F57" w:rsidP="00252D30" w14:paraId="448DF496" w14:textId="77777777">
      <w:pPr>
        <w:pStyle w:val="paragraph"/>
        <w:numPr>
          <w:ilvl w:val="0"/>
          <w:numId w:val="25"/>
        </w:numPr>
        <w:spacing w:before="0" w:beforeAutospacing="0" w:after="0" w:afterAutospacing="0"/>
        <w:textAlignment w:val="baseline"/>
      </w:pPr>
      <w:r w:rsidRPr="00E45F57">
        <w:rPr>
          <w:rStyle w:val="normaltextrun"/>
          <w:b/>
          <w:color w:val="000000"/>
        </w:rPr>
        <w:t>If individual does not agree to be recorded:</w:t>
      </w:r>
      <w:r w:rsidRPr="00E45F57">
        <w:rPr>
          <w:rStyle w:val="normaltextrun"/>
          <w:color w:val="000000"/>
        </w:rPr>
        <w:t xml:space="preserve"> Thank you for your response. Since you do not feel comfortable with this session being recorded, we are not going to record this session and will only take notes to capture your feedback. </w:t>
      </w:r>
      <w:r w:rsidRPr="00E45F57">
        <w:rPr>
          <w:rStyle w:val="eop"/>
          <w:color w:val="000000"/>
        </w:rPr>
        <w:t> </w:t>
      </w:r>
    </w:p>
    <w:p w:rsidR="00252D30" w:rsidRPr="00E45F57" w:rsidP="00252D30" w14:paraId="5F0E886F" w14:textId="77777777">
      <w:pPr>
        <w:pStyle w:val="paragraph"/>
        <w:spacing w:before="0" w:beforeAutospacing="0" w:after="0" w:afterAutospacing="0"/>
        <w:textAlignment w:val="baseline"/>
        <w:rPr>
          <w:i/>
        </w:rPr>
      </w:pPr>
    </w:p>
    <w:p w:rsidR="00252D30" w:rsidRPr="00E45F57" w:rsidP="00252D30" w14:paraId="4B94E942" w14:textId="77777777">
      <w:pPr>
        <w:pStyle w:val="paragraph"/>
        <w:spacing w:before="0" w:beforeAutospacing="0" w:after="0" w:afterAutospacing="0"/>
        <w:rPr>
          <w:i/>
        </w:rPr>
      </w:pPr>
      <w:r w:rsidRPr="00E45F57">
        <w:rPr>
          <w:b/>
          <w:i/>
        </w:rPr>
        <w:t>Please briefly introduce yourself, role, and agency you represent. </w:t>
      </w:r>
      <w:r w:rsidRPr="00E45F57">
        <w:rPr>
          <w:i/>
        </w:rPr>
        <w:t> </w:t>
      </w:r>
    </w:p>
    <w:p w:rsidR="00252D30" w:rsidRPr="00E45F57" w:rsidP="00252D30" w14:paraId="2AC56823" w14:textId="77777777">
      <w:pPr>
        <w:pStyle w:val="paragraph"/>
        <w:spacing w:before="0" w:beforeAutospacing="0" w:after="0" w:afterAutospacing="0"/>
        <w:textAlignment w:val="baseline"/>
      </w:pPr>
    </w:p>
    <w:p w:rsidR="00252D30" w:rsidRPr="00E45F57" w:rsidP="00252D30" w14:paraId="7238D46A" w14:textId="77777777">
      <w:pPr>
        <w:pStyle w:val="paragraph"/>
        <w:numPr>
          <w:ilvl w:val="0"/>
          <w:numId w:val="19"/>
        </w:numPr>
        <w:spacing w:before="0" w:beforeAutospacing="0" w:after="0" w:afterAutospacing="0"/>
        <w:textAlignment w:val="baseline"/>
        <w:rPr>
          <w:rStyle w:val="normaltextrun"/>
          <w:b/>
          <w:bCs/>
        </w:rPr>
      </w:pPr>
      <w:r w:rsidRPr="00E45F57">
        <w:rPr>
          <w:b/>
          <w:bCs/>
        </w:rPr>
        <w:t>Interview Questions:</w:t>
      </w:r>
    </w:p>
    <w:p w:rsidR="00252D30" w:rsidRPr="00E45F57" w:rsidP="00252D30" w14:paraId="0939CE36" w14:textId="77777777">
      <w:pPr>
        <w:pStyle w:val="paragraph"/>
        <w:rPr>
          <w:b/>
          <w:bCs/>
          <w:i/>
          <w:iCs/>
        </w:rPr>
      </w:pPr>
      <w:r w:rsidRPr="00E45F57">
        <w:rPr>
          <w:b/>
          <w:bCs/>
          <w:i/>
          <w:iCs/>
        </w:rPr>
        <w:t xml:space="preserve">Section 1: </w:t>
      </w:r>
      <w:r w:rsidRPr="00E45F57">
        <w:rPr>
          <w:b/>
          <w:bCs/>
          <w:i/>
          <w:iCs/>
        </w:rPr>
        <w:t>What information is shared</w:t>
      </w:r>
      <w:r w:rsidRPr="00E45F57">
        <w:rPr>
          <w:b/>
          <w:bCs/>
          <w:i/>
          <w:iCs/>
        </w:rPr>
        <w:t xml:space="preserve"> and who is it shared with?  </w:t>
      </w:r>
    </w:p>
    <w:p w:rsidR="00252D30" w:rsidRPr="00E45F57" w:rsidP="00252D30" w14:paraId="09A8B015" w14:textId="77777777">
      <w:pPr>
        <w:pStyle w:val="paragraph"/>
        <w:rPr>
          <w:i/>
          <w:iCs/>
        </w:rPr>
      </w:pPr>
      <w:r w:rsidRPr="00E45F57">
        <w:rPr>
          <w:i/>
          <w:iCs/>
        </w:rPr>
        <w:t xml:space="preserve">We would like to start by learning about WHAT information is exchanged between your health department and DGMQ, and WHO else traveler’s health information is shared with. </w:t>
      </w:r>
    </w:p>
    <w:p w:rsidR="00252D30" w:rsidRPr="00E45F57" w:rsidP="00252D30" w14:paraId="2777CD87" w14:textId="77777777">
      <w:pPr>
        <w:pStyle w:val="paragraph"/>
        <w:numPr>
          <w:ilvl w:val="0"/>
          <w:numId w:val="89"/>
        </w:numPr>
        <w:spacing w:before="0" w:beforeAutospacing="0" w:after="0" w:afterAutospacing="0"/>
        <w:rPr>
          <w:b/>
        </w:rPr>
      </w:pPr>
      <w:r w:rsidRPr="00E45F57">
        <w:rPr>
          <w:b/>
        </w:rPr>
        <w:t xml:space="preserve">What activities/interventions do you work on with DGMQ that require the exchange of traveler-related information or data? </w:t>
      </w:r>
    </w:p>
    <w:p w:rsidR="00252D30" w:rsidRPr="00E45F57" w:rsidP="00252D30" w14:paraId="3A147ADA" w14:textId="77777777">
      <w:pPr>
        <w:pStyle w:val="paragraph"/>
        <w:spacing w:before="0" w:beforeAutospacing="0" w:after="0" w:afterAutospacing="0"/>
        <w:ind w:left="720"/>
      </w:pPr>
    </w:p>
    <w:p w:rsidR="00252D30" w:rsidRPr="00E45F57" w:rsidP="00252D30" w14:paraId="3EB9C99F" w14:textId="77777777">
      <w:pPr>
        <w:pStyle w:val="paragraph"/>
        <w:numPr>
          <w:ilvl w:val="0"/>
          <w:numId w:val="89"/>
        </w:numPr>
        <w:spacing w:before="0" w:beforeAutospacing="0" w:after="0" w:afterAutospacing="0"/>
      </w:pPr>
      <w:r w:rsidRPr="00E45F57">
        <w:rPr>
          <w:b/>
          <w:bCs/>
        </w:rPr>
        <w:t>What traveler-related information does DGMQ share with your health department?</w:t>
      </w:r>
      <w:r w:rsidRPr="00E45F57">
        <w:t> </w:t>
      </w:r>
    </w:p>
    <w:p w:rsidR="00252D30" w:rsidRPr="00E45F57" w:rsidP="00252D30" w14:paraId="7878BD16" w14:textId="77777777">
      <w:pPr>
        <w:pStyle w:val="paragraph"/>
        <w:numPr>
          <w:ilvl w:val="0"/>
          <w:numId w:val="33"/>
        </w:numPr>
        <w:spacing w:before="0" w:beforeAutospacing="0" w:after="0" w:afterAutospacing="0"/>
      </w:pPr>
      <w:r w:rsidRPr="00E45F57">
        <w:t>What information does DGMQ send your health department in general? </w:t>
      </w:r>
    </w:p>
    <w:p w:rsidR="00252D30" w:rsidRPr="00E45F57" w:rsidP="00252D30" w14:paraId="4AFAFD83" w14:textId="77777777">
      <w:pPr>
        <w:pStyle w:val="paragraph"/>
        <w:numPr>
          <w:ilvl w:val="0"/>
          <w:numId w:val="34"/>
        </w:numPr>
        <w:spacing w:before="0" w:beforeAutospacing="0" w:after="0" w:afterAutospacing="0"/>
      </w:pPr>
      <w:r w:rsidRPr="00E45F57">
        <w:t>What information does DGMQ send your health department for air contact investigations? </w:t>
      </w:r>
    </w:p>
    <w:p w:rsidR="00252D30" w:rsidRPr="00E45F57" w:rsidP="00252D30" w14:paraId="19DC62A2" w14:textId="77777777">
      <w:pPr>
        <w:pStyle w:val="paragraph"/>
        <w:numPr>
          <w:ilvl w:val="0"/>
          <w:numId w:val="35"/>
        </w:numPr>
        <w:spacing w:before="0" w:beforeAutospacing="0" w:after="0" w:afterAutospacing="0"/>
      </w:pPr>
      <w:r w:rsidRPr="00E45F57">
        <w:t xml:space="preserve">What is the most important information for you to receive from DGMQ? </w:t>
      </w:r>
    </w:p>
    <w:p w:rsidR="00252D30" w:rsidRPr="00E45F57" w:rsidP="00252D30" w14:paraId="36C0A4BD" w14:textId="77777777">
      <w:pPr>
        <w:pStyle w:val="paragraph"/>
        <w:spacing w:before="0" w:beforeAutospacing="0" w:after="0" w:afterAutospacing="0"/>
        <w:ind w:left="1080"/>
      </w:pPr>
    </w:p>
    <w:p w:rsidR="00252D30" w:rsidRPr="00E45F57" w:rsidP="00252D30" w14:paraId="177CAFDE" w14:textId="77777777">
      <w:pPr>
        <w:pStyle w:val="paragraph"/>
        <w:numPr>
          <w:ilvl w:val="0"/>
          <w:numId w:val="89"/>
        </w:numPr>
        <w:spacing w:before="0" w:beforeAutospacing="0" w:after="0" w:afterAutospacing="0"/>
      </w:pPr>
      <w:r w:rsidRPr="00E45F57">
        <w:rPr>
          <w:b/>
          <w:bCs/>
        </w:rPr>
        <w:t>What traveler-related information does your health department share with DGMQ? </w:t>
      </w:r>
      <w:r w:rsidRPr="00E45F57">
        <w:t> </w:t>
      </w:r>
    </w:p>
    <w:p w:rsidR="00252D30" w:rsidRPr="00E45F57" w:rsidP="00252D30" w14:paraId="25739CE2" w14:textId="77777777">
      <w:pPr>
        <w:pStyle w:val="paragraph"/>
        <w:numPr>
          <w:ilvl w:val="0"/>
          <w:numId w:val="29"/>
        </w:numPr>
        <w:spacing w:before="0" w:beforeAutospacing="0" w:after="0" w:afterAutospacing="0"/>
      </w:pPr>
      <w:r w:rsidRPr="00E45F57">
        <w:t>What information do you send DGMQ in general?  </w:t>
      </w:r>
    </w:p>
    <w:p w:rsidR="00252D30" w:rsidRPr="00E45F57" w:rsidP="00252D30" w14:paraId="5F565DA5" w14:textId="77777777">
      <w:pPr>
        <w:pStyle w:val="paragraph"/>
        <w:numPr>
          <w:ilvl w:val="0"/>
          <w:numId w:val="30"/>
        </w:numPr>
        <w:spacing w:before="0" w:beforeAutospacing="0" w:after="0" w:afterAutospacing="0"/>
      </w:pPr>
      <w:r w:rsidRPr="00E45F57">
        <w:t>What information do you send regarding air contact investigations?  </w:t>
      </w:r>
    </w:p>
    <w:p w:rsidR="00252D30" w:rsidRPr="00E45F57" w:rsidP="00252D30" w14:paraId="0F537117" w14:textId="77777777">
      <w:pPr>
        <w:pStyle w:val="paragraph"/>
        <w:numPr>
          <w:ilvl w:val="0"/>
          <w:numId w:val="30"/>
        </w:numPr>
        <w:spacing w:before="0" w:beforeAutospacing="0" w:after="0" w:afterAutospacing="0"/>
      </w:pPr>
      <w:r w:rsidRPr="00E45F57">
        <w:t xml:space="preserve">What is the most important information that you send to DGMQ? </w:t>
      </w:r>
    </w:p>
    <w:p w:rsidR="00252D30" w:rsidRPr="00E45F57" w:rsidP="00252D30" w14:paraId="0F263349" w14:textId="77777777">
      <w:pPr>
        <w:pStyle w:val="paragraph"/>
        <w:spacing w:before="0" w:beforeAutospacing="0" w:after="0" w:afterAutospacing="0"/>
        <w:ind w:left="1080"/>
      </w:pPr>
    </w:p>
    <w:p w:rsidR="00252D30" w:rsidRPr="00E45F57" w:rsidP="00252D30" w14:paraId="478A2646" w14:textId="77777777">
      <w:pPr>
        <w:pStyle w:val="paragraph"/>
        <w:numPr>
          <w:ilvl w:val="0"/>
          <w:numId w:val="89"/>
        </w:numPr>
        <w:spacing w:before="0" w:beforeAutospacing="0" w:after="0" w:afterAutospacing="0"/>
      </w:pPr>
      <w:r w:rsidRPr="00E45F57">
        <w:rPr>
          <w:b/>
          <w:bCs/>
        </w:rPr>
        <w:t xml:space="preserve">Aside from DGMQ, who else do you share traveler-related information with? </w:t>
      </w:r>
      <w:r w:rsidRPr="00E45F57">
        <w:rPr>
          <w:i/>
          <w:iCs/>
        </w:rPr>
        <w:t>(Specific stakeholders could include others at CDC, jurisdictions, etc.)</w:t>
      </w:r>
      <w:r w:rsidRPr="00E45F57">
        <w:t> </w:t>
      </w:r>
    </w:p>
    <w:p w:rsidR="00252D30" w:rsidRPr="00E45F57" w:rsidP="00252D30" w14:paraId="19EB3275" w14:textId="77777777">
      <w:pPr>
        <w:pStyle w:val="paragraph"/>
        <w:numPr>
          <w:ilvl w:val="0"/>
          <w:numId w:val="43"/>
        </w:numPr>
        <w:tabs>
          <w:tab w:val="clear" w:pos="720"/>
          <w:tab w:val="num" w:pos="1080"/>
        </w:tabs>
        <w:spacing w:before="0" w:beforeAutospacing="0" w:after="0" w:afterAutospacing="0"/>
        <w:ind w:left="1080"/>
      </w:pPr>
      <w:r w:rsidRPr="00E45F57">
        <w:t>What information do you send to those groups?  </w:t>
      </w:r>
    </w:p>
    <w:p w:rsidR="00252D30" w:rsidRPr="00E45F57" w:rsidP="00252D30" w14:paraId="6EFB82F9" w14:textId="77777777">
      <w:pPr>
        <w:pStyle w:val="paragraph"/>
        <w:numPr>
          <w:ilvl w:val="0"/>
          <w:numId w:val="44"/>
        </w:numPr>
        <w:tabs>
          <w:tab w:val="num" w:pos="1080"/>
        </w:tabs>
        <w:spacing w:before="0" w:beforeAutospacing="0" w:after="0" w:afterAutospacing="0"/>
        <w:ind w:left="1080"/>
      </w:pPr>
      <w:r w:rsidRPr="00E45F57">
        <w:t>What information do you collect from those groups?  </w:t>
      </w:r>
    </w:p>
    <w:p w:rsidR="00252D30" w:rsidRPr="00E45F57" w:rsidP="00252D30" w14:paraId="41DC8DCE" w14:textId="77777777">
      <w:pPr>
        <w:pStyle w:val="paragraph"/>
        <w:numPr>
          <w:ilvl w:val="0"/>
          <w:numId w:val="44"/>
        </w:numPr>
        <w:tabs>
          <w:tab w:val="num" w:pos="1080"/>
        </w:tabs>
        <w:spacing w:before="0" w:beforeAutospacing="0" w:after="0" w:afterAutospacing="0"/>
        <w:ind w:left="1080"/>
      </w:pPr>
      <w:r w:rsidRPr="00E45F57">
        <w:t>Is there anyone else you share information with related to air contact investigations?  </w:t>
      </w:r>
    </w:p>
    <w:p w:rsidR="00252D30" w:rsidRPr="00E45F57" w:rsidP="00252D30" w14:paraId="453901B6" w14:textId="77777777">
      <w:pPr>
        <w:pStyle w:val="paragraph"/>
        <w:rPr>
          <w:b/>
          <w:bCs/>
          <w:i/>
          <w:iCs/>
        </w:rPr>
      </w:pPr>
      <w:r w:rsidRPr="00E45F57">
        <w:rPr>
          <w:b/>
          <w:bCs/>
          <w:i/>
          <w:iCs/>
        </w:rPr>
        <w:t xml:space="preserve">Section 2: How information is shared? </w:t>
      </w:r>
    </w:p>
    <w:p w:rsidR="00252D30" w:rsidRPr="00E45F57" w:rsidP="00252D30" w14:paraId="37036FD8" w14:textId="77777777">
      <w:pPr>
        <w:pStyle w:val="paragraph"/>
        <w:rPr>
          <w:i/>
          <w:iCs/>
        </w:rPr>
      </w:pPr>
      <w:r w:rsidRPr="00E45F57">
        <w:rPr>
          <w:i/>
          <w:iCs/>
        </w:rPr>
        <w:t xml:space="preserve">Now we will discuss HOW information is exchanged between your health department and DGMQ; what is WORKING with the current process and what is NOT WORKING. </w:t>
      </w:r>
    </w:p>
    <w:p w:rsidR="00252D30" w:rsidRPr="00E45F57" w:rsidP="00252D30" w14:paraId="19E68B4F" w14:textId="77777777">
      <w:pPr>
        <w:pStyle w:val="paragraph"/>
        <w:numPr>
          <w:ilvl w:val="0"/>
          <w:numId w:val="89"/>
        </w:numPr>
        <w:spacing w:before="0" w:beforeAutospacing="0" w:after="0" w:afterAutospacing="0"/>
      </w:pPr>
      <w:r w:rsidRPr="00E45F57">
        <w:rPr>
          <w:b/>
          <w:bCs/>
        </w:rPr>
        <w:t>How does your health department share traveler-related information with DGMQ? </w:t>
      </w:r>
      <w:r w:rsidRPr="00E45F57">
        <w:t> </w:t>
      </w:r>
    </w:p>
    <w:p w:rsidR="00252D30" w:rsidRPr="00E45F57" w:rsidP="00252D30" w14:paraId="3C7B275F" w14:textId="5AE1C481">
      <w:pPr>
        <w:pStyle w:val="paragraph"/>
        <w:numPr>
          <w:ilvl w:val="0"/>
          <w:numId w:val="142"/>
        </w:numPr>
        <w:spacing w:before="0" w:beforeAutospacing="0" w:after="0" w:afterAutospacing="0"/>
      </w:pPr>
      <w:r w:rsidRPr="00E45F57">
        <w:t xml:space="preserve">What barriers exist for sharing </w:t>
      </w:r>
      <w:r w:rsidRPr="00E45F57" w:rsidR="00E45F57">
        <w:t xml:space="preserve">traveler-related </w:t>
      </w:r>
      <w:r w:rsidRPr="00E45F57">
        <w:t>information</w:t>
      </w:r>
      <w:r w:rsidR="006C74CA">
        <w:t xml:space="preserve"> </w:t>
      </w:r>
      <w:r w:rsidRPr="00E45F57">
        <w:t>with DGMQ?</w:t>
      </w:r>
    </w:p>
    <w:p w:rsidR="00252D30" w:rsidRPr="00E45F57" w:rsidP="00252D30" w14:paraId="5BA240E6" w14:textId="77777777">
      <w:pPr>
        <w:pStyle w:val="paragraph"/>
        <w:numPr>
          <w:ilvl w:val="0"/>
          <w:numId w:val="142"/>
        </w:numPr>
        <w:spacing w:before="0" w:beforeAutospacing="0" w:after="0" w:afterAutospacing="0"/>
      </w:pPr>
      <w:r w:rsidRPr="00E45F57">
        <w:t>What types of tools, software, or systems do you use to send traveler-related data to DGMQ?</w:t>
      </w:r>
    </w:p>
    <w:p w:rsidR="00252D30" w:rsidRPr="00E45F57" w:rsidP="00252D30" w14:paraId="7AA0AC24" w14:textId="77777777">
      <w:pPr>
        <w:pStyle w:val="paragraph"/>
        <w:numPr>
          <w:ilvl w:val="0"/>
          <w:numId w:val="142"/>
        </w:numPr>
        <w:spacing w:before="0" w:beforeAutospacing="0" w:after="0" w:afterAutospacing="0"/>
      </w:pPr>
      <w:r w:rsidRPr="00E45F57">
        <w:t xml:space="preserve">What types of tools, software, or systems do you use to receive traveler-related data from DGMQ? </w:t>
      </w:r>
    </w:p>
    <w:p w:rsidR="00252D30" w:rsidRPr="00E45F57" w:rsidP="00252D30" w14:paraId="00F8D333" w14:textId="77777777">
      <w:pPr>
        <w:pStyle w:val="paragraph"/>
        <w:numPr>
          <w:ilvl w:val="0"/>
          <w:numId w:val="142"/>
        </w:numPr>
        <w:spacing w:before="0" w:beforeAutospacing="0" w:after="0" w:afterAutospacing="0"/>
      </w:pPr>
      <w:r w:rsidRPr="00E45F57">
        <w:t>Is the process different for air contact investigation compared to other processes or activities? If so, how? </w:t>
      </w:r>
    </w:p>
    <w:p w:rsidR="00252D30" w:rsidRPr="00E45F57" w:rsidP="00252D30" w14:paraId="64CAF137" w14:textId="77777777">
      <w:pPr>
        <w:pStyle w:val="paragraph"/>
        <w:numPr>
          <w:ilvl w:val="0"/>
          <w:numId w:val="142"/>
        </w:numPr>
        <w:spacing w:before="0" w:beforeAutospacing="0" w:after="0" w:afterAutospacing="0"/>
      </w:pPr>
      <w:r w:rsidRPr="00E45F57">
        <w:t>Please describe your experience with the [</w:t>
      </w:r>
      <w:r w:rsidRPr="00E45F57">
        <w:rPr>
          <w:i/>
          <w:iCs/>
        </w:rPr>
        <w:t>mentioned tool/resource</w:t>
      </w:r>
      <w:r w:rsidRPr="00E45F57">
        <w:t xml:space="preserve">]. (Ex. </w:t>
      </w:r>
      <w:r w:rsidRPr="00E45F57">
        <w:t>EpiX</w:t>
      </w:r>
      <w:r w:rsidRPr="00E45F57">
        <w:t>, Redcap, Epi-Info)  </w:t>
      </w:r>
    </w:p>
    <w:p w:rsidR="00252D30" w:rsidRPr="00E45F57" w:rsidP="00252D30" w14:paraId="5894B2D5" w14:textId="77777777">
      <w:pPr>
        <w:pStyle w:val="paragraph"/>
        <w:numPr>
          <w:ilvl w:val="0"/>
          <w:numId w:val="142"/>
        </w:numPr>
        <w:spacing w:before="0" w:beforeAutospacing="0" w:after="0" w:afterAutospacing="0"/>
      </w:pPr>
      <w:r w:rsidRPr="00E45F57">
        <w:t>What are the limitations of [</w:t>
      </w:r>
      <w:r w:rsidRPr="00E45F57">
        <w:rPr>
          <w:i/>
          <w:iCs/>
        </w:rPr>
        <w:t>mentioned tool/resource</w:t>
      </w:r>
      <w:r w:rsidRPr="00E45F57">
        <w:t>]? </w:t>
      </w:r>
    </w:p>
    <w:p w:rsidR="00252D30" w:rsidRPr="00E45F57" w:rsidP="00252D30" w14:paraId="5B9D713D" w14:textId="77777777">
      <w:pPr>
        <w:pStyle w:val="paragraph"/>
        <w:spacing w:before="0" w:beforeAutospacing="0" w:after="0" w:afterAutospacing="0"/>
      </w:pPr>
    </w:p>
    <w:p w:rsidR="00252D30" w:rsidRPr="00E45F57" w:rsidP="00252D30" w14:paraId="420E2586" w14:textId="77777777">
      <w:pPr>
        <w:pStyle w:val="paragraph"/>
        <w:numPr>
          <w:ilvl w:val="0"/>
          <w:numId w:val="89"/>
        </w:numPr>
        <w:spacing w:before="0" w:beforeAutospacing="0" w:after="0" w:afterAutospacing="0"/>
      </w:pPr>
      <w:r w:rsidRPr="00E45F57">
        <w:rPr>
          <w:b/>
          <w:bCs/>
        </w:rPr>
        <w:t xml:space="preserve">What works WELL about the current process of sharing information with DGMQ? </w:t>
      </w:r>
    </w:p>
    <w:p w:rsidR="00252D30" w:rsidRPr="00E45F57" w:rsidP="00252D30" w14:paraId="33C262E4" w14:textId="77777777">
      <w:pPr>
        <w:pStyle w:val="paragraph"/>
        <w:numPr>
          <w:ilvl w:val="0"/>
          <w:numId w:val="70"/>
        </w:numPr>
        <w:spacing w:before="0" w:beforeAutospacing="0" w:after="0" w:afterAutospacing="0"/>
      </w:pPr>
      <w:r w:rsidRPr="00E45F57">
        <w:t xml:space="preserve">What works well in the current system/approaches to information exchange in general? </w:t>
      </w:r>
    </w:p>
    <w:p w:rsidR="00252D30" w:rsidRPr="00E45F57" w:rsidP="00252D30" w14:paraId="43589D2B" w14:textId="77777777">
      <w:pPr>
        <w:pStyle w:val="paragraph"/>
        <w:numPr>
          <w:ilvl w:val="0"/>
          <w:numId w:val="70"/>
        </w:numPr>
        <w:spacing w:before="0" w:beforeAutospacing="0" w:after="0" w:afterAutospacing="0"/>
      </w:pPr>
      <w:r w:rsidRPr="00E45F57">
        <w:t xml:space="preserve">Does this process work well for air contact investigations? Please explain. </w:t>
      </w:r>
    </w:p>
    <w:p w:rsidR="00252D30" w:rsidRPr="00E45F57" w:rsidP="00252D30" w14:paraId="39925A61" w14:textId="77777777">
      <w:pPr>
        <w:pStyle w:val="paragraph"/>
        <w:numPr>
          <w:ilvl w:val="0"/>
          <w:numId w:val="70"/>
        </w:numPr>
        <w:spacing w:before="0" w:beforeAutospacing="0" w:after="0" w:afterAutospacing="0"/>
      </w:pPr>
      <w:r w:rsidRPr="00E45F57">
        <w:t>Does the process work equally well for everyone involved?  </w:t>
      </w:r>
    </w:p>
    <w:p w:rsidR="00252D30" w:rsidRPr="00E45F57" w:rsidP="00252D30" w14:paraId="3EA21A53" w14:textId="77777777">
      <w:pPr>
        <w:pStyle w:val="paragraph"/>
        <w:spacing w:before="0" w:beforeAutospacing="0" w:after="0" w:afterAutospacing="0"/>
        <w:ind w:left="1080"/>
      </w:pPr>
    </w:p>
    <w:p w:rsidR="00252D30" w:rsidRPr="00E45F57" w:rsidP="00252D30" w14:paraId="6BD8A8E2" w14:textId="77777777">
      <w:pPr>
        <w:pStyle w:val="paragraph"/>
        <w:numPr>
          <w:ilvl w:val="0"/>
          <w:numId w:val="89"/>
        </w:numPr>
        <w:spacing w:before="0" w:beforeAutospacing="0" w:after="0" w:afterAutospacing="0"/>
      </w:pPr>
      <w:r w:rsidRPr="00E45F57">
        <w:rPr>
          <w:b/>
          <w:bCs/>
        </w:rPr>
        <w:t xml:space="preserve">What does NOT WORK WELL about the current process of sharing information with DGMQ? </w:t>
      </w:r>
    </w:p>
    <w:p w:rsidR="00252D30" w:rsidRPr="00E45F57" w:rsidP="00252D30" w14:paraId="71D3D1EC" w14:textId="77777777">
      <w:pPr>
        <w:pStyle w:val="paragraph"/>
        <w:numPr>
          <w:ilvl w:val="0"/>
          <w:numId w:val="73"/>
        </w:numPr>
        <w:spacing w:before="0" w:beforeAutospacing="0" w:after="0" w:afterAutospacing="0"/>
      </w:pPr>
      <w:r w:rsidRPr="00E45F57">
        <w:t>What challenges have you experienced with the current process for sharing traveler health data? </w:t>
      </w:r>
    </w:p>
    <w:p w:rsidR="00252D30" w:rsidRPr="00E45F57" w:rsidP="00252D30" w14:paraId="66293342" w14:textId="4C3A5980">
      <w:pPr>
        <w:pStyle w:val="paragraph"/>
        <w:numPr>
          <w:ilvl w:val="0"/>
          <w:numId w:val="73"/>
        </w:numPr>
        <w:spacing w:before="0" w:beforeAutospacing="0" w:after="0" w:afterAutospacing="0"/>
      </w:pPr>
      <w:r w:rsidRPr="00E45F57">
        <w:t xml:space="preserve">Are you able to send and receive all information you need in general? </w:t>
      </w:r>
    </w:p>
    <w:p w:rsidR="00252D30" w:rsidRPr="00E45F57" w:rsidP="00252D30" w14:paraId="55A053CD" w14:textId="75885B3D">
      <w:pPr>
        <w:pStyle w:val="paragraph"/>
        <w:numPr>
          <w:ilvl w:val="0"/>
          <w:numId w:val="73"/>
        </w:numPr>
        <w:spacing w:before="0" w:beforeAutospacing="0" w:after="0" w:afterAutospacing="0"/>
      </w:pPr>
      <w:r w:rsidRPr="00E45F57">
        <w:t xml:space="preserve">Are you able to send and receive all information you need for air contact investigations? </w:t>
      </w:r>
    </w:p>
    <w:p w:rsidR="00252D30" w:rsidRPr="00E45F57" w:rsidP="00252D30" w14:paraId="02BBBDBD" w14:textId="77777777">
      <w:pPr>
        <w:pStyle w:val="paragraph"/>
        <w:numPr>
          <w:ilvl w:val="0"/>
          <w:numId w:val="73"/>
        </w:numPr>
        <w:spacing w:before="0" w:beforeAutospacing="0" w:after="0" w:afterAutospacing="0"/>
      </w:pPr>
      <w:r w:rsidRPr="00E45F57">
        <w:t xml:space="preserve">Describe any specific challenges with the current systems or processes to data exchange for air contact investigations. </w:t>
      </w:r>
    </w:p>
    <w:p w:rsidR="00252D30" w:rsidRPr="00E45F57" w:rsidP="00252D30" w14:paraId="776A9C1A" w14:textId="77777777">
      <w:pPr>
        <w:pStyle w:val="paragraph"/>
        <w:numPr>
          <w:ilvl w:val="0"/>
          <w:numId w:val="73"/>
        </w:numPr>
        <w:spacing w:before="0" w:beforeAutospacing="0" w:after="0" w:afterAutospacing="0"/>
      </w:pPr>
      <w:r w:rsidRPr="00E45F57">
        <w:t>Are there specific challenges for certain users? If so, please describe. Can you describe any solutions you have either implemented or would like to implement?  </w:t>
      </w:r>
    </w:p>
    <w:p w:rsidR="00252D30" w:rsidRPr="00E45F57" w:rsidP="00252D30" w14:paraId="4FF3843D" w14:textId="77777777">
      <w:pPr>
        <w:pStyle w:val="paragraph"/>
        <w:rPr>
          <w:b/>
          <w:bCs/>
          <w:i/>
          <w:iCs/>
        </w:rPr>
      </w:pPr>
      <w:r w:rsidRPr="00E45F57">
        <w:rPr>
          <w:b/>
          <w:bCs/>
          <w:i/>
          <w:iCs/>
        </w:rPr>
        <w:t xml:space="preserve">Section 3: Quality, actionability, and outcomes of information exchange  </w:t>
      </w:r>
    </w:p>
    <w:p w:rsidR="00252D30" w:rsidRPr="00E45F57" w:rsidP="00252D30" w14:paraId="4C24ED34" w14:textId="77777777">
      <w:pPr>
        <w:rPr>
          <w:i/>
          <w:iCs/>
        </w:rPr>
      </w:pPr>
      <w:r w:rsidRPr="00E45F57">
        <w:rPr>
          <w:i/>
          <w:iCs/>
        </w:rPr>
        <w:t>Now we will discuss what happens after the data is exchanged, with a focus on quality, actionability, and outcomes of information exchanged between your health departments and DGMQ.</w:t>
      </w:r>
    </w:p>
    <w:p w:rsidR="00252D30" w:rsidRPr="00E45F57" w:rsidP="00252D30" w14:paraId="3FACC3F3" w14:textId="5CB73B7C">
      <w:pPr>
        <w:pStyle w:val="ListParagraph"/>
        <w:numPr>
          <w:ilvl w:val="0"/>
          <w:numId w:val="89"/>
        </w:numPr>
        <w:rPr>
          <w:b/>
          <w:snapToGrid/>
        </w:rPr>
      </w:pPr>
      <w:r w:rsidRPr="00E45F57">
        <w:rPr>
          <w:b/>
          <w:bCs/>
          <w:snapToGrid/>
        </w:rPr>
        <w:t>What has been your experience with the timeliness, completeness and actionability of the</w:t>
      </w:r>
      <w:r w:rsidRPr="00E45F57">
        <w:rPr>
          <w:b/>
          <w:snapToGrid/>
        </w:rPr>
        <w:t xml:space="preserve"> information DGMQ shares?</w:t>
      </w:r>
    </w:p>
    <w:p w:rsidR="00252D30" w:rsidRPr="00E45F57" w:rsidP="00252D30" w14:paraId="61E615DF" w14:textId="77777777">
      <w:pPr>
        <w:pStyle w:val="paragraph"/>
        <w:numPr>
          <w:ilvl w:val="0"/>
          <w:numId w:val="96"/>
        </w:numPr>
        <w:spacing w:before="0" w:beforeAutospacing="0" w:after="0" w:afterAutospacing="0"/>
      </w:pPr>
      <w:r w:rsidRPr="00E45F57">
        <w:t>What barriers are there to acting on the data you receive?</w:t>
      </w:r>
    </w:p>
    <w:p w:rsidR="00252D30" w:rsidRPr="00E45F57" w:rsidP="00252D30" w14:paraId="52E1E89F" w14:textId="77777777">
      <w:pPr>
        <w:pStyle w:val="paragraph"/>
        <w:numPr>
          <w:ilvl w:val="0"/>
          <w:numId w:val="96"/>
        </w:numPr>
        <w:spacing w:before="0" w:beforeAutospacing="0" w:after="0" w:afterAutospacing="0"/>
      </w:pPr>
      <w:r w:rsidRPr="00E45F57">
        <w:t>How do you handle incomplete traveler-related information?</w:t>
      </w:r>
    </w:p>
    <w:p w:rsidR="00252D30" w:rsidRPr="00E45F57" w:rsidP="00252D30" w14:paraId="3FA60915" w14:textId="62E5A422">
      <w:pPr>
        <w:pStyle w:val="paragraph"/>
        <w:numPr>
          <w:ilvl w:val="0"/>
          <w:numId w:val="96"/>
        </w:numPr>
        <w:spacing w:before="0" w:beforeAutospacing="0" w:after="0" w:afterAutospacing="0"/>
      </w:pPr>
      <w:r w:rsidRPr="00E45F57">
        <w:t xml:space="preserve">How do you prioritize data received from DGMQ? </w:t>
      </w:r>
    </w:p>
    <w:p w:rsidR="00E45F57" w:rsidRPr="00E45F57" w:rsidP="00E45F57" w14:paraId="1ED6A391" w14:textId="77777777">
      <w:pPr>
        <w:pStyle w:val="paragraph"/>
        <w:spacing w:before="0" w:beforeAutospacing="0" w:after="0" w:afterAutospacing="0"/>
        <w:ind w:left="1080"/>
      </w:pPr>
    </w:p>
    <w:p w:rsidR="00252D30" w:rsidRPr="00E45F57" w:rsidP="00252D30" w14:paraId="5FB744FE" w14:textId="77777777">
      <w:pPr>
        <w:pStyle w:val="paragraph"/>
        <w:numPr>
          <w:ilvl w:val="0"/>
          <w:numId w:val="89"/>
        </w:numPr>
        <w:spacing w:before="0" w:beforeAutospacing="0" w:after="0" w:afterAutospacing="0"/>
        <w:rPr>
          <w:b/>
          <w:bCs/>
        </w:rPr>
      </w:pPr>
      <w:r w:rsidRPr="00E45F57">
        <w:rPr>
          <w:b/>
        </w:rPr>
        <w:t xml:space="preserve">What helps you share actionable, complete, and timely data with DGMQ? </w:t>
      </w:r>
    </w:p>
    <w:p w:rsidR="00252D30" w:rsidP="00252D30" w14:paraId="14DEA05D" w14:textId="12047C66">
      <w:pPr>
        <w:pStyle w:val="paragraph"/>
        <w:numPr>
          <w:ilvl w:val="0"/>
          <w:numId w:val="97"/>
        </w:numPr>
        <w:spacing w:before="0" w:beforeAutospacing="0" w:after="0" w:afterAutospacing="0"/>
      </w:pPr>
      <w:r w:rsidRPr="00E45F57">
        <w:t xml:space="preserve">What are barriers </w:t>
      </w:r>
      <w:r w:rsidR="00B538E1">
        <w:t>exist</w:t>
      </w:r>
      <w:r w:rsidR="00B538E1">
        <w:t xml:space="preserve"> </w:t>
      </w:r>
      <w:r w:rsidRPr="00E45F57">
        <w:t>to shar</w:t>
      </w:r>
      <w:r w:rsidR="00B538E1">
        <w:t>e</w:t>
      </w:r>
      <w:r w:rsidRPr="00E45F57">
        <w:t xml:space="preserve"> actionable, complete, and timely data with DGMQ?</w:t>
      </w:r>
    </w:p>
    <w:p w:rsidR="00667CFA" w:rsidRPr="00E45F57" w:rsidP="00667CFA" w14:paraId="21623829" w14:textId="77777777">
      <w:pPr>
        <w:pStyle w:val="paragraph"/>
        <w:spacing w:before="0" w:beforeAutospacing="0" w:after="0" w:afterAutospacing="0"/>
        <w:ind w:left="1080"/>
      </w:pPr>
    </w:p>
    <w:p w:rsidR="00252D30" w:rsidRPr="00E45F57" w:rsidP="00252D30" w14:paraId="3BBACC54" w14:textId="26BB90D5">
      <w:pPr>
        <w:pStyle w:val="paragraph"/>
        <w:numPr>
          <w:ilvl w:val="0"/>
          <w:numId w:val="89"/>
        </w:numPr>
        <w:spacing w:before="0" w:beforeAutospacing="0" w:after="0" w:afterAutospacing="0"/>
        <w:rPr>
          <w:b/>
          <w:bCs/>
        </w:rPr>
      </w:pPr>
      <w:bookmarkStart w:id="30" w:name="_Hlk118460272"/>
      <w:r w:rsidRPr="00E45F57">
        <w:rPr>
          <w:b/>
          <w:bCs/>
        </w:rPr>
        <w:t>Can you describe how data that DGMQ shares</w:t>
      </w:r>
      <w:r w:rsidR="005E3710">
        <w:rPr>
          <w:b/>
          <w:bCs/>
        </w:rPr>
        <w:t xml:space="preserve"> with you</w:t>
      </w:r>
      <w:r w:rsidRPr="00E45F57">
        <w:rPr>
          <w:b/>
          <w:bCs/>
        </w:rPr>
        <w:t xml:space="preserve"> leads to meaningful outcomes? </w:t>
      </w:r>
    </w:p>
    <w:p w:rsidR="00252D30" w:rsidRPr="00E45F57" w:rsidP="00252D30" w14:paraId="083D835E" w14:textId="4873C60E">
      <w:pPr>
        <w:pStyle w:val="paragraph"/>
        <w:numPr>
          <w:ilvl w:val="0"/>
          <w:numId w:val="81"/>
        </w:numPr>
        <w:spacing w:before="0" w:beforeAutospacing="0" w:after="0" w:afterAutospacing="0"/>
      </w:pPr>
      <w:r w:rsidRPr="00E45F57">
        <w:t xml:space="preserve">When DGMQ sends you information about sick or exposed individuals, how do </w:t>
      </w:r>
      <w:r w:rsidRPr="00E45F57" w:rsidR="00873C5C">
        <w:t xml:space="preserve">you </w:t>
      </w:r>
      <w:r w:rsidRPr="00E45F57" w:rsidR="00873C5C">
        <w:t>follow</w:t>
      </w:r>
      <w:r w:rsidRPr="00E45F57">
        <w:t xml:space="preserve"> up? </w:t>
      </w:r>
    </w:p>
    <w:p w:rsidR="00252D30" w:rsidRPr="00E45F57" w:rsidP="00252D30" w14:paraId="3AE56040" w14:textId="77777777">
      <w:pPr>
        <w:pStyle w:val="paragraph"/>
        <w:numPr>
          <w:ilvl w:val="0"/>
          <w:numId w:val="81"/>
        </w:numPr>
        <w:spacing w:before="0" w:beforeAutospacing="0" w:after="0" w:afterAutospacing="0"/>
      </w:pPr>
      <w:r w:rsidRPr="00E45F57">
        <w:t>What helps you share outcomes with DGMQ?</w:t>
      </w:r>
    </w:p>
    <w:p w:rsidR="00252D30" w:rsidRPr="00E45F57" w:rsidP="001053FF" w14:paraId="0CAA4C72" w14:textId="5125005D">
      <w:pPr>
        <w:pStyle w:val="ListParagraph"/>
        <w:numPr>
          <w:ilvl w:val="0"/>
          <w:numId w:val="81"/>
        </w:numPr>
      </w:pPr>
      <w:r w:rsidRPr="00E45F57">
        <w:t>DGMQ has a</w:t>
      </w:r>
      <w:r w:rsidR="00B21C1D">
        <w:t xml:space="preserve"> voluntary outcome reporting process, primarily using</w:t>
      </w:r>
      <w:r w:rsidR="00B51345">
        <w:t xml:space="preserve"> </w:t>
      </w:r>
      <w:r w:rsidR="00D36128">
        <w:t xml:space="preserve">standardized </w:t>
      </w:r>
      <w:r w:rsidRPr="00E45F57">
        <w:t>Outcomes Reporting form</w:t>
      </w:r>
      <w:r w:rsidR="00D36128">
        <w:t>s</w:t>
      </w:r>
      <w:r w:rsidRPr="00E45F57">
        <w:t xml:space="preserve">. Please describe your experience with this </w:t>
      </w:r>
      <w:r w:rsidR="00D36128">
        <w:t>process and</w:t>
      </w:r>
      <w:r w:rsidR="001053FF">
        <w:t xml:space="preserve">/or </w:t>
      </w:r>
      <w:r w:rsidRPr="00E45F57">
        <w:t>form</w:t>
      </w:r>
      <w:r w:rsidR="001053FF">
        <w:t>s</w:t>
      </w:r>
      <w:r w:rsidRPr="00E45F57">
        <w:t>.</w:t>
      </w:r>
      <w:r w:rsidR="00B21C1D">
        <w:t xml:space="preserve"> </w:t>
      </w:r>
    </w:p>
    <w:p w:rsidR="00252D30" w:rsidRPr="00E45F57" w:rsidP="00252D30" w14:paraId="7C43790B" w14:textId="77777777">
      <w:pPr>
        <w:pStyle w:val="paragraph"/>
        <w:rPr>
          <w:b/>
          <w:bCs/>
          <w:i/>
          <w:iCs/>
        </w:rPr>
      </w:pPr>
      <w:r w:rsidRPr="00E45F57">
        <w:rPr>
          <w:b/>
          <w:bCs/>
          <w:i/>
          <w:iCs/>
        </w:rPr>
        <w:t xml:space="preserve">Section 4: Air Contact Investigation Focus  </w:t>
      </w:r>
    </w:p>
    <w:p w:rsidR="00252D30" w:rsidRPr="00E45F57" w:rsidP="00252D30" w14:paraId="43878DB6" w14:textId="77777777">
      <w:pPr>
        <w:rPr>
          <w:i/>
          <w:iCs/>
        </w:rPr>
      </w:pPr>
      <w:r w:rsidRPr="00E45F57">
        <w:rPr>
          <w:i/>
          <w:iCs/>
        </w:rPr>
        <w:t xml:space="preserve">We have already discussed a bit about information sharing during air contact investigations. Now we will focus on the general utility of air contact investigations in general.  </w:t>
      </w:r>
    </w:p>
    <w:p w:rsidR="00252D30" w:rsidRPr="00E45F57" w:rsidP="00252D30" w14:paraId="42545C8E" w14:textId="77777777">
      <w:pPr>
        <w:pStyle w:val="paragraph"/>
        <w:numPr>
          <w:ilvl w:val="0"/>
          <w:numId w:val="89"/>
        </w:numPr>
        <w:spacing w:after="0" w:afterAutospacing="0"/>
        <w:rPr>
          <w:b/>
          <w:bCs/>
        </w:rPr>
      </w:pPr>
      <w:r w:rsidRPr="00E45F57">
        <w:rPr>
          <w:b/>
          <w:bCs/>
        </w:rPr>
        <w:t xml:space="preserve">What has been your experience with air contact investigations? </w:t>
      </w:r>
    </w:p>
    <w:p w:rsidR="00252D30" w:rsidRPr="00E45F57" w:rsidP="00252D30" w14:paraId="396F7A78" w14:textId="77777777">
      <w:pPr>
        <w:pStyle w:val="paragraph"/>
        <w:numPr>
          <w:ilvl w:val="0"/>
          <w:numId w:val="60"/>
        </w:numPr>
        <w:spacing w:before="0" w:beforeAutospacing="0"/>
      </w:pPr>
      <w:r w:rsidRPr="00E45F57">
        <w:t>Describe circumstances where air contact investigations ARE worthwhile.</w:t>
      </w:r>
    </w:p>
    <w:p w:rsidR="00252D30" w:rsidRPr="00E45F57" w:rsidP="00252D30" w14:paraId="04BA20FE" w14:textId="77777777">
      <w:pPr>
        <w:pStyle w:val="paragraph"/>
        <w:numPr>
          <w:ilvl w:val="0"/>
          <w:numId w:val="60"/>
        </w:numPr>
      </w:pPr>
      <w:r w:rsidRPr="00E45F57">
        <w:t xml:space="preserve">Describe circumstances where air contact investigations ARE NOT worthwhile. </w:t>
      </w:r>
      <w:bookmarkEnd w:id="30"/>
    </w:p>
    <w:p w:rsidR="00252D30" w:rsidRPr="00E45F57" w:rsidP="00252D30" w14:paraId="73906A1E" w14:textId="77777777">
      <w:pPr>
        <w:pStyle w:val="paragraph"/>
        <w:numPr>
          <w:ilvl w:val="0"/>
          <w:numId w:val="89"/>
        </w:numPr>
        <w:spacing w:before="0" w:beforeAutospacing="0" w:after="0" w:afterAutospacing="0"/>
        <w:rPr>
          <w:b/>
          <w:bCs/>
        </w:rPr>
      </w:pPr>
      <w:r w:rsidRPr="00E45F57">
        <w:rPr>
          <w:b/>
          <w:bCs/>
        </w:rPr>
        <w:t xml:space="preserve">How burdensome are air contact investigations? </w:t>
      </w:r>
    </w:p>
    <w:p w:rsidR="00252D30" w:rsidRPr="00E45F57" w:rsidP="00252D30" w14:paraId="0643E36F" w14:textId="7EA39E1E">
      <w:pPr>
        <w:pStyle w:val="paragraph"/>
        <w:numPr>
          <w:ilvl w:val="0"/>
          <w:numId w:val="82"/>
        </w:numPr>
        <w:spacing w:before="0" w:beforeAutospacing="0"/>
      </w:pPr>
      <w:r w:rsidRPr="00E45F57">
        <w:t>Please describe the time, staffing, and resources you</w:t>
      </w:r>
      <w:r w:rsidR="00E77F8E">
        <w:t>r health department</w:t>
      </w:r>
      <w:r w:rsidRPr="00E45F57">
        <w:t xml:space="preserve"> need</w:t>
      </w:r>
      <w:r w:rsidR="00E77F8E">
        <w:t>s</w:t>
      </w:r>
      <w:r w:rsidRPr="00E45F57">
        <w:t xml:space="preserve"> to conduct any public health follow-up on air contacts sent by DGMQ. </w:t>
      </w:r>
    </w:p>
    <w:p w:rsidR="00252D30" w:rsidRPr="00E45F57" w:rsidP="00252D30" w14:paraId="7578C767" w14:textId="77777777">
      <w:pPr>
        <w:pStyle w:val="paragraph"/>
        <w:numPr>
          <w:ilvl w:val="0"/>
          <w:numId w:val="82"/>
        </w:numPr>
        <w:spacing w:before="0" w:beforeAutospacing="0"/>
      </w:pPr>
      <w:r w:rsidRPr="00E45F57">
        <w:t xml:space="preserve">To what extent do you have the time, staffing, and resources that you need? </w:t>
      </w:r>
    </w:p>
    <w:p w:rsidR="00252D30" w:rsidRPr="00E45F57" w:rsidP="00252D30" w14:paraId="3586AF75" w14:textId="77777777">
      <w:pPr>
        <w:pStyle w:val="paragraph"/>
        <w:numPr>
          <w:ilvl w:val="0"/>
          <w:numId w:val="89"/>
        </w:numPr>
        <w:spacing w:before="0" w:beforeAutospacing="0" w:after="0" w:afterAutospacing="0"/>
        <w:rPr>
          <w:b/>
          <w:bCs/>
        </w:rPr>
      </w:pPr>
      <w:r w:rsidRPr="00E45F57">
        <w:rPr>
          <w:b/>
          <w:bCs/>
        </w:rPr>
        <w:t xml:space="preserve">How feasible are air contact investigations? </w:t>
      </w:r>
      <w:r w:rsidRPr="00E45F57">
        <w:rPr>
          <w:b/>
          <w:bCs/>
          <w:i/>
          <w:iCs/>
        </w:rPr>
        <w:t>(*this section is only needed if not covered by information shared in sections above*)</w:t>
      </w:r>
    </w:p>
    <w:p w:rsidR="00252D30" w:rsidRPr="00E45F57" w:rsidP="00252D30" w14:paraId="0B05EADB" w14:textId="77777777">
      <w:pPr>
        <w:pStyle w:val="paragraph"/>
        <w:numPr>
          <w:ilvl w:val="0"/>
          <w:numId w:val="83"/>
        </w:numPr>
        <w:spacing w:before="0" w:beforeAutospacing="0"/>
      </w:pPr>
      <w:r w:rsidRPr="00E45F57">
        <w:t>What information or data do you need to be able to conduct an air contact investigation or public health follow-up?</w:t>
      </w:r>
    </w:p>
    <w:p w:rsidR="00252D30" w:rsidRPr="00E45F57" w:rsidP="00252D30" w14:paraId="7D0F94BE" w14:textId="77777777">
      <w:pPr>
        <w:pStyle w:val="paragraph"/>
        <w:numPr>
          <w:ilvl w:val="0"/>
          <w:numId w:val="83"/>
        </w:numPr>
        <w:spacing w:before="0" w:beforeAutospacing="0"/>
      </w:pPr>
      <w:r w:rsidRPr="00E45F57">
        <w:t xml:space="preserve">To what extent do you have </w:t>
      </w:r>
      <w:r w:rsidRPr="00E45F57">
        <w:t>all of</w:t>
      </w:r>
      <w:r w:rsidRPr="00E45F57">
        <w:t xml:space="preserve"> the information or data you need? </w:t>
      </w:r>
    </w:p>
    <w:p w:rsidR="00252D30" w:rsidRPr="00E45F57" w:rsidP="00252D30" w14:paraId="59CA3E46" w14:textId="77777777">
      <w:pPr>
        <w:pStyle w:val="paragraph"/>
        <w:numPr>
          <w:ilvl w:val="0"/>
          <w:numId w:val="83"/>
        </w:numPr>
        <w:spacing w:before="0" w:beforeAutospacing="0"/>
      </w:pPr>
      <w:r w:rsidRPr="00E45F57">
        <w:t xml:space="preserve">To what extent are the current systems and processes for information sharing working? </w:t>
      </w:r>
    </w:p>
    <w:p w:rsidR="00252D30" w:rsidRPr="00E45F57" w:rsidP="00252D30" w14:paraId="3EC3EA02" w14:textId="77777777">
      <w:pPr>
        <w:pStyle w:val="paragraph"/>
        <w:numPr>
          <w:ilvl w:val="0"/>
          <w:numId w:val="83"/>
        </w:numPr>
        <w:spacing w:before="0" w:beforeAutospacing="0"/>
      </w:pPr>
      <w:r w:rsidRPr="00E45F57">
        <w:t>What is needed to improve the utility of data related to air contact investigations?</w:t>
      </w:r>
    </w:p>
    <w:p w:rsidR="00252D30" w:rsidRPr="00E45F57" w:rsidP="00252D30" w14:paraId="7CF51BC0" w14:textId="77777777">
      <w:pPr>
        <w:pStyle w:val="paragraph"/>
        <w:numPr>
          <w:ilvl w:val="0"/>
          <w:numId w:val="89"/>
        </w:numPr>
        <w:spacing w:before="0" w:beforeAutospacing="0" w:after="0" w:afterAutospacing="0"/>
      </w:pPr>
      <w:r w:rsidRPr="00E45F57">
        <w:rPr>
          <w:b/>
          <w:bCs/>
        </w:rPr>
        <w:t xml:space="preserve">What are the ideal outcomes of exchanging traveler health data? </w:t>
      </w:r>
      <w:r w:rsidRPr="00E45F57">
        <w:rPr>
          <w:i/>
          <w:iCs/>
        </w:rPr>
        <w:t>(Outcomes referring to ability to take public health action/Does it result in public health action?)</w:t>
      </w:r>
      <w:r w:rsidRPr="00E45F57">
        <w:rPr>
          <w:b/>
          <w:bCs/>
        </w:rPr>
        <w:t>  </w:t>
      </w:r>
      <w:r w:rsidRPr="00E45F57">
        <w:t> </w:t>
      </w:r>
    </w:p>
    <w:p w:rsidR="00252D30" w:rsidRPr="00E45F57" w:rsidP="00252D30" w14:paraId="62368A76" w14:textId="77777777">
      <w:pPr>
        <w:pStyle w:val="paragraph"/>
        <w:numPr>
          <w:ilvl w:val="0"/>
          <w:numId w:val="84"/>
        </w:numPr>
        <w:spacing w:before="0" w:beforeAutospacing="0" w:after="0" w:afterAutospacing="0"/>
      </w:pPr>
      <w:r w:rsidRPr="00E45F57">
        <w:t xml:space="preserve">To what extent do air contact investigations result in meaningful public health outcomes? </w:t>
      </w:r>
    </w:p>
    <w:p w:rsidR="00252D30" w:rsidRPr="00E45F57" w:rsidP="00252D30" w14:paraId="616AB87E" w14:textId="77777777">
      <w:pPr>
        <w:pStyle w:val="paragraph"/>
        <w:numPr>
          <w:ilvl w:val="0"/>
          <w:numId w:val="84"/>
        </w:numPr>
        <w:spacing w:before="0" w:beforeAutospacing="0" w:after="0" w:afterAutospacing="0"/>
      </w:pPr>
      <w:r w:rsidRPr="00E45F57">
        <w:t xml:space="preserve">What successes have you had with conducting air contact investigations and when did they result in meaningful public health outcomes? </w:t>
      </w:r>
    </w:p>
    <w:p w:rsidR="00252D30" w:rsidRPr="00E45F57" w:rsidP="00252D30" w14:paraId="56349BA1" w14:textId="77777777">
      <w:pPr>
        <w:pStyle w:val="paragraph"/>
        <w:numPr>
          <w:ilvl w:val="0"/>
          <w:numId w:val="84"/>
        </w:numPr>
        <w:spacing w:before="0" w:beforeAutospacing="0" w:after="0" w:afterAutospacing="0"/>
      </w:pPr>
      <w:r w:rsidRPr="00E45F57">
        <w:t xml:space="preserve">What barriers have you encountered conducting air contact investigations and when did they not result in meaningful public health outcomes? </w:t>
      </w:r>
    </w:p>
    <w:p w:rsidR="00252D30" w:rsidRPr="00E45F57" w:rsidP="00252D30" w14:paraId="3B4351DF" w14:textId="77777777">
      <w:pPr>
        <w:pStyle w:val="paragraph"/>
        <w:rPr>
          <w:b/>
          <w:bCs/>
          <w:i/>
          <w:iCs/>
        </w:rPr>
      </w:pPr>
      <w:r w:rsidRPr="00E45F57">
        <w:rPr>
          <w:b/>
          <w:bCs/>
          <w:i/>
          <w:iCs/>
        </w:rPr>
        <w:t xml:space="preserve">Section 5: Lessons Learned and Future state  </w:t>
      </w:r>
    </w:p>
    <w:p w:rsidR="00252D30" w:rsidRPr="00E45F57" w:rsidP="00252D30" w14:paraId="20A89E72" w14:textId="77777777">
      <w:pPr>
        <w:rPr>
          <w:i/>
          <w:iCs/>
        </w:rPr>
      </w:pPr>
      <w:r w:rsidRPr="00E45F57">
        <w:rPr>
          <w:i/>
          <w:iCs/>
        </w:rPr>
        <w:t xml:space="preserve">Now that we have discussed successes and challenges with information sharing between DGMQ and health departments in general – and specifically regarding air contact investigations – we will close by asking for suggestions about how to improve the process. </w:t>
      </w:r>
    </w:p>
    <w:p w:rsidR="00252D30" w:rsidRPr="00E45F57" w:rsidP="00252D30" w14:paraId="7FD34B5C" w14:textId="77777777">
      <w:pPr>
        <w:pStyle w:val="paragraph"/>
        <w:spacing w:before="0" w:beforeAutospacing="0" w:after="0" w:afterAutospacing="0"/>
      </w:pPr>
    </w:p>
    <w:p w:rsidR="00252D30" w:rsidRPr="00E45F57" w:rsidP="00252D30" w14:paraId="67FF015B" w14:textId="77777777">
      <w:pPr>
        <w:pStyle w:val="ListParagraph"/>
        <w:numPr>
          <w:ilvl w:val="0"/>
          <w:numId w:val="89"/>
        </w:numPr>
        <w:spacing w:after="160" w:line="259" w:lineRule="auto"/>
        <w:rPr>
          <w:rFonts w:eastAsiaTheme="minorEastAsia"/>
          <w:b/>
          <w:bCs/>
        </w:rPr>
      </w:pPr>
      <w:r w:rsidRPr="00E45F57">
        <w:rPr>
          <w:b/>
          <w:bCs/>
        </w:rPr>
        <w:t xml:space="preserve">What are some lessons learned regarding information sharing with DGMQ during recent public health emergencies (COVID-19, monkeypox, Ebola)? </w:t>
      </w:r>
    </w:p>
    <w:p w:rsidR="00252D30" w:rsidRPr="00E45F57" w:rsidP="00252D30" w14:paraId="3CE3E07E" w14:textId="77777777">
      <w:pPr>
        <w:pStyle w:val="ListParagraph"/>
        <w:widowControl/>
        <w:numPr>
          <w:ilvl w:val="1"/>
          <w:numId w:val="80"/>
        </w:numPr>
        <w:spacing w:after="160" w:line="259" w:lineRule="auto"/>
        <w:rPr>
          <w:rFonts w:eastAsiaTheme="minorEastAsia"/>
        </w:rPr>
      </w:pPr>
      <w:r w:rsidRPr="00E45F57">
        <w:t>How has your jurisdiction responded to significantly increased traveler-related public health activities or interventions?</w:t>
      </w:r>
    </w:p>
    <w:p w:rsidR="00252D30" w:rsidRPr="00E45F57" w:rsidP="00252D30" w14:paraId="0D2812D9" w14:textId="77777777">
      <w:pPr>
        <w:pStyle w:val="ListParagraph"/>
        <w:widowControl/>
        <w:numPr>
          <w:ilvl w:val="1"/>
          <w:numId w:val="80"/>
        </w:numPr>
        <w:spacing w:after="160" w:line="259" w:lineRule="auto"/>
      </w:pPr>
      <w:r w:rsidRPr="00E45F57">
        <w:t xml:space="preserve">What adaptations have you had to make in response to the recent outbreaks? </w:t>
      </w:r>
    </w:p>
    <w:p w:rsidR="00252D30" w:rsidRPr="00E45F57" w:rsidP="00252D30" w14:paraId="5567D6D6" w14:textId="77777777">
      <w:pPr>
        <w:pStyle w:val="paragraph"/>
        <w:numPr>
          <w:ilvl w:val="0"/>
          <w:numId w:val="89"/>
        </w:numPr>
        <w:spacing w:before="0" w:beforeAutospacing="0" w:after="0" w:afterAutospacing="0"/>
        <w:rPr>
          <w:b/>
          <w:bCs/>
        </w:rPr>
      </w:pPr>
      <w:r w:rsidRPr="00E45F57">
        <w:rPr>
          <w:b/>
          <w:bCs/>
        </w:rPr>
        <w:t xml:space="preserve">What should the future of data sharing between the health department and DGMQ look like? </w:t>
      </w:r>
    </w:p>
    <w:p w:rsidR="00252D30" w:rsidRPr="00E45F57" w:rsidP="00252D30" w14:paraId="0BA9BEF0" w14:textId="77777777">
      <w:pPr>
        <w:pStyle w:val="ListParagraph"/>
        <w:widowControl/>
        <w:numPr>
          <w:ilvl w:val="0"/>
          <w:numId w:val="85"/>
        </w:numPr>
        <w:spacing w:after="160" w:line="259" w:lineRule="auto"/>
      </w:pPr>
      <w:r w:rsidRPr="00E45F57">
        <w:t xml:space="preserve">Based on your experience, what suggestions do you have for how to improve traveler-related data sharing between DGMQ and health departments in the future? </w:t>
      </w:r>
    </w:p>
    <w:p w:rsidR="00252D30" w:rsidRPr="00E45F57" w:rsidP="00252D30" w14:paraId="0A0EC5F2" w14:textId="77777777">
      <w:pPr>
        <w:pStyle w:val="ListParagraph"/>
        <w:widowControl/>
        <w:numPr>
          <w:ilvl w:val="0"/>
          <w:numId w:val="85"/>
        </w:numPr>
        <w:spacing w:after="160" w:line="259" w:lineRule="auto"/>
      </w:pPr>
      <w:r w:rsidRPr="00E45F57">
        <w:t xml:space="preserve">Based on your experience, what suggestions do you have for how to improve air contact investigations in the future? </w:t>
      </w:r>
    </w:p>
    <w:p w:rsidR="00252D30" w:rsidRPr="00E45F57" w:rsidP="00252D30" w14:paraId="73CC96B3" w14:textId="4D2C5209">
      <w:pPr>
        <w:pStyle w:val="ListParagraph"/>
        <w:widowControl/>
        <w:numPr>
          <w:ilvl w:val="0"/>
          <w:numId w:val="85"/>
        </w:numPr>
        <w:spacing w:after="160" w:line="259" w:lineRule="auto"/>
      </w:pPr>
      <w:r w:rsidRPr="00E45F57">
        <w:t xml:space="preserve">What would the perfect </w:t>
      </w:r>
      <w:r w:rsidR="005C362B">
        <w:t xml:space="preserve">data exchange </w:t>
      </w:r>
      <w:r w:rsidRPr="00E45F57">
        <w:t xml:space="preserve">system look like? </w:t>
      </w:r>
    </w:p>
    <w:p w:rsidR="00252D30" w:rsidRPr="00E45F57" w:rsidP="00252D30" w14:paraId="0ABE3D4D" w14:textId="77777777">
      <w:pPr>
        <w:pStyle w:val="ListParagraph"/>
        <w:widowControl/>
        <w:numPr>
          <w:ilvl w:val="0"/>
          <w:numId w:val="85"/>
        </w:numPr>
        <w:spacing w:after="160" w:line="259" w:lineRule="auto"/>
      </w:pPr>
      <w:r w:rsidRPr="00E45F57">
        <w:t xml:space="preserve">If you had to prioritize, what are the top 3 issues to fix / improve with the way information is shared between health departments and DGMQ in general? </w:t>
      </w:r>
    </w:p>
    <w:p w:rsidR="00252D30" w:rsidRPr="00E45F57" w:rsidP="00252D30" w14:paraId="3F427895" w14:textId="77777777">
      <w:pPr>
        <w:pStyle w:val="paragraph"/>
      </w:pPr>
      <w:r w:rsidRPr="00E45F57">
        <w:t xml:space="preserve">Thank you for taking the time to meet with us today. We may follow up with you if we need additional input or any points of clarification. If you have any questions, or if you think of anything additional, feel free to send your feedback to </w:t>
      </w:r>
      <w:hyperlink r:id="rId20" w:history="1">
        <w:r w:rsidRPr="00E45F57">
          <w:rPr>
            <w:rStyle w:val="Hyperlink"/>
          </w:rPr>
          <w:t>gqi7@cdc.gov</w:t>
        </w:r>
      </w:hyperlink>
      <w:r w:rsidRPr="00E45F57">
        <w:t xml:space="preserve"> and </w:t>
      </w:r>
      <w:r w:rsidRPr="00E45F57">
        <w:rPr>
          <w:b/>
          <w:bCs/>
        </w:rPr>
        <w:t>travelerdataexchange</w:t>
      </w:r>
      <w:r w:rsidRPr="00E45F57">
        <w:t>@mitre.org by the end of this week (or next week if the FG takes place on Thursday or Friday).   </w:t>
      </w:r>
    </w:p>
    <w:p w:rsidR="00252D30" w:rsidRPr="00E45F57" w:rsidP="00252D30" w14:paraId="7418BC26" w14:textId="77777777">
      <w:pPr>
        <w:pStyle w:val="paragraph"/>
      </w:pPr>
      <w:r w:rsidRPr="00E45F57">
        <w:rPr>
          <w:u w:val="single"/>
        </w:rPr>
        <w:t>NOTE: ADD email to the chat. </w:t>
      </w:r>
      <w:r w:rsidRPr="00E45F57">
        <w:t>  </w:t>
      </w:r>
    </w:p>
    <w:p w:rsidR="00252D30" w:rsidRPr="00E45F57" w:rsidP="00252D30" w14:paraId="73F6FDB4" w14:textId="77777777">
      <w:pPr>
        <w:pStyle w:val="paragraph"/>
      </w:pPr>
      <w:r w:rsidRPr="00E45F57">
        <w:t>Thank you!  </w:t>
      </w:r>
    </w:p>
    <w:p w:rsidR="00252D30" w:rsidRPr="00E45F57" w:rsidP="00252D30" w14:paraId="656FE4FD" w14:textId="77777777">
      <w:pPr>
        <w:pStyle w:val="paragraph"/>
        <w:numPr>
          <w:ilvl w:val="0"/>
          <w:numId w:val="21"/>
        </w:numPr>
        <w:spacing w:before="0" w:beforeAutospacing="0" w:after="0" w:afterAutospacing="0"/>
        <w:textAlignment w:val="baseline"/>
        <w:rPr>
          <w:rStyle w:val="normaltextrun"/>
          <w:b/>
        </w:rPr>
      </w:pPr>
      <w:r w:rsidRPr="00E45F57">
        <w:rPr>
          <w:rStyle w:val="normaltextrun"/>
          <w:b/>
        </w:rPr>
        <w:t>Discussion Conclusion:</w:t>
      </w:r>
    </w:p>
    <w:p w:rsidR="00252D30" w:rsidRPr="00E45F57" w:rsidP="00252D30" w14:paraId="10B0AED5" w14:textId="77777777">
      <w:pPr>
        <w:pStyle w:val="paragraph"/>
        <w:spacing w:before="0" w:beforeAutospacing="0" w:after="0" w:afterAutospacing="0"/>
        <w:textAlignment w:val="baseline"/>
        <w:rPr>
          <w:rStyle w:val="normaltextrun"/>
          <w:b/>
        </w:rPr>
      </w:pPr>
    </w:p>
    <w:p w:rsidR="00252D30" w:rsidRPr="00E45F57" w:rsidP="00252D30" w14:paraId="652FCA96" w14:textId="77777777">
      <w:pPr>
        <w:pStyle w:val="paragraph"/>
        <w:numPr>
          <w:ilvl w:val="0"/>
          <w:numId w:val="20"/>
        </w:numPr>
        <w:spacing w:before="0" w:beforeAutospacing="0" w:after="0" w:afterAutospacing="0"/>
        <w:textAlignment w:val="baseline"/>
      </w:pPr>
      <w:r w:rsidRPr="00E45F57">
        <w:rPr>
          <w:b/>
        </w:rPr>
        <w:t>Signal termination</w:t>
      </w:r>
      <w:r w:rsidRPr="00E45F57">
        <w:t xml:space="preserve"> of interview but not the relationship.</w:t>
      </w:r>
    </w:p>
    <w:p w:rsidR="00252D30" w:rsidRPr="00E45F57" w:rsidP="00252D30" w14:paraId="757BD8F2" w14:textId="77777777">
      <w:pPr>
        <w:pStyle w:val="paragraph"/>
        <w:numPr>
          <w:ilvl w:val="0"/>
          <w:numId w:val="20"/>
        </w:numPr>
        <w:spacing w:before="0" w:beforeAutospacing="0" w:after="0" w:afterAutospacing="0"/>
        <w:textAlignment w:val="baseline"/>
      </w:pPr>
      <w:r w:rsidRPr="00E45F57">
        <w:rPr>
          <w:b/>
        </w:rPr>
        <w:t>Summarize</w:t>
      </w:r>
      <w:r w:rsidRPr="00E45F57">
        <w:t xml:space="preserve"> the interview.</w:t>
      </w:r>
    </w:p>
    <w:p w:rsidR="00252D30" w:rsidRPr="00E45F57" w:rsidP="00252D30" w14:paraId="2B3EB0CE" w14:textId="77777777">
      <w:pPr>
        <w:pStyle w:val="paragraph"/>
        <w:numPr>
          <w:ilvl w:val="0"/>
          <w:numId w:val="20"/>
        </w:numPr>
        <w:spacing w:before="0" w:beforeAutospacing="0" w:after="0" w:afterAutospacing="0"/>
        <w:textAlignment w:val="baseline"/>
      </w:pPr>
      <w:r w:rsidRPr="00E45F57">
        <w:rPr>
          <w:b/>
        </w:rPr>
        <w:t xml:space="preserve">Obtain reconsent </w:t>
      </w:r>
      <w:r w:rsidRPr="00E45F57">
        <w:t>at end of first interview and determine interest in continued engagement:</w:t>
      </w:r>
    </w:p>
    <w:p w:rsidR="00252D30" w:rsidRPr="00E45F57" w:rsidP="00252D30" w14:paraId="1F11901A" w14:textId="77777777">
      <w:pPr>
        <w:pStyle w:val="paragraph"/>
        <w:textAlignment w:val="baseline"/>
      </w:pPr>
      <w:r w:rsidRPr="00E45F57">
        <w:t xml:space="preserve">We wish to thank you for your time and insights. As we previously mentioned we will be forwarding you a copy of the notes we have collected during our conversation as well as we can provide access to the recording.  We would also ask if we had any clarification questions could we arrange to contact you and set up a brief call (15 to 30 minutes) to obtain the clarifications? Likewise, if you think of any additional information or feedback in the coming weeks, please feel free to email me and I will share your comments with the DGMQ Team. </w:t>
      </w:r>
    </w:p>
    <w:p w:rsidR="00252D30" w:rsidRPr="00E45F57" w:rsidP="00252D30" w14:paraId="7FD1F0EF" w14:textId="77777777">
      <w:pPr>
        <w:pStyle w:val="paragraph"/>
        <w:textAlignment w:val="baseline"/>
      </w:pPr>
      <w:r w:rsidRPr="00E45F57">
        <w:t xml:space="preserve"> (Note: If the answer is no to additional contact: That is ok, I understand you are busy. Thank you again for your time.) </w:t>
      </w:r>
    </w:p>
    <w:p w:rsidR="004836B9" w14:paraId="2FF8E2BC" w14:textId="77777777">
      <w:pPr>
        <w:spacing w:after="0"/>
      </w:pPr>
      <w:r w:rsidRPr="00E45F57">
        <w:rPr>
          <w:b/>
        </w:rPr>
        <w:t>Bring interview to a positive close</w:t>
      </w:r>
      <w:r w:rsidRPr="00E45F57">
        <w:t xml:space="preserve"> by expressing appreciation, pleasure, or intention of future contacts.</w:t>
      </w:r>
    </w:p>
    <w:p w:rsidR="004836B9" w14:paraId="134F5C5C" w14:textId="77777777">
      <w:pPr>
        <w:spacing w:after="0"/>
      </w:pPr>
    </w:p>
    <w:p w:rsidR="004836B9" w:rsidRPr="004836B9" w:rsidP="004836B9" w14:paraId="05E3793D" w14:textId="6891BE0E">
      <w:pPr>
        <w:rPr>
          <w:i/>
          <w:iCs/>
          <w:sz w:val="18"/>
          <w:szCs w:val="18"/>
        </w:rPr>
      </w:pPr>
      <w:r w:rsidRPr="004836B9">
        <w:rPr>
          <w:i/>
          <w:iCs/>
          <w:sz w:val="20"/>
          <w:szCs w:val="20"/>
        </w:rPr>
        <w:t xml:space="preserve">Public reporting burden of this collection of information is estimated to average </w:t>
      </w:r>
      <w:r w:rsidRPr="004836B9">
        <w:rPr>
          <w:b/>
          <w:bCs/>
          <w:i/>
          <w:iCs/>
          <w:sz w:val="20"/>
          <w:szCs w:val="20"/>
        </w:rPr>
        <w:t>60</w:t>
      </w:r>
      <w:r w:rsidRPr="004836B9">
        <w:rPr>
          <w:i/>
          <w:iCs/>
          <w:sz w:val="20"/>
          <w:szCs w:val="20"/>
        </w:rPr>
        <w:t xml:space="preserve"> minutes per response, including the time for reviewing instructions, searching existing data sources, </w:t>
      </w:r>
      <w:r w:rsidRPr="004836B9">
        <w:rPr>
          <w:i/>
          <w:iCs/>
          <w:sz w:val="20"/>
          <w:szCs w:val="20"/>
        </w:rPr>
        <w:t>gathering</w:t>
      </w:r>
      <w:r w:rsidRPr="004836B9">
        <w:rPr>
          <w:i/>
          <w:iCs/>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F37889" w:rsidRPr="00E45F57" w14:paraId="7ECFB957" w14:textId="7A1F06A8">
      <w:pPr>
        <w:spacing w:after="0"/>
      </w:pPr>
      <w:r w:rsidRPr="00E45F57">
        <w:br w:type="page"/>
      </w:r>
    </w:p>
    <w:p w:rsidR="008D79D3" w:rsidRPr="00E45F57" w:rsidP="008D79D3" w14:paraId="602AF8A2" w14:textId="138BC92D">
      <w:pPr>
        <w:pStyle w:val="Heading6"/>
        <w:numPr>
          <w:ilvl w:val="0"/>
          <w:numId w:val="0"/>
        </w:numPr>
        <w:ind w:left="2160" w:hanging="2160"/>
      </w:pPr>
      <w:bookmarkStart w:id="31" w:name="_Toc119506797"/>
      <w:bookmarkStart w:id="32" w:name="_Toc119506816"/>
      <w:bookmarkStart w:id="33" w:name="_Toc119932335"/>
      <w:bookmarkEnd w:id="31"/>
      <w:bookmarkEnd w:id="32"/>
      <w:r w:rsidRPr="00E45F57">
        <w:t xml:space="preserve">Appendix </w:t>
      </w:r>
      <w:r w:rsidR="00AC49AD">
        <w:t>C</w:t>
      </w:r>
      <w:r w:rsidRPr="00E45F57">
        <w:t xml:space="preserve"> </w:t>
      </w:r>
      <w:r w:rsidR="00FC4D3A">
        <w:t xml:space="preserve"> </w:t>
      </w:r>
      <w:r w:rsidRPr="00E45F57">
        <w:t xml:space="preserve">Target Participants </w:t>
      </w:r>
      <w:r w:rsidR="00FC4D3A">
        <w:t>– Health Departments</w:t>
      </w:r>
      <w:bookmarkEnd w:id="33"/>
    </w:p>
    <w:p w:rsidR="001D7A4E" w:rsidRPr="00E45F57" w:rsidP="001B1479" w14:paraId="06D58A53" w14:textId="71DE06B6">
      <w:pPr>
        <w:pStyle w:val="BodyText"/>
        <w:rPr>
          <w:b/>
          <w:bCs/>
        </w:rPr>
      </w:pPr>
      <w:r w:rsidRPr="00E45F57">
        <w:t>We intend to include</w:t>
      </w:r>
      <w:r w:rsidRPr="00E45F57" w:rsidR="00BA3502">
        <w:t xml:space="preserve"> one to three representatives from each of</w:t>
      </w:r>
      <w:r w:rsidRPr="00E45F57">
        <w:t xml:space="preserve"> the following jurisdictions in the </w:t>
      </w:r>
      <w:r w:rsidRPr="00E45F57" w:rsidR="00BA3502">
        <w:t xml:space="preserve">project. Jurisdictions </w:t>
      </w:r>
      <w:r w:rsidRPr="00E45F57" w:rsidR="00E01F3C">
        <w:t>below</w:t>
      </w:r>
      <w:r w:rsidRPr="00E45F57" w:rsidR="00BA3502">
        <w:t xml:space="preserve"> </w:t>
      </w:r>
      <w:r w:rsidRPr="00E45F57" w:rsidR="00A44BA4">
        <w:t xml:space="preserve">were selected to </w:t>
      </w:r>
      <w:r w:rsidRPr="00E45F57" w:rsidR="007B5760">
        <w:t>include</w:t>
      </w:r>
      <w:r w:rsidRPr="00E45F57" w:rsidR="00DB03B8">
        <w:t xml:space="preserve"> a spread of</w:t>
      </w:r>
      <w:r w:rsidRPr="00E45F57" w:rsidR="00A44BA4">
        <w:t xml:space="preserve"> </w:t>
      </w:r>
      <w:r w:rsidRPr="00E45F57" w:rsidR="00F14D0B">
        <w:t xml:space="preserve">geographic representation, </w:t>
      </w:r>
      <w:r w:rsidRPr="00E45F57" w:rsidR="007B5760">
        <w:t xml:space="preserve">to capture </w:t>
      </w:r>
      <w:r w:rsidRPr="00E45F57" w:rsidR="00D53F26">
        <w:t xml:space="preserve">varying </w:t>
      </w:r>
      <w:r w:rsidRPr="00E45F57" w:rsidR="00F31B57">
        <w:t>types</w:t>
      </w:r>
      <w:r w:rsidRPr="00E45F57" w:rsidR="00DB03B8">
        <w:t xml:space="preserve"> of </w:t>
      </w:r>
      <w:r w:rsidRPr="00E45F57" w:rsidR="007B5760">
        <w:t>governance structures</w:t>
      </w:r>
      <w:r w:rsidRPr="00E45F57" w:rsidR="00284D0B">
        <w:t xml:space="preserve"> and resource levels</w:t>
      </w:r>
      <w:r w:rsidRPr="00E45F57" w:rsidR="00D53F26">
        <w:t xml:space="preserve">, </w:t>
      </w:r>
      <w:r w:rsidRPr="00E45F57" w:rsidR="00F14D0B">
        <w:t xml:space="preserve">and </w:t>
      </w:r>
      <w:r w:rsidRPr="00E45F57" w:rsidR="007B5760">
        <w:t>ultimately</w:t>
      </w:r>
      <w:r w:rsidRPr="00E45F57" w:rsidR="00F14D0B">
        <w:t xml:space="preserve"> based on likelihood of interest </w:t>
      </w:r>
      <w:r w:rsidRPr="00E45F57" w:rsidR="00981BA4">
        <w:t xml:space="preserve">and responsiveness </w:t>
      </w:r>
      <w:r w:rsidRPr="00E45F57" w:rsidR="00F14D0B">
        <w:t>based on previous experience</w:t>
      </w:r>
      <w:r w:rsidRPr="00E45F57" w:rsidR="00D53F26">
        <w:t>s</w:t>
      </w:r>
      <w:r w:rsidRPr="00E45F57" w:rsidR="007B5760">
        <w:t xml:space="preserve"> interacting with </w:t>
      </w:r>
      <w:r w:rsidRPr="00E45F57" w:rsidR="00E01F3C">
        <w:t>departments.</w:t>
      </w:r>
      <w:r w:rsidRPr="00E45F57" w:rsidR="00A44BA4">
        <w:t xml:space="preserve"> </w:t>
      </w:r>
      <w:r w:rsidRPr="00E45F57" w:rsidR="00E46E3A">
        <w:t xml:space="preserve"> </w:t>
      </w:r>
      <w:r w:rsidRPr="00E45F57" w:rsidR="00BA3502">
        <w:t xml:space="preserve"> </w:t>
      </w:r>
    </w:p>
    <w:p w:rsidR="009F3D26" w:rsidRPr="00E45F57" w:rsidP="005D71DB" w14:paraId="7AACAC1E" w14:textId="0518647B">
      <w:pPr>
        <w:pStyle w:val="BodyText"/>
        <w:numPr>
          <w:ilvl w:val="0"/>
          <w:numId w:val="23"/>
        </w:numPr>
      </w:pPr>
      <w:r w:rsidRPr="00E45F57">
        <w:t>California</w:t>
      </w:r>
      <w:r w:rsidRPr="00E45F57" w:rsidR="6480A7E5">
        <w:t xml:space="preserve"> Department of Public Health </w:t>
      </w:r>
    </w:p>
    <w:p w:rsidR="005608B3" w:rsidRPr="00E45F57" w:rsidP="005D71DB" w14:paraId="1A69F79D" w14:textId="10DA0F54">
      <w:pPr>
        <w:pStyle w:val="BodyText"/>
        <w:numPr>
          <w:ilvl w:val="0"/>
          <w:numId w:val="23"/>
        </w:numPr>
      </w:pPr>
      <w:r w:rsidRPr="00E45F57">
        <w:t>L.A. County</w:t>
      </w:r>
      <w:r w:rsidRPr="00E45F57" w:rsidR="001F145E">
        <w:t xml:space="preserve"> Department of Public Health</w:t>
      </w:r>
    </w:p>
    <w:p w:rsidR="009F3D26" w:rsidRPr="00E45F57" w:rsidP="005D71DB" w14:paraId="27DEB06B" w14:textId="737AF2E1">
      <w:pPr>
        <w:pStyle w:val="BodyText"/>
        <w:numPr>
          <w:ilvl w:val="0"/>
          <w:numId w:val="23"/>
        </w:numPr>
      </w:pPr>
      <w:r w:rsidRPr="00E45F57">
        <w:t xml:space="preserve">Colorado </w:t>
      </w:r>
      <w:r w:rsidRPr="00E45F57" w:rsidR="00BF431D">
        <w:t>Department of Public Health and Environment</w:t>
      </w:r>
    </w:p>
    <w:p w:rsidR="009F3D26" w:rsidRPr="00E45F57" w:rsidP="005D71DB" w14:paraId="52022418" w14:textId="3A8C9167">
      <w:pPr>
        <w:pStyle w:val="BodyText"/>
        <w:numPr>
          <w:ilvl w:val="0"/>
          <w:numId w:val="23"/>
        </w:numPr>
      </w:pPr>
      <w:r w:rsidRPr="00E45F57">
        <w:t>Georgi</w:t>
      </w:r>
      <w:r w:rsidRPr="00E45F57" w:rsidR="002B1C65">
        <w:t>a Department of Public Health</w:t>
      </w:r>
    </w:p>
    <w:p w:rsidR="009F3D26" w:rsidRPr="00E45F57" w:rsidP="005D71DB" w14:paraId="655D12A1" w14:textId="4CB11165">
      <w:pPr>
        <w:pStyle w:val="BodyText"/>
        <w:numPr>
          <w:ilvl w:val="0"/>
          <w:numId w:val="23"/>
        </w:numPr>
      </w:pPr>
      <w:r w:rsidRPr="00E45F57">
        <w:t xml:space="preserve">Minnesota </w:t>
      </w:r>
      <w:r w:rsidRPr="00E45F57" w:rsidR="00F504FD">
        <w:t>Department of Health</w:t>
      </w:r>
    </w:p>
    <w:p w:rsidR="08D765B6" w:rsidRPr="00E45F57" w:rsidP="28C37357" w14:paraId="42E9363B" w14:textId="3DB2EB2B">
      <w:pPr>
        <w:pStyle w:val="BodyText"/>
        <w:numPr>
          <w:ilvl w:val="0"/>
          <w:numId w:val="23"/>
        </w:numPr>
      </w:pPr>
      <w:r w:rsidRPr="00E45F57">
        <w:t>Nevada</w:t>
      </w:r>
      <w:r w:rsidRPr="00E45F57" w:rsidR="00D12017">
        <w:t xml:space="preserve"> Department of Health</w:t>
      </w:r>
    </w:p>
    <w:p w:rsidR="009F3D26" w:rsidRPr="00E45F57" w:rsidP="005D71DB" w14:paraId="22CB256E" w14:textId="2C929413">
      <w:pPr>
        <w:pStyle w:val="BodyText"/>
        <w:numPr>
          <w:ilvl w:val="0"/>
          <w:numId w:val="23"/>
        </w:numPr>
      </w:pPr>
      <w:r w:rsidRPr="00E45F57">
        <w:t xml:space="preserve">New Jersey </w:t>
      </w:r>
      <w:r w:rsidRPr="00E45F57" w:rsidR="00E13D16">
        <w:t>Department of Health</w:t>
      </w:r>
    </w:p>
    <w:p w:rsidR="009F3D26" w:rsidRPr="00E45F57" w:rsidP="005D71DB" w14:paraId="505F94D4" w14:textId="547A2E10">
      <w:pPr>
        <w:pStyle w:val="BodyText"/>
        <w:numPr>
          <w:ilvl w:val="0"/>
          <w:numId w:val="23"/>
        </w:numPr>
      </w:pPr>
      <w:r w:rsidRPr="00E45F57">
        <w:t>New York</w:t>
      </w:r>
      <w:r w:rsidRPr="00E45F57" w:rsidR="006D2198">
        <w:t xml:space="preserve"> State</w:t>
      </w:r>
      <w:r w:rsidRPr="00E45F57" w:rsidR="00D40474">
        <w:t xml:space="preserve"> Department of Health</w:t>
      </w:r>
    </w:p>
    <w:p w:rsidR="006D2198" w:rsidRPr="00E45F57" w:rsidP="005D71DB" w14:paraId="2C4FCED2" w14:textId="16874946">
      <w:pPr>
        <w:pStyle w:val="BodyText"/>
        <w:numPr>
          <w:ilvl w:val="0"/>
          <w:numId w:val="23"/>
        </w:numPr>
      </w:pPr>
      <w:r w:rsidRPr="00E45F57">
        <w:t xml:space="preserve">New York City </w:t>
      </w:r>
      <w:r w:rsidRPr="00E45F57" w:rsidR="00FA586C">
        <w:t>Health Department</w:t>
      </w:r>
    </w:p>
    <w:p w:rsidR="005608B3" w:rsidRPr="00E45F57" w:rsidP="005608B3" w14:paraId="778599E7" w14:textId="06C69907">
      <w:pPr>
        <w:pStyle w:val="BodyText"/>
        <w:numPr>
          <w:ilvl w:val="0"/>
          <w:numId w:val="23"/>
        </w:numPr>
      </w:pPr>
      <w:r w:rsidRPr="00E45F57">
        <w:t xml:space="preserve">Florida </w:t>
      </w:r>
      <w:r w:rsidRPr="00E45F57" w:rsidR="004C7FF5">
        <w:t>Department of Health</w:t>
      </w:r>
    </w:p>
    <w:p w:rsidR="00DA7E10" w:rsidRPr="00E45F57" w:rsidP="00DA7E10" w14:paraId="7C028F08" w14:textId="77777777">
      <w:pPr>
        <w:pStyle w:val="BodyText"/>
        <w:rPr>
          <w:color w:val="FF0000"/>
        </w:rPr>
      </w:pPr>
    </w:p>
    <w:p w:rsidR="00B9413D" w:rsidRPr="00E45F57" w:rsidP="00DA7E10" w14:paraId="5F879169" w14:textId="77777777">
      <w:pPr>
        <w:pStyle w:val="BodyText"/>
        <w:rPr>
          <w:color w:val="FF0000"/>
        </w:rPr>
      </w:pPr>
    </w:p>
    <w:p w:rsidR="00B9413D" w:rsidRPr="00E45F57" w:rsidP="00DA7E10" w14:paraId="5CDA2A69" w14:textId="77777777">
      <w:pPr>
        <w:pStyle w:val="BodyText"/>
        <w:rPr>
          <w:color w:val="FF0000"/>
        </w:rPr>
      </w:pPr>
    </w:p>
    <w:p w:rsidR="00B9413D" w:rsidRPr="00E45F57" w:rsidP="00DA7E10" w14:paraId="613E9129" w14:textId="77777777">
      <w:pPr>
        <w:pStyle w:val="BodyText"/>
        <w:rPr>
          <w:color w:val="FF0000"/>
        </w:rPr>
      </w:pPr>
    </w:p>
    <w:p w:rsidR="00B9413D" w:rsidRPr="00E45F57" w:rsidP="00DA7E10" w14:paraId="74D301B3" w14:textId="77777777">
      <w:pPr>
        <w:pStyle w:val="BodyText"/>
        <w:rPr>
          <w:color w:val="FF0000"/>
        </w:rPr>
      </w:pPr>
    </w:p>
    <w:p w:rsidR="00B9413D" w:rsidRPr="00E45F57" w:rsidP="00DA7E10" w14:paraId="502F7E3F" w14:textId="77777777">
      <w:pPr>
        <w:pStyle w:val="BodyText"/>
        <w:rPr>
          <w:color w:val="FF0000"/>
        </w:rPr>
      </w:pPr>
    </w:p>
    <w:p w:rsidR="00B9413D" w:rsidRPr="00E45F57" w:rsidP="00DA7E10" w14:paraId="057F2797" w14:textId="77777777">
      <w:pPr>
        <w:pStyle w:val="BodyText"/>
        <w:rPr>
          <w:color w:val="FF0000"/>
        </w:rPr>
      </w:pPr>
    </w:p>
    <w:p w:rsidR="00B9413D" w:rsidRPr="00E45F57" w:rsidP="00DA7E10" w14:paraId="4D53B5E7" w14:textId="77777777">
      <w:pPr>
        <w:pStyle w:val="BodyText"/>
        <w:rPr>
          <w:color w:val="FF0000"/>
        </w:rPr>
      </w:pPr>
    </w:p>
    <w:p w:rsidR="00B9413D" w:rsidRPr="00E45F57" w:rsidP="00DA7E10" w14:paraId="29ECB78E" w14:textId="77777777">
      <w:pPr>
        <w:pStyle w:val="BodyText"/>
        <w:rPr>
          <w:color w:val="FF0000"/>
        </w:rPr>
      </w:pPr>
    </w:p>
    <w:p w:rsidR="00B9413D" w:rsidRPr="00E45F57" w:rsidP="00DA7E10" w14:paraId="548C8643" w14:textId="77777777">
      <w:pPr>
        <w:pStyle w:val="BodyText"/>
        <w:rPr>
          <w:color w:val="FF0000"/>
        </w:rPr>
      </w:pPr>
    </w:p>
    <w:p w:rsidR="00B9413D" w:rsidRPr="00E45F57" w:rsidP="00DA7E10" w14:paraId="05A37190" w14:textId="77777777">
      <w:pPr>
        <w:pStyle w:val="BodyText"/>
        <w:rPr>
          <w:color w:val="FF0000"/>
        </w:rPr>
      </w:pPr>
    </w:p>
    <w:p w:rsidR="00B9413D" w:rsidRPr="00E45F57" w:rsidP="00DA7E10" w14:paraId="1B476866" w14:textId="77777777">
      <w:pPr>
        <w:pStyle w:val="BodyText"/>
        <w:rPr>
          <w:color w:val="FF0000"/>
        </w:rPr>
      </w:pPr>
    </w:p>
    <w:p w:rsidR="00B9413D" w:rsidRPr="00E45F57" w:rsidP="00DA7E10" w14:paraId="426069CC" w14:textId="77777777">
      <w:pPr>
        <w:pStyle w:val="BodyText"/>
        <w:rPr>
          <w:color w:val="FF0000"/>
        </w:rPr>
      </w:pPr>
    </w:p>
    <w:p w:rsidR="00B9413D" w:rsidRPr="00E45F57" w:rsidP="00DA7E10" w14:paraId="7EC2FC90" w14:textId="77777777">
      <w:pPr>
        <w:pStyle w:val="BodyText"/>
        <w:rPr>
          <w:color w:val="FF0000"/>
        </w:rPr>
      </w:pPr>
    </w:p>
    <w:p w:rsidR="00B9413D" w:rsidRPr="00E45F57" w:rsidP="00DA7E10" w14:paraId="28B357A8" w14:textId="77777777">
      <w:pPr>
        <w:pStyle w:val="BodyText"/>
        <w:rPr>
          <w:color w:val="FF0000"/>
        </w:rPr>
      </w:pPr>
    </w:p>
    <w:p w:rsidR="00B9413D" w:rsidRPr="00E45F57" w:rsidP="00DA7E10" w14:paraId="54927251" w14:textId="77777777">
      <w:pPr>
        <w:pStyle w:val="BodyText"/>
        <w:rPr>
          <w:color w:val="FF0000"/>
        </w:rPr>
      </w:pPr>
    </w:p>
    <w:p w:rsidR="00E46E3A" w:rsidRPr="00E45F57" w14:paraId="03E83224" w14:textId="77777777">
      <w:pPr>
        <w:spacing w:after="0"/>
        <w:rPr>
          <w:rFonts w:ascii="Arial" w:hAnsi="Arial" w:eastAsiaTheme="majorEastAsia" w:cstheme="majorBidi"/>
          <w:b/>
          <w:color w:val="000000" w:themeColor="text1"/>
          <w:spacing w:val="-10"/>
          <w:sz w:val="36"/>
          <w:szCs w:val="36"/>
        </w:rPr>
      </w:pPr>
      <w:r w:rsidRPr="00E45F57">
        <w:br w:type="page"/>
      </w:r>
    </w:p>
    <w:p w:rsidR="00DA7E10" w:rsidRPr="00E45F57" w:rsidP="00744F1E" w14:paraId="7E8BC477" w14:textId="0477F696">
      <w:pPr>
        <w:pStyle w:val="Heading6"/>
        <w:numPr>
          <w:ilvl w:val="0"/>
          <w:numId w:val="0"/>
        </w:numPr>
        <w:ind w:left="2160" w:hanging="2160"/>
      </w:pPr>
      <w:bookmarkStart w:id="34" w:name="_Toc119932336"/>
      <w:r w:rsidRPr="00E45F57">
        <w:t xml:space="preserve">Appendix </w:t>
      </w:r>
      <w:r w:rsidR="00AC49AD">
        <w:t>D</w:t>
      </w:r>
      <w:r w:rsidRPr="00E45F57">
        <w:t xml:space="preserve"> </w:t>
      </w:r>
      <w:r w:rsidR="00FC4D3A">
        <w:t xml:space="preserve"> </w:t>
      </w:r>
      <w:r w:rsidRPr="00E45F57" w:rsidR="008C6F9E">
        <w:t>Interview</w:t>
      </w:r>
      <w:r w:rsidRPr="00E45F57" w:rsidR="005A518F">
        <w:t xml:space="preserve"> Scheduling and Outreach Materials</w:t>
      </w:r>
      <w:bookmarkEnd w:id="34"/>
      <w:r w:rsidRPr="00E45F57" w:rsidR="005A518F">
        <w:t xml:space="preserve"> </w:t>
      </w:r>
    </w:p>
    <w:p w:rsidR="00DB7D15" w:rsidRPr="00DB7D15" w:rsidP="00DB7D15" w14:paraId="6A00989A" w14:textId="63D6FDD9">
      <w:pPr>
        <w:pStyle w:val="BodyText"/>
        <w:rPr>
          <w:b/>
          <w:bCs/>
        </w:rPr>
      </w:pPr>
      <w:r>
        <w:rPr>
          <w:b/>
          <w:bCs/>
        </w:rPr>
        <w:t>D</w:t>
      </w:r>
      <w:r w:rsidRPr="00DB7D15">
        <w:rPr>
          <w:b/>
          <w:bCs/>
        </w:rPr>
        <w:t>.1</w:t>
      </w:r>
      <w:r w:rsidRPr="00DB7D15">
        <w:rPr>
          <w:b/>
          <w:bCs/>
        </w:rPr>
        <w:tab/>
        <w:t xml:space="preserve">Outreach to </w:t>
      </w:r>
      <w:r>
        <w:rPr>
          <w:b/>
          <w:bCs/>
        </w:rPr>
        <w:t>DGMQ</w:t>
      </w:r>
      <w:r w:rsidRPr="00DB7D15">
        <w:rPr>
          <w:b/>
          <w:bCs/>
        </w:rPr>
        <w:t xml:space="preserve"> staff</w:t>
      </w:r>
      <w:r w:rsidRPr="00DB7D15">
        <w:rPr>
          <w:b/>
          <w:bCs/>
        </w:rPr>
        <w:tab/>
      </w:r>
    </w:p>
    <w:p w:rsidR="00DB7D15" w:rsidRPr="00E45F57" w:rsidP="00DB7D15" w14:paraId="4718A1CC" w14:textId="77777777">
      <w:pPr>
        <w:rPr>
          <w:lang w:val="en"/>
        </w:rPr>
      </w:pPr>
      <w:r w:rsidRPr="00E45F57">
        <w:rPr>
          <w:b/>
          <w:bCs/>
        </w:rPr>
        <w:t>Subject:</w:t>
      </w:r>
      <w:r w:rsidRPr="00E45F57">
        <w:t xml:space="preserve"> </w:t>
      </w:r>
      <w:r w:rsidRPr="00E45F57">
        <w:rPr>
          <w:lang w:val="en"/>
        </w:rPr>
        <w:t xml:space="preserve">Your Expertise is Needed! Interview Invitation: Exchanging traveler-related data with health departments </w:t>
      </w:r>
    </w:p>
    <w:p w:rsidR="00DB7D15" w:rsidRPr="00E45F57" w:rsidP="00DB7D15" w14:paraId="1703E880" w14:textId="77777777">
      <w:r w:rsidRPr="00E45F57">
        <w:t>Dear &lt;</w:t>
      </w:r>
      <w:r w:rsidRPr="00E45F57">
        <w:t>xxxx</w:t>
      </w:r>
      <w:r w:rsidRPr="00E45F57">
        <w:t>&gt;:</w:t>
      </w:r>
    </w:p>
    <w:p w:rsidR="00DB7D15" w:rsidRPr="00E45F57" w:rsidP="00DB7D15" w14:paraId="0BFB44BB" w14:textId="77777777">
      <w:r w:rsidRPr="00E45F57">
        <w:t xml:space="preserve">I am writing to invite you to participate in a new project sponsored by DGMQ. The goals are to: 1) Explore the current state of data exchange between DGMQ, health departments, and other relevant stakeholders; 2) Develop recommendations and a roadmap to improve data exchange; and 3) Apply the recommendations to air contact investigations as an initial use case. </w:t>
      </w:r>
    </w:p>
    <w:p w:rsidR="00DB7D15" w:rsidRPr="00E45F57" w:rsidP="00DB7D15" w14:paraId="41885F53" w14:textId="0EC4DB0C">
      <w:r w:rsidRPr="00E45F57">
        <w:t xml:space="preserve">DGMQ is working with MITRE to learn about current data exchange processes and identify opportunities for improvement. We are asking DGMQ staff to participate in interviews to inform this effort. </w:t>
      </w:r>
      <w:r w:rsidR="009A6B95">
        <w:t xml:space="preserve">Participation in this project is </w:t>
      </w:r>
      <w:r w:rsidR="00FE52D4">
        <w:t xml:space="preserve">voluntary. </w:t>
      </w:r>
    </w:p>
    <w:p w:rsidR="00DB7D15" w:rsidRPr="00E45F57" w:rsidP="00DB7D15" w14:paraId="27BDBF22" w14:textId="77777777">
      <w:r w:rsidRPr="00E45F57">
        <w:rPr>
          <w:b/>
          <w:bCs/>
          <w:i/>
          <w:iCs/>
        </w:rPr>
        <w:t xml:space="preserve">What is the ask? </w:t>
      </w:r>
    </w:p>
    <w:p w:rsidR="00DB7D15" w:rsidRPr="00667CFA" w:rsidP="00DB7D15" w14:paraId="355A35DF" w14:textId="3F7C328B">
      <w:pPr>
        <w:pStyle w:val="paragraph"/>
        <w:numPr>
          <w:ilvl w:val="0"/>
          <w:numId w:val="88"/>
        </w:numPr>
        <w:spacing w:before="0" w:beforeAutospacing="0" w:after="0" w:afterAutospacing="0"/>
        <w:textAlignment w:val="baseline"/>
        <w:rPr>
          <w:rStyle w:val="eop"/>
          <w:rFonts w:ascii="Segoe UI" w:hAnsi="Segoe UI" w:cs="Segoe UI"/>
          <w:sz w:val="18"/>
          <w:szCs w:val="18"/>
        </w:rPr>
      </w:pPr>
      <w:r w:rsidRPr="00E45F57">
        <w:rPr>
          <w:rStyle w:val="normaltextrun"/>
        </w:rPr>
        <w:t>Participation in a 60-minute interview about your experiences exchanging traveler-related data</w:t>
      </w:r>
      <w:r w:rsidRPr="00E45F57">
        <w:rPr>
          <w:rStyle w:val="eop"/>
        </w:rPr>
        <w:t xml:space="preserve"> with health departments. </w:t>
      </w:r>
    </w:p>
    <w:p w:rsidR="00667CFA" w:rsidRPr="00E45F57" w:rsidP="00667CFA" w14:paraId="1AABE4A0" w14:textId="77777777">
      <w:pPr>
        <w:pStyle w:val="paragraph"/>
        <w:spacing w:before="0" w:beforeAutospacing="0" w:after="0" w:afterAutospacing="0"/>
        <w:ind w:left="360"/>
        <w:textAlignment w:val="baseline"/>
        <w:rPr>
          <w:rFonts w:ascii="Segoe UI" w:hAnsi="Segoe UI" w:cs="Segoe UI"/>
          <w:sz w:val="18"/>
          <w:szCs w:val="18"/>
        </w:rPr>
      </w:pPr>
    </w:p>
    <w:p w:rsidR="00DB7D15" w:rsidRPr="00E45F57" w:rsidP="00DB7D15" w14:paraId="60D18087" w14:textId="77777777">
      <w:pPr>
        <w:spacing w:line="257" w:lineRule="exact"/>
      </w:pPr>
      <w:r w:rsidRPr="00E45F57">
        <w:rPr>
          <w:b/>
          <w:bCs/>
          <w:i/>
          <w:iCs/>
        </w:rPr>
        <w:t>When will the interviews be held?</w:t>
      </w:r>
    </w:p>
    <w:p w:rsidR="00DB7D15" w:rsidP="00CD17C9" w14:paraId="603CB70C" w14:textId="6F8D2CF4">
      <w:pPr>
        <w:spacing w:after="0" w:line="257" w:lineRule="exact"/>
        <w:ind w:left="360" w:hanging="360"/>
      </w:pPr>
      <w:r w:rsidRPr="00E45F57">
        <w:rPr>
          <w:rFonts w:ascii="Symbol" w:eastAsia="Symbol" w:hAnsi="Symbol" w:cs="Symbol"/>
        </w:rPr>
        <w:t>·</w:t>
      </w:r>
      <w:r w:rsidRPr="00E45F57">
        <w:rPr>
          <w:sz w:val="14"/>
          <w:szCs w:val="14"/>
        </w:rPr>
        <w:t xml:space="preserve">     </w:t>
      </w:r>
      <w:r w:rsidRPr="00E45F57">
        <w:t>Between 11/28/2022-1/31/23 using Microsoft Teams. The specific day and time will be determined based on participant availability.</w:t>
      </w:r>
    </w:p>
    <w:p w:rsidR="00CD17C9" w:rsidRPr="00E45F57" w:rsidP="00CD17C9" w14:paraId="16029204" w14:textId="77777777">
      <w:pPr>
        <w:spacing w:after="0" w:line="257" w:lineRule="exact"/>
        <w:ind w:left="360" w:hanging="360"/>
      </w:pPr>
    </w:p>
    <w:p w:rsidR="00DB7D15" w:rsidRPr="00E45F57" w:rsidP="00DB7D15" w14:paraId="144738CE" w14:textId="77777777">
      <w:pPr>
        <w:spacing w:line="257" w:lineRule="exact"/>
      </w:pPr>
      <w:r w:rsidRPr="00E45F57">
        <w:rPr>
          <w:b/>
          <w:bCs/>
          <w:i/>
          <w:iCs/>
        </w:rPr>
        <w:t>How do I participate?</w:t>
      </w:r>
    </w:p>
    <w:p w:rsidR="00DB7D15" w:rsidRPr="00E45F57" w:rsidP="00DB7D15" w14:paraId="0B5AEA77" w14:textId="0A9C0E03">
      <w:pPr>
        <w:spacing w:line="257" w:lineRule="exact"/>
        <w:ind w:left="360" w:hanging="360"/>
        <w:rPr>
          <w:rStyle w:val="Hyperlink"/>
        </w:rPr>
      </w:pPr>
      <w:r w:rsidRPr="00E45F57">
        <w:rPr>
          <w:rFonts w:ascii="Symbol" w:eastAsia="Symbol" w:hAnsi="Symbol" w:cs="Symbol"/>
        </w:rPr>
        <w:t>·</w:t>
      </w:r>
      <w:r w:rsidRPr="00E45F57">
        <w:rPr>
          <w:sz w:val="14"/>
          <w:szCs w:val="14"/>
        </w:rPr>
        <w:t xml:space="preserve">      </w:t>
      </w:r>
      <w:r w:rsidRPr="00E45F57">
        <w:t xml:space="preserve">Please indicate your availability to participate in an interview by kindly filling out this survey: </w:t>
      </w:r>
      <w:hyperlink r:id="rId21" w:history="1">
        <w:r w:rsidRPr="00667CFA" w:rsidR="00667CFA">
          <w:rPr>
            <w:color w:val="0563C1"/>
            <w:sz w:val="22"/>
            <w:szCs w:val="22"/>
            <w:u w:val="single"/>
          </w:rPr>
          <w:t>https://forms.office.com/g/mqSqPx5ew8</w:t>
        </w:r>
      </w:hyperlink>
    </w:p>
    <w:p w:rsidR="00DB7D15" w:rsidRPr="00CD17C9" w:rsidP="00CD17C9" w14:paraId="39E1907A" w14:textId="5A42FD34">
      <w:pPr>
        <w:pStyle w:val="ListParagraph"/>
        <w:widowControl/>
        <w:numPr>
          <w:ilvl w:val="0"/>
          <w:numId w:val="87"/>
        </w:numPr>
        <w:spacing w:line="259" w:lineRule="auto"/>
      </w:pPr>
      <w:r w:rsidRPr="00E45F57">
        <w:t xml:space="preserve">After completing the form, you will receive a calendar invitation from: </w:t>
      </w:r>
      <w:hyperlink r:id="rId22" w:history="1">
        <w:r w:rsidRPr="00667CFA" w:rsidR="00667CFA">
          <w:rPr>
            <w:snapToGrid/>
            <w:color w:val="0563C1"/>
            <w:sz w:val="22"/>
            <w:szCs w:val="22"/>
            <w:u w:val="single"/>
          </w:rPr>
          <w:t>travelerdataexchange@mitre.org</w:t>
        </w:r>
      </w:hyperlink>
    </w:p>
    <w:p w:rsidR="00CD17C9" w:rsidRPr="00E45F57" w:rsidP="00CD17C9" w14:paraId="56F8AD59" w14:textId="77777777">
      <w:pPr>
        <w:pStyle w:val="ListParagraph"/>
        <w:widowControl/>
        <w:spacing w:line="259" w:lineRule="auto"/>
        <w:ind w:left="360"/>
      </w:pPr>
    </w:p>
    <w:p w:rsidR="00DB7D15" w:rsidRPr="00E45F57" w:rsidP="00DB7D15" w14:paraId="1D706978" w14:textId="77777777">
      <w:pPr>
        <w:spacing w:line="257" w:lineRule="exact"/>
      </w:pPr>
      <w:r w:rsidRPr="00E45F57">
        <w:rPr>
          <w:b/>
          <w:bCs/>
          <w:i/>
          <w:iCs/>
        </w:rPr>
        <w:t>Who should I contact if I have questions?</w:t>
      </w:r>
    </w:p>
    <w:p w:rsidR="00DB7D15" w:rsidRPr="00E45F57" w:rsidP="00DB7D15" w14:paraId="7C8AEF91" w14:textId="33C5EB94">
      <w:pPr>
        <w:ind w:left="360" w:hanging="360"/>
      </w:pPr>
      <w:r w:rsidRPr="00E45F57">
        <w:rPr>
          <w:rFonts w:ascii="Symbol" w:eastAsia="Symbol" w:hAnsi="Symbol" w:cs="Symbol"/>
        </w:rPr>
        <w:t>·</w:t>
      </w:r>
      <w:r w:rsidRPr="00E45F57">
        <w:t xml:space="preserve">    If you have any questions about this project, please contact Kristin Delea at </w:t>
      </w:r>
      <w:hyperlink r:id="rId20">
        <w:r w:rsidRPr="00667CFA" w:rsidR="00667CFA">
          <w:rPr>
            <w:color w:val="0563C1"/>
            <w:sz w:val="22"/>
            <w:szCs w:val="22"/>
            <w:u w:val="single"/>
          </w:rPr>
          <w:t>gqi7@cdc.gov</w:t>
        </w:r>
      </w:hyperlink>
      <w:r w:rsidRPr="00667CFA" w:rsidR="00667CFA">
        <w:rPr>
          <w:sz w:val="22"/>
          <w:szCs w:val="22"/>
        </w:rPr>
        <w:t>.</w:t>
      </w:r>
    </w:p>
    <w:p w:rsidR="00DB7D15" w:rsidRPr="00E45F57" w:rsidP="00DB7D15" w14:paraId="791578BF" w14:textId="77777777">
      <w:pPr>
        <w:pStyle w:val="ListParagraph"/>
        <w:widowControl/>
        <w:numPr>
          <w:ilvl w:val="0"/>
          <w:numId w:val="87"/>
        </w:numPr>
        <w:spacing w:after="160" w:line="259" w:lineRule="auto"/>
      </w:pPr>
      <w:r w:rsidRPr="00E45F57">
        <w:t>If you believe there are alternate or additional experts we should talk with, we would appreciate their contact information as well.</w:t>
      </w:r>
    </w:p>
    <w:p w:rsidR="00DB7D15" w:rsidRPr="00E45F57" w:rsidP="00DB7D15" w14:paraId="47C626F4" w14:textId="77777777">
      <w:r w:rsidRPr="00E45F57">
        <w:t>Thank you in advance for your time and participation!</w:t>
      </w:r>
    </w:p>
    <w:p w:rsidR="00DB7D15" w:rsidRPr="00E45F57" w:rsidP="00DB7D15" w14:paraId="17D14A51" w14:textId="77777777">
      <w:r w:rsidRPr="00E45F57">
        <w:t xml:space="preserve">Best regards, </w:t>
      </w:r>
    </w:p>
    <w:p w:rsidR="00DB7D15" w:rsidRPr="00E45F57" w:rsidP="00DB7D15" w14:paraId="531CB993" w14:textId="77777777">
      <w:pPr>
        <w:spacing w:after="0"/>
      </w:pPr>
      <w:r w:rsidRPr="00E45F57">
        <w:t>Kristin C. Delea, MPH, REHS</w:t>
      </w:r>
    </w:p>
    <w:p w:rsidR="00DB7D15" w:rsidRPr="00E45F57" w:rsidP="00DB7D15" w14:paraId="1008266E" w14:textId="77777777">
      <w:pPr>
        <w:spacing w:after="0"/>
      </w:pPr>
      <w:r w:rsidRPr="00E45F57">
        <w:t>Health Scientist/Deputy Team Lead</w:t>
      </w:r>
    </w:p>
    <w:p w:rsidR="00DB7D15" w:rsidRPr="00E45F57" w:rsidP="00DB7D15" w14:paraId="23B6FE43" w14:textId="77777777">
      <w:pPr>
        <w:spacing w:after="0"/>
      </w:pPr>
      <w:r w:rsidRPr="00E45F57">
        <w:t>Quarantine Travel and Epidemiology Team</w:t>
      </w:r>
    </w:p>
    <w:p w:rsidR="00DB7D15" w:rsidRPr="00E45F57" w:rsidP="00DB7D15" w14:paraId="3E4521F0" w14:textId="77777777">
      <w:pPr>
        <w:spacing w:after="0"/>
      </w:pPr>
      <w:r w:rsidRPr="00E45F57">
        <w:t>Quarantine and Border Health Services Branch</w:t>
      </w:r>
    </w:p>
    <w:p w:rsidR="00DB7D15" w:rsidRPr="00E45F57" w:rsidP="00DB7D15" w14:paraId="7D33C69B" w14:textId="77777777">
      <w:pPr>
        <w:spacing w:after="0"/>
      </w:pPr>
      <w:r w:rsidRPr="00E45F57">
        <w:t>Division of Global Migration and Quarantine</w:t>
      </w:r>
    </w:p>
    <w:p w:rsidR="00DB7D15" w:rsidRPr="00E45F57" w:rsidP="00DB7D15" w14:paraId="46572105" w14:textId="77777777">
      <w:pPr>
        <w:spacing w:after="0"/>
      </w:pPr>
      <w:r w:rsidRPr="00E45F57">
        <w:t>Centers for Disease Control and Prevention</w:t>
      </w:r>
    </w:p>
    <w:p w:rsidR="00DB7D15" w:rsidRPr="00E45F57" w:rsidP="00DB7D15" w14:paraId="179A8846" w14:textId="77777777">
      <w:pPr>
        <w:spacing w:after="0"/>
      </w:pPr>
      <w:r w:rsidRPr="00E45F57">
        <w:t>Office: 770.488.7065</w:t>
      </w:r>
    </w:p>
    <w:p w:rsidR="00DB7D15" w:rsidP="00DB7D15" w14:paraId="2619CEA0" w14:textId="1E6A9589">
      <w:pPr>
        <w:pStyle w:val="BodyText"/>
      </w:pPr>
      <w:r w:rsidRPr="00E45F57">
        <w:t>Cell: 470.487.6348</w:t>
      </w:r>
    </w:p>
    <w:p w:rsidR="00667CFA" w:rsidP="00667CFA" w14:paraId="79FC2B80" w14:textId="271A5139">
      <w:pPr>
        <w:spacing w:line="240" w:lineRule="exact"/>
        <w:rPr>
          <w:b/>
          <w:bCs/>
        </w:rPr>
      </w:pPr>
      <w:r>
        <w:rPr>
          <w:b/>
          <w:bCs/>
        </w:rPr>
        <w:t>D</w:t>
      </w:r>
      <w:r w:rsidRPr="00DB7D15">
        <w:rPr>
          <w:b/>
          <w:bCs/>
        </w:rPr>
        <w:t>.</w:t>
      </w:r>
      <w:r w:rsidR="00321B8A">
        <w:rPr>
          <w:b/>
          <w:bCs/>
        </w:rPr>
        <w:t>2</w:t>
      </w:r>
      <w:r w:rsidRPr="00DB7D15">
        <w:rPr>
          <w:b/>
          <w:bCs/>
        </w:rPr>
        <w:tab/>
        <w:t xml:space="preserve">Outreach to </w:t>
      </w:r>
      <w:r>
        <w:rPr>
          <w:b/>
          <w:bCs/>
        </w:rPr>
        <w:t xml:space="preserve">Jurisdictional Health Department Staff </w:t>
      </w:r>
      <w:r w:rsidRPr="00E45F57">
        <w:rPr>
          <w:b/>
          <w:bCs/>
        </w:rPr>
        <w:t xml:space="preserve"> </w:t>
      </w:r>
    </w:p>
    <w:p w:rsidR="00CD17C9" w:rsidRPr="00873C5C" w:rsidP="00873C5C" w14:paraId="0F2F1CDC" w14:textId="7DF9ACBC">
      <w:pPr>
        <w:rPr>
          <w:lang w:val="en"/>
        </w:rPr>
      </w:pPr>
      <w:r w:rsidRPr="00E45F57">
        <w:rPr>
          <w:rStyle w:val="normaltextrun"/>
          <w:b/>
          <w:bCs/>
        </w:rPr>
        <w:t>Subject:</w:t>
      </w:r>
      <w:r w:rsidRPr="00E45F57">
        <w:rPr>
          <w:rStyle w:val="normaltextrun"/>
        </w:rPr>
        <w:t xml:space="preserve"> </w:t>
      </w:r>
      <w:r w:rsidRPr="00E45F57">
        <w:rPr>
          <w:rStyle w:val="normaltextrun"/>
          <w:lang w:val="en"/>
        </w:rPr>
        <w:t>Your Expertise is Needed!</w:t>
      </w:r>
      <w:r w:rsidRPr="00E45F57" w:rsidR="006F67D7">
        <w:rPr>
          <w:rStyle w:val="normaltextrun"/>
          <w:lang w:val="en"/>
        </w:rPr>
        <w:t xml:space="preserve"> Interview Invitation: </w:t>
      </w:r>
      <w:r w:rsidRPr="00E45F57">
        <w:rPr>
          <w:rStyle w:val="normaltextrun"/>
          <w:lang w:val="en"/>
        </w:rPr>
        <w:t xml:space="preserve"> </w:t>
      </w:r>
      <w:r w:rsidRPr="00E45F57" w:rsidR="00D41E1B">
        <w:rPr>
          <w:rStyle w:val="normaltextrun"/>
          <w:lang w:val="en"/>
        </w:rPr>
        <w:t xml:space="preserve">Exchange of Traveler-related data </w:t>
      </w:r>
      <w:r w:rsidRPr="00873C5C" w:rsidR="00D41E1B">
        <w:t>with DGMQ</w:t>
      </w:r>
      <w:r w:rsidRPr="00873C5C">
        <w:t xml:space="preserve"> </w:t>
      </w:r>
    </w:p>
    <w:p w:rsidR="00E14E64" w:rsidRPr="00873C5C" w:rsidP="00873C5C" w14:paraId="559B4953" w14:textId="28CA8FC1">
      <w:pPr>
        <w:rPr>
          <w:lang w:val="en"/>
        </w:rPr>
      </w:pPr>
      <w:r w:rsidRPr="00873C5C">
        <w:rPr>
          <w:lang w:val="en"/>
        </w:rPr>
        <w:t>Dear &lt;state health dept/jurisdiction&gt;: </w:t>
      </w:r>
    </w:p>
    <w:p w:rsidR="00A72B21" w:rsidRPr="00E45F57" w:rsidP="00873C5C" w14:paraId="5694E883" w14:textId="39748AAC">
      <w:pPr>
        <w:rPr>
          <w:rFonts w:ascii="Segoe UI" w:hAnsi="Segoe UI" w:cs="Segoe UI"/>
        </w:rPr>
      </w:pPr>
      <w:r w:rsidRPr="00873C5C">
        <w:rPr>
          <w:lang w:val="en"/>
        </w:rPr>
        <w:t>I am writing</w:t>
      </w:r>
      <w:r w:rsidRPr="00E45F57">
        <w:rPr>
          <w:rStyle w:val="normaltextrun"/>
        </w:rPr>
        <w:t xml:space="preserve"> to invite you to participate in a project sponsored by CDC’s Division of Global Migration and Quarantine (DGMQ). The goal is to evaluate and modify approaches to exchanging traveler’s health data between DGMQ</w:t>
      </w:r>
      <w:r w:rsidRPr="00E45F57" w:rsidR="006F67D7">
        <w:rPr>
          <w:rStyle w:val="normaltextrun"/>
        </w:rPr>
        <w:t xml:space="preserve"> and</w:t>
      </w:r>
      <w:r w:rsidRPr="00E45F57">
        <w:rPr>
          <w:rStyle w:val="normaltextrun"/>
        </w:rPr>
        <w:t xml:space="preserve"> health departments</w:t>
      </w:r>
      <w:r w:rsidRPr="00E45F57" w:rsidR="006F67D7">
        <w:rPr>
          <w:rStyle w:val="normaltextrun"/>
        </w:rPr>
        <w:t>.</w:t>
      </w:r>
      <w:r w:rsidRPr="00E45F57">
        <w:rPr>
          <w:rStyle w:val="normaltextrun"/>
        </w:rPr>
        <w:t xml:space="preserve"> Through this project, DGMQ </w:t>
      </w:r>
      <w:r w:rsidRPr="00E45F57" w:rsidR="00B12D3F">
        <w:rPr>
          <w:rStyle w:val="normaltextrun"/>
        </w:rPr>
        <w:t>hopes to inform efforts</w:t>
      </w:r>
      <w:r w:rsidRPr="00E45F57">
        <w:rPr>
          <w:rStyle w:val="normaltextrun"/>
        </w:rPr>
        <w:t xml:space="preserve"> to modernize data exchange </w:t>
      </w:r>
      <w:r w:rsidRPr="00E45F57" w:rsidR="00B12D3F">
        <w:rPr>
          <w:rStyle w:val="normaltextrun"/>
        </w:rPr>
        <w:t>with health departments.</w:t>
      </w:r>
    </w:p>
    <w:p w:rsidR="00A72B21" w:rsidRPr="00E45F57" w:rsidP="00A72B21" w14:paraId="29A8CE85" w14:textId="72B14087">
      <w:pPr>
        <w:pStyle w:val="paragraph"/>
        <w:spacing w:before="0" w:beforeAutospacing="0" w:after="0" w:afterAutospacing="0"/>
        <w:textAlignment w:val="baseline"/>
        <w:rPr>
          <w:rStyle w:val="eop"/>
        </w:rPr>
      </w:pPr>
      <w:r w:rsidRPr="00E45F57">
        <w:rPr>
          <w:rStyle w:val="normaltextrun"/>
        </w:rPr>
        <w:t>DGMQ is working with MITRE to learn about current data exchange processes and identify opportunities for improvement. We are asking</w:t>
      </w:r>
      <w:r w:rsidRPr="00E45F57" w:rsidR="00C77586">
        <w:rPr>
          <w:rStyle w:val="normaltextrun"/>
        </w:rPr>
        <w:t xml:space="preserve"> </w:t>
      </w:r>
      <w:r w:rsidR="00CD17C9">
        <w:rPr>
          <w:rStyle w:val="normaltextrun"/>
        </w:rPr>
        <w:t xml:space="preserve">health department </w:t>
      </w:r>
      <w:r w:rsidRPr="00E45F57">
        <w:rPr>
          <w:rStyle w:val="normaltextrun"/>
        </w:rPr>
        <w:t xml:space="preserve">staff to participate in </w:t>
      </w:r>
      <w:r w:rsidRPr="00E45F57" w:rsidR="00D52D0C">
        <w:rPr>
          <w:rStyle w:val="normaltextrun"/>
        </w:rPr>
        <w:t>interviews</w:t>
      </w:r>
      <w:r w:rsidRPr="00E45F57">
        <w:rPr>
          <w:rStyle w:val="normaltextrun"/>
        </w:rPr>
        <w:t xml:space="preserve"> to inform this effort. </w:t>
      </w:r>
      <w:r w:rsidR="00FE52D4">
        <w:t>Participation in this project is voluntary.</w:t>
      </w:r>
      <w:r w:rsidRPr="00E45F57">
        <w:rPr>
          <w:rStyle w:val="eop"/>
        </w:rPr>
        <w:t> </w:t>
      </w:r>
    </w:p>
    <w:p w:rsidR="00A72B21" w:rsidRPr="00E45F57" w:rsidP="00A72B21" w14:paraId="44614B27" w14:textId="77777777">
      <w:pPr>
        <w:pStyle w:val="paragraph"/>
        <w:spacing w:before="0" w:beforeAutospacing="0" w:after="0" w:afterAutospacing="0"/>
        <w:textAlignment w:val="baseline"/>
        <w:rPr>
          <w:rFonts w:ascii="Segoe UI" w:hAnsi="Segoe UI" w:cs="Segoe UI"/>
          <w:sz w:val="18"/>
          <w:szCs w:val="18"/>
        </w:rPr>
      </w:pPr>
    </w:p>
    <w:p w:rsidR="00A72B21" w:rsidRPr="00E45F57" w:rsidP="00A72B21" w14:paraId="4C07917E" w14:textId="77777777">
      <w:pPr>
        <w:pStyle w:val="paragraph"/>
        <w:spacing w:before="0" w:beforeAutospacing="0" w:after="0" w:afterAutospacing="0"/>
        <w:textAlignment w:val="baseline"/>
        <w:rPr>
          <w:rFonts w:ascii="Segoe UI" w:hAnsi="Segoe UI" w:cs="Segoe UI"/>
          <w:sz w:val="18"/>
          <w:szCs w:val="18"/>
        </w:rPr>
      </w:pPr>
      <w:r w:rsidRPr="00E45F57">
        <w:rPr>
          <w:rStyle w:val="normaltextrun"/>
          <w:b/>
          <w:bCs/>
          <w:i/>
          <w:iCs/>
        </w:rPr>
        <w:t>What is the ask?</w:t>
      </w:r>
      <w:r w:rsidRPr="00E45F57">
        <w:rPr>
          <w:rStyle w:val="eop"/>
        </w:rPr>
        <w:t> </w:t>
      </w:r>
    </w:p>
    <w:p w:rsidR="00A72B21" w:rsidRPr="00E45F57" w:rsidP="00A72B21" w14:paraId="59656C0F" w14:textId="4523CA63">
      <w:pPr>
        <w:pStyle w:val="paragraph"/>
        <w:spacing w:before="0" w:beforeAutospacing="0" w:after="0" w:afterAutospacing="0"/>
        <w:ind w:left="360" w:hanging="360"/>
        <w:textAlignment w:val="baseline"/>
        <w:rPr>
          <w:rFonts w:ascii="Segoe UI" w:hAnsi="Segoe UI" w:cs="Segoe UI"/>
          <w:sz w:val="18"/>
          <w:szCs w:val="18"/>
        </w:rPr>
      </w:pPr>
      <w:r w:rsidRPr="00E45F57">
        <w:rPr>
          <w:rStyle w:val="normaltextrun"/>
          <w:rFonts w:ascii="Symbol" w:hAnsi="Symbol" w:cs="Segoe UI"/>
        </w:rPr>
        <w:t>·</w:t>
      </w:r>
      <w:r w:rsidRPr="00E45F57">
        <w:rPr>
          <w:rStyle w:val="normaltextrun"/>
          <w:sz w:val="14"/>
          <w:szCs w:val="14"/>
        </w:rPr>
        <w:t xml:space="preserve">      </w:t>
      </w:r>
      <w:r w:rsidRPr="00E45F57">
        <w:rPr>
          <w:rStyle w:val="normaltextrun"/>
        </w:rPr>
        <w:t xml:space="preserve">Participation in a 60-minute interview about your experiences </w:t>
      </w:r>
      <w:r w:rsidRPr="00E45F57" w:rsidR="005F4492">
        <w:rPr>
          <w:rStyle w:val="normaltextrun"/>
        </w:rPr>
        <w:t xml:space="preserve">exchanging </w:t>
      </w:r>
      <w:r w:rsidRPr="00E45F57">
        <w:rPr>
          <w:rStyle w:val="normaltextrun"/>
        </w:rPr>
        <w:t>traveler</w:t>
      </w:r>
      <w:r w:rsidRPr="00E45F57" w:rsidR="00B12D3F">
        <w:rPr>
          <w:rStyle w:val="normaltextrun"/>
        </w:rPr>
        <w:t>-related</w:t>
      </w:r>
      <w:r w:rsidRPr="00E45F57">
        <w:rPr>
          <w:rStyle w:val="normaltextrun"/>
        </w:rPr>
        <w:t xml:space="preserve"> data</w:t>
      </w:r>
      <w:r w:rsidRPr="00E45F57" w:rsidR="005F4492">
        <w:rPr>
          <w:rStyle w:val="eop"/>
        </w:rPr>
        <w:t xml:space="preserve"> with DGMQ.</w:t>
      </w:r>
    </w:p>
    <w:p w:rsidR="00A72B21" w:rsidRPr="00E45F57" w:rsidP="00A72B21" w14:paraId="68CC2D31" w14:textId="77777777">
      <w:pPr>
        <w:pStyle w:val="paragraph"/>
        <w:spacing w:before="0" w:beforeAutospacing="0" w:after="0" w:afterAutospacing="0"/>
        <w:ind w:left="360" w:hanging="360"/>
        <w:textAlignment w:val="baseline"/>
        <w:rPr>
          <w:rFonts w:ascii="Segoe UI" w:hAnsi="Segoe UI" w:cs="Segoe UI"/>
          <w:sz w:val="18"/>
          <w:szCs w:val="18"/>
        </w:rPr>
      </w:pPr>
    </w:p>
    <w:p w:rsidR="00A72B21" w:rsidRPr="00E45F57" w:rsidP="00A72B21" w14:paraId="5379A01D" w14:textId="27198544">
      <w:pPr>
        <w:pStyle w:val="paragraph"/>
        <w:spacing w:before="0" w:beforeAutospacing="0" w:after="0" w:afterAutospacing="0"/>
        <w:textAlignment w:val="baseline"/>
        <w:rPr>
          <w:rFonts w:ascii="Segoe UI" w:hAnsi="Segoe UI" w:cs="Segoe UI"/>
          <w:sz w:val="18"/>
          <w:szCs w:val="18"/>
        </w:rPr>
      </w:pPr>
      <w:r w:rsidRPr="00E45F57">
        <w:rPr>
          <w:rStyle w:val="normaltextrun"/>
          <w:b/>
          <w:bCs/>
          <w:i/>
          <w:iCs/>
        </w:rPr>
        <w:t xml:space="preserve">When will the </w:t>
      </w:r>
      <w:r w:rsidRPr="00E45F57" w:rsidR="00C77586">
        <w:rPr>
          <w:rStyle w:val="normaltextrun"/>
          <w:b/>
          <w:bCs/>
          <w:i/>
          <w:iCs/>
        </w:rPr>
        <w:t xml:space="preserve">interview </w:t>
      </w:r>
      <w:r w:rsidRPr="00E45F57">
        <w:rPr>
          <w:rStyle w:val="normaltextrun"/>
          <w:b/>
          <w:bCs/>
          <w:i/>
          <w:iCs/>
        </w:rPr>
        <w:t>be held?</w:t>
      </w:r>
      <w:r w:rsidRPr="00E45F57">
        <w:rPr>
          <w:rStyle w:val="eop"/>
        </w:rPr>
        <w:t> </w:t>
      </w:r>
    </w:p>
    <w:p w:rsidR="00A72B21" w:rsidRPr="00E45F57" w:rsidP="00A72B21" w14:paraId="7C0057FE" w14:textId="76B46915">
      <w:pPr>
        <w:pStyle w:val="paragraph"/>
        <w:spacing w:before="0" w:beforeAutospacing="0" w:after="0" w:afterAutospacing="0"/>
        <w:ind w:left="360" w:hanging="360"/>
        <w:textAlignment w:val="baseline"/>
        <w:rPr>
          <w:rStyle w:val="eop"/>
        </w:rPr>
      </w:pPr>
      <w:r w:rsidRPr="00E45F57">
        <w:rPr>
          <w:rStyle w:val="normaltextrun"/>
          <w:rFonts w:ascii="Symbol" w:hAnsi="Symbol" w:cs="Segoe UI"/>
        </w:rPr>
        <w:t>·</w:t>
      </w:r>
      <w:r w:rsidRPr="00E45F57">
        <w:rPr>
          <w:rStyle w:val="normaltextrun"/>
          <w:sz w:val="14"/>
          <w:szCs w:val="14"/>
        </w:rPr>
        <w:t xml:space="preserve">      </w:t>
      </w:r>
      <w:r w:rsidRPr="00E45F57">
        <w:rPr>
          <w:rStyle w:val="normaltextrun"/>
        </w:rPr>
        <w:t xml:space="preserve">Between </w:t>
      </w:r>
      <w:r w:rsidRPr="00E45F57" w:rsidR="009438FC">
        <w:t>11/28/2022-</w:t>
      </w:r>
      <w:r w:rsidR="000A2230">
        <w:t>3</w:t>
      </w:r>
      <w:r w:rsidRPr="00E45F57" w:rsidR="009438FC">
        <w:t xml:space="preserve">/31/23 </w:t>
      </w:r>
      <w:r w:rsidRPr="00E45F57">
        <w:rPr>
          <w:rStyle w:val="normaltextrun"/>
        </w:rPr>
        <w:t>using Microsoft Teams. The specific day and time will be determined based on participant availability.</w:t>
      </w:r>
      <w:r w:rsidRPr="00E45F57">
        <w:rPr>
          <w:rStyle w:val="eop"/>
        </w:rPr>
        <w:t> </w:t>
      </w:r>
    </w:p>
    <w:p w:rsidR="00A72B21" w:rsidRPr="00E45F57" w:rsidP="00A72B21" w14:paraId="0A661A73" w14:textId="77777777">
      <w:pPr>
        <w:pStyle w:val="paragraph"/>
        <w:spacing w:before="0" w:beforeAutospacing="0" w:after="0" w:afterAutospacing="0"/>
        <w:ind w:left="360" w:hanging="360"/>
        <w:textAlignment w:val="baseline"/>
        <w:rPr>
          <w:rFonts w:ascii="Segoe UI" w:hAnsi="Segoe UI" w:cs="Segoe UI"/>
          <w:sz w:val="18"/>
          <w:szCs w:val="18"/>
        </w:rPr>
      </w:pPr>
    </w:p>
    <w:p w:rsidR="00A72B21" w:rsidRPr="00E45F57" w:rsidP="00A72B21" w14:paraId="343C94D9" w14:textId="0514DAA4">
      <w:pPr>
        <w:pStyle w:val="paragraph"/>
        <w:spacing w:before="0" w:beforeAutospacing="0" w:after="0" w:afterAutospacing="0"/>
        <w:textAlignment w:val="baseline"/>
        <w:rPr>
          <w:rStyle w:val="eop"/>
        </w:rPr>
      </w:pPr>
      <w:r w:rsidRPr="00E45F57">
        <w:rPr>
          <w:rStyle w:val="normaltextrun"/>
          <w:b/>
          <w:bCs/>
          <w:i/>
          <w:iCs/>
        </w:rPr>
        <w:t>How does my jurisdiction participate?</w:t>
      </w:r>
      <w:r w:rsidRPr="00E45F57">
        <w:rPr>
          <w:rStyle w:val="eop"/>
        </w:rPr>
        <w:t> </w:t>
      </w:r>
    </w:p>
    <w:p w:rsidR="00A72B21" w:rsidRPr="00E45F57" w:rsidP="00A72B21" w14:paraId="59D7F4BF" w14:textId="77777777">
      <w:pPr>
        <w:pStyle w:val="paragraph"/>
        <w:spacing w:before="0" w:beforeAutospacing="0" w:after="0" w:afterAutospacing="0"/>
        <w:textAlignment w:val="baseline"/>
        <w:rPr>
          <w:rFonts w:ascii="Segoe UI" w:hAnsi="Segoe UI" w:cs="Segoe UI"/>
          <w:sz w:val="18"/>
          <w:szCs w:val="18"/>
        </w:rPr>
      </w:pPr>
    </w:p>
    <w:p w:rsidR="00CD17C9" w:rsidRPr="00E45F57" w:rsidP="00CD17C9" w14:paraId="3FE56D6B" w14:textId="77777777">
      <w:pPr>
        <w:spacing w:line="257" w:lineRule="exact"/>
        <w:ind w:left="360" w:hanging="360"/>
        <w:rPr>
          <w:rStyle w:val="Hyperlink"/>
        </w:rPr>
      </w:pPr>
      <w:r w:rsidRPr="00E45F57">
        <w:rPr>
          <w:rStyle w:val="normaltextrun"/>
          <w:rFonts w:ascii="Symbol" w:hAnsi="Symbol" w:cs="Segoe UI"/>
        </w:rPr>
        <w:t>·</w:t>
      </w:r>
      <w:r w:rsidRPr="00E45F57">
        <w:rPr>
          <w:rStyle w:val="normaltextrun"/>
          <w:sz w:val="14"/>
          <w:szCs w:val="14"/>
        </w:rPr>
        <w:t xml:space="preserve">      </w:t>
      </w:r>
      <w:r w:rsidRPr="00E45F57">
        <w:t xml:space="preserve">Please indicate your availability to participate in an interview by kindly filling out this survey: </w:t>
      </w:r>
      <w:hyperlink r:id="rId21" w:history="1">
        <w:r w:rsidRPr="00667CFA">
          <w:rPr>
            <w:color w:val="0563C1"/>
            <w:sz w:val="22"/>
            <w:szCs w:val="22"/>
            <w:u w:val="single"/>
          </w:rPr>
          <w:t>https://forms.office.com/g/mqSqPx5ew8</w:t>
        </w:r>
      </w:hyperlink>
    </w:p>
    <w:p w:rsidR="00A72B21" w:rsidRPr="00CD17C9" w:rsidP="00CD17C9" w14:paraId="2952EEC6" w14:textId="16614353">
      <w:pPr>
        <w:pStyle w:val="ListParagraph"/>
        <w:widowControl/>
        <w:numPr>
          <w:ilvl w:val="0"/>
          <w:numId w:val="87"/>
        </w:numPr>
        <w:spacing w:line="259" w:lineRule="auto"/>
      </w:pPr>
      <w:r w:rsidRPr="00E45F57">
        <w:t xml:space="preserve">After completing the form, you will receive a calendar invitation from: </w:t>
      </w:r>
      <w:hyperlink r:id="rId22" w:history="1">
        <w:r w:rsidRPr="00667CFA">
          <w:rPr>
            <w:snapToGrid/>
            <w:color w:val="0563C1"/>
            <w:sz w:val="22"/>
            <w:szCs w:val="22"/>
            <w:u w:val="single"/>
          </w:rPr>
          <w:t>travelerdataexchange@mitre.org</w:t>
        </w:r>
      </w:hyperlink>
    </w:p>
    <w:p w:rsidR="00CD17C9" w:rsidRPr="00CD17C9" w:rsidP="00CD17C9" w14:paraId="2C608964" w14:textId="77777777">
      <w:pPr>
        <w:pStyle w:val="ListParagraph"/>
        <w:widowControl/>
        <w:spacing w:line="259" w:lineRule="auto"/>
        <w:ind w:left="360"/>
      </w:pPr>
    </w:p>
    <w:p w:rsidR="00A72B21" w:rsidRPr="00E45F57" w:rsidP="00CD17C9" w14:paraId="5F08368D" w14:textId="0C14801A">
      <w:pPr>
        <w:pStyle w:val="paragraph"/>
        <w:spacing w:before="0" w:beforeAutospacing="0" w:after="0" w:afterAutospacing="0"/>
        <w:ind w:left="360" w:hanging="360"/>
        <w:textAlignment w:val="baseline"/>
        <w:rPr>
          <w:rFonts w:ascii="Segoe UI" w:hAnsi="Segoe UI" w:cs="Segoe UI"/>
          <w:sz w:val="18"/>
          <w:szCs w:val="18"/>
        </w:rPr>
      </w:pPr>
      <w:r w:rsidRPr="00E45F57">
        <w:rPr>
          <w:rStyle w:val="normaltextrun"/>
          <w:b/>
          <w:bCs/>
          <w:i/>
          <w:iCs/>
        </w:rPr>
        <w:t>Who from my jurisdiction should participate?</w:t>
      </w:r>
      <w:r w:rsidRPr="00E45F57">
        <w:rPr>
          <w:rStyle w:val="eop"/>
        </w:rPr>
        <w:t> </w:t>
      </w:r>
    </w:p>
    <w:p w:rsidR="00CD17C9" w:rsidRPr="00CD17C9" w:rsidP="00CD17C9" w14:paraId="5DC48E64" w14:textId="2A09D91A">
      <w:pPr>
        <w:pStyle w:val="paragraph"/>
        <w:spacing w:before="0" w:beforeAutospacing="0" w:after="240" w:afterAutospacing="0"/>
        <w:ind w:left="360" w:hanging="360"/>
        <w:textAlignment w:val="baseline"/>
      </w:pPr>
      <w:r w:rsidRPr="00E45F57">
        <w:rPr>
          <w:rStyle w:val="normaltextrun"/>
          <w:rFonts w:ascii="Symbol" w:hAnsi="Symbol" w:cs="Segoe UI"/>
        </w:rPr>
        <w:t>·</w:t>
      </w:r>
      <w:r w:rsidRPr="00E45F57">
        <w:rPr>
          <w:rStyle w:val="normaltextrun"/>
          <w:sz w:val="14"/>
          <w:szCs w:val="14"/>
        </w:rPr>
        <w:t xml:space="preserve">      </w:t>
      </w:r>
      <w:r w:rsidRPr="00E45F57">
        <w:rPr>
          <w:rStyle w:val="normaltextrun"/>
        </w:rPr>
        <w:t xml:space="preserve">Epidemiologists, IT staff, and/or leadership from your jurisdiction involved in the </w:t>
      </w:r>
      <w:r w:rsidRPr="00E45F57" w:rsidR="5B9976D7">
        <w:rPr>
          <w:rStyle w:val="normaltextrun"/>
        </w:rPr>
        <w:t xml:space="preserve">use and </w:t>
      </w:r>
      <w:r w:rsidRPr="00E45F57">
        <w:rPr>
          <w:rStyle w:val="normaltextrun"/>
        </w:rPr>
        <w:t>exchange of traveler</w:t>
      </w:r>
      <w:r w:rsidRPr="00E45F57" w:rsidR="1D9BB77A">
        <w:rPr>
          <w:rStyle w:val="normaltextrun"/>
        </w:rPr>
        <w:t>-related</w:t>
      </w:r>
      <w:r w:rsidRPr="00E45F57">
        <w:rPr>
          <w:rStyle w:val="normaltextrun"/>
        </w:rPr>
        <w:t xml:space="preserve"> health data. </w:t>
      </w:r>
      <w:r w:rsidRPr="00E45F57">
        <w:rPr>
          <w:rStyle w:val="eop"/>
        </w:rPr>
        <w:t> </w:t>
      </w:r>
    </w:p>
    <w:p w:rsidR="00A72B21" w:rsidP="00A72B21" w14:paraId="7CA8A210" w14:textId="1959F877">
      <w:pPr>
        <w:pStyle w:val="paragraph"/>
        <w:spacing w:before="0" w:beforeAutospacing="0" w:after="0" w:afterAutospacing="0"/>
        <w:ind w:left="360" w:hanging="360"/>
        <w:textAlignment w:val="baseline"/>
        <w:rPr>
          <w:rStyle w:val="eop"/>
        </w:rPr>
      </w:pPr>
      <w:r w:rsidRPr="00E45F57">
        <w:rPr>
          <w:rStyle w:val="normaltextrun"/>
          <w:rFonts w:ascii="Symbol" w:hAnsi="Symbol" w:cs="Segoe UI"/>
        </w:rPr>
        <w:t>·</w:t>
      </w:r>
      <w:r w:rsidRPr="00E45F57">
        <w:rPr>
          <w:rStyle w:val="normaltextrun"/>
          <w:sz w:val="14"/>
          <w:szCs w:val="14"/>
        </w:rPr>
        <w:t xml:space="preserve">      </w:t>
      </w:r>
      <w:r w:rsidRPr="00E45F57">
        <w:rPr>
          <w:rStyle w:val="normaltextrun"/>
        </w:rPr>
        <w:t>If you believe there are alternate or additional experts we should talk with, we would appreciate their contact information as well.</w:t>
      </w:r>
      <w:r w:rsidRPr="00E45F57">
        <w:rPr>
          <w:rStyle w:val="eop"/>
        </w:rPr>
        <w:t> </w:t>
      </w:r>
    </w:p>
    <w:p w:rsidR="00A72B21" w:rsidRPr="00E45F57" w:rsidP="00A72B21" w14:paraId="06C04B28" w14:textId="77777777">
      <w:pPr>
        <w:pStyle w:val="paragraph"/>
        <w:spacing w:before="0" w:beforeAutospacing="0" w:after="0" w:afterAutospacing="0"/>
        <w:ind w:left="360" w:hanging="360"/>
        <w:textAlignment w:val="baseline"/>
        <w:rPr>
          <w:rFonts w:ascii="Segoe UI" w:hAnsi="Segoe UI" w:cs="Segoe UI"/>
          <w:sz w:val="18"/>
          <w:szCs w:val="18"/>
        </w:rPr>
      </w:pPr>
    </w:p>
    <w:p w:rsidR="00A72B21" w:rsidRPr="00E45F57" w:rsidP="00A72B21" w14:paraId="6C5E3692" w14:textId="77777777">
      <w:pPr>
        <w:pStyle w:val="paragraph"/>
        <w:spacing w:before="0" w:beforeAutospacing="0" w:after="0" w:afterAutospacing="0"/>
        <w:textAlignment w:val="baseline"/>
        <w:rPr>
          <w:rFonts w:ascii="Segoe UI" w:hAnsi="Segoe UI" w:cs="Segoe UI"/>
          <w:sz w:val="18"/>
          <w:szCs w:val="18"/>
        </w:rPr>
      </w:pPr>
      <w:r w:rsidRPr="00E45F57">
        <w:rPr>
          <w:rStyle w:val="normaltextrun"/>
          <w:b/>
          <w:bCs/>
          <w:i/>
          <w:iCs/>
        </w:rPr>
        <w:t>Who should I contact if I have questions?</w:t>
      </w:r>
      <w:r w:rsidRPr="00E45F57">
        <w:rPr>
          <w:rStyle w:val="eop"/>
        </w:rPr>
        <w:t> </w:t>
      </w:r>
    </w:p>
    <w:p w:rsidR="00A72B21" w:rsidRPr="00E45F57" w:rsidP="00A72B21" w14:paraId="75607B7E" w14:textId="0F5049A9">
      <w:pPr>
        <w:pStyle w:val="paragraph"/>
        <w:spacing w:before="0" w:beforeAutospacing="0" w:after="0" w:afterAutospacing="0"/>
        <w:ind w:left="360" w:hanging="360"/>
        <w:textAlignment w:val="baseline"/>
        <w:rPr>
          <w:rStyle w:val="eop"/>
        </w:rPr>
      </w:pPr>
      <w:r w:rsidRPr="00E45F57">
        <w:rPr>
          <w:rStyle w:val="normaltextrun"/>
          <w:rFonts w:ascii="Symbol" w:hAnsi="Symbol" w:cs="Segoe UI"/>
        </w:rPr>
        <w:t>·</w:t>
      </w:r>
      <w:r w:rsidRPr="00E45F57">
        <w:rPr>
          <w:rStyle w:val="normaltextrun"/>
        </w:rPr>
        <w:t xml:space="preserve">    If you have any questions about this project, please contact Kristin Delea at </w:t>
      </w:r>
      <w:hyperlink r:id="rId20" w:tgtFrame="_blank" w:history="1">
        <w:r w:rsidRPr="00E45F57">
          <w:rPr>
            <w:rStyle w:val="normaltextrun"/>
            <w:color w:val="0563C1"/>
            <w:u w:val="single"/>
          </w:rPr>
          <w:t>gqi7@cdc.gov</w:t>
        </w:r>
      </w:hyperlink>
      <w:r w:rsidRPr="00E45F57">
        <w:rPr>
          <w:rStyle w:val="normaltextrun"/>
        </w:rPr>
        <w:t>.</w:t>
      </w:r>
      <w:r w:rsidRPr="00E45F57">
        <w:rPr>
          <w:rStyle w:val="eop"/>
        </w:rPr>
        <w:t> </w:t>
      </w:r>
    </w:p>
    <w:p w:rsidR="009C41CC" w:rsidRPr="00E45F57" w:rsidP="00A72B21" w14:paraId="56DAA5D9" w14:textId="77777777">
      <w:pPr>
        <w:pStyle w:val="paragraph"/>
        <w:spacing w:before="0" w:beforeAutospacing="0" w:after="0" w:afterAutospacing="0"/>
        <w:ind w:left="360" w:hanging="360"/>
        <w:textAlignment w:val="baseline"/>
        <w:rPr>
          <w:rFonts w:ascii="Segoe UI" w:hAnsi="Segoe UI" w:cs="Segoe UI"/>
          <w:sz w:val="18"/>
          <w:szCs w:val="18"/>
        </w:rPr>
      </w:pPr>
    </w:p>
    <w:p w:rsidR="00A72B21" w:rsidRPr="00E45F57" w:rsidP="00A72B21" w14:paraId="116E85BD" w14:textId="77777777">
      <w:pPr>
        <w:pStyle w:val="paragraph"/>
        <w:spacing w:before="0" w:beforeAutospacing="0" w:after="0" w:afterAutospacing="0"/>
        <w:textAlignment w:val="baseline"/>
        <w:rPr>
          <w:rStyle w:val="eop"/>
        </w:rPr>
      </w:pPr>
      <w:r w:rsidRPr="00E45F57">
        <w:rPr>
          <w:rStyle w:val="normaltextrun"/>
        </w:rPr>
        <w:t>We look forward to working with &lt;state health dept/jurisdiction&gt; and thank you in advance for your time and participation.</w:t>
      </w:r>
      <w:r w:rsidRPr="00E45F57">
        <w:rPr>
          <w:rStyle w:val="eop"/>
        </w:rPr>
        <w:t> </w:t>
      </w:r>
    </w:p>
    <w:p w:rsidR="00A72B21" w:rsidRPr="00E45F57" w:rsidP="00A72B21" w14:paraId="30D5CD99" w14:textId="77777777">
      <w:pPr>
        <w:pStyle w:val="paragraph"/>
        <w:spacing w:before="0" w:beforeAutospacing="0" w:after="0" w:afterAutospacing="0"/>
        <w:textAlignment w:val="baseline"/>
        <w:rPr>
          <w:rFonts w:ascii="Segoe UI" w:hAnsi="Segoe UI" w:cs="Segoe UI"/>
          <w:sz w:val="18"/>
          <w:szCs w:val="18"/>
        </w:rPr>
      </w:pPr>
    </w:p>
    <w:p w:rsidR="00A72B21" w:rsidRPr="00E45F57" w:rsidP="00A72B21" w14:paraId="580D6BF7" w14:textId="77777777">
      <w:pPr>
        <w:pStyle w:val="paragraph"/>
        <w:spacing w:before="0" w:beforeAutospacing="0" w:after="0" w:afterAutospacing="0"/>
        <w:textAlignment w:val="baseline"/>
        <w:rPr>
          <w:rFonts w:ascii="Segoe UI" w:hAnsi="Segoe UI" w:cs="Segoe UI"/>
          <w:sz w:val="18"/>
          <w:szCs w:val="18"/>
        </w:rPr>
      </w:pPr>
      <w:r w:rsidRPr="00E45F57">
        <w:rPr>
          <w:rStyle w:val="normaltextrun"/>
        </w:rPr>
        <w:t>Thank you in advance for your time and participation!</w:t>
      </w:r>
      <w:r w:rsidRPr="00E45F57">
        <w:rPr>
          <w:rStyle w:val="eop"/>
        </w:rPr>
        <w:t> </w:t>
      </w:r>
    </w:p>
    <w:p w:rsidR="00A72B21" w:rsidRPr="00E45F57" w:rsidP="00A72B21" w14:paraId="15F3C770" w14:textId="77777777">
      <w:pPr>
        <w:pStyle w:val="paragraph"/>
        <w:spacing w:before="0" w:beforeAutospacing="0" w:after="0" w:afterAutospacing="0"/>
        <w:textAlignment w:val="baseline"/>
        <w:rPr>
          <w:rFonts w:ascii="Segoe UI" w:hAnsi="Segoe UI" w:cs="Segoe UI"/>
          <w:sz w:val="18"/>
          <w:szCs w:val="18"/>
        </w:rPr>
      </w:pPr>
      <w:r w:rsidRPr="00E45F57">
        <w:rPr>
          <w:rStyle w:val="normaltextrun"/>
        </w:rPr>
        <w:t>Best regards, </w:t>
      </w:r>
      <w:r w:rsidRPr="00E45F57">
        <w:rPr>
          <w:rStyle w:val="eop"/>
        </w:rPr>
        <w:t> </w:t>
      </w:r>
    </w:p>
    <w:p w:rsidR="00A72B21" w:rsidRPr="00E45F57" w:rsidP="00A72B21" w14:paraId="4436CBF5" w14:textId="77777777">
      <w:pPr>
        <w:pStyle w:val="paragraph"/>
        <w:spacing w:before="0" w:beforeAutospacing="0" w:after="0" w:afterAutospacing="0"/>
        <w:textAlignment w:val="baseline"/>
        <w:rPr>
          <w:rFonts w:ascii="Segoe UI" w:hAnsi="Segoe UI" w:cs="Segoe UI"/>
          <w:sz w:val="18"/>
          <w:szCs w:val="18"/>
        </w:rPr>
      </w:pPr>
      <w:r w:rsidRPr="00E45F57">
        <w:rPr>
          <w:rStyle w:val="normaltextrun"/>
        </w:rPr>
        <w:t>Kristin C. Delea, MPH, REHS</w:t>
      </w:r>
      <w:r w:rsidRPr="00E45F57">
        <w:rPr>
          <w:rStyle w:val="eop"/>
        </w:rPr>
        <w:t> </w:t>
      </w:r>
    </w:p>
    <w:p w:rsidR="00A72B21" w:rsidRPr="00E45F57" w:rsidP="00A72B21" w14:paraId="51D167DA" w14:textId="77777777">
      <w:pPr>
        <w:pStyle w:val="paragraph"/>
        <w:spacing w:before="0" w:beforeAutospacing="0" w:after="0" w:afterAutospacing="0"/>
        <w:textAlignment w:val="baseline"/>
        <w:rPr>
          <w:rFonts w:ascii="Segoe UI" w:hAnsi="Segoe UI" w:cs="Segoe UI"/>
          <w:sz w:val="18"/>
          <w:szCs w:val="18"/>
        </w:rPr>
      </w:pPr>
      <w:r w:rsidRPr="00E45F57">
        <w:rPr>
          <w:rStyle w:val="normaltextrun"/>
        </w:rPr>
        <w:t>Health Scientist/Deputy Team Lead</w:t>
      </w:r>
      <w:r w:rsidRPr="00E45F57">
        <w:rPr>
          <w:rStyle w:val="eop"/>
        </w:rPr>
        <w:t> </w:t>
      </w:r>
    </w:p>
    <w:p w:rsidR="00A72B21" w:rsidRPr="00E45F57" w:rsidP="00A72B21" w14:paraId="6989FC65" w14:textId="77777777">
      <w:pPr>
        <w:pStyle w:val="paragraph"/>
        <w:spacing w:before="0" w:beforeAutospacing="0" w:after="0" w:afterAutospacing="0"/>
        <w:textAlignment w:val="baseline"/>
        <w:rPr>
          <w:rFonts w:ascii="Segoe UI" w:hAnsi="Segoe UI" w:cs="Segoe UI"/>
          <w:sz w:val="18"/>
          <w:szCs w:val="18"/>
        </w:rPr>
      </w:pPr>
      <w:r w:rsidRPr="00E45F57">
        <w:rPr>
          <w:rStyle w:val="normaltextrun"/>
        </w:rPr>
        <w:t>Quarantine Travel and Epidemiology Team</w:t>
      </w:r>
      <w:r w:rsidRPr="00E45F57">
        <w:rPr>
          <w:rStyle w:val="eop"/>
        </w:rPr>
        <w:t> </w:t>
      </w:r>
    </w:p>
    <w:p w:rsidR="00A72B21" w:rsidRPr="00E45F57" w:rsidP="00A72B21" w14:paraId="6DA4A59A" w14:textId="77777777">
      <w:pPr>
        <w:pStyle w:val="paragraph"/>
        <w:spacing w:before="0" w:beforeAutospacing="0" w:after="0" w:afterAutospacing="0"/>
        <w:textAlignment w:val="baseline"/>
        <w:rPr>
          <w:rFonts w:ascii="Segoe UI" w:hAnsi="Segoe UI" w:cs="Segoe UI"/>
          <w:sz w:val="18"/>
          <w:szCs w:val="18"/>
        </w:rPr>
      </w:pPr>
      <w:r w:rsidRPr="00E45F57">
        <w:rPr>
          <w:rStyle w:val="normaltextrun"/>
        </w:rPr>
        <w:t>Quarantine and Border Health Services Branch</w:t>
      </w:r>
      <w:r w:rsidRPr="00E45F57">
        <w:rPr>
          <w:rStyle w:val="eop"/>
        </w:rPr>
        <w:t> </w:t>
      </w:r>
    </w:p>
    <w:p w:rsidR="00A72B21" w:rsidRPr="00E45F57" w:rsidP="00A72B21" w14:paraId="6071E8E6" w14:textId="77777777">
      <w:pPr>
        <w:pStyle w:val="paragraph"/>
        <w:spacing w:before="0" w:beforeAutospacing="0" w:after="0" w:afterAutospacing="0"/>
        <w:textAlignment w:val="baseline"/>
        <w:rPr>
          <w:rFonts w:ascii="Segoe UI" w:hAnsi="Segoe UI" w:cs="Segoe UI"/>
          <w:sz w:val="18"/>
          <w:szCs w:val="18"/>
        </w:rPr>
      </w:pPr>
      <w:r w:rsidRPr="00E45F57">
        <w:rPr>
          <w:rStyle w:val="normaltextrun"/>
        </w:rPr>
        <w:t>Division of Global Migration and Quarantine</w:t>
      </w:r>
      <w:r w:rsidRPr="00E45F57">
        <w:rPr>
          <w:rStyle w:val="eop"/>
        </w:rPr>
        <w:t> </w:t>
      </w:r>
    </w:p>
    <w:p w:rsidR="00A72B21" w:rsidRPr="00E45F57" w:rsidP="00A72B21" w14:paraId="0D00A563" w14:textId="77777777">
      <w:pPr>
        <w:pStyle w:val="paragraph"/>
        <w:spacing w:before="0" w:beforeAutospacing="0" w:after="0" w:afterAutospacing="0"/>
        <w:textAlignment w:val="baseline"/>
        <w:rPr>
          <w:rFonts w:ascii="Segoe UI" w:hAnsi="Segoe UI" w:cs="Segoe UI"/>
          <w:sz w:val="18"/>
          <w:szCs w:val="18"/>
        </w:rPr>
      </w:pPr>
      <w:r w:rsidRPr="00E45F57">
        <w:rPr>
          <w:rStyle w:val="normaltextrun"/>
        </w:rPr>
        <w:t>Centers for Disease Control and Prevention</w:t>
      </w:r>
      <w:r w:rsidRPr="00E45F57">
        <w:rPr>
          <w:rStyle w:val="eop"/>
        </w:rPr>
        <w:t> </w:t>
      </w:r>
    </w:p>
    <w:p w:rsidR="00A72B21" w:rsidRPr="00E45F57" w:rsidP="00A72B21" w14:paraId="6CD574AB" w14:textId="77777777">
      <w:pPr>
        <w:pStyle w:val="paragraph"/>
        <w:spacing w:before="0" w:beforeAutospacing="0" w:after="0" w:afterAutospacing="0"/>
        <w:textAlignment w:val="baseline"/>
        <w:rPr>
          <w:rFonts w:ascii="Segoe UI" w:hAnsi="Segoe UI" w:cs="Segoe UI"/>
          <w:sz w:val="18"/>
          <w:szCs w:val="18"/>
        </w:rPr>
      </w:pPr>
      <w:r w:rsidRPr="00E45F57">
        <w:rPr>
          <w:rStyle w:val="normaltextrun"/>
        </w:rPr>
        <w:t>Office: 770.488.7065</w:t>
      </w:r>
      <w:r w:rsidRPr="00E45F57">
        <w:rPr>
          <w:rStyle w:val="eop"/>
        </w:rPr>
        <w:t> </w:t>
      </w:r>
    </w:p>
    <w:p w:rsidR="00A72B21" w:rsidP="00A72B21" w14:paraId="53E9BCAE" w14:textId="1C120595">
      <w:pPr>
        <w:pStyle w:val="paragraph"/>
        <w:spacing w:before="0" w:beforeAutospacing="0" w:after="0" w:afterAutospacing="0"/>
        <w:textAlignment w:val="baseline"/>
        <w:rPr>
          <w:rStyle w:val="eop"/>
        </w:rPr>
      </w:pPr>
      <w:r w:rsidRPr="00E45F57">
        <w:rPr>
          <w:rStyle w:val="normaltextrun"/>
        </w:rPr>
        <w:t>Cell:     470.487.6348 </w:t>
      </w:r>
      <w:r w:rsidRPr="00E45F57">
        <w:rPr>
          <w:rStyle w:val="eop"/>
        </w:rPr>
        <w:t> </w:t>
      </w:r>
    </w:p>
    <w:p w:rsidR="00CD17C9" w:rsidP="00A72B21" w14:paraId="7A6CE736" w14:textId="3EEF0AC3">
      <w:pPr>
        <w:pStyle w:val="paragraph"/>
        <w:spacing w:before="0" w:beforeAutospacing="0" w:after="0" w:afterAutospacing="0"/>
        <w:textAlignment w:val="baseline"/>
        <w:rPr>
          <w:rStyle w:val="eop"/>
        </w:rPr>
      </w:pPr>
    </w:p>
    <w:p w:rsidR="00CD17C9" w:rsidP="00A72B21" w14:paraId="737CB653" w14:textId="126B860A">
      <w:pPr>
        <w:pStyle w:val="paragraph"/>
        <w:spacing w:before="0" w:beforeAutospacing="0" w:after="0" w:afterAutospacing="0"/>
        <w:textAlignment w:val="baseline"/>
        <w:rPr>
          <w:rStyle w:val="eop"/>
        </w:rPr>
      </w:pPr>
    </w:p>
    <w:p w:rsidR="00CD17C9" w:rsidP="00A72B21" w14:paraId="4201F916" w14:textId="60BD9775">
      <w:pPr>
        <w:pStyle w:val="paragraph"/>
        <w:spacing w:before="0" w:beforeAutospacing="0" w:after="0" w:afterAutospacing="0"/>
        <w:textAlignment w:val="baseline"/>
        <w:rPr>
          <w:rStyle w:val="eop"/>
        </w:rPr>
      </w:pPr>
    </w:p>
    <w:p w:rsidR="00CD17C9" w:rsidP="00A72B21" w14:paraId="646854DE" w14:textId="118CC209">
      <w:pPr>
        <w:pStyle w:val="paragraph"/>
        <w:spacing w:before="0" w:beforeAutospacing="0" w:after="0" w:afterAutospacing="0"/>
        <w:textAlignment w:val="baseline"/>
        <w:rPr>
          <w:rStyle w:val="eop"/>
        </w:rPr>
      </w:pPr>
    </w:p>
    <w:p w:rsidR="00CD17C9" w:rsidP="00A72B21" w14:paraId="5FFC90A2" w14:textId="77458DFC">
      <w:pPr>
        <w:pStyle w:val="paragraph"/>
        <w:spacing w:before="0" w:beforeAutospacing="0" w:after="0" w:afterAutospacing="0"/>
        <w:textAlignment w:val="baseline"/>
        <w:rPr>
          <w:rStyle w:val="eop"/>
        </w:rPr>
      </w:pPr>
    </w:p>
    <w:p w:rsidR="00CD17C9" w:rsidP="00A72B21" w14:paraId="4264F568" w14:textId="3627702C">
      <w:pPr>
        <w:pStyle w:val="paragraph"/>
        <w:spacing w:before="0" w:beforeAutospacing="0" w:after="0" w:afterAutospacing="0"/>
        <w:textAlignment w:val="baseline"/>
        <w:rPr>
          <w:rStyle w:val="eop"/>
        </w:rPr>
      </w:pPr>
    </w:p>
    <w:p w:rsidR="00CD17C9" w:rsidP="00A72B21" w14:paraId="22071636" w14:textId="04EBE160">
      <w:pPr>
        <w:pStyle w:val="paragraph"/>
        <w:spacing w:before="0" w:beforeAutospacing="0" w:after="0" w:afterAutospacing="0"/>
        <w:textAlignment w:val="baseline"/>
        <w:rPr>
          <w:rStyle w:val="eop"/>
        </w:rPr>
      </w:pPr>
    </w:p>
    <w:p w:rsidR="00CD17C9" w:rsidP="00A72B21" w14:paraId="6831C57D" w14:textId="58722D4B">
      <w:pPr>
        <w:pStyle w:val="paragraph"/>
        <w:spacing w:before="0" w:beforeAutospacing="0" w:after="0" w:afterAutospacing="0"/>
        <w:textAlignment w:val="baseline"/>
        <w:rPr>
          <w:rStyle w:val="eop"/>
        </w:rPr>
      </w:pPr>
    </w:p>
    <w:p w:rsidR="00CD17C9" w:rsidP="00A72B21" w14:paraId="2F406AC4" w14:textId="554CB6D8">
      <w:pPr>
        <w:pStyle w:val="paragraph"/>
        <w:spacing w:before="0" w:beforeAutospacing="0" w:after="0" w:afterAutospacing="0"/>
        <w:textAlignment w:val="baseline"/>
        <w:rPr>
          <w:rStyle w:val="eop"/>
        </w:rPr>
      </w:pPr>
    </w:p>
    <w:p w:rsidR="00CD17C9" w:rsidP="00A72B21" w14:paraId="7B0F6DE8" w14:textId="19F85DA3">
      <w:pPr>
        <w:pStyle w:val="paragraph"/>
        <w:spacing w:before="0" w:beforeAutospacing="0" w:after="0" w:afterAutospacing="0"/>
        <w:textAlignment w:val="baseline"/>
        <w:rPr>
          <w:rStyle w:val="eop"/>
        </w:rPr>
      </w:pPr>
    </w:p>
    <w:p w:rsidR="00CD17C9" w:rsidP="00A72B21" w14:paraId="682CEF88" w14:textId="1EEE32E3">
      <w:pPr>
        <w:pStyle w:val="paragraph"/>
        <w:spacing w:before="0" w:beforeAutospacing="0" w:after="0" w:afterAutospacing="0"/>
        <w:textAlignment w:val="baseline"/>
        <w:rPr>
          <w:rStyle w:val="eop"/>
        </w:rPr>
      </w:pPr>
    </w:p>
    <w:p w:rsidR="00CD17C9" w:rsidP="00A72B21" w14:paraId="3322F952" w14:textId="5FC383DF">
      <w:pPr>
        <w:pStyle w:val="paragraph"/>
        <w:spacing w:before="0" w:beforeAutospacing="0" w:after="0" w:afterAutospacing="0"/>
        <w:textAlignment w:val="baseline"/>
        <w:rPr>
          <w:rStyle w:val="eop"/>
        </w:rPr>
      </w:pPr>
    </w:p>
    <w:p w:rsidR="00CD17C9" w:rsidP="00A72B21" w14:paraId="6AA6EDFB" w14:textId="2104AC93">
      <w:pPr>
        <w:pStyle w:val="paragraph"/>
        <w:spacing w:before="0" w:beforeAutospacing="0" w:after="0" w:afterAutospacing="0"/>
        <w:textAlignment w:val="baseline"/>
        <w:rPr>
          <w:rStyle w:val="eop"/>
        </w:rPr>
      </w:pPr>
    </w:p>
    <w:p w:rsidR="00CD17C9" w:rsidP="00A72B21" w14:paraId="4B5D3694" w14:textId="5203A7ED">
      <w:pPr>
        <w:pStyle w:val="paragraph"/>
        <w:spacing w:before="0" w:beforeAutospacing="0" w:after="0" w:afterAutospacing="0"/>
        <w:textAlignment w:val="baseline"/>
        <w:rPr>
          <w:rStyle w:val="eop"/>
        </w:rPr>
      </w:pPr>
    </w:p>
    <w:p w:rsidR="00CD17C9" w:rsidP="00A72B21" w14:paraId="714E18F8" w14:textId="5C20D52F">
      <w:pPr>
        <w:pStyle w:val="paragraph"/>
        <w:spacing w:before="0" w:beforeAutospacing="0" w:after="0" w:afterAutospacing="0"/>
        <w:textAlignment w:val="baseline"/>
        <w:rPr>
          <w:rStyle w:val="eop"/>
        </w:rPr>
      </w:pPr>
    </w:p>
    <w:p w:rsidR="00CD17C9" w:rsidP="00A72B21" w14:paraId="729F45E9" w14:textId="6349F3AE">
      <w:pPr>
        <w:pStyle w:val="paragraph"/>
        <w:spacing w:before="0" w:beforeAutospacing="0" w:after="0" w:afterAutospacing="0"/>
        <w:textAlignment w:val="baseline"/>
        <w:rPr>
          <w:rStyle w:val="eop"/>
        </w:rPr>
      </w:pPr>
    </w:p>
    <w:p w:rsidR="00CD17C9" w:rsidP="00A72B21" w14:paraId="271633C1" w14:textId="19CC28EA">
      <w:pPr>
        <w:pStyle w:val="paragraph"/>
        <w:spacing w:before="0" w:beforeAutospacing="0" w:after="0" w:afterAutospacing="0"/>
        <w:textAlignment w:val="baseline"/>
        <w:rPr>
          <w:rStyle w:val="eop"/>
        </w:rPr>
      </w:pPr>
    </w:p>
    <w:p w:rsidR="00CD17C9" w:rsidP="00A72B21" w14:paraId="484A5C85" w14:textId="67CC270A">
      <w:pPr>
        <w:pStyle w:val="paragraph"/>
        <w:spacing w:before="0" w:beforeAutospacing="0" w:after="0" w:afterAutospacing="0"/>
        <w:textAlignment w:val="baseline"/>
        <w:rPr>
          <w:rStyle w:val="eop"/>
        </w:rPr>
      </w:pPr>
    </w:p>
    <w:p w:rsidR="00CD17C9" w:rsidP="00A72B21" w14:paraId="1E02AAD6" w14:textId="6760A569">
      <w:pPr>
        <w:pStyle w:val="paragraph"/>
        <w:spacing w:before="0" w:beforeAutospacing="0" w:after="0" w:afterAutospacing="0"/>
        <w:textAlignment w:val="baseline"/>
        <w:rPr>
          <w:rStyle w:val="eop"/>
        </w:rPr>
      </w:pPr>
    </w:p>
    <w:p w:rsidR="00CD17C9" w:rsidP="00A72B21" w14:paraId="01B6ACE7" w14:textId="5813C1C7">
      <w:pPr>
        <w:pStyle w:val="paragraph"/>
        <w:spacing w:before="0" w:beforeAutospacing="0" w:after="0" w:afterAutospacing="0"/>
        <w:textAlignment w:val="baseline"/>
        <w:rPr>
          <w:rStyle w:val="eop"/>
        </w:rPr>
      </w:pPr>
    </w:p>
    <w:p w:rsidR="00CD17C9" w:rsidP="00A72B21" w14:paraId="08FDE16A" w14:textId="0EBD5C21">
      <w:pPr>
        <w:pStyle w:val="paragraph"/>
        <w:spacing w:before="0" w:beforeAutospacing="0" w:after="0" w:afterAutospacing="0"/>
        <w:textAlignment w:val="baseline"/>
        <w:rPr>
          <w:rStyle w:val="eop"/>
        </w:rPr>
      </w:pPr>
    </w:p>
    <w:p w:rsidR="00CD17C9" w:rsidP="00A72B21" w14:paraId="11840F72" w14:textId="12513766">
      <w:pPr>
        <w:pStyle w:val="paragraph"/>
        <w:spacing w:before="0" w:beforeAutospacing="0" w:after="0" w:afterAutospacing="0"/>
        <w:textAlignment w:val="baseline"/>
        <w:rPr>
          <w:rStyle w:val="eop"/>
        </w:rPr>
      </w:pPr>
    </w:p>
    <w:p w:rsidR="00CD17C9" w:rsidP="00A72B21" w14:paraId="50C6F342" w14:textId="7B6F1572">
      <w:pPr>
        <w:pStyle w:val="paragraph"/>
        <w:spacing w:before="0" w:beforeAutospacing="0" w:after="0" w:afterAutospacing="0"/>
        <w:textAlignment w:val="baseline"/>
        <w:rPr>
          <w:rStyle w:val="eop"/>
        </w:rPr>
      </w:pPr>
    </w:p>
    <w:p w:rsidR="00CD17C9" w:rsidP="00A72B21" w14:paraId="6F96BAE2" w14:textId="048C75B4">
      <w:pPr>
        <w:pStyle w:val="paragraph"/>
        <w:spacing w:before="0" w:beforeAutospacing="0" w:after="0" w:afterAutospacing="0"/>
        <w:textAlignment w:val="baseline"/>
        <w:rPr>
          <w:rStyle w:val="eop"/>
        </w:rPr>
      </w:pPr>
    </w:p>
    <w:p w:rsidR="00CD17C9" w:rsidP="00A72B21" w14:paraId="1B8C28C6" w14:textId="6B04F81D">
      <w:pPr>
        <w:pStyle w:val="paragraph"/>
        <w:spacing w:before="0" w:beforeAutospacing="0" w:after="0" w:afterAutospacing="0"/>
        <w:textAlignment w:val="baseline"/>
        <w:rPr>
          <w:rStyle w:val="eop"/>
        </w:rPr>
      </w:pPr>
    </w:p>
    <w:p w:rsidR="00CD17C9" w:rsidP="00A72B21" w14:paraId="38AF559D" w14:textId="39744339">
      <w:pPr>
        <w:pStyle w:val="paragraph"/>
        <w:spacing w:before="0" w:beforeAutospacing="0" w:after="0" w:afterAutospacing="0"/>
        <w:textAlignment w:val="baseline"/>
        <w:rPr>
          <w:rStyle w:val="eop"/>
        </w:rPr>
      </w:pPr>
    </w:p>
    <w:p w:rsidR="00CD17C9" w:rsidP="00A72B21" w14:paraId="3C43BDB8" w14:textId="0DD217C9">
      <w:pPr>
        <w:pStyle w:val="paragraph"/>
        <w:spacing w:before="0" w:beforeAutospacing="0" w:after="0" w:afterAutospacing="0"/>
        <w:textAlignment w:val="baseline"/>
        <w:rPr>
          <w:rStyle w:val="eop"/>
        </w:rPr>
      </w:pPr>
    </w:p>
    <w:p w:rsidR="00CD17C9" w:rsidP="00A72B21" w14:paraId="4FE728A0" w14:textId="720E5B36">
      <w:pPr>
        <w:pStyle w:val="paragraph"/>
        <w:spacing w:before="0" w:beforeAutospacing="0" w:after="0" w:afterAutospacing="0"/>
        <w:textAlignment w:val="baseline"/>
        <w:rPr>
          <w:rStyle w:val="eop"/>
        </w:rPr>
      </w:pPr>
    </w:p>
    <w:p w:rsidR="00CD17C9" w:rsidP="00A72B21" w14:paraId="2BCE25B2" w14:textId="1E88F9E7">
      <w:pPr>
        <w:pStyle w:val="paragraph"/>
        <w:spacing w:before="0" w:beforeAutospacing="0" w:after="0" w:afterAutospacing="0"/>
        <w:textAlignment w:val="baseline"/>
        <w:rPr>
          <w:rStyle w:val="eop"/>
        </w:rPr>
      </w:pPr>
    </w:p>
    <w:p w:rsidR="00CD17C9" w:rsidP="00A72B21" w14:paraId="07E7DD67" w14:textId="65255AA9">
      <w:pPr>
        <w:pStyle w:val="paragraph"/>
        <w:spacing w:before="0" w:beforeAutospacing="0" w:after="0" w:afterAutospacing="0"/>
        <w:textAlignment w:val="baseline"/>
        <w:rPr>
          <w:rStyle w:val="eop"/>
        </w:rPr>
      </w:pPr>
    </w:p>
    <w:p w:rsidR="00CD17C9" w:rsidP="00A72B21" w14:paraId="6513DF9B" w14:textId="467631D2">
      <w:pPr>
        <w:pStyle w:val="paragraph"/>
        <w:spacing w:before="0" w:beforeAutospacing="0" w:after="0" w:afterAutospacing="0"/>
        <w:textAlignment w:val="baseline"/>
        <w:rPr>
          <w:rStyle w:val="eop"/>
        </w:rPr>
      </w:pPr>
    </w:p>
    <w:p w:rsidR="00CD17C9" w:rsidP="00A72B21" w14:paraId="3F623070" w14:textId="34E908C9">
      <w:pPr>
        <w:pStyle w:val="paragraph"/>
        <w:spacing w:before="0" w:beforeAutospacing="0" w:after="0" w:afterAutospacing="0"/>
        <w:textAlignment w:val="baseline"/>
        <w:rPr>
          <w:rStyle w:val="eop"/>
        </w:rPr>
      </w:pPr>
    </w:p>
    <w:p w:rsidR="00CD17C9" w:rsidP="00A72B21" w14:paraId="6B02E786" w14:textId="6978FE15">
      <w:pPr>
        <w:pStyle w:val="paragraph"/>
        <w:spacing w:before="0" w:beforeAutospacing="0" w:after="0" w:afterAutospacing="0"/>
        <w:textAlignment w:val="baseline"/>
        <w:rPr>
          <w:rStyle w:val="eop"/>
        </w:rPr>
      </w:pPr>
    </w:p>
    <w:p w:rsidR="00CD17C9" w:rsidP="00A72B21" w14:paraId="61B855F3" w14:textId="77C641D0">
      <w:pPr>
        <w:pStyle w:val="paragraph"/>
        <w:spacing w:before="0" w:beforeAutospacing="0" w:after="0" w:afterAutospacing="0"/>
        <w:textAlignment w:val="baseline"/>
        <w:rPr>
          <w:rStyle w:val="eop"/>
        </w:rPr>
      </w:pPr>
    </w:p>
    <w:p w:rsidR="00CD17C9" w:rsidP="00A72B21" w14:paraId="0BD7B00B" w14:textId="6C8943A0">
      <w:pPr>
        <w:pStyle w:val="paragraph"/>
        <w:spacing w:before="0" w:beforeAutospacing="0" w:after="0" w:afterAutospacing="0"/>
        <w:textAlignment w:val="baseline"/>
        <w:rPr>
          <w:rStyle w:val="eop"/>
        </w:rPr>
      </w:pPr>
    </w:p>
    <w:p w:rsidR="00CD17C9" w:rsidP="00A72B21" w14:paraId="68F442B7" w14:textId="7DB04E67">
      <w:pPr>
        <w:pStyle w:val="paragraph"/>
        <w:spacing w:before="0" w:beforeAutospacing="0" w:after="0" w:afterAutospacing="0"/>
        <w:textAlignment w:val="baseline"/>
        <w:rPr>
          <w:rStyle w:val="eop"/>
        </w:rPr>
      </w:pPr>
    </w:p>
    <w:p w:rsidR="00CD17C9" w:rsidP="00A72B21" w14:paraId="6FBCC325" w14:textId="37975ADA">
      <w:pPr>
        <w:pStyle w:val="paragraph"/>
        <w:spacing w:before="0" w:beforeAutospacing="0" w:after="0" w:afterAutospacing="0"/>
        <w:textAlignment w:val="baseline"/>
        <w:rPr>
          <w:rStyle w:val="eop"/>
        </w:rPr>
      </w:pPr>
    </w:p>
    <w:p w:rsidR="00CD17C9" w:rsidP="00A72B21" w14:paraId="44853323" w14:textId="4507ACAB">
      <w:pPr>
        <w:pStyle w:val="paragraph"/>
        <w:spacing w:before="0" w:beforeAutospacing="0" w:after="0" w:afterAutospacing="0"/>
        <w:textAlignment w:val="baseline"/>
        <w:rPr>
          <w:rStyle w:val="eop"/>
        </w:rPr>
      </w:pPr>
    </w:p>
    <w:p w:rsidR="00CD17C9" w:rsidRPr="00E45F57" w:rsidP="00A72B21" w14:paraId="5277E5A0" w14:textId="77777777">
      <w:pPr>
        <w:pStyle w:val="paragraph"/>
        <w:spacing w:before="0" w:beforeAutospacing="0" w:after="0" w:afterAutospacing="0"/>
        <w:textAlignment w:val="baseline"/>
        <w:rPr>
          <w:rStyle w:val="eop"/>
        </w:rPr>
      </w:pPr>
    </w:p>
    <w:p w:rsidR="009C7E81" w:rsidRPr="00E45F57" w:rsidP="00A72B21" w14:paraId="0376D206" w14:textId="77777777">
      <w:pPr>
        <w:pStyle w:val="paragraph"/>
        <w:spacing w:before="0" w:beforeAutospacing="0" w:after="0" w:afterAutospacing="0"/>
        <w:textAlignment w:val="baseline"/>
        <w:rPr>
          <w:rStyle w:val="eop"/>
        </w:rPr>
      </w:pPr>
    </w:p>
    <w:p w:rsidR="006C6234" w:rsidRPr="00E45F57" w:rsidP="00744F1E" w14:paraId="61FEB0D3" w14:textId="093B8826">
      <w:pPr>
        <w:pStyle w:val="Heading6"/>
        <w:numPr>
          <w:ilvl w:val="0"/>
          <w:numId w:val="0"/>
        </w:numPr>
        <w:ind w:left="2160" w:hanging="2160"/>
      </w:pPr>
      <w:bookmarkStart w:id="35" w:name="_Toc119932337"/>
      <w:r w:rsidRPr="00E45F57">
        <w:t xml:space="preserve">Appendix </w:t>
      </w:r>
      <w:r w:rsidR="00AC49AD">
        <w:t>E</w:t>
      </w:r>
      <w:r w:rsidRPr="00E45F57">
        <w:t xml:space="preserve"> </w:t>
      </w:r>
      <w:r w:rsidR="00FC4D3A">
        <w:t xml:space="preserve"> </w:t>
      </w:r>
      <w:r w:rsidRPr="00E45F57">
        <w:t>Thank You Note</w:t>
      </w:r>
      <w:bookmarkEnd w:id="35"/>
    </w:p>
    <w:p w:rsidR="00527BB1" w:rsidRPr="00E45F57" w:rsidP="009F3D26" w14:paraId="145C2C8D" w14:textId="77777777">
      <w:pPr>
        <w:pStyle w:val="BodyText"/>
        <w:rPr>
          <w:color w:val="000000" w:themeColor="text1"/>
        </w:rPr>
      </w:pPr>
    </w:p>
    <w:p w:rsidR="006C6234" w:rsidRPr="00E45F57" w:rsidP="006C6234" w14:paraId="601EDD71" w14:textId="3863E7DB">
      <w:pPr>
        <w:pStyle w:val="BodyText"/>
        <w:rPr>
          <w:color w:val="000000" w:themeColor="text1"/>
        </w:rPr>
      </w:pPr>
      <w:r w:rsidRPr="00E45F57">
        <w:rPr>
          <w:b/>
          <w:color w:val="000000" w:themeColor="text1"/>
        </w:rPr>
        <w:t>Subject:</w:t>
      </w:r>
      <w:r w:rsidRPr="00E45F57">
        <w:rPr>
          <w:color w:val="000000" w:themeColor="text1"/>
        </w:rPr>
        <w:t xml:space="preserve"> </w:t>
      </w:r>
      <w:r w:rsidRPr="00E45F57">
        <w:rPr>
          <w:color w:val="000000" w:themeColor="text1"/>
          <w:lang w:val="en"/>
        </w:rPr>
        <w:t>Thank you for your participation!</w:t>
      </w:r>
      <w:r w:rsidRPr="00E45F57">
        <w:rPr>
          <w:color w:val="000000" w:themeColor="text1"/>
        </w:rPr>
        <w:t>  </w:t>
      </w:r>
    </w:p>
    <w:p w:rsidR="006C6234" w:rsidRPr="00E45F57" w:rsidP="006C6234" w14:paraId="0531E836" w14:textId="738DF4FF">
      <w:pPr>
        <w:pStyle w:val="BodyText"/>
        <w:rPr>
          <w:color w:val="000000" w:themeColor="text1"/>
        </w:rPr>
      </w:pPr>
      <w:r w:rsidRPr="00E45F57">
        <w:rPr>
          <w:color w:val="000000" w:themeColor="text1"/>
        </w:rPr>
        <w:t>Dear &lt;</w:t>
      </w:r>
      <w:r w:rsidRPr="00E45F57" w:rsidR="00233496">
        <w:rPr>
          <w:color w:val="000000" w:themeColor="text1"/>
        </w:rPr>
        <w:t>name(s)</w:t>
      </w:r>
      <w:r w:rsidRPr="00E45F57">
        <w:rPr>
          <w:color w:val="000000" w:themeColor="text1"/>
        </w:rPr>
        <w:t>&gt;:  </w:t>
      </w:r>
    </w:p>
    <w:p w:rsidR="006C6234" w:rsidRPr="00E45F57" w:rsidP="006C6234" w14:paraId="66A60FCB" w14:textId="4BE2E15C">
      <w:pPr>
        <w:pStyle w:val="BodyText"/>
        <w:rPr>
          <w:color w:val="000000" w:themeColor="text1"/>
        </w:rPr>
      </w:pPr>
      <w:r w:rsidRPr="00E45F57">
        <w:rPr>
          <w:color w:val="000000" w:themeColor="text1"/>
        </w:rPr>
        <w:t xml:space="preserve">Thank you very much for participating in the </w:t>
      </w:r>
      <w:r w:rsidR="00FC4D3A">
        <w:rPr>
          <w:color w:val="000000" w:themeColor="text1"/>
          <w:lang w:val="en"/>
        </w:rPr>
        <w:t>Improving Exchange</w:t>
      </w:r>
      <w:r w:rsidRPr="00E45F57" w:rsidR="00FC4D3A">
        <w:rPr>
          <w:color w:val="000000" w:themeColor="text1"/>
          <w:lang w:val="en"/>
        </w:rPr>
        <w:t xml:space="preserve"> </w:t>
      </w:r>
      <w:r w:rsidRPr="00E45F57">
        <w:rPr>
          <w:color w:val="000000" w:themeColor="text1"/>
          <w:lang w:val="en"/>
        </w:rPr>
        <w:t>of Traveler Health Data Interview on [date].</w:t>
      </w:r>
      <w:r w:rsidRPr="00E45F57">
        <w:rPr>
          <w:color w:val="000000" w:themeColor="text1"/>
        </w:rPr>
        <w:t xml:space="preserve"> Your insights will help DGMQ learn more about current information exchange processes and identify opportunities for improvement.  </w:t>
      </w:r>
    </w:p>
    <w:p w:rsidR="006C6234" w:rsidRPr="00E45F57" w:rsidP="006C6234" w14:paraId="0BB8D716" w14:textId="77777777">
      <w:pPr>
        <w:pStyle w:val="BodyText"/>
        <w:rPr>
          <w:color w:val="000000" w:themeColor="text1"/>
        </w:rPr>
      </w:pPr>
      <w:r w:rsidRPr="00E45F57">
        <w:rPr>
          <w:color w:val="000000" w:themeColor="text1"/>
        </w:rPr>
        <w:t xml:space="preserve">To share additional materials or experiences with our team, please contact Kristin Delea, </w:t>
      </w:r>
      <w:hyperlink r:id="rId20" w:tgtFrame="_blank" w:history="1">
        <w:r w:rsidRPr="00E45F57">
          <w:rPr>
            <w:rStyle w:val="Hyperlink"/>
            <w:color w:val="000000" w:themeColor="text1"/>
          </w:rPr>
          <w:t>gqi7@cdc.gov</w:t>
        </w:r>
      </w:hyperlink>
      <w:r w:rsidRPr="00E45F57">
        <w:rPr>
          <w:color w:val="000000" w:themeColor="text1"/>
        </w:rPr>
        <w:t xml:space="preserve">, and the MITRE team at </w:t>
      </w:r>
      <w:hyperlink r:id="rId23" w:tgtFrame="_blank" w:history="1">
        <w:r w:rsidRPr="00E45F57">
          <w:rPr>
            <w:rStyle w:val="Hyperlink"/>
            <w:color w:val="000000" w:themeColor="text1"/>
          </w:rPr>
          <w:t>travelerhealth@mitre.org</w:t>
        </w:r>
      </w:hyperlink>
      <w:r w:rsidRPr="00E45F57">
        <w:rPr>
          <w:color w:val="000000" w:themeColor="text1"/>
        </w:rPr>
        <w:t>.  </w:t>
      </w:r>
    </w:p>
    <w:p w:rsidR="006C6234" w:rsidRPr="00E45F57" w:rsidP="006C6234" w14:paraId="4D200F87" w14:textId="77777777">
      <w:pPr>
        <w:pStyle w:val="BodyText"/>
        <w:rPr>
          <w:color w:val="000000" w:themeColor="text1"/>
        </w:rPr>
      </w:pPr>
      <w:r w:rsidRPr="00E45F57">
        <w:rPr>
          <w:color w:val="000000" w:themeColor="text1"/>
        </w:rPr>
        <w:t>We appreciate you taking the time to contribute to this effort.  </w:t>
      </w:r>
    </w:p>
    <w:p w:rsidR="006C6234" w:rsidRPr="00E45F57" w:rsidP="006C6234" w14:paraId="62009225" w14:textId="77777777">
      <w:pPr>
        <w:pStyle w:val="BodyText"/>
        <w:rPr>
          <w:color w:val="000000" w:themeColor="text1"/>
        </w:rPr>
      </w:pPr>
      <w:r w:rsidRPr="00E45F57">
        <w:rPr>
          <w:color w:val="000000" w:themeColor="text1"/>
        </w:rPr>
        <w:t>Best Regards, </w:t>
      </w:r>
    </w:p>
    <w:p w:rsidR="006C6234" w:rsidRPr="00744F1E" w:rsidP="006C6234" w14:paraId="4AF3890E" w14:textId="77777777">
      <w:pPr>
        <w:pStyle w:val="BodyText"/>
        <w:rPr>
          <w:color w:val="000000" w:themeColor="text1"/>
        </w:rPr>
      </w:pPr>
      <w:r w:rsidRPr="00E45F57">
        <w:rPr>
          <w:color w:val="000000" w:themeColor="text1"/>
        </w:rPr>
        <w:t>[sender]</w:t>
      </w:r>
      <w:r w:rsidRPr="00744F1E">
        <w:rPr>
          <w:color w:val="000000" w:themeColor="text1"/>
        </w:rPr>
        <w:t> </w:t>
      </w:r>
    </w:p>
    <w:p w:rsidR="00E16470" w:rsidRPr="00C466BA" w:rsidP="009F3D26" w14:paraId="0B46E674" w14:textId="77777777">
      <w:pPr>
        <w:pStyle w:val="BodyText"/>
        <w:rPr>
          <w:color w:val="FF0000"/>
        </w:rPr>
      </w:pPr>
    </w:p>
    <w:sectPr w:rsidSect="008B701B">
      <w:footerReference w:type="default" r:id="rId2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B17A1" w:rsidP="00F34455" w14:paraId="1C5C12F6" w14:textId="77777777">
      <w:r>
        <w:separator/>
      </w:r>
    </w:p>
    <w:p w:rsidR="00BB17A1" w14:paraId="13503033" w14:textId="77777777"/>
    <w:p w:rsidR="00BB17A1" w14:paraId="0655DD49" w14:textId="77777777"/>
    <w:p w:rsidR="00BB17A1" w14:paraId="2716FB4F" w14:textId="77777777"/>
    <w:p w:rsidR="00BB17A1" w14:paraId="37B3CB9C" w14:textId="77777777"/>
    <w:p w:rsidR="00BB17A1" w14:paraId="0796E536" w14:textId="77777777"/>
    <w:p w:rsidR="00BB17A1" w14:paraId="42E3EB4F" w14:textId="77777777"/>
  </w:endnote>
  <w:endnote w:type="continuationSeparator" w:id="1">
    <w:p w:rsidR="00BB17A1" w:rsidP="00F34455" w14:paraId="3C3E8C36" w14:textId="77777777">
      <w:r>
        <w:continuationSeparator/>
      </w:r>
    </w:p>
    <w:p w:rsidR="00BB17A1" w14:paraId="4695BAA6" w14:textId="77777777"/>
    <w:p w:rsidR="00BB17A1" w14:paraId="792653A2" w14:textId="77777777"/>
    <w:p w:rsidR="00BB17A1" w14:paraId="4E636C2E" w14:textId="77777777"/>
    <w:p w:rsidR="00BB17A1" w14:paraId="573A0424" w14:textId="77777777"/>
    <w:p w:rsidR="00BB17A1" w14:paraId="67BDB457" w14:textId="77777777"/>
    <w:p w:rsidR="00BB17A1" w14:paraId="73BC5095" w14:textId="77777777"/>
  </w:endnote>
  <w:endnote w:type="continuationNotice" w:id="2">
    <w:p w:rsidR="00BB17A1" w14:paraId="4B04460B"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D9F" w14:paraId="17E95B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D9F" w14:paraId="458B33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D9F" w14:paraId="17CA29A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4947" w:rsidP="00780733" w14:paraId="079A441B" w14:textId="6CB04E78">
    <w:pPr>
      <w:pStyle w:val="Footer"/>
      <w:pBdr>
        <w:top w:val="single" w:sz="4" w:space="1" w:color="auto"/>
      </w:pBdr>
      <w:tabs>
        <w:tab w:val="left" w:pos="4680"/>
        <w:tab w:val="left" w:pos="9090"/>
      </w:tabs>
      <w:spacing w:before="0" w:after="0"/>
      <w:jc w:val="left"/>
      <w:rPr>
        <w:noProof/>
      </w:rPr>
    </w:pPr>
    <w:bookmarkStart w:id="2" w:name="_Hlk74227943"/>
    <w:r>
      <w:t>Improving Interoperability of Interstate Travel Data</w:t>
    </w:r>
    <w:bookmarkEnd w:id="2"/>
    <w:r>
      <w:tab/>
    </w:r>
    <w:sdt>
      <w:sdtPr>
        <w:id w:val="19054908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B43779" w:rsidP="00780733" w14:paraId="3475C611" w14:textId="12545695">
    <w:pPr>
      <w:pStyle w:val="Footer"/>
      <w:pBdr>
        <w:top w:val="single" w:sz="4" w:space="1" w:color="auto"/>
      </w:pBdr>
      <w:tabs>
        <w:tab w:val="left" w:pos="8190"/>
        <w:tab w:val="left" w:pos="9090"/>
      </w:tabs>
      <w:spacing w:before="0" w:after="0"/>
      <w:jc w:val="left"/>
    </w:pPr>
    <w:r>
      <w:rPr>
        <w:noProof/>
      </w:rPr>
      <w:tab/>
    </w:r>
  </w:p>
  <w:p w:rsidR="006538F8" w:rsidRPr="003E4947" w:rsidP="00780733" w14:paraId="52655F26" w14:textId="50069DC9">
    <w:pPr>
      <w:pStyle w:val="Footer"/>
      <w:spacing w:befor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3779" w:rsidP="00B43779" w14:paraId="0FB36B0D" w14:textId="77777777">
    <w:pPr>
      <w:pStyle w:val="Footer"/>
      <w:jc w:val="left"/>
    </w:pPr>
    <w:r>
      <w:t>Improving Interoperability of Interstate Travel Data</w:t>
    </w:r>
  </w:p>
  <w:p w:rsidR="003E4947" w:rsidP="00C42F87" w14:paraId="099FAB4A" w14:textId="08335D4D">
    <w:pPr>
      <w:pStyle w:val="Footer"/>
    </w:pPr>
    <w:r>
      <w:fldChar w:fldCharType="begin"/>
    </w:r>
    <w:r>
      <w:instrText xml:space="preserve"> PAGE   \* MERGEFORMAT </w:instrText>
    </w:r>
    <w:r>
      <w:fldChar w:fldCharType="separate"/>
    </w:r>
    <w:r>
      <w:rPr>
        <w:noProof/>
      </w:rPr>
      <w:t>2</w:t>
    </w:r>
    <w:r>
      <w:rPr>
        <w:noProof/>
      </w:rPr>
      <w:fldChar w:fldCharType="end"/>
    </w:r>
  </w:p>
  <w:p w:rsidR="006538F8" w:rsidRPr="005D15F9" w:rsidP="00B43779" w14:paraId="7F0653F3" w14:textId="2F9E3B4E">
    <w:pPr>
      <w:pStyle w:val="Footer"/>
      <w:jc w:val="left"/>
      <w:rPr>
        <w:rStyle w:val="PageNumber"/>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6" w:name="_Hlk76051709" w:displacedByCustomXml="next"/>
  <w:sdt>
    <w:sdtPr>
      <w:id w:val="-759212343"/>
      <w:docPartObj>
        <w:docPartGallery w:val="Page Numbers (Bottom of Page)"/>
        <w:docPartUnique/>
      </w:docPartObj>
    </w:sdtPr>
    <w:sdtEndPr>
      <w:rPr>
        <w:noProof/>
      </w:rPr>
    </w:sdtEndPr>
    <w:sdtContent>
      <w:p w:rsidR="006538F8" w:rsidP="009E7E27" w14:paraId="12A5A9D4" w14:textId="6F52E181">
        <w:pPr>
          <w:pStyle w:val="Footer"/>
          <w:pBdr>
            <w:top w:val="single" w:sz="4" w:space="1" w:color="auto"/>
          </w:pBdr>
          <w:tabs>
            <w:tab w:val="left" w:pos="4680"/>
            <w:tab w:val="left" w:pos="9090"/>
          </w:tabs>
          <w:spacing w:before="0" w:after="0"/>
          <w:jc w:val="left"/>
          <w:rPr>
            <w:noProof/>
          </w:rPr>
        </w:pPr>
        <w:r w:rsidRPr="009E7E27">
          <w:t xml:space="preserve">Improving Interoperability of Interstate Travel Data </w:t>
        </w:r>
        <w:bookmarkEnd w:id="36"/>
        <w:r>
          <w:tab/>
        </w:r>
        <w:r>
          <w:fldChar w:fldCharType="begin"/>
        </w:r>
        <w:r>
          <w:instrText xml:space="preserve"> PAGE  \* Arabic  \* MERGEFORMAT </w:instrText>
        </w:r>
        <w:r>
          <w:fldChar w:fldCharType="separate"/>
        </w:r>
        <w:r>
          <w:rPr>
            <w:noProof/>
          </w:rPr>
          <w:t>1</w:t>
        </w:r>
        <w:r>
          <w:fldChar w:fldCharType="end"/>
        </w:r>
      </w:p>
      <w:p w:rsidR="006538F8" w:rsidP="001D5CA4" w14:paraId="7870D938" w14:textId="2802E9C3">
        <w:pPr>
          <w:pStyle w:val="Footer"/>
          <w:tabs>
            <w:tab w:val="left" w:pos="7560"/>
            <w:tab w:val="left" w:pos="7740"/>
          </w:tabs>
          <w:jc w:val="left"/>
          <w:rPr>
            <w:noProof/>
          </w:rPr>
        </w:pPr>
        <w:r>
          <w:rPr>
            <w:noProof/>
          </w:rPr>
          <w:tab/>
        </w:r>
        <w:r w:rsidR="00F03D1F">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B17A1" w:rsidP="0046613D" w14:paraId="1FB15C9F" w14:textId="77777777">
      <w:pPr>
        <w:spacing w:before="120" w:after="0"/>
      </w:pPr>
      <w:r>
        <w:separator/>
      </w:r>
    </w:p>
  </w:footnote>
  <w:footnote w:type="continuationSeparator" w:id="1">
    <w:p w:rsidR="00BB17A1" w:rsidP="0046613D" w14:paraId="5BC5CEFE" w14:textId="77777777">
      <w:pPr>
        <w:spacing w:after="0"/>
      </w:pPr>
      <w:r>
        <w:continuationSeparator/>
      </w:r>
    </w:p>
    <w:p w:rsidR="00BB17A1" w14:paraId="4EA2D325" w14:textId="77777777"/>
    <w:p w:rsidR="00BB17A1" w14:paraId="578B095B" w14:textId="77777777"/>
    <w:p w:rsidR="00BB17A1" w14:paraId="0BF2DCE0" w14:textId="77777777"/>
    <w:p w:rsidR="00BB17A1" w14:paraId="7F1037AA" w14:textId="77777777"/>
    <w:p w:rsidR="00BB17A1" w14:paraId="2C34811A" w14:textId="77777777"/>
    <w:p w:rsidR="00BB17A1" w14:paraId="75497E29" w14:textId="77777777"/>
  </w:footnote>
  <w:footnote w:type="continuationNotice" w:id="2">
    <w:p w:rsidR="00BB17A1" w:rsidP="0046613D" w14:paraId="21E6DF25"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D9F" w14:paraId="0D8211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8F8" w:rsidRPr="007078E6" w:rsidP="00666114" w14:paraId="3B27FD1D" w14:textId="2E4921FB">
    <w:pPr>
      <w:pStyle w:val="Classification-black"/>
      <w:pBdr>
        <w:bottom w:val="single" w:sz="4" w:space="1" w:color="auto"/>
      </w:pBdr>
      <w:spacing w:after="240"/>
      <w:jc w:val="left"/>
      <w:rPr>
        <w:szCs w:val="20"/>
      </w:rPr>
    </w:pPr>
    <w:r>
      <w:rPr>
        <w:szCs w:val="20"/>
      </w:rPr>
      <w:t>C</w:t>
    </w:r>
    <w:r w:rsidR="00C42F87">
      <w:rPr>
        <w:szCs w:val="20"/>
      </w:rPr>
      <w:t>enters for Disease Control and Prevention/</w:t>
    </w:r>
    <w:r w:rsidRPr="00C42F87" w:rsidR="00C42F87">
      <w:rPr>
        <w:szCs w:val="20"/>
      </w:rPr>
      <w:t>Division of Global Migration and Quarantine (DGMQ)</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D9F" w14:paraId="4E73918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8F8" w:rsidRPr="008A66B4" w:rsidP="008A66B4" w14:paraId="785F515B" w14:textId="48BEC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610691E6"/>
    <w:lvl w:ilvl="0">
      <w:start w:val="1"/>
      <w:numFmt w:val="decimal"/>
      <w:pStyle w:val="ListNumber3"/>
      <w:lvlText w:val="%1."/>
      <w:lvlJc w:val="left"/>
      <w:pPr>
        <w:tabs>
          <w:tab w:val="num" w:pos="1080"/>
        </w:tabs>
        <w:ind w:left="1080" w:hanging="360"/>
      </w:pPr>
    </w:lvl>
  </w:abstractNum>
  <w:abstractNum w:abstractNumId="1">
    <w:nsid w:val="FFFFFF80"/>
    <w:multiLevelType w:val="singleLevel"/>
    <w:tmpl w:val="A208B018"/>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1"/>
    <w:multiLevelType w:val="singleLevel"/>
    <w:tmpl w:val="4A089F7E"/>
    <w:lvl w:ilvl="0">
      <w:start w:val="1"/>
      <w:numFmt w:val="bullet"/>
      <w:pStyle w:val="ListBullet4"/>
      <w:lvlText w:val=""/>
      <w:lvlJc w:val="left"/>
      <w:pPr>
        <w:ind w:left="1440" w:hanging="360"/>
      </w:pPr>
      <w:rPr>
        <w:rFonts w:ascii="Symbol" w:hAnsi="Symbol" w:hint="default"/>
      </w:rPr>
    </w:lvl>
  </w:abstractNum>
  <w:abstractNum w:abstractNumId="3">
    <w:nsid w:val="FFFFFF82"/>
    <w:multiLevelType w:val="singleLevel"/>
    <w:tmpl w:val="30B01A18"/>
    <w:lvl w:ilvl="0">
      <w:start w:val="1"/>
      <w:numFmt w:val="bullet"/>
      <w:pStyle w:val="ListBullet3"/>
      <w:lvlText w:val=""/>
      <w:lvlJc w:val="left"/>
      <w:pPr>
        <w:ind w:left="1080" w:hanging="360"/>
      </w:pPr>
      <w:rPr>
        <w:rFonts w:ascii="Wingdings" w:hAnsi="Wingdings" w:hint="default"/>
      </w:rPr>
    </w:lvl>
  </w:abstractNum>
  <w:abstractNum w:abstractNumId="4">
    <w:nsid w:val="FFFFFF83"/>
    <w:multiLevelType w:val="singleLevel"/>
    <w:tmpl w:val="476C4698"/>
    <w:lvl w:ilvl="0">
      <w:start w:val="1"/>
      <w:numFmt w:val="bullet"/>
      <w:pStyle w:val="ListBullet2"/>
      <w:lvlText w:val="o"/>
      <w:lvlJc w:val="left"/>
      <w:pPr>
        <w:ind w:left="720" w:hanging="360"/>
      </w:pPr>
      <w:rPr>
        <w:rFonts w:ascii="Courier New" w:hAnsi="Courier New" w:cs="Courier New" w:hint="default"/>
      </w:rPr>
    </w:lvl>
  </w:abstractNum>
  <w:abstractNum w:abstractNumId="5">
    <w:nsid w:val="009929BA"/>
    <w:multiLevelType w:val="multilevel"/>
    <w:tmpl w:val="DD84AA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17F058C"/>
    <w:multiLevelType w:val="multilevel"/>
    <w:tmpl w:val="1A92D1B0"/>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2291C45"/>
    <w:multiLevelType w:val="multilevel"/>
    <w:tmpl w:val="DF48576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nsid w:val="02911782"/>
    <w:multiLevelType w:val="multilevel"/>
    <w:tmpl w:val="36E44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3156B25"/>
    <w:multiLevelType w:val="multilevel"/>
    <w:tmpl w:val="80AA5F9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nsid w:val="042F3994"/>
    <w:multiLevelType w:val="multilevel"/>
    <w:tmpl w:val="3FCA85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
    <w:nsid w:val="05F77B17"/>
    <w:multiLevelType w:val="multilevel"/>
    <w:tmpl w:val="D4DED3B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nsid w:val="06807A9A"/>
    <w:multiLevelType w:val="hybridMultilevel"/>
    <w:tmpl w:val="4FC0E754"/>
    <w:lvl w:ilvl="0">
      <w:start w:val="0"/>
      <w:numFmt w:val="bullet"/>
      <w:lvlText w:val=""/>
      <w:lvlJc w:val="left"/>
      <w:pPr>
        <w:ind w:left="360" w:hanging="360"/>
      </w:pPr>
      <w:rPr>
        <w:rFonts w:ascii="Symbol" w:eastAsia="Symbol" w:hAnsi="Symbol" w:cs="Symbol" w:hint="default"/>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A1B636A"/>
    <w:multiLevelType w:val="multilevel"/>
    <w:tmpl w:val="55680B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A5A3F2E"/>
    <w:multiLevelType w:val="multilevel"/>
    <w:tmpl w:val="3586C4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CBA72D9"/>
    <w:multiLevelType w:val="multilevel"/>
    <w:tmpl w:val="50BCC3C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6">
    <w:nsid w:val="0CD16F54"/>
    <w:multiLevelType w:val="multilevel"/>
    <w:tmpl w:val="8B801B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0CDF03BB"/>
    <w:multiLevelType w:val="multilevel"/>
    <w:tmpl w:val="F2AC699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nsid w:val="0D617650"/>
    <w:multiLevelType w:val="multilevel"/>
    <w:tmpl w:val="60E8F812"/>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9">
    <w:nsid w:val="0EF204FA"/>
    <w:multiLevelType w:val="multilevel"/>
    <w:tmpl w:val="0B82E47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0">
    <w:nsid w:val="106760C3"/>
    <w:multiLevelType w:val="hybridMultilevel"/>
    <w:tmpl w:val="3028CE3E"/>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1761950"/>
    <w:multiLevelType w:val="multilevel"/>
    <w:tmpl w:val="711A65A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2">
    <w:nsid w:val="11CE3207"/>
    <w:multiLevelType w:val="multilevel"/>
    <w:tmpl w:val="2C0C1502"/>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2130A88"/>
    <w:multiLevelType w:val="multilevel"/>
    <w:tmpl w:val="62F018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34902E3"/>
    <w:multiLevelType w:val="multilevel"/>
    <w:tmpl w:val="12FCD60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5">
    <w:nsid w:val="13C75DB4"/>
    <w:multiLevelType w:val="multilevel"/>
    <w:tmpl w:val="80281EE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6">
    <w:nsid w:val="13D1790E"/>
    <w:multiLevelType w:val="multilevel"/>
    <w:tmpl w:val="B8D435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43D19DD"/>
    <w:multiLevelType w:val="hybridMultilevel"/>
    <w:tmpl w:val="0F70778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4536FC9"/>
    <w:multiLevelType w:val="multilevel"/>
    <w:tmpl w:val="5972F5B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
    <w:nsid w:val="160F7A45"/>
    <w:multiLevelType w:val="hybridMultilevel"/>
    <w:tmpl w:val="E60873E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164B787D"/>
    <w:multiLevelType w:val="hybridMultilevel"/>
    <w:tmpl w:val="E2FA3F9A"/>
    <w:lvl w:ilvl="0">
      <w:start w:val="1"/>
      <w:numFmt w:val="bullet"/>
      <w:pStyle w:val="TableListBullet1"/>
      <w:lvlText w:val=""/>
      <w:lvlJc w:val="left"/>
      <w:pPr>
        <w:ind w:left="720" w:hanging="360"/>
      </w:pPr>
      <w:rPr>
        <w:rFonts w:ascii="Symbol" w:hAnsi="Symbol" w:hint="default"/>
      </w:rPr>
    </w:lvl>
    <w:lvl w:ilvl="1">
      <w:start w:val="1"/>
      <w:numFmt w:val="bullet"/>
      <w:pStyle w:val="TableListBullet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6F912F9"/>
    <w:multiLevelType w:val="hybridMultilevel"/>
    <w:tmpl w:val="1646C9F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1796018C"/>
    <w:multiLevelType w:val="multilevel"/>
    <w:tmpl w:val="711A65A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nsid w:val="1B9F5C63"/>
    <w:multiLevelType w:val="hybridMultilevel"/>
    <w:tmpl w:val="F74CDA8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1BBC1EEC"/>
    <w:multiLevelType w:val="multilevel"/>
    <w:tmpl w:val="32CC11F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5">
    <w:nsid w:val="1CDA018E"/>
    <w:multiLevelType w:val="multilevel"/>
    <w:tmpl w:val="B0C8678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6">
    <w:nsid w:val="1D0A37CD"/>
    <w:multiLevelType w:val="multilevel"/>
    <w:tmpl w:val="D6BA2EEA"/>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7">
    <w:nsid w:val="1D340D91"/>
    <w:multiLevelType w:val="multilevel"/>
    <w:tmpl w:val="12FCD60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nsid w:val="1F164BD7"/>
    <w:multiLevelType w:val="multilevel"/>
    <w:tmpl w:val="2C0C1502"/>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1085D4E"/>
    <w:multiLevelType w:val="hybridMultilevel"/>
    <w:tmpl w:val="939687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213F35F9"/>
    <w:multiLevelType w:val="multilevel"/>
    <w:tmpl w:val="7A6873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225126EB"/>
    <w:multiLevelType w:val="hybridMultilevel"/>
    <w:tmpl w:val="1646C9F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227D463A"/>
    <w:multiLevelType w:val="hybridMultilevel"/>
    <w:tmpl w:val="2136A040"/>
    <w:lvl w:ilvl="0">
      <w:start w:val="1"/>
      <w:numFmt w:val="decimal"/>
      <w:pStyle w:val="ReferenceList"/>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41E3CC0"/>
    <w:multiLevelType w:val="multilevel"/>
    <w:tmpl w:val="C1741D3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254757A0"/>
    <w:multiLevelType w:val="hybridMultilevel"/>
    <w:tmpl w:val="2056E00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5B3060B"/>
    <w:multiLevelType w:val="multilevel"/>
    <w:tmpl w:val="EE9EB49E"/>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nsid w:val="25B8403A"/>
    <w:multiLevelType w:val="multilevel"/>
    <w:tmpl w:val="7E7AA5D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26331C58"/>
    <w:multiLevelType w:val="hybridMultilevel"/>
    <w:tmpl w:val="677ED384"/>
    <w:lvl w:ilvl="0">
      <w:start w:val="1"/>
      <w:numFmt w:val="bullet"/>
      <w:pStyle w:val="ListBullet"/>
      <w:lvlText w:val=""/>
      <w:lvlJc w:val="left"/>
      <w:pPr>
        <w:tabs>
          <w:tab w:val="num" w:pos="360"/>
        </w:tabs>
        <w:ind w:left="360" w:firstLine="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nsid w:val="263C7F59"/>
    <w:multiLevelType w:val="multilevel"/>
    <w:tmpl w:val="A9BC15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26D32769"/>
    <w:multiLevelType w:val="multilevel"/>
    <w:tmpl w:val="7FC4EAD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0">
    <w:nsid w:val="27A817DF"/>
    <w:multiLevelType w:val="multilevel"/>
    <w:tmpl w:val="DD1AAD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7AC3958"/>
    <w:multiLevelType w:val="multilevel"/>
    <w:tmpl w:val="46EE9B5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2">
    <w:nsid w:val="27E77759"/>
    <w:multiLevelType w:val="hybridMultilevel"/>
    <w:tmpl w:val="1646C9F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289758CD"/>
    <w:multiLevelType w:val="multilevel"/>
    <w:tmpl w:val="59F0A6F2"/>
    <w:lvl w:ilvl="0">
      <w:start w:val="1"/>
      <w:numFmt w:val="decimal"/>
      <w:pStyle w:val="TableNumberedList1"/>
      <w:lvlText w:val="%1."/>
      <w:lvlJc w:val="left"/>
      <w:pPr>
        <w:tabs>
          <w:tab w:val="num" w:pos="230"/>
        </w:tabs>
        <w:ind w:left="230" w:hanging="230"/>
      </w:pPr>
      <w:rPr>
        <w:rFonts w:ascii="Times New Roman" w:hAnsi="Times New Roman" w:hint="default"/>
        <w:b w:val="0"/>
        <w:i w:val="0"/>
        <w:sz w:val="20"/>
      </w:rPr>
    </w:lvl>
    <w:lvl w:ilvl="1">
      <w:start w:val="1"/>
      <w:numFmt w:val="lowerLetter"/>
      <w:pStyle w:val="TableNumberedList2"/>
      <w:lvlText w:val="%2."/>
      <w:lvlJc w:val="left"/>
      <w:pPr>
        <w:tabs>
          <w:tab w:val="num" w:pos="432"/>
        </w:tabs>
        <w:ind w:left="432" w:hanging="202"/>
      </w:pPr>
      <w:rPr>
        <w:rFonts w:ascii="Times New Roman" w:hAnsi="Times New Roman" w:hint="default"/>
        <w:b w:val="0"/>
        <w:i w:val="0"/>
        <w:sz w:val="20"/>
      </w:rPr>
    </w:lvl>
    <w:lvl w:ilvl="2">
      <w:start w:val="1"/>
      <w:numFmt w:val="lowerRoman"/>
      <w:lvlText w:val="%3."/>
      <w:lvlJc w:val="right"/>
      <w:pPr>
        <w:ind w:left="720" w:hanging="72"/>
      </w:pPr>
      <w:rPr>
        <w:rFonts w:ascii="Times New Roman" w:hAnsi="Times New Roman" w:hint="default"/>
        <w:b w:val="0"/>
        <w:i w:val="0"/>
        <w:sz w:val="20"/>
      </w:rPr>
    </w:lvl>
    <w:lvl w:ilvl="3">
      <w:start w:val="1"/>
      <w:numFmt w:val="lowerLetter"/>
      <w:lvlText w:val="%4."/>
      <w:lvlJc w:val="left"/>
      <w:pPr>
        <w:ind w:left="1008" w:hanging="72"/>
      </w:pPr>
      <w:rPr>
        <w:rFonts w:ascii="Times New Roman" w:hAnsi="Times New Roman" w:hint="default"/>
        <w:b w:val="0"/>
        <w:i w:val="0"/>
        <w:sz w:val="20"/>
      </w:rPr>
    </w:lvl>
    <w:lvl w:ilvl="4">
      <w:start w:val="1"/>
      <w:numFmt w:val="lowerLetter"/>
      <w:lvlText w:val="%5."/>
      <w:lvlJc w:val="left"/>
      <w:pPr>
        <w:ind w:left="1296" w:hanging="72"/>
      </w:pPr>
      <w:rPr>
        <w:rFonts w:hint="default"/>
      </w:rPr>
    </w:lvl>
    <w:lvl w:ilvl="5">
      <w:start w:val="1"/>
      <w:numFmt w:val="lowerRoman"/>
      <w:lvlText w:val="%6."/>
      <w:lvlJc w:val="right"/>
      <w:pPr>
        <w:ind w:left="1584" w:hanging="72"/>
      </w:pPr>
      <w:rPr>
        <w:rFonts w:hint="default"/>
      </w:rPr>
    </w:lvl>
    <w:lvl w:ilvl="6">
      <w:start w:val="1"/>
      <w:numFmt w:val="decimal"/>
      <w:lvlText w:val="%7."/>
      <w:lvlJc w:val="left"/>
      <w:pPr>
        <w:ind w:left="1872" w:hanging="72"/>
      </w:pPr>
      <w:rPr>
        <w:rFonts w:hint="default"/>
      </w:rPr>
    </w:lvl>
    <w:lvl w:ilvl="7">
      <w:start w:val="1"/>
      <w:numFmt w:val="lowerLetter"/>
      <w:lvlText w:val="%8."/>
      <w:lvlJc w:val="left"/>
      <w:pPr>
        <w:ind w:left="2160" w:hanging="72"/>
      </w:pPr>
      <w:rPr>
        <w:rFonts w:hint="default"/>
      </w:rPr>
    </w:lvl>
    <w:lvl w:ilvl="8">
      <w:start w:val="1"/>
      <w:numFmt w:val="lowerRoman"/>
      <w:lvlText w:val="%9."/>
      <w:lvlJc w:val="right"/>
      <w:pPr>
        <w:ind w:left="2448" w:hanging="72"/>
      </w:pPr>
      <w:rPr>
        <w:rFonts w:hint="default"/>
      </w:rPr>
    </w:lvl>
  </w:abstractNum>
  <w:abstractNum w:abstractNumId="54">
    <w:nsid w:val="28C42BEA"/>
    <w:multiLevelType w:val="hybridMultilevel"/>
    <w:tmpl w:val="1646C9F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291425A5"/>
    <w:multiLevelType w:val="multilevel"/>
    <w:tmpl w:val="E6805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A763DFD"/>
    <w:multiLevelType w:val="multilevel"/>
    <w:tmpl w:val="B60EEF9C"/>
    <w:lvl w:ilvl="0">
      <w:start w:val="1"/>
      <w:numFmt w:val="decimal"/>
      <w:lvlText w:val="%1."/>
      <w:lvlJc w:val="left"/>
      <w:pPr>
        <w:tabs>
          <w:tab w:val="num" w:pos="360"/>
        </w:tabs>
        <w:ind w:left="36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nsid w:val="2ADB48EF"/>
    <w:multiLevelType w:val="multilevel"/>
    <w:tmpl w:val="728CD0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2D5720D1"/>
    <w:multiLevelType w:val="hybridMultilevel"/>
    <w:tmpl w:val="1646C9F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2E8A1FB9"/>
    <w:multiLevelType w:val="multilevel"/>
    <w:tmpl w:val="4FDE64DC"/>
    <w:lvl w:ilvl="0">
      <w:start w:val="1"/>
      <w:numFmt w:val="decimal"/>
      <w:lvlText w:val="%1."/>
      <w:lvlJc w:val="left"/>
      <w:pPr>
        <w:tabs>
          <w:tab w:val="num" w:pos="360"/>
        </w:tabs>
        <w:ind w:left="360" w:hanging="360"/>
      </w:pPr>
      <w:rPr>
        <w:b w:val="0"/>
        <w:bCs/>
      </w:rPr>
    </w:lvl>
    <w:lvl w:ilvl="1">
      <w:start w:val="1"/>
      <w:numFmt w:val="decimal"/>
      <w:lvlText w:val="%2."/>
      <w:lvlJc w:val="left"/>
      <w:pPr>
        <w:tabs>
          <w:tab w:val="num" w:pos="1080"/>
        </w:tabs>
        <w:ind w:left="1080" w:hanging="360"/>
      </w:pPr>
    </w:lvl>
    <w:lvl w:ilvl="2">
      <w:start w:val="1"/>
      <w:numFmt w:val="lowerLetter"/>
      <w:lvlText w:val="%3."/>
      <w:lvlJc w:val="left"/>
      <w:pPr>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nsid w:val="311C41AF"/>
    <w:multiLevelType w:val="multilevel"/>
    <w:tmpl w:val="47E693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3224438E"/>
    <w:multiLevelType w:val="multilevel"/>
    <w:tmpl w:val="711A65A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2">
    <w:nsid w:val="347D4AA8"/>
    <w:multiLevelType w:val="multilevel"/>
    <w:tmpl w:val="B61AA77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5DC6BB7"/>
    <w:multiLevelType w:val="multilevel"/>
    <w:tmpl w:val="535C59DA"/>
    <w:lvl w:ilvl="0">
      <w:start w:val="1"/>
      <w:numFmt w:val="decimal"/>
      <w:lvlText w:val="%1."/>
      <w:lvlJc w:val="left"/>
      <w:pPr>
        <w:tabs>
          <w:tab w:val="num" w:pos="360"/>
        </w:tabs>
        <w:ind w:left="360" w:hanging="360"/>
      </w:pPr>
      <w:rPr>
        <w:b w:val="0"/>
        <w:bCs/>
      </w:r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nsid w:val="364E0502"/>
    <w:multiLevelType w:val="multilevel"/>
    <w:tmpl w:val="7C48587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5">
    <w:nsid w:val="371A2DF7"/>
    <w:multiLevelType w:val="multilevel"/>
    <w:tmpl w:val="DDD6D73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6">
    <w:nsid w:val="37C8288C"/>
    <w:multiLevelType w:val="multilevel"/>
    <w:tmpl w:val="6A1629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3AF760EB"/>
    <w:multiLevelType w:val="multilevel"/>
    <w:tmpl w:val="A332494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3B090E30"/>
    <w:multiLevelType w:val="hybridMultilevel"/>
    <w:tmpl w:val="1794F33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3B0C6E63"/>
    <w:multiLevelType w:val="multilevel"/>
    <w:tmpl w:val="9EACB916"/>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Symbol" w:hAnsi="Symbo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70">
    <w:nsid w:val="3B8510DC"/>
    <w:multiLevelType w:val="multilevel"/>
    <w:tmpl w:val="D45ECA8A"/>
    <w:lvl w:ilvl="0">
      <w:start w:val="1"/>
      <w:numFmt w:val="bullet"/>
      <w:pStyle w:val="TableBullet"/>
      <w:lvlText w:val=""/>
      <w:lvlJc w:val="left"/>
      <w:pPr>
        <w:tabs>
          <w:tab w:val="num" w:pos="216"/>
        </w:tabs>
        <w:ind w:left="216" w:hanging="216"/>
      </w:pPr>
      <w:rPr>
        <w:rFonts w:ascii="Symbol" w:hAnsi="Symbol" w:hint="default"/>
        <w:b/>
        <w:i w:val="0"/>
        <w:color w:val="auto"/>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71">
    <w:nsid w:val="3BD22981"/>
    <w:multiLevelType w:val="multilevel"/>
    <w:tmpl w:val="E53CAF24"/>
    <w:lvl w:ilvl="0">
      <w:start w:val="1"/>
      <w:numFmt w:val="lowerRoman"/>
      <w:pStyle w:val="TableNumberedList3"/>
      <w:lvlText w:val="%1."/>
      <w:lvlJc w:val="right"/>
      <w:pPr>
        <w:tabs>
          <w:tab w:val="num" w:pos="648"/>
        </w:tabs>
        <w:ind w:left="648" w:hanging="72"/>
      </w:pPr>
      <w:rPr>
        <w:rFonts w:hint="default"/>
        <w:sz w:val="20"/>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2">
    <w:nsid w:val="3BFF6476"/>
    <w:multiLevelType w:val="multilevel"/>
    <w:tmpl w:val="FC7253F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3">
    <w:nsid w:val="3C071B93"/>
    <w:multiLevelType w:val="hybridMultilevel"/>
    <w:tmpl w:val="FE243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C73393C"/>
    <w:multiLevelType w:val="multilevel"/>
    <w:tmpl w:val="5972F5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3D1814D1"/>
    <w:multiLevelType w:val="multilevel"/>
    <w:tmpl w:val="901E3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DA112C3"/>
    <w:multiLevelType w:val="multilevel"/>
    <w:tmpl w:val="CBBC72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DED75CB"/>
    <w:multiLevelType w:val="hybridMultilevel"/>
    <w:tmpl w:val="450895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E2E2C38"/>
    <w:multiLevelType w:val="hybridMultilevel"/>
    <w:tmpl w:val="2056E00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01E778B"/>
    <w:multiLevelType w:val="hybridMultilevel"/>
    <w:tmpl w:val="D2ACB1C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0">
    <w:nsid w:val="41D964B1"/>
    <w:multiLevelType w:val="hybridMultilevel"/>
    <w:tmpl w:val="FE46770E"/>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215562A"/>
    <w:multiLevelType w:val="multilevel"/>
    <w:tmpl w:val="80281E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4257472F"/>
    <w:multiLevelType w:val="multilevel"/>
    <w:tmpl w:val="19E0F2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nsid w:val="447040F6"/>
    <w:multiLevelType w:val="multilevel"/>
    <w:tmpl w:val="12FCD60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4">
    <w:nsid w:val="46351817"/>
    <w:multiLevelType w:val="multilevel"/>
    <w:tmpl w:val="D4DED3B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5">
    <w:nsid w:val="473D4533"/>
    <w:multiLevelType w:val="hybridMultilevel"/>
    <w:tmpl w:val="EEC0F71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8576681"/>
    <w:multiLevelType w:val="multilevel"/>
    <w:tmpl w:val="C32640AC"/>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AB66872"/>
    <w:multiLevelType w:val="multilevel"/>
    <w:tmpl w:val="711A65A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8">
    <w:nsid w:val="4B170704"/>
    <w:multiLevelType w:val="multilevel"/>
    <w:tmpl w:val="B29C79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4CC027F2"/>
    <w:multiLevelType w:val="multilevel"/>
    <w:tmpl w:val="2C0C1502"/>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CDF48E9"/>
    <w:multiLevelType w:val="hybridMultilevel"/>
    <w:tmpl w:val="911A3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4DFD16B2"/>
    <w:multiLevelType w:val="multilevel"/>
    <w:tmpl w:val="A0A0B0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nsid w:val="4E2E7B32"/>
    <w:multiLevelType w:val="multilevel"/>
    <w:tmpl w:val="711A65A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3">
    <w:nsid w:val="504E1036"/>
    <w:multiLevelType w:val="multilevel"/>
    <w:tmpl w:val="5776A6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056292A"/>
    <w:multiLevelType w:val="multilevel"/>
    <w:tmpl w:val="C5B8BE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12A0618"/>
    <w:multiLevelType w:val="hybridMultilevel"/>
    <w:tmpl w:val="1646C9F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6">
    <w:nsid w:val="533C70A0"/>
    <w:multiLevelType w:val="multilevel"/>
    <w:tmpl w:val="27BE1334"/>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39E164A"/>
    <w:multiLevelType w:val="multilevel"/>
    <w:tmpl w:val="7BF61B6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55D504F4"/>
    <w:multiLevelType w:val="multilevel"/>
    <w:tmpl w:val="711A65A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9">
    <w:nsid w:val="55ED3F7E"/>
    <w:multiLevelType w:val="multilevel"/>
    <w:tmpl w:val="12FCD60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0">
    <w:nsid w:val="572276AA"/>
    <w:multiLevelType w:val="hybridMultilevel"/>
    <w:tmpl w:val="3F200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90550D7"/>
    <w:multiLevelType w:val="multilevel"/>
    <w:tmpl w:val="1728B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AC4591B"/>
    <w:multiLevelType w:val="hybridMultilevel"/>
    <w:tmpl w:val="3E32627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3">
    <w:nsid w:val="5B8C50FF"/>
    <w:multiLevelType w:val="multilevel"/>
    <w:tmpl w:val="3B686756"/>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04">
    <w:nsid w:val="5D7757A9"/>
    <w:multiLevelType w:val="multilevel"/>
    <w:tmpl w:val="B0C8678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5">
    <w:nsid w:val="5D9C6AD5"/>
    <w:multiLevelType w:val="multilevel"/>
    <w:tmpl w:val="8F1832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nsid w:val="5F4E72D4"/>
    <w:multiLevelType w:val="multilevel"/>
    <w:tmpl w:val="12FCD60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7">
    <w:nsid w:val="60393BE5"/>
    <w:multiLevelType w:val="multilevel"/>
    <w:tmpl w:val="4960611E"/>
    <w:lvl w:ilvl="0">
      <w:start w:val="11"/>
      <w:numFmt w:val="decimal"/>
      <w:lvlText w:val="%1."/>
      <w:lvlJc w:val="left"/>
      <w:pPr>
        <w:tabs>
          <w:tab w:val="num" w:pos="360"/>
        </w:tabs>
        <w:ind w:left="360" w:hanging="360"/>
      </w:pPr>
      <w:rPr>
        <w:rFonts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8">
    <w:nsid w:val="64183232"/>
    <w:multiLevelType w:val="hybridMultilevel"/>
    <w:tmpl w:val="E800F1C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64D46DBA"/>
    <w:multiLevelType w:val="multilevel"/>
    <w:tmpl w:val="CCB6F5A4"/>
    <w:lvl w:ilvl="0">
      <w:start w:val="1"/>
      <w:numFmt w:val="decimal"/>
      <w:lvlText w:val="%1."/>
      <w:lvlJc w:val="left"/>
      <w:pPr>
        <w:tabs>
          <w:tab w:val="num" w:pos="360"/>
        </w:tabs>
        <w:ind w:left="360" w:hanging="360"/>
      </w:pPr>
      <w:rPr>
        <w:b w:val="0"/>
        <w:bCs/>
      </w:r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0">
    <w:nsid w:val="66755E36"/>
    <w:multiLevelType w:val="multilevel"/>
    <w:tmpl w:val="D4DED3B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1">
    <w:nsid w:val="67B678EC"/>
    <w:multiLevelType w:val="multilevel"/>
    <w:tmpl w:val="9BD8472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2">
    <w:nsid w:val="68DE59AD"/>
    <w:multiLevelType w:val="hybridMultilevel"/>
    <w:tmpl w:val="1646C9F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3">
    <w:nsid w:val="692F03F3"/>
    <w:multiLevelType w:val="multilevel"/>
    <w:tmpl w:val="5C7461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nsid w:val="6B3C3C9D"/>
    <w:multiLevelType w:val="hybridMultilevel"/>
    <w:tmpl w:val="5A641F34"/>
    <w:lvl w:ilvl="0">
      <w:start w:val="1"/>
      <w:numFmt w:val="bullet"/>
      <w:pStyle w:val="TableListBullet3"/>
      <w:lvlText w:val=""/>
      <w:lvlJc w:val="left"/>
      <w:pPr>
        <w:ind w:left="691" w:hanging="360"/>
      </w:pPr>
      <w:rPr>
        <w:rFonts w:ascii="Wingdings" w:hAnsi="Wingdings" w:hint="default"/>
        <w:u w:color="005B94"/>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5">
    <w:nsid w:val="6BC82508"/>
    <w:multiLevelType w:val="multilevel"/>
    <w:tmpl w:val="A398A8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6CD1592D"/>
    <w:multiLevelType w:val="multilevel"/>
    <w:tmpl w:val="12FCD60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7">
    <w:nsid w:val="6E406412"/>
    <w:multiLevelType w:val="multilevel"/>
    <w:tmpl w:val="8E0A8CE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8">
    <w:nsid w:val="6E46322B"/>
    <w:multiLevelType w:val="hybridMultilevel"/>
    <w:tmpl w:val="8DE61B6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6F2D564E"/>
    <w:multiLevelType w:val="multilevel"/>
    <w:tmpl w:val="0062E834"/>
    <w:lvl w:ilvl="0">
      <w:start w:val="1"/>
      <w:numFmt w:val="decimal"/>
      <w:pStyle w:val="Heading1"/>
      <w:lvlText w:val="%1"/>
      <w:lvlJc w:val="left"/>
      <w:pPr>
        <w:ind w:left="4122" w:hanging="432"/>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lvlText w:val="%1.%2"/>
      <w:lvlJc w:val="left"/>
      <w:pPr>
        <w:ind w:left="3006" w:hanging="576"/>
      </w:pPr>
      <w:rPr>
        <w:rFonts w:hint="default"/>
        <w:b/>
        <w:i w:val="0"/>
        <w:color w:val="auto"/>
        <w:sz w:val="32"/>
        <w:szCs w:val="32"/>
      </w:rPr>
    </w:lvl>
    <w:lvl w:ilvl="2">
      <w:start w:val="1"/>
      <w:numFmt w:val="decimal"/>
      <w:pStyle w:val="Heading3"/>
      <w:lvlText w:val="%1.%2.%3"/>
      <w:lvlJc w:val="left"/>
      <w:pPr>
        <w:ind w:left="1170" w:hanging="720"/>
      </w:pPr>
      <w:rPr>
        <w:rFonts w:hint="default"/>
        <w:b/>
        <w:i w:val="0"/>
        <w:color w:val="auto"/>
        <w:sz w:val="28"/>
        <w:szCs w:val="28"/>
      </w:rPr>
    </w:lvl>
    <w:lvl w:ilvl="3">
      <w:start w:val="1"/>
      <w:numFmt w:val="decimal"/>
      <w:pStyle w:val="Heading4"/>
      <w:lvlText w:val="%1.%2.%3.%4"/>
      <w:lvlJc w:val="left"/>
      <w:pPr>
        <w:ind w:left="864" w:hanging="864"/>
      </w:pPr>
      <w:rPr>
        <w:rFonts w:hint="default"/>
        <w:b/>
        <w:i w:val="0"/>
        <w:color w:val="auto"/>
        <w:sz w:val="24"/>
        <w:szCs w:val="24"/>
      </w:rPr>
    </w:lvl>
    <w:lvl w:ilvl="4">
      <w:start w:val="1"/>
      <w:numFmt w:val="decimal"/>
      <w:pStyle w:val="Heading5"/>
      <w:lvlText w:val="%1.%2.%3.%4.%5"/>
      <w:lvlJc w:val="left"/>
      <w:pPr>
        <w:ind w:left="1008" w:hanging="1008"/>
      </w:pPr>
      <w:rPr>
        <w:rFonts w:hint="default"/>
        <w:b/>
        <w:bCs w:val="0"/>
        <w:i w:val="0"/>
        <w:iCs w:val="0"/>
        <w:caps w:val="0"/>
        <w:smallCaps w:val="0"/>
        <w:strike w:val="0"/>
        <w:dstrike w:val="0"/>
        <w:noProof w:val="0"/>
        <w:vanish w:val="0"/>
        <w:color w:val="auto"/>
        <w:spacing w:val="0"/>
        <w:kern w:val="0"/>
        <w:position w:val="0"/>
        <w:sz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5">
      <w:start w:val="1"/>
      <w:numFmt w:val="upperLetter"/>
      <w:pStyle w:val="Heading6"/>
      <w:lvlText w:val="Appendix %6"/>
      <w:lvlJc w:val="left"/>
      <w:pPr>
        <w:ind w:left="1152" w:hanging="1152"/>
      </w:pPr>
      <w:rPr>
        <w:rFonts w:hint="default"/>
        <w:b/>
        <w:i w:val="0"/>
        <w:color w:val="auto"/>
        <w:sz w:val="36"/>
        <w:szCs w:val="36"/>
      </w:rPr>
    </w:lvl>
    <w:lvl w:ilvl="6">
      <w:start w:val="1"/>
      <w:numFmt w:val="decimal"/>
      <w:pStyle w:val="Heading7"/>
      <w:lvlText w:val="%6.%7"/>
      <w:lvlJc w:val="left"/>
      <w:pPr>
        <w:ind w:left="648" w:hanging="648"/>
      </w:pPr>
      <w:rPr>
        <w:rFonts w:hint="default"/>
        <w:b/>
        <w:i w:val="0"/>
        <w:color w:val="auto"/>
        <w:sz w:val="32"/>
        <w:szCs w:val="32"/>
      </w:rPr>
    </w:lvl>
    <w:lvl w:ilvl="7">
      <w:start w:val="1"/>
      <w:numFmt w:val="decimal"/>
      <w:pStyle w:val="Heading8"/>
      <w:lvlText w:val="%6.%7.%8"/>
      <w:lvlJc w:val="left"/>
      <w:pPr>
        <w:ind w:left="864" w:hanging="864"/>
      </w:pPr>
      <w:rPr>
        <w:rFonts w:hint="default"/>
        <w:b/>
        <w:i w:val="0"/>
        <w:color w:val="auto"/>
        <w:sz w:val="28"/>
        <w:szCs w:val="28"/>
      </w:rPr>
    </w:lvl>
    <w:lvl w:ilvl="8">
      <w:start w:val="1"/>
      <w:numFmt w:val="decimal"/>
      <w:pStyle w:val="Heading9"/>
      <w:lvlText w:val="%6.%7.%8.%9"/>
      <w:lvlJc w:val="left"/>
      <w:pPr>
        <w:ind w:left="1152" w:hanging="1152"/>
      </w:pPr>
      <w:rPr>
        <w:rFonts w:hint="default"/>
        <w:b/>
        <w:i w:val="0"/>
        <w:color w:val="auto"/>
        <w:sz w:val="24"/>
        <w:szCs w:val="24"/>
      </w:rPr>
    </w:lvl>
  </w:abstractNum>
  <w:abstractNum w:abstractNumId="120">
    <w:nsid w:val="709D0553"/>
    <w:multiLevelType w:val="multilevel"/>
    <w:tmpl w:val="5C7461B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1">
    <w:nsid w:val="70AF473C"/>
    <w:multiLevelType w:val="multilevel"/>
    <w:tmpl w:val="CA582CA2"/>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22">
    <w:nsid w:val="70D60CAE"/>
    <w:multiLevelType w:val="hybridMultilevel"/>
    <w:tmpl w:val="5B58C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0DF5D63"/>
    <w:multiLevelType w:val="hybridMultilevel"/>
    <w:tmpl w:val="C48238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1E662E0"/>
    <w:multiLevelType w:val="multilevel"/>
    <w:tmpl w:val="74381B7C"/>
    <w:lvl w:ilvl="0">
      <w:start w:val="1"/>
      <w:numFmt w:val="decimal"/>
      <w:pStyle w:val="NumberedList1"/>
      <w:lvlText w:val="%1."/>
      <w:lvlJc w:val="left"/>
      <w:pPr>
        <w:ind w:left="720" w:hanging="360"/>
      </w:pPr>
      <w:rPr>
        <w:rFonts w:hint="default"/>
      </w:rPr>
    </w:lvl>
    <w:lvl w:ilvl="1">
      <w:start w:val="1"/>
      <w:numFmt w:val="lowerLetter"/>
      <w:pStyle w:val="NumberedList2"/>
      <w:lvlText w:val="%2."/>
      <w:lvlJc w:val="left"/>
      <w:pPr>
        <w:ind w:left="1080" w:hanging="360"/>
      </w:pPr>
      <w:rPr>
        <w:rFonts w:hint="default"/>
      </w:rPr>
    </w:lvl>
    <w:lvl w:ilvl="2">
      <w:start w:val="1"/>
      <w:numFmt w:val="decimal"/>
      <w:pStyle w:val="NumberedList3"/>
      <w:lvlText w:val="%3)"/>
      <w:lvlJc w:val="right"/>
      <w:pPr>
        <w:ind w:left="1440" w:hanging="216"/>
      </w:pPr>
      <w:rPr>
        <w:rFonts w:hint="default"/>
      </w:rPr>
    </w:lvl>
    <w:lvl w:ilvl="3">
      <w:start w:val="1"/>
      <w:numFmt w:val="lowerLetter"/>
      <w:pStyle w:val="NumberedList4"/>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nsid w:val="749B275B"/>
    <w:multiLevelType w:val="multilevel"/>
    <w:tmpl w:val="0528522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6">
    <w:nsid w:val="75423644"/>
    <w:multiLevelType w:val="multilevel"/>
    <w:tmpl w:val="B60EEF9C"/>
    <w:lvl w:ilvl="0">
      <w:start w:val="1"/>
      <w:numFmt w:val="decimal"/>
      <w:lvlText w:val="%1."/>
      <w:lvlJc w:val="left"/>
      <w:pPr>
        <w:tabs>
          <w:tab w:val="num" w:pos="360"/>
        </w:tabs>
        <w:ind w:left="36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7">
    <w:nsid w:val="758F3A38"/>
    <w:multiLevelType w:val="multilevel"/>
    <w:tmpl w:val="85522D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77FF49D5"/>
    <w:multiLevelType w:val="multilevel"/>
    <w:tmpl w:val="5972F5B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9">
    <w:nsid w:val="789F2BBB"/>
    <w:multiLevelType w:val="hybridMultilevel"/>
    <w:tmpl w:val="D70A4F1C"/>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0">
    <w:nsid w:val="794F153B"/>
    <w:multiLevelType w:val="multilevel"/>
    <w:tmpl w:val="42E22A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nsid w:val="796E3DE9"/>
    <w:multiLevelType w:val="hybridMultilevel"/>
    <w:tmpl w:val="4EAC8410"/>
    <w:lvl w:ilvl="0">
      <w:start w:val="1"/>
      <w:numFmt w:val="lowerLetter"/>
      <w:lvlText w:val="%1."/>
      <w:lvlJc w:val="left"/>
      <w:pPr>
        <w:ind w:left="108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2">
    <w:nsid w:val="79906DB1"/>
    <w:multiLevelType w:val="multilevel"/>
    <w:tmpl w:val="F5E87D9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79A02FCF"/>
    <w:multiLevelType w:val="hybridMultilevel"/>
    <w:tmpl w:val="1646C9F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4">
    <w:nsid w:val="79BE4AFD"/>
    <w:multiLevelType w:val="hybridMultilevel"/>
    <w:tmpl w:val="1E2A9FF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5">
    <w:nsid w:val="7E6B1813"/>
    <w:multiLevelType w:val="hybridMultilevel"/>
    <w:tmpl w:val="3FE0E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7E6F3B5D"/>
    <w:multiLevelType w:val="multilevel"/>
    <w:tmpl w:val="2FDA0CBA"/>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7">
    <w:nsid w:val="7EF96B5B"/>
    <w:multiLevelType w:val="multilevel"/>
    <w:tmpl w:val="7FC4EA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7F792596"/>
    <w:multiLevelType w:val="hybridMultilevel"/>
    <w:tmpl w:val="6E2AD74E"/>
    <w:lvl w:ilvl="0">
      <w:start w:val="0"/>
      <w:numFmt w:val="bullet"/>
      <w:lvlText w:val=""/>
      <w:lvlJc w:val="left"/>
      <w:pPr>
        <w:ind w:left="360" w:hanging="360"/>
      </w:pPr>
      <w:rPr>
        <w:rFonts w:ascii="Symbol" w:eastAsia="Symbol" w:hAnsi="Symbol" w:cs="Symbol" w:hint="default"/>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9">
    <w:nsid w:val="7FE67A48"/>
    <w:multiLevelType w:val="multilevel"/>
    <w:tmpl w:val="B60EEF9C"/>
    <w:lvl w:ilvl="0">
      <w:start w:val="1"/>
      <w:numFmt w:val="decimal"/>
      <w:lvlText w:val="%1."/>
      <w:lvlJc w:val="left"/>
      <w:pPr>
        <w:tabs>
          <w:tab w:val="num" w:pos="360"/>
        </w:tabs>
        <w:ind w:left="360" w:hanging="360"/>
      </w:pPr>
      <w:rPr>
        <w:b w:val="0"/>
        <w:bCs/>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3"/>
  </w:num>
  <w:num w:numId="3">
    <w:abstractNumId w:val="2"/>
  </w:num>
  <w:num w:numId="4">
    <w:abstractNumId w:val="1"/>
  </w:num>
  <w:num w:numId="5">
    <w:abstractNumId w:val="47"/>
  </w:num>
  <w:num w:numId="6">
    <w:abstractNumId w:val="30"/>
  </w:num>
  <w:num w:numId="7">
    <w:abstractNumId w:val="114"/>
  </w:num>
  <w:num w:numId="8">
    <w:abstractNumId w:val="42"/>
  </w:num>
  <w:num w:numId="9">
    <w:abstractNumId w:val="53"/>
  </w:num>
  <w:num w:numId="10">
    <w:abstractNumId w:val="71"/>
  </w:num>
  <w:num w:numId="11">
    <w:abstractNumId w:val="124"/>
  </w:num>
  <w:num w:numId="12">
    <w:abstractNumId w:val="0"/>
  </w:num>
  <w:num w:numId="13">
    <w:abstractNumId w:val="70"/>
  </w:num>
  <w:num w:numId="14">
    <w:abstractNumId w:val="121"/>
  </w:num>
  <w:num w:numId="15">
    <w:abstractNumId w:val="69"/>
  </w:num>
  <w:num w:numId="16">
    <w:abstractNumId w:val="119"/>
  </w:num>
  <w:num w:numId="17">
    <w:abstractNumId w:val="100"/>
  </w:num>
  <w:num w:numId="18">
    <w:abstractNumId w:val="90"/>
  </w:num>
  <w:num w:numId="19">
    <w:abstractNumId w:val="41"/>
  </w:num>
  <w:num w:numId="20">
    <w:abstractNumId w:val="28"/>
  </w:num>
  <w:num w:numId="21">
    <w:abstractNumId w:val="79"/>
  </w:num>
  <w:num w:numId="22">
    <w:abstractNumId w:val="73"/>
  </w:num>
  <w:num w:numId="23">
    <w:abstractNumId w:val="118"/>
  </w:num>
  <w:num w:numId="24">
    <w:abstractNumId w:val="123"/>
  </w:num>
  <w:num w:numId="25">
    <w:abstractNumId w:val="27"/>
  </w:num>
  <w:num w:numId="26">
    <w:abstractNumId w:val="135"/>
  </w:num>
  <w:num w:numId="27">
    <w:abstractNumId w:val="75"/>
  </w:num>
  <w:num w:numId="28">
    <w:abstractNumId w:val="89"/>
  </w:num>
  <w:num w:numId="29">
    <w:abstractNumId w:val="128"/>
  </w:num>
  <w:num w:numId="30">
    <w:abstractNumId w:val="45"/>
  </w:num>
  <w:num w:numId="31">
    <w:abstractNumId w:val="125"/>
  </w:num>
  <w:num w:numId="32">
    <w:abstractNumId w:val="101"/>
  </w:num>
  <w:num w:numId="33">
    <w:abstractNumId w:val="84"/>
  </w:num>
  <w:num w:numId="34">
    <w:abstractNumId w:val="136"/>
  </w:num>
  <w:num w:numId="35">
    <w:abstractNumId w:val="36"/>
  </w:num>
  <w:num w:numId="36">
    <w:abstractNumId w:val="18"/>
  </w:num>
  <w:num w:numId="37">
    <w:abstractNumId w:val="55"/>
  </w:num>
  <w:num w:numId="38">
    <w:abstractNumId w:val="81"/>
  </w:num>
  <w:num w:numId="39">
    <w:abstractNumId w:val="16"/>
  </w:num>
  <w:num w:numId="40">
    <w:abstractNumId w:val="48"/>
  </w:num>
  <w:num w:numId="41">
    <w:abstractNumId w:val="6"/>
  </w:num>
  <w:num w:numId="42">
    <w:abstractNumId w:val="76"/>
  </w:num>
  <w:num w:numId="43">
    <w:abstractNumId w:val="137"/>
  </w:num>
  <w:num w:numId="44">
    <w:abstractNumId w:val="103"/>
  </w:num>
  <w:num w:numId="45">
    <w:abstractNumId w:val="105"/>
  </w:num>
  <w:num w:numId="46">
    <w:abstractNumId w:val="40"/>
  </w:num>
  <w:num w:numId="47">
    <w:abstractNumId w:val="62"/>
  </w:num>
  <w:num w:numId="48">
    <w:abstractNumId w:val="8"/>
  </w:num>
  <w:num w:numId="49">
    <w:abstractNumId w:val="67"/>
  </w:num>
  <w:num w:numId="50">
    <w:abstractNumId w:val="66"/>
  </w:num>
  <w:num w:numId="51">
    <w:abstractNumId w:val="132"/>
  </w:num>
  <w:num w:numId="52">
    <w:abstractNumId w:val="113"/>
  </w:num>
  <w:num w:numId="53">
    <w:abstractNumId w:val="14"/>
  </w:num>
  <w:num w:numId="54">
    <w:abstractNumId w:val="60"/>
  </w:num>
  <w:num w:numId="55">
    <w:abstractNumId w:val="97"/>
  </w:num>
  <w:num w:numId="56">
    <w:abstractNumId w:val="91"/>
  </w:num>
  <w:num w:numId="57">
    <w:abstractNumId w:val="46"/>
  </w:num>
  <w:num w:numId="58">
    <w:abstractNumId w:val="43"/>
  </w:num>
  <w:num w:numId="59">
    <w:abstractNumId w:val="96"/>
  </w:num>
  <w:num w:numId="60">
    <w:abstractNumId w:val="106"/>
  </w:num>
  <w:num w:numId="61">
    <w:abstractNumId w:val="130"/>
  </w:num>
  <w:num w:numId="62">
    <w:abstractNumId w:val="88"/>
  </w:num>
  <w:num w:numId="63">
    <w:abstractNumId w:val="94"/>
  </w:num>
  <w:num w:numId="64">
    <w:abstractNumId w:val="51"/>
  </w:num>
  <w:num w:numId="65">
    <w:abstractNumId w:val="23"/>
  </w:num>
  <w:num w:numId="66">
    <w:abstractNumId w:val="115"/>
  </w:num>
  <w:num w:numId="67">
    <w:abstractNumId w:val="82"/>
  </w:num>
  <w:num w:numId="68">
    <w:abstractNumId w:val="5"/>
  </w:num>
  <w:num w:numId="69">
    <w:abstractNumId w:val="127"/>
  </w:num>
  <w:num w:numId="70">
    <w:abstractNumId w:val="35"/>
  </w:num>
  <w:num w:numId="71">
    <w:abstractNumId w:val="117"/>
  </w:num>
  <w:num w:numId="72">
    <w:abstractNumId w:val="93"/>
  </w:num>
  <w:num w:numId="73">
    <w:abstractNumId w:val="98"/>
  </w:num>
  <w:num w:numId="74">
    <w:abstractNumId w:val="57"/>
  </w:num>
  <w:num w:numId="75">
    <w:abstractNumId w:val="50"/>
  </w:num>
  <w:num w:numId="76">
    <w:abstractNumId w:val="26"/>
  </w:num>
  <w:num w:numId="77">
    <w:abstractNumId w:val="13"/>
  </w:num>
  <w:num w:numId="78">
    <w:abstractNumId w:val="86"/>
  </w:num>
  <w:num w:numId="79">
    <w:abstractNumId w:val="77"/>
  </w:num>
  <w:num w:numId="80">
    <w:abstractNumId w:val="80"/>
  </w:num>
  <w:num w:numId="81">
    <w:abstractNumId w:val="120"/>
  </w:num>
  <w:num w:numId="82">
    <w:abstractNumId w:val="83"/>
  </w:num>
  <w:num w:numId="83">
    <w:abstractNumId w:val="37"/>
  </w:num>
  <w:num w:numId="84">
    <w:abstractNumId w:val="11"/>
  </w:num>
  <w:num w:numId="85">
    <w:abstractNumId w:val="78"/>
  </w:num>
  <w:num w:numId="86">
    <w:abstractNumId w:val="122"/>
  </w:num>
  <w:num w:numId="87">
    <w:abstractNumId w:val="12"/>
  </w:num>
  <w:num w:numId="88">
    <w:abstractNumId w:val="138"/>
  </w:num>
  <w:num w:numId="89">
    <w:abstractNumId w:val="139"/>
  </w:num>
  <w:num w:numId="90">
    <w:abstractNumId w:val="22"/>
  </w:num>
  <w:num w:numId="91">
    <w:abstractNumId w:val="85"/>
  </w:num>
  <w:num w:numId="92">
    <w:abstractNumId w:val="119"/>
  </w:num>
  <w:num w:numId="93">
    <w:abstractNumId w:val="31"/>
  </w:num>
  <w:num w:numId="94">
    <w:abstractNumId w:val="54"/>
  </w:num>
  <w:num w:numId="95">
    <w:abstractNumId w:val="38"/>
  </w:num>
  <w:num w:numId="96">
    <w:abstractNumId w:val="21"/>
  </w:num>
  <w:num w:numId="97">
    <w:abstractNumId w:val="87"/>
  </w:num>
  <w:num w:numId="98">
    <w:abstractNumId w:val="39"/>
  </w:num>
  <w:num w:numId="99">
    <w:abstractNumId w:val="129"/>
  </w:num>
  <w:num w:numId="100">
    <w:abstractNumId w:val="29"/>
  </w:num>
  <w:num w:numId="101">
    <w:abstractNumId w:val="134"/>
  </w:num>
  <w:num w:numId="102">
    <w:abstractNumId w:val="119"/>
  </w:num>
  <w:num w:numId="103">
    <w:abstractNumId w:val="95"/>
  </w:num>
  <w:num w:numId="104">
    <w:abstractNumId w:val="126"/>
  </w:num>
  <w:num w:numId="105">
    <w:abstractNumId w:val="112"/>
  </w:num>
  <w:num w:numId="106">
    <w:abstractNumId w:val="63"/>
  </w:num>
  <w:num w:numId="107">
    <w:abstractNumId w:val="119"/>
  </w:num>
  <w:num w:numId="108">
    <w:abstractNumId w:val="119"/>
  </w:num>
  <w:num w:numId="109">
    <w:abstractNumId w:val="52"/>
  </w:num>
  <w:num w:numId="110">
    <w:abstractNumId w:val="133"/>
  </w:num>
  <w:num w:numId="111">
    <w:abstractNumId w:val="56"/>
  </w:num>
  <w:num w:numId="112">
    <w:abstractNumId w:val="58"/>
  </w:num>
  <w:num w:numId="113">
    <w:abstractNumId w:val="109"/>
  </w:num>
  <w:num w:numId="114">
    <w:abstractNumId w:val="99"/>
  </w:num>
  <w:num w:numId="115">
    <w:abstractNumId w:val="116"/>
  </w:num>
  <w:num w:numId="116">
    <w:abstractNumId w:val="24"/>
  </w:num>
  <w:num w:numId="117">
    <w:abstractNumId w:val="61"/>
  </w:num>
  <w:num w:numId="118">
    <w:abstractNumId w:val="32"/>
  </w:num>
  <w:num w:numId="119">
    <w:abstractNumId w:val="104"/>
  </w:num>
  <w:num w:numId="120">
    <w:abstractNumId w:val="25"/>
  </w:num>
  <w:num w:numId="121">
    <w:abstractNumId w:val="92"/>
  </w:num>
  <w:num w:numId="122">
    <w:abstractNumId w:val="74"/>
  </w:num>
  <w:num w:numId="123">
    <w:abstractNumId w:val="110"/>
  </w:num>
  <w:num w:numId="124">
    <w:abstractNumId w:val="49"/>
  </w:num>
  <w:num w:numId="125">
    <w:abstractNumId w:val="17"/>
  </w:num>
  <w:num w:numId="126">
    <w:abstractNumId w:val="9"/>
  </w:num>
  <w:num w:numId="127">
    <w:abstractNumId w:val="20"/>
  </w:num>
  <w:num w:numId="128">
    <w:abstractNumId w:val="44"/>
  </w:num>
  <w:num w:numId="129">
    <w:abstractNumId w:val="72"/>
  </w:num>
  <w:num w:numId="130">
    <w:abstractNumId w:val="33"/>
  </w:num>
  <w:num w:numId="131">
    <w:abstractNumId w:val="102"/>
  </w:num>
  <w:num w:numId="132">
    <w:abstractNumId w:val="10"/>
  </w:num>
  <w:num w:numId="133">
    <w:abstractNumId w:val="65"/>
  </w:num>
  <w:num w:numId="134">
    <w:abstractNumId w:val="34"/>
  </w:num>
  <w:num w:numId="135">
    <w:abstractNumId w:val="19"/>
  </w:num>
  <w:num w:numId="136">
    <w:abstractNumId w:val="111"/>
  </w:num>
  <w:num w:numId="137">
    <w:abstractNumId w:val="64"/>
  </w:num>
  <w:num w:numId="138">
    <w:abstractNumId w:val="7"/>
  </w:num>
  <w:num w:numId="139">
    <w:abstractNumId w:val="15"/>
  </w:num>
  <w:num w:numId="140">
    <w:abstractNumId w:val="108"/>
  </w:num>
  <w:num w:numId="141">
    <w:abstractNumId w:val="131"/>
  </w:num>
  <w:num w:numId="142">
    <w:abstractNumId w:val="68"/>
  </w:num>
  <w:num w:numId="143">
    <w:abstractNumId w:val="59"/>
  </w:num>
  <w:num w:numId="144">
    <w:abstractNumId w:val="107"/>
  </w:num>
  <w:num w:numId="145">
    <w:abstractNumId w:val="11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attachedTemplate r:id="rId1"/>
  <w:stylePaneFormatFilter w:val="D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28"/>
    <w:rsid w:val="000000EA"/>
    <w:rsid w:val="00000499"/>
    <w:rsid w:val="000009D7"/>
    <w:rsid w:val="00000A25"/>
    <w:rsid w:val="00000A2F"/>
    <w:rsid w:val="00001D8B"/>
    <w:rsid w:val="00001E3A"/>
    <w:rsid w:val="00002D2A"/>
    <w:rsid w:val="00003180"/>
    <w:rsid w:val="00003EFD"/>
    <w:rsid w:val="00004366"/>
    <w:rsid w:val="00004B2C"/>
    <w:rsid w:val="00005C62"/>
    <w:rsid w:val="00006359"/>
    <w:rsid w:val="000067CB"/>
    <w:rsid w:val="0000738A"/>
    <w:rsid w:val="00007B26"/>
    <w:rsid w:val="00011B69"/>
    <w:rsid w:val="00012385"/>
    <w:rsid w:val="0001299A"/>
    <w:rsid w:val="00013757"/>
    <w:rsid w:val="00013B8C"/>
    <w:rsid w:val="00014861"/>
    <w:rsid w:val="00014EF7"/>
    <w:rsid w:val="00015190"/>
    <w:rsid w:val="000158D7"/>
    <w:rsid w:val="00015E81"/>
    <w:rsid w:val="00016195"/>
    <w:rsid w:val="0001639D"/>
    <w:rsid w:val="000170CA"/>
    <w:rsid w:val="00020423"/>
    <w:rsid w:val="00020AA5"/>
    <w:rsid w:val="00020DE7"/>
    <w:rsid w:val="000221C3"/>
    <w:rsid w:val="00022D49"/>
    <w:rsid w:val="000236A1"/>
    <w:rsid w:val="00023890"/>
    <w:rsid w:val="0002445B"/>
    <w:rsid w:val="000244B3"/>
    <w:rsid w:val="000247B4"/>
    <w:rsid w:val="00024C1B"/>
    <w:rsid w:val="00024C66"/>
    <w:rsid w:val="00024E40"/>
    <w:rsid w:val="00025483"/>
    <w:rsid w:val="0002598E"/>
    <w:rsid w:val="000264B6"/>
    <w:rsid w:val="00026E38"/>
    <w:rsid w:val="0002703A"/>
    <w:rsid w:val="000272E1"/>
    <w:rsid w:val="000279AF"/>
    <w:rsid w:val="00030258"/>
    <w:rsid w:val="00030452"/>
    <w:rsid w:val="00030695"/>
    <w:rsid w:val="000306D8"/>
    <w:rsid w:val="00030785"/>
    <w:rsid w:val="00032164"/>
    <w:rsid w:val="000324C6"/>
    <w:rsid w:val="000324C9"/>
    <w:rsid w:val="00032579"/>
    <w:rsid w:val="000329BB"/>
    <w:rsid w:val="00032EA4"/>
    <w:rsid w:val="00033703"/>
    <w:rsid w:val="00033828"/>
    <w:rsid w:val="00033959"/>
    <w:rsid w:val="0003399F"/>
    <w:rsid w:val="00034497"/>
    <w:rsid w:val="00034627"/>
    <w:rsid w:val="000349F0"/>
    <w:rsid w:val="000363B0"/>
    <w:rsid w:val="000373F5"/>
    <w:rsid w:val="0004009C"/>
    <w:rsid w:val="00040ACC"/>
    <w:rsid w:val="00040AED"/>
    <w:rsid w:val="0004104E"/>
    <w:rsid w:val="00041363"/>
    <w:rsid w:val="00041F70"/>
    <w:rsid w:val="00042EA3"/>
    <w:rsid w:val="00043EEE"/>
    <w:rsid w:val="000440F3"/>
    <w:rsid w:val="0004428A"/>
    <w:rsid w:val="000447E7"/>
    <w:rsid w:val="00044BFF"/>
    <w:rsid w:val="00044DB4"/>
    <w:rsid w:val="0004522F"/>
    <w:rsid w:val="00045840"/>
    <w:rsid w:val="000458A1"/>
    <w:rsid w:val="00045C8D"/>
    <w:rsid w:val="00047227"/>
    <w:rsid w:val="00047969"/>
    <w:rsid w:val="00047BDB"/>
    <w:rsid w:val="000508A9"/>
    <w:rsid w:val="00051023"/>
    <w:rsid w:val="0005149C"/>
    <w:rsid w:val="000525C9"/>
    <w:rsid w:val="00052DA4"/>
    <w:rsid w:val="00053153"/>
    <w:rsid w:val="0005376B"/>
    <w:rsid w:val="000537A6"/>
    <w:rsid w:val="0005391C"/>
    <w:rsid w:val="0005465A"/>
    <w:rsid w:val="00054685"/>
    <w:rsid w:val="00054A99"/>
    <w:rsid w:val="00054CAD"/>
    <w:rsid w:val="00055603"/>
    <w:rsid w:val="00055B2A"/>
    <w:rsid w:val="00055B84"/>
    <w:rsid w:val="000578EB"/>
    <w:rsid w:val="000601CF"/>
    <w:rsid w:val="000605F3"/>
    <w:rsid w:val="00060A13"/>
    <w:rsid w:val="0006209B"/>
    <w:rsid w:val="00063833"/>
    <w:rsid w:val="0006419C"/>
    <w:rsid w:val="00064204"/>
    <w:rsid w:val="00064859"/>
    <w:rsid w:val="0006530E"/>
    <w:rsid w:val="000660B0"/>
    <w:rsid w:val="000660C7"/>
    <w:rsid w:val="0006638E"/>
    <w:rsid w:val="0006698C"/>
    <w:rsid w:val="00067559"/>
    <w:rsid w:val="00067A87"/>
    <w:rsid w:val="0007034D"/>
    <w:rsid w:val="00070E1E"/>
    <w:rsid w:val="00071218"/>
    <w:rsid w:val="0007163B"/>
    <w:rsid w:val="00071795"/>
    <w:rsid w:val="00071B90"/>
    <w:rsid w:val="00072324"/>
    <w:rsid w:val="00072A43"/>
    <w:rsid w:val="00072EC5"/>
    <w:rsid w:val="0007372D"/>
    <w:rsid w:val="00073D5C"/>
    <w:rsid w:val="00074537"/>
    <w:rsid w:val="00074792"/>
    <w:rsid w:val="0007489A"/>
    <w:rsid w:val="00074FE7"/>
    <w:rsid w:val="000750D7"/>
    <w:rsid w:val="0007541C"/>
    <w:rsid w:val="00075D1B"/>
    <w:rsid w:val="000766BF"/>
    <w:rsid w:val="0007724E"/>
    <w:rsid w:val="000774E7"/>
    <w:rsid w:val="00077BB0"/>
    <w:rsid w:val="00077EB0"/>
    <w:rsid w:val="00077ED8"/>
    <w:rsid w:val="000800C0"/>
    <w:rsid w:val="0008080E"/>
    <w:rsid w:val="00080A69"/>
    <w:rsid w:val="00081D94"/>
    <w:rsid w:val="000821B2"/>
    <w:rsid w:val="00082257"/>
    <w:rsid w:val="00082392"/>
    <w:rsid w:val="00082A1A"/>
    <w:rsid w:val="00082A8B"/>
    <w:rsid w:val="00082D53"/>
    <w:rsid w:val="00083B68"/>
    <w:rsid w:val="000848A8"/>
    <w:rsid w:val="00085117"/>
    <w:rsid w:val="00085911"/>
    <w:rsid w:val="00085D68"/>
    <w:rsid w:val="00085E4F"/>
    <w:rsid w:val="00085E69"/>
    <w:rsid w:val="0008639E"/>
    <w:rsid w:val="000864F4"/>
    <w:rsid w:val="00086925"/>
    <w:rsid w:val="00086C3F"/>
    <w:rsid w:val="00087242"/>
    <w:rsid w:val="00087894"/>
    <w:rsid w:val="00090573"/>
    <w:rsid w:val="000907CB"/>
    <w:rsid w:val="000908C6"/>
    <w:rsid w:val="00090A7F"/>
    <w:rsid w:val="000914EB"/>
    <w:rsid w:val="00091B09"/>
    <w:rsid w:val="00091BDE"/>
    <w:rsid w:val="000921ED"/>
    <w:rsid w:val="000925F9"/>
    <w:rsid w:val="000926E7"/>
    <w:rsid w:val="00092970"/>
    <w:rsid w:val="0009483F"/>
    <w:rsid w:val="00094FA3"/>
    <w:rsid w:val="000951EF"/>
    <w:rsid w:val="00095E06"/>
    <w:rsid w:val="0009710E"/>
    <w:rsid w:val="0009729A"/>
    <w:rsid w:val="00097FE0"/>
    <w:rsid w:val="000A0716"/>
    <w:rsid w:val="000A0873"/>
    <w:rsid w:val="000A0B38"/>
    <w:rsid w:val="000A1D7F"/>
    <w:rsid w:val="000A2230"/>
    <w:rsid w:val="000A27C6"/>
    <w:rsid w:val="000A297C"/>
    <w:rsid w:val="000A2A23"/>
    <w:rsid w:val="000A38D2"/>
    <w:rsid w:val="000A392E"/>
    <w:rsid w:val="000A4176"/>
    <w:rsid w:val="000A472C"/>
    <w:rsid w:val="000A4EA4"/>
    <w:rsid w:val="000A5397"/>
    <w:rsid w:val="000A54ED"/>
    <w:rsid w:val="000A5C35"/>
    <w:rsid w:val="000A6539"/>
    <w:rsid w:val="000A6624"/>
    <w:rsid w:val="000A6A93"/>
    <w:rsid w:val="000A6BAF"/>
    <w:rsid w:val="000A77B6"/>
    <w:rsid w:val="000A7EC6"/>
    <w:rsid w:val="000A7FFC"/>
    <w:rsid w:val="000B016B"/>
    <w:rsid w:val="000B0F2B"/>
    <w:rsid w:val="000B1067"/>
    <w:rsid w:val="000B1B54"/>
    <w:rsid w:val="000B279C"/>
    <w:rsid w:val="000B33A9"/>
    <w:rsid w:val="000B33E1"/>
    <w:rsid w:val="000B340A"/>
    <w:rsid w:val="000B4518"/>
    <w:rsid w:val="000B4589"/>
    <w:rsid w:val="000B48CF"/>
    <w:rsid w:val="000B4C1B"/>
    <w:rsid w:val="000B5685"/>
    <w:rsid w:val="000B6B3B"/>
    <w:rsid w:val="000B6BF1"/>
    <w:rsid w:val="000B6DEB"/>
    <w:rsid w:val="000B70ED"/>
    <w:rsid w:val="000B7275"/>
    <w:rsid w:val="000C0256"/>
    <w:rsid w:val="000C129E"/>
    <w:rsid w:val="000C1589"/>
    <w:rsid w:val="000C1811"/>
    <w:rsid w:val="000C19E8"/>
    <w:rsid w:val="000C22CD"/>
    <w:rsid w:val="000C23FE"/>
    <w:rsid w:val="000C2702"/>
    <w:rsid w:val="000C2918"/>
    <w:rsid w:val="000C387C"/>
    <w:rsid w:val="000C44C3"/>
    <w:rsid w:val="000C44DB"/>
    <w:rsid w:val="000C5A67"/>
    <w:rsid w:val="000C5BFD"/>
    <w:rsid w:val="000C652E"/>
    <w:rsid w:val="000C65CF"/>
    <w:rsid w:val="000C665C"/>
    <w:rsid w:val="000C6CC9"/>
    <w:rsid w:val="000C73F6"/>
    <w:rsid w:val="000C7429"/>
    <w:rsid w:val="000C74ED"/>
    <w:rsid w:val="000C7810"/>
    <w:rsid w:val="000C7C7B"/>
    <w:rsid w:val="000C7CC3"/>
    <w:rsid w:val="000D04C5"/>
    <w:rsid w:val="000D0682"/>
    <w:rsid w:val="000D069A"/>
    <w:rsid w:val="000D088C"/>
    <w:rsid w:val="000D131D"/>
    <w:rsid w:val="000D22F9"/>
    <w:rsid w:val="000D25C1"/>
    <w:rsid w:val="000D2F4F"/>
    <w:rsid w:val="000D2F7A"/>
    <w:rsid w:val="000D3049"/>
    <w:rsid w:val="000D3712"/>
    <w:rsid w:val="000D3A09"/>
    <w:rsid w:val="000D3F14"/>
    <w:rsid w:val="000D3F62"/>
    <w:rsid w:val="000D43E6"/>
    <w:rsid w:val="000D4F78"/>
    <w:rsid w:val="000D5748"/>
    <w:rsid w:val="000D5773"/>
    <w:rsid w:val="000D6FCB"/>
    <w:rsid w:val="000D7081"/>
    <w:rsid w:val="000E0C0E"/>
    <w:rsid w:val="000E0E91"/>
    <w:rsid w:val="000E1247"/>
    <w:rsid w:val="000E2A72"/>
    <w:rsid w:val="000E2D27"/>
    <w:rsid w:val="000E33ED"/>
    <w:rsid w:val="000E3C6F"/>
    <w:rsid w:val="000E43C5"/>
    <w:rsid w:val="000E4828"/>
    <w:rsid w:val="000E5A15"/>
    <w:rsid w:val="000E5B4E"/>
    <w:rsid w:val="000E6328"/>
    <w:rsid w:val="000E6BE6"/>
    <w:rsid w:val="000E7935"/>
    <w:rsid w:val="000E7C9B"/>
    <w:rsid w:val="000E7DD8"/>
    <w:rsid w:val="000F0707"/>
    <w:rsid w:val="000F1398"/>
    <w:rsid w:val="000F3415"/>
    <w:rsid w:val="000F3479"/>
    <w:rsid w:val="000F37C0"/>
    <w:rsid w:val="000F3A9E"/>
    <w:rsid w:val="000F3C97"/>
    <w:rsid w:val="000F4792"/>
    <w:rsid w:val="000F490E"/>
    <w:rsid w:val="000F4CA2"/>
    <w:rsid w:val="000F5AD0"/>
    <w:rsid w:val="000F6D5B"/>
    <w:rsid w:val="000F7497"/>
    <w:rsid w:val="000F75D4"/>
    <w:rsid w:val="00100D6E"/>
    <w:rsid w:val="00100D7E"/>
    <w:rsid w:val="00100F77"/>
    <w:rsid w:val="001010F4"/>
    <w:rsid w:val="00101239"/>
    <w:rsid w:val="00101416"/>
    <w:rsid w:val="001015BC"/>
    <w:rsid w:val="001015E0"/>
    <w:rsid w:val="00101764"/>
    <w:rsid w:val="00102118"/>
    <w:rsid w:val="001023AE"/>
    <w:rsid w:val="001029E9"/>
    <w:rsid w:val="00102CBF"/>
    <w:rsid w:val="00102DC8"/>
    <w:rsid w:val="00103F38"/>
    <w:rsid w:val="00103FCF"/>
    <w:rsid w:val="00104B42"/>
    <w:rsid w:val="001053FF"/>
    <w:rsid w:val="0010560E"/>
    <w:rsid w:val="00105BC0"/>
    <w:rsid w:val="00105BF6"/>
    <w:rsid w:val="00105C95"/>
    <w:rsid w:val="00106475"/>
    <w:rsid w:val="001068C1"/>
    <w:rsid w:val="0010694B"/>
    <w:rsid w:val="0010694C"/>
    <w:rsid w:val="00107154"/>
    <w:rsid w:val="00107501"/>
    <w:rsid w:val="00107BA0"/>
    <w:rsid w:val="001101FF"/>
    <w:rsid w:val="00110C78"/>
    <w:rsid w:val="00111394"/>
    <w:rsid w:val="00111F8C"/>
    <w:rsid w:val="001121F4"/>
    <w:rsid w:val="0011220A"/>
    <w:rsid w:val="00112717"/>
    <w:rsid w:val="00113690"/>
    <w:rsid w:val="001136DD"/>
    <w:rsid w:val="001139EC"/>
    <w:rsid w:val="001142C7"/>
    <w:rsid w:val="00114D76"/>
    <w:rsid w:val="00115C00"/>
    <w:rsid w:val="00115C64"/>
    <w:rsid w:val="00115CD8"/>
    <w:rsid w:val="00116171"/>
    <w:rsid w:val="001165F3"/>
    <w:rsid w:val="0011676C"/>
    <w:rsid w:val="00116AF6"/>
    <w:rsid w:val="00116C81"/>
    <w:rsid w:val="0011740E"/>
    <w:rsid w:val="0012217C"/>
    <w:rsid w:val="001222E9"/>
    <w:rsid w:val="001223C7"/>
    <w:rsid w:val="00122FA4"/>
    <w:rsid w:val="00123A7E"/>
    <w:rsid w:val="00123CDA"/>
    <w:rsid w:val="00123D0E"/>
    <w:rsid w:val="00124085"/>
    <w:rsid w:val="00124185"/>
    <w:rsid w:val="001243CC"/>
    <w:rsid w:val="0012458A"/>
    <w:rsid w:val="001247E8"/>
    <w:rsid w:val="00124FE5"/>
    <w:rsid w:val="001251BE"/>
    <w:rsid w:val="001251F1"/>
    <w:rsid w:val="00125770"/>
    <w:rsid w:val="00127021"/>
    <w:rsid w:val="001302F0"/>
    <w:rsid w:val="00130787"/>
    <w:rsid w:val="001308F1"/>
    <w:rsid w:val="001318FE"/>
    <w:rsid w:val="00131B54"/>
    <w:rsid w:val="00131B5D"/>
    <w:rsid w:val="00131FF7"/>
    <w:rsid w:val="001321C7"/>
    <w:rsid w:val="00132C99"/>
    <w:rsid w:val="00132F19"/>
    <w:rsid w:val="00133027"/>
    <w:rsid w:val="001332D8"/>
    <w:rsid w:val="001349F4"/>
    <w:rsid w:val="00135099"/>
    <w:rsid w:val="001356B9"/>
    <w:rsid w:val="00135E10"/>
    <w:rsid w:val="00136B43"/>
    <w:rsid w:val="00137E84"/>
    <w:rsid w:val="00140DA9"/>
    <w:rsid w:val="00141472"/>
    <w:rsid w:val="00141EE8"/>
    <w:rsid w:val="001422AE"/>
    <w:rsid w:val="001423A9"/>
    <w:rsid w:val="00142822"/>
    <w:rsid w:val="00144C90"/>
    <w:rsid w:val="00145645"/>
    <w:rsid w:val="00145FC6"/>
    <w:rsid w:val="0014734E"/>
    <w:rsid w:val="001479AF"/>
    <w:rsid w:val="00150827"/>
    <w:rsid w:val="00150B11"/>
    <w:rsid w:val="00150E47"/>
    <w:rsid w:val="00151146"/>
    <w:rsid w:val="00151C48"/>
    <w:rsid w:val="001529D7"/>
    <w:rsid w:val="001537B4"/>
    <w:rsid w:val="00153905"/>
    <w:rsid w:val="00154B04"/>
    <w:rsid w:val="00154EF5"/>
    <w:rsid w:val="00156609"/>
    <w:rsid w:val="00156B42"/>
    <w:rsid w:val="00156D99"/>
    <w:rsid w:val="00156DD7"/>
    <w:rsid w:val="00157B98"/>
    <w:rsid w:val="00160A25"/>
    <w:rsid w:val="00160B11"/>
    <w:rsid w:val="00161527"/>
    <w:rsid w:val="001619D2"/>
    <w:rsid w:val="00161BBD"/>
    <w:rsid w:val="00162208"/>
    <w:rsid w:val="00162573"/>
    <w:rsid w:val="00162DC5"/>
    <w:rsid w:val="00163268"/>
    <w:rsid w:val="00163846"/>
    <w:rsid w:val="00163B16"/>
    <w:rsid w:val="00163D9F"/>
    <w:rsid w:val="00163F2E"/>
    <w:rsid w:val="00163F68"/>
    <w:rsid w:val="0016482C"/>
    <w:rsid w:val="0016503E"/>
    <w:rsid w:val="001659C8"/>
    <w:rsid w:val="00165A0A"/>
    <w:rsid w:val="00165ACC"/>
    <w:rsid w:val="00165B71"/>
    <w:rsid w:val="001660A5"/>
    <w:rsid w:val="0016617E"/>
    <w:rsid w:val="0016621A"/>
    <w:rsid w:val="00166990"/>
    <w:rsid w:val="001670DD"/>
    <w:rsid w:val="0016759D"/>
    <w:rsid w:val="00167D7D"/>
    <w:rsid w:val="00170980"/>
    <w:rsid w:val="001710E9"/>
    <w:rsid w:val="001717D7"/>
    <w:rsid w:val="00171819"/>
    <w:rsid w:val="00171BB3"/>
    <w:rsid w:val="00171C95"/>
    <w:rsid w:val="00171F15"/>
    <w:rsid w:val="00171F19"/>
    <w:rsid w:val="001721DA"/>
    <w:rsid w:val="0017243D"/>
    <w:rsid w:val="00172524"/>
    <w:rsid w:val="001726D4"/>
    <w:rsid w:val="00172D21"/>
    <w:rsid w:val="001739F6"/>
    <w:rsid w:val="00173ECA"/>
    <w:rsid w:val="001759B5"/>
    <w:rsid w:val="001769D7"/>
    <w:rsid w:val="00176AF5"/>
    <w:rsid w:val="00177000"/>
    <w:rsid w:val="00177758"/>
    <w:rsid w:val="00177FAF"/>
    <w:rsid w:val="0018054D"/>
    <w:rsid w:val="001808C3"/>
    <w:rsid w:val="001810CB"/>
    <w:rsid w:val="001815EC"/>
    <w:rsid w:val="00181A1C"/>
    <w:rsid w:val="0018240D"/>
    <w:rsid w:val="0018273E"/>
    <w:rsid w:val="00182C04"/>
    <w:rsid w:val="00183B63"/>
    <w:rsid w:val="0018409D"/>
    <w:rsid w:val="001844C7"/>
    <w:rsid w:val="0018509A"/>
    <w:rsid w:val="00185134"/>
    <w:rsid w:val="00185DBA"/>
    <w:rsid w:val="00185E5C"/>
    <w:rsid w:val="001865D7"/>
    <w:rsid w:val="0018690A"/>
    <w:rsid w:val="00186BD6"/>
    <w:rsid w:val="00186D5B"/>
    <w:rsid w:val="001872B5"/>
    <w:rsid w:val="001878CC"/>
    <w:rsid w:val="00187A19"/>
    <w:rsid w:val="00187AD1"/>
    <w:rsid w:val="001908D9"/>
    <w:rsid w:val="00190DCE"/>
    <w:rsid w:val="00191403"/>
    <w:rsid w:val="001916DB"/>
    <w:rsid w:val="00192361"/>
    <w:rsid w:val="00192A3F"/>
    <w:rsid w:val="00192CEE"/>
    <w:rsid w:val="00192E60"/>
    <w:rsid w:val="001930F0"/>
    <w:rsid w:val="00194AF5"/>
    <w:rsid w:val="00195637"/>
    <w:rsid w:val="00195930"/>
    <w:rsid w:val="00195B6B"/>
    <w:rsid w:val="00195E7C"/>
    <w:rsid w:val="00196ACD"/>
    <w:rsid w:val="00196B58"/>
    <w:rsid w:val="00196E98"/>
    <w:rsid w:val="00197187"/>
    <w:rsid w:val="0019751C"/>
    <w:rsid w:val="00197DE9"/>
    <w:rsid w:val="001A05D1"/>
    <w:rsid w:val="001A1433"/>
    <w:rsid w:val="001A1637"/>
    <w:rsid w:val="001A1704"/>
    <w:rsid w:val="001A1A5D"/>
    <w:rsid w:val="001A22EA"/>
    <w:rsid w:val="001A2A27"/>
    <w:rsid w:val="001A3115"/>
    <w:rsid w:val="001A35F2"/>
    <w:rsid w:val="001A3704"/>
    <w:rsid w:val="001A3932"/>
    <w:rsid w:val="001A4211"/>
    <w:rsid w:val="001A4A1F"/>
    <w:rsid w:val="001A6D22"/>
    <w:rsid w:val="001A6D97"/>
    <w:rsid w:val="001A7244"/>
    <w:rsid w:val="001A7F8A"/>
    <w:rsid w:val="001B06B2"/>
    <w:rsid w:val="001B0A02"/>
    <w:rsid w:val="001B1479"/>
    <w:rsid w:val="001B194C"/>
    <w:rsid w:val="001B2587"/>
    <w:rsid w:val="001B28AC"/>
    <w:rsid w:val="001B28F7"/>
    <w:rsid w:val="001B35A5"/>
    <w:rsid w:val="001B434E"/>
    <w:rsid w:val="001B4616"/>
    <w:rsid w:val="001B4ABB"/>
    <w:rsid w:val="001B5FEC"/>
    <w:rsid w:val="001B6410"/>
    <w:rsid w:val="001B6736"/>
    <w:rsid w:val="001B6B89"/>
    <w:rsid w:val="001B6DBE"/>
    <w:rsid w:val="001B6F2A"/>
    <w:rsid w:val="001B75E1"/>
    <w:rsid w:val="001B7654"/>
    <w:rsid w:val="001B7E6F"/>
    <w:rsid w:val="001C03AD"/>
    <w:rsid w:val="001C0A1A"/>
    <w:rsid w:val="001C0A97"/>
    <w:rsid w:val="001C0ECB"/>
    <w:rsid w:val="001C10F0"/>
    <w:rsid w:val="001C1507"/>
    <w:rsid w:val="001C1770"/>
    <w:rsid w:val="001C188E"/>
    <w:rsid w:val="001C2381"/>
    <w:rsid w:val="001C2C37"/>
    <w:rsid w:val="001C339F"/>
    <w:rsid w:val="001C354A"/>
    <w:rsid w:val="001C3CB9"/>
    <w:rsid w:val="001C4579"/>
    <w:rsid w:val="001C46C5"/>
    <w:rsid w:val="001C47EB"/>
    <w:rsid w:val="001C4B5C"/>
    <w:rsid w:val="001C57C5"/>
    <w:rsid w:val="001C5896"/>
    <w:rsid w:val="001C617F"/>
    <w:rsid w:val="001C63EB"/>
    <w:rsid w:val="001C673A"/>
    <w:rsid w:val="001C7A1B"/>
    <w:rsid w:val="001C7CF4"/>
    <w:rsid w:val="001D069F"/>
    <w:rsid w:val="001D0D8E"/>
    <w:rsid w:val="001D0F39"/>
    <w:rsid w:val="001D1211"/>
    <w:rsid w:val="001D2376"/>
    <w:rsid w:val="001D2E5F"/>
    <w:rsid w:val="001D3727"/>
    <w:rsid w:val="001D3B1F"/>
    <w:rsid w:val="001D3C47"/>
    <w:rsid w:val="001D4564"/>
    <w:rsid w:val="001D458E"/>
    <w:rsid w:val="001D4DF0"/>
    <w:rsid w:val="001D4FD5"/>
    <w:rsid w:val="001D5742"/>
    <w:rsid w:val="001D5CA4"/>
    <w:rsid w:val="001D5E8D"/>
    <w:rsid w:val="001D6072"/>
    <w:rsid w:val="001D6783"/>
    <w:rsid w:val="001D70F5"/>
    <w:rsid w:val="001D72D6"/>
    <w:rsid w:val="001D7792"/>
    <w:rsid w:val="001D77C6"/>
    <w:rsid w:val="001D780F"/>
    <w:rsid w:val="001D7A4E"/>
    <w:rsid w:val="001E083E"/>
    <w:rsid w:val="001E1040"/>
    <w:rsid w:val="001E16EA"/>
    <w:rsid w:val="001E1B77"/>
    <w:rsid w:val="001E2D49"/>
    <w:rsid w:val="001E3042"/>
    <w:rsid w:val="001E3097"/>
    <w:rsid w:val="001E3ABF"/>
    <w:rsid w:val="001E3BF3"/>
    <w:rsid w:val="001E3CB8"/>
    <w:rsid w:val="001E3E1E"/>
    <w:rsid w:val="001E4383"/>
    <w:rsid w:val="001E4877"/>
    <w:rsid w:val="001E5CB5"/>
    <w:rsid w:val="001E5FE3"/>
    <w:rsid w:val="001E6982"/>
    <w:rsid w:val="001E7348"/>
    <w:rsid w:val="001E79A7"/>
    <w:rsid w:val="001E7D7E"/>
    <w:rsid w:val="001F04D0"/>
    <w:rsid w:val="001F05F3"/>
    <w:rsid w:val="001F145E"/>
    <w:rsid w:val="001F15B0"/>
    <w:rsid w:val="001F1D04"/>
    <w:rsid w:val="001F1E45"/>
    <w:rsid w:val="001F1EF5"/>
    <w:rsid w:val="001F20FE"/>
    <w:rsid w:val="001F28F8"/>
    <w:rsid w:val="001F3438"/>
    <w:rsid w:val="001F39B8"/>
    <w:rsid w:val="001F3DBB"/>
    <w:rsid w:val="001F4069"/>
    <w:rsid w:val="001F4201"/>
    <w:rsid w:val="001F49A8"/>
    <w:rsid w:val="001F5A88"/>
    <w:rsid w:val="001F6789"/>
    <w:rsid w:val="001F7381"/>
    <w:rsid w:val="001F77E7"/>
    <w:rsid w:val="001F78D1"/>
    <w:rsid w:val="002001E2"/>
    <w:rsid w:val="00200C78"/>
    <w:rsid w:val="002016D4"/>
    <w:rsid w:val="00201714"/>
    <w:rsid w:val="0020183F"/>
    <w:rsid w:val="00201CC4"/>
    <w:rsid w:val="00201CF5"/>
    <w:rsid w:val="00202334"/>
    <w:rsid w:val="00203385"/>
    <w:rsid w:val="002034E9"/>
    <w:rsid w:val="00204261"/>
    <w:rsid w:val="00204771"/>
    <w:rsid w:val="0020477B"/>
    <w:rsid w:val="0020698B"/>
    <w:rsid w:val="002069A1"/>
    <w:rsid w:val="00207340"/>
    <w:rsid w:val="00207509"/>
    <w:rsid w:val="002077DC"/>
    <w:rsid w:val="00207951"/>
    <w:rsid w:val="00207ED0"/>
    <w:rsid w:val="00210032"/>
    <w:rsid w:val="0021087F"/>
    <w:rsid w:val="00210D64"/>
    <w:rsid w:val="00210E22"/>
    <w:rsid w:val="002116AC"/>
    <w:rsid w:val="00211B0A"/>
    <w:rsid w:val="002127BD"/>
    <w:rsid w:val="00213484"/>
    <w:rsid w:val="00213913"/>
    <w:rsid w:val="00213DC8"/>
    <w:rsid w:val="002159DA"/>
    <w:rsid w:val="0021714D"/>
    <w:rsid w:val="0021740D"/>
    <w:rsid w:val="00217B6B"/>
    <w:rsid w:val="00217C1E"/>
    <w:rsid w:val="00217FD9"/>
    <w:rsid w:val="00220C78"/>
    <w:rsid w:val="0022128F"/>
    <w:rsid w:val="002216CF"/>
    <w:rsid w:val="00221702"/>
    <w:rsid w:val="00222007"/>
    <w:rsid w:val="002220D6"/>
    <w:rsid w:val="00222560"/>
    <w:rsid w:val="002233A5"/>
    <w:rsid w:val="002233B1"/>
    <w:rsid w:val="002236F6"/>
    <w:rsid w:val="002245DC"/>
    <w:rsid w:val="002246FB"/>
    <w:rsid w:val="002248DE"/>
    <w:rsid w:val="002252C5"/>
    <w:rsid w:val="0022583C"/>
    <w:rsid w:val="0022603F"/>
    <w:rsid w:val="00226383"/>
    <w:rsid w:val="00226DF7"/>
    <w:rsid w:val="00226E65"/>
    <w:rsid w:val="00226F9B"/>
    <w:rsid w:val="00227188"/>
    <w:rsid w:val="002271B9"/>
    <w:rsid w:val="00227619"/>
    <w:rsid w:val="002277E8"/>
    <w:rsid w:val="00230DED"/>
    <w:rsid w:val="002315AB"/>
    <w:rsid w:val="002315B3"/>
    <w:rsid w:val="00231FB7"/>
    <w:rsid w:val="002323C6"/>
    <w:rsid w:val="00232580"/>
    <w:rsid w:val="00233496"/>
    <w:rsid w:val="00233641"/>
    <w:rsid w:val="00233DDF"/>
    <w:rsid w:val="0023413E"/>
    <w:rsid w:val="00234583"/>
    <w:rsid w:val="00235654"/>
    <w:rsid w:val="00235DED"/>
    <w:rsid w:val="00235E4E"/>
    <w:rsid w:val="00236196"/>
    <w:rsid w:val="00236581"/>
    <w:rsid w:val="00237140"/>
    <w:rsid w:val="0023753A"/>
    <w:rsid w:val="0023785C"/>
    <w:rsid w:val="0023791B"/>
    <w:rsid w:val="00240012"/>
    <w:rsid w:val="00240B07"/>
    <w:rsid w:val="00241218"/>
    <w:rsid w:val="0024223D"/>
    <w:rsid w:val="002427A3"/>
    <w:rsid w:val="00242CFF"/>
    <w:rsid w:val="00243322"/>
    <w:rsid w:val="0024334D"/>
    <w:rsid w:val="00243A7C"/>
    <w:rsid w:val="00243D42"/>
    <w:rsid w:val="00243DC7"/>
    <w:rsid w:val="0024445D"/>
    <w:rsid w:val="00244646"/>
    <w:rsid w:val="002446B1"/>
    <w:rsid w:val="00244B7A"/>
    <w:rsid w:val="00245EAA"/>
    <w:rsid w:val="0024679E"/>
    <w:rsid w:val="00246E6D"/>
    <w:rsid w:val="002470A3"/>
    <w:rsid w:val="002500E3"/>
    <w:rsid w:val="002501AD"/>
    <w:rsid w:val="00250698"/>
    <w:rsid w:val="00250A0F"/>
    <w:rsid w:val="00250BD2"/>
    <w:rsid w:val="00250BE5"/>
    <w:rsid w:val="00251E65"/>
    <w:rsid w:val="002522E4"/>
    <w:rsid w:val="00252D30"/>
    <w:rsid w:val="00253FBE"/>
    <w:rsid w:val="002545E2"/>
    <w:rsid w:val="00255353"/>
    <w:rsid w:val="002553AD"/>
    <w:rsid w:val="002556F8"/>
    <w:rsid w:val="00255983"/>
    <w:rsid w:val="002559D0"/>
    <w:rsid w:val="00256561"/>
    <w:rsid w:val="00256E40"/>
    <w:rsid w:val="00257319"/>
    <w:rsid w:val="00260A3C"/>
    <w:rsid w:val="00260B4F"/>
    <w:rsid w:val="00261607"/>
    <w:rsid w:val="0026177F"/>
    <w:rsid w:val="002618E6"/>
    <w:rsid w:val="00261C45"/>
    <w:rsid w:val="00261F74"/>
    <w:rsid w:val="00262914"/>
    <w:rsid w:val="00262F16"/>
    <w:rsid w:val="002639B7"/>
    <w:rsid w:val="00263C12"/>
    <w:rsid w:val="002655DF"/>
    <w:rsid w:val="00265DAA"/>
    <w:rsid w:val="00265ECC"/>
    <w:rsid w:val="002662EF"/>
    <w:rsid w:val="00266354"/>
    <w:rsid w:val="002665E4"/>
    <w:rsid w:val="00266C26"/>
    <w:rsid w:val="00267A64"/>
    <w:rsid w:val="00267B7D"/>
    <w:rsid w:val="002704CD"/>
    <w:rsid w:val="002705DE"/>
    <w:rsid w:val="002710C2"/>
    <w:rsid w:val="002717E3"/>
    <w:rsid w:val="00271A69"/>
    <w:rsid w:val="002722F9"/>
    <w:rsid w:val="00272BF8"/>
    <w:rsid w:val="00272C0F"/>
    <w:rsid w:val="00273082"/>
    <w:rsid w:val="0027393E"/>
    <w:rsid w:val="00273ACC"/>
    <w:rsid w:val="00273B94"/>
    <w:rsid w:val="00273DD1"/>
    <w:rsid w:val="00273F27"/>
    <w:rsid w:val="002743F9"/>
    <w:rsid w:val="0027481B"/>
    <w:rsid w:val="00274E4B"/>
    <w:rsid w:val="0027564F"/>
    <w:rsid w:val="00277EAF"/>
    <w:rsid w:val="00280338"/>
    <w:rsid w:val="00280B4C"/>
    <w:rsid w:val="00281403"/>
    <w:rsid w:val="0028171D"/>
    <w:rsid w:val="00282BFC"/>
    <w:rsid w:val="00282E87"/>
    <w:rsid w:val="00283154"/>
    <w:rsid w:val="00283246"/>
    <w:rsid w:val="002832CD"/>
    <w:rsid w:val="002835CA"/>
    <w:rsid w:val="002836A5"/>
    <w:rsid w:val="00283F9E"/>
    <w:rsid w:val="00284CEF"/>
    <w:rsid w:val="00284D0B"/>
    <w:rsid w:val="00284DD5"/>
    <w:rsid w:val="00285CAA"/>
    <w:rsid w:val="00286434"/>
    <w:rsid w:val="00287450"/>
    <w:rsid w:val="0028756A"/>
    <w:rsid w:val="00291170"/>
    <w:rsid w:val="0029156E"/>
    <w:rsid w:val="0029162F"/>
    <w:rsid w:val="00292040"/>
    <w:rsid w:val="00293C1E"/>
    <w:rsid w:val="00294772"/>
    <w:rsid w:val="00295180"/>
    <w:rsid w:val="00295FCD"/>
    <w:rsid w:val="00296343"/>
    <w:rsid w:val="0029796D"/>
    <w:rsid w:val="002A0153"/>
    <w:rsid w:val="002A0455"/>
    <w:rsid w:val="002A085F"/>
    <w:rsid w:val="002A0A18"/>
    <w:rsid w:val="002A0A2F"/>
    <w:rsid w:val="002A100E"/>
    <w:rsid w:val="002A13FB"/>
    <w:rsid w:val="002A174E"/>
    <w:rsid w:val="002A1789"/>
    <w:rsid w:val="002A1B1C"/>
    <w:rsid w:val="002A1FB1"/>
    <w:rsid w:val="002A357C"/>
    <w:rsid w:val="002A3837"/>
    <w:rsid w:val="002A4108"/>
    <w:rsid w:val="002A576C"/>
    <w:rsid w:val="002A63DE"/>
    <w:rsid w:val="002A76F0"/>
    <w:rsid w:val="002A7909"/>
    <w:rsid w:val="002B0355"/>
    <w:rsid w:val="002B147D"/>
    <w:rsid w:val="002B178F"/>
    <w:rsid w:val="002B1C65"/>
    <w:rsid w:val="002B1D3F"/>
    <w:rsid w:val="002B20D5"/>
    <w:rsid w:val="002B310A"/>
    <w:rsid w:val="002B31DB"/>
    <w:rsid w:val="002B3251"/>
    <w:rsid w:val="002B3AFF"/>
    <w:rsid w:val="002B4B84"/>
    <w:rsid w:val="002B4E57"/>
    <w:rsid w:val="002B52AC"/>
    <w:rsid w:val="002B5998"/>
    <w:rsid w:val="002B6238"/>
    <w:rsid w:val="002B6775"/>
    <w:rsid w:val="002B6BB5"/>
    <w:rsid w:val="002B6D9D"/>
    <w:rsid w:val="002B6DA5"/>
    <w:rsid w:val="002B76EB"/>
    <w:rsid w:val="002B78AA"/>
    <w:rsid w:val="002B78EE"/>
    <w:rsid w:val="002B7ABD"/>
    <w:rsid w:val="002B7DD4"/>
    <w:rsid w:val="002C0946"/>
    <w:rsid w:val="002C099B"/>
    <w:rsid w:val="002C103C"/>
    <w:rsid w:val="002C2F0C"/>
    <w:rsid w:val="002C3ECC"/>
    <w:rsid w:val="002C4D05"/>
    <w:rsid w:val="002C4F5E"/>
    <w:rsid w:val="002C592C"/>
    <w:rsid w:val="002C5ED5"/>
    <w:rsid w:val="002C626A"/>
    <w:rsid w:val="002C650A"/>
    <w:rsid w:val="002C6896"/>
    <w:rsid w:val="002C6C96"/>
    <w:rsid w:val="002C6FF6"/>
    <w:rsid w:val="002C7151"/>
    <w:rsid w:val="002C7B62"/>
    <w:rsid w:val="002D012E"/>
    <w:rsid w:val="002D0171"/>
    <w:rsid w:val="002D0195"/>
    <w:rsid w:val="002D02E5"/>
    <w:rsid w:val="002D03C0"/>
    <w:rsid w:val="002D0C0A"/>
    <w:rsid w:val="002D0CE5"/>
    <w:rsid w:val="002D0E4E"/>
    <w:rsid w:val="002D12CA"/>
    <w:rsid w:val="002D2026"/>
    <w:rsid w:val="002D2ACE"/>
    <w:rsid w:val="002D2C0D"/>
    <w:rsid w:val="002D3BCC"/>
    <w:rsid w:val="002D4C35"/>
    <w:rsid w:val="002D51A0"/>
    <w:rsid w:val="002D610C"/>
    <w:rsid w:val="002D62C3"/>
    <w:rsid w:val="002D6793"/>
    <w:rsid w:val="002D6887"/>
    <w:rsid w:val="002D6A50"/>
    <w:rsid w:val="002D6B91"/>
    <w:rsid w:val="002D73AA"/>
    <w:rsid w:val="002E01BC"/>
    <w:rsid w:val="002E0507"/>
    <w:rsid w:val="002E0A31"/>
    <w:rsid w:val="002E18AB"/>
    <w:rsid w:val="002E19E4"/>
    <w:rsid w:val="002E1EF6"/>
    <w:rsid w:val="002E31AC"/>
    <w:rsid w:val="002E4742"/>
    <w:rsid w:val="002E4CCC"/>
    <w:rsid w:val="002E4EFE"/>
    <w:rsid w:val="002E5032"/>
    <w:rsid w:val="002E591B"/>
    <w:rsid w:val="002E59ED"/>
    <w:rsid w:val="002F01E6"/>
    <w:rsid w:val="002F16EF"/>
    <w:rsid w:val="002F197E"/>
    <w:rsid w:val="002F28C6"/>
    <w:rsid w:val="002F30F6"/>
    <w:rsid w:val="002F33C5"/>
    <w:rsid w:val="002F3B41"/>
    <w:rsid w:val="002F3F75"/>
    <w:rsid w:val="002F53C6"/>
    <w:rsid w:val="002F5F93"/>
    <w:rsid w:val="002F5FC8"/>
    <w:rsid w:val="002F6068"/>
    <w:rsid w:val="002F658C"/>
    <w:rsid w:val="002F65B1"/>
    <w:rsid w:val="002F66A7"/>
    <w:rsid w:val="002F689A"/>
    <w:rsid w:val="002F6E13"/>
    <w:rsid w:val="002F79A0"/>
    <w:rsid w:val="00300742"/>
    <w:rsid w:val="00300F70"/>
    <w:rsid w:val="00301E19"/>
    <w:rsid w:val="00301F8E"/>
    <w:rsid w:val="00302589"/>
    <w:rsid w:val="00303B8D"/>
    <w:rsid w:val="00304070"/>
    <w:rsid w:val="00304D8B"/>
    <w:rsid w:val="00304F4C"/>
    <w:rsid w:val="003053C6"/>
    <w:rsid w:val="003057AA"/>
    <w:rsid w:val="0030581C"/>
    <w:rsid w:val="00306E21"/>
    <w:rsid w:val="00307600"/>
    <w:rsid w:val="00307AF8"/>
    <w:rsid w:val="00307F00"/>
    <w:rsid w:val="003106A9"/>
    <w:rsid w:val="00310733"/>
    <w:rsid w:val="0031148B"/>
    <w:rsid w:val="00311B88"/>
    <w:rsid w:val="00311E36"/>
    <w:rsid w:val="003128C9"/>
    <w:rsid w:val="003130C8"/>
    <w:rsid w:val="00313444"/>
    <w:rsid w:val="003135E7"/>
    <w:rsid w:val="00313BE0"/>
    <w:rsid w:val="003141E7"/>
    <w:rsid w:val="00314B9E"/>
    <w:rsid w:val="00314FD5"/>
    <w:rsid w:val="00315431"/>
    <w:rsid w:val="0031699B"/>
    <w:rsid w:val="00317A82"/>
    <w:rsid w:val="00317B3D"/>
    <w:rsid w:val="00317E35"/>
    <w:rsid w:val="003202CC"/>
    <w:rsid w:val="00320359"/>
    <w:rsid w:val="00320A65"/>
    <w:rsid w:val="0032113B"/>
    <w:rsid w:val="00321B8A"/>
    <w:rsid w:val="00322461"/>
    <w:rsid w:val="003227D6"/>
    <w:rsid w:val="00324A48"/>
    <w:rsid w:val="00325348"/>
    <w:rsid w:val="00325B91"/>
    <w:rsid w:val="00325E51"/>
    <w:rsid w:val="00325EB6"/>
    <w:rsid w:val="0032677B"/>
    <w:rsid w:val="003277E3"/>
    <w:rsid w:val="00327CE9"/>
    <w:rsid w:val="00327ED0"/>
    <w:rsid w:val="00327FCB"/>
    <w:rsid w:val="003314CB"/>
    <w:rsid w:val="00331574"/>
    <w:rsid w:val="00331C3D"/>
    <w:rsid w:val="00332699"/>
    <w:rsid w:val="00332770"/>
    <w:rsid w:val="00332975"/>
    <w:rsid w:val="003332FC"/>
    <w:rsid w:val="00333745"/>
    <w:rsid w:val="00333A3C"/>
    <w:rsid w:val="00334179"/>
    <w:rsid w:val="00334373"/>
    <w:rsid w:val="003344D1"/>
    <w:rsid w:val="00334571"/>
    <w:rsid w:val="0033481D"/>
    <w:rsid w:val="00334976"/>
    <w:rsid w:val="00334A9D"/>
    <w:rsid w:val="003359DD"/>
    <w:rsid w:val="0033654D"/>
    <w:rsid w:val="00336BAD"/>
    <w:rsid w:val="003371A8"/>
    <w:rsid w:val="00337E5C"/>
    <w:rsid w:val="00340096"/>
    <w:rsid w:val="003400EC"/>
    <w:rsid w:val="0034077C"/>
    <w:rsid w:val="00340D02"/>
    <w:rsid w:val="00340EF2"/>
    <w:rsid w:val="00341062"/>
    <w:rsid w:val="00342100"/>
    <w:rsid w:val="00342731"/>
    <w:rsid w:val="00342EE0"/>
    <w:rsid w:val="003443DC"/>
    <w:rsid w:val="00344CB9"/>
    <w:rsid w:val="00345028"/>
    <w:rsid w:val="00345477"/>
    <w:rsid w:val="00345CEB"/>
    <w:rsid w:val="00345E9A"/>
    <w:rsid w:val="00345FD2"/>
    <w:rsid w:val="0034659C"/>
    <w:rsid w:val="003469CB"/>
    <w:rsid w:val="00346A95"/>
    <w:rsid w:val="00346ACC"/>
    <w:rsid w:val="003471C0"/>
    <w:rsid w:val="00347BF0"/>
    <w:rsid w:val="00347E4D"/>
    <w:rsid w:val="00347F17"/>
    <w:rsid w:val="003504CC"/>
    <w:rsid w:val="00350AA8"/>
    <w:rsid w:val="00350B01"/>
    <w:rsid w:val="003510DB"/>
    <w:rsid w:val="00351303"/>
    <w:rsid w:val="003521E2"/>
    <w:rsid w:val="00352731"/>
    <w:rsid w:val="00352F59"/>
    <w:rsid w:val="003531BE"/>
    <w:rsid w:val="00354015"/>
    <w:rsid w:val="0035440D"/>
    <w:rsid w:val="00354637"/>
    <w:rsid w:val="00354668"/>
    <w:rsid w:val="003547EF"/>
    <w:rsid w:val="0035492E"/>
    <w:rsid w:val="0035502B"/>
    <w:rsid w:val="0035646B"/>
    <w:rsid w:val="00356592"/>
    <w:rsid w:val="0035666F"/>
    <w:rsid w:val="003566A8"/>
    <w:rsid w:val="003575D0"/>
    <w:rsid w:val="00357C6C"/>
    <w:rsid w:val="00360131"/>
    <w:rsid w:val="003601C0"/>
    <w:rsid w:val="00360346"/>
    <w:rsid w:val="0036074E"/>
    <w:rsid w:val="003609CF"/>
    <w:rsid w:val="00360F36"/>
    <w:rsid w:val="003614CC"/>
    <w:rsid w:val="00362C99"/>
    <w:rsid w:val="0036304F"/>
    <w:rsid w:val="003631CB"/>
    <w:rsid w:val="00363FB3"/>
    <w:rsid w:val="00364011"/>
    <w:rsid w:val="00364993"/>
    <w:rsid w:val="00364A03"/>
    <w:rsid w:val="00364AFF"/>
    <w:rsid w:val="00365B64"/>
    <w:rsid w:val="00365D51"/>
    <w:rsid w:val="00365FAB"/>
    <w:rsid w:val="003660D9"/>
    <w:rsid w:val="00366632"/>
    <w:rsid w:val="0036759E"/>
    <w:rsid w:val="00367C97"/>
    <w:rsid w:val="00370388"/>
    <w:rsid w:val="0037131A"/>
    <w:rsid w:val="0037176E"/>
    <w:rsid w:val="00371A20"/>
    <w:rsid w:val="003726C4"/>
    <w:rsid w:val="0037273B"/>
    <w:rsid w:val="0037452B"/>
    <w:rsid w:val="003748FA"/>
    <w:rsid w:val="003752E3"/>
    <w:rsid w:val="00375813"/>
    <w:rsid w:val="0037590D"/>
    <w:rsid w:val="00375A4F"/>
    <w:rsid w:val="003767F5"/>
    <w:rsid w:val="003768A6"/>
    <w:rsid w:val="00376AE3"/>
    <w:rsid w:val="003772A1"/>
    <w:rsid w:val="003773EA"/>
    <w:rsid w:val="003773EE"/>
    <w:rsid w:val="003775CD"/>
    <w:rsid w:val="00377842"/>
    <w:rsid w:val="00377D2E"/>
    <w:rsid w:val="0038051C"/>
    <w:rsid w:val="00380CEA"/>
    <w:rsid w:val="00381520"/>
    <w:rsid w:val="00381790"/>
    <w:rsid w:val="00382094"/>
    <w:rsid w:val="003825E9"/>
    <w:rsid w:val="00382A41"/>
    <w:rsid w:val="00383E78"/>
    <w:rsid w:val="003852E9"/>
    <w:rsid w:val="00386A24"/>
    <w:rsid w:val="00386CF9"/>
    <w:rsid w:val="00387419"/>
    <w:rsid w:val="003900AC"/>
    <w:rsid w:val="00391B0D"/>
    <w:rsid w:val="00392396"/>
    <w:rsid w:val="00393178"/>
    <w:rsid w:val="003936BA"/>
    <w:rsid w:val="003936E3"/>
    <w:rsid w:val="003937F0"/>
    <w:rsid w:val="00393AD3"/>
    <w:rsid w:val="00393B2D"/>
    <w:rsid w:val="00394335"/>
    <w:rsid w:val="003946EA"/>
    <w:rsid w:val="00394F9C"/>
    <w:rsid w:val="00395175"/>
    <w:rsid w:val="003954CE"/>
    <w:rsid w:val="00395585"/>
    <w:rsid w:val="003959F7"/>
    <w:rsid w:val="00395FA0"/>
    <w:rsid w:val="0039666D"/>
    <w:rsid w:val="003969E6"/>
    <w:rsid w:val="0039727D"/>
    <w:rsid w:val="003974FB"/>
    <w:rsid w:val="00397BBD"/>
    <w:rsid w:val="003A09B1"/>
    <w:rsid w:val="003A0B49"/>
    <w:rsid w:val="003A0B66"/>
    <w:rsid w:val="003A1486"/>
    <w:rsid w:val="003A194F"/>
    <w:rsid w:val="003A19CB"/>
    <w:rsid w:val="003A1CBB"/>
    <w:rsid w:val="003A2B98"/>
    <w:rsid w:val="003A41BD"/>
    <w:rsid w:val="003A4B2E"/>
    <w:rsid w:val="003A4C18"/>
    <w:rsid w:val="003A507D"/>
    <w:rsid w:val="003A5A85"/>
    <w:rsid w:val="003A7597"/>
    <w:rsid w:val="003A7B36"/>
    <w:rsid w:val="003A7CE5"/>
    <w:rsid w:val="003B0A89"/>
    <w:rsid w:val="003B0D3E"/>
    <w:rsid w:val="003B0FC8"/>
    <w:rsid w:val="003B197D"/>
    <w:rsid w:val="003B215A"/>
    <w:rsid w:val="003B22E1"/>
    <w:rsid w:val="003B28BE"/>
    <w:rsid w:val="003B2A93"/>
    <w:rsid w:val="003B2B8C"/>
    <w:rsid w:val="003B2CE9"/>
    <w:rsid w:val="003B30BB"/>
    <w:rsid w:val="003B368B"/>
    <w:rsid w:val="003B3E8B"/>
    <w:rsid w:val="003B4C9B"/>
    <w:rsid w:val="003B54AE"/>
    <w:rsid w:val="003B5615"/>
    <w:rsid w:val="003B5CBF"/>
    <w:rsid w:val="003B604F"/>
    <w:rsid w:val="003B6764"/>
    <w:rsid w:val="003C00E1"/>
    <w:rsid w:val="003C0D20"/>
    <w:rsid w:val="003C1A24"/>
    <w:rsid w:val="003C306A"/>
    <w:rsid w:val="003C3122"/>
    <w:rsid w:val="003C32A1"/>
    <w:rsid w:val="003C35AD"/>
    <w:rsid w:val="003C3ADF"/>
    <w:rsid w:val="003C4317"/>
    <w:rsid w:val="003C47D4"/>
    <w:rsid w:val="003C4B1B"/>
    <w:rsid w:val="003C5426"/>
    <w:rsid w:val="003C585B"/>
    <w:rsid w:val="003C5E5B"/>
    <w:rsid w:val="003C6639"/>
    <w:rsid w:val="003C6D4C"/>
    <w:rsid w:val="003C7546"/>
    <w:rsid w:val="003C7809"/>
    <w:rsid w:val="003D07D1"/>
    <w:rsid w:val="003D0FDA"/>
    <w:rsid w:val="003D0FE5"/>
    <w:rsid w:val="003D1529"/>
    <w:rsid w:val="003D1C4A"/>
    <w:rsid w:val="003D2344"/>
    <w:rsid w:val="003D24F5"/>
    <w:rsid w:val="003D250C"/>
    <w:rsid w:val="003D26B8"/>
    <w:rsid w:val="003D2B38"/>
    <w:rsid w:val="003D302D"/>
    <w:rsid w:val="003D3FC0"/>
    <w:rsid w:val="003D41BC"/>
    <w:rsid w:val="003D4348"/>
    <w:rsid w:val="003D4CC7"/>
    <w:rsid w:val="003D50D9"/>
    <w:rsid w:val="003D664B"/>
    <w:rsid w:val="003D69A5"/>
    <w:rsid w:val="003D6B14"/>
    <w:rsid w:val="003D6CF5"/>
    <w:rsid w:val="003D6E28"/>
    <w:rsid w:val="003D717C"/>
    <w:rsid w:val="003D7550"/>
    <w:rsid w:val="003D7B3F"/>
    <w:rsid w:val="003D7B4D"/>
    <w:rsid w:val="003D7C13"/>
    <w:rsid w:val="003D7C49"/>
    <w:rsid w:val="003D7C9C"/>
    <w:rsid w:val="003D7E8F"/>
    <w:rsid w:val="003E0479"/>
    <w:rsid w:val="003E21B2"/>
    <w:rsid w:val="003E270F"/>
    <w:rsid w:val="003E327F"/>
    <w:rsid w:val="003E3285"/>
    <w:rsid w:val="003E4107"/>
    <w:rsid w:val="003E42CC"/>
    <w:rsid w:val="003E4339"/>
    <w:rsid w:val="003E4947"/>
    <w:rsid w:val="003E5098"/>
    <w:rsid w:val="003E5706"/>
    <w:rsid w:val="003E5A29"/>
    <w:rsid w:val="003E69F5"/>
    <w:rsid w:val="003E7558"/>
    <w:rsid w:val="003F036D"/>
    <w:rsid w:val="003F050C"/>
    <w:rsid w:val="003F0C15"/>
    <w:rsid w:val="003F0C9F"/>
    <w:rsid w:val="003F10F9"/>
    <w:rsid w:val="003F12C0"/>
    <w:rsid w:val="003F1E90"/>
    <w:rsid w:val="003F2048"/>
    <w:rsid w:val="003F20DE"/>
    <w:rsid w:val="003F21C1"/>
    <w:rsid w:val="003F2A45"/>
    <w:rsid w:val="003F2C27"/>
    <w:rsid w:val="003F32DF"/>
    <w:rsid w:val="003F335F"/>
    <w:rsid w:val="003F33A8"/>
    <w:rsid w:val="003F3D86"/>
    <w:rsid w:val="003F43A5"/>
    <w:rsid w:val="003F4F28"/>
    <w:rsid w:val="003F4F87"/>
    <w:rsid w:val="003F5D4F"/>
    <w:rsid w:val="003F6050"/>
    <w:rsid w:val="003F682B"/>
    <w:rsid w:val="0040013C"/>
    <w:rsid w:val="004002F9"/>
    <w:rsid w:val="00400EF7"/>
    <w:rsid w:val="00401256"/>
    <w:rsid w:val="00402C19"/>
    <w:rsid w:val="00402FBD"/>
    <w:rsid w:val="004033A5"/>
    <w:rsid w:val="00403B6E"/>
    <w:rsid w:val="00403C1D"/>
    <w:rsid w:val="00404388"/>
    <w:rsid w:val="00404635"/>
    <w:rsid w:val="004048EB"/>
    <w:rsid w:val="00404F7F"/>
    <w:rsid w:val="004051B5"/>
    <w:rsid w:val="00405286"/>
    <w:rsid w:val="00405BD2"/>
    <w:rsid w:val="00405CDB"/>
    <w:rsid w:val="0040610C"/>
    <w:rsid w:val="00406886"/>
    <w:rsid w:val="004077FF"/>
    <w:rsid w:val="00410676"/>
    <w:rsid w:val="004108B1"/>
    <w:rsid w:val="0041124F"/>
    <w:rsid w:val="00411888"/>
    <w:rsid w:val="00413521"/>
    <w:rsid w:val="004135E0"/>
    <w:rsid w:val="00413B4B"/>
    <w:rsid w:val="00413F36"/>
    <w:rsid w:val="00414036"/>
    <w:rsid w:val="00414CFB"/>
    <w:rsid w:val="00414ED1"/>
    <w:rsid w:val="00414F5E"/>
    <w:rsid w:val="00415179"/>
    <w:rsid w:val="0041544D"/>
    <w:rsid w:val="0041596E"/>
    <w:rsid w:val="00415B56"/>
    <w:rsid w:val="0041619E"/>
    <w:rsid w:val="00417048"/>
    <w:rsid w:val="00417EC7"/>
    <w:rsid w:val="00421188"/>
    <w:rsid w:val="0042143C"/>
    <w:rsid w:val="00421622"/>
    <w:rsid w:val="00422103"/>
    <w:rsid w:val="0042250A"/>
    <w:rsid w:val="00422B75"/>
    <w:rsid w:val="00422CCE"/>
    <w:rsid w:val="0042303C"/>
    <w:rsid w:val="00423C7D"/>
    <w:rsid w:val="004246DF"/>
    <w:rsid w:val="004247F4"/>
    <w:rsid w:val="00426025"/>
    <w:rsid w:val="0042609C"/>
    <w:rsid w:val="00426328"/>
    <w:rsid w:val="00426564"/>
    <w:rsid w:val="004265B1"/>
    <w:rsid w:val="0042661C"/>
    <w:rsid w:val="004266C5"/>
    <w:rsid w:val="00426AE4"/>
    <w:rsid w:val="00426FFE"/>
    <w:rsid w:val="00427230"/>
    <w:rsid w:val="0042724C"/>
    <w:rsid w:val="0042728A"/>
    <w:rsid w:val="0042737A"/>
    <w:rsid w:val="00427B71"/>
    <w:rsid w:val="00430045"/>
    <w:rsid w:val="004307D0"/>
    <w:rsid w:val="004309BF"/>
    <w:rsid w:val="00430E0D"/>
    <w:rsid w:val="004314DF"/>
    <w:rsid w:val="0043154B"/>
    <w:rsid w:val="00431ECD"/>
    <w:rsid w:val="004320BE"/>
    <w:rsid w:val="004322AE"/>
    <w:rsid w:val="00432A31"/>
    <w:rsid w:val="004335E5"/>
    <w:rsid w:val="00433642"/>
    <w:rsid w:val="00433DD8"/>
    <w:rsid w:val="00434830"/>
    <w:rsid w:val="004349F1"/>
    <w:rsid w:val="00434F54"/>
    <w:rsid w:val="00435232"/>
    <w:rsid w:val="0043579A"/>
    <w:rsid w:val="004357F6"/>
    <w:rsid w:val="004358F3"/>
    <w:rsid w:val="004375CC"/>
    <w:rsid w:val="00440066"/>
    <w:rsid w:val="00440844"/>
    <w:rsid w:val="00440FE8"/>
    <w:rsid w:val="00441666"/>
    <w:rsid w:val="00441976"/>
    <w:rsid w:val="00442060"/>
    <w:rsid w:val="00442E44"/>
    <w:rsid w:val="00442F40"/>
    <w:rsid w:val="0044349A"/>
    <w:rsid w:val="004434D1"/>
    <w:rsid w:val="004438D6"/>
    <w:rsid w:val="00443C44"/>
    <w:rsid w:val="00443E86"/>
    <w:rsid w:val="004457FE"/>
    <w:rsid w:val="00445FEF"/>
    <w:rsid w:val="00446171"/>
    <w:rsid w:val="004463A2"/>
    <w:rsid w:val="0044648B"/>
    <w:rsid w:val="00446C2A"/>
    <w:rsid w:val="00446CF7"/>
    <w:rsid w:val="004477F2"/>
    <w:rsid w:val="00447BA5"/>
    <w:rsid w:val="00447BD1"/>
    <w:rsid w:val="00450051"/>
    <w:rsid w:val="004501C4"/>
    <w:rsid w:val="00450E2C"/>
    <w:rsid w:val="00451256"/>
    <w:rsid w:val="004514BF"/>
    <w:rsid w:val="00451FC7"/>
    <w:rsid w:val="0045294A"/>
    <w:rsid w:val="004538B8"/>
    <w:rsid w:val="00453C4C"/>
    <w:rsid w:val="00455570"/>
    <w:rsid w:val="00456274"/>
    <w:rsid w:val="00457942"/>
    <w:rsid w:val="00457D94"/>
    <w:rsid w:val="0046020C"/>
    <w:rsid w:val="00460619"/>
    <w:rsid w:val="0046113C"/>
    <w:rsid w:val="004615B5"/>
    <w:rsid w:val="00461862"/>
    <w:rsid w:val="004619F0"/>
    <w:rsid w:val="004621F7"/>
    <w:rsid w:val="00462970"/>
    <w:rsid w:val="00462D1F"/>
    <w:rsid w:val="00464412"/>
    <w:rsid w:val="004645D3"/>
    <w:rsid w:val="00464EBE"/>
    <w:rsid w:val="00465BA5"/>
    <w:rsid w:val="0046613D"/>
    <w:rsid w:val="004662AF"/>
    <w:rsid w:val="004677AC"/>
    <w:rsid w:val="0047068A"/>
    <w:rsid w:val="004708AC"/>
    <w:rsid w:val="00470915"/>
    <w:rsid w:val="00470ED2"/>
    <w:rsid w:val="00470FC8"/>
    <w:rsid w:val="0047167B"/>
    <w:rsid w:val="00471692"/>
    <w:rsid w:val="00471AF9"/>
    <w:rsid w:val="00471FF3"/>
    <w:rsid w:val="004723A6"/>
    <w:rsid w:val="00472AC3"/>
    <w:rsid w:val="00472E29"/>
    <w:rsid w:val="00474589"/>
    <w:rsid w:val="00477188"/>
    <w:rsid w:val="004775B3"/>
    <w:rsid w:val="00477CD7"/>
    <w:rsid w:val="00477D6B"/>
    <w:rsid w:val="004802CA"/>
    <w:rsid w:val="004803A1"/>
    <w:rsid w:val="004804D5"/>
    <w:rsid w:val="004804DB"/>
    <w:rsid w:val="00480DC4"/>
    <w:rsid w:val="0048122E"/>
    <w:rsid w:val="00481EEF"/>
    <w:rsid w:val="004829CA"/>
    <w:rsid w:val="00482A68"/>
    <w:rsid w:val="00483068"/>
    <w:rsid w:val="004833AD"/>
    <w:rsid w:val="004836B9"/>
    <w:rsid w:val="00483EFD"/>
    <w:rsid w:val="0048469E"/>
    <w:rsid w:val="00485116"/>
    <w:rsid w:val="00485F5C"/>
    <w:rsid w:val="0048607F"/>
    <w:rsid w:val="00486AF0"/>
    <w:rsid w:val="00487425"/>
    <w:rsid w:val="00487432"/>
    <w:rsid w:val="00487B19"/>
    <w:rsid w:val="00487DC6"/>
    <w:rsid w:val="004903A1"/>
    <w:rsid w:val="004908CC"/>
    <w:rsid w:val="00491483"/>
    <w:rsid w:val="004915BE"/>
    <w:rsid w:val="00492392"/>
    <w:rsid w:val="004923FC"/>
    <w:rsid w:val="004928A1"/>
    <w:rsid w:val="00492E1A"/>
    <w:rsid w:val="004935D7"/>
    <w:rsid w:val="00493EA6"/>
    <w:rsid w:val="00493F3D"/>
    <w:rsid w:val="00494D38"/>
    <w:rsid w:val="004958DB"/>
    <w:rsid w:val="00495CE7"/>
    <w:rsid w:val="00495D33"/>
    <w:rsid w:val="00496091"/>
    <w:rsid w:val="00496AA9"/>
    <w:rsid w:val="00496B85"/>
    <w:rsid w:val="004976D4"/>
    <w:rsid w:val="0049785C"/>
    <w:rsid w:val="004A056A"/>
    <w:rsid w:val="004A091A"/>
    <w:rsid w:val="004A0BCF"/>
    <w:rsid w:val="004A0CBE"/>
    <w:rsid w:val="004A0D03"/>
    <w:rsid w:val="004A12CD"/>
    <w:rsid w:val="004A156A"/>
    <w:rsid w:val="004A15FD"/>
    <w:rsid w:val="004A1A42"/>
    <w:rsid w:val="004A2370"/>
    <w:rsid w:val="004A27CE"/>
    <w:rsid w:val="004A2CFA"/>
    <w:rsid w:val="004A31FD"/>
    <w:rsid w:val="004A33F6"/>
    <w:rsid w:val="004A3DAD"/>
    <w:rsid w:val="004A4E01"/>
    <w:rsid w:val="004A610F"/>
    <w:rsid w:val="004A6158"/>
    <w:rsid w:val="004A7490"/>
    <w:rsid w:val="004A7BCF"/>
    <w:rsid w:val="004A7E74"/>
    <w:rsid w:val="004B04BC"/>
    <w:rsid w:val="004B05D3"/>
    <w:rsid w:val="004B08B0"/>
    <w:rsid w:val="004B0EC9"/>
    <w:rsid w:val="004B1720"/>
    <w:rsid w:val="004B1859"/>
    <w:rsid w:val="004B1A17"/>
    <w:rsid w:val="004B2E98"/>
    <w:rsid w:val="004B4351"/>
    <w:rsid w:val="004B484F"/>
    <w:rsid w:val="004B590C"/>
    <w:rsid w:val="004B5D09"/>
    <w:rsid w:val="004B5D77"/>
    <w:rsid w:val="004B5FBD"/>
    <w:rsid w:val="004B603B"/>
    <w:rsid w:val="004B6954"/>
    <w:rsid w:val="004B6B57"/>
    <w:rsid w:val="004B73F9"/>
    <w:rsid w:val="004B7C9C"/>
    <w:rsid w:val="004C0465"/>
    <w:rsid w:val="004C116C"/>
    <w:rsid w:val="004C12D1"/>
    <w:rsid w:val="004C2462"/>
    <w:rsid w:val="004C289C"/>
    <w:rsid w:val="004C2963"/>
    <w:rsid w:val="004C2F32"/>
    <w:rsid w:val="004C65B0"/>
    <w:rsid w:val="004C67D5"/>
    <w:rsid w:val="004C68C2"/>
    <w:rsid w:val="004C6B75"/>
    <w:rsid w:val="004C723C"/>
    <w:rsid w:val="004C7418"/>
    <w:rsid w:val="004C761C"/>
    <w:rsid w:val="004C7FF5"/>
    <w:rsid w:val="004D03C7"/>
    <w:rsid w:val="004D09E5"/>
    <w:rsid w:val="004D0B60"/>
    <w:rsid w:val="004D0CCC"/>
    <w:rsid w:val="004D17AD"/>
    <w:rsid w:val="004D1BA5"/>
    <w:rsid w:val="004D2482"/>
    <w:rsid w:val="004D328E"/>
    <w:rsid w:val="004D32A9"/>
    <w:rsid w:val="004D33C3"/>
    <w:rsid w:val="004D3402"/>
    <w:rsid w:val="004D390E"/>
    <w:rsid w:val="004D4143"/>
    <w:rsid w:val="004D41D9"/>
    <w:rsid w:val="004D4991"/>
    <w:rsid w:val="004D5053"/>
    <w:rsid w:val="004D5907"/>
    <w:rsid w:val="004D597F"/>
    <w:rsid w:val="004D5D9F"/>
    <w:rsid w:val="004D5E68"/>
    <w:rsid w:val="004D6A6C"/>
    <w:rsid w:val="004D6A94"/>
    <w:rsid w:val="004D6CDB"/>
    <w:rsid w:val="004E06FA"/>
    <w:rsid w:val="004E107D"/>
    <w:rsid w:val="004E21E4"/>
    <w:rsid w:val="004E2221"/>
    <w:rsid w:val="004E2312"/>
    <w:rsid w:val="004E24CB"/>
    <w:rsid w:val="004E24D5"/>
    <w:rsid w:val="004E3168"/>
    <w:rsid w:val="004E3E6C"/>
    <w:rsid w:val="004E4078"/>
    <w:rsid w:val="004E4A7F"/>
    <w:rsid w:val="004E5078"/>
    <w:rsid w:val="004E5C20"/>
    <w:rsid w:val="004E5F63"/>
    <w:rsid w:val="004E656A"/>
    <w:rsid w:val="004E6AD7"/>
    <w:rsid w:val="004E6D19"/>
    <w:rsid w:val="004E7423"/>
    <w:rsid w:val="004F114D"/>
    <w:rsid w:val="004F132A"/>
    <w:rsid w:val="004F243B"/>
    <w:rsid w:val="004F306D"/>
    <w:rsid w:val="004F3242"/>
    <w:rsid w:val="004F338C"/>
    <w:rsid w:val="004F3C40"/>
    <w:rsid w:val="004F4930"/>
    <w:rsid w:val="004F49DB"/>
    <w:rsid w:val="004F5F36"/>
    <w:rsid w:val="004F74F2"/>
    <w:rsid w:val="004F7A40"/>
    <w:rsid w:val="004F7D89"/>
    <w:rsid w:val="004F7DF8"/>
    <w:rsid w:val="00500016"/>
    <w:rsid w:val="00500741"/>
    <w:rsid w:val="005009E6"/>
    <w:rsid w:val="00500B59"/>
    <w:rsid w:val="00500F6E"/>
    <w:rsid w:val="005010E7"/>
    <w:rsid w:val="00501191"/>
    <w:rsid w:val="005017A1"/>
    <w:rsid w:val="00501AED"/>
    <w:rsid w:val="00501D6D"/>
    <w:rsid w:val="00502539"/>
    <w:rsid w:val="0050256B"/>
    <w:rsid w:val="00502A74"/>
    <w:rsid w:val="00502EE2"/>
    <w:rsid w:val="00502F09"/>
    <w:rsid w:val="00502F5A"/>
    <w:rsid w:val="00503855"/>
    <w:rsid w:val="0050394A"/>
    <w:rsid w:val="00503F4E"/>
    <w:rsid w:val="005051CA"/>
    <w:rsid w:val="00505591"/>
    <w:rsid w:val="00505D7E"/>
    <w:rsid w:val="0050615D"/>
    <w:rsid w:val="00506A0E"/>
    <w:rsid w:val="00506B5D"/>
    <w:rsid w:val="00506D3E"/>
    <w:rsid w:val="0050713D"/>
    <w:rsid w:val="00507396"/>
    <w:rsid w:val="00507484"/>
    <w:rsid w:val="005079F8"/>
    <w:rsid w:val="00507EAA"/>
    <w:rsid w:val="0051121B"/>
    <w:rsid w:val="00512502"/>
    <w:rsid w:val="005133B1"/>
    <w:rsid w:val="00513636"/>
    <w:rsid w:val="00513C72"/>
    <w:rsid w:val="0051419D"/>
    <w:rsid w:val="00514312"/>
    <w:rsid w:val="00514481"/>
    <w:rsid w:val="00514B95"/>
    <w:rsid w:val="00515308"/>
    <w:rsid w:val="005171B9"/>
    <w:rsid w:val="00517772"/>
    <w:rsid w:val="005178A1"/>
    <w:rsid w:val="00517F42"/>
    <w:rsid w:val="005200D4"/>
    <w:rsid w:val="00520417"/>
    <w:rsid w:val="00520E0B"/>
    <w:rsid w:val="00521FF7"/>
    <w:rsid w:val="0052208F"/>
    <w:rsid w:val="00522659"/>
    <w:rsid w:val="00522C50"/>
    <w:rsid w:val="00522D25"/>
    <w:rsid w:val="005232A9"/>
    <w:rsid w:val="00523D74"/>
    <w:rsid w:val="00524460"/>
    <w:rsid w:val="005257DA"/>
    <w:rsid w:val="005263B9"/>
    <w:rsid w:val="005268B3"/>
    <w:rsid w:val="005268F4"/>
    <w:rsid w:val="00527B4D"/>
    <w:rsid w:val="00527BB1"/>
    <w:rsid w:val="00527DF6"/>
    <w:rsid w:val="00530014"/>
    <w:rsid w:val="00530751"/>
    <w:rsid w:val="00530876"/>
    <w:rsid w:val="005312E6"/>
    <w:rsid w:val="0053142E"/>
    <w:rsid w:val="00531876"/>
    <w:rsid w:val="005318C4"/>
    <w:rsid w:val="00531969"/>
    <w:rsid w:val="0053233D"/>
    <w:rsid w:val="005334B1"/>
    <w:rsid w:val="00533990"/>
    <w:rsid w:val="00533CDD"/>
    <w:rsid w:val="00533FB3"/>
    <w:rsid w:val="005341C8"/>
    <w:rsid w:val="00534A20"/>
    <w:rsid w:val="00535273"/>
    <w:rsid w:val="00535570"/>
    <w:rsid w:val="00535950"/>
    <w:rsid w:val="00536521"/>
    <w:rsid w:val="005367E6"/>
    <w:rsid w:val="00536F5F"/>
    <w:rsid w:val="0053731B"/>
    <w:rsid w:val="005400E5"/>
    <w:rsid w:val="00541152"/>
    <w:rsid w:val="00541383"/>
    <w:rsid w:val="00541F63"/>
    <w:rsid w:val="00542173"/>
    <w:rsid w:val="0054243B"/>
    <w:rsid w:val="005426B8"/>
    <w:rsid w:val="0054327D"/>
    <w:rsid w:val="0054335F"/>
    <w:rsid w:val="0054352D"/>
    <w:rsid w:val="00543932"/>
    <w:rsid w:val="00544990"/>
    <w:rsid w:val="00544EE6"/>
    <w:rsid w:val="00545303"/>
    <w:rsid w:val="00545AE0"/>
    <w:rsid w:val="00545D0D"/>
    <w:rsid w:val="0054749A"/>
    <w:rsid w:val="00547E16"/>
    <w:rsid w:val="005514DC"/>
    <w:rsid w:val="005522F6"/>
    <w:rsid w:val="00552BD8"/>
    <w:rsid w:val="00552C40"/>
    <w:rsid w:val="00553820"/>
    <w:rsid w:val="00553E18"/>
    <w:rsid w:val="00554569"/>
    <w:rsid w:val="00555A42"/>
    <w:rsid w:val="00555FC3"/>
    <w:rsid w:val="005563D5"/>
    <w:rsid w:val="00556499"/>
    <w:rsid w:val="00556D76"/>
    <w:rsid w:val="0055710A"/>
    <w:rsid w:val="005575BC"/>
    <w:rsid w:val="00557780"/>
    <w:rsid w:val="0056052C"/>
    <w:rsid w:val="00560894"/>
    <w:rsid w:val="005608B3"/>
    <w:rsid w:val="005629C4"/>
    <w:rsid w:val="00562F13"/>
    <w:rsid w:val="00563291"/>
    <w:rsid w:val="005634AF"/>
    <w:rsid w:val="00563EF5"/>
    <w:rsid w:val="00564480"/>
    <w:rsid w:val="00564E8A"/>
    <w:rsid w:val="00565474"/>
    <w:rsid w:val="00565CA2"/>
    <w:rsid w:val="005664E4"/>
    <w:rsid w:val="00566D7C"/>
    <w:rsid w:val="00567868"/>
    <w:rsid w:val="00567E21"/>
    <w:rsid w:val="005708F7"/>
    <w:rsid w:val="00570912"/>
    <w:rsid w:val="00570F6B"/>
    <w:rsid w:val="0057101C"/>
    <w:rsid w:val="0057109D"/>
    <w:rsid w:val="005712FE"/>
    <w:rsid w:val="0057171B"/>
    <w:rsid w:val="00571818"/>
    <w:rsid w:val="005723EE"/>
    <w:rsid w:val="005723FE"/>
    <w:rsid w:val="005725E6"/>
    <w:rsid w:val="00572CF3"/>
    <w:rsid w:val="00572E94"/>
    <w:rsid w:val="00573E5B"/>
    <w:rsid w:val="0057529F"/>
    <w:rsid w:val="00575312"/>
    <w:rsid w:val="00575BBF"/>
    <w:rsid w:val="005761E0"/>
    <w:rsid w:val="00576A0D"/>
    <w:rsid w:val="005777E7"/>
    <w:rsid w:val="00577E6A"/>
    <w:rsid w:val="00577EB0"/>
    <w:rsid w:val="0058097D"/>
    <w:rsid w:val="00581443"/>
    <w:rsid w:val="0058153B"/>
    <w:rsid w:val="00581882"/>
    <w:rsid w:val="00581B1B"/>
    <w:rsid w:val="00581BFC"/>
    <w:rsid w:val="005823E9"/>
    <w:rsid w:val="00582D4B"/>
    <w:rsid w:val="00582FFA"/>
    <w:rsid w:val="00583050"/>
    <w:rsid w:val="0058408D"/>
    <w:rsid w:val="005849F6"/>
    <w:rsid w:val="00584A95"/>
    <w:rsid w:val="00585609"/>
    <w:rsid w:val="00586480"/>
    <w:rsid w:val="005864BD"/>
    <w:rsid w:val="00587BDB"/>
    <w:rsid w:val="00587F39"/>
    <w:rsid w:val="005913D8"/>
    <w:rsid w:val="00591BB0"/>
    <w:rsid w:val="00591FA1"/>
    <w:rsid w:val="00592B27"/>
    <w:rsid w:val="00592D4A"/>
    <w:rsid w:val="00593049"/>
    <w:rsid w:val="005935C3"/>
    <w:rsid w:val="005941D3"/>
    <w:rsid w:val="00594821"/>
    <w:rsid w:val="00594C79"/>
    <w:rsid w:val="005953A3"/>
    <w:rsid w:val="0059543F"/>
    <w:rsid w:val="00595728"/>
    <w:rsid w:val="0059586C"/>
    <w:rsid w:val="00595A6A"/>
    <w:rsid w:val="0059635B"/>
    <w:rsid w:val="00596446"/>
    <w:rsid w:val="00596778"/>
    <w:rsid w:val="00596E2C"/>
    <w:rsid w:val="00597020"/>
    <w:rsid w:val="00597620"/>
    <w:rsid w:val="00597923"/>
    <w:rsid w:val="00597B23"/>
    <w:rsid w:val="005A0445"/>
    <w:rsid w:val="005A14FF"/>
    <w:rsid w:val="005A156A"/>
    <w:rsid w:val="005A1BE1"/>
    <w:rsid w:val="005A26D7"/>
    <w:rsid w:val="005A26F4"/>
    <w:rsid w:val="005A2B1C"/>
    <w:rsid w:val="005A2B28"/>
    <w:rsid w:val="005A2F8F"/>
    <w:rsid w:val="005A3AE9"/>
    <w:rsid w:val="005A4698"/>
    <w:rsid w:val="005A4809"/>
    <w:rsid w:val="005A4A16"/>
    <w:rsid w:val="005A518F"/>
    <w:rsid w:val="005A5550"/>
    <w:rsid w:val="005A567A"/>
    <w:rsid w:val="005A5867"/>
    <w:rsid w:val="005A5B85"/>
    <w:rsid w:val="005A619B"/>
    <w:rsid w:val="005A654B"/>
    <w:rsid w:val="005A661B"/>
    <w:rsid w:val="005A73D9"/>
    <w:rsid w:val="005A756C"/>
    <w:rsid w:val="005A78BA"/>
    <w:rsid w:val="005B0076"/>
    <w:rsid w:val="005B0421"/>
    <w:rsid w:val="005B0513"/>
    <w:rsid w:val="005B082C"/>
    <w:rsid w:val="005B0992"/>
    <w:rsid w:val="005B118B"/>
    <w:rsid w:val="005B1E63"/>
    <w:rsid w:val="005B2161"/>
    <w:rsid w:val="005B2A33"/>
    <w:rsid w:val="005B3C04"/>
    <w:rsid w:val="005B452B"/>
    <w:rsid w:val="005B4D47"/>
    <w:rsid w:val="005B5937"/>
    <w:rsid w:val="005B65DB"/>
    <w:rsid w:val="005B7D4F"/>
    <w:rsid w:val="005C02E0"/>
    <w:rsid w:val="005C06BE"/>
    <w:rsid w:val="005C0933"/>
    <w:rsid w:val="005C0CBD"/>
    <w:rsid w:val="005C10F5"/>
    <w:rsid w:val="005C1A95"/>
    <w:rsid w:val="005C1DA6"/>
    <w:rsid w:val="005C2034"/>
    <w:rsid w:val="005C3314"/>
    <w:rsid w:val="005C362B"/>
    <w:rsid w:val="005C37F7"/>
    <w:rsid w:val="005C3DEC"/>
    <w:rsid w:val="005C490B"/>
    <w:rsid w:val="005C5955"/>
    <w:rsid w:val="005C5C0B"/>
    <w:rsid w:val="005C5F32"/>
    <w:rsid w:val="005C61C9"/>
    <w:rsid w:val="005C6E21"/>
    <w:rsid w:val="005C6EA7"/>
    <w:rsid w:val="005C7442"/>
    <w:rsid w:val="005C766C"/>
    <w:rsid w:val="005C7B46"/>
    <w:rsid w:val="005C7C8E"/>
    <w:rsid w:val="005C7D4D"/>
    <w:rsid w:val="005C7D53"/>
    <w:rsid w:val="005D12E9"/>
    <w:rsid w:val="005D15F9"/>
    <w:rsid w:val="005D1960"/>
    <w:rsid w:val="005D2A54"/>
    <w:rsid w:val="005D2BDD"/>
    <w:rsid w:val="005D2F60"/>
    <w:rsid w:val="005D39E3"/>
    <w:rsid w:val="005D40BD"/>
    <w:rsid w:val="005D4ABF"/>
    <w:rsid w:val="005D4E0E"/>
    <w:rsid w:val="005D504F"/>
    <w:rsid w:val="005D547D"/>
    <w:rsid w:val="005D5746"/>
    <w:rsid w:val="005D5D83"/>
    <w:rsid w:val="005D5EC4"/>
    <w:rsid w:val="005D71DB"/>
    <w:rsid w:val="005D7E55"/>
    <w:rsid w:val="005E0DDE"/>
    <w:rsid w:val="005E124A"/>
    <w:rsid w:val="005E1CD6"/>
    <w:rsid w:val="005E1F0E"/>
    <w:rsid w:val="005E1F67"/>
    <w:rsid w:val="005E20EA"/>
    <w:rsid w:val="005E24B6"/>
    <w:rsid w:val="005E256C"/>
    <w:rsid w:val="005E2FEE"/>
    <w:rsid w:val="005E32F5"/>
    <w:rsid w:val="005E3488"/>
    <w:rsid w:val="005E35C7"/>
    <w:rsid w:val="005E369B"/>
    <w:rsid w:val="005E3710"/>
    <w:rsid w:val="005E37B5"/>
    <w:rsid w:val="005E3F97"/>
    <w:rsid w:val="005E4B9F"/>
    <w:rsid w:val="005E52D9"/>
    <w:rsid w:val="005E5534"/>
    <w:rsid w:val="005E5D49"/>
    <w:rsid w:val="005E631E"/>
    <w:rsid w:val="005E6FF0"/>
    <w:rsid w:val="005E7566"/>
    <w:rsid w:val="005E7C5C"/>
    <w:rsid w:val="005F0360"/>
    <w:rsid w:val="005F0676"/>
    <w:rsid w:val="005F0882"/>
    <w:rsid w:val="005F1096"/>
    <w:rsid w:val="005F1B6C"/>
    <w:rsid w:val="005F1D14"/>
    <w:rsid w:val="005F207B"/>
    <w:rsid w:val="005F23E0"/>
    <w:rsid w:val="005F24FF"/>
    <w:rsid w:val="005F2591"/>
    <w:rsid w:val="005F2768"/>
    <w:rsid w:val="005F3626"/>
    <w:rsid w:val="005F36DA"/>
    <w:rsid w:val="005F3C74"/>
    <w:rsid w:val="005F43E1"/>
    <w:rsid w:val="005F4434"/>
    <w:rsid w:val="005F4492"/>
    <w:rsid w:val="005F4839"/>
    <w:rsid w:val="005F4A38"/>
    <w:rsid w:val="005F505B"/>
    <w:rsid w:val="005F55E4"/>
    <w:rsid w:val="005F5AB4"/>
    <w:rsid w:val="005F5AF8"/>
    <w:rsid w:val="005F677A"/>
    <w:rsid w:val="005F6B2A"/>
    <w:rsid w:val="005F73D1"/>
    <w:rsid w:val="005F73F7"/>
    <w:rsid w:val="005F7831"/>
    <w:rsid w:val="005F7BEA"/>
    <w:rsid w:val="005F7D8C"/>
    <w:rsid w:val="00600392"/>
    <w:rsid w:val="00600706"/>
    <w:rsid w:val="006009C2"/>
    <w:rsid w:val="0060219B"/>
    <w:rsid w:val="00603EFC"/>
    <w:rsid w:val="00604E5A"/>
    <w:rsid w:val="00605086"/>
    <w:rsid w:val="00605A7D"/>
    <w:rsid w:val="00606670"/>
    <w:rsid w:val="00606EEF"/>
    <w:rsid w:val="00607C55"/>
    <w:rsid w:val="006101A8"/>
    <w:rsid w:val="00611330"/>
    <w:rsid w:val="00612A2E"/>
    <w:rsid w:val="00612DAB"/>
    <w:rsid w:val="006130EB"/>
    <w:rsid w:val="0061313D"/>
    <w:rsid w:val="0061402E"/>
    <w:rsid w:val="0061434A"/>
    <w:rsid w:val="00614598"/>
    <w:rsid w:val="00614DAE"/>
    <w:rsid w:val="00615816"/>
    <w:rsid w:val="00615A38"/>
    <w:rsid w:val="006161B9"/>
    <w:rsid w:val="00617100"/>
    <w:rsid w:val="00617559"/>
    <w:rsid w:val="00617EAF"/>
    <w:rsid w:val="006200F2"/>
    <w:rsid w:val="00620387"/>
    <w:rsid w:val="00620498"/>
    <w:rsid w:val="006215F4"/>
    <w:rsid w:val="00621775"/>
    <w:rsid w:val="0062199B"/>
    <w:rsid w:val="00621F14"/>
    <w:rsid w:val="006221E9"/>
    <w:rsid w:val="00622521"/>
    <w:rsid w:val="0062265C"/>
    <w:rsid w:val="00622A9D"/>
    <w:rsid w:val="00622CC1"/>
    <w:rsid w:val="00623239"/>
    <w:rsid w:val="00623312"/>
    <w:rsid w:val="00623F64"/>
    <w:rsid w:val="00624219"/>
    <w:rsid w:val="006244EB"/>
    <w:rsid w:val="0062497B"/>
    <w:rsid w:val="00624EFF"/>
    <w:rsid w:val="00625AA5"/>
    <w:rsid w:val="00625B5B"/>
    <w:rsid w:val="00625B9C"/>
    <w:rsid w:val="00625DF9"/>
    <w:rsid w:val="0062648C"/>
    <w:rsid w:val="00626575"/>
    <w:rsid w:val="0062664F"/>
    <w:rsid w:val="00627B4A"/>
    <w:rsid w:val="00630C53"/>
    <w:rsid w:val="0063123A"/>
    <w:rsid w:val="006314EE"/>
    <w:rsid w:val="0063161A"/>
    <w:rsid w:val="0063178B"/>
    <w:rsid w:val="006318A5"/>
    <w:rsid w:val="00631925"/>
    <w:rsid w:val="00632DA8"/>
    <w:rsid w:val="00632E77"/>
    <w:rsid w:val="00633A3C"/>
    <w:rsid w:val="0063446A"/>
    <w:rsid w:val="00634484"/>
    <w:rsid w:val="00634B81"/>
    <w:rsid w:val="006352D2"/>
    <w:rsid w:val="00635A41"/>
    <w:rsid w:val="00635AEA"/>
    <w:rsid w:val="00635E6A"/>
    <w:rsid w:val="006363E1"/>
    <w:rsid w:val="00637330"/>
    <w:rsid w:val="00637B89"/>
    <w:rsid w:val="00640008"/>
    <w:rsid w:val="0064015D"/>
    <w:rsid w:val="00640B2A"/>
    <w:rsid w:val="006413A7"/>
    <w:rsid w:val="006416EA"/>
    <w:rsid w:val="00641C9F"/>
    <w:rsid w:val="00642210"/>
    <w:rsid w:val="0064238B"/>
    <w:rsid w:val="00642850"/>
    <w:rsid w:val="00642D70"/>
    <w:rsid w:val="00643466"/>
    <w:rsid w:val="00643C64"/>
    <w:rsid w:val="0064408E"/>
    <w:rsid w:val="0064419B"/>
    <w:rsid w:val="00644D84"/>
    <w:rsid w:val="00645A89"/>
    <w:rsid w:val="00645B47"/>
    <w:rsid w:val="006463B0"/>
    <w:rsid w:val="00646460"/>
    <w:rsid w:val="00647422"/>
    <w:rsid w:val="006476CF"/>
    <w:rsid w:val="006477D4"/>
    <w:rsid w:val="00647A81"/>
    <w:rsid w:val="00650012"/>
    <w:rsid w:val="00650232"/>
    <w:rsid w:val="00651464"/>
    <w:rsid w:val="006518EF"/>
    <w:rsid w:val="00653687"/>
    <w:rsid w:val="006538F8"/>
    <w:rsid w:val="00653C60"/>
    <w:rsid w:val="0065527D"/>
    <w:rsid w:val="006554CB"/>
    <w:rsid w:val="00655C91"/>
    <w:rsid w:val="0065627E"/>
    <w:rsid w:val="00656313"/>
    <w:rsid w:val="006566B0"/>
    <w:rsid w:val="00656946"/>
    <w:rsid w:val="00657BC2"/>
    <w:rsid w:val="00657F54"/>
    <w:rsid w:val="006604A0"/>
    <w:rsid w:val="006605FB"/>
    <w:rsid w:val="00661767"/>
    <w:rsid w:val="00661997"/>
    <w:rsid w:val="00661A8A"/>
    <w:rsid w:val="0066222A"/>
    <w:rsid w:val="006632D8"/>
    <w:rsid w:val="00663485"/>
    <w:rsid w:val="006637CB"/>
    <w:rsid w:val="00663F7F"/>
    <w:rsid w:val="00664AB4"/>
    <w:rsid w:val="00664D21"/>
    <w:rsid w:val="00665B96"/>
    <w:rsid w:val="00666114"/>
    <w:rsid w:val="0066671F"/>
    <w:rsid w:val="00666D73"/>
    <w:rsid w:val="00666E52"/>
    <w:rsid w:val="00667372"/>
    <w:rsid w:val="00667CFA"/>
    <w:rsid w:val="00667FB4"/>
    <w:rsid w:val="00670842"/>
    <w:rsid w:val="00672642"/>
    <w:rsid w:val="0067268A"/>
    <w:rsid w:val="00672B12"/>
    <w:rsid w:val="00672F3D"/>
    <w:rsid w:val="00672F55"/>
    <w:rsid w:val="00673670"/>
    <w:rsid w:val="006739C2"/>
    <w:rsid w:val="00673CC6"/>
    <w:rsid w:val="006744AD"/>
    <w:rsid w:val="0067503A"/>
    <w:rsid w:val="00675139"/>
    <w:rsid w:val="006756F1"/>
    <w:rsid w:val="006757CF"/>
    <w:rsid w:val="00675FA8"/>
    <w:rsid w:val="0067632C"/>
    <w:rsid w:val="00676A28"/>
    <w:rsid w:val="00676A75"/>
    <w:rsid w:val="00677353"/>
    <w:rsid w:val="00677384"/>
    <w:rsid w:val="006774D9"/>
    <w:rsid w:val="006775C6"/>
    <w:rsid w:val="006778C1"/>
    <w:rsid w:val="00680EE3"/>
    <w:rsid w:val="00681254"/>
    <w:rsid w:val="006816C1"/>
    <w:rsid w:val="00681A3B"/>
    <w:rsid w:val="00682793"/>
    <w:rsid w:val="00682A55"/>
    <w:rsid w:val="006832DC"/>
    <w:rsid w:val="00684601"/>
    <w:rsid w:val="00684E10"/>
    <w:rsid w:val="00685BEC"/>
    <w:rsid w:val="00686D1D"/>
    <w:rsid w:val="00686DBD"/>
    <w:rsid w:val="00686F1B"/>
    <w:rsid w:val="0068771A"/>
    <w:rsid w:val="00687918"/>
    <w:rsid w:val="0069057F"/>
    <w:rsid w:val="006909EC"/>
    <w:rsid w:val="00691038"/>
    <w:rsid w:val="00691330"/>
    <w:rsid w:val="00692B31"/>
    <w:rsid w:val="00692F45"/>
    <w:rsid w:val="00693077"/>
    <w:rsid w:val="00693809"/>
    <w:rsid w:val="00693A08"/>
    <w:rsid w:val="00693AE9"/>
    <w:rsid w:val="00694F06"/>
    <w:rsid w:val="00695190"/>
    <w:rsid w:val="006951AA"/>
    <w:rsid w:val="006959C2"/>
    <w:rsid w:val="00695BAA"/>
    <w:rsid w:val="006969C0"/>
    <w:rsid w:val="00696CC9"/>
    <w:rsid w:val="00696D28"/>
    <w:rsid w:val="00697293"/>
    <w:rsid w:val="0069767D"/>
    <w:rsid w:val="00697A77"/>
    <w:rsid w:val="006A0372"/>
    <w:rsid w:val="006A077A"/>
    <w:rsid w:val="006A08E0"/>
    <w:rsid w:val="006A1502"/>
    <w:rsid w:val="006A176E"/>
    <w:rsid w:val="006A199F"/>
    <w:rsid w:val="006A229A"/>
    <w:rsid w:val="006A2346"/>
    <w:rsid w:val="006A234C"/>
    <w:rsid w:val="006A250E"/>
    <w:rsid w:val="006A287C"/>
    <w:rsid w:val="006A337D"/>
    <w:rsid w:val="006A37DC"/>
    <w:rsid w:val="006A41E8"/>
    <w:rsid w:val="006A48B8"/>
    <w:rsid w:val="006A4DA7"/>
    <w:rsid w:val="006A5251"/>
    <w:rsid w:val="006A5433"/>
    <w:rsid w:val="006A56BC"/>
    <w:rsid w:val="006A597C"/>
    <w:rsid w:val="006A5DF0"/>
    <w:rsid w:val="006A5F7B"/>
    <w:rsid w:val="006A66F5"/>
    <w:rsid w:val="006A6758"/>
    <w:rsid w:val="006A7E2D"/>
    <w:rsid w:val="006A7E33"/>
    <w:rsid w:val="006B0E0D"/>
    <w:rsid w:val="006B1272"/>
    <w:rsid w:val="006B1956"/>
    <w:rsid w:val="006B1CA4"/>
    <w:rsid w:val="006B2D16"/>
    <w:rsid w:val="006B3A1F"/>
    <w:rsid w:val="006B3AFE"/>
    <w:rsid w:val="006B402C"/>
    <w:rsid w:val="006B42F5"/>
    <w:rsid w:val="006B4BB1"/>
    <w:rsid w:val="006B4DF3"/>
    <w:rsid w:val="006B650B"/>
    <w:rsid w:val="006B684B"/>
    <w:rsid w:val="006B6B0D"/>
    <w:rsid w:val="006B6EF8"/>
    <w:rsid w:val="006B7166"/>
    <w:rsid w:val="006B75AB"/>
    <w:rsid w:val="006B760A"/>
    <w:rsid w:val="006B7833"/>
    <w:rsid w:val="006B7896"/>
    <w:rsid w:val="006B7FA6"/>
    <w:rsid w:val="006C0344"/>
    <w:rsid w:val="006C0B9B"/>
    <w:rsid w:val="006C1454"/>
    <w:rsid w:val="006C14EC"/>
    <w:rsid w:val="006C1545"/>
    <w:rsid w:val="006C178F"/>
    <w:rsid w:val="006C17D6"/>
    <w:rsid w:val="006C1E75"/>
    <w:rsid w:val="006C2CF3"/>
    <w:rsid w:val="006C3016"/>
    <w:rsid w:val="006C3308"/>
    <w:rsid w:val="006C37C4"/>
    <w:rsid w:val="006C3B52"/>
    <w:rsid w:val="006C4ABF"/>
    <w:rsid w:val="006C6198"/>
    <w:rsid w:val="006C6234"/>
    <w:rsid w:val="006C727E"/>
    <w:rsid w:val="006C74CA"/>
    <w:rsid w:val="006D17FD"/>
    <w:rsid w:val="006D2198"/>
    <w:rsid w:val="006D22B0"/>
    <w:rsid w:val="006D262F"/>
    <w:rsid w:val="006D2DF4"/>
    <w:rsid w:val="006D341C"/>
    <w:rsid w:val="006D3486"/>
    <w:rsid w:val="006D3AED"/>
    <w:rsid w:val="006D3D8D"/>
    <w:rsid w:val="006D4428"/>
    <w:rsid w:val="006D5F71"/>
    <w:rsid w:val="006D6D07"/>
    <w:rsid w:val="006D6D27"/>
    <w:rsid w:val="006D71ED"/>
    <w:rsid w:val="006D7521"/>
    <w:rsid w:val="006D787E"/>
    <w:rsid w:val="006E0140"/>
    <w:rsid w:val="006E045C"/>
    <w:rsid w:val="006E088C"/>
    <w:rsid w:val="006E1D7D"/>
    <w:rsid w:val="006E1E91"/>
    <w:rsid w:val="006E20B6"/>
    <w:rsid w:val="006E2EB1"/>
    <w:rsid w:val="006E3DEA"/>
    <w:rsid w:val="006E45C6"/>
    <w:rsid w:val="006E45F2"/>
    <w:rsid w:val="006E4792"/>
    <w:rsid w:val="006E4D9A"/>
    <w:rsid w:val="006E4E85"/>
    <w:rsid w:val="006E537E"/>
    <w:rsid w:val="006E6571"/>
    <w:rsid w:val="006E66E8"/>
    <w:rsid w:val="006E6FA9"/>
    <w:rsid w:val="006E7167"/>
    <w:rsid w:val="006E7585"/>
    <w:rsid w:val="006E790B"/>
    <w:rsid w:val="006E7995"/>
    <w:rsid w:val="006E7D84"/>
    <w:rsid w:val="006F18AE"/>
    <w:rsid w:val="006F2070"/>
    <w:rsid w:val="006F212E"/>
    <w:rsid w:val="006F3DE9"/>
    <w:rsid w:val="006F43D7"/>
    <w:rsid w:val="006F4453"/>
    <w:rsid w:val="006F44B0"/>
    <w:rsid w:val="006F4CFA"/>
    <w:rsid w:val="006F5A7F"/>
    <w:rsid w:val="006F5F08"/>
    <w:rsid w:val="006F64FD"/>
    <w:rsid w:val="006F67D7"/>
    <w:rsid w:val="006F6E7D"/>
    <w:rsid w:val="006F6EE0"/>
    <w:rsid w:val="006F7619"/>
    <w:rsid w:val="006F7B7B"/>
    <w:rsid w:val="006F7E44"/>
    <w:rsid w:val="00700490"/>
    <w:rsid w:val="0070055A"/>
    <w:rsid w:val="007005B0"/>
    <w:rsid w:val="007006F8"/>
    <w:rsid w:val="00701BF8"/>
    <w:rsid w:val="00701CB5"/>
    <w:rsid w:val="00702170"/>
    <w:rsid w:val="00702A42"/>
    <w:rsid w:val="00703007"/>
    <w:rsid w:val="00703305"/>
    <w:rsid w:val="007035ED"/>
    <w:rsid w:val="00704208"/>
    <w:rsid w:val="00704368"/>
    <w:rsid w:val="007043A2"/>
    <w:rsid w:val="00704603"/>
    <w:rsid w:val="0070469D"/>
    <w:rsid w:val="00704AA8"/>
    <w:rsid w:val="00706581"/>
    <w:rsid w:val="00706A19"/>
    <w:rsid w:val="00706C6D"/>
    <w:rsid w:val="007078E6"/>
    <w:rsid w:val="00707A3F"/>
    <w:rsid w:val="00707FDF"/>
    <w:rsid w:val="007115FD"/>
    <w:rsid w:val="00711782"/>
    <w:rsid w:val="0071178F"/>
    <w:rsid w:val="00711A1E"/>
    <w:rsid w:val="00712312"/>
    <w:rsid w:val="0071233F"/>
    <w:rsid w:val="00712A13"/>
    <w:rsid w:val="00712CF7"/>
    <w:rsid w:val="00712EC4"/>
    <w:rsid w:val="007135F7"/>
    <w:rsid w:val="00713D11"/>
    <w:rsid w:val="00714061"/>
    <w:rsid w:val="00714390"/>
    <w:rsid w:val="007147AB"/>
    <w:rsid w:val="00714C28"/>
    <w:rsid w:val="00714C82"/>
    <w:rsid w:val="00714E5B"/>
    <w:rsid w:val="007157F1"/>
    <w:rsid w:val="00715BBA"/>
    <w:rsid w:val="00715D3B"/>
    <w:rsid w:val="0071638C"/>
    <w:rsid w:val="00716640"/>
    <w:rsid w:val="00716A54"/>
    <w:rsid w:val="00716BC3"/>
    <w:rsid w:val="00716EE7"/>
    <w:rsid w:val="00720657"/>
    <w:rsid w:val="00720E6F"/>
    <w:rsid w:val="0072182F"/>
    <w:rsid w:val="00721B45"/>
    <w:rsid w:val="00722197"/>
    <w:rsid w:val="007228A0"/>
    <w:rsid w:val="00722CBE"/>
    <w:rsid w:val="00722CD3"/>
    <w:rsid w:val="00722FA2"/>
    <w:rsid w:val="007235F0"/>
    <w:rsid w:val="007241DC"/>
    <w:rsid w:val="007245AD"/>
    <w:rsid w:val="007251E6"/>
    <w:rsid w:val="007259A5"/>
    <w:rsid w:val="00725D70"/>
    <w:rsid w:val="00725E1F"/>
    <w:rsid w:val="00726133"/>
    <w:rsid w:val="00726247"/>
    <w:rsid w:val="00726C1B"/>
    <w:rsid w:val="00726D84"/>
    <w:rsid w:val="007274B6"/>
    <w:rsid w:val="00727D2D"/>
    <w:rsid w:val="00727D9C"/>
    <w:rsid w:val="00727F23"/>
    <w:rsid w:val="00730D69"/>
    <w:rsid w:val="00730E65"/>
    <w:rsid w:val="007314A8"/>
    <w:rsid w:val="00731580"/>
    <w:rsid w:val="007315BC"/>
    <w:rsid w:val="00731619"/>
    <w:rsid w:val="007317EA"/>
    <w:rsid w:val="00731F77"/>
    <w:rsid w:val="00734608"/>
    <w:rsid w:val="0073676B"/>
    <w:rsid w:val="00736BD2"/>
    <w:rsid w:val="0073751D"/>
    <w:rsid w:val="0074006B"/>
    <w:rsid w:val="00740594"/>
    <w:rsid w:val="00741170"/>
    <w:rsid w:val="00741540"/>
    <w:rsid w:val="00741E1A"/>
    <w:rsid w:val="0074286C"/>
    <w:rsid w:val="007428F1"/>
    <w:rsid w:val="00742F00"/>
    <w:rsid w:val="007430D8"/>
    <w:rsid w:val="007430DF"/>
    <w:rsid w:val="0074396B"/>
    <w:rsid w:val="00744B37"/>
    <w:rsid w:val="00744F1E"/>
    <w:rsid w:val="00745152"/>
    <w:rsid w:val="007458B8"/>
    <w:rsid w:val="00745BEE"/>
    <w:rsid w:val="00746076"/>
    <w:rsid w:val="007468A2"/>
    <w:rsid w:val="00746F47"/>
    <w:rsid w:val="0074789F"/>
    <w:rsid w:val="007500C9"/>
    <w:rsid w:val="00750892"/>
    <w:rsid w:val="007511DC"/>
    <w:rsid w:val="007513E8"/>
    <w:rsid w:val="00752C66"/>
    <w:rsid w:val="00752EB3"/>
    <w:rsid w:val="00753554"/>
    <w:rsid w:val="00754362"/>
    <w:rsid w:val="0075521F"/>
    <w:rsid w:val="007556C1"/>
    <w:rsid w:val="00755721"/>
    <w:rsid w:val="00755B6F"/>
    <w:rsid w:val="00755DF4"/>
    <w:rsid w:val="007568AD"/>
    <w:rsid w:val="00756B18"/>
    <w:rsid w:val="00756BC3"/>
    <w:rsid w:val="00757264"/>
    <w:rsid w:val="00757595"/>
    <w:rsid w:val="007577A8"/>
    <w:rsid w:val="00760C25"/>
    <w:rsid w:val="0076152B"/>
    <w:rsid w:val="00761A80"/>
    <w:rsid w:val="00761C10"/>
    <w:rsid w:val="0076292A"/>
    <w:rsid w:val="00762D10"/>
    <w:rsid w:val="0076353C"/>
    <w:rsid w:val="00763FC6"/>
    <w:rsid w:val="0076426F"/>
    <w:rsid w:val="007645B8"/>
    <w:rsid w:val="007647D3"/>
    <w:rsid w:val="00764F97"/>
    <w:rsid w:val="00765245"/>
    <w:rsid w:val="0076527B"/>
    <w:rsid w:val="007653BF"/>
    <w:rsid w:val="0076592B"/>
    <w:rsid w:val="00766599"/>
    <w:rsid w:val="007679AE"/>
    <w:rsid w:val="007679B1"/>
    <w:rsid w:val="00767A80"/>
    <w:rsid w:val="00771878"/>
    <w:rsid w:val="00771C98"/>
    <w:rsid w:val="0077330F"/>
    <w:rsid w:val="0077331A"/>
    <w:rsid w:val="007736D8"/>
    <w:rsid w:val="00773704"/>
    <w:rsid w:val="00773AA1"/>
    <w:rsid w:val="00773B18"/>
    <w:rsid w:val="00774DEC"/>
    <w:rsid w:val="00774F56"/>
    <w:rsid w:val="007751E6"/>
    <w:rsid w:val="00775568"/>
    <w:rsid w:val="00775BFA"/>
    <w:rsid w:val="00775FEF"/>
    <w:rsid w:val="00776258"/>
    <w:rsid w:val="007768B2"/>
    <w:rsid w:val="00776B35"/>
    <w:rsid w:val="00776C92"/>
    <w:rsid w:val="00777261"/>
    <w:rsid w:val="00777A3D"/>
    <w:rsid w:val="00777E77"/>
    <w:rsid w:val="00780733"/>
    <w:rsid w:val="00780842"/>
    <w:rsid w:val="00780850"/>
    <w:rsid w:val="00780C86"/>
    <w:rsid w:val="00780E56"/>
    <w:rsid w:val="00780FBD"/>
    <w:rsid w:val="00782324"/>
    <w:rsid w:val="0078325F"/>
    <w:rsid w:val="00783408"/>
    <w:rsid w:val="007836BF"/>
    <w:rsid w:val="00783AF5"/>
    <w:rsid w:val="00783C8F"/>
    <w:rsid w:val="00783EF4"/>
    <w:rsid w:val="007844FE"/>
    <w:rsid w:val="00784979"/>
    <w:rsid w:val="00784C67"/>
    <w:rsid w:val="00784CE9"/>
    <w:rsid w:val="00784EC2"/>
    <w:rsid w:val="007858C1"/>
    <w:rsid w:val="00785927"/>
    <w:rsid w:val="00786219"/>
    <w:rsid w:val="00786E22"/>
    <w:rsid w:val="00786F53"/>
    <w:rsid w:val="00787037"/>
    <w:rsid w:val="00787A8A"/>
    <w:rsid w:val="00787FCA"/>
    <w:rsid w:val="007905B2"/>
    <w:rsid w:val="007906AE"/>
    <w:rsid w:val="00790A20"/>
    <w:rsid w:val="0079113D"/>
    <w:rsid w:val="007911FB"/>
    <w:rsid w:val="007919DD"/>
    <w:rsid w:val="00791CD1"/>
    <w:rsid w:val="007922C8"/>
    <w:rsid w:val="00792D79"/>
    <w:rsid w:val="00793B3C"/>
    <w:rsid w:val="0079440F"/>
    <w:rsid w:val="00794998"/>
    <w:rsid w:val="007951E4"/>
    <w:rsid w:val="00795565"/>
    <w:rsid w:val="00795833"/>
    <w:rsid w:val="00795B8F"/>
    <w:rsid w:val="007961A2"/>
    <w:rsid w:val="00796632"/>
    <w:rsid w:val="00796710"/>
    <w:rsid w:val="0079766C"/>
    <w:rsid w:val="00797757"/>
    <w:rsid w:val="00797B39"/>
    <w:rsid w:val="00797B80"/>
    <w:rsid w:val="00797CAC"/>
    <w:rsid w:val="00797D28"/>
    <w:rsid w:val="007A043B"/>
    <w:rsid w:val="007A09ED"/>
    <w:rsid w:val="007A0E7F"/>
    <w:rsid w:val="007A1DEF"/>
    <w:rsid w:val="007A251B"/>
    <w:rsid w:val="007A2DD5"/>
    <w:rsid w:val="007A3746"/>
    <w:rsid w:val="007A3A95"/>
    <w:rsid w:val="007A4548"/>
    <w:rsid w:val="007A454D"/>
    <w:rsid w:val="007A4D30"/>
    <w:rsid w:val="007A5129"/>
    <w:rsid w:val="007A5330"/>
    <w:rsid w:val="007A5B7F"/>
    <w:rsid w:val="007A5D3E"/>
    <w:rsid w:val="007A5E31"/>
    <w:rsid w:val="007A5F34"/>
    <w:rsid w:val="007A5F97"/>
    <w:rsid w:val="007A60F3"/>
    <w:rsid w:val="007A6128"/>
    <w:rsid w:val="007A699C"/>
    <w:rsid w:val="007A6F07"/>
    <w:rsid w:val="007A7182"/>
    <w:rsid w:val="007A723C"/>
    <w:rsid w:val="007A77B3"/>
    <w:rsid w:val="007A7C6E"/>
    <w:rsid w:val="007A7DC9"/>
    <w:rsid w:val="007B041B"/>
    <w:rsid w:val="007B065D"/>
    <w:rsid w:val="007B0C9D"/>
    <w:rsid w:val="007B1720"/>
    <w:rsid w:val="007B1C3F"/>
    <w:rsid w:val="007B240E"/>
    <w:rsid w:val="007B2584"/>
    <w:rsid w:val="007B2F9E"/>
    <w:rsid w:val="007B3093"/>
    <w:rsid w:val="007B30A4"/>
    <w:rsid w:val="007B30FD"/>
    <w:rsid w:val="007B37D5"/>
    <w:rsid w:val="007B3DB4"/>
    <w:rsid w:val="007B41EB"/>
    <w:rsid w:val="007B43AD"/>
    <w:rsid w:val="007B4CDC"/>
    <w:rsid w:val="007B51D0"/>
    <w:rsid w:val="007B5760"/>
    <w:rsid w:val="007B600A"/>
    <w:rsid w:val="007B610B"/>
    <w:rsid w:val="007B6C08"/>
    <w:rsid w:val="007B6E20"/>
    <w:rsid w:val="007B73B5"/>
    <w:rsid w:val="007B76F6"/>
    <w:rsid w:val="007B7D23"/>
    <w:rsid w:val="007B7DEB"/>
    <w:rsid w:val="007B7FC5"/>
    <w:rsid w:val="007C004E"/>
    <w:rsid w:val="007C0123"/>
    <w:rsid w:val="007C0BFA"/>
    <w:rsid w:val="007C0D3C"/>
    <w:rsid w:val="007C15B4"/>
    <w:rsid w:val="007C38D1"/>
    <w:rsid w:val="007C458D"/>
    <w:rsid w:val="007C4BAD"/>
    <w:rsid w:val="007C5C97"/>
    <w:rsid w:val="007C5E37"/>
    <w:rsid w:val="007C608B"/>
    <w:rsid w:val="007C61D4"/>
    <w:rsid w:val="007C6232"/>
    <w:rsid w:val="007D0562"/>
    <w:rsid w:val="007D082D"/>
    <w:rsid w:val="007D0B35"/>
    <w:rsid w:val="007D14A5"/>
    <w:rsid w:val="007D2E5A"/>
    <w:rsid w:val="007D2FA7"/>
    <w:rsid w:val="007D3281"/>
    <w:rsid w:val="007D373E"/>
    <w:rsid w:val="007D3D45"/>
    <w:rsid w:val="007D3EE5"/>
    <w:rsid w:val="007D3F3E"/>
    <w:rsid w:val="007D41D9"/>
    <w:rsid w:val="007D4489"/>
    <w:rsid w:val="007D476D"/>
    <w:rsid w:val="007D4EF4"/>
    <w:rsid w:val="007D5A66"/>
    <w:rsid w:val="007D70AD"/>
    <w:rsid w:val="007E0BDE"/>
    <w:rsid w:val="007E0E74"/>
    <w:rsid w:val="007E1199"/>
    <w:rsid w:val="007E1416"/>
    <w:rsid w:val="007E16F7"/>
    <w:rsid w:val="007E1B7B"/>
    <w:rsid w:val="007E2ABE"/>
    <w:rsid w:val="007E321F"/>
    <w:rsid w:val="007E3DF4"/>
    <w:rsid w:val="007E3F1E"/>
    <w:rsid w:val="007E3FD6"/>
    <w:rsid w:val="007E4CD3"/>
    <w:rsid w:val="007E534F"/>
    <w:rsid w:val="007E5905"/>
    <w:rsid w:val="007E60CB"/>
    <w:rsid w:val="007E63C7"/>
    <w:rsid w:val="007E7272"/>
    <w:rsid w:val="007E7468"/>
    <w:rsid w:val="007E79E7"/>
    <w:rsid w:val="007E7FA0"/>
    <w:rsid w:val="007F04AE"/>
    <w:rsid w:val="007F0DBB"/>
    <w:rsid w:val="007F0EF6"/>
    <w:rsid w:val="007F1B7E"/>
    <w:rsid w:val="007F2B54"/>
    <w:rsid w:val="007F2DF2"/>
    <w:rsid w:val="007F3223"/>
    <w:rsid w:val="007F3A3C"/>
    <w:rsid w:val="007F3C06"/>
    <w:rsid w:val="007F4D84"/>
    <w:rsid w:val="007F5A6E"/>
    <w:rsid w:val="007F5B5F"/>
    <w:rsid w:val="007F74EB"/>
    <w:rsid w:val="007F7660"/>
    <w:rsid w:val="007F7954"/>
    <w:rsid w:val="007F7AF4"/>
    <w:rsid w:val="007F7E67"/>
    <w:rsid w:val="0080050C"/>
    <w:rsid w:val="0080073C"/>
    <w:rsid w:val="008016A3"/>
    <w:rsid w:val="00801AAC"/>
    <w:rsid w:val="00802FE7"/>
    <w:rsid w:val="0080325F"/>
    <w:rsid w:val="00803EFF"/>
    <w:rsid w:val="00804D9D"/>
    <w:rsid w:val="0080584E"/>
    <w:rsid w:val="00805DE4"/>
    <w:rsid w:val="00806124"/>
    <w:rsid w:val="00806D46"/>
    <w:rsid w:val="00807502"/>
    <w:rsid w:val="008106AE"/>
    <w:rsid w:val="0081090F"/>
    <w:rsid w:val="00810B1D"/>
    <w:rsid w:val="00810DAB"/>
    <w:rsid w:val="00811C50"/>
    <w:rsid w:val="00811DB6"/>
    <w:rsid w:val="008126CD"/>
    <w:rsid w:val="00812E9B"/>
    <w:rsid w:val="00813B1E"/>
    <w:rsid w:val="00814058"/>
    <w:rsid w:val="00814AE5"/>
    <w:rsid w:val="00814D02"/>
    <w:rsid w:val="008155E2"/>
    <w:rsid w:val="008157BC"/>
    <w:rsid w:val="00815F0A"/>
    <w:rsid w:val="00820711"/>
    <w:rsid w:val="008208EE"/>
    <w:rsid w:val="00821157"/>
    <w:rsid w:val="00821372"/>
    <w:rsid w:val="0082160B"/>
    <w:rsid w:val="00822676"/>
    <w:rsid w:val="0082273F"/>
    <w:rsid w:val="00822790"/>
    <w:rsid w:val="008228DD"/>
    <w:rsid w:val="00822C00"/>
    <w:rsid w:val="008237FB"/>
    <w:rsid w:val="00823AF9"/>
    <w:rsid w:val="00823DDA"/>
    <w:rsid w:val="0082417A"/>
    <w:rsid w:val="00824925"/>
    <w:rsid w:val="008260A7"/>
    <w:rsid w:val="00826401"/>
    <w:rsid w:val="00826631"/>
    <w:rsid w:val="00826A8A"/>
    <w:rsid w:val="00827077"/>
    <w:rsid w:val="00827866"/>
    <w:rsid w:val="00827DEF"/>
    <w:rsid w:val="00827FF0"/>
    <w:rsid w:val="00830498"/>
    <w:rsid w:val="008310F9"/>
    <w:rsid w:val="008314AB"/>
    <w:rsid w:val="008317F7"/>
    <w:rsid w:val="00831D0B"/>
    <w:rsid w:val="008324CB"/>
    <w:rsid w:val="00832883"/>
    <w:rsid w:val="00833478"/>
    <w:rsid w:val="00833D06"/>
    <w:rsid w:val="00834E31"/>
    <w:rsid w:val="00835792"/>
    <w:rsid w:val="00835842"/>
    <w:rsid w:val="00835DE1"/>
    <w:rsid w:val="00837351"/>
    <w:rsid w:val="0083759C"/>
    <w:rsid w:val="00840996"/>
    <w:rsid w:val="0084117C"/>
    <w:rsid w:val="00841857"/>
    <w:rsid w:val="00841879"/>
    <w:rsid w:val="00841AB7"/>
    <w:rsid w:val="0084207B"/>
    <w:rsid w:val="00842133"/>
    <w:rsid w:val="0084226E"/>
    <w:rsid w:val="00842534"/>
    <w:rsid w:val="008426D1"/>
    <w:rsid w:val="008442D1"/>
    <w:rsid w:val="00844500"/>
    <w:rsid w:val="0084461D"/>
    <w:rsid w:val="0084467C"/>
    <w:rsid w:val="00844CAA"/>
    <w:rsid w:val="0084580D"/>
    <w:rsid w:val="00845E65"/>
    <w:rsid w:val="0084645F"/>
    <w:rsid w:val="008469D1"/>
    <w:rsid w:val="00846C97"/>
    <w:rsid w:val="00846F6A"/>
    <w:rsid w:val="00850247"/>
    <w:rsid w:val="008502F4"/>
    <w:rsid w:val="008509A2"/>
    <w:rsid w:val="0085167C"/>
    <w:rsid w:val="00851A20"/>
    <w:rsid w:val="00852266"/>
    <w:rsid w:val="00852531"/>
    <w:rsid w:val="00852A99"/>
    <w:rsid w:val="00852AF1"/>
    <w:rsid w:val="00853224"/>
    <w:rsid w:val="00853785"/>
    <w:rsid w:val="00854270"/>
    <w:rsid w:val="0085497F"/>
    <w:rsid w:val="00854B98"/>
    <w:rsid w:val="00854C5F"/>
    <w:rsid w:val="00855903"/>
    <w:rsid w:val="00855DDB"/>
    <w:rsid w:val="00856183"/>
    <w:rsid w:val="008562D0"/>
    <w:rsid w:val="008567F8"/>
    <w:rsid w:val="00856FF9"/>
    <w:rsid w:val="0085706A"/>
    <w:rsid w:val="00857846"/>
    <w:rsid w:val="0086104A"/>
    <w:rsid w:val="008616AD"/>
    <w:rsid w:val="00861757"/>
    <w:rsid w:val="00861817"/>
    <w:rsid w:val="008618F8"/>
    <w:rsid w:val="00861F21"/>
    <w:rsid w:val="00861FFC"/>
    <w:rsid w:val="00862043"/>
    <w:rsid w:val="008620D9"/>
    <w:rsid w:val="0086290A"/>
    <w:rsid w:val="00862C22"/>
    <w:rsid w:val="00862DF6"/>
    <w:rsid w:val="00864F6F"/>
    <w:rsid w:val="00865300"/>
    <w:rsid w:val="00866057"/>
    <w:rsid w:val="008669DA"/>
    <w:rsid w:val="00866B27"/>
    <w:rsid w:val="00867344"/>
    <w:rsid w:val="008705CB"/>
    <w:rsid w:val="00870724"/>
    <w:rsid w:val="0087079A"/>
    <w:rsid w:val="00870BC3"/>
    <w:rsid w:val="0087258C"/>
    <w:rsid w:val="00873435"/>
    <w:rsid w:val="008736AC"/>
    <w:rsid w:val="00873C5C"/>
    <w:rsid w:val="00874826"/>
    <w:rsid w:val="00875B9D"/>
    <w:rsid w:val="00875D36"/>
    <w:rsid w:val="00877518"/>
    <w:rsid w:val="00877A1D"/>
    <w:rsid w:val="00880D90"/>
    <w:rsid w:val="00880F7B"/>
    <w:rsid w:val="00881205"/>
    <w:rsid w:val="0088158F"/>
    <w:rsid w:val="0088286E"/>
    <w:rsid w:val="00883250"/>
    <w:rsid w:val="00883ACB"/>
    <w:rsid w:val="00884A8E"/>
    <w:rsid w:val="00884F51"/>
    <w:rsid w:val="00885039"/>
    <w:rsid w:val="00885052"/>
    <w:rsid w:val="008854CC"/>
    <w:rsid w:val="0088587B"/>
    <w:rsid w:val="008858B0"/>
    <w:rsid w:val="0088593A"/>
    <w:rsid w:val="008864F5"/>
    <w:rsid w:val="00886C40"/>
    <w:rsid w:val="008872FD"/>
    <w:rsid w:val="00887D5A"/>
    <w:rsid w:val="008906EB"/>
    <w:rsid w:val="0089070E"/>
    <w:rsid w:val="0089071C"/>
    <w:rsid w:val="008907D6"/>
    <w:rsid w:val="00890BBD"/>
    <w:rsid w:val="008911D0"/>
    <w:rsid w:val="00891239"/>
    <w:rsid w:val="00892BFD"/>
    <w:rsid w:val="00893189"/>
    <w:rsid w:val="00893BE1"/>
    <w:rsid w:val="00893DA4"/>
    <w:rsid w:val="0089451A"/>
    <w:rsid w:val="00894A74"/>
    <w:rsid w:val="00894BF3"/>
    <w:rsid w:val="00896B44"/>
    <w:rsid w:val="008A05C3"/>
    <w:rsid w:val="008A0AA3"/>
    <w:rsid w:val="008A1E16"/>
    <w:rsid w:val="008A1EE4"/>
    <w:rsid w:val="008A28AD"/>
    <w:rsid w:val="008A32CE"/>
    <w:rsid w:val="008A3C49"/>
    <w:rsid w:val="008A452F"/>
    <w:rsid w:val="008A53D1"/>
    <w:rsid w:val="008A5B3C"/>
    <w:rsid w:val="008A5DAB"/>
    <w:rsid w:val="008A66B4"/>
    <w:rsid w:val="008A6BA3"/>
    <w:rsid w:val="008A6DB1"/>
    <w:rsid w:val="008A72CA"/>
    <w:rsid w:val="008A78F0"/>
    <w:rsid w:val="008A7B42"/>
    <w:rsid w:val="008B03BD"/>
    <w:rsid w:val="008B1279"/>
    <w:rsid w:val="008B135D"/>
    <w:rsid w:val="008B1385"/>
    <w:rsid w:val="008B14A6"/>
    <w:rsid w:val="008B15A1"/>
    <w:rsid w:val="008B211E"/>
    <w:rsid w:val="008B2289"/>
    <w:rsid w:val="008B28B7"/>
    <w:rsid w:val="008B2BBD"/>
    <w:rsid w:val="008B3A18"/>
    <w:rsid w:val="008B4B51"/>
    <w:rsid w:val="008B4BA3"/>
    <w:rsid w:val="008B55B7"/>
    <w:rsid w:val="008B568B"/>
    <w:rsid w:val="008B57F0"/>
    <w:rsid w:val="008B5C24"/>
    <w:rsid w:val="008B5CF9"/>
    <w:rsid w:val="008B5F05"/>
    <w:rsid w:val="008B63A7"/>
    <w:rsid w:val="008B6E82"/>
    <w:rsid w:val="008B701B"/>
    <w:rsid w:val="008B785D"/>
    <w:rsid w:val="008B7AAD"/>
    <w:rsid w:val="008B7E8D"/>
    <w:rsid w:val="008C09ED"/>
    <w:rsid w:val="008C0A0E"/>
    <w:rsid w:val="008C1097"/>
    <w:rsid w:val="008C1584"/>
    <w:rsid w:val="008C1602"/>
    <w:rsid w:val="008C28B6"/>
    <w:rsid w:val="008C2B4D"/>
    <w:rsid w:val="008C34DF"/>
    <w:rsid w:val="008C3CD2"/>
    <w:rsid w:val="008C50B2"/>
    <w:rsid w:val="008C62B4"/>
    <w:rsid w:val="008C63D7"/>
    <w:rsid w:val="008C6711"/>
    <w:rsid w:val="008C6F9E"/>
    <w:rsid w:val="008C702C"/>
    <w:rsid w:val="008C787E"/>
    <w:rsid w:val="008C7981"/>
    <w:rsid w:val="008C79BF"/>
    <w:rsid w:val="008C79C5"/>
    <w:rsid w:val="008C7A97"/>
    <w:rsid w:val="008C7BD0"/>
    <w:rsid w:val="008C7C1D"/>
    <w:rsid w:val="008D044B"/>
    <w:rsid w:val="008D0951"/>
    <w:rsid w:val="008D0BB4"/>
    <w:rsid w:val="008D24F0"/>
    <w:rsid w:val="008D265F"/>
    <w:rsid w:val="008D3469"/>
    <w:rsid w:val="008D3FE5"/>
    <w:rsid w:val="008D4413"/>
    <w:rsid w:val="008D45CD"/>
    <w:rsid w:val="008D45DC"/>
    <w:rsid w:val="008D4ADE"/>
    <w:rsid w:val="008D4C38"/>
    <w:rsid w:val="008D5475"/>
    <w:rsid w:val="008D5E45"/>
    <w:rsid w:val="008D5E7B"/>
    <w:rsid w:val="008D628B"/>
    <w:rsid w:val="008D64DD"/>
    <w:rsid w:val="008D666B"/>
    <w:rsid w:val="008D7625"/>
    <w:rsid w:val="008D79D3"/>
    <w:rsid w:val="008E01D0"/>
    <w:rsid w:val="008E0E09"/>
    <w:rsid w:val="008E1662"/>
    <w:rsid w:val="008E1A96"/>
    <w:rsid w:val="008E2CCE"/>
    <w:rsid w:val="008E32D0"/>
    <w:rsid w:val="008E391A"/>
    <w:rsid w:val="008E3C99"/>
    <w:rsid w:val="008E49F9"/>
    <w:rsid w:val="008E4E4A"/>
    <w:rsid w:val="008E543B"/>
    <w:rsid w:val="008E56D7"/>
    <w:rsid w:val="008E578B"/>
    <w:rsid w:val="008E66D7"/>
    <w:rsid w:val="008E6A91"/>
    <w:rsid w:val="008E6F0B"/>
    <w:rsid w:val="008E748A"/>
    <w:rsid w:val="008E77B9"/>
    <w:rsid w:val="008E7B5E"/>
    <w:rsid w:val="008E7DF7"/>
    <w:rsid w:val="008F0527"/>
    <w:rsid w:val="008F07E3"/>
    <w:rsid w:val="008F0C79"/>
    <w:rsid w:val="008F0E66"/>
    <w:rsid w:val="008F0EBE"/>
    <w:rsid w:val="008F1229"/>
    <w:rsid w:val="008F15A3"/>
    <w:rsid w:val="008F1DF0"/>
    <w:rsid w:val="008F22B9"/>
    <w:rsid w:val="008F288C"/>
    <w:rsid w:val="008F28E0"/>
    <w:rsid w:val="008F293D"/>
    <w:rsid w:val="008F2BD9"/>
    <w:rsid w:val="008F2F6F"/>
    <w:rsid w:val="008F3767"/>
    <w:rsid w:val="008F3851"/>
    <w:rsid w:val="008F3956"/>
    <w:rsid w:val="008F4D42"/>
    <w:rsid w:val="008F579B"/>
    <w:rsid w:val="008F5A56"/>
    <w:rsid w:val="008F5E47"/>
    <w:rsid w:val="008F6E5E"/>
    <w:rsid w:val="008F6F73"/>
    <w:rsid w:val="008F7910"/>
    <w:rsid w:val="008F7C2C"/>
    <w:rsid w:val="008F7F9C"/>
    <w:rsid w:val="00900244"/>
    <w:rsid w:val="00900D62"/>
    <w:rsid w:val="00901008"/>
    <w:rsid w:val="00901E89"/>
    <w:rsid w:val="00902B29"/>
    <w:rsid w:val="00902BEB"/>
    <w:rsid w:val="00903617"/>
    <w:rsid w:val="00903826"/>
    <w:rsid w:val="0090399D"/>
    <w:rsid w:val="00903C68"/>
    <w:rsid w:val="00905406"/>
    <w:rsid w:val="00905C70"/>
    <w:rsid w:val="00905D2E"/>
    <w:rsid w:val="0090607D"/>
    <w:rsid w:val="009069B7"/>
    <w:rsid w:val="0090762E"/>
    <w:rsid w:val="0090781B"/>
    <w:rsid w:val="0090785D"/>
    <w:rsid w:val="00907A91"/>
    <w:rsid w:val="00907D49"/>
    <w:rsid w:val="009104F2"/>
    <w:rsid w:val="00911F80"/>
    <w:rsid w:val="00912363"/>
    <w:rsid w:val="00912592"/>
    <w:rsid w:val="009130DB"/>
    <w:rsid w:val="00914E9B"/>
    <w:rsid w:val="0091512D"/>
    <w:rsid w:val="0091584D"/>
    <w:rsid w:val="00916370"/>
    <w:rsid w:val="0092064B"/>
    <w:rsid w:val="00920BF7"/>
    <w:rsid w:val="00920F86"/>
    <w:rsid w:val="009219D5"/>
    <w:rsid w:val="00923554"/>
    <w:rsid w:val="0092355F"/>
    <w:rsid w:val="00924195"/>
    <w:rsid w:val="00924631"/>
    <w:rsid w:val="00924E74"/>
    <w:rsid w:val="00925217"/>
    <w:rsid w:val="00925B1C"/>
    <w:rsid w:val="00925B45"/>
    <w:rsid w:val="009278C4"/>
    <w:rsid w:val="00930609"/>
    <w:rsid w:val="009315A3"/>
    <w:rsid w:val="0093189A"/>
    <w:rsid w:val="00932855"/>
    <w:rsid w:val="00932A6B"/>
    <w:rsid w:val="009332C5"/>
    <w:rsid w:val="00933ADE"/>
    <w:rsid w:val="00933AE7"/>
    <w:rsid w:val="00933D0D"/>
    <w:rsid w:val="00934EAD"/>
    <w:rsid w:val="00934ED7"/>
    <w:rsid w:val="009358B2"/>
    <w:rsid w:val="0093598D"/>
    <w:rsid w:val="00935FC5"/>
    <w:rsid w:val="00936849"/>
    <w:rsid w:val="00936955"/>
    <w:rsid w:val="009369AC"/>
    <w:rsid w:val="00936BB2"/>
    <w:rsid w:val="00936BEB"/>
    <w:rsid w:val="00936C46"/>
    <w:rsid w:val="00937039"/>
    <w:rsid w:val="009374ED"/>
    <w:rsid w:val="0093787C"/>
    <w:rsid w:val="00937F05"/>
    <w:rsid w:val="00940AC9"/>
    <w:rsid w:val="00941359"/>
    <w:rsid w:val="009414B0"/>
    <w:rsid w:val="009418AC"/>
    <w:rsid w:val="00941F9C"/>
    <w:rsid w:val="0094262A"/>
    <w:rsid w:val="00942820"/>
    <w:rsid w:val="00942871"/>
    <w:rsid w:val="00943199"/>
    <w:rsid w:val="00943608"/>
    <w:rsid w:val="00943803"/>
    <w:rsid w:val="009438FC"/>
    <w:rsid w:val="00943AC5"/>
    <w:rsid w:val="0094438A"/>
    <w:rsid w:val="009460C2"/>
    <w:rsid w:val="009463AB"/>
    <w:rsid w:val="0094665B"/>
    <w:rsid w:val="00946736"/>
    <w:rsid w:val="00947154"/>
    <w:rsid w:val="0095024B"/>
    <w:rsid w:val="00952166"/>
    <w:rsid w:val="00952F96"/>
    <w:rsid w:val="00953714"/>
    <w:rsid w:val="0095406A"/>
    <w:rsid w:val="00954155"/>
    <w:rsid w:val="009541FE"/>
    <w:rsid w:val="00954CF7"/>
    <w:rsid w:val="00954E63"/>
    <w:rsid w:val="00954F08"/>
    <w:rsid w:val="00955005"/>
    <w:rsid w:val="0095562D"/>
    <w:rsid w:val="00955E10"/>
    <w:rsid w:val="0095625A"/>
    <w:rsid w:val="00956AEC"/>
    <w:rsid w:val="00956F6A"/>
    <w:rsid w:val="009603B9"/>
    <w:rsid w:val="0096146A"/>
    <w:rsid w:val="00961B4F"/>
    <w:rsid w:val="00962D81"/>
    <w:rsid w:val="00963A6C"/>
    <w:rsid w:val="00963ED9"/>
    <w:rsid w:val="00964033"/>
    <w:rsid w:val="0096409B"/>
    <w:rsid w:val="00964176"/>
    <w:rsid w:val="00964EC0"/>
    <w:rsid w:val="00964F46"/>
    <w:rsid w:val="009652CB"/>
    <w:rsid w:val="0096561D"/>
    <w:rsid w:val="009659BD"/>
    <w:rsid w:val="009669AF"/>
    <w:rsid w:val="00966C36"/>
    <w:rsid w:val="009674FA"/>
    <w:rsid w:val="009677C9"/>
    <w:rsid w:val="00967990"/>
    <w:rsid w:val="00970035"/>
    <w:rsid w:val="00970E01"/>
    <w:rsid w:val="00971487"/>
    <w:rsid w:val="009719C4"/>
    <w:rsid w:val="0097230B"/>
    <w:rsid w:val="009723CF"/>
    <w:rsid w:val="009727F6"/>
    <w:rsid w:val="00972E84"/>
    <w:rsid w:val="00973024"/>
    <w:rsid w:val="0097326D"/>
    <w:rsid w:val="0097385B"/>
    <w:rsid w:val="009738DD"/>
    <w:rsid w:val="00973DFB"/>
    <w:rsid w:val="00974903"/>
    <w:rsid w:val="0097547A"/>
    <w:rsid w:val="00975688"/>
    <w:rsid w:val="009757A3"/>
    <w:rsid w:val="0097599A"/>
    <w:rsid w:val="00975C8F"/>
    <w:rsid w:val="00976049"/>
    <w:rsid w:val="009773F4"/>
    <w:rsid w:val="00977914"/>
    <w:rsid w:val="00980C30"/>
    <w:rsid w:val="00981BA4"/>
    <w:rsid w:val="009820BD"/>
    <w:rsid w:val="00982274"/>
    <w:rsid w:val="00982BE3"/>
    <w:rsid w:val="00983017"/>
    <w:rsid w:val="00983064"/>
    <w:rsid w:val="009836C5"/>
    <w:rsid w:val="00984069"/>
    <w:rsid w:val="009844E7"/>
    <w:rsid w:val="00984CCB"/>
    <w:rsid w:val="00984F37"/>
    <w:rsid w:val="0098566F"/>
    <w:rsid w:val="009857C7"/>
    <w:rsid w:val="00985D4A"/>
    <w:rsid w:val="00986BC2"/>
    <w:rsid w:val="00987579"/>
    <w:rsid w:val="00987AEB"/>
    <w:rsid w:val="00987E28"/>
    <w:rsid w:val="00990C20"/>
    <w:rsid w:val="00990C34"/>
    <w:rsid w:val="00990FEA"/>
    <w:rsid w:val="00991671"/>
    <w:rsid w:val="00991B05"/>
    <w:rsid w:val="00991D31"/>
    <w:rsid w:val="00991F4E"/>
    <w:rsid w:val="00992316"/>
    <w:rsid w:val="00992F67"/>
    <w:rsid w:val="00993062"/>
    <w:rsid w:val="00993779"/>
    <w:rsid w:val="00993C4E"/>
    <w:rsid w:val="00994177"/>
    <w:rsid w:val="00994388"/>
    <w:rsid w:val="00994440"/>
    <w:rsid w:val="00994812"/>
    <w:rsid w:val="009958AD"/>
    <w:rsid w:val="00995936"/>
    <w:rsid w:val="009959D4"/>
    <w:rsid w:val="00995CA4"/>
    <w:rsid w:val="00995F1D"/>
    <w:rsid w:val="00995FD2"/>
    <w:rsid w:val="00996555"/>
    <w:rsid w:val="00996D7C"/>
    <w:rsid w:val="00997ABE"/>
    <w:rsid w:val="00997FD2"/>
    <w:rsid w:val="009A1223"/>
    <w:rsid w:val="009A1FFA"/>
    <w:rsid w:val="009A245F"/>
    <w:rsid w:val="009A24C9"/>
    <w:rsid w:val="009A3B17"/>
    <w:rsid w:val="009A41A3"/>
    <w:rsid w:val="009A4DA9"/>
    <w:rsid w:val="009A5B04"/>
    <w:rsid w:val="009A5EF6"/>
    <w:rsid w:val="009A61F9"/>
    <w:rsid w:val="009A6250"/>
    <w:rsid w:val="009A6457"/>
    <w:rsid w:val="009A656B"/>
    <w:rsid w:val="009A6B95"/>
    <w:rsid w:val="009A7714"/>
    <w:rsid w:val="009A78D7"/>
    <w:rsid w:val="009A7FF1"/>
    <w:rsid w:val="009B16A4"/>
    <w:rsid w:val="009B3088"/>
    <w:rsid w:val="009B381B"/>
    <w:rsid w:val="009B39BE"/>
    <w:rsid w:val="009B3DEE"/>
    <w:rsid w:val="009B4537"/>
    <w:rsid w:val="009B478C"/>
    <w:rsid w:val="009B4826"/>
    <w:rsid w:val="009B4A4C"/>
    <w:rsid w:val="009B4A56"/>
    <w:rsid w:val="009B5811"/>
    <w:rsid w:val="009B5A72"/>
    <w:rsid w:val="009B5A9B"/>
    <w:rsid w:val="009B5E9E"/>
    <w:rsid w:val="009B5FD5"/>
    <w:rsid w:val="009B6D22"/>
    <w:rsid w:val="009B723F"/>
    <w:rsid w:val="009B7EB4"/>
    <w:rsid w:val="009C161D"/>
    <w:rsid w:val="009C20F2"/>
    <w:rsid w:val="009C21F7"/>
    <w:rsid w:val="009C279F"/>
    <w:rsid w:val="009C2940"/>
    <w:rsid w:val="009C37FB"/>
    <w:rsid w:val="009C41CC"/>
    <w:rsid w:val="009C4F3A"/>
    <w:rsid w:val="009C57A9"/>
    <w:rsid w:val="009C63FD"/>
    <w:rsid w:val="009C7096"/>
    <w:rsid w:val="009C7268"/>
    <w:rsid w:val="009C7581"/>
    <w:rsid w:val="009C7E81"/>
    <w:rsid w:val="009C7F9C"/>
    <w:rsid w:val="009D00F0"/>
    <w:rsid w:val="009D02FD"/>
    <w:rsid w:val="009D0644"/>
    <w:rsid w:val="009D0710"/>
    <w:rsid w:val="009D1175"/>
    <w:rsid w:val="009D12CB"/>
    <w:rsid w:val="009D1767"/>
    <w:rsid w:val="009D1C06"/>
    <w:rsid w:val="009D1C8E"/>
    <w:rsid w:val="009D294C"/>
    <w:rsid w:val="009D2B96"/>
    <w:rsid w:val="009D3546"/>
    <w:rsid w:val="009D36C0"/>
    <w:rsid w:val="009D3B15"/>
    <w:rsid w:val="009D464B"/>
    <w:rsid w:val="009D4963"/>
    <w:rsid w:val="009D4E54"/>
    <w:rsid w:val="009D5CAE"/>
    <w:rsid w:val="009D664B"/>
    <w:rsid w:val="009D6AA3"/>
    <w:rsid w:val="009D7C2E"/>
    <w:rsid w:val="009E0441"/>
    <w:rsid w:val="009E0473"/>
    <w:rsid w:val="009E08C4"/>
    <w:rsid w:val="009E10B1"/>
    <w:rsid w:val="009E1504"/>
    <w:rsid w:val="009E187A"/>
    <w:rsid w:val="009E3F76"/>
    <w:rsid w:val="009E47AC"/>
    <w:rsid w:val="009E5C5F"/>
    <w:rsid w:val="009E5CA4"/>
    <w:rsid w:val="009E5DB6"/>
    <w:rsid w:val="009E686B"/>
    <w:rsid w:val="009E690F"/>
    <w:rsid w:val="009E6C0F"/>
    <w:rsid w:val="009E718F"/>
    <w:rsid w:val="009E7980"/>
    <w:rsid w:val="009E7C9D"/>
    <w:rsid w:val="009E7E27"/>
    <w:rsid w:val="009F0939"/>
    <w:rsid w:val="009F0963"/>
    <w:rsid w:val="009F0FEF"/>
    <w:rsid w:val="009F292C"/>
    <w:rsid w:val="009F2BCA"/>
    <w:rsid w:val="009F352C"/>
    <w:rsid w:val="009F3D26"/>
    <w:rsid w:val="009F3EEC"/>
    <w:rsid w:val="009F4DAA"/>
    <w:rsid w:val="009F55E5"/>
    <w:rsid w:val="009F5DB9"/>
    <w:rsid w:val="009F6844"/>
    <w:rsid w:val="009F6867"/>
    <w:rsid w:val="009F7E62"/>
    <w:rsid w:val="009F7ED3"/>
    <w:rsid w:val="00A0023E"/>
    <w:rsid w:val="00A00F9B"/>
    <w:rsid w:val="00A0116C"/>
    <w:rsid w:val="00A015B7"/>
    <w:rsid w:val="00A022A5"/>
    <w:rsid w:val="00A029DA"/>
    <w:rsid w:val="00A033C6"/>
    <w:rsid w:val="00A04406"/>
    <w:rsid w:val="00A057E4"/>
    <w:rsid w:val="00A058D1"/>
    <w:rsid w:val="00A0613D"/>
    <w:rsid w:val="00A068AC"/>
    <w:rsid w:val="00A06BE6"/>
    <w:rsid w:val="00A071A3"/>
    <w:rsid w:val="00A104C6"/>
    <w:rsid w:val="00A104F1"/>
    <w:rsid w:val="00A10566"/>
    <w:rsid w:val="00A115CA"/>
    <w:rsid w:val="00A1203A"/>
    <w:rsid w:val="00A122F9"/>
    <w:rsid w:val="00A129A3"/>
    <w:rsid w:val="00A12BAD"/>
    <w:rsid w:val="00A1317E"/>
    <w:rsid w:val="00A136DE"/>
    <w:rsid w:val="00A144A9"/>
    <w:rsid w:val="00A144F9"/>
    <w:rsid w:val="00A15891"/>
    <w:rsid w:val="00A1594B"/>
    <w:rsid w:val="00A15AB8"/>
    <w:rsid w:val="00A162D1"/>
    <w:rsid w:val="00A16ECB"/>
    <w:rsid w:val="00A17813"/>
    <w:rsid w:val="00A17BD9"/>
    <w:rsid w:val="00A17FCA"/>
    <w:rsid w:val="00A20479"/>
    <w:rsid w:val="00A206C1"/>
    <w:rsid w:val="00A20A0E"/>
    <w:rsid w:val="00A212D2"/>
    <w:rsid w:val="00A218E1"/>
    <w:rsid w:val="00A2193F"/>
    <w:rsid w:val="00A21B66"/>
    <w:rsid w:val="00A21DEE"/>
    <w:rsid w:val="00A2259B"/>
    <w:rsid w:val="00A227A3"/>
    <w:rsid w:val="00A228D1"/>
    <w:rsid w:val="00A233BA"/>
    <w:rsid w:val="00A23938"/>
    <w:rsid w:val="00A23BFE"/>
    <w:rsid w:val="00A24333"/>
    <w:rsid w:val="00A24EA1"/>
    <w:rsid w:val="00A250CE"/>
    <w:rsid w:val="00A25217"/>
    <w:rsid w:val="00A25406"/>
    <w:rsid w:val="00A256EC"/>
    <w:rsid w:val="00A258BB"/>
    <w:rsid w:val="00A26021"/>
    <w:rsid w:val="00A260F2"/>
    <w:rsid w:val="00A263B2"/>
    <w:rsid w:val="00A264A8"/>
    <w:rsid w:val="00A26535"/>
    <w:rsid w:val="00A265DC"/>
    <w:rsid w:val="00A26AE9"/>
    <w:rsid w:val="00A27492"/>
    <w:rsid w:val="00A27B8E"/>
    <w:rsid w:val="00A303B8"/>
    <w:rsid w:val="00A31029"/>
    <w:rsid w:val="00A314EF"/>
    <w:rsid w:val="00A31ACE"/>
    <w:rsid w:val="00A31BBE"/>
    <w:rsid w:val="00A31D3A"/>
    <w:rsid w:val="00A321D4"/>
    <w:rsid w:val="00A32647"/>
    <w:rsid w:val="00A32888"/>
    <w:rsid w:val="00A32ADD"/>
    <w:rsid w:val="00A32AE8"/>
    <w:rsid w:val="00A32E2A"/>
    <w:rsid w:val="00A33397"/>
    <w:rsid w:val="00A34406"/>
    <w:rsid w:val="00A34D1D"/>
    <w:rsid w:val="00A354FE"/>
    <w:rsid w:val="00A35CE2"/>
    <w:rsid w:val="00A3760E"/>
    <w:rsid w:val="00A40C1B"/>
    <w:rsid w:val="00A40D5A"/>
    <w:rsid w:val="00A42735"/>
    <w:rsid w:val="00A42B60"/>
    <w:rsid w:val="00A4336E"/>
    <w:rsid w:val="00A43584"/>
    <w:rsid w:val="00A435A8"/>
    <w:rsid w:val="00A43777"/>
    <w:rsid w:val="00A43BCD"/>
    <w:rsid w:val="00A43E4C"/>
    <w:rsid w:val="00A442B9"/>
    <w:rsid w:val="00A44A64"/>
    <w:rsid w:val="00A44BA4"/>
    <w:rsid w:val="00A45374"/>
    <w:rsid w:val="00A45EE0"/>
    <w:rsid w:val="00A46A18"/>
    <w:rsid w:val="00A46C23"/>
    <w:rsid w:val="00A46C77"/>
    <w:rsid w:val="00A46D51"/>
    <w:rsid w:val="00A470CD"/>
    <w:rsid w:val="00A47214"/>
    <w:rsid w:val="00A4740C"/>
    <w:rsid w:val="00A47951"/>
    <w:rsid w:val="00A510A3"/>
    <w:rsid w:val="00A5123E"/>
    <w:rsid w:val="00A516A4"/>
    <w:rsid w:val="00A51B23"/>
    <w:rsid w:val="00A51C11"/>
    <w:rsid w:val="00A51C6C"/>
    <w:rsid w:val="00A51F76"/>
    <w:rsid w:val="00A5224A"/>
    <w:rsid w:val="00A524C5"/>
    <w:rsid w:val="00A52800"/>
    <w:rsid w:val="00A53145"/>
    <w:rsid w:val="00A53E8B"/>
    <w:rsid w:val="00A540A6"/>
    <w:rsid w:val="00A5469B"/>
    <w:rsid w:val="00A5521C"/>
    <w:rsid w:val="00A55878"/>
    <w:rsid w:val="00A55A94"/>
    <w:rsid w:val="00A56771"/>
    <w:rsid w:val="00A56C1F"/>
    <w:rsid w:val="00A56D2A"/>
    <w:rsid w:val="00A57493"/>
    <w:rsid w:val="00A61634"/>
    <w:rsid w:val="00A61E36"/>
    <w:rsid w:val="00A623B3"/>
    <w:rsid w:val="00A623FC"/>
    <w:rsid w:val="00A631B8"/>
    <w:rsid w:val="00A63D9F"/>
    <w:rsid w:val="00A6419E"/>
    <w:rsid w:val="00A6504C"/>
    <w:rsid w:val="00A6545D"/>
    <w:rsid w:val="00A65F87"/>
    <w:rsid w:val="00A665FF"/>
    <w:rsid w:val="00A668E1"/>
    <w:rsid w:val="00A66C91"/>
    <w:rsid w:val="00A66D2B"/>
    <w:rsid w:val="00A67B27"/>
    <w:rsid w:val="00A70C6A"/>
    <w:rsid w:val="00A712CB"/>
    <w:rsid w:val="00A7149F"/>
    <w:rsid w:val="00A71676"/>
    <w:rsid w:val="00A71E4E"/>
    <w:rsid w:val="00A72250"/>
    <w:rsid w:val="00A723B5"/>
    <w:rsid w:val="00A72B21"/>
    <w:rsid w:val="00A72FA6"/>
    <w:rsid w:val="00A732DD"/>
    <w:rsid w:val="00A73F5B"/>
    <w:rsid w:val="00A74829"/>
    <w:rsid w:val="00A74B9A"/>
    <w:rsid w:val="00A74F0D"/>
    <w:rsid w:val="00A750CD"/>
    <w:rsid w:val="00A75520"/>
    <w:rsid w:val="00A75539"/>
    <w:rsid w:val="00A75785"/>
    <w:rsid w:val="00A75A46"/>
    <w:rsid w:val="00A75FFD"/>
    <w:rsid w:val="00A76391"/>
    <w:rsid w:val="00A764D6"/>
    <w:rsid w:val="00A7659F"/>
    <w:rsid w:val="00A7662B"/>
    <w:rsid w:val="00A76CC7"/>
    <w:rsid w:val="00A76DD2"/>
    <w:rsid w:val="00A76DEE"/>
    <w:rsid w:val="00A779AD"/>
    <w:rsid w:val="00A77A18"/>
    <w:rsid w:val="00A804D6"/>
    <w:rsid w:val="00A81DF3"/>
    <w:rsid w:val="00A82117"/>
    <w:rsid w:val="00A821B4"/>
    <w:rsid w:val="00A824C5"/>
    <w:rsid w:val="00A82B03"/>
    <w:rsid w:val="00A82F77"/>
    <w:rsid w:val="00A82F9C"/>
    <w:rsid w:val="00A83514"/>
    <w:rsid w:val="00A83D83"/>
    <w:rsid w:val="00A83EF3"/>
    <w:rsid w:val="00A84395"/>
    <w:rsid w:val="00A85CA0"/>
    <w:rsid w:val="00A87246"/>
    <w:rsid w:val="00A875BB"/>
    <w:rsid w:val="00A87602"/>
    <w:rsid w:val="00A87A2A"/>
    <w:rsid w:val="00A90377"/>
    <w:rsid w:val="00A905B7"/>
    <w:rsid w:val="00A90A93"/>
    <w:rsid w:val="00A91352"/>
    <w:rsid w:val="00A913E8"/>
    <w:rsid w:val="00A91641"/>
    <w:rsid w:val="00A9173D"/>
    <w:rsid w:val="00A9211E"/>
    <w:rsid w:val="00A9234A"/>
    <w:rsid w:val="00A927EE"/>
    <w:rsid w:val="00A92A79"/>
    <w:rsid w:val="00A93722"/>
    <w:rsid w:val="00A938DF"/>
    <w:rsid w:val="00A93C99"/>
    <w:rsid w:val="00A942BC"/>
    <w:rsid w:val="00A949FB"/>
    <w:rsid w:val="00A94B1E"/>
    <w:rsid w:val="00A94FF9"/>
    <w:rsid w:val="00A95742"/>
    <w:rsid w:val="00AA0828"/>
    <w:rsid w:val="00AA09D1"/>
    <w:rsid w:val="00AA1555"/>
    <w:rsid w:val="00AA1685"/>
    <w:rsid w:val="00AA1E4F"/>
    <w:rsid w:val="00AA2AB7"/>
    <w:rsid w:val="00AA2B70"/>
    <w:rsid w:val="00AA31EE"/>
    <w:rsid w:val="00AA3622"/>
    <w:rsid w:val="00AA36DE"/>
    <w:rsid w:val="00AA3DD0"/>
    <w:rsid w:val="00AA47F0"/>
    <w:rsid w:val="00AA5048"/>
    <w:rsid w:val="00AA6008"/>
    <w:rsid w:val="00AA6078"/>
    <w:rsid w:val="00AA6767"/>
    <w:rsid w:val="00AA6864"/>
    <w:rsid w:val="00AA76AC"/>
    <w:rsid w:val="00AB05D8"/>
    <w:rsid w:val="00AB0766"/>
    <w:rsid w:val="00AB08D3"/>
    <w:rsid w:val="00AB09E8"/>
    <w:rsid w:val="00AB10AB"/>
    <w:rsid w:val="00AB11FB"/>
    <w:rsid w:val="00AB1AE8"/>
    <w:rsid w:val="00AB1B60"/>
    <w:rsid w:val="00AB4316"/>
    <w:rsid w:val="00AB49C8"/>
    <w:rsid w:val="00AB4A19"/>
    <w:rsid w:val="00AB4F34"/>
    <w:rsid w:val="00AB55E1"/>
    <w:rsid w:val="00AB5CE8"/>
    <w:rsid w:val="00AB637F"/>
    <w:rsid w:val="00AB6ED4"/>
    <w:rsid w:val="00AB6F10"/>
    <w:rsid w:val="00AB6F6F"/>
    <w:rsid w:val="00AC01E2"/>
    <w:rsid w:val="00AC067E"/>
    <w:rsid w:val="00AC1948"/>
    <w:rsid w:val="00AC1F31"/>
    <w:rsid w:val="00AC228F"/>
    <w:rsid w:val="00AC2754"/>
    <w:rsid w:val="00AC2945"/>
    <w:rsid w:val="00AC45F4"/>
    <w:rsid w:val="00AC49AD"/>
    <w:rsid w:val="00AC536F"/>
    <w:rsid w:val="00AC5541"/>
    <w:rsid w:val="00AC5A66"/>
    <w:rsid w:val="00AC6408"/>
    <w:rsid w:val="00AC68D3"/>
    <w:rsid w:val="00AC6A72"/>
    <w:rsid w:val="00AC6D26"/>
    <w:rsid w:val="00AC71C7"/>
    <w:rsid w:val="00AC7596"/>
    <w:rsid w:val="00AD0A0B"/>
    <w:rsid w:val="00AD104B"/>
    <w:rsid w:val="00AD1AA5"/>
    <w:rsid w:val="00AD1B2B"/>
    <w:rsid w:val="00AD23E7"/>
    <w:rsid w:val="00AD2785"/>
    <w:rsid w:val="00AD2852"/>
    <w:rsid w:val="00AD2F72"/>
    <w:rsid w:val="00AD3718"/>
    <w:rsid w:val="00AD4B6B"/>
    <w:rsid w:val="00AD549C"/>
    <w:rsid w:val="00AD58D7"/>
    <w:rsid w:val="00AD6885"/>
    <w:rsid w:val="00AD6B9E"/>
    <w:rsid w:val="00AD7066"/>
    <w:rsid w:val="00AD783F"/>
    <w:rsid w:val="00AD7DB9"/>
    <w:rsid w:val="00AD7F66"/>
    <w:rsid w:val="00AE0708"/>
    <w:rsid w:val="00AE0A08"/>
    <w:rsid w:val="00AE1307"/>
    <w:rsid w:val="00AE238D"/>
    <w:rsid w:val="00AE289B"/>
    <w:rsid w:val="00AE2A5D"/>
    <w:rsid w:val="00AE3084"/>
    <w:rsid w:val="00AE3315"/>
    <w:rsid w:val="00AE337F"/>
    <w:rsid w:val="00AE38F3"/>
    <w:rsid w:val="00AE3B1E"/>
    <w:rsid w:val="00AE49D7"/>
    <w:rsid w:val="00AE49E4"/>
    <w:rsid w:val="00AE4A2D"/>
    <w:rsid w:val="00AE50BF"/>
    <w:rsid w:val="00AE5AD6"/>
    <w:rsid w:val="00AE6433"/>
    <w:rsid w:val="00AE6B46"/>
    <w:rsid w:val="00AF0EB3"/>
    <w:rsid w:val="00AF0FB2"/>
    <w:rsid w:val="00AF1CFF"/>
    <w:rsid w:val="00AF1EBA"/>
    <w:rsid w:val="00AF29F7"/>
    <w:rsid w:val="00AF2C3B"/>
    <w:rsid w:val="00AF2CC7"/>
    <w:rsid w:val="00AF2E2F"/>
    <w:rsid w:val="00AF3415"/>
    <w:rsid w:val="00AF3E34"/>
    <w:rsid w:val="00AF45B1"/>
    <w:rsid w:val="00AF4DBF"/>
    <w:rsid w:val="00AF4EBE"/>
    <w:rsid w:val="00AF5172"/>
    <w:rsid w:val="00AF5A1F"/>
    <w:rsid w:val="00AF5C07"/>
    <w:rsid w:val="00AF5C1A"/>
    <w:rsid w:val="00AF6330"/>
    <w:rsid w:val="00AF75FF"/>
    <w:rsid w:val="00AF7AA5"/>
    <w:rsid w:val="00B003B8"/>
    <w:rsid w:val="00B003E2"/>
    <w:rsid w:val="00B008AC"/>
    <w:rsid w:val="00B0179D"/>
    <w:rsid w:val="00B0221E"/>
    <w:rsid w:val="00B028BA"/>
    <w:rsid w:val="00B034DD"/>
    <w:rsid w:val="00B03728"/>
    <w:rsid w:val="00B03AAE"/>
    <w:rsid w:val="00B03C39"/>
    <w:rsid w:val="00B03C79"/>
    <w:rsid w:val="00B04513"/>
    <w:rsid w:val="00B04821"/>
    <w:rsid w:val="00B04F6D"/>
    <w:rsid w:val="00B051E0"/>
    <w:rsid w:val="00B05C0A"/>
    <w:rsid w:val="00B05C48"/>
    <w:rsid w:val="00B05E63"/>
    <w:rsid w:val="00B06EF5"/>
    <w:rsid w:val="00B0796D"/>
    <w:rsid w:val="00B07CFB"/>
    <w:rsid w:val="00B10A65"/>
    <w:rsid w:val="00B10E7E"/>
    <w:rsid w:val="00B11080"/>
    <w:rsid w:val="00B111BA"/>
    <w:rsid w:val="00B1148C"/>
    <w:rsid w:val="00B11C18"/>
    <w:rsid w:val="00B12D3F"/>
    <w:rsid w:val="00B14A3C"/>
    <w:rsid w:val="00B15005"/>
    <w:rsid w:val="00B15426"/>
    <w:rsid w:val="00B17134"/>
    <w:rsid w:val="00B17557"/>
    <w:rsid w:val="00B17A6E"/>
    <w:rsid w:val="00B204FA"/>
    <w:rsid w:val="00B208E7"/>
    <w:rsid w:val="00B20A33"/>
    <w:rsid w:val="00B20C39"/>
    <w:rsid w:val="00B21C1D"/>
    <w:rsid w:val="00B23EC6"/>
    <w:rsid w:val="00B23F8B"/>
    <w:rsid w:val="00B24444"/>
    <w:rsid w:val="00B24BF9"/>
    <w:rsid w:val="00B253F0"/>
    <w:rsid w:val="00B254D2"/>
    <w:rsid w:val="00B26021"/>
    <w:rsid w:val="00B2609F"/>
    <w:rsid w:val="00B26132"/>
    <w:rsid w:val="00B261E9"/>
    <w:rsid w:val="00B2657D"/>
    <w:rsid w:val="00B26E11"/>
    <w:rsid w:val="00B27243"/>
    <w:rsid w:val="00B27300"/>
    <w:rsid w:val="00B3007A"/>
    <w:rsid w:val="00B30B8A"/>
    <w:rsid w:val="00B31EEE"/>
    <w:rsid w:val="00B33242"/>
    <w:rsid w:val="00B33314"/>
    <w:rsid w:val="00B33DA0"/>
    <w:rsid w:val="00B346F5"/>
    <w:rsid w:val="00B34774"/>
    <w:rsid w:val="00B34D91"/>
    <w:rsid w:val="00B35426"/>
    <w:rsid w:val="00B35D55"/>
    <w:rsid w:val="00B35FB7"/>
    <w:rsid w:val="00B36CA4"/>
    <w:rsid w:val="00B36E34"/>
    <w:rsid w:val="00B3776C"/>
    <w:rsid w:val="00B377C8"/>
    <w:rsid w:val="00B378D4"/>
    <w:rsid w:val="00B415E0"/>
    <w:rsid w:val="00B4240F"/>
    <w:rsid w:val="00B42C58"/>
    <w:rsid w:val="00B42CD6"/>
    <w:rsid w:val="00B42DD0"/>
    <w:rsid w:val="00B43779"/>
    <w:rsid w:val="00B43F1F"/>
    <w:rsid w:val="00B444E7"/>
    <w:rsid w:val="00B447B4"/>
    <w:rsid w:val="00B45186"/>
    <w:rsid w:val="00B45D8A"/>
    <w:rsid w:val="00B4666D"/>
    <w:rsid w:val="00B46B16"/>
    <w:rsid w:val="00B47493"/>
    <w:rsid w:val="00B50070"/>
    <w:rsid w:val="00B50334"/>
    <w:rsid w:val="00B50C6D"/>
    <w:rsid w:val="00B51345"/>
    <w:rsid w:val="00B5191C"/>
    <w:rsid w:val="00B51987"/>
    <w:rsid w:val="00B51B16"/>
    <w:rsid w:val="00B5222E"/>
    <w:rsid w:val="00B52AF7"/>
    <w:rsid w:val="00B52DF1"/>
    <w:rsid w:val="00B53060"/>
    <w:rsid w:val="00B5308F"/>
    <w:rsid w:val="00B53575"/>
    <w:rsid w:val="00B536D3"/>
    <w:rsid w:val="00B538E1"/>
    <w:rsid w:val="00B53FA7"/>
    <w:rsid w:val="00B53FB2"/>
    <w:rsid w:val="00B54B19"/>
    <w:rsid w:val="00B54E5F"/>
    <w:rsid w:val="00B5503D"/>
    <w:rsid w:val="00B552C7"/>
    <w:rsid w:val="00B5570C"/>
    <w:rsid w:val="00B559B8"/>
    <w:rsid w:val="00B55AD7"/>
    <w:rsid w:val="00B55E1C"/>
    <w:rsid w:val="00B562B4"/>
    <w:rsid w:val="00B56587"/>
    <w:rsid w:val="00B56CF6"/>
    <w:rsid w:val="00B57220"/>
    <w:rsid w:val="00B57811"/>
    <w:rsid w:val="00B60926"/>
    <w:rsid w:val="00B61A8B"/>
    <w:rsid w:val="00B62156"/>
    <w:rsid w:val="00B626A8"/>
    <w:rsid w:val="00B633B0"/>
    <w:rsid w:val="00B64711"/>
    <w:rsid w:val="00B649A4"/>
    <w:rsid w:val="00B64ABC"/>
    <w:rsid w:val="00B64E02"/>
    <w:rsid w:val="00B65B79"/>
    <w:rsid w:val="00B6761C"/>
    <w:rsid w:val="00B67BD7"/>
    <w:rsid w:val="00B67F20"/>
    <w:rsid w:val="00B70343"/>
    <w:rsid w:val="00B707EC"/>
    <w:rsid w:val="00B70BD7"/>
    <w:rsid w:val="00B716D6"/>
    <w:rsid w:val="00B71886"/>
    <w:rsid w:val="00B71ABE"/>
    <w:rsid w:val="00B72A1D"/>
    <w:rsid w:val="00B72C61"/>
    <w:rsid w:val="00B72F59"/>
    <w:rsid w:val="00B730F0"/>
    <w:rsid w:val="00B7335A"/>
    <w:rsid w:val="00B7344D"/>
    <w:rsid w:val="00B743CD"/>
    <w:rsid w:val="00B74C58"/>
    <w:rsid w:val="00B75571"/>
    <w:rsid w:val="00B757BE"/>
    <w:rsid w:val="00B76121"/>
    <w:rsid w:val="00B76818"/>
    <w:rsid w:val="00B77890"/>
    <w:rsid w:val="00B77A7D"/>
    <w:rsid w:val="00B77DC6"/>
    <w:rsid w:val="00B80A10"/>
    <w:rsid w:val="00B80A52"/>
    <w:rsid w:val="00B80C62"/>
    <w:rsid w:val="00B81717"/>
    <w:rsid w:val="00B81746"/>
    <w:rsid w:val="00B81870"/>
    <w:rsid w:val="00B81AAE"/>
    <w:rsid w:val="00B81FEE"/>
    <w:rsid w:val="00B82085"/>
    <w:rsid w:val="00B82553"/>
    <w:rsid w:val="00B82966"/>
    <w:rsid w:val="00B82BF9"/>
    <w:rsid w:val="00B832B5"/>
    <w:rsid w:val="00B8363F"/>
    <w:rsid w:val="00B83BA5"/>
    <w:rsid w:val="00B8414E"/>
    <w:rsid w:val="00B8420C"/>
    <w:rsid w:val="00B84CAC"/>
    <w:rsid w:val="00B85346"/>
    <w:rsid w:val="00B86382"/>
    <w:rsid w:val="00B8753C"/>
    <w:rsid w:val="00B87B3A"/>
    <w:rsid w:val="00B9036F"/>
    <w:rsid w:val="00B91163"/>
    <w:rsid w:val="00B91A39"/>
    <w:rsid w:val="00B925DD"/>
    <w:rsid w:val="00B92E82"/>
    <w:rsid w:val="00B934ED"/>
    <w:rsid w:val="00B93692"/>
    <w:rsid w:val="00B940FE"/>
    <w:rsid w:val="00B9413D"/>
    <w:rsid w:val="00B943C9"/>
    <w:rsid w:val="00B94CA7"/>
    <w:rsid w:val="00B96242"/>
    <w:rsid w:val="00B969E6"/>
    <w:rsid w:val="00B96A00"/>
    <w:rsid w:val="00B96C42"/>
    <w:rsid w:val="00B96D06"/>
    <w:rsid w:val="00B96D27"/>
    <w:rsid w:val="00B97E96"/>
    <w:rsid w:val="00BA03E9"/>
    <w:rsid w:val="00BA0A29"/>
    <w:rsid w:val="00BA0A90"/>
    <w:rsid w:val="00BA0D03"/>
    <w:rsid w:val="00BA11BD"/>
    <w:rsid w:val="00BA1DE9"/>
    <w:rsid w:val="00BA2082"/>
    <w:rsid w:val="00BA2477"/>
    <w:rsid w:val="00BA263F"/>
    <w:rsid w:val="00BA2A44"/>
    <w:rsid w:val="00BA2DF5"/>
    <w:rsid w:val="00BA3319"/>
    <w:rsid w:val="00BA3502"/>
    <w:rsid w:val="00BA35B5"/>
    <w:rsid w:val="00BA3AD2"/>
    <w:rsid w:val="00BA3D61"/>
    <w:rsid w:val="00BA3DB9"/>
    <w:rsid w:val="00BA40FE"/>
    <w:rsid w:val="00BA449C"/>
    <w:rsid w:val="00BA5927"/>
    <w:rsid w:val="00BA59FA"/>
    <w:rsid w:val="00BA5AA1"/>
    <w:rsid w:val="00BA5DB2"/>
    <w:rsid w:val="00BA5E5C"/>
    <w:rsid w:val="00BA65D3"/>
    <w:rsid w:val="00BA727B"/>
    <w:rsid w:val="00BB008D"/>
    <w:rsid w:val="00BB0B41"/>
    <w:rsid w:val="00BB0C09"/>
    <w:rsid w:val="00BB11FB"/>
    <w:rsid w:val="00BB16D1"/>
    <w:rsid w:val="00BB1728"/>
    <w:rsid w:val="00BB17A1"/>
    <w:rsid w:val="00BB20B2"/>
    <w:rsid w:val="00BB2209"/>
    <w:rsid w:val="00BB24A5"/>
    <w:rsid w:val="00BB29D0"/>
    <w:rsid w:val="00BB2EC4"/>
    <w:rsid w:val="00BB342B"/>
    <w:rsid w:val="00BB35A2"/>
    <w:rsid w:val="00BB35AC"/>
    <w:rsid w:val="00BB378E"/>
    <w:rsid w:val="00BB4C55"/>
    <w:rsid w:val="00BB5906"/>
    <w:rsid w:val="00BB6084"/>
    <w:rsid w:val="00BB68F4"/>
    <w:rsid w:val="00BB6E8E"/>
    <w:rsid w:val="00BB6FFE"/>
    <w:rsid w:val="00BB70AE"/>
    <w:rsid w:val="00BB71CB"/>
    <w:rsid w:val="00BB7264"/>
    <w:rsid w:val="00BC07B8"/>
    <w:rsid w:val="00BC0C27"/>
    <w:rsid w:val="00BC0D10"/>
    <w:rsid w:val="00BC1CF6"/>
    <w:rsid w:val="00BC1E0A"/>
    <w:rsid w:val="00BC28F5"/>
    <w:rsid w:val="00BC2A5A"/>
    <w:rsid w:val="00BC3590"/>
    <w:rsid w:val="00BC3B03"/>
    <w:rsid w:val="00BC509D"/>
    <w:rsid w:val="00BC5601"/>
    <w:rsid w:val="00BC570D"/>
    <w:rsid w:val="00BC5842"/>
    <w:rsid w:val="00BC607E"/>
    <w:rsid w:val="00BC6252"/>
    <w:rsid w:val="00BC6B1C"/>
    <w:rsid w:val="00BC715B"/>
    <w:rsid w:val="00BC7B0D"/>
    <w:rsid w:val="00BC7B5E"/>
    <w:rsid w:val="00BD0829"/>
    <w:rsid w:val="00BD092E"/>
    <w:rsid w:val="00BD1E0D"/>
    <w:rsid w:val="00BD2818"/>
    <w:rsid w:val="00BD2BE3"/>
    <w:rsid w:val="00BD2D69"/>
    <w:rsid w:val="00BD33E7"/>
    <w:rsid w:val="00BD3B59"/>
    <w:rsid w:val="00BD3E43"/>
    <w:rsid w:val="00BD47EA"/>
    <w:rsid w:val="00BD4BD2"/>
    <w:rsid w:val="00BD537E"/>
    <w:rsid w:val="00BD54F5"/>
    <w:rsid w:val="00BD5692"/>
    <w:rsid w:val="00BD5A05"/>
    <w:rsid w:val="00BD66BC"/>
    <w:rsid w:val="00BD6E3F"/>
    <w:rsid w:val="00BD6FA4"/>
    <w:rsid w:val="00BD72A6"/>
    <w:rsid w:val="00BD7CC7"/>
    <w:rsid w:val="00BE0568"/>
    <w:rsid w:val="00BE06DF"/>
    <w:rsid w:val="00BE10AD"/>
    <w:rsid w:val="00BE10CA"/>
    <w:rsid w:val="00BE14C1"/>
    <w:rsid w:val="00BE194D"/>
    <w:rsid w:val="00BE33E9"/>
    <w:rsid w:val="00BE39FA"/>
    <w:rsid w:val="00BE3D80"/>
    <w:rsid w:val="00BE4BB9"/>
    <w:rsid w:val="00BE4E3F"/>
    <w:rsid w:val="00BE4F1B"/>
    <w:rsid w:val="00BE52B6"/>
    <w:rsid w:val="00BE57DD"/>
    <w:rsid w:val="00BE6AB0"/>
    <w:rsid w:val="00BE6ABF"/>
    <w:rsid w:val="00BE6B9B"/>
    <w:rsid w:val="00BE6D0C"/>
    <w:rsid w:val="00BE7640"/>
    <w:rsid w:val="00BE7EAC"/>
    <w:rsid w:val="00BF0073"/>
    <w:rsid w:val="00BF0EE2"/>
    <w:rsid w:val="00BF109E"/>
    <w:rsid w:val="00BF17C0"/>
    <w:rsid w:val="00BF1AE6"/>
    <w:rsid w:val="00BF1F28"/>
    <w:rsid w:val="00BF2463"/>
    <w:rsid w:val="00BF331F"/>
    <w:rsid w:val="00BF424F"/>
    <w:rsid w:val="00BF431D"/>
    <w:rsid w:val="00BF4D06"/>
    <w:rsid w:val="00BF5886"/>
    <w:rsid w:val="00BF5B90"/>
    <w:rsid w:val="00BF66CF"/>
    <w:rsid w:val="00C00312"/>
    <w:rsid w:val="00C00E6C"/>
    <w:rsid w:val="00C01570"/>
    <w:rsid w:val="00C01A28"/>
    <w:rsid w:val="00C01C14"/>
    <w:rsid w:val="00C029D2"/>
    <w:rsid w:val="00C02EA0"/>
    <w:rsid w:val="00C03792"/>
    <w:rsid w:val="00C03FEE"/>
    <w:rsid w:val="00C04326"/>
    <w:rsid w:val="00C057BB"/>
    <w:rsid w:val="00C06DEE"/>
    <w:rsid w:val="00C0722B"/>
    <w:rsid w:val="00C07BBA"/>
    <w:rsid w:val="00C10151"/>
    <w:rsid w:val="00C11A09"/>
    <w:rsid w:val="00C133A0"/>
    <w:rsid w:val="00C137D0"/>
    <w:rsid w:val="00C13F3D"/>
    <w:rsid w:val="00C14281"/>
    <w:rsid w:val="00C14F9B"/>
    <w:rsid w:val="00C15F3B"/>
    <w:rsid w:val="00C1663D"/>
    <w:rsid w:val="00C16943"/>
    <w:rsid w:val="00C16C05"/>
    <w:rsid w:val="00C17D6E"/>
    <w:rsid w:val="00C2120D"/>
    <w:rsid w:val="00C21975"/>
    <w:rsid w:val="00C21CE1"/>
    <w:rsid w:val="00C21E8D"/>
    <w:rsid w:val="00C22188"/>
    <w:rsid w:val="00C2227D"/>
    <w:rsid w:val="00C22312"/>
    <w:rsid w:val="00C229D5"/>
    <w:rsid w:val="00C22C59"/>
    <w:rsid w:val="00C22C9D"/>
    <w:rsid w:val="00C232D3"/>
    <w:rsid w:val="00C239E3"/>
    <w:rsid w:val="00C23B6F"/>
    <w:rsid w:val="00C247CF"/>
    <w:rsid w:val="00C24D46"/>
    <w:rsid w:val="00C259D5"/>
    <w:rsid w:val="00C2607B"/>
    <w:rsid w:val="00C273AE"/>
    <w:rsid w:val="00C27B1B"/>
    <w:rsid w:val="00C30285"/>
    <w:rsid w:val="00C30448"/>
    <w:rsid w:val="00C30FA1"/>
    <w:rsid w:val="00C31329"/>
    <w:rsid w:val="00C3190C"/>
    <w:rsid w:val="00C31A76"/>
    <w:rsid w:val="00C31F6F"/>
    <w:rsid w:val="00C321FB"/>
    <w:rsid w:val="00C328E2"/>
    <w:rsid w:val="00C3293A"/>
    <w:rsid w:val="00C32F8E"/>
    <w:rsid w:val="00C34270"/>
    <w:rsid w:val="00C344D1"/>
    <w:rsid w:val="00C34C31"/>
    <w:rsid w:val="00C3526B"/>
    <w:rsid w:val="00C3533D"/>
    <w:rsid w:val="00C3543A"/>
    <w:rsid w:val="00C354CC"/>
    <w:rsid w:val="00C35A46"/>
    <w:rsid w:val="00C35AF4"/>
    <w:rsid w:val="00C37183"/>
    <w:rsid w:val="00C371A9"/>
    <w:rsid w:val="00C40125"/>
    <w:rsid w:val="00C4019D"/>
    <w:rsid w:val="00C40478"/>
    <w:rsid w:val="00C40676"/>
    <w:rsid w:val="00C40779"/>
    <w:rsid w:val="00C4105E"/>
    <w:rsid w:val="00C41475"/>
    <w:rsid w:val="00C414AB"/>
    <w:rsid w:val="00C417EE"/>
    <w:rsid w:val="00C41E2F"/>
    <w:rsid w:val="00C42B3E"/>
    <w:rsid w:val="00C42DFD"/>
    <w:rsid w:val="00C42F87"/>
    <w:rsid w:val="00C4363E"/>
    <w:rsid w:val="00C43ADD"/>
    <w:rsid w:val="00C447DD"/>
    <w:rsid w:val="00C44958"/>
    <w:rsid w:val="00C44C58"/>
    <w:rsid w:val="00C45031"/>
    <w:rsid w:val="00C4575D"/>
    <w:rsid w:val="00C466BA"/>
    <w:rsid w:val="00C46B78"/>
    <w:rsid w:val="00C4733D"/>
    <w:rsid w:val="00C47E42"/>
    <w:rsid w:val="00C50098"/>
    <w:rsid w:val="00C505D7"/>
    <w:rsid w:val="00C50CD8"/>
    <w:rsid w:val="00C510DA"/>
    <w:rsid w:val="00C512F2"/>
    <w:rsid w:val="00C51B3E"/>
    <w:rsid w:val="00C52D45"/>
    <w:rsid w:val="00C531AD"/>
    <w:rsid w:val="00C53281"/>
    <w:rsid w:val="00C53FF8"/>
    <w:rsid w:val="00C553CB"/>
    <w:rsid w:val="00C55955"/>
    <w:rsid w:val="00C55D4B"/>
    <w:rsid w:val="00C56936"/>
    <w:rsid w:val="00C5736C"/>
    <w:rsid w:val="00C579BD"/>
    <w:rsid w:val="00C57E3A"/>
    <w:rsid w:val="00C611AA"/>
    <w:rsid w:val="00C61525"/>
    <w:rsid w:val="00C6189F"/>
    <w:rsid w:val="00C618C6"/>
    <w:rsid w:val="00C61BE3"/>
    <w:rsid w:val="00C61DA6"/>
    <w:rsid w:val="00C6234C"/>
    <w:rsid w:val="00C62AE2"/>
    <w:rsid w:val="00C62B86"/>
    <w:rsid w:val="00C63829"/>
    <w:rsid w:val="00C63D50"/>
    <w:rsid w:val="00C63F96"/>
    <w:rsid w:val="00C641A7"/>
    <w:rsid w:val="00C657F6"/>
    <w:rsid w:val="00C658DD"/>
    <w:rsid w:val="00C65BB8"/>
    <w:rsid w:val="00C65BD0"/>
    <w:rsid w:val="00C65E6C"/>
    <w:rsid w:val="00C65F07"/>
    <w:rsid w:val="00C66797"/>
    <w:rsid w:val="00C66D15"/>
    <w:rsid w:val="00C675C7"/>
    <w:rsid w:val="00C6798D"/>
    <w:rsid w:val="00C67DB9"/>
    <w:rsid w:val="00C67EDE"/>
    <w:rsid w:val="00C704D4"/>
    <w:rsid w:val="00C70B23"/>
    <w:rsid w:val="00C70C0F"/>
    <w:rsid w:val="00C712E9"/>
    <w:rsid w:val="00C718C6"/>
    <w:rsid w:val="00C725C5"/>
    <w:rsid w:val="00C72F5A"/>
    <w:rsid w:val="00C731AC"/>
    <w:rsid w:val="00C733E9"/>
    <w:rsid w:val="00C73A28"/>
    <w:rsid w:val="00C73EF1"/>
    <w:rsid w:val="00C74551"/>
    <w:rsid w:val="00C757D9"/>
    <w:rsid w:val="00C763E4"/>
    <w:rsid w:val="00C76FEF"/>
    <w:rsid w:val="00C771F0"/>
    <w:rsid w:val="00C771FE"/>
    <w:rsid w:val="00C773CA"/>
    <w:rsid w:val="00C77586"/>
    <w:rsid w:val="00C77B05"/>
    <w:rsid w:val="00C77D1C"/>
    <w:rsid w:val="00C77E9A"/>
    <w:rsid w:val="00C80ABE"/>
    <w:rsid w:val="00C810E8"/>
    <w:rsid w:val="00C81F81"/>
    <w:rsid w:val="00C82023"/>
    <w:rsid w:val="00C822FE"/>
    <w:rsid w:val="00C82419"/>
    <w:rsid w:val="00C83364"/>
    <w:rsid w:val="00C83391"/>
    <w:rsid w:val="00C83925"/>
    <w:rsid w:val="00C83A38"/>
    <w:rsid w:val="00C83D48"/>
    <w:rsid w:val="00C83EDD"/>
    <w:rsid w:val="00C841B7"/>
    <w:rsid w:val="00C84361"/>
    <w:rsid w:val="00C85B26"/>
    <w:rsid w:val="00C86091"/>
    <w:rsid w:val="00C8633F"/>
    <w:rsid w:val="00C908ED"/>
    <w:rsid w:val="00C9200C"/>
    <w:rsid w:val="00C925B3"/>
    <w:rsid w:val="00C92C6B"/>
    <w:rsid w:val="00C9395D"/>
    <w:rsid w:val="00C946B6"/>
    <w:rsid w:val="00C94CCB"/>
    <w:rsid w:val="00C95826"/>
    <w:rsid w:val="00C95B2B"/>
    <w:rsid w:val="00C9693E"/>
    <w:rsid w:val="00C96F21"/>
    <w:rsid w:val="00C97B17"/>
    <w:rsid w:val="00CA058E"/>
    <w:rsid w:val="00CA27E5"/>
    <w:rsid w:val="00CA2B93"/>
    <w:rsid w:val="00CA2E43"/>
    <w:rsid w:val="00CA3935"/>
    <w:rsid w:val="00CA3B83"/>
    <w:rsid w:val="00CA3F39"/>
    <w:rsid w:val="00CA3F6C"/>
    <w:rsid w:val="00CA445F"/>
    <w:rsid w:val="00CA4613"/>
    <w:rsid w:val="00CA56FA"/>
    <w:rsid w:val="00CA5CEF"/>
    <w:rsid w:val="00CA6479"/>
    <w:rsid w:val="00CA67EA"/>
    <w:rsid w:val="00CA6EA1"/>
    <w:rsid w:val="00CB0289"/>
    <w:rsid w:val="00CB09C4"/>
    <w:rsid w:val="00CB0A83"/>
    <w:rsid w:val="00CB0F65"/>
    <w:rsid w:val="00CB19F0"/>
    <w:rsid w:val="00CB1B1A"/>
    <w:rsid w:val="00CB1EDA"/>
    <w:rsid w:val="00CB581B"/>
    <w:rsid w:val="00CB5A5B"/>
    <w:rsid w:val="00CB5FD6"/>
    <w:rsid w:val="00CB74C2"/>
    <w:rsid w:val="00CB786F"/>
    <w:rsid w:val="00CB7A62"/>
    <w:rsid w:val="00CC08D1"/>
    <w:rsid w:val="00CC13D8"/>
    <w:rsid w:val="00CC1C7D"/>
    <w:rsid w:val="00CC1D29"/>
    <w:rsid w:val="00CC1F75"/>
    <w:rsid w:val="00CC2080"/>
    <w:rsid w:val="00CC21BB"/>
    <w:rsid w:val="00CC2668"/>
    <w:rsid w:val="00CC26AE"/>
    <w:rsid w:val="00CC28A3"/>
    <w:rsid w:val="00CC3020"/>
    <w:rsid w:val="00CC31D5"/>
    <w:rsid w:val="00CC383C"/>
    <w:rsid w:val="00CC3E45"/>
    <w:rsid w:val="00CC43A1"/>
    <w:rsid w:val="00CC4558"/>
    <w:rsid w:val="00CC5058"/>
    <w:rsid w:val="00CC6193"/>
    <w:rsid w:val="00CC646C"/>
    <w:rsid w:val="00CC667E"/>
    <w:rsid w:val="00CC6AF2"/>
    <w:rsid w:val="00CC6EEA"/>
    <w:rsid w:val="00CC7113"/>
    <w:rsid w:val="00CC7A6F"/>
    <w:rsid w:val="00CC7F4D"/>
    <w:rsid w:val="00CD006F"/>
    <w:rsid w:val="00CD0328"/>
    <w:rsid w:val="00CD069C"/>
    <w:rsid w:val="00CD09E4"/>
    <w:rsid w:val="00CD17C9"/>
    <w:rsid w:val="00CD244C"/>
    <w:rsid w:val="00CD2EF8"/>
    <w:rsid w:val="00CD3388"/>
    <w:rsid w:val="00CD36CF"/>
    <w:rsid w:val="00CD38EB"/>
    <w:rsid w:val="00CD3ECB"/>
    <w:rsid w:val="00CD45DE"/>
    <w:rsid w:val="00CD6A8A"/>
    <w:rsid w:val="00CD74E7"/>
    <w:rsid w:val="00CD7779"/>
    <w:rsid w:val="00CD7CD8"/>
    <w:rsid w:val="00CE0004"/>
    <w:rsid w:val="00CE021F"/>
    <w:rsid w:val="00CE205A"/>
    <w:rsid w:val="00CE2388"/>
    <w:rsid w:val="00CE257E"/>
    <w:rsid w:val="00CE2AEF"/>
    <w:rsid w:val="00CE2C86"/>
    <w:rsid w:val="00CE3534"/>
    <w:rsid w:val="00CE395C"/>
    <w:rsid w:val="00CE4241"/>
    <w:rsid w:val="00CE4C02"/>
    <w:rsid w:val="00CE4C1D"/>
    <w:rsid w:val="00CE6073"/>
    <w:rsid w:val="00CE6636"/>
    <w:rsid w:val="00CE6B1F"/>
    <w:rsid w:val="00CE6CCE"/>
    <w:rsid w:val="00CE7BE9"/>
    <w:rsid w:val="00CF034D"/>
    <w:rsid w:val="00CF09A1"/>
    <w:rsid w:val="00CF0A2C"/>
    <w:rsid w:val="00CF0EF4"/>
    <w:rsid w:val="00CF1255"/>
    <w:rsid w:val="00CF30D2"/>
    <w:rsid w:val="00CF3D0E"/>
    <w:rsid w:val="00CF44A7"/>
    <w:rsid w:val="00CF4985"/>
    <w:rsid w:val="00CF4B8B"/>
    <w:rsid w:val="00CF61E6"/>
    <w:rsid w:val="00CF6236"/>
    <w:rsid w:val="00CF6DF0"/>
    <w:rsid w:val="00CF744E"/>
    <w:rsid w:val="00CF7815"/>
    <w:rsid w:val="00D002B9"/>
    <w:rsid w:val="00D00819"/>
    <w:rsid w:val="00D009A8"/>
    <w:rsid w:val="00D013C1"/>
    <w:rsid w:val="00D01554"/>
    <w:rsid w:val="00D01C5E"/>
    <w:rsid w:val="00D02A6E"/>
    <w:rsid w:val="00D02B27"/>
    <w:rsid w:val="00D0322B"/>
    <w:rsid w:val="00D0334D"/>
    <w:rsid w:val="00D0394A"/>
    <w:rsid w:val="00D04630"/>
    <w:rsid w:val="00D04AC4"/>
    <w:rsid w:val="00D050D4"/>
    <w:rsid w:val="00D06F85"/>
    <w:rsid w:val="00D075E1"/>
    <w:rsid w:val="00D07D13"/>
    <w:rsid w:val="00D07D68"/>
    <w:rsid w:val="00D07F07"/>
    <w:rsid w:val="00D10CC3"/>
    <w:rsid w:val="00D10D3C"/>
    <w:rsid w:val="00D10E5E"/>
    <w:rsid w:val="00D110D7"/>
    <w:rsid w:val="00D118B2"/>
    <w:rsid w:val="00D11A77"/>
    <w:rsid w:val="00D11B6F"/>
    <w:rsid w:val="00D11D2D"/>
    <w:rsid w:val="00D12017"/>
    <w:rsid w:val="00D120A2"/>
    <w:rsid w:val="00D1215D"/>
    <w:rsid w:val="00D12471"/>
    <w:rsid w:val="00D12501"/>
    <w:rsid w:val="00D127A2"/>
    <w:rsid w:val="00D12C02"/>
    <w:rsid w:val="00D1360D"/>
    <w:rsid w:val="00D13827"/>
    <w:rsid w:val="00D13E26"/>
    <w:rsid w:val="00D14AA8"/>
    <w:rsid w:val="00D15120"/>
    <w:rsid w:val="00D1544E"/>
    <w:rsid w:val="00D154CB"/>
    <w:rsid w:val="00D1589A"/>
    <w:rsid w:val="00D15D8C"/>
    <w:rsid w:val="00D16132"/>
    <w:rsid w:val="00D17054"/>
    <w:rsid w:val="00D178F4"/>
    <w:rsid w:val="00D17C50"/>
    <w:rsid w:val="00D22AE1"/>
    <w:rsid w:val="00D22B90"/>
    <w:rsid w:val="00D230DF"/>
    <w:rsid w:val="00D237FF"/>
    <w:rsid w:val="00D2381A"/>
    <w:rsid w:val="00D23D05"/>
    <w:rsid w:val="00D24608"/>
    <w:rsid w:val="00D24BC9"/>
    <w:rsid w:val="00D254B4"/>
    <w:rsid w:val="00D25587"/>
    <w:rsid w:val="00D25BF3"/>
    <w:rsid w:val="00D25EE4"/>
    <w:rsid w:val="00D26543"/>
    <w:rsid w:val="00D2690B"/>
    <w:rsid w:val="00D26C8F"/>
    <w:rsid w:val="00D2725A"/>
    <w:rsid w:val="00D27BC6"/>
    <w:rsid w:val="00D27E83"/>
    <w:rsid w:val="00D3022A"/>
    <w:rsid w:val="00D307A8"/>
    <w:rsid w:val="00D30802"/>
    <w:rsid w:val="00D30921"/>
    <w:rsid w:val="00D309CF"/>
    <w:rsid w:val="00D30AB9"/>
    <w:rsid w:val="00D322C0"/>
    <w:rsid w:val="00D32AC9"/>
    <w:rsid w:val="00D33B23"/>
    <w:rsid w:val="00D33C26"/>
    <w:rsid w:val="00D33F04"/>
    <w:rsid w:val="00D341DD"/>
    <w:rsid w:val="00D34B55"/>
    <w:rsid w:val="00D36048"/>
    <w:rsid w:val="00D36128"/>
    <w:rsid w:val="00D3641B"/>
    <w:rsid w:val="00D36C23"/>
    <w:rsid w:val="00D36CC8"/>
    <w:rsid w:val="00D37079"/>
    <w:rsid w:val="00D37892"/>
    <w:rsid w:val="00D37BF4"/>
    <w:rsid w:val="00D37CD1"/>
    <w:rsid w:val="00D37F03"/>
    <w:rsid w:val="00D40098"/>
    <w:rsid w:val="00D40474"/>
    <w:rsid w:val="00D40682"/>
    <w:rsid w:val="00D41E1B"/>
    <w:rsid w:val="00D41E5F"/>
    <w:rsid w:val="00D4238E"/>
    <w:rsid w:val="00D42FFB"/>
    <w:rsid w:val="00D4306A"/>
    <w:rsid w:val="00D43A79"/>
    <w:rsid w:val="00D43B89"/>
    <w:rsid w:val="00D44CE1"/>
    <w:rsid w:val="00D44F81"/>
    <w:rsid w:val="00D44FAB"/>
    <w:rsid w:val="00D45EE3"/>
    <w:rsid w:val="00D46359"/>
    <w:rsid w:val="00D466E3"/>
    <w:rsid w:val="00D4700C"/>
    <w:rsid w:val="00D471BD"/>
    <w:rsid w:val="00D4726E"/>
    <w:rsid w:val="00D47371"/>
    <w:rsid w:val="00D476DA"/>
    <w:rsid w:val="00D47A71"/>
    <w:rsid w:val="00D47C71"/>
    <w:rsid w:val="00D506D5"/>
    <w:rsid w:val="00D510A6"/>
    <w:rsid w:val="00D5114F"/>
    <w:rsid w:val="00D51248"/>
    <w:rsid w:val="00D51649"/>
    <w:rsid w:val="00D51963"/>
    <w:rsid w:val="00D52198"/>
    <w:rsid w:val="00D5279A"/>
    <w:rsid w:val="00D527F4"/>
    <w:rsid w:val="00D52D0C"/>
    <w:rsid w:val="00D52E58"/>
    <w:rsid w:val="00D53F26"/>
    <w:rsid w:val="00D54AC7"/>
    <w:rsid w:val="00D558FA"/>
    <w:rsid w:val="00D55B83"/>
    <w:rsid w:val="00D568E7"/>
    <w:rsid w:val="00D56A47"/>
    <w:rsid w:val="00D56FF3"/>
    <w:rsid w:val="00D57267"/>
    <w:rsid w:val="00D575D9"/>
    <w:rsid w:val="00D57A7B"/>
    <w:rsid w:val="00D60991"/>
    <w:rsid w:val="00D616F6"/>
    <w:rsid w:val="00D6186D"/>
    <w:rsid w:val="00D62794"/>
    <w:rsid w:val="00D62F76"/>
    <w:rsid w:val="00D6372D"/>
    <w:rsid w:val="00D63C0E"/>
    <w:rsid w:val="00D64CF6"/>
    <w:rsid w:val="00D64D63"/>
    <w:rsid w:val="00D64DA3"/>
    <w:rsid w:val="00D64E4E"/>
    <w:rsid w:val="00D64E75"/>
    <w:rsid w:val="00D6558B"/>
    <w:rsid w:val="00D65BBA"/>
    <w:rsid w:val="00D65CE0"/>
    <w:rsid w:val="00D6669B"/>
    <w:rsid w:val="00D6688C"/>
    <w:rsid w:val="00D675F9"/>
    <w:rsid w:val="00D676AF"/>
    <w:rsid w:val="00D70738"/>
    <w:rsid w:val="00D70D73"/>
    <w:rsid w:val="00D712C1"/>
    <w:rsid w:val="00D71847"/>
    <w:rsid w:val="00D721E3"/>
    <w:rsid w:val="00D72333"/>
    <w:rsid w:val="00D72A6A"/>
    <w:rsid w:val="00D72FC4"/>
    <w:rsid w:val="00D734BD"/>
    <w:rsid w:val="00D747B9"/>
    <w:rsid w:val="00D7485B"/>
    <w:rsid w:val="00D74BD3"/>
    <w:rsid w:val="00D76199"/>
    <w:rsid w:val="00D76587"/>
    <w:rsid w:val="00D765AB"/>
    <w:rsid w:val="00D7671A"/>
    <w:rsid w:val="00D76826"/>
    <w:rsid w:val="00D77330"/>
    <w:rsid w:val="00D775C9"/>
    <w:rsid w:val="00D8013D"/>
    <w:rsid w:val="00D8051C"/>
    <w:rsid w:val="00D80801"/>
    <w:rsid w:val="00D80E89"/>
    <w:rsid w:val="00D81241"/>
    <w:rsid w:val="00D81683"/>
    <w:rsid w:val="00D819C1"/>
    <w:rsid w:val="00D819C7"/>
    <w:rsid w:val="00D82DB0"/>
    <w:rsid w:val="00D82F7D"/>
    <w:rsid w:val="00D8328C"/>
    <w:rsid w:val="00D83F43"/>
    <w:rsid w:val="00D842E7"/>
    <w:rsid w:val="00D8451C"/>
    <w:rsid w:val="00D845B1"/>
    <w:rsid w:val="00D84DCD"/>
    <w:rsid w:val="00D850F9"/>
    <w:rsid w:val="00D85AC0"/>
    <w:rsid w:val="00D85C2B"/>
    <w:rsid w:val="00D85D57"/>
    <w:rsid w:val="00D868DE"/>
    <w:rsid w:val="00D87699"/>
    <w:rsid w:val="00D87B37"/>
    <w:rsid w:val="00D90372"/>
    <w:rsid w:val="00D90ECC"/>
    <w:rsid w:val="00D90EEB"/>
    <w:rsid w:val="00D9285A"/>
    <w:rsid w:val="00D92959"/>
    <w:rsid w:val="00D92F9F"/>
    <w:rsid w:val="00D93501"/>
    <w:rsid w:val="00D94587"/>
    <w:rsid w:val="00D9468F"/>
    <w:rsid w:val="00D9568C"/>
    <w:rsid w:val="00D9578A"/>
    <w:rsid w:val="00D962D7"/>
    <w:rsid w:val="00D96D72"/>
    <w:rsid w:val="00D96F1C"/>
    <w:rsid w:val="00D970DB"/>
    <w:rsid w:val="00D9741D"/>
    <w:rsid w:val="00D9799A"/>
    <w:rsid w:val="00DA06BE"/>
    <w:rsid w:val="00DA1307"/>
    <w:rsid w:val="00DA2A3E"/>
    <w:rsid w:val="00DA2A49"/>
    <w:rsid w:val="00DA2E58"/>
    <w:rsid w:val="00DA317C"/>
    <w:rsid w:val="00DA400B"/>
    <w:rsid w:val="00DA44C6"/>
    <w:rsid w:val="00DA49AD"/>
    <w:rsid w:val="00DA4AB5"/>
    <w:rsid w:val="00DA4E32"/>
    <w:rsid w:val="00DA62C9"/>
    <w:rsid w:val="00DA6380"/>
    <w:rsid w:val="00DA6DFC"/>
    <w:rsid w:val="00DA7183"/>
    <w:rsid w:val="00DA782F"/>
    <w:rsid w:val="00DA7E10"/>
    <w:rsid w:val="00DA7ED3"/>
    <w:rsid w:val="00DB03B8"/>
    <w:rsid w:val="00DB0977"/>
    <w:rsid w:val="00DB1267"/>
    <w:rsid w:val="00DB13A1"/>
    <w:rsid w:val="00DB13C4"/>
    <w:rsid w:val="00DB1403"/>
    <w:rsid w:val="00DB1E87"/>
    <w:rsid w:val="00DB2545"/>
    <w:rsid w:val="00DB2601"/>
    <w:rsid w:val="00DB26EB"/>
    <w:rsid w:val="00DB2A6E"/>
    <w:rsid w:val="00DB2FB8"/>
    <w:rsid w:val="00DB30E8"/>
    <w:rsid w:val="00DB3477"/>
    <w:rsid w:val="00DB3CA2"/>
    <w:rsid w:val="00DB3EA1"/>
    <w:rsid w:val="00DB42ED"/>
    <w:rsid w:val="00DB4874"/>
    <w:rsid w:val="00DB48A1"/>
    <w:rsid w:val="00DB57D3"/>
    <w:rsid w:val="00DB6982"/>
    <w:rsid w:val="00DB6A5C"/>
    <w:rsid w:val="00DB7041"/>
    <w:rsid w:val="00DB70CF"/>
    <w:rsid w:val="00DB7624"/>
    <w:rsid w:val="00DB7B57"/>
    <w:rsid w:val="00DB7D15"/>
    <w:rsid w:val="00DC02D5"/>
    <w:rsid w:val="00DC0C39"/>
    <w:rsid w:val="00DC0C68"/>
    <w:rsid w:val="00DC15BB"/>
    <w:rsid w:val="00DC2463"/>
    <w:rsid w:val="00DC2834"/>
    <w:rsid w:val="00DC299B"/>
    <w:rsid w:val="00DC2E0A"/>
    <w:rsid w:val="00DC31C9"/>
    <w:rsid w:val="00DC4341"/>
    <w:rsid w:val="00DC43D7"/>
    <w:rsid w:val="00DC4825"/>
    <w:rsid w:val="00DC536A"/>
    <w:rsid w:val="00DC540E"/>
    <w:rsid w:val="00DC63A5"/>
    <w:rsid w:val="00DC63F9"/>
    <w:rsid w:val="00DC687C"/>
    <w:rsid w:val="00DC7909"/>
    <w:rsid w:val="00DD05A1"/>
    <w:rsid w:val="00DD149D"/>
    <w:rsid w:val="00DD166E"/>
    <w:rsid w:val="00DD21B7"/>
    <w:rsid w:val="00DD28B0"/>
    <w:rsid w:val="00DD2AA4"/>
    <w:rsid w:val="00DD3E4C"/>
    <w:rsid w:val="00DD5F84"/>
    <w:rsid w:val="00DD61AF"/>
    <w:rsid w:val="00DD698A"/>
    <w:rsid w:val="00DD795D"/>
    <w:rsid w:val="00DE1FD7"/>
    <w:rsid w:val="00DE2D0B"/>
    <w:rsid w:val="00DE2ED2"/>
    <w:rsid w:val="00DE3432"/>
    <w:rsid w:val="00DE350B"/>
    <w:rsid w:val="00DE36F6"/>
    <w:rsid w:val="00DE3958"/>
    <w:rsid w:val="00DE399F"/>
    <w:rsid w:val="00DE3C74"/>
    <w:rsid w:val="00DE479B"/>
    <w:rsid w:val="00DE4ABB"/>
    <w:rsid w:val="00DE543B"/>
    <w:rsid w:val="00DE5739"/>
    <w:rsid w:val="00DE6395"/>
    <w:rsid w:val="00DE640D"/>
    <w:rsid w:val="00DE6A38"/>
    <w:rsid w:val="00DE6CF0"/>
    <w:rsid w:val="00DE6FE5"/>
    <w:rsid w:val="00DE7729"/>
    <w:rsid w:val="00DF09EC"/>
    <w:rsid w:val="00DF0B13"/>
    <w:rsid w:val="00DF1DF0"/>
    <w:rsid w:val="00DF33C8"/>
    <w:rsid w:val="00DF3898"/>
    <w:rsid w:val="00DF39A4"/>
    <w:rsid w:val="00DF43F1"/>
    <w:rsid w:val="00DF4AC7"/>
    <w:rsid w:val="00DF4AF7"/>
    <w:rsid w:val="00DF4BF0"/>
    <w:rsid w:val="00DF58A1"/>
    <w:rsid w:val="00DF597E"/>
    <w:rsid w:val="00DF5A70"/>
    <w:rsid w:val="00DF5B47"/>
    <w:rsid w:val="00DF63C2"/>
    <w:rsid w:val="00DF67E6"/>
    <w:rsid w:val="00DF6C03"/>
    <w:rsid w:val="00E00DEC"/>
    <w:rsid w:val="00E01600"/>
    <w:rsid w:val="00E01877"/>
    <w:rsid w:val="00E01CB1"/>
    <w:rsid w:val="00E01DDC"/>
    <w:rsid w:val="00E01F3C"/>
    <w:rsid w:val="00E02C36"/>
    <w:rsid w:val="00E02FEC"/>
    <w:rsid w:val="00E04463"/>
    <w:rsid w:val="00E04AED"/>
    <w:rsid w:val="00E04D24"/>
    <w:rsid w:val="00E04DF8"/>
    <w:rsid w:val="00E05764"/>
    <w:rsid w:val="00E05C19"/>
    <w:rsid w:val="00E05F6A"/>
    <w:rsid w:val="00E071BF"/>
    <w:rsid w:val="00E11C6A"/>
    <w:rsid w:val="00E12158"/>
    <w:rsid w:val="00E12310"/>
    <w:rsid w:val="00E12748"/>
    <w:rsid w:val="00E128C2"/>
    <w:rsid w:val="00E12B86"/>
    <w:rsid w:val="00E139EA"/>
    <w:rsid w:val="00E13D16"/>
    <w:rsid w:val="00E140A9"/>
    <w:rsid w:val="00E141A4"/>
    <w:rsid w:val="00E141F1"/>
    <w:rsid w:val="00E14201"/>
    <w:rsid w:val="00E146CC"/>
    <w:rsid w:val="00E14B4E"/>
    <w:rsid w:val="00E14E64"/>
    <w:rsid w:val="00E150B1"/>
    <w:rsid w:val="00E155E3"/>
    <w:rsid w:val="00E15DD2"/>
    <w:rsid w:val="00E1637B"/>
    <w:rsid w:val="00E16470"/>
    <w:rsid w:val="00E1715C"/>
    <w:rsid w:val="00E209E2"/>
    <w:rsid w:val="00E211DB"/>
    <w:rsid w:val="00E2125A"/>
    <w:rsid w:val="00E21467"/>
    <w:rsid w:val="00E2192D"/>
    <w:rsid w:val="00E21E82"/>
    <w:rsid w:val="00E22B1B"/>
    <w:rsid w:val="00E243B6"/>
    <w:rsid w:val="00E24404"/>
    <w:rsid w:val="00E2527B"/>
    <w:rsid w:val="00E25ECE"/>
    <w:rsid w:val="00E262AB"/>
    <w:rsid w:val="00E26394"/>
    <w:rsid w:val="00E26557"/>
    <w:rsid w:val="00E279FB"/>
    <w:rsid w:val="00E30EBE"/>
    <w:rsid w:val="00E310C9"/>
    <w:rsid w:val="00E315B4"/>
    <w:rsid w:val="00E31795"/>
    <w:rsid w:val="00E31A01"/>
    <w:rsid w:val="00E31E77"/>
    <w:rsid w:val="00E32586"/>
    <w:rsid w:val="00E32725"/>
    <w:rsid w:val="00E331D1"/>
    <w:rsid w:val="00E33D29"/>
    <w:rsid w:val="00E3531F"/>
    <w:rsid w:val="00E3597D"/>
    <w:rsid w:val="00E35B08"/>
    <w:rsid w:val="00E3600E"/>
    <w:rsid w:val="00E361F8"/>
    <w:rsid w:val="00E3628E"/>
    <w:rsid w:val="00E3696B"/>
    <w:rsid w:val="00E36972"/>
    <w:rsid w:val="00E36D14"/>
    <w:rsid w:val="00E3766F"/>
    <w:rsid w:val="00E37752"/>
    <w:rsid w:val="00E37930"/>
    <w:rsid w:val="00E379BC"/>
    <w:rsid w:val="00E37AAE"/>
    <w:rsid w:val="00E37DEF"/>
    <w:rsid w:val="00E403B1"/>
    <w:rsid w:val="00E409AF"/>
    <w:rsid w:val="00E4117D"/>
    <w:rsid w:val="00E41448"/>
    <w:rsid w:val="00E4168E"/>
    <w:rsid w:val="00E41911"/>
    <w:rsid w:val="00E41DAD"/>
    <w:rsid w:val="00E426DE"/>
    <w:rsid w:val="00E4283F"/>
    <w:rsid w:val="00E4285B"/>
    <w:rsid w:val="00E42A99"/>
    <w:rsid w:val="00E42C29"/>
    <w:rsid w:val="00E436F7"/>
    <w:rsid w:val="00E43FFE"/>
    <w:rsid w:val="00E44702"/>
    <w:rsid w:val="00E447FA"/>
    <w:rsid w:val="00E44DD5"/>
    <w:rsid w:val="00E451D0"/>
    <w:rsid w:val="00E45780"/>
    <w:rsid w:val="00E45854"/>
    <w:rsid w:val="00E45CFA"/>
    <w:rsid w:val="00E45F57"/>
    <w:rsid w:val="00E460B3"/>
    <w:rsid w:val="00E460FB"/>
    <w:rsid w:val="00E46781"/>
    <w:rsid w:val="00E46A59"/>
    <w:rsid w:val="00E46D45"/>
    <w:rsid w:val="00E46E3A"/>
    <w:rsid w:val="00E47252"/>
    <w:rsid w:val="00E47881"/>
    <w:rsid w:val="00E5072F"/>
    <w:rsid w:val="00E5101E"/>
    <w:rsid w:val="00E5122C"/>
    <w:rsid w:val="00E51775"/>
    <w:rsid w:val="00E51870"/>
    <w:rsid w:val="00E53E7A"/>
    <w:rsid w:val="00E542A0"/>
    <w:rsid w:val="00E546A8"/>
    <w:rsid w:val="00E54B81"/>
    <w:rsid w:val="00E54C8C"/>
    <w:rsid w:val="00E54DA8"/>
    <w:rsid w:val="00E552BA"/>
    <w:rsid w:val="00E56505"/>
    <w:rsid w:val="00E568C4"/>
    <w:rsid w:val="00E568DF"/>
    <w:rsid w:val="00E56A96"/>
    <w:rsid w:val="00E56E28"/>
    <w:rsid w:val="00E56EFD"/>
    <w:rsid w:val="00E56F01"/>
    <w:rsid w:val="00E571F7"/>
    <w:rsid w:val="00E57216"/>
    <w:rsid w:val="00E57242"/>
    <w:rsid w:val="00E57950"/>
    <w:rsid w:val="00E600B7"/>
    <w:rsid w:val="00E60F4A"/>
    <w:rsid w:val="00E6133F"/>
    <w:rsid w:val="00E61929"/>
    <w:rsid w:val="00E63729"/>
    <w:rsid w:val="00E63F75"/>
    <w:rsid w:val="00E64314"/>
    <w:rsid w:val="00E64717"/>
    <w:rsid w:val="00E64A52"/>
    <w:rsid w:val="00E650A8"/>
    <w:rsid w:val="00E65244"/>
    <w:rsid w:val="00E65380"/>
    <w:rsid w:val="00E654B4"/>
    <w:rsid w:val="00E65B80"/>
    <w:rsid w:val="00E65C42"/>
    <w:rsid w:val="00E66765"/>
    <w:rsid w:val="00E66ECE"/>
    <w:rsid w:val="00E66F7A"/>
    <w:rsid w:val="00E66FBF"/>
    <w:rsid w:val="00E67221"/>
    <w:rsid w:val="00E6774F"/>
    <w:rsid w:val="00E67E3B"/>
    <w:rsid w:val="00E67EB8"/>
    <w:rsid w:val="00E70310"/>
    <w:rsid w:val="00E71082"/>
    <w:rsid w:val="00E718EB"/>
    <w:rsid w:val="00E71981"/>
    <w:rsid w:val="00E71C57"/>
    <w:rsid w:val="00E72051"/>
    <w:rsid w:val="00E72250"/>
    <w:rsid w:val="00E72AAB"/>
    <w:rsid w:val="00E72E40"/>
    <w:rsid w:val="00E734FF"/>
    <w:rsid w:val="00E745FE"/>
    <w:rsid w:val="00E74628"/>
    <w:rsid w:val="00E7542C"/>
    <w:rsid w:val="00E759DE"/>
    <w:rsid w:val="00E75B1F"/>
    <w:rsid w:val="00E75D31"/>
    <w:rsid w:val="00E7632D"/>
    <w:rsid w:val="00E76375"/>
    <w:rsid w:val="00E76707"/>
    <w:rsid w:val="00E767ED"/>
    <w:rsid w:val="00E768FB"/>
    <w:rsid w:val="00E76C15"/>
    <w:rsid w:val="00E77921"/>
    <w:rsid w:val="00E77C84"/>
    <w:rsid w:val="00E77F8E"/>
    <w:rsid w:val="00E80AF6"/>
    <w:rsid w:val="00E81394"/>
    <w:rsid w:val="00E81ABB"/>
    <w:rsid w:val="00E82499"/>
    <w:rsid w:val="00E82716"/>
    <w:rsid w:val="00E83645"/>
    <w:rsid w:val="00E83C4F"/>
    <w:rsid w:val="00E842C6"/>
    <w:rsid w:val="00E84999"/>
    <w:rsid w:val="00E8547F"/>
    <w:rsid w:val="00E86058"/>
    <w:rsid w:val="00E870D6"/>
    <w:rsid w:val="00E8788C"/>
    <w:rsid w:val="00E879B5"/>
    <w:rsid w:val="00E9003D"/>
    <w:rsid w:val="00E902E5"/>
    <w:rsid w:val="00E90714"/>
    <w:rsid w:val="00E91025"/>
    <w:rsid w:val="00E91737"/>
    <w:rsid w:val="00E92AC5"/>
    <w:rsid w:val="00E93C48"/>
    <w:rsid w:val="00E94210"/>
    <w:rsid w:val="00E942BB"/>
    <w:rsid w:val="00E95567"/>
    <w:rsid w:val="00E95C2D"/>
    <w:rsid w:val="00E95D9D"/>
    <w:rsid w:val="00E96290"/>
    <w:rsid w:val="00E96644"/>
    <w:rsid w:val="00E96A0E"/>
    <w:rsid w:val="00E970B1"/>
    <w:rsid w:val="00E971F2"/>
    <w:rsid w:val="00EA04E5"/>
    <w:rsid w:val="00EA17A4"/>
    <w:rsid w:val="00EA1F40"/>
    <w:rsid w:val="00EA2236"/>
    <w:rsid w:val="00EA2702"/>
    <w:rsid w:val="00EA274B"/>
    <w:rsid w:val="00EA3098"/>
    <w:rsid w:val="00EA31B9"/>
    <w:rsid w:val="00EA3656"/>
    <w:rsid w:val="00EA465F"/>
    <w:rsid w:val="00EA4B51"/>
    <w:rsid w:val="00EA4C4D"/>
    <w:rsid w:val="00EA4DDC"/>
    <w:rsid w:val="00EA52B7"/>
    <w:rsid w:val="00EA5488"/>
    <w:rsid w:val="00EA6A55"/>
    <w:rsid w:val="00EA6F90"/>
    <w:rsid w:val="00EA7069"/>
    <w:rsid w:val="00EA706E"/>
    <w:rsid w:val="00EA7332"/>
    <w:rsid w:val="00EB0285"/>
    <w:rsid w:val="00EB0473"/>
    <w:rsid w:val="00EB0ABA"/>
    <w:rsid w:val="00EB172E"/>
    <w:rsid w:val="00EB2295"/>
    <w:rsid w:val="00EB2808"/>
    <w:rsid w:val="00EB2AF4"/>
    <w:rsid w:val="00EB37E5"/>
    <w:rsid w:val="00EB3986"/>
    <w:rsid w:val="00EB3DCC"/>
    <w:rsid w:val="00EB3E23"/>
    <w:rsid w:val="00EB44C0"/>
    <w:rsid w:val="00EB5461"/>
    <w:rsid w:val="00EB5A77"/>
    <w:rsid w:val="00EB5F7A"/>
    <w:rsid w:val="00EB6C16"/>
    <w:rsid w:val="00EC0571"/>
    <w:rsid w:val="00EC05C3"/>
    <w:rsid w:val="00EC0A21"/>
    <w:rsid w:val="00EC1D0A"/>
    <w:rsid w:val="00EC2202"/>
    <w:rsid w:val="00EC2C74"/>
    <w:rsid w:val="00EC35FA"/>
    <w:rsid w:val="00EC4D6C"/>
    <w:rsid w:val="00EC5088"/>
    <w:rsid w:val="00EC50DC"/>
    <w:rsid w:val="00EC5488"/>
    <w:rsid w:val="00EC5823"/>
    <w:rsid w:val="00EC5848"/>
    <w:rsid w:val="00EC66F4"/>
    <w:rsid w:val="00EC6D4D"/>
    <w:rsid w:val="00EC6F40"/>
    <w:rsid w:val="00EC7137"/>
    <w:rsid w:val="00EC7E7F"/>
    <w:rsid w:val="00ED085E"/>
    <w:rsid w:val="00ED0FB2"/>
    <w:rsid w:val="00ED1DF5"/>
    <w:rsid w:val="00ED221C"/>
    <w:rsid w:val="00ED23BF"/>
    <w:rsid w:val="00ED2786"/>
    <w:rsid w:val="00ED2844"/>
    <w:rsid w:val="00ED3C84"/>
    <w:rsid w:val="00ED4AB1"/>
    <w:rsid w:val="00ED64C8"/>
    <w:rsid w:val="00ED64D5"/>
    <w:rsid w:val="00ED6A72"/>
    <w:rsid w:val="00ED725E"/>
    <w:rsid w:val="00ED72A7"/>
    <w:rsid w:val="00ED7403"/>
    <w:rsid w:val="00ED7562"/>
    <w:rsid w:val="00EE027B"/>
    <w:rsid w:val="00EE0869"/>
    <w:rsid w:val="00EE0B3D"/>
    <w:rsid w:val="00EE0D0D"/>
    <w:rsid w:val="00EE0EDD"/>
    <w:rsid w:val="00EE10C4"/>
    <w:rsid w:val="00EE184F"/>
    <w:rsid w:val="00EE1DD4"/>
    <w:rsid w:val="00EE28AB"/>
    <w:rsid w:val="00EE2DC5"/>
    <w:rsid w:val="00EE364A"/>
    <w:rsid w:val="00EE5655"/>
    <w:rsid w:val="00EE58F7"/>
    <w:rsid w:val="00EE5BCC"/>
    <w:rsid w:val="00EE5E94"/>
    <w:rsid w:val="00EE5F1E"/>
    <w:rsid w:val="00EE60DF"/>
    <w:rsid w:val="00EE74C6"/>
    <w:rsid w:val="00EE78D0"/>
    <w:rsid w:val="00EE79C8"/>
    <w:rsid w:val="00EE7C91"/>
    <w:rsid w:val="00EF0077"/>
    <w:rsid w:val="00EF10A3"/>
    <w:rsid w:val="00EF20DF"/>
    <w:rsid w:val="00EF2A2E"/>
    <w:rsid w:val="00EF4326"/>
    <w:rsid w:val="00EF43DF"/>
    <w:rsid w:val="00EF4C5A"/>
    <w:rsid w:val="00EF5C0E"/>
    <w:rsid w:val="00EF5D10"/>
    <w:rsid w:val="00EF5D30"/>
    <w:rsid w:val="00EF6396"/>
    <w:rsid w:val="00EF6F78"/>
    <w:rsid w:val="00EF75F2"/>
    <w:rsid w:val="00F001D0"/>
    <w:rsid w:val="00F00717"/>
    <w:rsid w:val="00F00A42"/>
    <w:rsid w:val="00F00FCB"/>
    <w:rsid w:val="00F0100D"/>
    <w:rsid w:val="00F01DE1"/>
    <w:rsid w:val="00F02858"/>
    <w:rsid w:val="00F02A9B"/>
    <w:rsid w:val="00F02F34"/>
    <w:rsid w:val="00F0335B"/>
    <w:rsid w:val="00F03491"/>
    <w:rsid w:val="00F03A36"/>
    <w:rsid w:val="00F03D1F"/>
    <w:rsid w:val="00F04576"/>
    <w:rsid w:val="00F05225"/>
    <w:rsid w:val="00F066A2"/>
    <w:rsid w:val="00F06AF2"/>
    <w:rsid w:val="00F06CDC"/>
    <w:rsid w:val="00F0741A"/>
    <w:rsid w:val="00F07A3D"/>
    <w:rsid w:val="00F07FE3"/>
    <w:rsid w:val="00F07FEF"/>
    <w:rsid w:val="00F10A50"/>
    <w:rsid w:val="00F10C52"/>
    <w:rsid w:val="00F118CE"/>
    <w:rsid w:val="00F11A91"/>
    <w:rsid w:val="00F11B96"/>
    <w:rsid w:val="00F1387B"/>
    <w:rsid w:val="00F139A3"/>
    <w:rsid w:val="00F13F83"/>
    <w:rsid w:val="00F142F2"/>
    <w:rsid w:val="00F14D0B"/>
    <w:rsid w:val="00F1516D"/>
    <w:rsid w:val="00F151F8"/>
    <w:rsid w:val="00F1531C"/>
    <w:rsid w:val="00F166C4"/>
    <w:rsid w:val="00F17665"/>
    <w:rsid w:val="00F17D5A"/>
    <w:rsid w:val="00F20164"/>
    <w:rsid w:val="00F2102B"/>
    <w:rsid w:val="00F21B08"/>
    <w:rsid w:val="00F21BBF"/>
    <w:rsid w:val="00F21BEE"/>
    <w:rsid w:val="00F225E5"/>
    <w:rsid w:val="00F226B0"/>
    <w:rsid w:val="00F227A4"/>
    <w:rsid w:val="00F23664"/>
    <w:rsid w:val="00F23AC8"/>
    <w:rsid w:val="00F23B46"/>
    <w:rsid w:val="00F24831"/>
    <w:rsid w:val="00F248A4"/>
    <w:rsid w:val="00F2516B"/>
    <w:rsid w:val="00F2547B"/>
    <w:rsid w:val="00F25E9F"/>
    <w:rsid w:val="00F26701"/>
    <w:rsid w:val="00F269D5"/>
    <w:rsid w:val="00F26BF9"/>
    <w:rsid w:val="00F27335"/>
    <w:rsid w:val="00F27804"/>
    <w:rsid w:val="00F278FA"/>
    <w:rsid w:val="00F27964"/>
    <w:rsid w:val="00F27966"/>
    <w:rsid w:val="00F30252"/>
    <w:rsid w:val="00F302FB"/>
    <w:rsid w:val="00F30FC6"/>
    <w:rsid w:val="00F31413"/>
    <w:rsid w:val="00F31643"/>
    <w:rsid w:val="00F31B57"/>
    <w:rsid w:val="00F32D42"/>
    <w:rsid w:val="00F33156"/>
    <w:rsid w:val="00F334B8"/>
    <w:rsid w:val="00F3366A"/>
    <w:rsid w:val="00F3386E"/>
    <w:rsid w:val="00F33FAD"/>
    <w:rsid w:val="00F34031"/>
    <w:rsid w:val="00F34210"/>
    <w:rsid w:val="00F34400"/>
    <w:rsid w:val="00F34455"/>
    <w:rsid w:val="00F35AE3"/>
    <w:rsid w:val="00F36077"/>
    <w:rsid w:val="00F360E7"/>
    <w:rsid w:val="00F370FD"/>
    <w:rsid w:val="00F37889"/>
    <w:rsid w:val="00F400FB"/>
    <w:rsid w:val="00F40172"/>
    <w:rsid w:val="00F408BB"/>
    <w:rsid w:val="00F408D4"/>
    <w:rsid w:val="00F41183"/>
    <w:rsid w:val="00F4236E"/>
    <w:rsid w:val="00F428CC"/>
    <w:rsid w:val="00F428DD"/>
    <w:rsid w:val="00F429E5"/>
    <w:rsid w:val="00F42BE1"/>
    <w:rsid w:val="00F446D3"/>
    <w:rsid w:val="00F45039"/>
    <w:rsid w:val="00F45444"/>
    <w:rsid w:val="00F4591C"/>
    <w:rsid w:val="00F46291"/>
    <w:rsid w:val="00F4640B"/>
    <w:rsid w:val="00F46433"/>
    <w:rsid w:val="00F4671C"/>
    <w:rsid w:val="00F46F7B"/>
    <w:rsid w:val="00F47243"/>
    <w:rsid w:val="00F479BA"/>
    <w:rsid w:val="00F47B87"/>
    <w:rsid w:val="00F504FD"/>
    <w:rsid w:val="00F50717"/>
    <w:rsid w:val="00F519C5"/>
    <w:rsid w:val="00F51B08"/>
    <w:rsid w:val="00F51F30"/>
    <w:rsid w:val="00F5207A"/>
    <w:rsid w:val="00F52158"/>
    <w:rsid w:val="00F525E5"/>
    <w:rsid w:val="00F529A4"/>
    <w:rsid w:val="00F52E2D"/>
    <w:rsid w:val="00F53071"/>
    <w:rsid w:val="00F537E7"/>
    <w:rsid w:val="00F5394C"/>
    <w:rsid w:val="00F54B07"/>
    <w:rsid w:val="00F54B34"/>
    <w:rsid w:val="00F5547E"/>
    <w:rsid w:val="00F55891"/>
    <w:rsid w:val="00F55F63"/>
    <w:rsid w:val="00F56773"/>
    <w:rsid w:val="00F572A4"/>
    <w:rsid w:val="00F6018C"/>
    <w:rsid w:val="00F61606"/>
    <w:rsid w:val="00F61B85"/>
    <w:rsid w:val="00F620B0"/>
    <w:rsid w:val="00F62250"/>
    <w:rsid w:val="00F62251"/>
    <w:rsid w:val="00F6231B"/>
    <w:rsid w:val="00F629CE"/>
    <w:rsid w:val="00F62EDD"/>
    <w:rsid w:val="00F6342E"/>
    <w:rsid w:val="00F63747"/>
    <w:rsid w:val="00F64B05"/>
    <w:rsid w:val="00F65D00"/>
    <w:rsid w:val="00F66B7F"/>
    <w:rsid w:val="00F6758B"/>
    <w:rsid w:val="00F67590"/>
    <w:rsid w:val="00F70BC7"/>
    <w:rsid w:val="00F715B9"/>
    <w:rsid w:val="00F71FDF"/>
    <w:rsid w:val="00F72635"/>
    <w:rsid w:val="00F72B9A"/>
    <w:rsid w:val="00F73766"/>
    <w:rsid w:val="00F739D1"/>
    <w:rsid w:val="00F73A57"/>
    <w:rsid w:val="00F73E34"/>
    <w:rsid w:val="00F7471B"/>
    <w:rsid w:val="00F75115"/>
    <w:rsid w:val="00F755EA"/>
    <w:rsid w:val="00F75724"/>
    <w:rsid w:val="00F75F8F"/>
    <w:rsid w:val="00F77130"/>
    <w:rsid w:val="00F771BE"/>
    <w:rsid w:val="00F771CA"/>
    <w:rsid w:val="00F773DA"/>
    <w:rsid w:val="00F77DE2"/>
    <w:rsid w:val="00F824D6"/>
    <w:rsid w:val="00F825D7"/>
    <w:rsid w:val="00F825E9"/>
    <w:rsid w:val="00F826F5"/>
    <w:rsid w:val="00F8277E"/>
    <w:rsid w:val="00F82A54"/>
    <w:rsid w:val="00F83024"/>
    <w:rsid w:val="00F83384"/>
    <w:rsid w:val="00F83581"/>
    <w:rsid w:val="00F84F3F"/>
    <w:rsid w:val="00F85032"/>
    <w:rsid w:val="00F85286"/>
    <w:rsid w:val="00F852A4"/>
    <w:rsid w:val="00F855C4"/>
    <w:rsid w:val="00F862C4"/>
    <w:rsid w:val="00F86A1C"/>
    <w:rsid w:val="00F86B1A"/>
    <w:rsid w:val="00F87257"/>
    <w:rsid w:val="00F87393"/>
    <w:rsid w:val="00F87A24"/>
    <w:rsid w:val="00F90151"/>
    <w:rsid w:val="00F90367"/>
    <w:rsid w:val="00F916C0"/>
    <w:rsid w:val="00F91776"/>
    <w:rsid w:val="00F92530"/>
    <w:rsid w:val="00F928DE"/>
    <w:rsid w:val="00F9310F"/>
    <w:rsid w:val="00F9352D"/>
    <w:rsid w:val="00F938F2"/>
    <w:rsid w:val="00F93FB2"/>
    <w:rsid w:val="00F95214"/>
    <w:rsid w:val="00F9564F"/>
    <w:rsid w:val="00F95C40"/>
    <w:rsid w:val="00F97AB3"/>
    <w:rsid w:val="00FA0CBC"/>
    <w:rsid w:val="00FA1852"/>
    <w:rsid w:val="00FA18BD"/>
    <w:rsid w:val="00FA1B33"/>
    <w:rsid w:val="00FA238E"/>
    <w:rsid w:val="00FA23DD"/>
    <w:rsid w:val="00FA3146"/>
    <w:rsid w:val="00FA319E"/>
    <w:rsid w:val="00FA3251"/>
    <w:rsid w:val="00FA3336"/>
    <w:rsid w:val="00FA4272"/>
    <w:rsid w:val="00FA548F"/>
    <w:rsid w:val="00FA586C"/>
    <w:rsid w:val="00FA59D0"/>
    <w:rsid w:val="00FA6084"/>
    <w:rsid w:val="00FA6A52"/>
    <w:rsid w:val="00FA6DA1"/>
    <w:rsid w:val="00FA7185"/>
    <w:rsid w:val="00FA726F"/>
    <w:rsid w:val="00FA73D4"/>
    <w:rsid w:val="00FA73FA"/>
    <w:rsid w:val="00FA780F"/>
    <w:rsid w:val="00FA7919"/>
    <w:rsid w:val="00FA7D3D"/>
    <w:rsid w:val="00FB01B7"/>
    <w:rsid w:val="00FB079E"/>
    <w:rsid w:val="00FB0A18"/>
    <w:rsid w:val="00FB1267"/>
    <w:rsid w:val="00FB12C3"/>
    <w:rsid w:val="00FB211A"/>
    <w:rsid w:val="00FB279E"/>
    <w:rsid w:val="00FB2922"/>
    <w:rsid w:val="00FB3348"/>
    <w:rsid w:val="00FB3531"/>
    <w:rsid w:val="00FB3571"/>
    <w:rsid w:val="00FB3CBF"/>
    <w:rsid w:val="00FB495B"/>
    <w:rsid w:val="00FB4C24"/>
    <w:rsid w:val="00FB4F43"/>
    <w:rsid w:val="00FB56D5"/>
    <w:rsid w:val="00FB5844"/>
    <w:rsid w:val="00FB596A"/>
    <w:rsid w:val="00FB5DD2"/>
    <w:rsid w:val="00FB5F7E"/>
    <w:rsid w:val="00FB64E5"/>
    <w:rsid w:val="00FB6C86"/>
    <w:rsid w:val="00FB710C"/>
    <w:rsid w:val="00FB74C6"/>
    <w:rsid w:val="00FB772D"/>
    <w:rsid w:val="00FB7BB5"/>
    <w:rsid w:val="00FC04EC"/>
    <w:rsid w:val="00FC10F4"/>
    <w:rsid w:val="00FC142E"/>
    <w:rsid w:val="00FC17DA"/>
    <w:rsid w:val="00FC1CD8"/>
    <w:rsid w:val="00FC2907"/>
    <w:rsid w:val="00FC3900"/>
    <w:rsid w:val="00FC3D9E"/>
    <w:rsid w:val="00FC3DD9"/>
    <w:rsid w:val="00FC435B"/>
    <w:rsid w:val="00FC451F"/>
    <w:rsid w:val="00FC4B20"/>
    <w:rsid w:val="00FC4D3A"/>
    <w:rsid w:val="00FC50F2"/>
    <w:rsid w:val="00FC53BA"/>
    <w:rsid w:val="00FC61EC"/>
    <w:rsid w:val="00FC6E71"/>
    <w:rsid w:val="00FC6E92"/>
    <w:rsid w:val="00FC7910"/>
    <w:rsid w:val="00FC79C3"/>
    <w:rsid w:val="00FC79D7"/>
    <w:rsid w:val="00FC7C12"/>
    <w:rsid w:val="00FC7D55"/>
    <w:rsid w:val="00FC7FE9"/>
    <w:rsid w:val="00FD00E4"/>
    <w:rsid w:val="00FD0E78"/>
    <w:rsid w:val="00FD103A"/>
    <w:rsid w:val="00FD103C"/>
    <w:rsid w:val="00FD1191"/>
    <w:rsid w:val="00FD132D"/>
    <w:rsid w:val="00FD141D"/>
    <w:rsid w:val="00FD1560"/>
    <w:rsid w:val="00FD17E1"/>
    <w:rsid w:val="00FD2233"/>
    <w:rsid w:val="00FD239B"/>
    <w:rsid w:val="00FD23A6"/>
    <w:rsid w:val="00FD2C3B"/>
    <w:rsid w:val="00FD2E21"/>
    <w:rsid w:val="00FD2FB6"/>
    <w:rsid w:val="00FD3083"/>
    <w:rsid w:val="00FD3586"/>
    <w:rsid w:val="00FD3712"/>
    <w:rsid w:val="00FD3A96"/>
    <w:rsid w:val="00FD3E21"/>
    <w:rsid w:val="00FD4E1B"/>
    <w:rsid w:val="00FD5015"/>
    <w:rsid w:val="00FD55A1"/>
    <w:rsid w:val="00FD686A"/>
    <w:rsid w:val="00FD6CFA"/>
    <w:rsid w:val="00FD6DA9"/>
    <w:rsid w:val="00FE07F1"/>
    <w:rsid w:val="00FE08E2"/>
    <w:rsid w:val="00FE0D3F"/>
    <w:rsid w:val="00FE260A"/>
    <w:rsid w:val="00FE26DD"/>
    <w:rsid w:val="00FE2909"/>
    <w:rsid w:val="00FE2A0D"/>
    <w:rsid w:val="00FE2FC2"/>
    <w:rsid w:val="00FE31BB"/>
    <w:rsid w:val="00FE3387"/>
    <w:rsid w:val="00FE3F0C"/>
    <w:rsid w:val="00FE4605"/>
    <w:rsid w:val="00FE46CD"/>
    <w:rsid w:val="00FE4B97"/>
    <w:rsid w:val="00FE52D4"/>
    <w:rsid w:val="00FE5D69"/>
    <w:rsid w:val="00FE5E8C"/>
    <w:rsid w:val="00FE6986"/>
    <w:rsid w:val="00FE78C6"/>
    <w:rsid w:val="00FE7CD0"/>
    <w:rsid w:val="00FE7D65"/>
    <w:rsid w:val="00FE7D78"/>
    <w:rsid w:val="00FE7D9C"/>
    <w:rsid w:val="00FF07B9"/>
    <w:rsid w:val="00FF07F6"/>
    <w:rsid w:val="00FF083D"/>
    <w:rsid w:val="00FF0A1D"/>
    <w:rsid w:val="00FF40E4"/>
    <w:rsid w:val="00FF412E"/>
    <w:rsid w:val="00FF4D7C"/>
    <w:rsid w:val="00FF58AF"/>
    <w:rsid w:val="00FF5AA1"/>
    <w:rsid w:val="00FF5CA3"/>
    <w:rsid w:val="00FF6122"/>
    <w:rsid w:val="00FF630B"/>
    <w:rsid w:val="00FF654B"/>
    <w:rsid w:val="00FF73F5"/>
    <w:rsid w:val="00FF77BD"/>
    <w:rsid w:val="00FF7B6A"/>
    <w:rsid w:val="0186B9F7"/>
    <w:rsid w:val="0268665E"/>
    <w:rsid w:val="038C7D4B"/>
    <w:rsid w:val="040CCEC7"/>
    <w:rsid w:val="04A8864C"/>
    <w:rsid w:val="04C5B429"/>
    <w:rsid w:val="061D36BF"/>
    <w:rsid w:val="06267DB8"/>
    <w:rsid w:val="0725D3C6"/>
    <w:rsid w:val="0802F37A"/>
    <w:rsid w:val="08857052"/>
    <w:rsid w:val="08D765B6"/>
    <w:rsid w:val="08EB34E0"/>
    <w:rsid w:val="09B042C4"/>
    <w:rsid w:val="09FB9351"/>
    <w:rsid w:val="0A7EC467"/>
    <w:rsid w:val="0D70D6C2"/>
    <w:rsid w:val="0EB75BDA"/>
    <w:rsid w:val="108EC1E8"/>
    <w:rsid w:val="112A6F8D"/>
    <w:rsid w:val="129D19FE"/>
    <w:rsid w:val="12C23213"/>
    <w:rsid w:val="13CC11DC"/>
    <w:rsid w:val="14473084"/>
    <w:rsid w:val="166ADFDA"/>
    <w:rsid w:val="19DA7DC3"/>
    <w:rsid w:val="1D9BB77A"/>
    <w:rsid w:val="1DB73F1E"/>
    <w:rsid w:val="1DFF6FFB"/>
    <w:rsid w:val="206348D5"/>
    <w:rsid w:val="20D0035B"/>
    <w:rsid w:val="218CADAC"/>
    <w:rsid w:val="22CDCE77"/>
    <w:rsid w:val="23359DBD"/>
    <w:rsid w:val="2367B1D2"/>
    <w:rsid w:val="246EC7E9"/>
    <w:rsid w:val="24B75887"/>
    <w:rsid w:val="2538DD2D"/>
    <w:rsid w:val="25453492"/>
    <w:rsid w:val="28C37357"/>
    <w:rsid w:val="2934D050"/>
    <w:rsid w:val="29FE8ADE"/>
    <w:rsid w:val="2FB60A44"/>
    <w:rsid w:val="2FF35DC6"/>
    <w:rsid w:val="30DD6DC6"/>
    <w:rsid w:val="3122FB32"/>
    <w:rsid w:val="3183AA34"/>
    <w:rsid w:val="31E9292B"/>
    <w:rsid w:val="32793E27"/>
    <w:rsid w:val="33D757C6"/>
    <w:rsid w:val="34DD1E83"/>
    <w:rsid w:val="350E885F"/>
    <w:rsid w:val="3716D707"/>
    <w:rsid w:val="38AFD5FD"/>
    <w:rsid w:val="38FD61F3"/>
    <w:rsid w:val="3A3D60DF"/>
    <w:rsid w:val="3A3EB70D"/>
    <w:rsid w:val="3B4E23D9"/>
    <w:rsid w:val="3C423174"/>
    <w:rsid w:val="3DF81D74"/>
    <w:rsid w:val="4039723E"/>
    <w:rsid w:val="40408A30"/>
    <w:rsid w:val="42A91096"/>
    <w:rsid w:val="42D2243E"/>
    <w:rsid w:val="43175696"/>
    <w:rsid w:val="439989BF"/>
    <w:rsid w:val="46E47810"/>
    <w:rsid w:val="48891FAB"/>
    <w:rsid w:val="48D9CFE7"/>
    <w:rsid w:val="491EF09E"/>
    <w:rsid w:val="4983B6DE"/>
    <w:rsid w:val="4A000F4B"/>
    <w:rsid w:val="4AB861FE"/>
    <w:rsid w:val="4AEA5740"/>
    <w:rsid w:val="4D3A4E44"/>
    <w:rsid w:val="4ED60C23"/>
    <w:rsid w:val="505C1846"/>
    <w:rsid w:val="508AFB7A"/>
    <w:rsid w:val="514C8737"/>
    <w:rsid w:val="51653B62"/>
    <w:rsid w:val="52A7E6F2"/>
    <w:rsid w:val="52D4C685"/>
    <w:rsid w:val="53DC15DE"/>
    <w:rsid w:val="571DC0E4"/>
    <w:rsid w:val="575C757D"/>
    <w:rsid w:val="587B1831"/>
    <w:rsid w:val="59964229"/>
    <w:rsid w:val="5B9976D7"/>
    <w:rsid w:val="5BBE2D26"/>
    <w:rsid w:val="5C5AB328"/>
    <w:rsid w:val="5F6CC2AF"/>
    <w:rsid w:val="5F86C5CE"/>
    <w:rsid w:val="5FFE8BCF"/>
    <w:rsid w:val="61090EA7"/>
    <w:rsid w:val="61547940"/>
    <w:rsid w:val="6271C8A5"/>
    <w:rsid w:val="6480A7E5"/>
    <w:rsid w:val="65BFD3A8"/>
    <w:rsid w:val="663856B0"/>
    <w:rsid w:val="66713812"/>
    <w:rsid w:val="67E91B6B"/>
    <w:rsid w:val="68169F69"/>
    <w:rsid w:val="68587A67"/>
    <w:rsid w:val="68C52E94"/>
    <w:rsid w:val="69CC7E05"/>
    <w:rsid w:val="6BE0B6F0"/>
    <w:rsid w:val="6DB14310"/>
    <w:rsid w:val="6FC135C2"/>
    <w:rsid w:val="706B114C"/>
    <w:rsid w:val="72003419"/>
    <w:rsid w:val="724EEBB4"/>
    <w:rsid w:val="72A5C469"/>
    <w:rsid w:val="7414DEBF"/>
    <w:rsid w:val="745A4156"/>
    <w:rsid w:val="74A03570"/>
    <w:rsid w:val="74F16470"/>
    <w:rsid w:val="75352C6F"/>
    <w:rsid w:val="7662B1AB"/>
    <w:rsid w:val="76A0EBAD"/>
    <w:rsid w:val="79FEC361"/>
    <w:rsid w:val="7A5C9DCE"/>
    <w:rsid w:val="7B9A93C2"/>
    <w:rsid w:val="7C15FCA8"/>
    <w:rsid w:val="7E0FCF7E"/>
    <w:rsid w:val="7E536395"/>
    <w:rsid w:val="7ECB4C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47181E"/>
  <w15:docId w15:val="{E044C841-15CF-4305-B438-59D9D58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latentStyles>
  <w:style w:type="paragraph" w:default="1" w:styleId="Normal">
    <w:name w:val="Normal"/>
    <w:rsid w:val="008C0A0E"/>
    <w:pPr>
      <w:spacing w:after="120"/>
    </w:pPr>
    <w:rPr>
      <w:rFonts w:ascii="Times New Roman" w:eastAsia="Times New Roman" w:hAnsi="Times New Roman" w:cs="Times New Roman"/>
      <w:sz w:val="24"/>
      <w:szCs w:val="24"/>
    </w:rPr>
  </w:style>
  <w:style w:type="paragraph" w:styleId="Heading1">
    <w:name w:val="heading 1"/>
    <w:next w:val="BodyText"/>
    <w:link w:val="Heading1Char"/>
    <w:qFormat/>
    <w:rsid w:val="00BC6B1C"/>
    <w:pPr>
      <w:keepNext/>
      <w:numPr>
        <w:numId w:val="16"/>
      </w:numPr>
      <w:spacing w:before="240" w:after="120"/>
      <w:ind w:left="432"/>
      <w:outlineLvl w:val="0"/>
    </w:pPr>
    <w:rPr>
      <w:rFonts w:ascii="Arial" w:hAnsi="Arial" w:eastAsiaTheme="majorEastAsia" w:cstheme="majorBidi"/>
      <w:b/>
      <w:bCs/>
      <w:color w:val="000000" w:themeColor="text1"/>
      <w:spacing w:val="-10"/>
      <w:sz w:val="36"/>
      <w:szCs w:val="36"/>
    </w:rPr>
  </w:style>
  <w:style w:type="paragraph" w:styleId="Heading2">
    <w:name w:val="heading 2"/>
    <w:basedOn w:val="Heading1"/>
    <w:next w:val="BodyText"/>
    <w:link w:val="Heading2Char"/>
    <w:qFormat/>
    <w:rsid w:val="00BC6B1C"/>
    <w:pPr>
      <w:numPr>
        <w:ilvl w:val="1"/>
      </w:numPr>
      <w:ind w:left="576"/>
      <w:outlineLvl w:val="1"/>
    </w:pPr>
    <w:rPr>
      <w:bCs w:val="0"/>
      <w:sz w:val="32"/>
      <w:szCs w:val="32"/>
    </w:rPr>
  </w:style>
  <w:style w:type="paragraph" w:styleId="Heading3">
    <w:name w:val="heading 3"/>
    <w:basedOn w:val="Heading2"/>
    <w:next w:val="BodyText"/>
    <w:link w:val="Heading3Char"/>
    <w:qFormat/>
    <w:rsid w:val="00BC6B1C"/>
    <w:pPr>
      <w:numPr>
        <w:ilvl w:val="2"/>
      </w:numPr>
      <w:outlineLvl w:val="2"/>
    </w:pPr>
    <w:rPr>
      <w:bCs/>
      <w:sz w:val="28"/>
      <w:szCs w:val="28"/>
    </w:rPr>
  </w:style>
  <w:style w:type="paragraph" w:styleId="Heading4">
    <w:name w:val="heading 4"/>
    <w:basedOn w:val="Heading3"/>
    <w:next w:val="BodyText"/>
    <w:link w:val="Heading4Char"/>
    <w:qFormat/>
    <w:rsid w:val="00BC6B1C"/>
    <w:pPr>
      <w:numPr>
        <w:ilvl w:val="3"/>
      </w:numPr>
      <w:ind w:left="994" w:hanging="994"/>
      <w:outlineLvl w:val="3"/>
    </w:pPr>
    <w:rPr>
      <w:bCs w:val="0"/>
      <w:iCs/>
      <w:sz w:val="24"/>
      <w:szCs w:val="24"/>
    </w:rPr>
  </w:style>
  <w:style w:type="paragraph" w:styleId="Heading5">
    <w:name w:val="heading 5"/>
    <w:basedOn w:val="Heading4"/>
    <w:next w:val="BodyText"/>
    <w:link w:val="Heading5Char"/>
    <w:qFormat/>
    <w:rsid w:val="00BC6B1C"/>
    <w:pPr>
      <w:numPr>
        <w:ilvl w:val="4"/>
      </w:numPr>
      <w:outlineLvl w:val="4"/>
    </w:pPr>
    <w:rPr>
      <w:sz w:val="22"/>
      <w:szCs w:val="22"/>
    </w:rPr>
  </w:style>
  <w:style w:type="paragraph" w:styleId="Heading6">
    <w:name w:val="heading 6"/>
    <w:basedOn w:val="Heading5"/>
    <w:next w:val="BodyText"/>
    <w:link w:val="Heading6Char"/>
    <w:qFormat/>
    <w:rsid w:val="00E94210"/>
    <w:pPr>
      <w:numPr>
        <w:ilvl w:val="5"/>
      </w:numPr>
      <w:spacing w:after="240"/>
      <w:outlineLvl w:val="5"/>
    </w:pPr>
    <w:rPr>
      <w:iCs w:val="0"/>
      <w:sz w:val="36"/>
      <w:szCs w:val="36"/>
    </w:rPr>
  </w:style>
  <w:style w:type="paragraph" w:styleId="Heading7">
    <w:name w:val="heading 7"/>
    <w:basedOn w:val="Heading6"/>
    <w:next w:val="BodyText"/>
    <w:link w:val="Heading7Char"/>
    <w:rsid w:val="00B36CA4"/>
    <w:pPr>
      <w:keepLines/>
      <w:numPr>
        <w:ilvl w:val="6"/>
      </w:numPr>
      <w:spacing w:after="120"/>
      <w:ind w:left="720" w:hanging="720"/>
      <w:outlineLvl w:val="6"/>
    </w:pPr>
    <w:rPr>
      <w:iCs/>
      <w:sz w:val="32"/>
      <w:szCs w:val="32"/>
    </w:rPr>
  </w:style>
  <w:style w:type="paragraph" w:styleId="Heading8">
    <w:name w:val="heading 8"/>
    <w:basedOn w:val="Heading7"/>
    <w:next w:val="BodyText"/>
    <w:link w:val="Heading8Char"/>
    <w:rsid w:val="00B36CA4"/>
    <w:pPr>
      <w:numPr>
        <w:ilvl w:val="7"/>
      </w:numPr>
      <w:ind w:left="900" w:hanging="900"/>
      <w:outlineLvl w:val="7"/>
    </w:pPr>
    <w:rPr>
      <w:sz w:val="28"/>
      <w:szCs w:val="28"/>
    </w:rPr>
  </w:style>
  <w:style w:type="paragraph" w:styleId="Heading9">
    <w:name w:val="heading 9"/>
    <w:basedOn w:val="Heading8"/>
    <w:next w:val="BodyText"/>
    <w:link w:val="Heading9Char"/>
    <w:rsid w:val="00B36CA4"/>
    <w:pPr>
      <w:numPr>
        <w:ilvl w:val="8"/>
      </w:numPr>
      <w:ind w:left="990" w:hanging="99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F86A1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ocAuthorDate">
    <w:name w:val="Doc Author/Date"/>
    <w:link w:val="DocAuthorDateChar"/>
    <w:uiPriority w:val="11"/>
    <w:rsid w:val="003B0A89"/>
    <w:pPr>
      <w:spacing w:after="40"/>
    </w:pPr>
    <w:rPr>
      <w:rFonts w:ascii="Arial" w:eastAsia="Times New Roman" w:hAnsi="Arial" w:cs="Times New Roman"/>
      <w:b/>
      <w:color w:val="000000" w:themeColor="text1"/>
      <w:spacing w:val="-10"/>
      <w:sz w:val="28"/>
      <w:szCs w:val="24"/>
    </w:rPr>
  </w:style>
  <w:style w:type="paragraph" w:customStyle="1" w:styleId="DocSubtitle">
    <w:name w:val="Doc Subtitle"/>
    <w:link w:val="DocSubtitleChar"/>
    <w:uiPriority w:val="12"/>
    <w:rsid w:val="003B0A89"/>
    <w:pPr>
      <w:ind w:left="360"/>
    </w:pPr>
    <w:rPr>
      <w:rFonts w:ascii="Arial" w:eastAsia="Times New Roman" w:hAnsi="Arial" w:cs="Times New Roman"/>
      <w:b/>
      <w:bCs/>
      <w:color w:val="000000" w:themeColor="text1"/>
      <w:spacing w:val="-10"/>
      <w:kern w:val="28"/>
      <w:sz w:val="32"/>
      <w:szCs w:val="24"/>
    </w:rPr>
  </w:style>
  <w:style w:type="paragraph" w:customStyle="1" w:styleId="DocTitle">
    <w:name w:val="Doc Title"/>
    <w:link w:val="DocTitleChar"/>
    <w:uiPriority w:val="12"/>
    <w:rsid w:val="00577E6A"/>
    <w:pPr>
      <w:spacing w:before="360"/>
      <w:ind w:left="-11"/>
    </w:pPr>
    <w:rPr>
      <w:rFonts w:ascii="Arial" w:eastAsia="Times New Roman" w:hAnsi="Arial" w:cs="Times New Roman"/>
      <w:b/>
      <w:bCs/>
      <w:color w:val="000000" w:themeColor="text1"/>
      <w:spacing w:val="-10"/>
      <w:kern w:val="28"/>
      <w:sz w:val="40"/>
      <w:szCs w:val="24"/>
    </w:rPr>
  </w:style>
  <w:style w:type="character" w:customStyle="1" w:styleId="DocumentNumber">
    <w:name w:val="Document Number"/>
    <w:uiPriority w:val="39"/>
    <w:rsid w:val="00A21B66"/>
    <w:rPr>
      <w:rFonts w:ascii="Arial" w:hAnsi="Arial" w:cs="Arial"/>
      <w:caps/>
      <w:spacing w:val="8"/>
      <w:sz w:val="14"/>
      <w:szCs w:val="14"/>
    </w:rPr>
  </w:style>
  <w:style w:type="paragraph" w:styleId="Footer">
    <w:name w:val="footer"/>
    <w:link w:val="FooterChar"/>
    <w:uiPriority w:val="99"/>
    <w:rsid w:val="00A24EA1"/>
    <w:pPr>
      <w:spacing w:before="60" w:after="60"/>
      <w:jc w:val="center"/>
    </w:pPr>
    <w:rPr>
      <w:rFonts w:ascii="Times New Roman" w:eastAsia="MS Mincho" w:hAnsi="Times New Roman" w:cs="Times New Roman"/>
      <w:bCs/>
      <w:color w:val="000000" w:themeColor="text1"/>
      <w:sz w:val="20"/>
      <w:szCs w:val="18"/>
    </w:rPr>
  </w:style>
  <w:style w:type="paragraph" w:styleId="Caption">
    <w:name w:val="caption"/>
    <w:next w:val="Normal"/>
    <w:link w:val="CaptionChar"/>
    <w:qFormat/>
    <w:rsid w:val="00E65B80"/>
    <w:pPr>
      <w:tabs>
        <w:tab w:val="left" w:pos="6570"/>
        <w:tab w:val="left" w:pos="8640"/>
      </w:tabs>
      <w:spacing w:before="160" w:after="160"/>
      <w:jc w:val="center"/>
    </w:pPr>
    <w:rPr>
      <w:rFonts w:ascii="Times New Roman" w:eastAsia="Times New Roman" w:hAnsi="Times New Roman" w:cs="Times New Roman"/>
      <w:b/>
      <w:szCs w:val="18"/>
    </w:rPr>
  </w:style>
  <w:style w:type="character" w:customStyle="1" w:styleId="Heading1Char">
    <w:name w:val="Heading 1 Char"/>
    <w:basedOn w:val="DefaultParagraphFont"/>
    <w:link w:val="Heading1"/>
    <w:rsid w:val="00BC6B1C"/>
    <w:rPr>
      <w:rFonts w:ascii="Arial" w:hAnsi="Arial" w:eastAsiaTheme="majorEastAsia" w:cstheme="majorBidi"/>
      <w:b/>
      <w:bCs/>
      <w:color w:val="000000" w:themeColor="text1"/>
      <w:spacing w:val="-10"/>
      <w:sz w:val="36"/>
      <w:szCs w:val="36"/>
    </w:rPr>
  </w:style>
  <w:style w:type="character" w:customStyle="1" w:styleId="Heading2Char">
    <w:name w:val="Heading 2 Char"/>
    <w:basedOn w:val="DefaultParagraphFont"/>
    <w:link w:val="Heading2"/>
    <w:rsid w:val="00BC6B1C"/>
    <w:rPr>
      <w:rFonts w:ascii="Arial" w:hAnsi="Arial" w:eastAsiaTheme="majorEastAsia" w:cstheme="majorBidi"/>
      <w:b/>
      <w:color w:val="000000" w:themeColor="text1"/>
      <w:spacing w:val="-10"/>
      <w:sz w:val="32"/>
      <w:szCs w:val="32"/>
    </w:rPr>
  </w:style>
  <w:style w:type="character" w:customStyle="1" w:styleId="Heading3Char">
    <w:name w:val="Heading 3 Char"/>
    <w:basedOn w:val="DefaultParagraphFont"/>
    <w:link w:val="Heading3"/>
    <w:rsid w:val="00BC6B1C"/>
    <w:rPr>
      <w:rFonts w:ascii="Arial" w:hAnsi="Arial" w:eastAsiaTheme="majorEastAsia" w:cstheme="majorBidi"/>
      <w:b/>
      <w:bCs/>
      <w:color w:val="000000" w:themeColor="text1"/>
      <w:spacing w:val="-10"/>
      <w:sz w:val="28"/>
      <w:szCs w:val="28"/>
    </w:rPr>
  </w:style>
  <w:style w:type="character" w:customStyle="1" w:styleId="Heading4Char">
    <w:name w:val="Heading 4 Char"/>
    <w:basedOn w:val="DefaultParagraphFont"/>
    <w:link w:val="Heading4"/>
    <w:rsid w:val="00BC6B1C"/>
    <w:rPr>
      <w:rFonts w:ascii="Arial" w:hAnsi="Arial" w:eastAsiaTheme="majorEastAsia" w:cstheme="majorBidi"/>
      <w:b/>
      <w:iCs/>
      <w:color w:val="000000" w:themeColor="text1"/>
      <w:spacing w:val="-10"/>
      <w:sz w:val="24"/>
      <w:szCs w:val="24"/>
    </w:rPr>
  </w:style>
  <w:style w:type="character" w:customStyle="1" w:styleId="Heading5Char">
    <w:name w:val="Heading 5 Char"/>
    <w:basedOn w:val="DefaultParagraphFont"/>
    <w:link w:val="Heading5"/>
    <w:rsid w:val="00BC6B1C"/>
    <w:rPr>
      <w:rFonts w:ascii="Arial" w:hAnsi="Arial" w:eastAsiaTheme="majorEastAsia" w:cstheme="majorBidi"/>
      <w:b/>
      <w:iCs/>
      <w:color w:val="000000" w:themeColor="text1"/>
      <w:spacing w:val="-10"/>
    </w:rPr>
  </w:style>
  <w:style w:type="character" w:customStyle="1" w:styleId="Heading6Char">
    <w:name w:val="Heading 6 Char"/>
    <w:basedOn w:val="DefaultParagraphFont"/>
    <w:link w:val="Heading6"/>
    <w:rsid w:val="00E94210"/>
    <w:rPr>
      <w:rFonts w:ascii="Arial" w:hAnsi="Arial" w:eastAsiaTheme="majorEastAsia" w:cstheme="majorBidi"/>
      <w:b/>
      <w:color w:val="000000" w:themeColor="text1"/>
      <w:spacing w:val="-10"/>
      <w:sz w:val="36"/>
      <w:szCs w:val="36"/>
    </w:rPr>
  </w:style>
  <w:style w:type="character" w:customStyle="1" w:styleId="Heading7Char">
    <w:name w:val="Heading 7 Char"/>
    <w:basedOn w:val="DefaultParagraphFont"/>
    <w:link w:val="Heading7"/>
    <w:rsid w:val="00B36CA4"/>
    <w:rPr>
      <w:rFonts w:ascii="Arial" w:hAnsi="Arial" w:eastAsiaTheme="majorEastAsia" w:cstheme="majorBidi"/>
      <w:b/>
      <w:iCs/>
      <w:color w:val="000000" w:themeColor="text1"/>
      <w:spacing w:val="-10"/>
      <w:sz w:val="32"/>
      <w:szCs w:val="32"/>
    </w:rPr>
  </w:style>
  <w:style w:type="character" w:customStyle="1" w:styleId="Heading8Char">
    <w:name w:val="Heading 8 Char"/>
    <w:basedOn w:val="DefaultParagraphFont"/>
    <w:link w:val="Heading8"/>
    <w:rsid w:val="00B36CA4"/>
    <w:rPr>
      <w:rFonts w:ascii="Arial" w:hAnsi="Arial" w:eastAsiaTheme="majorEastAsia" w:cstheme="majorBidi"/>
      <w:b/>
      <w:iCs/>
      <w:color w:val="000000" w:themeColor="text1"/>
      <w:spacing w:val="-10"/>
      <w:sz w:val="28"/>
      <w:szCs w:val="28"/>
    </w:rPr>
  </w:style>
  <w:style w:type="character" w:customStyle="1" w:styleId="Heading9Char">
    <w:name w:val="Heading 9 Char"/>
    <w:basedOn w:val="DefaultParagraphFont"/>
    <w:link w:val="Heading9"/>
    <w:rsid w:val="00B36CA4"/>
    <w:rPr>
      <w:rFonts w:ascii="Arial" w:hAnsi="Arial" w:eastAsiaTheme="majorEastAsia" w:cstheme="majorBidi"/>
      <w:b/>
      <w:color w:val="000000" w:themeColor="text1"/>
      <w:spacing w:val="-10"/>
      <w:sz w:val="28"/>
      <w:szCs w:val="28"/>
    </w:rPr>
  </w:style>
  <w:style w:type="paragraph" w:customStyle="1" w:styleId="Heading1Unnumbered">
    <w:name w:val="Heading 1 Unnumbered"/>
    <w:basedOn w:val="Heading1"/>
    <w:next w:val="BodyText"/>
    <w:uiPriority w:val="49"/>
    <w:unhideWhenUsed/>
    <w:rsid w:val="003F6050"/>
    <w:pPr>
      <w:numPr>
        <w:numId w:val="0"/>
      </w:numPr>
    </w:pPr>
  </w:style>
  <w:style w:type="paragraph" w:customStyle="1" w:styleId="Disclaimer">
    <w:name w:val="Disclaimer"/>
    <w:link w:val="DisclaimerChar"/>
    <w:uiPriority w:val="12"/>
    <w:rsid w:val="007F7AF4"/>
    <w:pPr>
      <w:spacing w:before="120" w:after="120"/>
    </w:pPr>
    <w:rPr>
      <w:rFonts w:ascii="Times New Roman" w:eastAsia="Times New Roman" w:hAnsi="Times New Roman" w:cs="Times New Roman"/>
      <w:sz w:val="16"/>
      <w:szCs w:val="20"/>
    </w:rPr>
  </w:style>
  <w:style w:type="paragraph" w:styleId="BodyText">
    <w:name w:val="Body Text"/>
    <w:basedOn w:val="Normal"/>
    <w:link w:val="BodyTextChar"/>
    <w:qFormat/>
    <w:rsid w:val="006A5433"/>
  </w:style>
  <w:style w:type="paragraph" w:styleId="Header">
    <w:name w:val="header"/>
    <w:link w:val="HeaderChar"/>
    <w:uiPriority w:val="99"/>
    <w:rsid w:val="00A24EA1"/>
    <w:pPr>
      <w:tabs>
        <w:tab w:val="center" w:pos="4680"/>
        <w:tab w:val="right" w:pos="9360"/>
      </w:tabs>
      <w:spacing w:before="60" w:after="60"/>
      <w:jc w:val="center"/>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A24EA1"/>
    <w:rPr>
      <w:rFonts w:ascii="Times New Roman" w:eastAsia="Times New Roman" w:hAnsi="Times New Roman" w:cs="Times New Roman"/>
      <w:sz w:val="20"/>
      <w:szCs w:val="24"/>
    </w:rPr>
  </w:style>
  <w:style w:type="character" w:styleId="EndnoteReference">
    <w:name w:val="endnote reference"/>
    <w:basedOn w:val="DefaultParagraphFont"/>
    <w:uiPriority w:val="19"/>
    <w:rsid w:val="00107501"/>
    <w:rPr>
      <w:rFonts w:ascii="Times New Roman" w:hAnsi="Times New Roman"/>
      <w:sz w:val="18"/>
      <w:vertAlign w:val="superscript"/>
    </w:rPr>
  </w:style>
  <w:style w:type="character" w:customStyle="1" w:styleId="DocTitleChar">
    <w:name w:val="Doc Title Char"/>
    <w:basedOn w:val="DefaultParagraphFont"/>
    <w:link w:val="DocTitle"/>
    <w:uiPriority w:val="12"/>
    <w:rsid w:val="008F0E66"/>
    <w:rPr>
      <w:rFonts w:ascii="Arial" w:eastAsia="Times New Roman" w:hAnsi="Arial" w:cs="Times New Roman"/>
      <w:b/>
      <w:bCs/>
      <w:color w:val="000000" w:themeColor="text1"/>
      <w:spacing w:val="-10"/>
      <w:kern w:val="28"/>
      <w:sz w:val="40"/>
      <w:szCs w:val="24"/>
    </w:rPr>
  </w:style>
  <w:style w:type="character" w:customStyle="1" w:styleId="DocSubtitleChar">
    <w:name w:val="Doc Subtitle Char"/>
    <w:basedOn w:val="DocTitleChar"/>
    <w:link w:val="DocSubtitle"/>
    <w:uiPriority w:val="12"/>
    <w:rsid w:val="008F0E66"/>
    <w:rPr>
      <w:rFonts w:ascii="Arial" w:eastAsia="Times New Roman" w:hAnsi="Arial" w:cs="Times New Roman"/>
      <w:b/>
      <w:bCs/>
      <w:color w:val="000000" w:themeColor="text1"/>
      <w:spacing w:val="-10"/>
      <w:kern w:val="28"/>
      <w:sz w:val="32"/>
      <w:szCs w:val="24"/>
    </w:rPr>
  </w:style>
  <w:style w:type="character" w:customStyle="1" w:styleId="DocAuthorDateChar">
    <w:name w:val="Doc Author/Date Char"/>
    <w:basedOn w:val="DefaultParagraphFont"/>
    <w:link w:val="DocAuthorDate"/>
    <w:uiPriority w:val="11"/>
    <w:rsid w:val="003B0A89"/>
    <w:rPr>
      <w:rFonts w:ascii="Arial" w:eastAsia="Times New Roman" w:hAnsi="Arial" w:cs="Times New Roman"/>
      <w:b/>
      <w:color w:val="000000" w:themeColor="text1"/>
      <w:spacing w:val="-10"/>
      <w:sz w:val="28"/>
      <w:szCs w:val="24"/>
    </w:rPr>
  </w:style>
  <w:style w:type="paragraph" w:styleId="BodyText2">
    <w:name w:val="Body Text 2"/>
    <w:basedOn w:val="Normal"/>
    <w:link w:val="BodyText2Char"/>
    <w:uiPriority w:val="99"/>
    <w:semiHidden/>
    <w:rsid w:val="001136DD"/>
    <w:pPr>
      <w:spacing w:line="360" w:lineRule="auto"/>
    </w:pPr>
  </w:style>
  <w:style w:type="character" w:customStyle="1" w:styleId="BodyText2Char">
    <w:name w:val="Body Text 2 Char"/>
    <w:basedOn w:val="DefaultParagraphFont"/>
    <w:link w:val="BodyText2"/>
    <w:uiPriority w:val="99"/>
    <w:semiHidden/>
    <w:rsid w:val="008F0E66"/>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33397"/>
    <w:rPr>
      <w:rFonts w:ascii="Times New Roman" w:eastAsia="Times New Roman" w:hAnsi="Times New Roman" w:cs="Times New Roman"/>
      <w:sz w:val="24"/>
      <w:szCs w:val="24"/>
    </w:rPr>
  </w:style>
  <w:style w:type="paragraph" w:styleId="EndnoteText">
    <w:name w:val="endnote text"/>
    <w:basedOn w:val="Normal"/>
    <w:link w:val="EndnoteTextChar"/>
    <w:rsid w:val="008D4413"/>
    <w:rPr>
      <w:szCs w:val="20"/>
    </w:rPr>
  </w:style>
  <w:style w:type="character" w:customStyle="1" w:styleId="FooterChar">
    <w:name w:val="Footer Char"/>
    <w:basedOn w:val="DefaultParagraphFont"/>
    <w:link w:val="Footer"/>
    <w:uiPriority w:val="99"/>
    <w:rsid w:val="00A24EA1"/>
    <w:rPr>
      <w:rFonts w:ascii="Times New Roman" w:eastAsia="MS Mincho" w:hAnsi="Times New Roman" w:cs="Times New Roman"/>
      <w:bCs/>
      <w:color w:val="000000" w:themeColor="text1"/>
      <w:sz w:val="20"/>
      <w:szCs w:val="18"/>
    </w:rPr>
  </w:style>
  <w:style w:type="paragraph" w:styleId="Closing">
    <w:name w:val="Closing"/>
    <w:basedOn w:val="Normal"/>
    <w:link w:val="ClosingChar"/>
    <w:uiPriority w:val="99"/>
    <w:semiHidden/>
    <w:rsid w:val="00BE194D"/>
    <w:pPr>
      <w:spacing w:after="0"/>
      <w:ind w:left="4320"/>
    </w:pPr>
  </w:style>
  <w:style w:type="table" w:styleId="TableGrid">
    <w:name w:val="Table Grid"/>
    <w:basedOn w:val="TableNormal"/>
    <w:uiPriority w:val="59"/>
    <w:rsid w:val="0068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rsid w:val="000244B3"/>
    <w:rPr>
      <w:rFonts w:ascii="Times New Roman" w:eastAsia="Times New Roman" w:hAnsi="Times New Roman" w:cs="Times New Roman"/>
      <w:sz w:val="24"/>
      <w:szCs w:val="20"/>
    </w:rPr>
  </w:style>
  <w:style w:type="character" w:styleId="FootnoteReference">
    <w:name w:val="footnote reference"/>
    <w:basedOn w:val="DefaultParagraphFont"/>
    <w:rsid w:val="00107501"/>
    <w:rPr>
      <w:rFonts w:ascii="Times New Roman" w:hAnsi="Times New Roman"/>
      <w:sz w:val="18"/>
      <w:vertAlign w:val="superscript"/>
    </w:rPr>
  </w:style>
  <w:style w:type="paragraph" w:styleId="FootnoteText">
    <w:name w:val="footnote text"/>
    <w:basedOn w:val="Normal"/>
    <w:link w:val="FootnoteTextChar"/>
    <w:rsid w:val="003D6E28"/>
    <w:pPr>
      <w:spacing w:after="60"/>
      <w:ind w:left="180" w:hanging="180"/>
    </w:pPr>
    <w:rPr>
      <w:sz w:val="18"/>
      <w:szCs w:val="20"/>
    </w:rPr>
  </w:style>
  <w:style w:type="character" w:customStyle="1" w:styleId="FootnoteTextChar">
    <w:name w:val="Footnote Text Char"/>
    <w:basedOn w:val="DefaultParagraphFont"/>
    <w:link w:val="FootnoteText"/>
    <w:rsid w:val="003D6E28"/>
    <w:rPr>
      <w:rFonts w:ascii="Times New Roman" w:eastAsia="Times New Roman" w:hAnsi="Times New Roman" w:cs="Times New Roman"/>
      <w:sz w:val="18"/>
      <w:szCs w:val="20"/>
    </w:rPr>
  </w:style>
  <w:style w:type="paragraph" w:customStyle="1" w:styleId="BodyTextCentered">
    <w:name w:val="Body Text Centered"/>
    <w:basedOn w:val="Normal"/>
    <w:link w:val="BodyTextCenteredChar"/>
    <w:semiHidden/>
    <w:rsid w:val="00AC1F31"/>
    <w:pPr>
      <w:tabs>
        <w:tab w:val="left" w:pos="720"/>
        <w:tab w:val="left" w:pos="2160"/>
        <w:tab w:val="left" w:pos="3600"/>
        <w:tab w:val="left" w:pos="5040"/>
        <w:tab w:val="left" w:pos="6480"/>
        <w:tab w:val="left" w:pos="7920"/>
      </w:tabs>
      <w:spacing w:before="100" w:after="100"/>
      <w:jc w:val="center"/>
    </w:pPr>
    <w:rPr>
      <w:rFonts w:eastAsia="MS Mincho"/>
    </w:rPr>
  </w:style>
  <w:style w:type="character" w:customStyle="1" w:styleId="FrontMatterHeading">
    <w:name w:val="Front Matter Heading"/>
    <w:basedOn w:val="DefaultParagraphFont"/>
    <w:rsid w:val="004908CC"/>
    <w:rPr>
      <w:rFonts w:ascii="Arial" w:hAnsi="Arial" w:cs="Arial"/>
      <w:b/>
      <w:spacing w:val="-10"/>
      <w:sz w:val="36"/>
      <w:szCs w:val="36"/>
    </w:rPr>
  </w:style>
  <w:style w:type="paragraph" w:styleId="TOC1">
    <w:name w:val="toc 1"/>
    <w:basedOn w:val="Normal"/>
    <w:next w:val="Normal"/>
    <w:uiPriority w:val="39"/>
    <w:unhideWhenUsed/>
    <w:rsid w:val="005C7B46"/>
    <w:pPr>
      <w:tabs>
        <w:tab w:val="left" w:pos="450"/>
        <w:tab w:val="right" w:leader="dot" w:pos="9350"/>
      </w:tabs>
      <w:spacing w:after="100"/>
      <w:ind w:left="446" w:right="720" w:hanging="446"/>
    </w:pPr>
    <w:rPr>
      <w:rFonts w:eastAsiaTheme="majorEastAsia"/>
      <w:b/>
      <w:noProof/>
    </w:rPr>
  </w:style>
  <w:style w:type="paragraph" w:styleId="TOC2">
    <w:name w:val="toc 2"/>
    <w:basedOn w:val="Normal"/>
    <w:next w:val="Normal"/>
    <w:uiPriority w:val="39"/>
    <w:unhideWhenUsed/>
    <w:rsid w:val="005C7B46"/>
    <w:pPr>
      <w:tabs>
        <w:tab w:val="left" w:pos="900"/>
        <w:tab w:val="right" w:leader="dot" w:pos="9350"/>
      </w:tabs>
      <w:spacing w:after="100"/>
      <w:ind w:left="907" w:right="720" w:hanging="662"/>
    </w:pPr>
    <w:rPr>
      <w:rFonts w:eastAsiaTheme="majorEastAsia"/>
      <w:noProof/>
    </w:rPr>
  </w:style>
  <w:style w:type="paragraph" w:styleId="TOC3">
    <w:name w:val="toc 3"/>
    <w:basedOn w:val="Normal"/>
    <w:next w:val="Normal"/>
    <w:uiPriority w:val="39"/>
    <w:unhideWhenUsed/>
    <w:rsid w:val="005C7B46"/>
    <w:pPr>
      <w:tabs>
        <w:tab w:val="left" w:pos="1260"/>
        <w:tab w:val="right" w:leader="dot" w:pos="9350"/>
      </w:tabs>
      <w:spacing w:after="100"/>
      <w:ind w:left="1253" w:right="720" w:hanging="778"/>
    </w:pPr>
    <w:rPr>
      <w:rFonts w:eastAsiaTheme="majorEastAsia"/>
      <w:noProof/>
      <w:szCs w:val="22"/>
    </w:rPr>
  </w:style>
  <w:style w:type="paragraph" w:styleId="TOC4">
    <w:name w:val="toc 4"/>
    <w:basedOn w:val="Normal"/>
    <w:next w:val="Normal"/>
    <w:uiPriority w:val="39"/>
    <w:unhideWhenUsed/>
    <w:rsid w:val="005C7B46"/>
    <w:pPr>
      <w:tabs>
        <w:tab w:val="right" w:leader="dot" w:pos="9350"/>
      </w:tabs>
      <w:spacing w:after="100"/>
      <w:ind w:left="1714" w:right="720" w:hanging="994"/>
    </w:pPr>
    <w:rPr>
      <w:rFonts w:eastAsiaTheme="majorEastAsia"/>
      <w:noProof/>
    </w:rPr>
  </w:style>
  <w:style w:type="paragraph" w:styleId="TOC5">
    <w:name w:val="toc 5"/>
    <w:basedOn w:val="Normal"/>
    <w:next w:val="Normal"/>
    <w:uiPriority w:val="39"/>
    <w:unhideWhenUsed/>
    <w:rsid w:val="005C7B46"/>
    <w:pPr>
      <w:tabs>
        <w:tab w:val="right" w:leader="dot" w:pos="9350"/>
      </w:tabs>
      <w:spacing w:after="100"/>
      <w:ind w:left="2074" w:right="720" w:hanging="1109"/>
    </w:pPr>
    <w:rPr>
      <w:noProof/>
    </w:rPr>
  </w:style>
  <w:style w:type="paragraph" w:styleId="TOC6">
    <w:name w:val="toc 6"/>
    <w:basedOn w:val="Normal"/>
    <w:next w:val="Normal"/>
    <w:uiPriority w:val="39"/>
    <w:unhideWhenUsed/>
    <w:rsid w:val="005C7B46"/>
    <w:pPr>
      <w:tabs>
        <w:tab w:val="left" w:pos="1440"/>
        <w:tab w:val="right" w:leader="dot" w:pos="9346"/>
      </w:tabs>
      <w:spacing w:after="100"/>
      <w:ind w:left="1440" w:right="720" w:hanging="1440"/>
    </w:pPr>
    <w:rPr>
      <w:b/>
    </w:rPr>
  </w:style>
  <w:style w:type="character" w:styleId="Hyperlink">
    <w:name w:val="Hyperlink"/>
    <w:uiPriority w:val="99"/>
    <w:rsid w:val="006D262F"/>
    <w:rPr>
      <w:rFonts w:ascii="Times New Roman" w:hAnsi="Times New Roman"/>
      <w:color w:val="auto"/>
      <w:sz w:val="24"/>
    </w:rPr>
  </w:style>
  <w:style w:type="paragraph" w:customStyle="1" w:styleId="Heading-Index">
    <w:name w:val="Heading-Index"/>
    <w:basedOn w:val="Heading1Unnumbered"/>
    <w:next w:val="Normal"/>
    <w:semiHidden/>
    <w:rsid w:val="003F6050"/>
  </w:style>
  <w:style w:type="character" w:styleId="FollowedHyperlink">
    <w:name w:val="FollowedHyperlink"/>
    <w:basedOn w:val="DefaultParagraphFont"/>
    <w:uiPriority w:val="99"/>
    <w:semiHidden/>
    <w:unhideWhenUsed/>
    <w:rsid w:val="00BE194D"/>
    <w:rPr>
      <w:rFonts w:ascii="Times New Roman" w:hAnsi="Times New Roman"/>
      <w:color w:val="auto"/>
      <w:u w:val="none"/>
    </w:rPr>
  </w:style>
  <w:style w:type="paragraph" w:customStyle="1" w:styleId="Heading2Unnumbered">
    <w:name w:val="Heading 2 Unnumbered"/>
    <w:basedOn w:val="Heading1Unnumbered"/>
    <w:next w:val="BodyText"/>
    <w:uiPriority w:val="49"/>
    <w:unhideWhenUsed/>
    <w:rsid w:val="003F6050"/>
    <w:rPr>
      <w:sz w:val="32"/>
    </w:rPr>
  </w:style>
  <w:style w:type="paragraph" w:customStyle="1" w:styleId="Heading3Unnumbered">
    <w:name w:val="Heading 3 Unnumbered"/>
    <w:basedOn w:val="Heading3"/>
    <w:next w:val="BodyText"/>
    <w:uiPriority w:val="49"/>
    <w:unhideWhenUsed/>
    <w:rsid w:val="003F6050"/>
    <w:pPr>
      <w:numPr>
        <w:ilvl w:val="0"/>
        <w:numId w:val="0"/>
      </w:numPr>
    </w:pPr>
  </w:style>
  <w:style w:type="paragraph" w:customStyle="1" w:styleId="Heading4Unnumbered">
    <w:name w:val="Heading 4 Unnumbered"/>
    <w:basedOn w:val="Heading4"/>
    <w:next w:val="BodyText"/>
    <w:uiPriority w:val="49"/>
    <w:unhideWhenUsed/>
    <w:rsid w:val="003F6050"/>
    <w:pPr>
      <w:numPr>
        <w:ilvl w:val="0"/>
        <w:numId w:val="0"/>
      </w:numPr>
    </w:pPr>
  </w:style>
  <w:style w:type="paragraph" w:customStyle="1" w:styleId="Heading5Unnumbered">
    <w:name w:val="Heading 5 Unnumbered"/>
    <w:basedOn w:val="Heading5"/>
    <w:next w:val="BodyText"/>
    <w:uiPriority w:val="49"/>
    <w:unhideWhenUsed/>
    <w:rsid w:val="003F6050"/>
    <w:pPr>
      <w:numPr>
        <w:ilvl w:val="0"/>
        <w:numId w:val="0"/>
      </w:numPr>
    </w:pPr>
  </w:style>
  <w:style w:type="table" w:customStyle="1" w:styleId="LightList-Accent12">
    <w:name w:val="Light List - Accent 12"/>
    <w:basedOn w:val="TableNormal"/>
    <w:uiPriority w:val="61"/>
    <w:rsid w:val="005009E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ext">
    <w:name w:val="Table Text"/>
    <w:basedOn w:val="Normal"/>
    <w:link w:val="TableTextChar"/>
    <w:rsid w:val="00A77A18"/>
    <w:pPr>
      <w:spacing w:before="60" w:after="60"/>
    </w:pPr>
    <w:rPr>
      <w:sz w:val="20"/>
      <w:szCs w:val="22"/>
    </w:rPr>
  </w:style>
  <w:style w:type="paragraph" w:customStyle="1" w:styleId="TableColumnHeading">
    <w:name w:val="Table Column Heading"/>
    <w:basedOn w:val="TableText"/>
    <w:rsid w:val="00272C0F"/>
    <w:pPr>
      <w:jc w:val="center"/>
    </w:pPr>
    <w:rPr>
      <w:b/>
      <w:color w:val="FFFFFF" w:themeColor="background1"/>
    </w:rPr>
  </w:style>
  <w:style w:type="paragraph" w:styleId="List">
    <w:name w:val="List"/>
    <w:basedOn w:val="Normal"/>
    <w:uiPriority w:val="99"/>
    <w:semiHidden/>
    <w:rsid w:val="004D6CDB"/>
    <w:pPr>
      <w:spacing w:before="120"/>
      <w:ind w:left="360"/>
    </w:pPr>
  </w:style>
  <w:style w:type="paragraph" w:styleId="ListBullet">
    <w:name w:val="List Bullet"/>
    <w:aliases w:val="List Bullet 1"/>
    <w:rsid w:val="00681254"/>
    <w:pPr>
      <w:numPr>
        <w:numId w:val="5"/>
      </w:numPr>
      <w:tabs>
        <w:tab w:val="clear" w:pos="360"/>
        <w:tab w:val="left" w:pos="720"/>
      </w:tabs>
      <w:spacing w:after="120"/>
      <w:ind w:left="720" w:hanging="360"/>
    </w:pPr>
    <w:rPr>
      <w:rFonts w:ascii="Times New Roman" w:eastAsia="Times New Roman" w:hAnsi="Times New Roman" w:cs="Times New Roman"/>
      <w:sz w:val="24"/>
      <w:szCs w:val="24"/>
    </w:rPr>
  </w:style>
  <w:style w:type="paragraph" w:styleId="ListBullet2">
    <w:name w:val="List Bullet 2"/>
    <w:basedOn w:val="ListBullet"/>
    <w:rsid w:val="007A6F07"/>
    <w:pPr>
      <w:numPr>
        <w:numId w:val="1"/>
      </w:numPr>
      <w:tabs>
        <w:tab w:val="clear" w:pos="720"/>
        <w:tab w:val="left" w:pos="1080"/>
      </w:tabs>
      <w:ind w:left="1080"/>
    </w:pPr>
  </w:style>
  <w:style w:type="paragraph" w:styleId="ListBullet3">
    <w:name w:val="List Bullet 3"/>
    <w:basedOn w:val="ListBullet2"/>
    <w:rsid w:val="00091B09"/>
    <w:pPr>
      <w:numPr>
        <w:numId w:val="2"/>
      </w:numPr>
      <w:tabs>
        <w:tab w:val="left" w:pos="1440"/>
      </w:tabs>
      <w:ind w:left="1440"/>
    </w:pPr>
  </w:style>
  <w:style w:type="paragraph" w:styleId="ListBullet4">
    <w:name w:val="List Bullet 4"/>
    <w:basedOn w:val="ListBullet3"/>
    <w:link w:val="ListBullet4Char"/>
    <w:rsid w:val="007A6F07"/>
    <w:pPr>
      <w:numPr>
        <w:numId w:val="3"/>
      </w:numPr>
      <w:tabs>
        <w:tab w:val="left" w:pos="1800"/>
      </w:tabs>
      <w:ind w:left="1800"/>
    </w:pPr>
  </w:style>
  <w:style w:type="paragraph" w:styleId="List2">
    <w:name w:val="List 2"/>
    <w:basedOn w:val="Normal"/>
    <w:uiPriority w:val="99"/>
    <w:semiHidden/>
    <w:rsid w:val="004D6CDB"/>
    <w:pPr>
      <w:spacing w:before="120"/>
      <w:ind w:left="720"/>
    </w:pPr>
  </w:style>
  <w:style w:type="paragraph" w:styleId="List3">
    <w:name w:val="List 3"/>
    <w:basedOn w:val="Normal"/>
    <w:uiPriority w:val="99"/>
    <w:semiHidden/>
    <w:rsid w:val="004B1A17"/>
    <w:pPr>
      <w:spacing w:before="120"/>
      <w:ind w:left="1080"/>
    </w:pPr>
  </w:style>
  <w:style w:type="paragraph" w:styleId="List4">
    <w:name w:val="List 4"/>
    <w:basedOn w:val="Normal"/>
    <w:uiPriority w:val="99"/>
    <w:semiHidden/>
    <w:rsid w:val="004D6CDB"/>
    <w:pPr>
      <w:spacing w:before="120"/>
      <w:ind w:left="1440"/>
    </w:pPr>
  </w:style>
  <w:style w:type="paragraph" w:styleId="ListContinue">
    <w:name w:val="List Continue"/>
    <w:aliases w:val="List Bullet 1 Continue"/>
    <w:basedOn w:val="BodyText"/>
    <w:next w:val="BodyText"/>
    <w:uiPriority w:val="99"/>
    <w:unhideWhenUsed/>
    <w:rsid w:val="00091B09"/>
    <w:pPr>
      <w:ind w:left="720"/>
    </w:pPr>
  </w:style>
  <w:style w:type="paragraph" w:styleId="ListContinue2">
    <w:name w:val="List Continue 2"/>
    <w:aliases w:val="List Bullet 2 Continue"/>
    <w:basedOn w:val="BodyText"/>
    <w:next w:val="BodyText"/>
    <w:link w:val="ListContinue2Char"/>
    <w:uiPriority w:val="99"/>
    <w:unhideWhenUsed/>
    <w:rsid w:val="00B05E63"/>
    <w:pPr>
      <w:ind w:left="1080"/>
    </w:pPr>
  </w:style>
  <w:style w:type="paragraph" w:styleId="ListContinue3">
    <w:name w:val="List Continue 3"/>
    <w:aliases w:val="List Bullet 3 Continue"/>
    <w:basedOn w:val="BodyText"/>
    <w:next w:val="BodyText"/>
    <w:link w:val="ListContinue3Char"/>
    <w:uiPriority w:val="99"/>
    <w:unhideWhenUsed/>
    <w:rsid w:val="00091B09"/>
    <w:pPr>
      <w:ind w:left="1440"/>
    </w:pPr>
  </w:style>
  <w:style w:type="paragraph" w:styleId="ListContinue5">
    <w:name w:val="List Continue 5"/>
    <w:aliases w:val="List Bullet 5 Continue"/>
    <w:basedOn w:val="BodyText"/>
    <w:next w:val="BodyText"/>
    <w:uiPriority w:val="99"/>
    <w:unhideWhenUsed/>
    <w:rsid w:val="00091B09"/>
    <w:pPr>
      <w:ind w:left="2160"/>
    </w:pPr>
  </w:style>
  <w:style w:type="paragraph" w:customStyle="1" w:styleId="NumberedList1">
    <w:name w:val="Numbered List 1"/>
    <w:link w:val="NumberedList1Char"/>
    <w:rsid w:val="0096146A"/>
    <w:pPr>
      <w:numPr>
        <w:numId w:val="11"/>
      </w:numPr>
      <w:spacing w:after="120"/>
    </w:pPr>
    <w:rPr>
      <w:rFonts w:ascii="Times New Roman" w:eastAsia="Times New Roman" w:hAnsi="Times New Roman" w:cs="Times New Roman"/>
      <w:sz w:val="24"/>
      <w:szCs w:val="24"/>
    </w:rPr>
  </w:style>
  <w:style w:type="paragraph" w:customStyle="1" w:styleId="NumberedList2">
    <w:name w:val="Numbered List 2"/>
    <w:basedOn w:val="NumberedList1"/>
    <w:rsid w:val="00195930"/>
    <w:pPr>
      <w:numPr>
        <w:ilvl w:val="1"/>
      </w:numPr>
    </w:pPr>
  </w:style>
  <w:style w:type="paragraph" w:customStyle="1" w:styleId="NumberedList3">
    <w:name w:val="Numbered List 3"/>
    <w:basedOn w:val="NumberedList2"/>
    <w:rsid w:val="00501AED"/>
    <w:pPr>
      <w:numPr>
        <w:ilvl w:val="2"/>
      </w:numPr>
    </w:pPr>
  </w:style>
  <w:style w:type="paragraph" w:customStyle="1" w:styleId="NumberedList4">
    <w:name w:val="Numbered List 4"/>
    <w:basedOn w:val="NumberedList3"/>
    <w:rsid w:val="00195930"/>
    <w:pPr>
      <w:numPr>
        <w:ilvl w:val="3"/>
      </w:numPr>
    </w:pPr>
  </w:style>
  <w:style w:type="paragraph" w:customStyle="1" w:styleId="Classification-black">
    <w:name w:val="Classification-black"/>
    <w:basedOn w:val="BodyTextCentered"/>
    <w:uiPriority w:val="19"/>
    <w:rsid w:val="00754362"/>
    <w:pPr>
      <w:spacing w:before="60" w:after="60"/>
    </w:pPr>
    <w:rPr>
      <w:b/>
      <w:color w:val="000000" w:themeColor="text1"/>
      <w:sz w:val="20"/>
      <w:szCs w:val="18"/>
    </w:rPr>
  </w:style>
  <w:style w:type="paragraph" w:customStyle="1" w:styleId="Classification-red">
    <w:name w:val="Classification-red"/>
    <w:basedOn w:val="BodyTextCentered"/>
    <w:uiPriority w:val="19"/>
    <w:rsid w:val="00AC2945"/>
    <w:pPr>
      <w:spacing w:before="60" w:after="60"/>
    </w:pPr>
    <w:rPr>
      <w:b/>
      <w:color w:val="C80000"/>
      <w:sz w:val="20"/>
      <w:szCs w:val="20"/>
    </w:rPr>
  </w:style>
  <w:style w:type="character" w:customStyle="1" w:styleId="CaptionChar">
    <w:name w:val="Caption Char"/>
    <w:basedOn w:val="DefaultParagraphFont"/>
    <w:link w:val="Caption"/>
    <w:rsid w:val="00E65B80"/>
    <w:rPr>
      <w:rFonts w:ascii="Times New Roman" w:eastAsia="Times New Roman" w:hAnsi="Times New Roman" w:cs="Times New Roman"/>
      <w:b/>
      <w:szCs w:val="18"/>
    </w:rPr>
  </w:style>
  <w:style w:type="character" w:styleId="IntenseEmphasis">
    <w:name w:val="Intense Emphasis"/>
    <w:basedOn w:val="DefaultParagraphFont"/>
    <w:uiPriority w:val="21"/>
    <w:semiHidden/>
    <w:rsid w:val="001A3704"/>
    <w:rPr>
      <w:rFonts w:ascii="Times New Roman" w:hAnsi="Times New Roman"/>
      <w:b/>
      <w:bCs/>
      <w:i/>
      <w:iCs/>
      <w:color w:val="4F81BD" w:themeColor="accent1"/>
    </w:rPr>
  </w:style>
  <w:style w:type="paragraph" w:styleId="IntenseQuote">
    <w:name w:val="Intense Quote"/>
    <w:basedOn w:val="Normal"/>
    <w:next w:val="Normal"/>
    <w:link w:val="IntenseQuoteChar"/>
    <w:uiPriority w:val="30"/>
    <w:semiHidden/>
    <w:rsid w:val="00CA39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486AF0"/>
    <w:rPr>
      <w:rFonts w:ascii="Times New Roman" w:eastAsia="Times New Roman" w:hAnsi="Times New Roman" w:cs="Times New Roman"/>
      <w:b/>
      <w:bCs/>
      <w:i/>
      <w:iCs/>
      <w:color w:val="4F81BD" w:themeColor="accent1"/>
      <w:sz w:val="24"/>
      <w:szCs w:val="24"/>
    </w:rPr>
  </w:style>
  <w:style w:type="paragraph" w:styleId="Title">
    <w:name w:val="Title"/>
    <w:basedOn w:val="Normal"/>
    <w:next w:val="Normal"/>
    <w:link w:val="TitleChar"/>
    <w:uiPriority w:val="10"/>
    <w:semiHidden/>
    <w:rsid w:val="00956AEC"/>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8F0E66"/>
    <w:rPr>
      <w:rFonts w:ascii="Times New Roman" w:hAnsi="Times New Roman" w:eastAsiaTheme="majorEastAsia" w:cstheme="majorBidi"/>
      <w:spacing w:val="5"/>
      <w:kern w:val="28"/>
      <w:sz w:val="52"/>
      <w:szCs w:val="52"/>
    </w:rPr>
  </w:style>
  <w:style w:type="paragraph" w:styleId="Subtitle">
    <w:name w:val="Subtitle"/>
    <w:basedOn w:val="Normal"/>
    <w:next w:val="Normal"/>
    <w:link w:val="SubtitleChar"/>
    <w:uiPriority w:val="11"/>
    <w:semiHidden/>
    <w:rsid w:val="001A3704"/>
    <w:pPr>
      <w:numPr>
        <w:ilvl w:val="1"/>
      </w:numPr>
    </w:pPr>
    <w:rPr>
      <w:rFonts w:eastAsiaTheme="majorEastAsia" w:cstheme="majorBidi"/>
      <w:b/>
      <w:i/>
      <w:iCs/>
      <w:color w:val="000000" w:themeColor="text1"/>
      <w:spacing w:val="15"/>
    </w:rPr>
  </w:style>
  <w:style w:type="character" w:customStyle="1" w:styleId="SubtitleChar">
    <w:name w:val="Subtitle Char"/>
    <w:basedOn w:val="DefaultParagraphFont"/>
    <w:link w:val="Subtitle"/>
    <w:uiPriority w:val="11"/>
    <w:semiHidden/>
    <w:rsid w:val="001A3704"/>
    <w:rPr>
      <w:rFonts w:ascii="Times New Roman" w:hAnsi="Times New Roman" w:eastAsiaTheme="majorEastAsia" w:cstheme="majorBidi"/>
      <w:b/>
      <w:i/>
      <w:iCs/>
      <w:color w:val="000000" w:themeColor="text1"/>
      <w:spacing w:val="15"/>
      <w:sz w:val="24"/>
      <w:szCs w:val="24"/>
    </w:rPr>
  </w:style>
  <w:style w:type="paragraph" w:customStyle="1" w:styleId="DisclaimerLocation">
    <w:name w:val="Disclaimer Location"/>
    <w:basedOn w:val="Disclaimer"/>
    <w:uiPriority w:val="19"/>
    <w:rsid w:val="0057529F"/>
    <w:pPr>
      <w:spacing w:after="0"/>
    </w:pPr>
    <w:rPr>
      <w:sz w:val="24"/>
      <w:szCs w:val="16"/>
    </w:rPr>
  </w:style>
  <w:style w:type="paragraph" w:styleId="TableofFigures">
    <w:name w:val="table of figures"/>
    <w:basedOn w:val="Normal"/>
    <w:next w:val="Normal"/>
    <w:uiPriority w:val="99"/>
    <w:unhideWhenUsed/>
    <w:rsid w:val="005C7B46"/>
    <w:pPr>
      <w:tabs>
        <w:tab w:val="right" w:leader="dot" w:pos="9350"/>
      </w:tabs>
      <w:ind w:left="1440" w:right="720" w:hanging="1440"/>
    </w:pPr>
    <w:rPr>
      <w:noProof/>
    </w:rPr>
  </w:style>
  <w:style w:type="paragraph" w:customStyle="1" w:styleId="ProgrammingText">
    <w:name w:val="Programming Text"/>
    <w:basedOn w:val="BodyText"/>
    <w:link w:val="ProgrammingTextChar"/>
    <w:rsid w:val="009D4E54"/>
    <w:rPr>
      <w:rFonts w:ascii="Courier New" w:hAnsi="Courier New" w:cs="Courier New"/>
    </w:rPr>
  </w:style>
  <w:style w:type="character" w:styleId="Emphasis">
    <w:name w:val="Emphasis"/>
    <w:basedOn w:val="DefaultParagraphFont"/>
    <w:uiPriority w:val="20"/>
    <w:semiHidden/>
    <w:rsid w:val="00956AEC"/>
    <w:rPr>
      <w:rFonts w:ascii="Times New Roman" w:hAnsi="Times New Roman"/>
      <w:i/>
      <w:iCs/>
    </w:rPr>
  </w:style>
  <w:style w:type="character" w:customStyle="1" w:styleId="ProgrammingTextChar">
    <w:name w:val="Programming Text Char"/>
    <w:basedOn w:val="BodyTextChar"/>
    <w:link w:val="ProgrammingText"/>
    <w:rsid w:val="009D4E54"/>
    <w:rPr>
      <w:rFonts w:ascii="Courier New" w:eastAsia="Times New Roman" w:hAnsi="Courier New" w:cs="Courier New"/>
      <w:sz w:val="24"/>
      <w:szCs w:val="24"/>
    </w:rPr>
  </w:style>
  <w:style w:type="character" w:styleId="Strong">
    <w:name w:val="Strong"/>
    <w:basedOn w:val="DefaultParagraphFont"/>
    <w:uiPriority w:val="22"/>
    <w:semiHidden/>
    <w:rsid w:val="001A3704"/>
    <w:rPr>
      <w:rFonts w:ascii="Times New Roman" w:hAnsi="Times New Roman"/>
      <w:b/>
      <w:bCs/>
    </w:rPr>
  </w:style>
  <w:style w:type="character" w:styleId="SubtleEmphasis">
    <w:name w:val="Subtle Emphasis"/>
    <w:basedOn w:val="DefaultParagraphFont"/>
    <w:uiPriority w:val="19"/>
    <w:semiHidden/>
    <w:rsid w:val="006E3DEA"/>
    <w:rPr>
      <w:i/>
      <w:iCs/>
      <w:color w:val="808080" w:themeColor="text1" w:themeTint="7F"/>
    </w:rPr>
  </w:style>
  <w:style w:type="paragraph" w:styleId="Quote">
    <w:name w:val="Quote"/>
    <w:basedOn w:val="Normal"/>
    <w:next w:val="Normal"/>
    <w:link w:val="QuoteChar"/>
    <w:uiPriority w:val="29"/>
    <w:rsid w:val="00BE194D"/>
    <w:pPr>
      <w:ind w:left="360" w:right="360"/>
    </w:pPr>
    <w:rPr>
      <w:i/>
      <w:iCs/>
      <w:color w:val="000000" w:themeColor="text1"/>
    </w:rPr>
  </w:style>
  <w:style w:type="character" w:customStyle="1" w:styleId="QuoteChar">
    <w:name w:val="Quote Char"/>
    <w:basedOn w:val="DefaultParagraphFont"/>
    <w:link w:val="Quote"/>
    <w:uiPriority w:val="29"/>
    <w:rsid w:val="008F0E66"/>
    <w:rPr>
      <w:rFonts w:ascii="Times New Roman" w:eastAsia="Times New Roman" w:hAnsi="Times New Roman" w:cs="Times New Roman"/>
      <w:i/>
      <w:iCs/>
      <w:color w:val="000000" w:themeColor="text1"/>
      <w:sz w:val="24"/>
      <w:szCs w:val="24"/>
    </w:rPr>
  </w:style>
  <w:style w:type="paragraph" w:styleId="NoSpacing">
    <w:name w:val="No Spacing"/>
    <w:uiPriority w:val="1"/>
    <w:qFormat/>
    <w:rsid w:val="006E3DEA"/>
    <w:rPr>
      <w:rFonts w:ascii="Times New Roman" w:eastAsia="Times New Roman" w:hAnsi="Times New Roman" w:cs="Times New Roman"/>
      <w:sz w:val="24"/>
      <w:szCs w:val="24"/>
    </w:rPr>
  </w:style>
  <w:style w:type="paragraph" w:customStyle="1" w:styleId="TableListBullet1">
    <w:name w:val="Table List Bullet 1"/>
    <w:basedOn w:val="TableText"/>
    <w:link w:val="TableListBullet1Char"/>
    <w:rsid w:val="00D4726E"/>
    <w:pPr>
      <w:numPr>
        <w:numId w:val="6"/>
      </w:numPr>
      <w:tabs>
        <w:tab w:val="left" w:pos="157"/>
      </w:tabs>
      <w:ind w:left="158" w:hanging="158"/>
    </w:pPr>
  </w:style>
  <w:style w:type="character" w:customStyle="1" w:styleId="TableListBullet1Char">
    <w:name w:val="Table List Bullet 1 Char"/>
    <w:basedOn w:val="DefaultParagraphFont"/>
    <w:link w:val="TableListBullet1"/>
    <w:rsid w:val="00D4726E"/>
    <w:rPr>
      <w:rFonts w:ascii="Times New Roman" w:eastAsia="Times New Roman" w:hAnsi="Times New Roman" w:cs="Times New Roman"/>
      <w:sz w:val="20"/>
    </w:rPr>
  </w:style>
  <w:style w:type="paragraph" w:customStyle="1" w:styleId="TableListBullet2">
    <w:name w:val="Table List Bullet 2"/>
    <w:basedOn w:val="TableText"/>
    <w:link w:val="TableListBullet2Char"/>
    <w:rsid w:val="00D4726E"/>
    <w:pPr>
      <w:numPr>
        <w:ilvl w:val="1"/>
        <w:numId w:val="6"/>
      </w:numPr>
      <w:tabs>
        <w:tab w:val="left" w:pos="337"/>
      </w:tabs>
      <w:ind w:left="345" w:hanging="187"/>
    </w:pPr>
  </w:style>
  <w:style w:type="character" w:customStyle="1" w:styleId="TableListBullet2Char">
    <w:name w:val="Table List Bullet 2 Char"/>
    <w:basedOn w:val="DefaultParagraphFont"/>
    <w:link w:val="TableListBullet2"/>
    <w:rsid w:val="00650232"/>
    <w:rPr>
      <w:rFonts w:ascii="Times New Roman" w:eastAsia="Times New Roman" w:hAnsi="Times New Roman" w:cs="Times New Roman"/>
      <w:sz w:val="20"/>
    </w:rPr>
  </w:style>
  <w:style w:type="paragraph" w:customStyle="1" w:styleId="TableListBullet3">
    <w:name w:val="Table List Bullet 3"/>
    <w:basedOn w:val="TableText"/>
    <w:link w:val="TableListBullet3Char"/>
    <w:rsid w:val="00D4726E"/>
    <w:pPr>
      <w:numPr>
        <w:numId w:val="7"/>
      </w:numPr>
      <w:tabs>
        <w:tab w:val="left" w:pos="516"/>
      </w:tabs>
      <w:ind w:left="518" w:hanging="187"/>
    </w:pPr>
  </w:style>
  <w:style w:type="character" w:customStyle="1" w:styleId="TableListBullet3Char">
    <w:name w:val="Table List Bullet 3 Char"/>
    <w:basedOn w:val="DefaultParagraphFont"/>
    <w:link w:val="TableListBullet3"/>
    <w:rsid w:val="00650232"/>
    <w:rPr>
      <w:rFonts w:ascii="Times New Roman" w:eastAsia="Times New Roman" w:hAnsi="Times New Roman" w:cs="Times New Roman"/>
      <w:sz w:val="20"/>
    </w:rPr>
  </w:style>
  <w:style w:type="paragraph" w:customStyle="1" w:styleId="LineSpacer">
    <w:name w:val="Line Spacer"/>
    <w:qFormat/>
    <w:rsid w:val="00CA3F6C"/>
    <w:rPr>
      <w:rFonts w:ascii="Times New Roman" w:eastAsia="Times New Roman" w:hAnsi="Times New Roman" w:cs="Times New Roman"/>
      <w:noProof/>
      <w:sz w:val="20"/>
      <w:szCs w:val="20"/>
    </w:rPr>
  </w:style>
  <w:style w:type="paragraph" w:customStyle="1" w:styleId="DocFOUO">
    <w:name w:val="Doc FOUO"/>
    <w:link w:val="DocFOUOChar"/>
    <w:uiPriority w:val="19"/>
    <w:rsid w:val="0057529F"/>
    <w:pPr>
      <w:widowControl w:val="0"/>
      <w:spacing w:before="120"/>
    </w:pPr>
    <w:rPr>
      <w:rFonts w:ascii="Times New Roman" w:hAnsi="Times New Roman" w:eastAsiaTheme="majorEastAsia" w:cstheme="majorBidi"/>
      <w:b/>
      <w:bCs/>
      <w:color w:val="000000" w:themeColor="text1"/>
      <w:sz w:val="32"/>
      <w:szCs w:val="32"/>
    </w:rPr>
  </w:style>
  <w:style w:type="character" w:customStyle="1" w:styleId="DocFOUOChar">
    <w:name w:val="Doc FOUO Char"/>
    <w:basedOn w:val="Heading6Char"/>
    <w:link w:val="DocFOUO"/>
    <w:uiPriority w:val="19"/>
    <w:rsid w:val="008F0E66"/>
    <w:rPr>
      <w:rFonts w:ascii="Times New Roman" w:hAnsi="Times New Roman" w:eastAsiaTheme="majorEastAsia" w:cstheme="majorBidi"/>
      <w:b/>
      <w:bCs/>
      <w:color w:val="000000" w:themeColor="text1"/>
      <w:spacing w:val="-10"/>
      <w:sz w:val="32"/>
      <w:szCs w:val="32"/>
    </w:rPr>
  </w:style>
  <w:style w:type="paragraph" w:customStyle="1" w:styleId="Signature1">
    <w:name w:val="Signature 1"/>
    <w:basedOn w:val="BodyText"/>
    <w:link w:val="Signature1Char"/>
    <w:uiPriority w:val="19"/>
    <w:semiHidden/>
    <w:rsid w:val="007F04AE"/>
    <w:pPr>
      <w:tabs>
        <w:tab w:val="left" w:pos="4950"/>
      </w:tabs>
    </w:pPr>
  </w:style>
  <w:style w:type="paragraph" w:customStyle="1" w:styleId="IntentionallyBlank">
    <w:name w:val="Intentionally Blank"/>
    <w:basedOn w:val="BodyTextCentered"/>
    <w:link w:val="IntentionallyBlankChar"/>
    <w:rsid w:val="00CA27E5"/>
    <w:pPr>
      <w:tabs>
        <w:tab w:val="clear" w:pos="720"/>
        <w:tab w:val="clear" w:pos="2160"/>
        <w:tab w:val="clear" w:pos="3600"/>
        <w:tab w:val="clear" w:pos="5040"/>
        <w:tab w:val="clear" w:pos="6480"/>
        <w:tab w:val="clear" w:pos="7920"/>
      </w:tabs>
      <w:spacing w:before="4000"/>
    </w:pPr>
  </w:style>
  <w:style w:type="character" w:customStyle="1" w:styleId="Signature1Char">
    <w:name w:val="Signature 1 Char"/>
    <w:basedOn w:val="BodyTextChar"/>
    <w:link w:val="Signature1"/>
    <w:uiPriority w:val="19"/>
    <w:semiHidden/>
    <w:rsid w:val="007F04AE"/>
    <w:rPr>
      <w:rFonts w:ascii="Times New Roman" w:eastAsia="Times New Roman" w:hAnsi="Times New Roman" w:cs="Times New Roman"/>
      <w:sz w:val="24"/>
      <w:szCs w:val="24"/>
    </w:rPr>
  </w:style>
  <w:style w:type="character" w:customStyle="1" w:styleId="BodyTextCenteredChar">
    <w:name w:val="Body Text Centered Char"/>
    <w:basedOn w:val="DefaultParagraphFont"/>
    <w:link w:val="BodyTextCentered"/>
    <w:semiHidden/>
    <w:rsid w:val="001223C7"/>
    <w:rPr>
      <w:rFonts w:ascii="Times New Roman" w:eastAsia="MS Mincho" w:hAnsi="Times New Roman" w:cs="Times New Roman"/>
      <w:sz w:val="24"/>
      <w:szCs w:val="24"/>
    </w:rPr>
  </w:style>
  <w:style w:type="character" w:customStyle="1" w:styleId="IntentionallyBlankChar">
    <w:name w:val="Intentionally Blank Char"/>
    <w:basedOn w:val="BodyTextCenteredChar"/>
    <w:link w:val="IntentionallyBlank"/>
    <w:rsid w:val="00CA27E5"/>
    <w:rPr>
      <w:rFonts w:ascii="Times New Roman" w:eastAsia="MS Mincho" w:hAnsi="Times New Roman" w:cs="Times New Roman"/>
      <w:sz w:val="24"/>
      <w:szCs w:val="24"/>
    </w:rPr>
  </w:style>
  <w:style w:type="paragraph" w:customStyle="1" w:styleId="Anchor">
    <w:name w:val="Anchor"/>
    <w:basedOn w:val="BodyText"/>
    <w:link w:val="AnchorChar"/>
    <w:qFormat/>
    <w:rsid w:val="00496AA9"/>
    <w:pPr>
      <w:spacing w:before="240"/>
      <w:jc w:val="center"/>
    </w:pPr>
  </w:style>
  <w:style w:type="character" w:customStyle="1" w:styleId="AnchorChar">
    <w:name w:val="Anchor Char"/>
    <w:basedOn w:val="CaptionChar"/>
    <w:link w:val="Anchor"/>
    <w:rsid w:val="00496AA9"/>
    <w:rPr>
      <w:rFonts w:ascii="Times New Roman" w:eastAsia="Times New Roman" w:hAnsi="Times New Roman" w:cs="Times New Roman"/>
      <w:b w:val="0"/>
      <w:sz w:val="24"/>
      <w:szCs w:val="24"/>
    </w:rPr>
  </w:style>
  <w:style w:type="paragraph" w:customStyle="1" w:styleId="TableTextBold">
    <w:name w:val="Table Text Bold"/>
    <w:basedOn w:val="TableText"/>
    <w:link w:val="TableTextBoldChar"/>
    <w:rsid w:val="008E0E09"/>
    <w:rPr>
      <w:b/>
    </w:rPr>
  </w:style>
  <w:style w:type="paragraph" w:customStyle="1" w:styleId="TableTextCentered">
    <w:name w:val="Table Text Centered"/>
    <w:basedOn w:val="Normal"/>
    <w:link w:val="TableTextCenteredChar"/>
    <w:rsid w:val="00731F77"/>
    <w:pPr>
      <w:spacing w:before="60" w:after="60"/>
      <w:jc w:val="center"/>
    </w:pPr>
    <w:rPr>
      <w:sz w:val="20"/>
      <w:szCs w:val="20"/>
    </w:rPr>
  </w:style>
  <w:style w:type="character" w:customStyle="1" w:styleId="TableTextChar">
    <w:name w:val="Table Text Char"/>
    <w:basedOn w:val="DefaultParagraphFont"/>
    <w:link w:val="TableText"/>
    <w:rsid w:val="00A77A18"/>
    <w:rPr>
      <w:rFonts w:ascii="Times New Roman" w:eastAsia="Times New Roman" w:hAnsi="Times New Roman" w:cs="Times New Roman"/>
      <w:sz w:val="20"/>
    </w:rPr>
  </w:style>
  <w:style w:type="character" w:customStyle="1" w:styleId="TableTextBoldChar">
    <w:name w:val="Table Text Bold Char"/>
    <w:basedOn w:val="TableTextChar"/>
    <w:link w:val="TableTextBold"/>
    <w:rsid w:val="008E0E09"/>
    <w:rPr>
      <w:rFonts w:ascii="Times New Roman" w:eastAsia="Times New Roman" w:hAnsi="Times New Roman" w:cs="Times New Roman"/>
      <w:b/>
      <w:sz w:val="20"/>
    </w:rPr>
  </w:style>
  <w:style w:type="paragraph" w:customStyle="1" w:styleId="TableTextBoldCentered">
    <w:name w:val="Table Text Bold Centered"/>
    <w:basedOn w:val="TableTextBold"/>
    <w:link w:val="TableTextBoldCenteredChar"/>
    <w:rsid w:val="008E0E09"/>
    <w:pPr>
      <w:jc w:val="center"/>
    </w:pPr>
  </w:style>
  <w:style w:type="character" w:customStyle="1" w:styleId="TableTextCenteredChar">
    <w:name w:val="Table Text Centered Char"/>
    <w:basedOn w:val="TableTextChar"/>
    <w:link w:val="TableTextCentered"/>
    <w:rsid w:val="00731F77"/>
    <w:rPr>
      <w:rFonts w:ascii="Times New Roman" w:eastAsia="Times New Roman" w:hAnsi="Times New Roman" w:cs="Times New Roman"/>
      <w:sz w:val="20"/>
      <w:szCs w:val="20"/>
    </w:rPr>
  </w:style>
  <w:style w:type="paragraph" w:customStyle="1" w:styleId="BodyTextBold">
    <w:name w:val="Body Text Bold"/>
    <w:basedOn w:val="BodyText"/>
    <w:link w:val="BodyTextBoldChar"/>
    <w:semiHidden/>
    <w:rsid w:val="001C188E"/>
    <w:rPr>
      <w:b/>
    </w:rPr>
  </w:style>
  <w:style w:type="character" w:customStyle="1" w:styleId="TableTextBoldCenteredChar">
    <w:name w:val="Table Text Bold Centered Char"/>
    <w:basedOn w:val="TableTextBoldChar"/>
    <w:link w:val="TableTextBoldCentered"/>
    <w:rsid w:val="008E0E09"/>
    <w:rPr>
      <w:rFonts w:ascii="Times New Roman" w:eastAsia="Times New Roman" w:hAnsi="Times New Roman" w:cs="Times New Roman"/>
      <w:b/>
      <w:sz w:val="20"/>
    </w:rPr>
  </w:style>
  <w:style w:type="character" w:customStyle="1" w:styleId="BodyTextBoldChar">
    <w:name w:val="Body Text Bold Char"/>
    <w:basedOn w:val="BodyTextChar"/>
    <w:link w:val="BodyTextBold"/>
    <w:semiHidden/>
    <w:rsid w:val="001223C7"/>
    <w:rPr>
      <w:rFonts w:ascii="Times New Roman" w:eastAsia="Times New Roman" w:hAnsi="Times New Roman" w:cs="Times New Roman"/>
      <w:b/>
      <w:sz w:val="24"/>
      <w:szCs w:val="24"/>
    </w:rPr>
  </w:style>
  <w:style w:type="paragraph" w:customStyle="1" w:styleId="NumberedListContinue">
    <w:name w:val="Numbered List Continue"/>
    <w:aliases w:val="Numbered List 1 Continue"/>
    <w:basedOn w:val="NumberedList1"/>
    <w:link w:val="NumberedListContinueChar"/>
    <w:rsid w:val="00501AED"/>
    <w:pPr>
      <w:numPr>
        <w:numId w:val="0"/>
      </w:numPr>
      <w:ind w:left="720"/>
    </w:pPr>
  </w:style>
  <w:style w:type="paragraph" w:customStyle="1" w:styleId="NumberedList2Continue">
    <w:name w:val="Numbered List 2 Continue"/>
    <w:basedOn w:val="NumberedList2"/>
    <w:link w:val="NumberedList2ContinueChar"/>
    <w:rsid w:val="009D6AA3"/>
    <w:pPr>
      <w:numPr>
        <w:ilvl w:val="0"/>
        <w:numId w:val="0"/>
      </w:numPr>
      <w:ind w:left="1080"/>
    </w:pPr>
  </w:style>
  <w:style w:type="character" w:customStyle="1" w:styleId="NumberedList1Char">
    <w:name w:val="Numbered List 1 Char"/>
    <w:basedOn w:val="DefaultParagraphFont"/>
    <w:link w:val="NumberedList1"/>
    <w:rsid w:val="0096146A"/>
    <w:rPr>
      <w:rFonts w:ascii="Times New Roman" w:eastAsia="Times New Roman" w:hAnsi="Times New Roman" w:cs="Times New Roman"/>
      <w:sz w:val="24"/>
      <w:szCs w:val="24"/>
    </w:rPr>
  </w:style>
  <w:style w:type="character" w:customStyle="1" w:styleId="NumberedListContinueChar">
    <w:name w:val="Numbered List Continue Char"/>
    <w:aliases w:val="Numbered List 1 Continue Char"/>
    <w:basedOn w:val="NumberedList1Char"/>
    <w:link w:val="NumberedListContinue"/>
    <w:rsid w:val="00501AED"/>
    <w:rPr>
      <w:rFonts w:ascii="Times New Roman" w:eastAsia="Times New Roman" w:hAnsi="Times New Roman" w:cs="Times New Roman"/>
      <w:sz w:val="24"/>
      <w:szCs w:val="24"/>
    </w:rPr>
  </w:style>
  <w:style w:type="paragraph" w:customStyle="1" w:styleId="NumberedList3Continue">
    <w:name w:val="Numbered List 3 Continue"/>
    <w:basedOn w:val="NumberedList3"/>
    <w:link w:val="NumberedList3ContinueChar"/>
    <w:rsid w:val="009D6AA3"/>
    <w:pPr>
      <w:numPr>
        <w:ilvl w:val="0"/>
        <w:numId w:val="0"/>
      </w:numPr>
      <w:ind w:left="1440"/>
    </w:pPr>
  </w:style>
  <w:style w:type="character" w:customStyle="1" w:styleId="ListContinue2Char">
    <w:name w:val="List Continue 2 Char"/>
    <w:aliases w:val="List Bullet 2 Continue Char"/>
    <w:basedOn w:val="DefaultParagraphFont"/>
    <w:link w:val="ListContinue2"/>
    <w:uiPriority w:val="99"/>
    <w:rsid w:val="00924195"/>
    <w:rPr>
      <w:rFonts w:ascii="Times New Roman" w:eastAsia="Times New Roman" w:hAnsi="Times New Roman" w:cs="Times New Roman"/>
      <w:sz w:val="24"/>
      <w:szCs w:val="24"/>
    </w:rPr>
  </w:style>
  <w:style w:type="character" w:customStyle="1" w:styleId="NumberedList2ContinueChar">
    <w:name w:val="Numbered List 2 Continue Char"/>
    <w:basedOn w:val="ListContinue2Char"/>
    <w:link w:val="NumberedList2Continue"/>
    <w:rsid w:val="009D6AA3"/>
    <w:rPr>
      <w:rFonts w:ascii="Arial" w:eastAsia="Times New Roman" w:hAnsi="Arial" w:cs="Times New Roman"/>
      <w:sz w:val="24"/>
      <w:szCs w:val="24"/>
    </w:rPr>
  </w:style>
  <w:style w:type="paragraph" w:customStyle="1" w:styleId="NumberedList4Continue">
    <w:name w:val="Numbered List 4 Continue"/>
    <w:basedOn w:val="NumberedList4"/>
    <w:link w:val="NumberedList4ContinueChar"/>
    <w:rsid w:val="00195930"/>
    <w:pPr>
      <w:numPr>
        <w:ilvl w:val="0"/>
        <w:numId w:val="0"/>
      </w:numPr>
      <w:ind w:left="1800"/>
    </w:pPr>
  </w:style>
  <w:style w:type="character" w:customStyle="1" w:styleId="ListContinue3Char">
    <w:name w:val="List Continue 3 Char"/>
    <w:aliases w:val="List Bullet 3 Continue Char"/>
    <w:basedOn w:val="DefaultParagraphFont"/>
    <w:link w:val="ListContinue3"/>
    <w:uiPriority w:val="99"/>
    <w:rsid w:val="00924195"/>
    <w:rPr>
      <w:rFonts w:ascii="Times New Roman" w:eastAsia="Times New Roman" w:hAnsi="Times New Roman" w:cs="Times New Roman"/>
      <w:sz w:val="24"/>
      <w:szCs w:val="24"/>
    </w:rPr>
  </w:style>
  <w:style w:type="character" w:customStyle="1" w:styleId="NumberedList3ContinueChar">
    <w:name w:val="Numbered List 3 Continue Char"/>
    <w:basedOn w:val="ListContinue3Char"/>
    <w:link w:val="NumberedList3Continue"/>
    <w:rsid w:val="009D6AA3"/>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rsid w:val="00C137D0"/>
    <w:rPr>
      <w:b/>
      <w:bCs/>
    </w:rPr>
  </w:style>
  <w:style w:type="paragraph" w:styleId="ListContinue4">
    <w:name w:val="List Continue 4"/>
    <w:aliases w:val="List Bullet 4 Continue"/>
    <w:basedOn w:val="BodyText"/>
    <w:next w:val="BodyText"/>
    <w:uiPriority w:val="99"/>
    <w:unhideWhenUsed/>
    <w:rsid w:val="001F20FE"/>
    <w:pPr>
      <w:ind w:left="1800"/>
    </w:pPr>
  </w:style>
  <w:style w:type="character" w:customStyle="1" w:styleId="NumberedList4ContinueChar">
    <w:name w:val="Numbered List 4 Continue Char"/>
    <w:basedOn w:val="DefaultParagraphFont"/>
    <w:link w:val="NumberedList4Continue"/>
    <w:rsid w:val="00195930"/>
    <w:rPr>
      <w:rFonts w:ascii="Times New Roman" w:eastAsia="Times New Roman" w:hAnsi="Times New Roman" w:cs="Times New Roman"/>
      <w:sz w:val="24"/>
      <w:szCs w:val="24"/>
    </w:rPr>
  </w:style>
  <w:style w:type="character" w:customStyle="1" w:styleId="ListBullet4Char">
    <w:name w:val="List Bullet 4 Char"/>
    <w:basedOn w:val="DefaultParagraphFont"/>
    <w:link w:val="ListBullet4"/>
    <w:rsid w:val="00091B09"/>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8F0E66"/>
    <w:rPr>
      <w:rFonts w:ascii="Times New Roman" w:eastAsia="Times New Roman" w:hAnsi="Times New Roman" w:cs="Times New Roman"/>
      <w:b/>
      <w:bCs/>
      <w:sz w:val="20"/>
      <w:szCs w:val="20"/>
    </w:rPr>
  </w:style>
  <w:style w:type="paragraph" w:customStyle="1" w:styleId="DocContractInfo">
    <w:name w:val="Doc Contract Info"/>
    <w:link w:val="DocContractInfoChar"/>
    <w:qFormat/>
    <w:rsid w:val="00BE194D"/>
    <w:rPr>
      <w:rFonts w:ascii="Times New Roman" w:eastAsia="Times New Roman" w:hAnsi="Times New Roman" w:cs="Times New Roman"/>
      <w:sz w:val="16"/>
      <w:szCs w:val="20"/>
    </w:rPr>
  </w:style>
  <w:style w:type="character" w:customStyle="1" w:styleId="DisclaimerChar">
    <w:name w:val="Disclaimer Char"/>
    <w:basedOn w:val="DefaultParagraphFont"/>
    <w:link w:val="Disclaimer"/>
    <w:uiPriority w:val="12"/>
    <w:rsid w:val="008F0E66"/>
    <w:rPr>
      <w:rFonts w:ascii="Times New Roman" w:eastAsia="Times New Roman" w:hAnsi="Times New Roman" w:cs="Times New Roman"/>
      <w:sz w:val="16"/>
      <w:szCs w:val="20"/>
    </w:rPr>
  </w:style>
  <w:style w:type="character" w:customStyle="1" w:styleId="DocContractInfoChar">
    <w:name w:val="Doc Contract Info Char"/>
    <w:basedOn w:val="DisclaimerChar"/>
    <w:link w:val="DocContractInfo"/>
    <w:rsid w:val="00BE194D"/>
    <w:rPr>
      <w:rFonts w:ascii="Times New Roman" w:eastAsia="Times New Roman" w:hAnsi="Times New Roman" w:cs="Times New Roman"/>
      <w:sz w:val="16"/>
      <w:szCs w:val="20"/>
    </w:rPr>
  </w:style>
  <w:style w:type="paragraph" w:customStyle="1" w:styleId="ReferenceList">
    <w:name w:val="Reference List"/>
    <w:rsid w:val="00D26C8F"/>
    <w:pPr>
      <w:numPr>
        <w:numId w:val="8"/>
      </w:numPr>
      <w:tabs>
        <w:tab w:val="left" w:pos="576"/>
      </w:tabs>
      <w:spacing w:after="120"/>
      <w:ind w:left="576" w:hanging="576"/>
    </w:pPr>
    <w:rPr>
      <w:rFonts w:ascii="Times New Roman" w:eastAsia="Times New Roman" w:hAnsi="Times New Roman" w:cs="Times New Roman"/>
      <w:sz w:val="24"/>
      <w:szCs w:val="24"/>
    </w:rPr>
  </w:style>
  <w:style w:type="paragraph" w:styleId="BodyTextIndent">
    <w:name w:val="Body Text Indent"/>
    <w:basedOn w:val="BodyText"/>
    <w:link w:val="BodyTextIndentChar"/>
    <w:uiPriority w:val="99"/>
    <w:unhideWhenUsed/>
    <w:rsid w:val="008F0E66"/>
    <w:pPr>
      <w:ind w:left="360"/>
    </w:pPr>
  </w:style>
  <w:style w:type="character" w:customStyle="1" w:styleId="BodyTextIndentChar">
    <w:name w:val="Body Text Indent Char"/>
    <w:basedOn w:val="DefaultParagraphFont"/>
    <w:link w:val="BodyTextIndent"/>
    <w:uiPriority w:val="99"/>
    <w:rsid w:val="008F0E66"/>
    <w:rPr>
      <w:rFonts w:ascii="Times New Roman" w:eastAsia="Times New Roman" w:hAnsi="Times New Roman" w:cs="Times New Roman"/>
      <w:sz w:val="24"/>
      <w:szCs w:val="24"/>
    </w:rPr>
  </w:style>
  <w:style w:type="paragraph" w:styleId="List5">
    <w:name w:val="List 5"/>
    <w:basedOn w:val="Normal"/>
    <w:uiPriority w:val="99"/>
    <w:semiHidden/>
    <w:rsid w:val="00956AEC"/>
    <w:pPr>
      <w:ind w:left="1800" w:hanging="360"/>
      <w:contextualSpacing/>
    </w:pPr>
  </w:style>
  <w:style w:type="character" w:styleId="CommentReference">
    <w:name w:val="annotation reference"/>
    <w:basedOn w:val="DefaultParagraphFont"/>
    <w:uiPriority w:val="99"/>
    <w:semiHidden/>
    <w:rsid w:val="00956AEC"/>
    <w:rPr>
      <w:rFonts w:ascii="Times New Roman" w:hAnsi="Times New Roman"/>
      <w:sz w:val="16"/>
      <w:szCs w:val="16"/>
    </w:rPr>
  </w:style>
  <w:style w:type="paragraph" w:styleId="CommentText">
    <w:name w:val="annotation text"/>
    <w:basedOn w:val="Normal"/>
    <w:link w:val="CommentTextChar"/>
    <w:uiPriority w:val="99"/>
    <w:rsid w:val="00956AEC"/>
    <w:rPr>
      <w:sz w:val="20"/>
      <w:szCs w:val="20"/>
    </w:rPr>
  </w:style>
  <w:style w:type="character" w:customStyle="1" w:styleId="CommentTextChar">
    <w:name w:val="Comment Text Char"/>
    <w:basedOn w:val="DefaultParagraphFont"/>
    <w:link w:val="CommentText"/>
    <w:uiPriority w:val="99"/>
    <w:rsid w:val="008F0E66"/>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rsid w:val="00956AEC"/>
    <w:rPr>
      <w:rFonts w:cs="Segoe UI"/>
      <w:sz w:val="16"/>
      <w:szCs w:val="16"/>
    </w:rPr>
  </w:style>
  <w:style w:type="character" w:customStyle="1" w:styleId="DocumentMapChar">
    <w:name w:val="Document Map Char"/>
    <w:basedOn w:val="DefaultParagraphFont"/>
    <w:link w:val="DocumentMap"/>
    <w:uiPriority w:val="99"/>
    <w:semiHidden/>
    <w:rsid w:val="008F0E66"/>
    <w:rPr>
      <w:rFonts w:ascii="Times New Roman" w:eastAsia="Times New Roman" w:hAnsi="Times New Roman" w:cs="Segoe UI"/>
      <w:sz w:val="16"/>
      <w:szCs w:val="16"/>
    </w:rPr>
  </w:style>
  <w:style w:type="paragraph" w:styleId="TOCHeading">
    <w:name w:val="TOC Heading"/>
    <w:basedOn w:val="Heading1"/>
    <w:next w:val="Normal"/>
    <w:uiPriority w:val="39"/>
    <w:semiHidden/>
    <w:unhideWhenUsed/>
    <w:qFormat/>
    <w:rsid w:val="00956AEC"/>
    <w:pPr>
      <w:keepLines/>
      <w:numPr>
        <w:numId w:val="0"/>
      </w:numPr>
      <w:spacing w:after="0"/>
      <w:outlineLvl w:val="9"/>
    </w:pPr>
    <w:rPr>
      <w:b w:val="0"/>
      <w:bCs w:val="0"/>
      <w:color w:val="365F91" w:themeColor="accent1" w:themeShade="BF"/>
      <w:sz w:val="32"/>
      <w:szCs w:val="32"/>
    </w:rPr>
  </w:style>
  <w:style w:type="paragraph" w:styleId="TOAHeading">
    <w:name w:val="toa heading"/>
    <w:basedOn w:val="Normal"/>
    <w:next w:val="Normal"/>
    <w:uiPriority w:val="99"/>
    <w:semiHidden/>
    <w:unhideWhenUsed/>
    <w:rsid w:val="00956AEC"/>
    <w:pPr>
      <w:spacing w:before="120"/>
    </w:pPr>
    <w:rPr>
      <w:rFonts w:eastAsiaTheme="majorEastAsia" w:cstheme="majorBidi"/>
      <w:b/>
      <w:bCs/>
    </w:rPr>
  </w:style>
  <w:style w:type="character" w:styleId="SubtleReference">
    <w:name w:val="Subtle Reference"/>
    <w:basedOn w:val="DefaultParagraphFont"/>
    <w:uiPriority w:val="31"/>
    <w:semiHidden/>
    <w:rsid w:val="001A3704"/>
    <w:rPr>
      <w:rFonts w:ascii="Times New Roman" w:hAnsi="Times New Roman"/>
      <w:smallCaps/>
      <w:color w:val="5A5A5A" w:themeColor="text1" w:themeTint="A5"/>
    </w:rPr>
  </w:style>
  <w:style w:type="character" w:styleId="SmartLink">
    <w:name w:val="Smart Link"/>
    <w:basedOn w:val="DefaultParagraphFont"/>
    <w:uiPriority w:val="99"/>
    <w:semiHidden/>
    <w:unhideWhenUsed/>
    <w:rsid w:val="001A3704"/>
    <w:rPr>
      <w:rFonts w:ascii="Times New Roman" w:hAnsi="Times New Roman"/>
      <w:color w:val="0000FF" w:themeColor="hyperlink"/>
      <w:u w:val="single"/>
      <w:shd w:val="clear" w:color="auto" w:fill="E1DFDD"/>
    </w:rPr>
  </w:style>
  <w:style w:type="character" w:styleId="SmartHyperlink">
    <w:name w:val="Smart Hyperlink"/>
    <w:basedOn w:val="DefaultParagraphFont"/>
    <w:uiPriority w:val="99"/>
    <w:semiHidden/>
    <w:unhideWhenUsed/>
    <w:rsid w:val="001A3704"/>
    <w:rPr>
      <w:rFonts w:ascii="Times New Roman" w:hAnsi="Times New Roman"/>
      <w:u w:val="dotted"/>
    </w:rPr>
  </w:style>
  <w:style w:type="paragraph" w:styleId="PlainText">
    <w:name w:val="Plain Text"/>
    <w:basedOn w:val="Normal"/>
    <w:link w:val="PlainTextChar"/>
    <w:uiPriority w:val="99"/>
    <w:semiHidden/>
    <w:rsid w:val="001A3704"/>
    <w:rPr>
      <w:sz w:val="21"/>
      <w:szCs w:val="21"/>
    </w:rPr>
  </w:style>
  <w:style w:type="character" w:customStyle="1" w:styleId="PlainTextChar">
    <w:name w:val="Plain Text Char"/>
    <w:basedOn w:val="DefaultParagraphFont"/>
    <w:link w:val="PlainText"/>
    <w:uiPriority w:val="99"/>
    <w:semiHidden/>
    <w:rsid w:val="008F0E66"/>
    <w:rPr>
      <w:rFonts w:ascii="Times New Roman" w:eastAsia="Times New Roman" w:hAnsi="Times New Roman" w:cs="Times New Roman"/>
      <w:sz w:val="21"/>
      <w:szCs w:val="21"/>
    </w:rPr>
  </w:style>
  <w:style w:type="character" w:styleId="PlaceholderText">
    <w:name w:val="Placeholder Text"/>
    <w:basedOn w:val="DefaultParagraphFont"/>
    <w:uiPriority w:val="99"/>
    <w:semiHidden/>
    <w:rsid w:val="001A3704"/>
    <w:rPr>
      <w:rFonts w:ascii="Times New Roman" w:hAnsi="Times New Roman"/>
      <w:color w:val="808080"/>
    </w:rPr>
  </w:style>
  <w:style w:type="character" w:styleId="PageNumber">
    <w:name w:val="page number"/>
    <w:uiPriority w:val="99"/>
    <w:semiHidden/>
    <w:rsid w:val="00EC2202"/>
    <w:rPr>
      <w:rFonts w:eastAsia="MS Mincho"/>
      <w:sz w:val="20"/>
    </w:rPr>
  </w:style>
  <w:style w:type="paragraph" w:styleId="MessageHeader">
    <w:name w:val="Message Header"/>
    <w:basedOn w:val="Normal"/>
    <w:link w:val="MessageHeaderChar"/>
    <w:uiPriority w:val="99"/>
    <w:semiHidden/>
    <w:unhideWhenUsed/>
    <w:rsid w:val="001A3704"/>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1A3704"/>
    <w:rPr>
      <w:rFonts w:ascii="Times New Roman" w:hAnsi="Times New Roman" w:eastAsiaTheme="majorEastAsia" w:cstheme="majorBidi"/>
      <w:sz w:val="24"/>
      <w:szCs w:val="24"/>
      <w:shd w:val="pct20" w:color="auto" w:fill="auto"/>
    </w:rPr>
  </w:style>
  <w:style w:type="character" w:styleId="Mention">
    <w:name w:val="Mention"/>
    <w:basedOn w:val="DefaultParagraphFont"/>
    <w:uiPriority w:val="99"/>
    <w:unhideWhenUsed/>
    <w:rsid w:val="001A3704"/>
    <w:rPr>
      <w:rFonts w:ascii="Times New Roman" w:hAnsi="Times New Roman"/>
      <w:color w:val="2B579A"/>
      <w:shd w:val="clear" w:color="auto" w:fill="E1DFDD"/>
    </w:rPr>
  </w:style>
  <w:style w:type="paragraph" w:styleId="Macro">
    <w:name w:val="macro"/>
    <w:link w:val="MacroTextChar"/>
    <w:uiPriority w:val="99"/>
    <w:semiHidden/>
    <w:unhideWhenUsed/>
    <w:rsid w:val="001A370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20"/>
      <w:szCs w:val="20"/>
    </w:rPr>
  </w:style>
  <w:style w:type="character" w:customStyle="1" w:styleId="MacroTextChar">
    <w:name w:val="Macro Text Char"/>
    <w:basedOn w:val="DefaultParagraphFont"/>
    <w:link w:val="Macro"/>
    <w:uiPriority w:val="99"/>
    <w:semiHidden/>
    <w:rsid w:val="001A3704"/>
    <w:rPr>
      <w:rFonts w:ascii="Times New Roman" w:eastAsia="Times New Roman" w:hAnsi="Times New Roman" w:cs="Times New Roman"/>
      <w:sz w:val="20"/>
      <w:szCs w:val="20"/>
    </w:rPr>
  </w:style>
  <w:style w:type="character" w:styleId="LineNumber">
    <w:name w:val="line number"/>
    <w:basedOn w:val="DefaultParagraphFont"/>
    <w:uiPriority w:val="99"/>
    <w:semiHidden/>
    <w:unhideWhenUsed/>
    <w:rsid w:val="001A3704"/>
    <w:rPr>
      <w:rFonts w:ascii="Times New Roman" w:hAnsi="Times New Roman"/>
    </w:rPr>
  </w:style>
  <w:style w:type="character" w:styleId="IntenseReference">
    <w:name w:val="Intense Reference"/>
    <w:basedOn w:val="DefaultParagraphFont"/>
    <w:uiPriority w:val="32"/>
    <w:semiHidden/>
    <w:rsid w:val="001A3704"/>
    <w:rPr>
      <w:rFonts w:ascii="Times New Roman" w:hAnsi="Times New Roman"/>
      <w:b/>
      <w:bCs/>
      <w:smallCaps/>
      <w:color w:val="4F81BD" w:themeColor="accent1"/>
      <w:spacing w:val="5"/>
    </w:rPr>
  </w:style>
  <w:style w:type="paragraph" w:styleId="Index1">
    <w:name w:val="index 1"/>
    <w:basedOn w:val="Normal"/>
    <w:next w:val="Normal"/>
    <w:autoRedefine/>
    <w:uiPriority w:val="99"/>
    <w:semiHidden/>
    <w:unhideWhenUsed/>
    <w:rsid w:val="001A3704"/>
    <w:pPr>
      <w:ind w:left="240" w:hanging="240"/>
    </w:pPr>
  </w:style>
  <w:style w:type="paragraph" w:styleId="IndexHeading">
    <w:name w:val="index heading"/>
    <w:basedOn w:val="Normal"/>
    <w:next w:val="Index1"/>
    <w:uiPriority w:val="99"/>
    <w:semiHidden/>
    <w:unhideWhenUsed/>
    <w:rsid w:val="001A3704"/>
    <w:rPr>
      <w:rFonts w:eastAsiaTheme="majorEastAsia" w:cstheme="majorBidi"/>
      <w:b/>
      <w:bCs/>
    </w:rPr>
  </w:style>
  <w:style w:type="character" w:styleId="HTMLVariable">
    <w:name w:val="HTML Variable"/>
    <w:basedOn w:val="DefaultParagraphFont"/>
    <w:uiPriority w:val="99"/>
    <w:semiHidden/>
    <w:unhideWhenUsed/>
    <w:rsid w:val="001A3704"/>
    <w:rPr>
      <w:rFonts w:ascii="Times New Roman" w:hAnsi="Times New Roman"/>
      <w:i/>
      <w:iCs/>
    </w:rPr>
  </w:style>
  <w:style w:type="character" w:styleId="HTMLTypewriter">
    <w:name w:val="HTML Typewriter"/>
    <w:basedOn w:val="DefaultParagraphFont"/>
    <w:uiPriority w:val="99"/>
    <w:semiHidden/>
    <w:unhideWhenUsed/>
    <w:rsid w:val="001A3704"/>
    <w:rPr>
      <w:rFonts w:ascii="Times New Roman" w:hAnsi="Times New Roman"/>
      <w:sz w:val="20"/>
      <w:szCs w:val="20"/>
    </w:rPr>
  </w:style>
  <w:style w:type="character" w:styleId="HTMLSample">
    <w:name w:val="HTML Sample"/>
    <w:basedOn w:val="DefaultParagraphFont"/>
    <w:uiPriority w:val="99"/>
    <w:semiHidden/>
    <w:unhideWhenUsed/>
    <w:rsid w:val="003F6050"/>
    <w:rPr>
      <w:rFonts w:ascii="Times New Roman" w:hAnsi="Times New Roman"/>
      <w:sz w:val="24"/>
      <w:szCs w:val="24"/>
    </w:rPr>
  </w:style>
  <w:style w:type="paragraph" w:styleId="HTMLPreformatted">
    <w:name w:val="HTML Preformatted"/>
    <w:basedOn w:val="Normal"/>
    <w:link w:val="HTMLPreformattedChar"/>
    <w:uiPriority w:val="99"/>
    <w:semiHidden/>
    <w:unhideWhenUsed/>
    <w:rsid w:val="003F6050"/>
    <w:rPr>
      <w:sz w:val="20"/>
      <w:szCs w:val="20"/>
    </w:rPr>
  </w:style>
  <w:style w:type="character" w:customStyle="1" w:styleId="HTMLPreformattedChar">
    <w:name w:val="HTML Preformatted Char"/>
    <w:basedOn w:val="DefaultParagraphFont"/>
    <w:link w:val="HTMLPreformatted"/>
    <w:uiPriority w:val="99"/>
    <w:semiHidden/>
    <w:rsid w:val="003F6050"/>
    <w:rPr>
      <w:rFonts w:ascii="Times New Roman" w:eastAsia="Times New Roman" w:hAnsi="Times New Roman" w:cs="Times New Roman"/>
      <w:sz w:val="20"/>
      <w:szCs w:val="20"/>
    </w:rPr>
  </w:style>
  <w:style w:type="character" w:styleId="HTMLKeyboard">
    <w:name w:val="HTML Keyboard"/>
    <w:basedOn w:val="DefaultParagraphFont"/>
    <w:uiPriority w:val="99"/>
    <w:semiHidden/>
    <w:unhideWhenUsed/>
    <w:rsid w:val="003F6050"/>
    <w:rPr>
      <w:rFonts w:ascii="Times New Roman" w:hAnsi="Times New Roman"/>
      <w:sz w:val="20"/>
      <w:szCs w:val="20"/>
    </w:rPr>
  </w:style>
  <w:style w:type="character" w:styleId="HTMLDefinition">
    <w:name w:val="HTML Definition"/>
    <w:basedOn w:val="DefaultParagraphFont"/>
    <w:uiPriority w:val="99"/>
    <w:semiHidden/>
    <w:unhideWhenUsed/>
    <w:rsid w:val="003F6050"/>
    <w:rPr>
      <w:rFonts w:ascii="Times New Roman" w:hAnsi="Times New Roman"/>
      <w:i/>
      <w:iCs/>
    </w:rPr>
  </w:style>
  <w:style w:type="character" w:styleId="HTMLCode">
    <w:name w:val="HTML Code"/>
    <w:basedOn w:val="DefaultParagraphFont"/>
    <w:uiPriority w:val="99"/>
    <w:semiHidden/>
    <w:unhideWhenUsed/>
    <w:rsid w:val="003F6050"/>
    <w:rPr>
      <w:rFonts w:ascii="Times New Roman" w:hAnsi="Times New Roman"/>
      <w:sz w:val="20"/>
      <w:szCs w:val="20"/>
    </w:rPr>
  </w:style>
  <w:style w:type="character" w:styleId="HTMLCite">
    <w:name w:val="HTML Cite"/>
    <w:basedOn w:val="DefaultParagraphFont"/>
    <w:uiPriority w:val="99"/>
    <w:semiHidden/>
    <w:unhideWhenUsed/>
    <w:rsid w:val="003F6050"/>
    <w:rPr>
      <w:rFonts w:ascii="Times New Roman" w:hAnsi="Times New Roman"/>
      <w:i/>
      <w:iCs/>
    </w:rPr>
  </w:style>
  <w:style w:type="character" w:styleId="HTMLAcronym">
    <w:name w:val="HTML Acronym"/>
    <w:basedOn w:val="DefaultParagraphFont"/>
    <w:uiPriority w:val="99"/>
    <w:semiHidden/>
    <w:rsid w:val="003F6050"/>
    <w:rPr>
      <w:rFonts w:ascii="Times New Roman" w:hAnsi="Times New Roman"/>
    </w:rPr>
  </w:style>
  <w:style w:type="character" w:styleId="Hashtag">
    <w:name w:val="Hashtag"/>
    <w:basedOn w:val="DefaultParagraphFont"/>
    <w:uiPriority w:val="99"/>
    <w:semiHidden/>
    <w:rsid w:val="003F6050"/>
    <w:rPr>
      <w:rFonts w:ascii="Times New Roman" w:hAnsi="Times New Roman"/>
      <w:color w:val="2B579A"/>
      <w:shd w:val="clear" w:color="auto" w:fill="E1DFDD"/>
    </w:rPr>
  </w:style>
  <w:style w:type="paragraph" w:styleId="EnvelopeReturn">
    <w:name w:val="envelope return"/>
    <w:basedOn w:val="Normal"/>
    <w:uiPriority w:val="99"/>
    <w:semiHidden/>
    <w:unhideWhenUsed/>
    <w:rsid w:val="00B06EF5"/>
    <w:rPr>
      <w:rFonts w:eastAsiaTheme="majorEastAsia" w:cstheme="majorBidi"/>
      <w:sz w:val="20"/>
      <w:szCs w:val="20"/>
    </w:rPr>
  </w:style>
  <w:style w:type="paragraph" w:styleId="EnvelopeAddress">
    <w:name w:val="envelope address"/>
    <w:basedOn w:val="Normal"/>
    <w:uiPriority w:val="99"/>
    <w:semiHidden/>
    <w:unhideWhenUsed/>
    <w:rsid w:val="00B06EF5"/>
    <w:pPr>
      <w:framePr w:w="7920" w:h="1980" w:hRule="exact" w:hSpace="180" w:wrap="auto" w:hAnchor="page" w:xAlign="center" w:yAlign="bottom"/>
      <w:ind w:left="2880"/>
    </w:pPr>
    <w:rPr>
      <w:rFonts w:eastAsiaTheme="majorEastAsia" w:cstheme="majorBidi"/>
    </w:rPr>
  </w:style>
  <w:style w:type="paragraph" w:styleId="Date">
    <w:name w:val="Date"/>
    <w:basedOn w:val="Normal"/>
    <w:next w:val="Normal"/>
    <w:link w:val="DateChar"/>
    <w:uiPriority w:val="99"/>
    <w:semiHidden/>
    <w:rsid w:val="00B06EF5"/>
  </w:style>
  <w:style w:type="character" w:customStyle="1" w:styleId="DateChar">
    <w:name w:val="Date Char"/>
    <w:basedOn w:val="DefaultParagraphFont"/>
    <w:link w:val="Date"/>
    <w:uiPriority w:val="99"/>
    <w:semiHidden/>
    <w:rsid w:val="008F0E66"/>
    <w:rPr>
      <w:rFonts w:ascii="Times New Roman" w:eastAsia="Times New Roman" w:hAnsi="Times New Roman" w:cs="Times New Roman"/>
      <w:sz w:val="24"/>
      <w:szCs w:val="24"/>
    </w:rPr>
  </w:style>
  <w:style w:type="paragraph" w:styleId="Bibliography">
    <w:name w:val="Bibliography"/>
    <w:basedOn w:val="Normal"/>
    <w:next w:val="Normal"/>
    <w:uiPriority w:val="37"/>
    <w:rsid w:val="00656313"/>
    <w:pPr>
      <w:spacing w:after="60"/>
    </w:pPr>
  </w:style>
  <w:style w:type="paragraph" w:styleId="TOC7">
    <w:name w:val="toc 7"/>
    <w:basedOn w:val="Normal"/>
    <w:next w:val="Normal"/>
    <w:uiPriority w:val="39"/>
    <w:unhideWhenUsed/>
    <w:rsid w:val="00B36CA4"/>
    <w:pPr>
      <w:tabs>
        <w:tab w:val="left" w:pos="900"/>
        <w:tab w:val="right" w:leader="dot" w:pos="9350"/>
      </w:tabs>
      <w:spacing w:after="100"/>
      <w:ind w:left="907" w:right="720" w:hanging="720"/>
    </w:pPr>
    <w:rPr>
      <w:noProof/>
    </w:rPr>
  </w:style>
  <w:style w:type="paragraph" w:styleId="TOC8">
    <w:name w:val="toc 8"/>
    <w:basedOn w:val="Normal"/>
    <w:next w:val="Normal"/>
    <w:uiPriority w:val="39"/>
    <w:unhideWhenUsed/>
    <w:rsid w:val="00B36CA4"/>
    <w:pPr>
      <w:tabs>
        <w:tab w:val="left" w:pos="1260"/>
        <w:tab w:val="right" w:leader="dot" w:pos="9350"/>
      </w:tabs>
      <w:spacing w:after="100"/>
      <w:ind w:left="1267" w:right="720" w:hanging="720"/>
    </w:pPr>
    <w:rPr>
      <w:noProof/>
    </w:rPr>
  </w:style>
  <w:style w:type="paragraph" w:styleId="TOC9">
    <w:name w:val="toc 9"/>
    <w:basedOn w:val="Normal"/>
    <w:next w:val="Normal"/>
    <w:uiPriority w:val="39"/>
    <w:unhideWhenUsed/>
    <w:rsid w:val="00B36CA4"/>
    <w:pPr>
      <w:tabs>
        <w:tab w:val="left" w:pos="1800"/>
        <w:tab w:val="right" w:leader="dot" w:pos="9350"/>
      </w:tabs>
      <w:spacing w:after="100"/>
      <w:ind w:left="1800" w:right="720" w:hanging="1080"/>
    </w:pPr>
    <w:rPr>
      <w:noProof/>
    </w:rPr>
  </w:style>
  <w:style w:type="paragraph" w:styleId="ListBullet5">
    <w:name w:val="List Bullet 5"/>
    <w:basedOn w:val="ListBullet4"/>
    <w:uiPriority w:val="99"/>
    <w:unhideWhenUsed/>
    <w:rsid w:val="007A6F07"/>
    <w:pPr>
      <w:numPr>
        <w:numId w:val="4"/>
      </w:numPr>
      <w:tabs>
        <w:tab w:val="clear" w:pos="1800"/>
        <w:tab w:val="left" w:pos="2160"/>
      </w:tabs>
      <w:ind w:left="2160"/>
    </w:pPr>
  </w:style>
  <w:style w:type="paragraph" w:customStyle="1" w:styleId="TableNumberedList1">
    <w:name w:val="Table Numbered List 1"/>
    <w:basedOn w:val="TableText"/>
    <w:uiPriority w:val="35"/>
    <w:qFormat/>
    <w:rsid w:val="0028171D"/>
    <w:pPr>
      <w:numPr>
        <w:numId w:val="9"/>
      </w:numPr>
    </w:pPr>
  </w:style>
  <w:style w:type="paragraph" w:customStyle="1" w:styleId="TableNumberedList2">
    <w:name w:val="Table Numbered List 2"/>
    <w:basedOn w:val="TableText"/>
    <w:rsid w:val="006816C1"/>
    <w:pPr>
      <w:numPr>
        <w:ilvl w:val="1"/>
        <w:numId w:val="9"/>
      </w:numPr>
    </w:pPr>
  </w:style>
  <w:style w:type="paragraph" w:customStyle="1" w:styleId="TableNumberedList3">
    <w:name w:val="Table Numbered List 3"/>
    <w:basedOn w:val="TableText"/>
    <w:rsid w:val="006816C1"/>
    <w:pPr>
      <w:numPr>
        <w:numId w:val="10"/>
      </w:numPr>
    </w:pPr>
    <w:rPr>
      <w:szCs w:val="20"/>
    </w:rPr>
  </w:style>
  <w:style w:type="table" w:styleId="GridTableLight">
    <w:name w:val="Grid Table Light"/>
    <w:basedOn w:val="TableNormal"/>
    <w:uiPriority w:val="40"/>
    <w:rsid w:val="00DB25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uiPriority w:val="99"/>
    <w:semiHidden/>
    <w:rsid w:val="001136DD"/>
    <w:pPr>
      <w:spacing w:line="480" w:lineRule="auto"/>
    </w:pPr>
    <w:rPr>
      <w:szCs w:val="16"/>
    </w:rPr>
  </w:style>
  <w:style w:type="character" w:customStyle="1" w:styleId="BodyText3Char">
    <w:name w:val="Body Text 3 Char"/>
    <w:basedOn w:val="DefaultParagraphFont"/>
    <w:link w:val="BodyText3"/>
    <w:uiPriority w:val="99"/>
    <w:semiHidden/>
    <w:rsid w:val="008F0E66"/>
    <w:rPr>
      <w:rFonts w:ascii="Times New Roman" w:eastAsia="Times New Roman" w:hAnsi="Times New Roman" w:cs="Times New Roman"/>
      <w:sz w:val="24"/>
      <w:szCs w:val="16"/>
    </w:rPr>
  </w:style>
  <w:style w:type="paragraph" w:styleId="BodyTextIndent2">
    <w:name w:val="Body Text Indent 2"/>
    <w:basedOn w:val="Normal"/>
    <w:link w:val="BodyTextIndent2Char"/>
    <w:uiPriority w:val="99"/>
    <w:semiHidden/>
    <w:rsid w:val="00BE194D"/>
    <w:pPr>
      <w:spacing w:line="360" w:lineRule="auto"/>
      <w:ind w:left="360"/>
    </w:pPr>
  </w:style>
  <w:style w:type="character" w:customStyle="1" w:styleId="BodyTextIndent2Char">
    <w:name w:val="Body Text Indent 2 Char"/>
    <w:basedOn w:val="DefaultParagraphFont"/>
    <w:link w:val="BodyTextIndent2"/>
    <w:uiPriority w:val="99"/>
    <w:semiHidden/>
    <w:rsid w:val="008F0E6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BE194D"/>
    <w:pPr>
      <w:spacing w:line="480" w:lineRule="auto"/>
      <w:ind w:left="360"/>
    </w:pPr>
    <w:rPr>
      <w:szCs w:val="16"/>
    </w:rPr>
  </w:style>
  <w:style w:type="character" w:customStyle="1" w:styleId="BodyTextIndent3Char">
    <w:name w:val="Body Text Indent 3 Char"/>
    <w:basedOn w:val="DefaultParagraphFont"/>
    <w:link w:val="BodyTextIndent3"/>
    <w:uiPriority w:val="99"/>
    <w:semiHidden/>
    <w:rsid w:val="008F0E66"/>
    <w:rPr>
      <w:rFonts w:ascii="Times New Roman" w:eastAsia="Times New Roman" w:hAnsi="Times New Roman" w:cs="Times New Roman"/>
      <w:sz w:val="24"/>
      <w:szCs w:val="16"/>
    </w:rPr>
  </w:style>
  <w:style w:type="paragraph" w:styleId="BodyTextFirstIndent2">
    <w:name w:val="Body Text First Indent 2"/>
    <w:basedOn w:val="BodyTextIndent"/>
    <w:link w:val="BodyTextFirstIndent2Char"/>
    <w:uiPriority w:val="99"/>
    <w:semiHidden/>
    <w:rsid w:val="00BE194D"/>
    <w:pPr>
      <w:ind w:firstLine="360"/>
    </w:pPr>
  </w:style>
  <w:style w:type="character" w:customStyle="1" w:styleId="BodyTextFirstIndent2Char">
    <w:name w:val="Body Text First Indent 2 Char"/>
    <w:basedOn w:val="BodyTextIndentChar"/>
    <w:link w:val="BodyTextFirstIndent2"/>
    <w:uiPriority w:val="99"/>
    <w:semiHidden/>
    <w:rsid w:val="008F0E66"/>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rsid w:val="00BE194D"/>
    <w:pPr>
      <w:ind w:firstLine="360"/>
    </w:pPr>
  </w:style>
  <w:style w:type="character" w:customStyle="1" w:styleId="BodyTextFirstIndentChar">
    <w:name w:val="Body Text First Indent Char"/>
    <w:basedOn w:val="BodyTextChar"/>
    <w:link w:val="BodyTextFirstIndent"/>
    <w:uiPriority w:val="99"/>
    <w:semiHidden/>
    <w:rsid w:val="008F0E66"/>
    <w:rPr>
      <w:rFonts w:ascii="Times New Roman" w:eastAsia="Times New Roman" w:hAnsi="Times New Roman" w:cs="Times New Roman"/>
      <w:sz w:val="24"/>
      <w:szCs w:val="24"/>
    </w:rPr>
  </w:style>
  <w:style w:type="character" w:customStyle="1" w:styleId="ClosingChar">
    <w:name w:val="Closing Char"/>
    <w:basedOn w:val="DefaultParagraphFont"/>
    <w:link w:val="Closing"/>
    <w:uiPriority w:val="99"/>
    <w:semiHidden/>
    <w:rsid w:val="008F0E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BE19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E66"/>
    <w:rPr>
      <w:rFonts w:ascii="Segoe UI" w:eastAsia="Times New Roman" w:hAnsi="Segoe UI" w:cs="Segoe UI"/>
      <w:sz w:val="18"/>
      <w:szCs w:val="18"/>
    </w:rPr>
  </w:style>
  <w:style w:type="paragraph" w:styleId="E-mailSignature">
    <w:name w:val="E-mail Signature"/>
    <w:basedOn w:val="Normal"/>
    <w:link w:val="E-mailSignatureChar"/>
    <w:uiPriority w:val="99"/>
    <w:semiHidden/>
    <w:rsid w:val="00BE194D"/>
    <w:pPr>
      <w:spacing w:after="0"/>
    </w:pPr>
  </w:style>
  <w:style w:type="character" w:customStyle="1" w:styleId="E-mailSignatureChar">
    <w:name w:val="E-mail Signature Char"/>
    <w:basedOn w:val="DefaultParagraphFont"/>
    <w:link w:val="E-mailSignature"/>
    <w:uiPriority w:val="99"/>
    <w:semiHidden/>
    <w:rsid w:val="008F0E66"/>
    <w:rPr>
      <w:rFonts w:ascii="Times New Roman" w:eastAsia="Times New Roman" w:hAnsi="Times New Roman" w:cs="Times New Roman"/>
      <w:sz w:val="24"/>
      <w:szCs w:val="24"/>
    </w:rPr>
  </w:style>
  <w:style w:type="paragraph" w:styleId="NormalWeb">
    <w:name w:val="Normal (Web)"/>
    <w:basedOn w:val="Normal"/>
    <w:uiPriority w:val="99"/>
    <w:semiHidden/>
    <w:rsid w:val="00BE194D"/>
  </w:style>
  <w:style w:type="paragraph" w:styleId="NormalIndent">
    <w:name w:val="Normal Indent"/>
    <w:basedOn w:val="Normal"/>
    <w:uiPriority w:val="99"/>
    <w:semiHidden/>
    <w:rsid w:val="00BE194D"/>
    <w:pPr>
      <w:ind w:left="720"/>
    </w:pPr>
  </w:style>
  <w:style w:type="paragraph" w:customStyle="1" w:styleId="MITRELogo">
    <w:name w:val="MITRE Logo"/>
    <w:rsid w:val="0002445B"/>
    <w:rPr>
      <w:rFonts w:ascii="Times New Roman" w:eastAsia="Times New Roman" w:hAnsi="Times New Roman" w:cs="Times New Roman"/>
      <w:noProof/>
      <w:sz w:val="24"/>
      <w:szCs w:val="20"/>
    </w:rPr>
  </w:style>
  <w:style w:type="paragraph" w:styleId="Revision">
    <w:name w:val="Revision"/>
    <w:hidden/>
    <w:uiPriority w:val="99"/>
    <w:semiHidden/>
    <w:rsid w:val="008E6A91"/>
    <w:rPr>
      <w:rFonts w:ascii="Times New Roman" w:eastAsia="Times New Roman" w:hAnsi="Times New Roman" w:cs="Times New Roman"/>
      <w:sz w:val="24"/>
      <w:szCs w:val="24"/>
    </w:rPr>
  </w:style>
  <w:style w:type="paragraph" w:styleId="ListNumber3">
    <w:name w:val="List Number 3"/>
    <w:basedOn w:val="Normal"/>
    <w:uiPriority w:val="99"/>
    <w:semiHidden/>
    <w:rsid w:val="00B05E63"/>
    <w:pPr>
      <w:numPr>
        <w:numId w:val="12"/>
      </w:numPr>
      <w:contextualSpacing/>
    </w:pPr>
  </w:style>
  <w:style w:type="paragraph" w:customStyle="1" w:styleId="TableText0">
    <w:name w:val="TableText"/>
    <w:aliases w:val="tt"/>
    <w:link w:val="TableTextChar0"/>
    <w:uiPriority w:val="99"/>
    <w:qFormat/>
    <w:rsid w:val="00503F4E"/>
    <w:pPr>
      <w:spacing w:before="40" w:after="40"/>
    </w:pPr>
    <w:rPr>
      <w:rFonts w:ascii="Arial" w:eastAsia="Times New Roman" w:hAnsi="Arial" w:cs="Times New Roman"/>
      <w:sz w:val="20"/>
      <w:szCs w:val="20"/>
    </w:rPr>
  </w:style>
  <w:style w:type="character" w:customStyle="1" w:styleId="TableTextChar0">
    <w:name w:val="TableText Char"/>
    <w:aliases w:val="tt Char"/>
    <w:basedOn w:val="DefaultParagraphFont"/>
    <w:link w:val="TableText0"/>
    <w:rsid w:val="00503F4E"/>
    <w:rPr>
      <w:rFonts w:ascii="Arial" w:eastAsia="Times New Roman" w:hAnsi="Arial" w:cs="Times New Roman"/>
      <w:sz w:val="20"/>
      <w:szCs w:val="20"/>
    </w:rPr>
  </w:style>
  <w:style w:type="paragraph" w:customStyle="1" w:styleId="TableBullet">
    <w:name w:val="TableBullet"/>
    <w:qFormat/>
    <w:rsid w:val="008C0A0E"/>
    <w:pPr>
      <w:numPr>
        <w:numId w:val="13"/>
      </w:numPr>
      <w:spacing w:before="40" w:after="40"/>
    </w:pPr>
    <w:rPr>
      <w:rFonts w:ascii="Arial" w:eastAsia="Times New Roman" w:hAnsi="Arial" w:cs="Times New Roman"/>
      <w:sz w:val="20"/>
      <w:szCs w:val="20"/>
    </w:rPr>
  </w:style>
  <w:style w:type="paragraph" w:customStyle="1" w:styleId="TableColumnHeading0">
    <w:name w:val="TableColumnHeading"/>
    <w:next w:val="Normal"/>
    <w:qFormat/>
    <w:rsid w:val="008C0A0E"/>
    <w:pPr>
      <w:keepNext/>
      <w:spacing w:before="60" w:after="60"/>
      <w:jc w:val="center"/>
    </w:pPr>
    <w:rPr>
      <w:rFonts w:ascii="Arial" w:eastAsia="Times New Roman" w:hAnsi="Arial" w:cs="Times New Roman"/>
      <w:b/>
      <w:sz w:val="20"/>
      <w:szCs w:val="20"/>
    </w:rPr>
  </w:style>
  <w:style w:type="character" w:customStyle="1" w:styleId="normaltextrun">
    <w:name w:val="normaltextrun"/>
    <w:basedOn w:val="DefaultParagraphFont"/>
    <w:rsid w:val="00CC7113"/>
  </w:style>
  <w:style w:type="paragraph" w:customStyle="1" w:styleId="paragraph">
    <w:name w:val="paragraph"/>
    <w:basedOn w:val="Normal"/>
    <w:rsid w:val="00CC7113"/>
    <w:pPr>
      <w:spacing w:before="100" w:beforeAutospacing="1" w:after="100" w:afterAutospacing="1"/>
    </w:pPr>
  </w:style>
  <w:style w:type="paragraph" w:customStyle="1" w:styleId="BulletListMultiple">
    <w:name w:val="Bullet List Multiple"/>
    <w:link w:val="BulletListMultipleChar"/>
    <w:qFormat/>
    <w:rsid w:val="00623312"/>
    <w:pPr>
      <w:numPr>
        <w:numId w:val="14"/>
      </w:numPr>
      <w:spacing w:before="80" w:after="80"/>
    </w:pPr>
    <w:rPr>
      <w:rFonts w:ascii="Times New Roman" w:eastAsia="Times New Roman" w:hAnsi="Times New Roman" w:cs="Times New Roman"/>
      <w:sz w:val="24"/>
      <w:szCs w:val="20"/>
    </w:rPr>
  </w:style>
  <w:style w:type="character" w:customStyle="1" w:styleId="BulletListMultipleChar">
    <w:name w:val="Bullet List Multiple Char"/>
    <w:basedOn w:val="DefaultParagraphFont"/>
    <w:link w:val="BulletListMultiple"/>
    <w:rsid w:val="00623312"/>
    <w:rPr>
      <w:rFonts w:ascii="Times New Roman" w:eastAsia="Times New Roman" w:hAnsi="Times New Roman" w:cs="Times New Roman"/>
      <w:sz w:val="24"/>
      <w:szCs w:val="20"/>
    </w:rPr>
  </w:style>
  <w:style w:type="paragraph" w:customStyle="1" w:styleId="BulletListMultipleLast">
    <w:name w:val="Bullet List Multiple Last"/>
    <w:next w:val="Normal"/>
    <w:link w:val="BulletListMultipleLastChar"/>
    <w:qFormat/>
    <w:rsid w:val="00623312"/>
    <w:pPr>
      <w:numPr>
        <w:numId w:val="15"/>
      </w:numPr>
      <w:spacing w:before="80" w:after="280"/>
    </w:pPr>
    <w:rPr>
      <w:rFonts w:ascii="Times New Roman" w:eastAsia="Times New Roman" w:hAnsi="Times New Roman" w:cs="Times New Roman"/>
      <w:sz w:val="24"/>
      <w:szCs w:val="20"/>
    </w:rPr>
  </w:style>
  <w:style w:type="character" w:customStyle="1" w:styleId="BulletListMultipleLastChar">
    <w:name w:val="Bullet List Multiple Last Char"/>
    <w:basedOn w:val="DefaultParagraphFont"/>
    <w:link w:val="BulletListMultipleLast"/>
    <w:rsid w:val="00623312"/>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rsid w:val="00365D51"/>
    <w:rPr>
      <w:color w:val="605E5C"/>
      <w:shd w:val="clear" w:color="auto" w:fill="E1DFDD"/>
    </w:rPr>
  </w:style>
  <w:style w:type="paragraph" w:styleId="ListParagraph">
    <w:name w:val="List Paragraph"/>
    <w:basedOn w:val="Normal"/>
    <w:uiPriority w:val="34"/>
    <w:qFormat/>
    <w:rsid w:val="006E6571"/>
    <w:pPr>
      <w:widowControl w:val="0"/>
      <w:spacing w:after="0"/>
      <w:ind w:left="720"/>
      <w:contextualSpacing/>
    </w:pPr>
    <w:rPr>
      <w:snapToGrid w:val="0"/>
      <w:szCs w:val="20"/>
    </w:rPr>
  </w:style>
  <w:style w:type="character" w:customStyle="1" w:styleId="eop">
    <w:name w:val="eop"/>
    <w:basedOn w:val="DefaultParagraphFont"/>
    <w:rsid w:val="000C7429"/>
  </w:style>
  <w:style w:type="character" w:customStyle="1" w:styleId="contextualspellingandgrammarerror">
    <w:name w:val="contextualspellingandgrammarerror"/>
    <w:basedOn w:val="DefaultParagraphFont"/>
    <w:rsid w:val="0072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yperlink" Target="mailto:gqi7@cdc.gov" TargetMode="External" /><Relationship Id="rId21" Type="http://schemas.openxmlformats.org/officeDocument/2006/relationships/hyperlink" Target="https://forms.office.com/g/mqSqPx5ew8" TargetMode="External" /><Relationship Id="rId22" Type="http://schemas.openxmlformats.org/officeDocument/2006/relationships/hyperlink" Target="mailto:travelerdataexchange@mitre.org" TargetMode="External" /><Relationship Id="rId23" Type="http://schemas.openxmlformats.org/officeDocument/2006/relationships/hyperlink" Target="mailto:travelerhealth@mitre.org" TargetMode="External" /><Relationship Id="rId24" Type="http://schemas.openxmlformats.org/officeDocument/2006/relationships/footer" Target="footer6.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bodenheimer\Downloads\Health_FFRDC_Project_Work_Plan_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b:Source>
    <b:Tag>All18</b:Tag>
    <b:SourceType>InternetSite</b:SourceType>
    <b:Guid>{BB3B11D0-CA24-445E-8DA7-EDF5321647F4}</b:Guid>
    <b:Author>
      <b:Author>
        <b:Corporate>Alliant Insurance Services</b:Corporate>
      </b:Author>
    </b:Author>
    <b:Title>100 Largest Brokers of U.S. Business</b:Title>
    <b:Year>2018</b:Year>
    <b:Month>July</b:Month>
    <b:YearAccessed>2018</b:YearAccessed>
    <b:MonthAccessed>October</b:MonthAccessed>
    <b:DayAccessed>24</b:DayAccessed>
    <b:URL>http://www.alliant.com/Alliant-News/Industry%20News/BI_2018_Largest_Brokers.pdf</b:URL>
    <b:RefOrder>1</b:RefOrder>
  </b:Source>
  <b:Source>
    <b:Tag>Ins182</b:Tag>
    <b:SourceType>InternetSite</b:SourceType>
    <b:Guid>{CCFAFB88-87CF-4482-BCC7-177420797EE0}</b:Guid>
    <b:Author>
      <b:Author>
        <b:Corporate>Insure.com</b:Corporate>
      </b:Author>
    </b:Author>
    <b:Title>13 things that affect your car insurance</b:Title>
    <b:Year>2018</b:Year>
    <b:URL>https://www.insure.com/car-insurance/car-insurance-factors.html</b:URL>
    <b:RefOrder>2</b:RefOrder>
  </b:Source>
  <b:Source>
    <b:Tag>Fed1</b:Tag>
    <b:SourceType>Report</b:SourceType>
    <b:Guid>{EDD9D891-8B13-4C6F-95C5-EFA14A81C112}</b:Guid>
    <b:Author>
      <b:Author>
        <b:Corporate>Federal Aviation Administration</b:Corporate>
      </b:Author>
    </b:Author>
    <b:Title>14 CFR §§ 91.151 - 91.162-91.165 Visual Flight Rules</b:Title>
    <b:Publisher>FAA</b:Publisher>
    <b:City>Washington, DC</b:City>
    <b:RefOrder>3</b:RefOrder>
  </b:Source>
  <b:Source>
    <b:Tag>Fed</b:Tag>
    <b:SourceType>Misc</b:SourceType>
    <b:Guid>{B5C07547-5C81-4209-84D3-AE709DE6EA81}</b:Guid>
    <b:Author>
      <b:Author>
        <b:Corporate>Federal Aviation Administration</b:Corporate>
      </b:Author>
    </b:Author>
    <b:Title>14 CFR §§ 91.167 - 91.195-91.199 Instrument Flight Rules</b:Title>
    <b:City>Washington, DC</b:City>
    <b:Publisher>FAA</b:Publisher>
    <b:RefOrder>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756C50A4919EFE43B0EAE3477D82406D" ma:contentTypeVersion="4" ma:contentTypeDescription="Create a new document." ma:contentTypeScope="" ma:versionID="4416f214a7a2d6c4b358e087c42efdc3">
  <xsd:schema xmlns:xsd="http://www.w3.org/2001/XMLSchema" xmlns:xs="http://www.w3.org/2001/XMLSchema" xmlns:p="http://schemas.microsoft.com/office/2006/metadata/properties" xmlns:ns2="8e41a092-456b-4979-96f0-b0233ca71215" xmlns:ns3="bdeb957c-a16d-4286-ba6f-677c85efa0de" targetNamespace="http://schemas.microsoft.com/office/2006/metadata/properties" ma:root="true" ma:fieldsID="be17ab69d53711ab1f7c8885bfc4cdf5" ns2:_="" ns3:_="">
    <xsd:import namespace="8e41a092-456b-4979-96f0-b0233ca71215"/>
    <xsd:import namespace="bdeb957c-a16d-4286-ba6f-677c85efa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1a092-456b-4979-96f0-b0233ca71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b957c-a16d-4286-ba6f-677c85efa0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deb957c-a16d-4286-ba6f-677c85efa0de">
      <UserInfo>
        <DisplayName>SharingLinks.ba71cb2c-0592-4077-91ee-52ff48fded95.Flexible.159eee82-2b39-4a02-b04b-87ce7f68429b</DisplayName>
        <AccountId>283</AccountId>
        <AccountType/>
      </UserInfo>
      <UserInfo>
        <DisplayName>Wojno, Abbey (CDC/DDID/NCEZID/DGMQ)</DisplayName>
        <AccountId>99</AccountId>
        <AccountType/>
      </UserInfo>
    </SharedWithUsers>
  </documentManagement>
</p:properties>
</file>

<file path=customXml/itemProps1.xml><?xml version="1.0" encoding="utf-8"?>
<ds:datastoreItem xmlns:ds="http://schemas.openxmlformats.org/officeDocument/2006/customXml" ds:itemID="{B949F1A5-51F6-4DB1-A79C-500ED3672C32}">
  <ds:schemaRefs>
    <ds:schemaRef ds:uri="http://schemas.microsoft.com/sharepoint/v3/contenttype/forms"/>
  </ds:schemaRefs>
</ds:datastoreItem>
</file>

<file path=customXml/itemProps2.xml><?xml version="1.0" encoding="utf-8"?>
<ds:datastoreItem xmlns:ds="http://schemas.openxmlformats.org/officeDocument/2006/customXml" ds:itemID="{ADF930D6-8E7A-47EB-A71F-FE52D60E59F4}">
  <ds:schemaRefs>
    <ds:schemaRef ds:uri="http://schemas.openxmlformats.org/officeDocument/2006/bibliography"/>
  </ds:schemaRefs>
</ds:datastoreItem>
</file>

<file path=customXml/itemProps3.xml><?xml version="1.0" encoding="utf-8"?>
<ds:datastoreItem xmlns:ds="http://schemas.openxmlformats.org/officeDocument/2006/customXml" ds:itemID="{455A4156-5FA0-44C0-866A-100E0379D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1a092-456b-4979-96f0-b0233ca71215"/>
    <ds:schemaRef ds:uri="bdeb957c-a16d-4286-ba6f-677c85efa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61B95-6B37-460B-A08E-E2083CEFADB4}">
  <ds:schemaRefs>
    <ds:schemaRef ds:uri="http://schemas.microsoft.com/office/2006/metadata/properties"/>
    <ds:schemaRef ds:uri="http://schemas.microsoft.com/office/infopath/2007/PartnerControls"/>
    <ds:schemaRef ds:uri="bdeb957c-a16d-4286-ba6f-677c85efa0de"/>
  </ds:schemaRefs>
</ds:datastoreItem>
</file>

<file path=docProps/app.xml><?xml version="1.0" encoding="utf-8"?>
<Properties xmlns="http://schemas.openxmlformats.org/officeDocument/2006/extended-properties" xmlns:vt="http://schemas.openxmlformats.org/officeDocument/2006/docPropsVTypes">
  <Template>Health_FFRDC_Project_Work_Plan_Template</Template>
  <TotalTime>2</TotalTime>
  <Pages>25</Pages>
  <Words>7191</Words>
  <Characters>40992</Characters>
  <Application>Microsoft Office Word</Application>
  <DocSecurity>0</DocSecurity>
  <Lines>341</Lines>
  <Paragraphs>96</Paragraphs>
  <ScaleCrop>false</ScaleCrop>
  <Company>The MITRE Corporation</Company>
  <LinksUpToDate>false</LinksUpToDate>
  <CharactersWithSpaces>48087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Work Plan</dc:title>
  <dc:creator>Bodenheimer, Ken</dc:creator>
  <cp:lastModifiedBy>Vice, Rudith (CDC/DDID/NCEZID/OD)</cp:lastModifiedBy>
  <cp:revision>2</cp:revision>
  <cp:lastPrinted>2020-04-01T07:09:00Z</cp:lastPrinted>
  <dcterms:created xsi:type="dcterms:W3CDTF">2022-12-27T21:16:00Z</dcterms:created>
  <dcterms:modified xsi:type="dcterms:W3CDTF">2022-12-27T21:16:00Z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0x010100756C50A4919EFE43B0EAE3477D82406D</vt:lpwstr>
  </property>
  <property fmtid="{D5CDD505-2E9C-101B-9397-08002B2CF9AE}" pid="3" name="MediaServiceImageTags">
    <vt:lpwstr/>
  </property>
  <property fmtid="{D5CDD505-2E9C-101B-9397-08002B2CF9AE}" pid="4" name="MSIP_Label_7b94a7b8-f06c-4dfe-bdcc-9b548fd58c31_ActionId">
    <vt:lpwstr>2b242f3c-cedc-4e3e-a875-521e355d7f5f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2022-11-08T16:26:03Z</vt:lpwstr>
  </property>
  <property fmtid="{D5CDD505-2E9C-101B-9397-08002B2CF9AE}" pid="10" name="MSIP_Label_7b94a7b8-f06c-4dfe-bdcc-9b548fd58c31_SiteId">
    <vt:lpwstr>9ce70869-60db-44fd-abe8-d2767077fc8f</vt:lpwstr>
  </property>
  <property fmtid="{D5CDD505-2E9C-101B-9397-08002B2CF9AE}" pid="11" name="Order">
    <vt:r8>5500</vt:r8>
  </property>
  <property fmtid="{D5CDD505-2E9C-101B-9397-08002B2CF9AE}" pid="12" name="Project Name" linkTarget="_Hlk38541908">
    <vt:lpwstr>End Outcomes.Intermediate Outcomes.Project Outcomes.Success Criteria.and Evidence..Enter the applicable end outcomes or high-level 4- to 5-year strategic Agency or Department-wide goals toward which the project contributes over the long term..If the proj</vt:lpwstr>
  </property>
  <property fmtid="{D5CDD505-2E9C-101B-9397-08002B2CF9AE}" pid="13" name="TemplateUrl">
    <vt:lpwstr/>
  </property>
  <property fmtid="{D5CDD505-2E9C-101B-9397-08002B2CF9AE}" pid="14" name="xd_ProgID">
    <vt:lpwstr/>
  </property>
  <property fmtid="{D5CDD505-2E9C-101B-9397-08002B2CF9AE}" pid="15" name="_dlc_DocIdItemGuid">
    <vt:lpwstr>75e08951-c3f8-4d8b-8f69-31f95aa37727</vt:lpwstr>
  </property>
</Properties>
</file>