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4C55" w:rsidRPr="007D653E" w:rsidP="00834C55" w14:paraId="55D4E3E1" w14:textId="7BA7C57D">
      <w:pPr>
        <w:adjustRightInd w:val="0"/>
        <w:rPr>
          <w:rFonts w:ascii="Joanna MT" w:hAnsi="Joanna MT" w:cs="Times New Roman"/>
          <w:sz w:val="18"/>
        </w:rPr>
      </w:pPr>
      <w:r w:rsidRPr="007D653E">
        <w:rPr>
          <w:rFonts w:ascii="Joanna MT" w:hAnsi="Joanna MT" w:cs="Times New Roman"/>
          <w:b/>
          <w:sz w:val="18"/>
          <w:u w:val="single"/>
        </w:rPr>
        <w:t>PRA Burden Statement</w:t>
      </w:r>
      <w:r w:rsidRPr="007D653E">
        <w:rPr>
          <w:rFonts w:ascii="Joanna MT" w:hAnsi="Joanna MT" w:cs="Times New Roman"/>
          <w:b/>
          <w:sz w:val="18"/>
        </w:rPr>
        <w:t>:</w:t>
      </w:r>
      <w:r w:rsidRPr="007D653E">
        <w:rPr>
          <w:rFonts w:ascii="Joanna MT" w:hAnsi="Joanna MT" w:cs="Times New Roman"/>
          <w:sz w:val="18"/>
        </w:rPr>
        <w:t xml:space="preserve"> The public reporting burden to complete this information collection is estimated at </w:t>
      </w:r>
      <w:r>
        <w:rPr>
          <w:rFonts w:ascii="Joanna MT" w:hAnsi="Joanna MT" w:cs="Times New Roman"/>
          <w:sz w:val="18"/>
        </w:rPr>
        <w:t>1</w:t>
      </w:r>
      <w:r>
        <w:rPr>
          <w:rFonts w:ascii="Joanna MT" w:hAnsi="Joanna MT" w:cs="Times New Roman"/>
          <w:sz w:val="18"/>
        </w:rPr>
        <w:t>.25</w:t>
      </w:r>
      <w:r w:rsidRPr="007D653E">
        <w:rPr>
          <w:rFonts w:ascii="Joanna MT" w:hAnsi="Joanna MT" w:cs="Times New Roman"/>
          <w:sz w:val="18"/>
        </w:rPr>
        <w:t xml:space="preserve"> minute</w:t>
      </w:r>
      <w:r>
        <w:rPr>
          <w:rFonts w:ascii="Joanna MT" w:hAnsi="Joanna MT" w:cs="Times New Roman"/>
          <w:sz w:val="18"/>
        </w:rPr>
        <w:t>s</w:t>
      </w:r>
      <w:r w:rsidRPr="007D653E">
        <w:rPr>
          <w:rFonts w:ascii="Joanna MT" w:hAnsi="Joanna MT" w:cs="Times New Roman"/>
          <w:sz w:val="18"/>
        </w:rPr>
        <w:t xml:space="preserv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Pr>
          <w:rFonts w:ascii="Joanna MT" w:hAnsi="Joanna MT" w:cs="Times New Roman"/>
          <w:sz w:val="18"/>
        </w:rPr>
        <w:t>CISA</w:t>
      </w:r>
      <w:r w:rsidRPr="007D653E">
        <w:rPr>
          <w:rFonts w:ascii="Joanna MT" w:hAnsi="Joanna MT" w:cs="Times New Roman"/>
          <w:sz w:val="18"/>
        </w:rPr>
        <w:t>. Mail Stop 0608, 245 Murray Lane SW, Arlington, VA 20598. ATTN: PRA [1670-0027].</w:t>
      </w:r>
    </w:p>
    <w:p w:rsidR="00721463" w14:paraId="72B017C2" w14:textId="069F9B0A"/>
    <w:p w:rsidR="00223EF2" w14:paraId="340B845C" w14:textId="4EEB6510">
      <w:r>
        <w:t xml:space="preserve">Please respond to the statements below by </w:t>
      </w:r>
      <w:r w:rsidR="00823F52">
        <w:t>selecting</w:t>
      </w:r>
      <w:r>
        <w:t xml:space="preserve"> </w:t>
      </w:r>
      <w:r w:rsidR="00823F52">
        <w:t xml:space="preserve">the appropriate level of agreement with the statement.  If you did not have the </w:t>
      </w:r>
      <w:r w:rsidR="001E5C68">
        <w:t>opportunity to perform the action indicated in the statement, you may select No Opportunity where that option is provided.</w:t>
      </w:r>
    </w:p>
    <w:tbl>
      <w:tblPr>
        <w:tblStyle w:val="TableGrid"/>
        <w:tblW w:w="0" w:type="auto"/>
        <w:tblLook w:val="04A0"/>
      </w:tblPr>
      <w:tblGrid>
        <w:gridCol w:w="4400"/>
        <w:gridCol w:w="995"/>
        <w:gridCol w:w="900"/>
        <w:gridCol w:w="1080"/>
        <w:gridCol w:w="990"/>
        <w:gridCol w:w="985"/>
      </w:tblGrid>
      <w:tr w14:paraId="33BA74AC" w14:textId="77777777" w:rsidTr="00895372">
        <w:tblPrEx>
          <w:tblW w:w="0" w:type="auto"/>
          <w:tblLook w:val="04A0"/>
        </w:tblPrEx>
        <w:tc>
          <w:tcPr>
            <w:tcW w:w="4400" w:type="dxa"/>
          </w:tcPr>
          <w:p w:rsidR="00693056" w:rsidP="00895372" w14:paraId="4740D421" w14:textId="77777777">
            <w:pPr>
              <w:rPr>
                <w:b/>
                <w:bCs/>
              </w:rPr>
            </w:pPr>
            <w:r>
              <w:rPr>
                <w:b/>
                <w:bCs/>
              </w:rPr>
              <w:t>Feedback Statement</w:t>
            </w:r>
          </w:p>
        </w:tc>
        <w:tc>
          <w:tcPr>
            <w:tcW w:w="995" w:type="dxa"/>
          </w:tcPr>
          <w:p w:rsidR="00693056" w:rsidRPr="006166F7" w:rsidP="00895372" w14:paraId="1D16D91F" w14:textId="77777777">
            <w:pPr>
              <w:jc w:val="center"/>
              <w:rPr>
                <w:b/>
                <w:bCs/>
                <w:sz w:val="20"/>
                <w:szCs w:val="20"/>
              </w:rPr>
            </w:pPr>
            <w:r>
              <w:rPr>
                <w:b/>
                <w:bCs/>
                <w:sz w:val="20"/>
                <w:szCs w:val="20"/>
              </w:rPr>
              <w:t>Strongly Agree</w:t>
            </w:r>
          </w:p>
        </w:tc>
        <w:tc>
          <w:tcPr>
            <w:tcW w:w="900" w:type="dxa"/>
          </w:tcPr>
          <w:p w:rsidR="00693056" w:rsidRPr="006166F7" w:rsidP="00895372" w14:paraId="109439A7" w14:textId="77777777">
            <w:pPr>
              <w:jc w:val="center"/>
              <w:rPr>
                <w:b/>
                <w:bCs/>
                <w:sz w:val="20"/>
                <w:szCs w:val="20"/>
              </w:rPr>
            </w:pPr>
            <w:r>
              <w:rPr>
                <w:b/>
                <w:bCs/>
                <w:sz w:val="20"/>
                <w:szCs w:val="20"/>
              </w:rPr>
              <w:t>Agree</w:t>
            </w:r>
          </w:p>
        </w:tc>
        <w:tc>
          <w:tcPr>
            <w:tcW w:w="1080" w:type="dxa"/>
          </w:tcPr>
          <w:p w:rsidR="00693056" w:rsidRPr="006166F7" w:rsidP="00895372" w14:paraId="217488C5" w14:textId="77777777">
            <w:pPr>
              <w:jc w:val="center"/>
              <w:rPr>
                <w:b/>
                <w:bCs/>
                <w:sz w:val="20"/>
                <w:szCs w:val="20"/>
              </w:rPr>
            </w:pPr>
            <w:r>
              <w:rPr>
                <w:b/>
                <w:bCs/>
                <w:sz w:val="20"/>
                <w:szCs w:val="20"/>
              </w:rPr>
              <w:t>Neither Agree or Disagree</w:t>
            </w:r>
          </w:p>
        </w:tc>
        <w:tc>
          <w:tcPr>
            <w:tcW w:w="990" w:type="dxa"/>
          </w:tcPr>
          <w:p w:rsidR="00693056" w:rsidRPr="006166F7" w:rsidP="00895372" w14:paraId="0EAFC3E3" w14:textId="77777777">
            <w:pPr>
              <w:jc w:val="center"/>
              <w:rPr>
                <w:b/>
                <w:bCs/>
                <w:sz w:val="20"/>
                <w:szCs w:val="20"/>
              </w:rPr>
            </w:pPr>
            <w:r>
              <w:rPr>
                <w:b/>
                <w:bCs/>
                <w:sz w:val="20"/>
                <w:szCs w:val="20"/>
              </w:rPr>
              <w:t>Disagree</w:t>
            </w:r>
          </w:p>
        </w:tc>
        <w:tc>
          <w:tcPr>
            <w:tcW w:w="985" w:type="dxa"/>
          </w:tcPr>
          <w:p w:rsidR="00693056" w:rsidRPr="006166F7" w:rsidP="00895372" w14:paraId="07FA9889" w14:textId="77777777">
            <w:pPr>
              <w:jc w:val="center"/>
              <w:rPr>
                <w:b/>
                <w:bCs/>
                <w:sz w:val="20"/>
                <w:szCs w:val="20"/>
              </w:rPr>
            </w:pPr>
            <w:r>
              <w:rPr>
                <w:b/>
                <w:bCs/>
                <w:sz w:val="20"/>
                <w:szCs w:val="20"/>
              </w:rPr>
              <w:t>Strongly Disagree</w:t>
            </w:r>
          </w:p>
        </w:tc>
      </w:tr>
      <w:tr w14:paraId="09AFD645" w14:textId="77777777" w:rsidTr="00895372">
        <w:tblPrEx>
          <w:tblW w:w="0" w:type="auto"/>
          <w:tblLook w:val="04A0"/>
        </w:tblPrEx>
        <w:tc>
          <w:tcPr>
            <w:tcW w:w="4400" w:type="dxa"/>
          </w:tcPr>
          <w:p w:rsidR="00693056" w:rsidRPr="008E287A" w:rsidP="005A592D" w14:paraId="131AA71B" w14:textId="5201D401">
            <w:pPr>
              <w:pStyle w:val="ListParagraph"/>
              <w:numPr>
                <w:ilvl w:val="0"/>
                <w:numId w:val="2"/>
              </w:numPr>
            </w:pPr>
            <w:r w:rsidRPr="005A592D">
              <w:t>My professional knowledge increased as a result of this training.</w:t>
            </w:r>
          </w:p>
        </w:tc>
        <w:tc>
          <w:tcPr>
            <w:tcW w:w="995" w:type="dxa"/>
          </w:tcPr>
          <w:p w:rsidR="00693056" w:rsidRPr="008E287A" w:rsidP="00895372" w14:paraId="00896844" w14:textId="77777777"/>
        </w:tc>
        <w:tc>
          <w:tcPr>
            <w:tcW w:w="900" w:type="dxa"/>
          </w:tcPr>
          <w:p w:rsidR="00693056" w:rsidRPr="008E287A" w:rsidP="00895372" w14:paraId="3271A7AF" w14:textId="77777777"/>
        </w:tc>
        <w:tc>
          <w:tcPr>
            <w:tcW w:w="1080" w:type="dxa"/>
          </w:tcPr>
          <w:p w:rsidR="00693056" w:rsidRPr="008E287A" w:rsidP="00895372" w14:paraId="4D3ABA25" w14:textId="77777777"/>
        </w:tc>
        <w:tc>
          <w:tcPr>
            <w:tcW w:w="990" w:type="dxa"/>
          </w:tcPr>
          <w:p w:rsidR="00693056" w:rsidRPr="008E287A" w:rsidP="00895372" w14:paraId="6103ED0D" w14:textId="77777777"/>
        </w:tc>
        <w:tc>
          <w:tcPr>
            <w:tcW w:w="985" w:type="dxa"/>
          </w:tcPr>
          <w:p w:rsidR="00693056" w:rsidRPr="008E287A" w:rsidP="00895372" w14:paraId="6EA9F884" w14:textId="77777777"/>
        </w:tc>
      </w:tr>
      <w:tr w14:paraId="5195787D" w14:textId="77777777" w:rsidTr="00895372">
        <w:tblPrEx>
          <w:tblW w:w="0" w:type="auto"/>
          <w:tblLook w:val="04A0"/>
        </w:tblPrEx>
        <w:tc>
          <w:tcPr>
            <w:tcW w:w="4400" w:type="dxa"/>
          </w:tcPr>
          <w:p w:rsidR="005A592D" w:rsidRPr="005A592D" w:rsidP="00881070" w14:paraId="3FD15069" w14:textId="6EEA45CD">
            <w:pPr>
              <w:pStyle w:val="ListParagraph"/>
              <w:numPr>
                <w:ilvl w:val="0"/>
                <w:numId w:val="2"/>
              </w:numPr>
            </w:pPr>
            <w:r w:rsidRPr="005A592D">
              <w:t>The skills I learned from this course help me do my job better.</w:t>
            </w:r>
          </w:p>
        </w:tc>
        <w:tc>
          <w:tcPr>
            <w:tcW w:w="995" w:type="dxa"/>
          </w:tcPr>
          <w:p w:rsidR="005A592D" w:rsidRPr="008E287A" w:rsidP="00895372" w14:paraId="5C069905" w14:textId="77777777"/>
        </w:tc>
        <w:tc>
          <w:tcPr>
            <w:tcW w:w="900" w:type="dxa"/>
          </w:tcPr>
          <w:p w:rsidR="005A592D" w:rsidRPr="008E287A" w:rsidP="00895372" w14:paraId="04293C99" w14:textId="77777777"/>
        </w:tc>
        <w:tc>
          <w:tcPr>
            <w:tcW w:w="1080" w:type="dxa"/>
          </w:tcPr>
          <w:p w:rsidR="005A592D" w:rsidRPr="008E287A" w:rsidP="00895372" w14:paraId="3D065CA6" w14:textId="77777777"/>
        </w:tc>
        <w:tc>
          <w:tcPr>
            <w:tcW w:w="990" w:type="dxa"/>
          </w:tcPr>
          <w:p w:rsidR="005A592D" w:rsidRPr="008E287A" w:rsidP="00895372" w14:paraId="381D2672" w14:textId="77777777"/>
        </w:tc>
        <w:tc>
          <w:tcPr>
            <w:tcW w:w="985" w:type="dxa"/>
          </w:tcPr>
          <w:p w:rsidR="005A592D" w:rsidRPr="008E287A" w:rsidP="00895372" w14:paraId="5158AA98" w14:textId="77777777"/>
        </w:tc>
      </w:tr>
      <w:tr w14:paraId="2FC44243" w14:textId="77777777" w:rsidTr="00895372">
        <w:tblPrEx>
          <w:tblW w:w="0" w:type="auto"/>
          <w:tblLook w:val="04A0"/>
        </w:tblPrEx>
        <w:tc>
          <w:tcPr>
            <w:tcW w:w="4400" w:type="dxa"/>
          </w:tcPr>
          <w:p w:rsidR="00881070" w:rsidRPr="005A592D" w:rsidP="00881070" w14:paraId="6FF693A3" w14:textId="241A3EE4">
            <w:pPr>
              <w:pStyle w:val="ListParagraph"/>
              <w:numPr>
                <w:ilvl w:val="0"/>
                <w:numId w:val="2"/>
              </w:numPr>
            </w:pPr>
            <w:r w:rsidRPr="00881070">
              <w:t>The activities I completed in this course allowed me to do my job better.</w:t>
            </w:r>
          </w:p>
        </w:tc>
        <w:tc>
          <w:tcPr>
            <w:tcW w:w="995" w:type="dxa"/>
          </w:tcPr>
          <w:p w:rsidR="00881070" w:rsidRPr="008E287A" w:rsidP="00895372" w14:paraId="618AC222" w14:textId="77777777"/>
        </w:tc>
        <w:tc>
          <w:tcPr>
            <w:tcW w:w="900" w:type="dxa"/>
          </w:tcPr>
          <w:p w:rsidR="00881070" w:rsidRPr="008E287A" w:rsidP="00895372" w14:paraId="23467E2D" w14:textId="77777777"/>
        </w:tc>
        <w:tc>
          <w:tcPr>
            <w:tcW w:w="1080" w:type="dxa"/>
          </w:tcPr>
          <w:p w:rsidR="00881070" w:rsidRPr="008E287A" w:rsidP="00895372" w14:paraId="6263466F" w14:textId="77777777"/>
        </w:tc>
        <w:tc>
          <w:tcPr>
            <w:tcW w:w="990" w:type="dxa"/>
          </w:tcPr>
          <w:p w:rsidR="00881070" w:rsidRPr="008E287A" w:rsidP="00895372" w14:paraId="1591F21C" w14:textId="77777777"/>
        </w:tc>
        <w:tc>
          <w:tcPr>
            <w:tcW w:w="985" w:type="dxa"/>
          </w:tcPr>
          <w:p w:rsidR="00881070" w:rsidRPr="008E287A" w:rsidP="00895372" w14:paraId="1B01D139" w14:textId="77777777"/>
        </w:tc>
      </w:tr>
      <w:tr w14:paraId="2CF634C6" w14:textId="77777777" w:rsidTr="00895372">
        <w:tblPrEx>
          <w:tblW w:w="0" w:type="auto"/>
          <w:tblLook w:val="04A0"/>
        </w:tblPrEx>
        <w:tc>
          <w:tcPr>
            <w:tcW w:w="4400" w:type="dxa"/>
          </w:tcPr>
          <w:p w:rsidR="00881070" w:rsidP="00881070" w14:paraId="4F14D306" w14:textId="77777777">
            <w:pPr>
              <w:pStyle w:val="ListParagraph"/>
              <w:numPr>
                <w:ilvl w:val="0"/>
                <w:numId w:val="2"/>
              </w:numPr>
            </w:pPr>
            <w:r w:rsidRPr="00881070">
              <w:t>I modified how I perform my duties based on what I learned in this course.</w:t>
            </w:r>
          </w:p>
          <w:p w:rsidR="00881070" w:rsidRPr="00345495" w:rsidP="00881070" w14:paraId="6CB00606" w14:textId="4759C11E">
            <w:pPr>
              <w:ind w:left="360"/>
              <w:rPr>
                <w:b/>
                <w:bCs/>
              </w:rPr>
            </w:pPr>
            <w:r w:rsidRPr="00345495">
              <w:rPr>
                <w:b/>
                <w:bCs/>
              </w:rPr>
              <w:t xml:space="preserve">No Opportunity </w:t>
            </w:r>
            <w:r w:rsidRPr="00345495" w:rsidR="00345495">
              <w:rPr>
                <w:b/>
                <w:bCs/>
              </w:rPr>
              <w:t>____</w:t>
            </w:r>
          </w:p>
        </w:tc>
        <w:tc>
          <w:tcPr>
            <w:tcW w:w="995" w:type="dxa"/>
          </w:tcPr>
          <w:p w:rsidR="00881070" w:rsidRPr="008E287A" w:rsidP="00895372" w14:paraId="37E40E3D" w14:textId="77777777"/>
        </w:tc>
        <w:tc>
          <w:tcPr>
            <w:tcW w:w="900" w:type="dxa"/>
          </w:tcPr>
          <w:p w:rsidR="00881070" w:rsidRPr="008E287A" w:rsidP="00895372" w14:paraId="43030FF4" w14:textId="77777777"/>
        </w:tc>
        <w:tc>
          <w:tcPr>
            <w:tcW w:w="1080" w:type="dxa"/>
          </w:tcPr>
          <w:p w:rsidR="00881070" w:rsidRPr="008E287A" w:rsidP="00895372" w14:paraId="6787DCA7" w14:textId="77777777"/>
        </w:tc>
        <w:tc>
          <w:tcPr>
            <w:tcW w:w="990" w:type="dxa"/>
          </w:tcPr>
          <w:p w:rsidR="00881070" w:rsidRPr="008E287A" w:rsidP="00895372" w14:paraId="6228EAC7" w14:textId="77777777"/>
        </w:tc>
        <w:tc>
          <w:tcPr>
            <w:tcW w:w="985" w:type="dxa"/>
          </w:tcPr>
          <w:p w:rsidR="00881070" w:rsidRPr="008E287A" w:rsidP="00895372" w14:paraId="56C3B4A6" w14:textId="77777777"/>
        </w:tc>
      </w:tr>
      <w:tr w14:paraId="603CDC7E" w14:textId="77777777" w:rsidTr="00895372">
        <w:tblPrEx>
          <w:tblW w:w="0" w:type="auto"/>
          <w:tblLook w:val="04A0"/>
        </w:tblPrEx>
        <w:tc>
          <w:tcPr>
            <w:tcW w:w="4400" w:type="dxa"/>
          </w:tcPr>
          <w:p w:rsidR="00881070" w:rsidRPr="00881070" w:rsidP="00345495" w14:paraId="6EBAC7E7" w14:textId="654CB578">
            <w:pPr>
              <w:pStyle w:val="ListParagraph"/>
              <w:numPr>
                <w:ilvl w:val="0"/>
                <w:numId w:val="2"/>
              </w:numPr>
            </w:pPr>
            <w:r w:rsidRPr="00345495">
              <w:t>I encountered difficulty in modifying how I perform my duties due to organizational barriers.</w:t>
            </w:r>
          </w:p>
        </w:tc>
        <w:tc>
          <w:tcPr>
            <w:tcW w:w="995" w:type="dxa"/>
          </w:tcPr>
          <w:p w:rsidR="00881070" w:rsidRPr="008E287A" w:rsidP="00895372" w14:paraId="0E93E261" w14:textId="77777777"/>
        </w:tc>
        <w:tc>
          <w:tcPr>
            <w:tcW w:w="900" w:type="dxa"/>
          </w:tcPr>
          <w:p w:rsidR="00881070" w:rsidRPr="008E287A" w:rsidP="00895372" w14:paraId="5A6067A6" w14:textId="77777777"/>
        </w:tc>
        <w:tc>
          <w:tcPr>
            <w:tcW w:w="1080" w:type="dxa"/>
          </w:tcPr>
          <w:p w:rsidR="00881070" w:rsidRPr="008E287A" w:rsidP="00895372" w14:paraId="3F751EED" w14:textId="77777777"/>
        </w:tc>
        <w:tc>
          <w:tcPr>
            <w:tcW w:w="990" w:type="dxa"/>
          </w:tcPr>
          <w:p w:rsidR="00881070" w:rsidRPr="008E287A" w:rsidP="00895372" w14:paraId="0B3038DA" w14:textId="77777777"/>
        </w:tc>
        <w:tc>
          <w:tcPr>
            <w:tcW w:w="985" w:type="dxa"/>
          </w:tcPr>
          <w:p w:rsidR="00881070" w:rsidRPr="008E287A" w:rsidP="00895372" w14:paraId="5401B300" w14:textId="77777777"/>
        </w:tc>
      </w:tr>
      <w:tr w14:paraId="12521379" w14:textId="77777777" w:rsidTr="00895372">
        <w:tblPrEx>
          <w:tblW w:w="0" w:type="auto"/>
          <w:tblLook w:val="04A0"/>
        </w:tblPrEx>
        <w:tc>
          <w:tcPr>
            <w:tcW w:w="4400" w:type="dxa"/>
          </w:tcPr>
          <w:p w:rsidR="004D5B0E" w:rsidRPr="00345495" w:rsidP="004D5B0E" w14:paraId="79B33513" w14:textId="4FE2F98E">
            <w:pPr>
              <w:pStyle w:val="ListParagraph"/>
              <w:numPr>
                <w:ilvl w:val="0"/>
                <w:numId w:val="2"/>
              </w:numPr>
            </w:pPr>
            <w:r w:rsidRPr="004D5B0E">
              <w:t>My participation in this course has added value to my organization.</w:t>
            </w:r>
          </w:p>
        </w:tc>
        <w:tc>
          <w:tcPr>
            <w:tcW w:w="995" w:type="dxa"/>
          </w:tcPr>
          <w:p w:rsidR="004D5B0E" w:rsidRPr="008E287A" w:rsidP="00895372" w14:paraId="6B0803D9" w14:textId="77777777"/>
        </w:tc>
        <w:tc>
          <w:tcPr>
            <w:tcW w:w="900" w:type="dxa"/>
          </w:tcPr>
          <w:p w:rsidR="004D5B0E" w:rsidRPr="008E287A" w:rsidP="00895372" w14:paraId="2D88960B" w14:textId="77777777"/>
        </w:tc>
        <w:tc>
          <w:tcPr>
            <w:tcW w:w="1080" w:type="dxa"/>
          </w:tcPr>
          <w:p w:rsidR="004D5B0E" w:rsidRPr="008E287A" w:rsidP="00895372" w14:paraId="6BF0E15C" w14:textId="77777777"/>
        </w:tc>
        <w:tc>
          <w:tcPr>
            <w:tcW w:w="990" w:type="dxa"/>
          </w:tcPr>
          <w:p w:rsidR="004D5B0E" w:rsidRPr="008E287A" w:rsidP="00895372" w14:paraId="13027D90" w14:textId="77777777"/>
        </w:tc>
        <w:tc>
          <w:tcPr>
            <w:tcW w:w="985" w:type="dxa"/>
          </w:tcPr>
          <w:p w:rsidR="004D5B0E" w:rsidRPr="008E287A" w:rsidP="00895372" w14:paraId="6197A998" w14:textId="77777777"/>
        </w:tc>
      </w:tr>
      <w:tr w14:paraId="7CD5CAAA" w14:textId="77777777" w:rsidTr="00895372">
        <w:tblPrEx>
          <w:tblW w:w="0" w:type="auto"/>
          <w:tblLook w:val="04A0"/>
        </w:tblPrEx>
        <w:tc>
          <w:tcPr>
            <w:tcW w:w="4400" w:type="dxa"/>
          </w:tcPr>
          <w:p w:rsidR="004D5B0E" w:rsidRPr="004D5B0E" w:rsidP="004D5B0E" w14:paraId="2B446970" w14:textId="77777777">
            <w:pPr>
              <w:pStyle w:val="ListParagraph"/>
              <w:numPr>
                <w:ilvl w:val="0"/>
                <w:numId w:val="2"/>
              </w:numPr>
            </w:pPr>
            <w:r w:rsidRPr="004D5B0E">
              <w:t>I am given greater responsibilities as a result of completing this course.</w:t>
            </w:r>
          </w:p>
          <w:p w:rsidR="004D5B0E" w:rsidRPr="004D5B0E" w:rsidP="004D5B0E" w14:paraId="2EA4DA80" w14:textId="43BEF49A">
            <w:pPr>
              <w:ind w:left="360"/>
              <w:rPr>
                <w:b/>
                <w:bCs/>
              </w:rPr>
            </w:pPr>
            <w:r w:rsidRPr="004D5B0E">
              <w:rPr>
                <w:b/>
                <w:bCs/>
              </w:rPr>
              <w:t>No Opportunity ____</w:t>
            </w:r>
          </w:p>
        </w:tc>
        <w:tc>
          <w:tcPr>
            <w:tcW w:w="995" w:type="dxa"/>
          </w:tcPr>
          <w:p w:rsidR="004D5B0E" w:rsidRPr="008E287A" w:rsidP="00895372" w14:paraId="055F2896" w14:textId="77777777"/>
        </w:tc>
        <w:tc>
          <w:tcPr>
            <w:tcW w:w="900" w:type="dxa"/>
          </w:tcPr>
          <w:p w:rsidR="004D5B0E" w:rsidRPr="008E287A" w:rsidP="00895372" w14:paraId="2EA4ABEE" w14:textId="77777777"/>
        </w:tc>
        <w:tc>
          <w:tcPr>
            <w:tcW w:w="1080" w:type="dxa"/>
          </w:tcPr>
          <w:p w:rsidR="004D5B0E" w:rsidRPr="008E287A" w:rsidP="00895372" w14:paraId="7E648E17" w14:textId="77777777"/>
        </w:tc>
        <w:tc>
          <w:tcPr>
            <w:tcW w:w="990" w:type="dxa"/>
          </w:tcPr>
          <w:p w:rsidR="004D5B0E" w:rsidRPr="008E287A" w:rsidP="00895372" w14:paraId="72AC173E" w14:textId="77777777"/>
        </w:tc>
        <w:tc>
          <w:tcPr>
            <w:tcW w:w="985" w:type="dxa"/>
          </w:tcPr>
          <w:p w:rsidR="004D5B0E" w:rsidRPr="008E287A" w:rsidP="00895372" w14:paraId="4F048E59" w14:textId="77777777"/>
        </w:tc>
      </w:tr>
      <w:tr w14:paraId="28E82797" w14:textId="77777777" w:rsidTr="00895372">
        <w:tblPrEx>
          <w:tblW w:w="0" w:type="auto"/>
          <w:tblLook w:val="04A0"/>
        </w:tblPrEx>
        <w:tc>
          <w:tcPr>
            <w:tcW w:w="4400" w:type="dxa"/>
          </w:tcPr>
          <w:p w:rsidR="004D5B0E" w:rsidRPr="004D5B0E" w:rsidP="004D5B0E" w14:paraId="449F655B" w14:textId="77777777">
            <w:pPr>
              <w:pStyle w:val="ListParagraph"/>
              <w:numPr>
                <w:ilvl w:val="0"/>
                <w:numId w:val="2"/>
              </w:numPr>
            </w:pPr>
            <w:r w:rsidRPr="004D5B0E">
              <w:t>I am now able to influence organizational change based on what I learned in this course.</w:t>
            </w:r>
          </w:p>
          <w:p w:rsidR="004D5B0E" w:rsidRPr="004D5B0E" w:rsidP="004D5B0E" w14:paraId="5CEAABBC" w14:textId="263A53E5">
            <w:pPr>
              <w:ind w:left="360"/>
            </w:pPr>
            <w:r w:rsidRPr="004D5B0E">
              <w:rPr>
                <w:b/>
                <w:bCs/>
              </w:rPr>
              <w:t>No Opportunity ____</w:t>
            </w:r>
          </w:p>
        </w:tc>
        <w:tc>
          <w:tcPr>
            <w:tcW w:w="995" w:type="dxa"/>
          </w:tcPr>
          <w:p w:rsidR="004D5B0E" w:rsidRPr="008E287A" w:rsidP="00895372" w14:paraId="31CB2297" w14:textId="77777777"/>
        </w:tc>
        <w:tc>
          <w:tcPr>
            <w:tcW w:w="900" w:type="dxa"/>
          </w:tcPr>
          <w:p w:rsidR="004D5B0E" w:rsidRPr="008E287A" w:rsidP="00895372" w14:paraId="58FAC5C8" w14:textId="77777777"/>
        </w:tc>
        <w:tc>
          <w:tcPr>
            <w:tcW w:w="1080" w:type="dxa"/>
          </w:tcPr>
          <w:p w:rsidR="004D5B0E" w:rsidRPr="008E287A" w:rsidP="00895372" w14:paraId="27827C13" w14:textId="77777777"/>
        </w:tc>
        <w:tc>
          <w:tcPr>
            <w:tcW w:w="990" w:type="dxa"/>
          </w:tcPr>
          <w:p w:rsidR="004D5B0E" w:rsidRPr="008E287A" w:rsidP="00895372" w14:paraId="53DEA664" w14:textId="77777777"/>
        </w:tc>
        <w:tc>
          <w:tcPr>
            <w:tcW w:w="985" w:type="dxa"/>
          </w:tcPr>
          <w:p w:rsidR="004D5B0E" w:rsidRPr="008E287A" w:rsidP="00895372" w14:paraId="1FA21ABA" w14:textId="77777777"/>
        </w:tc>
      </w:tr>
      <w:tr w14:paraId="20C9B019" w14:textId="77777777" w:rsidTr="00895372">
        <w:tblPrEx>
          <w:tblW w:w="0" w:type="auto"/>
          <w:tblLook w:val="04A0"/>
        </w:tblPrEx>
        <w:tc>
          <w:tcPr>
            <w:tcW w:w="4400" w:type="dxa"/>
          </w:tcPr>
          <w:p w:rsidR="004D5B0E" w:rsidRPr="004D5B0E" w:rsidP="004D5B0E" w14:paraId="40079161" w14:textId="4E3FCA84">
            <w:pPr>
              <w:pStyle w:val="ListParagraph"/>
              <w:numPr>
                <w:ilvl w:val="0"/>
                <w:numId w:val="2"/>
              </w:numPr>
            </w:pPr>
            <w:r w:rsidRPr="00721463">
              <w:t>I would recommend this course to others.</w:t>
            </w:r>
          </w:p>
        </w:tc>
        <w:tc>
          <w:tcPr>
            <w:tcW w:w="995" w:type="dxa"/>
          </w:tcPr>
          <w:p w:rsidR="004D5B0E" w:rsidRPr="008E287A" w:rsidP="00895372" w14:paraId="7D61146B" w14:textId="77777777"/>
        </w:tc>
        <w:tc>
          <w:tcPr>
            <w:tcW w:w="900" w:type="dxa"/>
          </w:tcPr>
          <w:p w:rsidR="004D5B0E" w:rsidRPr="008E287A" w:rsidP="00895372" w14:paraId="10595971" w14:textId="77777777"/>
        </w:tc>
        <w:tc>
          <w:tcPr>
            <w:tcW w:w="1080" w:type="dxa"/>
          </w:tcPr>
          <w:p w:rsidR="004D5B0E" w:rsidRPr="008E287A" w:rsidP="00895372" w14:paraId="4EC8EE3C" w14:textId="77777777"/>
        </w:tc>
        <w:tc>
          <w:tcPr>
            <w:tcW w:w="990" w:type="dxa"/>
          </w:tcPr>
          <w:p w:rsidR="004D5B0E" w:rsidRPr="008E287A" w:rsidP="00895372" w14:paraId="0D6857C1" w14:textId="77777777"/>
        </w:tc>
        <w:tc>
          <w:tcPr>
            <w:tcW w:w="985" w:type="dxa"/>
          </w:tcPr>
          <w:p w:rsidR="004D5B0E" w:rsidRPr="008E287A" w:rsidP="00895372" w14:paraId="76FB466D" w14:textId="77777777"/>
        </w:tc>
      </w:tr>
    </w:tbl>
    <w:p w:rsidR="007B7C0D" w14:paraId="0BA8B7AE" w14:textId="3EE3D88E"/>
    <w:p w:rsidR="00366FC4" w:rsidP="00721463" w14:paraId="4F135D88" w14:textId="53B4C497">
      <w:r>
        <w:t>Please provide any additional comments for the questions above.</w:t>
      </w:r>
    </w:p>
    <w:p w:rsidR="00366FC4" w:rsidP="00721463" w14:paraId="58E6C77F" w14:textId="77777777"/>
    <w:p w:rsidR="00366FC4" w:rsidP="00721463" w14:paraId="2ACD4ACB" w14:textId="77777777"/>
    <w:p w:rsidR="00721463" w:rsidP="00721463" w14:paraId="352D1A66" w14:textId="34F80B11">
      <w:r w:rsidRPr="00721463">
        <w:t>What one change would you suggest for improvement?</w:t>
      </w:r>
    </w:p>
    <w:p w:rsidR="00721463" w:rsidP="00721463" w14:paraId="2073A240" w14:textId="0F243FEE"/>
    <w:p w:rsidR="00BD02A1" w:rsidP="00721463" w14:paraId="65A7AD7A" w14:textId="77777777"/>
    <w:p w:rsidR="001E5C68" w:rsidP="00721463" w14:paraId="2009451E" w14:textId="77777777"/>
    <w:p w:rsidR="00721463" w:rsidP="00721463" w14:paraId="7CB5364B" w14:textId="514A075C">
      <w:r w:rsidRPr="00721463">
        <w:t>If changes are made, what one thing would you most want to stay the same?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anna MT">
    <w:altName w:val="Calibri"/>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109" w14:paraId="2DCFD6B0" w14:textId="2D51BEB5">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1314450</wp:posOffset>
              </wp:positionH>
              <wp:positionV relativeFrom="paragraph">
                <wp:posOffset>146050</wp:posOffset>
              </wp:positionV>
              <wp:extent cx="4641850" cy="685800"/>
              <wp:effectExtent l="0" t="0" r="2540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1850" cy="685800"/>
                      </a:xfrm>
                      <a:prstGeom prst="rect">
                        <a:avLst/>
                      </a:prstGeom>
                      <a:solidFill>
                        <a:sysClr val="window" lastClr="FFFFFF"/>
                      </a:solidFill>
                      <a:ln w="6350">
                        <a:solidFill>
                          <a:prstClr val="black"/>
                        </a:solidFill>
                      </a:ln>
                    </wps:spPr>
                    <wps:txbx>
                      <w:txbxContent>
                        <w:p w:rsidR="007B7C0D" w:rsidP="007B7C0D" w14:textId="77777777">
                          <w:pPr>
                            <w:jc w:val="center"/>
                            <w:rPr>
                              <w:sz w:val="28"/>
                              <w:szCs w:val="28"/>
                            </w:rPr>
                          </w:pPr>
                          <w:r w:rsidRPr="006166F7">
                            <w:rPr>
                              <w:sz w:val="28"/>
                              <w:szCs w:val="28"/>
                            </w:rPr>
                            <w:t>Cybersecurity and Infrastructure Security Agency (CISA)</w:t>
                          </w:r>
                        </w:p>
                        <w:p w:rsidR="007B7C0D" w:rsidRPr="006166F7" w:rsidP="007B7C0D" w14:textId="3A4C4F58">
                          <w:pPr>
                            <w:jc w:val="center"/>
                            <w:rPr>
                              <w:sz w:val="28"/>
                              <w:szCs w:val="28"/>
                            </w:rPr>
                          </w:pPr>
                          <w:r>
                            <w:rPr>
                              <w:sz w:val="28"/>
                              <w:szCs w:val="28"/>
                            </w:rPr>
                            <w:t>Student</w:t>
                          </w:r>
                          <w:r w:rsidRPr="0083561A">
                            <w:rPr>
                              <w:sz w:val="28"/>
                              <w:szCs w:val="28"/>
                            </w:rPr>
                            <w:t xml:space="preserve"> Feedback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65.5pt;height:54pt;margin-top:11.5pt;margin-left:103.5pt;mso-height-percent:0;mso-height-relative:margin;mso-position-horizontal-relative:margin;mso-wrap-distance-bottom:0;mso-wrap-distance-left:9pt;mso-wrap-distance-right:9pt;mso-wrap-distance-top:0;mso-wrap-style:square;position:absolute;visibility:visible;v-text-anchor:top;z-index:251659264" fillcolor="window" strokeweight="0.5pt">
              <v:textbox>
                <w:txbxContent>
                  <w:p w:rsidR="007B7C0D" w:rsidP="007B7C0D" w14:paraId="0ACD0F02" w14:textId="77777777">
                    <w:pPr>
                      <w:jc w:val="center"/>
                      <w:rPr>
                        <w:sz w:val="28"/>
                        <w:szCs w:val="28"/>
                      </w:rPr>
                    </w:pPr>
                    <w:r w:rsidRPr="006166F7">
                      <w:rPr>
                        <w:sz w:val="28"/>
                        <w:szCs w:val="28"/>
                      </w:rPr>
                      <w:t>Cybersecurity and Infrastructure Security Agency (CISA)</w:t>
                    </w:r>
                  </w:p>
                  <w:p w:rsidR="007B7C0D" w:rsidRPr="006166F7" w:rsidP="007B7C0D" w14:paraId="77C56423" w14:textId="3A4C4F58">
                    <w:pPr>
                      <w:jc w:val="center"/>
                      <w:rPr>
                        <w:sz w:val="28"/>
                        <w:szCs w:val="28"/>
                      </w:rPr>
                    </w:pPr>
                    <w:r>
                      <w:rPr>
                        <w:sz w:val="28"/>
                        <w:szCs w:val="28"/>
                      </w:rPr>
                      <w:t>Student</w:t>
                    </w:r>
                    <w:r w:rsidRPr="0083561A">
                      <w:rPr>
                        <w:sz w:val="28"/>
                        <w:szCs w:val="28"/>
                      </w:rPr>
                      <w:t xml:space="preserve"> Feedback Form</w:t>
                    </w:r>
                  </w:p>
                </w:txbxContent>
              </v:textbox>
              <w10:wrap anchorx="margin"/>
            </v:shape>
          </w:pict>
        </mc:Fallback>
      </mc:AlternateContent>
    </w:r>
    <w:r w:rsidR="00B17109">
      <w:rPr>
        <w:noProof/>
      </w:rPr>
      <w:drawing>
        <wp:inline distT="0" distB="0" distL="0" distR="0">
          <wp:extent cx="10096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rsidR="00834C55" w:rsidRPr="00595ADE" w:rsidP="00834C55" w14:paraId="2907A669" w14:textId="77777777">
    <w:pPr>
      <w:pStyle w:val="Header"/>
      <w:rPr>
        <w:rFonts w:ascii="Franklin Gothic Demi" w:hAnsi="Franklin Gothic Demi"/>
        <w:bCs/>
        <w:szCs w:val="48"/>
      </w:rPr>
    </w:pPr>
    <w:r w:rsidRPr="00595ADE">
      <w:rPr>
        <w:rFonts w:ascii="Franklin Gothic Demi" w:hAnsi="Franklin Gothic Demi"/>
        <w:bCs/>
        <w:szCs w:val="48"/>
      </w:rPr>
      <w:t>OMB Control Number: 1670-0027</w:t>
    </w:r>
  </w:p>
  <w:p w:rsidR="00834C55" w:rsidRPr="00595ADE" w:rsidP="00834C55" w14:paraId="2587C27E" w14:textId="77777777">
    <w:pPr>
      <w:pStyle w:val="Header"/>
      <w:rPr>
        <w:bCs/>
        <w:szCs w:val="20"/>
      </w:rPr>
    </w:pPr>
    <w:r w:rsidRPr="00595ADE">
      <w:rPr>
        <w:rFonts w:ascii="Franklin Gothic Demi" w:hAnsi="Franklin Gothic Demi"/>
        <w:bCs/>
        <w:szCs w:val="48"/>
      </w:rPr>
      <w:t>OMB Expiration Date: 5/23/2024</w:t>
    </w:r>
  </w:p>
  <w:p w:rsidR="00834C55" w14:paraId="340E02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2E4878"/>
    <w:multiLevelType w:val="hybridMultilevel"/>
    <w:tmpl w:val="21E6BD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ED4105F"/>
    <w:multiLevelType w:val="hybridMultilevel"/>
    <w:tmpl w:val="E89641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63"/>
    <w:rsid w:val="000648DD"/>
    <w:rsid w:val="000C2B9C"/>
    <w:rsid w:val="000C5AC7"/>
    <w:rsid w:val="0019798D"/>
    <w:rsid w:val="001B2F92"/>
    <w:rsid w:val="001E5C68"/>
    <w:rsid w:val="00223EF2"/>
    <w:rsid w:val="002C5FCE"/>
    <w:rsid w:val="002F099A"/>
    <w:rsid w:val="00300A59"/>
    <w:rsid w:val="00345495"/>
    <w:rsid w:val="00363F30"/>
    <w:rsid w:val="00366FC4"/>
    <w:rsid w:val="004432FE"/>
    <w:rsid w:val="004A0FC1"/>
    <w:rsid w:val="004D5B0E"/>
    <w:rsid w:val="00530FA7"/>
    <w:rsid w:val="00595ADE"/>
    <w:rsid w:val="005A592D"/>
    <w:rsid w:val="005E0045"/>
    <w:rsid w:val="006166F7"/>
    <w:rsid w:val="00693056"/>
    <w:rsid w:val="006C27F2"/>
    <w:rsid w:val="00721463"/>
    <w:rsid w:val="007257AC"/>
    <w:rsid w:val="007B7C0D"/>
    <w:rsid w:val="007D653E"/>
    <w:rsid w:val="007E772D"/>
    <w:rsid w:val="00822F51"/>
    <w:rsid w:val="00823F52"/>
    <w:rsid w:val="00834C55"/>
    <w:rsid w:val="0083561A"/>
    <w:rsid w:val="0087313A"/>
    <w:rsid w:val="00881070"/>
    <w:rsid w:val="00895372"/>
    <w:rsid w:val="008E287A"/>
    <w:rsid w:val="00913520"/>
    <w:rsid w:val="00946A08"/>
    <w:rsid w:val="009541A7"/>
    <w:rsid w:val="00AF0448"/>
    <w:rsid w:val="00B17109"/>
    <w:rsid w:val="00BD02A1"/>
    <w:rsid w:val="00C00DB7"/>
    <w:rsid w:val="00C27C20"/>
    <w:rsid w:val="00CC2820"/>
    <w:rsid w:val="00F94E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A2D23C"/>
  <w15:chartTrackingRefBased/>
  <w15:docId w15:val="{29207AB9-B9F8-4449-AE55-0924F326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463"/>
    <w:pPr>
      <w:ind w:left="720"/>
      <w:contextualSpacing/>
    </w:pPr>
  </w:style>
  <w:style w:type="paragraph" w:styleId="Header">
    <w:name w:val="header"/>
    <w:basedOn w:val="Normal"/>
    <w:link w:val="HeaderChar"/>
    <w:uiPriority w:val="99"/>
    <w:unhideWhenUsed/>
    <w:rsid w:val="00B17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09"/>
  </w:style>
  <w:style w:type="paragraph" w:styleId="Footer">
    <w:name w:val="footer"/>
    <w:basedOn w:val="Normal"/>
    <w:link w:val="FooterChar"/>
    <w:uiPriority w:val="99"/>
    <w:unhideWhenUsed/>
    <w:rsid w:val="00B17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09"/>
  </w:style>
  <w:style w:type="table" w:styleId="TableGrid">
    <w:name w:val="Table Grid"/>
    <w:basedOn w:val="TableNormal"/>
    <w:uiPriority w:val="39"/>
    <w:rsid w:val="0069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Prager, Matthew</dc:creator>
  <cp:lastModifiedBy>Young, Christopher (He/Him)</cp:lastModifiedBy>
  <cp:revision>36</cp:revision>
  <dcterms:created xsi:type="dcterms:W3CDTF">2022-03-16T12:54:00Z</dcterms:created>
  <dcterms:modified xsi:type="dcterms:W3CDTF">2023-02-09T16:01:00Z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051358af-0bf5-4020-a1a5-ceebc1c8366a</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2022-03-16T12:54:24Z</vt:lpwstr>
  </property>
  <property fmtid="{D5CDD505-2E9C-101B-9397-08002B2CF9AE}" pid="8" name="MSIP_Label_a2eef23d-2e95-4428-9a3c-2526d95b164a_SiteId">
    <vt:lpwstr>3ccde76c-946d-4a12-bb7a-fc9d0842354a</vt:lpwstr>
  </property>
</Properties>
</file>