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153F" w:rsidRPr="007D653E" w:rsidP="005E153F" w14:paraId="479317DD" w14:textId="3B029932">
      <w:pPr>
        <w:adjustRightInd w:val="0"/>
        <w:rPr>
          <w:rFonts w:ascii="Joanna MT" w:hAnsi="Joanna MT" w:cs="Times New Roman"/>
          <w:sz w:val="18"/>
        </w:rPr>
      </w:pPr>
      <w:r w:rsidRPr="007D653E">
        <w:rPr>
          <w:rFonts w:ascii="Joanna MT" w:hAnsi="Joanna MT" w:cs="Times New Roman"/>
          <w:b/>
          <w:sz w:val="18"/>
          <w:u w:val="single"/>
        </w:rPr>
        <w:t>PRA Burden Statement</w:t>
      </w:r>
      <w:r w:rsidRPr="007D653E">
        <w:rPr>
          <w:rFonts w:ascii="Joanna MT" w:hAnsi="Joanna MT" w:cs="Times New Roman"/>
          <w:b/>
          <w:sz w:val="18"/>
        </w:rPr>
        <w:t>:</w:t>
      </w:r>
      <w:r w:rsidRPr="007D653E">
        <w:rPr>
          <w:rFonts w:ascii="Joanna MT" w:hAnsi="Joanna MT" w:cs="Times New Roman"/>
          <w:sz w:val="18"/>
        </w:rPr>
        <w:t xml:space="preserve"> The public reporting burden to complete this information collection is estimated at </w:t>
      </w:r>
      <w:r>
        <w:rPr>
          <w:rFonts w:ascii="Joanna MT" w:hAnsi="Joanna MT" w:cs="Times New Roman"/>
          <w:sz w:val="18"/>
        </w:rPr>
        <w:t>10</w:t>
      </w:r>
      <w:r w:rsidRPr="007D653E">
        <w:rPr>
          <w:rFonts w:ascii="Joanna MT" w:hAnsi="Joanna MT" w:cs="Times New Roman"/>
          <w:sz w:val="18"/>
        </w:rPr>
        <w:t xml:space="preserve"> minute</w:t>
      </w:r>
      <w:r>
        <w:rPr>
          <w:rFonts w:ascii="Joanna MT" w:hAnsi="Joanna MT" w:cs="Times New Roman"/>
          <w:sz w:val="18"/>
        </w:rPr>
        <w:t>s</w:t>
      </w:r>
      <w:r w:rsidRPr="007D653E">
        <w:rPr>
          <w:rFonts w:ascii="Joanna MT" w:hAnsi="Joanna MT" w:cs="Times New Roman"/>
          <w:sz w:val="18"/>
        </w:rPr>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Pr>
          <w:rFonts w:ascii="Joanna MT" w:hAnsi="Joanna MT" w:cs="Times New Roman"/>
          <w:sz w:val="18"/>
        </w:rPr>
        <w:t>CISA</w:t>
      </w:r>
      <w:r w:rsidRPr="007D653E">
        <w:rPr>
          <w:rFonts w:ascii="Joanna MT" w:hAnsi="Joanna MT" w:cs="Times New Roman"/>
          <w:sz w:val="18"/>
        </w:rPr>
        <w:t>. Mail Stop 0608, 245 Murray Lane SW, Arlington, VA 20598. ATTN: PRA [1670-0027].</w:t>
      </w:r>
    </w:p>
    <w:p w:rsidR="005E153F" w:rsidRPr="005E153F" w:rsidP="005E153F" w14:paraId="79019F6C" w14:textId="77777777">
      <w:pPr>
        <w:pStyle w:val="Title"/>
        <w:jc w:val="center"/>
        <w:rPr>
          <w:sz w:val="40"/>
          <w:szCs w:val="40"/>
        </w:rPr>
      </w:pPr>
      <w:r w:rsidRPr="005E153F">
        <w:rPr>
          <w:sz w:val="40"/>
          <w:szCs w:val="40"/>
        </w:rPr>
        <w:t>Industrial Control Systems Section (ICSS) Control Environment Laboratory Resource (CELR) Simulated Engagement Survey</w:t>
      </w:r>
    </w:p>
    <w:p w:rsidR="005E4188" w:rsidP="000F50DD" w14:paraId="4B3B71D9" w14:textId="77777777">
      <w:pPr>
        <w:ind w:left="720" w:hanging="360"/>
      </w:pPr>
    </w:p>
    <w:p w:rsidR="000F50DD" w:rsidP="000F50DD" w14:paraId="575F9CD8" w14:textId="0E02FCFC">
      <w:pPr>
        <w:pStyle w:val="ListParagraph"/>
        <w:numPr>
          <w:ilvl w:val="0"/>
          <w:numId w:val="1"/>
        </w:numPr>
        <w:rPr>
          <w:rFonts w:eastAsia="Times New Roman"/>
        </w:rPr>
      </w:pPr>
      <w:r>
        <w:rPr>
          <w:rFonts w:eastAsia="Times New Roman"/>
        </w:rPr>
        <w:t>Was there enough communication during the planning process for the simulated engagement?</w:t>
      </w:r>
      <w:r w:rsidR="00B250D9">
        <w:rPr>
          <w:rFonts w:eastAsia="Times New Roman"/>
        </w:rPr>
        <w:t xml:space="preserve"> </w:t>
      </w:r>
      <w:r w:rsidRPr="00B250D9" w:rsidR="00B250D9">
        <w:rPr>
          <w:rFonts w:eastAsia="Times New Roman"/>
        </w:rPr>
        <w:t>(Multiple-choice, select 1:  Just right, Too Much, Too Little)</w:t>
      </w:r>
    </w:p>
    <w:p w:rsidR="000F50DD" w:rsidP="000F50DD" w14:paraId="0A110115" w14:textId="1F32A5AC">
      <w:pPr>
        <w:pStyle w:val="ListParagraph"/>
        <w:numPr>
          <w:ilvl w:val="0"/>
          <w:numId w:val="1"/>
        </w:numPr>
        <w:rPr>
          <w:rFonts w:eastAsia="Times New Roman"/>
        </w:rPr>
      </w:pPr>
      <w:r>
        <w:rPr>
          <w:rFonts w:eastAsia="Times New Roman"/>
        </w:rPr>
        <w:t xml:space="preserve">How satisfied </w:t>
      </w:r>
      <w:r w:rsidR="00A91AF3">
        <w:rPr>
          <w:rFonts w:eastAsia="Times New Roman"/>
        </w:rPr>
        <w:t>were</w:t>
      </w:r>
      <w:r>
        <w:rPr>
          <w:rFonts w:eastAsia="Times New Roman"/>
        </w:rPr>
        <w:t xml:space="preserve"> you with the planning, preparation, </w:t>
      </w:r>
      <w:r>
        <w:rPr>
          <w:rFonts w:eastAsia="Times New Roman"/>
        </w:rPr>
        <w:t>execution</w:t>
      </w:r>
      <w:r>
        <w:rPr>
          <w:rFonts w:eastAsia="Times New Roman"/>
        </w:rPr>
        <w:t xml:space="preserve"> and post-execution of the simulated engagement?  (Multiple</w:t>
      </w:r>
      <w:r w:rsidR="00133A58">
        <w:rPr>
          <w:rFonts w:eastAsia="Times New Roman"/>
        </w:rPr>
        <w:t>-c</w:t>
      </w:r>
      <w:r>
        <w:rPr>
          <w:rFonts w:eastAsia="Times New Roman"/>
        </w:rPr>
        <w:t>hoice</w:t>
      </w:r>
      <w:r w:rsidR="00133A58">
        <w:rPr>
          <w:rFonts w:eastAsia="Times New Roman"/>
        </w:rPr>
        <w:t>, select 1</w:t>
      </w:r>
      <w:r>
        <w:rPr>
          <w:rFonts w:eastAsia="Times New Roman"/>
        </w:rPr>
        <w:t>: Not satisfied, satisfied, Very Satisfied)</w:t>
      </w:r>
    </w:p>
    <w:p w:rsidR="000F50DD" w:rsidP="000F50DD" w14:paraId="49634AB6" w14:textId="4A7585E8">
      <w:pPr>
        <w:pStyle w:val="ListParagraph"/>
        <w:numPr>
          <w:ilvl w:val="0"/>
          <w:numId w:val="1"/>
        </w:numPr>
        <w:rPr>
          <w:rFonts w:eastAsia="Times New Roman"/>
        </w:rPr>
      </w:pPr>
      <w:r>
        <w:rPr>
          <w:rFonts w:eastAsia="Times New Roman"/>
        </w:rPr>
        <w:t>Were you satisfied with the communication and number of touchpoints throughout the simulated engagement</w:t>
      </w:r>
      <w:r>
        <w:rPr>
          <w:rFonts w:eastAsia="Times New Roman"/>
        </w:rPr>
        <w:t>?</w:t>
      </w:r>
      <w:r w:rsidR="004C7AEE">
        <w:rPr>
          <w:rFonts w:eastAsia="Times New Roman"/>
        </w:rPr>
        <w:t xml:space="preserve"> </w:t>
      </w:r>
      <w:r w:rsidR="00A84D87">
        <w:rPr>
          <w:rFonts w:eastAsia="Times New Roman"/>
        </w:rPr>
        <w:t xml:space="preserve"> </w:t>
      </w:r>
      <w:r w:rsidR="00A84D87">
        <w:rPr>
          <w:rFonts w:eastAsia="Times New Roman"/>
        </w:rPr>
        <w:t>(Multiple-choice, select 1: Not satisfied, satisfied, Very Satisfied)</w:t>
      </w:r>
    </w:p>
    <w:p w:rsidR="000F50DD" w:rsidP="000F50DD" w14:paraId="0135F7EC" w14:textId="0E7EC824">
      <w:pPr>
        <w:pStyle w:val="ListParagraph"/>
        <w:numPr>
          <w:ilvl w:val="0"/>
          <w:numId w:val="1"/>
        </w:numPr>
        <w:rPr>
          <w:rFonts w:eastAsia="Times New Roman"/>
        </w:rPr>
      </w:pPr>
      <w:r>
        <w:rPr>
          <w:rFonts w:eastAsia="Times New Roman"/>
        </w:rPr>
        <w:t>Did you feel like you had the appropriate tools during the simulated engagement</w:t>
      </w:r>
      <w:r>
        <w:rPr>
          <w:rFonts w:eastAsia="Times New Roman"/>
        </w:rPr>
        <w:t>?</w:t>
      </w:r>
      <w:r w:rsidR="00CA1714">
        <w:rPr>
          <w:rFonts w:eastAsia="Times New Roman"/>
        </w:rPr>
        <w:t xml:space="preserve">  </w:t>
      </w:r>
      <w:r w:rsidRPr="00CA1714" w:rsidR="00CA1714">
        <w:rPr>
          <w:rFonts w:eastAsia="Times New Roman"/>
        </w:rPr>
        <w:t xml:space="preserve">(Multiple-choice, select </w:t>
      </w:r>
      <w:r w:rsidR="00C506D3">
        <w:rPr>
          <w:rFonts w:eastAsia="Times New Roman"/>
        </w:rPr>
        <w:t>1</w:t>
      </w:r>
      <w:r w:rsidRPr="00CA1714" w:rsidR="00CA1714">
        <w:rPr>
          <w:rFonts w:eastAsia="Times New Roman"/>
        </w:rPr>
        <w:t xml:space="preserve">:  </w:t>
      </w:r>
      <w:r w:rsidR="00C53310">
        <w:rPr>
          <w:rFonts w:eastAsia="Times New Roman"/>
        </w:rPr>
        <w:t>Yes, No</w:t>
      </w:r>
      <w:r w:rsidRPr="00CA1714" w:rsidR="00CA1714">
        <w:rPr>
          <w:rFonts w:eastAsia="Times New Roman"/>
        </w:rPr>
        <w:t>)</w:t>
      </w:r>
    </w:p>
    <w:p w:rsidR="000F50DD" w:rsidP="000F50DD" w14:paraId="0E74B702" w14:textId="3662EB69">
      <w:pPr>
        <w:pStyle w:val="ListParagraph"/>
        <w:numPr>
          <w:ilvl w:val="0"/>
          <w:numId w:val="1"/>
        </w:numPr>
        <w:rPr>
          <w:rFonts w:eastAsia="Times New Roman"/>
        </w:rPr>
      </w:pPr>
      <w:r>
        <w:rPr>
          <w:rFonts w:eastAsia="Times New Roman"/>
        </w:rPr>
        <w:t>Are there any tools you would have liked to have had available during the simulated engagement</w:t>
      </w:r>
      <w:r>
        <w:rPr>
          <w:rFonts w:eastAsia="Times New Roman"/>
        </w:rPr>
        <w:t>?</w:t>
      </w:r>
      <w:r w:rsidR="00406D3F">
        <w:rPr>
          <w:rFonts w:eastAsia="Times New Roman"/>
        </w:rPr>
        <w:t xml:space="preserve">  </w:t>
      </w:r>
      <w:r w:rsidR="000914BF">
        <w:rPr>
          <w:rFonts w:eastAsia="Times New Roman"/>
        </w:rPr>
        <w:t xml:space="preserve">(Type answer in </w:t>
      </w:r>
      <w:r w:rsidR="00CC4932">
        <w:rPr>
          <w:rFonts w:eastAsia="Times New Roman"/>
        </w:rPr>
        <w:t>text box</w:t>
      </w:r>
      <w:r w:rsidR="000914BF">
        <w:rPr>
          <w:rFonts w:eastAsia="Times New Roman"/>
        </w:rPr>
        <w:t>)</w:t>
      </w:r>
    </w:p>
    <w:p w:rsidR="000F50DD" w:rsidP="000F50DD" w14:paraId="2E9D89E4" w14:textId="44A63526">
      <w:pPr>
        <w:pStyle w:val="ListParagraph"/>
        <w:numPr>
          <w:ilvl w:val="0"/>
          <w:numId w:val="1"/>
        </w:numPr>
        <w:rPr>
          <w:rFonts w:eastAsia="Times New Roman"/>
        </w:rPr>
      </w:pPr>
      <w:r>
        <w:rPr>
          <w:rFonts w:eastAsia="Times New Roman"/>
        </w:rPr>
        <w:t>Was the amount of network traffic appropriate during the simulated engagement</w:t>
      </w:r>
      <w:r>
        <w:rPr>
          <w:rFonts w:eastAsia="Times New Roman"/>
        </w:rPr>
        <w:t xml:space="preserve">?  </w:t>
      </w:r>
      <w:r>
        <w:rPr>
          <w:rFonts w:eastAsia="Times New Roman"/>
        </w:rPr>
        <w:t>(</w:t>
      </w:r>
      <w:r w:rsidR="007F5D35">
        <w:rPr>
          <w:rFonts w:eastAsia="Times New Roman"/>
        </w:rPr>
        <w:t>Multiple-choice, select 1</w:t>
      </w:r>
      <w:r>
        <w:rPr>
          <w:rFonts w:eastAsia="Times New Roman"/>
        </w:rPr>
        <w:t xml:space="preserve">:  Too little Traffic, </w:t>
      </w:r>
      <w:r w:rsidR="0049127E">
        <w:rPr>
          <w:rFonts w:eastAsia="Times New Roman"/>
        </w:rPr>
        <w:t>J</w:t>
      </w:r>
      <w:r>
        <w:rPr>
          <w:rFonts w:eastAsia="Times New Roman"/>
        </w:rPr>
        <w:t xml:space="preserve">ust right, </w:t>
      </w:r>
      <w:r w:rsidR="0049127E">
        <w:rPr>
          <w:rFonts w:eastAsia="Times New Roman"/>
        </w:rPr>
        <w:t>T</w:t>
      </w:r>
      <w:r>
        <w:rPr>
          <w:rFonts w:eastAsia="Times New Roman"/>
        </w:rPr>
        <w:t xml:space="preserve">oo much traffic, </w:t>
      </w:r>
      <w:r w:rsidR="0049127E">
        <w:rPr>
          <w:rFonts w:eastAsia="Times New Roman"/>
        </w:rPr>
        <w:t>O</w:t>
      </w:r>
      <w:r>
        <w:rPr>
          <w:rFonts w:eastAsia="Times New Roman"/>
        </w:rPr>
        <w:t>ther (explain))</w:t>
      </w:r>
      <w:r w:rsidR="00836DA5">
        <w:rPr>
          <w:rFonts w:eastAsia="Times New Roman"/>
        </w:rPr>
        <w:t xml:space="preserve"> </w:t>
      </w:r>
    </w:p>
    <w:p w:rsidR="000F50DD" w:rsidP="000F50DD" w14:paraId="6CBFBDB7" w14:textId="44B5963A">
      <w:pPr>
        <w:pStyle w:val="ListParagraph"/>
        <w:numPr>
          <w:ilvl w:val="0"/>
          <w:numId w:val="1"/>
        </w:numPr>
        <w:rPr>
          <w:rFonts w:eastAsia="Times New Roman"/>
        </w:rPr>
      </w:pPr>
      <w:r>
        <w:rPr>
          <w:rFonts w:eastAsia="Times New Roman"/>
        </w:rPr>
        <w:t>How will you apply what you have learned from the simulated engagement to you</w:t>
      </w:r>
      <w:r w:rsidR="00836DA5">
        <w:rPr>
          <w:rFonts w:eastAsia="Times New Roman"/>
        </w:rPr>
        <w:t>r</w:t>
      </w:r>
      <w:r>
        <w:rPr>
          <w:rFonts w:eastAsia="Times New Roman"/>
        </w:rPr>
        <w:t xml:space="preserve"> current job responsibilities</w:t>
      </w:r>
      <w:r>
        <w:rPr>
          <w:rFonts w:eastAsia="Times New Roman"/>
        </w:rPr>
        <w:t>?</w:t>
      </w:r>
      <w:r w:rsidR="00B31DEA">
        <w:rPr>
          <w:rFonts w:eastAsia="Times New Roman"/>
        </w:rPr>
        <w:t xml:space="preserve">  </w:t>
      </w:r>
      <w:r w:rsidR="0035410B">
        <w:rPr>
          <w:rFonts w:eastAsia="Times New Roman"/>
        </w:rPr>
        <w:t>(Type answer in text box)</w:t>
      </w:r>
    </w:p>
    <w:p w:rsidR="0049127E" w:rsidP="00BA59F2" w14:paraId="27D390A9" w14:textId="0550F552">
      <w:pPr>
        <w:pStyle w:val="ListParagraph"/>
        <w:numPr>
          <w:ilvl w:val="0"/>
          <w:numId w:val="1"/>
        </w:numPr>
        <w:rPr>
          <w:rFonts w:eastAsia="Times New Roman"/>
        </w:rPr>
      </w:pPr>
      <w:r>
        <w:rPr>
          <w:rFonts w:eastAsia="Times New Roman"/>
        </w:rPr>
        <w:t>Do you have suggestions on how to improve simulated engagements for future participants?</w:t>
      </w:r>
      <w:r w:rsidR="007573D4">
        <w:rPr>
          <w:rFonts w:eastAsia="Times New Roman"/>
        </w:rPr>
        <w:t xml:space="preserve"> </w:t>
      </w:r>
      <w:r w:rsidR="0035410B">
        <w:rPr>
          <w:rFonts w:eastAsia="Times New Roman"/>
        </w:rPr>
        <w:t>(Type answer in text box)</w:t>
      </w:r>
    </w:p>
    <w:p w:rsidR="00106AC8" w:rsidP="00BA59F2" w14:paraId="3398025C" w14:textId="06A39393">
      <w:pPr>
        <w:pStyle w:val="ListParagraph"/>
        <w:numPr>
          <w:ilvl w:val="0"/>
          <w:numId w:val="1"/>
        </w:numPr>
        <w:rPr>
          <w:rFonts w:eastAsia="Times New Roman"/>
        </w:rPr>
      </w:pPr>
      <w:r w:rsidRPr="00BA59F2">
        <w:rPr>
          <w:rFonts w:eastAsia="Times New Roman"/>
        </w:rPr>
        <w:t>How likely are you to recommend to other ICS or cybersecurity professionals to participate in a simulated engagement with CISA</w:t>
      </w:r>
      <w:r w:rsidRPr="00BA59F2">
        <w:rPr>
          <w:rFonts w:eastAsia="Times New Roman"/>
        </w:rPr>
        <w:t xml:space="preserve">?  </w:t>
      </w:r>
      <w:r w:rsidRPr="00BA59F2">
        <w:rPr>
          <w:rFonts w:eastAsia="Times New Roman"/>
        </w:rPr>
        <w:t>(Multiple-choice, select 1:  Highly Likely, Likely, Undetermined, Not Likely)</w:t>
      </w:r>
    </w:p>
    <w:p w:rsidR="0049127E" w:rsidRPr="00BA59F2" w:rsidP="00BA59F2" w14:paraId="4C611836" w14:textId="0DDFF61A">
      <w:pPr>
        <w:pStyle w:val="ListParagraph"/>
        <w:numPr>
          <w:ilvl w:val="0"/>
          <w:numId w:val="1"/>
        </w:numPr>
        <w:rPr>
          <w:rFonts w:eastAsia="Times New Roman"/>
        </w:rPr>
      </w:pPr>
      <w:r w:rsidRPr="00DC7ADB">
        <w:rPr>
          <w:rFonts w:eastAsia="Times New Roman"/>
        </w:rPr>
        <w:t>Please share any other general thoughts on the simulated engagement</w:t>
      </w:r>
      <w:r>
        <w:rPr>
          <w:rFonts w:eastAsia="Times New Roman"/>
        </w:rPr>
        <w:t xml:space="preserve">.  </w:t>
      </w:r>
      <w:r w:rsidR="0035410B">
        <w:rPr>
          <w:rFonts w:eastAsia="Times New Roman"/>
        </w:rPr>
        <w:t>(Type answer in text box)</w:t>
      </w:r>
    </w:p>
    <w:p w:rsidR="001937F9" w14:paraId="6BD7FA5B" w14:textId="57AC6C1E"/>
    <w:p w:rsidR="001937F9" w14:paraId="0CBCACDE" w14:textId="58A3E7F0">
      <w:r>
        <w:t>L</w:t>
      </w:r>
      <w:r w:rsidR="00941975">
        <w:t xml:space="preserve">ogistical questions </w:t>
      </w:r>
      <w:r w:rsidR="00E62666">
        <w:t>for on-site participants</w:t>
      </w:r>
      <w:r w:rsidR="006D5CA4">
        <w:t xml:space="preserve"> only</w:t>
      </w:r>
      <w:r w:rsidR="006D5CA4">
        <w:t xml:space="preserve">.  </w:t>
      </w:r>
      <w:r w:rsidR="00D67671">
        <w:t>Select</w:t>
      </w:r>
      <w:r w:rsidR="006D5CA4">
        <w:t xml:space="preserve"> </w:t>
      </w:r>
      <w:r w:rsidR="00BE06F1">
        <w:t>“Remote”</w:t>
      </w:r>
      <w:r w:rsidR="00D67671">
        <w:t xml:space="preserve"> </w:t>
      </w:r>
      <w:r>
        <w:t xml:space="preserve">if your simulation was remote </w:t>
      </w:r>
      <w:r w:rsidR="00D67671">
        <w:t>to skip these 3</w:t>
      </w:r>
      <w:r>
        <w:t xml:space="preserve"> questions</w:t>
      </w:r>
      <w:r w:rsidR="00D67671">
        <w:t xml:space="preserve">; </w:t>
      </w:r>
      <w:r>
        <w:t>S</w:t>
      </w:r>
      <w:r w:rsidR="00D67671">
        <w:t xml:space="preserve">elect </w:t>
      </w:r>
      <w:r w:rsidR="00BE06F1">
        <w:t>“On-site” to continue with the last 3 questions</w:t>
      </w:r>
      <w:r w:rsidR="00F3742A">
        <w:t xml:space="preserve"> for on-site participants.</w:t>
      </w:r>
    </w:p>
    <w:p w:rsidR="002C149B" w:rsidP="002C149B" w14:paraId="65C4ED9E" w14:textId="314056FD">
      <w:pPr>
        <w:pStyle w:val="ListParagraph"/>
        <w:numPr>
          <w:ilvl w:val="3"/>
          <w:numId w:val="1"/>
        </w:numPr>
      </w:pPr>
      <w:r>
        <w:t>Were you satisfied with</w:t>
      </w:r>
      <w:r w:rsidR="007766AE">
        <w:t xml:space="preserve"> the badging process with INL</w:t>
      </w:r>
      <w:r w:rsidR="00C85263">
        <w:t>/PNNL</w:t>
      </w:r>
      <w:r w:rsidR="004C35CC">
        <w:t>, or do you have any suggestions to improve it</w:t>
      </w:r>
      <w:r w:rsidR="004C35CC">
        <w:t>?</w:t>
      </w:r>
      <w:r w:rsidR="006B46F2">
        <w:t xml:space="preserve">  </w:t>
      </w:r>
      <w:r w:rsidR="006B46F2">
        <w:rPr>
          <w:rFonts w:eastAsia="Times New Roman"/>
        </w:rPr>
        <w:t xml:space="preserve">(Multiple-choice, select 1:  </w:t>
      </w:r>
      <w:r w:rsidR="00135BC5">
        <w:rPr>
          <w:rFonts w:eastAsia="Times New Roman"/>
        </w:rPr>
        <w:t>Satisfied</w:t>
      </w:r>
      <w:r w:rsidR="006B46F2">
        <w:rPr>
          <w:rFonts w:eastAsia="Times New Roman"/>
        </w:rPr>
        <w:t xml:space="preserve">, </w:t>
      </w:r>
      <w:r w:rsidR="00135BC5">
        <w:rPr>
          <w:rFonts w:eastAsia="Times New Roman"/>
        </w:rPr>
        <w:t>Not Satisfied</w:t>
      </w:r>
      <w:r w:rsidR="006B46F2">
        <w:rPr>
          <w:rFonts w:eastAsia="Times New Roman"/>
        </w:rPr>
        <w:t>, Other (explain</w:t>
      </w:r>
      <w:r w:rsidR="00AF173C">
        <w:rPr>
          <w:rFonts w:eastAsia="Times New Roman"/>
        </w:rPr>
        <w:t xml:space="preserve"> in text box</w:t>
      </w:r>
      <w:r w:rsidR="006B46F2">
        <w:rPr>
          <w:rFonts w:eastAsia="Times New Roman"/>
        </w:rPr>
        <w:t>))</w:t>
      </w:r>
    </w:p>
    <w:p w:rsidR="00A93F62" w:rsidP="00A93F62" w14:paraId="5ABD9AD9" w14:textId="79421B2B">
      <w:pPr>
        <w:pStyle w:val="ListParagraph"/>
        <w:numPr>
          <w:ilvl w:val="3"/>
          <w:numId w:val="1"/>
        </w:numPr>
        <w:rPr>
          <w:rFonts w:eastAsia="Times New Roman"/>
        </w:rPr>
      </w:pPr>
      <w:r w:rsidRPr="00AA78EA">
        <w:rPr>
          <w:rFonts w:eastAsia="Times New Roman"/>
        </w:rPr>
        <w:t>What were your feelings on the facilities and accommodations throughout the simulated engagement</w:t>
      </w:r>
      <w:r w:rsidRPr="00AA78EA">
        <w:rPr>
          <w:rFonts w:eastAsia="Times New Roman"/>
        </w:rPr>
        <w:t>?</w:t>
      </w:r>
      <w:r w:rsidR="00235D71">
        <w:rPr>
          <w:rFonts w:eastAsia="Times New Roman"/>
        </w:rPr>
        <w:t xml:space="preserve">  </w:t>
      </w:r>
      <w:r w:rsidR="00235D71">
        <w:rPr>
          <w:rFonts w:eastAsia="Times New Roman"/>
        </w:rPr>
        <w:t>(Type answer in text box)</w:t>
      </w:r>
    </w:p>
    <w:p w:rsidR="00074033" w:rsidRPr="00A93F62" w:rsidP="00A93F62" w14:paraId="7D837369" w14:textId="06EC84AB">
      <w:pPr>
        <w:pStyle w:val="ListParagraph"/>
        <w:numPr>
          <w:ilvl w:val="3"/>
          <w:numId w:val="1"/>
        </w:numPr>
        <w:rPr>
          <w:rFonts w:eastAsia="Times New Roman"/>
        </w:rPr>
      </w:pPr>
      <w:r w:rsidRPr="00A93F62">
        <w:rPr>
          <w:rFonts w:eastAsia="Times New Roman"/>
        </w:rPr>
        <w:t xml:space="preserve">How </w:t>
      </w:r>
      <w:r w:rsidR="004B51FC">
        <w:rPr>
          <w:rFonts w:eastAsia="Times New Roman"/>
        </w:rPr>
        <w:t>satisfied were you with</w:t>
      </w:r>
      <w:r w:rsidRPr="00A93F62">
        <w:rPr>
          <w:rFonts w:eastAsia="Times New Roman"/>
        </w:rPr>
        <w:t xml:space="preserve"> the food provided during lunch</w:t>
      </w:r>
      <w:r w:rsidRPr="00A93F62">
        <w:rPr>
          <w:rFonts w:eastAsia="Times New Roman"/>
        </w:rPr>
        <w:t xml:space="preserve">? </w:t>
      </w:r>
      <w:r w:rsidR="00235D71">
        <w:rPr>
          <w:rFonts w:eastAsia="Times New Roman"/>
        </w:rPr>
        <w:t xml:space="preserve"> </w:t>
      </w:r>
      <w:r w:rsidR="0085434D">
        <w:rPr>
          <w:rFonts w:eastAsia="Times New Roman"/>
        </w:rPr>
        <w:t>(Multiple-choice, select 1: Not satisfied, satisfied, Very Satisfied, Other (explain in text box))</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anna MT">
    <w:altName w:val="Calibri"/>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153F" w:rsidP="005E153F" w14:paraId="0B843B76" w14:textId="3E8E81B5">
    <w:pPr>
      <w:pStyle w:val="Header"/>
      <w:rPr>
        <w:rFonts w:ascii="Franklin Gothic Demi" w:hAnsi="Franklin Gothic Demi"/>
        <w:bCs/>
        <w:color w:val="005187"/>
        <w:sz w:val="48"/>
        <w:szCs w:val="52"/>
      </w:rPr>
    </w:pPr>
    <w:r>
      <w:rPr>
        <w:noProof/>
      </w:rPr>
      <w:drawing>
        <wp:anchor distT="0" distB="0" distL="114300" distR="114300" simplePos="0" relativeHeight="251658240" behindDoc="0" locked="0" layoutInCell="1" allowOverlap="1">
          <wp:simplePos x="0" y="0"/>
          <wp:positionH relativeFrom="column">
            <wp:posOffset>3418321</wp:posOffset>
          </wp:positionH>
          <wp:positionV relativeFrom="paragraph">
            <wp:posOffset>-467360</wp:posOffset>
          </wp:positionV>
          <wp:extent cx="3420110" cy="1580515"/>
          <wp:effectExtent l="0" t="0" r="889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sted stakeholder banner.pd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57092" b="43801"/>
                  <a:stretch>
                    <a:fillRect/>
                  </a:stretch>
                </pic:blipFill>
                <pic:spPr bwMode="auto">
                  <a:xfrm>
                    <a:off x="0" y="0"/>
                    <a:ext cx="3420110" cy="15805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153F">
      <w:rPr>
        <w:rFonts w:ascii="Franklin Gothic Demi" w:hAnsi="Franklin Gothic Demi"/>
        <w:bCs/>
        <w:color w:val="005187"/>
        <w:sz w:val="48"/>
        <w:szCs w:val="52"/>
      </w:rPr>
      <w:t>ICSS</w:t>
    </w:r>
    <w:r>
      <w:rPr>
        <w:rFonts w:ascii="Franklin Gothic Demi" w:hAnsi="Franklin Gothic Demi"/>
        <w:bCs/>
        <w:color w:val="005187"/>
        <w:sz w:val="48"/>
        <w:szCs w:val="52"/>
      </w:rPr>
      <w:t xml:space="preserve"> </w:t>
    </w:r>
    <w:r w:rsidRPr="005E153F">
      <w:rPr>
        <w:rFonts w:ascii="Franklin Gothic Demi" w:hAnsi="Franklin Gothic Demi"/>
        <w:bCs/>
        <w:color w:val="005187"/>
        <w:sz w:val="48"/>
        <w:szCs w:val="52"/>
      </w:rPr>
      <w:t>CELR Simulated Engagement Survey</w:t>
    </w:r>
  </w:p>
  <w:p w:rsidR="005E153F" w:rsidP="005E153F" w14:paraId="71394231" w14:textId="77777777">
    <w:pPr>
      <w:pStyle w:val="Header"/>
      <w:rPr>
        <w:rFonts w:ascii="Franklin Gothic Demi" w:hAnsi="Franklin Gothic Demi"/>
        <w:bCs/>
        <w:sz w:val="24"/>
        <w:szCs w:val="52"/>
      </w:rPr>
    </w:pPr>
  </w:p>
  <w:p w:rsidR="005E153F" w:rsidRPr="00685ADF" w:rsidP="005E153F" w14:paraId="456F4530" w14:textId="033A5E1D">
    <w:pPr>
      <w:pStyle w:val="Header"/>
      <w:rPr>
        <w:rFonts w:ascii="Franklin Gothic Demi" w:hAnsi="Franklin Gothic Demi"/>
        <w:bCs/>
        <w:sz w:val="24"/>
        <w:szCs w:val="52"/>
      </w:rPr>
    </w:pPr>
    <w:r w:rsidRPr="00685ADF">
      <w:rPr>
        <w:rFonts w:ascii="Franklin Gothic Demi" w:hAnsi="Franklin Gothic Demi"/>
        <w:bCs/>
        <w:sz w:val="24"/>
        <w:szCs w:val="52"/>
      </w:rPr>
      <w:t>OMB Control Number: 1670-0027</w:t>
    </w:r>
  </w:p>
  <w:p w:rsidR="005E153F" w:rsidRPr="00685ADF" w:rsidP="005E153F" w14:paraId="58BE0F63" w14:textId="77777777">
    <w:pPr>
      <w:pStyle w:val="Header"/>
      <w:rPr>
        <w:sz w:val="24"/>
      </w:rPr>
    </w:pPr>
    <w:r w:rsidRPr="00685ADF">
      <w:rPr>
        <w:rFonts w:ascii="Franklin Gothic Demi" w:hAnsi="Franklin Gothic Demi"/>
        <w:bCs/>
        <w:sz w:val="24"/>
        <w:szCs w:val="52"/>
      </w:rPr>
      <w:t xml:space="preserve">OMB Expiration Date: </w:t>
    </w:r>
    <w:r>
      <w:rPr>
        <w:rFonts w:ascii="Franklin Gothic Demi" w:hAnsi="Franklin Gothic Demi"/>
        <w:bCs/>
        <w:sz w:val="24"/>
        <w:szCs w:val="52"/>
      </w:rPr>
      <w:t>5</w:t>
    </w:r>
    <w:r w:rsidRPr="00685ADF">
      <w:rPr>
        <w:rFonts w:ascii="Franklin Gothic Demi" w:hAnsi="Franklin Gothic Demi"/>
        <w:bCs/>
        <w:sz w:val="24"/>
        <w:szCs w:val="52"/>
      </w:rPr>
      <w:t>/</w:t>
    </w:r>
    <w:r>
      <w:rPr>
        <w:rFonts w:ascii="Franklin Gothic Demi" w:hAnsi="Franklin Gothic Demi"/>
        <w:bCs/>
        <w:sz w:val="24"/>
        <w:szCs w:val="52"/>
      </w:rPr>
      <w:t>23</w:t>
    </w:r>
    <w:r w:rsidRPr="00685ADF">
      <w:rPr>
        <w:rFonts w:ascii="Franklin Gothic Demi" w:hAnsi="Franklin Gothic Demi"/>
        <w:bCs/>
        <w:sz w:val="24"/>
        <w:szCs w:val="52"/>
      </w:rPr>
      <w:t>/</w:t>
    </w:r>
    <w:r>
      <w:rPr>
        <w:rFonts w:ascii="Franklin Gothic Demi" w:hAnsi="Franklin Gothic Demi"/>
        <w:bCs/>
        <w:sz w:val="24"/>
        <w:szCs w:val="52"/>
      </w:rPr>
      <w:t>2024</w:t>
    </w:r>
  </w:p>
  <w:p w:rsidR="005E153F" w14:paraId="15DA88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617361"/>
    <w:multiLevelType w:val="hybridMultilevel"/>
    <w:tmpl w:val="3CCE2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firstLine="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DD"/>
    <w:rsid w:val="00050AB3"/>
    <w:rsid w:val="00074033"/>
    <w:rsid w:val="000914BF"/>
    <w:rsid w:val="000F50DD"/>
    <w:rsid w:val="00106AC8"/>
    <w:rsid w:val="00133A58"/>
    <w:rsid w:val="00135BC5"/>
    <w:rsid w:val="001937F9"/>
    <w:rsid w:val="001C30AA"/>
    <w:rsid w:val="00235D71"/>
    <w:rsid w:val="002C149B"/>
    <w:rsid w:val="0035410B"/>
    <w:rsid w:val="003A3D2D"/>
    <w:rsid w:val="00406D3F"/>
    <w:rsid w:val="00446707"/>
    <w:rsid w:val="0049127E"/>
    <w:rsid w:val="004A3399"/>
    <w:rsid w:val="004B51FC"/>
    <w:rsid w:val="004C35CC"/>
    <w:rsid w:val="004C7AEE"/>
    <w:rsid w:val="00522310"/>
    <w:rsid w:val="00564C3F"/>
    <w:rsid w:val="005E153F"/>
    <w:rsid w:val="005E4188"/>
    <w:rsid w:val="00685ADF"/>
    <w:rsid w:val="006B46F2"/>
    <w:rsid w:val="006D5CA4"/>
    <w:rsid w:val="007573D4"/>
    <w:rsid w:val="007766AE"/>
    <w:rsid w:val="007D653E"/>
    <w:rsid w:val="007F5D35"/>
    <w:rsid w:val="00836DA5"/>
    <w:rsid w:val="0085434D"/>
    <w:rsid w:val="00886B38"/>
    <w:rsid w:val="00892065"/>
    <w:rsid w:val="008A25D8"/>
    <w:rsid w:val="00925C66"/>
    <w:rsid w:val="00941975"/>
    <w:rsid w:val="00A84D87"/>
    <w:rsid w:val="00A91AF3"/>
    <w:rsid w:val="00A93F62"/>
    <w:rsid w:val="00AA78EA"/>
    <w:rsid w:val="00AC6372"/>
    <w:rsid w:val="00AF173C"/>
    <w:rsid w:val="00B250D9"/>
    <w:rsid w:val="00B31DEA"/>
    <w:rsid w:val="00BA59F2"/>
    <w:rsid w:val="00BE06F1"/>
    <w:rsid w:val="00BE69F5"/>
    <w:rsid w:val="00C506D3"/>
    <w:rsid w:val="00C53310"/>
    <w:rsid w:val="00C8043E"/>
    <w:rsid w:val="00C85263"/>
    <w:rsid w:val="00CA1714"/>
    <w:rsid w:val="00CC4932"/>
    <w:rsid w:val="00D67671"/>
    <w:rsid w:val="00DC7ADB"/>
    <w:rsid w:val="00E045D7"/>
    <w:rsid w:val="00E62666"/>
    <w:rsid w:val="00F30C00"/>
    <w:rsid w:val="00F374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56D5B2"/>
  <w15:chartTrackingRefBased/>
  <w15:docId w15:val="{C93F8A52-348A-4E31-AE33-2C510C89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5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0DD"/>
    <w:pPr>
      <w:spacing w:after="0" w:line="240" w:lineRule="auto"/>
      <w:ind w:left="720"/>
    </w:pPr>
    <w:rPr>
      <w:rFonts w:ascii="Calibri" w:hAnsi="Calibri" w:cs="Calibri"/>
    </w:rPr>
  </w:style>
  <w:style w:type="paragraph" w:styleId="Header">
    <w:name w:val="header"/>
    <w:basedOn w:val="Normal"/>
    <w:link w:val="HeaderChar"/>
    <w:uiPriority w:val="99"/>
    <w:unhideWhenUsed/>
    <w:rsid w:val="005E1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53F"/>
  </w:style>
  <w:style w:type="paragraph" w:styleId="Footer">
    <w:name w:val="footer"/>
    <w:basedOn w:val="Normal"/>
    <w:link w:val="FooterChar"/>
    <w:uiPriority w:val="99"/>
    <w:unhideWhenUsed/>
    <w:rsid w:val="005E1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53F"/>
  </w:style>
  <w:style w:type="paragraph" w:styleId="Title">
    <w:name w:val="Title"/>
    <w:basedOn w:val="Normal"/>
    <w:next w:val="Normal"/>
    <w:link w:val="TitleChar"/>
    <w:uiPriority w:val="10"/>
    <w:qFormat/>
    <w:rsid w:val="005E15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53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15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1" ma:contentTypeDescription="Create a new document." ma:contentTypeScope="" ma:versionID="88112b0a7d1bb6208944f517d525e03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79f285da41a334dd8370c8aa51b4e87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IsParent xmlns="35ed0374-b151-4ae4-94a0-04f0fe261645">false</IsParent>
    <PRANumber xmlns="35ed0374-b151-4ae4-94a0-04f0fe261645">PRA-CSD-00001594</PRANumber>
    <OCIOStatus xmlns="35ed0374-b151-4ae4-94a0-04f0fe261645" xsi:nil="true"/>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CStatus xmlns="35ed0374-b151-4ae4-94a0-04f0fe261645" xsi:nil="true"/>
    <CIOStatus xmlns="35ed0374-b151-4ae4-94a0-04f0fe261645" xsi:nil="true"/>
    <FinalEmail xmlns="35ed0374-b151-4ae4-94a0-04f0fe261645">No</FinalEmail>
    <PACTApprove xmlns="35ed0374-b151-4ae4-94a0-04f0fe261645">No</PACTApprove>
    <OCIOApprove xmlns="35ed0374-b151-4ae4-94a0-04f0fe261645">No</OCIOApprove>
    <UnderReviewDateOCC xmlns="35ed0374-b151-4ae4-94a0-04f0fe261645" xsi:nil="true"/>
    <StagesStatus xmlns="35ed0374-b151-4ae4-94a0-04f0fe261645" xsi:nil="true"/>
    <ROCISUpload xmlns="35ed0374-b151-4ae4-94a0-04f0fe261645">No</ROCISUpload>
    <SenttoOMB xmlns="35ed0374-b151-4ae4-94a0-04f0fe261645">No</SenttoOMB>
    <UnderReviewDateOCIO xmlns="35ed0374-b151-4ae4-94a0-04f0fe261645" xsi:nil="true"/>
    <UnderReviewDateCIO xmlns="35ed0374-b151-4ae4-94a0-04f0fe261645" xsi:nil="true"/>
    <UnderReviewDateOCCReg xmlns="35ed0374-b151-4ae4-94a0-04f0fe261645" xsi:nil="true"/>
    <DraftEmailSent_x003f_ xmlns="35ed0374-b151-4ae4-94a0-04f0fe261645">No</DraftEmailSent_x003f_>
    <OCCRegulatoryApprove xmlns="35ed0374-b151-4ae4-94a0-04f0fe261645">No</OCCRegulatoryApprove>
    <OCCApprove xmlns="35ed0374-b151-4ae4-94a0-04f0fe261645">No</OCCApprove>
    <OCIO_x002d_Current_x002d_Stage xmlns="35ed0374-b151-4ae4-94a0-04f0fe261645" xsi:nil="true"/>
    <CIOApprove xmlns="35ed0374-b151-4ae4-94a0-04f0fe261645">No</CIOApprove>
    <DHSHQEmail xmlns="35ed0374-b151-4ae4-94a0-04f0fe261645">No</DHSHQEmail>
    <UnderReviewOCEPACT xmlns="35ed0374-b151-4ae4-94a0-04f0fe261645" xsi:nil="true"/>
    <OCEApprove xmlns="35ed0374-b151-4ae4-94a0-04f0fe261645">No</OCEApprove>
  </documentManagement>
</p:properties>
</file>

<file path=customXml/itemProps1.xml><?xml version="1.0" encoding="utf-8"?>
<ds:datastoreItem xmlns:ds="http://schemas.openxmlformats.org/officeDocument/2006/customXml" ds:itemID="{528CE8C6-97FE-4FB8-8D78-156246DE3DED}">
  <ds:schemaRefs/>
</ds:datastoreItem>
</file>

<file path=customXml/itemProps2.xml><?xml version="1.0" encoding="utf-8"?>
<ds:datastoreItem xmlns:ds="http://schemas.openxmlformats.org/officeDocument/2006/customXml" ds:itemID="{755075E6-78CB-4CB8-9350-85F576342657}">
  <ds:schemaRefs/>
</ds:datastoreItem>
</file>

<file path=customXml/itemProps3.xml><?xml version="1.0" encoding="utf-8"?>
<ds:datastoreItem xmlns:ds="http://schemas.openxmlformats.org/officeDocument/2006/customXml" ds:itemID="{CF7364CD-E97A-40AC-88D6-97E3434F17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Derek</dc:creator>
  <cp:lastModifiedBy>Young, Christopher (He/Him)</cp:lastModifiedBy>
  <cp:revision>2</cp:revision>
  <dcterms:created xsi:type="dcterms:W3CDTF">2023-03-06T20:34:00Z</dcterms:created>
  <dcterms:modified xsi:type="dcterms:W3CDTF">2023-03-06T20:34:00Z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OApprovalLink">
    <vt:lpwstr>, </vt:lpwstr>
  </property>
  <property fmtid="{D5CDD505-2E9C-101B-9397-08002B2CF9AE}" pid="3" name="CIOResubmitLink">
    <vt:lpwstr>, </vt:lpwstr>
  </property>
  <property fmtid="{D5CDD505-2E9C-101B-9397-08002B2CF9AE}" pid="4" name="ContentTypeId">
    <vt:lpwstr>0x0101009471D1F9F56563478D31D8EF70E6A94E</vt:lpwstr>
  </property>
  <property fmtid="{D5CDD505-2E9C-101B-9397-08002B2CF9AE}" pid="5" name="MSIP_Label_a2eef23d-2e95-4428-9a3c-2526d95b164a_ActionId">
    <vt:lpwstr>492f7d2f-7130-48a3-b9c9-2435b9d8eac2</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2022-11-02T20:24:42Z</vt:lpwstr>
  </property>
  <property fmtid="{D5CDD505-2E9C-101B-9397-08002B2CF9AE}" pid="11" name="MSIP_Label_a2eef23d-2e95-4428-9a3c-2526d95b164a_SiteId">
    <vt:lpwstr>3ccde76c-946d-4a12-bb7a-fc9d0842354a</vt:lpwstr>
  </property>
  <property fmtid="{D5CDD505-2E9C-101B-9397-08002B2CF9AE}" pid="12" name="OCCApprovalLink">
    <vt:lpwstr>, </vt:lpwstr>
  </property>
  <property fmtid="{D5CDD505-2E9C-101B-9397-08002B2CF9AE}" pid="13" name="OCCRegulatoryApprovalLink">
    <vt:lpwstr>, </vt:lpwstr>
  </property>
  <property fmtid="{D5CDD505-2E9C-101B-9397-08002B2CF9AE}" pid="14" name="OCCRegulatoryResubmitLink">
    <vt:lpwstr>, </vt:lpwstr>
  </property>
  <property fmtid="{D5CDD505-2E9C-101B-9397-08002B2CF9AE}" pid="15" name="OCCResubmitLink">
    <vt:lpwstr>, </vt:lpwstr>
  </property>
  <property fmtid="{D5CDD505-2E9C-101B-9397-08002B2CF9AE}" pid="16" name="OCEApprovalLink">
    <vt:lpwstr>, </vt:lpwstr>
  </property>
  <property fmtid="{D5CDD505-2E9C-101B-9397-08002B2CF9AE}" pid="17" name="OCEResubmitLink">
    <vt:lpwstr>, </vt:lpwstr>
  </property>
  <property fmtid="{D5CDD505-2E9C-101B-9397-08002B2CF9AE}" pid="18" name="OCIOApprovalLink">
    <vt:lpwstr>, </vt:lpwstr>
  </property>
  <property fmtid="{D5CDD505-2E9C-101B-9397-08002B2CF9AE}" pid="19" name="OCIOResubmitLink">
    <vt:lpwstr>, </vt:lpwstr>
  </property>
  <property fmtid="{D5CDD505-2E9C-101B-9397-08002B2CF9AE}" pid="20" name="OCPOApprovalLink">
    <vt:lpwstr>, </vt:lpwstr>
  </property>
  <property fmtid="{D5CDD505-2E9C-101B-9397-08002B2CF9AE}" pid="21" name="OCPOResubmitLink">
    <vt:lpwstr>, </vt:lpwstr>
  </property>
</Properties>
</file>