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62D10" w:rsidRPr="00113DD9" w:rsidP="00962D10" w14:paraId="61132B68" w14:textId="77777777">
      <w:pPr>
        <w:spacing w:after="0" w:line="240" w:lineRule="auto"/>
        <w:rPr>
          <w:rFonts w:eastAsiaTheme="minorEastAsia"/>
          <w:b/>
          <w:bCs/>
        </w:rPr>
      </w:pPr>
      <w:r w:rsidRPr="00113DD9">
        <w:rPr>
          <w:b/>
          <w:bCs/>
        </w:rPr>
        <w:t>GDO-038.1</w:t>
      </w:r>
      <w:r w:rsidRPr="00113DD9" w:rsidR="242FF18B">
        <w:tab/>
      </w:r>
      <w:r w:rsidRPr="00113DD9" w:rsidR="242FF18B">
        <w:tab/>
      </w:r>
      <w:r w:rsidRPr="00113DD9" w:rsidR="242FF18B">
        <w:tab/>
      </w:r>
      <w:r w:rsidRPr="00113DD9" w:rsidR="242FF18B">
        <w:tab/>
      </w:r>
      <w:r w:rsidRPr="00113DD9" w:rsidR="242FF18B">
        <w:tab/>
      </w:r>
      <w:r w:rsidRPr="00113DD9" w:rsidR="242FF18B">
        <w:tab/>
      </w:r>
      <w:r w:rsidRPr="00113DD9" w:rsidR="242FF18B">
        <w:tab/>
      </w:r>
      <w:r w:rsidRPr="00113DD9" w:rsidR="242FF18B">
        <w:tab/>
      </w:r>
      <w:r w:rsidRPr="00113DD9" w:rsidR="242FF18B">
        <w:tab/>
      </w:r>
      <w:r w:rsidRPr="00113DD9" w:rsidR="242FF18B">
        <w:tab/>
      </w:r>
      <w:r w:rsidRPr="00113DD9">
        <w:rPr>
          <w:rFonts w:eastAsiaTheme="minorEastAsia"/>
          <w:b/>
          <w:bCs/>
        </w:rPr>
        <w:t xml:space="preserve">Nº OMB </w:t>
      </w:r>
      <w:r w:rsidRPr="00113DD9">
        <w:rPr>
          <w:rFonts w:cstheme="minorHAnsi"/>
          <w:b/>
          <w:bCs/>
          <w:sz w:val="24"/>
          <w:szCs w:val="24"/>
        </w:rPr>
        <w:t>1910-5200</w:t>
      </w:r>
    </w:p>
    <w:p w:rsidR="00962D10" w:rsidRPr="00065C50" w:rsidP="00962D10" w14:paraId="3775300A" w14:textId="34B21D38">
      <w:pPr>
        <w:spacing w:after="0" w:line="240" w:lineRule="auto"/>
        <w:ind w:left="7200" w:firstLine="720"/>
        <w:rPr>
          <w:rFonts w:eastAsiaTheme="minorEastAsia"/>
          <w:b/>
          <w:bCs/>
        </w:rPr>
      </w:pPr>
      <w:r w:rsidRPr="00113DD9">
        <w:rPr>
          <w:rFonts w:eastAsiaTheme="minorEastAsia"/>
          <w:b/>
          <w:bCs/>
        </w:rPr>
        <w:t xml:space="preserve">Exp. </w:t>
      </w:r>
      <w:r w:rsidR="0021404D">
        <w:rPr>
          <w:rFonts w:eastAsiaTheme="minorEastAsia"/>
          <w:b/>
          <w:bCs/>
        </w:rPr>
        <w:t>xx</w:t>
      </w:r>
      <w:r w:rsidRPr="00065C50">
        <w:rPr>
          <w:rFonts w:eastAsiaTheme="minorEastAsia"/>
          <w:b/>
          <w:bCs/>
        </w:rPr>
        <w:t>/</w:t>
      </w:r>
      <w:r w:rsidR="0021404D">
        <w:rPr>
          <w:rFonts w:eastAsiaTheme="minorEastAsia"/>
          <w:b/>
          <w:bCs/>
        </w:rPr>
        <w:t>xx</w:t>
      </w:r>
      <w:r w:rsidRPr="00065C50">
        <w:rPr>
          <w:rFonts w:eastAsiaTheme="minorEastAsia"/>
          <w:b/>
          <w:bCs/>
        </w:rPr>
        <w:t>/</w:t>
      </w:r>
      <w:r w:rsidR="00065C50">
        <w:rPr>
          <w:rFonts w:eastAsiaTheme="minorEastAsia"/>
          <w:b/>
          <w:bCs/>
        </w:rPr>
        <w:t>xxxx</w:t>
      </w:r>
    </w:p>
    <w:p w:rsidR="242FF18B" w:rsidRPr="00065C50" w:rsidP="189D28A6" w14:paraId="6095C4B3" w14:textId="25C0C1C2">
      <w:pPr>
        <w:rPr>
          <w:rFonts w:eastAsiaTheme="minorEastAsia"/>
          <w:b/>
          <w:bCs/>
        </w:rPr>
      </w:pPr>
    </w:p>
    <w:p w:rsidR="006244FA" w:rsidRPr="006E3A96" w:rsidP="00B5474A" w14:paraId="1F4FF46D" w14:textId="04A0DB76">
      <w:pPr>
        <w:jc w:val="center"/>
        <w:rPr>
          <w:b/>
          <w:bCs/>
        </w:rPr>
      </w:pPr>
      <w:r w:rsidRPr="006E3A96">
        <w:rPr>
          <w:b/>
          <w:bCs/>
        </w:rPr>
        <w:t>Household Intake</w:t>
      </w:r>
      <w:r w:rsidR="007E6998">
        <w:rPr>
          <w:b/>
          <w:bCs/>
        </w:rPr>
        <w:t xml:space="preserve"> Form</w:t>
      </w:r>
    </w:p>
    <w:p w:rsidR="00466CD4" w:rsidP="00466CD4" w14:paraId="43C65B15" w14:textId="77777777">
      <w:pPr>
        <w:pStyle w:val="pf0"/>
        <w:spacing w:before="0" w:beforeAutospacing="0" w:after="0" w:afterAutospacing="0"/>
        <w:rPr>
          <w:rFonts w:asciiTheme="minorHAnsi" w:hAnsiTheme="minorHAnsi" w:cstheme="minorHAnsi"/>
          <w:i/>
          <w:iCs/>
          <w:sz w:val="22"/>
          <w:szCs w:val="22"/>
        </w:rPr>
      </w:pPr>
      <w:r>
        <w:rPr>
          <w:rFonts w:asciiTheme="minorHAnsi" w:hAnsiTheme="minorHAnsi" w:cstheme="minorHAnsi"/>
          <w:i/>
          <w:iCs/>
          <w:sz w:val="22"/>
          <w:szCs w:val="22"/>
        </w:rPr>
        <w:t xml:space="preserve">Introduction: </w:t>
      </w:r>
    </w:p>
    <w:p w:rsidR="00466CD4" w:rsidRPr="006E3A96" w:rsidP="00466CD4" w14:paraId="2BA116F0" w14:textId="77777777">
      <w:pPr>
        <w:rPr>
          <w:i/>
        </w:rPr>
      </w:pPr>
      <w:r w:rsidRPr="278384C9">
        <w:rPr>
          <w:i/>
          <w:iCs/>
        </w:rPr>
        <w:t xml:space="preserve">The Solar Ambassador Prize, hosted by DOE, is designed to fast-track community efforts to enhance energy resilience by performing outreach and engagement to disadvantaged Puerto Rican households who qualify for residential solar and battery storage systems. </w:t>
      </w:r>
      <w:r w:rsidRPr="00257656">
        <w:rPr>
          <w:b/>
          <w:bCs/>
          <w:i/>
          <w:iCs/>
        </w:rPr>
        <w:t>The information below is being collected for the purpose of identifying eligible households.</w:t>
      </w:r>
      <w:r w:rsidRPr="38DD8406">
        <w:rPr>
          <w:i/>
          <w:iCs/>
        </w:rPr>
        <w:t xml:space="preserve"> </w:t>
      </w:r>
    </w:p>
    <w:p w:rsidR="00466CD4" w:rsidP="00466CD4" w14:paraId="5DF9B4A6" w14:textId="77777777">
      <w:pPr>
        <w:spacing w:after="0" w:line="240" w:lineRule="auto"/>
        <w:jc w:val="center"/>
        <w:rPr>
          <w:b/>
          <w:bCs/>
        </w:rPr>
      </w:pPr>
      <w:r w:rsidRPr="32498955">
        <w:rPr>
          <w:b/>
          <w:bCs/>
        </w:rPr>
        <w:t>Solar Ambassador Program</w:t>
      </w:r>
      <w:r>
        <w:t xml:space="preserve"> </w:t>
      </w:r>
      <w:r w:rsidRPr="32498955">
        <w:rPr>
          <w:b/>
          <w:bCs/>
        </w:rPr>
        <w:t xml:space="preserve">Privacy Act Statement </w:t>
      </w:r>
    </w:p>
    <w:p w:rsidR="00466CD4" w:rsidP="00466CD4" w14:paraId="4F943EBD" w14:textId="77777777">
      <w:pPr>
        <w:spacing w:after="0" w:line="240" w:lineRule="auto"/>
        <w:jc w:val="center"/>
      </w:pPr>
    </w:p>
    <w:p w:rsidR="00466CD4" w:rsidP="00466CD4" w14:paraId="0537AADC" w14:textId="77777777">
      <w:pPr>
        <w:spacing w:after="0" w:line="240" w:lineRule="auto"/>
        <w:jc w:val="both"/>
      </w:pPr>
      <w:r>
        <w:t>The Privacy Act of 1974 (5 U.S.C. § 552a) requires that when the Federal Government requests personally identifiable information from individuals, we tell them our legal right to ask for the information, why we are asking for it, whether providing it is mandatory or voluntary, any effects on individuals not providing it, and how it will be used. The U.S. Department of Energy (DOE) Grid Deployment Office (GDO) established the Puerto Rico Energy Resilience Fund (PR-ERF) to administer a program focused on both residential and community-based energy resilience investments. DOE has launched the Solar Ambassadors Prize to partner with local community-based organizations and non-profit and for-profit entities to assist in collecting information. The purpose of this information collection is to determine an applicant’s eligibility to receive rooftop solar and battery storage systems installation under Funding Opportunity Announcement DE-FOA-0003096. This program is authorized by the Consolidated Appropriations Act, 2023 (Public Law No. 117-328). </w:t>
      </w:r>
    </w:p>
    <w:p w:rsidR="00466CD4" w:rsidP="00466CD4" w14:paraId="43A2775D" w14:textId="77777777">
      <w:pPr>
        <w:spacing w:after="0" w:line="240" w:lineRule="auto"/>
        <w:jc w:val="both"/>
      </w:pPr>
    </w:p>
    <w:p w:rsidR="00466CD4" w:rsidP="00466CD4" w14:paraId="4ACA0287" w14:textId="77777777">
      <w:pPr>
        <w:spacing w:after="0" w:line="240" w:lineRule="auto"/>
      </w:pPr>
      <w:r>
        <w:t xml:space="preserve">We are collecting information on income status, electricity dependency (e.g., whether you require electricity for a medical purpose or to operate a medical device), proof of homeownership, rooftop solar readiness, and whether your residence </w:t>
      </w:r>
      <w:r>
        <w:t>is located in</w:t>
      </w:r>
      <w:r>
        <w:t xml:space="preserve"> a defined census tract. Providing this information is voluntary but necessary to process your application for approval to receive program benefits.  If you choose to apply for the Solar Ambassador Prize, you must provide all requested information.  Failure to provide complete information may delay or prevent processing or review of your application for benefits. </w:t>
      </w:r>
    </w:p>
    <w:p w:rsidR="00466CD4" w:rsidP="00466CD4" w14:paraId="42CFC36B" w14:textId="77777777">
      <w:pPr>
        <w:spacing w:after="0" w:line="240" w:lineRule="auto"/>
      </w:pPr>
      <w:r>
        <w:t xml:space="preserve"> </w:t>
      </w:r>
    </w:p>
    <w:p w:rsidR="00466CD4" w:rsidP="00466CD4" w14:paraId="3788B990" w14:textId="77777777">
      <w:pPr>
        <w:spacing w:after="0" w:line="240" w:lineRule="auto"/>
      </w:pPr>
      <w:r>
        <w:t>This information could be disclosed to the Department of Justice for the purpose of litigating any civil, administrative, or judicial proceeding or criminal prosecution (including the presentation of evidence, disclosures to opposing counsel or witnesses, in discovery, or in settlement negotiations, or in response to a subpoena) where the United States, DOE, or its employees (in their official capacities or where the government has decided to represent them) are parties; and to provide information to congressional offices in response to inquiries made at the request of the individuals to whom the information pertains. The</w:t>
      </w:r>
      <w:r w:rsidRPr="32498955">
        <w:rPr>
          <w:rFonts w:eastAsiaTheme="minorEastAsia"/>
        </w:rPr>
        <w:t xml:space="preserve"> full system of records notice with complete description of routine uses </w:t>
      </w:r>
      <w:r>
        <w:t xml:space="preserve">may be found under the heading “Routine Uses” in the system of records notice under DOE-82, Grant and Contract Records for Research Projects, Science Education, and Related Activities, published in the Federal Register at 74 Fed. Reg. 994 (January 9, 2009). </w:t>
      </w:r>
    </w:p>
    <w:p w:rsidR="00466CD4" w:rsidP="00466CD4" w14:paraId="13438D0D" w14:textId="77777777">
      <w:pPr>
        <w:spacing w:after="0"/>
        <w:jc w:val="center"/>
        <w:rPr>
          <w:rFonts w:eastAsiaTheme="minorEastAsia"/>
          <w:b/>
          <w:bCs/>
        </w:rPr>
      </w:pPr>
      <w:r w:rsidRPr="32498955">
        <w:rPr>
          <w:rFonts w:eastAsiaTheme="minorEastAsia"/>
          <w:b/>
          <w:bCs/>
        </w:rPr>
        <w:t>Paperwork Reduction Act Burden Disclosure Statement</w:t>
      </w:r>
    </w:p>
    <w:p w:rsidR="00466CD4" w:rsidP="00466CD4" w14:paraId="2186E6FE" w14:textId="77777777">
      <w:pPr>
        <w:spacing w:after="0"/>
        <w:rPr>
          <w:rFonts w:eastAsiaTheme="minorEastAsia"/>
        </w:rPr>
      </w:pPr>
      <w:r w:rsidRPr="32498955">
        <w:rPr>
          <w:rFonts w:eastAsiaTheme="minorEastAsia"/>
        </w:rPr>
        <w:t xml:space="preserve">Submission of this data is voluntary but is a mandatory requirement to qualify households as eligible for participation in the deployment phase of the </w:t>
      </w:r>
      <w:r w:rsidRPr="32498955">
        <w:rPr>
          <w:rFonts w:ascii="Calibri" w:eastAsia="Calibri" w:hAnsi="Calibri" w:cs="Calibri"/>
        </w:rPr>
        <w:t xml:space="preserve">Puerto Rico Energy Resiliency Fund (PR-ERF). </w:t>
      </w:r>
      <w:r w:rsidRPr="32498955">
        <w:rPr>
          <w:rFonts w:eastAsiaTheme="minorEastAsia"/>
        </w:rPr>
        <w:t xml:space="preserve"> The data you supply will be used to verify your household’s eligibility to receive rooftop solar and (as applicable) battery storage technologies supported by the </w:t>
      </w:r>
      <w:r w:rsidRPr="32498955">
        <w:rPr>
          <w:rFonts w:ascii="Calibri" w:eastAsia="Calibri" w:hAnsi="Calibri" w:cs="Calibri"/>
        </w:rPr>
        <w:t xml:space="preserve">PR-ERF. </w:t>
      </w:r>
      <w:r w:rsidRPr="32498955">
        <w:rPr>
          <w:rFonts w:eastAsiaTheme="minorEastAsia"/>
        </w:rPr>
        <w:t xml:space="preserve"> </w:t>
      </w:r>
    </w:p>
    <w:p w:rsidR="00466CD4" w:rsidP="00466CD4" w14:paraId="4F586BC0" w14:textId="6C0CB232">
      <w:pPr>
        <w:spacing w:after="0"/>
        <w:rPr>
          <w:rFonts w:eastAsiaTheme="minorEastAsia"/>
        </w:rPr>
      </w:pPr>
      <w:r w:rsidRPr="32498955">
        <w:rPr>
          <w:rFonts w:eastAsiaTheme="minorEastAsia"/>
        </w:rPr>
        <w:t>The public reporting burden for this collection of information is estimated to average</w:t>
      </w:r>
      <w:r w:rsidR="00B73000">
        <w:rPr>
          <w:rFonts w:eastAsiaTheme="minorEastAsia"/>
        </w:rPr>
        <w:t xml:space="preserve"> fifty-five minutes </w:t>
      </w:r>
      <w:r w:rsidRPr="32498955">
        <w:rPr>
          <w:rFonts w:eastAsiaTheme="minorEastAsia"/>
        </w:rPr>
        <w:t xml:space="preserve">per response, including the time for reviewing instructions, searching existing data sources, </w:t>
      </w:r>
      <w:r w:rsidRPr="32498955">
        <w:rPr>
          <w:rFonts w:eastAsiaTheme="minorEastAsia"/>
        </w:rPr>
        <w:t>gathering</w:t>
      </w:r>
      <w:r w:rsidRPr="32498955">
        <w:rPr>
          <w:rFonts w:eastAsiaTheme="minorEastAsia"/>
        </w:rPr>
        <w:t xml:space="preserve"> and maintaining the data needed, and completing and reviewing the collection of information.  No person is required to respond to, nor shall any person be subject to a penalty for failure to comply with this collection of information, unless this collection of information displays a currently valid OMB control number.  The OMB Control No. for this collection of information is OMB 1910-</w:t>
      </w:r>
      <w:r w:rsidR="0022236D">
        <w:rPr>
          <w:rFonts w:eastAsiaTheme="minorEastAsia"/>
        </w:rPr>
        <w:t>5200</w:t>
      </w:r>
      <w:r w:rsidRPr="32498955">
        <w:rPr>
          <w:rFonts w:eastAsiaTheme="minorEastAsia"/>
        </w:rPr>
        <w:t xml:space="preserve">.  Send comments regarding this burden estimate or any other aspect of this collection of information, </w:t>
      </w:r>
      <w:r w:rsidRPr="32498955">
        <w:rPr>
          <w:rFonts w:eastAsiaTheme="minorEastAsia"/>
        </w:rPr>
        <w:t xml:space="preserve">including suggestions for reducing this burden, to Office of the Chief Information Officer, Enterprise Policy Development &amp; Implementation Office, IM-22, Information Collection Management Program </w:t>
      </w:r>
      <w:r w:rsidRPr="00DD3FC1">
        <w:rPr>
          <w:rFonts w:eastAsiaTheme="minorEastAsia"/>
        </w:rPr>
        <w:t>(</w:t>
      </w:r>
      <w:r w:rsidRPr="00DD3FC1">
        <w:rPr>
          <w:rFonts w:eastAsiaTheme="minorEastAsia"/>
          <w:b/>
          <w:bCs/>
        </w:rPr>
        <w:t>OMB 1910-</w:t>
      </w:r>
      <w:r w:rsidRPr="00DD3FC1" w:rsidR="00DD3FC1">
        <w:rPr>
          <w:rFonts w:eastAsiaTheme="minorEastAsia"/>
          <w:b/>
          <w:bCs/>
        </w:rPr>
        <w:t>5200</w:t>
      </w:r>
      <w:r w:rsidRPr="00DD3FC1">
        <w:rPr>
          <w:rFonts w:eastAsiaTheme="minorEastAsia"/>
        </w:rPr>
        <w:t>),</w:t>
      </w:r>
      <w:r w:rsidRPr="32498955">
        <w:rPr>
          <w:rFonts w:eastAsiaTheme="minorEastAsia"/>
        </w:rPr>
        <w:t xml:space="preserve"> U.S. Department of Energy, 1000 Independence Ave SW, Washington, DC 20585; and to the Office of Management and Budget (OMB), OIRA, Paperwork Reduction Project </w:t>
      </w:r>
      <w:r w:rsidRPr="00257656">
        <w:rPr>
          <w:rFonts w:eastAsiaTheme="minorEastAsia"/>
        </w:rPr>
        <w:t>(</w:t>
      </w:r>
      <w:r w:rsidRPr="00257656">
        <w:rPr>
          <w:rFonts w:eastAsiaTheme="minorEastAsia"/>
          <w:b/>
          <w:bCs/>
        </w:rPr>
        <w:t>OMB 1910-</w:t>
      </w:r>
      <w:r w:rsidRPr="00257656" w:rsidR="00257656">
        <w:rPr>
          <w:rFonts w:eastAsiaTheme="minorEastAsia"/>
          <w:b/>
          <w:bCs/>
        </w:rPr>
        <w:t>5200</w:t>
      </w:r>
      <w:r w:rsidRPr="00257656">
        <w:rPr>
          <w:rFonts w:eastAsiaTheme="minorEastAsia"/>
        </w:rPr>
        <w:t>)</w:t>
      </w:r>
      <w:r w:rsidRPr="32498955">
        <w:rPr>
          <w:rFonts w:eastAsiaTheme="minorEastAsia"/>
        </w:rPr>
        <w:t>, Washington, DC 20503.</w:t>
      </w:r>
    </w:p>
    <w:p w:rsidR="00563949" w:rsidP="00563949" w14:paraId="0929269D" w14:textId="77777777">
      <w:pPr>
        <w:pStyle w:val="pf0"/>
        <w:spacing w:before="0" w:beforeAutospacing="0" w:after="0" w:afterAutospacing="0"/>
        <w:rPr>
          <w:rFonts w:asciiTheme="minorHAnsi" w:hAnsiTheme="minorHAnsi" w:cstheme="minorHAnsi"/>
          <w:i/>
          <w:iCs/>
          <w:sz w:val="22"/>
          <w:szCs w:val="22"/>
        </w:rPr>
      </w:pPr>
    </w:p>
    <w:p w:rsidR="00563949" w:rsidRPr="00563949" w:rsidP="00563949" w14:paraId="68A5708D" w14:textId="3B8B56D8">
      <w:pPr>
        <w:pStyle w:val="pf0"/>
        <w:spacing w:before="0" w:beforeAutospacing="0" w:after="0" w:afterAutospacing="0"/>
        <w:jc w:val="center"/>
        <w:rPr>
          <w:rFonts w:asciiTheme="minorHAnsi" w:hAnsiTheme="minorHAnsi" w:cstheme="minorHAnsi"/>
          <w:b/>
          <w:bCs/>
          <w:i/>
          <w:iCs/>
          <w:sz w:val="22"/>
          <w:szCs w:val="22"/>
        </w:rPr>
      </w:pPr>
      <w:r w:rsidRPr="00177E56">
        <w:rPr>
          <w:rFonts w:asciiTheme="minorHAnsi" w:hAnsiTheme="minorHAnsi" w:cstheme="minorHAnsi"/>
          <w:b/>
          <w:bCs/>
          <w:i/>
          <w:iCs/>
          <w:sz w:val="22"/>
          <w:szCs w:val="22"/>
        </w:rPr>
        <w:t xml:space="preserve">Do you want to proceed? </w:t>
      </w:r>
      <w:r w:rsidRPr="00177E56">
        <w:rPr>
          <w:rFonts w:asciiTheme="minorHAnsi" w:hAnsiTheme="minorHAnsi" w:cstheme="minorHAnsi"/>
          <w:b/>
          <w:bCs/>
          <w:i/>
          <w:iCs/>
          <w:sz w:val="22"/>
          <w:szCs w:val="22"/>
        </w:rPr>
        <w:tab/>
        <w:t>□</w:t>
      </w:r>
      <w:r w:rsidRPr="00177E56">
        <w:rPr>
          <w:rFonts w:asciiTheme="minorHAnsi" w:hAnsiTheme="minorHAnsi" w:cstheme="minorHAnsi"/>
          <w:b/>
          <w:bCs/>
          <w:sz w:val="22"/>
          <w:szCs w:val="22"/>
        </w:rPr>
        <w:t xml:space="preserve"> Yes</w:t>
      </w:r>
      <w:r w:rsidR="00B674B5">
        <w:rPr>
          <w:rFonts w:asciiTheme="minorHAnsi" w:hAnsiTheme="minorHAnsi" w:cstheme="minorHAnsi"/>
          <w:b/>
          <w:bCs/>
          <w:sz w:val="22"/>
          <w:szCs w:val="22"/>
        </w:rPr>
        <w:t xml:space="preserve">, </w:t>
      </w:r>
      <w:r w:rsidRPr="000C53DF" w:rsidR="00B674B5">
        <w:rPr>
          <w:rFonts w:asciiTheme="minorHAnsi" w:hAnsiTheme="minorHAnsi" w:cstheme="minorHAnsi"/>
          <w:b/>
          <w:bCs/>
          <w:i/>
          <w:iCs/>
          <w:sz w:val="22"/>
          <w:szCs w:val="22"/>
        </w:rPr>
        <w:t xml:space="preserve">(if </w:t>
      </w:r>
      <w:r w:rsidRPr="000C53DF" w:rsidR="00B674B5">
        <w:rPr>
          <w:rFonts w:asciiTheme="minorHAnsi" w:hAnsiTheme="minorHAnsi" w:cstheme="minorHAnsi"/>
          <w:b/>
          <w:bCs/>
          <w:i/>
          <w:iCs/>
          <w:sz w:val="22"/>
          <w:szCs w:val="22"/>
        </w:rPr>
        <w:t>Yes</w:t>
      </w:r>
      <w:r w:rsidRPr="000C53DF" w:rsidR="00B674B5">
        <w:rPr>
          <w:rFonts w:asciiTheme="minorHAnsi" w:hAnsiTheme="minorHAnsi" w:cstheme="minorHAnsi"/>
          <w:b/>
          <w:bCs/>
          <w:i/>
          <w:iCs/>
          <w:sz w:val="22"/>
          <w:szCs w:val="22"/>
        </w:rPr>
        <w:t xml:space="preserve">, go to Part </w:t>
      </w:r>
      <w:r w:rsidRPr="000C53DF" w:rsidR="000C53DF">
        <w:rPr>
          <w:rFonts w:asciiTheme="minorHAnsi" w:hAnsiTheme="minorHAnsi" w:cstheme="minorHAnsi"/>
          <w:b/>
          <w:bCs/>
          <w:i/>
          <w:iCs/>
          <w:sz w:val="22"/>
          <w:szCs w:val="22"/>
        </w:rPr>
        <w:t>A)</w:t>
      </w:r>
      <w:r w:rsidRPr="00177E56">
        <w:rPr>
          <w:rFonts w:asciiTheme="minorHAnsi" w:hAnsiTheme="minorHAnsi" w:cstheme="minorHAnsi"/>
          <w:b/>
          <w:bCs/>
          <w:sz w:val="22"/>
          <w:szCs w:val="22"/>
        </w:rPr>
        <w:t xml:space="preserve"> </w:t>
      </w:r>
      <w:r w:rsidRPr="00177E56">
        <w:rPr>
          <w:rFonts w:asciiTheme="minorHAnsi" w:hAnsiTheme="minorHAnsi" w:cstheme="minorHAnsi"/>
          <w:b/>
          <w:bCs/>
          <w:sz w:val="22"/>
          <w:szCs w:val="22"/>
        </w:rPr>
        <w:tab/>
      </w:r>
      <w:r w:rsidRPr="00177E56">
        <w:rPr>
          <w:rFonts w:asciiTheme="minorHAnsi" w:hAnsiTheme="minorHAnsi" w:cstheme="minorHAnsi"/>
          <w:b/>
          <w:bCs/>
          <w:sz w:val="22"/>
          <w:szCs w:val="22"/>
        </w:rPr>
        <w:tab/>
        <w:t>□ No</w:t>
      </w:r>
    </w:p>
    <w:p w:rsidR="00560334" w:rsidP="00AF033C" w14:paraId="06F54364" w14:textId="77777777">
      <w:pPr>
        <w:pStyle w:val="pf0"/>
        <w:spacing w:before="0" w:beforeAutospacing="0" w:after="0" w:afterAutospacing="0"/>
        <w:rPr>
          <w:rFonts w:asciiTheme="minorHAnsi" w:hAnsiTheme="minorHAnsi" w:cstheme="minorBidi"/>
          <w:b/>
          <w:bCs/>
          <w:i/>
          <w:sz w:val="22"/>
          <w:szCs w:val="22"/>
        </w:rPr>
      </w:pPr>
    </w:p>
    <w:p w:rsidR="00FD7A15" w:rsidRPr="001B24BE" w:rsidP="00AF033C" w14:paraId="41855A9D" w14:textId="3DAB18DA">
      <w:pPr>
        <w:pStyle w:val="pf0"/>
        <w:spacing w:before="0" w:beforeAutospacing="0" w:after="0" w:afterAutospacing="0"/>
        <w:rPr>
          <w:rFonts w:asciiTheme="minorHAnsi" w:hAnsiTheme="minorHAnsi" w:cstheme="minorBidi"/>
          <w:b/>
          <w:i/>
          <w:sz w:val="22"/>
          <w:szCs w:val="22"/>
        </w:rPr>
      </w:pPr>
      <w:r w:rsidRPr="001B24BE">
        <w:rPr>
          <w:rFonts w:asciiTheme="minorHAnsi" w:hAnsiTheme="minorHAnsi" w:cstheme="minorBidi"/>
          <w:b/>
          <w:bCs/>
          <w:i/>
          <w:sz w:val="22"/>
          <w:szCs w:val="22"/>
        </w:rPr>
        <w:t xml:space="preserve">Part A: Answer questions 1, 2, and 3 and only proceed if answers to all three questions are </w:t>
      </w:r>
      <w:r w:rsidR="00CB37EB">
        <w:rPr>
          <w:rFonts w:asciiTheme="minorHAnsi" w:hAnsiTheme="minorHAnsi" w:cstheme="minorBidi"/>
          <w:b/>
          <w:bCs/>
          <w:i/>
          <w:sz w:val="22"/>
          <w:szCs w:val="22"/>
        </w:rPr>
        <w:t>‘</w:t>
      </w:r>
      <w:r w:rsidRPr="001B24BE">
        <w:rPr>
          <w:rFonts w:asciiTheme="minorHAnsi" w:hAnsiTheme="minorHAnsi" w:cstheme="minorBidi"/>
          <w:b/>
          <w:bCs/>
          <w:i/>
          <w:sz w:val="22"/>
          <w:szCs w:val="22"/>
        </w:rPr>
        <w:t>YES</w:t>
      </w:r>
      <w:r w:rsidR="00CB37EB">
        <w:rPr>
          <w:rFonts w:asciiTheme="minorHAnsi" w:hAnsiTheme="minorHAnsi" w:cstheme="minorBidi"/>
          <w:b/>
          <w:bCs/>
          <w:i/>
          <w:sz w:val="22"/>
          <w:szCs w:val="22"/>
        </w:rPr>
        <w:t>’</w:t>
      </w:r>
      <w:r w:rsidRPr="001B24BE">
        <w:rPr>
          <w:rFonts w:asciiTheme="minorHAnsi" w:hAnsiTheme="minorHAnsi" w:cstheme="minorBidi"/>
          <w:b/>
          <w:bCs/>
          <w:i/>
          <w:sz w:val="22"/>
          <w:szCs w:val="22"/>
        </w:rPr>
        <w:t>.</w:t>
      </w:r>
    </w:p>
    <w:tbl>
      <w:tblPr>
        <w:tblStyle w:val="TableGrid"/>
        <w:tblW w:w="0" w:type="auto"/>
        <w:tblLook w:val="04A0"/>
      </w:tblPr>
      <w:tblGrid>
        <w:gridCol w:w="10735"/>
      </w:tblGrid>
      <w:tr w14:paraId="76486B2E" w14:textId="77777777">
        <w:tblPrEx>
          <w:tblW w:w="0" w:type="auto"/>
          <w:tblLook w:val="04A0"/>
        </w:tblPrEx>
        <w:trPr>
          <w:trHeight w:val="258"/>
        </w:trPr>
        <w:tc>
          <w:tcPr>
            <w:tcW w:w="10735" w:type="dxa"/>
            <w:shd w:val="clear" w:color="auto" w:fill="B4C6E7" w:themeFill="accent1" w:themeFillTint="66"/>
          </w:tcPr>
          <w:p w:rsidR="000E697A" w:rsidRPr="00111160" w14:paraId="4F07B8C6" w14:textId="2473D724">
            <w:pPr>
              <w:rPr>
                <w:rFonts w:eastAsia="Times New Roman" w:cstheme="minorHAnsi"/>
                <w:b/>
                <w:bCs/>
                <w:i/>
                <w:iCs/>
              </w:rPr>
            </w:pPr>
            <w:r>
              <w:rPr>
                <w:rFonts w:eastAsia="Times New Roman" w:cstheme="minorHAnsi"/>
                <w:b/>
                <w:bCs/>
                <w:i/>
                <w:iCs/>
              </w:rPr>
              <w:t>1</w:t>
            </w:r>
            <w:r>
              <w:rPr>
                <w:rFonts w:eastAsia="Times New Roman" w:cstheme="minorHAnsi"/>
                <w:b/>
                <w:bCs/>
                <w:i/>
                <w:iCs/>
              </w:rPr>
              <w:t>. Construction-type Eligibility</w:t>
            </w:r>
          </w:p>
        </w:tc>
      </w:tr>
    </w:tbl>
    <w:p w:rsidR="000E697A" w:rsidP="000E697A" w14:paraId="5344A917" w14:textId="77777777">
      <w:pPr>
        <w:ind w:left="400"/>
      </w:pPr>
      <w:r>
        <w:rPr>
          <w:rStyle w:val="ui-provider"/>
        </w:rPr>
        <w:t>Is the house a single-family house (i.e., f</w:t>
      </w:r>
      <w:r w:rsidRPr="00580189">
        <w:t>ully detached house, semidetached (side-by-side) house, row house, or townhouse</w:t>
      </w:r>
      <w:r>
        <w:t>)?</w:t>
      </w:r>
    </w:p>
    <w:p w:rsidR="000E697A" w:rsidP="000E697A" w14:paraId="7FCFD07F" w14:textId="37EEAD2B">
      <w:pPr>
        <w:pStyle w:val="pf0"/>
        <w:spacing w:before="0" w:beforeAutospacing="0" w:after="0" w:afterAutospacing="0"/>
        <w:ind w:left="720"/>
        <w:rPr>
          <w:rFonts w:asciiTheme="minorHAnsi" w:hAnsiTheme="minorHAnsi" w:cstheme="minorBidi"/>
          <w:i/>
          <w:sz w:val="22"/>
          <w:szCs w:val="22"/>
        </w:rPr>
      </w:pPr>
      <w:r>
        <w:rPr>
          <w:rFonts w:asciiTheme="minorHAnsi" w:hAnsiTheme="minorHAnsi" w:cstheme="minorHAnsi"/>
          <w:b/>
          <w:bCs/>
          <w:i/>
          <w:iCs/>
          <w:sz w:val="22"/>
          <w:szCs w:val="22"/>
        </w:rPr>
        <w:t xml:space="preserve">       </w:t>
      </w:r>
      <w:r w:rsidRPr="00177E56">
        <w:rPr>
          <w:rFonts w:asciiTheme="minorHAnsi" w:hAnsiTheme="minorHAnsi" w:cstheme="minorHAnsi"/>
          <w:b/>
          <w:bCs/>
          <w:i/>
          <w:iCs/>
          <w:sz w:val="22"/>
          <w:szCs w:val="22"/>
        </w:rPr>
        <w:t>□</w:t>
      </w:r>
      <w:r w:rsidRPr="00177E56">
        <w:rPr>
          <w:rFonts w:asciiTheme="minorHAnsi" w:hAnsiTheme="minorHAnsi" w:cstheme="minorHAnsi"/>
          <w:b/>
          <w:bCs/>
          <w:sz w:val="22"/>
          <w:szCs w:val="22"/>
        </w:rPr>
        <w:t xml:space="preserve"> Yes </w:t>
      </w:r>
      <w:r w:rsidRPr="00177E56">
        <w:rPr>
          <w:rFonts w:asciiTheme="minorHAnsi" w:hAnsiTheme="minorHAnsi" w:cstheme="minorHAnsi"/>
          <w:b/>
          <w:bCs/>
          <w:sz w:val="22"/>
          <w:szCs w:val="22"/>
        </w:rPr>
        <w:tab/>
        <w:t>□ No</w:t>
      </w:r>
    </w:p>
    <w:p w:rsidR="000E697A" w:rsidP="00AF033C" w14:paraId="2DA4338F" w14:textId="77777777">
      <w:pPr>
        <w:pStyle w:val="pf0"/>
        <w:spacing w:before="0" w:beforeAutospacing="0" w:after="0" w:afterAutospacing="0"/>
        <w:rPr>
          <w:rFonts w:asciiTheme="minorHAnsi" w:hAnsiTheme="minorHAnsi" w:cstheme="minorBidi"/>
          <w:i/>
          <w:sz w:val="22"/>
          <w:szCs w:val="22"/>
        </w:rPr>
      </w:pPr>
    </w:p>
    <w:tbl>
      <w:tblPr>
        <w:tblStyle w:val="TableGrid"/>
        <w:tblW w:w="0" w:type="auto"/>
        <w:tblLook w:val="04A0"/>
      </w:tblPr>
      <w:tblGrid>
        <w:gridCol w:w="10790"/>
      </w:tblGrid>
      <w:tr w14:paraId="26CB910C" w14:textId="77777777">
        <w:tblPrEx>
          <w:tblW w:w="0" w:type="auto"/>
          <w:tblLook w:val="04A0"/>
        </w:tblPrEx>
        <w:tc>
          <w:tcPr>
            <w:tcW w:w="10790" w:type="dxa"/>
            <w:shd w:val="clear" w:color="auto" w:fill="B4C6E7" w:themeFill="accent1" w:themeFillTint="66"/>
          </w:tcPr>
          <w:p w:rsidR="00FD7A15" w:rsidRPr="00545D97" w:rsidP="00545D97" w14:paraId="0F360787" w14:textId="304C653B">
            <w:bookmarkStart w:id="0" w:name="_Hlk142058065"/>
            <w:r>
              <w:rPr>
                <w:rFonts w:eastAsia="Times New Roman" w:cstheme="minorHAnsi"/>
                <w:b/>
                <w:bCs/>
                <w:i/>
                <w:iCs/>
              </w:rPr>
              <w:t>2</w:t>
            </w:r>
            <w:r w:rsidR="00545D97">
              <w:rPr>
                <w:rFonts w:eastAsia="Times New Roman" w:cstheme="minorHAnsi"/>
                <w:b/>
                <w:bCs/>
                <w:i/>
                <w:iCs/>
              </w:rPr>
              <w:t>. I</w:t>
            </w:r>
            <w:r w:rsidRPr="00545D97" w:rsidR="00215E4A">
              <w:rPr>
                <w:rFonts w:eastAsia="Times New Roman" w:cstheme="minorHAnsi"/>
                <w:b/>
                <w:bCs/>
                <w:i/>
                <w:iCs/>
              </w:rPr>
              <w:t xml:space="preserve">ncome Eligibility </w:t>
            </w:r>
          </w:p>
        </w:tc>
      </w:tr>
    </w:tbl>
    <w:bookmarkEnd w:id="0"/>
    <w:p w:rsidR="00215E4A" w:rsidRPr="00111160" w:rsidP="00111160" w14:paraId="1D64F63E" w14:textId="6765E9D1">
      <w:pPr>
        <w:pStyle w:val="ListParagraph"/>
        <w:ind w:left="360"/>
        <w:rPr>
          <w:rFonts w:cstheme="minorHAnsi"/>
        </w:rPr>
      </w:pPr>
      <w:r w:rsidRPr="00111160">
        <w:rPr>
          <w:rFonts w:cstheme="minorHAnsi"/>
        </w:rPr>
        <w:t>Is</w:t>
      </w:r>
      <w:r w:rsidRPr="00111160" w:rsidR="00A10BD7">
        <w:rPr>
          <w:rFonts w:cstheme="minorHAnsi"/>
        </w:rPr>
        <w:t xml:space="preserve"> at least one of the </w:t>
      </w:r>
      <w:r w:rsidRPr="00111160" w:rsidR="006C383C">
        <w:rPr>
          <w:rFonts w:cstheme="minorHAnsi"/>
        </w:rPr>
        <w:t>residents of the household</w:t>
      </w:r>
      <w:r w:rsidRPr="00111160">
        <w:rPr>
          <w:rFonts w:cstheme="minorHAnsi"/>
        </w:rPr>
        <w:t xml:space="preserve"> enrolled in or receive benefits from one or more of the following government assistance programs: Low-Income Home Energy Assistance Program (LIHEAP), Nutrition Assistance Program (NAP), or Temporary Assistance for Needy Families (TANF).</w:t>
      </w:r>
    </w:p>
    <w:p w:rsidR="00AF034C" w:rsidRPr="00AF034C" w:rsidP="00AF034C" w14:paraId="49598886" w14:textId="69E773A2">
      <w:pPr>
        <w:ind w:left="360" w:firstLine="720"/>
        <w:rPr>
          <w:rFonts w:cstheme="minorHAnsi"/>
          <w:b/>
          <w:bCs/>
        </w:rPr>
      </w:pPr>
      <w:r w:rsidRPr="00177E56">
        <w:rPr>
          <w:rFonts w:cstheme="minorHAnsi"/>
          <w:b/>
          <w:bCs/>
          <w:i/>
          <w:iCs/>
        </w:rPr>
        <w:t>□</w:t>
      </w:r>
      <w:r w:rsidRPr="00177E56">
        <w:rPr>
          <w:rFonts w:cstheme="minorHAnsi"/>
          <w:b/>
          <w:bCs/>
        </w:rPr>
        <w:t xml:space="preserve"> Yes </w:t>
      </w:r>
      <w:r w:rsidRPr="00177E56">
        <w:rPr>
          <w:rFonts w:cstheme="minorHAnsi"/>
          <w:b/>
          <w:bCs/>
        </w:rPr>
        <w:tab/>
        <w:t>□ No</w:t>
      </w:r>
    </w:p>
    <w:tbl>
      <w:tblPr>
        <w:tblStyle w:val="TableGrid"/>
        <w:tblW w:w="0" w:type="auto"/>
        <w:tblLook w:val="04A0"/>
      </w:tblPr>
      <w:tblGrid>
        <w:gridCol w:w="10790"/>
      </w:tblGrid>
      <w:tr w14:paraId="1CA7A4D5" w14:textId="77777777" w:rsidTr="00634406">
        <w:tblPrEx>
          <w:tblW w:w="0" w:type="auto"/>
          <w:tblLook w:val="04A0"/>
        </w:tblPrEx>
        <w:tc>
          <w:tcPr>
            <w:tcW w:w="10790" w:type="dxa"/>
            <w:shd w:val="clear" w:color="auto" w:fill="B4C6E7" w:themeFill="accent1" w:themeFillTint="66"/>
          </w:tcPr>
          <w:p w:rsidR="00FF6587" w:rsidRPr="00545D97" w:rsidP="00634406" w14:paraId="709B9B74" w14:textId="5DE23F33">
            <w:r>
              <w:rPr>
                <w:rFonts w:eastAsia="Times New Roman" w:cstheme="minorHAnsi"/>
                <w:b/>
                <w:bCs/>
                <w:i/>
                <w:iCs/>
              </w:rPr>
              <w:t>3</w:t>
            </w:r>
            <w:r>
              <w:rPr>
                <w:rFonts w:eastAsia="Times New Roman" w:cstheme="minorHAnsi"/>
                <w:b/>
                <w:bCs/>
                <w:i/>
                <w:iCs/>
              </w:rPr>
              <w:t xml:space="preserve">. </w:t>
            </w:r>
            <w:r w:rsidR="003B6B94">
              <w:rPr>
                <w:rFonts w:eastAsia="Times New Roman" w:cstheme="minorHAnsi"/>
                <w:b/>
                <w:bCs/>
                <w:i/>
                <w:iCs/>
              </w:rPr>
              <w:t>Primary Residence</w:t>
            </w:r>
            <w:r w:rsidRPr="00545D97">
              <w:rPr>
                <w:rFonts w:eastAsia="Times New Roman" w:cstheme="minorHAnsi"/>
                <w:b/>
                <w:bCs/>
                <w:i/>
                <w:iCs/>
              </w:rPr>
              <w:t xml:space="preserve"> </w:t>
            </w:r>
          </w:p>
        </w:tc>
      </w:tr>
    </w:tbl>
    <w:p w:rsidR="00FF6587" w:rsidRPr="00111160" w:rsidP="00FF6587" w14:paraId="666B443C" w14:textId="264A6962">
      <w:pPr>
        <w:pStyle w:val="ListParagraph"/>
        <w:ind w:left="360"/>
        <w:rPr>
          <w:rFonts w:cstheme="minorHAnsi"/>
        </w:rPr>
      </w:pPr>
      <w:r w:rsidRPr="00111160">
        <w:rPr>
          <w:rFonts w:cstheme="minorHAnsi"/>
        </w:rPr>
        <w:t xml:space="preserve">Is </w:t>
      </w:r>
      <w:r w:rsidR="002A4476">
        <w:rPr>
          <w:rFonts w:cstheme="minorHAnsi"/>
        </w:rPr>
        <w:t xml:space="preserve">this the primary residence </w:t>
      </w:r>
      <w:r w:rsidR="009B3D11">
        <w:rPr>
          <w:rFonts w:cstheme="minorHAnsi"/>
        </w:rPr>
        <w:t xml:space="preserve">of the homeowner? </w:t>
      </w:r>
    </w:p>
    <w:p w:rsidR="00FF6587" w:rsidRPr="00AF034C" w:rsidP="00FF6587" w14:paraId="0D221C12" w14:textId="1500F4CB">
      <w:pPr>
        <w:ind w:left="360" w:firstLine="720"/>
        <w:rPr>
          <w:rFonts w:cstheme="minorHAnsi"/>
          <w:b/>
          <w:bCs/>
        </w:rPr>
      </w:pPr>
      <w:r w:rsidRPr="00177E56">
        <w:rPr>
          <w:rFonts w:cstheme="minorHAnsi"/>
          <w:b/>
          <w:bCs/>
          <w:i/>
          <w:iCs/>
        </w:rPr>
        <w:t>□</w:t>
      </w:r>
      <w:r w:rsidRPr="00177E56">
        <w:rPr>
          <w:rFonts w:cstheme="minorHAnsi"/>
          <w:b/>
          <w:bCs/>
        </w:rPr>
        <w:t xml:space="preserve"> Yes </w:t>
      </w:r>
      <w:r w:rsidRPr="00177E56">
        <w:rPr>
          <w:rFonts w:cstheme="minorHAnsi"/>
          <w:b/>
          <w:bCs/>
        </w:rPr>
        <w:tab/>
        <w:t>□ No</w:t>
      </w:r>
    </w:p>
    <w:p w:rsidR="00560334" w:rsidRPr="00C17F42" w:rsidP="00560334" w14:paraId="0D772B35" w14:textId="505F9144">
      <w:pPr>
        <w:pStyle w:val="pf0"/>
        <w:spacing w:before="0" w:beforeAutospacing="0" w:after="0" w:afterAutospacing="0"/>
        <w:rPr>
          <w:rFonts w:asciiTheme="minorHAnsi" w:hAnsiTheme="minorHAnsi" w:cstheme="minorBidi"/>
          <w:b/>
          <w:bCs/>
          <w:i/>
          <w:sz w:val="22"/>
          <w:szCs w:val="22"/>
        </w:rPr>
      </w:pPr>
      <w:r w:rsidRPr="00C17F42">
        <w:rPr>
          <w:rFonts w:asciiTheme="minorHAnsi" w:hAnsiTheme="minorHAnsi" w:cstheme="minorBidi"/>
          <w:b/>
          <w:bCs/>
          <w:i/>
          <w:sz w:val="22"/>
          <w:szCs w:val="22"/>
        </w:rPr>
        <w:t xml:space="preserve">Part </w:t>
      </w:r>
      <w:r w:rsidRPr="00C17F42" w:rsidR="0006102D">
        <w:rPr>
          <w:rFonts w:asciiTheme="minorHAnsi" w:hAnsiTheme="minorHAnsi" w:cstheme="minorBidi"/>
          <w:b/>
          <w:bCs/>
          <w:i/>
          <w:sz w:val="22"/>
          <w:szCs w:val="22"/>
        </w:rPr>
        <w:t>B</w:t>
      </w:r>
      <w:r w:rsidRPr="00C17F42">
        <w:rPr>
          <w:rFonts w:asciiTheme="minorHAnsi" w:hAnsiTheme="minorHAnsi" w:cstheme="minorBidi"/>
          <w:b/>
          <w:bCs/>
          <w:i/>
          <w:sz w:val="22"/>
          <w:szCs w:val="22"/>
        </w:rPr>
        <w:t xml:space="preserve">: Answer questions </w:t>
      </w:r>
      <w:r w:rsidRPr="00C17F42" w:rsidR="0006102D">
        <w:rPr>
          <w:rFonts w:asciiTheme="minorHAnsi" w:hAnsiTheme="minorHAnsi" w:cstheme="minorBidi"/>
          <w:b/>
          <w:bCs/>
          <w:i/>
          <w:sz w:val="22"/>
          <w:szCs w:val="22"/>
        </w:rPr>
        <w:t>4 and 5</w:t>
      </w:r>
      <w:r w:rsidRPr="00C17F42">
        <w:rPr>
          <w:rFonts w:asciiTheme="minorHAnsi" w:hAnsiTheme="minorHAnsi" w:cstheme="minorBidi"/>
          <w:b/>
          <w:bCs/>
          <w:i/>
          <w:sz w:val="22"/>
          <w:szCs w:val="22"/>
        </w:rPr>
        <w:t xml:space="preserve"> and only proceed if </w:t>
      </w:r>
      <w:r w:rsidRPr="00C17F42" w:rsidR="00425F7C">
        <w:rPr>
          <w:rFonts w:asciiTheme="minorHAnsi" w:hAnsiTheme="minorHAnsi" w:cstheme="minorBidi"/>
          <w:b/>
          <w:bCs/>
          <w:i/>
          <w:sz w:val="22"/>
          <w:szCs w:val="22"/>
        </w:rPr>
        <w:t>answer to at least one question</w:t>
      </w:r>
      <w:r w:rsidRPr="00C17F42">
        <w:rPr>
          <w:rFonts w:asciiTheme="minorHAnsi" w:hAnsiTheme="minorHAnsi" w:cstheme="minorBidi"/>
          <w:b/>
          <w:bCs/>
          <w:i/>
          <w:sz w:val="22"/>
          <w:szCs w:val="22"/>
        </w:rPr>
        <w:t xml:space="preserve"> </w:t>
      </w:r>
      <w:r w:rsidRPr="00C17F42" w:rsidR="00425F7C">
        <w:rPr>
          <w:rFonts w:asciiTheme="minorHAnsi" w:hAnsiTheme="minorHAnsi" w:cstheme="minorBidi"/>
          <w:b/>
          <w:bCs/>
          <w:i/>
          <w:sz w:val="22"/>
          <w:szCs w:val="22"/>
        </w:rPr>
        <w:t>is</w:t>
      </w:r>
      <w:r w:rsidRPr="00C17F42">
        <w:rPr>
          <w:rFonts w:asciiTheme="minorHAnsi" w:hAnsiTheme="minorHAnsi" w:cstheme="minorBidi"/>
          <w:b/>
          <w:bCs/>
          <w:i/>
          <w:sz w:val="22"/>
          <w:szCs w:val="22"/>
        </w:rPr>
        <w:t xml:space="preserve"> </w:t>
      </w:r>
      <w:r w:rsidR="00CB37EB">
        <w:rPr>
          <w:rFonts w:asciiTheme="minorHAnsi" w:hAnsiTheme="minorHAnsi" w:cstheme="minorBidi"/>
          <w:b/>
          <w:bCs/>
          <w:i/>
          <w:sz w:val="22"/>
          <w:szCs w:val="22"/>
        </w:rPr>
        <w:t>‘</w:t>
      </w:r>
      <w:r w:rsidRPr="00C17F42">
        <w:rPr>
          <w:rFonts w:asciiTheme="minorHAnsi" w:hAnsiTheme="minorHAnsi" w:cstheme="minorBidi"/>
          <w:b/>
          <w:bCs/>
          <w:i/>
          <w:sz w:val="22"/>
          <w:szCs w:val="22"/>
        </w:rPr>
        <w:t>YES</w:t>
      </w:r>
      <w:r w:rsidR="00CB37EB">
        <w:rPr>
          <w:rFonts w:asciiTheme="minorHAnsi" w:hAnsiTheme="minorHAnsi" w:cstheme="minorBidi"/>
          <w:b/>
          <w:bCs/>
          <w:i/>
          <w:sz w:val="22"/>
          <w:szCs w:val="22"/>
        </w:rPr>
        <w:t>’</w:t>
      </w:r>
      <w:r w:rsidRPr="00C17F42">
        <w:rPr>
          <w:rFonts w:asciiTheme="minorHAnsi" w:hAnsiTheme="minorHAnsi" w:cstheme="minorBidi"/>
          <w:b/>
          <w:bCs/>
          <w:i/>
          <w:sz w:val="22"/>
          <w:szCs w:val="22"/>
        </w:rPr>
        <w:t>.</w:t>
      </w:r>
    </w:p>
    <w:tbl>
      <w:tblPr>
        <w:tblStyle w:val="TableGrid"/>
        <w:tblW w:w="10831" w:type="dxa"/>
        <w:tblLook w:val="04A0"/>
      </w:tblPr>
      <w:tblGrid>
        <w:gridCol w:w="10831"/>
      </w:tblGrid>
      <w:tr w14:paraId="0DF868C6" w14:textId="77777777" w:rsidTr="00215E4A">
        <w:tblPrEx>
          <w:tblW w:w="10831" w:type="dxa"/>
          <w:tblLook w:val="04A0"/>
        </w:tblPrEx>
        <w:trPr>
          <w:trHeight w:val="278"/>
        </w:trPr>
        <w:tc>
          <w:tcPr>
            <w:tcW w:w="10831" w:type="dxa"/>
            <w:shd w:val="clear" w:color="auto" w:fill="B4C6E7" w:themeFill="accent1" w:themeFillTint="66"/>
          </w:tcPr>
          <w:p w:rsidR="00215E4A" w:rsidRPr="00215E4A" w:rsidP="00215E4A" w14:paraId="28959817" w14:textId="3FEADC57">
            <w:pPr>
              <w:rPr>
                <w:rFonts w:eastAsia="Times New Roman" w:cstheme="minorHAnsi"/>
                <w:b/>
                <w:bCs/>
                <w:i/>
                <w:iCs/>
              </w:rPr>
            </w:pPr>
            <w:r>
              <w:rPr>
                <w:rFonts w:eastAsia="Times New Roman" w:cstheme="minorHAnsi"/>
                <w:b/>
                <w:bCs/>
                <w:i/>
                <w:iCs/>
              </w:rPr>
              <w:t>4</w:t>
            </w:r>
            <w:r w:rsidR="00545D97">
              <w:rPr>
                <w:rFonts w:eastAsia="Times New Roman" w:cstheme="minorHAnsi"/>
                <w:b/>
                <w:bCs/>
                <w:i/>
                <w:iCs/>
              </w:rPr>
              <w:t>. Energy-Dependent Disability</w:t>
            </w:r>
            <w:r>
              <w:rPr>
                <w:rFonts w:eastAsia="Times New Roman" w:cstheme="minorHAnsi"/>
                <w:b/>
                <w:bCs/>
                <w:i/>
                <w:iCs/>
              </w:rPr>
              <w:t xml:space="preserve"> Eligibility </w:t>
            </w:r>
          </w:p>
        </w:tc>
      </w:tr>
    </w:tbl>
    <w:p w:rsidR="00111160" w:rsidRPr="00111160" w:rsidP="00111160" w14:paraId="52A43651" w14:textId="0F8BE579">
      <w:pPr>
        <w:pStyle w:val="ListParagraph"/>
        <w:ind w:left="360"/>
        <w:rPr>
          <w:rFonts w:cstheme="minorHAnsi"/>
        </w:rPr>
      </w:pPr>
      <w:r w:rsidRPr="00111160">
        <w:rPr>
          <w:rFonts w:cstheme="minorHAnsi"/>
        </w:rPr>
        <w:t>Does at least one of the residents of the household</w:t>
      </w:r>
      <w:r w:rsidRPr="00111160">
        <w:rPr>
          <w:rFonts w:cstheme="minorHAnsi"/>
        </w:rPr>
        <w:t xml:space="preserve"> qualify as an </w:t>
      </w:r>
      <w:r>
        <w:rPr>
          <w:rFonts w:cstheme="minorHAnsi"/>
          <w:i/>
          <w:iCs/>
        </w:rPr>
        <w:t>Individual with an Energy Dependent Disability</w:t>
      </w:r>
      <w:r w:rsidRPr="00111160">
        <w:rPr>
          <w:rFonts w:cstheme="minorHAnsi"/>
        </w:rPr>
        <w:t xml:space="preserve">? </w:t>
      </w:r>
    </w:p>
    <w:p w:rsidR="00111160" w:rsidP="00111160" w14:paraId="1511A883" w14:textId="47F71C3A">
      <w:pPr>
        <w:ind w:left="360" w:firstLine="720"/>
        <w:rPr>
          <w:rFonts w:cstheme="minorHAnsi"/>
          <w:b/>
          <w:bCs/>
        </w:rPr>
      </w:pPr>
      <w:r w:rsidRPr="00177E56">
        <w:rPr>
          <w:rFonts w:cstheme="minorHAnsi"/>
          <w:b/>
          <w:bCs/>
          <w:i/>
          <w:iCs/>
        </w:rPr>
        <w:t>□</w:t>
      </w:r>
      <w:r w:rsidRPr="00177E56">
        <w:rPr>
          <w:rFonts w:cstheme="minorHAnsi"/>
          <w:b/>
          <w:bCs/>
        </w:rPr>
        <w:t xml:space="preserve"> Yes </w:t>
      </w:r>
      <w:r w:rsidRPr="00177E56">
        <w:rPr>
          <w:rFonts w:cstheme="minorHAnsi"/>
          <w:b/>
          <w:bCs/>
        </w:rPr>
        <w:tab/>
        <w:t>□ No</w:t>
      </w:r>
    </w:p>
    <w:p w:rsidR="00D777B6" w:rsidRPr="00D777B6" w:rsidP="00111160" w14:paraId="314B2146" w14:textId="0EB9C545">
      <w:pPr>
        <w:ind w:left="360" w:firstLine="720"/>
        <w:rPr>
          <w:rFonts w:cstheme="minorHAnsi"/>
          <w:i/>
          <w:iCs/>
        </w:rPr>
      </w:pPr>
      <w:r w:rsidRPr="00D777B6">
        <w:rPr>
          <w:rFonts w:cstheme="minorHAnsi"/>
          <w:i/>
          <w:iCs/>
        </w:rPr>
        <w:t xml:space="preserve">If so, select from below all medical devices in use at the household: </w:t>
      </w:r>
    </w:p>
    <w:p w:rsidR="00AD33D1" w:rsidRPr="009B4211" w:rsidP="002E461B" w14:paraId="1BB9D884" w14:textId="1EA88184">
      <w:pPr>
        <w:pStyle w:val="xmsonormal"/>
        <w:spacing w:before="0" w:beforeAutospacing="0" w:after="0" w:afterAutospacing="0"/>
        <w:ind w:left="432" w:right="576"/>
        <w:jc w:val="both"/>
        <w:rPr>
          <w:rFonts w:asciiTheme="minorHAnsi" w:hAnsiTheme="minorHAnsi" w:cstheme="minorBidi"/>
          <w:sz w:val="18"/>
          <w:szCs w:val="18"/>
        </w:rPr>
      </w:pPr>
      <w:r w:rsidRPr="009B4211">
        <w:rPr>
          <w:rStyle w:val="ui-provider"/>
          <w:rFonts w:asciiTheme="minorHAnsi" w:hAnsiTheme="minorHAnsi" w:cstheme="minorBidi"/>
          <w:i/>
          <w:iCs/>
          <w:sz w:val="18"/>
          <w:szCs w:val="18"/>
        </w:rPr>
        <w:t xml:space="preserve">Individual with Energy Dependent Disability: </w:t>
      </w:r>
      <w:r w:rsidRPr="009B4211">
        <w:rPr>
          <w:rFonts w:eastAsia="Times New Roman" w:asciiTheme="minorHAnsi" w:hAnsiTheme="minorHAnsi" w:cstheme="minorBidi"/>
          <w:sz w:val="18"/>
          <w:szCs w:val="18"/>
        </w:rPr>
        <w:t>Individuals with disabilities that rely on electricity-dependent or battery-dependent medical equipment or assistive technology to live independently or to assist in performing activities of daily living</w:t>
      </w:r>
      <w:r w:rsidRPr="009B4211" w:rsidR="7D08C5DE">
        <w:rPr>
          <w:rFonts w:eastAsia="Times New Roman" w:asciiTheme="minorHAnsi" w:hAnsiTheme="minorHAnsi" w:cstheme="minorBidi"/>
          <w:sz w:val="18"/>
          <w:szCs w:val="18"/>
        </w:rPr>
        <w:t xml:space="preserve">. This </w:t>
      </w:r>
      <w:r w:rsidRPr="009B4211">
        <w:rPr>
          <w:rFonts w:eastAsia="Times New Roman" w:asciiTheme="minorHAnsi" w:hAnsiTheme="minorHAnsi" w:cstheme="minorBidi"/>
          <w:sz w:val="18"/>
          <w:szCs w:val="18"/>
        </w:rPr>
        <w:t>includes individuals who are unable to control body temperature and therefore require heating or cooling systems to prevent injury or death</w:t>
      </w:r>
      <w:r w:rsidRPr="009B4211" w:rsidR="1F0A7713">
        <w:rPr>
          <w:rFonts w:eastAsia="Times New Roman" w:asciiTheme="minorHAnsi" w:hAnsiTheme="minorHAnsi" w:cstheme="minorBidi"/>
          <w:sz w:val="18"/>
          <w:szCs w:val="18"/>
        </w:rPr>
        <w:t>,</w:t>
      </w:r>
      <w:r w:rsidRPr="009B4211">
        <w:rPr>
          <w:rFonts w:eastAsia="Times New Roman" w:asciiTheme="minorHAnsi" w:hAnsiTheme="minorHAnsi" w:cstheme="minorBidi"/>
          <w:sz w:val="18"/>
          <w:szCs w:val="18"/>
        </w:rPr>
        <w:t xml:space="preserve"> as well as those that rely on medication that is required to be refrigerated. Below is a non-exhaustive list of examples of medical devices considered to rely on electricity-dependent or rechargeable battery-dependent medical equipment or assistive technology:</w:t>
      </w:r>
    </w:p>
    <w:p w:rsidR="00AE01E3" w:rsidP="00AE01E3" w14:paraId="4C0A3338" w14:textId="77777777">
      <w:pPr>
        <w:spacing w:after="0"/>
        <w:rPr>
          <w:rStyle w:val="ui-provider"/>
          <w:sz w:val="18"/>
          <w:szCs w:val="18"/>
        </w:rPr>
      </w:pPr>
    </w:p>
    <w:p w:rsidR="00AE01E3" w:rsidRPr="009B4211" w:rsidP="00AE01E3" w14:paraId="3C8113C6" w14:textId="43B4105A">
      <w:pPr>
        <w:spacing w:after="0"/>
        <w:rPr>
          <w:rStyle w:val="ui-provider"/>
          <w:sz w:val="18"/>
          <w:szCs w:val="18"/>
        </w:rPr>
        <w:sectPr w:rsidSect="004344D1">
          <w:headerReference w:type="default" r:id="rId8"/>
          <w:footerReference w:type="default" r:id="rId9"/>
          <w:pgSz w:w="12240" w:h="15840"/>
          <w:pgMar w:top="720" w:right="720" w:bottom="720" w:left="720" w:header="720" w:footer="720" w:gutter="0"/>
          <w:cols w:space="720"/>
          <w:docGrid w:linePitch="360"/>
        </w:sectPr>
      </w:pPr>
    </w:p>
    <w:p w:rsidR="00CC3B64" w:rsidRPr="00911A60" w:rsidP="00AE01E3" w14:paraId="24DAA1BA" w14:textId="77777777">
      <w:pPr>
        <w:pStyle w:val="ListParagraph"/>
        <w:numPr>
          <w:ilvl w:val="0"/>
          <w:numId w:val="7"/>
        </w:numPr>
        <w:spacing w:after="0"/>
        <w:rPr>
          <w:rStyle w:val="ui-provider"/>
          <w:i/>
          <w:iCs/>
          <w:sz w:val="16"/>
          <w:szCs w:val="16"/>
        </w:rPr>
      </w:pPr>
      <w:r w:rsidRPr="00911A60">
        <w:rPr>
          <w:rStyle w:val="ui-provider"/>
          <w:sz w:val="16"/>
          <w:szCs w:val="16"/>
        </w:rPr>
        <w:t xml:space="preserve">ventilator, </w:t>
      </w:r>
    </w:p>
    <w:p w:rsidR="00CC3B64" w:rsidRPr="00911A60" w:rsidP="00AE01E3" w14:paraId="7B2E13F6" w14:textId="77777777">
      <w:pPr>
        <w:pStyle w:val="ListParagraph"/>
        <w:numPr>
          <w:ilvl w:val="0"/>
          <w:numId w:val="7"/>
        </w:numPr>
        <w:spacing w:after="0"/>
        <w:rPr>
          <w:rStyle w:val="ui-provider"/>
          <w:i/>
          <w:iCs/>
          <w:sz w:val="16"/>
          <w:szCs w:val="16"/>
        </w:rPr>
      </w:pPr>
      <w:r w:rsidRPr="00911A60">
        <w:rPr>
          <w:rStyle w:val="ui-provider"/>
          <w:sz w:val="16"/>
          <w:szCs w:val="16"/>
        </w:rPr>
        <w:t xml:space="preserve">bilevel positive airway pressure (BiPAP) machine, </w:t>
      </w:r>
    </w:p>
    <w:p w:rsidR="00CC3B64" w:rsidRPr="00911A60" w:rsidP="00AE01E3" w14:paraId="49DD76D2" w14:textId="77777777">
      <w:pPr>
        <w:pStyle w:val="ListParagraph"/>
        <w:numPr>
          <w:ilvl w:val="0"/>
          <w:numId w:val="7"/>
        </w:numPr>
        <w:spacing w:after="0"/>
        <w:rPr>
          <w:rStyle w:val="ui-provider"/>
          <w:i/>
          <w:iCs/>
          <w:sz w:val="16"/>
          <w:szCs w:val="16"/>
        </w:rPr>
      </w:pPr>
      <w:r w:rsidRPr="00911A60">
        <w:rPr>
          <w:rStyle w:val="ui-provider"/>
          <w:sz w:val="16"/>
          <w:szCs w:val="16"/>
        </w:rPr>
        <w:t xml:space="preserve">enteral feeding machine, </w:t>
      </w:r>
    </w:p>
    <w:p w:rsidR="00CC3B64" w:rsidRPr="00911A60" w:rsidP="00AE01E3" w14:paraId="1A28B334" w14:textId="77777777">
      <w:pPr>
        <w:pStyle w:val="ListParagraph"/>
        <w:numPr>
          <w:ilvl w:val="0"/>
          <w:numId w:val="7"/>
        </w:numPr>
        <w:spacing w:after="0"/>
        <w:rPr>
          <w:rStyle w:val="ui-provider"/>
          <w:i/>
          <w:iCs/>
          <w:sz w:val="16"/>
          <w:szCs w:val="16"/>
        </w:rPr>
      </w:pPr>
      <w:r w:rsidRPr="00911A60">
        <w:rPr>
          <w:rStyle w:val="ui-provider"/>
          <w:sz w:val="16"/>
          <w:szCs w:val="16"/>
        </w:rPr>
        <w:t xml:space="preserve">intravenous (IV) infusion pump, </w:t>
      </w:r>
    </w:p>
    <w:p w:rsidR="00CC3B64" w:rsidRPr="00911A60" w:rsidP="00AE01E3" w14:paraId="1F819724" w14:textId="77777777">
      <w:pPr>
        <w:pStyle w:val="ListParagraph"/>
        <w:numPr>
          <w:ilvl w:val="0"/>
          <w:numId w:val="7"/>
        </w:numPr>
        <w:spacing w:after="0"/>
        <w:rPr>
          <w:rStyle w:val="ui-provider"/>
          <w:i/>
          <w:iCs/>
          <w:sz w:val="16"/>
          <w:szCs w:val="16"/>
        </w:rPr>
      </w:pPr>
      <w:r w:rsidRPr="00911A60">
        <w:rPr>
          <w:rStyle w:val="ui-provider"/>
          <w:sz w:val="16"/>
          <w:szCs w:val="16"/>
        </w:rPr>
        <w:t xml:space="preserve">suction pump, </w:t>
      </w:r>
    </w:p>
    <w:p w:rsidR="00CC3B64" w:rsidRPr="00911A60" w:rsidP="00AE01E3" w14:paraId="35E65913" w14:textId="77777777">
      <w:pPr>
        <w:pStyle w:val="ListParagraph"/>
        <w:numPr>
          <w:ilvl w:val="0"/>
          <w:numId w:val="7"/>
        </w:numPr>
        <w:spacing w:after="0"/>
        <w:rPr>
          <w:rStyle w:val="ui-provider"/>
          <w:i/>
          <w:iCs/>
          <w:sz w:val="16"/>
          <w:szCs w:val="16"/>
        </w:rPr>
      </w:pPr>
      <w:r w:rsidRPr="00911A60">
        <w:rPr>
          <w:rStyle w:val="ui-provider"/>
          <w:sz w:val="16"/>
          <w:szCs w:val="16"/>
        </w:rPr>
        <w:t xml:space="preserve">at-home dialysis machine, </w:t>
      </w:r>
    </w:p>
    <w:p w:rsidR="00CC3B64" w:rsidRPr="00911A60" w:rsidP="00AE01E3" w14:paraId="09A0DAD1" w14:textId="77777777">
      <w:pPr>
        <w:pStyle w:val="ListParagraph"/>
        <w:numPr>
          <w:ilvl w:val="0"/>
          <w:numId w:val="7"/>
        </w:numPr>
        <w:spacing w:after="0"/>
        <w:rPr>
          <w:rStyle w:val="ui-provider"/>
          <w:i/>
          <w:iCs/>
          <w:sz w:val="16"/>
          <w:szCs w:val="16"/>
        </w:rPr>
      </w:pPr>
      <w:r w:rsidRPr="00911A60">
        <w:rPr>
          <w:rStyle w:val="ui-provider"/>
          <w:sz w:val="16"/>
          <w:szCs w:val="16"/>
        </w:rPr>
        <w:t xml:space="preserve">electric wheelchair, </w:t>
      </w:r>
    </w:p>
    <w:p w:rsidR="00CC3B64" w:rsidRPr="00911A60" w:rsidP="00AE01E3" w14:paraId="34584F28" w14:textId="77777777">
      <w:pPr>
        <w:pStyle w:val="ListParagraph"/>
        <w:numPr>
          <w:ilvl w:val="0"/>
          <w:numId w:val="7"/>
        </w:numPr>
        <w:spacing w:after="0"/>
        <w:rPr>
          <w:rStyle w:val="ui-provider"/>
          <w:i/>
          <w:iCs/>
          <w:sz w:val="16"/>
          <w:szCs w:val="16"/>
        </w:rPr>
      </w:pPr>
      <w:r w:rsidRPr="00911A60">
        <w:rPr>
          <w:rStyle w:val="ui-provider"/>
          <w:sz w:val="16"/>
          <w:szCs w:val="16"/>
        </w:rPr>
        <w:t xml:space="preserve">electric scooter, </w:t>
      </w:r>
    </w:p>
    <w:p w:rsidR="00CC3B64" w:rsidRPr="00911A60" w:rsidP="00AE01E3" w14:paraId="7725CA47" w14:textId="77777777">
      <w:pPr>
        <w:pStyle w:val="ListParagraph"/>
        <w:numPr>
          <w:ilvl w:val="0"/>
          <w:numId w:val="7"/>
        </w:numPr>
        <w:spacing w:after="0"/>
        <w:rPr>
          <w:rStyle w:val="ui-provider"/>
          <w:i/>
          <w:iCs/>
          <w:sz w:val="16"/>
          <w:szCs w:val="16"/>
        </w:rPr>
      </w:pPr>
      <w:r w:rsidRPr="00911A60">
        <w:rPr>
          <w:rStyle w:val="ui-provider"/>
          <w:sz w:val="16"/>
          <w:szCs w:val="16"/>
        </w:rPr>
        <w:t xml:space="preserve">electric bed equipment in the past 13 </w:t>
      </w:r>
      <w:r w:rsidRPr="00911A60">
        <w:rPr>
          <w:rStyle w:val="ui-provider"/>
          <w:sz w:val="16"/>
          <w:szCs w:val="16"/>
        </w:rPr>
        <w:t>months;</w:t>
      </w:r>
      <w:r w:rsidRPr="00911A60">
        <w:rPr>
          <w:rStyle w:val="ui-provider"/>
          <w:sz w:val="16"/>
          <w:szCs w:val="16"/>
        </w:rPr>
        <w:t xml:space="preserve"> </w:t>
      </w:r>
    </w:p>
    <w:p w:rsidR="006D39D6" w:rsidRPr="00911A60" w:rsidP="00AE01E3" w14:paraId="13BE08C0" w14:textId="77777777">
      <w:pPr>
        <w:pStyle w:val="ListParagraph"/>
        <w:numPr>
          <w:ilvl w:val="0"/>
          <w:numId w:val="7"/>
        </w:numPr>
        <w:spacing w:after="0"/>
        <w:rPr>
          <w:rStyle w:val="ui-provider"/>
          <w:i/>
          <w:iCs/>
          <w:sz w:val="16"/>
          <w:szCs w:val="16"/>
        </w:rPr>
      </w:pPr>
      <w:r w:rsidRPr="00911A60">
        <w:rPr>
          <w:rStyle w:val="ui-provider"/>
          <w:sz w:val="16"/>
          <w:szCs w:val="16"/>
        </w:rPr>
        <w:t xml:space="preserve">oxygen concentrator equipment in the past 36 </w:t>
      </w:r>
      <w:r w:rsidRPr="00911A60">
        <w:rPr>
          <w:rStyle w:val="ui-provider"/>
          <w:sz w:val="16"/>
          <w:szCs w:val="16"/>
        </w:rPr>
        <w:t>months;</w:t>
      </w:r>
    </w:p>
    <w:p w:rsidR="00AE01E3" w:rsidRPr="00232083" w:rsidP="55817E0A" w14:paraId="643AB021" w14:textId="70443D0F">
      <w:pPr>
        <w:pStyle w:val="ListParagraph"/>
        <w:numPr>
          <w:ilvl w:val="0"/>
          <w:numId w:val="7"/>
        </w:numPr>
        <w:spacing w:after="0"/>
        <w:ind w:right="576"/>
        <w:rPr>
          <w:rStyle w:val="ui-provider"/>
          <w:i/>
          <w:iCs/>
          <w:sz w:val="16"/>
          <w:szCs w:val="16"/>
        </w:rPr>
      </w:pPr>
      <w:r w:rsidRPr="55817E0A">
        <w:rPr>
          <w:rStyle w:val="ui-provider"/>
          <w:sz w:val="16"/>
          <w:szCs w:val="16"/>
        </w:rPr>
        <w:t xml:space="preserve">implanted cardiac devices that include left ventricular assistive device (LVAD), </w:t>
      </w:r>
    </w:p>
    <w:p w:rsidR="006D39D6" w:rsidRPr="00B86CFC" w:rsidP="00AE01E3" w14:paraId="63260867" w14:textId="136B731C">
      <w:pPr>
        <w:pStyle w:val="ListParagraph"/>
        <w:numPr>
          <w:ilvl w:val="0"/>
          <w:numId w:val="7"/>
        </w:numPr>
        <w:spacing w:after="0"/>
        <w:ind w:right="576"/>
        <w:rPr>
          <w:rStyle w:val="ui-provider"/>
          <w:i/>
          <w:sz w:val="16"/>
          <w:szCs w:val="16"/>
        </w:rPr>
      </w:pPr>
      <w:r w:rsidRPr="00B86CFC">
        <w:rPr>
          <w:rStyle w:val="ui-provider"/>
          <w:sz w:val="16"/>
          <w:szCs w:val="16"/>
        </w:rPr>
        <w:t xml:space="preserve">right ventricular assistive device (RVAD), </w:t>
      </w:r>
    </w:p>
    <w:p w:rsidR="006D39D6" w:rsidRPr="00911A60" w:rsidP="00AE01E3" w14:paraId="10E849C0" w14:textId="77777777">
      <w:pPr>
        <w:pStyle w:val="ListParagraph"/>
        <w:numPr>
          <w:ilvl w:val="0"/>
          <w:numId w:val="7"/>
        </w:numPr>
        <w:spacing w:after="0"/>
        <w:ind w:right="576"/>
        <w:rPr>
          <w:rStyle w:val="ui-provider"/>
          <w:i/>
          <w:sz w:val="16"/>
          <w:szCs w:val="16"/>
        </w:rPr>
      </w:pPr>
      <w:r w:rsidRPr="00911A60">
        <w:rPr>
          <w:rStyle w:val="ui-provider"/>
          <w:sz w:val="16"/>
          <w:szCs w:val="16"/>
        </w:rPr>
        <w:t xml:space="preserve">bi-ventricular assistive device (BIVAD), </w:t>
      </w:r>
    </w:p>
    <w:p w:rsidR="00D216B6" w:rsidRPr="00A70196" w:rsidP="00AE01E3" w14:paraId="7EFB0611" w14:textId="762E05F0">
      <w:pPr>
        <w:pStyle w:val="ListParagraph"/>
        <w:numPr>
          <w:ilvl w:val="0"/>
          <w:numId w:val="7"/>
        </w:numPr>
        <w:spacing w:after="0"/>
        <w:ind w:right="576"/>
        <w:rPr>
          <w:rStyle w:val="ui-provider"/>
          <w:i/>
          <w:sz w:val="16"/>
          <w:szCs w:val="16"/>
        </w:rPr>
      </w:pPr>
      <w:r w:rsidRPr="00911A60">
        <w:rPr>
          <w:rStyle w:val="ui-provider"/>
          <w:sz w:val="16"/>
          <w:szCs w:val="16"/>
        </w:rPr>
        <w:t>total artificial heart (TAH) in the past 5 years.</w:t>
      </w:r>
    </w:p>
    <w:p w:rsidR="006351E0" w:rsidRPr="00A70196" w:rsidP="00AE01E3" w14:paraId="1E60F8B8" w14:textId="437BA0B3">
      <w:pPr>
        <w:pStyle w:val="ListParagraph"/>
        <w:numPr>
          <w:ilvl w:val="0"/>
          <w:numId w:val="7"/>
        </w:numPr>
        <w:spacing w:after="0"/>
        <w:ind w:right="576"/>
        <w:rPr>
          <w:rStyle w:val="ui-provider"/>
          <w:sz w:val="16"/>
          <w:szCs w:val="16"/>
        </w:rPr>
      </w:pPr>
      <w:r>
        <w:rPr>
          <w:rStyle w:val="ui-provider"/>
          <w:sz w:val="16"/>
          <w:szCs w:val="16"/>
        </w:rPr>
        <w:t>m</w:t>
      </w:r>
      <w:r w:rsidR="00880BD3">
        <w:rPr>
          <w:rStyle w:val="ui-provider"/>
          <w:sz w:val="16"/>
          <w:szCs w:val="16"/>
        </w:rPr>
        <w:t>edications that require refrigeration</w:t>
      </w:r>
    </w:p>
    <w:p w:rsidR="00610367" w:rsidRPr="00300355" w:rsidP="00AE01E3" w14:paraId="36BDBF72" w14:textId="65C2A284">
      <w:pPr>
        <w:pStyle w:val="ListParagraph"/>
        <w:spacing w:after="0"/>
        <w:rPr>
          <w:i/>
        </w:rPr>
      </w:pPr>
      <w:r>
        <w:rPr>
          <w:rStyle w:val="ui-provider"/>
        </w:rPr>
        <w:t xml:space="preserve"> </w:t>
      </w:r>
    </w:p>
    <w:p w:rsidR="006D39D6" w14:paraId="3EE06EA4" w14:textId="77777777">
      <w:pPr>
        <w:jc w:val="center"/>
        <w:rPr>
          <w:b/>
          <w:bCs/>
        </w:rPr>
        <w:sectPr w:rsidSect="004344D1">
          <w:type w:val="continuous"/>
          <w:pgSz w:w="12240" w:h="15840"/>
          <w:pgMar w:top="720" w:right="720" w:bottom="720" w:left="720" w:header="720" w:footer="720" w:gutter="0"/>
          <w:cols w:num="3" w:space="720"/>
          <w:docGrid w:linePitch="360"/>
        </w:sectPr>
      </w:pPr>
    </w:p>
    <w:p w:rsidR="00DB7DCA" w:rsidP="00B009BD" w14:paraId="701FC038" w14:textId="399ECB2D">
      <w:pPr>
        <w:ind w:left="350"/>
        <w:rPr>
          <w:rStyle w:val="ui-provider"/>
        </w:rPr>
      </w:pPr>
      <w:r>
        <w:t>I</w:t>
      </w:r>
      <w:r w:rsidR="00333BA8">
        <w:t>f</w:t>
      </w:r>
      <w:r w:rsidR="00432F85">
        <w:t xml:space="preserve"> your medical equipment is not listed </w:t>
      </w:r>
      <w:r>
        <w:t>above but</w:t>
      </w:r>
      <w:r w:rsidR="000A7CF3">
        <w:t xml:space="preserve"> fits the definition</w:t>
      </w:r>
      <w:r w:rsidR="009A3A20">
        <w:t xml:space="preserve">, please </w:t>
      </w:r>
      <w:r w:rsidR="009F38C4">
        <w:t xml:space="preserve">state </w:t>
      </w:r>
      <w:r w:rsidR="009A3A20">
        <w:t>it</w:t>
      </w:r>
      <w:r w:rsidR="00161390">
        <w:t xml:space="preserve"> </w:t>
      </w:r>
      <w:r w:rsidR="009F38C4">
        <w:t>here</w:t>
      </w:r>
      <w:r w:rsidR="009A3A20">
        <w:t xml:space="preserve"> for consideration: </w:t>
      </w:r>
      <w:r w:rsidR="000A7CF3">
        <w:t xml:space="preserve"> </w:t>
      </w:r>
      <w:r w:rsidR="009A3A20">
        <w:rPr>
          <w:rStyle w:val="ui-provider"/>
        </w:rPr>
        <w:t>_____________________________________________________________________________________</w:t>
      </w:r>
    </w:p>
    <w:tbl>
      <w:tblPr>
        <w:tblStyle w:val="TableGrid"/>
        <w:tblW w:w="0" w:type="auto"/>
        <w:tblLook w:val="04A0"/>
      </w:tblPr>
      <w:tblGrid>
        <w:gridCol w:w="10735"/>
      </w:tblGrid>
      <w:tr w14:paraId="7EF7B6ED" w14:textId="77777777" w:rsidTr="00111160">
        <w:tblPrEx>
          <w:tblW w:w="0" w:type="auto"/>
          <w:tblLook w:val="04A0"/>
        </w:tblPrEx>
        <w:trPr>
          <w:trHeight w:val="258"/>
        </w:trPr>
        <w:tc>
          <w:tcPr>
            <w:tcW w:w="10735" w:type="dxa"/>
            <w:shd w:val="clear" w:color="auto" w:fill="B4C6E7" w:themeFill="accent1" w:themeFillTint="66"/>
          </w:tcPr>
          <w:p w:rsidR="00111160" w:rsidRPr="00111160" w14:paraId="6E70F86F" w14:textId="0523A1E8">
            <w:pPr>
              <w:rPr>
                <w:rFonts w:eastAsia="Times New Roman" w:cstheme="minorHAnsi"/>
                <w:b/>
                <w:bCs/>
                <w:i/>
                <w:iCs/>
              </w:rPr>
            </w:pPr>
            <w:r>
              <w:rPr>
                <w:rFonts w:eastAsia="Times New Roman" w:cstheme="minorHAnsi"/>
                <w:b/>
                <w:bCs/>
                <w:i/>
                <w:iCs/>
              </w:rPr>
              <w:t>5</w:t>
            </w:r>
            <w:r>
              <w:rPr>
                <w:rFonts w:eastAsia="Times New Roman" w:cstheme="minorHAnsi"/>
                <w:b/>
                <w:bCs/>
                <w:i/>
                <w:iCs/>
              </w:rPr>
              <w:t>. Geographic Eligibility (Last Mile Community)</w:t>
            </w:r>
          </w:p>
        </w:tc>
      </w:tr>
    </w:tbl>
    <w:p w:rsidR="00B009BD" w:rsidRPr="00111160" w:rsidP="00B009BD" w14:paraId="45BAB709" w14:textId="18979D14">
      <w:pPr>
        <w:pStyle w:val="ListParagraph"/>
        <w:ind w:left="360"/>
        <w:rPr>
          <w:rFonts w:cstheme="minorHAnsi"/>
        </w:rPr>
      </w:pPr>
      <w:r>
        <w:rPr>
          <w:rStyle w:val="ui-provider"/>
        </w:rPr>
        <w:t xml:space="preserve">Is the household located </w:t>
      </w:r>
      <w:r w:rsidR="00E95E5C">
        <w:rPr>
          <w:rStyle w:val="ui-provider"/>
        </w:rPr>
        <w:t xml:space="preserve">in a </w:t>
      </w:r>
      <w:hyperlink r:id="rId10" w:history="1">
        <w:r w:rsidRPr="00751B2C" w:rsidR="00E95E5C">
          <w:rPr>
            <w:rStyle w:val="Hyperlink"/>
          </w:rPr>
          <w:t>Last Mile Community</w:t>
        </w:r>
      </w:hyperlink>
      <w:r w:rsidR="00F60B5D">
        <w:rPr>
          <w:rStyle w:val="ui-provider"/>
        </w:rPr>
        <w:t xml:space="preserve"> (</w:t>
      </w:r>
      <w:r w:rsidR="00F60B5D">
        <w:t>a qualifying</w:t>
      </w:r>
      <w:r w:rsidRPr="007C7DB5" w:rsidR="00F60B5D">
        <w:t xml:space="preserve"> census block that has a high percent of very low-income households, and experiences frequent and prolonged power outages</w:t>
      </w:r>
      <w:r w:rsidR="00F60B5D">
        <w:t xml:space="preserve">)? </w:t>
      </w:r>
    </w:p>
    <w:p w:rsidR="000E697A" w:rsidP="00F60B5D" w14:paraId="038892F1" w14:textId="19FAAE34">
      <w:pPr>
        <w:ind w:left="360" w:firstLine="720"/>
        <w:rPr>
          <w:rFonts w:cstheme="minorHAnsi"/>
          <w:i/>
          <w:iCs/>
        </w:rPr>
      </w:pPr>
      <w:r w:rsidRPr="00177E56">
        <w:rPr>
          <w:rFonts w:cstheme="minorHAnsi"/>
          <w:b/>
          <w:bCs/>
          <w:i/>
          <w:iCs/>
        </w:rPr>
        <w:t>□</w:t>
      </w:r>
      <w:r w:rsidRPr="00177E56">
        <w:rPr>
          <w:rFonts w:cstheme="minorHAnsi"/>
          <w:b/>
          <w:bCs/>
        </w:rPr>
        <w:t xml:space="preserve"> Yes </w:t>
      </w:r>
      <w:r w:rsidRPr="00177E56">
        <w:rPr>
          <w:rFonts w:cstheme="minorHAnsi"/>
          <w:b/>
          <w:bCs/>
        </w:rPr>
        <w:tab/>
        <w:t>□ No</w:t>
      </w:r>
    </w:p>
    <w:p w:rsidR="00007732" w:rsidP="00DB7DCA" w14:paraId="583FF1BB" w14:textId="77777777">
      <w:pPr>
        <w:pBdr>
          <w:bottom w:val="single" w:sz="4" w:space="1" w:color="auto"/>
        </w:pBdr>
        <w:ind w:left="360" w:firstLine="720"/>
        <w:rPr>
          <w:rFonts w:cstheme="minorHAnsi"/>
          <w:i/>
          <w:iCs/>
        </w:rPr>
      </w:pPr>
    </w:p>
    <w:p w:rsidR="00007732" w:rsidP="00F60B5D" w14:paraId="32C146B2" w14:textId="77777777">
      <w:pPr>
        <w:ind w:left="360" w:firstLine="720"/>
        <w:rPr>
          <w:rFonts w:cstheme="minorHAnsi"/>
          <w:i/>
          <w:iCs/>
        </w:rPr>
      </w:pPr>
    </w:p>
    <w:p w:rsidR="00007732" w:rsidRPr="00C911E5" w:rsidP="00E328DC" w14:paraId="185E069A" w14:textId="06C4BB36">
      <w:pPr>
        <w:rPr>
          <w:rFonts w:cstheme="minorHAnsi"/>
          <w:b/>
          <w:bCs/>
          <w:i/>
          <w:iCs/>
        </w:rPr>
      </w:pPr>
      <w:r w:rsidRPr="00C911E5">
        <w:rPr>
          <w:rFonts w:cstheme="minorHAnsi"/>
          <w:b/>
          <w:bCs/>
          <w:i/>
          <w:iCs/>
        </w:rPr>
        <w:t xml:space="preserve">Part C: </w:t>
      </w:r>
      <w:r w:rsidRPr="00C911E5" w:rsidR="00DB7DCA">
        <w:rPr>
          <w:rFonts w:cstheme="minorHAnsi"/>
          <w:b/>
          <w:bCs/>
          <w:i/>
          <w:iCs/>
        </w:rPr>
        <w:t xml:space="preserve">Please proceed only </w:t>
      </w:r>
      <w:r w:rsidRPr="00C911E5" w:rsidR="00CB37EB">
        <w:rPr>
          <w:rFonts w:cstheme="minorHAnsi"/>
          <w:b/>
          <w:bCs/>
          <w:i/>
          <w:iCs/>
        </w:rPr>
        <w:t>i</w:t>
      </w:r>
      <w:r w:rsidRPr="00C911E5" w:rsidR="00454047">
        <w:rPr>
          <w:rFonts w:cstheme="minorHAnsi"/>
          <w:b/>
          <w:bCs/>
          <w:i/>
          <w:iCs/>
        </w:rPr>
        <w:t>f the homeowner answer</w:t>
      </w:r>
      <w:r w:rsidRPr="00C911E5" w:rsidR="006E5CE4">
        <w:rPr>
          <w:rFonts w:cstheme="minorHAnsi"/>
          <w:b/>
          <w:bCs/>
          <w:i/>
          <w:iCs/>
        </w:rPr>
        <w:t>ed</w:t>
      </w:r>
      <w:r w:rsidRPr="00C911E5" w:rsidR="00454047">
        <w:rPr>
          <w:rFonts w:cstheme="minorHAnsi"/>
          <w:b/>
          <w:bCs/>
          <w:i/>
          <w:iCs/>
        </w:rPr>
        <w:t xml:space="preserve"> ‘Yes’ to </w:t>
      </w:r>
      <w:r w:rsidRPr="00C911E5">
        <w:rPr>
          <w:rFonts w:cstheme="minorHAnsi"/>
          <w:b/>
          <w:bCs/>
          <w:i/>
          <w:iCs/>
          <w:u w:val="single"/>
        </w:rPr>
        <w:t>all</w:t>
      </w:r>
      <w:r w:rsidRPr="00C911E5" w:rsidR="00454047">
        <w:rPr>
          <w:rFonts w:cstheme="minorHAnsi"/>
          <w:b/>
          <w:i/>
          <w:u w:val="single"/>
        </w:rPr>
        <w:t xml:space="preserve"> questions </w:t>
      </w:r>
      <w:r w:rsidRPr="00C911E5">
        <w:rPr>
          <w:rFonts w:cstheme="minorHAnsi"/>
          <w:b/>
          <w:bCs/>
          <w:i/>
          <w:iCs/>
          <w:u w:val="single"/>
        </w:rPr>
        <w:t>in Part A</w:t>
      </w:r>
      <w:r w:rsidRPr="00C911E5" w:rsidR="009B3D11">
        <w:rPr>
          <w:rFonts w:cstheme="minorHAnsi"/>
          <w:b/>
          <w:bCs/>
          <w:i/>
          <w:iCs/>
        </w:rPr>
        <w:t>;</w:t>
      </w:r>
      <w:r w:rsidRPr="00C911E5" w:rsidR="006E5CE4">
        <w:rPr>
          <w:rFonts w:cstheme="minorHAnsi"/>
          <w:b/>
          <w:bCs/>
          <w:i/>
          <w:iCs/>
        </w:rPr>
        <w:t xml:space="preserve"> and ‘Yes’ to </w:t>
      </w:r>
      <w:r w:rsidRPr="00C911E5">
        <w:rPr>
          <w:rFonts w:cstheme="minorHAnsi"/>
          <w:b/>
          <w:bCs/>
          <w:i/>
          <w:iCs/>
          <w:u w:val="single"/>
        </w:rPr>
        <w:t>at least one</w:t>
      </w:r>
      <w:r w:rsidRPr="00C911E5" w:rsidR="006E5CE4">
        <w:rPr>
          <w:rFonts w:cstheme="minorHAnsi"/>
          <w:b/>
          <w:i/>
          <w:u w:val="single"/>
        </w:rPr>
        <w:t xml:space="preserve"> question </w:t>
      </w:r>
      <w:r w:rsidRPr="00C911E5">
        <w:rPr>
          <w:rFonts w:cstheme="minorHAnsi"/>
          <w:b/>
          <w:bCs/>
          <w:i/>
          <w:iCs/>
          <w:u w:val="single"/>
        </w:rPr>
        <w:t>in Part B</w:t>
      </w:r>
      <w:r w:rsidRPr="00C911E5" w:rsidR="00DB7DCA">
        <w:rPr>
          <w:rFonts w:cstheme="minorHAnsi"/>
          <w:b/>
          <w:bCs/>
          <w:i/>
          <w:iCs/>
        </w:rPr>
        <w:t>.</w:t>
      </w:r>
    </w:p>
    <w:tbl>
      <w:tblPr>
        <w:tblStyle w:val="TableGrid"/>
        <w:tblW w:w="5000" w:type="pct"/>
        <w:tblLook w:val="04A0"/>
      </w:tblPr>
      <w:tblGrid>
        <w:gridCol w:w="10790"/>
      </w:tblGrid>
      <w:tr w14:paraId="3B9BE834" w14:textId="77777777">
        <w:tblPrEx>
          <w:tblW w:w="5000" w:type="pct"/>
          <w:tblLook w:val="04A0"/>
        </w:tblPrEx>
        <w:tc>
          <w:tcPr>
            <w:tcW w:w="5000" w:type="pct"/>
            <w:shd w:val="clear" w:color="auto" w:fill="B4C6E7" w:themeFill="accent1" w:themeFillTint="66"/>
          </w:tcPr>
          <w:p w:rsidR="00747878" w:rsidRPr="00FC6B35" w14:paraId="0F228D85" w14:textId="2343ED68">
            <w:pPr>
              <w:jc w:val="center"/>
              <w:rPr>
                <w:b/>
                <w:bCs/>
              </w:rPr>
            </w:pPr>
            <w:r w:rsidRPr="00FC6B35">
              <w:rPr>
                <w:b/>
                <w:bCs/>
              </w:rPr>
              <w:t>Section 1: H</w:t>
            </w:r>
            <w:r>
              <w:rPr>
                <w:b/>
                <w:bCs/>
              </w:rPr>
              <w:t>ousehold</w:t>
            </w:r>
            <w:r w:rsidRPr="00FC6B35">
              <w:rPr>
                <w:b/>
                <w:bCs/>
              </w:rPr>
              <w:t xml:space="preserve"> Data</w:t>
            </w:r>
          </w:p>
        </w:tc>
      </w:tr>
      <w:tr w14:paraId="6AD42DDC" w14:textId="77777777">
        <w:tblPrEx>
          <w:tblW w:w="5000" w:type="pct"/>
          <w:tblLook w:val="04A0"/>
        </w:tblPrEx>
        <w:tc>
          <w:tcPr>
            <w:tcW w:w="5000" w:type="pct"/>
          </w:tcPr>
          <w:p w:rsidR="00B56F5C" w:rsidRPr="000B0215" w14:paraId="7A7DE233" w14:textId="77777777">
            <w:pPr>
              <w:rPr>
                <w:b/>
                <w:bCs/>
              </w:rPr>
            </w:pPr>
            <w:r w:rsidRPr="000B0215">
              <w:rPr>
                <w:b/>
                <w:bCs/>
              </w:rPr>
              <w:t xml:space="preserve">Installation Physical Address: </w:t>
            </w:r>
          </w:p>
          <w:p w:rsidR="000B0215" w:rsidP="000B0215" w14:paraId="6605AD47" w14:textId="77777777">
            <w:r>
              <w:t>House Number and Street Name:</w:t>
            </w:r>
          </w:p>
          <w:p w:rsidR="000B0215" w:rsidP="000B0215" w14:paraId="02D57009" w14:textId="77777777">
            <w:r>
              <w:t>City:</w:t>
            </w:r>
          </w:p>
          <w:p w:rsidR="000B0215" w:rsidP="000B0215" w14:paraId="64676501" w14:textId="77777777">
            <w:r>
              <w:t>Zip Code:</w:t>
            </w:r>
          </w:p>
          <w:p w:rsidR="000B0215" w:rsidP="000B0215" w14:paraId="6D9AC881" w14:textId="77777777">
            <w:r>
              <w:t>Municipality:</w:t>
            </w:r>
          </w:p>
          <w:p w:rsidR="00747878" w:rsidRPr="002E0169" w14:paraId="036C3FB1" w14:textId="62FCD7F8"/>
        </w:tc>
      </w:tr>
      <w:tr w14:paraId="1DBA2EB8" w14:textId="77777777">
        <w:tblPrEx>
          <w:tblW w:w="5000" w:type="pct"/>
          <w:tblLook w:val="04A0"/>
        </w:tblPrEx>
        <w:trPr>
          <w:trHeight w:val="300"/>
        </w:trPr>
        <w:tc>
          <w:tcPr>
            <w:tcW w:w="5000" w:type="pct"/>
          </w:tcPr>
          <w:p w:rsidR="00855B7A" w:rsidRPr="000B0215" w14:paraId="26675C19" w14:textId="77777777">
            <w:pPr>
              <w:rPr>
                <w:b/>
                <w:bCs/>
              </w:rPr>
            </w:pPr>
            <w:r w:rsidRPr="000B0215">
              <w:rPr>
                <w:b/>
                <w:bCs/>
              </w:rPr>
              <w:t>Mailing Address (if different from physical address):</w:t>
            </w:r>
          </w:p>
          <w:p w:rsidR="000B0215" w:rsidP="000B0215" w14:paraId="49BE8129" w14:textId="77777777">
            <w:r>
              <w:t>House Number and Street Name:</w:t>
            </w:r>
          </w:p>
          <w:p w:rsidR="000B0215" w:rsidP="000B0215" w14:paraId="2C6DEC4B" w14:textId="77777777">
            <w:r>
              <w:t>City:</w:t>
            </w:r>
          </w:p>
          <w:p w:rsidR="000B0215" w:rsidP="000B0215" w14:paraId="235D4952" w14:textId="77777777">
            <w:r>
              <w:t>Zip Code:</w:t>
            </w:r>
          </w:p>
          <w:p w:rsidR="000B0215" w:rsidP="000B0215" w14:paraId="4CD2A315" w14:textId="77777777">
            <w:r>
              <w:t>Municipality:</w:t>
            </w:r>
          </w:p>
          <w:p w:rsidR="000B0215" w:rsidRPr="002E0169" w14:paraId="13577899" w14:textId="4A5C5E58"/>
        </w:tc>
      </w:tr>
      <w:tr w14:paraId="61CD5F57" w14:textId="77777777">
        <w:tblPrEx>
          <w:tblW w:w="5000" w:type="pct"/>
          <w:tblLook w:val="04A0"/>
        </w:tblPrEx>
        <w:trPr>
          <w:trHeight w:val="300"/>
        </w:trPr>
        <w:tc>
          <w:tcPr>
            <w:tcW w:w="5000" w:type="pct"/>
          </w:tcPr>
          <w:p w:rsidR="00747878" w:rsidRPr="002E0169" w14:paraId="68F0327A" w14:textId="77777777">
            <w:r w:rsidRPr="002E0169">
              <w:t>Latitude: _________________________________ Longitude: ______________________________________</w:t>
            </w:r>
          </w:p>
        </w:tc>
      </w:tr>
      <w:tr w14:paraId="20CAF450" w14:textId="77777777">
        <w:tblPrEx>
          <w:tblW w:w="5000" w:type="pct"/>
          <w:tblLook w:val="04A0"/>
        </w:tblPrEx>
        <w:trPr>
          <w:trHeight w:val="300"/>
        </w:trPr>
        <w:tc>
          <w:tcPr>
            <w:tcW w:w="5000" w:type="pct"/>
          </w:tcPr>
          <w:p w:rsidR="00747878" w:rsidRPr="00826785" w14:paraId="17408214" w14:textId="4DD80B5C">
            <w:pPr>
              <w:rPr>
                <w:sz w:val="18"/>
                <w:szCs w:val="18"/>
              </w:rPr>
            </w:pPr>
          </w:p>
        </w:tc>
      </w:tr>
      <w:tr w14:paraId="58CDEFCA" w14:textId="77777777">
        <w:tblPrEx>
          <w:tblW w:w="5000" w:type="pct"/>
          <w:tblLook w:val="04A0"/>
        </w:tblPrEx>
        <w:tc>
          <w:tcPr>
            <w:tcW w:w="5000" w:type="pct"/>
          </w:tcPr>
          <w:p w:rsidR="00087CB6" w14:paraId="6B5FA2FE" w14:textId="77777777">
            <w:r>
              <w:t>Name of Homeowner</w:t>
            </w:r>
            <w:r w:rsidRPr="002E0169">
              <w:t>:</w:t>
            </w:r>
          </w:p>
          <w:p w:rsidR="00087CB6" w:rsidP="00087CB6" w14:paraId="03265089" w14:textId="77777777">
            <w:r>
              <w:t>First Name:</w:t>
            </w:r>
          </w:p>
          <w:p w:rsidR="00087CB6" w:rsidP="00087CB6" w14:paraId="6FEC3C1B" w14:textId="77777777">
            <w:r>
              <w:t>Middle Name:</w:t>
            </w:r>
          </w:p>
          <w:p w:rsidR="00087CB6" w:rsidP="00087CB6" w14:paraId="54CADBAF" w14:textId="77777777">
            <w:r>
              <w:t>Paternal Last Name:</w:t>
            </w:r>
          </w:p>
          <w:p w:rsidR="00087CB6" w:rsidRPr="002E0169" w:rsidP="00087CB6" w14:paraId="055AAD82" w14:textId="77777777">
            <w:r>
              <w:t xml:space="preserve">Maternal Last Name: </w:t>
            </w:r>
            <w:r w:rsidRPr="002E0169">
              <w:t xml:space="preserve"> </w:t>
            </w:r>
          </w:p>
          <w:p w:rsidR="00747878" w:rsidRPr="002E0169" w14:paraId="3F7A7B03" w14:textId="35A63E94"/>
        </w:tc>
      </w:tr>
      <w:tr w14:paraId="76910E73" w14:textId="77777777">
        <w:tblPrEx>
          <w:tblW w:w="5000" w:type="pct"/>
          <w:tblLook w:val="04A0"/>
        </w:tblPrEx>
        <w:tc>
          <w:tcPr>
            <w:tcW w:w="5000" w:type="pct"/>
          </w:tcPr>
          <w:p w:rsidR="00747878" w:rsidRPr="002E0169" w14:paraId="6F750015" w14:textId="5DB730E6">
            <w:r>
              <w:t xml:space="preserve">Homeowner’s </w:t>
            </w:r>
            <w:r w:rsidRPr="002E0169">
              <w:t xml:space="preserve">Phone number: </w:t>
            </w:r>
            <w:r>
              <w:t xml:space="preserve">(  </w:t>
            </w:r>
            <w:r>
              <w:t xml:space="preserve">         ) _________-____________</w:t>
            </w:r>
          </w:p>
        </w:tc>
      </w:tr>
      <w:tr w14:paraId="2067EB43" w14:textId="77777777">
        <w:tblPrEx>
          <w:tblW w:w="5000" w:type="pct"/>
          <w:tblLook w:val="04A0"/>
        </w:tblPrEx>
        <w:tc>
          <w:tcPr>
            <w:tcW w:w="5000" w:type="pct"/>
          </w:tcPr>
          <w:p w:rsidR="00747878" w14:paraId="35E4567A" w14:textId="77777777">
            <w:r w:rsidRPr="002E0169">
              <w:t>Alternate phone number</w:t>
            </w:r>
            <w:r>
              <w:t xml:space="preserve"> </w:t>
            </w:r>
            <w:r w:rsidRPr="006E68C0">
              <w:rPr>
                <w:sz w:val="18"/>
                <w:szCs w:val="18"/>
              </w:rPr>
              <w:t>(</w:t>
            </w:r>
            <w:r>
              <w:rPr>
                <w:sz w:val="18"/>
                <w:szCs w:val="18"/>
              </w:rPr>
              <w:t xml:space="preserve">if identified by the homeowner, </w:t>
            </w:r>
            <w:r w:rsidRPr="006E68C0">
              <w:rPr>
                <w:sz w:val="18"/>
                <w:szCs w:val="18"/>
              </w:rPr>
              <w:t xml:space="preserve">someone who lives at or outside the </w:t>
            </w:r>
            <w:r>
              <w:rPr>
                <w:sz w:val="18"/>
                <w:szCs w:val="18"/>
              </w:rPr>
              <w:t>household</w:t>
            </w:r>
            <w:r w:rsidRPr="006E68C0">
              <w:rPr>
                <w:sz w:val="18"/>
                <w:szCs w:val="18"/>
              </w:rPr>
              <w:t>)</w:t>
            </w:r>
            <w:r w:rsidRPr="002E0169">
              <w:t>:</w:t>
            </w:r>
            <w:r>
              <w:t xml:space="preserve"> </w:t>
            </w:r>
          </w:p>
          <w:p w:rsidR="00747878" w:rsidRPr="002E0169" w14:paraId="13D6542D" w14:textId="77777777">
            <w:r>
              <w:t>(           ) _________-____________</w:t>
            </w:r>
          </w:p>
        </w:tc>
      </w:tr>
      <w:tr w14:paraId="1EABB821" w14:textId="77777777" w:rsidTr="06E8ED3B">
        <w:tblPrEx>
          <w:tblW w:w="5000" w:type="pct"/>
          <w:tblLook w:val="04A0"/>
        </w:tblPrEx>
        <w:tc>
          <w:tcPr>
            <w:tcW w:w="5000" w:type="pct"/>
          </w:tcPr>
          <w:p w:rsidR="0061417A" w:rsidRPr="002E0169" w14:paraId="25EA0AC4" w14:textId="133B5592">
            <w:r>
              <w:t xml:space="preserve">Homeowner’s </w:t>
            </w:r>
            <w:r>
              <w:t>Email</w:t>
            </w:r>
            <w:r>
              <w:t>: __________________________________</w:t>
            </w:r>
          </w:p>
        </w:tc>
      </w:tr>
    </w:tbl>
    <w:p w:rsidR="00747878" w:rsidP="00D216B6" w14:paraId="55E1D991" w14:textId="77777777"/>
    <w:tbl>
      <w:tblPr>
        <w:tblStyle w:val="TableGrid"/>
        <w:tblW w:w="5000" w:type="pct"/>
        <w:tblLook w:val="04A0"/>
      </w:tblPr>
      <w:tblGrid>
        <w:gridCol w:w="10790"/>
      </w:tblGrid>
      <w:tr w14:paraId="27C453A5" w14:textId="77777777">
        <w:tblPrEx>
          <w:tblW w:w="5000" w:type="pct"/>
          <w:tblLook w:val="04A0"/>
        </w:tblPrEx>
        <w:tc>
          <w:tcPr>
            <w:tcW w:w="5000" w:type="pct"/>
            <w:shd w:val="clear" w:color="auto" w:fill="B4C6E7" w:themeFill="accent1" w:themeFillTint="66"/>
          </w:tcPr>
          <w:p w:rsidR="00AE33C2" w:rsidRPr="00FC6B35" w14:paraId="399BC43E" w14:textId="24236EA0">
            <w:pPr>
              <w:jc w:val="center"/>
              <w:rPr>
                <w:b/>
                <w:bCs/>
              </w:rPr>
            </w:pPr>
            <w:r w:rsidRPr="00FC6B35">
              <w:rPr>
                <w:b/>
                <w:bCs/>
              </w:rPr>
              <w:t xml:space="preserve">Section </w:t>
            </w:r>
            <w:r>
              <w:rPr>
                <w:b/>
                <w:bCs/>
              </w:rPr>
              <w:t>2</w:t>
            </w:r>
            <w:r w:rsidRPr="00FC6B35">
              <w:rPr>
                <w:b/>
                <w:bCs/>
              </w:rPr>
              <w:t xml:space="preserve">: </w:t>
            </w:r>
            <w:r>
              <w:rPr>
                <w:b/>
                <w:bCs/>
              </w:rPr>
              <w:t>Qualifying Resident Data</w:t>
            </w:r>
          </w:p>
        </w:tc>
      </w:tr>
      <w:tr w14:paraId="211C6023" w14:textId="77777777">
        <w:tblPrEx>
          <w:tblW w:w="5000" w:type="pct"/>
          <w:tblLook w:val="04A0"/>
        </w:tblPrEx>
        <w:trPr>
          <w:trHeight w:val="300"/>
        </w:trPr>
        <w:tc>
          <w:tcPr>
            <w:tcW w:w="5000" w:type="pct"/>
          </w:tcPr>
          <w:p w:rsidR="00AE33C2" w14:paraId="487225C0" w14:textId="6BEE2E2D">
            <w:r w:rsidRPr="002E0169">
              <w:t>Name</w:t>
            </w:r>
            <w:r>
              <w:t xml:space="preserve"> of Individual enrolled in TANF, PAN, or LIHEAP:</w:t>
            </w:r>
          </w:p>
          <w:p w:rsidR="00087CB6" w:rsidP="00087CB6" w14:paraId="2C167A87" w14:textId="77777777">
            <w:r>
              <w:t>First Name:</w:t>
            </w:r>
          </w:p>
          <w:p w:rsidR="00087CB6" w:rsidP="00087CB6" w14:paraId="75675AD1" w14:textId="77777777">
            <w:r>
              <w:t>Middle Name:</w:t>
            </w:r>
          </w:p>
          <w:p w:rsidR="00087CB6" w:rsidP="00087CB6" w14:paraId="1913F299" w14:textId="77777777">
            <w:r>
              <w:t>Paternal Last Name:</w:t>
            </w:r>
          </w:p>
          <w:p w:rsidR="00087CB6" w:rsidRPr="002E0169" w:rsidP="00087CB6" w14:paraId="2D4E9600" w14:textId="77777777">
            <w:r>
              <w:t xml:space="preserve">Maternal Last Name: </w:t>
            </w:r>
            <w:r w:rsidRPr="002E0169">
              <w:t xml:space="preserve"> </w:t>
            </w:r>
          </w:p>
          <w:p w:rsidR="00AE33C2" w:rsidRPr="00826785" w14:paraId="178D41A7" w14:textId="5B067420">
            <w:pPr>
              <w:rPr>
                <w:sz w:val="18"/>
                <w:szCs w:val="18"/>
              </w:rPr>
            </w:pPr>
          </w:p>
        </w:tc>
      </w:tr>
      <w:tr w14:paraId="51DB4E5D" w14:textId="77777777">
        <w:tblPrEx>
          <w:tblW w:w="5000" w:type="pct"/>
          <w:tblLook w:val="04A0"/>
        </w:tblPrEx>
        <w:trPr>
          <w:trHeight w:val="300"/>
        </w:trPr>
        <w:tc>
          <w:tcPr>
            <w:tcW w:w="5000" w:type="pct"/>
          </w:tcPr>
          <w:p w:rsidR="00AE33C2" w:rsidP="00AE33C2" w14:paraId="45C5453B" w14:textId="77777777">
            <w:r w:rsidRPr="002E0169">
              <w:t>Name</w:t>
            </w:r>
            <w:r>
              <w:t xml:space="preserve"> of Individual with energy dependent disability (if applicable):</w:t>
            </w:r>
          </w:p>
          <w:p w:rsidR="00087CB6" w:rsidP="00087CB6" w14:paraId="45EF1FF6" w14:textId="77777777">
            <w:r>
              <w:t>First Name:</w:t>
            </w:r>
          </w:p>
          <w:p w:rsidR="00087CB6" w:rsidP="00087CB6" w14:paraId="01A9FD9F" w14:textId="77777777">
            <w:r>
              <w:t>Middle Name:</w:t>
            </w:r>
          </w:p>
          <w:p w:rsidR="00087CB6" w:rsidP="00087CB6" w14:paraId="71735F14" w14:textId="77777777">
            <w:r>
              <w:t>Paternal Last Name:</w:t>
            </w:r>
          </w:p>
          <w:p w:rsidR="00087CB6" w:rsidRPr="002E0169" w:rsidP="00087CB6" w14:paraId="72136372" w14:textId="77777777">
            <w:r>
              <w:t xml:space="preserve">Maternal Last Name: </w:t>
            </w:r>
            <w:r w:rsidRPr="002E0169">
              <w:t xml:space="preserve"> </w:t>
            </w:r>
          </w:p>
          <w:p w:rsidR="00087CB6" w:rsidP="00AE33C2" w14:paraId="55FEEED1" w14:textId="77777777"/>
          <w:p w:rsidR="00AE33C2" w:rsidRPr="002E0169" w:rsidP="00AE33C2" w14:paraId="1950F532" w14:textId="30E4AA65"/>
        </w:tc>
      </w:tr>
    </w:tbl>
    <w:p w:rsidR="009443D2" w:rsidP="00D216B6" w14:paraId="7CA07434" w14:textId="77777777"/>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362"/>
        <w:gridCol w:w="2422"/>
      </w:tblGrid>
      <w:tr w14:paraId="155BD414" w14:textId="77777777" w:rsidTr="61CF2282">
        <w:tblPrEx>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300"/>
        </w:trPr>
        <w:tc>
          <w:tcPr>
            <w:tcW w:w="5000" w:type="pct"/>
            <w:gridSpan w:val="2"/>
            <w:tcBorders>
              <w:top w:val="single" w:sz="6" w:space="0" w:color="auto"/>
              <w:left w:val="single" w:sz="6" w:space="0" w:color="auto"/>
              <w:bottom w:val="single" w:sz="6" w:space="0" w:color="auto"/>
              <w:right w:val="single" w:sz="6" w:space="0" w:color="auto"/>
            </w:tcBorders>
            <w:shd w:val="clear" w:color="auto" w:fill="B4C6E7" w:themeFill="accent1" w:themeFillTint="66"/>
            <w:hideMark/>
          </w:tcPr>
          <w:p w:rsidR="00104C66" w:rsidRPr="00104C66" w:rsidP="00104C66" w14:paraId="4F3DEA8C" w14:textId="5EDDE751">
            <w:pPr>
              <w:spacing w:after="0" w:line="240" w:lineRule="auto"/>
              <w:jc w:val="center"/>
              <w:textAlignment w:val="baseline"/>
              <w:rPr>
                <w:rFonts w:ascii="Segoe UI" w:eastAsia="Times New Roman" w:hAnsi="Segoe UI" w:cs="Segoe UI"/>
                <w:kern w:val="0"/>
                <w:sz w:val="18"/>
                <w:szCs w:val="18"/>
                <w14:ligatures w14:val="none"/>
              </w:rPr>
            </w:pPr>
            <w:r w:rsidRPr="00104C66">
              <w:rPr>
                <w:rFonts w:ascii="Calibri" w:eastAsia="Times New Roman" w:hAnsi="Calibri" w:cs="Calibri"/>
                <w:b/>
                <w:bCs/>
                <w:kern w:val="0"/>
                <w14:ligatures w14:val="none"/>
              </w:rPr>
              <w:t xml:space="preserve">Section </w:t>
            </w:r>
            <w:r w:rsidR="003A6F58">
              <w:rPr>
                <w:rFonts w:ascii="Calibri" w:eastAsia="Times New Roman" w:hAnsi="Calibri" w:cs="Calibri"/>
                <w:b/>
                <w:bCs/>
                <w:kern w:val="0"/>
                <w14:ligatures w14:val="none"/>
              </w:rPr>
              <w:t>3</w:t>
            </w:r>
            <w:r w:rsidRPr="00104C66">
              <w:rPr>
                <w:rFonts w:ascii="Calibri" w:eastAsia="Times New Roman" w:hAnsi="Calibri" w:cs="Calibri"/>
                <w:b/>
                <w:bCs/>
                <w:kern w:val="0"/>
                <w14:ligatures w14:val="none"/>
              </w:rPr>
              <w:t>: Document Upload</w:t>
            </w:r>
            <w:r w:rsidRPr="00104C66">
              <w:rPr>
                <w:rFonts w:ascii="Calibri" w:eastAsia="Times New Roman" w:hAnsi="Calibri" w:cs="Calibri"/>
                <w:kern w:val="0"/>
                <w14:ligatures w14:val="none"/>
              </w:rPr>
              <w:t> </w:t>
            </w:r>
          </w:p>
        </w:tc>
      </w:tr>
      <w:tr w14:paraId="146B7B19" w14:textId="77777777" w:rsidTr="007003D6">
        <w:tblPrEx>
          <w:tblW w:w="5000" w:type="pct"/>
          <w:tblCellMar>
            <w:left w:w="0" w:type="dxa"/>
            <w:right w:w="0" w:type="dxa"/>
          </w:tblCellMar>
          <w:tblLook w:val="04A0"/>
        </w:tblPrEx>
        <w:trPr>
          <w:trHeight w:val="300"/>
        </w:trPr>
        <w:tc>
          <w:tcPr>
            <w:tcW w:w="3877" w:type="pct"/>
            <w:tcBorders>
              <w:top w:val="single" w:sz="6" w:space="0" w:color="auto"/>
              <w:left w:val="single" w:sz="6" w:space="0" w:color="auto"/>
              <w:bottom w:val="single" w:sz="6" w:space="0" w:color="auto"/>
              <w:right w:val="single" w:sz="6" w:space="0" w:color="auto"/>
            </w:tcBorders>
            <w:shd w:val="clear" w:color="auto" w:fill="auto"/>
          </w:tcPr>
          <w:p w:rsidR="00EA3336" w:rsidRPr="00EA0A83" w:rsidP="00EA3336" w14:paraId="31822FCA" w14:textId="77777777">
            <w:pPr>
              <w:spacing w:after="0" w:line="240" w:lineRule="auto"/>
              <w:textAlignment w:val="baseline"/>
              <w:rPr>
                <w:rFonts w:ascii="Calibri" w:eastAsia="Times New Roman" w:hAnsi="Calibri" w:cs="Calibri"/>
                <w:kern w:val="0"/>
                <w14:ligatures w14:val="none"/>
              </w:rPr>
            </w:pPr>
            <w:r>
              <w:rPr>
                <w:rFonts w:ascii="Calibri" w:eastAsia="Times New Roman" w:hAnsi="Calibri" w:cs="Calibri"/>
                <w:kern w:val="0"/>
                <w14:ligatures w14:val="none"/>
              </w:rPr>
              <w:t xml:space="preserve">Proof of enrollment in </w:t>
            </w:r>
            <w:r w:rsidRPr="00EA0A83">
              <w:rPr>
                <w:rFonts w:ascii="Calibri" w:eastAsia="Times New Roman" w:hAnsi="Calibri" w:cs="Calibri"/>
                <w:kern w:val="0"/>
                <w14:ligatures w14:val="none"/>
              </w:rPr>
              <w:t>Low-Income Home Energy Assistance Program (LIHEAP), Nutrition Assistance Program (NAP), or Temporary Assistance for Needy Families (TANF):</w:t>
            </w:r>
          </w:p>
          <w:p w:rsidR="00EA3336" w:rsidP="00EA3336" w14:paraId="692A5C98" w14:textId="77777777">
            <w:pPr>
              <w:pStyle w:val="ListParagraph"/>
              <w:numPr>
                <w:ilvl w:val="0"/>
                <w:numId w:val="16"/>
              </w:numPr>
              <w:spacing w:after="0" w:line="240" w:lineRule="auto"/>
              <w:textAlignment w:val="baseline"/>
              <w:rPr>
                <w:rFonts w:ascii="Calibri" w:eastAsia="Times New Roman" w:hAnsi="Calibri" w:cs="Calibri"/>
                <w:kern w:val="0"/>
                <w:sz w:val="18"/>
                <w:szCs w:val="18"/>
                <w14:ligatures w14:val="none"/>
              </w:rPr>
            </w:pPr>
            <w:r w:rsidRPr="00EA3336">
              <w:rPr>
                <w:rFonts w:ascii="Calibri" w:eastAsia="Times New Roman" w:hAnsi="Calibri" w:cs="Calibri"/>
                <w:kern w:val="0"/>
                <w:sz w:val="18"/>
                <w:szCs w:val="18"/>
                <w14:ligatures w14:val="none"/>
              </w:rPr>
              <w:t xml:space="preserve">Certificate letter from the Department of the Family </w:t>
            </w:r>
          </w:p>
          <w:p w:rsidR="00EA3336" w:rsidRPr="00EA3336" w:rsidP="00EA3336" w14:paraId="61CC57FD" w14:textId="5CDFEF3B">
            <w:pPr>
              <w:pStyle w:val="ListParagraph"/>
              <w:spacing w:after="0" w:line="240" w:lineRule="auto"/>
              <w:textAlignment w:val="baseline"/>
              <w:rPr>
                <w:rFonts w:ascii="Calibri" w:eastAsia="Times New Roman" w:hAnsi="Calibri" w:cs="Calibri"/>
                <w:kern w:val="0"/>
                <w:sz w:val="18"/>
                <w:szCs w:val="18"/>
                <w14:ligatures w14:val="none"/>
              </w:rPr>
            </w:pPr>
          </w:p>
        </w:tc>
        <w:tc>
          <w:tcPr>
            <w:tcW w:w="1123" w:type="pct"/>
            <w:tcBorders>
              <w:top w:val="single" w:sz="6" w:space="0" w:color="auto"/>
              <w:left w:val="single" w:sz="6" w:space="0" w:color="auto"/>
              <w:bottom w:val="single" w:sz="6" w:space="0" w:color="auto"/>
              <w:right w:val="single" w:sz="6" w:space="0" w:color="auto"/>
            </w:tcBorders>
            <w:shd w:val="clear" w:color="auto" w:fill="auto"/>
          </w:tcPr>
          <w:p w:rsidR="00EA3336" w:rsidRPr="00104C66" w:rsidP="00EA3336" w14:paraId="77586018" w14:textId="61CC6C68">
            <w:pPr>
              <w:spacing w:after="0" w:line="240" w:lineRule="auto"/>
              <w:textAlignment w:val="baseline"/>
              <w:rPr>
                <w:rFonts w:ascii="Calibri" w:eastAsia="Times New Roman" w:hAnsi="Calibri" w:cs="Calibri"/>
                <w:kern w:val="0"/>
                <w14:ligatures w14:val="none"/>
              </w:rPr>
            </w:pPr>
          </w:p>
        </w:tc>
      </w:tr>
      <w:tr w14:paraId="41FDCABA" w14:textId="77777777" w:rsidTr="007003D6">
        <w:tblPrEx>
          <w:tblW w:w="5000" w:type="pct"/>
          <w:tblCellMar>
            <w:left w:w="0" w:type="dxa"/>
            <w:right w:w="0" w:type="dxa"/>
          </w:tblCellMar>
          <w:tblLook w:val="04A0"/>
        </w:tblPrEx>
        <w:trPr>
          <w:trHeight w:val="300"/>
        </w:trPr>
        <w:tc>
          <w:tcPr>
            <w:tcW w:w="3877" w:type="pct"/>
            <w:tcBorders>
              <w:top w:val="single" w:sz="6" w:space="0" w:color="auto"/>
              <w:left w:val="single" w:sz="6" w:space="0" w:color="auto"/>
              <w:bottom w:val="single" w:sz="6" w:space="0" w:color="auto"/>
              <w:right w:val="single" w:sz="6" w:space="0" w:color="auto"/>
            </w:tcBorders>
            <w:shd w:val="clear" w:color="auto" w:fill="auto"/>
            <w:hideMark/>
          </w:tcPr>
          <w:p w:rsidR="00EA3336" w:rsidRPr="00104C66" w:rsidP="00EA3336" w14:paraId="7EE3C739" w14:textId="5C79BD12">
            <w:pPr>
              <w:spacing w:after="0" w:line="240" w:lineRule="auto"/>
              <w:textAlignment w:val="baseline"/>
              <w:rPr>
                <w:rFonts w:ascii="Segoe UI" w:eastAsia="Times New Roman" w:hAnsi="Segoe UI" w:cs="Segoe UI"/>
                <w:kern w:val="0"/>
                <w:sz w:val="18"/>
                <w:szCs w:val="18"/>
                <w14:ligatures w14:val="none"/>
              </w:rPr>
            </w:pPr>
            <w:r w:rsidRPr="00104C66">
              <w:rPr>
                <w:rFonts w:ascii="Calibri" w:eastAsia="Times New Roman" w:hAnsi="Calibri" w:cs="Calibri"/>
                <w:kern w:val="0"/>
                <w14:ligatures w14:val="none"/>
              </w:rPr>
              <w:t xml:space="preserve">Proof of </w:t>
            </w:r>
            <w:r w:rsidRPr="006D39D6">
              <w:rPr>
                <w:rStyle w:val="ui-provider"/>
                <w:i/>
                <w:iCs/>
              </w:rPr>
              <w:t>Individual with Energy Dependent Disability</w:t>
            </w:r>
            <w:r w:rsidRPr="00104C66">
              <w:rPr>
                <w:rFonts w:ascii="Calibri" w:eastAsia="Times New Roman" w:hAnsi="Calibri" w:cs="Calibri"/>
                <w:kern w:val="0"/>
                <w14:ligatures w14:val="none"/>
              </w:rPr>
              <w:t xml:space="preserve"> </w:t>
            </w:r>
            <w:r>
              <w:rPr>
                <w:rFonts w:ascii="Calibri" w:eastAsia="Times New Roman" w:hAnsi="Calibri" w:cs="Calibri"/>
                <w:kern w:val="0"/>
                <w14:ligatures w14:val="none"/>
              </w:rPr>
              <w:t xml:space="preserve">living in household, please provide the following: </w:t>
            </w:r>
            <w:r w:rsidRPr="00104C66">
              <w:rPr>
                <w:rFonts w:ascii="Calibri" w:eastAsia="Times New Roman" w:hAnsi="Calibri" w:cs="Calibri"/>
                <w:kern w:val="0"/>
                <w14:ligatures w14:val="none"/>
              </w:rPr>
              <w:t> </w:t>
            </w:r>
          </w:p>
          <w:p w:rsidR="00EA3336" w:rsidRPr="00104C66" w:rsidP="00EA3336" w14:paraId="035ECC3F" w14:textId="0EB2064D">
            <w:pPr>
              <w:pStyle w:val="ListParagraph"/>
              <w:numPr>
                <w:ilvl w:val="0"/>
                <w:numId w:val="9"/>
              </w:numPr>
              <w:spacing w:after="0" w:line="240" w:lineRule="auto"/>
              <w:textAlignment w:val="baseline"/>
              <w:rPr>
                <w:rFonts w:ascii="Segoe UI" w:eastAsia="Times New Roman" w:hAnsi="Segoe UI" w:cs="Segoe UI"/>
                <w:kern w:val="0"/>
                <w:sz w:val="18"/>
                <w:szCs w:val="18"/>
                <w14:ligatures w14:val="none"/>
              </w:rPr>
            </w:pPr>
            <w:r w:rsidRPr="00104C66">
              <w:rPr>
                <w:rFonts w:ascii="Calibri" w:eastAsia="Times New Roman" w:hAnsi="Calibri" w:cs="Calibri"/>
                <w:kern w:val="0"/>
                <w:sz w:val="18"/>
                <w:szCs w:val="18"/>
                <w14:ligatures w14:val="none"/>
              </w:rPr>
              <w:t xml:space="preserve">Photograph of </w:t>
            </w:r>
            <w:r w:rsidR="00BC3951">
              <w:rPr>
                <w:rFonts w:ascii="Calibri" w:eastAsia="Times New Roman" w:hAnsi="Calibri" w:cs="Calibri"/>
                <w:kern w:val="0"/>
                <w:sz w:val="18"/>
                <w:szCs w:val="18"/>
                <w14:ligatures w14:val="none"/>
              </w:rPr>
              <w:t xml:space="preserve">all </w:t>
            </w:r>
            <w:r>
              <w:rPr>
                <w:rFonts w:ascii="Calibri" w:eastAsia="Times New Roman" w:hAnsi="Calibri" w:cs="Calibri"/>
                <w:kern w:val="0"/>
                <w:sz w:val="18"/>
                <w:szCs w:val="18"/>
                <w14:ligatures w14:val="none"/>
              </w:rPr>
              <w:t>the</w:t>
            </w:r>
            <w:r w:rsidRPr="00104C66">
              <w:rPr>
                <w:rFonts w:ascii="Calibri" w:eastAsia="Times New Roman" w:hAnsi="Calibri" w:cs="Calibri"/>
                <w:kern w:val="0"/>
                <w:sz w:val="18"/>
                <w:szCs w:val="18"/>
                <w14:ligatures w14:val="none"/>
              </w:rPr>
              <w:t xml:space="preserve"> electrical medical devices</w:t>
            </w:r>
            <w:r>
              <w:rPr>
                <w:rFonts w:ascii="Calibri" w:eastAsia="Times New Roman" w:hAnsi="Calibri" w:cs="Calibri"/>
                <w:kern w:val="0"/>
                <w:sz w:val="18"/>
                <w:szCs w:val="18"/>
                <w14:ligatures w14:val="none"/>
              </w:rPr>
              <w:t xml:space="preserve"> (avoid pictures where the individual is </w:t>
            </w:r>
            <w:r w:rsidR="007A3DAE">
              <w:rPr>
                <w:rFonts w:ascii="Calibri" w:eastAsia="Times New Roman" w:hAnsi="Calibri" w:cs="Calibri"/>
                <w:kern w:val="0"/>
                <w:sz w:val="18"/>
                <w:szCs w:val="18"/>
                <w14:ligatures w14:val="none"/>
              </w:rPr>
              <w:t xml:space="preserve">visible) </w:t>
            </w:r>
            <w:r w:rsidRPr="00104C66" w:rsidR="007A3DAE">
              <w:rPr>
                <w:rFonts w:ascii="Calibri" w:eastAsia="Times New Roman" w:hAnsi="Calibri" w:cs="Calibri"/>
                <w:kern w:val="0"/>
                <w:sz w:val="18"/>
                <w:szCs w:val="18"/>
                <w14:ligatures w14:val="none"/>
              </w:rPr>
              <w:t>AND</w:t>
            </w:r>
          </w:p>
          <w:p w:rsidR="00EA3336" w:rsidRPr="00137677" w:rsidP="00EA3336" w14:paraId="66CE4E26" w14:textId="1C1D9DEA">
            <w:pPr>
              <w:pStyle w:val="ListParagraph"/>
              <w:numPr>
                <w:ilvl w:val="0"/>
                <w:numId w:val="9"/>
              </w:numPr>
              <w:spacing w:after="0" w:line="240" w:lineRule="auto"/>
              <w:textAlignment w:val="baseline"/>
              <w:rPr>
                <w:rFonts w:ascii="Segoe UI" w:eastAsia="Times New Roman" w:hAnsi="Segoe UI" w:cs="Segoe UI"/>
                <w:kern w:val="0"/>
                <w:sz w:val="18"/>
                <w:szCs w:val="18"/>
                <w14:ligatures w14:val="none"/>
              </w:rPr>
            </w:pPr>
            <w:r w:rsidRPr="00065C50">
              <w:rPr>
                <w:rFonts w:eastAsia="Times New Roman"/>
                <w:sz w:val="18"/>
                <w:szCs w:val="18"/>
                <w14:ligatures w14:val="none"/>
              </w:rPr>
              <w:t>Letter verifying benefits status (i/e Social Security Administration/SSA, Medicare, Medicaid, Veteran Affairs/VA) OR an official letter signed by a medical doctor or medical institution/program detailing medical need.</w:t>
            </w:r>
            <w:r w:rsidRPr="00137677">
              <w:rPr>
                <w:rFonts w:ascii="Calibri" w:eastAsia="Times New Roman" w:hAnsi="Calibri" w:cs="Calibri"/>
                <w:kern w:val="0"/>
                <w:sz w:val="18"/>
                <w:szCs w:val="18"/>
                <w14:ligatures w14:val="none"/>
              </w:rPr>
              <w:t> </w:t>
            </w:r>
          </w:p>
          <w:p w:rsidR="00EA3336" w:rsidRPr="00AB2EAE" w:rsidP="00EA3336" w14:paraId="7731E548" w14:textId="66BDE8D8">
            <w:pPr>
              <w:pStyle w:val="ListParagraph"/>
              <w:spacing w:after="0" w:line="240" w:lineRule="auto"/>
              <w:textAlignment w:val="baseline"/>
              <w:rPr>
                <w:rFonts w:eastAsia="Times New Roman" w:cstheme="minorHAnsi"/>
                <w:kern w:val="0"/>
                <w:sz w:val="18"/>
                <w:szCs w:val="18"/>
                <w14:ligatures w14:val="none"/>
              </w:rPr>
            </w:pPr>
            <w:r w:rsidRPr="00AB2EAE">
              <w:rPr>
                <w:rFonts w:eastAsia="Times New Roman" w:cstheme="minorHAnsi"/>
                <w:kern w:val="0"/>
                <w:sz w:val="18"/>
                <w:szCs w:val="18"/>
                <w14:ligatures w14:val="none"/>
              </w:rPr>
              <w:t>Benefits verification links:</w:t>
            </w:r>
          </w:p>
          <w:p w:rsidR="00EA3336" w:rsidRPr="00AB2EAE" w:rsidP="00EA3336" w14:paraId="29AED78F" w14:textId="5A650932">
            <w:pPr>
              <w:pStyle w:val="ListParagraph"/>
              <w:spacing w:after="0" w:line="240" w:lineRule="auto"/>
              <w:textAlignment w:val="baseline"/>
              <w:rPr>
                <w:rFonts w:cstheme="minorHAnsi"/>
                <w:sz w:val="18"/>
                <w:szCs w:val="18"/>
              </w:rPr>
            </w:pPr>
            <w:r w:rsidRPr="00AB2EAE">
              <w:rPr>
                <w:rFonts w:eastAsia="Times New Roman" w:cstheme="minorHAnsi"/>
                <w:kern w:val="0"/>
                <w:sz w:val="18"/>
                <w:szCs w:val="18"/>
                <w14:ligatures w14:val="none"/>
              </w:rPr>
              <w:t xml:space="preserve">For SSA, Medicare/Medicaid verification: </w:t>
            </w:r>
            <w:hyperlink r:id="rId11" w:history="1">
              <w:r w:rsidRPr="00AB2EAE">
                <w:rPr>
                  <w:rStyle w:val="Hyperlink"/>
                  <w:rFonts w:cstheme="minorHAnsi"/>
                  <w:sz w:val="18"/>
                  <w:szCs w:val="18"/>
                </w:rPr>
                <w:t>Get benefit verification letter | SSA</w:t>
              </w:r>
            </w:hyperlink>
          </w:p>
          <w:p w:rsidR="00EA3336" w:rsidRPr="00AB2EAE" w:rsidP="00EA3336" w14:paraId="7D00785B" w14:textId="42A34CD6">
            <w:pPr>
              <w:pStyle w:val="ListParagraph"/>
              <w:spacing w:after="0" w:line="240" w:lineRule="auto"/>
              <w:textAlignment w:val="baseline"/>
              <w:rPr>
                <w:rFonts w:cstheme="minorHAnsi"/>
                <w:sz w:val="18"/>
                <w:szCs w:val="18"/>
              </w:rPr>
            </w:pPr>
            <w:r w:rsidRPr="00AB2EAE">
              <w:rPr>
                <w:rFonts w:eastAsia="Times New Roman" w:cstheme="minorHAnsi"/>
                <w:kern w:val="0"/>
                <w:sz w:val="18"/>
                <w:szCs w:val="18"/>
                <w14:ligatures w14:val="none"/>
              </w:rPr>
              <w:t xml:space="preserve">For VA: </w:t>
            </w:r>
            <w:hyperlink r:id="rId12" w:history="1">
              <w:r w:rsidRPr="00AB2EAE">
                <w:rPr>
                  <w:rStyle w:val="Hyperlink"/>
                  <w:rFonts w:cstheme="minorHAnsi"/>
                  <w:sz w:val="18"/>
                  <w:szCs w:val="18"/>
                </w:rPr>
                <w:t>Download VA Benefit Letters | Veterans Affairs</w:t>
              </w:r>
            </w:hyperlink>
          </w:p>
          <w:p w:rsidR="00EA3336" w:rsidRPr="00A51107" w:rsidP="00EA3336" w14:paraId="1398E9AA" w14:textId="5DC8DE3F">
            <w:pPr>
              <w:spacing w:after="0" w:line="240" w:lineRule="auto"/>
              <w:textAlignment w:val="baseline"/>
              <w:rPr>
                <w:rFonts w:ascii="Segoe UI" w:eastAsia="Times New Roman" w:hAnsi="Segoe UI" w:cs="Segoe UI"/>
                <w:kern w:val="0"/>
                <w:sz w:val="18"/>
                <w:szCs w:val="18"/>
                <w14:ligatures w14:val="none"/>
              </w:rPr>
            </w:pPr>
          </w:p>
        </w:tc>
        <w:tc>
          <w:tcPr>
            <w:tcW w:w="1123" w:type="pct"/>
            <w:tcBorders>
              <w:top w:val="single" w:sz="6" w:space="0" w:color="auto"/>
              <w:left w:val="single" w:sz="6" w:space="0" w:color="auto"/>
              <w:bottom w:val="single" w:sz="6" w:space="0" w:color="auto"/>
              <w:right w:val="single" w:sz="6" w:space="0" w:color="auto"/>
            </w:tcBorders>
            <w:shd w:val="clear" w:color="auto" w:fill="auto"/>
            <w:hideMark/>
          </w:tcPr>
          <w:p w:rsidR="00EA3336" w:rsidRPr="00104C66" w:rsidP="00EA3336" w14:paraId="6C48DAC6" w14:textId="77777777">
            <w:pPr>
              <w:spacing w:after="0" w:line="240" w:lineRule="auto"/>
              <w:textAlignment w:val="baseline"/>
              <w:rPr>
                <w:rFonts w:ascii="Calibri" w:eastAsia="Times New Roman" w:hAnsi="Calibri" w:cs="Calibri"/>
                <w:kern w:val="0"/>
                <w14:ligatures w14:val="none"/>
              </w:rPr>
            </w:pPr>
          </w:p>
        </w:tc>
      </w:tr>
      <w:tr w14:paraId="54730A5F" w14:textId="77777777" w:rsidTr="007003D6">
        <w:tblPrEx>
          <w:tblW w:w="5000" w:type="pct"/>
          <w:tblCellMar>
            <w:left w:w="0" w:type="dxa"/>
            <w:right w:w="0" w:type="dxa"/>
          </w:tblCellMar>
          <w:tblLook w:val="04A0"/>
        </w:tblPrEx>
        <w:trPr>
          <w:trHeight w:val="300"/>
        </w:trPr>
        <w:tc>
          <w:tcPr>
            <w:tcW w:w="3877" w:type="pct"/>
            <w:tcBorders>
              <w:top w:val="single" w:sz="6" w:space="0" w:color="auto"/>
              <w:left w:val="single" w:sz="6" w:space="0" w:color="auto"/>
              <w:bottom w:val="single" w:sz="6" w:space="0" w:color="auto"/>
              <w:right w:val="single" w:sz="6" w:space="0" w:color="auto"/>
            </w:tcBorders>
            <w:shd w:val="clear" w:color="auto" w:fill="auto"/>
          </w:tcPr>
          <w:p w:rsidR="00E63D2D" w:rsidP="00E63D2D" w14:paraId="3B274983" w14:textId="77777777">
            <w:pPr>
              <w:spacing w:after="0" w:line="240" w:lineRule="auto"/>
            </w:pPr>
            <w:r>
              <w:t>Proof of Home Ownership</w:t>
            </w:r>
            <w:r w:rsidR="00827053">
              <w:t xml:space="preserve"> (provide </w:t>
            </w:r>
            <w:r w:rsidRPr="00827053" w:rsidR="00827053">
              <w:rPr>
                <w:b/>
                <w:bCs/>
              </w:rPr>
              <w:t>one</w:t>
            </w:r>
            <w:r w:rsidR="00827053">
              <w:t xml:space="preserve"> of the following):</w:t>
            </w:r>
          </w:p>
          <w:p w:rsidR="00EA3336" w:rsidRPr="007003D6" w:rsidP="00E63D2D" w14:paraId="09DEEA72" w14:textId="5583C4F2">
            <w:pPr>
              <w:pStyle w:val="ListParagraph"/>
              <w:numPr>
                <w:ilvl w:val="0"/>
                <w:numId w:val="17"/>
              </w:numPr>
              <w:spacing w:after="0" w:line="240" w:lineRule="auto"/>
            </w:pPr>
            <w:r w:rsidRPr="00E63D2D">
              <w:rPr>
                <w:kern w:val="0"/>
                <w:sz w:val="18"/>
                <w:szCs w:val="18"/>
                <w14:ligatures w14:val="none"/>
              </w:rPr>
              <w:t>P</w:t>
            </w:r>
            <w:r w:rsidRPr="00E63D2D">
              <w:rPr>
                <w:kern w:val="0"/>
                <w:sz w:val="18"/>
                <w:szCs w:val="18"/>
                <w14:ligatures w14:val="none"/>
              </w:rPr>
              <w:t xml:space="preserve">roperty deed, </w:t>
            </w:r>
          </w:p>
          <w:p w:rsidR="004D203E" w:rsidRPr="004D203E" w:rsidP="004D203E" w14:paraId="0D3C61D8" w14:textId="3CCC7083">
            <w:pPr>
              <w:pStyle w:val="ListParagraph"/>
              <w:numPr>
                <w:ilvl w:val="0"/>
                <w:numId w:val="10"/>
              </w:numPr>
            </w:pPr>
            <w:r>
              <w:rPr>
                <w:kern w:val="0"/>
                <w:sz w:val="18"/>
                <w:szCs w:val="18"/>
                <w14:ligatures w14:val="none"/>
              </w:rPr>
              <w:t>Most recent year p</w:t>
            </w:r>
            <w:r w:rsidRPr="007003D6" w:rsidR="00EA3336">
              <w:rPr>
                <w:kern w:val="0"/>
                <w:sz w:val="18"/>
                <w:szCs w:val="18"/>
                <w14:ligatures w14:val="none"/>
              </w:rPr>
              <w:t>roperty tax receipt</w:t>
            </w:r>
            <w:r w:rsidR="00BF3E51">
              <w:rPr>
                <w:kern w:val="0"/>
                <w:sz w:val="18"/>
                <w:szCs w:val="18"/>
                <w14:ligatures w14:val="none"/>
              </w:rPr>
              <w:t xml:space="preserve"> </w:t>
            </w:r>
            <w:r w:rsidRPr="00A70196" w:rsidR="000A4D07">
              <w:rPr>
                <w:rFonts w:ascii="Calibri" w:eastAsia="Calibri" w:hAnsi="Calibri" w:cs="Arial"/>
                <w:sz w:val="18"/>
                <w:szCs w:val="18"/>
                <w:shd w:val="clear" w:color="auto" w:fill="E6E6E6"/>
                <w14:ligatures w14:val="none"/>
              </w:rPr>
              <w:t xml:space="preserve">from the </w:t>
            </w:r>
            <w:r w:rsidRPr="00A70196" w:rsidR="00BF3E51">
              <w:rPr>
                <w:rFonts w:ascii="Calibri" w:eastAsia="Calibri" w:hAnsi="Calibri" w:cs="Arial"/>
                <w:sz w:val="18"/>
                <w:szCs w:val="18"/>
                <w14:ligatures w14:val="none"/>
              </w:rPr>
              <w:t xml:space="preserve">Centro de </w:t>
            </w:r>
            <w:r w:rsidRPr="00A70196" w:rsidR="00BF3E51">
              <w:rPr>
                <w:rFonts w:ascii="Calibri" w:eastAsia="Calibri" w:hAnsi="Calibri" w:cs="Arial"/>
                <w:sz w:val="18"/>
                <w:szCs w:val="18"/>
                <w14:ligatures w14:val="none"/>
              </w:rPr>
              <w:t>Recaudación</w:t>
            </w:r>
            <w:r w:rsidRPr="00A70196" w:rsidR="00BF3E51">
              <w:rPr>
                <w:rFonts w:ascii="Calibri" w:eastAsia="Calibri" w:hAnsi="Calibri" w:cs="Arial"/>
                <w:sz w:val="18"/>
                <w:szCs w:val="18"/>
                <w14:ligatures w14:val="none"/>
              </w:rPr>
              <w:t xml:space="preserve"> de </w:t>
            </w:r>
            <w:r w:rsidRPr="00A70196" w:rsidR="00BF3E51">
              <w:rPr>
                <w:rFonts w:ascii="Calibri" w:eastAsia="Calibri" w:hAnsi="Calibri" w:cs="Arial"/>
                <w:sz w:val="18"/>
                <w:szCs w:val="18"/>
                <w14:ligatures w14:val="none"/>
              </w:rPr>
              <w:t>Ingresos</w:t>
            </w:r>
            <w:r w:rsidRPr="00A70196" w:rsidR="00BF3E51">
              <w:rPr>
                <w:rFonts w:ascii="Calibri" w:eastAsia="Calibri" w:hAnsi="Calibri" w:cs="Arial"/>
                <w:sz w:val="18"/>
                <w:szCs w:val="18"/>
                <w14:ligatures w14:val="none"/>
              </w:rPr>
              <w:t xml:space="preserve"> </w:t>
            </w:r>
            <w:r w:rsidRPr="00A70196" w:rsidR="00BF3E51">
              <w:rPr>
                <w:rFonts w:ascii="Calibri" w:eastAsia="Calibri" w:hAnsi="Calibri" w:cs="Arial"/>
                <w:sz w:val="18"/>
                <w:szCs w:val="18"/>
                <w14:ligatures w14:val="none"/>
              </w:rPr>
              <w:t>Municipales</w:t>
            </w:r>
            <w:r w:rsidRPr="00A70196" w:rsidR="00BF3E51">
              <w:rPr>
                <w:rFonts w:ascii="Calibri" w:eastAsia="Calibri" w:hAnsi="Calibri" w:cs="Arial"/>
                <w:sz w:val="18"/>
                <w:szCs w:val="18"/>
                <w14:ligatures w14:val="none"/>
              </w:rPr>
              <w:t xml:space="preserve"> (CRIM)</w:t>
            </w:r>
            <w:r w:rsidRPr="00A70196">
              <w:rPr>
                <w:rFonts w:ascii="Calibri" w:eastAsia="Calibri" w:hAnsi="Calibri" w:cs="Arial"/>
                <w:sz w:val="18"/>
                <w:szCs w:val="18"/>
                <w14:ligatures w14:val="none"/>
              </w:rPr>
              <w:t xml:space="preserve"> </w:t>
            </w:r>
            <w:r w:rsidRPr="00A70196" w:rsidR="00BF3E51">
              <w:rPr>
                <w:rFonts w:ascii="Calibri" w:eastAsia="Calibri" w:hAnsi="Calibri" w:cs="Arial"/>
                <w:sz w:val="18"/>
                <w:szCs w:val="18"/>
                <w14:ligatures w14:val="none"/>
              </w:rPr>
              <w:t xml:space="preserve">or municipal tax authority, </w:t>
            </w:r>
          </w:p>
          <w:p w:rsidR="004D203E" w:rsidRPr="004D203E" w:rsidP="004D203E" w14:paraId="1ED16AD9" w14:textId="12027BD1">
            <w:pPr>
              <w:pStyle w:val="ListParagraph"/>
              <w:numPr>
                <w:ilvl w:val="0"/>
                <w:numId w:val="10"/>
              </w:numPr>
            </w:pPr>
            <w:r w:rsidRPr="004D203E">
              <w:rPr>
                <w:rFonts w:ascii="Calibri" w:eastAsia="Calibri" w:hAnsi="Calibri" w:cs="Arial"/>
                <w:sz w:val="18"/>
                <w:szCs w:val="18"/>
                <w14:ligatures w14:val="none"/>
              </w:rPr>
              <w:t>Screenshot of parcel registration from CRIM web application (</w:t>
            </w:r>
            <w:hyperlink r:id="rId13" w:history="1">
              <w:r w:rsidRPr="004D203E">
                <w:rPr>
                  <w:rStyle w:val="Hyperlink"/>
                  <w:rFonts w:ascii="Calibri" w:eastAsia="Calibri" w:hAnsi="Calibri" w:cs="Arial"/>
                  <w:sz w:val="18"/>
                  <w:szCs w:val="18"/>
                  <w14:ligatures w14:val="none"/>
                </w:rPr>
                <w:t>https://catastro.crimpr.net/cdprpc/</w:t>
              </w:r>
            </w:hyperlink>
            <w:r w:rsidRPr="004D203E">
              <w:rPr>
                <w:rFonts w:ascii="Calibri" w:eastAsia="Calibri" w:hAnsi="Calibri" w:cs="Arial"/>
                <w:sz w:val="18"/>
                <w:szCs w:val="18"/>
                <w14:ligatures w14:val="none"/>
              </w:rPr>
              <w:t>)</w:t>
            </w:r>
          </w:p>
          <w:p w:rsidR="00CF04C4" w:rsidRPr="00CF04C4" w:rsidP="004D203E" w14:paraId="749FF5DC" w14:textId="77777777">
            <w:pPr>
              <w:pStyle w:val="ListParagraph"/>
              <w:numPr>
                <w:ilvl w:val="0"/>
                <w:numId w:val="10"/>
              </w:numPr>
            </w:pPr>
            <w:r w:rsidRPr="004D203E">
              <w:rPr>
                <w:rFonts w:ascii="Calibri" w:eastAsia="Calibri" w:hAnsi="Calibri" w:cs="Arial"/>
                <w:sz w:val="18"/>
                <w:szCs w:val="18"/>
                <w14:ligatures w14:val="none"/>
              </w:rPr>
              <w:t>Mortgage Statement with property owner name,</w:t>
            </w:r>
          </w:p>
          <w:p w:rsidR="00EA3336" w:rsidRPr="00CF04C4" w:rsidP="004D203E" w14:paraId="0E46452A" w14:textId="3052D41C">
            <w:pPr>
              <w:pStyle w:val="ListParagraph"/>
              <w:numPr>
                <w:ilvl w:val="0"/>
                <w:numId w:val="10"/>
              </w:numPr>
            </w:pPr>
            <w:r w:rsidRPr="00CF04C4">
              <w:rPr>
                <w:rFonts w:ascii="Calibri" w:eastAsia="Calibri" w:hAnsi="Calibri" w:cs="Arial"/>
                <w:sz w:val="18"/>
                <w:szCs w:val="18"/>
                <w14:ligatures w14:val="none"/>
              </w:rPr>
              <w:t>If none of the above exists, provide a copy of a notarized affidavit of ownership. If multiple owners, affidavit needs to be signed by all</w:t>
            </w:r>
            <w:r w:rsidRPr="00CF04C4" w:rsidR="00887696">
              <w:rPr>
                <w:rFonts w:ascii="Calibri" w:eastAsia="Calibri" w:hAnsi="Calibri" w:cs="Arial"/>
                <w:sz w:val="18"/>
                <w:szCs w:val="18"/>
                <w14:ligatures w14:val="none"/>
              </w:rPr>
              <w:t>.</w:t>
            </w:r>
          </w:p>
        </w:tc>
        <w:tc>
          <w:tcPr>
            <w:tcW w:w="1123" w:type="pct"/>
            <w:tcBorders>
              <w:top w:val="single" w:sz="6" w:space="0" w:color="auto"/>
              <w:left w:val="single" w:sz="6" w:space="0" w:color="auto"/>
              <w:bottom w:val="single" w:sz="6" w:space="0" w:color="auto"/>
              <w:right w:val="single" w:sz="6" w:space="0" w:color="auto"/>
            </w:tcBorders>
            <w:shd w:val="clear" w:color="auto" w:fill="auto"/>
          </w:tcPr>
          <w:p w:rsidR="00EA3336" w:rsidRPr="00104C66" w:rsidP="00EA3336" w14:paraId="38D8138E" w14:textId="575FA0CC">
            <w:pPr>
              <w:spacing w:after="0" w:line="240" w:lineRule="auto"/>
              <w:textAlignment w:val="baseline"/>
              <w:rPr>
                <w:kern w:val="0"/>
                <w14:ligatures w14:val="none"/>
              </w:rPr>
            </w:pPr>
          </w:p>
        </w:tc>
      </w:tr>
      <w:tr w14:paraId="070DC960" w14:textId="77777777" w:rsidTr="007003D6">
        <w:tblPrEx>
          <w:tblW w:w="5000" w:type="pct"/>
          <w:tblCellMar>
            <w:left w:w="0" w:type="dxa"/>
            <w:right w:w="0" w:type="dxa"/>
          </w:tblCellMar>
          <w:tblLook w:val="04A0"/>
        </w:tblPrEx>
        <w:trPr>
          <w:trHeight w:val="300"/>
        </w:trPr>
        <w:tc>
          <w:tcPr>
            <w:tcW w:w="3877" w:type="pct"/>
            <w:tcBorders>
              <w:top w:val="single" w:sz="6" w:space="0" w:color="auto"/>
              <w:left w:val="single" w:sz="6" w:space="0" w:color="auto"/>
              <w:bottom w:val="single" w:sz="6" w:space="0" w:color="auto"/>
              <w:right w:val="single" w:sz="6" w:space="0" w:color="auto"/>
            </w:tcBorders>
            <w:shd w:val="clear" w:color="auto" w:fill="auto"/>
          </w:tcPr>
          <w:p w:rsidR="00EA3336" w:rsidP="00EA3336" w14:paraId="25B0CC94" w14:textId="77777777">
            <w:pPr>
              <w:spacing w:after="0" w:line="240" w:lineRule="auto"/>
            </w:pPr>
            <w:r>
              <w:t>Proof of most recent electric bill</w:t>
            </w:r>
          </w:p>
          <w:p w:rsidR="00EA3336" w:rsidRPr="009E0839" w:rsidP="00EA3336" w14:paraId="6FC6A9CF" w14:textId="4341BFA1">
            <w:pPr>
              <w:pStyle w:val="ListParagraph"/>
              <w:numPr>
                <w:ilvl w:val="0"/>
                <w:numId w:val="11"/>
              </w:numPr>
              <w:spacing w:after="0" w:line="240" w:lineRule="auto"/>
              <w:rPr>
                <w:sz w:val="18"/>
                <w:szCs w:val="18"/>
              </w:rPr>
            </w:pPr>
            <w:r w:rsidRPr="009E0839">
              <w:rPr>
                <w:sz w:val="18"/>
                <w:szCs w:val="18"/>
              </w:rPr>
              <w:t>LUMA electric bill</w:t>
            </w:r>
            <w:r w:rsidR="00D42A07">
              <w:rPr>
                <w:sz w:val="18"/>
                <w:szCs w:val="18"/>
              </w:rPr>
              <w:t xml:space="preserve"> that includes </w:t>
            </w:r>
            <w:r w:rsidRPr="00D66485" w:rsidR="00D42A07">
              <w:rPr>
                <w:rFonts w:ascii="Calibri" w:eastAsia="Calibri" w:hAnsi="Calibri" w:cs="Arial"/>
                <w:sz w:val="18"/>
                <w:szCs w:val="18"/>
              </w:rPr>
              <w:t>annual consumption and rate schedule information</w:t>
            </w:r>
            <w:r w:rsidR="00E63D2D">
              <w:rPr>
                <w:rFonts w:ascii="Calibri" w:eastAsia="Calibri" w:hAnsi="Calibri" w:cs="Arial"/>
                <w:sz w:val="18"/>
                <w:szCs w:val="18"/>
              </w:rPr>
              <w:t>.</w:t>
            </w:r>
          </w:p>
        </w:tc>
        <w:tc>
          <w:tcPr>
            <w:tcW w:w="1123" w:type="pct"/>
            <w:tcBorders>
              <w:top w:val="single" w:sz="6" w:space="0" w:color="auto"/>
              <w:left w:val="single" w:sz="6" w:space="0" w:color="auto"/>
              <w:bottom w:val="single" w:sz="6" w:space="0" w:color="auto"/>
              <w:right w:val="single" w:sz="6" w:space="0" w:color="auto"/>
            </w:tcBorders>
            <w:shd w:val="clear" w:color="auto" w:fill="auto"/>
          </w:tcPr>
          <w:p w:rsidR="00EA3336" w:rsidP="00EA3336" w14:paraId="336D66CE" w14:textId="3B71E91D">
            <w:pPr>
              <w:spacing w:after="0" w:line="240" w:lineRule="auto"/>
              <w:textAlignment w:val="baseline"/>
              <w:rPr>
                <w:kern w:val="0"/>
                <w14:ligatures w14:val="none"/>
              </w:rPr>
            </w:pPr>
          </w:p>
        </w:tc>
      </w:tr>
    </w:tbl>
    <w:p w:rsidR="003A6F58" w:rsidP="00D216B6" w14:paraId="6053ACEB" w14:textId="77777777"/>
    <w:tbl>
      <w:tblPr>
        <w:tblStyle w:val="TableGrid"/>
        <w:tblW w:w="5000" w:type="pct"/>
        <w:tblLook w:val="04A0"/>
      </w:tblPr>
      <w:tblGrid>
        <w:gridCol w:w="10790"/>
      </w:tblGrid>
      <w:tr w14:paraId="58897238" w14:textId="77777777">
        <w:tblPrEx>
          <w:tblW w:w="5000" w:type="pct"/>
          <w:tblLook w:val="04A0"/>
        </w:tblPrEx>
        <w:tc>
          <w:tcPr>
            <w:tcW w:w="5000" w:type="pct"/>
            <w:shd w:val="clear" w:color="auto" w:fill="B4C6E7" w:themeFill="accent1" w:themeFillTint="66"/>
          </w:tcPr>
          <w:p w:rsidR="009C3EEF" w14:paraId="19DD4FD9" w14:textId="77777777">
            <w:pPr>
              <w:jc w:val="center"/>
              <w:rPr>
                <w:b/>
                <w:bCs/>
              </w:rPr>
            </w:pPr>
            <w:r>
              <w:rPr>
                <w:b/>
                <w:bCs/>
              </w:rPr>
              <w:t>Section 4: Verification of Information</w:t>
            </w:r>
          </w:p>
          <w:p w:rsidR="009C3EEF" w:rsidRPr="005867CA" w14:paraId="5A4D0A1A" w14:textId="77777777">
            <w:pPr>
              <w:jc w:val="center"/>
              <w:rPr>
                <w:b/>
                <w:bCs/>
                <w:i/>
                <w:iCs/>
              </w:rPr>
            </w:pPr>
            <w:r w:rsidRPr="005867CA">
              <w:rPr>
                <w:b/>
                <w:bCs/>
                <w:i/>
                <w:iCs/>
              </w:rPr>
              <w:t>(To be completed by Homeowner)</w:t>
            </w:r>
          </w:p>
        </w:tc>
      </w:tr>
      <w:tr w14:paraId="1DD6079B" w14:textId="77777777">
        <w:tblPrEx>
          <w:tblW w:w="5000" w:type="pct"/>
          <w:tblLook w:val="04A0"/>
        </w:tblPrEx>
        <w:tc>
          <w:tcPr>
            <w:tcW w:w="5000" w:type="pct"/>
          </w:tcPr>
          <w:p w:rsidR="009C3EEF" w14:paraId="2BEFA1F7" w14:textId="77777777">
            <w:pPr>
              <w:rPr>
                <w:rFonts w:eastAsia="Arial" w:cs="Arial"/>
                <w:color w:val="000000" w:themeColor="text1"/>
                <w:sz w:val="18"/>
                <w:szCs w:val="18"/>
              </w:rPr>
            </w:pPr>
            <w:r w:rsidRPr="32498955">
              <w:rPr>
                <w:sz w:val="18"/>
                <w:szCs w:val="18"/>
              </w:rPr>
              <w:t xml:space="preserve">By completing and submitting this Application to the Federal Government, I certify that I have read, understood, and agree to all the terms and conditions of the </w:t>
            </w:r>
            <w:r w:rsidRPr="234159D7">
              <w:rPr>
                <w:sz w:val="18"/>
                <w:szCs w:val="18"/>
              </w:rPr>
              <w:t>Puerto Rico Energy Resiliency Fund (PR-ERF)</w:t>
            </w:r>
            <w:r w:rsidRPr="19300B04">
              <w:rPr>
                <w:sz w:val="18"/>
                <w:szCs w:val="18"/>
              </w:rPr>
              <w:t>.</w:t>
            </w:r>
            <w:r w:rsidRPr="32498955">
              <w:rPr>
                <w:sz w:val="18"/>
                <w:szCs w:val="18"/>
              </w:rPr>
              <w:t xml:space="preserve"> By signing below, I represent that the information provided on this Application is true, correct, complete, and contains no misrepresentations. I further agree to provide additional information to any contracted parties to review this Application.  I </w:t>
            </w:r>
            <w:r w:rsidRPr="32498955">
              <w:rPr>
                <w:rFonts w:eastAsia="Arial" w:cs="Arial"/>
                <w:color w:val="000000" w:themeColor="text1"/>
                <w:sz w:val="18"/>
                <w:szCs w:val="18"/>
              </w:rPr>
              <w:t>understand false statements or misrepresentations to the Federal Government may result in civil and/or criminal penalties under 18 U.S.C. § 1001.</w:t>
            </w:r>
          </w:p>
          <w:p w:rsidR="009C3EEF" w:rsidRPr="00BE5369" w14:paraId="23254F7B" w14:textId="77777777">
            <w:pPr>
              <w:rPr>
                <w:sz w:val="18"/>
                <w:szCs w:val="18"/>
              </w:rPr>
            </w:pPr>
            <w:r>
              <w:rPr>
                <w:rFonts w:eastAsia="Arial" w:cs="Arial"/>
                <w:color w:val="000000" w:themeColor="text1"/>
                <w:sz w:val="18"/>
                <w:szCs w:val="18"/>
              </w:rPr>
              <w:t xml:space="preserve"> </w:t>
            </w:r>
          </w:p>
          <w:p w:rsidR="009C3EEF" w14:paraId="6966F7D9" w14:textId="77777777">
            <w:pPr>
              <w:rPr>
                <w:sz w:val="18"/>
                <w:szCs w:val="18"/>
              </w:rPr>
            </w:pPr>
            <w:r w:rsidRPr="32498955">
              <w:rPr>
                <w:sz w:val="18"/>
                <w:szCs w:val="18"/>
              </w:rPr>
              <w:t xml:space="preserve">I hereby authorize LUMA to release my </w:t>
            </w:r>
            <w:r>
              <w:rPr>
                <w:sz w:val="18"/>
                <w:szCs w:val="18"/>
              </w:rPr>
              <w:t xml:space="preserve">electric utility </w:t>
            </w:r>
            <w:r w:rsidRPr="32498955">
              <w:rPr>
                <w:sz w:val="18"/>
                <w:szCs w:val="18"/>
              </w:rPr>
              <w:t>account number and account information. This includes location information for the purpose of allowing [Contracted Party Name] to assess the effectiveness and feasibility of home installation. I further grant [Contracted Party Name] permission to access my electricity usage history and data from LUMA’s website.</w:t>
            </w:r>
          </w:p>
          <w:p w:rsidR="009C3EEF" w14:paraId="2E3F3BB1" w14:textId="77777777">
            <w:pPr>
              <w:rPr>
                <w:sz w:val="18"/>
                <w:szCs w:val="18"/>
              </w:rPr>
            </w:pPr>
          </w:p>
          <w:p w:rsidR="009C3EEF" w14:paraId="4AE1B271" w14:textId="77777777">
            <w:pPr>
              <w:rPr>
                <w:sz w:val="18"/>
                <w:szCs w:val="18"/>
              </w:rPr>
            </w:pPr>
            <w:r>
              <w:rPr>
                <w:sz w:val="18"/>
                <w:szCs w:val="18"/>
              </w:rPr>
              <w:t>I understand I must meet eligibility criteria and requirements for enrollment in PR-ERF, including the stated income limits or Electrically Dependent Disability.</w:t>
            </w:r>
          </w:p>
          <w:p w:rsidR="009C3EEF" w14:paraId="4F877B48" w14:textId="77777777">
            <w:pPr>
              <w:rPr>
                <w:sz w:val="18"/>
                <w:szCs w:val="18"/>
              </w:rPr>
            </w:pPr>
          </w:p>
          <w:p w:rsidR="009C3EEF" w:rsidRPr="00D14979" w14:paraId="1B915805" w14:textId="77777777">
            <w:pPr>
              <w:spacing w:before="120"/>
              <w:ind w:left="1440"/>
              <w:rPr>
                <w:color w:val="000000" w:themeColor="text1"/>
              </w:rPr>
            </w:pPr>
          </w:p>
          <w:p w:rsidR="009C3EEF" w14:paraId="31EA69A5" w14:textId="77777777">
            <w:pPr>
              <w:rPr>
                <w:sz w:val="18"/>
                <w:szCs w:val="18"/>
              </w:rPr>
            </w:pPr>
          </w:p>
          <w:p w:rsidR="009C3EEF" w14:paraId="08E3B0C4" w14:textId="77777777">
            <w:pPr>
              <w:rPr>
                <w:sz w:val="18"/>
                <w:szCs w:val="18"/>
              </w:rPr>
            </w:pPr>
          </w:p>
          <w:p w:rsidR="009C3EEF" w:rsidRPr="0053559E" w14:paraId="2201102B" w14:textId="77777777">
            <w:pPr>
              <w:rPr>
                <w:sz w:val="18"/>
                <w:szCs w:val="18"/>
              </w:rPr>
            </w:pPr>
            <w:r>
              <w:rPr>
                <w:sz w:val="18"/>
                <w:szCs w:val="18"/>
              </w:rPr>
              <w:t>Signature:___________________________________________________________________________________________ Date:___________________________</w:t>
            </w:r>
          </w:p>
        </w:tc>
      </w:tr>
    </w:tbl>
    <w:p w:rsidR="009C3EEF" w:rsidRPr="006E3A96" w:rsidP="009C3EEF" w14:paraId="36EE91D0" w14:textId="77777777">
      <w:pPr>
        <w:spacing w:after="0" w:line="240" w:lineRule="auto"/>
        <w:textAlignment w:val="baseline"/>
        <w:rPr>
          <w:rFonts w:ascii="Segoe UI" w:eastAsia="Times New Roman" w:hAnsi="Segoe UI" w:cs="Segoe UI"/>
          <w:kern w:val="0"/>
          <w:sz w:val="18"/>
          <w:szCs w:val="18"/>
          <w14:ligatures w14:val="none"/>
        </w:rPr>
      </w:pPr>
      <w:r w:rsidRPr="006E3A96">
        <w:rPr>
          <w:rFonts w:ascii="Calibri" w:eastAsia="Times New Roman" w:hAnsi="Calibri" w:cs="Calibri"/>
          <w:kern w:val="0"/>
          <w14:ligatures w14:val="none"/>
        </w:rPr>
        <w:t> </w:t>
      </w:r>
    </w:p>
    <w:tbl>
      <w:tblPr>
        <w:tblStyle w:val="TableGrid"/>
        <w:tblW w:w="5000" w:type="pct"/>
        <w:tblLook w:val="04A0"/>
      </w:tblPr>
      <w:tblGrid>
        <w:gridCol w:w="10790"/>
      </w:tblGrid>
      <w:tr w14:paraId="7E6E4352" w14:textId="77777777">
        <w:tblPrEx>
          <w:tblW w:w="5000" w:type="pct"/>
          <w:tblLook w:val="04A0"/>
        </w:tblPrEx>
        <w:tc>
          <w:tcPr>
            <w:tcW w:w="5000" w:type="pct"/>
            <w:shd w:val="clear" w:color="auto" w:fill="B4C6E7" w:themeFill="accent1" w:themeFillTint="66"/>
          </w:tcPr>
          <w:p w:rsidR="009C3EEF" w14:paraId="795C9D7E" w14:textId="77777777">
            <w:pPr>
              <w:jc w:val="center"/>
              <w:rPr>
                <w:b/>
                <w:bCs/>
              </w:rPr>
            </w:pPr>
            <w:r>
              <w:rPr>
                <w:b/>
                <w:bCs/>
              </w:rPr>
              <w:t>Section 5: Ambassador Statement</w:t>
            </w:r>
          </w:p>
          <w:p w:rsidR="009C3EEF" w:rsidRPr="005867CA" w14:paraId="7112EF2B" w14:textId="77777777">
            <w:pPr>
              <w:jc w:val="center"/>
              <w:rPr>
                <w:b/>
                <w:bCs/>
                <w:i/>
                <w:iCs/>
              </w:rPr>
            </w:pPr>
            <w:r w:rsidRPr="005867CA">
              <w:rPr>
                <w:b/>
                <w:bCs/>
                <w:i/>
                <w:iCs/>
              </w:rPr>
              <w:t>(To be completed by</w:t>
            </w:r>
            <w:r>
              <w:rPr>
                <w:b/>
                <w:bCs/>
                <w:i/>
                <w:iCs/>
              </w:rPr>
              <w:t xml:space="preserve"> Ambassador</w:t>
            </w:r>
            <w:r w:rsidRPr="005867CA">
              <w:rPr>
                <w:b/>
                <w:bCs/>
                <w:i/>
                <w:iCs/>
              </w:rPr>
              <w:t>)</w:t>
            </w:r>
          </w:p>
        </w:tc>
      </w:tr>
      <w:tr w14:paraId="338A480A" w14:textId="77777777">
        <w:tblPrEx>
          <w:tblW w:w="5000" w:type="pct"/>
          <w:tblLook w:val="04A0"/>
        </w:tblPrEx>
        <w:tc>
          <w:tcPr>
            <w:tcW w:w="5000" w:type="pct"/>
          </w:tcPr>
          <w:p w:rsidR="009C3EEF" w14:paraId="6719A6FC" w14:textId="77777777">
            <w:pPr>
              <w:rPr>
                <w:sz w:val="18"/>
                <w:szCs w:val="18"/>
              </w:rPr>
            </w:pPr>
            <w:r w:rsidRPr="0E0950D1">
              <w:rPr>
                <w:sz w:val="18"/>
                <w:szCs w:val="18"/>
              </w:rPr>
              <w:t>I certify that I aided the homeowner in completing the intake form and uploading the proofs of eligibility facilitated by the homeowner. I certify that all records have been provided to a third party for verification and will not be</w:t>
            </w:r>
            <w:r>
              <w:rPr>
                <w:sz w:val="18"/>
                <w:szCs w:val="18"/>
              </w:rPr>
              <w:t xml:space="preserve"> </w:t>
            </w:r>
            <w:r w:rsidRPr="0E0950D1">
              <w:rPr>
                <w:sz w:val="18"/>
                <w:szCs w:val="18"/>
              </w:rPr>
              <w:t xml:space="preserve">kept </w:t>
            </w:r>
            <w:r>
              <w:rPr>
                <w:sz w:val="18"/>
                <w:szCs w:val="18"/>
              </w:rPr>
              <w:t>by the Solar Ambassador</w:t>
            </w:r>
            <w:r w:rsidRPr="32498955">
              <w:rPr>
                <w:sz w:val="18"/>
                <w:szCs w:val="18"/>
              </w:rPr>
              <w:t xml:space="preserve"> </w:t>
            </w:r>
            <w:r w:rsidRPr="0E0950D1">
              <w:rPr>
                <w:sz w:val="18"/>
                <w:szCs w:val="18"/>
              </w:rPr>
              <w:t xml:space="preserve">either in a printed or digital format.  </w:t>
            </w:r>
          </w:p>
          <w:p w:rsidR="009C3EEF" w14:paraId="5E27F7AC" w14:textId="77777777">
            <w:pPr>
              <w:rPr>
                <w:sz w:val="18"/>
                <w:szCs w:val="18"/>
              </w:rPr>
            </w:pPr>
          </w:p>
          <w:p w:rsidR="009C3EEF" w14:paraId="3E55716D" w14:textId="77777777">
            <w:pPr>
              <w:rPr>
                <w:sz w:val="18"/>
                <w:szCs w:val="18"/>
              </w:rPr>
            </w:pPr>
            <w:r>
              <w:rPr>
                <w:sz w:val="18"/>
                <w:szCs w:val="18"/>
              </w:rPr>
              <w:t xml:space="preserve">Signature: ___________________________________________________________________________________________ </w:t>
            </w:r>
          </w:p>
          <w:p w:rsidR="009C3EEF" w14:paraId="6EED4AAC" w14:textId="77777777">
            <w:pPr>
              <w:rPr>
                <w:sz w:val="18"/>
                <w:szCs w:val="18"/>
              </w:rPr>
            </w:pPr>
            <w:r>
              <w:rPr>
                <w:sz w:val="18"/>
                <w:szCs w:val="18"/>
              </w:rPr>
              <w:t>Organization’s name: _____________________________________</w:t>
            </w:r>
          </w:p>
          <w:p w:rsidR="009C3EEF" w:rsidRPr="0053559E" w14:paraId="20568DCA" w14:textId="77777777">
            <w:pPr>
              <w:rPr>
                <w:sz w:val="18"/>
                <w:szCs w:val="18"/>
              </w:rPr>
            </w:pPr>
            <w:r>
              <w:rPr>
                <w:sz w:val="18"/>
                <w:szCs w:val="18"/>
              </w:rPr>
              <w:t>Date: ___________________________</w:t>
            </w:r>
          </w:p>
        </w:tc>
      </w:tr>
    </w:tbl>
    <w:p w:rsidR="009C3EEF" w:rsidP="00D216B6" w14:paraId="1F2EE010" w14:textId="77777777"/>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342"/>
        <w:gridCol w:w="979"/>
        <w:gridCol w:w="979"/>
        <w:gridCol w:w="1484"/>
      </w:tblGrid>
      <w:tr w14:paraId="0226861F" w14:textId="77777777" w:rsidTr="00E14A3C">
        <w:tblPrEx>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300"/>
        </w:trPr>
        <w:tc>
          <w:tcPr>
            <w:tcW w:w="5000" w:type="pct"/>
            <w:gridSpan w:val="4"/>
            <w:tcBorders>
              <w:top w:val="single" w:sz="6" w:space="0" w:color="auto"/>
              <w:left w:val="single" w:sz="6" w:space="0" w:color="auto"/>
              <w:bottom w:val="single" w:sz="6" w:space="0" w:color="auto"/>
              <w:right w:val="single" w:sz="6" w:space="0" w:color="auto"/>
            </w:tcBorders>
            <w:shd w:val="clear" w:color="auto" w:fill="B4C6E7"/>
            <w:hideMark/>
          </w:tcPr>
          <w:p w:rsidR="00E14A3C" w:rsidRPr="00E14A3C" w:rsidP="00EE0993" w14:paraId="397CC1E0" w14:textId="670CA0BD">
            <w:pPr>
              <w:spacing w:after="0" w:line="240" w:lineRule="auto"/>
              <w:jc w:val="center"/>
              <w:textAlignment w:val="baseline"/>
              <w:rPr>
                <w:rFonts w:ascii="Segoe UI" w:eastAsia="Times New Roman" w:hAnsi="Segoe UI" w:cs="Segoe UI"/>
                <w:kern w:val="0"/>
                <w:sz w:val="18"/>
                <w:szCs w:val="18"/>
                <w14:ligatures w14:val="none"/>
              </w:rPr>
            </w:pPr>
            <w:r w:rsidRPr="00E14A3C">
              <w:rPr>
                <w:rFonts w:ascii="Calibri" w:eastAsia="Times New Roman" w:hAnsi="Calibri" w:cs="Calibri"/>
                <w:b/>
                <w:bCs/>
                <w:kern w:val="0"/>
                <w14:ligatures w14:val="none"/>
              </w:rPr>
              <w:t>Section 6: Rooftop Solar Readiness</w:t>
            </w:r>
            <w:r w:rsidRPr="00E14A3C">
              <w:rPr>
                <w:rFonts w:ascii="Calibri" w:eastAsia="Times New Roman" w:hAnsi="Calibri" w:cs="Calibri"/>
                <w:kern w:val="0"/>
                <w14:ligatures w14:val="none"/>
              </w:rPr>
              <w:t>  </w:t>
            </w:r>
          </w:p>
        </w:tc>
      </w:tr>
      <w:tr w14:paraId="06B41F21" w14:textId="77777777" w:rsidTr="00E14A3C">
        <w:tblPrEx>
          <w:tblW w:w="5000" w:type="pct"/>
          <w:tblCellMar>
            <w:left w:w="0" w:type="dxa"/>
            <w:right w:w="0" w:type="dxa"/>
          </w:tblCellMar>
          <w:tblLook w:val="04A0"/>
        </w:tblPrEx>
        <w:trPr>
          <w:trHeight w:val="300"/>
        </w:trPr>
        <w:tc>
          <w:tcPr>
            <w:tcW w:w="3404" w:type="pct"/>
            <w:tcBorders>
              <w:top w:val="single" w:sz="6" w:space="0" w:color="auto"/>
              <w:left w:val="single" w:sz="6" w:space="0" w:color="auto"/>
              <w:bottom w:val="single" w:sz="6" w:space="0" w:color="auto"/>
              <w:right w:val="single" w:sz="6" w:space="0" w:color="auto"/>
            </w:tcBorders>
            <w:shd w:val="clear" w:color="auto" w:fill="B4C6E7"/>
            <w:hideMark/>
          </w:tcPr>
          <w:p w:rsidR="00E14A3C" w:rsidRPr="00E14A3C" w:rsidP="00E14A3C" w14:paraId="1AF3FB47" w14:textId="77777777">
            <w:pPr>
              <w:spacing w:after="0" w:line="240" w:lineRule="auto"/>
              <w:jc w:val="center"/>
              <w:textAlignment w:val="baseline"/>
              <w:rPr>
                <w:rFonts w:ascii="Segoe UI" w:eastAsia="Times New Roman" w:hAnsi="Segoe UI" w:cs="Segoe UI"/>
                <w:kern w:val="0"/>
                <w:sz w:val="18"/>
                <w:szCs w:val="18"/>
                <w14:ligatures w14:val="none"/>
              </w:rPr>
            </w:pPr>
            <w:r w:rsidRPr="00E14A3C">
              <w:rPr>
                <w:rFonts w:ascii="Calibri" w:eastAsia="Times New Roman" w:hAnsi="Calibri" w:cs="Calibri"/>
                <w:kern w:val="0"/>
                <w14:ligatures w14:val="none"/>
              </w:rPr>
              <w:t> </w:t>
            </w:r>
          </w:p>
        </w:tc>
        <w:tc>
          <w:tcPr>
            <w:tcW w:w="454" w:type="pct"/>
            <w:tcBorders>
              <w:top w:val="single" w:sz="6" w:space="0" w:color="auto"/>
              <w:left w:val="single" w:sz="6" w:space="0" w:color="auto"/>
              <w:bottom w:val="single" w:sz="6" w:space="0" w:color="auto"/>
              <w:right w:val="single" w:sz="6" w:space="0" w:color="auto"/>
            </w:tcBorders>
            <w:shd w:val="clear" w:color="auto" w:fill="B4C6E7"/>
            <w:hideMark/>
          </w:tcPr>
          <w:p w:rsidR="00E14A3C" w:rsidRPr="00E14A3C" w:rsidP="00E14A3C" w14:paraId="1CFB8620" w14:textId="77777777">
            <w:pPr>
              <w:spacing w:after="0" w:line="240" w:lineRule="auto"/>
              <w:jc w:val="center"/>
              <w:textAlignment w:val="baseline"/>
              <w:rPr>
                <w:rFonts w:ascii="Segoe UI" w:eastAsia="Times New Roman" w:hAnsi="Segoe UI" w:cs="Segoe UI"/>
                <w:kern w:val="0"/>
                <w:sz w:val="18"/>
                <w:szCs w:val="18"/>
                <w14:ligatures w14:val="none"/>
              </w:rPr>
            </w:pPr>
            <w:r w:rsidRPr="00E14A3C">
              <w:rPr>
                <w:rFonts w:ascii="Calibri" w:eastAsia="Times New Roman" w:hAnsi="Calibri" w:cs="Calibri"/>
                <w:b/>
                <w:bCs/>
                <w:kern w:val="0"/>
                <w14:ligatures w14:val="none"/>
              </w:rPr>
              <w:t>Yes</w:t>
            </w:r>
            <w:r w:rsidRPr="00E14A3C">
              <w:rPr>
                <w:rFonts w:ascii="Calibri" w:eastAsia="Times New Roman" w:hAnsi="Calibri" w:cs="Calibri"/>
                <w:kern w:val="0"/>
                <w14:ligatures w14:val="none"/>
              </w:rPr>
              <w:t> </w:t>
            </w:r>
          </w:p>
        </w:tc>
        <w:tc>
          <w:tcPr>
            <w:tcW w:w="454" w:type="pct"/>
            <w:tcBorders>
              <w:top w:val="single" w:sz="6" w:space="0" w:color="auto"/>
              <w:left w:val="single" w:sz="6" w:space="0" w:color="auto"/>
              <w:bottom w:val="single" w:sz="6" w:space="0" w:color="auto"/>
              <w:right w:val="single" w:sz="6" w:space="0" w:color="auto"/>
            </w:tcBorders>
            <w:shd w:val="clear" w:color="auto" w:fill="B4C6E7"/>
            <w:hideMark/>
          </w:tcPr>
          <w:p w:rsidR="00E14A3C" w:rsidRPr="00E14A3C" w:rsidP="00E14A3C" w14:paraId="78552DFF" w14:textId="77777777">
            <w:pPr>
              <w:spacing w:after="0" w:line="240" w:lineRule="auto"/>
              <w:jc w:val="center"/>
              <w:textAlignment w:val="baseline"/>
              <w:rPr>
                <w:rFonts w:ascii="Segoe UI" w:eastAsia="Times New Roman" w:hAnsi="Segoe UI" w:cs="Segoe UI"/>
                <w:kern w:val="0"/>
                <w:sz w:val="18"/>
                <w:szCs w:val="18"/>
                <w14:ligatures w14:val="none"/>
              </w:rPr>
            </w:pPr>
            <w:r w:rsidRPr="00E14A3C">
              <w:rPr>
                <w:rFonts w:ascii="Calibri" w:eastAsia="Times New Roman" w:hAnsi="Calibri" w:cs="Calibri"/>
                <w:b/>
                <w:bCs/>
                <w:kern w:val="0"/>
                <w14:ligatures w14:val="none"/>
              </w:rPr>
              <w:t>No</w:t>
            </w:r>
            <w:r w:rsidRPr="00E14A3C">
              <w:rPr>
                <w:rFonts w:ascii="Calibri" w:eastAsia="Times New Roman" w:hAnsi="Calibri" w:cs="Calibri"/>
                <w:kern w:val="0"/>
                <w14:ligatures w14:val="none"/>
              </w:rPr>
              <w:t> </w:t>
            </w:r>
          </w:p>
        </w:tc>
        <w:tc>
          <w:tcPr>
            <w:tcW w:w="687" w:type="pct"/>
            <w:tcBorders>
              <w:top w:val="single" w:sz="6" w:space="0" w:color="auto"/>
              <w:left w:val="single" w:sz="6" w:space="0" w:color="auto"/>
              <w:bottom w:val="single" w:sz="6" w:space="0" w:color="auto"/>
              <w:right w:val="single" w:sz="6" w:space="0" w:color="auto"/>
            </w:tcBorders>
            <w:shd w:val="clear" w:color="auto" w:fill="B4C6E7"/>
            <w:hideMark/>
          </w:tcPr>
          <w:p w:rsidR="00E14A3C" w:rsidRPr="00EE0993" w:rsidP="00E14A3C" w14:paraId="76D28E90" w14:textId="6A7F5676">
            <w:pPr>
              <w:spacing w:after="0" w:line="240" w:lineRule="auto"/>
              <w:jc w:val="center"/>
              <w:textAlignment w:val="baseline"/>
              <w:rPr>
                <w:rFonts w:ascii="Segoe UI" w:eastAsia="Times New Roman" w:hAnsi="Segoe UI" w:cs="Segoe UI"/>
                <w:b/>
                <w:bCs/>
                <w:kern w:val="0"/>
                <w:sz w:val="18"/>
                <w:szCs w:val="18"/>
                <w14:ligatures w14:val="none"/>
              </w:rPr>
            </w:pPr>
            <w:r w:rsidRPr="00EE0993">
              <w:rPr>
                <w:rFonts w:ascii="Calibri" w:eastAsia="Times New Roman" w:hAnsi="Calibri" w:cs="Calibri"/>
                <w:b/>
                <w:bCs/>
                <w:kern w:val="0"/>
                <w14:ligatures w14:val="none"/>
              </w:rPr>
              <w:t>Unsure </w:t>
            </w:r>
          </w:p>
        </w:tc>
      </w:tr>
      <w:tr w14:paraId="55043EBE" w14:textId="77777777" w:rsidTr="00E14A3C">
        <w:tblPrEx>
          <w:tblW w:w="5000" w:type="pct"/>
          <w:tblCellMar>
            <w:left w:w="0" w:type="dxa"/>
            <w:right w:w="0" w:type="dxa"/>
          </w:tblCellMar>
          <w:tblLook w:val="04A0"/>
        </w:tblPrEx>
        <w:trPr>
          <w:trHeight w:val="300"/>
        </w:trPr>
        <w:tc>
          <w:tcPr>
            <w:tcW w:w="3404" w:type="pct"/>
            <w:tcBorders>
              <w:top w:val="single" w:sz="6" w:space="0" w:color="auto"/>
              <w:left w:val="single" w:sz="6" w:space="0" w:color="auto"/>
              <w:bottom w:val="single" w:sz="6" w:space="0" w:color="auto"/>
              <w:right w:val="single" w:sz="6" w:space="0" w:color="auto"/>
            </w:tcBorders>
            <w:shd w:val="clear" w:color="auto" w:fill="auto"/>
            <w:hideMark/>
          </w:tcPr>
          <w:p w:rsidR="00E14A3C" w:rsidRPr="00B10A7E" w:rsidP="00E14A3C" w14:paraId="471AEF5B" w14:textId="55EF99FB">
            <w:pPr>
              <w:spacing w:after="0" w:line="240" w:lineRule="auto"/>
              <w:textAlignment w:val="baseline"/>
              <w:rPr>
                <w:rFonts w:ascii="Segoe UI" w:eastAsia="Times New Roman" w:hAnsi="Segoe UI" w:cs="Segoe UI"/>
                <w:kern w:val="0"/>
                <w:sz w:val="18"/>
                <w:szCs w:val="18"/>
                <w14:ligatures w14:val="none"/>
              </w:rPr>
            </w:pPr>
            <w:r>
              <w:rPr>
                <w:rFonts w:ascii="Calibri" w:eastAsia="Times New Roman" w:hAnsi="Calibri" w:cs="Calibri"/>
                <w:kern w:val="0"/>
                <w:sz w:val="18"/>
                <w:szCs w:val="18"/>
                <w14:ligatures w14:val="none"/>
              </w:rPr>
              <w:t xml:space="preserve"> </w:t>
            </w:r>
            <w:r w:rsidRPr="00B10A7E" w:rsidR="00B10A7E">
              <w:rPr>
                <w:rStyle w:val="ui-provider"/>
                <w:sz w:val="18"/>
                <w:szCs w:val="18"/>
              </w:rPr>
              <w:t>Is the single dwelling house 50 years of age or older?</w:t>
            </w:r>
          </w:p>
        </w:tc>
        <w:tc>
          <w:tcPr>
            <w:tcW w:w="454" w:type="pct"/>
            <w:tcBorders>
              <w:top w:val="single" w:sz="6" w:space="0" w:color="auto"/>
              <w:left w:val="single" w:sz="6" w:space="0" w:color="auto"/>
              <w:bottom w:val="single" w:sz="6" w:space="0" w:color="auto"/>
              <w:right w:val="single" w:sz="6" w:space="0" w:color="auto"/>
            </w:tcBorders>
            <w:shd w:val="clear" w:color="auto" w:fill="auto"/>
            <w:hideMark/>
          </w:tcPr>
          <w:p w:rsidR="00F92804" w:rsidP="00E14A3C" w14:paraId="46D460F9" w14:textId="77777777">
            <w:pPr>
              <w:spacing w:after="0" w:line="240" w:lineRule="auto"/>
              <w:jc w:val="center"/>
              <w:textAlignment w:val="baseline"/>
              <w:rPr>
                <w:rFonts w:ascii="Calibri" w:eastAsia="Times New Roman" w:hAnsi="Calibri" w:cs="Calibri"/>
                <w:kern w:val="0"/>
                <w14:ligatures w14:val="none"/>
              </w:rPr>
            </w:pPr>
            <w:r w:rsidRPr="00E14A3C">
              <w:rPr>
                <w:rFonts w:ascii="Calibri" w:eastAsia="Times New Roman" w:hAnsi="Calibri" w:cs="Calibri"/>
                <w:kern w:val="0"/>
                <w14:ligatures w14:val="none"/>
              </w:rPr>
              <w:t>□ </w:t>
            </w:r>
          </w:p>
          <w:p w:rsidR="00E14A3C" w:rsidRPr="00E14A3C" w:rsidP="00E14A3C" w14:paraId="6F5D6300" w14:textId="0404CA5F">
            <w:pPr>
              <w:spacing w:after="0" w:line="240" w:lineRule="auto"/>
              <w:jc w:val="center"/>
              <w:textAlignment w:val="baseline"/>
              <w:rPr>
                <w:rFonts w:ascii="Segoe UI" w:eastAsia="Times New Roman" w:hAnsi="Segoe UI" w:cs="Segoe UI"/>
                <w:kern w:val="0"/>
                <w:sz w:val="18"/>
                <w:szCs w:val="18"/>
                <w14:ligatures w14:val="none"/>
              </w:rPr>
            </w:pPr>
            <w:r w:rsidRPr="00F92804">
              <w:rPr>
                <w:rFonts w:ascii="Calibri" w:eastAsia="Times New Roman" w:hAnsi="Calibri" w:cs="Calibri"/>
                <w:kern w:val="0"/>
                <w:sz w:val="18"/>
                <w:szCs w:val="18"/>
                <w14:ligatures w14:val="none"/>
              </w:rPr>
              <w:t>years</w:t>
            </w:r>
            <w:r>
              <w:rPr>
                <w:rFonts w:ascii="Calibri" w:eastAsia="Times New Roman" w:hAnsi="Calibri" w:cs="Calibri"/>
                <w:kern w:val="0"/>
                <w14:ligatures w14:val="none"/>
              </w:rPr>
              <w:t xml:space="preserve"> ____</w:t>
            </w:r>
          </w:p>
        </w:tc>
        <w:tc>
          <w:tcPr>
            <w:tcW w:w="454" w:type="pct"/>
            <w:tcBorders>
              <w:top w:val="single" w:sz="6" w:space="0" w:color="auto"/>
              <w:left w:val="single" w:sz="6" w:space="0" w:color="auto"/>
              <w:bottom w:val="single" w:sz="6" w:space="0" w:color="auto"/>
              <w:right w:val="single" w:sz="6" w:space="0" w:color="auto"/>
            </w:tcBorders>
            <w:shd w:val="clear" w:color="auto" w:fill="auto"/>
            <w:hideMark/>
          </w:tcPr>
          <w:p w:rsidR="00E14A3C" w:rsidRPr="00E14A3C" w:rsidP="00E14A3C" w14:paraId="6CABFB3F" w14:textId="77777777">
            <w:pPr>
              <w:spacing w:after="0" w:line="240" w:lineRule="auto"/>
              <w:jc w:val="center"/>
              <w:textAlignment w:val="baseline"/>
              <w:rPr>
                <w:rFonts w:ascii="Segoe UI" w:eastAsia="Times New Roman" w:hAnsi="Segoe UI" w:cs="Segoe UI"/>
                <w:kern w:val="0"/>
                <w:sz w:val="18"/>
                <w:szCs w:val="18"/>
                <w14:ligatures w14:val="none"/>
              </w:rPr>
            </w:pPr>
            <w:r w:rsidRPr="00E14A3C">
              <w:rPr>
                <w:rFonts w:ascii="Calibri" w:eastAsia="Times New Roman" w:hAnsi="Calibri" w:cs="Calibri"/>
                <w:kern w:val="0"/>
                <w14:ligatures w14:val="none"/>
              </w:rPr>
              <w:t>□ </w:t>
            </w:r>
          </w:p>
        </w:tc>
        <w:tc>
          <w:tcPr>
            <w:tcW w:w="687" w:type="pct"/>
            <w:tcBorders>
              <w:top w:val="single" w:sz="6" w:space="0" w:color="auto"/>
              <w:left w:val="single" w:sz="6" w:space="0" w:color="auto"/>
              <w:bottom w:val="single" w:sz="6" w:space="0" w:color="auto"/>
              <w:right w:val="single" w:sz="6" w:space="0" w:color="auto"/>
            </w:tcBorders>
            <w:shd w:val="clear" w:color="auto" w:fill="auto"/>
            <w:hideMark/>
          </w:tcPr>
          <w:p w:rsidR="00E14A3C" w:rsidRPr="00E14A3C" w:rsidP="00E14A3C" w14:paraId="1CD290A8" w14:textId="77777777">
            <w:pPr>
              <w:spacing w:after="0" w:line="240" w:lineRule="auto"/>
              <w:jc w:val="center"/>
              <w:textAlignment w:val="baseline"/>
              <w:rPr>
                <w:rFonts w:ascii="Segoe UI" w:eastAsia="Times New Roman" w:hAnsi="Segoe UI" w:cs="Segoe UI"/>
                <w:kern w:val="0"/>
                <w:sz w:val="18"/>
                <w:szCs w:val="18"/>
                <w14:ligatures w14:val="none"/>
              </w:rPr>
            </w:pPr>
            <w:r w:rsidRPr="00E14A3C">
              <w:rPr>
                <w:rFonts w:ascii="Calibri" w:eastAsia="Times New Roman" w:hAnsi="Calibri" w:cs="Calibri"/>
                <w:kern w:val="0"/>
                <w14:ligatures w14:val="none"/>
              </w:rPr>
              <w:t>□ </w:t>
            </w:r>
          </w:p>
        </w:tc>
      </w:tr>
      <w:tr w14:paraId="5C1DFD94" w14:textId="77777777" w:rsidTr="00E14A3C">
        <w:tblPrEx>
          <w:tblW w:w="5000" w:type="pct"/>
          <w:tblCellMar>
            <w:left w:w="0" w:type="dxa"/>
            <w:right w:w="0" w:type="dxa"/>
          </w:tblCellMar>
          <w:tblLook w:val="04A0"/>
        </w:tblPrEx>
        <w:trPr>
          <w:trHeight w:val="300"/>
        </w:trPr>
        <w:tc>
          <w:tcPr>
            <w:tcW w:w="3404" w:type="pct"/>
            <w:tcBorders>
              <w:top w:val="single" w:sz="6" w:space="0" w:color="auto"/>
              <w:left w:val="single" w:sz="6" w:space="0" w:color="auto"/>
              <w:bottom w:val="single" w:sz="6" w:space="0" w:color="auto"/>
              <w:right w:val="single" w:sz="6" w:space="0" w:color="auto"/>
            </w:tcBorders>
            <w:shd w:val="clear" w:color="auto" w:fill="auto"/>
            <w:hideMark/>
          </w:tcPr>
          <w:p w:rsidR="00E14A3C" w:rsidRPr="00E14A3C" w:rsidP="00E14A3C" w14:paraId="1EE7E454" w14:textId="57D4AAA2">
            <w:pPr>
              <w:spacing w:after="0" w:line="240" w:lineRule="auto"/>
              <w:textAlignment w:val="baseline"/>
              <w:rPr>
                <w:rFonts w:ascii="Segoe UI" w:eastAsia="Times New Roman" w:hAnsi="Segoe UI" w:cs="Segoe UI"/>
                <w:kern w:val="0"/>
                <w:sz w:val="18"/>
                <w:szCs w:val="18"/>
                <w14:ligatures w14:val="none"/>
              </w:rPr>
            </w:pPr>
            <w:r w:rsidRPr="00E14A3C">
              <w:rPr>
                <w:rFonts w:ascii="Calibri" w:eastAsia="Times New Roman" w:hAnsi="Calibri" w:cs="Calibri"/>
                <w:kern w:val="0"/>
                <w:sz w:val="18"/>
                <w:szCs w:val="18"/>
                <w14:ligatures w14:val="none"/>
              </w:rPr>
              <w:t xml:space="preserve">Does the house have any tall surrounding </w:t>
            </w:r>
            <w:r w:rsidRPr="00D84522">
              <w:rPr>
                <w:rFonts w:ascii="Calibri" w:eastAsia="Times New Roman" w:hAnsi="Calibri" w:cs="Calibri"/>
                <w:kern w:val="0"/>
                <w:sz w:val="18"/>
                <w:szCs w:val="18"/>
                <w14:ligatures w14:val="none"/>
              </w:rPr>
              <w:t>vegetation (trees)</w:t>
            </w:r>
            <w:r w:rsidRPr="0015085B">
              <w:rPr>
                <w:rFonts w:ascii="Calibri" w:eastAsia="Times New Roman" w:hAnsi="Calibri" w:cs="Calibri"/>
                <w:kern w:val="0"/>
                <w:sz w:val="18"/>
                <w:szCs w:val="18"/>
                <w14:ligatures w14:val="none"/>
              </w:rPr>
              <w:t xml:space="preserve"> </w:t>
            </w:r>
            <w:r w:rsidRPr="00E14A3C">
              <w:rPr>
                <w:rFonts w:ascii="Calibri" w:eastAsia="Times New Roman" w:hAnsi="Calibri" w:cs="Calibri"/>
                <w:kern w:val="0"/>
                <w:sz w:val="18"/>
                <w:szCs w:val="18"/>
                <w14:ligatures w14:val="none"/>
              </w:rPr>
              <w:t>and/</w:t>
            </w:r>
            <w:r w:rsidRPr="00D84522">
              <w:rPr>
                <w:rFonts w:ascii="Calibri" w:eastAsia="Times New Roman" w:hAnsi="Calibri" w:cs="Calibri"/>
                <w:kern w:val="0"/>
                <w:sz w:val="18"/>
                <w:szCs w:val="18"/>
                <w14:ligatures w14:val="none"/>
              </w:rPr>
              <w:t>or large structures (buildings) that may shade the roof? </w:t>
            </w:r>
            <w:r w:rsidRPr="00E14A3C">
              <w:rPr>
                <w:rFonts w:ascii="Calibri" w:eastAsia="Times New Roman" w:hAnsi="Calibri" w:cs="Calibri"/>
                <w:kern w:val="0"/>
                <w:sz w:val="18"/>
                <w:szCs w:val="18"/>
                <w14:ligatures w14:val="none"/>
              </w:rPr>
              <w:t> </w:t>
            </w:r>
          </w:p>
        </w:tc>
        <w:tc>
          <w:tcPr>
            <w:tcW w:w="454" w:type="pct"/>
            <w:tcBorders>
              <w:top w:val="single" w:sz="6" w:space="0" w:color="auto"/>
              <w:left w:val="single" w:sz="6" w:space="0" w:color="auto"/>
              <w:bottom w:val="single" w:sz="6" w:space="0" w:color="auto"/>
              <w:right w:val="single" w:sz="6" w:space="0" w:color="auto"/>
            </w:tcBorders>
            <w:shd w:val="clear" w:color="auto" w:fill="auto"/>
            <w:hideMark/>
          </w:tcPr>
          <w:p w:rsidR="00E14A3C" w:rsidRPr="00E14A3C" w:rsidP="00E14A3C" w14:paraId="412F342C" w14:textId="77777777">
            <w:pPr>
              <w:spacing w:after="0" w:line="240" w:lineRule="auto"/>
              <w:jc w:val="center"/>
              <w:textAlignment w:val="baseline"/>
              <w:rPr>
                <w:rFonts w:ascii="Segoe UI" w:eastAsia="Times New Roman" w:hAnsi="Segoe UI" w:cs="Segoe UI"/>
                <w:kern w:val="0"/>
                <w:sz w:val="18"/>
                <w:szCs w:val="18"/>
                <w14:ligatures w14:val="none"/>
              </w:rPr>
            </w:pPr>
            <w:r w:rsidRPr="00E14A3C">
              <w:rPr>
                <w:rFonts w:ascii="Calibri" w:eastAsia="Times New Roman" w:hAnsi="Calibri" w:cs="Calibri"/>
                <w:kern w:val="0"/>
                <w14:ligatures w14:val="none"/>
              </w:rPr>
              <w:t>□ </w:t>
            </w:r>
          </w:p>
        </w:tc>
        <w:tc>
          <w:tcPr>
            <w:tcW w:w="454" w:type="pct"/>
            <w:tcBorders>
              <w:top w:val="single" w:sz="6" w:space="0" w:color="auto"/>
              <w:left w:val="single" w:sz="6" w:space="0" w:color="auto"/>
              <w:bottom w:val="single" w:sz="6" w:space="0" w:color="auto"/>
              <w:right w:val="single" w:sz="6" w:space="0" w:color="auto"/>
            </w:tcBorders>
            <w:shd w:val="clear" w:color="auto" w:fill="auto"/>
            <w:hideMark/>
          </w:tcPr>
          <w:p w:rsidR="00E14A3C" w:rsidRPr="00E14A3C" w:rsidP="00E14A3C" w14:paraId="4AF144AA" w14:textId="77777777">
            <w:pPr>
              <w:spacing w:after="0" w:line="240" w:lineRule="auto"/>
              <w:jc w:val="center"/>
              <w:textAlignment w:val="baseline"/>
              <w:rPr>
                <w:rFonts w:ascii="Segoe UI" w:eastAsia="Times New Roman" w:hAnsi="Segoe UI" w:cs="Segoe UI"/>
                <w:kern w:val="0"/>
                <w:sz w:val="18"/>
                <w:szCs w:val="18"/>
                <w14:ligatures w14:val="none"/>
              </w:rPr>
            </w:pPr>
            <w:r w:rsidRPr="00E14A3C">
              <w:rPr>
                <w:rFonts w:ascii="Calibri" w:eastAsia="Times New Roman" w:hAnsi="Calibri" w:cs="Calibri"/>
                <w:kern w:val="0"/>
                <w14:ligatures w14:val="none"/>
              </w:rPr>
              <w:t>□ </w:t>
            </w:r>
          </w:p>
        </w:tc>
        <w:tc>
          <w:tcPr>
            <w:tcW w:w="687" w:type="pct"/>
            <w:tcBorders>
              <w:top w:val="single" w:sz="6" w:space="0" w:color="auto"/>
              <w:left w:val="single" w:sz="6" w:space="0" w:color="auto"/>
              <w:bottom w:val="single" w:sz="6" w:space="0" w:color="auto"/>
              <w:right w:val="single" w:sz="6" w:space="0" w:color="auto"/>
            </w:tcBorders>
            <w:shd w:val="clear" w:color="auto" w:fill="auto"/>
            <w:hideMark/>
          </w:tcPr>
          <w:p w:rsidR="00E14A3C" w:rsidRPr="00E14A3C" w:rsidP="00E14A3C" w14:paraId="24E40EF1" w14:textId="77777777">
            <w:pPr>
              <w:spacing w:after="0" w:line="240" w:lineRule="auto"/>
              <w:jc w:val="center"/>
              <w:textAlignment w:val="baseline"/>
              <w:rPr>
                <w:rFonts w:ascii="Segoe UI" w:eastAsia="Times New Roman" w:hAnsi="Segoe UI" w:cs="Segoe UI"/>
                <w:kern w:val="0"/>
                <w:sz w:val="18"/>
                <w:szCs w:val="18"/>
                <w14:ligatures w14:val="none"/>
              </w:rPr>
            </w:pPr>
            <w:r w:rsidRPr="00E14A3C">
              <w:rPr>
                <w:rFonts w:ascii="Calibri" w:eastAsia="Times New Roman" w:hAnsi="Calibri" w:cs="Calibri"/>
                <w:kern w:val="0"/>
                <w14:ligatures w14:val="none"/>
              </w:rPr>
              <w:t>□ </w:t>
            </w:r>
          </w:p>
        </w:tc>
      </w:tr>
      <w:tr w14:paraId="46E428DC" w14:textId="77777777" w:rsidTr="00736A1E">
        <w:tblPrEx>
          <w:tblW w:w="5000" w:type="pct"/>
          <w:tblCellMar>
            <w:left w:w="0" w:type="dxa"/>
            <w:right w:w="0" w:type="dxa"/>
          </w:tblCellMar>
          <w:tblLook w:val="04A0"/>
        </w:tblPrEx>
        <w:trPr>
          <w:trHeight w:val="300"/>
        </w:trPr>
        <w:tc>
          <w:tcPr>
            <w:tcW w:w="3404" w:type="pct"/>
            <w:tcBorders>
              <w:top w:val="single" w:sz="6" w:space="0" w:color="auto"/>
              <w:left w:val="single" w:sz="6" w:space="0" w:color="auto"/>
              <w:bottom w:val="single" w:sz="6" w:space="0" w:color="auto"/>
              <w:right w:val="single" w:sz="6" w:space="0" w:color="auto"/>
            </w:tcBorders>
            <w:shd w:val="clear" w:color="auto" w:fill="auto"/>
            <w:hideMark/>
          </w:tcPr>
          <w:p w:rsidR="00E14A3C" w:rsidRPr="00D84522" w:rsidP="00E14A3C" w14:paraId="0596024B" w14:textId="1E9D395C">
            <w:pPr>
              <w:spacing w:after="0" w:line="240" w:lineRule="auto"/>
              <w:textAlignment w:val="baseline"/>
              <w:rPr>
                <w:rFonts w:ascii="Segoe UI" w:eastAsia="Times New Roman" w:hAnsi="Segoe UI" w:cs="Segoe UI"/>
                <w:kern w:val="0"/>
                <w:sz w:val="18"/>
                <w:szCs w:val="18"/>
                <w14:ligatures w14:val="none"/>
              </w:rPr>
            </w:pPr>
            <w:r w:rsidRPr="00D84522">
              <w:rPr>
                <w:rFonts w:ascii="Calibri" w:eastAsia="Times New Roman" w:hAnsi="Calibri" w:cs="Calibri"/>
                <w:kern w:val="0"/>
                <w:sz w:val="18"/>
                <w:szCs w:val="18"/>
                <w14:ligatures w14:val="none"/>
              </w:rPr>
              <w:t>Roof Type (material) </w:t>
            </w:r>
          </w:p>
        </w:tc>
        <w:tc>
          <w:tcPr>
            <w:tcW w:w="454" w:type="pct"/>
            <w:tcBorders>
              <w:top w:val="single" w:sz="6" w:space="0" w:color="auto"/>
              <w:left w:val="single" w:sz="6" w:space="0" w:color="auto"/>
              <w:bottom w:val="single" w:sz="6" w:space="0" w:color="auto"/>
              <w:right w:val="single" w:sz="6" w:space="0" w:color="auto"/>
            </w:tcBorders>
            <w:shd w:val="clear" w:color="auto" w:fill="FFFFFF" w:themeFill="background1"/>
            <w:hideMark/>
          </w:tcPr>
          <w:p w:rsidR="00FF7585" w:rsidRPr="009327A7" w:rsidP="00E14A3C" w14:paraId="421CDAB1" w14:textId="77777777">
            <w:pPr>
              <w:spacing w:after="0" w:line="240" w:lineRule="auto"/>
              <w:jc w:val="center"/>
              <w:textAlignment w:val="baseline"/>
              <w:rPr>
                <w:rFonts w:ascii="Calibri" w:eastAsia="Times New Roman" w:hAnsi="Calibri" w:cs="Calibri"/>
                <w:kern w:val="0"/>
                <w:sz w:val="18"/>
                <w:szCs w:val="18"/>
                <w14:ligatures w14:val="none"/>
              </w:rPr>
            </w:pPr>
            <w:r w:rsidRPr="009327A7">
              <w:rPr>
                <w:rFonts w:ascii="Calibri" w:eastAsia="Times New Roman" w:hAnsi="Calibri" w:cs="Calibri"/>
                <w:kern w:val="0"/>
                <w:sz w:val="18"/>
                <w:szCs w:val="18"/>
                <w14:ligatures w14:val="none"/>
              </w:rPr>
              <w:t>Cement</w:t>
            </w:r>
            <w:r w:rsidRPr="009327A7" w:rsidR="002A685D">
              <w:rPr>
                <w:rFonts w:ascii="Calibri" w:eastAsia="Times New Roman" w:hAnsi="Calibri" w:cs="Calibri"/>
                <w:kern w:val="0"/>
                <w:sz w:val="18"/>
                <w:szCs w:val="18"/>
                <w14:ligatures w14:val="none"/>
              </w:rPr>
              <w:t>/</w:t>
            </w:r>
          </w:p>
          <w:p w:rsidR="00E14A3C" w:rsidRPr="009327A7" w:rsidP="00E14A3C" w14:paraId="66E29D75" w14:textId="47B33C4B">
            <w:pPr>
              <w:spacing w:after="0" w:line="240" w:lineRule="auto"/>
              <w:jc w:val="center"/>
              <w:textAlignment w:val="baseline"/>
              <w:rPr>
                <w:rFonts w:ascii="Segoe UI" w:eastAsia="Times New Roman" w:hAnsi="Segoe UI" w:cs="Segoe UI"/>
                <w:kern w:val="0"/>
                <w:sz w:val="18"/>
                <w:szCs w:val="18"/>
                <w14:ligatures w14:val="none"/>
              </w:rPr>
            </w:pPr>
            <w:r w:rsidRPr="009327A7">
              <w:rPr>
                <w:rFonts w:ascii="Calibri" w:eastAsia="Times New Roman" w:hAnsi="Calibri" w:cs="Calibri"/>
                <w:kern w:val="0"/>
                <w:sz w:val="18"/>
                <w:szCs w:val="18"/>
                <w14:ligatures w14:val="none"/>
              </w:rPr>
              <w:t>Concrete</w:t>
            </w:r>
            <w:r w:rsidRPr="009327A7">
              <w:rPr>
                <w:rFonts w:ascii="Calibri" w:eastAsia="Times New Roman" w:hAnsi="Calibri" w:cs="Calibri"/>
                <w:kern w:val="0"/>
                <w:sz w:val="18"/>
                <w:szCs w:val="18"/>
                <w14:ligatures w14:val="none"/>
              </w:rPr>
              <w:t> </w:t>
            </w:r>
          </w:p>
          <w:p w:rsidR="00E14A3C" w:rsidRPr="009327A7" w:rsidP="0015085B" w14:paraId="342EF67B" w14:textId="3F661AD9">
            <w:pPr>
              <w:spacing w:after="0" w:line="240" w:lineRule="auto"/>
              <w:jc w:val="center"/>
              <w:textAlignment w:val="baseline"/>
              <w:rPr>
                <w:rFonts w:ascii="Segoe UI" w:eastAsia="Times New Roman" w:hAnsi="Segoe UI" w:cs="Segoe UI"/>
                <w:kern w:val="0"/>
                <w:sz w:val="18"/>
                <w:szCs w:val="18"/>
                <w14:ligatures w14:val="none"/>
              </w:rPr>
            </w:pPr>
            <w:r w:rsidRPr="009327A7">
              <w:rPr>
                <w:rFonts w:ascii="Calibri" w:eastAsia="Times New Roman" w:hAnsi="Calibri" w:cs="Calibri"/>
                <w:kern w:val="0"/>
                <w:sz w:val="18"/>
                <w:szCs w:val="18"/>
                <w14:ligatures w14:val="none"/>
              </w:rPr>
              <w:t>□ </w:t>
            </w:r>
          </w:p>
        </w:tc>
        <w:tc>
          <w:tcPr>
            <w:tcW w:w="454" w:type="pct"/>
            <w:tcBorders>
              <w:top w:val="single" w:sz="6" w:space="0" w:color="auto"/>
              <w:left w:val="single" w:sz="6" w:space="0" w:color="auto"/>
              <w:bottom w:val="single" w:sz="6" w:space="0" w:color="auto"/>
              <w:right w:val="single" w:sz="6" w:space="0" w:color="auto"/>
            </w:tcBorders>
            <w:shd w:val="clear" w:color="auto" w:fill="FFFFFF" w:themeFill="background1"/>
            <w:hideMark/>
          </w:tcPr>
          <w:p w:rsidR="00906F88" w:rsidRPr="009327A7" w:rsidP="00E14A3C" w14:paraId="5D0D9DFB" w14:textId="77777777">
            <w:pPr>
              <w:spacing w:after="0" w:line="240" w:lineRule="auto"/>
              <w:jc w:val="center"/>
              <w:textAlignment w:val="baseline"/>
              <w:rPr>
                <w:rFonts w:ascii="Calibri" w:eastAsia="Times New Roman" w:hAnsi="Calibri" w:cs="Calibri"/>
                <w:kern w:val="0"/>
                <w:sz w:val="18"/>
                <w:szCs w:val="18"/>
                <w14:ligatures w14:val="none"/>
              </w:rPr>
            </w:pPr>
            <w:r w:rsidRPr="009327A7">
              <w:rPr>
                <w:rFonts w:ascii="Calibri" w:eastAsia="Times New Roman" w:hAnsi="Calibri" w:cs="Calibri"/>
                <w:kern w:val="0"/>
                <w:sz w:val="18"/>
                <w:szCs w:val="18"/>
                <w14:ligatures w14:val="none"/>
              </w:rPr>
              <w:t>Metal</w:t>
            </w:r>
            <w:r w:rsidRPr="009327A7" w:rsidR="00FF7585">
              <w:rPr>
                <w:rFonts w:ascii="Calibri" w:eastAsia="Times New Roman" w:hAnsi="Calibri" w:cs="Calibri"/>
                <w:kern w:val="0"/>
                <w:sz w:val="18"/>
                <w:szCs w:val="18"/>
                <w14:ligatures w14:val="none"/>
              </w:rPr>
              <w:t>/</w:t>
            </w:r>
          </w:p>
          <w:p w:rsidR="00E14A3C" w:rsidRPr="009327A7" w:rsidP="00E14A3C" w14:paraId="08B2A554" w14:textId="23E5B5CD">
            <w:pPr>
              <w:spacing w:after="0" w:line="240" w:lineRule="auto"/>
              <w:jc w:val="center"/>
              <w:textAlignment w:val="baseline"/>
              <w:rPr>
                <w:rFonts w:ascii="Segoe UI" w:eastAsia="Times New Roman" w:hAnsi="Segoe UI" w:cs="Segoe UI"/>
                <w:kern w:val="0"/>
                <w:sz w:val="18"/>
                <w:szCs w:val="18"/>
                <w14:ligatures w14:val="none"/>
              </w:rPr>
            </w:pPr>
            <w:r w:rsidRPr="009327A7">
              <w:rPr>
                <w:rFonts w:ascii="Calibri" w:eastAsia="Times New Roman" w:hAnsi="Calibri" w:cs="Calibri"/>
                <w:kern w:val="0"/>
                <w:sz w:val="18"/>
                <w:szCs w:val="18"/>
                <w14:ligatures w14:val="none"/>
              </w:rPr>
              <w:t>Zinc</w:t>
            </w:r>
            <w:r w:rsidRPr="009327A7">
              <w:rPr>
                <w:rFonts w:ascii="Calibri" w:eastAsia="Times New Roman" w:hAnsi="Calibri" w:cs="Calibri"/>
                <w:kern w:val="0"/>
                <w:sz w:val="18"/>
                <w:szCs w:val="18"/>
                <w14:ligatures w14:val="none"/>
              </w:rPr>
              <w:t> </w:t>
            </w:r>
          </w:p>
          <w:p w:rsidR="00E14A3C" w:rsidRPr="009327A7" w:rsidP="00E14A3C" w14:paraId="487D366C" w14:textId="4B20CF06">
            <w:pPr>
              <w:spacing w:after="0" w:line="240" w:lineRule="auto"/>
              <w:jc w:val="center"/>
              <w:textAlignment w:val="baseline"/>
              <w:rPr>
                <w:rFonts w:ascii="Segoe UI" w:eastAsia="Times New Roman" w:hAnsi="Segoe UI" w:cs="Segoe UI"/>
                <w:kern w:val="0"/>
                <w:sz w:val="18"/>
                <w:szCs w:val="18"/>
                <w14:ligatures w14:val="none"/>
              </w:rPr>
            </w:pPr>
            <w:r w:rsidRPr="009327A7">
              <w:rPr>
                <w:rFonts w:ascii="Calibri" w:eastAsia="Times New Roman" w:hAnsi="Calibri" w:cs="Calibri"/>
                <w:kern w:val="0"/>
                <w:sz w:val="18"/>
                <w:szCs w:val="18"/>
                <w14:ligatures w14:val="none"/>
              </w:rPr>
              <w:t> </w:t>
            </w:r>
            <w:r w:rsidRPr="009327A7" w:rsidR="009327A7">
              <w:rPr>
                <w:rFonts w:ascii="Calibri" w:eastAsia="Times New Roman" w:hAnsi="Calibri" w:cs="Calibri"/>
                <w:kern w:val="0"/>
                <w:sz w:val="18"/>
                <w:szCs w:val="18"/>
                <w14:ligatures w14:val="none"/>
              </w:rPr>
              <w:t>□ </w:t>
            </w:r>
          </w:p>
          <w:p w:rsidR="00E14A3C" w:rsidRPr="009327A7" w:rsidP="009327A7" w14:paraId="069D9BD7" w14:textId="48DF5441">
            <w:pPr>
              <w:spacing w:after="0" w:line="240" w:lineRule="auto"/>
              <w:textAlignment w:val="baseline"/>
              <w:rPr>
                <w:rFonts w:ascii="Segoe UI" w:eastAsia="Times New Roman" w:hAnsi="Segoe UI" w:cs="Segoe UI"/>
                <w:kern w:val="0"/>
                <w:sz w:val="18"/>
                <w:szCs w:val="18"/>
                <w14:ligatures w14:val="none"/>
              </w:rPr>
            </w:pPr>
          </w:p>
        </w:tc>
        <w:tc>
          <w:tcPr>
            <w:tcW w:w="687" w:type="pct"/>
            <w:tcBorders>
              <w:top w:val="single" w:sz="6" w:space="0" w:color="auto"/>
              <w:left w:val="single" w:sz="6" w:space="0" w:color="auto"/>
              <w:bottom w:val="single" w:sz="6" w:space="0" w:color="auto"/>
              <w:right w:val="single" w:sz="6" w:space="0" w:color="auto"/>
            </w:tcBorders>
            <w:shd w:val="clear" w:color="auto" w:fill="FFFFFF" w:themeFill="background1"/>
            <w:hideMark/>
          </w:tcPr>
          <w:p w:rsidR="00797B03" w:rsidP="00E14A3C" w14:paraId="60622B82" w14:textId="6B6E9409">
            <w:pPr>
              <w:spacing w:after="0" w:line="240" w:lineRule="auto"/>
              <w:jc w:val="center"/>
              <w:textAlignment w:val="baseline"/>
              <w:rPr>
                <w:rFonts w:ascii="Segoe UI" w:eastAsia="Times New Roman" w:hAnsi="Segoe UI" w:cs="Segoe UI"/>
                <w:kern w:val="0"/>
                <w:sz w:val="18"/>
                <w:szCs w:val="18"/>
                <w14:ligatures w14:val="none"/>
              </w:rPr>
            </w:pPr>
            <w:r>
              <w:rPr>
                <w:rFonts w:ascii="Segoe UI" w:eastAsia="Times New Roman" w:hAnsi="Segoe UI" w:cs="Segoe UI"/>
                <w:kern w:val="0"/>
                <w:sz w:val="18"/>
                <w:szCs w:val="18"/>
                <w14:ligatures w14:val="none"/>
              </w:rPr>
              <w:t>Other:</w:t>
            </w:r>
          </w:p>
          <w:p w:rsidR="00797B03" w:rsidRPr="00F5584F" w:rsidP="00E14A3C" w14:paraId="788AA952" w14:textId="7FB0FC0B">
            <w:pPr>
              <w:spacing w:after="0" w:line="240" w:lineRule="auto"/>
              <w:jc w:val="center"/>
              <w:textAlignment w:val="baseline"/>
              <w:rPr>
                <w:rFonts w:ascii="Segoe UI" w:eastAsia="Times New Roman" w:hAnsi="Segoe UI" w:cs="Segoe UI"/>
                <w:kern w:val="0"/>
                <w:sz w:val="18"/>
                <w:szCs w:val="18"/>
                <w14:ligatures w14:val="none"/>
              </w:rPr>
            </w:pPr>
            <w:r>
              <w:rPr>
                <w:rFonts w:ascii="Segoe UI" w:eastAsia="Times New Roman" w:hAnsi="Segoe UI" w:cs="Segoe UI"/>
                <w:kern w:val="0"/>
                <w:sz w:val="18"/>
                <w:szCs w:val="18"/>
                <w14:ligatures w14:val="none"/>
              </w:rPr>
              <w:t>___________</w:t>
            </w:r>
          </w:p>
          <w:p w:rsidR="00E14A3C" w:rsidRPr="00F5584F" w:rsidP="00910F5D" w14:paraId="4BBA588E" w14:textId="6BB8610E">
            <w:pPr>
              <w:spacing w:after="0" w:line="240" w:lineRule="auto"/>
              <w:textAlignment w:val="baseline"/>
              <w:rPr>
                <w:rFonts w:ascii="Segoe UI" w:eastAsia="Times New Roman" w:hAnsi="Segoe UI" w:cs="Segoe UI"/>
                <w:kern w:val="0"/>
                <w:sz w:val="18"/>
                <w:szCs w:val="18"/>
                <w14:ligatures w14:val="none"/>
              </w:rPr>
            </w:pPr>
          </w:p>
        </w:tc>
      </w:tr>
      <w:tr w14:paraId="1D98A455" w14:textId="77777777" w:rsidTr="00736A1E">
        <w:tblPrEx>
          <w:tblW w:w="5000" w:type="pct"/>
          <w:tblCellMar>
            <w:left w:w="0" w:type="dxa"/>
            <w:right w:w="0" w:type="dxa"/>
          </w:tblCellMar>
          <w:tblLook w:val="04A0"/>
        </w:tblPrEx>
        <w:trPr>
          <w:trHeight w:val="45"/>
        </w:trPr>
        <w:tc>
          <w:tcPr>
            <w:tcW w:w="3404" w:type="pct"/>
            <w:tcBorders>
              <w:top w:val="single" w:sz="6" w:space="0" w:color="auto"/>
              <w:left w:val="single" w:sz="6" w:space="0" w:color="auto"/>
              <w:bottom w:val="single" w:sz="6" w:space="0" w:color="auto"/>
              <w:right w:val="single" w:sz="6" w:space="0" w:color="auto"/>
            </w:tcBorders>
            <w:shd w:val="clear" w:color="auto" w:fill="auto"/>
            <w:hideMark/>
          </w:tcPr>
          <w:p w:rsidR="00E14A3C" w:rsidRPr="00D84522" w:rsidP="00E14A3C" w14:paraId="3A0061A1" w14:textId="77777777">
            <w:pPr>
              <w:spacing w:after="0" w:line="240" w:lineRule="auto"/>
              <w:textAlignment w:val="baseline"/>
              <w:rPr>
                <w:rFonts w:ascii="Segoe UI" w:eastAsia="Times New Roman" w:hAnsi="Segoe UI" w:cs="Segoe UI"/>
                <w:kern w:val="0"/>
                <w:sz w:val="18"/>
                <w:szCs w:val="18"/>
                <w14:ligatures w14:val="none"/>
              </w:rPr>
            </w:pPr>
            <w:r w:rsidRPr="00D84522">
              <w:rPr>
                <w:rFonts w:ascii="Calibri" w:eastAsia="Times New Roman" w:hAnsi="Calibri" w:cs="Calibri"/>
                <w:kern w:val="0"/>
                <w:sz w:val="18"/>
                <w:szCs w:val="18"/>
                <w14:ligatures w14:val="none"/>
              </w:rPr>
              <w:t>Roof type (flat or inclined/pitched) </w:t>
            </w:r>
          </w:p>
        </w:tc>
        <w:tc>
          <w:tcPr>
            <w:tcW w:w="454" w:type="pct"/>
            <w:tcBorders>
              <w:top w:val="single" w:sz="6" w:space="0" w:color="auto"/>
              <w:left w:val="single" w:sz="6" w:space="0" w:color="auto"/>
              <w:bottom w:val="single" w:sz="6" w:space="0" w:color="auto"/>
              <w:right w:val="single" w:sz="6" w:space="0" w:color="auto"/>
            </w:tcBorders>
            <w:shd w:val="clear" w:color="auto" w:fill="FFFFFF" w:themeFill="background1"/>
            <w:hideMark/>
          </w:tcPr>
          <w:p w:rsidR="00E14A3C" w:rsidRPr="00797B03" w:rsidP="00E14A3C" w14:paraId="3BAE31EF" w14:textId="77777777">
            <w:pPr>
              <w:spacing w:after="0" w:line="240" w:lineRule="auto"/>
              <w:jc w:val="center"/>
              <w:textAlignment w:val="baseline"/>
              <w:rPr>
                <w:rFonts w:ascii="Calibri" w:eastAsia="Times New Roman" w:hAnsi="Calibri" w:cs="Calibri"/>
                <w:kern w:val="0"/>
                <w:sz w:val="18"/>
                <w:szCs w:val="18"/>
                <w14:ligatures w14:val="none"/>
              </w:rPr>
            </w:pPr>
            <w:r w:rsidRPr="00797B03">
              <w:rPr>
                <w:rFonts w:ascii="Calibri" w:eastAsia="Times New Roman" w:hAnsi="Calibri" w:cs="Calibri"/>
                <w:kern w:val="0"/>
                <w:sz w:val="18"/>
                <w:szCs w:val="18"/>
                <w14:ligatures w14:val="none"/>
              </w:rPr>
              <w:t>Flat </w:t>
            </w:r>
          </w:p>
          <w:p w:rsidR="00797B03" w:rsidRPr="00797B03" w:rsidP="00E14A3C" w14:paraId="29CF3F25" w14:textId="0EB6412A">
            <w:pPr>
              <w:spacing w:after="0" w:line="240" w:lineRule="auto"/>
              <w:jc w:val="center"/>
              <w:textAlignment w:val="baseline"/>
              <w:rPr>
                <w:rFonts w:ascii="Segoe UI" w:eastAsia="Times New Roman" w:hAnsi="Segoe UI" w:cs="Segoe UI"/>
                <w:kern w:val="0"/>
                <w:sz w:val="18"/>
                <w:szCs w:val="18"/>
                <w14:ligatures w14:val="none"/>
              </w:rPr>
            </w:pPr>
            <w:r w:rsidRPr="00797B03">
              <w:rPr>
                <w:rFonts w:ascii="Calibri" w:eastAsia="Times New Roman" w:hAnsi="Calibri" w:cs="Calibri"/>
                <w:kern w:val="0"/>
                <w:sz w:val="18"/>
                <w:szCs w:val="18"/>
                <w14:ligatures w14:val="none"/>
              </w:rPr>
              <w:t>□ </w:t>
            </w:r>
          </w:p>
          <w:p w:rsidR="00E14A3C" w:rsidRPr="00797B03" w:rsidP="00797B03" w14:paraId="385539B3" w14:textId="65E6B7C3">
            <w:pPr>
              <w:spacing w:after="0" w:line="240" w:lineRule="auto"/>
              <w:jc w:val="center"/>
              <w:textAlignment w:val="baseline"/>
              <w:rPr>
                <w:rFonts w:ascii="Segoe UI" w:eastAsia="Times New Roman" w:hAnsi="Segoe UI" w:cs="Segoe UI"/>
                <w:kern w:val="0"/>
                <w:sz w:val="18"/>
                <w:szCs w:val="18"/>
                <w14:ligatures w14:val="none"/>
              </w:rPr>
            </w:pPr>
            <w:r w:rsidRPr="00797B03">
              <w:rPr>
                <w:rFonts w:ascii="Calibri" w:eastAsia="Times New Roman" w:hAnsi="Calibri" w:cs="Calibri"/>
                <w:kern w:val="0"/>
                <w:sz w:val="18"/>
                <w:szCs w:val="18"/>
                <w14:ligatures w14:val="none"/>
              </w:rPr>
              <w:t> </w:t>
            </w:r>
          </w:p>
        </w:tc>
        <w:tc>
          <w:tcPr>
            <w:tcW w:w="454" w:type="pct"/>
            <w:tcBorders>
              <w:top w:val="single" w:sz="6" w:space="0" w:color="auto"/>
              <w:left w:val="single" w:sz="6" w:space="0" w:color="auto"/>
              <w:bottom w:val="single" w:sz="6" w:space="0" w:color="auto"/>
              <w:right w:val="single" w:sz="6" w:space="0" w:color="auto"/>
            </w:tcBorders>
            <w:shd w:val="clear" w:color="auto" w:fill="FFFFFF" w:themeFill="background1"/>
            <w:hideMark/>
          </w:tcPr>
          <w:p w:rsidR="00797B03" w:rsidP="00E14A3C" w14:paraId="0B4197D6" w14:textId="77777777">
            <w:pPr>
              <w:spacing w:after="0" w:line="240" w:lineRule="auto"/>
              <w:jc w:val="center"/>
              <w:textAlignment w:val="baseline"/>
              <w:rPr>
                <w:rFonts w:ascii="Calibri" w:eastAsia="Times New Roman" w:hAnsi="Calibri" w:cs="Calibri"/>
                <w:kern w:val="0"/>
                <w:sz w:val="18"/>
                <w:szCs w:val="18"/>
                <w14:ligatures w14:val="none"/>
              </w:rPr>
            </w:pPr>
            <w:r w:rsidRPr="00797B03">
              <w:rPr>
                <w:rFonts w:ascii="Calibri" w:eastAsia="Times New Roman" w:hAnsi="Calibri" w:cs="Calibri"/>
                <w:kern w:val="0"/>
                <w:sz w:val="18"/>
                <w:szCs w:val="18"/>
                <w14:ligatures w14:val="none"/>
              </w:rPr>
              <w:t>Pitched</w:t>
            </w:r>
            <w:r w:rsidRPr="00797B03">
              <w:rPr>
                <w:rFonts w:ascii="Calibri" w:eastAsia="Times New Roman" w:hAnsi="Calibri" w:cs="Calibri"/>
                <w:kern w:val="0"/>
                <w:sz w:val="18"/>
                <w:szCs w:val="18"/>
                <w14:ligatures w14:val="none"/>
              </w:rPr>
              <w:t>/</w:t>
            </w:r>
          </w:p>
          <w:p w:rsidR="00797B03" w:rsidP="00E14A3C" w14:paraId="0BBF53F3" w14:textId="77777777">
            <w:pPr>
              <w:spacing w:after="0" w:line="240" w:lineRule="auto"/>
              <w:jc w:val="center"/>
              <w:textAlignment w:val="baseline"/>
              <w:rPr>
                <w:rFonts w:ascii="Calibri" w:eastAsia="Times New Roman" w:hAnsi="Calibri" w:cs="Calibri"/>
                <w:kern w:val="0"/>
                <w:sz w:val="18"/>
                <w:szCs w:val="18"/>
                <w14:ligatures w14:val="none"/>
              </w:rPr>
            </w:pPr>
            <w:r w:rsidRPr="00797B03">
              <w:rPr>
                <w:rFonts w:ascii="Calibri" w:eastAsia="Times New Roman" w:hAnsi="Calibri" w:cs="Calibri"/>
                <w:kern w:val="0"/>
                <w:sz w:val="18"/>
                <w:szCs w:val="18"/>
                <w14:ligatures w14:val="none"/>
              </w:rPr>
              <w:t>Inclined</w:t>
            </w:r>
          </w:p>
          <w:p w:rsidR="00E14A3C" w:rsidRPr="00797B03" w:rsidP="00797B03" w14:paraId="0915B3B6" w14:textId="25E7EE96">
            <w:pPr>
              <w:spacing w:after="0" w:line="240" w:lineRule="auto"/>
              <w:jc w:val="center"/>
              <w:textAlignment w:val="baseline"/>
              <w:rPr>
                <w:rFonts w:ascii="Segoe UI" w:eastAsia="Times New Roman" w:hAnsi="Segoe UI" w:cs="Segoe UI"/>
                <w:kern w:val="0"/>
                <w:sz w:val="18"/>
                <w:szCs w:val="18"/>
                <w14:ligatures w14:val="none"/>
              </w:rPr>
            </w:pPr>
            <w:r w:rsidRPr="00E14A3C">
              <w:rPr>
                <w:rFonts w:ascii="Calibri" w:eastAsia="Times New Roman" w:hAnsi="Calibri" w:cs="Calibri"/>
                <w:kern w:val="0"/>
                <w14:ligatures w14:val="none"/>
              </w:rPr>
              <w:t>□ </w:t>
            </w:r>
            <w:r w:rsidRPr="00797B03">
              <w:rPr>
                <w:rFonts w:ascii="Calibri" w:eastAsia="Times New Roman" w:hAnsi="Calibri" w:cs="Calibri"/>
                <w:kern w:val="0"/>
                <w:sz w:val="18"/>
                <w:szCs w:val="18"/>
                <w14:ligatures w14:val="none"/>
              </w:rPr>
              <w:t> </w:t>
            </w:r>
          </w:p>
        </w:tc>
        <w:tc>
          <w:tcPr>
            <w:tcW w:w="687" w:type="pct"/>
            <w:tcBorders>
              <w:top w:val="single" w:sz="6" w:space="0" w:color="auto"/>
              <w:left w:val="single" w:sz="6" w:space="0" w:color="auto"/>
              <w:bottom w:val="single" w:sz="6" w:space="0" w:color="auto"/>
              <w:right w:val="single" w:sz="6" w:space="0" w:color="auto"/>
            </w:tcBorders>
            <w:shd w:val="clear" w:color="auto" w:fill="FFFFFF" w:themeFill="background1"/>
            <w:hideMark/>
          </w:tcPr>
          <w:p w:rsidR="00E14A3C" w:rsidRPr="00F5584F" w:rsidP="00E14A3C" w14:paraId="209C0C82" w14:textId="1BD69434">
            <w:pPr>
              <w:spacing w:after="0" w:line="240" w:lineRule="auto"/>
              <w:jc w:val="center"/>
              <w:textAlignment w:val="baseline"/>
              <w:rPr>
                <w:rFonts w:ascii="Segoe UI" w:eastAsia="Times New Roman" w:hAnsi="Segoe UI" w:cs="Segoe UI"/>
                <w:kern w:val="0"/>
                <w:sz w:val="18"/>
                <w:szCs w:val="18"/>
                <w14:ligatures w14:val="none"/>
              </w:rPr>
            </w:pPr>
            <w:r w:rsidRPr="00F5584F">
              <w:rPr>
                <w:rFonts w:ascii="Calibri" w:eastAsia="Times New Roman" w:hAnsi="Calibri" w:cs="Calibri"/>
                <w:kern w:val="0"/>
                <w14:ligatures w14:val="none"/>
              </w:rPr>
              <w:t>□ </w:t>
            </w:r>
            <w:r w:rsidRPr="00F5584F">
              <w:rPr>
                <w:rFonts w:ascii="Calibri" w:eastAsia="Times New Roman" w:hAnsi="Calibri" w:cs="Calibri"/>
                <w:color w:val="2B579A"/>
                <w:kern w:val="0"/>
                <w:sz w:val="18"/>
                <w:szCs w:val="18"/>
                <w14:ligatures w14:val="none"/>
              </w:rPr>
              <w:t> </w:t>
            </w:r>
          </w:p>
        </w:tc>
      </w:tr>
    </w:tbl>
    <w:p w:rsidR="00E14A3C" w:rsidP="00D216B6" w14:paraId="4D50C72B" w14:textId="77777777"/>
    <w:p w:rsidR="00E14A3C" w:rsidP="00D216B6" w14:paraId="1CB15487" w14:textId="77777777"/>
    <w:p w:rsidR="00E14A3C" w:rsidP="00D216B6" w14:paraId="791A196E" w14:textId="77777777"/>
    <w:p w:rsidR="005867CA" w:rsidP="00D216B6" w14:paraId="00278D41" w14:textId="77777777"/>
    <w:p w:rsidR="005867CA" w:rsidP="189D28A6" w14:paraId="5C55DE16" w14:textId="41774EC7">
      <w:pPr>
        <w:spacing w:after="0" w:line="240" w:lineRule="auto"/>
      </w:pPr>
      <w:r w:rsidRPr="189D28A6">
        <w:rPr>
          <w:rFonts w:eastAsiaTheme="minorEastAsia"/>
        </w:rPr>
        <w:t>.</w:t>
      </w:r>
    </w:p>
    <w:sectPr w:rsidSect="004344D1">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429783297"/>
      <w:docPartObj>
        <w:docPartGallery w:val="Page Numbers (Bottom of Page)"/>
        <w:docPartUnique/>
      </w:docPartObj>
    </w:sdtPr>
    <w:sdtEndPr>
      <w:rPr>
        <w:noProof/>
      </w:rPr>
    </w:sdtEndPr>
    <w:sdtContent>
      <w:p w:rsidR="007003D6" w14:paraId="71997656" w14:textId="3568B40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6E3A96" w14:paraId="532E908C"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025792851"/>
      <w:docPartObj>
        <w:docPartGallery w:val="Watermarks"/>
        <w:docPartUnique/>
      </w:docPartObj>
    </w:sdtPr>
    <w:sdtContent>
      <w:p w:rsidR="006E3A96" w14:paraId="7011C354" w14:textId="1968B82A">
        <w:pPr>
          <w:pStyle w:val="Header"/>
        </w:pPr>
        <w:r>
          <w:rPr>
            <w:noProof/>
          </w:rPr>
          <mc:AlternateContent>
            <mc:Choice Requires="wps">
              <w:drawing>
                <wp:anchor distT="0" distB="0" distL="114300" distR="114300" simplePos="0" relativeHeight="251658240" behindDoc="1" locked="0" layoutInCell="0" allowOverlap="1">
                  <wp:simplePos x="0" y="0"/>
                  <wp:positionH relativeFrom="margin">
                    <wp:align>center</wp:align>
                  </wp:positionH>
                  <wp:positionV relativeFrom="margin">
                    <wp:align>center</wp:align>
                  </wp:positionV>
                  <wp:extent cx="5237480" cy="3142615"/>
                  <wp:effectExtent l="0" t="0" r="0" b="0"/>
                  <wp:wrapNone/>
                  <wp:docPr id="1" name="Text Box 1"/>
                  <wp:cNvGraphicFramePr>
                    <a:graphicFrameLocks xmlns:a="http://schemas.openxmlformats.org/drawingml/2006/main" noChangeAspect="1" noGrp="1" noResize="1"/>
                  </wp:cNvGraphicFramePr>
                  <a:graphic xmlns:a="http://schemas.openxmlformats.org/drawingml/2006/main">
                    <a:graphicData uri="http://schemas.microsoft.com/office/word/2010/wordprocessingShape">
                      <wps:wsp xmlns:wps="http://schemas.microsoft.com/office/word/2010/wordprocessingShape">
                        <wps:cNvSpPr txBox="1">
                          <a:spLocks noGrp="1" noRot="1" noChangeAspect="1" noResize="1" noEditPoints="1" noAdjustHandles="1" noChangeArrowheads="1" noChangeShapeType="1" noTextEdit="1"/>
                        </wps:cNvSpPr>
                        <wps:spPr bwMode="auto">
                          <a:xfrm rot="18900000">
                            <a:off x="0" y="0"/>
                            <a:ext cx="5237480" cy="3142615"/>
                          </a:xfrm>
                          <a:prstGeom prst="rect">
                            <a:avLst/>
                          </a:prstGeom>
                          <a:extLs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617C99" w:rsidP="00617C99" w14:textId="77777777">
                              <w:pPr>
                                <w:jc w:val="center"/>
                                <w:rPr>
                                  <w:rFonts w:ascii="Calibri" w:hAnsi="Calibri"/>
                                  <w:color w:val="C0C0C0"/>
                                  <w:kern w:val="0"/>
                                  <w:sz w:val="16"/>
                                  <w:szCs w:val="16"/>
                                  <w14:textFill>
                                    <w14:solidFill>
                                      <w14:srgbClr w14:val="C0C0C0">
                                        <w14:alpha w14:val="50000"/>
                                      </w14:srgbClr>
                                    </w14:solidFill>
                                  </w14:textFill>
                                  <w14:ligatures w14:val="none"/>
                                </w:rPr>
                              </w:pPr>
                              <w:r>
                                <w:rPr>
                                  <w:rFonts w:ascii="Calibri" w:hAnsi="Calibri"/>
                                  <w:color w:val="C0C0C0"/>
                                  <w:sz w:val="16"/>
                                  <w:szCs w:val="16"/>
                                  <w14:textFill>
                                    <w14:solidFill>
                                      <w14:srgbClr w14:val="C0C0C0">
                                        <w14:alpha w14:val="50000"/>
                                      </w14:srgbClr>
                                    </w14:solidFill>
                                  </w14:textFill>
                                </w:rPr>
                                <w:t>DRAFT</w:t>
                              </w:r>
                            </w:p>
                          </w:txbxContent>
                        </wps:txbx>
                        <wps:bodyPr wrap="square" numCol="1" fromWordArt="1">
                          <a:prstTxWarp prst="textPlain">
                            <a:avLst>
                              <a:gd name="adj" fmla="val 50000"/>
                            </a:avLst>
                          </a:prstTxWarp>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2049" type="#_x0000_t202" style="width:412.4pt;height:247.45pt;margin-top:0;margin-left:0;mso-height-percent:0;mso-height-relative:page;mso-position-horizontal:center;mso-position-horizontal-relative:margin;mso-position-vertical:center;mso-position-vertical-relative:margin;mso-width-percent:0;mso-width-relative:page;mso-wrap-distance-bottom:0;mso-wrap-distance-left:9pt;mso-wrap-distance-right:9pt;mso-wrap-distance-top:0;mso-wrap-style:square;position:absolute;rotation:-45;visibility:visible;v-text-anchor:top;z-index:-251657216" o:allowincell="f" filled="f" stroked="f">
                  <v:stroke joinstyle="round"/>
                  <o:lock v:ext="edit" aspectratio="t" verticies="t" shapetype="t"/>
                  <v:textbox>
                    <w:txbxContent>
                      <w:p w:rsidR="00617C99" w:rsidP="00617C99" w14:paraId="1E680DD6" w14:textId="77777777">
                        <w:pPr>
                          <w:jc w:val="center"/>
                          <w:rPr>
                            <w:rFonts w:ascii="Calibri" w:hAnsi="Calibri"/>
                            <w:color w:val="C0C0C0"/>
                            <w:kern w:val="0"/>
                            <w:sz w:val="16"/>
                            <w:szCs w:val="16"/>
                            <w14:textFill>
                              <w14:solidFill>
                                <w14:srgbClr w14:val="C0C0C0">
                                  <w14:alpha w14:val="50000"/>
                                </w14:srgbClr>
                              </w14:solidFill>
                            </w14:textFill>
                            <w14:ligatures w14:val="none"/>
                          </w:rPr>
                        </w:pPr>
                        <w:r>
                          <w:rPr>
                            <w:rFonts w:ascii="Calibri" w:hAnsi="Calibri"/>
                            <w:color w:val="C0C0C0"/>
                            <w:sz w:val="16"/>
                            <w:szCs w:val="16"/>
                            <w14:textFill>
                              <w14:solidFill>
                                <w14:srgbClr w14:val="C0C0C0">
                                  <w14:alpha w14:val="50000"/>
                                </w14:srgbClr>
                              </w14:solidFill>
                            </w14:textFill>
                          </w:rPr>
                          <w:t>DRAFT</w:t>
                        </w:r>
                      </w:p>
                    </w:txbxContent>
                  </v:textbox>
                  <w10:wrap anchorx="margin" anchory="margin"/>
                </v:shape>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AA51E4D"/>
    <w:multiLevelType w:val="hybridMultilevel"/>
    <w:tmpl w:val="5A40C37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26C657C"/>
    <w:multiLevelType w:val="hybridMultilevel"/>
    <w:tmpl w:val="2D685FD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26C66BB"/>
    <w:multiLevelType w:val="hybridMultilevel"/>
    <w:tmpl w:val="D42056A8"/>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2AA28C5"/>
    <w:multiLevelType w:val="hybridMultilevel"/>
    <w:tmpl w:val="B1F6DEF4"/>
    <w:lvl w:ilvl="0">
      <w:start w:val="1"/>
      <w:numFmt w:val="bullet"/>
      <w:lvlText w:val=""/>
      <w:lvlJc w:val="left"/>
      <w:pPr>
        <w:ind w:left="144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1440" w:hanging="360"/>
      </w:pPr>
      <w:rPr>
        <w:rFonts w:ascii="Symbol" w:hAnsi="Symbol"/>
      </w:rPr>
    </w:lvl>
    <w:lvl w:ilvl="3">
      <w:start w:val="1"/>
      <w:numFmt w:val="bullet"/>
      <w:lvlText w:val=""/>
      <w:lvlJc w:val="left"/>
      <w:pPr>
        <w:ind w:left="1440" w:hanging="360"/>
      </w:pPr>
      <w:rPr>
        <w:rFonts w:ascii="Symbol" w:hAnsi="Symbol"/>
      </w:rPr>
    </w:lvl>
    <w:lvl w:ilvl="4">
      <w:start w:val="1"/>
      <w:numFmt w:val="bullet"/>
      <w:lvlText w:val=""/>
      <w:lvlJc w:val="left"/>
      <w:pPr>
        <w:ind w:left="1440" w:hanging="360"/>
      </w:pPr>
      <w:rPr>
        <w:rFonts w:ascii="Symbol" w:hAnsi="Symbol"/>
      </w:rPr>
    </w:lvl>
    <w:lvl w:ilvl="5">
      <w:start w:val="1"/>
      <w:numFmt w:val="bullet"/>
      <w:lvlText w:val=""/>
      <w:lvlJc w:val="left"/>
      <w:pPr>
        <w:ind w:left="1440" w:hanging="360"/>
      </w:pPr>
      <w:rPr>
        <w:rFonts w:ascii="Symbol" w:hAnsi="Symbol"/>
      </w:rPr>
    </w:lvl>
    <w:lvl w:ilvl="6">
      <w:start w:val="1"/>
      <w:numFmt w:val="bullet"/>
      <w:lvlText w:val=""/>
      <w:lvlJc w:val="left"/>
      <w:pPr>
        <w:ind w:left="1440" w:hanging="360"/>
      </w:pPr>
      <w:rPr>
        <w:rFonts w:ascii="Symbol" w:hAnsi="Symbol"/>
      </w:rPr>
    </w:lvl>
    <w:lvl w:ilvl="7">
      <w:start w:val="1"/>
      <w:numFmt w:val="bullet"/>
      <w:lvlText w:val=""/>
      <w:lvlJc w:val="left"/>
      <w:pPr>
        <w:ind w:left="1440" w:hanging="360"/>
      </w:pPr>
      <w:rPr>
        <w:rFonts w:ascii="Symbol" w:hAnsi="Symbol"/>
      </w:rPr>
    </w:lvl>
    <w:lvl w:ilvl="8">
      <w:start w:val="1"/>
      <w:numFmt w:val="bullet"/>
      <w:lvlText w:val=""/>
      <w:lvlJc w:val="left"/>
      <w:pPr>
        <w:ind w:left="1440" w:hanging="360"/>
      </w:pPr>
      <w:rPr>
        <w:rFonts w:ascii="Symbol" w:hAnsi="Symbol"/>
      </w:rPr>
    </w:lvl>
  </w:abstractNum>
  <w:abstractNum w:abstractNumId="4">
    <w:nsid w:val="1CF0522D"/>
    <w:multiLevelType w:val="multilevel"/>
    <w:tmpl w:val="B89CE13E"/>
    <w:lvl w:ilvl="0">
      <w:start w:val="1"/>
      <w:numFmt w:val="bullet"/>
      <w:lvlText w:val=""/>
      <w:lvlJc w:val="left"/>
      <w:pPr>
        <w:tabs>
          <w:tab w:val="num" w:pos="1440"/>
        </w:tabs>
        <w:ind w:left="1440" w:hanging="360"/>
      </w:pPr>
      <w:rPr>
        <w:rFonts w:ascii="Symbol" w:hAnsi="Symbol" w:hint="default"/>
        <w:sz w:val="20"/>
      </w:rPr>
    </w:lvl>
    <w:lvl w:ilvl="1">
      <w:start w:val="1"/>
      <w:numFmt w:val="bullet"/>
      <w:lvlText w:val=""/>
      <w:lvlJc w:val="left"/>
      <w:pPr>
        <w:tabs>
          <w:tab w:val="num" w:pos="2160"/>
        </w:tabs>
        <w:ind w:left="2160" w:hanging="360"/>
      </w:pPr>
      <w:rPr>
        <w:rFonts w:ascii="Symbol" w:hAnsi="Symbol" w:hint="default"/>
        <w:sz w:val="20"/>
      </w:rPr>
    </w:lvl>
    <w:lvl w:ilvl="2">
      <w:start w:val="1"/>
      <w:numFmt w:val="bullet"/>
      <w:lvlText w:val=""/>
      <w:lvlJc w:val="left"/>
      <w:pPr>
        <w:tabs>
          <w:tab w:val="num" w:pos="2880"/>
        </w:tabs>
        <w:ind w:left="2880" w:hanging="360"/>
      </w:pPr>
      <w:rPr>
        <w:rFonts w:ascii="Symbol" w:hAnsi="Symbol" w:hint="default"/>
        <w:sz w:val="20"/>
      </w:rPr>
    </w:lvl>
    <w:lvl w:ilvl="3">
      <w:start w:val="1"/>
      <w:numFmt w:val="bullet"/>
      <w:lvlText w:val=""/>
      <w:lvlJc w:val="left"/>
      <w:pPr>
        <w:tabs>
          <w:tab w:val="num" w:pos="3600"/>
        </w:tabs>
        <w:ind w:left="3600" w:hanging="360"/>
      </w:pPr>
      <w:rPr>
        <w:rFonts w:ascii="Symbol" w:hAnsi="Symbol" w:hint="default"/>
        <w:sz w:val="20"/>
      </w:rPr>
    </w:lvl>
    <w:lvl w:ilvl="4">
      <w:start w:val="1"/>
      <w:numFmt w:val="bullet"/>
      <w:lvlText w:val=""/>
      <w:lvlJc w:val="left"/>
      <w:pPr>
        <w:tabs>
          <w:tab w:val="num" w:pos="4320"/>
        </w:tabs>
        <w:ind w:left="4320" w:hanging="360"/>
      </w:pPr>
      <w:rPr>
        <w:rFonts w:ascii="Symbol" w:hAnsi="Symbol" w:hint="default"/>
        <w:sz w:val="20"/>
      </w:rPr>
    </w:lvl>
    <w:lvl w:ilvl="5">
      <w:start w:val="1"/>
      <w:numFmt w:val="bullet"/>
      <w:lvlText w:val=""/>
      <w:lvlJc w:val="left"/>
      <w:pPr>
        <w:tabs>
          <w:tab w:val="num" w:pos="5040"/>
        </w:tabs>
        <w:ind w:left="5040" w:hanging="360"/>
      </w:pPr>
      <w:rPr>
        <w:rFonts w:ascii="Symbol" w:hAnsi="Symbol" w:hint="default"/>
        <w:sz w:val="20"/>
      </w:rPr>
    </w:lvl>
    <w:lvl w:ilvl="6">
      <w:start w:val="1"/>
      <w:numFmt w:val="bullet"/>
      <w:lvlText w:val=""/>
      <w:lvlJc w:val="left"/>
      <w:pPr>
        <w:tabs>
          <w:tab w:val="num" w:pos="5760"/>
        </w:tabs>
        <w:ind w:left="5760" w:hanging="360"/>
      </w:pPr>
      <w:rPr>
        <w:rFonts w:ascii="Symbol" w:hAnsi="Symbol" w:hint="default"/>
        <w:sz w:val="20"/>
      </w:rPr>
    </w:lvl>
    <w:lvl w:ilvl="7">
      <w:start w:val="1"/>
      <w:numFmt w:val="bullet"/>
      <w:lvlText w:val=""/>
      <w:lvlJc w:val="left"/>
      <w:pPr>
        <w:tabs>
          <w:tab w:val="num" w:pos="6480"/>
        </w:tabs>
        <w:ind w:left="6480" w:hanging="360"/>
      </w:pPr>
      <w:rPr>
        <w:rFonts w:ascii="Symbol" w:hAnsi="Symbol" w:hint="default"/>
        <w:sz w:val="20"/>
      </w:rPr>
    </w:lvl>
    <w:lvl w:ilvl="8">
      <w:start w:val="1"/>
      <w:numFmt w:val="bullet"/>
      <w:lvlText w:val=""/>
      <w:lvlJc w:val="left"/>
      <w:pPr>
        <w:tabs>
          <w:tab w:val="num" w:pos="7200"/>
        </w:tabs>
        <w:ind w:left="7200" w:hanging="360"/>
      </w:pPr>
      <w:rPr>
        <w:rFonts w:ascii="Symbol" w:hAnsi="Symbol" w:hint="default"/>
        <w:sz w:val="20"/>
      </w:rPr>
    </w:lvl>
  </w:abstractNum>
  <w:abstractNum w:abstractNumId="5">
    <w:nsid w:val="24F179D4"/>
    <w:multiLevelType w:val="hybridMultilevel"/>
    <w:tmpl w:val="1E342498"/>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8406BD5"/>
    <w:multiLevelType w:val="hybridMultilevel"/>
    <w:tmpl w:val="CC789724"/>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
    <w:nsid w:val="29AC69F2"/>
    <w:multiLevelType w:val="hybridMultilevel"/>
    <w:tmpl w:val="6002C17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FBD2652"/>
    <w:multiLevelType w:val="hybridMultilevel"/>
    <w:tmpl w:val="B47C822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C4022F0"/>
    <w:multiLevelType w:val="hybridMultilevel"/>
    <w:tmpl w:val="D45EDA3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0721DD6"/>
    <w:multiLevelType w:val="hybridMultilevel"/>
    <w:tmpl w:val="92B0039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4D143CFB"/>
    <w:multiLevelType w:val="hybridMultilevel"/>
    <w:tmpl w:val="3A92775E"/>
    <w:lvl w:ilvl="0">
      <w:start w:val="1"/>
      <w:numFmt w:val="bullet"/>
      <w:lvlText w:val=""/>
      <w:lvlJc w:val="left"/>
      <w:pPr>
        <w:ind w:left="144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1440" w:hanging="360"/>
      </w:pPr>
      <w:rPr>
        <w:rFonts w:ascii="Symbol" w:hAnsi="Symbol"/>
      </w:rPr>
    </w:lvl>
    <w:lvl w:ilvl="3">
      <w:start w:val="1"/>
      <w:numFmt w:val="bullet"/>
      <w:lvlText w:val=""/>
      <w:lvlJc w:val="left"/>
      <w:pPr>
        <w:ind w:left="1440" w:hanging="360"/>
      </w:pPr>
      <w:rPr>
        <w:rFonts w:ascii="Symbol" w:hAnsi="Symbol"/>
      </w:rPr>
    </w:lvl>
    <w:lvl w:ilvl="4">
      <w:start w:val="1"/>
      <w:numFmt w:val="bullet"/>
      <w:lvlText w:val=""/>
      <w:lvlJc w:val="left"/>
      <w:pPr>
        <w:ind w:left="1440" w:hanging="360"/>
      </w:pPr>
      <w:rPr>
        <w:rFonts w:ascii="Symbol" w:hAnsi="Symbol"/>
      </w:rPr>
    </w:lvl>
    <w:lvl w:ilvl="5">
      <w:start w:val="1"/>
      <w:numFmt w:val="bullet"/>
      <w:lvlText w:val=""/>
      <w:lvlJc w:val="left"/>
      <w:pPr>
        <w:ind w:left="1440" w:hanging="360"/>
      </w:pPr>
      <w:rPr>
        <w:rFonts w:ascii="Symbol" w:hAnsi="Symbol"/>
      </w:rPr>
    </w:lvl>
    <w:lvl w:ilvl="6">
      <w:start w:val="1"/>
      <w:numFmt w:val="bullet"/>
      <w:lvlText w:val=""/>
      <w:lvlJc w:val="left"/>
      <w:pPr>
        <w:ind w:left="1440" w:hanging="360"/>
      </w:pPr>
      <w:rPr>
        <w:rFonts w:ascii="Symbol" w:hAnsi="Symbol"/>
      </w:rPr>
    </w:lvl>
    <w:lvl w:ilvl="7">
      <w:start w:val="1"/>
      <w:numFmt w:val="bullet"/>
      <w:lvlText w:val=""/>
      <w:lvlJc w:val="left"/>
      <w:pPr>
        <w:ind w:left="1440" w:hanging="360"/>
      </w:pPr>
      <w:rPr>
        <w:rFonts w:ascii="Symbol" w:hAnsi="Symbol"/>
      </w:rPr>
    </w:lvl>
    <w:lvl w:ilvl="8">
      <w:start w:val="1"/>
      <w:numFmt w:val="bullet"/>
      <w:lvlText w:val=""/>
      <w:lvlJc w:val="left"/>
      <w:pPr>
        <w:ind w:left="1440" w:hanging="360"/>
      </w:pPr>
      <w:rPr>
        <w:rFonts w:ascii="Symbol" w:hAnsi="Symbol"/>
      </w:rPr>
    </w:lvl>
  </w:abstractNum>
  <w:abstractNum w:abstractNumId="12">
    <w:nsid w:val="51B30767"/>
    <w:multiLevelType w:val="hybridMultilevel"/>
    <w:tmpl w:val="13A64A8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56511FEC"/>
    <w:multiLevelType w:val="hybridMultilevel"/>
    <w:tmpl w:val="52FE71E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5FF76447"/>
    <w:multiLevelType w:val="hybridMultilevel"/>
    <w:tmpl w:val="6E0EAE0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651F2F8E"/>
    <w:multiLevelType w:val="hybridMultilevel"/>
    <w:tmpl w:val="EE8C0AC0"/>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771F37BB"/>
    <w:multiLevelType w:val="hybridMultilevel"/>
    <w:tmpl w:val="3B42CC9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272708638">
    <w:abstractNumId w:val="1"/>
  </w:num>
  <w:num w:numId="2" w16cid:durableId="245922219">
    <w:abstractNumId w:val="14"/>
  </w:num>
  <w:num w:numId="3" w16cid:durableId="1071580356">
    <w:abstractNumId w:val="12"/>
  </w:num>
  <w:num w:numId="4" w16cid:durableId="1767850503">
    <w:abstractNumId w:val="2"/>
  </w:num>
  <w:num w:numId="5" w16cid:durableId="40831202">
    <w:abstractNumId w:val="7"/>
  </w:num>
  <w:num w:numId="6" w16cid:durableId="187908910">
    <w:abstractNumId w:val="5"/>
  </w:num>
  <w:num w:numId="7" w16cid:durableId="419251415">
    <w:abstractNumId w:val="6"/>
  </w:num>
  <w:num w:numId="8" w16cid:durableId="1207331566">
    <w:abstractNumId w:val="0"/>
  </w:num>
  <w:num w:numId="9" w16cid:durableId="1002395654">
    <w:abstractNumId w:val="16"/>
  </w:num>
  <w:num w:numId="10" w16cid:durableId="2138910960">
    <w:abstractNumId w:val="8"/>
  </w:num>
  <w:num w:numId="11" w16cid:durableId="258874086">
    <w:abstractNumId w:val="10"/>
  </w:num>
  <w:num w:numId="12" w16cid:durableId="863591999">
    <w:abstractNumId w:val="11"/>
  </w:num>
  <w:num w:numId="13" w16cid:durableId="633485935">
    <w:abstractNumId w:val="3"/>
  </w:num>
  <w:num w:numId="14" w16cid:durableId="215632348">
    <w:abstractNumId w:val="4"/>
  </w:num>
  <w:num w:numId="15" w16cid:durableId="1047610986">
    <w:abstractNumId w:val="13"/>
  </w:num>
  <w:num w:numId="16" w16cid:durableId="378289742">
    <w:abstractNumId w:val="15"/>
  </w:num>
  <w:num w:numId="17" w16cid:durableId="5140033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AE4"/>
    <w:rsid w:val="00004006"/>
    <w:rsid w:val="00004D92"/>
    <w:rsid w:val="00007732"/>
    <w:rsid w:val="00011CAA"/>
    <w:rsid w:val="00017179"/>
    <w:rsid w:val="00017E02"/>
    <w:rsid w:val="000200E2"/>
    <w:rsid w:val="000264F1"/>
    <w:rsid w:val="00026FFC"/>
    <w:rsid w:val="000326E9"/>
    <w:rsid w:val="0003680B"/>
    <w:rsid w:val="000373C4"/>
    <w:rsid w:val="000436EC"/>
    <w:rsid w:val="000533D6"/>
    <w:rsid w:val="00053A26"/>
    <w:rsid w:val="00054D81"/>
    <w:rsid w:val="00055A65"/>
    <w:rsid w:val="00060F62"/>
    <w:rsid w:val="0006102D"/>
    <w:rsid w:val="00061E5B"/>
    <w:rsid w:val="000648A9"/>
    <w:rsid w:val="00064EC8"/>
    <w:rsid w:val="00065C50"/>
    <w:rsid w:val="000661B7"/>
    <w:rsid w:val="0006711B"/>
    <w:rsid w:val="0007283E"/>
    <w:rsid w:val="00072DE8"/>
    <w:rsid w:val="00074144"/>
    <w:rsid w:val="00081A0B"/>
    <w:rsid w:val="00084BFD"/>
    <w:rsid w:val="000853A4"/>
    <w:rsid w:val="000874C8"/>
    <w:rsid w:val="00087CB6"/>
    <w:rsid w:val="000933E3"/>
    <w:rsid w:val="00094150"/>
    <w:rsid w:val="00094740"/>
    <w:rsid w:val="000961BA"/>
    <w:rsid w:val="000969D1"/>
    <w:rsid w:val="00096AE4"/>
    <w:rsid w:val="00097A6E"/>
    <w:rsid w:val="00097CAD"/>
    <w:rsid w:val="000A0E34"/>
    <w:rsid w:val="000A28AB"/>
    <w:rsid w:val="000A4D07"/>
    <w:rsid w:val="000A602A"/>
    <w:rsid w:val="000A798A"/>
    <w:rsid w:val="000A7CF3"/>
    <w:rsid w:val="000B0215"/>
    <w:rsid w:val="000B4E30"/>
    <w:rsid w:val="000C53DF"/>
    <w:rsid w:val="000D0390"/>
    <w:rsid w:val="000E697A"/>
    <w:rsid w:val="000F37DB"/>
    <w:rsid w:val="000F3B57"/>
    <w:rsid w:val="000F5B43"/>
    <w:rsid w:val="00103EAC"/>
    <w:rsid w:val="00104C66"/>
    <w:rsid w:val="00111160"/>
    <w:rsid w:val="00112103"/>
    <w:rsid w:val="00113696"/>
    <w:rsid w:val="00113DD9"/>
    <w:rsid w:val="00117022"/>
    <w:rsid w:val="00122496"/>
    <w:rsid w:val="001232D6"/>
    <w:rsid w:val="00125944"/>
    <w:rsid w:val="001310AE"/>
    <w:rsid w:val="00137677"/>
    <w:rsid w:val="00137A9D"/>
    <w:rsid w:val="001467DD"/>
    <w:rsid w:val="00146FCD"/>
    <w:rsid w:val="00147B2C"/>
    <w:rsid w:val="0015085B"/>
    <w:rsid w:val="00154AE1"/>
    <w:rsid w:val="00161390"/>
    <w:rsid w:val="001652B5"/>
    <w:rsid w:val="00167C25"/>
    <w:rsid w:val="0017242C"/>
    <w:rsid w:val="001739D0"/>
    <w:rsid w:val="00173C38"/>
    <w:rsid w:val="0017572D"/>
    <w:rsid w:val="001758AB"/>
    <w:rsid w:val="00177E56"/>
    <w:rsid w:val="00184056"/>
    <w:rsid w:val="00192162"/>
    <w:rsid w:val="001A2963"/>
    <w:rsid w:val="001A7799"/>
    <w:rsid w:val="001A7BFB"/>
    <w:rsid w:val="001B19E7"/>
    <w:rsid w:val="001B24BE"/>
    <w:rsid w:val="001B3FD3"/>
    <w:rsid w:val="001B4084"/>
    <w:rsid w:val="001C0FBA"/>
    <w:rsid w:val="001C6A5E"/>
    <w:rsid w:val="001D0240"/>
    <w:rsid w:val="001D38C1"/>
    <w:rsid w:val="001D7453"/>
    <w:rsid w:val="001D75D0"/>
    <w:rsid w:val="001E0AC0"/>
    <w:rsid w:val="001E18A3"/>
    <w:rsid w:val="001E18CB"/>
    <w:rsid w:val="001E1F8A"/>
    <w:rsid w:val="001F5FC6"/>
    <w:rsid w:val="001F63D4"/>
    <w:rsid w:val="001F7BC9"/>
    <w:rsid w:val="002049E9"/>
    <w:rsid w:val="0021404D"/>
    <w:rsid w:val="00215E4A"/>
    <w:rsid w:val="0021671A"/>
    <w:rsid w:val="0021701B"/>
    <w:rsid w:val="0022043E"/>
    <w:rsid w:val="0022236D"/>
    <w:rsid w:val="00222591"/>
    <w:rsid w:val="00222D25"/>
    <w:rsid w:val="00225FE7"/>
    <w:rsid w:val="00232083"/>
    <w:rsid w:val="00232531"/>
    <w:rsid w:val="00237B63"/>
    <w:rsid w:val="002453AD"/>
    <w:rsid w:val="00246C34"/>
    <w:rsid w:val="00257656"/>
    <w:rsid w:val="002619CE"/>
    <w:rsid w:val="00264555"/>
    <w:rsid w:val="002709A1"/>
    <w:rsid w:val="00277BF7"/>
    <w:rsid w:val="00291B86"/>
    <w:rsid w:val="002934B3"/>
    <w:rsid w:val="002A02B8"/>
    <w:rsid w:val="002A4476"/>
    <w:rsid w:val="002A685D"/>
    <w:rsid w:val="002B0CD5"/>
    <w:rsid w:val="002C373A"/>
    <w:rsid w:val="002D12A2"/>
    <w:rsid w:val="002D7186"/>
    <w:rsid w:val="002E0169"/>
    <w:rsid w:val="002E2062"/>
    <w:rsid w:val="002E2955"/>
    <w:rsid w:val="002E461B"/>
    <w:rsid w:val="002F160B"/>
    <w:rsid w:val="002F3BFB"/>
    <w:rsid w:val="002F42D8"/>
    <w:rsid w:val="002F5B55"/>
    <w:rsid w:val="00300355"/>
    <w:rsid w:val="0030340C"/>
    <w:rsid w:val="0031370C"/>
    <w:rsid w:val="00314549"/>
    <w:rsid w:val="00317099"/>
    <w:rsid w:val="00321BD4"/>
    <w:rsid w:val="00322AA9"/>
    <w:rsid w:val="00323D43"/>
    <w:rsid w:val="00333BA8"/>
    <w:rsid w:val="00340F7E"/>
    <w:rsid w:val="00342F32"/>
    <w:rsid w:val="00350A21"/>
    <w:rsid w:val="00357FD2"/>
    <w:rsid w:val="00360ADF"/>
    <w:rsid w:val="00364D86"/>
    <w:rsid w:val="003656E4"/>
    <w:rsid w:val="00365A6D"/>
    <w:rsid w:val="0037342B"/>
    <w:rsid w:val="003739F9"/>
    <w:rsid w:val="0037557F"/>
    <w:rsid w:val="00375B83"/>
    <w:rsid w:val="003778F4"/>
    <w:rsid w:val="00381A48"/>
    <w:rsid w:val="00383091"/>
    <w:rsid w:val="003847AE"/>
    <w:rsid w:val="003866DA"/>
    <w:rsid w:val="00386757"/>
    <w:rsid w:val="00391BFB"/>
    <w:rsid w:val="003958E3"/>
    <w:rsid w:val="0039606E"/>
    <w:rsid w:val="003A07BA"/>
    <w:rsid w:val="003A242D"/>
    <w:rsid w:val="003A6F58"/>
    <w:rsid w:val="003B3C9B"/>
    <w:rsid w:val="003B3EBA"/>
    <w:rsid w:val="003B6B94"/>
    <w:rsid w:val="003C1E98"/>
    <w:rsid w:val="003D0834"/>
    <w:rsid w:val="003E5B6E"/>
    <w:rsid w:val="003F0418"/>
    <w:rsid w:val="00404A32"/>
    <w:rsid w:val="00405F32"/>
    <w:rsid w:val="004116B6"/>
    <w:rsid w:val="00412BA9"/>
    <w:rsid w:val="00420EEF"/>
    <w:rsid w:val="004242A3"/>
    <w:rsid w:val="004243F3"/>
    <w:rsid w:val="00425F7C"/>
    <w:rsid w:val="00432F85"/>
    <w:rsid w:val="004330F3"/>
    <w:rsid w:val="004344D1"/>
    <w:rsid w:val="004429CB"/>
    <w:rsid w:val="00443091"/>
    <w:rsid w:val="00450514"/>
    <w:rsid w:val="00454047"/>
    <w:rsid w:val="0046321C"/>
    <w:rsid w:val="004652E6"/>
    <w:rsid w:val="00466474"/>
    <w:rsid w:val="00466CD4"/>
    <w:rsid w:val="00466F41"/>
    <w:rsid w:val="0047101B"/>
    <w:rsid w:val="00476DAF"/>
    <w:rsid w:val="00477A9F"/>
    <w:rsid w:val="0048008B"/>
    <w:rsid w:val="0048616D"/>
    <w:rsid w:val="00490CCF"/>
    <w:rsid w:val="004915B7"/>
    <w:rsid w:val="004A0040"/>
    <w:rsid w:val="004A1B99"/>
    <w:rsid w:val="004A7343"/>
    <w:rsid w:val="004B20E3"/>
    <w:rsid w:val="004B36A6"/>
    <w:rsid w:val="004B446A"/>
    <w:rsid w:val="004D1F20"/>
    <w:rsid w:val="004D203E"/>
    <w:rsid w:val="004D213D"/>
    <w:rsid w:val="004D459C"/>
    <w:rsid w:val="004E23CE"/>
    <w:rsid w:val="004F6A99"/>
    <w:rsid w:val="005001BE"/>
    <w:rsid w:val="005029CD"/>
    <w:rsid w:val="0050616B"/>
    <w:rsid w:val="00513D7E"/>
    <w:rsid w:val="00514122"/>
    <w:rsid w:val="00517A8A"/>
    <w:rsid w:val="00523D81"/>
    <w:rsid w:val="00525253"/>
    <w:rsid w:val="0053559E"/>
    <w:rsid w:val="00543EF0"/>
    <w:rsid w:val="00544676"/>
    <w:rsid w:val="00545D97"/>
    <w:rsid w:val="00547565"/>
    <w:rsid w:val="00552530"/>
    <w:rsid w:val="00552753"/>
    <w:rsid w:val="005537F9"/>
    <w:rsid w:val="00560334"/>
    <w:rsid w:val="00562D77"/>
    <w:rsid w:val="00563949"/>
    <w:rsid w:val="00565173"/>
    <w:rsid w:val="0056525F"/>
    <w:rsid w:val="00567EBA"/>
    <w:rsid w:val="00567ED7"/>
    <w:rsid w:val="005710C6"/>
    <w:rsid w:val="0057492C"/>
    <w:rsid w:val="005766AB"/>
    <w:rsid w:val="00580189"/>
    <w:rsid w:val="00585BC9"/>
    <w:rsid w:val="005867CA"/>
    <w:rsid w:val="0059058D"/>
    <w:rsid w:val="00592DCC"/>
    <w:rsid w:val="005968A3"/>
    <w:rsid w:val="005B34EC"/>
    <w:rsid w:val="005B4B7B"/>
    <w:rsid w:val="005B76A9"/>
    <w:rsid w:val="005C229A"/>
    <w:rsid w:val="005C6D7D"/>
    <w:rsid w:val="005D5BE4"/>
    <w:rsid w:val="005E0F60"/>
    <w:rsid w:val="005F72F3"/>
    <w:rsid w:val="00601356"/>
    <w:rsid w:val="00603A21"/>
    <w:rsid w:val="006048F2"/>
    <w:rsid w:val="00610367"/>
    <w:rsid w:val="0061417A"/>
    <w:rsid w:val="00617C99"/>
    <w:rsid w:val="00621716"/>
    <w:rsid w:val="0062426E"/>
    <w:rsid w:val="006244FA"/>
    <w:rsid w:val="00626C3A"/>
    <w:rsid w:val="00627E9A"/>
    <w:rsid w:val="00634406"/>
    <w:rsid w:val="006351E0"/>
    <w:rsid w:val="006412ED"/>
    <w:rsid w:val="00647235"/>
    <w:rsid w:val="006509AD"/>
    <w:rsid w:val="006617B3"/>
    <w:rsid w:val="00671BBD"/>
    <w:rsid w:val="00677359"/>
    <w:rsid w:val="00681443"/>
    <w:rsid w:val="006815ED"/>
    <w:rsid w:val="00682E38"/>
    <w:rsid w:val="00683F6D"/>
    <w:rsid w:val="00684CF0"/>
    <w:rsid w:val="00687646"/>
    <w:rsid w:val="0069002F"/>
    <w:rsid w:val="00694120"/>
    <w:rsid w:val="006950EF"/>
    <w:rsid w:val="0069622D"/>
    <w:rsid w:val="006A1CA6"/>
    <w:rsid w:val="006A384E"/>
    <w:rsid w:val="006C16BB"/>
    <w:rsid w:val="006C244B"/>
    <w:rsid w:val="006C3329"/>
    <w:rsid w:val="006C383C"/>
    <w:rsid w:val="006C73C0"/>
    <w:rsid w:val="006D39D6"/>
    <w:rsid w:val="006E3A96"/>
    <w:rsid w:val="006E59E4"/>
    <w:rsid w:val="006E5CE4"/>
    <w:rsid w:val="006E6686"/>
    <w:rsid w:val="006E68C0"/>
    <w:rsid w:val="007003D6"/>
    <w:rsid w:val="007258CC"/>
    <w:rsid w:val="00736A1E"/>
    <w:rsid w:val="007437AE"/>
    <w:rsid w:val="00745814"/>
    <w:rsid w:val="00747878"/>
    <w:rsid w:val="007479C8"/>
    <w:rsid w:val="00751B2C"/>
    <w:rsid w:val="00755EDD"/>
    <w:rsid w:val="00756980"/>
    <w:rsid w:val="0076551F"/>
    <w:rsid w:val="00771366"/>
    <w:rsid w:val="007720EE"/>
    <w:rsid w:val="00774094"/>
    <w:rsid w:val="007747AA"/>
    <w:rsid w:val="007764B4"/>
    <w:rsid w:val="00782E19"/>
    <w:rsid w:val="007846B6"/>
    <w:rsid w:val="00790727"/>
    <w:rsid w:val="0079317D"/>
    <w:rsid w:val="00797B03"/>
    <w:rsid w:val="007A1B77"/>
    <w:rsid w:val="007A3DAE"/>
    <w:rsid w:val="007A5BC3"/>
    <w:rsid w:val="007A66A8"/>
    <w:rsid w:val="007B258F"/>
    <w:rsid w:val="007B4047"/>
    <w:rsid w:val="007B4DA4"/>
    <w:rsid w:val="007C062D"/>
    <w:rsid w:val="007C5613"/>
    <w:rsid w:val="007C67A9"/>
    <w:rsid w:val="007C7DB5"/>
    <w:rsid w:val="007D0C7E"/>
    <w:rsid w:val="007D58AA"/>
    <w:rsid w:val="007D6881"/>
    <w:rsid w:val="007E303B"/>
    <w:rsid w:val="007E365C"/>
    <w:rsid w:val="007E6998"/>
    <w:rsid w:val="007F31A4"/>
    <w:rsid w:val="00800EDE"/>
    <w:rsid w:val="00804AB7"/>
    <w:rsid w:val="00804D50"/>
    <w:rsid w:val="00807A8B"/>
    <w:rsid w:val="00815199"/>
    <w:rsid w:val="00821E4E"/>
    <w:rsid w:val="008241F5"/>
    <w:rsid w:val="00826785"/>
    <w:rsid w:val="00826ECA"/>
    <w:rsid w:val="00827053"/>
    <w:rsid w:val="00834A49"/>
    <w:rsid w:val="00836D71"/>
    <w:rsid w:val="00837294"/>
    <w:rsid w:val="00837660"/>
    <w:rsid w:val="00837E71"/>
    <w:rsid w:val="008413DF"/>
    <w:rsid w:val="00844518"/>
    <w:rsid w:val="0084770D"/>
    <w:rsid w:val="0085150B"/>
    <w:rsid w:val="00855B7A"/>
    <w:rsid w:val="00861874"/>
    <w:rsid w:val="008649AF"/>
    <w:rsid w:val="0086743C"/>
    <w:rsid w:val="0087524B"/>
    <w:rsid w:val="00880233"/>
    <w:rsid w:val="00880BD3"/>
    <w:rsid w:val="00882B2D"/>
    <w:rsid w:val="008857CE"/>
    <w:rsid w:val="00887696"/>
    <w:rsid w:val="00893A58"/>
    <w:rsid w:val="008A0D2C"/>
    <w:rsid w:val="008A0F61"/>
    <w:rsid w:val="008A10D7"/>
    <w:rsid w:val="008A4874"/>
    <w:rsid w:val="008C01A7"/>
    <w:rsid w:val="008C0477"/>
    <w:rsid w:val="008C1456"/>
    <w:rsid w:val="008D3466"/>
    <w:rsid w:val="008D50A0"/>
    <w:rsid w:val="008E7006"/>
    <w:rsid w:val="00900539"/>
    <w:rsid w:val="0090350E"/>
    <w:rsid w:val="009057D7"/>
    <w:rsid w:val="00906F88"/>
    <w:rsid w:val="00910677"/>
    <w:rsid w:val="00910F5D"/>
    <w:rsid w:val="00911A60"/>
    <w:rsid w:val="00911E5D"/>
    <w:rsid w:val="009123AD"/>
    <w:rsid w:val="00917CA5"/>
    <w:rsid w:val="009213F0"/>
    <w:rsid w:val="00921F7E"/>
    <w:rsid w:val="009266AA"/>
    <w:rsid w:val="00926843"/>
    <w:rsid w:val="00930C90"/>
    <w:rsid w:val="009327A7"/>
    <w:rsid w:val="00936C80"/>
    <w:rsid w:val="00940F59"/>
    <w:rsid w:val="009434A6"/>
    <w:rsid w:val="009443D2"/>
    <w:rsid w:val="00944BD6"/>
    <w:rsid w:val="00960064"/>
    <w:rsid w:val="00962D10"/>
    <w:rsid w:val="009641CF"/>
    <w:rsid w:val="00965A32"/>
    <w:rsid w:val="00972D6E"/>
    <w:rsid w:val="00984027"/>
    <w:rsid w:val="009850BD"/>
    <w:rsid w:val="00987A68"/>
    <w:rsid w:val="00992BAA"/>
    <w:rsid w:val="009937F9"/>
    <w:rsid w:val="00995250"/>
    <w:rsid w:val="009A0CFF"/>
    <w:rsid w:val="009A3A20"/>
    <w:rsid w:val="009A3F2A"/>
    <w:rsid w:val="009A4414"/>
    <w:rsid w:val="009B1CC7"/>
    <w:rsid w:val="009B3D11"/>
    <w:rsid w:val="009B4211"/>
    <w:rsid w:val="009B76DC"/>
    <w:rsid w:val="009C3EEF"/>
    <w:rsid w:val="009C5221"/>
    <w:rsid w:val="009D0274"/>
    <w:rsid w:val="009D03E4"/>
    <w:rsid w:val="009E0839"/>
    <w:rsid w:val="009E3ECD"/>
    <w:rsid w:val="009E4961"/>
    <w:rsid w:val="009E750E"/>
    <w:rsid w:val="009E79BA"/>
    <w:rsid w:val="009F1418"/>
    <w:rsid w:val="009F22D9"/>
    <w:rsid w:val="009F2EC0"/>
    <w:rsid w:val="009F30E0"/>
    <w:rsid w:val="009F38C4"/>
    <w:rsid w:val="00A00890"/>
    <w:rsid w:val="00A01AC8"/>
    <w:rsid w:val="00A0210B"/>
    <w:rsid w:val="00A0243B"/>
    <w:rsid w:val="00A0287F"/>
    <w:rsid w:val="00A06380"/>
    <w:rsid w:val="00A06AC4"/>
    <w:rsid w:val="00A07059"/>
    <w:rsid w:val="00A10BD7"/>
    <w:rsid w:val="00A14A72"/>
    <w:rsid w:val="00A14B7D"/>
    <w:rsid w:val="00A1793A"/>
    <w:rsid w:val="00A26525"/>
    <w:rsid w:val="00A327FD"/>
    <w:rsid w:val="00A36048"/>
    <w:rsid w:val="00A4194F"/>
    <w:rsid w:val="00A43C46"/>
    <w:rsid w:val="00A508E0"/>
    <w:rsid w:val="00A51107"/>
    <w:rsid w:val="00A51C64"/>
    <w:rsid w:val="00A54F7D"/>
    <w:rsid w:val="00A55F1F"/>
    <w:rsid w:val="00A66226"/>
    <w:rsid w:val="00A70196"/>
    <w:rsid w:val="00A7252F"/>
    <w:rsid w:val="00A77D5C"/>
    <w:rsid w:val="00A86961"/>
    <w:rsid w:val="00A925FA"/>
    <w:rsid w:val="00A967B5"/>
    <w:rsid w:val="00AA1699"/>
    <w:rsid w:val="00AA5773"/>
    <w:rsid w:val="00AA6C00"/>
    <w:rsid w:val="00AA7A41"/>
    <w:rsid w:val="00AB1BCE"/>
    <w:rsid w:val="00AB2EAE"/>
    <w:rsid w:val="00AB55CD"/>
    <w:rsid w:val="00AB6BF7"/>
    <w:rsid w:val="00AC1F42"/>
    <w:rsid w:val="00AC363A"/>
    <w:rsid w:val="00AC56F9"/>
    <w:rsid w:val="00AC5E01"/>
    <w:rsid w:val="00AD33D1"/>
    <w:rsid w:val="00AE01E3"/>
    <w:rsid w:val="00AE0642"/>
    <w:rsid w:val="00AE2BFD"/>
    <w:rsid w:val="00AE33C2"/>
    <w:rsid w:val="00AE788A"/>
    <w:rsid w:val="00AF033C"/>
    <w:rsid w:val="00AF034C"/>
    <w:rsid w:val="00B009BD"/>
    <w:rsid w:val="00B03E54"/>
    <w:rsid w:val="00B055B9"/>
    <w:rsid w:val="00B05C16"/>
    <w:rsid w:val="00B06E43"/>
    <w:rsid w:val="00B10A7E"/>
    <w:rsid w:val="00B11C19"/>
    <w:rsid w:val="00B11D77"/>
    <w:rsid w:val="00B12003"/>
    <w:rsid w:val="00B148F7"/>
    <w:rsid w:val="00B2163D"/>
    <w:rsid w:val="00B237CD"/>
    <w:rsid w:val="00B254CD"/>
    <w:rsid w:val="00B279BC"/>
    <w:rsid w:val="00B41984"/>
    <w:rsid w:val="00B434DD"/>
    <w:rsid w:val="00B4579C"/>
    <w:rsid w:val="00B45BC8"/>
    <w:rsid w:val="00B4672F"/>
    <w:rsid w:val="00B5278F"/>
    <w:rsid w:val="00B53945"/>
    <w:rsid w:val="00B5474A"/>
    <w:rsid w:val="00B56F5C"/>
    <w:rsid w:val="00B603FB"/>
    <w:rsid w:val="00B6394B"/>
    <w:rsid w:val="00B65FC5"/>
    <w:rsid w:val="00B674B5"/>
    <w:rsid w:val="00B7173E"/>
    <w:rsid w:val="00B73000"/>
    <w:rsid w:val="00B75450"/>
    <w:rsid w:val="00B75555"/>
    <w:rsid w:val="00B80EA5"/>
    <w:rsid w:val="00B83A07"/>
    <w:rsid w:val="00B86CFC"/>
    <w:rsid w:val="00B950B4"/>
    <w:rsid w:val="00BA0C55"/>
    <w:rsid w:val="00BA3747"/>
    <w:rsid w:val="00BA676B"/>
    <w:rsid w:val="00BB1C2B"/>
    <w:rsid w:val="00BB4526"/>
    <w:rsid w:val="00BB5083"/>
    <w:rsid w:val="00BC13F8"/>
    <w:rsid w:val="00BC1D0F"/>
    <w:rsid w:val="00BC3275"/>
    <w:rsid w:val="00BC3951"/>
    <w:rsid w:val="00BC4E1B"/>
    <w:rsid w:val="00BC53FD"/>
    <w:rsid w:val="00BD02FF"/>
    <w:rsid w:val="00BD4248"/>
    <w:rsid w:val="00BD5126"/>
    <w:rsid w:val="00BD67A5"/>
    <w:rsid w:val="00BD7888"/>
    <w:rsid w:val="00BE3EE4"/>
    <w:rsid w:val="00BE50B1"/>
    <w:rsid w:val="00BE5369"/>
    <w:rsid w:val="00BE7337"/>
    <w:rsid w:val="00BE7F30"/>
    <w:rsid w:val="00BF3E51"/>
    <w:rsid w:val="00BF7D17"/>
    <w:rsid w:val="00C0494C"/>
    <w:rsid w:val="00C17F42"/>
    <w:rsid w:val="00C22C33"/>
    <w:rsid w:val="00C240AA"/>
    <w:rsid w:val="00C25CAD"/>
    <w:rsid w:val="00C33662"/>
    <w:rsid w:val="00C36B93"/>
    <w:rsid w:val="00C42728"/>
    <w:rsid w:val="00C44EFE"/>
    <w:rsid w:val="00C519E9"/>
    <w:rsid w:val="00C5291D"/>
    <w:rsid w:val="00C53B8F"/>
    <w:rsid w:val="00C5531C"/>
    <w:rsid w:val="00C55707"/>
    <w:rsid w:val="00C60D4C"/>
    <w:rsid w:val="00C6549E"/>
    <w:rsid w:val="00C737A7"/>
    <w:rsid w:val="00C756F5"/>
    <w:rsid w:val="00C81ADB"/>
    <w:rsid w:val="00C81D87"/>
    <w:rsid w:val="00C911E5"/>
    <w:rsid w:val="00CA0AC8"/>
    <w:rsid w:val="00CA60EF"/>
    <w:rsid w:val="00CA6A15"/>
    <w:rsid w:val="00CB37EB"/>
    <w:rsid w:val="00CB4091"/>
    <w:rsid w:val="00CC34C4"/>
    <w:rsid w:val="00CC38EC"/>
    <w:rsid w:val="00CC3B64"/>
    <w:rsid w:val="00CC4FC6"/>
    <w:rsid w:val="00CD4F1F"/>
    <w:rsid w:val="00CE158A"/>
    <w:rsid w:val="00CF04C4"/>
    <w:rsid w:val="00CF6C4C"/>
    <w:rsid w:val="00CF6E67"/>
    <w:rsid w:val="00D10737"/>
    <w:rsid w:val="00D11BC5"/>
    <w:rsid w:val="00D13911"/>
    <w:rsid w:val="00D13E35"/>
    <w:rsid w:val="00D14979"/>
    <w:rsid w:val="00D16C86"/>
    <w:rsid w:val="00D17393"/>
    <w:rsid w:val="00D17DDD"/>
    <w:rsid w:val="00D2000F"/>
    <w:rsid w:val="00D216B4"/>
    <w:rsid w:val="00D216B6"/>
    <w:rsid w:val="00D26455"/>
    <w:rsid w:val="00D4154E"/>
    <w:rsid w:val="00D42A07"/>
    <w:rsid w:val="00D43312"/>
    <w:rsid w:val="00D4392C"/>
    <w:rsid w:val="00D50632"/>
    <w:rsid w:val="00D51890"/>
    <w:rsid w:val="00D53F76"/>
    <w:rsid w:val="00D57F0A"/>
    <w:rsid w:val="00D64290"/>
    <w:rsid w:val="00D65C34"/>
    <w:rsid w:val="00D66485"/>
    <w:rsid w:val="00D70ACB"/>
    <w:rsid w:val="00D72CA0"/>
    <w:rsid w:val="00D73327"/>
    <w:rsid w:val="00D76D34"/>
    <w:rsid w:val="00D777B6"/>
    <w:rsid w:val="00D80AC4"/>
    <w:rsid w:val="00D84418"/>
    <w:rsid w:val="00D84522"/>
    <w:rsid w:val="00DA0B1F"/>
    <w:rsid w:val="00DA2D2E"/>
    <w:rsid w:val="00DA5560"/>
    <w:rsid w:val="00DB7904"/>
    <w:rsid w:val="00DB7DCA"/>
    <w:rsid w:val="00DD0B9E"/>
    <w:rsid w:val="00DD1DD7"/>
    <w:rsid w:val="00DD3FC1"/>
    <w:rsid w:val="00DD488C"/>
    <w:rsid w:val="00DD7F46"/>
    <w:rsid w:val="00DF1DC7"/>
    <w:rsid w:val="00DF724F"/>
    <w:rsid w:val="00E02A98"/>
    <w:rsid w:val="00E14A3C"/>
    <w:rsid w:val="00E171C9"/>
    <w:rsid w:val="00E272E3"/>
    <w:rsid w:val="00E278EA"/>
    <w:rsid w:val="00E31EE5"/>
    <w:rsid w:val="00E328DC"/>
    <w:rsid w:val="00E331D0"/>
    <w:rsid w:val="00E3457A"/>
    <w:rsid w:val="00E401C1"/>
    <w:rsid w:val="00E428EC"/>
    <w:rsid w:val="00E47F5B"/>
    <w:rsid w:val="00E511B2"/>
    <w:rsid w:val="00E5427C"/>
    <w:rsid w:val="00E63D2D"/>
    <w:rsid w:val="00E64D47"/>
    <w:rsid w:val="00E65D2E"/>
    <w:rsid w:val="00E667A2"/>
    <w:rsid w:val="00E73150"/>
    <w:rsid w:val="00E7590E"/>
    <w:rsid w:val="00E75B07"/>
    <w:rsid w:val="00E77892"/>
    <w:rsid w:val="00E77DAE"/>
    <w:rsid w:val="00E81E18"/>
    <w:rsid w:val="00E87EBF"/>
    <w:rsid w:val="00E92D9A"/>
    <w:rsid w:val="00E95E5C"/>
    <w:rsid w:val="00EA0A83"/>
    <w:rsid w:val="00EA16D2"/>
    <w:rsid w:val="00EA3336"/>
    <w:rsid w:val="00EA4183"/>
    <w:rsid w:val="00EB017F"/>
    <w:rsid w:val="00EC1E3E"/>
    <w:rsid w:val="00EC35BC"/>
    <w:rsid w:val="00EC74A7"/>
    <w:rsid w:val="00ED16BB"/>
    <w:rsid w:val="00ED6010"/>
    <w:rsid w:val="00ED7E5A"/>
    <w:rsid w:val="00EE0993"/>
    <w:rsid w:val="00EE3137"/>
    <w:rsid w:val="00EE42A1"/>
    <w:rsid w:val="00EF2E69"/>
    <w:rsid w:val="00EF3F76"/>
    <w:rsid w:val="00EF6798"/>
    <w:rsid w:val="00F02059"/>
    <w:rsid w:val="00F0362A"/>
    <w:rsid w:val="00F0636B"/>
    <w:rsid w:val="00F179BE"/>
    <w:rsid w:val="00F223A6"/>
    <w:rsid w:val="00F25CCE"/>
    <w:rsid w:val="00F30F2A"/>
    <w:rsid w:val="00F313FF"/>
    <w:rsid w:val="00F371CD"/>
    <w:rsid w:val="00F40A51"/>
    <w:rsid w:val="00F45FB3"/>
    <w:rsid w:val="00F54B0A"/>
    <w:rsid w:val="00F5584F"/>
    <w:rsid w:val="00F56316"/>
    <w:rsid w:val="00F56CDD"/>
    <w:rsid w:val="00F57A35"/>
    <w:rsid w:val="00F60B5D"/>
    <w:rsid w:val="00F62B91"/>
    <w:rsid w:val="00F62F29"/>
    <w:rsid w:val="00F642A0"/>
    <w:rsid w:val="00F756FB"/>
    <w:rsid w:val="00F8482B"/>
    <w:rsid w:val="00F85976"/>
    <w:rsid w:val="00F85D05"/>
    <w:rsid w:val="00F92804"/>
    <w:rsid w:val="00FA14B8"/>
    <w:rsid w:val="00FA16C4"/>
    <w:rsid w:val="00FA3106"/>
    <w:rsid w:val="00FB3CB0"/>
    <w:rsid w:val="00FB4A13"/>
    <w:rsid w:val="00FB5F77"/>
    <w:rsid w:val="00FB64F7"/>
    <w:rsid w:val="00FB6AA2"/>
    <w:rsid w:val="00FC282C"/>
    <w:rsid w:val="00FC5F2A"/>
    <w:rsid w:val="00FC6B35"/>
    <w:rsid w:val="00FD1974"/>
    <w:rsid w:val="00FD7A15"/>
    <w:rsid w:val="00FD7EAF"/>
    <w:rsid w:val="00FE0681"/>
    <w:rsid w:val="00FE6DB2"/>
    <w:rsid w:val="00FF1AB8"/>
    <w:rsid w:val="00FF1DFA"/>
    <w:rsid w:val="00FF58F6"/>
    <w:rsid w:val="00FF5D59"/>
    <w:rsid w:val="00FF6587"/>
    <w:rsid w:val="00FF7585"/>
    <w:rsid w:val="036FDFCE"/>
    <w:rsid w:val="05E52CD8"/>
    <w:rsid w:val="063EE9FB"/>
    <w:rsid w:val="06AECCD4"/>
    <w:rsid w:val="06B705AB"/>
    <w:rsid w:val="06E8ED3B"/>
    <w:rsid w:val="07EEC4FF"/>
    <w:rsid w:val="0A4FF398"/>
    <w:rsid w:val="0C245118"/>
    <w:rsid w:val="0E0950D1"/>
    <w:rsid w:val="100A1CD7"/>
    <w:rsid w:val="118ACC18"/>
    <w:rsid w:val="136BCBEA"/>
    <w:rsid w:val="1627279B"/>
    <w:rsid w:val="180252DE"/>
    <w:rsid w:val="189D28A6"/>
    <w:rsid w:val="18A7BD1C"/>
    <w:rsid w:val="19300B04"/>
    <w:rsid w:val="1C3223B0"/>
    <w:rsid w:val="1D9BAFA7"/>
    <w:rsid w:val="1F0A7713"/>
    <w:rsid w:val="1F272AC4"/>
    <w:rsid w:val="20AD339B"/>
    <w:rsid w:val="234159D7"/>
    <w:rsid w:val="242FF18B"/>
    <w:rsid w:val="266780BC"/>
    <w:rsid w:val="278384C9"/>
    <w:rsid w:val="2B36B280"/>
    <w:rsid w:val="2B847CB4"/>
    <w:rsid w:val="2C6F91F8"/>
    <w:rsid w:val="2C906F4D"/>
    <w:rsid w:val="2DA2C117"/>
    <w:rsid w:val="32498955"/>
    <w:rsid w:val="3297BF86"/>
    <w:rsid w:val="3516614D"/>
    <w:rsid w:val="38DD8406"/>
    <w:rsid w:val="3A9CD0BB"/>
    <w:rsid w:val="3B346C2E"/>
    <w:rsid w:val="3CB91B7A"/>
    <w:rsid w:val="3E0F071D"/>
    <w:rsid w:val="3F81C2B4"/>
    <w:rsid w:val="4331B928"/>
    <w:rsid w:val="43992F44"/>
    <w:rsid w:val="44045FE6"/>
    <w:rsid w:val="45D412BF"/>
    <w:rsid w:val="4688C325"/>
    <w:rsid w:val="4B14E447"/>
    <w:rsid w:val="4C93B650"/>
    <w:rsid w:val="4F7DC726"/>
    <w:rsid w:val="52A9A1EB"/>
    <w:rsid w:val="55817E0A"/>
    <w:rsid w:val="5B60E4AA"/>
    <w:rsid w:val="5BEE9119"/>
    <w:rsid w:val="5DD66D4E"/>
    <w:rsid w:val="61CF2282"/>
    <w:rsid w:val="62AEB1B1"/>
    <w:rsid w:val="62E453D7"/>
    <w:rsid w:val="6439EFE8"/>
    <w:rsid w:val="6497EFCC"/>
    <w:rsid w:val="65CC1C17"/>
    <w:rsid w:val="687CCF14"/>
    <w:rsid w:val="6A7FF784"/>
    <w:rsid w:val="6ACDE19F"/>
    <w:rsid w:val="6EBC7A03"/>
    <w:rsid w:val="6F12D381"/>
    <w:rsid w:val="6FD0B4A9"/>
    <w:rsid w:val="71160F1D"/>
    <w:rsid w:val="7250C3BB"/>
    <w:rsid w:val="72D0B40C"/>
    <w:rsid w:val="756D3BAD"/>
    <w:rsid w:val="77CF6846"/>
    <w:rsid w:val="783C8C33"/>
    <w:rsid w:val="787F3260"/>
    <w:rsid w:val="7A708BEC"/>
    <w:rsid w:val="7BA7BCCF"/>
    <w:rsid w:val="7C2AA416"/>
    <w:rsid w:val="7D08C5DE"/>
    <w:rsid w:val="7E15F5FE"/>
    <w:rsid w:val="7F1ECA37"/>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2AACB3CE"/>
  <w15:chartTrackingRefBased/>
  <w15:docId w15:val="{DCED64EF-3148-4159-A946-B30CDCA06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E33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6AE4"/>
    <w:pPr>
      <w:ind w:left="720"/>
      <w:contextualSpacing/>
    </w:pPr>
  </w:style>
  <w:style w:type="table" w:styleId="TableGrid">
    <w:name w:val="Table Grid"/>
    <w:basedOn w:val="TableNormal"/>
    <w:uiPriority w:val="39"/>
    <w:rsid w:val="00D216B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D216B6"/>
    <w:pPr>
      <w:spacing w:line="240" w:lineRule="auto"/>
    </w:pPr>
    <w:rPr>
      <w:kern w:val="0"/>
      <w:sz w:val="20"/>
      <w:szCs w:val="20"/>
      <w14:ligatures w14:val="none"/>
    </w:rPr>
  </w:style>
  <w:style w:type="character" w:customStyle="1" w:styleId="CommentTextChar">
    <w:name w:val="Comment Text Char"/>
    <w:basedOn w:val="DefaultParagraphFont"/>
    <w:link w:val="CommentText"/>
    <w:uiPriority w:val="99"/>
    <w:rsid w:val="00D216B6"/>
    <w:rPr>
      <w:kern w:val="0"/>
      <w:sz w:val="20"/>
      <w:szCs w:val="20"/>
      <w14:ligatures w14:val="none"/>
    </w:rPr>
  </w:style>
  <w:style w:type="character" w:styleId="CommentReference">
    <w:name w:val="annotation reference"/>
    <w:basedOn w:val="DefaultParagraphFont"/>
    <w:uiPriority w:val="99"/>
    <w:semiHidden/>
    <w:unhideWhenUsed/>
    <w:rsid w:val="00D216B6"/>
    <w:rPr>
      <w:sz w:val="16"/>
      <w:szCs w:val="16"/>
    </w:rPr>
  </w:style>
  <w:style w:type="paragraph" w:styleId="CommentSubject">
    <w:name w:val="annotation subject"/>
    <w:basedOn w:val="CommentText"/>
    <w:next w:val="CommentText"/>
    <w:link w:val="CommentSubjectChar"/>
    <w:uiPriority w:val="99"/>
    <w:semiHidden/>
    <w:unhideWhenUsed/>
    <w:rsid w:val="00D216B6"/>
    <w:rPr>
      <w:b/>
      <w:bCs/>
      <w:kern w:val="2"/>
      <w14:ligatures w14:val="standardContextual"/>
    </w:rPr>
  </w:style>
  <w:style w:type="character" w:customStyle="1" w:styleId="CommentSubjectChar">
    <w:name w:val="Comment Subject Char"/>
    <w:basedOn w:val="CommentTextChar"/>
    <w:link w:val="CommentSubject"/>
    <w:uiPriority w:val="99"/>
    <w:semiHidden/>
    <w:rsid w:val="00D216B6"/>
    <w:rPr>
      <w:b/>
      <w:bCs/>
      <w:kern w:val="0"/>
      <w:sz w:val="20"/>
      <w:szCs w:val="20"/>
      <w14:ligatures w14:val="none"/>
    </w:rPr>
  </w:style>
  <w:style w:type="paragraph" w:customStyle="1" w:styleId="pf0">
    <w:name w:val="pf0"/>
    <w:basedOn w:val="Normal"/>
    <w:rsid w:val="00D2645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cf01">
    <w:name w:val="cf01"/>
    <w:basedOn w:val="DefaultParagraphFont"/>
    <w:rsid w:val="00D26455"/>
    <w:rPr>
      <w:rFonts w:ascii="Segoe UI" w:hAnsi="Segoe UI" w:cs="Segoe UI" w:hint="default"/>
      <w:sz w:val="18"/>
      <w:szCs w:val="18"/>
    </w:rPr>
  </w:style>
  <w:style w:type="character" w:customStyle="1" w:styleId="ui-provider">
    <w:name w:val="ui-provider"/>
    <w:basedOn w:val="DefaultParagraphFont"/>
    <w:rsid w:val="00BB5083"/>
  </w:style>
  <w:style w:type="paragraph" w:customStyle="1" w:styleId="paragraph">
    <w:name w:val="paragraph"/>
    <w:basedOn w:val="Normal"/>
    <w:rsid w:val="006E3A9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6E3A96"/>
  </w:style>
  <w:style w:type="character" w:customStyle="1" w:styleId="eop">
    <w:name w:val="eop"/>
    <w:basedOn w:val="DefaultParagraphFont"/>
    <w:rsid w:val="006E3A96"/>
  </w:style>
  <w:style w:type="character" w:customStyle="1" w:styleId="contextualspellingandgrammarerror">
    <w:name w:val="contextualspellingandgrammarerror"/>
    <w:basedOn w:val="DefaultParagraphFont"/>
    <w:rsid w:val="006E3A96"/>
  </w:style>
  <w:style w:type="paragraph" w:styleId="Header">
    <w:name w:val="header"/>
    <w:basedOn w:val="Normal"/>
    <w:link w:val="HeaderChar"/>
    <w:uiPriority w:val="99"/>
    <w:unhideWhenUsed/>
    <w:rsid w:val="006E3A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3A96"/>
  </w:style>
  <w:style w:type="paragraph" w:styleId="Footer">
    <w:name w:val="footer"/>
    <w:basedOn w:val="Normal"/>
    <w:link w:val="FooterChar"/>
    <w:uiPriority w:val="99"/>
    <w:unhideWhenUsed/>
    <w:rsid w:val="006E3A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3A96"/>
  </w:style>
  <w:style w:type="paragraph" w:styleId="Revision">
    <w:name w:val="Revision"/>
    <w:hidden/>
    <w:uiPriority w:val="99"/>
    <w:semiHidden/>
    <w:rsid w:val="00DB7904"/>
    <w:pPr>
      <w:spacing w:after="0" w:line="240" w:lineRule="auto"/>
    </w:pPr>
  </w:style>
  <w:style w:type="character" w:styleId="Hyperlink">
    <w:name w:val="Hyperlink"/>
    <w:basedOn w:val="DefaultParagraphFont"/>
    <w:uiPriority w:val="99"/>
    <w:unhideWhenUsed/>
    <w:rsid w:val="00FB4A13"/>
    <w:rPr>
      <w:color w:val="0000FF"/>
      <w:u w:val="single"/>
    </w:rPr>
  </w:style>
  <w:style w:type="paragraph" w:styleId="NormalWeb">
    <w:name w:val="Normal (Web)"/>
    <w:basedOn w:val="Normal"/>
    <w:uiPriority w:val="99"/>
    <w:unhideWhenUsed/>
    <w:rsid w:val="0060135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Mention">
    <w:name w:val="Mention"/>
    <w:basedOn w:val="DefaultParagraphFont"/>
    <w:uiPriority w:val="99"/>
    <w:unhideWhenUsed/>
    <w:rsid w:val="00601356"/>
    <w:rPr>
      <w:color w:val="2B579A"/>
      <w:shd w:val="clear" w:color="auto" w:fill="E1DFDD"/>
    </w:rPr>
  </w:style>
  <w:style w:type="character" w:styleId="UnresolvedMention">
    <w:name w:val="Unresolved Mention"/>
    <w:basedOn w:val="DefaultParagraphFont"/>
    <w:uiPriority w:val="99"/>
    <w:semiHidden/>
    <w:unhideWhenUsed/>
    <w:rsid w:val="00A14A72"/>
    <w:rPr>
      <w:color w:val="605E5C"/>
      <w:shd w:val="clear" w:color="auto" w:fill="E1DFDD"/>
    </w:rPr>
  </w:style>
  <w:style w:type="paragraph" w:customStyle="1" w:styleId="xmsonormal">
    <w:name w:val="x_msonormal"/>
    <w:basedOn w:val="Normal"/>
    <w:rsid w:val="00AD33D1"/>
    <w:pPr>
      <w:spacing w:before="100" w:beforeAutospacing="1" w:after="100" w:afterAutospacing="1" w:line="240" w:lineRule="auto"/>
    </w:pPr>
    <w:rPr>
      <w:rFonts w:ascii="Calibri" w:hAnsi="Calibri" w:cs="Calibri"/>
      <w:kern w:val="0"/>
      <w14:ligatures w14:val="none"/>
    </w:rPr>
  </w:style>
  <w:style w:type="character" w:styleId="SmartLink">
    <w:name w:val="Smart Link"/>
    <w:basedOn w:val="DefaultParagraphFont"/>
    <w:uiPriority w:val="99"/>
    <w:semiHidden/>
    <w:unhideWhenUsed/>
    <w:rsid w:val="00FD1974"/>
    <w:rPr>
      <w:color w:val="0000FF"/>
      <w:u w:val="single"/>
      <w:shd w:val="clear" w:color="auto" w:fill="F3F2F1"/>
    </w:rPr>
  </w:style>
  <w:style w:type="paragraph" w:styleId="FootnoteText">
    <w:name w:val="footnote text"/>
    <w:aliases w:val="Char,Char2 Char,Char2 Char Char,Char2 Char Char Char,Footnote Text Char Ch,Footnote Text Char Char Char Char,Footnote Text1 Char"/>
    <w:basedOn w:val="Normal"/>
    <w:link w:val="FootnoteTextChar"/>
    <w:uiPriority w:val="99"/>
    <w:unhideWhenUsed/>
    <w:qFormat/>
    <w:rsid w:val="00F60B5D"/>
    <w:pPr>
      <w:spacing w:after="0" w:line="240" w:lineRule="auto"/>
    </w:pPr>
    <w:rPr>
      <w:kern w:val="0"/>
      <w:sz w:val="20"/>
      <w:szCs w:val="20"/>
      <w14:ligatures w14:val="none"/>
    </w:rPr>
  </w:style>
  <w:style w:type="character" w:customStyle="1" w:styleId="FootnoteTextChar">
    <w:name w:val="Footnote Text Char"/>
    <w:aliases w:val="Char Char,Char2 Char Char Char Char,Char2 Char Char Char1,Char2 Char Char1,Footnote Text Char Ch Char,Footnote Text Char Char Char Char Char,Footnote Text1 Char Char"/>
    <w:basedOn w:val="DefaultParagraphFont"/>
    <w:link w:val="FootnoteText"/>
    <w:uiPriority w:val="99"/>
    <w:rsid w:val="00F60B5D"/>
    <w:rPr>
      <w:kern w:val="0"/>
      <w:sz w:val="20"/>
      <w:szCs w:val="20"/>
      <w14:ligatures w14:val="none"/>
    </w:rPr>
  </w:style>
  <w:style w:type="character" w:styleId="FootnoteReference">
    <w:name w:val="footnote reference"/>
    <w:aliases w:val="(NECG) Footnote Reference,16 Point,FR,Footnote,Footnote_Reference,IEE Footnote,Styl,Style 12,Style 13,Style 15,Style 16,Style 17,Style 18,Style 19,Style 20,Style 28,Style 7,Style 8,Style 9,Superscript 6 Point,fr,fr1,fr2,fr3,o,o1,o2,o3"/>
    <w:basedOn w:val="DefaultParagraphFont"/>
    <w:uiPriority w:val="99"/>
    <w:unhideWhenUsed/>
    <w:qFormat/>
    <w:rsid w:val="00F60B5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clausa.app.carto.com/map/9d2a8e25-2f54-4f88-b95b-7151739bd3c7" TargetMode="External" /><Relationship Id="rId11" Type="http://schemas.openxmlformats.org/officeDocument/2006/relationships/hyperlink" Target="https://www.ssa.gov/manage-benefits/get-benefit-letter" TargetMode="External" /><Relationship Id="rId12" Type="http://schemas.openxmlformats.org/officeDocument/2006/relationships/hyperlink" Target="https://www.va.gov/records/download-va-letters/" TargetMode="External" /><Relationship Id="rId13" Type="http://schemas.openxmlformats.org/officeDocument/2006/relationships/hyperlink" Target="https://catastro.crimpr.net/cdprpc/" TargetMode="Externa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C4FB67296609408FAED7C4D492DE3F" ma:contentTypeVersion="10" ma:contentTypeDescription="Create a new document." ma:contentTypeScope="" ma:versionID="daa2efb9cf24a44852600a2e97164296">
  <xsd:schema xmlns:xsd="http://www.w3.org/2001/XMLSchema" xmlns:xs="http://www.w3.org/2001/XMLSchema" xmlns:p="http://schemas.microsoft.com/office/2006/metadata/properties" xmlns:ns3="df423db5-c372-467b-9334-b63c50242937" xmlns:ns4="8bf0c8d1-5413-49ce-8dde-2e31934c3dae" targetNamespace="http://schemas.microsoft.com/office/2006/metadata/properties" ma:root="true" ma:fieldsID="38509033b38ff3d67ac175cd7f402f48" ns3:_="" ns4:_="">
    <xsd:import namespace="df423db5-c372-467b-9334-b63c50242937"/>
    <xsd:import namespace="8bf0c8d1-5413-49ce-8dde-2e31934c3da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ObjectDetectorVersions"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23db5-c372-467b-9334-b63c502429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f0c8d1-5413-49ce-8dde-2e31934c3da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df423db5-c372-467b-9334-b63c5024293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CBB8CD-1EB4-44F6-AA6D-C982C0181C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23db5-c372-467b-9334-b63c50242937"/>
    <ds:schemaRef ds:uri="8bf0c8d1-5413-49ce-8dde-2e31934c3d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19581D-281F-4FEA-8619-4636027C10AA}">
  <ds:schemaRefs>
    <ds:schemaRef ds:uri="http://schemas.microsoft.com/office/2006/metadata/properties"/>
    <ds:schemaRef ds:uri="http://schemas.microsoft.com/office/infopath/2007/PartnerControls"/>
    <ds:schemaRef ds:uri="df423db5-c372-467b-9334-b63c50242937"/>
  </ds:schemaRefs>
</ds:datastoreItem>
</file>

<file path=customXml/itemProps3.xml><?xml version="1.0" encoding="utf-8"?>
<ds:datastoreItem xmlns:ds="http://schemas.openxmlformats.org/officeDocument/2006/customXml" ds:itemID="{4EC501BC-C058-4967-B375-784EEC4757F5}">
  <ds:schemaRefs>
    <ds:schemaRef ds:uri="http://schemas.microsoft.com/sharepoint/v3/contenttype/forms"/>
  </ds:schemaRefs>
</ds:datastoreItem>
</file>

<file path=customXml/itemProps4.xml><?xml version="1.0" encoding="utf-8"?>
<ds:datastoreItem xmlns:ds="http://schemas.openxmlformats.org/officeDocument/2006/customXml" ds:itemID="{E18061BC-2B73-4F90-83C1-2D08CF048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1882</Words>
  <Characters>10733</Characters>
  <Application>Microsoft Office Word</Application>
  <DocSecurity>0</DocSecurity>
  <Lines>89</Lines>
  <Paragraphs>25</Paragraphs>
  <ScaleCrop>false</ScaleCrop>
  <Company/>
  <LinksUpToDate>false</LinksUpToDate>
  <CharactersWithSpaces>12590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Elliott, Beth</dc:creator>
  <cp:lastModifiedBy>Miranda Rivera, Aisha</cp:lastModifiedBy>
  <cp:revision>6</cp:revision>
  <dcterms:created xsi:type="dcterms:W3CDTF">2024-05-01T19:22:00Z</dcterms:created>
  <dcterms:modified xsi:type="dcterms:W3CDTF">2024-05-01T19:32:00Z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0x010100CFC4FB67296609408FAED7C4D492DE3F</vt:lpwstr>
  </property>
</Properties>
</file>