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3657A" w:rsidRPr="00E3657A" w:rsidP="00E3657A" w14:paraId="2FF3097C" w14:textId="77777777">
      <w:pPr>
        <w:pStyle w:val="Header"/>
        <w:jc w:val="right"/>
        <w:rPr>
          <w:sz w:val="18"/>
          <w:szCs w:val="18"/>
        </w:rPr>
      </w:pPr>
      <w:r w:rsidRPr="00E3657A">
        <w:rPr>
          <w:sz w:val="18"/>
          <w:szCs w:val="18"/>
        </w:rPr>
        <w:t>OMB Control No. 0551-0035</w:t>
      </w:r>
    </w:p>
    <w:p w:rsidR="00E3657A" w:rsidRPr="00E3657A" w:rsidP="00E3657A" w14:paraId="19BF9D43" w14:textId="77777777">
      <w:pPr>
        <w:pStyle w:val="Header"/>
        <w:jc w:val="right"/>
        <w:rPr>
          <w:sz w:val="18"/>
          <w:szCs w:val="18"/>
        </w:rPr>
      </w:pPr>
      <w:r w:rsidRPr="00E3657A">
        <w:rPr>
          <w:sz w:val="18"/>
          <w:szCs w:val="18"/>
        </w:rPr>
        <w:t>Expiration Date:  04/30/2024</w:t>
      </w:r>
    </w:p>
    <w:p w:rsidR="00E3657A" w:rsidP="00C314FB" w14:paraId="7C59BD10" w14:textId="77777777">
      <w:pPr>
        <w:tabs>
          <w:tab w:val="left" w:pos="1440"/>
        </w:tabs>
        <w:jc w:val="center"/>
        <w:rPr>
          <w:rFonts w:ascii="Times New Roman TUR" w:hAnsi="Times New Roman TUR"/>
          <w:b/>
          <w:sz w:val="32"/>
          <w:u w:val="single"/>
        </w:rPr>
      </w:pPr>
    </w:p>
    <w:p w:rsidR="00C314FB" w:rsidRPr="00FB59DE" w:rsidP="00C314FB" w14:paraId="189F55EE" w14:textId="328A3D2D">
      <w:pPr>
        <w:tabs>
          <w:tab w:val="left" w:pos="1440"/>
        </w:tabs>
        <w:jc w:val="center"/>
        <w:rPr>
          <w:rFonts w:ascii="Times New Roman TUR" w:hAnsi="Times New Roman TUR"/>
          <w:b/>
          <w:sz w:val="32"/>
          <w:u w:val="single"/>
        </w:rPr>
      </w:pPr>
      <w:r>
        <w:rPr>
          <w:rFonts w:ascii="Times New Roman TUR" w:hAnsi="Times New Roman TUR"/>
          <w:b/>
          <w:sz w:val="32"/>
          <w:u w:val="single"/>
        </w:rPr>
        <w:t>DOCUMENTATION PREPARATION CHECKLIST</w:t>
      </w:r>
      <w:r w:rsidR="006D0A34">
        <w:rPr>
          <w:rFonts w:ascii="Times New Roman TUR" w:hAnsi="Times New Roman TUR"/>
          <w:b/>
          <w:sz w:val="32"/>
          <w:u w:val="single"/>
        </w:rPr>
        <w:t xml:space="preserve"> AND DISPOSITION STATEMENT</w:t>
      </w:r>
    </w:p>
    <w:p w:rsidR="00E56BB1" w:rsidP="00C314FB" w14:paraId="33B04395" w14:textId="77777777">
      <w:pPr>
        <w:tabs>
          <w:tab w:val="center" w:pos="4986"/>
        </w:tabs>
        <w:jc w:val="center"/>
        <w:rPr>
          <w:b/>
        </w:rPr>
      </w:pPr>
      <w:r>
        <w:rPr>
          <w:b/>
        </w:rPr>
        <w:t>ACDI/VOCA</w:t>
      </w:r>
    </w:p>
    <w:p w:rsidR="00E56BB1" w:rsidRPr="00E56BB1" w:rsidP="00C314FB" w14:paraId="0C1D86D8" w14:textId="77777777">
      <w:pPr>
        <w:tabs>
          <w:tab w:val="center" w:pos="4986"/>
        </w:tabs>
        <w:jc w:val="center"/>
        <w:rPr>
          <w:b/>
        </w:rPr>
      </w:pPr>
      <w:r w:rsidRPr="00E56BB1">
        <w:rPr>
          <w:b/>
        </w:rPr>
        <w:t xml:space="preserve">Food </w:t>
      </w:r>
      <w:r w:rsidR="00886BD8">
        <w:rPr>
          <w:b/>
        </w:rPr>
        <w:t>For Progress</w:t>
      </w:r>
    </w:p>
    <w:p w:rsidR="00E56BB1" w:rsidP="00C314FB" w14:paraId="63CACC88" w14:textId="77777777">
      <w:pPr>
        <w:tabs>
          <w:tab w:val="center" w:pos="4986"/>
        </w:tabs>
        <w:jc w:val="center"/>
      </w:pPr>
      <w:r w:rsidRPr="00E56BB1">
        <w:rPr>
          <w:b/>
        </w:rPr>
        <w:t xml:space="preserve">Agreement# OGSM: </w:t>
      </w:r>
      <w:r w:rsidR="00886BD8">
        <w:rPr>
          <w:b/>
        </w:rPr>
        <w:t>FCC-663-2008/016-00-A</w:t>
      </w:r>
      <w:r w:rsidRPr="00E56BB1">
        <w:rPr>
          <w:b/>
        </w:rPr>
        <w:t xml:space="preserve"> (Country: </w:t>
      </w:r>
      <w:r w:rsidR="00886BD8">
        <w:rPr>
          <w:b/>
        </w:rPr>
        <w:t>Ethiopia</w:t>
      </w:r>
      <w:r w:rsidRPr="00E56BB1">
        <w:rPr>
          <w:b/>
        </w:rPr>
        <w:t>)</w:t>
      </w:r>
      <w:r>
        <w:t xml:space="preserve"> </w:t>
      </w:r>
    </w:p>
    <w:p w:rsidR="00C314FB" w:rsidRPr="004256CF" w:rsidP="00C314FB" w14:paraId="761562DB" w14:textId="77777777">
      <w:pPr>
        <w:tabs>
          <w:tab w:val="center" w:pos="4986"/>
        </w:tabs>
        <w:jc w:val="center"/>
        <w:rPr>
          <w:rFonts w:ascii="Times New Roman TUR" w:hAnsi="Times New Roman TUR"/>
          <w:b/>
        </w:rPr>
      </w:pPr>
      <w:r>
        <w:rPr>
          <w:rFonts w:ascii="Times New Roman TUR" w:hAnsi="Times New Roman TUR"/>
          <w:b/>
        </w:rPr>
        <w:t>Financial and Compliance</w:t>
      </w:r>
      <w:r w:rsidR="00C23A87">
        <w:rPr>
          <w:rFonts w:ascii="Times New Roman TUR" w:hAnsi="Times New Roman TUR"/>
          <w:b/>
        </w:rPr>
        <w:t xml:space="preserve"> Food Aid</w:t>
      </w:r>
      <w:r>
        <w:rPr>
          <w:rFonts w:ascii="Times New Roman TUR" w:hAnsi="Times New Roman TUR"/>
          <w:b/>
        </w:rPr>
        <w:t xml:space="preserve"> Review</w:t>
      </w:r>
    </w:p>
    <w:p w:rsidR="006D0A34" w:rsidP="00C314FB" w14:paraId="2D7E6984" w14:textId="77777777">
      <w:pPr>
        <w:tabs>
          <w:tab w:val="center" w:pos="4986"/>
        </w:tabs>
        <w:jc w:val="center"/>
        <w:rPr>
          <w:b/>
        </w:rPr>
      </w:pPr>
    </w:p>
    <w:p w:rsidR="006D0A34" w:rsidRPr="006D0A34" w:rsidP="006D0A34" w14:paraId="65A2AD77" w14:textId="77777777">
      <w:pPr>
        <w:tabs>
          <w:tab w:val="center" w:pos="4986"/>
        </w:tabs>
        <w:jc w:val="center"/>
        <w:rPr>
          <w:b/>
          <w:u w:val="single"/>
        </w:rPr>
      </w:pPr>
      <w:r w:rsidRPr="006D0A34">
        <w:rPr>
          <w:b/>
          <w:u w:val="single"/>
        </w:rPr>
        <w:t>Instructions</w:t>
      </w:r>
    </w:p>
    <w:p w:rsidR="006D0A34" w:rsidP="00C314FB" w14:paraId="2CE59722" w14:textId="77777777">
      <w:pPr>
        <w:tabs>
          <w:tab w:val="center" w:pos="4986"/>
        </w:tabs>
        <w:rPr>
          <w:b/>
        </w:rPr>
      </w:pPr>
    </w:p>
    <w:p w:rsidR="007A2A70" w:rsidP="00C314FB" w14:paraId="7EE3B236" w14:textId="77777777">
      <w:pPr>
        <w:tabs>
          <w:tab w:val="center" w:pos="4986"/>
        </w:tabs>
        <w:rPr>
          <w:b/>
        </w:rPr>
      </w:pPr>
      <w:r>
        <w:rPr>
          <w:b/>
        </w:rPr>
        <w:t xml:space="preserve">Please email </w:t>
      </w:r>
      <w:r w:rsidR="00724CB2">
        <w:rPr>
          <w:b/>
        </w:rPr>
        <w:t>the completed document</w:t>
      </w:r>
      <w:r>
        <w:rPr>
          <w:b/>
        </w:rPr>
        <w:t xml:space="preserve"> by </w:t>
      </w:r>
      <w:r w:rsidR="00886BD8">
        <w:rPr>
          <w:b/>
        </w:rPr>
        <w:t>December</w:t>
      </w:r>
      <w:r>
        <w:rPr>
          <w:b/>
        </w:rPr>
        <w:t xml:space="preserve"> </w:t>
      </w:r>
      <w:r w:rsidR="00926800">
        <w:rPr>
          <w:b/>
        </w:rPr>
        <w:t>2</w:t>
      </w:r>
      <w:r w:rsidR="00724CB2">
        <w:rPr>
          <w:b/>
        </w:rPr>
        <w:t>1</w:t>
      </w:r>
      <w:r>
        <w:rPr>
          <w:b/>
        </w:rPr>
        <w:t>, 2012.</w:t>
      </w:r>
      <w:r w:rsidR="00C314FB">
        <w:rPr>
          <w:b/>
        </w:rPr>
        <w:t xml:space="preserve">  Please attach </w:t>
      </w:r>
      <w:r w:rsidR="00C94BFE">
        <w:rPr>
          <w:b/>
        </w:rPr>
        <w:t xml:space="preserve">numbered </w:t>
      </w:r>
      <w:r w:rsidR="00AF6FD3">
        <w:rPr>
          <w:b/>
        </w:rPr>
        <w:t xml:space="preserve">post-it notes (small pieces of note paper with adhesive on the back) </w:t>
      </w:r>
      <w:r w:rsidR="00C314FB">
        <w:rPr>
          <w:b/>
        </w:rPr>
        <w:t xml:space="preserve">to the documentation that </w:t>
      </w:r>
      <w:r w:rsidR="00C94BFE">
        <w:rPr>
          <w:b/>
        </w:rPr>
        <w:t>correspond to t</w:t>
      </w:r>
      <w:r w:rsidR="00C314FB">
        <w:rPr>
          <w:b/>
        </w:rPr>
        <w:t xml:space="preserve">he following item numbers </w:t>
      </w:r>
      <w:r w:rsidR="00C94BFE">
        <w:rPr>
          <w:b/>
        </w:rPr>
        <w:t xml:space="preserve">to facilitate identification of documentation </w:t>
      </w:r>
      <w:r w:rsidR="00102B63">
        <w:rPr>
          <w:b/>
        </w:rPr>
        <w:t xml:space="preserve">during the </w:t>
      </w:r>
      <w:r w:rsidR="00C94BFE">
        <w:rPr>
          <w:b/>
        </w:rPr>
        <w:t>on-site</w:t>
      </w:r>
      <w:r w:rsidR="00102B63">
        <w:rPr>
          <w:b/>
        </w:rPr>
        <w:t xml:space="preserve"> review</w:t>
      </w:r>
      <w:r w:rsidR="00C94BFE">
        <w:rPr>
          <w:b/>
        </w:rPr>
        <w:t xml:space="preserve">.  </w:t>
      </w:r>
      <w:r w:rsidR="00C314FB">
        <w:rPr>
          <w:b/>
        </w:rPr>
        <w:t>Also, please provide photocopies</w:t>
      </w:r>
      <w:r w:rsidR="00C23A87">
        <w:rPr>
          <w:b/>
        </w:rPr>
        <w:t xml:space="preserve"> for our</w:t>
      </w:r>
      <w:r w:rsidR="00F117E6">
        <w:rPr>
          <w:b/>
        </w:rPr>
        <w:t xml:space="preserve"> records of the items indicated with the term “</w:t>
      </w:r>
      <w:r w:rsidRPr="00102B63" w:rsidR="00F117E6">
        <w:rPr>
          <w:b/>
          <w:i/>
          <w:color w:val="0070C0"/>
        </w:rPr>
        <w:t>Ph</w:t>
      </w:r>
      <w:r w:rsidRPr="00102B63" w:rsidR="00D96E09">
        <w:rPr>
          <w:b/>
          <w:i/>
          <w:color w:val="0070C0"/>
        </w:rPr>
        <w:t>otocopy</w:t>
      </w:r>
      <w:r w:rsidR="00D96E09">
        <w:rPr>
          <w:b/>
        </w:rPr>
        <w:t xml:space="preserve">” in the </w:t>
      </w:r>
      <w:r w:rsidR="00102B63">
        <w:rPr>
          <w:b/>
        </w:rPr>
        <w:t>third</w:t>
      </w:r>
      <w:r w:rsidR="00C533DA">
        <w:rPr>
          <w:b/>
        </w:rPr>
        <w:t xml:space="preserve"> column of the table.</w:t>
      </w:r>
      <w:r>
        <w:rPr>
          <w:b/>
        </w:rPr>
        <w:t xml:space="preserve">  </w:t>
      </w:r>
    </w:p>
    <w:p w:rsidR="007A2A70" w:rsidP="00C314FB" w14:paraId="0038D109" w14:textId="77777777">
      <w:pPr>
        <w:tabs>
          <w:tab w:val="center" w:pos="4986"/>
        </w:tabs>
        <w:rPr>
          <w:b/>
        </w:rPr>
      </w:pPr>
    </w:p>
    <w:p w:rsidR="00D96E09" w:rsidP="00D96E09" w14:paraId="1EB7ECDC" w14:textId="77777777">
      <w:pPr>
        <w:tabs>
          <w:tab w:val="center" w:pos="4986"/>
        </w:tabs>
        <w:rPr>
          <w:b/>
        </w:rPr>
      </w:pPr>
      <w:r>
        <w:rPr>
          <w:b/>
        </w:rPr>
        <w:t xml:space="preserve">Please insert </w:t>
      </w:r>
      <w:r w:rsidR="00102B63">
        <w:rPr>
          <w:b/>
        </w:rPr>
        <w:t>and save your organization’s written answers to the following four questions for every item listed in the table under the column heading “</w:t>
      </w:r>
      <w:r w:rsidRPr="0085313B" w:rsidR="00102B63">
        <w:rPr>
          <w:b/>
          <w:color w:val="0070C0"/>
        </w:rPr>
        <w:t>Item Disposition Statement”</w:t>
      </w:r>
      <w:r w:rsidR="00102B63">
        <w:rPr>
          <w:b/>
          <w:color w:val="0070C0"/>
        </w:rPr>
        <w:t xml:space="preserve"> </w:t>
      </w:r>
      <w:r w:rsidRPr="00102B63" w:rsidR="00102B63">
        <w:rPr>
          <w:b/>
        </w:rPr>
        <w:t>into</w:t>
      </w:r>
      <w:r w:rsidRPr="00102B63">
        <w:rPr>
          <w:b/>
        </w:rPr>
        <w:t xml:space="preserve"> </w:t>
      </w:r>
      <w:r>
        <w:rPr>
          <w:b/>
        </w:rPr>
        <w:t>this Microsoft Word</w:t>
      </w:r>
      <w:r w:rsidR="00C23A87">
        <w:rPr>
          <w:b/>
        </w:rPr>
        <w:t>©</w:t>
      </w:r>
      <w:r>
        <w:rPr>
          <w:b/>
        </w:rPr>
        <w:t xml:space="preserve"> document</w:t>
      </w:r>
      <w:r w:rsidR="0085313B">
        <w:rPr>
          <w:b/>
        </w:rPr>
        <w:t xml:space="preserve">. </w:t>
      </w:r>
      <w:r>
        <w:rPr>
          <w:b/>
        </w:rPr>
        <w:t xml:space="preserve"> </w:t>
      </w:r>
      <w:r w:rsidR="0085313B">
        <w:rPr>
          <w:b/>
        </w:rPr>
        <w:t xml:space="preserve"> </w:t>
      </w:r>
      <w:r>
        <w:rPr>
          <w:b/>
        </w:rPr>
        <w:t xml:space="preserve">Please provide a thorough written response </w:t>
      </w:r>
      <w:r w:rsidR="00C533DA">
        <w:rPr>
          <w:b/>
        </w:rPr>
        <w:t xml:space="preserve">for each item </w:t>
      </w:r>
      <w:r>
        <w:rPr>
          <w:b/>
        </w:rPr>
        <w:t>or write “</w:t>
      </w:r>
      <w:r w:rsidRPr="00102B63">
        <w:rPr>
          <w:b/>
          <w:i/>
          <w:color w:val="0070C0"/>
        </w:rPr>
        <w:t>N/A</w:t>
      </w:r>
      <w:r>
        <w:rPr>
          <w:b/>
        </w:rPr>
        <w:t>” for</w:t>
      </w:r>
      <w:r>
        <w:rPr>
          <w:b/>
        </w:rPr>
        <w:t xml:space="preserve"> </w:t>
      </w:r>
      <w:r w:rsidR="00C23A87">
        <w:rPr>
          <w:b/>
        </w:rPr>
        <w:t>“</w:t>
      </w:r>
      <w:r w:rsidRPr="00102B63" w:rsidR="00C23A87">
        <w:rPr>
          <w:b/>
          <w:i/>
          <w:color w:val="0070C0"/>
        </w:rPr>
        <w:t>N</w:t>
      </w:r>
      <w:r w:rsidRPr="00102B63">
        <w:rPr>
          <w:b/>
          <w:i/>
          <w:color w:val="0070C0"/>
        </w:rPr>
        <w:t xml:space="preserve">ot </w:t>
      </w:r>
      <w:r w:rsidRPr="00102B63" w:rsidR="00C23A87">
        <w:rPr>
          <w:b/>
          <w:i/>
          <w:color w:val="0070C0"/>
        </w:rPr>
        <w:t>A</w:t>
      </w:r>
      <w:r w:rsidRPr="00102B63">
        <w:rPr>
          <w:b/>
          <w:i/>
          <w:color w:val="0070C0"/>
        </w:rPr>
        <w:t>pplicable</w:t>
      </w:r>
      <w:r w:rsidR="00C23A87">
        <w:rPr>
          <w:b/>
        </w:rPr>
        <w:t>”</w:t>
      </w:r>
      <w:r>
        <w:rPr>
          <w:b/>
        </w:rPr>
        <w:t>, as appropriate</w:t>
      </w:r>
      <w:r>
        <w:rPr>
          <w:b/>
        </w:rPr>
        <w:t>.</w:t>
      </w:r>
    </w:p>
    <w:p w:rsidR="00D96E09" w:rsidP="00D96E09" w14:paraId="11067C4F" w14:textId="77777777">
      <w:pPr>
        <w:tabs>
          <w:tab w:val="center" w:pos="4986"/>
        </w:tabs>
        <w:ind w:left="-180"/>
        <w:rPr>
          <w:b/>
        </w:rPr>
      </w:pPr>
    </w:p>
    <w:p w:rsidR="00D96E09" w:rsidRPr="008F4165" w:rsidP="00D96E09" w14:paraId="40DB9008" w14:textId="77777777">
      <w:pPr>
        <w:tabs>
          <w:tab w:val="left" w:pos="720"/>
          <w:tab w:val="center" w:pos="4986"/>
        </w:tabs>
        <w:ind w:left="1080" w:hanging="360"/>
        <w:rPr>
          <w:b/>
          <w:color w:val="0070C0"/>
        </w:rPr>
      </w:pPr>
      <w:r w:rsidRPr="008F4165">
        <w:rPr>
          <w:b/>
          <w:color w:val="0070C0"/>
        </w:rPr>
        <w:t>A</w:t>
      </w:r>
      <w:r w:rsidRPr="008F4165" w:rsidR="00C533DA">
        <w:rPr>
          <w:b/>
          <w:color w:val="0070C0"/>
        </w:rPr>
        <w:t>.</w:t>
      </w:r>
      <w:r w:rsidRPr="008F4165">
        <w:rPr>
          <w:b/>
          <w:color w:val="0070C0"/>
        </w:rPr>
        <w:tab/>
        <w:t xml:space="preserve">Will the item be physically available for review and marked with a numbered post-it note </w:t>
      </w:r>
      <w:r w:rsidRPr="008F4165" w:rsidR="00C533DA">
        <w:rPr>
          <w:b/>
          <w:color w:val="0070C0"/>
        </w:rPr>
        <w:t xml:space="preserve">that corresponds to the item number cited in the table </w:t>
      </w:r>
      <w:r w:rsidR="00102B63">
        <w:rPr>
          <w:b/>
          <w:color w:val="0070C0"/>
        </w:rPr>
        <w:t>during</w:t>
      </w:r>
      <w:r w:rsidRPr="008F4165">
        <w:rPr>
          <w:b/>
          <w:color w:val="0070C0"/>
        </w:rPr>
        <w:t xml:space="preserve"> the on-site review visit?</w:t>
      </w:r>
    </w:p>
    <w:p w:rsidR="00D96E09" w:rsidRPr="008F4165" w:rsidP="00D96E09" w14:paraId="423158A0" w14:textId="77777777">
      <w:pPr>
        <w:tabs>
          <w:tab w:val="left" w:pos="720"/>
          <w:tab w:val="center" w:pos="4986"/>
        </w:tabs>
        <w:ind w:left="1080" w:hanging="360"/>
        <w:rPr>
          <w:b/>
          <w:color w:val="0070C0"/>
        </w:rPr>
      </w:pPr>
    </w:p>
    <w:p w:rsidR="00D96E09" w:rsidRPr="008F4165" w:rsidP="00D96E09" w14:paraId="7A21C42B" w14:textId="77777777">
      <w:pPr>
        <w:tabs>
          <w:tab w:val="center" w:pos="4986"/>
        </w:tabs>
        <w:ind w:left="1080" w:hanging="360"/>
        <w:rPr>
          <w:b/>
          <w:color w:val="0070C0"/>
        </w:rPr>
      </w:pPr>
      <w:r w:rsidRPr="008F4165">
        <w:rPr>
          <w:b/>
          <w:color w:val="0070C0"/>
        </w:rPr>
        <w:t>B</w:t>
      </w:r>
      <w:r w:rsidRPr="008F4165" w:rsidR="00C533DA">
        <w:rPr>
          <w:b/>
          <w:color w:val="0070C0"/>
        </w:rPr>
        <w:t>.</w:t>
      </w:r>
      <w:r w:rsidRPr="008F4165" w:rsidR="00C533DA">
        <w:rPr>
          <w:b/>
          <w:color w:val="0070C0"/>
        </w:rPr>
        <w:tab/>
      </w:r>
      <w:r w:rsidRPr="008F4165">
        <w:rPr>
          <w:b/>
          <w:color w:val="0070C0"/>
        </w:rPr>
        <w:t xml:space="preserve">What are the differences (if any) between the item </w:t>
      </w:r>
      <w:r w:rsidRPr="008F4165" w:rsidR="00732878">
        <w:rPr>
          <w:b/>
          <w:color w:val="0070C0"/>
        </w:rPr>
        <w:t>descriptions</w:t>
      </w:r>
      <w:r w:rsidRPr="008F4165">
        <w:rPr>
          <w:b/>
          <w:color w:val="0070C0"/>
        </w:rPr>
        <w:t xml:space="preserve"> containe</w:t>
      </w:r>
      <w:r w:rsidRPr="008F4165" w:rsidR="00C533DA">
        <w:rPr>
          <w:b/>
          <w:color w:val="0070C0"/>
        </w:rPr>
        <w:t>d in this table</w:t>
      </w:r>
      <w:r w:rsidRPr="008F4165">
        <w:rPr>
          <w:b/>
          <w:color w:val="0070C0"/>
        </w:rPr>
        <w:t xml:space="preserve"> with the most comparable item physically available for review</w:t>
      </w:r>
      <w:r w:rsidRPr="008F4165" w:rsidR="00EF14DC">
        <w:rPr>
          <w:b/>
          <w:color w:val="0070C0"/>
        </w:rPr>
        <w:t xml:space="preserve">?  </w:t>
      </w:r>
      <w:r w:rsidRPr="008F4165" w:rsidR="00C84E14">
        <w:rPr>
          <w:b/>
          <w:color w:val="0070C0"/>
        </w:rPr>
        <w:t>Please provid</w:t>
      </w:r>
      <w:r w:rsidRPr="008F4165" w:rsidR="005016DE">
        <w:rPr>
          <w:b/>
          <w:color w:val="0070C0"/>
        </w:rPr>
        <w:t>e the date(s) that the document(s)</w:t>
      </w:r>
      <w:r w:rsidRPr="008F4165" w:rsidR="00C84E14">
        <w:rPr>
          <w:b/>
          <w:color w:val="0070C0"/>
        </w:rPr>
        <w:t xml:space="preserve"> </w:t>
      </w:r>
      <w:r w:rsidRPr="008F4165" w:rsidR="005016DE">
        <w:rPr>
          <w:b/>
          <w:color w:val="0070C0"/>
        </w:rPr>
        <w:t>referred to in the item description were generated, signed</w:t>
      </w:r>
      <w:r w:rsidR="00102B63">
        <w:rPr>
          <w:b/>
          <w:color w:val="0070C0"/>
        </w:rPr>
        <w:t>,</w:t>
      </w:r>
      <w:r w:rsidRPr="008F4165" w:rsidR="005016DE">
        <w:rPr>
          <w:b/>
          <w:color w:val="0070C0"/>
        </w:rPr>
        <w:t xml:space="preserve"> and/or submitted to the U.S. Department of Agriculture (USDA).  </w:t>
      </w:r>
      <w:r w:rsidRPr="008F4165" w:rsidR="00EF14DC">
        <w:rPr>
          <w:b/>
          <w:color w:val="0070C0"/>
        </w:rPr>
        <w:t xml:space="preserve">Please include any </w:t>
      </w:r>
      <w:r w:rsidRPr="008F4165" w:rsidR="00C84E14">
        <w:rPr>
          <w:b/>
          <w:color w:val="0070C0"/>
        </w:rPr>
        <w:t xml:space="preserve">other </w:t>
      </w:r>
      <w:r w:rsidRPr="008F4165" w:rsidR="00EF14DC">
        <w:rPr>
          <w:b/>
          <w:color w:val="0070C0"/>
        </w:rPr>
        <w:t xml:space="preserve">information </w:t>
      </w:r>
      <w:r w:rsidRPr="008F4165" w:rsidR="00002B07">
        <w:rPr>
          <w:b/>
          <w:color w:val="0070C0"/>
        </w:rPr>
        <w:t xml:space="preserve">about this item </w:t>
      </w:r>
      <w:r w:rsidR="00102B63">
        <w:rPr>
          <w:b/>
          <w:color w:val="0070C0"/>
        </w:rPr>
        <w:t xml:space="preserve">in the table </w:t>
      </w:r>
      <w:r w:rsidRPr="008F4165" w:rsidR="00002B07">
        <w:rPr>
          <w:b/>
          <w:color w:val="0070C0"/>
        </w:rPr>
        <w:t>that may facilitate</w:t>
      </w:r>
      <w:r w:rsidRPr="008F4165" w:rsidR="00EF14DC">
        <w:rPr>
          <w:b/>
          <w:color w:val="0070C0"/>
        </w:rPr>
        <w:t xml:space="preserve"> the review process. </w:t>
      </w:r>
    </w:p>
    <w:p w:rsidR="00D96E09" w:rsidRPr="008F4165" w:rsidP="00D96E09" w14:paraId="7C6FA1D9" w14:textId="77777777">
      <w:pPr>
        <w:tabs>
          <w:tab w:val="center" w:pos="4986"/>
        </w:tabs>
        <w:ind w:left="1080" w:hanging="360"/>
        <w:rPr>
          <w:b/>
          <w:color w:val="0070C0"/>
        </w:rPr>
      </w:pPr>
    </w:p>
    <w:p w:rsidR="00D96E09" w:rsidRPr="008F4165" w:rsidP="00D96E09" w14:paraId="61A10854" w14:textId="77777777">
      <w:pPr>
        <w:tabs>
          <w:tab w:val="center" w:pos="4986"/>
        </w:tabs>
        <w:ind w:left="1080" w:hanging="360"/>
        <w:rPr>
          <w:b/>
          <w:color w:val="0070C0"/>
        </w:rPr>
      </w:pPr>
      <w:r w:rsidRPr="008F4165">
        <w:rPr>
          <w:b/>
          <w:color w:val="0070C0"/>
        </w:rPr>
        <w:t>C</w:t>
      </w:r>
      <w:r w:rsidRPr="008F4165" w:rsidR="00C533DA">
        <w:rPr>
          <w:b/>
          <w:color w:val="0070C0"/>
        </w:rPr>
        <w:t xml:space="preserve">. </w:t>
      </w:r>
      <w:r w:rsidRPr="008F4165">
        <w:rPr>
          <w:b/>
          <w:color w:val="0070C0"/>
        </w:rPr>
        <w:t xml:space="preserve"> Why is the item not applicable to the scope of this review (if applicable)?</w:t>
      </w:r>
    </w:p>
    <w:p w:rsidR="00D96E09" w:rsidRPr="008F4165" w:rsidP="00D96E09" w14:paraId="79C95A26" w14:textId="77777777">
      <w:pPr>
        <w:tabs>
          <w:tab w:val="center" w:pos="4986"/>
        </w:tabs>
        <w:ind w:left="1080" w:hanging="360"/>
        <w:rPr>
          <w:b/>
          <w:color w:val="0070C0"/>
        </w:rPr>
      </w:pPr>
    </w:p>
    <w:p w:rsidR="00D96E09" w:rsidRPr="008F4165" w:rsidP="005016DE" w14:paraId="3C9469A1" w14:textId="77777777">
      <w:pPr>
        <w:numPr>
          <w:ilvl w:val="0"/>
          <w:numId w:val="2"/>
        </w:numPr>
        <w:tabs>
          <w:tab w:val="center" w:pos="4986"/>
        </w:tabs>
        <w:rPr>
          <w:b/>
          <w:color w:val="0070C0"/>
        </w:rPr>
      </w:pPr>
      <w:r w:rsidRPr="008F4165">
        <w:rPr>
          <w:b/>
          <w:color w:val="0070C0"/>
        </w:rPr>
        <w:t xml:space="preserve">Why will the item not be physically available for review </w:t>
      </w:r>
      <w:r w:rsidR="00102B63">
        <w:rPr>
          <w:b/>
          <w:color w:val="0070C0"/>
        </w:rPr>
        <w:t>during</w:t>
      </w:r>
      <w:r w:rsidRPr="008F4165">
        <w:rPr>
          <w:b/>
          <w:color w:val="0070C0"/>
        </w:rPr>
        <w:t xml:space="preserve"> the on-site review visit or ever (if applicable)?  If not available, where is it</w:t>
      </w:r>
      <w:r w:rsidRPr="008F4165" w:rsidR="005016DE">
        <w:rPr>
          <w:b/>
          <w:color w:val="0070C0"/>
        </w:rPr>
        <w:t xml:space="preserve"> maintained</w:t>
      </w:r>
      <w:r w:rsidRPr="008F4165">
        <w:rPr>
          <w:b/>
          <w:color w:val="0070C0"/>
        </w:rPr>
        <w:t xml:space="preserve">? </w:t>
      </w:r>
      <w:r w:rsidRPr="008F4165" w:rsidR="00C533DA">
        <w:rPr>
          <w:b/>
          <w:color w:val="0070C0"/>
        </w:rPr>
        <w:t xml:space="preserve"> What is the earliest </w:t>
      </w:r>
      <w:r w:rsidRPr="008F4165">
        <w:rPr>
          <w:b/>
          <w:color w:val="0070C0"/>
        </w:rPr>
        <w:t xml:space="preserve">date </w:t>
      </w:r>
      <w:r w:rsidRPr="008F4165" w:rsidR="005016DE">
        <w:rPr>
          <w:b/>
          <w:color w:val="0070C0"/>
        </w:rPr>
        <w:t xml:space="preserve">it can </w:t>
      </w:r>
      <w:r w:rsidRPr="008F4165">
        <w:rPr>
          <w:b/>
          <w:color w:val="0070C0"/>
        </w:rPr>
        <w:t xml:space="preserve">become available </w:t>
      </w:r>
      <w:r w:rsidRPr="008F4165" w:rsidR="005016DE">
        <w:rPr>
          <w:b/>
          <w:color w:val="0070C0"/>
        </w:rPr>
        <w:t xml:space="preserve">for review </w:t>
      </w:r>
      <w:r w:rsidRPr="008F4165">
        <w:rPr>
          <w:b/>
          <w:color w:val="0070C0"/>
        </w:rPr>
        <w:t>after the</w:t>
      </w:r>
      <w:r w:rsidRPr="008F4165" w:rsidR="005016DE">
        <w:rPr>
          <w:b/>
          <w:color w:val="0070C0"/>
        </w:rPr>
        <w:t xml:space="preserve"> </w:t>
      </w:r>
      <w:r w:rsidRPr="008F4165">
        <w:rPr>
          <w:b/>
          <w:color w:val="0070C0"/>
        </w:rPr>
        <w:t>on-site review visit?  Would it be feasible to mail it to</w:t>
      </w:r>
      <w:r w:rsidRPr="008F4165" w:rsidR="005016DE">
        <w:rPr>
          <w:b/>
          <w:color w:val="0070C0"/>
        </w:rPr>
        <w:t xml:space="preserve"> </w:t>
      </w:r>
      <w:r w:rsidRPr="008F4165">
        <w:rPr>
          <w:b/>
          <w:color w:val="0070C0"/>
        </w:rPr>
        <w:t>USDA</w:t>
      </w:r>
      <w:r w:rsidRPr="008F4165" w:rsidR="005016DE">
        <w:rPr>
          <w:b/>
          <w:color w:val="0070C0"/>
        </w:rPr>
        <w:t>’s</w:t>
      </w:r>
      <w:r w:rsidRPr="008F4165">
        <w:rPr>
          <w:b/>
          <w:color w:val="0070C0"/>
        </w:rPr>
        <w:t xml:space="preserve"> headquarters office in Washington, D.C.?  If so, when could it be mailed to USDA?</w:t>
      </w:r>
    </w:p>
    <w:p w:rsidR="00D96E09" w:rsidP="00D96E09" w14:paraId="24A508DA" w14:textId="77777777">
      <w:pPr>
        <w:tabs>
          <w:tab w:val="center" w:pos="4986"/>
        </w:tabs>
        <w:rPr>
          <w:b/>
        </w:rPr>
      </w:pPr>
      <w:r>
        <w:rPr>
          <w:b/>
        </w:rPr>
        <w:t xml:space="preserve">  </w:t>
      </w:r>
    </w:p>
    <w:p w:rsidR="00D96E09" w:rsidP="00D96E09" w14:paraId="6A5151FC" w14:textId="77777777">
      <w:pPr>
        <w:tabs>
          <w:tab w:val="center" w:pos="4986"/>
        </w:tabs>
        <w:ind w:left="-180"/>
        <w:rPr>
          <w:b/>
        </w:rPr>
      </w:pPr>
      <w:r>
        <w:rPr>
          <w:b/>
        </w:rPr>
        <w:t>Thank you in advance for your assistance.</w:t>
      </w:r>
    </w:p>
    <w:p w:rsidR="00D96E09" w:rsidP="00C314FB" w14:paraId="4CC312A1" w14:textId="77777777">
      <w:pPr>
        <w:tabs>
          <w:tab w:val="center" w:pos="4986"/>
        </w:tabs>
        <w:rPr>
          <w:b/>
        </w:rPr>
      </w:pPr>
    </w:p>
    <w:tbl>
      <w:tblPr>
        <w:tblStyle w:val="TableGrid"/>
        <w:tblW w:w="12818" w:type="dxa"/>
        <w:jc w:val="center"/>
        <w:tblBorders>
          <w:top w:val="single" w:sz="12" w:space="0" w:color="auto"/>
          <w:left w:val="single" w:sz="12" w:space="0" w:color="auto"/>
          <w:bottom w:val="single" w:sz="12" w:space="0" w:color="auto"/>
          <w:right w:val="single" w:sz="12" w:space="0" w:color="auto"/>
        </w:tblBorders>
        <w:tblLayout w:type="fixed"/>
        <w:tblLook w:val="01E0"/>
      </w:tblPr>
      <w:tblGrid>
        <w:gridCol w:w="1155"/>
        <w:gridCol w:w="6263"/>
        <w:gridCol w:w="1655"/>
        <w:gridCol w:w="3745"/>
      </w:tblGrid>
      <w:tr w14:paraId="228CCB78" w14:textId="77777777" w:rsidTr="00F20341">
        <w:tblPrEx>
          <w:tblW w:w="12818" w:type="dxa"/>
          <w:jc w:val="center"/>
          <w:tblBorders>
            <w:top w:val="single" w:sz="12" w:space="0" w:color="auto"/>
            <w:left w:val="single" w:sz="12" w:space="0" w:color="auto"/>
            <w:bottom w:val="single" w:sz="12" w:space="0" w:color="auto"/>
            <w:right w:val="single" w:sz="12" w:space="0" w:color="auto"/>
          </w:tblBorders>
          <w:tblLayout w:type="fixed"/>
          <w:tblLook w:val="01E0"/>
        </w:tblPrEx>
        <w:trPr>
          <w:jc w:val="center"/>
        </w:trPr>
        <w:tc>
          <w:tcPr>
            <w:tcW w:w="1155" w:type="dxa"/>
            <w:tcBorders>
              <w:top w:val="single" w:sz="12" w:space="0" w:color="auto"/>
              <w:bottom w:val="single" w:sz="12" w:space="0" w:color="auto"/>
            </w:tcBorders>
            <w:shd w:val="clear" w:color="auto" w:fill="E0E0E0"/>
          </w:tcPr>
          <w:p w:rsidR="00F20341" w:rsidRPr="00102B63" w:rsidP="00102B63" w14:paraId="63BD08FB" w14:textId="77777777">
            <w:pPr>
              <w:tabs>
                <w:tab w:val="center" w:pos="4986"/>
              </w:tabs>
              <w:jc w:val="center"/>
              <w:rPr>
                <w:b/>
              </w:rPr>
            </w:pPr>
            <w:r w:rsidRPr="00102B63">
              <w:rPr>
                <w:b/>
              </w:rPr>
              <w:t>Item #</w:t>
            </w:r>
          </w:p>
        </w:tc>
        <w:tc>
          <w:tcPr>
            <w:tcW w:w="6263" w:type="dxa"/>
            <w:tcBorders>
              <w:top w:val="single" w:sz="12" w:space="0" w:color="auto"/>
              <w:bottom w:val="single" w:sz="12" w:space="0" w:color="auto"/>
            </w:tcBorders>
            <w:shd w:val="clear" w:color="auto" w:fill="E0E0E0"/>
          </w:tcPr>
          <w:p w:rsidR="00F20341" w:rsidRPr="00102B63" w:rsidP="00102B63" w14:paraId="660E7041" w14:textId="77777777">
            <w:pPr>
              <w:tabs>
                <w:tab w:val="center" w:pos="4986"/>
              </w:tabs>
              <w:jc w:val="center"/>
              <w:rPr>
                <w:b/>
              </w:rPr>
            </w:pPr>
            <w:r w:rsidRPr="00102B63">
              <w:rPr>
                <w:b/>
              </w:rPr>
              <w:t>Documentation Requested to be</w:t>
            </w:r>
          </w:p>
          <w:p w:rsidR="00F20341" w:rsidRPr="00102B63" w:rsidP="00102B63" w14:paraId="52F55D1B" w14:textId="77777777">
            <w:pPr>
              <w:tabs>
                <w:tab w:val="center" w:pos="4986"/>
              </w:tabs>
              <w:jc w:val="center"/>
              <w:rPr>
                <w:b/>
              </w:rPr>
            </w:pPr>
            <w:r w:rsidRPr="00102B63">
              <w:rPr>
                <w:b/>
              </w:rPr>
              <w:t>Available During the Review</w:t>
            </w:r>
          </w:p>
        </w:tc>
        <w:tc>
          <w:tcPr>
            <w:tcW w:w="1655" w:type="dxa"/>
            <w:tcBorders>
              <w:top w:val="single" w:sz="12" w:space="0" w:color="auto"/>
              <w:bottom w:val="single" w:sz="12" w:space="0" w:color="auto"/>
            </w:tcBorders>
            <w:shd w:val="clear" w:color="auto" w:fill="E0E0E0"/>
          </w:tcPr>
          <w:p w:rsidR="00F20341" w:rsidRPr="00102B63" w:rsidP="00102B63" w14:paraId="2A01B970" w14:textId="77777777">
            <w:pPr>
              <w:tabs>
                <w:tab w:val="center" w:pos="4986"/>
              </w:tabs>
              <w:jc w:val="center"/>
              <w:rPr>
                <w:b/>
              </w:rPr>
            </w:pPr>
            <w:r w:rsidRPr="00102B63">
              <w:rPr>
                <w:b/>
              </w:rPr>
              <w:t>Photocopy Requested</w:t>
            </w:r>
          </w:p>
        </w:tc>
        <w:tc>
          <w:tcPr>
            <w:tcW w:w="3745" w:type="dxa"/>
            <w:tcBorders>
              <w:top w:val="single" w:sz="12" w:space="0" w:color="auto"/>
              <w:bottom w:val="single" w:sz="12" w:space="0" w:color="auto"/>
            </w:tcBorders>
            <w:shd w:val="clear" w:color="auto" w:fill="E0E0E0"/>
          </w:tcPr>
          <w:p w:rsidR="00F20341" w:rsidRPr="00102B63" w:rsidP="00102B63" w14:paraId="1F33D55B" w14:textId="77777777">
            <w:pPr>
              <w:jc w:val="center"/>
              <w:rPr>
                <w:b/>
              </w:rPr>
            </w:pPr>
            <w:r w:rsidRPr="00102B63">
              <w:rPr>
                <w:b/>
              </w:rPr>
              <w:t>Item Disposition Statement</w:t>
            </w:r>
          </w:p>
        </w:tc>
      </w:tr>
      <w:tr w14:paraId="72C9FFF2" w14:textId="77777777" w:rsidTr="00F20341">
        <w:tblPrEx>
          <w:tblW w:w="12818" w:type="dxa"/>
          <w:jc w:val="center"/>
          <w:tblLayout w:type="fixed"/>
          <w:tblLook w:val="01E0"/>
        </w:tblPrEx>
        <w:trPr>
          <w:trHeight w:val="411"/>
          <w:jc w:val="center"/>
        </w:trPr>
        <w:tc>
          <w:tcPr>
            <w:tcW w:w="1155" w:type="dxa"/>
            <w:tcBorders>
              <w:top w:val="single" w:sz="12" w:space="0" w:color="auto"/>
            </w:tcBorders>
          </w:tcPr>
          <w:p w:rsidR="00F20341" w:rsidRPr="00C95E79" w:rsidP="00825C3F" w14:paraId="0E66720B" w14:textId="77777777">
            <w:pPr>
              <w:tabs>
                <w:tab w:val="center" w:pos="4986"/>
              </w:tabs>
              <w:jc w:val="center"/>
              <w:rPr>
                <w:b/>
              </w:rPr>
            </w:pPr>
            <w:r w:rsidRPr="00C95E79">
              <w:rPr>
                <w:b/>
              </w:rPr>
              <w:t>1</w:t>
            </w:r>
          </w:p>
        </w:tc>
        <w:tc>
          <w:tcPr>
            <w:tcW w:w="6263" w:type="dxa"/>
            <w:tcBorders>
              <w:top w:val="single" w:sz="12" w:space="0" w:color="auto"/>
            </w:tcBorders>
          </w:tcPr>
          <w:p w:rsidR="00F20341" w:rsidP="00825C3F" w14:paraId="0B31D35C" w14:textId="77777777">
            <w:pPr>
              <w:tabs>
                <w:tab w:val="center" w:pos="4986"/>
              </w:tabs>
              <w:rPr>
                <w:b/>
              </w:rPr>
            </w:pPr>
            <w:r>
              <w:t>Agreement, Plan of Operations, and Amendments</w:t>
            </w:r>
          </w:p>
        </w:tc>
        <w:tc>
          <w:tcPr>
            <w:tcW w:w="1655" w:type="dxa"/>
            <w:tcBorders>
              <w:top w:val="single" w:sz="12" w:space="0" w:color="auto"/>
              <w:right w:val="single" w:sz="6" w:space="0" w:color="auto"/>
            </w:tcBorders>
            <w:vAlign w:val="center"/>
          </w:tcPr>
          <w:p w:rsidR="00F20341" w:rsidRPr="00C95E79" w:rsidP="00DB0DE2" w14:paraId="11862F37" w14:textId="77777777">
            <w:pPr>
              <w:tabs>
                <w:tab w:val="center" w:pos="4986"/>
              </w:tabs>
              <w:jc w:val="center"/>
              <w:rPr>
                <w:sz w:val="18"/>
                <w:szCs w:val="18"/>
              </w:rPr>
            </w:pPr>
            <w:r>
              <w:rPr>
                <w:sz w:val="18"/>
                <w:szCs w:val="18"/>
              </w:rPr>
              <w:t>Photocopy</w:t>
            </w:r>
          </w:p>
        </w:tc>
        <w:tc>
          <w:tcPr>
            <w:tcW w:w="3745" w:type="dxa"/>
            <w:tcBorders>
              <w:top w:val="single" w:sz="12" w:space="0" w:color="auto"/>
              <w:left w:val="single" w:sz="6" w:space="0" w:color="auto"/>
            </w:tcBorders>
          </w:tcPr>
          <w:p w:rsidR="00F20341" w:rsidRPr="00C95E79" w:rsidP="00F20341" w14:paraId="63CE0CB2" w14:textId="77777777">
            <w:pPr>
              <w:tabs>
                <w:tab w:val="center" w:pos="4986"/>
              </w:tabs>
              <w:ind w:left="360"/>
            </w:pPr>
          </w:p>
        </w:tc>
      </w:tr>
      <w:tr w14:paraId="419068DD" w14:textId="77777777" w:rsidTr="00F20341">
        <w:tblPrEx>
          <w:tblW w:w="12818" w:type="dxa"/>
          <w:jc w:val="center"/>
          <w:tblLayout w:type="fixed"/>
          <w:tblLook w:val="01E0"/>
        </w:tblPrEx>
        <w:trPr>
          <w:trHeight w:val="420"/>
          <w:jc w:val="center"/>
        </w:trPr>
        <w:tc>
          <w:tcPr>
            <w:tcW w:w="1155" w:type="dxa"/>
            <w:tcBorders>
              <w:top w:val="single" w:sz="12" w:space="0" w:color="auto"/>
              <w:bottom w:val="single" w:sz="4" w:space="0" w:color="auto"/>
            </w:tcBorders>
          </w:tcPr>
          <w:p w:rsidR="00F20341" w:rsidRPr="00C95E79" w:rsidP="00825C3F" w14:paraId="4A6CEDB6" w14:textId="77777777">
            <w:pPr>
              <w:tabs>
                <w:tab w:val="center" w:pos="4986"/>
              </w:tabs>
              <w:jc w:val="center"/>
              <w:rPr>
                <w:b/>
              </w:rPr>
            </w:pPr>
            <w:r>
              <w:rPr>
                <w:b/>
              </w:rPr>
              <w:t>2</w:t>
            </w:r>
          </w:p>
        </w:tc>
        <w:tc>
          <w:tcPr>
            <w:tcW w:w="6263" w:type="dxa"/>
            <w:tcBorders>
              <w:top w:val="single" w:sz="12" w:space="0" w:color="auto"/>
              <w:bottom w:val="single" w:sz="4" w:space="0" w:color="auto"/>
            </w:tcBorders>
          </w:tcPr>
          <w:p w:rsidR="00F20341" w:rsidP="00825C3F" w14:paraId="4FE83044" w14:textId="77777777">
            <w:pPr>
              <w:tabs>
                <w:tab w:val="center" w:pos="4986"/>
              </w:tabs>
              <w:rPr>
                <w:rFonts w:cs="Helv"/>
                <w:bCs/>
                <w:color w:val="000000"/>
                <w:szCs w:val="20"/>
              </w:rPr>
            </w:pPr>
            <w:r>
              <w:rPr>
                <w:rFonts w:cs="Helv"/>
                <w:bCs/>
                <w:color w:val="000000"/>
                <w:szCs w:val="20"/>
              </w:rPr>
              <w:t>Logistics and Monetization Reports Submitted to USDA</w:t>
            </w:r>
          </w:p>
        </w:tc>
        <w:tc>
          <w:tcPr>
            <w:tcW w:w="1655" w:type="dxa"/>
            <w:tcBorders>
              <w:top w:val="single" w:sz="12" w:space="0" w:color="auto"/>
              <w:bottom w:val="single" w:sz="4" w:space="0" w:color="auto"/>
            </w:tcBorders>
            <w:vAlign w:val="center"/>
          </w:tcPr>
          <w:p w:rsidR="00F20341" w:rsidRPr="00C95E79" w:rsidP="00DB0DE2" w14:paraId="19906FAE"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55192AEB" w14:textId="77777777">
            <w:pPr>
              <w:tabs>
                <w:tab w:val="center" w:pos="4986"/>
              </w:tabs>
              <w:ind w:left="360"/>
            </w:pPr>
          </w:p>
        </w:tc>
      </w:tr>
      <w:tr w14:paraId="0D3D0DD5" w14:textId="77777777" w:rsidTr="00F20341">
        <w:tblPrEx>
          <w:tblW w:w="12818" w:type="dxa"/>
          <w:jc w:val="center"/>
          <w:tblLayout w:type="fixed"/>
          <w:tblLook w:val="01E0"/>
        </w:tblPrEx>
        <w:trPr>
          <w:trHeight w:val="510"/>
          <w:jc w:val="center"/>
        </w:trPr>
        <w:tc>
          <w:tcPr>
            <w:tcW w:w="1155" w:type="dxa"/>
            <w:tcBorders>
              <w:top w:val="single" w:sz="12" w:space="0" w:color="auto"/>
              <w:bottom w:val="single" w:sz="4" w:space="0" w:color="auto"/>
            </w:tcBorders>
          </w:tcPr>
          <w:p w:rsidR="00F20341" w:rsidRPr="00C95E79" w:rsidP="00825C3F" w14:paraId="5C13CAEA" w14:textId="77777777">
            <w:pPr>
              <w:tabs>
                <w:tab w:val="center" w:pos="4986"/>
              </w:tabs>
              <w:jc w:val="center"/>
              <w:rPr>
                <w:b/>
              </w:rPr>
            </w:pPr>
            <w:r>
              <w:rPr>
                <w:b/>
              </w:rPr>
              <w:t>3</w:t>
            </w:r>
          </w:p>
        </w:tc>
        <w:tc>
          <w:tcPr>
            <w:tcW w:w="6263" w:type="dxa"/>
            <w:tcBorders>
              <w:top w:val="single" w:sz="12" w:space="0" w:color="auto"/>
              <w:bottom w:val="single" w:sz="4" w:space="0" w:color="auto"/>
            </w:tcBorders>
          </w:tcPr>
          <w:p w:rsidR="00F20341" w:rsidP="00825C3F" w14:paraId="7E5C4AAC" w14:textId="77777777">
            <w:pPr>
              <w:tabs>
                <w:tab w:val="center" w:pos="4986"/>
              </w:tabs>
              <w:rPr>
                <w:b/>
              </w:rPr>
            </w:pPr>
            <w:r>
              <w:rPr>
                <w:rFonts w:cs="Helv"/>
                <w:bCs/>
                <w:color w:val="000000"/>
                <w:szCs w:val="20"/>
              </w:rPr>
              <w:t>USDA/CCC Financial Reports Submitted to USDA</w:t>
            </w:r>
          </w:p>
        </w:tc>
        <w:tc>
          <w:tcPr>
            <w:tcW w:w="1655" w:type="dxa"/>
            <w:tcBorders>
              <w:top w:val="single" w:sz="12" w:space="0" w:color="auto"/>
              <w:bottom w:val="single" w:sz="4" w:space="0" w:color="auto"/>
            </w:tcBorders>
            <w:vAlign w:val="center"/>
          </w:tcPr>
          <w:p w:rsidR="00F20341" w:rsidRPr="00C95E79" w:rsidP="00DB0DE2" w14:paraId="35A99641"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45F61980" w14:textId="77777777">
            <w:pPr>
              <w:tabs>
                <w:tab w:val="center" w:pos="4986"/>
              </w:tabs>
              <w:ind w:left="360"/>
            </w:pPr>
          </w:p>
        </w:tc>
      </w:tr>
      <w:tr w14:paraId="5A7ABCD8" w14:textId="77777777" w:rsidTr="00F20341">
        <w:tblPrEx>
          <w:tblW w:w="12818" w:type="dxa"/>
          <w:jc w:val="center"/>
          <w:tblLayout w:type="fixed"/>
          <w:tblLook w:val="01E0"/>
        </w:tblPrEx>
        <w:trPr>
          <w:trHeight w:val="420"/>
          <w:jc w:val="center"/>
        </w:trPr>
        <w:tc>
          <w:tcPr>
            <w:tcW w:w="1155" w:type="dxa"/>
            <w:tcBorders>
              <w:top w:val="single" w:sz="12" w:space="0" w:color="auto"/>
              <w:bottom w:val="single" w:sz="4" w:space="0" w:color="auto"/>
            </w:tcBorders>
          </w:tcPr>
          <w:p w:rsidR="00F20341" w:rsidRPr="00C95E79" w:rsidP="00825C3F" w14:paraId="7A485F0B" w14:textId="77777777">
            <w:pPr>
              <w:tabs>
                <w:tab w:val="center" w:pos="4986"/>
              </w:tabs>
              <w:jc w:val="center"/>
              <w:rPr>
                <w:b/>
              </w:rPr>
            </w:pPr>
            <w:r>
              <w:rPr>
                <w:b/>
              </w:rPr>
              <w:t>4</w:t>
            </w:r>
          </w:p>
        </w:tc>
        <w:tc>
          <w:tcPr>
            <w:tcW w:w="6263" w:type="dxa"/>
            <w:tcBorders>
              <w:top w:val="single" w:sz="12" w:space="0" w:color="auto"/>
              <w:bottom w:val="single" w:sz="4" w:space="0" w:color="auto"/>
            </w:tcBorders>
          </w:tcPr>
          <w:p w:rsidR="00F20341" w:rsidP="00825C3F" w14:paraId="457331D1" w14:textId="77777777">
            <w:pPr>
              <w:tabs>
                <w:tab w:val="center" w:pos="4986"/>
              </w:tabs>
              <w:rPr>
                <w:b/>
              </w:rPr>
            </w:pPr>
            <w:r>
              <w:t>Financial Management/Accounting/Operations Manuals</w:t>
            </w:r>
          </w:p>
        </w:tc>
        <w:tc>
          <w:tcPr>
            <w:tcW w:w="1655" w:type="dxa"/>
            <w:tcBorders>
              <w:top w:val="single" w:sz="12" w:space="0" w:color="auto"/>
              <w:bottom w:val="single" w:sz="4" w:space="0" w:color="auto"/>
            </w:tcBorders>
            <w:vAlign w:val="center"/>
          </w:tcPr>
          <w:p w:rsidR="00F20341" w:rsidRPr="00C95E79" w:rsidP="00DB0DE2" w14:paraId="6F4AEC79" w14:textId="77777777">
            <w:pPr>
              <w:tabs>
                <w:tab w:val="center" w:pos="4986"/>
              </w:tabs>
              <w:jc w:val="center"/>
              <w:rPr>
                <w:sz w:val="18"/>
                <w:szCs w:val="18"/>
              </w:rPr>
            </w:pPr>
            <w:r w:rsidRPr="00C95E79">
              <w:rPr>
                <w:sz w:val="18"/>
                <w:szCs w:val="18"/>
              </w:rPr>
              <w:t>Photocopy</w:t>
            </w:r>
          </w:p>
        </w:tc>
        <w:tc>
          <w:tcPr>
            <w:tcW w:w="3745" w:type="dxa"/>
            <w:tcBorders>
              <w:top w:val="single" w:sz="12" w:space="0" w:color="auto"/>
            </w:tcBorders>
          </w:tcPr>
          <w:p w:rsidR="00F20341" w:rsidRPr="00C95E79" w:rsidP="00F20341" w14:paraId="285EDE16" w14:textId="77777777">
            <w:pPr>
              <w:tabs>
                <w:tab w:val="center" w:pos="4986"/>
              </w:tabs>
              <w:ind w:left="360"/>
            </w:pPr>
          </w:p>
        </w:tc>
      </w:tr>
      <w:tr w14:paraId="5E9CCFFB" w14:textId="77777777" w:rsidTr="00F20341">
        <w:tblPrEx>
          <w:tblW w:w="12818" w:type="dxa"/>
          <w:jc w:val="center"/>
          <w:tblLayout w:type="fixed"/>
          <w:tblLook w:val="01E0"/>
        </w:tblPrEx>
        <w:trPr>
          <w:trHeight w:val="1676"/>
          <w:jc w:val="center"/>
        </w:trPr>
        <w:tc>
          <w:tcPr>
            <w:tcW w:w="1155" w:type="dxa"/>
            <w:tcBorders>
              <w:top w:val="single" w:sz="12" w:space="0" w:color="auto"/>
              <w:bottom w:val="single" w:sz="4" w:space="0" w:color="auto"/>
            </w:tcBorders>
          </w:tcPr>
          <w:p w:rsidR="00F20341" w:rsidRPr="00C95E79" w:rsidP="00825C3F" w14:paraId="31AB95EB" w14:textId="77777777">
            <w:pPr>
              <w:tabs>
                <w:tab w:val="center" w:pos="4986"/>
              </w:tabs>
              <w:jc w:val="center"/>
              <w:rPr>
                <w:b/>
              </w:rPr>
            </w:pPr>
            <w:r>
              <w:rPr>
                <w:b/>
              </w:rPr>
              <w:t>5</w:t>
            </w:r>
          </w:p>
        </w:tc>
        <w:tc>
          <w:tcPr>
            <w:tcW w:w="6263" w:type="dxa"/>
            <w:tcBorders>
              <w:top w:val="single" w:sz="12" w:space="0" w:color="auto"/>
              <w:bottom w:val="single" w:sz="4" w:space="0" w:color="auto"/>
            </w:tcBorders>
          </w:tcPr>
          <w:p w:rsidR="00F20341" w:rsidP="003E54FE" w14:paraId="1EA31DFB" w14:textId="77777777">
            <w:pPr>
              <w:tabs>
                <w:tab w:val="center" w:pos="4986"/>
              </w:tabs>
              <w:rPr>
                <w:b/>
              </w:rPr>
            </w:pPr>
            <w:r>
              <w:t xml:space="preserve">Chart of Accounts:  Please provide a written explanation as to how accounts/accounting codes relate directly to activities cited in Table F (entitled “Use of Funds”) in the Logistics and Monetization Reports </w:t>
            </w:r>
            <w:r w:rsidRPr="003E54FE">
              <w:t>#9</w:t>
            </w:r>
            <w:r>
              <w:t xml:space="preserve"> submitted to FAS, and the program expense line items reported on the USDA/CCC Financial Reports </w:t>
            </w:r>
            <w:r w:rsidRPr="003E54FE">
              <w:t>#9b</w:t>
            </w:r>
            <w:r>
              <w:t>.</w:t>
            </w:r>
          </w:p>
        </w:tc>
        <w:tc>
          <w:tcPr>
            <w:tcW w:w="1655" w:type="dxa"/>
            <w:tcBorders>
              <w:top w:val="single" w:sz="12" w:space="0" w:color="auto"/>
              <w:bottom w:val="single" w:sz="4" w:space="0" w:color="auto"/>
            </w:tcBorders>
            <w:vAlign w:val="center"/>
          </w:tcPr>
          <w:p w:rsidR="00F20341" w:rsidRPr="00C95E79" w:rsidP="00DB0DE2" w14:paraId="72C1F634" w14:textId="77777777">
            <w:pPr>
              <w:tabs>
                <w:tab w:val="center" w:pos="4986"/>
              </w:tabs>
              <w:jc w:val="center"/>
              <w:rPr>
                <w:sz w:val="18"/>
                <w:szCs w:val="18"/>
              </w:rPr>
            </w:pPr>
            <w:r w:rsidRPr="00C95E79">
              <w:rPr>
                <w:sz w:val="18"/>
                <w:szCs w:val="18"/>
              </w:rPr>
              <w:t>Photocopy</w:t>
            </w:r>
          </w:p>
        </w:tc>
        <w:tc>
          <w:tcPr>
            <w:tcW w:w="3745" w:type="dxa"/>
            <w:tcBorders>
              <w:top w:val="single" w:sz="12" w:space="0" w:color="auto"/>
            </w:tcBorders>
          </w:tcPr>
          <w:p w:rsidR="00F20341" w:rsidRPr="00C95E79" w:rsidP="00F20341" w14:paraId="160F28CC" w14:textId="77777777">
            <w:pPr>
              <w:tabs>
                <w:tab w:val="center" w:pos="4986"/>
              </w:tabs>
              <w:ind w:left="360"/>
            </w:pPr>
          </w:p>
        </w:tc>
      </w:tr>
      <w:tr w14:paraId="7A3CCDE0" w14:textId="77777777" w:rsidTr="00F20341">
        <w:tblPrEx>
          <w:tblW w:w="12818" w:type="dxa"/>
          <w:jc w:val="center"/>
          <w:tblLayout w:type="fixed"/>
          <w:tblLook w:val="01E0"/>
        </w:tblPrEx>
        <w:trPr>
          <w:trHeight w:val="870"/>
          <w:jc w:val="center"/>
        </w:trPr>
        <w:tc>
          <w:tcPr>
            <w:tcW w:w="1155" w:type="dxa"/>
            <w:tcBorders>
              <w:top w:val="single" w:sz="12" w:space="0" w:color="auto"/>
              <w:bottom w:val="single" w:sz="4" w:space="0" w:color="auto"/>
            </w:tcBorders>
          </w:tcPr>
          <w:p w:rsidR="00F20341" w:rsidRPr="00C95E79" w:rsidP="00825C3F" w14:paraId="40E3C107" w14:textId="77777777">
            <w:pPr>
              <w:tabs>
                <w:tab w:val="center" w:pos="4986"/>
              </w:tabs>
              <w:jc w:val="center"/>
              <w:rPr>
                <w:b/>
              </w:rPr>
            </w:pPr>
            <w:r>
              <w:rPr>
                <w:b/>
              </w:rPr>
              <w:t>6</w:t>
            </w:r>
          </w:p>
        </w:tc>
        <w:tc>
          <w:tcPr>
            <w:tcW w:w="6263" w:type="dxa"/>
            <w:tcBorders>
              <w:top w:val="single" w:sz="12" w:space="0" w:color="auto"/>
              <w:bottom w:val="single" w:sz="4" w:space="0" w:color="auto"/>
            </w:tcBorders>
          </w:tcPr>
          <w:p w:rsidR="00F20341" w:rsidP="00825C3F" w14:paraId="7C70F225" w14:textId="77777777">
            <w:pPr>
              <w:tabs>
                <w:tab w:val="center" w:pos="4986"/>
              </w:tabs>
              <w:rPr>
                <w:b/>
              </w:rPr>
            </w:pPr>
            <w:r>
              <w:t>Bank Statements for Accounts Holding Monetization Fund and Funds Advanced from USDA’s Commodity Credit Corporation</w:t>
            </w:r>
          </w:p>
        </w:tc>
        <w:tc>
          <w:tcPr>
            <w:tcW w:w="1655" w:type="dxa"/>
            <w:tcBorders>
              <w:top w:val="single" w:sz="12" w:space="0" w:color="auto"/>
              <w:bottom w:val="single" w:sz="4" w:space="0" w:color="auto"/>
            </w:tcBorders>
            <w:vAlign w:val="center"/>
          </w:tcPr>
          <w:p w:rsidR="00F20341" w:rsidRPr="00C95E79" w:rsidP="00DB0DE2" w14:paraId="14067605"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56EA6BF7" w14:textId="77777777">
            <w:pPr>
              <w:tabs>
                <w:tab w:val="center" w:pos="4986"/>
              </w:tabs>
              <w:ind w:left="360"/>
            </w:pPr>
          </w:p>
        </w:tc>
      </w:tr>
      <w:tr w14:paraId="36E06FD6" w14:textId="77777777" w:rsidTr="00F20341">
        <w:tblPrEx>
          <w:tblW w:w="12818" w:type="dxa"/>
          <w:jc w:val="center"/>
          <w:tblLayout w:type="fixed"/>
          <w:tblLook w:val="01E0"/>
        </w:tblPrEx>
        <w:trPr>
          <w:trHeight w:val="1140"/>
          <w:jc w:val="center"/>
        </w:trPr>
        <w:tc>
          <w:tcPr>
            <w:tcW w:w="1155" w:type="dxa"/>
            <w:tcBorders>
              <w:top w:val="single" w:sz="12" w:space="0" w:color="auto"/>
              <w:bottom w:val="single" w:sz="4" w:space="0" w:color="auto"/>
            </w:tcBorders>
          </w:tcPr>
          <w:p w:rsidR="00F20341" w:rsidRPr="00C95E79" w:rsidP="00825C3F" w14:paraId="09B300D7" w14:textId="77777777">
            <w:pPr>
              <w:tabs>
                <w:tab w:val="center" w:pos="4986"/>
              </w:tabs>
              <w:jc w:val="center"/>
              <w:rPr>
                <w:b/>
              </w:rPr>
            </w:pPr>
            <w:r>
              <w:rPr>
                <w:b/>
              </w:rPr>
              <w:t>7</w:t>
            </w:r>
          </w:p>
        </w:tc>
        <w:tc>
          <w:tcPr>
            <w:tcW w:w="6263" w:type="dxa"/>
            <w:tcBorders>
              <w:top w:val="single" w:sz="12" w:space="0" w:color="auto"/>
              <w:bottom w:val="single" w:sz="4" w:space="0" w:color="auto"/>
            </w:tcBorders>
          </w:tcPr>
          <w:p w:rsidR="00F20341" w:rsidRPr="00893F27" w:rsidP="003E54FE" w14:paraId="3333F253" w14:textId="77777777">
            <w:pPr>
              <w:tabs>
                <w:tab w:val="center" w:pos="4986"/>
              </w:tabs>
            </w:pPr>
            <w:r>
              <w:rPr>
                <w:rFonts w:cs="Helv"/>
                <w:bCs/>
                <w:color w:val="000000"/>
                <w:szCs w:val="20"/>
              </w:rPr>
              <w:t xml:space="preserve">Print-outs of Pages from General Ledger Citing Account Totals that equate to and tie into All Line Items Reported on </w:t>
            </w:r>
            <w:r>
              <w:t xml:space="preserve">Table F (entitled “Use of Funds”) in the Logistics and Monetization Reports </w:t>
            </w:r>
            <w:r w:rsidRPr="003E54FE">
              <w:t>#9</w:t>
            </w:r>
            <w:r>
              <w:t>.</w:t>
            </w:r>
          </w:p>
        </w:tc>
        <w:tc>
          <w:tcPr>
            <w:tcW w:w="1655" w:type="dxa"/>
            <w:tcBorders>
              <w:top w:val="single" w:sz="12" w:space="0" w:color="auto"/>
              <w:bottom w:val="single" w:sz="4" w:space="0" w:color="auto"/>
            </w:tcBorders>
            <w:vAlign w:val="center"/>
          </w:tcPr>
          <w:p w:rsidR="00F20341" w:rsidRPr="00C95E79" w:rsidP="00DB0DE2" w14:paraId="6AE43929"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5071C005" w14:textId="77777777">
            <w:pPr>
              <w:tabs>
                <w:tab w:val="center" w:pos="4986"/>
              </w:tabs>
              <w:ind w:left="360"/>
            </w:pPr>
          </w:p>
        </w:tc>
      </w:tr>
      <w:tr w14:paraId="3B53B1D8" w14:textId="77777777" w:rsidTr="00F20341">
        <w:tblPrEx>
          <w:tblW w:w="12818" w:type="dxa"/>
          <w:jc w:val="center"/>
          <w:tblLayout w:type="fixed"/>
          <w:tblLook w:val="01E0"/>
        </w:tblPrEx>
        <w:trPr>
          <w:trHeight w:val="825"/>
          <w:jc w:val="center"/>
        </w:trPr>
        <w:tc>
          <w:tcPr>
            <w:tcW w:w="1155" w:type="dxa"/>
            <w:tcBorders>
              <w:top w:val="single" w:sz="12" w:space="0" w:color="auto"/>
              <w:bottom w:val="single" w:sz="4" w:space="0" w:color="auto"/>
            </w:tcBorders>
          </w:tcPr>
          <w:p w:rsidR="00F20341" w:rsidRPr="00C95E79" w:rsidP="00825C3F" w14:paraId="5B2F2D6C" w14:textId="77777777">
            <w:pPr>
              <w:tabs>
                <w:tab w:val="center" w:pos="4986"/>
              </w:tabs>
              <w:jc w:val="center"/>
              <w:rPr>
                <w:b/>
              </w:rPr>
            </w:pPr>
            <w:r>
              <w:rPr>
                <w:b/>
              </w:rPr>
              <w:t>8</w:t>
            </w:r>
          </w:p>
        </w:tc>
        <w:tc>
          <w:tcPr>
            <w:tcW w:w="6263" w:type="dxa"/>
            <w:tcBorders>
              <w:top w:val="single" w:sz="12" w:space="0" w:color="auto"/>
              <w:bottom w:val="single" w:sz="4" w:space="0" w:color="auto"/>
            </w:tcBorders>
          </w:tcPr>
          <w:p w:rsidR="00F20341" w:rsidP="003E54FE" w14:paraId="3BEE696B" w14:textId="77777777">
            <w:pPr>
              <w:tabs>
                <w:tab w:val="center" w:pos="4986"/>
              </w:tabs>
              <w:rPr>
                <w:rFonts w:cs="Helv"/>
                <w:bCs/>
                <w:color w:val="000000"/>
                <w:szCs w:val="20"/>
              </w:rPr>
            </w:pPr>
            <w:r>
              <w:rPr>
                <w:rFonts w:cs="Helv"/>
                <w:bCs/>
                <w:color w:val="000000"/>
                <w:szCs w:val="20"/>
              </w:rPr>
              <w:t xml:space="preserve">Print-outs of Pages from General Ledger Citing Account Totals that equate to and tie into All Line Items Reported on the </w:t>
            </w:r>
            <w:r>
              <w:t xml:space="preserve">USDA/CCC Financial Reports </w:t>
            </w:r>
            <w:r w:rsidRPr="003E54FE">
              <w:t>#9b</w:t>
            </w:r>
            <w:r>
              <w:t>.</w:t>
            </w:r>
          </w:p>
        </w:tc>
        <w:tc>
          <w:tcPr>
            <w:tcW w:w="1655" w:type="dxa"/>
            <w:tcBorders>
              <w:top w:val="single" w:sz="12" w:space="0" w:color="auto"/>
              <w:bottom w:val="single" w:sz="4" w:space="0" w:color="auto"/>
            </w:tcBorders>
            <w:vAlign w:val="center"/>
          </w:tcPr>
          <w:p w:rsidR="00F20341" w:rsidRPr="00C95E79" w:rsidP="00DB0DE2" w14:paraId="444EF7E6"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24891E14" w14:textId="77777777">
            <w:pPr>
              <w:tabs>
                <w:tab w:val="center" w:pos="4986"/>
              </w:tabs>
              <w:ind w:left="360"/>
            </w:pPr>
          </w:p>
        </w:tc>
      </w:tr>
      <w:tr w14:paraId="7AE172B5" w14:textId="77777777" w:rsidTr="00F20341">
        <w:tblPrEx>
          <w:tblW w:w="12818" w:type="dxa"/>
          <w:jc w:val="center"/>
          <w:tblLayout w:type="fixed"/>
          <w:tblLook w:val="01E0"/>
        </w:tblPrEx>
        <w:trPr>
          <w:trHeight w:val="591"/>
          <w:jc w:val="center"/>
        </w:trPr>
        <w:tc>
          <w:tcPr>
            <w:tcW w:w="1155" w:type="dxa"/>
            <w:tcBorders>
              <w:top w:val="single" w:sz="12" w:space="0" w:color="auto"/>
              <w:bottom w:val="single" w:sz="4" w:space="0" w:color="auto"/>
            </w:tcBorders>
          </w:tcPr>
          <w:p w:rsidR="00F20341" w:rsidRPr="00C95E79" w:rsidP="00825C3F" w14:paraId="14DA7760" w14:textId="77777777">
            <w:pPr>
              <w:tabs>
                <w:tab w:val="center" w:pos="4986"/>
              </w:tabs>
              <w:jc w:val="center"/>
              <w:rPr>
                <w:b/>
              </w:rPr>
            </w:pPr>
            <w:r>
              <w:rPr>
                <w:b/>
              </w:rPr>
              <w:t>9</w:t>
            </w:r>
          </w:p>
        </w:tc>
        <w:tc>
          <w:tcPr>
            <w:tcW w:w="6263" w:type="dxa"/>
            <w:tcBorders>
              <w:top w:val="single" w:sz="12" w:space="0" w:color="auto"/>
              <w:bottom w:val="single" w:sz="4" w:space="0" w:color="auto"/>
            </w:tcBorders>
          </w:tcPr>
          <w:p w:rsidR="00F20341" w:rsidP="00045EAB" w14:paraId="1C22516E" w14:textId="77777777">
            <w:pPr>
              <w:tabs>
                <w:tab w:val="center" w:pos="4986"/>
              </w:tabs>
              <w:rPr>
                <w:b/>
              </w:rPr>
            </w:pPr>
            <w:r>
              <w:t>General Ledger/Transaction Ledger Containing Transactions Charged to Program Funds during 2009</w:t>
            </w:r>
          </w:p>
        </w:tc>
        <w:tc>
          <w:tcPr>
            <w:tcW w:w="1655" w:type="dxa"/>
            <w:tcBorders>
              <w:top w:val="single" w:sz="12" w:space="0" w:color="auto"/>
              <w:bottom w:val="single" w:sz="4" w:space="0" w:color="auto"/>
            </w:tcBorders>
            <w:vAlign w:val="center"/>
          </w:tcPr>
          <w:p w:rsidR="00F20341" w:rsidRPr="00C95E79" w:rsidP="00DB0DE2" w14:paraId="6B9A9B3C"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2542486E" w14:textId="77777777">
            <w:pPr>
              <w:tabs>
                <w:tab w:val="center" w:pos="4986"/>
              </w:tabs>
              <w:ind w:left="360"/>
            </w:pPr>
          </w:p>
        </w:tc>
      </w:tr>
      <w:tr w14:paraId="724FEA0A" w14:textId="77777777" w:rsidTr="00F20341">
        <w:tblPrEx>
          <w:tblW w:w="12818" w:type="dxa"/>
          <w:jc w:val="center"/>
          <w:tblLayout w:type="fixed"/>
          <w:tblLook w:val="01E0"/>
        </w:tblPrEx>
        <w:trPr>
          <w:trHeight w:val="591"/>
          <w:jc w:val="center"/>
        </w:trPr>
        <w:tc>
          <w:tcPr>
            <w:tcW w:w="1155" w:type="dxa"/>
            <w:tcBorders>
              <w:top w:val="single" w:sz="12" w:space="0" w:color="auto"/>
              <w:bottom w:val="single" w:sz="4" w:space="0" w:color="auto"/>
            </w:tcBorders>
          </w:tcPr>
          <w:p w:rsidR="00F20341" w:rsidP="00825C3F" w14:paraId="35FA8649" w14:textId="77777777">
            <w:pPr>
              <w:tabs>
                <w:tab w:val="center" w:pos="4986"/>
              </w:tabs>
              <w:jc w:val="center"/>
              <w:rPr>
                <w:b/>
              </w:rPr>
            </w:pPr>
            <w:r>
              <w:rPr>
                <w:b/>
              </w:rPr>
              <w:t>10</w:t>
            </w:r>
          </w:p>
        </w:tc>
        <w:tc>
          <w:tcPr>
            <w:tcW w:w="6263" w:type="dxa"/>
            <w:tcBorders>
              <w:top w:val="single" w:sz="12" w:space="0" w:color="auto"/>
              <w:bottom w:val="single" w:sz="4" w:space="0" w:color="auto"/>
            </w:tcBorders>
          </w:tcPr>
          <w:p w:rsidR="00F20341" w:rsidP="006265EC" w14:paraId="66FE7429" w14:textId="77777777">
            <w:pPr>
              <w:tabs>
                <w:tab w:val="center" w:pos="4986"/>
              </w:tabs>
              <w:rPr>
                <w:b/>
              </w:rPr>
            </w:pPr>
            <w:r>
              <w:t>General Ledger/Transaction Ledger Containing Transactions Charged to Program Funds during 2010</w:t>
            </w:r>
          </w:p>
        </w:tc>
        <w:tc>
          <w:tcPr>
            <w:tcW w:w="1655" w:type="dxa"/>
            <w:tcBorders>
              <w:top w:val="single" w:sz="12" w:space="0" w:color="auto"/>
              <w:bottom w:val="single" w:sz="4" w:space="0" w:color="auto"/>
            </w:tcBorders>
            <w:vAlign w:val="center"/>
          </w:tcPr>
          <w:p w:rsidR="00F20341" w:rsidRPr="00C95E79" w:rsidP="006265EC" w14:paraId="4ABB3A56"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0BB9CF3C" w14:textId="77777777">
            <w:pPr>
              <w:tabs>
                <w:tab w:val="center" w:pos="4986"/>
              </w:tabs>
              <w:ind w:left="360"/>
            </w:pPr>
          </w:p>
        </w:tc>
      </w:tr>
      <w:tr w14:paraId="02E16B93"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7ED27924" w14:textId="77777777">
            <w:pPr>
              <w:tabs>
                <w:tab w:val="center" w:pos="4986"/>
              </w:tabs>
              <w:jc w:val="center"/>
              <w:rPr>
                <w:b/>
              </w:rPr>
            </w:pPr>
            <w:r>
              <w:rPr>
                <w:b/>
              </w:rPr>
              <w:t>11</w:t>
            </w:r>
          </w:p>
        </w:tc>
        <w:tc>
          <w:tcPr>
            <w:tcW w:w="6263" w:type="dxa"/>
            <w:tcBorders>
              <w:top w:val="single" w:sz="12" w:space="0" w:color="auto"/>
              <w:bottom w:val="single" w:sz="4" w:space="0" w:color="auto"/>
            </w:tcBorders>
          </w:tcPr>
          <w:p w:rsidR="00F20341" w:rsidP="00A056DF" w14:paraId="6B7E4F7D" w14:textId="77777777">
            <w:pPr>
              <w:tabs>
                <w:tab w:val="center" w:pos="4986"/>
              </w:tabs>
              <w:rPr>
                <w:b/>
              </w:rPr>
            </w:pPr>
            <w:r>
              <w:t>General Ledger/Transaction Ledger Containing Transactions Charged to Program Funds during 2011</w:t>
            </w:r>
          </w:p>
        </w:tc>
        <w:tc>
          <w:tcPr>
            <w:tcW w:w="1655" w:type="dxa"/>
            <w:tcBorders>
              <w:top w:val="single" w:sz="12" w:space="0" w:color="auto"/>
              <w:bottom w:val="single" w:sz="4" w:space="0" w:color="auto"/>
            </w:tcBorders>
            <w:vAlign w:val="center"/>
          </w:tcPr>
          <w:p w:rsidR="00F20341" w:rsidRPr="00C95E79" w:rsidP="00DB0DE2" w14:paraId="67BC6086"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40CFE718" w14:textId="77777777">
            <w:pPr>
              <w:tabs>
                <w:tab w:val="center" w:pos="4986"/>
              </w:tabs>
              <w:ind w:left="360"/>
            </w:pPr>
          </w:p>
        </w:tc>
      </w:tr>
      <w:tr w14:paraId="100A7255"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1CE89071" w14:textId="77777777">
            <w:pPr>
              <w:tabs>
                <w:tab w:val="center" w:pos="4986"/>
              </w:tabs>
              <w:jc w:val="center"/>
              <w:rPr>
                <w:b/>
              </w:rPr>
            </w:pPr>
            <w:r>
              <w:rPr>
                <w:b/>
              </w:rPr>
              <w:t>12</w:t>
            </w:r>
          </w:p>
        </w:tc>
        <w:tc>
          <w:tcPr>
            <w:tcW w:w="6263" w:type="dxa"/>
            <w:tcBorders>
              <w:top w:val="single" w:sz="12" w:space="0" w:color="auto"/>
              <w:bottom w:val="single" w:sz="4" w:space="0" w:color="auto"/>
            </w:tcBorders>
          </w:tcPr>
          <w:p w:rsidR="00F20341" w:rsidP="00A056DF" w14:paraId="20F9EEB6" w14:textId="77777777">
            <w:pPr>
              <w:tabs>
                <w:tab w:val="center" w:pos="4986"/>
              </w:tabs>
              <w:rPr>
                <w:b/>
              </w:rPr>
            </w:pPr>
            <w:r>
              <w:t>General Ledger/Transaction Ledger Containing Transactions Charged to Program Funds during 2012</w:t>
            </w:r>
          </w:p>
        </w:tc>
        <w:tc>
          <w:tcPr>
            <w:tcW w:w="1655" w:type="dxa"/>
            <w:tcBorders>
              <w:top w:val="single" w:sz="12" w:space="0" w:color="auto"/>
              <w:bottom w:val="single" w:sz="4" w:space="0" w:color="auto"/>
            </w:tcBorders>
            <w:vAlign w:val="center"/>
          </w:tcPr>
          <w:p w:rsidR="00F20341" w:rsidRPr="00C95E79" w:rsidP="00DB0DE2" w14:paraId="2F477451"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634603BE" w14:textId="77777777">
            <w:pPr>
              <w:tabs>
                <w:tab w:val="center" w:pos="4986"/>
              </w:tabs>
              <w:ind w:left="360"/>
            </w:pPr>
          </w:p>
        </w:tc>
      </w:tr>
      <w:tr w14:paraId="3FA49ED0" w14:textId="77777777" w:rsidTr="00F20341">
        <w:tblPrEx>
          <w:tblW w:w="12818" w:type="dxa"/>
          <w:jc w:val="center"/>
          <w:tblLayout w:type="fixed"/>
          <w:tblLook w:val="01E0"/>
        </w:tblPrEx>
        <w:trPr>
          <w:trHeight w:val="1400"/>
          <w:jc w:val="center"/>
        </w:trPr>
        <w:tc>
          <w:tcPr>
            <w:tcW w:w="1155" w:type="dxa"/>
            <w:tcBorders>
              <w:top w:val="single" w:sz="12" w:space="0" w:color="auto"/>
              <w:bottom w:val="single" w:sz="4" w:space="0" w:color="auto"/>
            </w:tcBorders>
          </w:tcPr>
          <w:p w:rsidR="00F20341" w:rsidP="00825C3F" w14:paraId="7BD0E657" w14:textId="77777777">
            <w:pPr>
              <w:tabs>
                <w:tab w:val="center" w:pos="4986"/>
              </w:tabs>
              <w:jc w:val="center"/>
              <w:rPr>
                <w:b/>
              </w:rPr>
            </w:pPr>
            <w:r>
              <w:rPr>
                <w:b/>
              </w:rPr>
              <w:t>13</w:t>
            </w:r>
          </w:p>
        </w:tc>
        <w:tc>
          <w:tcPr>
            <w:tcW w:w="6263" w:type="dxa"/>
            <w:tcBorders>
              <w:top w:val="single" w:sz="12" w:space="0" w:color="auto"/>
              <w:bottom w:val="single" w:sz="4" w:space="0" w:color="auto"/>
            </w:tcBorders>
          </w:tcPr>
          <w:p w:rsidR="00F20341" w:rsidP="006265EC" w14:paraId="1821920B" w14:textId="77777777">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2009</w:t>
            </w:r>
          </w:p>
        </w:tc>
        <w:tc>
          <w:tcPr>
            <w:tcW w:w="1655" w:type="dxa"/>
            <w:tcBorders>
              <w:top w:val="single" w:sz="12" w:space="0" w:color="auto"/>
              <w:bottom w:val="single" w:sz="4" w:space="0" w:color="auto"/>
            </w:tcBorders>
            <w:vAlign w:val="center"/>
          </w:tcPr>
          <w:p w:rsidR="00F20341" w:rsidRPr="00C95E79" w:rsidP="006265EC" w14:paraId="5AEC5BFA"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38917790" w14:textId="77777777">
            <w:pPr>
              <w:tabs>
                <w:tab w:val="center" w:pos="4986"/>
              </w:tabs>
              <w:ind w:left="360"/>
            </w:pPr>
          </w:p>
        </w:tc>
      </w:tr>
      <w:tr w14:paraId="0D672106" w14:textId="77777777" w:rsidTr="00F20341">
        <w:tblPrEx>
          <w:tblW w:w="12818" w:type="dxa"/>
          <w:jc w:val="center"/>
          <w:tblLayout w:type="fixed"/>
          <w:tblLook w:val="01E0"/>
        </w:tblPrEx>
        <w:trPr>
          <w:trHeight w:val="1400"/>
          <w:jc w:val="center"/>
        </w:trPr>
        <w:tc>
          <w:tcPr>
            <w:tcW w:w="1155" w:type="dxa"/>
            <w:tcBorders>
              <w:top w:val="single" w:sz="12" w:space="0" w:color="auto"/>
              <w:bottom w:val="single" w:sz="4" w:space="0" w:color="auto"/>
            </w:tcBorders>
          </w:tcPr>
          <w:p w:rsidR="00F20341" w:rsidRPr="00C95E79" w:rsidP="00825C3F" w14:paraId="296D60B0" w14:textId="77777777">
            <w:pPr>
              <w:tabs>
                <w:tab w:val="center" w:pos="4986"/>
              </w:tabs>
              <w:jc w:val="center"/>
              <w:rPr>
                <w:b/>
              </w:rPr>
            </w:pPr>
            <w:r>
              <w:rPr>
                <w:b/>
              </w:rPr>
              <w:t>14</w:t>
            </w:r>
          </w:p>
        </w:tc>
        <w:tc>
          <w:tcPr>
            <w:tcW w:w="6263" w:type="dxa"/>
            <w:tcBorders>
              <w:top w:val="single" w:sz="12" w:space="0" w:color="auto"/>
              <w:bottom w:val="single" w:sz="4" w:space="0" w:color="auto"/>
            </w:tcBorders>
          </w:tcPr>
          <w:p w:rsidR="00F20341" w:rsidP="00825C3F" w14:paraId="64231295" w14:textId="77777777">
            <w:pPr>
              <w:tabs>
                <w:tab w:val="center" w:pos="4986"/>
              </w:tabs>
            </w:pPr>
            <w:r>
              <w:t xml:space="preserve">Invoices, Receipts, Travel Documentation, Purchase Orders, Contracts, Proof of Payments Documents, and Other Supporting Documentation Used to Support All General Ledger/Transaction Ledger Transactions Charged to Program Funds during 2010 </w:t>
            </w:r>
          </w:p>
        </w:tc>
        <w:tc>
          <w:tcPr>
            <w:tcW w:w="1655" w:type="dxa"/>
            <w:tcBorders>
              <w:top w:val="single" w:sz="12" w:space="0" w:color="auto"/>
              <w:bottom w:val="single" w:sz="4" w:space="0" w:color="auto"/>
            </w:tcBorders>
            <w:vAlign w:val="center"/>
          </w:tcPr>
          <w:p w:rsidR="00F20341" w:rsidRPr="00C95E79" w:rsidP="00DB0DE2" w14:paraId="308CC562"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237CFF9E" w14:textId="77777777">
            <w:pPr>
              <w:tabs>
                <w:tab w:val="center" w:pos="4986"/>
              </w:tabs>
              <w:ind w:left="360"/>
            </w:pPr>
          </w:p>
        </w:tc>
      </w:tr>
      <w:tr w14:paraId="7236B5FB" w14:textId="77777777" w:rsidTr="00F20341">
        <w:tblPrEx>
          <w:tblW w:w="12818" w:type="dxa"/>
          <w:jc w:val="center"/>
          <w:tblLayout w:type="fixed"/>
          <w:tblLook w:val="01E0"/>
        </w:tblPrEx>
        <w:trPr>
          <w:trHeight w:val="1400"/>
          <w:jc w:val="center"/>
        </w:trPr>
        <w:tc>
          <w:tcPr>
            <w:tcW w:w="1155" w:type="dxa"/>
            <w:tcBorders>
              <w:top w:val="single" w:sz="12" w:space="0" w:color="auto"/>
              <w:bottom w:val="single" w:sz="4" w:space="0" w:color="auto"/>
            </w:tcBorders>
          </w:tcPr>
          <w:p w:rsidR="00F20341" w:rsidRPr="00C95E79" w:rsidP="00825C3F" w14:paraId="486AA7BD" w14:textId="77777777">
            <w:pPr>
              <w:tabs>
                <w:tab w:val="center" w:pos="4986"/>
              </w:tabs>
              <w:jc w:val="center"/>
              <w:rPr>
                <w:b/>
              </w:rPr>
            </w:pPr>
            <w:bookmarkStart w:id="0" w:name="_Hlk343795466"/>
            <w:r>
              <w:rPr>
                <w:b/>
              </w:rPr>
              <w:t>15</w:t>
            </w:r>
          </w:p>
        </w:tc>
        <w:tc>
          <w:tcPr>
            <w:tcW w:w="6263" w:type="dxa"/>
            <w:tcBorders>
              <w:top w:val="single" w:sz="12" w:space="0" w:color="auto"/>
              <w:bottom w:val="single" w:sz="4" w:space="0" w:color="auto"/>
            </w:tcBorders>
          </w:tcPr>
          <w:p w:rsidR="00F20341" w:rsidP="00825C3F" w14:paraId="3EB1DF38" w14:textId="77777777">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2011</w:t>
            </w:r>
          </w:p>
        </w:tc>
        <w:tc>
          <w:tcPr>
            <w:tcW w:w="1655" w:type="dxa"/>
            <w:tcBorders>
              <w:top w:val="single" w:sz="12" w:space="0" w:color="auto"/>
              <w:bottom w:val="single" w:sz="4" w:space="0" w:color="auto"/>
            </w:tcBorders>
            <w:vAlign w:val="center"/>
          </w:tcPr>
          <w:p w:rsidR="00F20341" w:rsidRPr="00C95E79" w:rsidP="00DB0DE2" w14:paraId="48CD2DDA"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0264DB1E" w14:textId="77777777">
            <w:pPr>
              <w:tabs>
                <w:tab w:val="center" w:pos="4986"/>
              </w:tabs>
              <w:ind w:left="360"/>
            </w:pPr>
          </w:p>
        </w:tc>
      </w:tr>
      <w:bookmarkEnd w:id="0"/>
      <w:tr w14:paraId="1A683F8E" w14:textId="77777777" w:rsidTr="00F20341">
        <w:tblPrEx>
          <w:tblW w:w="12818" w:type="dxa"/>
          <w:jc w:val="center"/>
          <w:tblLayout w:type="fixed"/>
          <w:tblLook w:val="01E0"/>
        </w:tblPrEx>
        <w:trPr>
          <w:trHeight w:val="1400"/>
          <w:jc w:val="center"/>
        </w:trPr>
        <w:tc>
          <w:tcPr>
            <w:tcW w:w="1155" w:type="dxa"/>
            <w:tcBorders>
              <w:top w:val="single" w:sz="12" w:space="0" w:color="auto"/>
              <w:bottom w:val="single" w:sz="4" w:space="0" w:color="auto"/>
            </w:tcBorders>
          </w:tcPr>
          <w:p w:rsidR="00F20341" w:rsidRPr="00C95E79" w:rsidP="00825C3F" w14:paraId="37F06535" w14:textId="77777777">
            <w:pPr>
              <w:tabs>
                <w:tab w:val="center" w:pos="4986"/>
              </w:tabs>
              <w:jc w:val="center"/>
              <w:rPr>
                <w:b/>
              </w:rPr>
            </w:pPr>
            <w:r>
              <w:rPr>
                <w:b/>
              </w:rPr>
              <w:t>16</w:t>
            </w:r>
          </w:p>
        </w:tc>
        <w:tc>
          <w:tcPr>
            <w:tcW w:w="6263" w:type="dxa"/>
            <w:tcBorders>
              <w:top w:val="single" w:sz="12" w:space="0" w:color="auto"/>
              <w:bottom w:val="single" w:sz="4" w:space="0" w:color="auto"/>
            </w:tcBorders>
          </w:tcPr>
          <w:p w:rsidR="00F20341" w:rsidP="00A056DF" w14:paraId="1C6778F3" w14:textId="77777777">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2012</w:t>
            </w:r>
          </w:p>
        </w:tc>
        <w:tc>
          <w:tcPr>
            <w:tcW w:w="1655" w:type="dxa"/>
            <w:tcBorders>
              <w:top w:val="single" w:sz="12" w:space="0" w:color="auto"/>
              <w:bottom w:val="single" w:sz="4" w:space="0" w:color="auto"/>
            </w:tcBorders>
            <w:vAlign w:val="center"/>
          </w:tcPr>
          <w:p w:rsidR="00F20341" w:rsidRPr="00C95E79" w:rsidP="00DB0DE2" w14:paraId="4897BBD2"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000D5450" w14:textId="77777777">
            <w:pPr>
              <w:tabs>
                <w:tab w:val="center" w:pos="4986"/>
              </w:tabs>
              <w:ind w:left="360"/>
            </w:pPr>
          </w:p>
        </w:tc>
      </w:tr>
      <w:tr w14:paraId="0670DA92" w14:textId="77777777" w:rsidTr="00F20341">
        <w:tblPrEx>
          <w:tblW w:w="12818" w:type="dxa"/>
          <w:jc w:val="center"/>
          <w:tblLayout w:type="fixed"/>
          <w:tblLook w:val="01E0"/>
        </w:tblPrEx>
        <w:trPr>
          <w:trHeight w:val="1676"/>
          <w:jc w:val="center"/>
        </w:trPr>
        <w:tc>
          <w:tcPr>
            <w:tcW w:w="1155" w:type="dxa"/>
            <w:tcBorders>
              <w:top w:val="single" w:sz="12" w:space="0" w:color="auto"/>
              <w:bottom w:val="single" w:sz="4" w:space="0" w:color="auto"/>
            </w:tcBorders>
          </w:tcPr>
          <w:p w:rsidR="00F20341" w:rsidRPr="00C95E79" w:rsidP="00825C3F" w14:paraId="2C5AF0CC" w14:textId="77777777">
            <w:pPr>
              <w:tabs>
                <w:tab w:val="center" w:pos="4986"/>
              </w:tabs>
              <w:jc w:val="center"/>
              <w:rPr>
                <w:b/>
              </w:rPr>
            </w:pPr>
            <w:r>
              <w:rPr>
                <w:b/>
              </w:rPr>
              <w:t>17</w:t>
            </w:r>
          </w:p>
        </w:tc>
        <w:tc>
          <w:tcPr>
            <w:tcW w:w="6263" w:type="dxa"/>
            <w:tcBorders>
              <w:top w:val="single" w:sz="12" w:space="0" w:color="auto"/>
              <w:bottom w:val="single" w:sz="4" w:space="0" w:color="auto"/>
            </w:tcBorders>
          </w:tcPr>
          <w:p w:rsidR="00F20341" w:rsidP="00825C3F" w14:paraId="37D48ACF" w14:textId="77777777">
            <w:pPr>
              <w:tabs>
                <w:tab w:val="center" w:pos="4986"/>
              </w:tabs>
              <w:rPr>
                <w:b/>
              </w:rPr>
            </w:pPr>
            <w:r>
              <w:t>Documentation to Support Program Outputs/Results as Reported on the most recently submitted Logistics and Monetization Report  (Please provide documentation to support all measurable outputs/results as reported in the most recently submitted logistics and monetization report to USDA.)</w:t>
            </w:r>
          </w:p>
        </w:tc>
        <w:tc>
          <w:tcPr>
            <w:tcW w:w="1655" w:type="dxa"/>
            <w:tcBorders>
              <w:top w:val="single" w:sz="12" w:space="0" w:color="auto"/>
              <w:bottom w:val="single" w:sz="4" w:space="0" w:color="auto"/>
            </w:tcBorders>
            <w:vAlign w:val="center"/>
          </w:tcPr>
          <w:p w:rsidR="00F20341" w:rsidRPr="00C95E79" w:rsidP="00DB0DE2" w14:paraId="6FDE0083"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P="00F20341" w14:paraId="32C68F36" w14:textId="77777777">
            <w:pPr>
              <w:tabs>
                <w:tab w:val="center" w:pos="4986"/>
              </w:tabs>
              <w:ind w:left="360"/>
            </w:pPr>
          </w:p>
        </w:tc>
      </w:tr>
      <w:tr w14:paraId="6370E1AB"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327DBF3F" w14:textId="77777777">
            <w:pPr>
              <w:tabs>
                <w:tab w:val="center" w:pos="4986"/>
              </w:tabs>
              <w:jc w:val="center"/>
              <w:rPr>
                <w:b/>
              </w:rPr>
            </w:pPr>
            <w:r>
              <w:rPr>
                <w:b/>
              </w:rPr>
              <w:t>18</w:t>
            </w:r>
          </w:p>
        </w:tc>
        <w:tc>
          <w:tcPr>
            <w:tcW w:w="6263" w:type="dxa"/>
            <w:tcBorders>
              <w:top w:val="single" w:sz="12" w:space="0" w:color="auto"/>
              <w:bottom w:val="single" w:sz="4" w:space="0" w:color="auto"/>
            </w:tcBorders>
          </w:tcPr>
          <w:p w:rsidR="00F20341" w:rsidP="00825C3F" w14:paraId="1D1EB42C" w14:textId="77777777">
            <w:pPr>
              <w:tabs>
                <w:tab w:val="center" w:pos="4986"/>
              </w:tabs>
            </w:pPr>
            <w:r w:rsidRPr="00893F27">
              <w:t xml:space="preserve">Documentation to Support the </w:t>
            </w:r>
            <w:r>
              <w:t xml:space="preserve">Administration of the </w:t>
            </w:r>
            <w:r w:rsidRPr="00893F27">
              <w:t>Direct Distribution Program</w:t>
            </w:r>
          </w:p>
        </w:tc>
        <w:tc>
          <w:tcPr>
            <w:tcW w:w="1655" w:type="dxa"/>
            <w:tcBorders>
              <w:top w:val="single" w:sz="12" w:space="0" w:color="auto"/>
              <w:bottom w:val="single" w:sz="4" w:space="0" w:color="auto"/>
            </w:tcBorders>
            <w:vAlign w:val="center"/>
          </w:tcPr>
          <w:p w:rsidR="00F20341" w:rsidRPr="00F20341" w:rsidP="00FF12E9" w14:paraId="3DF2BF1F" w14:textId="77777777">
            <w:pPr>
              <w:tabs>
                <w:tab w:val="center" w:pos="4986"/>
              </w:tabs>
              <w:jc w:val="center"/>
            </w:pPr>
            <w:r w:rsidRPr="00F20341">
              <w:t>N/A</w:t>
            </w:r>
          </w:p>
        </w:tc>
        <w:tc>
          <w:tcPr>
            <w:tcW w:w="3745" w:type="dxa"/>
            <w:tcBorders>
              <w:top w:val="single" w:sz="12" w:space="0" w:color="auto"/>
            </w:tcBorders>
          </w:tcPr>
          <w:p w:rsidR="00F20341" w:rsidRPr="00F20341" w:rsidP="00F20341" w14:paraId="249AD883" w14:textId="77777777">
            <w:pPr>
              <w:tabs>
                <w:tab w:val="center" w:pos="4986"/>
              </w:tabs>
              <w:ind w:left="360"/>
              <w:jc w:val="center"/>
              <w:rPr>
                <w:b/>
              </w:rPr>
            </w:pPr>
          </w:p>
        </w:tc>
      </w:tr>
      <w:tr w14:paraId="3BCD08E3"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7C8E5348" w14:textId="77777777">
            <w:pPr>
              <w:tabs>
                <w:tab w:val="center" w:pos="4986"/>
              </w:tabs>
              <w:jc w:val="center"/>
              <w:rPr>
                <w:b/>
              </w:rPr>
            </w:pPr>
            <w:r>
              <w:rPr>
                <w:b/>
              </w:rPr>
              <w:t>19</w:t>
            </w:r>
          </w:p>
        </w:tc>
        <w:tc>
          <w:tcPr>
            <w:tcW w:w="6263" w:type="dxa"/>
            <w:tcBorders>
              <w:top w:val="single" w:sz="12" w:space="0" w:color="auto"/>
              <w:bottom w:val="single" w:sz="4" w:space="0" w:color="auto"/>
            </w:tcBorders>
          </w:tcPr>
          <w:p w:rsidR="00F20341" w:rsidP="007672AA" w14:paraId="7B1DDC27" w14:textId="77777777">
            <w:pPr>
              <w:tabs>
                <w:tab w:val="center" w:pos="4986"/>
              </w:tabs>
              <w:rPr>
                <w:b/>
              </w:rPr>
            </w:pPr>
            <w:r>
              <w:t xml:space="preserve">Independent Audit Reports including OMB A-133 Reports for 2009, 2010, 2011, </w:t>
            </w:r>
            <w:r w:rsidRPr="001D42D9">
              <w:t>2012, if applicable</w:t>
            </w:r>
          </w:p>
        </w:tc>
        <w:tc>
          <w:tcPr>
            <w:tcW w:w="1655" w:type="dxa"/>
            <w:tcBorders>
              <w:top w:val="single" w:sz="12" w:space="0" w:color="auto"/>
              <w:bottom w:val="single" w:sz="4" w:space="0" w:color="auto"/>
            </w:tcBorders>
            <w:vAlign w:val="center"/>
          </w:tcPr>
          <w:p w:rsidR="00F20341" w:rsidRPr="00C95E79" w:rsidP="00DB0DE2" w14:paraId="4393ACB1" w14:textId="77777777">
            <w:pPr>
              <w:tabs>
                <w:tab w:val="center" w:pos="4986"/>
              </w:tabs>
              <w:jc w:val="center"/>
              <w:rPr>
                <w:sz w:val="18"/>
                <w:szCs w:val="18"/>
              </w:rPr>
            </w:pPr>
            <w:r>
              <w:rPr>
                <w:sz w:val="18"/>
                <w:szCs w:val="18"/>
              </w:rPr>
              <w:t>Photocopy of all reports</w:t>
            </w:r>
          </w:p>
        </w:tc>
        <w:tc>
          <w:tcPr>
            <w:tcW w:w="3745" w:type="dxa"/>
            <w:tcBorders>
              <w:top w:val="single" w:sz="12" w:space="0" w:color="auto"/>
            </w:tcBorders>
          </w:tcPr>
          <w:p w:rsidR="00F20341" w:rsidRPr="001E3255" w:rsidP="00F20341" w14:paraId="1354EB21" w14:textId="77777777">
            <w:pPr>
              <w:tabs>
                <w:tab w:val="center" w:pos="4986"/>
              </w:tabs>
              <w:ind w:left="360"/>
            </w:pPr>
          </w:p>
        </w:tc>
      </w:tr>
      <w:tr w14:paraId="38E3E6A7" w14:textId="77777777" w:rsidTr="00F20341">
        <w:tblPrEx>
          <w:tblW w:w="12818" w:type="dxa"/>
          <w:jc w:val="center"/>
          <w:tblLayout w:type="fixed"/>
          <w:tblLook w:val="01E0"/>
        </w:tblPrEx>
        <w:trPr>
          <w:trHeight w:val="1154"/>
          <w:jc w:val="center"/>
        </w:trPr>
        <w:tc>
          <w:tcPr>
            <w:tcW w:w="1155" w:type="dxa"/>
            <w:tcBorders>
              <w:top w:val="single" w:sz="12" w:space="0" w:color="auto"/>
              <w:bottom w:val="single" w:sz="4" w:space="0" w:color="auto"/>
            </w:tcBorders>
          </w:tcPr>
          <w:p w:rsidR="00F20341" w:rsidRPr="00C95E79" w:rsidP="00825C3F" w14:paraId="43DAB346" w14:textId="77777777">
            <w:pPr>
              <w:tabs>
                <w:tab w:val="center" w:pos="4986"/>
              </w:tabs>
              <w:jc w:val="center"/>
              <w:rPr>
                <w:b/>
              </w:rPr>
            </w:pPr>
            <w:r>
              <w:rPr>
                <w:b/>
              </w:rPr>
              <w:t>20</w:t>
            </w:r>
          </w:p>
        </w:tc>
        <w:tc>
          <w:tcPr>
            <w:tcW w:w="6263" w:type="dxa"/>
            <w:tcBorders>
              <w:top w:val="single" w:sz="12" w:space="0" w:color="auto"/>
              <w:bottom w:val="single" w:sz="4" w:space="0" w:color="auto"/>
            </w:tcBorders>
          </w:tcPr>
          <w:p w:rsidR="00F20341" w:rsidRPr="00FB6A96" w:rsidP="00E15A7C" w14:paraId="381C50DB" w14:textId="77777777">
            <w:pPr>
              <w:tabs>
                <w:tab w:val="center" w:pos="4986"/>
              </w:tabs>
            </w:pPr>
            <w:r>
              <w:t>Letter Containing Negotiated Indirect Cost Rate Agreement (NICRA) with the U.S. Agency for International Development (USAID) Applicable for 2009 and Calculation of NICRA Rate Applied and Charged against this Agreement for 2009</w:t>
            </w:r>
          </w:p>
        </w:tc>
        <w:tc>
          <w:tcPr>
            <w:tcW w:w="1655" w:type="dxa"/>
            <w:tcBorders>
              <w:top w:val="single" w:sz="12" w:space="0" w:color="auto"/>
              <w:bottom w:val="single" w:sz="4" w:space="0" w:color="auto"/>
            </w:tcBorders>
            <w:vAlign w:val="center"/>
          </w:tcPr>
          <w:p w:rsidR="00F20341" w:rsidRPr="00C95E79" w:rsidP="00DB0DE2" w14:paraId="3156C5E4"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68F2779E" w14:textId="77777777">
            <w:pPr>
              <w:tabs>
                <w:tab w:val="center" w:pos="4986"/>
              </w:tabs>
              <w:ind w:left="360"/>
            </w:pPr>
          </w:p>
        </w:tc>
      </w:tr>
      <w:tr w14:paraId="3F749802" w14:textId="77777777" w:rsidTr="00F20341">
        <w:tblPrEx>
          <w:tblW w:w="12818" w:type="dxa"/>
          <w:jc w:val="center"/>
          <w:tblLayout w:type="fixed"/>
          <w:tblLook w:val="01E0"/>
        </w:tblPrEx>
        <w:trPr>
          <w:trHeight w:val="1154"/>
          <w:jc w:val="center"/>
        </w:trPr>
        <w:tc>
          <w:tcPr>
            <w:tcW w:w="1155" w:type="dxa"/>
            <w:tcBorders>
              <w:top w:val="single" w:sz="12" w:space="0" w:color="auto"/>
              <w:bottom w:val="single" w:sz="4" w:space="0" w:color="auto"/>
            </w:tcBorders>
          </w:tcPr>
          <w:p w:rsidR="00F20341" w:rsidP="00825C3F" w14:paraId="1A1470FB" w14:textId="77777777">
            <w:pPr>
              <w:tabs>
                <w:tab w:val="center" w:pos="4986"/>
              </w:tabs>
              <w:jc w:val="center"/>
              <w:rPr>
                <w:b/>
              </w:rPr>
            </w:pPr>
            <w:r>
              <w:rPr>
                <w:b/>
              </w:rPr>
              <w:t>21</w:t>
            </w:r>
          </w:p>
        </w:tc>
        <w:tc>
          <w:tcPr>
            <w:tcW w:w="6263" w:type="dxa"/>
            <w:tcBorders>
              <w:top w:val="single" w:sz="12" w:space="0" w:color="auto"/>
              <w:bottom w:val="single" w:sz="4" w:space="0" w:color="auto"/>
            </w:tcBorders>
          </w:tcPr>
          <w:p w:rsidR="00F20341" w:rsidP="006265EC" w14:paraId="1D3F1EA2" w14:textId="77777777">
            <w:pPr>
              <w:tabs>
                <w:tab w:val="center" w:pos="4986"/>
              </w:tabs>
              <w:rPr>
                <w:b/>
              </w:rPr>
            </w:pPr>
            <w:r>
              <w:t>Letter Containing Negotiated Indirect Cost Rate Agreement (NICRA) with the U.S. Agency for International Development (USAID) Applicable for 2010 and Calculation of NICRA Rate Applied and Charged against this Agreement for 2010</w:t>
            </w:r>
          </w:p>
        </w:tc>
        <w:tc>
          <w:tcPr>
            <w:tcW w:w="1655" w:type="dxa"/>
            <w:tcBorders>
              <w:top w:val="single" w:sz="12" w:space="0" w:color="auto"/>
              <w:bottom w:val="single" w:sz="4" w:space="0" w:color="auto"/>
            </w:tcBorders>
            <w:vAlign w:val="center"/>
          </w:tcPr>
          <w:p w:rsidR="00F20341" w:rsidRPr="00C95E79" w:rsidP="006265EC" w14:paraId="1986F157"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68E54AD4" w14:textId="77777777">
            <w:pPr>
              <w:tabs>
                <w:tab w:val="center" w:pos="4986"/>
              </w:tabs>
              <w:ind w:left="360"/>
            </w:pPr>
          </w:p>
        </w:tc>
      </w:tr>
      <w:tr w14:paraId="1AADA9A0" w14:textId="77777777" w:rsidTr="00F20341">
        <w:tblPrEx>
          <w:tblW w:w="12818" w:type="dxa"/>
          <w:jc w:val="center"/>
          <w:tblLayout w:type="fixed"/>
          <w:tblLook w:val="01E0"/>
        </w:tblPrEx>
        <w:trPr>
          <w:trHeight w:val="1154"/>
          <w:jc w:val="center"/>
        </w:trPr>
        <w:tc>
          <w:tcPr>
            <w:tcW w:w="1155" w:type="dxa"/>
            <w:tcBorders>
              <w:top w:val="single" w:sz="12" w:space="0" w:color="auto"/>
              <w:bottom w:val="single" w:sz="4" w:space="0" w:color="auto"/>
            </w:tcBorders>
          </w:tcPr>
          <w:p w:rsidR="00F20341" w:rsidRPr="00C95E79" w:rsidP="00825C3F" w14:paraId="76F85B44" w14:textId="77777777">
            <w:pPr>
              <w:tabs>
                <w:tab w:val="center" w:pos="4986"/>
              </w:tabs>
              <w:jc w:val="center"/>
              <w:rPr>
                <w:b/>
              </w:rPr>
            </w:pPr>
            <w:r>
              <w:rPr>
                <w:b/>
              </w:rPr>
              <w:t>22</w:t>
            </w:r>
          </w:p>
        </w:tc>
        <w:tc>
          <w:tcPr>
            <w:tcW w:w="6263" w:type="dxa"/>
            <w:tcBorders>
              <w:top w:val="single" w:sz="12" w:space="0" w:color="auto"/>
              <w:bottom w:val="single" w:sz="4" w:space="0" w:color="auto"/>
            </w:tcBorders>
          </w:tcPr>
          <w:p w:rsidR="00F20341" w:rsidP="00825C3F" w14:paraId="30D2380A" w14:textId="77777777">
            <w:pPr>
              <w:tabs>
                <w:tab w:val="center" w:pos="4986"/>
              </w:tabs>
              <w:rPr>
                <w:b/>
              </w:rPr>
            </w:pPr>
            <w:r>
              <w:t>Letter Containing Negotiated Indirect Cost Rate Agreement (NICRA) with the U.S. Agency for International Development (USAID) Applicable for 2011 and Calculation of NICRA Rate Applied and Charged against this Agreement for 2011</w:t>
            </w:r>
          </w:p>
        </w:tc>
        <w:tc>
          <w:tcPr>
            <w:tcW w:w="1655" w:type="dxa"/>
            <w:tcBorders>
              <w:top w:val="single" w:sz="12" w:space="0" w:color="auto"/>
              <w:bottom w:val="single" w:sz="4" w:space="0" w:color="auto"/>
            </w:tcBorders>
            <w:vAlign w:val="center"/>
          </w:tcPr>
          <w:p w:rsidR="00F20341" w:rsidRPr="00C95E79" w:rsidP="00DB0DE2" w14:paraId="0BBCA6B0"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5F535340" w14:textId="77777777">
            <w:pPr>
              <w:tabs>
                <w:tab w:val="center" w:pos="4986"/>
              </w:tabs>
              <w:ind w:left="360"/>
            </w:pPr>
          </w:p>
        </w:tc>
      </w:tr>
      <w:tr w14:paraId="6FDDCE7A" w14:textId="77777777" w:rsidTr="00F20341">
        <w:tblPrEx>
          <w:tblW w:w="12818" w:type="dxa"/>
          <w:jc w:val="center"/>
          <w:tblLayout w:type="fixed"/>
          <w:tblLook w:val="01E0"/>
        </w:tblPrEx>
        <w:trPr>
          <w:trHeight w:val="1154"/>
          <w:jc w:val="center"/>
        </w:trPr>
        <w:tc>
          <w:tcPr>
            <w:tcW w:w="1155" w:type="dxa"/>
            <w:tcBorders>
              <w:top w:val="single" w:sz="12" w:space="0" w:color="auto"/>
              <w:bottom w:val="single" w:sz="4" w:space="0" w:color="auto"/>
            </w:tcBorders>
          </w:tcPr>
          <w:p w:rsidR="00F20341" w:rsidRPr="00C95E79" w:rsidP="00825C3F" w14:paraId="13511DC5" w14:textId="77777777">
            <w:pPr>
              <w:tabs>
                <w:tab w:val="center" w:pos="4986"/>
              </w:tabs>
              <w:jc w:val="center"/>
              <w:rPr>
                <w:b/>
              </w:rPr>
            </w:pPr>
            <w:r>
              <w:rPr>
                <w:b/>
              </w:rPr>
              <w:t>23</w:t>
            </w:r>
          </w:p>
        </w:tc>
        <w:tc>
          <w:tcPr>
            <w:tcW w:w="6263" w:type="dxa"/>
            <w:tcBorders>
              <w:top w:val="single" w:sz="12" w:space="0" w:color="auto"/>
              <w:bottom w:val="single" w:sz="4" w:space="0" w:color="auto"/>
            </w:tcBorders>
          </w:tcPr>
          <w:p w:rsidR="00F20341" w:rsidP="00825C3F" w14:paraId="29EFBC59" w14:textId="77777777">
            <w:pPr>
              <w:tabs>
                <w:tab w:val="center" w:pos="4986"/>
              </w:tabs>
              <w:rPr>
                <w:b/>
              </w:rPr>
            </w:pPr>
            <w:r>
              <w:t>Letter Containing Negotiated Indirect Cost Rate Agreement (NICRA) with the U.S. Agency for International Development (USAID) Applicable for 2012 and Calculation of NICRA Rate Applied and Charged against this Agreement for 2012</w:t>
            </w:r>
          </w:p>
        </w:tc>
        <w:tc>
          <w:tcPr>
            <w:tcW w:w="1655" w:type="dxa"/>
            <w:tcBorders>
              <w:top w:val="single" w:sz="12" w:space="0" w:color="auto"/>
              <w:bottom w:val="single" w:sz="4" w:space="0" w:color="auto"/>
            </w:tcBorders>
            <w:vAlign w:val="center"/>
          </w:tcPr>
          <w:p w:rsidR="00F20341" w:rsidRPr="00C95E79" w:rsidP="00DB0DE2" w14:paraId="6D197B7F"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05A396D3" w14:textId="77777777">
            <w:pPr>
              <w:tabs>
                <w:tab w:val="center" w:pos="4986"/>
              </w:tabs>
              <w:ind w:left="360"/>
            </w:pPr>
          </w:p>
        </w:tc>
      </w:tr>
      <w:tr w14:paraId="2AF3A812" w14:textId="77777777" w:rsidTr="00F20341">
        <w:tblPrEx>
          <w:tblW w:w="12818" w:type="dxa"/>
          <w:jc w:val="center"/>
          <w:tblLayout w:type="fixed"/>
          <w:tblLook w:val="01E0"/>
        </w:tblPrEx>
        <w:trPr>
          <w:trHeight w:val="366"/>
          <w:jc w:val="center"/>
        </w:trPr>
        <w:tc>
          <w:tcPr>
            <w:tcW w:w="1155" w:type="dxa"/>
            <w:tcBorders>
              <w:top w:val="single" w:sz="12" w:space="0" w:color="auto"/>
              <w:bottom w:val="single" w:sz="4" w:space="0" w:color="auto"/>
            </w:tcBorders>
          </w:tcPr>
          <w:p w:rsidR="00F20341" w:rsidRPr="00C95E79" w:rsidP="00825C3F" w14:paraId="2B471682" w14:textId="77777777">
            <w:pPr>
              <w:tabs>
                <w:tab w:val="center" w:pos="4986"/>
              </w:tabs>
              <w:jc w:val="center"/>
              <w:rPr>
                <w:b/>
              </w:rPr>
            </w:pPr>
            <w:r>
              <w:rPr>
                <w:b/>
              </w:rPr>
              <w:t>24</w:t>
            </w:r>
          </w:p>
        </w:tc>
        <w:tc>
          <w:tcPr>
            <w:tcW w:w="6263" w:type="dxa"/>
            <w:tcBorders>
              <w:top w:val="single" w:sz="12" w:space="0" w:color="auto"/>
              <w:bottom w:val="single" w:sz="4" w:space="0" w:color="auto"/>
            </w:tcBorders>
            <w:vAlign w:val="center"/>
          </w:tcPr>
          <w:p w:rsidR="00F20341" w:rsidP="00E15A7C" w14:paraId="61373A30" w14:textId="77777777">
            <w:pPr>
              <w:tabs>
                <w:tab w:val="center" w:pos="4986"/>
              </w:tabs>
              <w:rPr>
                <w:b/>
              </w:rPr>
            </w:pPr>
            <w:r>
              <w:t>Public Tender for Sale of Commodities Monetized</w:t>
            </w:r>
          </w:p>
        </w:tc>
        <w:tc>
          <w:tcPr>
            <w:tcW w:w="1655" w:type="dxa"/>
            <w:tcBorders>
              <w:top w:val="single" w:sz="12" w:space="0" w:color="auto"/>
              <w:bottom w:val="single" w:sz="4" w:space="0" w:color="auto"/>
            </w:tcBorders>
            <w:vAlign w:val="center"/>
          </w:tcPr>
          <w:p w:rsidR="00F20341" w:rsidP="00DB0DE2" w14:paraId="1EC02FC9" w14:textId="77777777">
            <w:pPr>
              <w:tabs>
                <w:tab w:val="center" w:pos="4986"/>
              </w:tabs>
              <w:jc w:val="center"/>
              <w:rPr>
                <w:sz w:val="18"/>
                <w:szCs w:val="18"/>
              </w:rPr>
            </w:pPr>
          </w:p>
          <w:p w:rsidR="00F20341" w:rsidRPr="00C95E79" w:rsidP="00DB0DE2" w14:paraId="4DF5FE85"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71321F9C" w14:textId="77777777">
            <w:pPr>
              <w:tabs>
                <w:tab w:val="center" w:pos="4986"/>
              </w:tabs>
              <w:ind w:left="360"/>
            </w:pPr>
          </w:p>
        </w:tc>
      </w:tr>
      <w:tr w14:paraId="2C82A583" w14:textId="77777777" w:rsidTr="00F20341">
        <w:tblPrEx>
          <w:tblW w:w="12818" w:type="dxa"/>
          <w:jc w:val="center"/>
          <w:tblLayout w:type="fixed"/>
          <w:tblLook w:val="01E0"/>
        </w:tblPrEx>
        <w:trPr>
          <w:trHeight w:val="366"/>
          <w:jc w:val="center"/>
        </w:trPr>
        <w:tc>
          <w:tcPr>
            <w:tcW w:w="1155" w:type="dxa"/>
            <w:tcBorders>
              <w:top w:val="single" w:sz="12" w:space="0" w:color="auto"/>
              <w:bottom w:val="single" w:sz="4" w:space="0" w:color="auto"/>
            </w:tcBorders>
          </w:tcPr>
          <w:p w:rsidR="00F20341" w:rsidRPr="00C95E79" w:rsidP="00825C3F" w14:paraId="608392E1" w14:textId="77777777">
            <w:pPr>
              <w:tabs>
                <w:tab w:val="center" w:pos="4986"/>
              </w:tabs>
              <w:jc w:val="center"/>
              <w:rPr>
                <w:b/>
              </w:rPr>
            </w:pPr>
            <w:r>
              <w:rPr>
                <w:b/>
              </w:rPr>
              <w:t>25</w:t>
            </w:r>
          </w:p>
        </w:tc>
        <w:tc>
          <w:tcPr>
            <w:tcW w:w="6263" w:type="dxa"/>
            <w:tcBorders>
              <w:top w:val="single" w:sz="12" w:space="0" w:color="auto"/>
              <w:bottom w:val="single" w:sz="4" w:space="0" w:color="auto"/>
            </w:tcBorders>
          </w:tcPr>
          <w:p w:rsidR="00F20341" w:rsidP="0014379E" w14:paraId="32A6A17F" w14:textId="77777777">
            <w:pPr>
              <w:tabs>
                <w:tab w:val="center" w:pos="4986"/>
              </w:tabs>
              <w:rPr>
                <w:b/>
              </w:rPr>
            </w:pPr>
            <w:r>
              <w:t>Bids Received for Sale of Commodities Monetized</w:t>
            </w:r>
          </w:p>
        </w:tc>
        <w:tc>
          <w:tcPr>
            <w:tcW w:w="1655" w:type="dxa"/>
            <w:tcBorders>
              <w:top w:val="single" w:sz="12" w:space="0" w:color="auto"/>
              <w:bottom w:val="single" w:sz="4" w:space="0" w:color="auto"/>
            </w:tcBorders>
            <w:vAlign w:val="center"/>
          </w:tcPr>
          <w:p w:rsidR="00F20341" w:rsidRPr="00C95E79" w:rsidP="00DB0DE2" w14:paraId="3D8E6439"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1AA7A571" w14:textId="77777777">
            <w:pPr>
              <w:tabs>
                <w:tab w:val="center" w:pos="4986"/>
              </w:tabs>
              <w:ind w:left="360"/>
            </w:pPr>
          </w:p>
        </w:tc>
      </w:tr>
      <w:tr w14:paraId="63366687" w14:textId="77777777" w:rsidTr="00F20341">
        <w:tblPrEx>
          <w:tblW w:w="12818" w:type="dxa"/>
          <w:jc w:val="center"/>
          <w:tblLayout w:type="fixed"/>
          <w:tblLook w:val="01E0"/>
        </w:tblPrEx>
        <w:trPr>
          <w:trHeight w:val="420"/>
          <w:jc w:val="center"/>
        </w:trPr>
        <w:tc>
          <w:tcPr>
            <w:tcW w:w="1155" w:type="dxa"/>
            <w:tcBorders>
              <w:top w:val="single" w:sz="12" w:space="0" w:color="auto"/>
              <w:bottom w:val="single" w:sz="4" w:space="0" w:color="auto"/>
            </w:tcBorders>
          </w:tcPr>
          <w:p w:rsidR="00F20341" w:rsidRPr="00C95E79" w:rsidP="00825C3F" w14:paraId="2B1454AE" w14:textId="77777777">
            <w:pPr>
              <w:tabs>
                <w:tab w:val="center" w:pos="4986"/>
              </w:tabs>
              <w:jc w:val="center"/>
              <w:rPr>
                <w:b/>
              </w:rPr>
            </w:pPr>
            <w:r>
              <w:rPr>
                <w:b/>
              </w:rPr>
              <w:t>26</w:t>
            </w:r>
          </w:p>
        </w:tc>
        <w:tc>
          <w:tcPr>
            <w:tcW w:w="6263" w:type="dxa"/>
            <w:tcBorders>
              <w:top w:val="single" w:sz="12" w:space="0" w:color="auto"/>
              <w:bottom w:val="single" w:sz="4" w:space="0" w:color="auto"/>
            </w:tcBorders>
          </w:tcPr>
          <w:p w:rsidR="00F20341" w:rsidP="0014379E" w14:paraId="460152A1" w14:textId="77777777">
            <w:pPr>
              <w:tabs>
                <w:tab w:val="center" w:pos="4986"/>
              </w:tabs>
              <w:rPr>
                <w:b/>
              </w:rPr>
            </w:pPr>
            <w:r>
              <w:t xml:space="preserve">Sales Contract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P="00DB0DE2" w14:paraId="3BCBC5E7"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1373F97A" w14:textId="77777777">
            <w:pPr>
              <w:tabs>
                <w:tab w:val="center" w:pos="4986"/>
              </w:tabs>
              <w:ind w:left="360"/>
            </w:pPr>
          </w:p>
        </w:tc>
      </w:tr>
      <w:tr w14:paraId="698663AE" w14:textId="77777777" w:rsidTr="00F20341">
        <w:tblPrEx>
          <w:tblW w:w="12818" w:type="dxa"/>
          <w:jc w:val="center"/>
          <w:tblLayout w:type="fixed"/>
          <w:tblLook w:val="01E0"/>
        </w:tblPrEx>
        <w:trPr>
          <w:trHeight w:val="420"/>
          <w:jc w:val="center"/>
        </w:trPr>
        <w:tc>
          <w:tcPr>
            <w:tcW w:w="1155" w:type="dxa"/>
            <w:tcBorders>
              <w:top w:val="single" w:sz="12" w:space="0" w:color="auto"/>
              <w:bottom w:val="single" w:sz="4" w:space="0" w:color="auto"/>
            </w:tcBorders>
          </w:tcPr>
          <w:p w:rsidR="00F20341" w:rsidRPr="00C95E79" w:rsidP="00825C3F" w14:paraId="39084580" w14:textId="77777777">
            <w:pPr>
              <w:tabs>
                <w:tab w:val="center" w:pos="4986"/>
              </w:tabs>
              <w:jc w:val="center"/>
              <w:rPr>
                <w:b/>
              </w:rPr>
            </w:pPr>
            <w:r>
              <w:rPr>
                <w:b/>
              </w:rPr>
              <w:t>27</w:t>
            </w:r>
          </w:p>
        </w:tc>
        <w:tc>
          <w:tcPr>
            <w:tcW w:w="6263" w:type="dxa"/>
            <w:tcBorders>
              <w:top w:val="single" w:sz="12" w:space="0" w:color="auto"/>
              <w:bottom w:val="single" w:sz="4" w:space="0" w:color="auto"/>
            </w:tcBorders>
          </w:tcPr>
          <w:p w:rsidR="00F20341" w:rsidP="0014379E" w14:paraId="0D5F0E07" w14:textId="77777777">
            <w:pPr>
              <w:tabs>
                <w:tab w:val="center" w:pos="4986"/>
              </w:tabs>
              <w:rPr>
                <w:b/>
              </w:rPr>
            </w:pPr>
            <w:r>
              <w:t xml:space="preserve">Commercial Invoices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P="00DB0DE2" w14:paraId="12A9E3CF"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1A9537B2" w14:textId="77777777">
            <w:pPr>
              <w:tabs>
                <w:tab w:val="center" w:pos="4986"/>
              </w:tabs>
              <w:ind w:left="360"/>
            </w:pPr>
          </w:p>
        </w:tc>
      </w:tr>
      <w:tr w14:paraId="0DAE90AC" w14:textId="77777777" w:rsidTr="00F20341">
        <w:tblPrEx>
          <w:tblW w:w="12818" w:type="dxa"/>
          <w:jc w:val="center"/>
          <w:tblLayout w:type="fixed"/>
          <w:tblLook w:val="01E0"/>
        </w:tblPrEx>
        <w:trPr>
          <w:trHeight w:val="420"/>
          <w:jc w:val="center"/>
        </w:trPr>
        <w:tc>
          <w:tcPr>
            <w:tcW w:w="1155" w:type="dxa"/>
            <w:tcBorders>
              <w:top w:val="single" w:sz="12" w:space="0" w:color="auto"/>
              <w:bottom w:val="single" w:sz="4" w:space="0" w:color="auto"/>
            </w:tcBorders>
          </w:tcPr>
          <w:p w:rsidR="00F20341" w:rsidRPr="00C95E79" w:rsidP="00825C3F" w14:paraId="63AAF701" w14:textId="77777777">
            <w:pPr>
              <w:tabs>
                <w:tab w:val="center" w:pos="4986"/>
              </w:tabs>
              <w:jc w:val="center"/>
              <w:rPr>
                <w:b/>
              </w:rPr>
            </w:pPr>
            <w:r>
              <w:rPr>
                <w:b/>
              </w:rPr>
              <w:t>28</w:t>
            </w:r>
          </w:p>
        </w:tc>
        <w:tc>
          <w:tcPr>
            <w:tcW w:w="6263" w:type="dxa"/>
            <w:tcBorders>
              <w:top w:val="single" w:sz="12" w:space="0" w:color="auto"/>
              <w:bottom w:val="single" w:sz="4" w:space="0" w:color="auto"/>
            </w:tcBorders>
          </w:tcPr>
          <w:p w:rsidR="00F20341" w:rsidP="00886BD8" w14:paraId="30D2D7AD" w14:textId="77777777">
            <w:pPr>
              <w:tabs>
                <w:tab w:val="center" w:pos="4986"/>
              </w:tabs>
              <w:rPr>
                <w:b/>
              </w:rPr>
            </w:pPr>
            <w:r>
              <w:t xml:space="preserve">Ocean Bills of Lading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P="00DB0DE2" w14:paraId="23A8DA6C"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1FD01B28" w14:textId="77777777">
            <w:pPr>
              <w:tabs>
                <w:tab w:val="center" w:pos="4986"/>
              </w:tabs>
              <w:ind w:left="360"/>
            </w:pPr>
          </w:p>
        </w:tc>
      </w:tr>
      <w:tr w14:paraId="580C4F15" w14:textId="77777777" w:rsidTr="00F20341">
        <w:tblPrEx>
          <w:tblW w:w="12818" w:type="dxa"/>
          <w:jc w:val="center"/>
          <w:tblLayout w:type="fixed"/>
          <w:tblLook w:val="01E0"/>
        </w:tblPrEx>
        <w:trPr>
          <w:trHeight w:val="330"/>
          <w:jc w:val="center"/>
        </w:trPr>
        <w:tc>
          <w:tcPr>
            <w:tcW w:w="1155" w:type="dxa"/>
            <w:tcBorders>
              <w:top w:val="single" w:sz="12" w:space="0" w:color="auto"/>
              <w:bottom w:val="single" w:sz="4" w:space="0" w:color="auto"/>
            </w:tcBorders>
          </w:tcPr>
          <w:p w:rsidR="00F20341" w:rsidRPr="00C95E79" w:rsidP="00825C3F" w14:paraId="7CF0C05E" w14:textId="77777777">
            <w:pPr>
              <w:tabs>
                <w:tab w:val="center" w:pos="4986"/>
              </w:tabs>
              <w:jc w:val="center"/>
              <w:rPr>
                <w:b/>
              </w:rPr>
            </w:pPr>
            <w:r>
              <w:rPr>
                <w:b/>
              </w:rPr>
              <w:t>29</w:t>
            </w:r>
          </w:p>
        </w:tc>
        <w:tc>
          <w:tcPr>
            <w:tcW w:w="6263" w:type="dxa"/>
            <w:tcBorders>
              <w:top w:val="single" w:sz="12" w:space="0" w:color="auto"/>
              <w:bottom w:val="single" w:sz="4" w:space="0" w:color="auto"/>
            </w:tcBorders>
          </w:tcPr>
          <w:p w:rsidR="00F20341" w:rsidP="00886BD8" w14:paraId="3B10C498" w14:textId="77777777">
            <w:pPr>
              <w:tabs>
                <w:tab w:val="center" w:pos="4986"/>
              </w:tabs>
              <w:rPr>
                <w:b/>
              </w:rPr>
            </w:pPr>
            <w:r>
              <w:t>Landing Surveys</w:t>
            </w:r>
            <w:r w:rsidRPr="009E1435">
              <w:t xml:space="preserve"> </w:t>
            </w:r>
            <w:r>
              <w:t xml:space="preserve">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P="00DB0DE2" w14:paraId="0D52CB2C"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3C490331" w14:textId="77777777">
            <w:pPr>
              <w:tabs>
                <w:tab w:val="center" w:pos="4986"/>
              </w:tabs>
              <w:ind w:left="360"/>
            </w:pPr>
          </w:p>
        </w:tc>
      </w:tr>
      <w:tr w14:paraId="2A2F688D"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6B42C220" w14:textId="77777777">
            <w:pPr>
              <w:tabs>
                <w:tab w:val="center" w:pos="4986"/>
              </w:tabs>
              <w:jc w:val="center"/>
              <w:rPr>
                <w:b/>
              </w:rPr>
            </w:pPr>
            <w:r>
              <w:rPr>
                <w:b/>
              </w:rPr>
              <w:t>30</w:t>
            </w:r>
          </w:p>
        </w:tc>
        <w:tc>
          <w:tcPr>
            <w:tcW w:w="6263" w:type="dxa"/>
            <w:tcBorders>
              <w:top w:val="single" w:sz="12" w:space="0" w:color="auto"/>
              <w:bottom w:val="single" w:sz="4" w:space="0" w:color="auto"/>
            </w:tcBorders>
          </w:tcPr>
          <w:p w:rsidR="00F20341" w:rsidP="00825C3F" w14:paraId="7B1E3C3C" w14:textId="77777777">
            <w:pPr>
              <w:tabs>
                <w:tab w:val="center" w:pos="4986"/>
              </w:tabs>
              <w:rPr>
                <w:b/>
              </w:rPr>
            </w:pPr>
            <w:r>
              <w:t>Bank Deposits/Bank Account Statements of Payments Received from Sale of Commodities</w:t>
            </w:r>
          </w:p>
        </w:tc>
        <w:tc>
          <w:tcPr>
            <w:tcW w:w="1655" w:type="dxa"/>
            <w:tcBorders>
              <w:top w:val="single" w:sz="12" w:space="0" w:color="auto"/>
              <w:bottom w:val="single" w:sz="4" w:space="0" w:color="auto"/>
            </w:tcBorders>
            <w:vAlign w:val="center"/>
          </w:tcPr>
          <w:p w:rsidR="00F20341" w:rsidRPr="00C95E79" w:rsidP="00DB0DE2" w14:paraId="51F9B851"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7420D244" w14:textId="77777777">
            <w:pPr>
              <w:tabs>
                <w:tab w:val="center" w:pos="4986"/>
              </w:tabs>
              <w:ind w:left="360"/>
            </w:pPr>
          </w:p>
        </w:tc>
      </w:tr>
      <w:tr w14:paraId="5B33983A"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77CAA7C9" w14:textId="77777777">
            <w:pPr>
              <w:tabs>
                <w:tab w:val="center" w:pos="4986"/>
              </w:tabs>
              <w:jc w:val="center"/>
              <w:rPr>
                <w:b/>
              </w:rPr>
            </w:pPr>
            <w:r>
              <w:rPr>
                <w:b/>
              </w:rPr>
              <w:t>31</w:t>
            </w:r>
          </w:p>
        </w:tc>
        <w:tc>
          <w:tcPr>
            <w:tcW w:w="6263" w:type="dxa"/>
            <w:tcBorders>
              <w:top w:val="single" w:sz="12" w:space="0" w:color="auto"/>
              <w:bottom w:val="single" w:sz="4" w:space="0" w:color="auto"/>
            </w:tcBorders>
          </w:tcPr>
          <w:p w:rsidR="00F20341" w:rsidP="00825C3F" w14:paraId="3493BD8F" w14:textId="77777777">
            <w:pPr>
              <w:tabs>
                <w:tab w:val="center" w:pos="4986"/>
              </w:tabs>
              <w:rPr>
                <w:b/>
              </w:rPr>
            </w:pPr>
            <w:r>
              <w:t xml:space="preserve">Spreadsheets Summarizing Payments Received from </w:t>
            </w:r>
            <w:smartTag w:uri="urn:schemas-microsoft-com:office:smarttags" w:element="place">
              <w:smartTag w:uri="urn:schemas-microsoft-com:office:smarttags" w:element="City">
                <w:r>
                  <w:t>Sale</w:t>
                </w:r>
              </w:smartTag>
            </w:smartTag>
            <w:r>
              <w:t xml:space="preserve"> of the Commodities</w:t>
            </w:r>
          </w:p>
        </w:tc>
        <w:tc>
          <w:tcPr>
            <w:tcW w:w="1655" w:type="dxa"/>
            <w:tcBorders>
              <w:top w:val="single" w:sz="12" w:space="0" w:color="auto"/>
              <w:bottom w:val="single" w:sz="4" w:space="0" w:color="auto"/>
            </w:tcBorders>
            <w:vAlign w:val="center"/>
          </w:tcPr>
          <w:p w:rsidR="00F20341" w:rsidRPr="00C95E79" w:rsidP="00DB0DE2" w14:paraId="22DBF463"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6B3B40D8" w14:textId="77777777">
            <w:pPr>
              <w:tabs>
                <w:tab w:val="center" w:pos="4986"/>
              </w:tabs>
              <w:ind w:left="360"/>
            </w:pPr>
          </w:p>
        </w:tc>
      </w:tr>
      <w:tr w14:paraId="6DDA87A7"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6563C95A" w14:textId="77777777">
            <w:pPr>
              <w:tabs>
                <w:tab w:val="center" w:pos="4986"/>
              </w:tabs>
              <w:jc w:val="center"/>
              <w:rPr>
                <w:b/>
              </w:rPr>
            </w:pPr>
            <w:r>
              <w:rPr>
                <w:b/>
              </w:rPr>
              <w:t>32</w:t>
            </w:r>
          </w:p>
        </w:tc>
        <w:tc>
          <w:tcPr>
            <w:tcW w:w="6263" w:type="dxa"/>
            <w:tcBorders>
              <w:top w:val="single" w:sz="12" w:space="0" w:color="auto"/>
              <w:bottom w:val="single" w:sz="4" w:space="0" w:color="auto"/>
            </w:tcBorders>
          </w:tcPr>
          <w:p w:rsidR="00F20341" w:rsidP="00825C3F" w14:paraId="40306B32" w14:textId="77777777">
            <w:pPr>
              <w:tabs>
                <w:tab w:val="center" w:pos="4986"/>
              </w:tabs>
              <w:rPr>
                <w:b/>
              </w:rPr>
            </w:pPr>
            <w:r>
              <w:t xml:space="preserve">Misuse, Loss and Damage Claims from </w:t>
            </w:r>
            <w:smartTag w:uri="urn:schemas-microsoft-com:office:smarttags" w:element="place">
              <w:smartTag w:uri="urn:schemas-microsoft-com:office:smarttags" w:element="City">
                <w:r>
                  <w:t>Sale</w:t>
                </w:r>
              </w:smartTag>
            </w:smartTag>
            <w:r>
              <w:t xml:space="preserve"> of Commodities Submitted to USDA</w:t>
            </w:r>
          </w:p>
        </w:tc>
        <w:tc>
          <w:tcPr>
            <w:tcW w:w="1655" w:type="dxa"/>
            <w:tcBorders>
              <w:top w:val="single" w:sz="12" w:space="0" w:color="auto"/>
              <w:bottom w:val="single" w:sz="4" w:space="0" w:color="auto"/>
            </w:tcBorders>
            <w:vAlign w:val="center"/>
          </w:tcPr>
          <w:p w:rsidR="00F20341" w:rsidRPr="00C95E79" w:rsidP="00DB0DE2" w14:paraId="1C8D2D6A"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6F140396" w14:textId="77777777">
            <w:pPr>
              <w:tabs>
                <w:tab w:val="center" w:pos="4986"/>
              </w:tabs>
              <w:ind w:left="360"/>
            </w:pPr>
          </w:p>
        </w:tc>
      </w:tr>
      <w:tr w14:paraId="5F5C1ACB" w14:textId="77777777" w:rsidTr="00F20341">
        <w:tblPrEx>
          <w:tblW w:w="12818" w:type="dxa"/>
          <w:jc w:val="center"/>
          <w:tblLayout w:type="fixed"/>
          <w:tblLook w:val="01E0"/>
        </w:tblPrEx>
        <w:trPr>
          <w:trHeight w:val="330"/>
          <w:jc w:val="center"/>
        </w:trPr>
        <w:tc>
          <w:tcPr>
            <w:tcW w:w="1155" w:type="dxa"/>
            <w:tcBorders>
              <w:top w:val="single" w:sz="12" w:space="0" w:color="auto"/>
              <w:bottom w:val="single" w:sz="4" w:space="0" w:color="auto"/>
            </w:tcBorders>
          </w:tcPr>
          <w:p w:rsidR="00F20341" w:rsidRPr="00C95E79" w:rsidP="00825C3F" w14:paraId="7392FCBD" w14:textId="77777777">
            <w:pPr>
              <w:tabs>
                <w:tab w:val="center" w:pos="4986"/>
              </w:tabs>
              <w:jc w:val="center"/>
              <w:rPr>
                <w:b/>
              </w:rPr>
            </w:pPr>
            <w:r>
              <w:rPr>
                <w:b/>
              </w:rPr>
              <w:t>33</w:t>
            </w:r>
          </w:p>
        </w:tc>
        <w:tc>
          <w:tcPr>
            <w:tcW w:w="6263" w:type="dxa"/>
            <w:tcBorders>
              <w:top w:val="single" w:sz="12" w:space="0" w:color="auto"/>
              <w:bottom w:val="single" w:sz="4" w:space="0" w:color="auto"/>
            </w:tcBorders>
          </w:tcPr>
          <w:p w:rsidR="00F20341" w:rsidRPr="00825C3F" w:rsidP="00825C3F" w14:paraId="68F6CE3A" w14:textId="77777777">
            <w:pPr>
              <w:tabs>
                <w:tab w:val="center" w:pos="4986"/>
              </w:tabs>
            </w:pPr>
            <w:r>
              <w:t>Recipient Agency Agreements</w:t>
            </w:r>
          </w:p>
        </w:tc>
        <w:tc>
          <w:tcPr>
            <w:tcW w:w="1655" w:type="dxa"/>
            <w:tcBorders>
              <w:top w:val="single" w:sz="12" w:space="0" w:color="auto"/>
              <w:bottom w:val="single" w:sz="4" w:space="0" w:color="auto"/>
            </w:tcBorders>
            <w:vAlign w:val="center"/>
          </w:tcPr>
          <w:p w:rsidR="00F20341" w:rsidRPr="005D6D68" w:rsidP="00DB0DE2" w14:paraId="5F5272BE" w14:textId="77777777">
            <w:pPr>
              <w:tabs>
                <w:tab w:val="center" w:pos="4986"/>
              </w:tabs>
              <w:jc w:val="center"/>
              <w:rPr>
                <w:b/>
              </w:rPr>
            </w:pPr>
            <w:r>
              <w:rPr>
                <w:sz w:val="18"/>
                <w:szCs w:val="18"/>
              </w:rPr>
              <w:t>Photocopy</w:t>
            </w:r>
          </w:p>
        </w:tc>
        <w:tc>
          <w:tcPr>
            <w:tcW w:w="3745" w:type="dxa"/>
            <w:tcBorders>
              <w:top w:val="single" w:sz="12" w:space="0" w:color="auto"/>
            </w:tcBorders>
          </w:tcPr>
          <w:p w:rsidR="00F20341" w:rsidRPr="00F20341" w:rsidP="00F20341" w14:paraId="7908BD89" w14:textId="77777777">
            <w:pPr>
              <w:tabs>
                <w:tab w:val="center" w:pos="4986"/>
              </w:tabs>
              <w:ind w:left="360"/>
              <w:rPr>
                <w:b/>
              </w:rPr>
            </w:pPr>
          </w:p>
        </w:tc>
      </w:tr>
      <w:tr w14:paraId="08DA765F" w14:textId="77777777" w:rsidTr="00F20341">
        <w:tblPrEx>
          <w:tblW w:w="12818" w:type="dxa"/>
          <w:jc w:val="center"/>
          <w:tblLayout w:type="fixed"/>
          <w:tblLook w:val="01E0"/>
        </w:tblPrEx>
        <w:trPr>
          <w:trHeight w:val="330"/>
          <w:jc w:val="center"/>
        </w:trPr>
        <w:tc>
          <w:tcPr>
            <w:tcW w:w="1155" w:type="dxa"/>
            <w:tcBorders>
              <w:top w:val="single" w:sz="12" w:space="0" w:color="auto"/>
              <w:bottom w:val="single" w:sz="4" w:space="0" w:color="auto"/>
            </w:tcBorders>
          </w:tcPr>
          <w:p w:rsidR="00F20341" w:rsidRPr="00C95E79" w:rsidP="00825C3F" w14:paraId="6B7CB87B" w14:textId="77777777">
            <w:pPr>
              <w:tabs>
                <w:tab w:val="center" w:pos="4986"/>
              </w:tabs>
              <w:jc w:val="center"/>
              <w:rPr>
                <w:b/>
              </w:rPr>
            </w:pPr>
            <w:r>
              <w:rPr>
                <w:b/>
              </w:rPr>
              <w:t>34</w:t>
            </w:r>
          </w:p>
        </w:tc>
        <w:tc>
          <w:tcPr>
            <w:tcW w:w="6263" w:type="dxa"/>
            <w:tcBorders>
              <w:top w:val="single" w:sz="12" w:space="0" w:color="auto"/>
              <w:bottom w:val="single" w:sz="4" w:space="0" w:color="auto"/>
            </w:tcBorders>
          </w:tcPr>
          <w:p w:rsidR="00F20341" w:rsidP="00825C3F" w14:paraId="2ABE459D" w14:textId="77777777">
            <w:pPr>
              <w:tabs>
                <w:tab w:val="center" w:pos="4986"/>
              </w:tabs>
              <w:rPr>
                <w:b/>
              </w:rPr>
            </w:pPr>
            <w:r>
              <w:t>Procurement Policy/Manual</w:t>
            </w:r>
          </w:p>
        </w:tc>
        <w:tc>
          <w:tcPr>
            <w:tcW w:w="1655" w:type="dxa"/>
            <w:tcBorders>
              <w:top w:val="single" w:sz="12" w:space="0" w:color="auto"/>
              <w:bottom w:val="single" w:sz="12" w:space="0" w:color="auto"/>
            </w:tcBorders>
            <w:vAlign w:val="center"/>
          </w:tcPr>
          <w:p w:rsidR="00F20341" w:rsidRPr="00C95E79" w:rsidP="00DB0DE2" w14:paraId="6081667C" w14:textId="77777777">
            <w:pPr>
              <w:tabs>
                <w:tab w:val="center" w:pos="4986"/>
              </w:tabs>
              <w:jc w:val="center"/>
              <w:rPr>
                <w:sz w:val="18"/>
                <w:szCs w:val="18"/>
              </w:rPr>
            </w:pPr>
            <w:r>
              <w:rPr>
                <w:sz w:val="18"/>
                <w:szCs w:val="18"/>
              </w:rPr>
              <w:t>Photocopy</w:t>
            </w:r>
          </w:p>
        </w:tc>
        <w:tc>
          <w:tcPr>
            <w:tcW w:w="3745" w:type="dxa"/>
            <w:tcBorders>
              <w:top w:val="single" w:sz="12" w:space="0" w:color="auto"/>
              <w:bottom w:val="single" w:sz="12" w:space="0" w:color="auto"/>
            </w:tcBorders>
          </w:tcPr>
          <w:p w:rsidR="00F20341" w:rsidRPr="001E3255" w:rsidP="00F20341" w14:paraId="5F4583B4" w14:textId="77777777">
            <w:pPr>
              <w:tabs>
                <w:tab w:val="center" w:pos="4986"/>
              </w:tabs>
              <w:ind w:left="360"/>
            </w:pPr>
          </w:p>
        </w:tc>
      </w:tr>
      <w:tr w14:paraId="7563F877"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3FFBD628" w14:textId="77777777">
            <w:pPr>
              <w:tabs>
                <w:tab w:val="center" w:pos="4986"/>
              </w:tabs>
              <w:jc w:val="center"/>
              <w:rPr>
                <w:b/>
              </w:rPr>
            </w:pPr>
            <w:r>
              <w:rPr>
                <w:b/>
              </w:rPr>
              <w:t>35</w:t>
            </w:r>
          </w:p>
        </w:tc>
        <w:tc>
          <w:tcPr>
            <w:tcW w:w="6263" w:type="dxa"/>
            <w:tcBorders>
              <w:top w:val="single" w:sz="12" w:space="0" w:color="auto"/>
              <w:bottom w:val="single" w:sz="4" w:space="0" w:color="auto"/>
            </w:tcBorders>
          </w:tcPr>
          <w:p w:rsidR="00F20341" w:rsidP="00825C3F" w14:paraId="3B53867C" w14:textId="77777777">
            <w:pPr>
              <w:tabs>
                <w:tab w:val="center" w:pos="4986"/>
              </w:tabs>
              <w:rPr>
                <w:b/>
              </w:rPr>
            </w:pPr>
            <w:r>
              <w:t>Public Solicitation of Vendors to Competitively Bid for Provision of Services/Goods</w:t>
            </w:r>
          </w:p>
        </w:tc>
        <w:tc>
          <w:tcPr>
            <w:tcW w:w="1655" w:type="dxa"/>
            <w:tcBorders>
              <w:top w:val="single" w:sz="12" w:space="0" w:color="auto"/>
              <w:bottom w:val="single" w:sz="8" w:space="0" w:color="auto"/>
              <w:right w:val="single" w:sz="8" w:space="0" w:color="auto"/>
            </w:tcBorders>
            <w:vAlign w:val="center"/>
          </w:tcPr>
          <w:p w:rsidR="00F20341" w:rsidRPr="00C95E79" w:rsidP="00DB0DE2" w14:paraId="0E5B279B" w14:textId="77777777">
            <w:pPr>
              <w:tabs>
                <w:tab w:val="center" w:pos="4986"/>
              </w:tabs>
              <w:jc w:val="center"/>
              <w:rPr>
                <w:sz w:val="18"/>
                <w:szCs w:val="18"/>
              </w:rPr>
            </w:pPr>
            <w:r>
              <w:rPr>
                <w:sz w:val="18"/>
                <w:szCs w:val="18"/>
              </w:rPr>
              <w:t>Photocopy</w:t>
            </w:r>
          </w:p>
        </w:tc>
        <w:tc>
          <w:tcPr>
            <w:tcW w:w="3745" w:type="dxa"/>
            <w:tcBorders>
              <w:top w:val="single" w:sz="12" w:space="0" w:color="auto"/>
              <w:left w:val="single" w:sz="8" w:space="0" w:color="auto"/>
              <w:bottom w:val="single" w:sz="8" w:space="0" w:color="auto"/>
              <w:right w:val="single" w:sz="8" w:space="0" w:color="auto"/>
            </w:tcBorders>
            <w:shd w:val="clear" w:color="auto" w:fill="auto"/>
          </w:tcPr>
          <w:p w:rsidR="00F20341" w:rsidRPr="001E3255" w:rsidP="00F20341" w14:paraId="5A0B0FA4" w14:textId="77777777">
            <w:pPr>
              <w:tabs>
                <w:tab w:val="center" w:pos="4986"/>
              </w:tabs>
              <w:ind w:left="360"/>
            </w:pPr>
          </w:p>
        </w:tc>
      </w:tr>
      <w:tr w14:paraId="62E1813B" w14:textId="77777777" w:rsidTr="00F20341">
        <w:tblPrEx>
          <w:tblW w:w="12818" w:type="dxa"/>
          <w:jc w:val="center"/>
          <w:tblLayout w:type="fixed"/>
          <w:tblLook w:val="01E0"/>
        </w:tblPrEx>
        <w:trPr>
          <w:trHeight w:val="240"/>
          <w:jc w:val="center"/>
        </w:trPr>
        <w:tc>
          <w:tcPr>
            <w:tcW w:w="1155" w:type="dxa"/>
            <w:tcBorders>
              <w:top w:val="single" w:sz="12" w:space="0" w:color="auto"/>
              <w:bottom w:val="single" w:sz="4" w:space="0" w:color="auto"/>
            </w:tcBorders>
          </w:tcPr>
          <w:p w:rsidR="00F20341" w:rsidRPr="00C95E79" w:rsidP="00825C3F" w14:paraId="173FF108" w14:textId="77777777">
            <w:pPr>
              <w:tabs>
                <w:tab w:val="center" w:pos="4986"/>
              </w:tabs>
              <w:jc w:val="center"/>
              <w:rPr>
                <w:b/>
              </w:rPr>
            </w:pPr>
            <w:r>
              <w:rPr>
                <w:b/>
              </w:rPr>
              <w:t>36</w:t>
            </w:r>
          </w:p>
        </w:tc>
        <w:tc>
          <w:tcPr>
            <w:tcW w:w="6263" w:type="dxa"/>
            <w:tcBorders>
              <w:top w:val="single" w:sz="12" w:space="0" w:color="auto"/>
              <w:bottom w:val="single" w:sz="4" w:space="0" w:color="auto"/>
            </w:tcBorders>
          </w:tcPr>
          <w:p w:rsidR="00F20341" w:rsidP="00825C3F" w14:paraId="0B0E86DE" w14:textId="77777777">
            <w:pPr>
              <w:tabs>
                <w:tab w:val="center" w:pos="4986"/>
              </w:tabs>
              <w:rPr>
                <w:b/>
              </w:rPr>
            </w:pPr>
            <w:r>
              <w:t>Vendor Bids Received</w:t>
            </w:r>
          </w:p>
        </w:tc>
        <w:tc>
          <w:tcPr>
            <w:tcW w:w="1655" w:type="dxa"/>
            <w:tcBorders>
              <w:top w:val="single" w:sz="8" w:space="0" w:color="auto"/>
              <w:bottom w:val="single" w:sz="4" w:space="0" w:color="auto"/>
            </w:tcBorders>
            <w:vAlign w:val="center"/>
          </w:tcPr>
          <w:p w:rsidR="00F20341" w:rsidRPr="00C95E79" w:rsidP="00DB0DE2" w14:paraId="4758A6A6" w14:textId="77777777">
            <w:pPr>
              <w:tabs>
                <w:tab w:val="center" w:pos="4986"/>
              </w:tabs>
              <w:jc w:val="center"/>
              <w:rPr>
                <w:sz w:val="18"/>
                <w:szCs w:val="18"/>
              </w:rPr>
            </w:pPr>
            <w:r>
              <w:rPr>
                <w:sz w:val="18"/>
                <w:szCs w:val="18"/>
              </w:rPr>
              <w:t>Photocopy</w:t>
            </w:r>
          </w:p>
        </w:tc>
        <w:tc>
          <w:tcPr>
            <w:tcW w:w="3745" w:type="dxa"/>
            <w:tcBorders>
              <w:top w:val="single" w:sz="8" w:space="0" w:color="auto"/>
            </w:tcBorders>
          </w:tcPr>
          <w:p w:rsidR="00F20341" w:rsidRPr="001E3255" w:rsidP="00825C3F" w14:paraId="2EFE0A65" w14:textId="77777777">
            <w:pPr>
              <w:tabs>
                <w:tab w:val="center" w:pos="4986"/>
              </w:tabs>
            </w:pPr>
          </w:p>
        </w:tc>
      </w:tr>
      <w:tr w14:paraId="4F0EF3AD"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4" w:space="0" w:color="auto"/>
            </w:tcBorders>
          </w:tcPr>
          <w:p w:rsidR="00F20341" w:rsidRPr="00C95E79" w:rsidP="00825C3F" w14:paraId="0027ABA6" w14:textId="77777777">
            <w:pPr>
              <w:tabs>
                <w:tab w:val="center" w:pos="4986"/>
              </w:tabs>
              <w:jc w:val="center"/>
              <w:rPr>
                <w:b/>
              </w:rPr>
            </w:pPr>
            <w:r>
              <w:rPr>
                <w:b/>
              </w:rPr>
              <w:t>37</w:t>
            </w:r>
          </w:p>
        </w:tc>
        <w:tc>
          <w:tcPr>
            <w:tcW w:w="6263" w:type="dxa"/>
            <w:tcBorders>
              <w:top w:val="single" w:sz="12" w:space="0" w:color="auto"/>
              <w:bottom w:val="single" w:sz="4" w:space="0" w:color="auto"/>
            </w:tcBorders>
          </w:tcPr>
          <w:p w:rsidR="00F20341" w:rsidP="00825C3F" w14:paraId="0CF0B269" w14:textId="77777777">
            <w:pPr>
              <w:tabs>
                <w:tab w:val="center" w:pos="4986"/>
              </w:tabs>
              <w:rPr>
                <w:b/>
              </w:rPr>
            </w:pPr>
            <w:r>
              <w:t>Analysis and/or Justification of Contracts Awarded to Vendors</w:t>
            </w:r>
          </w:p>
        </w:tc>
        <w:tc>
          <w:tcPr>
            <w:tcW w:w="1655" w:type="dxa"/>
            <w:tcBorders>
              <w:top w:val="single" w:sz="12" w:space="0" w:color="auto"/>
              <w:bottom w:val="single" w:sz="4" w:space="0" w:color="auto"/>
            </w:tcBorders>
            <w:vAlign w:val="center"/>
          </w:tcPr>
          <w:p w:rsidR="00F20341" w:rsidRPr="00C95E79" w:rsidP="00DB0DE2" w14:paraId="08F914FB"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825C3F" w14:paraId="56A690D4" w14:textId="77777777">
            <w:pPr>
              <w:tabs>
                <w:tab w:val="center" w:pos="4986"/>
              </w:tabs>
            </w:pPr>
          </w:p>
        </w:tc>
      </w:tr>
      <w:tr w14:paraId="6EFD17C6" w14:textId="77777777" w:rsidTr="00F20341">
        <w:tblPrEx>
          <w:tblW w:w="12818" w:type="dxa"/>
          <w:jc w:val="center"/>
          <w:tblLayout w:type="fixed"/>
          <w:tblLook w:val="01E0"/>
        </w:tblPrEx>
        <w:trPr>
          <w:trHeight w:val="285"/>
          <w:jc w:val="center"/>
        </w:trPr>
        <w:tc>
          <w:tcPr>
            <w:tcW w:w="1155" w:type="dxa"/>
            <w:tcBorders>
              <w:top w:val="single" w:sz="12" w:space="0" w:color="auto"/>
              <w:bottom w:val="single" w:sz="4" w:space="0" w:color="auto"/>
            </w:tcBorders>
          </w:tcPr>
          <w:p w:rsidR="00F20341" w:rsidRPr="00C95E79" w:rsidP="00825C3F" w14:paraId="0BA724EB" w14:textId="77777777">
            <w:pPr>
              <w:tabs>
                <w:tab w:val="center" w:pos="4986"/>
              </w:tabs>
              <w:jc w:val="center"/>
              <w:rPr>
                <w:b/>
              </w:rPr>
            </w:pPr>
            <w:r>
              <w:rPr>
                <w:b/>
              </w:rPr>
              <w:t>38</w:t>
            </w:r>
          </w:p>
        </w:tc>
        <w:tc>
          <w:tcPr>
            <w:tcW w:w="6263" w:type="dxa"/>
            <w:tcBorders>
              <w:top w:val="single" w:sz="12" w:space="0" w:color="auto"/>
              <w:bottom w:val="single" w:sz="4" w:space="0" w:color="auto"/>
            </w:tcBorders>
          </w:tcPr>
          <w:p w:rsidR="00F20341" w:rsidP="00825C3F" w14:paraId="26400285" w14:textId="77777777">
            <w:pPr>
              <w:tabs>
                <w:tab w:val="center" w:pos="4986"/>
              </w:tabs>
              <w:rPr>
                <w:b/>
              </w:rPr>
            </w:pPr>
            <w:r>
              <w:t>Inventory of Property Acquired with Monetization Funds</w:t>
            </w:r>
          </w:p>
        </w:tc>
        <w:tc>
          <w:tcPr>
            <w:tcW w:w="1655" w:type="dxa"/>
            <w:tcBorders>
              <w:top w:val="single" w:sz="12" w:space="0" w:color="auto"/>
              <w:bottom w:val="single" w:sz="4" w:space="0" w:color="auto"/>
            </w:tcBorders>
            <w:vAlign w:val="center"/>
          </w:tcPr>
          <w:p w:rsidR="00F20341" w:rsidRPr="00C95E79" w:rsidP="00DB0DE2" w14:paraId="00AD762C" w14:textId="77777777">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P="00F20341" w14:paraId="199B1EE6" w14:textId="77777777">
            <w:pPr>
              <w:tabs>
                <w:tab w:val="center" w:pos="4986"/>
              </w:tabs>
            </w:pPr>
          </w:p>
        </w:tc>
      </w:tr>
      <w:tr w14:paraId="2EEAB3FF" w14:textId="77777777" w:rsidTr="00F20341">
        <w:tblPrEx>
          <w:tblW w:w="12818" w:type="dxa"/>
          <w:jc w:val="center"/>
          <w:tblLayout w:type="fixed"/>
          <w:tblLook w:val="01E0"/>
        </w:tblPrEx>
        <w:trPr>
          <w:trHeight w:val="600"/>
          <w:jc w:val="center"/>
        </w:trPr>
        <w:tc>
          <w:tcPr>
            <w:tcW w:w="1155" w:type="dxa"/>
            <w:tcBorders>
              <w:top w:val="single" w:sz="12" w:space="0" w:color="auto"/>
              <w:bottom w:val="single" w:sz="12" w:space="0" w:color="auto"/>
            </w:tcBorders>
          </w:tcPr>
          <w:p w:rsidR="00F20341" w:rsidRPr="00C95E79" w:rsidP="00825C3F" w14:paraId="7E85F170" w14:textId="77777777">
            <w:pPr>
              <w:tabs>
                <w:tab w:val="center" w:pos="4986"/>
              </w:tabs>
              <w:jc w:val="center"/>
              <w:rPr>
                <w:b/>
              </w:rPr>
            </w:pPr>
            <w:r>
              <w:rPr>
                <w:b/>
              </w:rPr>
              <w:t>39</w:t>
            </w:r>
          </w:p>
        </w:tc>
        <w:tc>
          <w:tcPr>
            <w:tcW w:w="6263" w:type="dxa"/>
            <w:tcBorders>
              <w:top w:val="single" w:sz="12" w:space="0" w:color="auto"/>
              <w:bottom w:val="single" w:sz="12" w:space="0" w:color="auto"/>
            </w:tcBorders>
          </w:tcPr>
          <w:p w:rsidR="00F20341" w:rsidP="00825C3F" w14:paraId="738C4A7F" w14:textId="77777777">
            <w:pPr>
              <w:tabs>
                <w:tab w:val="center" w:pos="4986"/>
              </w:tabs>
              <w:rPr>
                <w:b/>
              </w:rPr>
            </w:pPr>
            <w:r>
              <w:t>Dispositions/Disposals of Property Acquired with Monetization Funds</w:t>
            </w:r>
          </w:p>
        </w:tc>
        <w:tc>
          <w:tcPr>
            <w:tcW w:w="1655" w:type="dxa"/>
            <w:tcBorders>
              <w:top w:val="single" w:sz="12" w:space="0" w:color="auto"/>
              <w:bottom w:val="single" w:sz="12" w:space="0" w:color="auto"/>
            </w:tcBorders>
            <w:vAlign w:val="center"/>
          </w:tcPr>
          <w:p w:rsidR="00F20341" w:rsidRPr="00C95E79" w:rsidP="00DB0DE2" w14:paraId="6812F13B" w14:textId="77777777">
            <w:pPr>
              <w:tabs>
                <w:tab w:val="center" w:pos="4986"/>
              </w:tabs>
              <w:jc w:val="center"/>
              <w:rPr>
                <w:sz w:val="18"/>
                <w:szCs w:val="18"/>
              </w:rPr>
            </w:pPr>
            <w:r>
              <w:rPr>
                <w:sz w:val="18"/>
                <w:szCs w:val="18"/>
              </w:rPr>
              <w:t>Photocopy</w:t>
            </w:r>
          </w:p>
        </w:tc>
        <w:tc>
          <w:tcPr>
            <w:tcW w:w="3745" w:type="dxa"/>
            <w:tcBorders>
              <w:top w:val="single" w:sz="12" w:space="0" w:color="auto"/>
              <w:bottom w:val="single" w:sz="12" w:space="0" w:color="auto"/>
            </w:tcBorders>
          </w:tcPr>
          <w:p w:rsidR="00F20341" w:rsidRPr="001E3255" w:rsidP="00825C3F" w14:paraId="39BD5174" w14:textId="77777777">
            <w:pPr>
              <w:tabs>
                <w:tab w:val="center" w:pos="4986"/>
              </w:tabs>
            </w:pPr>
          </w:p>
        </w:tc>
      </w:tr>
    </w:tbl>
    <w:p w:rsidR="00796580" w:rsidP="00701411" w14:paraId="7D0803D7" w14:textId="77777777">
      <w:pPr>
        <w:ind w:left="1440"/>
        <w:rPr>
          <w:b/>
          <w:color w:val="4F81BD" w:themeColor="accent1"/>
        </w:rPr>
      </w:pPr>
    </w:p>
    <w:p w:rsidR="00903BB2" w:rsidP="00701411" w14:paraId="378856E0" w14:textId="77777777">
      <w:pPr>
        <w:ind w:left="1440"/>
        <w:rPr>
          <w:b/>
          <w:color w:val="4F81BD" w:themeColor="accent1"/>
        </w:rPr>
      </w:pPr>
    </w:p>
    <w:p w:rsidR="00903BB2" w:rsidP="00903BB2" w14:paraId="0479AE50" w14:textId="77777777">
      <w:pPr>
        <w:rPr>
          <w:rFonts w:ascii="Cambria" w:hAnsi="Cambria"/>
        </w:rPr>
      </w:pPr>
    </w:p>
    <w:p w:rsidR="00903BB2" w:rsidP="00903BB2" w14:paraId="4B20EBDC" w14:textId="77777777">
      <w:pPr>
        <w:rPr>
          <w:rFonts w:ascii="Cambria" w:hAnsi="Cambria"/>
        </w:rPr>
      </w:pPr>
    </w:p>
    <w:p w:rsidR="00903BB2" w:rsidP="00903BB2" w14:paraId="4905249F" w14:textId="77777777">
      <w:pPr>
        <w:rPr>
          <w:rFonts w:ascii="Cambria" w:hAnsi="Cambria"/>
        </w:rPr>
      </w:pPr>
    </w:p>
    <w:p w:rsidR="00903BB2" w:rsidP="00903BB2" w14:paraId="655ACF76" w14:textId="77777777">
      <w:pPr>
        <w:rPr>
          <w:rFonts w:ascii="Cambria" w:hAnsi="Cambria"/>
        </w:rPr>
      </w:pPr>
    </w:p>
    <w:p w:rsidR="00903BB2" w:rsidP="00903BB2" w14:paraId="67D5CAB1" w14:textId="77777777">
      <w:pPr>
        <w:rPr>
          <w:rFonts w:ascii="Cambria" w:hAnsi="Cambria"/>
        </w:rPr>
      </w:pPr>
    </w:p>
    <w:p w:rsidR="00903BB2" w:rsidP="00903BB2" w14:paraId="0FCDC690" w14:textId="77777777">
      <w:pPr>
        <w:rPr>
          <w:rFonts w:ascii="Cambria" w:hAnsi="Cambria"/>
        </w:rPr>
      </w:pPr>
    </w:p>
    <w:p w:rsidR="00903BB2" w:rsidP="00903BB2" w14:paraId="6447491E" w14:textId="77777777">
      <w:pPr>
        <w:rPr>
          <w:rFonts w:ascii="Cambria" w:hAnsi="Cambria"/>
        </w:rPr>
      </w:pPr>
    </w:p>
    <w:p w:rsidR="00903BB2" w:rsidP="00903BB2" w14:paraId="1DCCF6B1" w14:textId="77777777">
      <w:pPr>
        <w:rPr>
          <w:rFonts w:ascii="Cambria" w:hAnsi="Cambria"/>
        </w:rPr>
      </w:pPr>
    </w:p>
    <w:p w:rsidR="00903BB2" w:rsidP="00903BB2" w14:paraId="5B20A244" w14:textId="77777777">
      <w:pPr>
        <w:rPr>
          <w:rFonts w:ascii="Cambria" w:hAnsi="Cambria"/>
        </w:rPr>
      </w:pPr>
    </w:p>
    <w:p w:rsidR="00903BB2" w:rsidP="00903BB2" w14:paraId="0DFDECDD" w14:textId="77777777">
      <w:pPr>
        <w:rPr>
          <w:rFonts w:ascii="Cambria" w:hAnsi="Cambria"/>
        </w:rPr>
      </w:pPr>
    </w:p>
    <w:p w:rsidR="00903BB2" w:rsidP="00903BB2" w14:paraId="61748BD0" w14:textId="77777777">
      <w:pPr>
        <w:rPr>
          <w:rFonts w:ascii="Cambria" w:hAnsi="Cambria"/>
        </w:rPr>
      </w:pPr>
    </w:p>
    <w:p w:rsidR="00903BB2" w:rsidP="00903BB2" w14:paraId="4F2486E0" w14:textId="77777777">
      <w:pPr>
        <w:rPr>
          <w:rFonts w:ascii="Cambria" w:hAnsi="Cambria"/>
        </w:rPr>
      </w:pPr>
    </w:p>
    <w:p w:rsidR="00903BB2" w:rsidP="00903BB2" w14:paraId="475710D2" w14:textId="77777777">
      <w:pPr>
        <w:rPr>
          <w:rFonts w:ascii="Cambria" w:hAnsi="Cambria"/>
        </w:rPr>
      </w:pPr>
    </w:p>
    <w:p w:rsidR="00903BB2" w:rsidP="00903BB2" w14:paraId="722D3322" w14:textId="77777777">
      <w:pPr>
        <w:rPr>
          <w:rFonts w:ascii="Cambria" w:hAnsi="Cambria"/>
        </w:rPr>
      </w:pPr>
    </w:p>
    <w:p w:rsidR="00903BB2" w:rsidP="00903BB2" w14:paraId="4B0FA04E" w14:textId="77777777">
      <w:pPr>
        <w:rPr>
          <w:rFonts w:ascii="Cambria" w:hAnsi="Cambria"/>
        </w:rPr>
      </w:pPr>
    </w:p>
    <w:p w:rsidR="00903BB2" w:rsidP="00903BB2" w14:paraId="31859B0A" w14:textId="77777777">
      <w:pPr>
        <w:rPr>
          <w:rFonts w:ascii="Cambria" w:hAnsi="Cambria"/>
        </w:rPr>
      </w:pPr>
    </w:p>
    <w:p w:rsidR="00903BB2" w:rsidP="00903BB2" w14:paraId="6D99AC24" w14:textId="77777777">
      <w:pPr>
        <w:rPr>
          <w:rFonts w:ascii="Cambria" w:hAnsi="Cambria"/>
        </w:rPr>
      </w:pPr>
    </w:p>
    <w:p w:rsidR="00903BB2" w:rsidP="00903BB2" w14:paraId="3B6DD54B" w14:textId="77777777">
      <w:pPr>
        <w:rPr>
          <w:rFonts w:ascii="Cambria" w:hAnsi="Cambria"/>
        </w:rPr>
      </w:pPr>
    </w:p>
    <w:p w:rsidR="00903BB2" w:rsidP="00903BB2" w14:paraId="7F9C6D97" w14:textId="77777777">
      <w:pPr>
        <w:rPr>
          <w:rFonts w:ascii="Cambria" w:hAnsi="Cambria"/>
        </w:rPr>
      </w:pPr>
    </w:p>
    <w:p w:rsidR="00903BB2" w:rsidP="00903BB2" w14:paraId="2F2547C5" w14:textId="77777777">
      <w:pPr>
        <w:rPr>
          <w:rFonts w:ascii="Cambria" w:hAnsi="Cambria"/>
        </w:rPr>
      </w:pPr>
    </w:p>
    <w:p w:rsidR="00903BB2" w:rsidP="00903BB2" w14:paraId="443F2B9B" w14:textId="77777777">
      <w:pPr>
        <w:rPr>
          <w:rFonts w:ascii="Cambria" w:hAnsi="Cambria"/>
        </w:rPr>
      </w:pPr>
    </w:p>
    <w:p w:rsidR="00903BB2" w:rsidRPr="00903BB2" w:rsidP="00903BB2" w14:paraId="4678A762" w14:textId="77777777"/>
    <w:p w:rsidR="00903BB2" w:rsidRPr="00903BB2" w:rsidP="00903BB2" w14:paraId="1DBA3EC8" w14:textId="7A7E2E73">
      <w:pPr>
        <w:rPr>
          <w:sz w:val="20"/>
          <w:szCs w:val="20"/>
        </w:rPr>
      </w:pPr>
      <w:r w:rsidRPr="00903BB2">
        <w:rPr>
          <w:sz w:val="20"/>
          <w:szCs w:val="20"/>
        </w:rPr>
        <w:t xml:space="preserve">The public reporting burden for this information collection is estimated to be </w:t>
      </w:r>
      <w:r w:rsidR="00AD1D2E">
        <w:rPr>
          <w:sz w:val="20"/>
          <w:szCs w:val="20"/>
        </w:rPr>
        <w:t>120</w:t>
      </w:r>
      <w:r w:rsidRPr="00903BB2">
        <w:rPr>
          <w:sz w:val="20"/>
          <w:szCs w:val="20"/>
        </w:rPr>
        <w:t xml:space="preserve"> minutes. </w:t>
      </w:r>
      <w:r>
        <w:rPr>
          <w:sz w:val="20"/>
          <w:szCs w:val="20"/>
        </w:rPr>
        <w:t xml:space="preserve"> </w:t>
      </w:r>
      <w:r w:rsidRPr="00903BB2">
        <w:rPr>
          <w:sz w:val="20"/>
          <w:szCs w:val="20"/>
        </w:rPr>
        <w:t xml:space="preserve">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w:t>
      </w:r>
      <w:r>
        <w:rPr>
          <w:sz w:val="20"/>
          <w:szCs w:val="20"/>
        </w:rPr>
        <w:t xml:space="preserve">U.S. Department of Agriculture, Foreign Agricultural Service, Office of Capacity Building and Development, Food Assistance Division, </w:t>
      </w:r>
      <w:r w:rsidRPr="00903BB2">
        <w:rPr>
          <w:sz w:val="20"/>
          <w:szCs w:val="20"/>
        </w:rPr>
        <w:t>Attn: OMB Number (</w:t>
      </w:r>
      <w:r>
        <w:rPr>
          <w:sz w:val="20"/>
          <w:szCs w:val="20"/>
        </w:rPr>
        <w:t>0551-0035</w:t>
      </w:r>
      <w:r w:rsidRPr="00903BB2">
        <w:rPr>
          <w:sz w:val="20"/>
          <w:szCs w:val="20"/>
        </w:rPr>
        <w:t xml:space="preserve">), </w:t>
      </w:r>
      <w:r>
        <w:rPr>
          <w:sz w:val="20"/>
          <w:szCs w:val="20"/>
        </w:rPr>
        <w:t>1400 Independence Avenue, S.W.</w:t>
      </w:r>
      <w:r w:rsidRPr="00903BB2">
        <w:rPr>
          <w:sz w:val="20"/>
          <w:szCs w:val="20"/>
        </w:rPr>
        <w:t xml:space="preserve">, Washington, DC </w:t>
      </w:r>
      <w:r>
        <w:rPr>
          <w:sz w:val="20"/>
          <w:szCs w:val="20"/>
        </w:rPr>
        <w:t>20250-1034</w:t>
      </w:r>
      <w:r w:rsidRPr="00903BB2">
        <w:rPr>
          <w:sz w:val="20"/>
          <w:szCs w:val="20"/>
        </w:rPr>
        <w:t>.</w:t>
      </w:r>
      <w:r>
        <w:rPr>
          <w:sz w:val="20"/>
          <w:szCs w:val="20"/>
        </w:rPr>
        <w:t xml:space="preserve">  </w:t>
      </w:r>
      <w:r w:rsidRPr="00903BB2">
        <w:rPr>
          <w:sz w:val="20"/>
          <w:szCs w:val="20"/>
        </w:rPr>
        <w:t>You are not required to respond to this collection of information unless a valid OMB control number is displayed.</w:t>
      </w:r>
    </w:p>
    <w:p w:rsidR="00903BB2" w:rsidRPr="00796580" w:rsidP="00903BB2" w14:paraId="0D0752E1" w14:textId="77777777">
      <w:pPr>
        <w:jc w:val="both"/>
        <w:rPr>
          <w:b/>
          <w:color w:val="4F81BD" w:themeColor="accent1"/>
        </w:rPr>
      </w:pPr>
    </w:p>
    <w:sectPr w:rsidSect="008F4165">
      <w:headerReference w:type="default" r:id="rId6"/>
      <w:footerReference w:type="even" r:id="rId7"/>
      <w:footerReference w:type="default" r:id="rId8"/>
      <w:pgSz w:w="15840" w:h="12240" w:orient="landscape"/>
      <w:pgMar w:top="1008" w:right="1584" w:bottom="1008"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51F0F" w:rsidP="004D5C47" w14:paraId="704F31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51F0F" w14:paraId="2919CA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51F0F" w:rsidP="004D5C47" w14:paraId="17B8CDF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030">
      <w:rPr>
        <w:rStyle w:val="PageNumber"/>
        <w:noProof/>
      </w:rPr>
      <w:t>5</w:t>
    </w:r>
    <w:r>
      <w:rPr>
        <w:rStyle w:val="PageNumber"/>
      </w:rPr>
      <w:fldChar w:fldCharType="end"/>
    </w:r>
  </w:p>
  <w:p w:rsidR="00B51F0F" w14:paraId="27C142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87E87" w14:paraId="22C441AF" w14:textId="3F58C251">
    <w:pPr>
      <w:pStyle w:val="Header"/>
      <w:rPr>
        <w:rFonts w:asciiTheme="majorHAnsi" w:hAnsiTheme="majorHAnsi"/>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905E5A"/>
    <w:multiLevelType w:val="hybridMultilevel"/>
    <w:tmpl w:val="FF3EBA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7767EA"/>
    <w:multiLevelType w:val="hybridMultilevel"/>
    <w:tmpl w:val="043CE586"/>
    <w:lvl w:ilvl="0">
      <w:start w:val="4"/>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54F21B6"/>
    <w:multiLevelType w:val="hybridMultilevel"/>
    <w:tmpl w:val="2B7A72A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900B5B"/>
    <w:multiLevelType w:val="hybridMultilevel"/>
    <w:tmpl w:val="EC9493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7759A5"/>
    <w:multiLevelType w:val="hybridMultilevel"/>
    <w:tmpl w:val="22DA7E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703730"/>
    <w:multiLevelType w:val="hybridMultilevel"/>
    <w:tmpl w:val="59128C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3D1F8B"/>
    <w:multiLevelType w:val="hybridMultilevel"/>
    <w:tmpl w:val="09648D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5811BD"/>
    <w:multiLevelType w:val="hybridMultilevel"/>
    <w:tmpl w:val="7CFC5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043DA0"/>
    <w:multiLevelType w:val="hybridMultilevel"/>
    <w:tmpl w:val="0128B5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BF2D03"/>
    <w:multiLevelType w:val="hybridMultilevel"/>
    <w:tmpl w:val="DC30D4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6D5FCE"/>
    <w:multiLevelType w:val="hybridMultilevel"/>
    <w:tmpl w:val="C91235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A30E70"/>
    <w:multiLevelType w:val="hybridMultilevel"/>
    <w:tmpl w:val="488201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865376"/>
    <w:multiLevelType w:val="hybridMultilevel"/>
    <w:tmpl w:val="846ED2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1E70FC"/>
    <w:multiLevelType w:val="hybridMultilevel"/>
    <w:tmpl w:val="AFFCC7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F052D6"/>
    <w:multiLevelType w:val="hybridMultilevel"/>
    <w:tmpl w:val="1AE418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DF1541"/>
    <w:multiLevelType w:val="hybridMultilevel"/>
    <w:tmpl w:val="4BB0F8A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944AD5"/>
    <w:multiLevelType w:val="hybridMultilevel"/>
    <w:tmpl w:val="9E3E4A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3F4768"/>
    <w:multiLevelType w:val="hybridMultilevel"/>
    <w:tmpl w:val="3788B4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9B7043"/>
    <w:multiLevelType w:val="hybridMultilevel"/>
    <w:tmpl w:val="77427EE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BA56903"/>
    <w:multiLevelType w:val="hybridMultilevel"/>
    <w:tmpl w:val="F6E42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9D7D3D"/>
    <w:multiLevelType w:val="hybridMultilevel"/>
    <w:tmpl w:val="82BE59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912EB"/>
    <w:multiLevelType w:val="hybridMultilevel"/>
    <w:tmpl w:val="8EC49D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CD7D6A"/>
    <w:multiLevelType w:val="hybridMultilevel"/>
    <w:tmpl w:val="D16CD2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91774B"/>
    <w:multiLevelType w:val="hybridMultilevel"/>
    <w:tmpl w:val="B85644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A67311"/>
    <w:multiLevelType w:val="hybridMultilevel"/>
    <w:tmpl w:val="77AEAA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B876EE"/>
    <w:multiLevelType w:val="hybridMultilevel"/>
    <w:tmpl w:val="87206DA0"/>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E66E7E"/>
    <w:multiLevelType w:val="hybridMultilevel"/>
    <w:tmpl w:val="47AC0B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274A31"/>
    <w:multiLevelType w:val="hybridMultilevel"/>
    <w:tmpl w:val="B9125A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786888"/>
    <w:multiLevelType w:val="hybridMultilevel"/>
    <w:tmpl w:val="6950B6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6E1FE4"/>
    <w:multiLevelType w:val="hybridMultilevel"/>
    <w:tmpl w:val="FFC0ED62"/>
    <w:lvl w:ilvl="0">
      <w:start w:val="1"/>
      <w:numFmt w:val="bullet"/>
      <w:lvlText w:val="-"/>
      <w:lvlJc w:val="left"/>
      <w:pPr>
        <w:ind w:left="2160" w:hanging="360"/>
      </w:pPr>
      <w:rPr>
        <w:rFonts w:ascii="Times New Roman" w:eastAsia="Times New Roman" w:hAnsi="Times New Roman" w:cs="Times New Roman"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51821C80"/>
    <w:multiLevelType w:val="hybridMultilevel"/>
    <w:tmpl w:val="EED4BB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DC0A63"/>
    <w:multiLevelType w:val="hybridMultilevel"/>
    <w:tmpl w:val="14FA3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AE5A78"/>
    <w:multiLevelType w:val="hybridMultilevel"/>
    <w:tmpl w:val="A90013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371DAB"/>
    <w:multiLevelType w:val="hybridMultilevel"/>
    <w:tmpl w:val="7F369B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EF0428"/>
    <w:multiLevelType w:val="hybridMultilevel"/>
    <w:tmpl w:val="39B086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9A644E"/>
    <w:multiLevelType w:val="hybridMultilevel"/>
    <w:tmpl w:val="0DE0C1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8176C6"/>
    <w:multiLevelType w:val="hybridMultilevel"/>
    <w:tmpl w:val="95DC8D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DD4AE2"/>
    <w:multiLevelType w:val="hybridMultilevel"/>
    <w:tmpl w:val="9DB4688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D372821"/>
    <w:multiLevelType w:val="hybridMultilevel"/>
    <w:tmpl w:val="44329B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742263"/>
    <w:multiLevelType w:val="hybridMultilevel"/>
    <w:tmpl w:val="876A7AA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16097B"/>
    <w:multiLevelType w:val="hybridMultilevel"/>
    <w:tmpl w:val="BF7C6D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1855DB"/>
    <w:multiLevelType w:val="hybridMultilevel"/>
    <w:tmpl w:val="A0D0C5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2030CD"/>
    <w:multiLevelType w:val="hybridMultilevel"/>
    <w:tmpl w:val="0234BC6C"/>
    <w:lvl w:ilvl="0">
      <w:start w:val="4"/>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nsid w:val="78A80E20"/>
    <w:multiLevelType w:val="hybridMultilevel"/>
    <w:tmpl w:val="540EF6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354EC6"/>
    <w:multiLevelType w:val="hybridMultilevel"/>
    <w:tmpl w:val="EEB89C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6A4BF1"/>
    <w:multiLevelType w:val="hybridMultilevel"/>
    <w:tmpl w:val="265CF1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FF22B28"/>
    <w:multiLevelType w:val="hybridMultilevel"/>
    <w:tmpl w:val="DCA4F8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4159865">
    <w:abstractNumId w:val="1"/>
  </w:num>
  <w:num w:numId="2" w16cid:durableId="82452884">
    <w:abstractNumId w:val="42"/>
  </w:num>
  <w:num w:numId="3" w16cid:durableId="190803752">
    <w:abstractNumId w:val="36"/>
  </w:num>
  <w:num w:numId="4" w16cid:durableId="513615551">
    <w:abstractNumId w:val="13"/>
  </w:num>
  <w:num w:numId="5" w16cid:durableId="1275097264">
    <w:abstractNumId w:val="12"/>
  </w:num>
  <w:num w:numId="6" w16cid:durableId="1505317553">
    <w:abstractNumId w:val="28"/>
  </w:num>
  <w:num w:numId="7" w16cid:durableId="818421124">
    <w:abstractNumId w:val="5"/>
  </w:num>
  <w:num w:numId="8" w16cid:durableId="578095891">
    <w:abstractNumId w:val="41"/>
  </w:num>
  <w:num w:numId="9" w16cid:durableId="1369180368">
    <w:abstractNumId w:val="33"/>
  </w:num>
  <w:num w:numId="10" w16cid:durableId="2064017411">
    <w:abstractNumId w:val="32"/>
  </w:num>
  <w:num w:numId="11" w16cid:durableId="57434840">
    <w:abstractNumId w:val="44"/>
  </w:num>
  <w:num w:numId="12" w16cid:durableId="763694668">
    <w:abstractNumId w:val="21"/>
  </w:num>
  <w:num w:numId="13" w16cid:durableId="285626455">
    <w:abstractNumId w:val="16"/>
  </w:num>
  <w:num w:numId="14" w16cid:durableId="304746604">
    <w:abstractNumId w:val="27"/>
  </w:num>
  <w:num w:numId="15" w16cid:durableId="436874581">
    <w:abstractNumId w:val="24"/>
  </w:num>
  <w:num w:numId="16" w16cid:durableId="412823790">
    <w:abstractNumId w:val="20"/>
  </w:num>
  <w:num w:numId="17" w16cid:durableId="1101224401">
    <w:abstractNumId w:val="15"/>
  </w:num>
  <w:num w:numId="18" w16cid:durableId="178660431">
    <w:abstractNumId w:val="17"/>
  </w:num>
  <w:num w:numId="19" w16cid:durableId="1010714474">
    <w:abstractNumId w:val="30"/>
  </w:num>
  <w:num w:numId="20" w16cid:durableId="1315719612">
    <w:abstractNumId w:val="8"/>
  </w:num>
  <w:num w:numId="21" w16cid:durableId="603197607">
    <w:abstractNumId w:val="4"/>
  </w:num>
  <w:num w:numId="22" w16cid:durableId="1849977832">
    <w:abstractNumId w:val="0"/>
  </w:num>
  <w:num w:numId="23" w16cid:durableId="602417736">
    <w:abstractNumId w:val="3"/>
  </w:num>
  <w:num w:numId="24" w16cid:durableId="1293907566">
    <w:abstractNumId w:val="6"/>
  </w:num>
  <w:num w:numId="25" w16cid:durableId="1971279004">
    <w:abstractNumId w:val="9"/>
  </w:num>
  <w:num w:numId="26" w16cid:durableId="2044938712">
    <w:abstractNumId w:val="34"/>
  </w:num>
  <w:num w:numId="27" w16cid:durableId="252009123">
    <w:abstractNumId w:val="43"/>
  </w:num>
  <w:num w:numId="28" w16cid:durableId="1068647338">
    <w:abstractNumId w:val="35"/>
  </w:num>
  <w:num w:numId="29" w16cid:durableId="1275289425">
    <w:abstractNumId w:val="46"/>
  </w:num>
  <w:num w:numId="30" w16cid:durableId="1415856852">
    <w:abstractNumId w:val="10"/>
  </w:num>
  <w:num w:numId="31" w16cid:durableId="1426069983">
    <w:abstractNumId w:val="38"/>
  </w:num>
  <w:num w:numId="32" w16cid:durableId="1959753041">
    <w:abstractNumId w:val="22"/>
  </w:num>
  <w:num w:numId="33" w16cid:durableId="1043288007">
    <w:abstractNumId w:val="2"/>
  </w:num>
  <w:num w:numId="34" w16cid:durableId="107746017">
    <w:abstractNumId w:val="45"/>
  </w:num>
  <w:num w:numId="35" w16cid:durableId="281378314">
    <w:abstractNumId w:val="39"/>
  </w:num>
  <w:num w:numId="36" w16cid:durableId="1193300783">
    <w:abstractNumId w:val="14"/>
  </w:num>
  <w:num w:numId="37" w16cid:durableId="1998609056">
    <w:abstractNumId w:val="11"/>
  </w:num>
  <w:num w:numId="38" w16cid:durableId="1316304497">
    <w:abstractNumId w:val="31"/>
  </w:num>
  <w:num w:numId="39" w16cid:durableId="1779988990">
    <w:abstractNumId w:val="25"/>
  </w:num>
  <w:num w:numId="40" w16cid:durableId="2032879036">
    <w:abstractNumId w:val="40"/>
  </w:num>
  <w:num w:numId="41" w16cid:durableId="1418477637">
    <w:abstractNumId w:val="23"/>
  </w:num>
  <w:num w:numId="42" w16cid:durableId="260917777">
    <w:abstractNumId w:val="7"/>
  </w:num>
  <w:num w:numId="43" w16cid:durableId="1874876975">
    <w:abstractNumId w:val="18"/>
  </w:num>
  <w:num w:numId="44" w16cid:durableId="1876502556">
    <w:abstractNumId w:val="29"/>
  </w:num>
  <w:num w:numId="45" w16cid:durableId="1079443643">
    <w:abstractNumId w:val="37"/>
  </w:num>
  <w:num w:numId="46" w16cid:durableId="1389767099">
    <w:abstractNumId w:val="26"/>
  </w:num>
  <w:num w:numId="47" w16cid:durableId="681594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ogers, Dacia - TFAA-FAS, DC">
    <w15:presenceInfo w15:providerId="AD" w15:userId="S::Dacia.Rogers@usda.gov::05dce565-7594-4ae2-a123-bb49e0b1bc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4"/>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314FB"/>
    <w:rsid w:val="00002B07"/>
    <w:rsid w:val="000419C0"/>
    <w:rsid w:val="00043E86"/>
    <w:rsid w:val="00045EAB"/>
    <w:rsid w:val="0007356C"/>
    <w:rsid w:val="000764EA"/>
    <w:rsid w:val="00082DF7"/>
    <w:rsid w:val="000B2D59"/>
    <w:rsid w:val="000C1398"/>
    <w:rsid w:val="000F2041"/>
    <w:rsid w:val="000F61E4"/>
    <w:rsid w:val="00101457"/>
    <w:rsid w:val="00102B63"/>
    <w:rsid w:val="0014379E"/>
    <w:rsid w:val="00155B61"/>
    <w:rsid w:val="00174FA0"/>
    <w:rsid w:val="00175B05"/>
    <w:rsid w:val="00196BC9"/>
    <w:rsid w:val="001A2C03"/>
    <w:rsid w:val="001D42D9"/>
    <w:rsid w:val="001E3255"/>
    <w:rsid w:val="001E517A"/>
    <w:rsid w:val="001F4158"/>
    <w:rsid w:val="001F7C1D"/>
    <w:rsid w:val="00203138"/>
    <w:rsid w:val="002047B1"/>
    <w:rsid w:val="00207F82"/>
    <w:rsid w:val="0021295D"/>
    <w:rsid w:val="00226534"/>
    <w:rsid w:val="0023678C"/>
    <w:rsid w:val="00246A10"/>
    <w:rsid w:val="002653D1"/>
    <w:rsid w:val="00265DFE"/>
    <w:rsid w:val="00287E76"/>
    <w:rsid w:val="002A7D10"/>
    <w:rsid w:val="002C1E17"/>
    <w:rsid w:val="002E7421"/>
    <w:rsid w:val="002F23FB"/>
    <w:rsid w:val="003051F1"/>
    <w:rsid w:val="003315CC"/>
    <w:rsid w:val="003447E3"/>
    <w:rsid w:val="00351996"/>
    <w:rsid w:val="003625CD"/>
    <w:rsid w:val="00373FA4"/>
    <w:rsid w:val="003756BA"/>
    <w:rsid w:val="0037775B"/>
    <w:rsid w:val="003831C9"/>
    <w:rsid w:val="00390DF5"/>
    <w:rsid w:val="0039353B"/>
    <w:rsid w:val="003A0DDB"/>
    <w:rsid w:val="003D6FEE"/>
    <w:rsid w:val="003E3444"/>
    <w:rsid w:val="003E54FE"/>
    <w:rsid w:val="003F71B3"/>
    <w:rsid w:val="00404AA5"/>
    <w:rsid w:val="004144E6"/>
    <w:rsid w:val="00415740"/>
    <w:rsid w:val="00415E00"/>
    <w:rsid w:val="004256CF"/>
    <w:rsid w:val="00434F74"/>
    <w:rsid w:val="0043714D"/>
    <w:rsid w:val="00446E7E"/>
    <w:rsid w:val="00453005"/>
    <w:rsid w:val="00460600"/>
    <w:rsid w:val="00473D9F"/>
    <w:rsid w:val="004A3D04"/>
    <w:rsid w:val="004D3B60"/>
    <w:rsid w:val="004D5C47"/>
    <w:rsid w:val="005016DE"/>
    <w:rsid w:val="00516EAA"/>
    <w:rsid w:val="0053415A"/>
    <w:rsid w:val="0054126D"/>
    <w:rsid w:val="00543BBF"/>
    <w:rsid w:val="005653BF"/>
    <w:rsid w:val="00567DA1"/>
    <w:rsid w:val="00570198"/>
    <w:rsid w:val="00592795"/>
    <w:rsid w:val="005B6555"/>
    <w:rsid w:val="005C70DD"/>
    <w:rsid w:val="005D6D68"/>
    <w:rsid w:val="005F3483"/>
    <w:rsid w:val="00602E64"/>
    <w:rsid w:val="006039CB"/>
    <w:rsid w:val="00623CB8"/>
    <w:rsid w:val="006265EC"/>
    <w:rsid w:val="00636F5B"/>
    <w:rsid w:val="00653D4D"/>
    <w:rsid w:val="006650C7"/>
    <w:rsid w:val="006A52B2"/>
    <w:rsid w:val="006D0A34"/>
    <w:rsid w:val="006D2241"/>
    <w:rsid w:val="006D6ED9"/>
    <w:rsid w:val="006E1E7C"/>
    <w:rsid w:val="006E3E3C"/>
    <w:rsid w:val="00701411"/>
    <w:rsid w:val="00703FDB"/>
    <w:rsid w:val="0070767E"/>
    <w:rsid w:val="00714CA9"/>
    <w:rsid w:val="00717D87"/>
    <w:rsid w:val="00722011"/>
    <w:rsid w:val="00724CB2"/>
    <w:rsid w:val="00730DDF"/>
    <w:rsid w:val="00732878"/>
    <w:rsid w:val="00740C16"/>
    <w:rsid w:val="00744027"/>
    <w:rsid w:val="007457F6"/>
    <w:rsid w:val="007672AA"/>
    <w:rsid w:val="00773BF0"/>
    <w:rsid w:val="00796580"/>
    <w:rsid w:val="007A2A70"/>
    <w:rsid w:val="007C04DF"/>
    <w:rsid w:val="007C281C"/>
    <w:rsid w:val="007D645D"/>
    <w:rsid w:val="007F7FC0"/>
    <w:rsid w:val="00801A4B"/>
    <w:rsid w:val="00805450"/>
    <w:rsid w:val="00825C3F"/>
    <w:rsid w:val="00831CFB"/>
    <w:rsid w:val="0085195B"/>
    <w:rsid w:val="0085313B"/>
    <w:rsid w:val="00886BD8"/>
    <w:rsid w:val="00893F27"/>
    <w:rsid w:val="008E0E61"/>
    <w:rsid w:val="008E555A"/>
    <w:rsid w:val="008F4165"/>
    <w:rsid w:val="00903BB2"/>
    <w:rsid w:val="009051FA"/>
    <w:rsid w:val="00915055"/>
    <w:rsid w:val="00915157"/>
    <w:rsid w:val="00926800"/>
    <w:rsid w:val="009440E0"/>
    <w:rsid w:val="009551D3"/>
    <w:rsid w:val="00970213"/>
    <w:rsid w:val="009711A1"/>
    <w:rsid w:val="00987E87"/>
    <w:rsid w:val="00994696"/>
    <w:rsid w:val="00995F6D"/>
    <w:rsid w:val="009B18A5"/>
    <w:rsid w:val="009C1460"/>
    <w:rsid w:val="009D57C8"/>
    <w:rsid w:val="009E1435"/>
    <w:rsid w:val="009F01E9"/>
    <w:rsid w:val="009F7759"/>
    <w:rsid w:val="009F7BD4"/>
    <w:rsid w:val="00A056DF"/>
    <w:rsid w:val="00A205B0"/>
    <w:rsid w:val="00A26DA9"/>
    <w:rsid w:val="00A31FD7"/>
    <w:rsid w:val="00A417B9"/>
    <w:rsid w:val="00A51866"/>
    <w:rsid w:val="00A6793D"/>
    <w:rsid w:val="00A87133"/>
    <w:rsid w:val="00A96DA5"/>
    <w:rsid w:val="00AD1D2E"/>
    <w:rsid w:val="00AD5F3B"/>
    <w:rsid w:val="00AF0719"/>
    <w:rsid w:val="00AF6FD3"/>
    <w:rsid w:val="00B0148F"/>
    <w:rsid w:val="00B07A56"/>
    <w:rsid w:val="00B51F0F"/>
    <w:rsid w:val="00B535AA"/>
    <w:rsid w:val="00B56948"/>
    <w:rsid w:val="00B56C22"/>
    <w:rsid w:val="00B61DD6"/>
    <w:rsid w:val="00B6573B"/>
    <w:rsid w:val="00B81FD6"/>
    <w:rsid w:val="00B8514C"/>
    <w:rsid w:val="00BD4618"/>
    <w:rsid w:val="00BE6038"/>
    <w:rsid w:val="00C01AC7"/>
    <w:rsid w:val="00C05D71"/>
    <w:rsid w:val="00C06173"/>
    <w:rsid w:val="00C06B68"/>
    <w:rsid w:val="00C06C7B"/>
    <w:rsid w:val="00C1193F"/>
    <w:rsid w:val="00C23A87"/>
    <w:rsid w:val="00C314FB"/>
    <w:rsid w:val="00C371D0"/>
    <w:rsid w:val="00C42E40"/>
    <w:rsid w:val="00C533DA"/>
    <w:rsid w:val="00C55B06"/>
    <w:rsid w:val="00C77030"/>
    <w:rsid w:val="00C80005"/>
    <w:rsid w:val="00C83527"/>
    <w:rsid w:val="00C84E14"/>
    <w:rsid w:val="00C94BFE"/>
    <w:rsid w:val="00C95E79"/>
    <w:rsid w:val="00CB0DAC"/>
    <w:rsid w:val="00CC1B3B"/>
    <w:rsid w:val="00CC2994"/>
    <w:rsid w:val="00CE0185"/>
    <w:rsid w:val="00CE62F9"/>
    <w:rsid w:val="00CE7DEE"/>
    <w:rsid w:val="00CF0597"/>
    <w:rsid w:val="00CF127C"/>
    <w:rsid w:val="00D15971"/>
    <w:rsid w:val="00D96E09"/>
    <w:rsid w:val="00DA0D82"/>
    <w:rsid w:val="00DB0DE2"/>
    <w:rsid w:val="00DB6452"/>
    <w:rsid w:val="00DB6991"/>
    <w:rsid w:val="00DD2B21"/>
    <w:rsid w:val="00DE134E"/>
    <w:rsid w:val="00DE3F60"/>
    <w:rsid w:val="00DF7A93"/>
    <w:rsid w:val="00E14210"/>
    <w:rsid w:val="00E15A7C"/>
    <w:rsid w:val="00E30FCE"/>
    <w:rsid w:val="00E3657A"/>
    <w:rsid w:val="00E4040B"/>
    <w:rsid w:val="00E56BB1"/>
    <w:rsid w:val="00E63167"/>
    <w:rsid w:val="00E73417"/>
    <w:rsid w:val="00E81960"/>
    <w:rsid w:val="00E96D12"/>
    <w:rsid w:val="00EA4089"/>
    <w:rsid w:val="00ED2089"/>
    <w:rsid w:val="00EE1080"/>
    <w:rsid w:val="00EF14DC"/>
    <w:rsid w:val="00F117E6"/>
    <w:rsid w:val="00F12DC9"/>
    <w:rsid w:val="00F20341"/>
    <w:rsid w:val="00F316CB"/>
    <w:rsid w:val="00F371ED"/>
    <w:rsid w:val="00F37A38"/>
    <w:rsid w:val="00F55702"/>
    <w:rsid w:val="00F93965"/>
    <w:rsid w:val="00F94C2A"/>
    <w:rsid w:val="00FB59DE"/>
    <w:rsid w:val="00FB6A96"/>
    <w:rsid w:val="00FC49E1"/>
    <w:rsid w:val="00FD6C4A"/>
    <w:rsid w:val="00FE0D96"/>
    <w:rsid w:val="00FF12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37632D"/>
  <w15:docId w15:val="{8AAB6094-74D7-48AA-9AC3-648D7E12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1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117E6"/>
    <w:pPr>
      <w:tabs>
        <w:tab w:val="left" w:pos="8460"/>
      </w:tabs>
      <w:ind w:left="-180" w:right="-180"/>
    </w:pPr>
  </w:style>
  <w:style w:type="paragraph" w:styleId="Footer">
    <w:name w:val="footer"/>
    <w:basedOn w:val="Normal"/>
    <w:rsid w:val="00404AA5"/>
    <w:pPr>
      <w:tabs>
        <w:tab w:val="center" w:pos="4320"/>
        <w:tab w:val="right" w:pos="8640"/>
      </w:tabs>
    </w:pPr>
  </w:style>
  <w:style w:type="character" w:styleId="PageNumber">
    <w:name w:val="page number"/>
    <w:basedOn w:val="DefaultParagraphFont"/>
    <w:rsid w:val="00404AA5"/>
  </w:style>
  <w:style w:type="paragraph" w:styleId="BalloonText">
    <w:name w:val="Balloon Text"/>
    <w:basedOn w:val="Normal"/>
    <w:semiHidden/>
    <w:rsid w:val="00C01AC7"/>
    <w:rPr>
      <w:rFonts w:ascii="Tahoma" w:hAnsi="Tahoma" w:cs="Tahoma"/>
      <w:sz w:val="16"/>
      <w:szCs w:val="16"/>
    </w:rPr>
  </w:style>
  <w:style w:type="paragraph" w:styleId="ListParagraph">
    <w:name w:val="List Paragraph"/>
    <w:basedOn w:val="Normal"/>
    <w:uiPriority w:val="34"/>
    <w:qFormat/>
    <w:rsid w:val="006265EC"/>
    <w:pPr>
      <w:ind w:left="720"/>
      <w:contextualSpacing/>
    </w:pPr>
  </w:style>
  <w:style w:type="character" w:styleId="CommentReference">
    <w:name w:val="annotation reference"/>
    <w:basedOn w:val="DefaultParagraphFont"/>
    <w:rsid w:val="000C1398"/>
    <w:rPr>
      <w:sz w:val="16"/>
      <w:szCs w:val="16"/>
    </w:rPr>
  </w:style>
  <w:style w:type="paragraph" w:styleId="CommentText">
    <w:name w:val="annotation text"/>
    <w:basedOn w:val="Normal"/>
    <w:link w:val="CommentTextChar"/>
    <w:rsid w:val="000C1398"/>
    <w:rPr>
      <w:sz w:val="20"/>
      <w:szCs w:val="20"/>
    </w:rPr>
  </w:style>
  <w:style w:type="character" w:customStyle="1" w:styleId="CommentTextChar">
    <w:name w:val="Comment Text Char"/>
    <w:basedOn w:val="DefaultParagraphFont"/>
    <w:link w:val="CommentText"/>
    <w:rsid w:val="000C1398"/>
  </w:style>
  <w:style w:type="paragraph" w:styleId="CommentSubject">
    <w:name w:val="annotation subject"/>
    <w:basedOn w:val="CommentText"/>
    <w:next w:val="CommentText"/>
    <w:link w:val="CommentSubjectChar"/>
    <w:rsid w:val="000C1398"/>
    <w:rPr>
      <w:b/>
      <w:bCs/>
    </w:rPr>
  </w:style>
  <w:style w:type="character" w:customStyle="1" w:styleId="CommentSubjectChar">
    <w:name w:val="Comment Subject Char"/>
    <w:basedOn w:val="CommentTextChar"/>
    <w:link w:val="CommentSubject"/>
    <w:rsid w:val="000C1398"/>
    <w:rPr>
      <w:b/>
      <w:bCs/>
    </w:rPr>
  </w:style>
  <w:style w:type="paragraph" w:styleId="Header">
    <w:name w:val="header"/>
    <w:basedOn w:val="Normal"/>
    <w:link w:val="HeaderChar"/>
    <w:uiPriority w:val="99"/>
    <w:rsid w:val="00987E87"/>
    <w:pPr>
      <w:tabs>
        <w:tab w:val="center" w:pos="4680"/>
        <w:tab w:val="right" w:pos="9360"/>
      </w:tabs>
    </w:pPr>
  </w:style>
  <w:style w:type="character" w:customStyle="1" w:styleId="HeaderChar">
    <w:name w:val="Header Char"/>
    <w:basedOn w:val="DefaultParagraphFont"/>
    <w:link w:val="Header"/>
    <w:uiPriority w:val="99"/>
    <w:rsid w:val="00987E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2" ma:contentTypeDescription="Create a new document." ma:contentTypeScope="" ma:versionID="5285c87fb7dfb44a546a89a5802259c3">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564ea72cf6bc49b2a8a08f9aab87e6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2A1E4-38AF-4412-8C4A-5E30B5098F27}">
  <ds:schemaRefs>
    <ds:schemaRef ds:uri="http://schemas.microsoft.com/sharepoint/v3/contenttype/forms"/>
  </ds:schemaRefs>
</ds:datastoreItem>
</file>

<file path=customXml/itemProps2.xml><?xml version="1.0" encoding="utf-8"?>
<ds:datastoreItem xmlns:ds="http://schemas.openxmlformats.org/officeDocument/2006/customXml" ds:itemID="{4E2A7972-B376-42D7-89C0-E88D076CC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PREPARATION CHECKLIST</vt:lpstr>
    </vt:vector>
  </TitlesOfParts>
  <Company>USDA</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PREPARATION CHECKLIST</dc:title>
  <dc:creator>OMB Control No. 0551-0035</dc:creator>
  <cp:lastModifiedBy>Rogers, Dacia - TFAA-FAS, DC</cp:lastModifiedBy>
  <cp:revision>6</cp:revision>
  <cp:lastPrinted>2011-08-31T15:55:00Z</cp:lastPrinted>
  <dcterms:created xsi:type="dcterms:W3CDTF">2017-11-08T18:40:00Z</dcterms:created>
  <dcterms:modified xsi:type="dcterms:W3CDTF">2024-01-16T14:01:00Z</dcterms:modified>
</cp:coreProperties>
</file>