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A4A" w:rsidRDefault="0034662D" w14:paraId="570850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rPr>
      </w:pPr>
      <w:bookmarkStart w:name="_GoBack" w:id="0"/>
      <w:bookmarkEnd w:id="0"/>
      <w:smartTag w:uri="urn:schemas-microsoft-com:office:smarttags" w:element="place">
        <w:smartTag w:uri="urn:schemas-microsoft-com:office:smarttags" w:element="State">
          <w:r>
            <w:rPr>
              <w:rFonts w:ascii="Arial" w:hAnsi="Arial"/>
              <w:b/>
              <w:sz w:val="20"/>
            </w:rPr>
            <w:t>California</w:t>
          </w:r>
        </w:smartTag>
      </w:smartTag>
      <w:r>
        <w:rPr>
          <w:rFonts w:ascii="Arial" w:hAnsi="Arial"/>
          <w:b/>
          <w:sz w:val="20"/>
        </w:rPr>
        <w:t xml:space="preserve"> Walnut</w:t>
      </w:r>
      <w:r w:rsidR="00D47A4A">
        <w:rPr>
          <w:rFonts w:ascii="Arial" w:hAnsi="Arial"/>
          <w:b/>
          <w:sz w:val="20"/>
        </w:rPr>
        <w:t xml:space="preserve"> Board</w:t>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t xml:space="preserve">                                 </w:t>
      </w:r>
      <w:r w:rsidR="00790E98">
        <w:rPr>
          <w:rFonts w:ascii="Arial" w:hAnsi="Arial"/>
          <w:b/>
          <w:sz w:val="20"/>
        </w:rPr>
        <w:t>OM</w:t>
      </w:r>
      <w:r w:rsidR="00D47A4A">
        <w:rPr>
          <w:rFonts w:ascii="Arial" w:hAnsi="Arial"/>
          <w:b/>
          <w:sz w:val="20"/>
        </w:rPr>
        <w:t>B NO. 0581</w:t>
      </w:r>
      <w:r w:rsidR="00D47A4A">
        <w:rPr>
          <w:rFonts w:ascii="Arial" w:hAnsi="Arial"/>
          <w:b/>
          <w:sz w:val="20"/>
        </w:rPr>
        <w:noBreakHyphen/>
        <w:t>0178</w:t>
      </w:r>
    </w:p>
    <w:p w:rsidR="00D47A4A" w:rsidRDefault="00790E98" w14:paraId="751576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rPr>
      </w:pPr>
      <w:r>
        <w:rPr>
          <w:rFonts w:ascii="Arial" w:hAnsi="Arial"/>
          <w:b/>
          <w:sz w:val="20"/>
        </w:rPr>
        <w:t xml:space="preserve">101 Parkshore Drive, Suite </w:t>
      </w:r>
      <w:r w:rsidR="00181972">
        <w:rPr>
          <w:rFonts w:ascii="Arial" w:hAnsi="Arial"/>
          <w:b/>
          <w:sz w:val="20"/>
        </w:rPr>
        <w:t>250</w:t>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t xml:space="preserve">              </w:t>
      </w:r>
      <w:r w:rsidR="00181972">
        <w:rPr>
          <w:rFonts w:ascii="Arial" w:hAnsi="Arial"/>
          <w:b/>
          <w:sz w:val="20"/>
        </w:rPr>
        <w:t xml:space="preserve">             </w:t>
      </w:r>
      <w:r>
        <w:rPr>
          <w:rFonts w:ascii="Arial" w:hAnsi="Arial"/>
          <w:b/>
          <w:sz w:val="20"/>
        </w:rPr>
        <w:t xml:space="preserve">      </w:t>
      </w:r>
      <w:r w:rsidR="0034662D">
        <w:rPr>
          <w:rFonts w:ascii="Arial" w:hAnsi="Arial"/>
          <w:b/>
          <w:sz w:val="20"/>
        </w:rPr>
        <w:t>CW</w:t>
      </w:r>
      <w:r w:rsidR="00D47A4A">
        <w:rPr>
          <w:rFonts w:ascii="Arial" w:hAnsi="Arial"/>
          <w:b/>
          <w:sz w:val="20"/>
        </w:rPr>
        <w:t>B Form #1</w:t>
      </w:r>
    </w:p>
    <w:p w:rsidR="00D47A4A" w:rsidRDefault="00790E98" w14:paraId="536C33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0"/>
        </w:rPr>
      </w:pPr>
      <w:r>
        <w:rPr>
          <w:rFonts w:ascii="Arial" w:hAnsi="Arial"/>
          <w:b/>
          <w:sz w:val="20"/>
        </w:rPr>
        <w:t xml:space="preserve">Folsom, CA </w:t>
      </w:r>
      <w:r w:rsidR="00181972">
        <w:rPr>
          <w:rFonts w:ascii="Arial" w:hAnsi="Arial"/>
          <w:b/>
          <w:sz w:val="20"/>
        </w:rPr>
        <w:t xml:space="preserve"> 95630</w:t>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r>
      <w:r w:rsidR="00D47A4A">
        <w:rPr>
          <w:rFonts w:ascii="Arial" w:hAnsi="Arial"/>
          <w:b/>
          <w:sz w:val="20"/>
        </w:rPr>
        <w:tab/>
        <w:t xml:space="preserve">                           </w:t>
      </w:r>
      <w:r w:rsidR="00181972">
        <w:rPr>
          <w:rFonts w:ascii="Arial" w:hAnsi="Arial"/>
          <w:b/>
          <w:sz w:val="20"/>
        </w:rPr>
        <w:t xml:space="preserve">             </w:t>
      </w:r>
      <w:r w:rsidR="00D47A4A">
        <w:rPr>
          <w:rFonts w:ascii="Arial" w:hAnsi="Arial"/>
          <w:b/>
          <w:sz w:val="20"/>
        </w:rPr>
        <w:t xml:space="preserve">      Due Date: JANUA</w:t>
      </w:r>
      <w:r w:rsidR="007678E3">
        <w:rPr>
          <w:rFonts w:ascii="Arial" w:hAnsi="Arial"/>
          <w:b/>
          <w:sz w:val="20"/>
        </w:rPr>
        <w:t xml:space="preserve">RY 15, </w:t>
      </w:r>
      <w:r w:rsidR="00E91C6F">
        <w:rPr>
          <w:rFonts w:ascii="Arial" w:hAnsi="Arial"/>
          <w:b/>
          <w:sz w:val="20"/>
        </w:rPr>
        <w:t>20</w:t>
      </w:r>
      <w:r w:rsidR="00CD4AE8">
        <w:rPr>
          <w:rFonts w:ascii="Arial" w:hAnsi="Arial"/>
          <w:b/>
          <w:sz w:val="20"/>
        </w:rPr>
        <w:t>__</w:t>
      </w:r>
    </w:p>
    <w:p w:rsidR="00D47A4A" w:rsidRDefault="00D47A4A" w14:paraId="78F6CC0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rPr>
      </w:pPr>
      <w:r>
        <w:rPr>
          <w:rFonts w:ascii="Arial" w:hAnsi="Arial"/>
          <w:b/>
          <w:sz w:val="20"/>
        </w:rPr>
        <w:t>Ph (916) 9</w:t>
      </w:r>
      <w:r w:rsidR="00181972">
        <w:rPr>
          <w:rFonts w:ascii="Arial" w:hAnsi="Arial"/>
          <w:b/>
          <w:sz w:val="20"/>
        </w:rPr>
        <w:t>3</w:t>
      </w:r>
      <w:r>
        <w:rPr>
          <w:rFonts w:ascii="Arial" w:hAnsi="Arial"/>
          <w:b/>
          <w:sz w:val="20"/>
        </w:rPr>
        <w:t>2-</w:t>
      </w:r>
      <w:proofErr w:type="gramStart"/>
      <w:r w:rsidR="00181972">
        <w:rPr>
          <w:rFonts w:ascii="Arial" w:hAnsi="Arial"/>
          <w:b/>
          <w:sz w:val="20"/>
        </w:rPr>
        <w:t>7070</w:t>
      </w:r>
      <w:r>
        <w:rPr>
          <w:rFonts w:ascii="Arial" w:hAnsi="Arial"/>
          <w:b/>
          <w:sz w:val="20"/>
        </w:rPr>
        <w:t xml:space="preserve">  Fax</w:t>
      </w:r>
      <w:proofErr w:type="gramEnd"/>
      <w:r>
        <w:rPr>
          <w:rFonts w:ascii="Arial" w:hAnsi="Arial"/>
          <w:b/>
          <w:sz w:val="20"/>
        </w:rPr>
        <w:t xml:space="preserve"> (916) 9</w:t>
      </w:r>
      <w:r w:rsidR="00181972">
        <w:rPr>
          <w:rFonts w:ascii="Arial" w:hAnsi="Arial"/>
          <w:b/>
          <w:sz w:val="20"/>
        </w:rPr>
        <w:t>32</w:t>
      </w:r>
      <w:r>
        <w:rPr>
          <w:rFonts w:ascii="Arial" w:hAnsi="Arial"/>
          <w:b/>
          <w:sz w:val="20"/>
        </w:rPr>
        <w:t>-</w:t>
      </w:r>
      <w:r w:rsidR="00181972">
        <w:rPr>
          <w:rFonts w:ascii="Arial" w:hAnsi="Arial"/>
          <w:b/>
          <w:sz w:val="20"/>
        </w:rPr>
        <w:t>7071</w:t>
      </w:r>
      <w:r w:rsidR="00181972">
        <w:rPr>
          <w:rFonts w:ascii="Arial" w:hAnsi="Arial"/>
          <w:b/>
          <w:sz w:val="20"/>
        </w:rPr>
        <w:tab/>
      </w:r>
      <w:r w:rsidR="00181972">
        <w:rPr>
          <w:rFonts w:ascii="Arial" w:hAnsi="Arial"/>
          <w:b/>
          <w:sz w:val="20"/>
        </w:rPr>
        <w:tab/>
      </w:r>
      <w:r>
        <w:rPr>
          <w:rFonts w:ascii="Arial" w:hAnsi="Arial"/>
          <w:b/>
          <w:sz w:val="20"/>
        </w:rPr>
        <w:tab/>
      </w:r>
      <w:r>
        <w:rPr>
          <w:rFonts w:ascii="Arial" w:hAnsi="Arial"/>
          <w:b/>
          <w:sz w:val="20"/>
        </w:rPr>
        <w:tab/>
      </w:r>
    </w:p>
    <w:p w:rsidR="00D47A4A" w:rsidRDefault="00D47A4A" w14:paraId="2EFE281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rPr>
      </w:pPr>
    </w:p>
    <w:p w:rsidR="00D47A4A" w:rsidRDefault="00D47A4A" w14:paraId="67541A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6"/>
        </w:rPr>
      </w:pPr>
      <w:r>
        <w:rPr>
          <w:rFonts w:ascii="Arial" w:hAnsi="Arial"/>
          <w:b/>
          <w:sz w:val="36"/>
        </w:rPr>
        <w:t>CROP ACQUISITION REPORT, BY COUNTY</w:t>
      </w:r>
      <w:r w:rsidR="007678E3">
        <w:rPr>
          <w:rFonts w:ascii="Arial" w:hAnsi="Arial"/>
          <w:b/>
          <w:sz w:val="36"/>
        </w:rPr>
        <w:t xml:space="preserve"> AND VARIETY, FOR CROP YEAR 20</w:t>
      </w:r>
      <w:r w:rsidR="00500C31">
        <w:rPr>
          <w:rFonts w:ascii="Arial" w:hAnsi="Arial"/>
          <w:b/>
          <w:sz w:val="36"/>
        </w:rPr>
        <w:t>__</w:t>
      </w:r>
    </w:p>
    <w:p w:rsidR="00D47A4A" w:rsidRDefault="00D47A4A" w14:paraId="20849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6"/>
        </w:rPr>
      </w:pPr>
    </w:p>
    <w:p w:rsidR="00D47A4A" w:rsidRDefault="00D47A4A" w14:paraId="1944414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8"/>
        </w:rPr>
      </w:pPr>
      <w:r>
        <w:rPr>
          <w:rFonts w:ascii="Arial" w:hAnsi="Arial"/>
          <w:sz w:val="18"/>
        </w:rPr>
        <w:t xml:space="preserve">This report of crop acquisitions by county and variety is submitted in compliance with the requirements of the Federal Marketing Order No. 984, as amended.  In executing this form, the handler respectively certifies to the </w:t>
      </w:r>
      <w:r w:rsidR="0034662D">
        <w:rPr>
          <w:rFonts w:ascii="Arial" w:hAnsi="Arial"/>
          <w:sz w:val="18"/>
        </w:rPr>
        <w:t>California Walnut</w:t>
      </w:r>
      <w:r>
        <w:rPr>
          <w:rFonts w:ascii="Arial" w:hAnsi="Arial"/>
          <w:sz w:val="18"/>
        </w:rPr>
        <w:t xml:space="preserve"> Board and to the U.S. Department of Agriculture as to the correctness and completeness of their statement.</w:t>
      </w:r>
    </w:p>
    <w:p w:rsidR="00D47A4A" w:rsidRDefault="00D47A4A" w14:paraId="6A897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pPr>
    </w:p>
    <w:p w:rsidR="00D47A4A" w:rsidRDefault="00D47A4A" w14:paraId="370F4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Arial" w:hAnsi="Arial"/>
          <w:sz w:val="20"/>
        </w:rPr>
      </w:pPr>
      <w:r>
        <w:rPr>
          <w:rFonts w:ascii="Arial" w:hAnsi="Arial"/>
          <w:b/>
          <w:sz w:val="20"/>
          <w:u w:val="single"/>
        </w:rPr>
        <w:t>Instructions:</w:t>
      </w:r>
      <w:r>
        <w:rPr>
          <w:rFonts w:ascii="Arial" w:hAnsi="Arial"/>
          <w:sz w:val="20"/>
        </w:rPr>
        <w:tab/>
        <w:t>1.</w:t>
      </w:r>
      <w:r>
        <w:rPr>
          <w:rFonts w:ascii="Arial" w:hAnsi="Arial"/>
          <w:sz w:val="20"/>
        </w:rPr>
        <w:tab/>
        <w:t>Report ALL crop acquisitions, except Interhandler transfers, by county and variety including your own production as a grower.</w:t>
      </w:r>
    </w:p>
    <w:p w:rsidR="00D47A4A" w:rsidRDefault="00D47A4A" w14:paraId="600CF75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rFonts w:ascii="Arial" w:hAnsi="Arial"/>
          <w:sz w:val="20"/>
        </w:rPr>
      </w:pPr>
      <w:r>
        <w:rPr>
          <w:rFonts w:ascii="Arial" w:hAnsi="Arial"/>
          <w:sz w:val="20"/>
        </w:rPr>
        <w:t>2.</w:t>
      </w:r>
      <w:r>
        <w:rPr>
          <w:rFonts w:ascii="Arial" w:hAnsi="Arial"/>
          <w:sz w:val="20"/>
        </w:rPr>
        <w:tab/>
        <w:t xml:space="preserve">Report all quantities in inshell pounds. If you did not have any acquisitions, write </w:t>
      </w:r>
      <w:r>
        <w:rPr>
          <w:rFonts w:ascii="Times New Roman" w:hAnsi="Times New Roman"/>
          <w:sz w:val="20"/>
        </w:rPr>
        <w:t>“</w:t>
      </w:r>
      <w:r>
        <w:rPr>
          <w:rFonts w:ascii="Arial" w:hAnsi="Arial"/>
          <w:sz w:val="20"/>
        </w:rPr>
        <w:t>NONE</w:t>
      </w:r>
      <w:r>
        <w:rPr>
          <w:rFonts w:ascii="Times New Roman" w:hAnsi="Times New Roman"/>
          <w:sz w:val="20"/>
        </w:rPr>
        <w:t>”</w:t>
      </w:r>
      <w:r>
        <w:rPr>
          <w:rFonts w:ascii="Arial" w:hAnsi="Arial"/>
          <w:sz w:val="20"/>
        </w:rPr>
        <w:t xml:space="preserve"> on the form.</w:t>
      </w:r>
    </w:p>
    <w:p w:rsidR="00D47A4A" w:rsidRDefault="00D47A4A" w14:paraId="6C78E21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rFonts w:ascii="Arial" w:hAnsi="Arial"/>
          <w:sz w:val="20"/>
        </w:rPr>
      </w:pPr>
      <w:r>
        <w:rPr>
          <w:rFonts w:ascii="Arial" w:hAnsi="Arial"/>
          <w:sz w:val="20"/>
        </w:rPr>
        <w:t>3.</w:t>
      </w:r>
      <w:r>
        <w:rPr>
          <w:rFonts w:ascii="Arial" w:hAnsi="Arial"/>
          <w:sz w:val="20"/>
        </w:rPr>
        <w:tab/>
      </w:r>
      <w:r w:rsidRPr="002E5133" w:rsidR="00FB2867">
        <w:rPr>
          <w:rFonts w:ascii="Arial" w:hAnsi="Arial"/>
          <w:b/>
          <w:sz w:val="20"/>
          <w:highlight w:val="yellow"/>
          <w:u w:val="single"/>
        </w:rPr>
        <w:t>Please complete BOTH Section 1 and Section 2</w:t>
      </w:r>
      <w:r w:rsidRPr="002E5133" w:rsidR="00FB2867">
        <w:rPr>
          <w:rFonts w:ascii="Arial" w:hAnsi="Arial"/>
          <w:sz w:val="20"/>
          <w:highlight w:val="yellow"/>
        </w:rPr>
        <w:t xml:space="preserve">.  </w:t>
      </w:r>
      <w:r w:rsidRPr="002E5133">
        <w:rPr>
          <w:rFonts w:ascii="Arial" w:hAnsi="Arial"/>
          <w:sz w:val="20"/>
          <w:highlight w:val="yellow"/>
        </w:rPr>
        <w:t>Your total</w:t>
      </w:r>
      <w:r w:rsidRPr="002E5133" w:rsidR="00FB2867">
        <w:rPr>
          <w:rFonts w:ascii="Arial" w:hAnsi="Arial"/>
          <w:sz w:val="20"/>
          <w:highlight w:val="yellow"/>
        </w:rPr>
        <w:t>s</w:t>
      </w:r>
      <w:r w:rsidRPr="002E5133">
        <w:rPr>
          <w:rFonts w:ascii="Arial" w:hAnsi="Arial"/>
          <w:sz w:val="20"/>
          <w:highlight w:val="yellow"/>
        </w:rPr>
        <w:t xml:space="preserve"> for county and variety must agree.</w:t>
      </w:r>
    </w:p>
    <w:p w:rsidR="00D47A4A" w:rsidRDefault="00D47A4A" w14:paraId="7485D23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Arial" w:hAnsi="Arial"/>
          <w:sz w:val="20"/>
        </w:rPr>
      </w:pPr>
      <w:r>
        <w:rPr>
          <w:rFonts w:ascii="Arial" w:hAnsi="Arial"/>
          <w:sz w:val="20"/>
        </w:rPr>
        <w:t>4.</w:t>
      </w:r>
      <w:r>
        <w:rPr>
          <w:rFonts w:ascii="Arial" w:hAnsi="Arial"/>
          <w:sz w:val="20"/>
        </w:rPr>
        <w:tab/>
        <w:t xml:space="preserve">Mail a signed original to the </w:t>
      </w:r>
      <w:r w:rsidR="0034662D">
        <w:rPr>
          <w:rFonts w:ascii="Arial" w:hAnsi="Arial"/>
          <w:sz w:val="20"/>
        </w:rPr>
        <w:t>California Walnut</w:t>
      </w:r>
      <w:r>
        <w:rPr>
          <w:rFonts w:ascii="Arial" w:hAnsi="Arial"/>
          <w:sz w:val="20"/>
        </w:rPr>
        <w:t xml:space="preserve"> Board (</w:t>
      </w:r>
      <w:r w:rsidR="0034662D">
        <w:rPr>
          <w:rFonts w:ascii="Arial" w:hAnsi="Arial"/>
          <w:sz w:val="20"/>
        </w:rPr>
        <w:t>CW</w:t>
      </w:r>
      <w:r>
        <w:rPr>
          <w:rFonts w:ascii="Arial" w:hAnsi="Arial"/>
          <w:sz w:val="20"/>
        </w:rPr>
        <w:t>B) offi</w:t>
      </w:r>
      <w:r w:rsidR="007678E3">
        <w:rPr>
          <w:rFonts w:ascii="Arial" w:hAnsi="Arial"/>
          <w:sz w:val="20"/>
        </w:rPr>
        <w:t xml:space="preserve">ce on or before January 15, </w:t>
      </w:r>
      <w:r w:rsidR="00E91C6F">
        <w:rPr>
          <w:rFonts w:ascii="Arial" w:hAnsi="Arial"/>
          <w:sz w:val="20"/>
        </w:rPr>
        <w:t>20</w:t>
      </w:r>
      <w:r w:rsidR="008B750B">
        <w:rPr>
          <w:rFonts w:ascii="Arial" w:hAnsi="Arial"/>
          <w:sz w:val="20"/>
        </w:rPr>
        <w:t>__</w:t>
      </w:r>
      <w:r w:rsidR="00CA3D3B">
        <w:rPr>
          <w:rFonts w:ascii="Arial" w:hAnsi="Arial"/>
          <w:sz w:val="20"/>
        </w:rPr>
        <w:t>.</w:t>
      </w:r>
    </w:p>
    <w:p w:rsidR="00D47A4A" w:rsidRDefault="00D47A4A" w14:paraId="4CDE3D4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pPr>
    </w:p>
    <w:p w:rsidR="00D47A4A" w:rsidRDefault="00D47A4A" w14:paraId="04E0C6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jc w:val="both"/>
        <w:rPr>
          <w:rFonts w:ascii="Arial" w:hAnsi="Arial"/>
          <w:sz w:val="16"/>
        </w:rPr>
      </w:pPr>
    </w:p>
    <w:tbl>
      <w:tblPr>
        <w:tblW w:w="14813" w:type="dxa"/>
        <w:tblInd w:w="120" w:type="dxa"/>
        <w:tblLayout w:type="fixed"/>
        <w:tblCellMar>
          <w:left w:w="120" w:type="dxa"/>
          <w:right w:w="120" w:type="dxa"/>
        </w:tblCellMar>
        <w:tblLook w:val="0000" w:firstRow="0" w:lastRow="0" w:firstColumn="0" w:lastColumn="0" w:noHBand="0" w:noVBand="0"/>
      </w:tblPr>
      <w:tblGrid>
        <w:gridCol w:w="2070"/>
        <w:gridCol w:w="2610"/>
        <w:gridCol w:w="2430"/>
        <w:gridCol w:w="2430"/>
        <w:gridCol w:w="360"/>
        <w:gridCol w:w="2520"/>
        <w:gridCol w:w="2393"/>
      </w:tblGrid>
      <w:tr w:rsidR="00FB2867" w:rsidTr="002E5133" w14:paraId="29800972" w14:textId="77777777">
        <w:tblPrEx>
          <w:tblCellMar>
            <w:top w:w="0" w:type="dxa"/>
            <w:bottom w:w="0" w:type="dxa"/>
          </w:tblCellMar>
        </w:tblPrEx>
        <w:trPr>
          <w:trHeight w:val="503" w:hRule="exact"/>
        </w:trPr>
        <w:tc>
          <w:tcPr>
            <w:tcW w:w="9540" w:type="dxa"/>
            <w:gridSpan w:val="4"/>
            <w:tcBorders>
              <w:top w:val="single" w:color="000000" w:sz="8" w:space="0"/>
              <w:left w:val="single" w:color="000000" w:sz="8" w:space="0"/>
              <w:bottom w:val="single" w:color="000000" w:sz="8" w:space="0"/>
              <w:right w:val="single" w:color="000000" w:sz="8" w:space="0"/>
            </w:tcBorders>
            <w:shd w:val="clear" w:color="auto" w:fill="FFFF00"/>
            <w:vAlign w:val="bottom"/>
          </w:tcPr>
          <w:p w:rsidRPr="00FB2867" w:rsidR="00FB2867" w:rsidRDefault="00FB2867" w14:paraId="3E1E69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6"/>
                <w:szCs w:val="36"/>
              </w:rPr>
            </w:pPr>
            <w:r w:rsidRPr="00FB2867">
              <w:rPr>
                <w:rFonts w:ascii="Arial" w:hAnsi="Arial"/>
                <w:b/>
                <w:sz w:val="36"/>
                <w:szCs w:val="36"/>
              </w:rPr>
              <w:t>SECTION 1:</w:t>
            </w:r>
            <w:r w:rsidR="00836BAC">
              <w:rPr>
                <w:rFonts w:ascii="Arial" w:hAnsi="Arial"/>
                <w:b/>
                <w:sz w:val="36"/>
                <w:szCs w:val="36"/>
              </w:rPr>
              <w:t xml:space="preserve"> COUNTY</w:t>
            </w:r>
          </w:p>
        </w:tc>
        <w:tc>
          <w:tcPr>
            <w:tcW w:w="360" w:type="dxa"/>
            <w:tcBorders>
              <w:top w:val="single" w:color="000000" w:sz="7" w:space="0"/>
              <w:left w:val="single" w:color="000000" w:sz="8" w:space="0"/>
              <w:bottom w:val="single" w:color="000000" w:sz="7" w:space="0"/>
              <w:right w:val="single" w:color="000000" w:sz="8" w:space="0"/>
            </w:tcBorders>
            <w:shd w:val="pct30" w:color="000000" w:fill="FFFFFF"/>
            <w:vAlign w:val="bottom"/>
          </w:tcPr>
          <w:p w:rsidR="00FB2867" w:rsidRDefault="00FB2867" w14:paraId="2FD4BB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4913" w:type="dxa"/>
            <w:gridSpan w:val="2"/>
            <w:tcBorders>
              <w:top w:val="single" w:color="000000" w:sz="8" w:space="0"/>
              <w:left w:val="single" w:color="000000" w:sz="8" w:space="0"/>
              <w:bottom w:val="single" w:color="000000" w:sz="8" w:space="0"/>
              <w:right w:val="single" w:color="000000" w:sz="8" w:space="0"/>
            </w:tcBorders>
            <w:shd w:val="clear" w:color="auto" w:fill="FFFF00"/>
            <w:vAlign w:val="bottom"/>
          </w:tcPr>
          <w:p w:rsidRPr="00FB2867" w:rsidR="00FB2867" w:rsidRDefault="00FB2867" w14:paraId="0F2F6D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6"/>
                <w:szCs w:val="36"/>
              </w:rPr>
            </w:pPr>
            <w:r w:rsidRPr="00FB2867">
              <w:rPr>
                <w:rFonts w:ascii="Arial" w:hAnsi="Arial"/>
                <w:b/>
                <w:sz w:val="36"/>
                <w:szCs w:val="36"/>
              </w:rPr>
              <w:t>SECTION 2:</w:t>
            </w:r>
            <w:r w:rsidR="00836BAC">
              <w:rPr>
                <w:rFonts w:ascii="Arial" w:hAnsi="Arial"/>
                <w:b/>
                <w:sz w:val="36"/>
                <w:szCs w:val="36"/>
              </w:rPr>
              <w:t xml:space="preserve"> VARIETY</w:t>
            </w:r>
          </w:p>
        </w:tc>
      </w:tr>
      <w:tr w:rsidR="00D47A4A" w:rsidTr="002E5133" w14:paraId="5725B3E3" w14:textId="77777777">
        <w:tblPrEx>
          <w:tblCellMar>
            <w:top w:w="0" w:type="dxa"/>
            <w:bottom w:w="0" w:type="dxa"/>
          </w:tblCellMar>
        </w:tblPrEx>
        <w:trPr>
          <w:trHeight w:val="273" w:hRule="exact"/>
        </w:trPr>
        <w:tc>
          <w:tcPr>
            <w:tcW w:w="2070"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2FF72D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COUNTY</w:t>
            </w:r>
          </w:p>
        </w:tc>
        <w:tc>
          <w:tcPr>
            <w:tcW w:w="2610"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38911F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rPr>
              <w:t>INSHELL POUNDS</w:t>
            </w:r>
          </w:p>
        </w:tc>
        <w:tc>
          <w:tcPr>
            <w:tcW w:w="2430"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326B1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COUNTY</w:t>
            </w:r>
          </w:p>
        </w:tc>
        <w:tc>
          <w:tcPr>
            <w:tcW w:w="2430"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51ADE6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rPr>
              <w:t>INSHELL POUNDS</w:t>
            </w: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D47A4A" w:rsidRDefault="00D47A4A" w14:paraId="175DE1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520"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079EC2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VARIETY</w:t>
            </w:r>
          </w:p>
        </w:tc>
        <w:tc>
          <w:tcPr>
            <w:tcW w:w="2393" w:type="dxa"/>
            <w:tcBorders>
              <w:top w:val="single" w:color="000000" w:sz="8" w:space="0"/>
              <w:left w:val="single" w:color="000000" w:sz="7" w:space="0"/>
              <w:bottom w:val="single" w:color="000000" w:sz="7" w:space="0"/>
              <w:right w:val="single" w:color="000000" w:sz="7" w:space="0"/>
            </w:tcBorders>
            <w:vAlign w:val="bottom"/>
          </w:tcPr>
          <w:p w:rsidR="00D47A4A" w:rsidRDefault="00D47A4A" w14:paraId="70A724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rPr>
              <w:t>INSHELL POUNDS</w:t>
            </w:r>
          </w:p>
        </w:tc>
      </w:tr>
      <w:tr w:rsidR="00E91C6F" w:rsidTr="00FB2867" w14:paraId="61745146"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C72F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Alameda</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28E08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DD880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Santa Barbara</w:t>
                </w:r>
              </w:smartTag>
            </w:smartTag>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5D2A9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0DBB33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61C24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Ashley</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5CA00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72D78AAF"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65ECF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Amador</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E45C9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653CF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Santa Clara</w:t>
                </w:r>
              </w:smartTag>
            </w:smartTag>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85A5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2CC6D0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623F03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Chandler</w:t>
                </w:r>
              </w:smartTag>
            </w:smartTag>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66459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5EADA056"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1F045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Butte</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9B658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3799E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Santa Cruz</w:t>
                </w:r>
              </w:smartTag>
            </w:smartTag>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BD26D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32B2F5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168596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Chico</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DFBC4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5C42380F"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5ECF4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Calaveras</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E6DF7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BC91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Shasta</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D230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436F92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2A4DDB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 xml:space="preserve">Eureka/Eureka types </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7DD9F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1794CA74"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36D7D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Colusa</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A6EC0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15E4BA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E91C6F">
              <w:rPr>
                <w:rFonts w:ascii="Arial" w:hAnsi="Arial"/>
              </w:rPr>
              <w:t>Solano</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2D192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3CF06E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6EC892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Franquette</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FAEF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40E0EC4F"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22775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Contra Costa</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EDCDD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7A22C6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E91C6F">
              <w:rPr>
                <w:rFonts w:ascii="Arial" w:hAnsi="Arial"/>
              </w:rPr>
              <w:t>Sonoma</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32C2C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70B880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12811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Hartley</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933B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2F92656D"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FD66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El Dorado</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F81E2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24CD62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E91C6F">
              <w:rPr>
                <w:rFonts w:ascii="Arial" w:hAnsi="Arial"/>
              </w:rPr>
              <w:t>Stanislaus</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64BD0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55853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2CCFA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Howard</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CB2B9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6B955EAE"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E49DB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Fresno</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26DA3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131DE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E91C6F">
              <w:rPr>
                <w:rFonts w:ascii="Arial" w:hAnsi="Arial"/>
              </w:rPr>
              <w:t>Sutter</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DB47F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10978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2122F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Ivanhoe</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502E8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06B56118"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C5E1B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Glenn</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146FD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3B7031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sidRPr="00E91C6F">
              <w:rPr>
                <w:rFonts w:ascii="Arial" w:hAnsi="Arial"/>
              </w:rPr>
              <w:t>Tehama</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A1AE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5567CA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09D1A0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Livermore</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A1445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644E89E0"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75A8F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Kern</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84269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6E357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Tulare</w:t>
                </w:r>
              </w:smartTag>
            </w:smartTag>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AB07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0F5F5A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582A3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Payne</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6A1B2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13421EB2"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40C49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Kings</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6799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119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Yolo</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95D4A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2AED8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50C5D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Serr</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67C22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0C147E23"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AA05D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place">
              <w:r>
                <w:rPr>
                  <w:rFonts w:ascii="Arial" w:hAnsi="Arial"/>
                </w:rPr>
                <w:t>Lake</w:t>
              </w:r>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53BFB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93AE8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Yuba</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3F9BA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0E6FE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5F1EA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Solano</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CC852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329C59ED"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937C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Madera</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C28C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30269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Other (please list):</w:t>
            </w:r>
          </w:p>
          <w:p w:rsidR="00E91C6F" w:rsidP="00E91C6F" w:rsidRDefault="00E91C6F" w14:paraId="0E9F9A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list):</w:t>
            </w:r>
          </w:p>
          <w:p w:rsidR="00E91C6F" w:rsidP="00E91C6F" w:rsidRDefault="00E91C6F" w14:paraId="1BEAAF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 xml:space="preserve"> ____________________</w:t>
            </w: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5645B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461030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61160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Sunland</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3B21A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7097F0D5"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332B0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Merced</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AA897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70BA94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0EFE3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4DFB31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38A81D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Tehama</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47326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3BD53A8C"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FFF0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Monterey</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57F1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Pr="00E91C6F" w:rsidR="00E91C6F" w:rsidP="00E91C6F" w:rsidRDefault="00E91C6F" w14:paraId="3841A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98DD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622611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697365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Tulare</w:t>
                </w:r>
              </w:smartTag>
            </w:smartTag>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AF6DE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78050485"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E33CD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Placer</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46EBD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768EC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F4CC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5EB59E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7891CA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Vina</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C2163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37FFE612"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38B6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Riverside</w:t>
            </w:r>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585F7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F7BB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07B6B7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07B24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5D4AC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r>
              <w:rPr>
                <w:rFonts w:ascii="Arial" w:hAnsi="Arial"/>
              </w:rPr>
              <w:t>Other (please list):</w:t>
            </w: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98C57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19E8EC85"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F2A1A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Sacramento</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D3D0D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A2F0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9F5E7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59AF30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30D716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4699EB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FB2867" w14:paraId="36DC07C1"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7C667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San Benito</w:t>
                </w:r>
              </w:smartTag>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18A35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E237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5296A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781449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7" w:space="0"/>
              <w:right w:val="single" w:color="000000" w:sz="7" w:space="0"/>
            </w:tcBorders>
          </w:tcPr>
          <w:p w:rsidR="00E91C6F" w:rsidP="00E91C6F" w:rsidRDefault="00E91C6F" w14:paraId="3D62E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15BAB5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2E5133" w14:paraId="24DDFC3D"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322252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place">
              <w:r>
                <w:rPr>
                  <w:rFonts w:ascii="Arial" w:hAnsi="Arial"/>
                </w:rPr>
                <w:t>San Joaquin</w:t>
              </w:r>
            </w:smartTag>
          </w:p>
        </w:tc>
        <w:tc>
          <w:tcPr>
            <w:tcW w:w="261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69B0B0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8" w:space="0"/>
              <w:right w:val="single" w:color="000000" w:sz="7" w:space="0"/>
            </w:tcBorders>
            <w:vAlign w:val="bottom"/>
          </w:tcPr>
          <w:p w:rsidR="00E91C6F" w:rsidP="00E91C6F" w:rsidRDefault="00E91C6F" w14:paraId="3A700A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75FD3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360" w:type="dxa"/>
            <w:tcBorders>
              <w:top w:val="single" w:color="000000" w:sz="7" w:space="0"/>
              <w:left w:val="single" w:color="000000" w:sz="7" w:space="0"/>
              <w:bottom w:val="single" w:color="000000" w:sz="7" w:space="0"/>
              <w:right w:val="single" w:color="000000" w:sz="7" w:space="0"/>
            </w:tcBorders>
            <w:shd w:val="pct30" w:color="000000" w:fill="FFFFFF"/>
            <w:vAlign w:val="bottom"/>
          </w:tcPr>
          <w:p w:rsidR="00E91C6F" w:rsidP="00E91C6F" w:rsidRDefault="00E91C6F" w14:paraId="323659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7" w:space="0"/>
              <w:left w:val="single" w:color="000000" w:sz="7" w:space="0"/>
              <w:bottom w:val="single" w:color="000000" w:sz="8" w:space="0"/>
              <w:right w:val="single" w:color="000000" w:sz="7" w:space="0"/>
            </w:tcBorders>
          </w:tcPr>
          <w:p w:rsidR="00E91C6F" w:rsidP="00E91C6F" w:rsidRDefault="00E91C6F" w14:paraId="6A03B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393"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2CDC92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r>
      <w:tr w:rsidR="00E91C6F" w:rsidTr="002E5133" w14:paraId="260FDE49" w14:textId="77777777">
        <w:tblPrEx>
          <w:tblCellMar>
            <w:top w:w="0" w:type="dxa"/>
            <w:bottom w:w="0" w:type="dxa"/>
          </w:tblCellMar>
        </w:tblPrEx>
        <w:trPr>
          <w:trHeight w:val="273" w:hRule="exact"/>
        </w:trPr>
        <w:tc>
          <w:tcPr>
            <w:tcW w:w="2070" w:type="dxa"/>
            <w:tcBorders>
              <w:top w:val="single" w:color="000000" w:sz="7" w:space="0"/>
              <w:left w:val="single" w:color="000000" w:sz="7" w:space="0"/>
              <w:bottom w:val="single" w:color="000000" w:sz="7" w:space="0"/>
              <w:right w:val="single" w:color="000000" w:sz="7" w:space="0"/>
            </w:tcBorders>
            <w:vAlign w:val="bottom"/>
          </w:tcPr>
          <w:p w:rsidR="00E91C6F" w:rsidP="00E91C6F" w:rsidRDefault="00E91C6F" w14:paraId="73226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smartTag w:uri="urn:schemas-microsoft-com:office:smarttags" w:element="City">
              <w:smartTag w:uri="urn:schemas-microsoft-com:office:smarttags" w:element="place">
                <w:r>
                  <w:rPr>
                    <w:rFonts w:ascii="Arial" w:hAnsi="Arial"/>
                  </w:rPr>
                  <w:t>San Luis Obispo</w:t>
                </w:r>
              </w:smartTag>
            </w:smartTag>
          </w:p>
        </w:tc>
        <w:tc>
          <w:tcPr>
            <w:tcW w:w="2610" w:type="dxa"/>
            <w:tcBorders>
              <w:top w:val="single" w:color="000000" w:sz="7" w:space="0"/>
              <w:left w:val="single" w:color="000000" w:sz="7" w:space="0"/>
              <w:bottom w:val="single" w:color="000000" w:sz="7" w:space="0"/>
              <w:right w:val="single" w:color="000000" w:sz="8" w:space="0"/>
            </w:tcBorders>
            <w:vAlign w:val="bottom"/>
          </w:tcPr>
          <w:p w:rsidR="00E91C6F" w:rsidP="00E91C6F" w:rsidRDefault="00E91C6F" w14:paraId="0B12C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8" w:space="0"/>
              <w:left w:val="single" w:color="000000" w:sz="8" w:space="0"/>
              <w:bottom w:val="single" w:color="000000" w:sz="8" w:space="0"/>
              <w:right w:val="single" w:color="000000" w:sz="8" w:space="0"/>
            </w:tcBorders>
            <w:shd w:val="clear" w:color="auto" w:fill="FFFF00"/>
            <w:vAlign w:val="bottom"/>
          </w:tcPr>
          <w:p w:rsidR="00E91C6F" w:rsidP="00E91C6F" w:rsidRDefault="00E91C6F" w14:paraId="69A33B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6"/>
                <w:szCs w:val="16"/>
              </w:rPr>
            </w:pPr>
            <w:r>
              <w:rPr>
                <w:rFonts w:ascii="Arial" w:hAnsi="Arial"/>
                <w:b/>
              </w:rPr>
              <w:t>TOTAL</w:t>
            </w:r>
            <w:r w:rsidR="00FB2867">
              <w:rPr>
                <w:rFonts w:ascii="Arial" w:hAnsi="Arial"/>
                <w:b/>
              </w:rPr>
              <w:t xml:space="preserve"> </w:t>
            </w:r>
            <w:r w:rsidRPr="00FB2867" w:rsidR="00FB2867">
              <w:rPr>
                <w:rFonts w:ascii="Arial" w:hAnsi="Arial"/>
                <w:sz w:val="16"/>
                <w:szCs w:val="16"/>
              </w:rPr>
              <w:t>(must</w:t>
            </w:r>
            <w:r w:rsidR="00FB2867">
              <w:rPr>
                <w:rFonts w:ascii="Arial" w:hAnsi="Arial"/>
                <w:sz w:val="16"/>
                <w:szCs w:val="16"/>
              </w:rPr>
              <w:t xml:space="preserve"> = Section 2)</w:t>
            </w:r>
          </w:p>
          <w:p w:rsidR="00FB2867" w:rsidP="00E91C6F" w:rsidRDefault="00FB2867" w14:paraId="3640F5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430" w:type="dxa"/>
            <w:tcBorders>
              <w:top w:val="single" w:color="000000" w:sz="7" w:space="0"/>
              <w:left w:val="single" w:color="000000" w:sz="8" w:space="0"/>
              <w:bottom w:val="single" w:color="000000" w:sz="7" w:space="0"/>
              <w:right w:val="single" w:color="000000" w:sz="7" w:space="0"/>
            </w:tcBorders>
            <w:vAlign w:val="bottom"/>
          </w:tcPr>
          <w:p w:rsidR="00E91C6F" w:rsidP="00E91C6F" w:rsidRDefault="00E91C6F" w14:paraId="75070B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hAnsi="Arial"/>
              </w:rPr>
            </w:pPr>
          </w:p>
        </w:tc>
        <w:tc>
          <w:tcPr>
            <w:tcW w:w="360" w:type="dxa"/>
            <w:tcBorders>
              <w:top w:val="single" w:color="000000" w:sz="7" w:space="0"/>
              <w:left w:val="single" w:color="000000" w:sz="7" w:space="0"/>
              <w:bottom w:val="single" w:color="000000" w:sz="7" w:space="0"/>
              <w:right w:val="single" w:color="000000" w:sz="8" w:space="0"/>
            </w:tcBorders>
            <w:shd w:val="pct30" w:color="000000" w:fill="FFFFFF"/>
            <w:vAlign w:val="bottom"/>
          </w:tcPr>
          <w:p w:rsidR="00E91C6F" w:rsidP="00E91C6F" w:rsidRDefault="00E91C6F" w14:paraId="2A5EB9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520" w:type="dxa"/>
            <w:tcBorders>
              <w:top w:val="single" w:color="000000" w:sz="8" w:space="0"/>
              <w:left w:val="single" w:color="000000" w:sz="8" w:space="0"/>
              <w:bottom w:val="single" w:color="000000" w:sz="8" w:space="0"/>
              <w:right w:val="single" w:color="000000" w:sz="8" w:space="0"/>
            </w:tcBorders>
            <w:shd w:val="clear" w:color="auto" w:fill="FFFF00"/>
            <w:vAlign w:val="bottom"/>
          </w:tcPr>
          <w:p w:rsidRPr="00FB2867" w:rsidR="00E91C6F" w:rsidP="00E91C6F" w:rsidRDefault="00E91C6F" w14:paraId="0F0362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16"/>
                <w:szCs w:val="16"/>
              </w:rPr>
            </w:pPr>
            <w:r>
              <w:rPr>
                <w:rFonts w:ascii="Arial" w:hAnsi="Arial"/>
                <w:b/>
              </w:rPr>
              <w:t>TOTAL</w:t>
            </w:r>
            <w:r w:rsidR="00FB2867">
              <w:rPr>
                <w:rFonts w:ascii="Arial" w:hAnsi="Arial"/>
                <w:b/>
              </w:rPr>
              <w:t xml:space="preserve"> </w:t>
            </w:r>
            <w:r w:rsidRPr="00FB2867" w:rsidR="00FB2867">
              <w:rPr>
                <w:rFonts w:ascii="Arial" w:hAnsi="Arial"/>
                <w:sz w:val="16"/>
                <w:szCs w:val="16"/>
              </w:rPr>
              <w:t>(must = Section 1</w:t>
            </w:r>
            <w:r w:rsidR="00FB2867">
              <w:rPr>
                <w:rFonts w:ascii="Arial" w:hAnsi="Arial"/>
                <w:b/>
                <w:sz w:val="16"/>
                <w:szCs w:val="16"/>
              </w:rPr>
              <w:t>)</w:t>
            </w:r>
          </w:p>
          <w:p w:rsidR="00FB2867" w:rsidP="00E91C6F" w:rsidRDefault="00FB2867" w14:paraId="0FEB5C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tc>
        <w:tc>
          <w:tcPr>
            <w:tcW w:w="2393" w:type="dxa"/>
            <w:tcBorders>
              <w:top w:val="single" w:color="000000" w:sz="7" w:space="0"/>
              <w:left w:val="single" w:color="000000" w:sz="8" w:space="0"/>
              <w:bottom w:val="single" w:color="000000" w:sz="7" w:space="0"/>
              <w:right w:val="single" w:color="000000" w:sz="7" w:space="0"/>
            </w:tcBorders>
            <w:vAlign w:val="bottom"/>
          </w:tcPr>
          <w:p w:rsidR="00E91C6F" w:rsidP="00E91C6F" w:rsidRDefault="00E91C6F" w14:paraId="5348AC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6"/>
              </w:rPr>
            </w:pPr>
          </w:p>
        </w:tc>
      </w:tr>
    </w:tbl>
    <w:p w:rsidR="00D47A4A" w:rsidRDefault="00D47A4A" w14:paraId="49CF5A2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pPr>
    </w:p>
    <w:p w:rsidR="00D47A4A" w:rsidRDefault="00D47A4A" w14:paraId="32C3716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Handler: _____________________________________________________</w:t>
      </w:r>
      <w:r>
        <w:rPr>
          <w:rFonts w:ascii="Arial" w:hAnsi="Arial"/>
        </w:rPr>
        <w:tab/>
        <w:t>By: ______________________________________________</w:t>
      </w:r>
    </w:p>
    <w:p w:rsidR="00D47A4A" w:rsidRDefault="00D47A4A" w14:paraId="0EE1417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pPr>
    </w:p>
    <w:p w:rsidR="00D47A4A" w:rsidRDefault="00D47A4A" w14:paraId="729991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rPr>
      </w:pPr>
      <w:r>
        <w:rPr>
          <w:rFonts w:ascii="Arial" w:hAnsi="Arial"/>
        </w:rPr>
        <w:t>Title: ________________________________________________________</w:t>
      </w:r>
      <w:r>
        <w:rPr>
          <w:rFonts w:ascii="Arial" w:hAnsi="Arial"/>
        </w:rPr>
        <w:tab/>
        <w:t>Date: ____________________________________________</w:t>
      </w:r>
    </w:p>
    <w:p w:rsidR="00D47A4A" w:rsidRDefault="00D47A4A" w14:paraId="086B0897" w14:textId="77777777">
      <w:pPr>
        <w:jc w:val="both"/>
        <w:rPr>
          <w:rFonts w:ascii="Arial" w:hAnsi="Arial"/>
          <w:b/>
          <w:sz w:val="16"/>
        </w:rPr>
      </w:pPr>
    </w:p>
    <w:p w:rsidR="00D47A4A" w:rsidRDefault="00D47A4A" w14:paraId="0D352DF3" w14:textId="77777777">
      <w:pPr>
        <w:jc w:val="both"/>
        <w:rPr>
          <w:rFonts w:ascii="Arial" w:hAnsi="Arial"/>
          <w:sz w:val="16"/>
        </w:rPr>
      </w:pPr>
      <w:r>
        <w:rPr>
          <w:rFonts w:ascii="Arial" w:hAnsi="Arial"/>
          <w:b/>
          <w:sz w:val="16"/>
        </w:rPr>
        <w:t xml:space="preserve">The making of any false statements or representations in any matter within the jurisdiction of any agency of the United States, knowing it to be false, is a violation of Title 18, Section 1001, United </w:t>
      </w:r>
      <w:r>
        <w:rPr>
          <w:rFonts w:ascii="Arial" w:hAnsi="Arial"/>
          <w:b/>
          <w:sz w:val="16"/>
        </w:rPr>
        <w:lastRenderedPageBreak/>
        <w:t xml:space="preserve">States Code, which provides for the penalty of a fine for individuals and for organizations or imprisonment, or both. </w:t>
      </w:r>
      <w:r>
        <w:rPr>
          <w:rFonts w:ascii="Arial" w:hAnsi="Arial"/>
          <w:b/>
          <w:sz w:val="16"/>
        </w:rPr>
        <w:tab/>
      </w:r>
      <w:r w:rsidR="00FB2867">
        <w:rPr>
          <w:rFonts w:ascii="Arial" w:hAnsi="Arial"/>
          <w:b/>
          <w:sz w:val="16"/>
        </w:rPr>
        <w:tab/>
      </w:r>
      <w:r w:rsidR="00AD5E0E">
        <w:rPr>
          <w:rFonts w:ascii="Arial" w:hAnsi="Arial"/>
          <w:b/>
          <w:sz w:val="16"/>
        </w:rPr>
        <w:tab/>
      </w:r>
      <w:r w:rsidR="00AD5E0E">
        <w:rPr>
          <w:rFonts w:ascii="Arial" w:hAnsi="Arial"/>
          <w:b/>
          <w:sz w:val="16"/>
        </w:rPr>
        <w:tab/>
      </w:r>
      <w:r w:rsidR="00AD5E0E">
        <w:rPr>
          <w:rFonts w:ascii="Arial" w:hAnsi="Arial"/>
          <w:b/>
          <w:sz w:val="16"/>
        </w:rPr>
        <w:tab/>
      </w:r>
      <w:r w:rsidR="00AD5E0E">
        <w:rPr>
          <w:rFonts w:ascii="Arial" w:hAnsi="Arial"/>
          <w:b/>
          <w:sz w:val="16"/>
        </w:rPr>
        <w:tab/>
      </w:r>
      <w:r w:rsidR="00AD5E0E">
        <w:rPr>
          <w:rFonts w:ascii="Arial" w:hAnsi="Arial"/>
          <w:b/>
          <w:sz w:val="16"/>
        </w:rPr>
        <w:tab/>
      </w:r>
      <w:r w:rsidR="00FB2867">
        <w:rPr>
          <w:rFonts w:ascii="Arial" w:hAnsi="Arial"/>
          <w:b/>
          <w:sz w:val="16"/>
        </w:rPr>
        <w:tab/>
        <w:t>OVER</w:t>
      </w:r>
      <w:r w:rsidR="00FB2867">
        <w:rPr>
          <w:rFonts w:ascii="WP IconicSymbolsA" w:hAnsi="WP IconicSymbolsA"/>
          <w:b/>
          <w:sz w:val="16"/>
        </w:rPr>
        <w:sym w:font="Wingdings" w:char="F0E8"/>
      </w:r>
      <w:r>
        <w:rPr>
          <w:rFonts w:ascii="Arial" w:hAnsi="Arial"/>
          <w:b/>
          <w:sz w:val="16"/>
        </w:rPr>
        <w:t xml:space="preserve">                                                                                            </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r>
      <w:r>
        <w:rPr>
          <w:rFonts w:ascii="Arial" w:hAnsi="Arial"/>
          <w:b/>
          <w:sz w:val="16"/>
        </w:rPr>
        <w:tab/>
      </w:r>
      <w:r>
        <w:rPr>
          <w:rFonts w:ascii="Arial" w:hAnsi="Arial"/>
          <w:b/>
          <w:sz w:val="16"/>
        </w:rPr>
        <w:tab/>
        <w:t xml:space="preserve">        </w:t>
      </w:r>
    </w:p>
    <w:p w:rsidR="00D47A4A" w:rsidRDefault="00D47A4A" w14:paraId="4C3073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pPr>
    </w:p>
    <w:p w:rsidR="00D47A4A" w:rsidRDefault="00D47A4A" w14:paraId="79C741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16"/>
        </w:rPr>
        <w:sectPr w:rsidR="00D47A4A">
          <w:endnotePr>
            <w:numFmt w:val="decimal"/>
          </w:endnotePr>
          <w:pgSz w:w="15840" w:h="12240" w:orient="landscape" w:code="1"/>
          <w:pgMar w:top="360" w:right="576" w:bottom="245" w:left="576" w:header="360" w:footer="245" w:gutter="0"/>
          <w:cols w:space="720"/>
          <w:noEndnote/>
        </w:sectPr>
      </w:pPr>
    </w:p>
    <w:p w:rsidR="00D47A4A" w:rsidRDefault="00D47A4A" w14:paraId="6C2CAA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16"/>
        </w:rPr>
      </w:pPr>
    </w:p>
    <w:p w:rsidR="00CA3D3B" w:rsidP="00CA3D3B" w:rsidRDefault="00CA3D3B" w14:paraId="088F3C40" w14:textId="77777777">
      <w:pPr>
        <w:rPr>
          <w:rFonts w:ascii="Arial" w:hAnsi="Arial" w:cs="Arial"/>
          <w:sz w:val="16"/>
          <w:szCs w:val="16"/>
        </w:rPr>
      </w:pPr>
    </w:p>
    <w:p w:rsidRPr="008B633C" w:rsidR="0029714F" w:rsidP="0029714F" w:rsidRDefault="0029714F" w14:paraId="7A070DBB" w14:textId="77777777">
      <w:pPr>
        <w:pStyle w:val="BodyText3"/>
        <w:pBdr>
          <w:top w:val="single" w:color="auto" w:sz="4" w:space="1"/>
          <w:left w:val="single" w:color="auto" w:sz="4" w:space="4"/>
          <w:bottom w:val="single" w:color="auto" w:sz="4" w:space="1"/>
          <w:right w:val="single" w:color="auto" w:sz="4" w:space="4"/>
        </w:pBdr>
        <w:rPr>
          <w:rFonts w:ascii="Arial" w:hAnsi="Arial" w:cs="Arial"/>
        </w:rPr>
      </w:pPr>
      <w:r w:rsidRPr="008B633C">
        <w:rPr>
          <w:rFonts w:ascii="Arial" w:hAnsi="Arial"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8B633C" w:rsidR="00CA3D3B">
        <w:rPr>
          <w:rFonts w:ascii="Arial" w:hAnsi="Arial" w:cs="Arial"/>
        </w:rPr>
        <w:t>1 hour pe</w:t>
      </w:r>
      <w:r w:rsidRPr="008B633C">
        <w:rPr>
          <w:rFonts w:ascii="Arial" w:hAnsi="Arial" w:cs="Arial"/>
        </w:rPr>
        <w:t>r response, including the time for reviewing instructions, searching existing data sources, gathering and maintaining the data needed, and completing and reviewing the collection of information.</w:t>
      </w:r>
    </w:p>
    <w:p w:rsidRPr="008B633C" w:rsidR="00CA3D3B" w:rsidP="0029714F" w:rsidRDefault="0029714F" w14:paraId="7BA6BEC2" w14:textId="77777777">
      <w:pPr>
        <w:pStyle w:val="BodyText3"/>
        <w:pBdr>
          <w:top w:val="single" w:color="auto" w:sz="4" w:space="1"/>
          <w:left w:val="single" w:color="auto" w:sz="4" w:space="4"/>
          <w:bottom w:val="single" w:color="auto" w:sz="4" w:space="1"/>
          <w:right w:val="single" w:color="auto" w:sz="4" w:space="4"/>
        </w:pBdr>
        <w:rPr>
          <w:rFonts w:ascii="Arial" w:hAnsi="Arial" w:cs="Arial"/>
        </w:rPr>
      </w:pPr>
      <w:r w:rsidRPr="008B633C">
        <w:rPr>
          <w:rFonts w:ascii="Arial" w:hAnsi="Arial" w:cs="Arial"/>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w:t>
      </w:r>
      <w:r w:rsidRPr="008B633C" w:rsidR="00CA3D3B">
        <w:rPr>
          <w:rFonts w:ascii="Arial" w:hAnsi="Arial" w:cs="Arial"/>
        </w:rPr>
        <w:t>.</w:t>
      </w:r>
      <w:r w:rsidRPr="008B633C">
        <w:rPr>
          <w:rFonts w:ascii="Arial" w:hAnsi="Arial" w:cs="Arial"/>
        </w:rPr>
        <w:t xml:space="preserve"> (Not all prohibited bases apply to all programs.) Persons with disabilities who require alternative means for communication of program information (Braille, large print, audiotape, etc.) should contact USDA’s TARGET Center at (202) 720-2600 (voice and TDD).  </w:t>
      </w:r>
    </w:p>
    <w:p w:rsidR="0029714F" w:rsidP="0029714F" w:rsidRDefault="0029714F" w14:paraId="46F1142F" w14:textId="77777777">
      <w:pPr>
        <w:pStyle w:val="BodyText3"/>
        <w:pBdr>
          <w:top w:val="single" w:color="auto" w:sz="4" w:space="1"/>
          <w:left w:val="single" w:color="auto" w:sz="4" w:space="4"/>
          <w:bottom w:val="single" w:color="auto" w:sz="4" w:space="1"/>
          <w:right w:val="single" w:color="auto" w:sz="4" w:space="4"/>
        </w:pBdr>
        <w:rPr>
          <w:rFonts w:ascii="Arial" w:hAnsi="Arial" w:cs="Arial"/>
        </w:rPr>
      </w:pPr>
      <w:r w:rsidRPr="008B633C">
        <w:rPr>
          <w:rFonts w:ascii="Arial" w:hAnsi="Arial" w:cs="Arial"/>
        </w:rPr>
        <w:t xml:space="preserve">To file a complaint of discrimination, write to USDA, Director, Office of Civil Rights, </w:t>
      </w:r>
      <w:smartTag w:uri="urn:schemas-microsoft-com:office:smarttags" w:element="address">
        <w:smartTag w:uri="urn:schemas-microsoft-com:office:smarttags" w:element="Street">
          <w:r w:rsidRPr="008B633C">
            <w:rPr>
              <w:rFonts w:ascii="Arial" w:hAnsi="Arial" w:cs="Arial"/>
            </w:rPr>
            <w:t>1400 Independence Avenue, S.W.</w:t>
          </w:r>
        </w:smartTag>
        <w:r w:rsidRPr="008B633C">
          <w:rPr>
            <w:rFonts w:ascii="Arial" w:hAnsi="Arial" w:cs="Arial"/>
          </w:rPr>
          <w:t xml:space="preserve">, </w:t>
        </w:r>
        <w:smartTag w:uri="urn:schemas-microsoft-com:office:smarttags" w:element="City">
          <w:r w:rsidRPr="008B633C">
            <w:rPr>
              <w:rFonts w:ascii="Arial" w:hAnsi="Arial" w:cs="Arial"/>
            </w:rPr>
            <w:t>Washington</w:t>
          </w:r>
        </w:smartTag>
        <w:r w:rsidRPr="008B633C">
          <w:rPr>
            <w:rFonts w:ascii="Arial" w:hAnsi="Arial" w:cs="Arial"/>
          </w:rPr>
          <w:t xml:space="preserve">, </w:t>
        </w:r>
        <w:smartTag w:uri="urn:schemas-microsoft-com:office:smarttags" w:element="State">
          <w:r w:rsidRPr="008B633C">
            <w:rPr>
              <w:rFonts w:ascii="Arial" w:hAnsi="Arial" w:cs="Arial"/>
            </w:rPr>
            <w:t>D.C.</w:t>
          </w:r>
        </w:smartTag>
        <w:r w:rsidRPr="008B633C">
          <w:rPr>
            <w:rFonts w:ascii="Arial" w:hAnsi="Arial" w:cs="Arial"/>
          </w:rPr>
          <w:t xml:space="preserve"> </w:t>
        </w:r>
        <w:smartTag w:uri="urn:schemas-microsoft-com:office:smarttags" w:element="PostalCode">
          <w:r w:rsidRPr="008B633C">
            <w:rPr>
              <w:rFonts w:ascii="Arial" w:hAnsi="Arial" w:cs="Arial"/>
            </w:rPr>
            <w:t>20250-9410</w:t>
          </w:r>
        </w:smartTag>
      </w:smartTag>
      <w:r w:rsidRPr="008B633C">
        <w:rPr>
          <w:rFonts w:ascii="Arial" w:hAnsi="Arial" w:cs="Arial"/>
        </w:rPr>
        <w:t>, or call (800) 795-3272 (voice) or (202) 720-6382 (TDD). USDA is an equal opportunity provider and employer.</w:t>
      </w:r>
    </w:p>
    <w:p w:rsidRPr="008B633C" w:rsidR="00524558" w:rsidP="0029714F" w:rsidRDefault="00524558" w14:paraId="29A024B8" w14:textId="77777777">
      <w:pPr>
        <w:pStyle w:val="BodyText3"/>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CWB Form 1 (Exp. x/xxxx) Destroy previous versions.</w:t>
      </w:r>
    </w:p>
    <w:sectPr w:rsidRPr="008B633C" w:rsidR="00524558">
      <w:endnotePr>
        <w:numFmt w:val="decimal"/>
      </w:endnotePr>
      <w:type w:val="continuous"/>
      <w:pgSz w:w="15840" w:h="12240" w:orient="landscape"/>
      <w:pgMar w:top="360" w:right="576" w:bottom="240" w:left="576" w:header="360" w:footer="2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8E3"/>
    <w:rsid w:val="000B0202"/>
    <w:rsid w:val="000D59A5"/>
    <w:rsid w:val="00181972"/>
    <w:rsid w:val="0029714F"/>
    <w:rsid w:val="002C48F5"/>
    <w:rsid w:val="002E5133"/>
    <w:rsid w:val="0034662D"/>
    <w:rsid w:val="00363269"/>
    <w:rsid w:val="00423B76"/>
    <w:rsid w:val="00426FCA"/>
    <w:rsid w:val="00444250"/>
    <w:rsid w:val="00500C31"/>
    <w:rsid w:val="00524558"/>
    <w:rsid w:val="006C3AD2"/>
    <w:rsid w:val="00731626"/>
    <w:rsid w:val="007678E3"/>
    <w:rsid w:val="00790E98"/>
    <w:rsid w:val="00801A57"/>
    <w:rsid w:val="00836BAC"/>
    <w:rsid w:val="008B633C"/>
    <w:rsid w:val="008B750B"/>
    <w:rsid w:val="00A533A2"/>
    <w:rsid w:val="00AD5E0E"/>
    <w:rsid w:val="00C82D6C"/>
    <w:rsid w:val="00CA3D3B"/>
    <w:rsid w:val="00CD4AE8"/>
    <w:rsid w:val="00D47A4A"/>
    <w:rsid w:val="00D51768"/>
    <w:rsid w:val="00E91C6F"/>
    <w:rsid w:val="00F71095"/>
    <w:rsid w:val="00F83B94"/>
    <w:rsid w:val="00FB2867"/>
    <w:rsid w:val="00FB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3BF844B9"/>
  <w15:chartTrackingRefBased/>
  <w15:docId w15:val="{F8A416EE-2014-4625-AA8A-E735E274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spacing w:after="120"/>
    </w:pPr>
  </w:style>
  <w:style w:type="paragraph" w:styleId="BalloonText">
    <w:name w:val="Balloon Text"/>
    <w:basedOn w:val="Normal"/>
    <w:semiHidden/>
    <w:rsid w:val="007678E3"/>
    <w:rPr>
      <w:rFonts w:ascii="Tahoma" w:hAnsi="Tahoma" w:cs="Tahoma"/>
      <w:sz w:val="16"/>
      <w:szCs w:val="16"/>
    </w:rPr>
  </w:style>
  <w:style w:type="paragraph" w:styleId="BodyText3">
    <w:name w:val="Body Text 3"/>
    <w:basedOn w:val="Normal"/>
    <w:rsid w:val="0029714F"/>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cp:lastModifiedBy>Gilham, Norma - AMS</cp:lastModifiedBy>
  <cp:revision>2</cp:revision>
  <cp:lastPrinted>2020-02-19T18:19:00Z</cp:lastPrinted>
  <dcterms:created xsi:type="dcterms:W3CDTF">2020-05-05T15:30:00Z</dcterms:created>
  <dcterms:modified xsi:type="dcterms:W3CDTF">2020-05-05T15:30:00Z</dcterms:modified>
</cp:coreProperties>
</file>