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7CA2" w:rsidR="009F0279" w:rsidP="009F0279" w:rsidRDefault="009F0279" w14:paraId="37DD5D10" w14:textId="77777777">
      <w:pPr>
        <w:pStyle w:val="CM6"/>
        <w:jc w:val="center"/>
        <w:rPr>
          <w:rFonts w:ascii="Times New Roman" w:hAnsi="Times New Roman" w:cs="Times New Roman"/>
          <w:b/>
          <w:bCs/>
          <w:sz w:val="22"/>
          <w:szCs w:val="22"/>
        </w:rPr>
      </w:pPr>
      <w:bookmarkStart w:name="_GoBack" w:id="0"/>
      <w:bookmarkEnd w:id="0"/>
      <w:r w:rsidRPr="00007CA2">
        <w:rPr>
          <w:rFonts w:ascii="Times New Roman" w:hAnsi="Times New Roman" w:cs="Times New Roman"/>
          <w:b/>
          <w:bCs/>
          <w:sz w:val="22"/>
          <w:szCs w:val="22"/>
        </w:rPr>
        <w:t>CERTIFICATE OF INSURANCE COVERAGE</w:t>
      </w:r>
    </w:p>
    <w:p w:rsidRPr="00007CA2" w:rsidR="009F0279" w:rsidP="009F0279" w:rsidRDefault="009F0279" w14:paraId="4247FCF7" w14:textId="77777777">
      <w:pPr>
        <w:pStyle w:val="Default"/>
        <w:rPr>
          <w:rFonts w:ascii="Times New Roman" w:hAnsi="Times New Roman" w:cs="Times New Roman"/>
          <w:sz w:val="22"/>
          <w:szCs w:val="22"/>
        </w:rPr>
      </w:pPr>
    </w:p>
    <w:p w:rsidRPr="00007CA2" w:rsidR="00007CA2" w:rsidP="00DA1D2E" w:rsidRDefault="009F0279" w14:paraId="5EC05483" w14:textId="77777777">
      <w:pPr>
        <w:jc w:val="left"/>
        <w:rPr>
          <w:sz w:val="22"/>
        </w:rPr>
      </w:pPr>
      <w:r w:rsidRPr="00007CA2">
        <w:rPr>
          <w:sz w:val="22"/>
        </w:rPr>
        <w:t xml:space="preserve">TO: </w:t>
      </w:r>
      <w:r w:rsidRPr="00007CA2">
        <w:rPr>
          <w:sz w:val="22"/>
        </w:rPr>
        <w:tab/>
        <w:t xml:space="preserve">Prune Marketing Committee </w:t>
      </w:r>
      <w:r w:rsidRPr="00007CA2">
        <w:rPr>
          <w:sz w:val="22"/>
        </w:rPr>
        <w:tab/>
      </w:r>
      <w:r w:rsidRPr="00007CA2">
        <w:rPr>
          <w:sz w:val="22"/>
        </w:rPr>
        <w:tab/>
      </w:r>
      <w:r w:rsidRPr="00007CA2">
        <w:rPr>
          <w:sz w:val="22"/>
        </w:rPr>
        <w:tab/>
      </w:r>
      <w:r w:rsidRPr="00007CA2">
        <w:rPr>
          <w:sz w:val="22"/>
        </w:rPr>
        <w:tab/>
        <w:t>Date</w:t>
      </w:r>
      <w:r w:rsidRPr="00007CA2" w:rsidR="00007CA2">
        <w:rPr>
          <w:sz w:val="22"/>
        </w:rPr>
        <w:t>: ___________________________</w:t>
      </w:r>
    </w:p>
    <w:p w:rsidRPr="00007CA2" w:rsidR="009F0279" w:rsidP="00DA1D2E" w:rsidRDefault="009F0279" w14:paraId="13771C0E" w14:textId="77777777">
      <w:pPr>
        <w:ind w:firstLine="720"/>
        <w:jc w:val="left"/>
        <w:rPr>
          <w:sz w:val="22"/>
        </w:rPr>
      </w:pPr>
      <w:r w:rsidRPr="00007CA2">
        <w:rPr>
          <w:sz w:val="22"/>
        </w:rPr>
        <w:t>3840 Rosin Court, Suite 170</w:t>
      </w:r>
    </w:p>
    <w:p w:rsidRPr="00007CA2" w:rsidR="009F0279" w:rsidP="00DA1D2E" w:rsidRDefault="009F0279" w14:paraId="5B7BFF3B" w14:textId="77777777">
      <w:pPr>
        <w:pStyle w:val="CM6"/>
        <w:ind w:left="740" w:hanging="20"/>
        <w:rPr>
          <w:rFonts w:ascii="Times New Roman" w:hAnsi="Times New Roman" w:cs="Times New Roman"/>
          <w:sz w:val="22"/>
          <w:szCs w:val="22"/>
        </w:rPr>
      </w:pPr>
      <w:r w:rsidRPr="00007CA2">
        <w:rPr>
          <w:rFonts w:ascii="Times New Roman" w:hAnsi="Times New Roman" w:cs="Times New Roman"/>
          <w:sz w:val="22"/>
          <w:szCs w:val="22"/>
        </w:rPr>
        <w:t xml:space="preserve">Sacramento, CA </w:t>
      </w:r>
      <w:r w:rsidRPr="00007CA2" w:rsidR="00572C21">
        <w:rPr>
          <w:rFonts w:ascii="Times New Roman" w:hAnsi="Times New Roman" w:cs="Times New Roman"/>
          <w:sz w:val="22"/>
          <w:szCs w:val="22"/>
        </w:rPr>
        <w:t xml:space="preserve"> </w:t>
      </w:r>
      <w:r w:rsidRPr="00007CA2">
        <w:rPr>
          <w:rFonts w:ascii="Times New Roman" w:hAnsi="Times New Roman" w:cs="Times New Roman"/>
          <w:sz w:val="22"/>
          <w:szCs w:val="22"/>
        </w:rPr>
        <w:t>95834</w:t>
      </w:r>
    </w:p>
    <w:p w:rsidRPr="00007CA2" w:rsidR="009F0279" w:rsidP="00DA1D2E" w:rsidRDefault="009F0279" w14:paraId="3EFB527A" w14:textId="77777777">
      <w:pPr>
        <w:pStyle w:val="Default"/>
        <w:rPr>
          <w:rFonts w:ascii="Times New Roman" w:hAnsi="Times New Roman" w:cs="Times New Roman"/>
          <w:sz w:val="22"/>
          <w:szCs w:val="22"/>
        </w:rPr>
      </w:pPr>
    </w:p>
    <w:p w:rsidRPr="00007CA2" w:rsidR="009F0279" w:rsidP="00DA1D2E" w:rsidRDefault="009F0279" w14:paraId="4A97D634" w14:textId="77777777">
      <w:pPr>
        <w:pStyle w:val="CM6"/>
        <w:rPr>
          <w:rFonts w:ascii="Times New Roman" w:hAnsi="Times New Roman" w:cs="Times New Roman"/>
          <w:sz w:val="22"/>
          <w:szCs w:val="22"/>
        </w:rPr>
      </w:pPr>
      <w:r w:rsidRPr="00007CA2">
        <w:rPr>
          <w:rFonts w:ascii="Times New Roman" w:hAnsi="Times New Roman" w:cs="Times New Roman"/>
          <w:sz w:val="22"/>
          <w:szCs w:val="22"/>
        </w:rPr>
        <w:t xml:space="preserve">We certify to you and to the U. S. Department of Agriculture that we are </w:t>
      </w:r>
      <w:proofErr w:type="gramStart"/>
      <w:r w:rsidRPr="00007CA2">
        <w:rPr>
          <w:rFonts w:ascii="Times New Roman" w:hAnsi="Times New Roman" w:cs="Times New Roman"/>
          <w:sz w:val="22"/>
          <w:szCs w:val="22"/>
        </w:rPr>
        <w:t>insuring</w:t>
      </w:r>
      <w:proofErr w:type="gramEnd"/>
      <w:r w:rsidRPr="00007CA2">
        <w:rPr>
          <w:rFonts w:ascii="Times New Roman" w:hAnsi="Times New Roman" w:cs="Times New Roman"/>
          <w:sz w:val="22"/>
          <w:szCs w:val="22"/>
        </w:rPr>
        <w:t xml:space="preserve"> all reserve pool prunes for fire and extended coverage during the </w:t>
      </w:r>
      <w:r w:rsidRPr="00007CA2" w:rsidR="00007CA2">
        <w:rPr>
          <w:rFonts w:ascii="Times New Roman" w:hAnsi="Times New Roman" w:cs="Times New Roman"/>
          <w:sz w:val="22"/>
          <w:szCs w:val="22"/>
        </w:rPr>
        <w:t>20___</w:t>
      </w:r>
      <w:r w:rsidRPr="00007CA2">
        <w:rPr>
          <w:rFonts w:ascii="Times New Roman" w:hAnsi="Times New Roman" w:cs="Times New Roman"/>
          <w:sz w:val="22"/>
          <w:szCs w:val="22"/>
        </w:rPr>
        <w:t xml:space="preserve"> crop year as follows: </w:t>
      </w:r>
    </w:p>
    <w:p w:rsidRPr="00007CA2" w:rsidR="008F4390" w:rsidP="00DA1D2E" w:rsidRDefault="008F4390" w14:paraId="3E017876" w14:textId="77777777">
      <w:pPr>
        <w:pStyle w:val="CM8"/>
        <w:ind w:left="720" w:firstLine="720"/>
        <w:rPr>
          <w:rFonts w:ascii="Times New Roman" w:hAnsi="Times New Roman" w:cs="Times New Roman"/>
          <w:sz w:val="22"/>
          <w:szCs w:val="22"/>
        </w:rPr>
      </w:pPr>
    </w:p>
    <w:p w:rsidRPr="00007CA2" w:rsidR="009F0279" w:rsidP="00DA1D2E" w:rsidRDefault="009F0279" w14:paraId="59770C1A" w14:textId="77777777">
      <w:pPr>
        <w:pStyle w:val="CM8"/>
        <w:ind w:left="720" w:firstLine="720"/>
        <w:rPr>
          <w:rFonts w:ascii="Times New Roman" w:hAnsi="Times New Roman" w:cs="Times New Roman"/>
          <w:sz w:val="22"/>
          <w:szCs w:val="22"/>
        </w:rPr>
      </w:pPr>
      <w:r w:rsidRPr="00007CA2">
        <w:rPr>
          <w:rFonts w:ascii="Times New Roman" w:hAnsi="Times New Roman" w:cs="Times New Roman"/>
          <w:sz w:val="22"/>
          <w:szCs w:val="22"/>
        </w:rPr>
        <w:t>Handler:</w:t>
      </w:r>
      <w:r w:rsidRPr="00007CA2" w:rsidR="00007CA2">
        <w:rPr>
          <w:rFonts w:ascii="Times New Roman" w:hAnsi="Times New Roman" w:cs="Times New Roman"/>
          <w:sz w:val="22"/>
          <w:szCs w:val="22"/>
        </w:rPr>
        <w:t xml:space="preserve"> ________________________________________________________________</w:t>
      </w:r>
    </w:p>
    <w:p w:rsidRPr="00007CA2" w:rsidR="009F0279" w:rsidP="00DA1D2E" w:rsidRDefault="009F0279" w14:paraId="471814FE" w14:textId="77777777">
      <w:pPr>
        <w:pStyle w:val="Default"/>
        <w:rPr>
          <w:rFonts w:ascii="Times New Roman" w:hAnsi="Times New Roman" w:cs="Times New Roman"/>
          <w:sz w:val="22"/>
          <w:szCs w:val="22"/>
        </w:rPr>
      </w:pPr>
    </w:p>
    <w:p w:rsidRPr="00007CA2" w:rsidR="009F0279" w:rsidP="00DA1D2E" w:rsidRDefault="00007CA2" w14:paraId="01EA1C0F" w14:textId="77777777">
      <w:pPr>
        <w:pStyle w:val="CM8"/>
        <w:ind w:left="1166" w:firstLine="274"/>
        <w:rPr>
          <w:rFonts w:ascii="Times New Roman" w:hAnsi="Times New Roman" w:cs="Times New Roman"/>
          <w:sz w:val="22"/>
          <w:szCs w:val="22"/>
        </w:rPr>
      </w:pPr>
      <w:r>
        <w:rPr>
          <w:rFonts w:ascii="Times New Roman" w:hAnsi="Times New Roman" w:cs="Times New Roman"/>
          <w:sz w:val="22"/>
          <w:szCs w:val="22"/>
        </w:rPr>
        <w:t>Location</w:t>
      </w:r>
      <w:r w:rsidRPr="00007CA2">
        <w:rPr>
          <w:rFonts w:ascii="Times New Roman" w:hAnsi="Times New Roman" w:cs="Times New Roman"/>
          <w:sz w:val="22"/>
          <w:szCs w:val="22"/>
          <w:vertAlign w:val="superscript"/>
        </w:rPr>
        <w:t>1</w:t>
      </w:r>
      <w:r>
        <w:rPr>
          <w:rFonts w:ascii="Times New Roman" w:hAnsi="Times New Roman" w:cs="Times New Roman"/>
          <w:sz w:val="22"/>
          <w:szCs w:val="22"/>
        </w:rPr>
        <w:t>: _______________________________________________________________</w:t>
      </w:r>
    </w:p>
    <w:p w:rsidRPr="00007CA2" w:rsidR="009F0279" w:rsidP="00DA1D2E" w:rsidRDefault="009F0279" w14:paraId="0D431F61" w14:textId="77777777">
      <w:pPr>
        <w:pStyle w:val="Default"/>
        <w:rPr>
          <w:rFonts w:ascii="Times New Roman" w:hAnsi="Times New Roman" w:cs="Times New Roman"/>
          <w:sz w:val="22"/>
          <w:szCs w:val="22"/>
        </w:rPr>
      </w:pPr>
    </w:p>
    <w:p w:rsidRPr="00007CA2" w:rsidR="009F0279" w:rsidP="00DA1D2E" w:rsidRDefault="009F0279" w14:paraId="63177AFE" w14:textId="77777777">
      <w:pPr>
        <w:pStyle w:val="CM8"/>
        <w:rPr>
          <w:rFonts w:ascii="Times New Roman" w:hAnsi="Times New Roman" w:cs="Times New Roman"/>
          <w:sz w:val="22"/>
          <w:szCs w:val="22"/>
          <w:u w:val="single"/>
        </w:rPr>
      </w:pPr>
      <w:r w:rsidRPr="00007CA2">
        <w:rPr>
          <w:rFonts w:ascii="Times New Roman" w:hAnsi="Times New Roman" w:cs="Times New Roman"/>
          <w:sz w:val="22"/>
          <w:szCs w:val="22"/>
          <w:u w:val="single"/>
        </w:rPr>
        <w:t xml:space="preserve">Insurable Values on Reserve Prunes: </w:t>
      </w:r>
    </w:p>
    <w:p w:rsidRPr="00007CA2" w:rsidR="009F0279" w:rsidP="00DA1D2E" w:rsidRDefault="009F0279" w14:paraId="16D6604C" w14:textId="77777777">
      <w:pPr>
        <w:pStyle w:val="Default"/>
        <w:rPr>
          <w:rFonts w:ascii="Times New Roman" w:hAnsi="Times New Roman" w:cs="Times New Roman"/>
          <w:sz w:val="22"/>
          <w:szCs w:val="22"/>
        </w:rPr>
      </w:pPr>
    </w:p>
    <w:p w:rsidRPr="00007CA2" w:rsidR="009F0279" w:rsidP="00DA1D2E" w:rsidRDefault="009F0279" w14:paraId="3938FBBB" w14:textId="77777777">
      <w:pPr>
        <w:pStyle w:val="CM7"/>
        <w:ind w:right="532"/>
        <w:rPr>
          <w:rFonts w:ascii="Times New Roman" w:hAnsi="Times New Roman" w:cs="Times New Roman"/>
          <w:sz w:val="22"/>
          <w:szCs w:val="22"/>
        </w:rPr>
      </w:pPr>
      <w:r w:rsidRPr="00007CA2">
        <w:rPr>
          <w:rFonts w:ascii="Times New Roman" w:hAnsi="Times New Roman" w:cs="Times New Roman"/>
          <w:sz w:val="22"/>
          <w:szCs w:val="22"/>
        </w:rPr>
        <w:t>Not less than the insurance values placed on salable prunes of like variety, grade and size held by the undersigned from date of receipt through July 31,</w:t>
      </w:r>
      <w:r w:rsidRPr="00007CA2" w:rsidR="008F4390">
        <w:rPr>
          <w:rFonts w:ascii="Times New Roman" w:hAnsi="Times New Roman" w:cs="Times New Roman"/>
          <w:sz w:val="22"/>
          <w:szCs w:val="22"/>
        </w:rPr>
        <w:t xml:space="preserve"> </w:t>
      </w:r>
      <w:r w:rsidR="00007CA2">
        <w:rPr>
          <w:rFonts w:ascii="Times New Roman" w:hAnsi="Times New Roman" w:cs="Times New Roman"/>
          <w:sz w:val="22"/>
          <w:szCs w:val="22"/>
        </w:rPr>
        <w:t>20___</w:t>
      </w:r>
      <w:r w:rsidRPr="00007CA2">
        <w:rPr>
          <w:rFonts w:ascii="Times New Roman" w:hAnsi="Times New Roman" w:cs="Times New Roman"/>
          <w:sz w:val="22"/>
          <w:szCs w:val="22"/>
        </w:rPr>
        <w:t xml:space="preserve">. </w:t>
      </w:r>
    </w:p>
    <w:p w:rsidRPr="00007CA2" w:rsidR="009F0279" w:rsidP="00DA1D2E" w:rsidRDefault="009F0279" w14:paraId="5A1E10A5" w14:textId="77777777">
      <w:pPr>
        <w:pStyle w:val="Default"/>
        <w:rPr>
          <w:rFonts w:ascii="Times New Roman" w:hAnsi="Times New Roman" w:cs="Times New Roman"/>
          <w:sz w:val="22"/>
          <w:szCs w:val="22"/>
        </w:rPr>
      </w:pPr>
    </w:p>
    <w:p w:rsidRPr="00007CA2" w:rsidR="009F0279" w:rsidP="00DA1D2E" w:rsidRDefault="009F0279" w14:paraId="4E71705E" w14:textId="77777777">
      <w:pPr>
        <w:pStyle w:val="CM7"/>
        <w:rPr>
          <w:rFonts w:ascii="Times New Roman" w:hAnsi="Times New Roman" w:cs="Times New Roman"/>
          <w:sz w:val="22"/>
          <w:szCs w:val="22"/>
        </w:rPr>
      </w:pPr>
      <w:r w:rsidRPr="00007CA2">
        <w:rPr>
          <w:rFonts w:ascii="Times New Roman" w:hAnsi="Times New Roman" w:cs="Times New Roman"/>
          <w:sz w:val="22"/>
          <w:szCs w:val="22"/>
        </w:rPr>
        <w:t>Premium rate per $100 value per annum</w:t>
      </w:r>
      <w:r w:rsidRPr="00007CA2" w:rsidR="00007CA2">
        <w:rPr>
          <w:rFonts w:ascii="Times New Roman" w:hAnsi="Times New Roman" w:cs="Times New Roman"/>
          <w:sz w:val="22"/>
          <w:szCs w:val="22"/>
          <w:vertAlign w:val="superscript"/>
        </w:rPr>
        <w:t>1</w:t>
      </w:r>
      <w:r w:rsidRPr="00007CA2">
        <w:rPr>
          <w:rFonts w:ascii="Times New Roman" w:hAnsi="Times New Roman" w:cs="Times New Roman"/>
          <w:sz w:val="22"/>
          <w:szCs w:val="22"/>
        </w:rPr>
        <w:t xml:space="preserve">: </w:t>
      </w:r>
    </w:p>
    <w:p w:rsidRPr="00007CA2" w:rsidR="009F0279" w:rsidP="00DA1D2E" w:rsidRDefault="009F0279" w14:paraId="70F0AB99" w14:textId="77777777">
      <w:pPr>
        <w:pStyle w:val="Default"/>
        <w:rPr>
          <w:rFonts w:ascii="Times New Roman" w:hAnsi="Times New Roman" w:cs="Times New Roman"/>
          <w:sz w:val="22"/>
          <w:szCs w:val="22"/>
        </w:rPr>
      </w:pPr>
    </w:p>
    <w:p w:rsidRPr="00007CA2" w:rsidR="009F0279" w:rsidP="00DA1D2E" w:rsidRDefault="00007CA2" w14:paraId="5BF40A89" w14:textId="77777777">
      <w:pPr>
        <w:pStyle w:val="CM7"/>
        <w:rPr>
          <w:rFonts w:ascii="Times New Roman" w:hAnsi="Times New Roman" w:cs="Times New Roman"/>
          <w:sz w:val="22"/>
          <w:szCs w:val="22"/>
        </w:rPr>
      </w:pPr>
      <w:r>
        <w:rPr>
          <w:rFonts w:ascii="Times New Roman" w:hAnsi="Times New Roman" w:cs="Times New Roman"/>
          <w:sz w:val="22"/>
          <w:szCs w:val="22"/>
        </w:rPr>
        <w:t>Insurer’</w:t>
      </w:r>
      <w:r w:rsidRPr="00007CA2" w:rsidR="009F0279">
        <w:rPr>
          <w:rFonts w:ascii="Times New Roman" w:hAnsi="Times New Roman" w:cs="Times New Roman"/>
          <w:sz w:val="22"/>
          <w:szCs w:val="22"/>
        </w:rPr>
        <w:t>s Name</w:t>
      </w:r>
      <w:r w:rsidRPr="00007CA2" w:rsidR="009F4C77">
        <w:rPr>
          <w:rFonts w:ascii="Times New Roman" w:hAnsi="Times New Roman" w:cs="Times New Roman"/>
          <w:sz w:val="22"/>
          <w:szCs w:val="22"/>
        </w:rPr>
        <w:t xml:space="preserve"> and Address: ____________________________________________________________</w:t>
      </w:r>
      <w:r>
        <w:rPr>
          <w:rFonts w:ascii="Times New Roman" w:hAnsi="Times New Roman" w:cs="Times New Roman"/>
          <w:sz w:val="22"/>
          <w:szCs w:val="22"/>
        </w:rPr>
        <w:t>_</w:t>
      </w:r>
    </w:p>
    <w:p w:rsidRPr="00007CA2" w:rsidR="009F0279" w:rsidP="00DA1D2E" w:rsidRDefault="009F0279" w14:paraId="3C4510A6" w14:textId="77777777">
      <w:pPr>
        <w:pStyle w:val="Default"/>
        <w:rPr>
          <w:rFonts w:ascii="Times New Roman" w:hAnsi="Times New Roman" w:cs="Times New Roman"/>
          <w:sz w:val="22"/>
          <w:szCs w:val="22"/>
        </w:rPr>
      </w:pPr>
    </w:p>
    <w:p w:rsidRPr="00007CA2" w:rsidR="009F0279" w:rsidP="00DA1D2E" w:rsidRDefault="00007CA2" w14:paraId="409C72D7" w14:textId="77777777">
      <w:pPr>
        <w:pStyle w:val="CM8"/>
        <w:rPr>
          <w:rFonts w:ascii="Times New Roman" w:hAnsi="Times New Roman" w:cs="Times New Roman"/>
          <w:sz w:val="22"/>
          <w:szCs w:val="22"/>
        </w:rPr>
      </w:pPr>
      <w:r>
        <w:rPr>
          <w:rFonts w:ascii="Times New Roman" w:hAnsi="Times New Roman" w:cs="Times New Roman"/>
          <w:sz w:val="22"/>
          <w:szCs w:val="22"/>
        </w:rPr>
        <w:t>Description of coverage: ________________________________________________________________</w:t>
      </w:r>
    </w:p>
    <w:p w:rsidRPr="00007CA2" w:rsidR="009F0279" w:rsidP="00DA1D2E" w:rsidRDefault="009F0279" w14:paraId="4CEE8755" w14:textId="77777777">
      <w:pPr>
        <w:pStyle w:val="Default"/>
        <w:rPr>
          <w:rFonts w:ascii="Times New Roman" w:hAnsi="Times New Roman" w:cs="Times New Roman"/>
          <w:sz w:val="22"/>
          <w:szCs w:val="22"/>
        </w:rPr>
      </w:pPr>
    </w:p>
    <w:p w:rsidRPr="00007CA2" w:rsidR="009F0279" w:rsidP="00DA1D2E" w:rsidRDefault="009F0279" w14:paraId="75CAB0ED" w14:textId="77777777">
      <w:pPr>
        <w:pStyle w:val="CM7"/>
        <w:ind w:right="532"/>
        <w:rPr>
          <w:rFonts w:ascii="Times New Roman" w:hAnsi="Times New Roman" w:cs="Times New Roman"/>
          <w:sz w:val="22"/>
          <w:szCs w:val="22"/>
        </w:rPr>
      </w:pPr>
      <w:r w:rsidRPr="00007CA2">
        <w:rPr>
          <w:rFonts w:ascii="Times New Roman" w:hAnsi="Times New Roman" w:cs="Times New Roman"/>
          <w:sz w:val="22"/>
          <w:szCs w:val="22"/>
        </w:rPr>
        <w:t xml:space="preserve">We certify further that this coverage in behalf of the Prune Marketing Committee </w:t>
      </w:r>
      <w:r w:rsidR="00007CA2">
        <w:rPr>
          <w:rFonts w:ascii="Times New Roman" w:hAnsi="Times New Roman" w:cs="Times New Roman"/>
          <w:sz w:val="22"/>
          <w:szCs w:val="22"/>
        </w:rPr>
        <w:t xml:space="preserve">(Committee) </w:t>
      </w:r>
      <w:r w:rsidRPr="00007CA2">
        <w:rPr>
          <w:rFonts w:ascii="Times New Roman" w:hAnsi="Times New Roman" w:cs="Times New Roman"/>
          <w:sz w:val="22"/>
          <w:szCs w:val="22"/>
        </w:rPr>
        <w:t xml:space="preserve">will continue </w:t>
      </w:r>
      <w:proofErr w:type="gramStart"/>
      <w:r w:rsidRPr="00007CA2">
        <w:rPr>
          <w:rFonts w:ascii="Times New Roman" w:hAnsi="Times New Roman" w:cs="Times New Roman"/>
          <w:sz w:val="22"/>
          <w:szCs w:val="22"/>
        </w:rPr>
        <w:t>as long as</w:t>
      </w:r>
      <w:proofErr w:type="gramEnd"/>
      <w:r w:rsidRPr="00007CA2">
        <w:rPr>
          <w:rFonts w:ascii="Times New Roman" w:hAnsi="Times New Roman" w:cs="Times New Roman"/>
          <w:sz w:val="22"/>
          <w:szCs w:val="22"/>
        </w:rPr>
        <w:t xml:space="preserve"> the above-noted prunes continue in storage as reserve pool prunes subject to Committee disposal at the above-specified location. </w:t>
      </w:r>
    </w:p>
    <w:p w:rsidRPr="00007CA2" w:rsidR="009F0279" w:rsidP="00DA1D2E" w:rsidRDefault="009F0279" w14:paraId="7BF26742" w14:textId="77777777">
      <w:pPr>
        <w:pStyle w:val="Default"/>
        <w:rPr>
          <w:rFonts w:ascii="Times New Roman" w:hAnsi="Times New Roman" w:cs="Times New Roman"/>
          <w:sz w:val="22"/>
          <w:szCs w:val="22"/>
        </w:rPr>
      </w:pPr>
    </w:p>
    <w:p w:rsidRPr="00007CA2" w:rsidR="009F0279" w:rsidP="00DA1D2E" w:rsidRDefault="009F0279" w14:paraId="1D705639" w14:textId="77777777">
      <w:pPr>
        <w:pStyle w:val="CM8"/>
        <w:rPr>
          <w:rFonts w:ascii="Times New Roman" w:hAnsi="Times New Roman" w:cs="Times New Roman"/>
          <w:sz w:val="22"/>
          <w:szCs w:val="22"/>
        </w:rPr>
      </w:pPr>
      <w:r w:rsidRPr="00007CA2">
        <w:rPr>
          <w:rFonts w:ascii="Times New Roman" w:hAnsi="Times New Roman" w:cs="Times New Roman"/>
          <w:sz w:val="22"/>
          <w:szCs w:val="22"/>
        </w:rPr>
        <w:t>Handler</w:t>
      </w:r>
      <w:r w:rsidRPr="00007CA2" w:rsidR="00007CA2">
        <w:rPr>
          <w:rFonts w:ascii="Times New Roman" w:hAnsi="Times New Roman" w:cs="Times New Roman"/>
          <w:sz w:val="22"/>
          <w:szCs w:val="22"/>
        </w:rPr>
        <w:t>: _</w:t>
      </w:r>
      <w:r w:rsidRPr="00007CA2" w:rsidR="009F4C77">
        <w:rPr>
          <w:rFonts w:ascii="Times New Roman" w:hAnsi="Times New Roman" w:cs="Times New Roman"/>
          <w:sz w:val="22"/>
          <w:szCs w:val="22"/>
        </w:rPr>
        <w:t>__________________________________</w:t>
      </w:r>
      <w:r w:rsidR="00007CA2">
        <w:rPr>
          <w:rFonts w:ascii="Times New Roman" w:hAnsi="Times New Roman" w:cs="Times New Roman"/>
          <w:sz w:val="22"/>
          <w:szCs w:val="22"/>
        </w:rPr>
        <w:tab/>
      </w:r>
      <w:r w:rsidRPr="00007CA2">
        <w:rPr>
          <w:rFonts w:ascii="Times New Roman" w:hAnsi="Times New Roman" w:cs="Times New Roman"/>
          <w:sz w:val="22"/>
          <w:szCs w:val="22"/>
        </w:rPr>
        <w:t>Signature:</w:t>
      </w:r>
      <w:r w:rsidRPr="00007CA2" w:rsidR="009F4C77">
        <w:rPr>
          <w:rFonts w:ascii="Times New Roman" w:hAnsi="Times New Roman" w:cs="Times New Roman"/>
          <w:sz w:val="22"/>
          <w:szCs w:val="22"/>
        </w:rPr>
        <w:t xml:space="preserve"> __</w:t>
      </w:r>
      <w:r w:rsidR="00007CA2">
        <w:rPr>
          <w:rFonts w:ascii="Times New Roman" w:hAnsi="Times New Roman" w:cs="Times New Roman"/>
          <w:sz w:val="22"/>
          <w:szCs w:val="22"/>
        </w:rPr>
        <w:t>____________________________</w:t>
      </w:r>
    </w:p>
    <w:p w:rsidRPr="00007CA2" w:rsidR="009F0279" w:rsidP="00DA1D2E" w:rsidRDefault="009F0279" w14:paraId="79A89D4C" w14:textId="77777777">
      <w:pPr>
        <w:pStyle w:val="Default"/>
        <w:rPr>
          <w:rFonts w:ascii="Times New Roman" w:hAnsi="Times New Roman" w:cs="Times New Roman"/>
          <w:sz w:val="22"/>
          <w:szCs w:val="22"/>
        </w:rPr>
      </w:pPr>
    </w:p>
    <w:p w:rsidRPr="00007CA2" w:rsidR="009F0279" w:rsidP="00DA1D2E" w:rsidRDefault="009F0279" w14:paraId="54A76F95" w14:textId="77777777">
      <w:pPr>
        <w:pStyle w:val="CM8"/>
        <w:rPr>
          <w:rFonts w:ascii="Times New Roman" w:hAnsi="Times New Roman" w:cs="Times New Roman"/>
          <w:sz w:val="22"/>
          <w:szCs w:val="22"/>
        </w:rPr>
      </w:pPr>
      <w:r w:rsidRPr="00007CA2">
        <w:rPr>
          <w:rFonts w:ascii="Times New Roman" w:hAnsi="Times New Roman" w:cs="Times New Roman"/>
          <w:sz w:val="22"/>
          <w:szCs w:val="22"/>
        </w:rPr>
        <w:t>Title:</w:t>
      </w:r>
      <w:r w:rsidRPr="00007CA2" w:rsidR="009F4C77">
        <w:rPr>
          <w:rFonts w:ascii="Times New Roman" w:hAnsi="Times New Roman" w:cs="Times New Roman"/>
          <w:sz w:val="22"/>
          <w:szCs w:val="22"/>
        </w:rPr>
        <w:t xml:space="preserve"> ______</w:t>
      </w:r>
      <w:r w:rsidR="00007CA2">
        <w:rPr>
          <w:rFonts w:ascii="Times New Roman" w:hAnsi="Times New Roman" w:cs="Times New Roman"/>
          <w:sz w:val="22"/>
          <w:szCs w:val="22"/>
        </w:rPr>
        <w:t>________________________________</w:t>
      </w:r>
    </w:p>
    <w:p w:rsidRPr="00007CA2" w:rsidR="009F0279" w:rsidP="00DA1D2E" w:rsidRDefault="009F0279" w14:paraId="36709473" w14:textId="77777777">
      <w:pPr>
        <w:pStyle w:val="Default"/>
        <w:rPr>
          <w:rFonts w:ascii="Times New Roman" w:hAnsi="Times New Roman" w:cs="Times New Roman"/>
          <w:sz w:val="22"/>
          <w:szCs w:val="22"/>
        </w:rPr>
      </w:pPr>
    </w:p>
    <w:p w:rsidRPr="00007CA2" w:rsidR="009F0279" w:rsidP="00DA1D2E" w:rsidRDefault="009F0279" w14:paraId="17FBDA25" w14:textId="77777777">
      <w:pPr>
        <w:pStyle w:val="CM7"/>
        <w:ind w:right="4"/>
        <w:rPr>
          <w:rFonts w:ascii="Times New Roman" w:hAnsi="Times New Roman" w:cs="Times New Roman"/>
          <w:sz w:val="22"/>
          <w:szCs w:val="22"/>
        </w:rPr>
      </w:pPr>
      <w:r w:rsidRPr="00007CA2">
        <w:rPr>
          <w:rFonts w:ascii="Times New Roman" w:hAnsi="Times New Roman" w:cs="Times New Roman"/>
          <w:sz w:val="22"/>
          <w:szCs w:val="22"/>
          <w:vertAlign w:val="superscript"/>
        </w:rPr>
        <w:t>1</w:t>
      </w:r>
      <w:r w:rsidRPr="00007CA2">
        <w:rPr>
          <w:rFonts w:ascii="Times New Roman" w:hAnsi="Times New Roman" w:cs="Times New Roman"/>
          <w:sz w:val="22"/>
          <w:szCs w:val="22"/>
        </w:rPr>
        <w:t xml:space="preserve"> Show </w:t>
      </w:r>
      <w:r w:rsidR="00007CA2">
        <w:rPr>
          <w:rFonts w:ascii="Times New Roman" w:hAnsi="Times New Roman" w:cs="Times New Roman"/>
          <w:sz w:val="22"/>
          <w:szCs w:val="22"/>
        </w:rPr>
        <w:t xml:space="preserve">the </w:t>
      </w:r>
      <w:r w:rsidRPr="00007CA2">
        <w:rPr>
          <w:rFonts w:ascii="Times New Roman" w:hAnsi="Times New Roman" w:cs="Times New Roman"/>
          <w:sz w:val="22"/>
          <w:szCs w:val="22"/>
        </w:rPr>
        <w:t>address of each location to which the premium rate shown applies. A separate certificate should be prepared for each applicable premium rate.</w:t>
      </w:r>
      <w:r w:rsidR="00007CA2">
        <w:rPr>
          <w:rFonts w:ascii="Times New Roman" w:hAnsi="Times New Roman" w:cs="Times New Roman"/>
          <w:sz w:val="22"/>
          <w:szCs w:val="22"/>
        </w:rPr>
        <w:t xml:space="preserve"> </w:t>
      </w:r>
      <w:r w:rsidRPr="00007CA2">
        <w:rPr>
          <w:rFonts w:ascii="Times New Roman" w:hAnsi="Times New Roman" w:cs="Times New Roman"/>
          <w:sz w:val="22"/>
          <w:szCs w:val="22"/>
        </w:rPr>
        <w:t xml:space="preserve"> Please attach a list if more space is needed. </w:t>
      </w:r>
    </w:p>
    <w:p w:rsidRPr="00007CA2" w:rsidR="009F0279" w:rsidP="00DA1D2E" w:rsidRDefault="009F0279" w14:paraId="33EC732B" w14:textId="77777777">
      <w:pPr>
        <w:pStyle w:val="Default"/>
        <w:rPr>
          <w:rFonts w:ascii="Times New Roman" w:hAnsi="Times New Roman" w:cs="Times New Roman"/>
          <w:sz w:val="22"/>
          <w:szCs w:val="22"/>
        </w:rPr>
      </w:pPr>
    </w:p>
    <w:p w:rsidRPr="00007CA2" w:rsidR="009F0279" w:rsidP="00DA1D2E" w:rsidRDefault="009F0279" w14:paraId="110AF52B" w14:textId="77777777">
      <w:pPr>
        <w:pStyle w:val="Default"/>
        <w:rPr>
          <w:rFonts w:ascii="Times New Roman" w:hAnsi="Times New Roman" w:cs="Times New Roman"/>
          <w:sz w:val="22"/>
          <w:szCs w:val="22"/>
        </w:rPr>
      </w:pPr>
      <w:r w:rsidRPr="00007CA2">
        <w:rPr>
          <w:rFonts w:ascii="Times New Roman" w:hAnsi="Times New Roman" w:cs="Times New Roman"/>
          <w:sz w:val="22"/>
          <w:szCs w:val="22"/>
        </w:rPr>
        <w:t xml:space="preserve">The issuance of a false certificate knowing it to be false is a violation of </w:t>
      </w:r>
      <w:r w:rsidRPr="00007CA2" w:rsidR="00007CA2">
        <w:rPr>
          <w:rFonts w:ascii="Times New Roman" w:hAnsi="Times New Roman" w:cs="Times New Roman"/>
          <w:sz w:val="22"/>
          <w:szCs w:val="22"/>
        </w:rPr>
        <w:t xml:space="preserve">title 18, section </w:t>
      </w:r>
      <w:r w:rsidRPr="00007CA2">
        <w:rPr>
          <w:rFonts w:ascii="Times New Roman" w:hAnsi="Times New Roman" w:cs="Times New Roman"/>
          <w:sz w:val="22"/>
          <w:szCs w:val="22"/>
        </w:rPr>
        <w:t>1001 of the United States Code, which provides a penalty of a fine or imprisonment</w:t>
      </w:r>
      <w:r w:rsidRPr="00007CA2" w:rsidR="009F4C77">
        <w:rPr>
          <w:rFonts w:ascii="Times New Roman" w:hAnsi="Times New Roman" w:cs="Times New Roman"/>
          <w:sz w:val="22"/>
          <w:szCs w:val="22"/>
        </w:rPr>
        <w:t xml:space="preserve">, </w:t>
      </w:r>
      <w:r w:rsidRPr="00007CA2">
        <w:rPr>
          <w:rFonts w:ascii="Times New Roman" w:hAnsi="Times New Roman" w:cs="Times New Roman"/>
          <w:sz w:val="22"/>
          <w:szCs w:val="22"/>
        </w:rPr>
        <w:t xml:space="preserve">or both. </w:t>
      </w:r>
    </w:p>
    <w:p w:rsidRPr="00007CA2" w:rsidR="009F0279" w:rsidP="00DA1D2E" w:rsidRDefault="009F0279" w14:paraId="6C6C1D1A" w14:textId="77777777">
      <w:pPr>
        <w:pStyle w:val="Default"/>
        <w:rPr>
          <w:rFonts w:ascii="Times New Roman" w:hAnsi="Times New Roman" w:cs="Times New Roman"/>
          <w:b/>
          <w:color w:val="auto"/>
          <w:sz w:val="22"/>
          <w:szCs w:val="22"/>
        </w:rPr>
      </w:pPr>
    </w:p>
    <w:p w:rsidRPr="00007CA2" w:rsidR="009F0279" w:rsidP="00DA1D2E" w:rsidRDefault="009F0279" w14:paraId="0AA56E47" w14:textId="77777777">
      <w:pPr>
        <w:pStyle w:val="CM8"/>
        <w:ind w:right="310"/>
        <w:rPr>
          <w:rFonts w:ascii="Times New Roman" w:hAnsi="Times New Roman" w:cs="Times New Roman"/>
          <w:sz w:val="22"/>
          <w:szCs w:val="22"/>
        </w:rPr>
      </w:pPr>
      <w:r w:rsidRPr="00007CA2">
        <w:rPr>
          <w:rFonts w:ascii="Times New Roman" w:hAnsi="Times New Roman" w:cs="Times New Roman"/>
          <w:sz w:val="22"/>
          <w:szCs w:val="22"/>
        </w:rPr>
        <w:t>AUTHORITY</w:t>
      </w:r>
      <w:r w:rsidRPr="00007CA2">
        <w:rPr>
          <w:rFonts w:ascii="Times New Roman" w:hAnsi="Times New Roman" w:cs="Times New Roman"/>
          <w:b/>
          <w:sz w:val="22"/>
          <w:szCs w:val="22"/>
        </w:rPr>
        <w:t>:</w:t>
      </w:r>
      <w:r w:rsidRPr="00007CA2">
        <w:rPr>
          <w:rFonts w:ascii="Times New Roman" w:hAnsi="Times New Roman" w:cs="Times New Roman"/>
          <w:sz w:val="22"/>
          <w:szCs w:val="22"/>
        </w:rPr>
        <w:t xml:space="preserve"> </w:t>
      </w:r>
      <w:r w:rsidR="00007CA2">
        <w:rPr>
          <w:rFonts w:ascii="Times New Roman" w:hAnsi="Times New Roman" w:cs="Times New Roman"/>
          <w:sz w:val="22"/>
          <w:szCs w:val="22"/>
        </w:rPr>
        <w:t xml:space="preserve"> </w:t>
      </w:r>
      <w:r w:rsidRPr="00007CA2">
        <w:rPr>
          <w:rFonts w:ascii="Times New Roman" w:hAnsi="Times New Roman" w:cs="Times New Roman"/>
          <w:sz w:val="22"/>
          <w:szCs w:val="22"/>
        </w:rPr>
        <w:t>§</w:t>
      </w:r>
      <w:r w:rsidR="00DB00E5">
        <w:rPr>
          <w:rFonts w:ascii="Times New Roman" w:hAnsi="Times New Roman" w:cs="Times New Roman"/>
          <w:sz w:val="22"/>
          <w:szCs w:val="22"/>
        </w:rPr>
        <w:t xml:space="preserve"> </w:t>
      </w:r>
      <w:r w:rsidRPr="00007CA2">
        <w:rPr>
          <w:rFonts w:ascii="Times New Roman" w:hAnsi="Times New Roman" w:cs="Times New Roman"/>
          <w:sz w:val="22"/>
          <w:szCs w:val="22"/>
        </w:rPr>
        <w:t>993.73</w:t>
      </w:r>
      <w:r w:rsidR="00F5672E">
        <w:rPr>
          <w:rFonts w:ascii="Times New Roman" w:hAnsi="Times New Roman" w:cs="Times New Roman"/>
          <w:sz w:val="22"/>
          <w:szCs w:val="22"/>
        </w:rPr>
        <w:t xml:space="preserve"> </w:t>
      </w:r>
      <w:r w:rsidRPr="00007CA2">
        <w:rPr>
          <w:rFonts w:ascii="Times New Roman" w:hAnsi="Times New Roman" w:cs="Times New Roman"/>
          <w:sz w:val="22"/>
          <w:szCs w:val="22"/>
        </w:rPr>
        <w:t>of</w:t>
      </w:r>
      <w:r w:rsidRPr="00007CA2" w:rsidR="00572C21">
        <w:rPr>
          <w:rFonts w:ascii="Times New Roman" w:hAnsi="Times New Roman" w:cs="Times New Roman"/>
          <w:sz w:val="22"/>
          <w:szCs w:val="22"/>
        </w:rPr>
        <w:t xml:space="preserve"> </w:t>
      </w:r>
      <w:r w:rsidRPr="00007CA2">
        <w:rPr>
          <w:rFonts w:ascii="Times New Roman" w:hAnsi="Times New Roman" w:cs="Times New Roman"/>
          <w:sz w:val="22"/>
          <w:szCs w:val="22"/>
        </w:rPr>
        <w:t>Marketing</w:t>
      </w:r>
      <w:r w:rsidR="00007CA2">
        <w:rPr>
          <w:rFonts w:ascii="Times New Roman" w:hAnsi="Times New Roman" w:cs="Times New Roman"/>
          <w:sz w:val="22"/>
          <w:szCs w:val="22"/>
        </w:rPr>
        <w:t xml:space="preserve"> </w:t>
      </w:r>
      <w:r w:rsidRPr="00007CA2">
        <w:rPr>
          <w:rFonts w:ascii="Times New Roman" w:hAnsi="Times New Roman" w:cs="Times New Roman"/>
          <w:sz w:val="22"/>
          <w:szCs w:val="22"/>
        </w:rPr>
        <w:t>Order</w:t>
      </w:r>
      <w:r w:rsidR="00007CA2">
        <w:rPr>
          <w:rFonts w:ascii="Times New Roman" w:hAnsi="Times New Roman" w:cs="Times New Roman"/>
          <w:sz w:val="22"/>
          <w:szCs w:val="22"/>
        </w:rPr>
        <w:t xml:space="preserve"> </w:t>
      </w:r>
      <w:r w:rsidRPr="00007CA2">
        <w:rPr>
          <w:rFonts w:ascii="Times New Roman" w:hAnsi="Times New Roman" w:cs="Times New Roman"/>
          <w:sz w:val="22"/>
          <w:szCs w:val="22"/>
        </w:rPr>
        <w:t>No.</w:t>
      </w:r>
      <w:r w:rsidR="00007CA2">
        <w:rPr>
          <w:rFonts w:ascii="Times New Roman" w:hAnsi="Times New Roman" w:cs="Times New Roman"/>
          <w:sz w:val="22"/>
          <w:szCs w:val="22"/>
        </w:rPr>
        <w:t xml:space="preserve"> </w:t>
      </w:r>
      <w:r w:rsidRPr="00007CA2">
        <w:rPr>
          <w:rFonts w:ascii="Times New Roman" w:hAnsi="Times New Roman" w:cs="Times New Roman"/>
          <w:sz w:val="22"/>
          <w:szCs w:val="22"/>
        </w:rPr>
        <w:t xml:space="preserve">993, as </w:t>
      </w:r>
      <w:r w:rsidR="00007CA2">
        <w:rPr>
          <w:rFonts w:ascii="Times New Roman" w:hAnsi="Times New Roman" w:cs="Times New Roman"/>
          <w:sz w:val="22"/>
          <w:szCs w:val="22"/>
        </w:rPr>
        <w:t>a</w:t>
      </w:r>
      <w:r w:rsidRPr="00007CA2">
        <w:rPr>
          <w:rFonts w:ascii="Times New Roman" w:hAnsi="Times New Roman" w:cs="Times New Roman"/>
          <w:sz w:val="22"/>
          <w:szCs w:val="22"/>
        </w:rPr>
        <w:t>mended, and §</w:t>
      </w:r>
      <w:r w:rsidR="00DB00E5">
        <w:rPr>
          <w:rFonts w:ascii="Times New Roman" w:hAnsi="Times New Roman" w:cs="Times New Roman"/>
          <w:sz w:val="22"/>
          <w:szCs w:val="22"/>
        </w:rPr>
        <w:t xml:space="preserve"> </w:t>
      </w:r>
      <w:r w:rsidRPr="00007CA2">
        <w:rPr>
          <w:rFonts w:ascii="Times New Roman" w:hAnsi="Times New Roman" w:cs="Times New Roman"/>
          <w:sz w:val="22"/>
          <w:szCs w:val="22"/>
        </w:rPr>
        <w:t xml:space="preserve">993.159(b) of the Administrative Rules and Regulations established pursuant thereto. </w:t>
      </w:r>
    </w:p>
    <w:p w:rsidRPr="00007CA2" w:rsidR="009F0279" w:rsidP="00DA1D2E" w:rsidRDefault="009F0279" w14:paraId="078448C7" w14:textId="77777777">
      <w:pPr>
        <w:pStyle w:val="Default"/>
        <w:rPr>
          <w:rFonts w:ascii="Times New Roman" w:hAnsi="Times New Roman" w:cs="Times New Roman"/>
          <w:sz w:val="22"/>
          <w:szCs w:val="22"/>
        </w:rPr>
      </w:pPr>
    </w:p>
    <w:p w:rsidRPr="00900E7A" w:rsidR="009F0279" w:rsidP="00900E7A" w:rsidRDefault="009F0279" w14:paraId="78E8A97F" w14:textId="77777777">
      <w:pPr>
        <w:pStyle w:val="NoSpacing"/>
        <w:rPr>
          <w:rFonts w:ascii="Times New Roman" w:hAnsi="Times New Roman"/>
          <w:sz w:val="15"/>
          <w:szCs w:val="15"/>
        </w:rPr>
      </w:pPr>
      <w:r w:rsidRPr="00900E7A">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900E7A" w:rsidR="00CB58B0">
        <w:rPr>
          <w:rFonts w:ascii="Times New Roman" w:hAnsi="Times New Roman"/>
          <w:sz w:val="15"/>
          <w:szCs w:val="15"/>
        </w:rPr>
        <w:t>5 minutes</w:t>
      </w:r>
      <w:r w:rsidRPr="00900E7A">
        <w:rPr>
          <w:rFonts w:ascii="Times New Roman" w:hAnsi="Times New Roman"/>
          <w:sz w:val="15"/>
          <w:szCs w:val="15"/>
        </w:rPr>
        <w:t xml:space="preserve"> per response, including the time for reviewing instructions, searching existing data sources, gathering and maintaining the data needed, and completing and reviewing the collection of information.  </w:t>
      </w:r>
    </w:p>
    <w:p w:rsidRPr="00900E7A" w:rsidR="009F0279" w:rsidP="00900E7A" w:rsidRDefault="009F0279" w14:paraId="10BB579D" w14:textId="77777777">
      <w:pPr>
        <w:pStyle w:val="NoSpacing"/>
        <w:rPr>
          <w:rFonts w:ascii="Times New Roman" w:hAnsi="Times New Roman"/>
          <w:sz w:val="15"/>
          <w:szCs w:val="15"/>
        </w:rPr>
      </w:pPr>
    </w:p>
    <w:p w:rsidRPr="00900E7A" w:rsidR="00900E7A" w:rsidP="00900E7A" w:rsidRDefault="00900E7A" w14:paraId="7E1CD9DA" w14:textId="77777777">
      <w:pPr>
        <w:pStyle w:val="NoSpacing"/>
        <w:rPr>
          <w:rFonts w:ascii="Times New Roman" w:hAnsi="Times New Roman" w:eastAsia="Times New Roman"/>
          <w:sz w:val="15"/>
          <w:szCs w:val="15"/>
        </w:rPr>
      </w:pPr>
      <w:r w:rsidRPr="00900E7A">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900E7A" w:rsidR="00900E7A" w:rsidP="00900E7A" w:rsidRDefault="00900E7A" w14:paraId="33DE8CC3" w14:textId="77777777">
      <w:pPr>
        <w:pStyle w:val="NoSpacing"/>
        <w:rPr>
          <w:rFonts w:ascii="Times New Roman" w:hAnsi="Times New Roman" w:eastAsia="Times New Roman"/>
          <w:sz w:val="15"/>
          <w:szCs w:val="15"/>
        </w:rPr>
      </w:pPr>
    </w:p>
    <w:p w:rsidRPr="00900E7A" w:rsidR="00900E7A" w:rsidP="00900E7A" w:rsidRDefault="00900E7A" w14:paraId="7BCAE562" w14:textId="77777777">
      <w:pPr>
        <w:pStyle w:val="NoSpacing"/>
        <w:rPr>
          <w:rFonts w:ascii="Times New Roman" w:hAnsi="Times New Roman" w:eastAsia="Times New Roman"/>
          <w:sz w:val="15"/>
          <w:szCs w:val="15"/>
        </w:rPr>
      </w:pPr>
      <w:r w:rsidRPr="00900E7A">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00E7A" w:rsidR="00900E7A" w:rsidP="00900E7A" w:rsidRDefault="00900E7A" w14:paraId="31CEEAEC" w14:textId="77777777">
      <w:pPr>
        <w:pStyle w:val="NoSpacing"/>
        <w:rPr>
          <w:rFonts w:ascii="Times New Roman" w:hAnsi="Times New Roman"/>
          <w:sz w:val="15"/>
          <w:szCs w:val="15"/>
        </w:rPr>
      </w:pPr>
      <w:r w:rsidRPr="00900E7A">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900E7A">
        <w:rPr>
          <w:rFonts w:ascii="Times New Roman" w:hAnsi="Times New Roman" w:eastAsia="Times New Roman"/>
          <w:sz w:val="15"/>
          <w:szCs w:val="15"/>
        </w:rPr>
        <w:t>all of</w:t>
      </w:r>
      <w:proofErr w:type="gramEnd"/>
      <w:r w:rsidRPr="00900E7A">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900E7A">
          <w:rPr>
            <w:rFonts w:ascii="Times New Roman" w:hAnsi="Times New Roman" w:eastAsia="Times New Roman"/>
            <w:sz w:val="15"/>
            <w:szCs w:val="15"/>
            <w:u w:val="single"/>
          </w:rPr>
          <w:t>program.intake@usda.gov</w:t>
        </w:r>
      </w:hyperlink>
      <w:r w:rsidRPr="00900E7A">
        <w:rPr>
          <w:rFonts w:ascii="Times New Roman" w:hAnsi="Times New Roman" w:eastAsia="Times New Roman"/>
          <w:sz w:val="15"/>
          <w:szCs w:val="15"/>
        </w:rPr>
        <w:t xml:space="preserve">.  USDA is an equal opportunity provider, employer, and lender. </w:t>
      </w:r>
    </w:p>
    <w:p w:rsidRPr="00007CA2" w:rsidR="009F0279" w:rsidP="00DA1D2E" w:rsidRDefault="009F0279" w14:paraId="6A171F32" w14:textId="77777777">
      <w:pPr>
        <w:pStyle w:val="Default"/>
        <w:rPr>
          <w:rFonts w:ascii="Times New Roman" w:hAnsi="Times New Roman" w:cs="Times New Roman"/>
          <w:sz w:val="16"/>
          <w:szCs w:val="22"/>
        </w:rPr>
      </w:pPr>
    </w:p>
    <w:sectPr w:rsidRPr="00007CA2" w:rsidR="009F0279" w:rsidSect="00900E7A">
      <w:headerReference w:type="default" r:id="rId7"/>
      <w:footerReference w:type="default" r:id="rId8"/>
      <w:pgSz w:w="12240" w:h="15840" w:code="1"/>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23708" w14:textId="77777777" w:rsidR="008205B1" w:rsidRDefault="008205B1" w:rsidP="009F0279">
      <w:r>
        <w:separator/>
      </w:r>
    </w:p>
  </w:endnote>
  <w:endnote w:type="continuationSeparator" w:id="0">
    <w:p w14:paraId="578E7E88" w14:textId="77777777" w:rsidR="008205B1" w:rsidRDefault="008205B1" w:rsidP="009F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0EEC" w14:textId="77777777" w:rsidR="009F4C77" w:rsidRPr="00007CA2" w:rsidRDefault="009F4C77" w:rsidP="00007CA2">
    <w:pPr>
      <w:pStyle w:val="Header"/>
      <w:jc w:val="left"/>
      <w:rPr>
        <w:b/>
        <w:sz w:val="18"/>
        <w:szCs w:val="20"/>
      </w:rPr>
    </w:pPr>
    <w:r w:rsidRPr="00007CA2">
      <w:rPr>
        <w:b/>
        <w:sz w:val="18"/>
        <w:szCs w:val="20"/>
      </w:rPr>
      <w:t>PMC 4.5 (</w:t>
    </w:r>
    <w:r w:rsidR="00414378">
      <w:rPr>
        <w:b/>
        <w:sz w:val="18"/>
        <w:szCs w:val="18"/>
      </w:rPr>
      <w:t xml:space="preserve">Exp. </w:t>
    </w:r>
    <w:r w:rsidR="0083582D">
      <w:rPr>
        <w:b/>
        <w:sz w:val="18"/>
        <w:szCs w:val="18"/>
      </w:rPr>
      <w:t>x/</w:t>
    </w:r>
    <w:proofErr w:type="spellStart"/>
    <w:r w:rsidR="0083582D">
      <w:rPr>
        <w:b/>
        <w:sz w:val="18"/>
        <w:szCs w:val="18"/>
      </w:rPr>
      <w:t>xxxx</w:t>
    </w:r>
    <w:proofErr w:type="spellEnd"/>
    <w:r w:rsidR="001B7A86">
      <w:rPr>
        <w:b/>
        <w:sz w:val="18"/>
        <w:szCs w:val="20"/>
      </w:rPr>
      <w:t>)</w:t>
    </w:r>
    <w:r w:rsidRPr="00007CA2">
      <w:rPr>
        <w:b/>
        <w:sz w:val="18"/>
        <w:szCs w:val="20"/>
      </w:rPr>
      <w:t xml:space="preserve"> Destroy previous editions</w:t>
    </w:r>
    <w:r w:rsidR="00007CA2">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BB9A" w14:textId="77777777" w:rsidR="008205B1" w:rsidRDefault="008205B1" w:rsidP="009F0279">
      <w:r>
        <w:separator/>
      </w:r>
    </w:p>
  </w:footnote>
  <w:footnote w:type="continuationSeparator" w:id="0">
    <w:p w14:paraId="5CD6EC19" w14:textId="77777777" w:rsidR="008205B1" w:rsidRDefault="008205B1" w:rsidP="009F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921B" w14:textId="77777777" w:rsidR="009F0279" w:rsidRPr="00007CA2" w:rsidRDefault="00007CA2" w:rsidP="00007CA2">
    <w:pPr>
      <w:pStyle w:val="Header"/>
      <w:tabs>
        <w:tab w:val="clear" w:pos="9360"/>
        <w:tab w:val="right" w:pos="9720"/>
      </w:tabs>
      <w:rPr>
        <w:b/>
        <w:sz w:val="18"/>
        <w:szCs w:val="20"/>
        <w:u w:val="single"/>
      </w:rPr>
    </w:pPr>
    <w:r>
      <w:rPr>
        <w:b/>
        <w:sz w:val="18"/>
        <w:szCs w:val="20"/>
        <w:u w:val="single"/>
      </w:rPr>
      <w:tab/>
    </w:r>
    <w:r>
      <w:rPr>
        <w:b/>
        <w:sz w:val="18"/>
        <w:szCs w:val="20"/>
        <w:u w:val="single"/>
      </w:rPr>
      <w:tab/>
    </w:r>
    <w:r w:rsidR="009F0279" w:rsidRPr="00007CA2">
      <w:rPr>
        <w:b/>
        <w:sz w:val="18"/>
        <w:szCs w:val="20"/>
        <w:u w:val="single"/>
      </w:rPr>
      <w:t>OMB</w:t>
    </w:r>
    <w:r w:rsidR="00572C21" w:rsidRPr="00007CA2">
      <w:rPr>
        <w:b/>
        <w:sz w:val="18"/>
        <w:szCs w:val="20"/>
        <w:u w:val="single"/>
      </w:rPr>
      <w:t xml:space="preserve"> No.</w:t>
    </w:r>
    <w:r w:rsidR="009F0279" w:rsidRPr="00007CA2">
      <w:rPr>
        <w:b/>
        <w:sz w:val="18"/>
        <w:szCs w:val="20"/>
        <w:u w:val="single"/>
      </w:rPr>
      <w:t xml:space="preserve">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279"/>
    <w:rsid w:val="00007CA2"/>
    <w:rsid w:val="000306AD"/>
    <w:rsid w:val="00056754"/>
    <w:rsid w:val="000B0657"/>
    <w:rsid w:val="00154D12"/>
    <w:rsid w:val="001B7A86"/>
    <w:rsid w:val="002A32A6"/>
    <w:rsid w:val="00414378"/>
    <w:rsid w:val="00572C21"/>
    <w:rsid w:val="005E207B"/>
    <w:rsid w:val="005F2D01"/>
    <w:rsid w:val="00604936"/>
    <w:rsid w:val="006702D9"/>
    <w:rsid w:val="006C3862"/>
    <w:rsid w:val="00710300"/>
    <w:rsid w:val="0073785A"/>
    <w:rsid w:val="00770F1D"/>
    <w:rsid w:val="007D0DFC"/>
    <w:rsid w:val="008205B1"/>
    <w:rsid w:val="0083582D"/>
    <w:rsid w:val="008F4390"/>
    <w:rsid w:val="00900E7A"/>
    <w:rsid w:val="009A4A6A"/>
    <w:rsid w:val="009F0279"/>
    <w:rsid w:val="009F4C77"/>
    <w:rsid w:val="00C3578B"/>
    <w:rsid w:val="00CB58B0"/>
    <w:rsid w:val="00DA1D2E"/>
    <w:rsid w:val="00DB00E5"/>
    <w:rsid w:val="00DC515F"/>
    <w:rsid w:val="00E33117"/>
    <w:rsid w:val="00E57E43"/>
    <w:rsid w:val="00EB7158"/>
    <w:rsid w:val="00EF1E8D"/>
    <w:rsid w:val="00F22D39"/>
    <w:rsid w:val="00F5672E"/>
    <w:rsid w:val="00F82A58"/>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BDF894"/>
  <w15:chartTrackingRefBased/>
  <w15:docId w15:val="{4EE7374E-167F-4630-9F1B-9F147AAC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027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279"/>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9F0279"/>
    <w:rPr>
      <w:color w:val="auto"/>
    </w:rPr>
  </w:style>
  <w:style w:type="paragraph" w:customStyle="1" w:styleId="CM7">
    <w:name w:val="CM7"/>
    <w:basedOn w:val="Default"/>
    <w:next w:val="Default"/>
    <w:uiPriority w:val="99"/>
    <w:rsid w:val="009F0279"/>
    <w:rPr>
      <w:color w:val="auto"/>
    </w:rPr>
  </w:style>
  <w:style w:type="paragraph" w:customStyle="1" w:styleId="CM8">
    <w:name w:val="CM8"/>
    <w:basedOn w:val="Default"/>
    <w:next w:val="Default"/>
    <w:uiPriority w:val="99"/>
    <w:rsid w:val="009F0279"/>
    <w:rPr>
      <w:color w:val="auto"/>
    </w:rPr>
  </w:style>
  <w:style w:type="paragraph" w:customStyle="1" w:styleId="CM4">
    <w:name w:val="CM4"/>
    <w:basedOn w:val="Default"/>
    <w:next w:val="Default"/>
    <w:uiPriority w:val="99"/>
    <w:rsid w:val="009F0279"/>
    <w:pPr>
      <w:spacing w:line="220" w:lineRule="atLeast"/>
    </w:pPr>
    <w:rPr>
      <w:color w:val="auto"/>
    </w:rPr>
  </w:style>
  <w:style w:type="paragraph" w:styleId="Header">
    <w:name w:val="header"/>
    <w:basedOn w:val="Normal"/>
    <w:link w:val="HeaderChar"/>
    <w:uiPriority w:val="99"/>
    <w:unhideWhenUsed/>
    <w:rsid w:val="009F0279"/>
    <w:pPr>
      <w:tabs>
        <w:tab w:val="center" w:pos="4680"/>
        <w:tab w:val="right" w:pos="9360"/>
      </w:tabs>
    </w:pPr>
  </w:style>
  <w:style w:type="character" w:customStyle="1" w:styleId="HeaderChar">
    <w:name w:val="Header Char"/>
    <w:basedOn w:val="DefaultParagraphFont"/>
    <w:link w:val="Header"/>
    <w:uiPriority w:val="99"/>
    <w:rsid w:val="009F0279"/>
  </w:style>
  <w:style w:type="paragraph" w:styleId="Footer">
    <w:name w:val="footer"/>
    <w:basedOn w:val="Normal"/>
    <w:link w:val="FooterChar"/>
    <w:uiPriority w:val="99"/>
    <w:unhideWhenUsed/>
    <w:rsid w:val="009F0279"/>
    <w:pPr>
      <w:tabs>
        <w:tab w:val="center" w:pos="4680"/>
        <w:tab w:val="right" w:pos="9360"/>
      </w:tabs>
    </w:pPr>
  </w:style>
  <w:style w:type="character" w:customStyle="1" w:styleId="FooterChar">
    <w:name w:val="Footer Char"/>
    <w:basedOn w:val="DefaultParagraphFont"/>
    <w:link w:val="Footer"/>
    <w:uiPriority w:val="99"/>
    <w:rsid w:val="009F0279"/>
  </w:style>
  <w:style w:type="paragraph" w:styleId="BalloonText">
    <w:name w:val="Balloon Text"/>
    <w:basedOn w:val="Normal"/>
    <w:link w:val="BalloonTextChar"/>
    <w:uiPriority w:val="99"/>
    <w:semiHidden/>
    <w:unhideWhenUsed/>
    <w:rsid w:val="009F0279"/>
    <w:rPr>
      <w:rFonts w:ascii="Tahoma" w:hAnsi="Tahoma" w:cs="Tahoma"/>
      <w:sz w:val="16"/>
      <w:szCs w:val="16"/>
    </w:rPr>
  </w:style>
  <w:style w:type="character" w:customStyle="1" w:styleId="BalloonTextChar">
    <w:name w:val="Balloon Text Char"/>
    <w:link w:val="BalloonText"/>
    <w:uiPriority w:val="99"/>
    <w:semiHidden/>
    <w:rsid w:val="009F0279"/>
    <w:rPr>
      <w:rFonts w:ascii="Tahoma" w:hAnsi="Tahoma" w:cs="Tahoma"/>
      <w:sz w:val="16"/>
      <w:szCs w:val="16"/>
    </w:rPr>
  </w:style>
  <w:style w:type="paragraph" w:styleId="NoSpacing">
    <w:name w:val="No Spacing"/>
    <w:uiPriority w:val="1"/>
    <w:qFormat/>
    <w:rsid w:val="00900E7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4318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cp:lastPrinted>2010-11-08T14:27:00Z</cp:lastPrinted>
  <dcterms:created xsi:type="dcterms:W3CDTF">2020-05-05T18:25:00Z</dcterms:created>
  <dcterms:modified xsi:type="dcterms:W3CDTF">2020-05-05T18:25:00Z</dcterms:modified>
</cp:coreProperties>
</file>