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17E6B" w:rsidR="00671277" w:rsidP="00F17E6B" w:rsidRDefault="00671277">
      <w:pPr>
        <w:jc w:val="center"/>
        <w:rPr>
          <w:b/>
          <w:sz w:val="20"/>
          <w:szCs w:val="20"/>
        </w:rPr>
      </w:pPr>
      <w:bookmarkStart w:name="_GoBack" w:id="0"/>
      <w:bookmarkEnd w:id="0"/>
      <w:r w:rsidRPr="00F17E6B">
        <w:rPr>
          <w:b/>
          <w:sz w:val="20"/>
          <w:szCs w:val="20"/>
        </w:rPr>
        <w:t>PRUNE MARKETING COMMITTEE AND</w:t>
      </w:r>
      <w:r w:rsidRPr="00F17E6B" w:rsidR="00952E23">
        <w:rPr>
          <w:b/>
          <w:sz w:val="20"/>
          <w:szCs w:val="20"/>
        </w:rPr>
        <w:t xml:space="preserve"> CALIFORNIA DRIED PLUM BOARD</w:t>
      </w:r>
    </w:p>
    <w:p w:rsidRPr="00F17E6B" w:rsidR="00952E23" w:rsidP="00F17E6B" w:rsidRDefault="00952E23">
      <w:pPr>
        <w:jc w:val="center"/>
        <w:rPr>
          <w:sz w:val="20"/>
          <w:szCs w:val="20"/>
        </w:rPr>
      </w:pPr>
    </w:p>
    <w:p w:rsidRPr="00F17E6B" w:rsidR="00671277" w:rsidP="00F17E6B" w:rsidRDefault="00671277">
      <w:pPr>
        <w:jc w:val="center"/>
        <w:rPr>
          <w:b/>
          <w:sz w:val="20"/>
          <w:szCs w:val="20"/>
        </w:rPr>
      </w:pPr>
      <w:r w:rsidRPr="00F17E6B">
        <w:rPr>
          <w:b/>
          <w:sz w:val="20"/>
          <w:szCs w:val="20"/>
        </w:rPr>
        <w:t xml:space="preserve">OFFICIAL </w:t>
      </w:r>
      <w:r w:rsidR="006E0F43">
        <w:rPr>
          <w:b/>
          <w:sz w:val="20"/>
          <w:szCs w:val="20"/>
        </w:rPr>
        <w:t xml:space="preserve">NOMINATION </w:t>
      </w:r>
      <w:r w:rsidRPr="00F17E6B">
        <w:rPr>
          <w:b/>
          <w:sz w:val="20"/>
          <w:szCs w:val="20"/>
        </w:rPr>
        <w:t>BALLOT</w:t>
      </w:r>
    </w:p>
    <w:p w:rsidRPr="00F17E6B" w:rsidR="00671277" w:rsidP="00F17E6B" w:rsidRDefault="00671277">
      <w:pPr>
        <w:jc w:val="center"/>
        <w:rPr>
          <w:sz w:val="20"/>
          <w:szCs w:val="20"/>
        </w:rPr>
      </w:pPr>
      <w:r w:rsidRPr="00F17E6B">
        <w:rPr>
          <w:sz w:val="20"/>
          <w:szCs w:val="20"/>
        </w:rPr>
        <w:t>FOR VOTING ON NOMINEES FOR INDEPENDENT P</w:t>
      </w:r>
      <w:r w:rsidRPr="00F17E6B" w:rsidR="00952E23">
        <w:rPr>
          <w:sz w:val="20"/>
          <w:szCs w:val="20"/>
        </w:rPr>
        <w:t>RODUCER MEMBERS AND ALTERNATES</w:t>
      </w:r>
    </w:p>
    <w:p w:rsidR="001A4879" w:rsidP="001A4879" w:rsidRDefault="00671277">
      <w:pPr>
        <w:jc w:val="center"/>
        <w:rPr>
          <w:sz w:val="20"/>
          <w:szCs w:val="20"/>
        </w:rPr>
      </w:pPr>
      <w:r w:rsidRPr="00F17E6B">
        <w:rPr>
          <w:sz w:val="20"/>
          <w:szCs w:val="20"/>
        </w:rPr>
        <w:t>TO SERVE ON THE PRUNE MARKETING COMMITTEE</w:t>
      </w:r>
    </w:p>
    <w:p w:rsidRPr="00F17E6B" w:rsidR="00671277" w:rsidP="001A4879" w:rsidRDefault="00671277">
      <w:pPr>
        <w:jc w:val="center"/>
        <w:rPr>
          <w:sz w:val="20"/>
          <w:szCs w:val="20"/>
        </w:rPr>
      </w:pPr>
      <w:r w:rsidRPr="00F17E6B">
        <w:rPr>
          <w:sz w:val="20"/>
          <w:szCs w:val="20"/>
        </w:rPr>
        <w:t>FOR THE TWO-YEAR TERM</w:t>
      </w:r>
      <w:r w:rsidRPr="00F17E6B" w:rsidR="00952E23">
        <w:rPr>
          <w:sz w:val="20"/>
          <w:szCs w:val="20"/>
        </w:rPr>
        <w:t xml:space="preserve"> </w:t>
      </w:r>
      <w:r w:rsidRPr="00F17E6B">
        <w:rPr>
          <w:sz w:val="20"/>
          <w:szCs w:val="20"/>
        </w:rPr>
        <w:t xml:space="preserve">BEGINNING JUNE 1, </w:t>
      </w:r>
      <w:r w:rsidRPr="00F17E6B" w:rsidR="00952E23">
        <w:rPr>
          <w:sz w:val="20"/>
          <w:szCs w:val="20"/>
        </w:rPr>
        <w:t>20___</w:t>
      </w:r>
    </w:p>
    <w:p w:rsidRPr="00F17E6B" w:rsidR="00952E23" w:rsidP="00F17E6B" w:rsidRDefault="00952E23">
      <w:pPr>
        <w:jc w:val="center"/>
        <w:rPr>
          <w:sz w:val="20"/>
          <w:szCs w:val="20"/>
        </w:rPr>
      </w:pPr>
    </w:p>
    <w:p w:rsidRPr="00F17E6B" w:rsidR="00671277" w:rsidP="00CF2E82" w:rsidRDefault="00671277">
      <w:pPr>
        <w:rPr>
          <w:b/>
          <w:sz w:val="20"/>
          <w:szCs w:val="20"/>
        </w:rPr>
      </w:pPr>
      <w:r w:rsidRPr="00F17E6B">
        <w:rPr>
          <w:b/>
          <w:sz w:val="20"/>
          <w:szCs w:val="20"/>
        </w:rPr>
        <w:t>WHO MAY VOTE</w:t>
      </w:r>
    </w:p>
    <w:p w:rsidRPr="00F17E6B" w:rsidR="00952E23" w:rsidP="00CF2E82" w:rsidRDefault="00952E23">
      <w:pPr>
        <w:rPr>
          <w:b/>
          <w:sz w:val="20"/>
          <w:szCs w:val="20"/>
        </w:rPr>
      </w:pPr>
    </w:p>
    <w:p w:rsidRPr="00F17E6B" w:rsidR="00671277" w:rsidP="00CF2E82" w:rsidRDefault="00671277">
      <w:pPr>
        <w:rPr>
          <w:sz w:val="20"/>
          <w:szCs w:val="20"/>
        </w:rPr>
      </w:pPr>
      <w:r w:rsidRPr="00F17E6B">
        <w:rPr>
          <w:b/>
          <w:sz w:val="20"/>
          <w:szCs w:val="20"/>
        </w:rPr>
        <w:t xml:space="preserve">General: </w:t>
      </w:r>
      <w:r w:rsidRPr="00F17E6B" w:rsidR="00952E23">
        <w:rPr>
          <w:b/>
          <w:sz w:val="20"/>
          <w:szCs w:val="20"/>
        </w:rPr>
        <w:t xml:space="preserve"> </w:t>
      </w:r>
      <w:r w:rsidRPr="00F17E6B">
        <w:rPr>
          <w:sz w:val="20"/>
          <w:szCs w:val="20"/>
        </w:rPr>
        <w:t xml:space="preserve">For purposes of this vote, a producer is any individual person who, or business unit which, was engaged in a proprietary capacity on March 1, </w:t>
      </w:r>
      <w:r w:rsidRPr="00F17E6B" w:rsidR="00952E23">
        <w:rPr>
          <w:sz w:val="20"/>
          <w:szCs w:val="20"/>
        </w:rPr>
        <w:t>20___</w:t>
      </w:r>
      <w:r w:rsidRPr="00F17E6B" w:rsidR="00AD7302">
        <w:rPr>
          <w:sz w:val="20"/>
          <w:szCs w:val="20"/>
        </w:rPr>
        <w:t xml:space="preserve">, </w:t>
      </w:r>
      <w:r w:rsidRPr="00F17E6B">
        <w:rPr>
          <w:sz w:val="20"/>
          <w:szCs w:val="20"/>
        </w:rPr>
        <w:t>in the State of California in growing prune plums, commonly known as fresh prunes, for drying or dehydrating into dried plums which were not committed to be marketed through a cooperative marketing association.</w:t>
      </w:r>
    </w:p>
    <w:p w:rsidRPr="00F17E6B" w:rsidR="00671277" w:rsidP="00CF2E82" w:rsidRDefault="00671277">
      <w:pPr>
        <w:rPr>
          <w:sz w:val="20"/>
          <w:szCs w:val="20"/>
        </w:rPr>
      </w:pPr>
      <w:r w:rsidRPr="00F17E6B">
        <w:rPr>
          <w:sz w:val="20"/>
          <w:szCs w:val="20"/>
        </w:rPr>
        <w:t>Only one</w:t>
      </w:r>
      <w:r w:rsidRPr="00F17E6B">
        <w:rPr>
          <w:b/>
          <w:sz w:val="20"/>
          <w:szCs w:val="20"/>
        </w:rPr>
        <w:t xml:space="preserve"> </w:t>
      </w:r>
      <w:r w:rsidRPr="00F17E6B">
        <w:rPr>
          <w:sz w:val="20"/>
          <w:szCs w:val="20"/>
        </w:rPr>
        <w:t>vote may be cast by a producer regardless of the number of orchards operated by him/her.</w:t>
      </w:r>
    </w:p>
    <w:p w:rsidRPr="00F17E6B" w:rsidR="00671277" w:rsidP="00CF2E82" w:rsidRDefault="00671277">
      <w:pPr>
        <w:rPr>
          <w:sz w:val="20"/>
          <w:szCs w:val="20"/>
        </w:rPr>
      </w:pPr>
      <w:r w:rsidRPr="00F17E6B">
        <w:rPr>
          <w:b/>
          <w:sz w:val="20"/>
          <w:szCs w:val="20"/>
        </w:rPr>
        <w:t xml:space="preserve">Landlord-Tenant (Share Rental): </w:t>
      </w:r>
      <w:r w:rsidRPr="00F17E6B" w:rsidR="00952E23">
        <w:rPr>
          <w:b/>
          <w:sz w:val="20"/>
          <w:szCs w:val="20"/>
        </w:rPr>
        <w:t xml:space="preserve"> </w:t>
      </w:r>
      <w:r w:rsidRPr="00F17E6B">
        <w:rPr>
          <w:sz w:val="20"/>
          <w:szCs w:val="20"/>
        </w:rPr>
        <w:t>A landlord and tenant, operating on a share-crop basis, are each entitled to one vote.</w:t>
      </w:r>
    </w:p>
    <w:p w:rsidRPr="00F17E6B" w:rsidR="00671277" w:rsidP="00CF2E82" w:rsidRDefault="00671277">
      <w:pPr>
        <w:rPr>
          <w:sz w:val="20"/>
          <w:szCs w:val="20"/>
        </w:rPr>
      </w:pPr>
      <w:r w:rsidRPr="00F17E6B">
        <w:rPr>
          <w:b/>
          <w:sz w:val="20"/>
          <w:szCs w:val="20"/>
        </w:rPr>
        <w:t xml:space="preserve">Landlord-Tenant (Cash Rental): </w:t>
      </w:r>
      <w:r w:rsidRPr="00F17E6B" w:rsidR="00952E23">
        <w:rPr>
          <w:b/>
          <w:sz w:val="20"/>
          <w:szCs w:val="20"/>
        </w:rPr>
        <w:t xml:space="preserve"> </w:t>
      </w:r>
      <w:r w:rsidRPr="00F17E6B">
        <w:rPr>
          <w:sz w:val="20"/>
          <w:szCs w:val="20"/>
        </w:rPr>
        <w:t>Only the tenant (cash renter) has a vote.</w:t>
      </w:r>
    </w:p>
    <w:p w:rsidRPr="00F17E6B" w:rsidR="00671277" w:rsidP="00CF2E82" w:rsidRDefault="00671277">
      <w:pPr>
        <w:rPr>
          <w:sz w:val="20"/>
          <w:szCs w:val="20"/>
        </w:rPr>
      </w:pPr>
      <w:r w:rsidRPr="00F17E6B">
        <w:rPr>
          <w:b/>
          <w:sz w:val="20"/>
          <w:szCs w:val="20"/>
        </w:rPr>
        <w:t xml:space="preserve">Partnership (including family partnership): </w:t>
      </w:r>
      <w:r w:rsidRPr="00F17E6B">
        <w:rPr>
          <w:sz w:val="20"/>
          <w:szCs w:val="20"/>
        </w:rPr>
        <w:t xml:space="preserve">A partnership has </w:t>
      </w:r>
      <w:r w:rsidRPr="00F17E6B">
        <w:rPr>
          <w:b/>
          <w:sz w:val="20"/>
          <w:szCs w:val="20"/>
        </w:rPr>
        <w:t xml:space="preserve">only one </w:t>
      </w:r>
      <w:r w:rsidRPr="00F17E6B">
        <w:rPr>
          <w:sz w:val="20"/>
          <w:szCs w:val="20"/>
        </w:rPr>
        <w:t xml:space="preserve">vote regardless of the number and location of orchards operated by the partnership. </w:t>
      </w:r>
      <w:r w:rsidRPr="00F17E6B" w:rsidR="00952E23">
        <w:rPr>
          <w:sz w:val="20"/>
          <w:szCs w:val="20"/>
        </w:rPr>
        <w:t xml:space="preserve"> </w:t>
      </w:r>
      <w:r w:rsidRPr="00F17E6B">
        <w:rPr>
          <w:sz w:val="20"/>
          <w:szCs w:val="20"/>
        </w:rPr>
        <w:t xml:space="preserve">This also applies to </w:t>
      </w:r>
      <w:r w:rsidRPr="00F17E6B" w:rsidR="00952E23">
        <w:rPr>
          <w:b/>
          <w:sz w:val="20"/>
          <w:szCs w:val="20"/>
        </w:rPr>
        <w:t xml:space="preserve">husband and wife </w:t>
      </w:r>
      <w:r w:rsidRPr="00F17E6B">
        <w:rPr>
          <w:sz w:val="20"/>
          <w:szCs w:val="20"/>
        </w:rPr>
        <w:t>who are operating community property, or who have</w:t>
      </w:r>
      <w:r w:rsidRPr="00F17E6B" w:rsidR="00952E23">
        <w:rPr>
          <w:sz w:val="20"/>
          <w:szCs w:val="20"/>
        </w:rPr>
        <w:t xml:space="preserve"> a</w:t>
      </w:r>
      <w:r w:rsidRPr="00F17E6B">
        <w:rPr>
          <w:sz w:val="20"/>
          <w:szCs w:val="20"/>
        </w:rPr>
        <w:t xml:space="preserve"> joint interest in the production.</w:t>
      </w:r>
    </w:p>
    <w:p w:rsidRPr="00F17E6B" w:rsidR="00671277" w:rsidP="00CF2E82" w:rsidRDefault="00671277">
      <w:pPr>
        <w:rPr>
          <w:sz w:val="20"/>
          <w:szCs w:val="20"/>
        </w:rPr>
      </w:pPr>
      <w:r w:rsidRPr="00F17E6B">
        <w:rPr>
          <w:b/>
          <w:sz w:val="20"/>
          <w:szCs w:val="20"/>
        </w:rPr>
        <w:t xml:space="preserve">Producer Corporation: </w:t>
      </w:r>
      <w:r w:rsidRPr="00F17E6B" w:rsidR="00952E23">
        <w:rPr>
          <w:b/>
          <w:sz w:val="20"/>
          <w:szCs w:val="20"/>
        </w:rPr>
        <w:t xml:space="preserve"> </w:t>
      </w:r>
      <w:r w:rsidRPr="00F17E6B">
        <w:rPr>
          <w:sz w:val="20"/>
          <w:szCs w:val="20"/>
        </w:rPr>
        <w:t xml:space="preserve">A producer corporation has </w:t>
      </w:r>
      <w:r w:rsidRPr="00F17E6B">
        <w:rPr>
          <w:b/>
          <w:sz w:val="20"/>
          <w:szCs w:val="20"/>
        </w:rPr>
        <w:t xml:space="preserve">only one </w:t>
      </w:r>
      <w:r w:rsidRPr="00F17E6B">
        <w:rPr>
          <w:sz w:val="20"/>
          <w:szCs w:val="20"/>
        </w:rPr>
        <w:t>vote, regardless of the number and location of its orchards.</w:t>
      </w:r>
    </w:p>
    <w:p w:rsidRPr="00F17E6B" w:rsidR="00671277" w:rsidP="00CF2E82" w:rsidRDefault="00671277">
      <w:pPr>
        <w:rPr>
          <w:sz w:val="20"/>
          <w:szCs w:val="20"/>
        </w:rPr>
      </w:pPr>
      <w:r w:rsidRPr="00F17E6B">
        <w:rPr>
          <w:b/>
          <w:sz w:val="20"/>
          <w:szCs w:val="20"/>
        </w:rPr>
        <w:t>Green Prune Buyer:</w:t>
      </w:r>
      <w:r w:rsidRPr="00F17E6B" w:rsidR="00952E23">
        <w:rPr>
          <w:b/>
          <w:sz w:val="20"/>
          <w:szCs w:val="20"/>
        </w:rPr>
        <w:t xml:space="preserve"> </w:t>
      </w:r>
      <w:r w:rsidRPr="00F17E6B">
        <w:rPr>
          <w:b/>
          <w:sz w:val="20"/>
          <w:szCs w:val="20"/>
        </w:rPr>
        <w:t xml:space="preserve"> </w:t>
      </w:r>
      <w:r w:rsidRPr="00F17E6B">
        <w:rPr>
          <w:sz w:val="20"/>
          <w:szCs w:val="20"/>
        </w:rPr>
        <w:t>Only the orchard owner or operator has a vote.</w:t>
      </w:r>
    </w:p>
    <w:p w:rsidRPr="00F17E6B" w:rsidR="00952E23" w:rsidP="00CF2E82" w:rsidRDefault="00952E23">
      <w:pPr>
        <w:rPr>
          <w:sz w:val="20"/>
          <w:szCs w:val="20"/>
        </w:rPr>
      </w:pPr>
    </w:p>
    <w:p w:rsidRPr="00F17E6B" w:rsidR="00671277" w:rsidP="00CF2E82" w:rsidRDefault="00671277">
      <w:pPr>
        <w:rPr>
          <w:b/>
          <w:bCs/>
          <w:sz w:val="20"/>
          <w:szCs w:val="20"/>
        </w:rPr>
      </w:pPr>
      <w:r w:rsidRPr="00F17E6B">
        <w:rPr>
          <w:b/>
          <w:bCs/>
          <w:sz w:val="20"/>
          <w:szCs w:val="20"/>
        </w:rPr>
        <w:t>INSTRUCTIONS</w:t>
      </w:r>
    </w:p>
    <w:p w:rsidRPr="00F17E6B" w:rsidR="00952E23" w:rsidP="00CF2E82" w:rsidRDefault="00952E23">
      <w:pPr>
        <w:rPr>
          <w:b/>
          <w:bCs/>
          <w:sz w:val="20"/>
          <w:szCs w:val="20"/>
        </w:rPr>
      </w:pPr>
    </w:p>
    <w:p w:rsidRPr="00F17E6B" w:rsidR="00671277" w:rsidP="00CF2E82" w:rsidRDefault="00671277">
      <w:pPr>
        <w:numPr>
          <w:ilvl w:val="0"/>
          <w:numId w:val="3"/>
        </w:numPr>
        <w:ind w:left="360"/>
        <w:rPr>
          <w:sz w:val="20"/>
          <w:szCs w:val="20"/>
        </w:rPr>
      </w:pPr>
      <w:r w:rsidRPr="00F17E6B">
        <w:rPr>
          <w:sz w:val="20"/>
          <w:szCs w:val="20"/>
        </w:rPr>
        <w:t>Consult</w:t>
      </w:r>
      <w:r w:rsidRPr="00F17E6B" w:rsidR="00952E23">
        <w:rPr>
          <w:sz w:val="20"/>
          <w:szCs w:val="20"/>
        </w:rPr>
        <w:t xml:space="preserve"> the</w:t>
      </w:r>
      <w:r w:rsidRPr="00F17E6B">
        <w:rPr>
          <w:sz w:val="20"/>
          <w:szCs w:val="20"/>
        </w:rPr>
        <w:t xml:space="preserve"> </w:t>
      </w:r>
      <w:r w:rsidRPr="00F17E6B" w:rsidR="0061517C">
        <w:rPr>
          <w:sz w:val="20"/>
          <w:szCs w:val="20"/>
        </w:rPr>
        <w:t>enclosed</w:t>
      </w:r>
      <w:r w:rsidRPr="00F17E6B">
        <w:rPr>
          <w:sz w:val="20"/>
          <w:szCs w:val="20"/>
        </w:rPr>
        <w:t xml:space="preserve"> maps</w:t>
      </w:r>
      <w:r w:rsidRPr="00F17E6B" w:rsidR="0061517C">
        <w:rPr>
          <w:sz w:val="20"/>
          <w:szCs w:val="20"/>
        </w:rPr>
        <w:t xml:space="preserve"> </w:t>
      </w:r>
      <w:r w:rsidRPr="00F17E6B">
        <w:rPr>
          <w:sz w:val="20"/>
          <w:szCs w:val="20"/>
        </w:rPr>
        <w:t xml:space="preserve">to find the district(s) in </w:t>
      </w:r>
      <w:r w:rsidRPr="00F17E6B" w:rsidR="00952E23">
        <w:rPr>
          <w:sz w:val="20"/>
          <w:szCs w:val="20"/>
        </w:rPr>
        <w:t>which your prune orchard(s) is/</w:t>
      </w:r>
      <w:r w:rsidRPr="00F17E6B">
        <w:rPr>
          <w:sz w:val="20"/>
          <w:szCs w:val="20"/>
        </w:rPr>
        <w:t xml:space="preserve">are located. </w:t>
      </w:r>
      <w:r w:rsidRPr="00F17E6B" w:rsidR="00952E23">
        <w:rPr>
          <w:sz w:val="20"/>
          <w:szCs w:val="20"/>
        </w:rPr>
        <w:t xml:space="preserve"> </w:t>
      </w:r>
      <w:r w:rsidRPr="00F17E6B">
        <w:rPr>
          <w:sz w:val="20"/>
          <w:szCs w:val="20"/>
        </w:rPr>
        <w:t xml:space="preserve">(Location of orchard, </w:t>
      </w:r>
      <w:r w:rsidRPr="00F17E6B">
        <w:rPr>
          <w:b/>
          <w:sz w:val="20"/>
          <w:szCs w:val="20"/>
        </w:rPr>
        <w:t>not your mailing address</w:t>
      </w:r>
      <w:r w:rsidRPr="00F17E6B">
        <w:rPr>
          <w:sz w:val="20"/>
          <w:szCs w:val="20"/>
        </w:rPr>
        <w:t>, determines the district in which you vote.)</w:t>
      </w:r>
    </w:p>
    <w:p w:rsidRPr="00F17E6B" w:rsidR="00671277" w:rsidP="00CF2E82" w:rsidRDefault="00671277">
      <w:pPr>
        <w:numPr>
          <w:ilvl w:val="0"/>
          <w:numId w:val="3"/>
        </w:numPr>
        <w:ind w:left="360"/>
        <w:rPr>
          <w:sz w:val="20"/>
          <w:szCs w:val="20"/>
        </w:rPr>
      </w:pPr>
      <w:r w:rsidRPr="00F17E6B">
        <w:rPr>
          <w:sz w:val="20"/>
          <w:szCs w:val="20"/>
        </w:rPr>
        <w:t xml:space="preserve">Vote only for candidates in a district in which your prune orchard was located on March 1, </w:t>
      </w:r>
      <w:r w:rsidRPr="00F17E6B" w:rsidR="00952E23">
        <w:rPr>
          <w:sz w:val="20"/>
          <w:szCs w:val="20"/>
        </w:rPr>
        <w:t>20___</w:t>
      </w:r>
      <w:r w:rsidRPr="00F17E6B" w:rsidR="00AD7302">
        <w:rPr>
          <w:sz w:val="20"/>
          <w:szCs w:val="20"/>
        </w:rPr>
        <w:t xml:space="preserve">, </w:t>
      </w:r>
      <w:r w:rsidRPr="00F17E6B" w:rsidR="00853836">
        <w:rPr>
          <w:sz w:val="20"/>
          <w:szCs w:val="20"/>
        </w:rPr>
        <w:t>except for the candidate</w:t>
      </w:r>
      <w:r w:rsidRPr="00F17E6B" w:rsidR="00CF440F">
        <w:rPr>
          <w:sz w:val="20"/>
          <w:szCs w:val="20"/>
        </w:rPr>
        <w:t>s</w:t>
      </w:r>
      <w:r w:rsidRPr="00F17E6B" w:rsidR="00853836">
        <w:rPr>
          <w:sz w:val="20"/>
          <w:szCs w:val="20"/>
        </w:rPr>
        <w:t xml:space="preserve"> for Board </w:t>
      </w:r>
      <w:r w:rsidRPr="00F17E6B" w:rsidR="00CF440F">
        <w:rPr>
          <w:sz w:val="20"/>
          <w:szCs w:val="20"/>
        </w:rPr>
        <w:t xml:space="preserve">Member At-Large and Board </w:t>
      </w:r>
      <w:r w:rsidRPr="00F17E6B" w:rsidR="00853836">
        <w:rPr>
          <w:sz w:val="20"/>
          <w:szCs w:val="20"/>
        </w:rPr>
        <w:t>Floating Alternate who can be from any district</w:t>
      </w:r>
      <w:r w:rsidRPr="00F17E6B">
        <w:rPr>
          <w:sz w:val="20"/>
          <w:szCs w:val="20"/>
        </w:rPr>
        <w:t xml:space="preserve">. </w:t>
      </w:r>
      <w:r w:rsidRPr="00F17E6B" w:rsidR="00952E23">
        <w:rPr>
          <w:sz w:val="20"/>
          <w:szCs w:val="20"/>
        </w:rPr>
        <w:t xml:space="preserve"> </w:t>
      </w:r>
      <w:r w:rsidRPr="00F17E6B">
        <w:rPr>
          <w:sz w:val="20"/>
          <w:szCs w:val="20"/>
        </w:rPr>
        <w:t xml:space="preserve">(If you are engaged in prune production in more than one district, the district you choose for voting on Committee membership may be different from the district you choose to vote on Board membership.)  Specify on the </w:t>
      </w:r>
      <w:r w:rsidRPr="00F17E6B" w:rsidR="00952E23">
        <w:rPr>
          <w:sz w:val="20"/>
          <w:szCs w:val="20"/>
        </w:rPr>
        <w:t>Ballot</w:t>
      </w:r>
      <w:r w:rsidRPr="00F17E6B">
        <w:rPr>
          <w:sz w:val="20"/>
          <w:szCs w:val="20"/>
        </w:rPr>
        <w:t xml:space="preserve"> the district in which you wish to vote by marking an “X” in the box provided at the right of the district number.</w:t>
      </w:r>
    </w:p>
    <w:p w:rsidRPr="00F17E6B" w:rsidR="00671277" w:rsidP="00CF2E82" w:rsidRDefault="00671277">
      <w:pPr>
        <w:numPr>
          <w:ilvl w:val="0"/>
          <w:numId w:val="3"/>
        </w:numPr>
        <w:ind w:left="360"/>
        <w:rPr>
          <w:sz w:val="20"/>
          <w:szCs w:val="20"/>
        </w:rPr>
      </w:pPr>
      <w:r w:rsidRPr="00F17E6B">
        <w:rPr>
          <w:sz w:val="20"/>
          <w:szCs w:val="20"/>
        </w:rPr>
        <w:t>Do not vote for candidates in more than one district</w:t>
      </w:r>
      <w:r w:rsidRPr="00F17E6B" w:rsidR="00853836">
        <w:rPr>
          <w:sz w:val="20"/>
          <w:szCs w:val="20"/>
        </w:rPr>
        <w:t xml:space="preserve"> except for </w:t>
      </w:r>
      <w:r w:rsidRPr="00F17E6B" w:rsidR="00CF440F">
        <w:rPr>
          <w:sz w:val="20"/>
          <w:szCs w:val="20"/>
        </w:rPr>
        <w:t xml:space="preserve">the Board Member At-Large and </w:t>
      </w:r>
      <w:r w:rsidRPr="00F17E6B" w:rsidR="00853836">
        <w:rPr>
          <w:sz w:val="20"/>
          <w:szCs w:val="20"/>
        </w:rPr>
        <w:t>Board Floating Alternate who can be from any district</w:t>
      </w:r>
      <w:r w:rsidRPr="00F17E6B">
        <w:rPr>
          <w:sz w:val="20"/>
          <w:szCs w:val="20"/>
        </w:rPr>
        <w:t xml:space="preserve">.  Regardless of the number of districts in which he or she may be a producer, an independent prune producer may participate with respect to only one and the same district in nominating, being nominated, or voting. Therefore, a producer may not elect to cast a mail </w:t>
      </w:r>
      <w:r w:rsidRPr="00F17E6B" w:rsidR="00952E23">
        <w:rPr>
          <w:sz w:val="20"/>
          <w:szCs w:val="20"/>
        </w:rPr>
        <w:t>Ballot</w:t>
      </w:r>
      <w:r w:rsidRPr="00F17E6B">
        <w:rPr>
          <w:sz w:val="20"/>
          <w:szCs w:val="20"/>
        </w:rPr>
        <w:t xml:space="preserve"> on behalf of a nominee in a district different from the district in which such producer participated in the nomination or was nominated.</w:t>
      </w:r>
    </w:p>
    <w:p w:rsidRPr="00F17E6B" w:rsidR="00671277" w:rsidP="00CF2E82" w:rsidRDefault="00671277">
      <w:pPr>
        <w:numPr>
          <w:ilvl w:val="0"/>
          <w:numId w:val="3"/>
        </w:numPr>
        <w:ind w:left="360"/>
        <w:rPr>
          <w:sz w:val="20"/>
          <w:szCs w:val="20"/>
        </w:rPr>
      </w:pPr>
      <w:r w:rsidRPr="00F17E6B">
        <w:rPr>
          <w:sz w:val="20"/>
          <w:szCs w:val="20"/>
        </w:rPr>
        <w:t>Do not vote for the same person for both member and alternate positions.</w:t>
      </w:r>
    </w:p>
    <w:p w:rsidRPr="00F17E6B" w:rsidR="00671277" w:rsidP="00CF2E82" w:rsidRDefault="00671277">
      <w:pPr>
        <w:numPr>
          <w:ilvl w:val="0"/>
          <w:numId w:val="3"/>
        </w:numPr>
        <w:ind w:left="360"/>
        <w:rPr>
          <w:sz w:val="20"/>
          <w:szCs w:val="20"/>
        </w:rPr>
      </w:pPr>
      <w:r w:rsidRPr="00F17E6B">
        <w:rPr>
          <w:sz w:val="20"/>
          <w:szCs w:val="20"/>
        </w:rPr>
        <w:t xml:space="preserve">Place a mark (X) in the box immediately following the name of the candidate of your choice. </w:t>
      </w:r>
      <w:r w:rsidRPr="00F17E6B" w:rsidR="00952E23">
        <w:rPr>
          <w:sz w:val="20"/>
          <w:szCs w:val="20"/>
        </w:rPr>
        <w:t xml:space="preserve"> </w:t>
      </w:r>
      <w:r w:rsidRPr="00F17E6B">
        <w:rPr>
          <w:sz w:val="20"/>
          <w:szCs w:val="20"/>
        </w:rPr>
        <w:t xml:space="preserve">If you wish to vote for a prune producer other than those listed in your district, write in the name of that candidate in the space provided, but be sure that he or she is an independent prune producer in the district in which you vote </w:t>
      </w:r>
      <w:r w:rsidRPr="00F17E6B" w:rsidR="00853836">
        <w:rPr>
          <w:sz w:val="20"/>
          <w:szCs w:val="20"/>
        </w:rPr>
        <w:t xml:space="preserve">(except for the Board Floating Alternate position) </w:t>
      </w:r>
      <w:r w:rsidRPr="00F17E6B">
        <w:rPr>
          <w:sz w:val="20"/>
          <w:szCs w:val="20"/>
        </w:rPr>
        <w:t>and is not named as a candidate in any other district.</w:t>
      </w:r>
    </w:p>
    <w:p w:rsidRPr="00F17E6B" w:rsidR="00671277" w:rsidP="00CF2E82" w:rsidRDefault="00952E23">
      <w:pPr>
        <w:numPr>
          <w:ilvl w:val="0"/>
          <w:numId w:val="3"/>
        </w:numPr>
        <w:ind w:left="360"/>
        <w:rPr>
          <w:sz w:val="20"/>
          <w:szCs w:val="20"/>
        </w:rPr>
      </w:pPr>
      <w:r w:rsidRPr="00F17E6B">
        <w:rPr>
          <w:sz w:val="20"/>
          <w:szCs w:val="20"/>
        </w:rPr>
        <w:t>B</w:t>
      </w:r>
      <w:r w:rsidRPr="00F17E6B" w:rsidR="00671277">
        <w:rPr>
          <w:sz w:val="20"/>
          <w:szCs w:val="20"/>
        </w:rPr>
        <w:t xml:space="preserve">e sure to complete the certification form printed on the inside of the flap of the return envelope. </w:t>
      </w:r>
      <w:r w:rsidRPr="00F17E6B">
        <w:rPr>
          <w:sz w:val="20"/>
          <w:szCs w:val="20"/>
        </w:rPr>
        <w:t xml:space="preserve"> </w:t>
      </w:r>
      <w:r w:rsidRPr="00F17E6B" w:rsidR="00671277">
        <w:rPr>
          <w:b/>
          <w:sz w:val="20"/>
          <w:szCs w:val="20"/>
        </w:rPr>
        <w:t xml:space="preserve">Also be sure to sign it. </w:t>
      </w:r>
      <w:r w:rsidRPr="00F17E6B" w:rsidR="00671277">
        <w:rPr>
          <w:sz w:val="20"/>
          <w:szCs w:val="20"/>
        </w:rPr>
        <w:t>Insert it</w:t>
      </w:r>
      <w:r w:rsidR="00F17E6B">
        <w:rPr>
          <w:sz w:val="20"/>
          <w:szCs w:val="20"/>
        </w:rPr>
        <w:t xml:space="preserve"> AND the Ballot</w:t>
      </w:r>
      <w:r w:rsidRPr="00F17E6B">
        <w:rPr>
          <w:sz w:val="20"/>
          <w:szCs w:val="20"/>
        </w:rPr>
        <w:t xml:space="preserve"> </w:t>
      </w:r>
      <w:r w:rsidRPr="00F17E6B" w:rsidR="00671277">
        <w:rPr>
          <w:sz w:val="20"/>
          <w:szCs w:val="20"/>
        </w:rPr>
        <w:t>in the SECRET BALLOT ENVELOPE in the return envelope, seal it, and mail it.</w:t>
      </w:r>
      <w:r w:rsidRPr="00F17E6B">
        <w:rPr>
          <w:sz w:val="20"/>
          <w:szCs w:val="20"/>
        </w:rPr>
        <w:t xml:space="preserve"> </w:t>
      </w:r>
      <w:r w:rsidRPr="00F17E6B" w:rsidR="00671277">
        <w:rPr>
          <w:sz w:val="20"/>
          <w:szCs w:val="20"/>
        </w:rPr>
        <w:t xml:space="preserve"> The information on the certification form is essential to verify your eligibility to vote without disclosing your identity on the </w:t>
      </w:r>
      <w:r w:rsidRPr="00F17E6B">
        <w:rPr>
          <w:sz w:val="20"/>
          <w:szCs w:val="20"/>
        </w:rPr>
        <w:t>Ballot</w:t>
      </w:r>
      <w:r w:rsidRPr="00F17E6B" w:rsidR="00671277">
        <w:rPr>
          <w:sz w:val="20"/>
          <w:szCs w:val="20"/>
        </w:rPr>
        <w:t xml:space="preserve">, the secrecy of which is further protected by the SECRET BALLOT ENVELOPE.  The SECRET BALLOT ENVELOPE containing your </w:t>
      </w:r>
      <w:r w:rsidRPr="00F17E6B">
        <w:rPr>
          <w:sz w:val="20"/>
          <w:szCs w:val="20"/>
        </w:rPr>
        <w:t>Ballot</w:t>
      </w:r>
      <w:r w:rsidRPr="00F17E6B" w:rsidR="00671277">
        <w:rPr>
          <w:sz w:val="20"/>
          <w:szCs w:val="20"/>
        </w:rPr>
        <w:t xml:space="preserve"> will be placed in the </w:t>
      </w:r>
      <w:r w:rsidRPr="00F17E6B">
        <w:rPr>
          <w:sz w:val="20"/>
          <w:szCs w:val="20"/>
        </w:rPr>
        <w:t>Ballot</w:t>
      </w:r>
      <w:r w:rsidRPr="00F17E6B" w:rsidR="00671277">
        <w:rPr>
          <w:sz w:val="20"/>
          <w:szCs w:val="20"/>
        </w:rPr>
        <w:t xml:space="preserve"> box and will not be opened until all </w:t>
      </w:r>
      <w:r w:rsidRPr="00F17E6B">
        <w:rPr>
          <w:sz w:val="20"/>
          <w:szCs w:val="20"/>
        </w:rPr>
        <w:t>Ballot</w:t>
      </w:r>
      <w:r w:rsidRPr="00F17E6B" w:rsidR="00671277">
        <w:rPr>
          <w:sz w:val="20"/>
          <w:szCs w:val="20"/>
        </w:rPr>
        <w:t xml:space="preserve">s are tabulated by the </w:t>
      </w:r>
      <w:r w:rsidRPr="00F17E6B">
        <w:rPr>
          <w:sz w:val="20"/>
          <w:szCs w:val="20"/>
        </w:rPr>
        <w:t xml:space="preserve">Elections Committee </w:t>
      </w:r>
      <w:r w:rsidRPr="00F17E6B" w:rsidR="00671277">
        <w:rPr>
          <w:sz w:val="20"/>
          <w:szCs w:val="20"/>
        </w:rPr>
        <w:t xml:space="preserve">right after the voting period closes on March 31, </w:t>
      </w:r>
      <w:r w:rsidRPr="00F17E6B">
        <w:rPr>
          <w:sz w:val="20"/>
          <w:szCs w:val="20"/>
        </w:rPr>
        <w:t>20___</w:t>
      </w:r>
      <w:r w:rsidRPr="00F17E6B" w:rsidR="00671277">
        <w:rPr>
          <w:sz w:val="20"/>
          <w:szCs w:val="20"/>
        </w:rPr>
        <w:t xml:space="preserve">.  It is important, therefore, that your </w:t>
      </w:r>
      <w:r w:rsidRPr="00F17E6B">
        <w:rPr>
          <w:sz w:val="20"/>
          <w:szCs w:val="20"/>
        </w:rPr>
        <w:t>Ballot</w:t>
      </w:r>
      <w:r w:rsidRPr="00F17E6B" w:rsidR="00671277">
        <w:rPr>
          <w:sz w:val="20"/>
          <w:szCs w:val="20"/>
        </w:rPr>
        <w:t xml:space="preserve"> be marked correctly.</w:t>
      </w:r>
    </w:p>
    <w:p w:rsidR="00671277" w:rsidP="00CF2E82" w:rsidRDefault="00671277">
      <w:pPr>
        <w:numPr>
          <w:ilvl w:val="0"/>
          <w:numId w:val="3"/>
        </w:numPr>
        <w:ind w:left="360"/>
        <w:rPr>
          <w:sz w:val="20"/>
          <w:szCs w:val="20"/>
        </w:rPr>
      </w:pPr>
      <w:r w:rsidRPr="00F17E6B">
        <w:rPr>
          <w:sz w:val="20"/>
          <w:szCs w:val="20"/>
        </w:rPr>
        <w:t xml:space="preserve">Be sure the return envelope containing your </w:t>
      </w:r>
      <w:r w:rsidRPr="00F17E6B" w:rsidR="00952E23">
        <w:rPr>
          <w:sz w:val="20"/>
          <w:szCs w:val="20"/>
        </w:rPr>
        <w:t>Ballot is postmarked no</w:t>
      </w:r>
      <w:r w:rsidRPr="00F17E6B">
        <w:rPr>
          <w:sz w:val="20"/>
          <w:szCs w:val="20"/>
        </w:rPr>
        <w:t xml:space="preserve"> later than March 31, </w:t>
      </w:r>
      <w:r w:rsidRPr="00F17E6B" w:rsidR="00952E23">
        <w:rPr>
          <w:sz w:val="20"/>
          <w:szCs w:val="20"/>
        </w:rPr>
        <w:t>20___</w:t>
      </w:r>
      <w:r w:rsidRPr="00F17E6B">
        <w:rPr>
          <w:sz w:val="20"/>
          <w:szCs w:val="20"/>
        </w:rPr>
        <w:t>.</w:t>
      </w:r>
    </w:p>
    <w:p w:rsidRPr="00F17E6B" w:rsidR="00AE101D" w:rsidP="00AE101D" w:rsidRDefault="00AE101D">
      <w:pPr>
        <w:rPr>
          <w:sz w:val="20"/>
          <w:szCs w:val="20"/>
        </w:rPr>
      </w:pPr>
    </w:p>
    <w:p w:rsidR="00AE101D" w:rsidP="00AE101D" w:rsidRDefault="00671277">
      <w:pPr>
        <w:jc w:val="center"/>
        <w:rPr>
          <w:sz w:val="16"/>
          <w:szCs w:val="16"/>
        </w:rPr>
      </w:pPr>
      <w:r w:rsidRPr="00F17E6B">
        <w:rPr>
          <w:b/>
          <w:sz w:val="20"/>
          <w:szCs w:val="20"/>
        </w:rPr>
        <w:t>INSERT BALLOT IN SECRET BALLOT ENVELOPE</w:t>
      </w:r>
    </w:p>
    <w:p w:rsidR="00AE101D" w:rsidP="00AE101D" w:rsidRDefault="00AE101D">
      <w:pPr>
        <w:rPr>
          <w:sz w:val="16"/>
          <w:szCs w:val="16"/>
        </w:rPr>
      </w:pPr>
    </w:p>
    <w:p w:rsidR="00AE101D" w:rsidP="00AE101D" w:rsidRDefault="00AE101D">
      <w:pPr>
        <w:rPr>
          <w:sz w:val="16"/>
          <w:szCs w:val="16"/>
        </w:rPr>
      </w:pPr>
    </w:p>
    <w:p w:rsidRPr="00F17E6B" w:rsidR="00AE101D" w:rsidP="00AE101D" w:rsidRDefault="00AE101D">
      <w:pPr>
        <w:rPr>
          <w:sz w:val="20"/>
          <w:szCs w:val="20"/>
        </w:rPr>
      </w:pPr>
      <w:r>
        <w:rPr>
          <w:sz w:val="16"/>
          <w:szCs w:val="16"/>
        </w:rPr>
        <w:t>A</w:t>
      </w:r>
      <w:r w:rsidRPr="00BA6138">
        <w:rPr>
          <w:sz w:val="16"/>
          <w:szCs w:val="16"/>
        </w:rPr>
        <w:t xml:space="preserve">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Pr>
          <w:sz w:val="16"/>
          <w:szCs w:val="16"/>
        </w:rPr>
        <w:t>12</w:t>
      </w:r>
      <w:r w:rsidRPr="00BA6138">
        <w:rPr>
          <w:sz w:val="16"/>
          <w:szCs w:val="16"/>
        </w:rPr>
        <w:t xml:space="preserve"> minutes per response, including the time for reviewing instructions, searching existing data sources, gathering and maintaining the data needed, and completing and reviewing the collection of information.</w:t>
      </w:r>
    </w:p>
    <w:p w:rsidR="00AE101D" w:rsidP="00F17E6B" w:rsidRDefault="00AE101D">
      <w:pPr>
        <w:jc w:val="center"/>
        <w:rPr>
          <w:b/>
          <w:sz w:val="20"/>
          <w:szCs w:val="20"/>
        </w:rPr>
      </w:pPr>
    </w:p>
    <w:p w:rsidRPr="00F17E6B" w:rsidR="00BB2834" w:rsidP="00F17E6B" w:rsidRDefault="00BB2834">
      <w:pPr>
        <w:jc w:val="center"/>
        <w:rPr>
          <w:b/>
          <w:sz w:val="20"/>
          <w:szCs w:val="20"/>
        </w:rPr>
      </w:pPr>
      <w:r w:rsidRPr="00F17E6B">
        <w:rPr>
          <w:b/>
          <w:sz w:val="20"/>
          <w:szCs w:val="20"/>
        </w:rPr>
        <w:t>BALLOT FOR INDEPENDENT PRODUCER NOMINEES</w:t>
      </w:r>
    </w:p>
    <w:p w:rsidRPr="00F17E6B" w:rsidR="00BB2834" w:rsidP="00F17E6B" w:rsidRDefault="00BB2834">
      <w:pPr>
        <w:jc w:val="center"/>
        <w:rPr>
          <w:sz w:val="20"/>
          <w:szCs w:val="20"/>
        </w:rPr>
      </w:pPr>
      <w:r w:rsidRPr="00F17E6B">
        <w:rPr>
          <w:sz w:val="20"/>
          <w:szCs w:val="20"/>
        </w:rPr>
        <w:t xml:space="preserve">NOTE:  PLEASE VOTE FOR BOTH COMMITTEE </w:t>
      </w:r>
      <w:r w:rsidRPr="00F17E6B">
        <w:rPr>
          <w:b/>
          <w:bCs/>
          <w:sz w:val="20"/>
          <w:szCs w:val="20"/>
        </w:rPr>
        <w:t>AND</w:t>
      </w:r>
      <w:r w:rsidRPr="00F17E6B">
        <w:rPr>
          <w:sz w:val="20"/>
          <w:szCs w:val="20"/>
        </w:rPr>
        <w:t xml:space="preserve"> BOARD MEMBERSHIP</w:t>
      </w:r>
    </w:p>
    <w:tbl>
      <w:tblPr>
        <w:tblW w:w="9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2275"/>
        <w:gridCol w:w="2523"/>
        <w:gridCol w:w="2697"/>
        <w:gridCol w:w="2250"/>
      </w:tblGrid>
      <w:tr w:rsidRPr="00F17E6B" w:rsidR="00952E23" w:rsidTr="007469DD">
        <w:trPr>
          <w:trHeight w:val="197"/>
        </w:trPr>
        <w:tc>
          <w:tcPr>
            <w:tcW w:w="4798" w:type="dxa"/>
            <w:gridSpan w:val="2"/>
            <w:vMerge w:val="restart"/>
            <w:tcBorders>
              <w:right w:val="single" w:color="auto" w:sz="24" w:space="0"/>
            </w:tcBorders>
            <w:shd w:val="clear" w:color="auto" w:fill="auto"/>
          </w:tcPr>
          <w:p w:rsidRPr="00F17E6B" w:rsidR="00952E23" w:rsidP="00F17E6B" w:rsidRDefault="00952E23">
            <w:pPr>
              <w:jc w:val="center"/>
              <w:rPr>
                <w:sz w:val="16"/>
                <w:szCs w:val="16"/>
              </w:rPr>
            </w:pPr>
            <w:r w:rsidRPr="00F17E6B">
              <w:rPr>
                <w:b/>
                <w:bCs/>
                <w:sz w:val="16"/>
                <w:szCs w:val="16"/>
              </w:rPr>
              <w:t>PRUNE MARKETING COMMITTEE</w:t>
            </w:r>
            <w:r w:rsidRPr="00F17E6B">
              <w:rPr>
                <w:sz w:val="16"/>
                <w:szCs w:val="16"/>
              </w:rPr>
              <w:t xml:space="preserve"> </w:t>
            </w:r>
          </w:p>
          <w:p w:rsidRPr="00F17E6B" w:rsidR="00952E23" w:rsidP="00F17E6B" w:rsidRDefault="00952E23">
            <w:pPr>
              <w:jc w:val="center"/>
              <w:rPr>
                <w:sz w:val="16"/>
                <w:szCs w:val="16"/>
              </w:rPr>
            </w:pPr>
            <w:r w:rsidRPr="00F17E6B">
              <w:rPr>
                <w:sz w:val="16"/>
                <w:szCs w:val="16"/>
              </w:rPr>
              <w:t>VOTE IN ONE DISTRICT ONLY FOR BOTH MEMBER AND ALTERNATE</w:t>
            </w:r>
          </w:p>
        </w:tc>
        <w:tc>
          <w:tcPr>
            <w:tcW w:w="4947" w:type="dxa"/>
            <w:gridSpan w:val="2"/>
            <w:tcBorders>
              <w:left w:val="single" w:color="auto" w:sz="24" w:space="0"/>
              <w:bottom w:val="nil"/>
            </w:tcBorders>
            <w:shd w:val="clear" w:color="auto" w:fill="auto"/>
          </w:tcPr>
          <w:p w:rsidRPr="00F17E6B" w:rsidR="00952E23" w:rsidP="00F17E6B" w:rsidRDefault="00952E23">
            <w:pPr>
              <w:jc w:val="center"/>
              <w:rPr>
                <w:sz w:val="16"/>
                <w:szCs w:val="16"/>
              </w:rPr>
            </w:pPr>
            <w:r w:rsidRPr="00F17E6B">
              <w:rPr>
                <w:b/>
                <w:bCs/>
                <w:sz w:val="16"/>
                <w:szCs w:val="16"/>
              </w:rPr>
              <w:t>CALIFORNIA DRIED PLUM BOARD</w:t>
            </w:r>
            <w:r w:rsidRPr="00F17E6B">
              <w:rPr>
                <w:sz w:val="16"/>
                <w:szCs w:val="16"/>
              </w:rPr>
              <w:t xml:space="preserve"> </w:t>
            </w:r>
          </w:p>
        </w:tc>
      </w:tr>
      <w:tr w:rsidRPr="00F17E6B" w:rsidR="00952E23" w:rsidTr="007469DD">
        <w:trPr>
          <w:trHeight w:val="620"/>
        </w:trPr>
        <w:tc>
          <w:tcPr>
            <w:tcW w:w="4798" w:type="dxa"/>
            <w:gridSpan w:val="2"/>
            <w:vMerge/>
            <w:tcBorders>
              <w:right w:val="single" w:color="auto" w:sz="24" w:space="0"/>
            </w:tcBorders>
            <w:shd w:val="clear" w:color="auto" w:fill="auto"/>
          </w:tcPr>
          <w:p w:rsidRPr="00F17E6B" w:rsidR="00952E23" w:rsidP="00F17E6B" w:rsidRDefault="00952E23">
            <w:pPr>
              <w:jc w:val="center"/>
              <w:rPr>
                <w:b/>
                <w:bCs/>
                <w:sz w:val="16"/>
                <w:szCs w:val="16"/>
              </w:rPr>
            </w:pPr>
          </w:p>
        </w:tc>
        <w:tc>
          <w:tcPr>
            <w:tcW w:w="2697" w:type="dxa"/>
            <w:tcBorders>
              <w:top w:val="nil"/>
              <w:left w:val="single" w:color="auto" w:sz="24" w:space="0"/>
              <w:right w:val="single" w:color="auto" w:sz="18" w:space="0"/>
            </w:tcBorders>
            <w:shd w:val="clear" w:color="auto" w:fill="auto"/>
          </w:tcPr>
          <w:p w:rsidRPr="00F17E6B" w:rsidR="00952E23" w:rsidP="00F17E6B" w:rsidRDefault="00952E23">
            <w:pPr>
              <w:jc w:val="center"/>
              <w:rPr>
                <w:b/>
                <w:bCs/>
                <w:sz w:val="16"/>
                <w:szCs w:val="16"/>
              </w:rPr>
            </w:pPr>
            <w:r w:rsidRPr="00F17E6B">
              <w:rPr>
                <w:sz w:val="16"/>
                <w:szCs w:val="16"/>
              </w:rPr>
              <w:t>VOTE IN ONE DISTRICT ONLY FOR MEMBER</w:t>
            </w:r>
          </w:p>
        </w:tc>
        <w:tc>
          <w:tcPr>
            <w:tcW w:w="2250" w:type="dxa"/>
            <w:tcBorders>
              <w:top w:val="nil"/>
              <w:left w:val="single" w:color="auto" w:sz="18" w:space="0"/>
            </w:tcBorders>
            <w:shd w:val="clear" w:color="auto" w:fill="auto"/>
          </w:tcPr>
          <w:p w:rsidRPr="00F17E6B" w:rsidR="00952E23" w:rsidP="00F17E6B" w:rsidRDefault="00952E23">
            <w:pPr>
              <w:jc w:val="center"/>
              <w:rPr>
                <w:sz w:val="16"/>
                <w:szCs w:val="16"/>
              </w:rPr>
            </w:pPr>
            <w:r w:rsidRPr="00F17E6B">
              <w:rPr>
                <w:sz w:val="16"/>
                <w:szCs w:val="16"/>
              </w:rPr>
              <w:t>VOTE FOR ONE FLOATING ALTERNATE CANDIDATE FROM ANY DISTRICT</w:t>
            </w:r>
          </w:p>
        </w:tc>
      </w:tr>
      <w:tr w:rsidRPr="00F17E6B" w:rsidR="00952E23" w:rsidTr="007469DD">
        <w:tc>
          <w:tcPr>
            <w:tcW w:w="4798" w:type="dxa"/>
            <w:gridSpan w:val="2"/>
            <w:tcBorders>
              <w:bottom w:val="nil"/>
              <w:right w:val="single" w:color="auto" w:sz="24" w:space="0"/>
            </w:tcBorders>
            <w:shd w:val="clear" w:color="auto" w:fill="auto"/>
          </w:tcPr>
          <w:p w:rsidRPr="00F17E6B" w:rsidR="00952E23" w:rsidP="00F17E6B" w:rsidRDefault="00952E23">
            <w:pPr>
              <w:jc w:val="center"/>
              <w:rPr>
                <w:sz w:val="16"/>
                <w:szCs w:val="16"/>
              </w:rPr>
            </w:pPr>
            <w:r w:rsidRPr="00F17E6B">
              <w:rPr>
                <w:b/>
                <w:bCs/>
                <w:sz w:val="16"/>
                <w:szCs w:val="16"/>
              </w:rPr>
              <w:t>DISTRICT NO. 1 □</w:t>
            </w:r>
          </w:p>
        </w:tc>
        <w:tc>
          <w:tcPr>
            <w:tcW w:w="2697" w:type="dxa"/>
            <w:tcBorders>
              <w:left w:val="single" w:color="auto" w:sz="24" w:space="0"/>
              <w:bottom w:val="nil"/>
              <w:right w:val="single" w:color="auto" w:sz="18" w:space="0"/>
            </w:tcBorders>
            <w:shd w:val="clear" w:color="auto" w:fill="auto"/>
          </w:tcPr>
          <w:p w:rsidRPr="00F17E6B" w:rsidR="00952E23" w:rsidP="00F17E6B" w:rsidRDefault="00952E23">
            <w:pPr>
              <w:jc w:val="center"/>
              <w:rPr>
                <w:sz w:val="16"/>
                <w:szCs w:val="16"/>
              </w:rPr>
            </w:pPr>
            <w:r w:rsidRPr="00F17E6B">
              <w:rPr>
                <w:b/>
                <w:bCs/>
                <w:sz w:val="16"/>
                <w:szCs w:val="16"/>
              </w:rPr>
              <w:t>DISTRICT NO. 1 □⁮</w:t>
            </w:r>
          </w:p>
        </w:tc>
        <w:tc>
          <w:tcPr>
            <w:tcW w:w="2250" w:type="dxa"/>
            <w:tcBorders>
              <w:left w:val="single" w:color="auto" w:sz="18" w:space="0"/>
              <w:bottom w:val="nil"/>
            </w:tcBorders>
            <w:shd w:val="clear" w:color="auto" w:fill="auto"/>
          </w:tcPr>
          <w:p w:rsidRPr="00F17E6B" w:rsidR="00952E23" w:rsidP="00F17E6B" w:rsidRDefault="00952E23">
            <w:pPr>
              <w:jc w:val="center"/>
              <w:rPr>
                <w:sz w:val="16"/>
                <w:szCs w:val="16"/>
              </w:rPr>
            </w:pPr>
          </w:p>
        </w:tc>
      </w:tr>
      <w:tr w:rsidRPr="00F17E6B" w:rsidR="00952E23" w:rsidTr="007469DD">
        <w:tc>
          <w:tcPr>
            <w:tcW w:w="7495" w:type="dxa"/>
            <w:gridSpan w:val="3"/>
            <w:tcBorders>
              <w:top w:val="nil"/>
              <w:bottom w:val="nil"/>
              <w:right w:val="single" w:color="auto" w:sz="18" w:space="0"/>
            </w:tcBorders>
            <w:shd w:val="clear" w:color="auto" w:fill="auto"/>
          </w:tcPr>
          <w:p w:rsidRPr="00F17E6B" w:rsidR="00952E23" w:rsidP="00F17E6B" w:rsidRDefault="00952E23">
            <w:pPr>
              <w:jc w:val="center"/>
              <w:rPr>
                <w:i/>
                <w:sz w:val="16"/>
                <w:szCs w:val="16"/>
              </w:rPr>
            </w:pPr>
            <w:r w:rsidRPr="00F17E6B">
              <w:rPr>
                <w:i/>
                <w:sz w:val="16"/>
                <w:szCs w:val="16"/>
              </w:rPr>
              <w:t>(The counties of Colusa, Glenn, Solano and Yolo)</w:t>
            </w:r>
          </w:p>
        </w:tc>
        <w:tc>
          <w:tcPr>
            <w:tcW w:w="2250" w:type="dxa"/>
            <w:tcBorders>
              <w:top w:val="nil"/>
              <w:left w:val="single" w:color="auto" w:sz="18" w:space="0"/>
              <w:bottom w:val="nil"/>
            </w:tcBorders>
            <w:shd w:val="clear" w:color="auto" w:fill="auto"/>
          </w:tcPr>
          <w:p w:rsidRPr="00F17E6B" w:rsidR="00952E23" w:rsidP="00F17E6B" w:rsidRDefault="00952E23">
            <w:pPr>
              <w:jc w:val="center"/>
              <w:rPr>
                <w:sz w:val="16"/>
                <w:szCs w:val="16"/>
              </w:rPr>
            </w:pPr>
          </w:p>
        </w:tc>
      </w:tr>
      <w:tr w:rsidRPr="00F17E6B" w:rsidR="00C22BFD" w:rsidTr="007469DD">
        <w:tc>
          <w:tcPr>
            <w:tcW w:w="2275" w:type="dxa"/>
            <w:tcBorders>
              <w:top w:val="nil"/>
              <w:right w:val="nil"/>
            </w:tcBorders>
            <w:shd w:val="clear" w:color="auto" w:fill="auto"/>
          </w:tcPr>
          <w:p w:rsidRPr="00F17E6B" w:rsidR="00C22BFD" w:rsidP="00F17E6B" w:rsidRDefault="00C22BFD">
            <w:pPr>
              <w:jc w:val="center"/>
              <w:rPr>
                <w:b/>
                <w:bCs/>
                <w:sz w:val="16"/>
                <w:szCs w:val="16"/>
              </w:rPr>
            </w:pPr>
            <w:r w:rsidRPr="00F17E6B">
              <w:rPr>
                <w:b/>
                <w:bCs/>
                <w:sz w:val="16"/>
                <w:szCs w:val="16"/>
              </w:rPr>
              <w:t>FOR COMM. MEMBER</w:t>
            </w:r>
          </w:p>
          <w:p w:rsidRPr="00F17E6B" w:rsidR="00C22BFD" w:rsidP="00F17E6B" w:rsidRDefault="00C22BFD">
            <w:pPr>
              <w:jc w:val="center"/>
              <w:rPr>
                <w:sz w:val="16"/>
                <w:szCs w:val="16"/>
              </w:rPr>
            </w:pPr>
            <w:r w:rsidRPr="00F17E6B">
              <w:rPr>
                <w:sz w:val="16"/>
                <w:szCs w:val="16"/>
              </w:rPr>
              <w:t xml:space="preserve">(Vote for one)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c>
          <w:tcPr>
            <w:tcW w:w="2523" w:type="dxa"/>
            <w:tcBorders>
              <w:top w:val="nil"/>
              <w:left w:val="nil"/>
              <w:right w:val="single" w:color="auto" w:sz="24" w:space="0"/>
            </w:tcBorders>
            <w:shd w:val="clear" w:color="auto" w:fill="auto"/>
          </w:tcPr>
          <w:p w:rsidRPr="00F17E6B" w:rsidR="00C22BFD" w:rsidP="00F17E6B" w:rsidRDefault="00C22BFD">
            <w:pPr>
              <w:jc w:val="center"/>
              <w:rPr>
                <w:b/>
                <w:bCs/>
                <w:sz w:val="16"/>
                <w:szCs w:val="16"/>
              </w:rPr>
            </w:pPr>
            <w:r w:rsidRPr="00F17E6B">
              <w:rPr>
                <w:b/>
                <w:bCs/>
                <w:sz w:val="16"/>
                <w:szCs w:val="16"/>
              </w:rPr>
              <w:t>FOR COMM. ALTERNATE</w:t>
            </w:r>
          </w:p>
          <w:p w:rsidRPr="00F17E6B" w:rsidR="00C22BFD" w:rsidP="00F17E6B" w:rsidRDefault="00C22BFD">
            <w:pPr>
              <w:jc w:val="center"/>
              <w:rPr>
                <w:sz w:val="16"/>
                <w:szCs w:val="16"/>
              </w:rPr>
            </w:pPr>
            <w:r w:rsidRPr="00F17E6B">
              <w:rPr>
                <w:sz w:val="16"/>
                <w:szCs w:val="16"/>
              </w:rPr>
              <w:t xml:space="preserve">(Vote for one)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c>
          <w:tcPr>
            <w:tcW w:w="2697" w:type="dxa"/>
            <w:tcBorders>
              <w:top w:val="nil"/>
              <w:left w:val="single" w:color="auto" w:sz="24" w:space="0"/>
              <w:right w:val="single" w:color="auto" w:sz="18" w:space="0"/>
            </w:tcBorders>
            <w:shd w:val="clear" w:color="auto" w:fill="auto"/>
          </w:tcPr>
          <w:p w:rsidRPr="00F17E6B" w:rsidR="00C22BFD" w:rsidP="00F17E6B" w:rsidRDefault="00C22BFD">
            <w:pPr>
              <w:jc w:val="center"/>
              <w:rPr>
                <w:b/>
                <w:bCs/>
                <w:sz w:val="16"/>
                <w:szCs w:val="16"/>
              </w:rPr>
            </w:pPr>
            <w:r w:rsidRPr="00F17E6B">
              <w:rPr>
                <w:b/>
                <w:bCs/>
                <w:sz w:val="16"/>
                <w:szCs w:val="16"/>
              </w:rPr>
              <w:t xml:space="preserve">FOR BOARD MEMBER </w:t>
            </w:r>
          </w:p>
          <w:p w:rsidRPr="00F17E6B" w:rsidR="00C22BFD" w:rsidP="00F17E6B" w:rsidRDefault="00C22BFD">
            <w:pPr>
              <w:jc w:val="center"/>
              <w:rPr>
                <w:sz w:val="16"/>
                <w:szCs w:val="16"/>
              </w:rPr>
            </w:pPr>
            <w:r w:rsidRPr="00F17E6B">
              <w:rPr>
                <w:sz w:val="16"/>
                <w:szCs w:val="16"/>
              </w:rPr>
              <w:t xml:space="preserve">(Vote for one)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c>
          <w:tcPr>
            <w:tcW w:w="2250" w:type="dxa"/>
            <w:vMerge w:val="restart"/>
            <w:tcBorders>
              <w:top w:val="nil"/>
              <w:left w:val="single" w:color="auto" w:sz="18" w:space="0"/>
            </w:tcBorders>
            <w:shd w:val="clear" w:color="auto" w:fill="auto"/>
          </w:tcPr>
          <w:p w:rsidRPr="00F17E6B" w:rsidR="00C22BFD" w:rsidP="00F17E6B" w:rsidRDefault="00C22BFD">
            <w:pPr>
              <w:jc w:val="center"/>
              <w:rPr>
                <w:b/>
                <w:bCs/>
                <w:sz w:val="16"/>
                <w:szCs w:val="16"/>
              </w:rPr>
            </w:pPr>
            <w:r w:rsidRPr="00F17E6B">
              <w:rPr>
                <w:b/>
                <w:bCs/>
                <w:sz w:val="16"/>
                <w:szCs w:val="16"/>
              </w:rPr>
              <w:t>FOR BOARD FLOATING ALTERNATE</w:t>
            </w:r>
          </w:p>
          <w:p w:rsidRPr="00F17E6B" w:rsidR="00C22BFD" w:rsidP="00F17E6B" w:rsidRDefault="00C22BFD">
            <w:pPr>
              <w:jc w:val="center"/>
              <w:rPr>
                <w:sz w:val="16"/>
                <w:szCs w:val="16"/>
              </w:rPr>
            </w:pPr>
            <w:r w:rsidRPr="00F17E6B">
              <w:rPr>
                <w:sz w:val="16"/>
                <w:szCs w:val="16"/>
              </w:rPr>
              <w:t>(Vote for one)</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r>
      <w:tr w:rsidRPr="00F17E6B" w:rsidR="00C22BFD" w:rsidTr="007469DD">
        <w:tc>
          <w:tcPr>
            <w:tcW w:w="4798" w:type="dxa"/>
            <w:gridSpan w:val="2"/>
            <w:tcBorders>
              <w:bottom w:val="nil"/>
              <w:right w:val="single" w:color="auto" w:sz="24" w:space="0"/>
            </w:tcBorders>
            <w:shd w:val="clear" w:color="auto" w:fill="auto"/>
          </w:tcPr>
          <w:p w:rsidRPr="00F17E6B" w:rsidR="00C22BFD" w:rsidP="00F17E6B" w:rsidRDefault="00C22BFD">
            <w:pPr>
              <w:jc w:val="center"/>
              <w:rPr>
                <w:sz w:val="16"/>
                <w:szCs w:val="16"/>
              </w:rPr>
            </w:pPr>
            <w:r w:rsidRPr="00F17E6B">
              <w:rPr>
                <w:b/>
                <w:bCs/>
                <w:sz w:val="16"/>
                <w:szCs w:val="16"/>
              </w:rPr>
              <w:t>DISTRICT NO. 2 □</w:t>
            </w:r>
          </w:p>
        </w:tc>
        <w:tc>
          <w:tcPr>
            <w:tcW w:w="2697" w:type="dxa"/>
            <w:tcBorders>
              <w:left w:val="single" w:color="auto" w:sz="24" w:space="0"/>
              <w:bottom w:val="nil"/>
              <w:right w:val="single" w:color="auto" w:sz="18" w:space="0"/>
            </w:tcBorders>
            <w:shd w:val="clear" w:color="auto" w:fill="auto"/>
          </w:tcPr>
          <w:p w:rsidRPr="00F17E6B" w:rsidR="00C22BFD" w:rsidP="00F17E6B" w:rsidRDefault="00C22BFD">
            <w:pPr>
              <w:jc w:val="center"/>
              <w:rPr>
                <w:sz w:val="16"/>
                <w:szCs w:val="16"/>
              </w:rPr>
            </w:pPr>
            <w:r w:rsidRPr="00F17E6B">
              <w:rPr>
                <w:b/>
                <w:bCs/>
                <w:sz w:val="16"/>
                <w:szCs w:val="16"/>
              </w:rPr>
              <w:t>DISTRICT NO. 2 □</w:t>
            </w:r>
          </w:p>
        </w:tc>
        <w:tc>
          <w:tcPr>
            <w:tcW w:w="2250" w:type="dxa"/>
            <w:vMerge/>
            <w:tcBorders>
              <w:left w:val="single" w:color="auto" w:sz="18" w:space="0"/>
            </w:tcBorders>
            <w:shd w:val="clear" w:color="auto" w:fill="auto"/>
          </w:tcPr>
          <w:p w:rsidRPr="00F17E6B" w:rsidR="00C22BFD" w:rsidP="00F17E6B" w:rsidRDefault="00C22BFD">
            <w:pPr>
              <w:jc w:val="center"/>
              <w:rPr>
                <w:sz w:val="16"/>
                <w:szCs w:val="16"/>
              </w:rPr>
            </w:pPr>
          </w:p>
        </w:tc>
      </w:tr>
      <w:tr w:rsidRPr="00F17E6B" w:rsidR="00C22BFD" w:rsidTr="007469DD">
        <w:tc>
          <w:tcPr>
            <w:tcW w:w="7495" w:type="dxa"/>
            <w:gridSpan w:val="3"/>
            <w:tcBorders>
              <w:top w:val="nil"/>
              <w:bottom w:val="nil"/>
              <w:right w:val="single" w:color="auto" w:sz="18" w:space="0"/>
            </w:tcBorders>
            <w:shd w:val="clear" w:color="auto" w:fill="auto"/>
          </w:tcPr>
          <w:p w:rsidRPr="00F17E6B" w:rsidR="00C22BFD" w:rsidP="00F17E6B" w:rsidRDefault="00C22BFD">
            <w:pPr>
              <w:jc w:val="center"/>
              <w:rPr>
                <w:i/>
                <w:sz w:val="16"/>
                <w:szCs w:val="16"/>
              </w:rPr>
            </w:pPr>
            <w:r w:rsidRPr="00F17E6B">
              <w:rPr>
                <w:i/>
                <w:sz w:val="16"/>
                <w:szCs w:val="16"/>
              </w:rPr>
              <w:t xml:space="preserve">(That portion of Sutter County north of a line extending along Franklin Road easterly to the Yuba County line and westerly </w:t>
            </w:r>
            <w:r w:rsidRPr="00F17E6B">
              <w:rPr>
                <w:bCs/>
                <w:i/>
                <w:sz w:val="16"/>
                <w:szCs w:val="16"/>
              </w:rPr>
              <w:t>to the Colusa County line)</w:t>
            </w:r>
          </w:p>
        </w:tc>
        <w:tc>
          <w:tcPr>
            <w:tcW w:w="2250" w:type="dxa"/>
            <w:vMerge/>
            <w:tcBorders>
              <w:left w:val="single" w:color="auto" w:sz="18" w:space="0"/>
            </w:tcBorders>
            <w:shd w:val="clear" w:color="auto" w:fill="auto"/>
          </w:tcPr>
          <w:p w:rsidRPr="00F17E6B" w:rsidR="00C22BFD" w:rsidP="00F17E6B" w:rsidRDefault="00C22BFD">
            <w:pPr>
              <w:jc w:val="center"/>
              <w:rPr>
                <w:sz w:val="16"/>
                <w:szCs w:val="16"/>
              </w:rPr>
            </w:pPr>
          </w:p>
        </w:tc>
      </w:tr>
      <w:tr w:rsidRPr="00F17E6B" w:rsidR="00C22BFD" w:rsidTr="007469DD">
        <w:tc>
          <w:tcPr>
            <w:tcW w:w="2275" w:type="dxa"/>
            <w:tcBorders>
              <w:top w:val="nil"/>
              <w:right w:val="nil"/>
            </w:tcBorders>
            <w:shd w:val="clear" w:color="auto" w:fill="auto"/>
          </w:tcPr>
          <w:p w:rsidRPr="00F17E6B" w:rsidR="00C22BFD" w:rsidP="00F17E6B" w:rsidRDefault="00C22BFD">
            <w:pPr>
              <w:jc w:val="center"/>
              <w:rPr>
                <w:b/>
                <w:bCs/>
                <w:sz w:val="16"/>
                <w:szCs w:val="16"/>
              </w:rPr>
            </w:pPr>
            <w:r w:rsidRPr="00F17E6B">
              <w:rPr>
                <w:b/>
                <w:bCs/>
                <w:sz w:val="16"/>
                <w:szCs w:val="16"/>
              </w:rPr>
              <w:t>FOR COMM. MEMBER</w:t>
            </w:r>
          </w:p>
          <w:p w:rsidRPr="00F17E6B" w:rsidR="00C22BFD" w:rsidP="00F17E6B" w:rsidRDefault="00C22BFD">
            <w:pPr>
              <w:jc w:val="center"/>
              <w:rPr>
                <w:sz w:val="16"/>
                <w:szCs w:val="16"/>
              </w:rPr>
            </w:pPr>
            <w:r w:rsidRPr="00F17E6B">
              <w:rPr>
                <w:sz w:val="16"/>
                <w:szCs w:val="16"/>
              </w:rPr>
              <w:t xml:space="preserve">(Vote for one)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c>
          <w:tcPr>
            <w:tcW w:w="2523" w:type="dxa"/>
            <w:tcBorders>
              <w:top w:val="nil"/>
              <w:left w:val="nil"/>
              <w:right w:val="single" w:color="auto" w:sz="24" w:space="0"/>
            </w:tcBorders>
            <w:shd w:val="clear" w:color="auto" w:fill="auto"/>
          </w:tcPr>
          <w:p w:rsidRPr="00F17E6B" w:rsidR="00C22BFD" w:rsidP="00F17E6B" w:rsidRDefault="00C22BFD">
            <w:pPr>
              <w:jc w:val="center"/>
              <w:rPr>
                <w:b/>
                <w:bCs/>
                <w:sz w:val="16"/>
                <w:szCs w:val="16"/>
              </w:rPr>
            </w:pPr>
            <w:r w:rsidRPr="00F17E6B">
              <w:rPr>
                <w:b/>
                <w:bCs/>
                <w:sz w:val="16"/>
                <w:szCs w:val="16"/>
              </w:rPr>
              <w:t>FOR COMM. ALTERNATE</w:t>
            </w:r>
          </w:p>
          <w:p w:rsidRPr="00F17E6B" w:rsidR="00C22BFD" w:rsidP="00F17E6B" w:rsidRDefault="00C22BFD">
            <w:pPr>
              <w:jc w:val="center"/>
              <w:rPr>
                <w:sz w:val="16"/>
                <w:szCs w:val="16"/>
              </w:rPr>
            </w:pPr>
            <w:r w:rsidRPr="00F17E6B">
              <w:rPr>
                <w:sz w:val="16"/>
                <w:szCs w:val="16"/>
              </w:rPr>
              <w:t xml:space="preserve">(Vote for one)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c>
          <w:tcPr>
            <w:tcW w:w="2697" w:type="dxa"/>
            <w:tcBorders>
              <w:top w:val="nil"/>
              <w:left w:val="single" w:color="auto" w:sz="24" w:space="0"/>
              <w:right w:val="single" w:color="auto" w:sz="18" w:space="0"/>
            </w:tcBorders>
            <w:shd w:val="clear" w:color="auto" w:fill="auto"/>
          </w:tcPr>
          <w:p w:rsidRPr="00F17E6B" w:rsidR="00C22BFD" w:rsidP="00F17E6B" w:rsidRDefault="00C22BFD">
            <w:pPr>
              <w:jc w:val="center"/>
              <w:rPr>
                <w:b/>
                <w:bCs/>
                <w:sz w:val="16"/>
                <w:szCs w:val="16"/>
              </w:rPr>
            </w:pPr>
            <w:r w:rsidRPr="00F17E6B">
              <w:rPr>
                <w:b/>
                <w:bCs/>
                <w:sz w:val="16"/>
                <w:szCs w:val="16"/>
              </w:rPr>
              <w:t xml:space="preserve">FOR BOARD MEMBER </w:t>
            </w:r>
          </w:p>
          <w:p w:rsidRPr="00F17E6B" w:rsidR="00C22BFD" w:rsidP="00F17E6B" w:rsidRDefault="00C22BFD">
            <w:pPr>
              <w:jc w:val="center"/>
              <w:rPr>
                <w:sz w:val="16"/>
                <w:szCs w:val="16"/>
              </w:rPr>
            </w:pPr>
            <w:r w:rsidRPr="00F17E6B">
              <w:rPr>
                <w:sz w:val="16"/>
                <w:szCs w:val="16"/>
              </w:rPr>
              <w:t xml:space="preserve">(Vote for one)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rPr>
                <w:sz w:val="16"/>
                <w:szCs w:val="16"/>
              </w:rPr>
            </w:pPr>
            <w:r w:rsidRPr="00F17E6B">
              <w:rPr>
                <w:sz w:val="16"/>
                <w:szCs w:val="16"/>
              </w:rPr>
              <w:t>___________________ □</w:t>
            </w:r>
          </w:p>
          <w:p w:rsidRPr="00F17E6B" w:rsidR="00C22BFD" w:rsidP="00F17E6B" w:rsidRDefault="00C22BFD">
            <w:pPr>
              <w:jc w:val="center"/>
              <w:rPr>
                <w:sz w:val="16"/>
                <w:szCs w:val="16"/>
              </w:rPr>
            </w:pPr>
            <w:r w:rsidRPr="00F17E6B">
              <w:rPr>
                <w:sz w:val="16"/>
                <w:szCs w:val="16"/>
              </w:rPr>
              <w:t>(Write in Space)</w:t>
            </w:r>
          </w:p>
        </w:tc>
        <w:tc>
          <w:tcPr>
            <w:tcW w:w="2250" w:type="dxa"/>
            <w:vMerge/>
            <w:tcBorders>
              <w:left w:val="single" w:color="auto" w:sz="18" w:space="0"/>
              <w:bottom w:val="nil"/>
            </w:tcBorders>
            <w:shd w:val="clear" w:color="auto" w:fill="auto"/>
          </w:tcPr>
          <w:p w:rsidRPr="00F17E6B" w:rsidR="00C22BFD" w:rsidP="00F17E6B" w:rsidRDefault="00C22BFD">
            <w:pPr>
              <w:jc w:val="center"/>
              <w:rPr>
                <w:sz w:val="16"/>
                <w:szCs w:val="16"/>
              </w:rPr>
            </w:pPr>
          </w:p>
        </w:tc>
      </w:tr>
      <w:tr w:rsidRPr="00F17E6B" w:rsidR="00D60463" w:rsidTr="007469DD">
        <w:tc>
          <w:tcPr>
            <w:tcW w:w="4798" w:type="dxa"/>
            <w:gridSpan w:val="2"/>
            <w:tcBorders>
              <w:bottom w:val="nil"/>
              <w:right w:val="single" w:color="auto" w:sz="24" w:space="0"/>
            </w:tcBorders>
            <w:shd w:val="clear" w:color="auto" w:fill="auto"/>
          </w:tcPr>
          <w:p w:rsidRPr="00F17E6B" w:rsidR="00D60463" w:rsidP="00F17E6B" w:rsidRDefault="00D60463">
            <w:pPr>
              <w:jc w:val="center"/>
              <w:rPr>
                <w:sz w:val="16"/>
                <w:szCs w:val="16"/>
              </w:rPr>
            </w:pPr>
            <w:r w:rsidRPr="00F17E6B">
              <w:rPr>
                <w:b/>
                <w:bCs/>
                <w:sz w:val="16"/>
                <w:szCs w:val="16"/>
              </w:rPr>
              <w:t>DISTRICT NO. 3 □</w:t>
            </w:r>
          </w:p>
        </w:tc>
        <w:tc>
          <w:tcPr>
            <w:tcW w:w="2697" w:type="dxa"/>
            <w:tcBorders>
              <w:left w:val="single" w:color="auto" w:sz="24" w:space="0"/>
              <w:bottom w:val="nil"/>
              <w:right w:val="single" w:color="auto" w:sz="18" w:space="0"/>
            </w:tcBorders>
            <w:shd w:val="clear" w:color="auto" w:fill="auto"/>
          </w:tcPr>
          <w:p w:rsidRPr="00F17E6B" w:rsidR="00D60463" w:rsidP="00F17E6B" w:rsidRDefault="00D60463">
            <w:pPr>
              <w:jc w:val="center"/>
              <w:rPr>
                <w:sz w:val="16"/>
                <w:szCs w:val="16"/>
              </w:rPr>
            </w:pPr>
            <w:r w:rsidRPr="00F17E6B">
              <w:rPr>
                <w:b/>
                <w:bCs/>
                <w:sz w:val="16"/>
                <w:szCs w:val="16"/>
              </w:rPr>
              <w:t>DISTRICT NO. 3 □</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7495" w:type="dxa"/>
            <w:gridSpan w:val="3"/>
            <w:tcBorders>
              <w:top w:val="nil"/>
              <w:bottom w:val="nil"/>
              <w:right w:val="single" w:color="auto" w:sz="18" w:space="0"/>
            </w:tcBorders>
            <w:shd w:val="clear" w:color="auto" w:fill="auto"/>
          </w:tcPr>
          <w:p w:rsidRPr="00F17E6B" w:rsidR="00D60463" w:rsidP="00F17E6B" w:rsidRDefault="00D60463">
            <w:pPr>
              <w:jc w:val="center"/>
              <w:rPr>
                <w:i/>
                <w:sz w:val="16"/>
                <w:szCs w:val="16"/>
              </w:rPr>
            </w:pPr>
            <w:r w:rsidRPr="00F17E6B">
              <w:rPr>
                <w:i/>
                <w:sz w:val="16"/>
                <w:szCs w:val="16"/>
              </w:rPr>
              <w:t>(That portion of Sutter County south of a line extending along Franklin Road easterly to the Yuba County line and westerly to the Colusa County line)</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2275" w:type="dxa"/>
            <w:tcBorders>
              <w:top w:val="nil"/>
              <w:right w:val="nil"/>
            </w:tcBorders>
            <w:shd w:val="clear" w:color="auto" w:fill="auto"/>
          </w:tcPr>
          <w:p w:rsidRPr="00F17E6B" w:rsidR="00D60463" w:rsidP="00F17E6B" w:rsidRDefault="00D60463">
            <w:pPr>
              <w:jc w:val="center"/>
              <w:rPr>
                <w:b/>
                <w:bCs/>
                <w:sz w:val="16"/>
                <w:szCs w:val="16"/>
              </w:rPr>
            </w:pPr>
            <w:r w:rsidRPr="00F17E6B">
              <w:rPr>
                <w:b/>
                <w:bCs/>
                <w:sz w:val="16"/>
                <w:szCs w:val="16"/>
              </w:rPr>
              <w:t>FOR COMM. MEMBER</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sz w:val="16"/>
                <w:szCs w:val="16"/>
              </w:rPr>
            </w:pPr>
            <w:r w:rsidRPr="00F17E6B">
              <w:rPr>
                <w:sz w:val="16"/>
                <w:szCs w:val="16"/>
              </w:rPr>
              <w:t>(Write in Space)</w:t>
            </w:r>
          </w:p>
        </w:tc>
        <w:tc>
          <w:tcPr>
            <w:tcW w:w="2523" w:type="dxa"/>
            <w:tcBorders>
              <w:top w:val="nil"/>
              <w:left w:val="nil"/>
              <w:right w:val="single" w:color="auto" w:sz="24" w:space="0"/>
            </w:tcBorders>
            <w:shd w:val="clear" w:color="auto" w:fill="auto"/>
          </w:tcPr>
          <w:p w:rsidRPr="00F17E6B" w:rsidR="00D60463" w:rsidP="00F17E6B" w:rsidRDefault="00D60463">
            <w:pPr>
              <w:jc w:val="center"/>
              <w:rPr>
                <w:b/>
                <w:bCs/>
                <w:sz w:val="16"/>
                <w:szCs w:val="16"/>
              </w:rPr>
            </w:pPr>
            <w:r w:rsidRPr="00F17E6B">
              <w:rPr>
                <w:b/>
                <w:bCs/>
                <w:sz w:val="16"/>
                <w:szCs w:val="16"/>
              </w:rPr>
              <w:t>FOR COMM. ALTERNATE</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sz w:val="16"/>
                <w:szCs w:val="16"/>
              </w:rPr>
            </w:pPr>
            <w:r w:rsidRPr="00F17E6B">
              <w:rPr>
                <w:sz w:val="16"/>
                <w:szCs w:val="16"/>
              </w:rPr>
              <w:t>(Write in Space)</w:t>
            </w:r>
          </w:p>
        </w:tc>
        <w:tc>
          <w:tcPr>
            <w:tcW w:w="2697" w:type="dxa"/>
            <w:tcBorders>
              <w:top w:val="nil"/>
              <w:left w:val="single" w:color="auto" w:sz="24" w:space="0"/>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 xml:space="preserve">FOR BOARD MEMBER </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4798" w:type="dxa"/>
            <w:gridSpan w:val="2"/>
            <w:tcBorders>
              <w:bottom w:val="nil"/>
              <w:right w:val="single" w:color="auto" w:sz="24" w:space="0"/>
            </w:tcBorders>
            <w:shd w:val="clear" w:color="auto" w:fill="auto"/>
          </w:tcPr>
          <w:p w:rsidRPr="00F17E6B" w:rsidR="00D60463" w:rsidP="00F17E6B" w:rsidRDefault="00D60463">
            <w:pPr>
              <w:jc w:val="center"/>
              <w:rPr>
                <w:sz w:val="16"/>
                <w:szCs w:val="16"/>
              </w:rPr>
            </w:pPr>
            <w:r w:rsidRPr="00F17E6B">
              <w:rPr>
                <w:b/>
                <w:bCs/>
                <w:sz w:val="16"/>
                <w:szCs w:val="16"/>
              </w:rPr>
              <w:t>DISTRICT NO. 4 □</w:t>
            </w:r>
          </w:p>
        </w:tc>
        <w:tc>
          <w:tcPr>
            <w:tcW w:w="2697" w:type="dxa"/>
            <w:tcBorders>
              <w:left w:val="single" w:color="auto" w:sz="24" w:space="0"/>
              <w:bottom w:val="nil"/>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DISTRICT NO. 4 □</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7495" w:type="dxa"/>
            <w:gridSpan w:val="3"/>
            <w:tcBorders>
              <w:top w:val="nil"/>
              <w:bottom w:val="nil"/>
              <w:right w:val="single" w:color="auto" w:sz="18" w:space="0"/>
            </w:tcBorders>
            <w:shd w:val="clear" w:color="auto" w:fill="auto"/>
          </w:tcPr>
          <w:p w:rsidRPr="00F17E6B" w:rsidR="00D60463" w:rsidP="00F17E6B" w:rsidRDefault="00D60463">
            <w:pPr>
              <w:jc w:val="center"/>
              <w:rPr>
                <w:i/>
                <w:sz w:val="16"/>
                <w:szCs w:val="16"/>
              </w:rPr>
            </w:pPr>
            <w:r w:rsidRPr="00F17E6B">
              <w:rPr>
                <w:i/>
                <w:sz w:val="16"/>
                <w:szCs w:val="16"/>
              </w:rPr>
              <w:t xml:space="preserve">(The counties of Alpine, Amador, Del Norte, El Dorado, Humboldt, Lake, Lassen, Mendocino, Modoc, Napa, </w:t>
            </w:r>
            <w:proofErr w:type="gramStart"/>
            <w:r w:rsidRPr="00F17E6B">
              <w:rPr>
                <w:i/>
                <w:sz w:val="16"/>
                <w:szCs w:val="16"/>
              </w:rPr>
              <w:t>Nevada,  Placer</w:t>
            </w:r>
            <w:proofErr w:type="gramEnd"/>
            <w:r w:rsidRPr="00F17E6B">
              <w:rPr>
                <w:i/>
                <w:sz w:val="16"/>
                <w:szCs w:val="16"/>
              </w:rPr>
              <w:t>, Plumas Sacramento, Shasta, Sierra, Siskiyou, Sonoma, Tehama and Trinity)</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2275" w:type="dxa"/>
            <w:tcBorders>
              <w:top w:val="nil"/>
              <w:bottom w:val="single" w:color="auto" w:sz="4" w:space="0"/>
              <w:right w:val="nil"/>
            </w:tcBorders>
            <w:shd w:val="clear" w:color="auto" w:fill="auto"/>
          </w:tcPr>
          <w:p w:rsidRPr="00F17E6B" w:rsidR="00D60463" w:rsidP="00F17E6B" w:rsidRDefault="00D60463">
            <w:pPr>
              <w:jc w:val="center"/>
              <w:rPr>
                <w:b/>
                <w:bCs/>
                <w:sz w:val="16"/>
                <w:szCs w:val="16"/>
              </w:rPr>
            </w:pPr>
            <w:r w:rsidRPr="00F17E6B">
              <w:rPr>
                <w:b/>
                <w:bCs/>
                <w:sz w:val="16"/>
                <w:szCs w:val="16"/>
              </w:rPr>
              <w:t>FOR COMM. MEMBER</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sz w:val="16"/>
                <w:szCs w:val="16"/>
              </w:rPr>
            </w:pPr>
            <w:r w:rsidRPr="00F17E6B">
              <w:rPr>
                <w:sz w:val="16"/>
                <w:szCs w:val="16"/>
              </w:rPr>
              <w:t>(Write in Space)</w:t>
            </w:r>
          </w:p>
        </w:tc>
        <w:tc>
          <w:tcPr>
            <w:tcW w:w="2523" w:type="dxa"/>
            <w:tcBorders>
              <w:top w:val="nil"/>
              <w:left w:val="nil"/>
              <w:bottom w:val="single" w:color="auto" w:sz="4" w:space="0"/>
              <w:right w:val="single" w:color="auto" w:sz="24" w:space="0"/>
            </w:tcBorders>
            <w:shd w:val="clear" w:color="auto" w:fill="auto"/>
          </w:tcPr>
          <w:p w:rsidRPr="00F17E6B" w:rsidR="00D60463" w:rsidP="00F17E6B" w:rsidRDefault="00D60463">
            <w:pPr>
              <w:jc w:val="center"/>
              <w:rPr>
                <w:b/>
                <w:bCs/>
                <w:sz w:val="16"/>
                <w:szCs w:val="16"/>
              </w:rPr>
            </w:pPr>
            <w:r w:rsidRPr="00F17E6B">
              <w:rPr>
                <w:b/>
                <w:bCs/>
                <w:sz w:val="16"/>
                <w:szCs w:val="16"/>
              </w:rPr>
              <w:t>FOR COMM. ALTERNATE</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sz w:val="16"/>
                <w:szCs w:val="16"/>
              </w:rPr>
            </w:pPr>
            <w:r w:rsidRPr="00F17E6B">
              <w:rPr>
                <w:sz w:val="16"/>
                <w:szCs w:val="16"/>
              </w:rPr>
              <w:t>(Write in Space)</w:t>
            </w:r>
          </w:p>
        </w:tc>
        <w:tc>
          <w:tcPr>
            <w:tcW w:w="2697" w:type="dxa"/>
            <w:tcBorders>
              <w:top w:val="nil"/>
              <w:left w:val="single" w:color="auto" w:sz="24" w:space="0"/>
              <w:bottom w:val="single" w:color="auto" w:sz="4" w:space="0"/>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 xml:space="preserve">FOR BOARD MEMBER </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3C7EED" w:rsidTr="007469DD">
        <w:trPr>
          <w:trHeight w:val="260"/>
        </w:trPr>
        <w:tc>
          <w:tcPr>
            <w:tcW w:w="4798" w:type="dxa"/>
            <w:gridSpan w:val="2"/>
            <w:tcBorders>
              <w:top w:val="single" w:color="auto" w:sz="4" w:space="0"/>
              <w:bottom w:val="nil"/>
              <w:right w:val="single" w:color="auto" w:sz="24" w:space="0"/>
            </w:tcBorders>
            <w:shd w:val="clear" w:color="auto" w:fill="auto"/>
          </w:tcPr>
          <w:p w:rsidRPr="00F17E6B" w:rsidR="003C7EED" w:rsidP="00F17E6B" w:rsidRDefault="003C7EED">
            <w:pPr>
              <w:jc w:val="center"/>
              <w:rPr>
                <w:b/>
                <w:bCs/>
                <w:sz w:val="16"/>
                <w:szCs w:val="16"/>
              </w:rPr>
            </w:pPr>
            <w:r w:rsidRPr="00F17E6B">
              <w:rPr>
                <w:b/>
                <w:bCs/>
                <w:sz w:val="16"/>
                <w:szCs w:val="16"/>
              </w:rPr>
              <w:t>DISTRICT NO. 5 □</w:t>
            </w:r>
          </w:p>
        </w:tc>
        <w:tc>
          <w:tcPr>
            <w:tcW w:w="2697" w:type="dxa"/>
            <w:tcBorders>
              <w:top w:val="single" w:color="auto" w:sz="4" w:space="0"/>
              <w:left w:val="single" w:color="auto" w:sz="24" w:space="0"/>
              <w:bottom w:val="nil"/>
              <w:right w:val="single" w:color="auto" w:sz="18" w:space="0"/>
            </w:tcBorders>
            <w:shd w:val="clear" w:color="auto" w:fill="auto"/>
          </w:tcPr>
          <w:p w:rsidRPr="00F17E6B" w:rsidR="003C7EED" w:rsidP="00F17E6B" w:rsidRDefault="003C7EED">
            <w:pPr>
              <w:jc w:val="center"/>
              <w:rPr>
                <w:b/>
                <w:bCs/>
                <w:sz w:val="16"/>
                <w:szCs w:val="16"/>
              </w:rPr>
            </w:pPr>
            <w:r w:rsidRPr="00F17E6B">
              <w:rPr>
                <w:b/>
                <w:bCs/>
                <w:sz w:val="16"/>
                <w:szCs w:val="16"/>
              </w:rPr>
              <w:t>DISTRICT NO. 5 □</w:t>
            </w:r>
          </w:p>
        </w:tc>
        <w:tc>
          <w:tcPr>
            <w:tcW w:w="2250" w:type="dxa"/>
            <w:tcBorders>
              <w:top w:val="nil"/>
              <w:left w:val="single" w:color="auto" w:sz="18" w:space="0"/>
              <w:bottom w:val="nil"/>
            </w:tcBorders>
            <w:shd w:val="clear" w:color="auto" w:fill="auto"/>
          </w:tcPr>
          <w:p w:rsidRPr="00F17E6B" w:rsidR="003C7EED" w:rsidP="00F17E6B" w:rsidRDefault="003C7EED">
            <w:pPr>
              <w:jc w:val="center"/>
              <w:rPr>
                <w:sz w:val="16"/>
                <w:szCs w:val="16"/>
              </w:rPr>
            </w:pPr>
          </w:p>
        </w:tc>
      </w:tr>
      <w:tr w:rsidRPr="00F17E6B" w:rsidR="00D60463" w:rsidTr="007469DD">
        <w:tc>
          <w:tcPr>
            <w:tcW w:w="7495" w:type="dxa"/>
            <w:gridSpan w:val="3"/>
            <w:tcBorders>
              <w:top w:val="nil"/>
              <w:bottom w:val="nil"/>
              <w:right w:val="single" w:color="auto" w:sz="18" w:space="0"/>
            </w:tcBorders>
            <w:shd w:val="clear" w:color="auto" w:fill="auto"/>
          </w:tcPr>
          <w:p w:rsidRPr="00F17E6B" w:rsidR="00D60463" w:rsidP="00F17E6B" w:rsidRDefault="00D60463">
            <w:pPr>
              <w:jc w:val="center"/>
              <w:rPr>
                <w:b/>
                <w:bCs/>
                <w:i/>
                <w:sz w:val="16"/>
                <w:szCs w:val="16"/>
              </w:rPr>
            </w:pPr>
            <w:r w:rsidRPr="00F17E6B">
              <w:rPr>
                <w:i/>
                <w:sz w:val="16"/>
                <w:szCs w:val="16"/>
              </w:rPr>
              <w:t>(Butte County)</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2275" w:type="dxa"/>
            <w:tcBorders>
              <w:top w:val="nil"/>
              <w:right w:val="nil"/>
            </w:tcBorders>
            <w:shd w:val="clear" w:color="auto" w:fill="auto"/>
          </w:tcPr>
          <w:p w:rsidRPr="00F17E6B" w:rsidR="00D60463" w:rsidP="00F17E6B" w:rsidRDefault="00D60463">
            <w:pPr>
              <w:jc w:val="center"/>
              <w:rPr>
                <w:b/>
                <w:bCs/>
                <w:sz w:val="16"/>
                <w:szCs w:val="16"/>
              </w:rPr>
            </w:pPr>
            <w:r w:rsidRPr="00F17E6B">
              <w:rPr>
                <w:b/>
                <w:bCs/>
                <w:sz w:val="16"/>
                <w:szCs w:val="16"/>
              </w:rPr>
              <w:t>FOR COMM. MEMBER</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523" w:type="dxa"/>
            <w:tcBorders>
              <w:top w:val="nil"/>
              <w:left w:val="nil"/>
              <w:right w:val="single" w:color="auto" w:sz="24" w:space="0"/>
            </w:tcBorders>
            <w:shd w:val="clear" w:color="auto" w:fill="auto"/>
          </w:tcPr>
          <w:p w:rsidRPr="00F17E6B" w:rsidR="00D60463" w:rsidP="00F17E6B" w:rsidRDefault="00D60463">
            <w:pPr>
              <w:jc w:val="center"/>
              <w:rPr>
                <w:b/>
                <w:bCs/>
                <w:sz w:val="16"/>
                <w:szCs w:val="16"/>
              </w:rPr>
            </w:pPr>
            <w:r w:rsidRPr="00F17E6B">
              <w:rPr>
                <w:b/>
                <w:bCs/>
                <w:sz w:val="16"/>
                <w:szCs w:val="16"/>
              </w:rPr>
              <w:t>FOR COMM. ALTERNATE</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697" w:type="dxa"/>
            <w:tcBorders>
              <w:top w:val="nil"/>
              <w:left w:val="single" w:color="auto" w:sz="24" w:space="0"/>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 xml:space="preserve">FOR BOARD MEMBER </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4798" w:type="dxa"/>
            <w:gridSpan w:val="2"/>
            <w:tcBorders>
              <w:bottom w:val="nil"/>
              <w:right w:val="single" w:color="auto" w:sz="24" w:space="0"/>
            </w:tcBorders>
            <w:shd w:val="clear" w:color="auto" w:fill="auto"/>
          </w:tcPr>
          <w:p w:rsidRPr="00F17E6B" w:rsidR="00D60463" w:rsidP="00F17E6B" w:rsidRDefault="00D60463">
            <w:pPr>
              <w:jc w:val="center"/>
              <w:rPr>
                <w:b/>
                <w:bCs/>
                <w:sz w:val="16"/>
                <w:szCs w:val="16"/>
              </w:rPr>
            </w:pPr>
            <w:r w:rsidRPr="00F17E6B">
              <w:rPr>
                <w:b/>
                <w:bCs/>
                <w:sz w:val="16"/>
                <w:szCs w:val="16"/>
              </w:rPr>
              <w:t>DISTRICT NO. 6 □</w:t>
            </w:r>
          </w:p>
        </w:tc>
        <w:tc>
          <w:tcPr>
            <w:tcW w:w="2697" w:type="dxa"/>
            <w:tcBorders>
              <w:left w:val="single" w:color="auto" w:sz="24" w:space="0"/>
              <w:bottom w:val="nil"/>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DISTRICT NO. 6 □</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7495" w:type="dxa"/>
            <w:gridSpan w:val="3"/>
            <w:tcBorders>
              <w:top w:val="nil"/>
              <w:bottom w:val="nil"/>
              <w:right w:val="single" w:color="auto" w:sz="18" w:space="0"/>
            </w:tcBorders>
            <w:shd w:val="clear" w:color="auto" w:fill="auto"/>
          </w:tcPr>
          <w:p w:rsidRPr="00F17E6B" w:rsidR="00D60463" w:rsidP="00F17E6B" w:rsidRDefault="00D60463">
            <w:pPr>
              <w:jc w:val="center"/>
              <w:rPr>
                <w:b/>
                <w:bCs/>
                <w:i/>
                <w:sz w:val="16"/>
                <w:szCs w:val="16"/>
              </w:rPr>
            </w:pPr>
            <w:r w:rsidRPr="00F17E6B">
              <w:rPr>
                <w:i/>
                <w:sz w:val="16"/>
                <w:szCs w:val="16"/>
              </w:rPr>
              <w:t>(Yuba County)</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2275" w:type="dxa"/>
            <w:tcBorders>
              <w:top w:val="nil"/>
              <w:right w:val="nil"/>
            </w:tcBorders>
            <w:shd w:val="clear" w:color="auto" w:fill="auto"/>
          </w:tcPr>
          <w:p w:rsidRPr="00F17E6B" w:rsidR="00D60463" w:rsidP="00F17E6B" w:rsidRDefault="00D60463">
            <w:pPr>
              <w:jc w:val="center"/>
              <w:rPr>
                <w:b/>
                <w:bCs/>
                <w:sz w:val="16"/>
                <w:szCs w:val="16"/>
              </w:rPr>
            </w:pPr>
            <w:r w:rsidRPr="00F17E6B">
              <w:rPr>
                <w:b/>
                <w:bCs/>
                <w:sz w:val="16"/>
                <w:szCs w:val="16"/>
              </w:rPr>
              <w:t>FOR COMM. MEMBER</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523" w:type="dxa"/>
            <w:tcBorders>
              <w:top w:val="nil"/>
              <w:left w:val="nil"/>
              <w:right w:val="single" w:color="auto" w:sz="24" w:space="0"/>
            </w:tcBorders>
            <w:shd w:val="clear" w:color="auto" w:fill="auto"/>
          </w:tcPr>
          <w:p w:rsidRPr="00F17E6B" w:rsidR="00D60463" w:rsidP="00F17E6B" w:rsidRDefault="00D60463">
            <w:pPr>
              <w:jc w:val="center"/>
              <w:rPr>
                <w:b/>
                <w:bCs/>
                <w:sz w:val="16"/>
                <w:szCs w:val="16"/>
              </w:rPr>
            </w:pPr>
            <w:r w:rsidRPr="00F17E6B">
              <w:rPr>
                <w:b/>
                <w:bCs/>
                <w:sz w:val="16"/>
                <w:szCs w:val="16"/>
              </w:rPr>
              <w:t>FOR COMM. ALTERNATE</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697" w:type="dxa"/>
            <w:tcBorders>
              <w:top w:val="nil"/>
              <w:left w:val="single" w:color="auto" w:sz="24" w:space="0"/>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 xml:space="preserve">FOR BOARD MEMBER </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464578" w:rsidTr="007469DD">
        <w:tc>
          <w:tcPr>
            <w:tcW w:w="4798" w:type="dxa"/>
            <w:gridSpan w:val="2"/>
            <w:tcBorders>
              <w:bottom w:val="nil"/>
              <w:right w:val="single" w:color="auto" w:sz="24" w:space="0"/>
            </w:tcBorders>
            <w:shd w:val="clear" w:color="auto" w:fill="auto"/>
          </w:tcPr>
          <w:p w:rsidRPr="00F17E6B" w:rsidR="00464578" w:rsidP="00F17E6B" w:rsidRDefault="00464578">
            <w:pPr>
              <w:jc w:val="center"/>
              <w:rPr>
                <w:b/>
                <w:bCs/>
                <w:sz w:val="16"/>
                <w:szCs w:val="16"/>
              </w:rPr>
            </w:pPr>
            <w:r w:rsidRPr="00F17E6B">
              <w:rPr>
                <w:b/>
                <w:bCs/>
                <w:sz w:val="16"/>
                <w:szCs w:val="16"/>
              </w:rPr>
              <w:t>DISTRICT NO. 7 □</w:t>
            </w:r>
          </w:p>
        </w:tc>
        <w:tc>
          <w:tcPr>
            <w:tcW w:w="2697" w:type="dxa"/>
            <w:tcBorders>
              <w:left w:val="single" w:color="auto" w:sz="24" w:space="0"/>
              <w:bottom w:val="nil"/>
              <w:right w:val="single" w:color="auto" w:sz="18" w:space="0"/>
            </w:tcBorders>
            <w:shd w:val="clear" w:color="auto" w:fill="auto"/>
          </w:tcPr>
          <w:p w:rsidRPr="00F17E6B" w:rsidR="00464578" w:rsidP="00F17E6B" w:rsidRDefault="00464578">
            <w:pPr>
              <w:jc w:val="center"/>
              <w:rPr>
                <w:b/>
                <w:bCs/>
                <w:sz w:val="16"/>
                <w:szCs w:val="16"/>
              </w:rPr>
            </w:pPr>
            <w:r w:rsidRPr="00F17E6B">
              <w:rPr>
                <w:b/>
                <w:bCs/>
                <w:sz w:val="16"/>
                <w:szCs w:val="16"/>
              </w:rPr>
              <w:t>DISTRICT NO. 7 □</w:t>
            </w:r>
          </w:p>
        </w:tc>
        <w:tc>
          <w:tcPr>
            <w:tcW w:w="2250" w:type="dxa"/>
            <w:tcBorders>
              <w:top w:val="nil"/>
              <w:left w:val="single" w:color="auto" w:sz="18" w:space="0"/>
              <w:bottom w:val="nil"/>
            </w:tcBorders>
            <w:shd w:val="clear" w:color="auto" w:fill="auto"/>
          </w:tcPr>
          <w:p w:rsidRPr="00F17E6B" w:rsidR="00464578" w:rsidP="00F17E6B" w:rsidRDefault="00464578">
            <w:pPr>
              <w:jc w:val="center"/>
              <w:rPr>
                <w:sz w:val="16"/>
                <w:szCs w:val="16"/>
              </w:rPr>
            </w:pPr>
          </w:p>
        </w:tc>
      </w:tr>
      <w:tr w:rsidRPr="00F17E6B" w:rsidR="00D60463" w:rsidTr="007469DD">
        <w:tc>
          <w:tcPr>
            <w:tcW w:w="7495" w:type="dxa"/>
            <w:gridSpan w:val="3"/>
            <w:tcBorders>
              <w:top w:val="nil"/>
              <w:right w:val="single" w:color="auto" w:sz="18" w:space="0"/>
            </w:tcBorders>
            <w:shd w:val="clear" w:color="auto" w:fill="auto"/>
          </w:tcPr>
          <w:p w:rsidRPr="00F17E6B" w:rsidR="00D60463" w:rsidP="00F17E6B" w:rsidRDefault="00D60463">
            <w:pPr>
              <w:jc w:val="center"/>
              <w:rPr>
                <w:b/>
                <w:bCs/>
                <w:i/>
                <w:sz w:val="16"/>
                <w:szCs w:val="16"/>
              </w:rPr>
            </w:pPr>
            <w:r w:rsidRPr="00F17E6B">
              <w:rPr>
                <w:i/>
                <w:sz w:val="16"/>
                <w:szCs w:val="16"/>
              </w:rPr>
              <w:t>(The counties of Fresno, Kings, Merced, San Benito, San Joaquin, Santa Clara, Solano, Tulare and all other counties not included in Districts 1, 2, 3, 4, 5 and 6)</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2275" w:type="dxa"/>
            <w:tcBorders>
              <w:right w:val="nil"/>
            </w:tcBorders>
            <w:shd w:val="clear" w:color="auto" w:fill="auto"/>
          </w:tcPr>
          <w:p w:rsidRPr="00F17E6B" w:rsidR="00D60463" w:rsidP="00F17E6B" w:rsidRDefault="00D60463">
            <w:pPr>
              <w:jc w:val="center"/>
              <w:rPr>
                <w:b/>
                <w:bCs/>
                <w:sz w:val="16"/>
                <w:szCs w:val="16"/>
              </w:rPr>
            </w:pPr>
            <w:r w:rsidRPr="00F17E6B">
              <w:rPr>
                <w:b/>
                <w:bCs/>
                <w:sz w:val="16"/>
                <w:szCs w:val="16"/>
              </w:rPr>
              <w:t>FOR COMM. MEMBER</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523" w:type="dxa"/>
            <w:tcBorders>
              <w:left w:val="nil"/>
              <w:right w:val="single" w:color="auto" w:sz="24" w:space="0"/>
            </w:tcBorders>
            <w:shd w:val="clear" w:color="auto" w:fill="auto"/>
          </w:tcPr>
          <w:p w:rsidRPr="00F17E6B" w:rsidR="00D60463" w:rsidP="00F17E6B" w:rsidRDefault="00D60463">
            <w:pPr>
              <w:jc w:val="center"/>
              <w:rPr>
                <w:b/>
                <w:bCs/>
                <w:sz w:val="16"/>
                <w:szCs w:val="16"/>
              </w:rPr>
            </w:pPr>
            <w:r w:rsidRPr="00F17E6B">
              <w:rPr>
                <w:b/>
                <w:bCs/>
                <w:sz w:val="16"/>
                <w:szCs w:val="16"/>
              </w:rPr>
              <w:t>FOR COMM. ALTERNATE</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697" w:type="dxa"/>
            <w:tcBorders>
              <w:left w:val="single" w:color="auto" w:sz="24" w:space="0"/>
              <w:right w:val="single" w:color="auto" w:sz="18" w:space="0"/>
            </w:tcBorders>
            <w:shd w:val="clear" w:color="auto" w:fill="auto"/>
          </w:tcPr>
          <w:p w:rsidRPr="00F17E6B" w:rsidR="00D60463" w:rsidP="00F17E6B" w:rsidRDefault="00D60463">
            <w:pPr>
              <w:jc w:val="center"/>
              <w:rPr>
                <w:b/>
                <w:bCs/>
                <w:sz w:val="16"/>
                <w:szCs w:val="16"/>
              </w:rPr>
            </w:pPr>
            <w:r w:rsidRPr="00F17E6B">
              <w:rPr>
                <w:b/>
                <w:bCs/>
                <w:sz w:val="16"/>
                <w:szCs w:val="16"/>
              </w:rPr>
              <w:t xml:space="preserve">FOR BOARD MEMBER </w:t>
            </w:r>
          </w:p>
          <w:p w:rsidRPr="00F17E6B" w:rsidR="00D60463" w:rsidP="00F17E6B" w:rsidRDefault="00D60463">
            <w:pPr>
              <w:jc w:val="center"/>
              <w:rPr>
                <w:sz w:val="16"/>
                <w:szCs w:val="16"/>
              </w:rPr>
            </w:pPr>
            <w:r w:rsidRPr="00F17E6B">
              <w:rPr>
                <w:sz w:val="16"/>
                <w:szCs w:val="16"/>
              </w:rPr>
              <w:t xml:space="preserve">(Vote for one)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rPr>
                <w:sz w:val="16"/>
                <w:szCs w:val="16"/>
              </w:rPr>
            </w:pPr>
            <w:r w:rsidRPr="00F17E6B">
              <w:rPr>
                <w:sz w:val="16"/>
                <w:szCs w:val="16"/>
              </w:rPr>
              <w:t>___________________ □</w:t>
            </w:r>
          </w:p>
          <w:p w:rsidRPr="00F17E6B" w:rsidR="00D60463" w:rsidP="00F17E6B" w:rsidRDefault="00D60463">
            <w:pPr>
              <w:jc w:val="center"/>
              <w:rPr>
                <w:b/>
                <w:bCs/>
                <w:sz w:val="16"/>
                <w:szCs w:val="16"/>
              </w:rPr>
            </w:pPr>
            <w:r w:rsidRPr="00F17E6B">
              <w:rPr>
                <w:sz w:val="16"/>
                <w:szCs w:val="16"/>
              </w:rPr>
              <w:t>(Write in Space)</w:t>
            </w:r>
          </w:p>
        </w:tc>
        <w:tc>
          <w:tcPr>
            <w:tcW w:w="2250" w:type="dxa"/>
            <w:tcBorders>
              <w:top w:val="nil"/>
              <w:left w:val="single" w:color="auto" w:sz="18" w:space="0"/>
              <w:bottom w:val="nil"/>
            </w:tcBorders>
            <w:shd w:val="clear" w:color="auto" w:fill="auto"/>
          </w:tcPr>
          <w:p w:rsidRPr="00F17E6B" w:rsidR="00D60463" w:rsidP="00F17E6B" w:rsidRDefault="00D60463">
            <w:pPr>
              <w:jc w:val="center"/>
              <w:rPr>
                <w:sz w:val="16"/>
                <w:szCs w:val="16"/>
              </w:rPr>
            </w:pPr>
          </w:p>
        </w:tc>
      </w:tr>
      <w:tr w:rsidRPr="00F17E6B" w:rsidR="00D60463" w:rsidTr="007469DD">
        <w:tc>
          <w:tcPr>
            <w:tcW w:w="2275" w:type="dxa"/>
            <w:tcBorders>
              <w:right w:val="nil"/>
            </w:tcBorders>
            <w:shd w:val="clear" w:color="auto" w:fill="auto"/>
          </w:tcPr>
          <w:p w:rsidRPr="00F17E6B" w:rsidR="00D60463" w:rsidP="00F17E6B" w:rsidRDefault="00D60463">
            <w:pPr>
              <w:jc w:val="center"/>
              <w:rPr>
                <w:b/>
                <w:bCs/>
                <w:sz w:val="16"/>
                <w:szCs w:val="16"/>
              </w:rPr>
            </w:pPr>
          </w:p>
        </w:tc>
        <w:tc>
          <w:tcPr>
            <w:tcW w:w="2523" w:type="dxa"/>
            <w:tcBorders>
              <w:left w:val="nil"/>
              <w:right w:val="single" w:color="auto" w:sz="24" w:space="0"/>
            </w:tcBorders>
            <w:shd w:val="clear" w:color="auto" w:fill="auto"/>
          </w:tcPr>
          <w:p w:rsidRPr="00F17E6B" w:rsidR="00D60463" w:rsidP="00F17E6B" w:rsidRDefault="00D60463">
            <w:pPr>
              <w:jc w:val="center"/>
              <w:rPr>
                <w:b/>
                <w:bCs/>
                <w:sz w:val="16"/>
                <w:szCs w:val="16"/>
              </w:rPr>
            </w:pPr>
          </w:p>
        </w:tc>
        <w:tc>
          <w:tcPr>
            <w:tcW w:w="2697" w:type="dxa"/>
            <w:tcBorders>
              <w:left w:val="single" w:color="auto" w:sz="24" w:space="0"/>
              <w:right w:val="single" w:color="auto" w:sz="18" w:space="0"/>
            </w:tcBorders>
            <w:shd w:val="clear" w:color="auto" w:fill="auto"/>
          </w:tcPr>
          <w:p w:rsidRPr="00F17E6B" w:rsidR="00464578" w:rsidP="00F17E6B" w:rsidRDefault="00464578">
            <w:pPr>
              <w:jc w:val="center"/>
              <w:rPr>
                <w:b/>
                <w:bCs/>
                <w:sz w:val="16"/>
                <w:szCs w:val="16"/>
              </w:rPr>
            </w:pPr>
            <w:r w:rsidRPr="00F17E6B">
              <w:rPr>
                <w:b/>
                <w:sz w:val="16"/>
                <w:szCs w:val="16"/>
              </w:rPr>
              <w:t>AT-LARGE</w:t>
            </w:r>
            <w:r w:rsidRPr="00F17E6B" w:rsidR="00C22BFD">
              <w:rPr>
                <w:b/>
                <w:sz w:val="16"/>
                <w:szCs w:val="16"/>
              </w:rPr>
              <w:t xml:space="preserve"> </w:t>
            </w:r>
            <w:r w:rsidRPr="00F17E6B">
              <w:rPr>
                <w:sz w:val="16"/>
                <w:szCs w:val="16"/>
              </w:rPr>
              <w:t>(From any independent producer district)</w:t>
            </w:r>
          </w:p>
          <w:p w:rsidRPr="00F17E6B" w:rsidR="00464578" w:rsidP="00F17E6B" w:rsidRDefault="00464578">
            <w:pPr>
              <w:jc w:val="center"/>
              <w:rPr>
                <w:b/>
                <w:bCs/>
                <w:sz w:val="16"/>
                <w:szCs w:val="16"/>
              </w:rPr>
            </w:pPr>
            <w:r w:rsidRPr="00F17E6B">
              <w:rPr>
                <w:b/>
                <w:bCs/>
                <w:sz w:val="16"/>
                <w:szCs w:val="16"/>
              </w:rPr>
              <w:t>FOR BOARD MEMBER</w:t>
            </w:r>
          </w:p>
          <w:p w:rsidRPr="00F17E6B" w:rsidR="00D60463" w:rsidP="00F17E6B" w:rsidRDefault="00464578">
            <w:pPr>
              <w:jc w:val="center"/>
              <w:rPr>
                <w:sz w:val="16"/>
                <w:szCs w:val="16"/>
              </w:rPr>
            </w:pPr>
            <w:r w:rsidRPr="00F17E6B">
              <w:rPr>
                <w:sz w:val="16"/>
                <w:szCs w:val="16"/>
              </w:rPr>
              <w:t>(Vote for one)</w:t>
            </w:r>
          </w:p>
          <w:p w:rsidRPr="00F17E6B" w:rsidR="00464578" w:rsidP="00F17E6B" w:rsidRDefault="00464578">
            <w:pPr>
              <w:jc w:val="center"/>
              <w:rPr>
                <w:sz w:val="16"/>
                <w:szCs w:val="16"/>
              </w:rPr>
            </w:pPr>
            <w:r w:rsidRPr="00F17E6B">
              <w:rPr>
                <w:sz w:val="16"/>
                <w:szCs w:val="16"/>
              </w:rPr>
              <w:t>___________________ □</w:t>
            </w:r>
          </w:p>
        </w:tc>
        <w:tc>
          <w:tcPr>
            <w:tcW w:w="2250" w:type="dxa"/>
            <w:tcBorders>
              <w:top w:val="nil"/>
              <w:left w:val="single" w:color="auto" w:sz="18" w:space="0"/>
            </w:tcBorders>
            <w:shd w:val="clear" w:color="auto" w:fill="auto"/>
          </w:tcPr>
          <w:p w:rsidRPr="00F17E6B" w:rsidR="00D60463" w:rsidP="00F17E6B" w:rsidRDefault="00D60463">
            <w:pPr>
              <w:jc w:val="center"/>
              <w:rPr>
                <w:sz w:val="16"/>
                <w:szCs w:val="16"/>
              </w:rPr>
            </w:pPr>
          </w:p>
        </w:tc>
      </w:tr>
    </w:tbl>
    <w:p w:rsidR="0064178E" w:rsidP="00AE101D" w:rsidRDefault="0064178E">
      <w:pPr>
        <w:jc w:val="both"/>
        <w:rPr>
          <w:sz w:val="16"/>
          <w:szCs w:val="16"/>
        </w:rPr>
      </w:pPr>
    </w:p>
    <w:p w:rsidR="0064178E" w:rsidP="00AE101D" w:rsidRDefault="0064178E">
      <w:pPr>
        <w:jc w:val="both"/>
        <w:rPr>
          <w:sz w:val="16"/>
          <w:szCs w:val="16"/>
        </w:rPr>
      </w:pPr>
    </w:p>
    <w:p w:rsidR="0064178E" w:rsidP="00AE101D" w:rsidRDefault="0064178E">
      <w:pPr>
        <w:jc w:val="both"/>
        <w:rPr>
          <w:sz w:val="16"/>
          <w:szCs w:val="16"/>
        </w:rPr>
      </w:pPr>
    </w:p>
    <w:p w:rsidR="0064178E" w:rsidP="00AE101D" w:rsidRDefault="0064178E">
      <w:pPr>
        <w:jc w:val="both"/>
        <w:rPr>
          <w:sz w:val="16"/>
          <w:szCs w:val="16"/>
        </w:rPr>
      </w:pPr>
    </w:p>
    <w:p w:rsidR="0064178E" w:rsidP="00AE101D" w:rsidRDefault="0064178E">
      <w:pPr>
        <w:jc w:val="both"/>
        <w:rPr>
          <w:sz w:val="16"/>
          <w:szCs w:val="16"/>
        </w:rPr>
      </w:pPr>
    </w:p>
    <w:p w:rsidR="0064178E" w:rsidP="00AE101D" w:rsidRDefault="0064178E">
      <w:pPr>
        <w:jc w:val="both"/>
        <w:rPr>
          <w:sz w:val="16"/>
          <w:szCs w:val="16"/>
        </w:rPr>
      </w:pPr>
    </w:p>
    <w:p w:rsidR="0064178E" w:rsidP="00AE101D" w:rsidRDefault="0064178E">
      <w:pPr>
        <w:jc w:val="both"/>
        <w:rPr>
          <w:sz w:val="16"/>
          <w:szCs w:val="16"/>
        </w:rPr>
      </w:pPr>
    </w:p>
    <w:p w:rsidRPr="009D6AE0" w:rsidR="0064178E" w:rsidP="0064178E" w:rsidRDefault="0064178E">
      <w:pPr>
        <w:rPr>
          <w:b/>
        </w:rPr>
      </w:pPr>
      <w:r w:rsidRPr="009D6AE0">
        <w:rPr>
          <w:b/>
        </w:rPr>
        <w:lastRenderedPageBreak/>
        <w:t>MAP OF INDEPENDENT CALIFORNIA PRUNE PRODUCERS VOTING DISTRICTS</w:t>
      </w:r>
    </w:p>
    <w:p w:rsidRPr="009D6AE0" w:rsidR="0064178E" w:rsidP="0064178E" w:rsidRDefault="0064178E"/>
    <w:p w:rsidRPr="00E077D1" w:rsidR="0064178E" w:rsidP="0064178E" w:rsidRDefault="0064178E">
      <w:pPr>
        <w:rPr>
          <w:sz w:val="22"/>
          <w:szCs w:val="22"/>
        </w:rPr>
      </w:pPr>
      <w:r w:rsidRPr="00E077D1">
        <w:rPr>
          <w:sz w:val="22"/>
          <w:szCs w:val="22"/>
        </w:rPr>
        <w:t>Key:</w:t>
      </w:r>
    </w:p>
    <w:p w:rsidRPr="00E077D1" w:rsidR="0064178E" w:rsidP="0064178E" w:rsidRDefault="0064178E">
      <w:pPr>
        <w:rPr>
          <w:sz w:val="22"/>
          <w:szCs w:val="22"/>
        </w:rPr>
      </w:pPr>
      <w:r w:rsidRPr="00E077D1">
        <w:rPr>
          <w:sz w:val="22"/>
          <w:szCs w:val="22"/>
          <w:u w:val="single"/>
        </w:rPr>
        <w:t>District 1 Counties</w:t>
      </w:r>
      <w:r w:rsidRPr="00E077D1">
        <w:rPr>
          <w:sz w:val="22"/>
          <w:szCs w:val="22"/>
        </w:rPr>
        <w:t>:  Colusa, Glenn, Solano, and Yolo</w:t>
      </w:r>
    </w:p>
    <w:p w:rsidRPr="00E077D1" w:rsidR="0064178E" w:rsidP="0064178E" w:rsidRDefault="0064178E">
      <w:pPr>
        <w:rPr>
          <w:sz w:val="22"/>
          <w:szCs w:val="22"/>
        </w:rPr>
      </w:pPr>
    </w:p>
    <w:p w:rsidRPr="00E077D1" w:rsidR="0064178E" w:rsidP="0064178E" w:rsidRDefault="0064178E">
      <w:pPr>
        <w:rPr>
          <w:sz w:val="22"/>
          <w:szCs w:val="22"/>
        </w:rPr>
      </w:pPr>
      <w:r w:rsidRPr="00E077D1">
        <w:rPr>
          <w:sz w:val="22"/>
          <w:szCs w:val="22"/>
          <w:u w:val="single"/>
        </w:rPr>
        <w:t>District 2 Counties</w:t>
      </w:r>
      <w:r w:rsidRPr="00E077D1">
        <w:rPr>
          <w:sz w:val="22"/>
          <w:szCs w:val="22"/>
        </w:rPr>
        <w:t>:  That portion of Sutter County north of a line extending along Franklin Road easterly to the Yuba County line and westerly to the Colusa County line</w:t>
      </w:r>
    </w:p>
    <w:p w:rsidRPr="009D6AE0" w:rsidR="0064178E" w:rsidP="0064178E" w:rsidRDefault="00501A87">
      <w:r w:rsidRPr="009D6AE0">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margin-left:116.2pt;margin-top:98.75pt;width:423.45pt;height:459.7pt;z-index:-251658752;visibility:visible;mso-position-horizontal-relative:margin;mso-position-vertical-relative:margin" wrapcoords="-41 0 -41 21562 21600 21562 21600 0 -41 0" o:spid="_x0000_s1028" type="#_x0000_t75">
            <v:imagedata o:title="" r:id="rId7"/>
            <w10:wrap type="tight" anchorx="margin" anchory="margin"/>
          </v:shape>
        </w:pict>
      </w:r>
    </w:p>
    <w:p w:rsidRPr="00E077D1" w:rsidR="0064178E" w:rsidP="0064178E" w:rsidRDefault="0064178E">
      <w:pPr>
        <w:rPr>
          <w:sz w:val="22"/>
          <w:szCs w:val="22"/>
        </w:rPr>
      </w:pPr>
      <w:r w:rsidRPr="00E077D1">
        <w:rPr>
          <w:sz w:val="22"/>
          <w:szCs w:val="22"/>
          <w:u w:val="single"/>
        </w:rPr>
        <w:t>District 3 Counties</w:t>
      </w:r>
      <w:r w:rsidRPr="00E077D1">
        <w:rPr>
          <w:sz w:val="22"/>
          <w:szCs w:val="22"/>
        </w:rPr>
        <w:t>:  That portion of Sutter County south of the line extending along Franklin Road easterly to the Yuba County Line and westerly to the Colusa County line</w:t>
      </w:r>
    </w:p>
    <w:p w:rsidRPr="00E077D1" w:rsidR="0064178E" w:rsidP="0064178E" w:rsidRDefault="0064178E">
      <w:pPr>
        <w:rPr>
          <w:sz w:val="22"/>
          <w:szCs w:val="22"/>
        </w:rPr>
      </w:pPr>
    </w:p>
    <w:p w:rsidRPr="00E077D1" w:rsidR="0064178E" w:rsidP="0064178E" w:rsidRDefault="0064178E">
      <w:pPr>
        <w:rPr>
          <w:sz w:val="22"/>
          <w:szCs w:val="22"/>
        </w:rPr>
      </w:pPr>
      <w:r w:rsidRPr="00E077D1">
        <w:rPr>
          <w:sz w:val="22"/>
          <w:szCs w:val="22"/>
          <w:u w:val="single"/>
        </w:rPr>
        <w:t>District 4 Counties</w:t>
      </w:r>
      <w:r w:rsidRPr="00E077D1">
        <w:rPr>
          <w:sz w:val="22"/>
          <w:szCs w:val="22"/>
        </w:rPr>
        <w:t xml:space="preserve">:  Alpine, Del Norte, El Dorado, </w:t>
      </w:r>
      <w:proofErr w:type="spellStart"/>
      <w:r w:rsidRPr="00E077D1">
        <w:rPr>
          <w:sz w:val="22"/>
          <w:szCs w:val="22"/>
        </w:rPr>
        <w:t>Humbolt</w:t>
      </w:r>
      <w:proofErr w:type="spellEnd"/>
      <w:r w:rsidRPr="00E077D1">
        <w:rPr>
          <w:sz w:val="22"/>
          <w:szCs w:val="22"/>
        </w:rPr>
        <w:t>, Lake, Lassen, Mendocino, Modoc, Napa, Nevada, Placer, Plumas, Sacramento, Shasta, Sierra, Siskiyou, Sonoma, Tehama and Trinity</w:t>
      </w:r>
    </w:p>
    <w:p w:rsidRPr="00E077D1" w:rsidR="0064178E" w:rsidP="0064178E" w:rsidRDefault="0064178E">
      <w:pPr>
        <w:rPr>
          <w:sz w:val="22"/>
          <w:szCs w:val="22"/>
        </w:rPr>
      </w:pPr>
    </w:p>
    <w:p w:rsidRPr="00E077D1" w:rsidR="0064178E" w:rsidP="0064178E" w:rsidRDefault="0064178E">
      <w:pPr>
        <w:rPr>
          <w:sz w:val="22"/>
          <w:szCs w:val="22"/>
        </w:rPr>
      </w:pPr>
      <w:r w:rsidRPr="00E077D1">
        <w:rPr>
          <w:sz w:val="22"/>
          <w:szCs w:val="22"/>
          <w:u w:val="single"/>
        </w:rPr>
        <w:t>District 5 County</w:t>
      </w:r>
      <w:r w:rsidRPr="00E077D1">
        <w:rPr>
          <w:sz w:val="22"/>
          <w:szCs w:val="22"/>
        </w:rPr>
        <w:t>:  Butte County</w:t>
      </w:r>
    </w:p>
    <w:p w:rsidRPr="00E077D1" w:rsidR="0064178E" w:rsidP="0064178E" w:rsidRDefault="0064178E">
      <w:pPr>
        <w:rPr>
          <w:sz w:val="22"/>
          <w:szCs w:val="22"/>
        </w:rPr>
      </w:pPr>
    </w:p>
    <w:p w:rsidRPr="00E077D1" w:rsidR="0064178E" w:rsidP="0064178E" w:rsidRDefault="0064178E">
      <w:pPr>
        <w:rPr>
          <w:sz w:val="22"/>
          <w:szCs w:val="22"/>
        </w:rPr>
      </w:pPr>
      <w:r w:rsidRPr="00E077D1">
        <w:rPr>
          <w:sz w:val="22"/>
          <w:szCs w:val="22"/>
          <w:u w:val="single"/>
        </w:rPr>
        <w:t>District 6 County</w:t>
      </w:r>
      <w:r w:rsidRPr="00E077D1">
        <w:rPr>
          <w:sz w:val="22"/>
          <w:szCs w:val="22"/>
        </w:rPr>
        <w:t>:  Yuba County</w:t>
      </w:r>
    </w:p>
    <w:p w:rsidRPr="00E077D1" w:rsidR="0064178E" w:rsidP="0064178E" w:rsidRDefault="0064178E">
      <w:pPr>
        <w:rPr>
          <w:sz w:val="22"/>
          <w:szCs w:val="22"/>
        </w:rPr>
      </w:pPr>
    </w:p>
    <w:p w:rsidRPr="00E077D1" w:rsidR="0064178E" w:rsidP="0064178E" w:rsidRDefault="0064178E">
      <w:pPr>
        <w:rPr>
          <w:sz w:val="22"/>
          <w:szCs w:val="22"/>
        </w:rPr>
      </w:pPr>
      <w:r w:rsidRPr="00E077D1">
        <w:rPr>
          <w:sz w:val="22"/>
          <w:szCs w:val="22"/>
          <w:u w:val="single"/>
        </w:rPr>
        <w:t>District 7 Counties</w:t>
      </w:r>
      <w:r w:rsidRPr="00E077D1">
        <w:rPr>
          <w:sz w:val="22"/>
          <w:szCs w:val="22"/>
        </w:rPr>
        <w:t>:  Fresno, Kern, King, Madera, Merced, San Benito, San Joaquin, Santa Clara, Tulare, and all other counties not included in District 1,2,3,4,5, or 6</w:t>
      </w:r>
    </w:p>
    <w:p w:rsidRPr="00E077D1" w:rsidR="00E077D1" w:rsidP="0064178E" w:rsidRDefault="00E077D1">
      <w:pPr>
        <w:rPr>
          <w:sz w:val="22"/>
          <w:szCs w:val="22"/>
        </w:rPr>
      </w:pPr>
    </w:p>
    <w:p w:rsidR="00E077D1" w:rsidP="0064178E" w:rsidRDefault="00E077D1">
      <w:pPr>
        <w:rPr>
          <w:sz w:val="15"/>
          <w:szCs w:val="15"/>
        </w:rPr>
      </w:pPr>
    </w:p>
    <w:p w:rsidR="00E077D1" w:rsidP="0064178E" w:rsidRDefault="00E077D1">
      <w:pPr>
        <w:rPr>
          <w:sz w:val="15"/>
          <w:szCs w:val="15"/>
        </w:rPr>
      </w:pPr>
    </w:p>
    <w:p w:rsidRPr="00E077D1" w:rsidR="0064178E" w:rsidP="0064178E" w:rsidRDefault="0064178E">
      <w:pPr>
        <w:rPr>
          <w:sz w:val="15"/>
          <w:szCs w:val="15"/>
        </w:rPr>
      </w:pPr>
      <w:r w:rsidRPr="00E077D1">
        <w:rPr>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077D1" w:rsidR="0064178E" w:rsidP="0064178E" w:rsidRDefault="0064178E">
      <w:pPr>
        <w:rPr>
          <w:sz w:val="15"/>
          <w:szCs w:val="15"/>
        </w:rPr>
      </w:pPr>
    </w:p>
    <w:p w:rsidRPr="00E077D1" w:rsidR="0064178E" w:rsidP="0064178E" w:rsidRDefault="0064178E">
      <w:pPr>
        <w:rPr>
          <w:sz w:val="15"/>
          <w:szCs w:val="15"/>
        </w:rPr>
      </w:pPr>
      <w:r w:rsidRPr="00E077D1">
        <w:rPr>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4178E" w:rsidR="00671277" w:rsidP="0064178E" w:rsidRDefault="0064178E">
      <w:pPr>
        <w:rPr>
          <w:sz w:val="22"/>
          <w:szCs w:val="22"/>
        </w:rPr>
      </w:pPr>
      <w:r w:rsidRPr="00E077D1">
        <w:rPr>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E077D1">
        <w:rPr>
          <w:sz w:val="15"/>
          <w:szCs w:val="15"/>
        </w:rPr>
        <w:t>all of</w:t>
      </w:r>
      <w:proofErr w:type="gramEnd"/>
      <w:r w:rsidRPr="00E077D1">
        <w:rPr>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E077D1">
          <w:rPr>
            <w:rStyle w:val="Hyperlink"/>
            <w:sz w:val="15"/>
            <w:szCs w:val="15"/>
          </w:rPr>
          <w:t>program.intake@usda.gov</w:t>
        </w:r>
      </w:hyperlink>
      <w:r w:rsidRPr="00E077D1">
        <w:rPr>
          <w:sz w:val="15"/>
          <w:szCs w:val="15"/>
        </w:rPr>
        <w:t>.  USDA is an equal opportunity provider, employer, and lender.</w:t>
      </w:r>
    </w:p>
    <w:sectPr w:rsidRPr="0064178E" w:rsidR="00671277" w:rsidSect="0064178E">
      <w:headerReference w:type="default" r:id="rId9"/>
      <w:footerReference w:type="default" r:id="rId10"/>
      <w:pgSz w:w="12240" w:h="15840" w:code="1"/>
      <w:pgMar w:top="1080" w:right="1440" w:bottom="90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37F" w:rsidRDefault="002F137F">
      <w:r>
        <w:separator/>
      </w:r>
    </w:p>
  </w:endnote>
  <w:endnote w:type="continuationSeparator" w:id="0">
    <w:p w:rsidR="002F137F" w:rsidRDefault="002F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ED" w:rsidRPr="00952E23" w:rsidRDefault="00F26CB9" w:rsidP="00952E23">
    <w:pPr>
      <w:pStyle w:val="Footer"/>
      <w:rPr>
        <w:b/>
        <w:sz w:val="18"/>
        <w:szCs w:val="18"/>
      </w:rPr>
    </w:pPr>
    <w:r>
      <w:rPr>
        <w:b/>
        <w:sz w:val="18"/>
        <w:szCs w:val="18"/>
      </w:rPr>
      <w:t xml:space="preserve">Exp. </w:t>
    </w:r>
    <w:r w:rsidR="00E077D1">
      <w:rPr>
        <w:b/>
        <w:sz w:val="18"/>
        <w:szCs w:val="18"/>
      </w:rPr>
      <w:t>x/</w:t>
    </w:r>
    <w:proofErr w:type="spellStart"/>
    <w:r w:rsidR="00E077D1">
      <w:rPr>
        <w:b/>
        <w:sz w:val="18"/>
        <w:szCs w:val="18"/>
      </w:rPr>
      <w:t>xxxx</w:t>
    </w:r>
    <w:proofErr w:type="spellEnd"/>
    <w:r w:rsidR="00E077D1">
      <w:rPr>
        <w:b/>
        <w:sz w:val="18"/>
        <w:szCs w:val="18"/>
      </w:rPr>
      <w:t>.</w:t>
    </w:r>
    <w:r w:rsidR="003C7EED" w:rsidRPr="0088133C">
      <w:rPr>
        <w:b/>
        <w:sz w:val="18"/>
        <w:szCs w:val="18"/>
      </w:rPr>
      <w:t xml:space="preserve"> Destroy previous editions</w:t>
    </w:r>
    <w:r w:rsidR="00F17E6B">
      <w:rPr>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37F" w:rsidRDefault="002F137F">
      <w:r>
        <w:separator/>
      </w:r>
    </w:p>
  </w:footnote>
  <w:footnote w:type="continuationSeparator" w:id="0">
    <w:p w:rsidR="002F137F" w:rsidRDefault="002F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ED" w:rsidRPr="00952E23" w:rsidRDefault="003C7EED" w:rsidP="00952E23">
    <w:pPr>
      <w:pStyle w:val="Header"/>
      <w:tabs>
        <w:tab w:val="clear" w:pos="8640"/>
        <w:tab w:val="right" w:pos="9360"/>
      </w:tabs>
      <w:rPr>
        <w:sz w:val="18"/>
        <w:szCs w:val="18"/>
        <w:u w:val="single"/>
      </w:rPr>
    </w:pPr>
    <w:r>
      <w:rPr>
        <w:b/>
        <w:sz w:val="18"/>
        <w:szCs w:val="18"/>
        <w:u w:val="single"/>
      </w:rPr>
      <w:tab/>
    </w:r>
    <w:r>
      <w:rPr>
        <w:b/>
        <w:sz w:val="18"/>
        <w:szCs w:val="18"/>
        <w:u w:val="single"/>
      </w:rPr>
      <w:tab/>
    </w:r>
    <w:r w:rsidRPr="00952E23">
      <w:rPr>
        <w:b/>
        <w:sz w:val="18"/>
        <w:szCs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27A0A"/>
    <w:multiLevelType w:val="hybridMultilevel"/>
    <w:tmpl w:val="60B215F8"/>
    <w:lvl w:ilvl="0" w:tplc="37A05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1009A"/>
    <w:multiLevelType w:val="hybridMultilevel"/>
    <w:tmpl w:val="998C27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68011C"/>
    <w:multiLevelType w:val="hybridMultilevel"/>
    <w:tmpl w:val="8B1AE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3836"/>
    <w:rsid w:val="00043F88"/>
    <w:rsid w:val="00061DB3"/>
    <w:rsid w:val="00065445"/>
    <w:rsid w:val="000719FA"/>
    <w:rsid w:val="0008333F"/>
    <w:rsid w:val="00104831"/>
    <w:rsid w:val="00113C5B"/>
    <w:rsid w:val="00121036"/>
    <w:rsid w:val="001A4879"/>
    <w:rsid w:val="001E5663"/>
    <w:rsid w:val="00226024"/>
    <w:rsid w:val="002473A7"/>
    <w:rsid w:val="002A0C67"/>
    <w:rsid w:val="002F137F"/>
    <w:rsid w:val="003231E3"/>
    <w:rsid w:val="003A230F"/>
    <w:rsid w:val="003C7EED"/>
    <w:rsid w:val="00464578"/>
    <w:rsid w:val="00480CCE"/>
    <w:rsid w:val="00501A87"/>
    <w:rsid w:val="00503DE3"/>
    <w:rsid w:val="00510CC1"/>
    <w:rsid w:val="0052106A"/>
    <w:rsid w:val="00553FE9"/>
    <w:rsid w:val="005F7380"/>
    <w:rsid w:val="0061517C"/>
    <w:rsid w:val="0064178E"/>
    <w:rsid w:val="00644FE5"/>
    <w:rsid w:val="00671277"/>
    <w:rsid w:val="006E0F43"/>
    <w:rsid w:val="006E71A0"/>
    <w:rsid w:val="007469DD"/>
    <w:rsid w:val="007C49E9"/>
    <w:rsid w:val="008315C6"/>
    <w:rsid w:val="00853836"/>
    <w:rsid w:val="00877716"/>
    <w:rsid w:val="0088133C"/>
    <w:rsid w:val="008C4A19"/>
    <w:rsid w:val="008E01D7"/>
    <w:rsid w:val="008F0B2B"/>
    <w:rsid w:val="00916C46"/>
    <w:rsid w:val="00952E23"/>
    <w:rsid w:val="00965496"/>
    <w:rsid w:val="009D6AE0"/>
    <w:rsid w:val="00A76D45"/>
    <w:rsid w:val="00AD7302"/>
    <w:rsid w:val="00AE101D"/>
    <w:rsid w:val="00B02EA4"/>
    <w:rsid w:val="00B3798B"/>
    <w:rsid w:val="00B568E8"/>
    <w:rsid w:val="00B74AA0"/>
    <w:rsid w:val="00BB2834"/>
    <w:rsid w:val="00C20774"/>
    <w:rsid w:val="00C22BFD"/>
    <w:rsid w:val="00C55A68"/>
    <w:rsid w:val="00C668FA"/>
    <w:rsid w:val="00CA1D80"/>
    <w:rsid w:val="00CB68D0"/>
    <w:rsid w:val="00CF2E82"/>
    <w:rsid w:val="00CF440F"/>
    <w:rsid w:val="00D60463"/>
    <w:rsid w:val="00D976A0"/>
    <w:rsid w:val="00DA6473"/>
    <w:rsid w:val="00E077D1"/>
    <w:rsid w:val="00E07B9F"/>
    <w:rsid w:val="00E37BF1"/>
    <w:rsid w:val="00E72F08"/>
    <w:rsid w:val="00F17E6B"/>
    <w:rsid w:val="00F26CB9"/>
    <w:rsid w:val="00F673D5"/>
    <w:rsid w:val="00F9535E"/>
    <w:rsid w:val="00FD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AB402B-9765-4DD5-83D9-7BA4BFF4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rFonts w:ascii="Univers" w:hAnsi="Univers"/>
      <w:b/>
      <w:sz w:val="18"/>
      <w:szCs w:val="18"/>
    </w:rPr>
  </w:style>
  <w:style w:type="paragraph" w:styleId="Heading2">
    <w:name w:val="heading 2"/>
    <w:basedOn w:val="Normal"/>
    <w:next w:val="Normal"/>
    <w:qFormat/>
    <w:pPr>
      <w:keepNext/>
      <w:tabs>
        <w:tab w:val="left" w:pos="360"/>
      </w:tabs>
      <w:jc w:val="center"/>
      <w:outlineLvl w:val="1"/>
    </w:pPr>
    <w:rPr>
      <w:b/>
      <w:bCs/>
      <w:sz w:val="20"/>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tabs>
        <w:tab w:val="left" w:pos="360"/>
      </w:tabs>
      <w:jc w:val="both"/>
    </w:pPr>
    <w:rPr>
      <w:sz w:val="18"/>
      <w:szCs w:val="18"/>
    </w:rPr>
  </w:style>
  <w:style w:type="paragraph" w:styleId="Title">
    <w:name w:val="Title"/>
    <w:basedOn w:val="Normal"/>
    <w:qFormat/>
    <w:pPr>
      <w:jc w:val="center"/>
    </w:pPr>
    <w:rPr>
      <w:b/>
      <w:sz w:val="20"/>
      <w:szCs w:val="28"/>
    </w:rPr>
  </w:style>
  <w:style w:type="paragraph" w:styleId="Subtitle">
    <w:name w:val="Subtitle"/>
    <w:basedOn w:val="Normal"/>
    <w:qFormat/>
    <w:pPr>
      <w:spacing w:before="120" w:after="120"/>
      <w:jc w:val="center"/>
    </w:pPr>
    <w:rPr>
      <w:rFonts w:ascii="Univers" w:hAnsi="Univers"/>
      <w:b/>
      <w:sz w:val="28"/>
      <w:szCs w:val="28"/>
    </w:rPr>
  </w:style>
  <w:style w:type="table" w:styleId="TableGrid">
    <w:name w:val="Table Grid"/>
    <w:basedOn w:val="TableNormal"/>
    <w:rsid w:val="00952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101D"/>
    <w:rPr>
      <w:rFonts w:ascii="Calibri" w:eastAsia="Calibri" w:hAnsi="Calibri"/>
      <w:sz w:val="22"/>
      <w:szCs w:val="22"/>
    </w:rPr>
  </w:style>
  <w:style w:type="character" w:styleId="Hyperlink">
    <w:name w:val="Hyperlink"/>
    <w:uiPriority w:val="99"/>
    <w:unhideWhenUsed/>
    <w:rsid w:val="0064178E"/>
    <w:rPr>
      <w:color w:val="0000FF"/>
      <w:u w:val="single"/>
    </w:rPr>
  </w:style>
  <w:style w:type="character" w:styleId="CommentReference">
    <w:name w:val="annotation reference"/>
    <w:rsid w:val="00CA1D80"/>
    <w:rPr>
      <w:sz w:val="16"/>
      <w:szCs w:val="16"/>
    </w:rPr>
  </w:style>
  <w:style w:type="paragraph" w:styleId="CommentText">
    <w:name w:val="annotation text"/>
    <w:basedOn w:val="Normal"/>
    <w:link w:val="CommentTextChar"/>
    <w:rsid w:val="00CA1D80"/>
    <w:rPr>
      <w:sz w:val="20"/>
      <w:szCs w:val="20"/>
    </w:rPr>
  </w:style>
  <w:style w:type="character" w:customStyle="1" w:styleId="CommentTextChar">
    <w:name w:val="Comment Text Char"/>
    <w:basedOn w:val="DefaultParagraphFont"/>
    <w:link w:val="CommentText"/>
    <w:rsid w:val="00CA1D80"/>
  </w:style>
  <w:style w:type="paragraph" w:styleId="CommentSubject">
    <w:name w:val="annotation subject"/>
    <w:basedOn w:val="CommentText"/>
    <w:next w:val="CommentText"/>
    <w:link w:val="CommentSubjectChar"/>
    <w:rsid w:val="00CA1D80"/>
    <w:rPr>
      <w:b/>
      <w:bCs/>
    </w:rPr>
  </w:style>
  <w:style w:type="character" w:customStyle="1" w:styleId="CommentSubjectChar">
    <w:name w:val="Comment Subject Char"/>
    <w:link w:val="CommentSubject"/>
    <w:rsid w:val="00CA1D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OMB# 0581-0178</vt:lpstr>
    </vt:vector>
  </TitlesOfParts>
  <Company>California Dried Plum Board</Company>
  <LinksUpToDate>false</LinksUpToDate>
  <CharactersWithSpaces>11071</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0581-0178</dc:title>
  <dc:subject/>
  <dc:creator>Marilynne Ann Wright</dc:creator>
  <cp:keywords/>
  <dc:description/>
  <cp:lastModifiedBy>Gilham, Norma - AMS</cp:lastModifiedBy>
  <cp:revision>2</cp:revision>
  <cp:lastPrinted>2017-03-22T18:39:00Z</cp:lastPrinted>
  <dcterms:created xsi:type="dcterms:W3CDTF">2020-05-01T16:35:00Z</dcterms:created>
  <dcterms:modified xsi:type="dcterms:W3CDTF">2020-05-01T16:35:00Z</dcterms:modified>
</cp:coreProperties>
</file>