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0B2B" w:rsidR="00AD3B43" w:rsidP="00440B2B" w:rsidRDefault="00AD3B43" w14:paraId="0DF2D2C5" w14:textId="77777777">
      <w:pPr>
        <w:pStyle w:val="NoSpacing"/>
      </w:pPr>
    </w:p>
    <w:p w:rsidRPr="00440B2B" w:rsidR="00AD3B43" w:rsidP="00440B2B" w:rsidRDefault="00AD3B43" w14:paraId="378C915B" w14:textId="77777777">
      <w:pPr>
        <w:pStyle w:val="NoSpacing"/>
        <w:jc w:val="center"/>
      </w:pPr>
      <w:r w:rsidRPr="00440B2B">
        <w:t>U.S. DEPARTMENT OF AGRICULTURE</w:t>
      </w:r>
    </w:p>
    <w:p w:rsidRPr="00440B2B" w:rsidR="00AD3B43" w:rsidP="00440B2B" w:rsidRDefault="00AD3B43" w14:paraId="26B115F8" w14:textId="77777777">
      <w:pPr>
        <w:pStyle w:val="NoSpacing"/>
        <w:jc w:val="center"/>
      </w:pPr>
      <w:r w:rsidRPr="00440B2B">
        <w:t>FOOD AND NUTRITION SERVICE</w:t>
      </w:r>
    </w:p>
    <w:p w:rsidRPr="00440B2B" w:rsidR="00AD3B43" w:rsidP="00440B2B" w:rsidRDefault="00AD3B43" w14:paraId="72A490A0" w14:textId="77777777">
      <w:pPr>
        <w:pStyle w:val="NoSpacing"/>
        <w:jc w:val="center"/>
      </w:pPr>
    </w:p>
    <w:p w:rsidRPr="00440B2B" w:rsidR="00AD3B43" w:rsidP="00440B2B" w:rsidRDefault="00AD3B43" w14:paraId="2E4D398B" w14:textId="77777777">
      <w:pPr>
        <w:pStyle w:val="NoSpacing"/>
        <w:jc w:val="center"/>
      </w:pPr>
    </w:p>
    <w:p w:rsidRPr="00440B2B" w:rsidR="00AD3B43" w:rsidP="00440B2B" w:rsidRDefault="00AD3B43" w14:paraId="63A5673B" w14:textId="77777777">
      <w:pPr>
        <w:pStyle w:val="NoSpacing"/>
        <w:jc w:val="center"/>
      </w:pPr>
      <w:r w:rsidRPr="00440B2B">
        <w:t>Supplemental Nutrition Assistance Program (SNAP)</w:t>
      </w:r>
    </w:p>
    <w:p w:rsidRPr="00440B2B" w:rsidR="00AD3B43" w:rsidP="00440B2B" w:rsidRDefault="00AD3B43" w14:paraId="5B762530" w14:textId="77777777">
      <w:pPr>
        <w:pStyle w:val="NoSpacing"/>
        <w:jc w:val="center"/>
      </w:pPr>
    </w:p>
    <w:p w:rsidRPr="00440B2B" w:rsidR="007B2517" w:rsidP="007B2517" w:rsidRDefault="007B2517" w14:paraId="5E7D8BB6" w14:textId="77777777">
      <w:pPr>
        <w:pStyle w:val="NoSpacing"/>
        <w:jc w:val="center"/>
      </w:pPr>
    </w:p>
    <w:p w:rsidRPr="00440B2B" w:rsidR="00AD3B43" w:rsidP="007B2517" w:rsidRDefault="2801E754" w14:paraId="1165A6D4" w14:textId="4607D01E">
      <w:pPr>
        <w:pStyle w:val="NoSpacing"/>
        <w:jc w:val="center"/>
      </w:pPr>
      <w:r>
        <w:t xml:space="preserve">Fiscal Year </w:t>
      </w:r>
      <w:r w:rsidRPr="00F71FCC" w:rsidR="00BD3E3E">
        <w:rPr>
          <w:highlight w:val="yellow"/>
        </w:rPr>
        <w:t>20</w:t>
      </w:r>
      <w:r w:rsidRPr="00F71FCC" w:rsidR="00192319">
        <w:rPr>
          <w:highlight w:val="yellow"/>
        </w:rPr>
        <w:t>XX</w:t>
      </w:r>
      <w:r>
        <w:t xml:space="preserve"> </w:t>
      </w:r>
      <w:r w:rsidR="450076D0">
        <w:t>Process and Technology Improvement Grants</w:t>
      </w:r>
    </w:p>
    <w:p w:rsidRPr="00440B2B" w:rsidR="00AD3B43" w:rsidP="00440B2B" w:rsidRDefault="00AD3B43" w14:paraId="03BDC11A" w14:textId="77777777">
      <w:pPr>
        <w:pStyle w:val="NoSpacing"/>
        <w:jc w:val="center"/>
      </w:pPr>
    </w:p>
    <w:p w:rsidRPr="00440B2B" w:rsidR="00AD3B43" w:rsidP="00440B2B" w:rsidRDefault="00AD3B43" w14:paraId="21A5AAC2" w14:textId="77777777">
      <w:pPr>
        <w:pStyle w:val="NoSpacing"/>
        <w:jc w:val="center"/>
      </w:pPr>
    </w:p>
    <w:p w:rsidRPr="00440B2B" w:rsidR="00AD3B43" w:rsidP="00440B2B" w:rsidRDefault="00AD3B43" w14:paraId="6B94A3AC" w14:textId="77777777">
      <w:pPr>
        <w:pStyle w:val="NoSpacing"/>
        <w:jc w:val="center"/>
      </w:pPr>
    </w:p>
    <w:p w:rsidRPr="00440B2B" w:rsidR="00AD3B43" w:rsidP="00440B2B" w:rsidRDefault="00AD3B43" w14:paraId="4057FD76" w14:textId="77777777">
      <w:pPr>
        <w:pStyle w:val="NoSpacing"/>
        <w:jc w:val="center"/>
      </w:pPr>
    </w:p>
    <w:p w:rsidRPr="00440B2B" w:rsidR="00AD3B43" w:rsidP="00440B2B" w:rsidRDefault="5A007E70" w14:paraId="0AA37B00" w14:textId="60DEB51E">
      <w:pPr>
        <w:pStyle w:val="NoSpacing"/>
        <w:jc w:val="center"/>
      </w:pPr>
      <w:r>
        <w:t>REQUEST FOR APPLICATIONS</w:t>
      </w:r>
    </w:p>
    <w:p w:rsidRPr="00440B2B" w:rsidR="00AD3B43" w:rsidP="00440B2B" w:rsidRDefault="00AD3B43" w14:paraId="3CB26E64" w14:textId="77777777">
      <w:pPr>
        <w:pStyle w:val="NoSpacing"/>
        <w:jc w:val="center"/>
      </w:pPr>
    </w:p>
    <w:p w:rsidRPr="00440B2B" w:rsidR="00AD3B43" w:rsidP="00440B2B" w:rsidRDefault="00AD3B43" w14:paraId="2441BF6E" w14:textId="77777777">
      <w:pPr>
        <w:pStyle w:val="NoSpacing"/>
        <w:jc w:val="center"/>
      </w:pPr>
    </w:p>
    <w:p w:rsidRPr="00440B2B" w:rsidR="00AD3B43" w:rsidP="00440B2B" w:rsidRDefault="00AD3B43" w14:paraId="0959B548" w14:textId="77777777">
      <w:pPr>
        <w:pStyle w:val="NoSpacing"/>
        <w:jc w:val="center"/>
      </w:pPr>
    </w:p>
    <w:p w:rsidRPr="00440B2B" w:rsidR="00AD3B43" w:rsidP="00440B2B" w:rsidRDefault="00AD3B43" w14:paraId="518C4839" w14:textId="77777777">
      <w:pPr>
        <w:pStyle w:val="NoSpacing"/>
        <w:jc w:val="center"/>
      </w:pPr>
    </w:p>
    <w:p w:rsidRPr="00440B2B" w:rsidR="00AD3B43" w:rsidP="00440B2B" w:rsidRDefault="00AD3B43" w14:paraId="0DBB8DF9" w14:textId="77777777">
      <w:pPr>
        <w:pStyle w:val="NoSpacing"/>
        <w:jc w:val="center"/>
      </w:pPr>
      <w:r w:rsidRPr="00440B2B">
        <w:t>CFDA#: 10.580</w:t>
      </w:r>
    </w:p>
    <w:p w:rsidRPr="00440B2B" w:rsidR="00AD3B43" w:rsidP="00440B2B" w:rsidRDefault="00AD3B43" w14:paraId="6F424612" w14:textId="77777777">
      <w:pPr>
        <w:pStyle w:val="NoSpacing"/>
        <w:jc w:val="center"/>
      </w:pPr>
    </w:p>
    <w:p w:rsidRPr="00440B2B" w:rsidR="00AD3B43" w:rsidP="00440B2B" w:rsidRDefault="00AD3B43" w14:paraId="5C871EB8" w14:textId="77777777">
      <w:pPr>
        <w:pStyle w:val="NoSpacing"/>
        <w:jc w:val="center"/>
      </w:pPr>
    </w:p>
    <w:p w:rsidR="00AD3B43" w:rsidP="00440B2B" w:rsidRDefault="00AD3B43" w14:paraId="46B24E30" w14:textId="3C70AC66">
      <w:pPr>
        <w:pStyle w:val="NoSpacing"/>
        <w:jc w:val="center"/>
      </w:pPr>
    </w:p>
    <w:p w:rsidRPr="00440B2B" w:rsidR="00AD3B43" w:rsidP="00440B2B" w:rsidRDefault="00AD3B43" w14:paraId="41F2D9D6" w14:textId="77777777">
      <w:pPr>
        <w:pStyle w:val="NoSpacing"/>
        <w:jc w:val="center"/>
      </w:pPr>
    </w:p>
    <w:p w:rsidRPr="00440B2B" w:rsidR="00AD3B43" w:rsidP="00440B2B" w:rsidRDefault="00AD3B43" w14:paraId="1C9BC4DB" w14:textId="77777777">
      <w:pPr>
        <w:pStyle w:val="NoSpacing"/>
        <w:jc w:val="center"/>
      </w:pPr>
      <w:r w:rsidRPr="00440B2B">
        <w:t>DATES:</w:t>
      </w:r>
    </w:p>
    <w:p w:rsidRPr="00440B2B" w:rsidR="00AD3B43" w:rsidP="00440B2B" w:rsidRDefault="00AD3B43" w14:paraId="1EDBBE6E" w14:textId="77777777">
      <w:pPr>
        <w:pStyle w:val="NoSpacing"/>
        <w:jc w:val="center"/>
      </w:pPr>
    </w:p>
    <w:p w:rsidRPr="00325BE2" w:rsidR="00AD3B43" w:rsidP="00440B2B" w:rsidRDefault="787535D4" w14:paraId="6F2556A1" w14:textId="360E69D8">
      <w:pPr>
        <w:pStyle w:val="NoSpacing"/>
        <w:jc w:val="center"/>
      </w:pPr>
      <w:r>
        <w:t xml:space="preserve">RFA Release </w:t>
      </w:r>
      <w:r w:rsidR="5B4117BE">
        <w:t xml:space="preserve">Date: </w:t>
      </w:r>
      <w:r w:rsidRPr="00F71FCC" w:rsidR="00F71FCC">
        <w:rPr>
          <w:highlight w:val="yellow"/>
        </w:rPr>
        <w:t xml:space="preserve">X </w:t>
      </w:r>
      <w:proofErr w:type="spellStart"/>
      <w:r w:rsidRPr="00F71FCC" w:rsidR="00192319">
        <w:rPr>
          <w:highlight w:val="yellow"/>
        </w:rPr>
        <w:t>X</w:t>
      </w:r>
      <w:proofErr w:type="spellEnd"/>
      <w:r w:rsidRPr="00F71FCC" w:rsidR="5B4117BE">
        <w:rPr>
          <w:highlight w:val="yellow"/>
        </w:rPr>
        <w:t>, 20</w:t>
      </w:r>
      <w:r w:rsidRPr="00F71FCC" w:rsidR="00192319">
        <w:rPr>
          <w:highlight w:val="yellow"/>
        </w:rPr>
        <w:t>XX</w:t>
      </w:r>
    </w:p>
    <w:p w:rsidRPr="00325BE2" w:rsidR="00AD3B43" w:rsidP="00440B2B" w:rsidRDefault="00AD3B43" w14:paraId="06794212" w14:textId="77777777">
      <w:pPr>
        <w:pStyle w:val="NoSpacing"/>
        <w:jc w:val="center"/>
        <w:rPr>
          <w:rStyle w:val="SubtleEmphasis"/>
          <w:i w:val="0"/>
          <w:iCs w:val="0"/>
          <w:color w:val="auto"/>
        </w:rPr>
      </w:pPr>
    </w:p>
    <w:p w:rsidRPr="00440B2B" w:rsidR="00AD3B43" w:rsidP="00440B2B" w:rsidRDefault="787535D4" w14:paraId="74E86F72" w14:textId="535E1A63">
      <w:pPr>
        <w:pStyle w:val="NoSpacing"/>
        <w:jc w:val="center"/>
      </w:pPr>
      <w:r>
        <w:t xml:space="preserve">Application </w:t>
      </w:r>
      <w:r w:rsidR="65C25CA6">
        <w:t xml:space="preserve">Due </w:t>
      </w:r>
      <w:r>
        <w:t xml:space="preserve">Date: </w:t>
      </w:r>
      <w:r w:rsidR="65C25CA6">
        <w:t>11:59 P</w:t>
      </w:r>
      <w:r w:rsidR="5B4117BE">
        <w:t xml:space="preserve">M, Eastern Standard Time (EST), </w:t>
      </w:r>
      <w:r w:rsidRPr="00F71FCC" w:rsidR="00F71FCC">
        <w:rPr>
          <w:highlight w:val="yellow"/>
        </w:rPr>
        <w:t xml:space="preserve">X </w:t>
      </w:r>
      <w:proofErr w:type="spellStart"/>
      <w:r w:rsidRPr="00F71FCC" w:rsidR="00192319">
        <w:rPr>
          <w:highlight w:val="yellow"/>
        </w:rPr>
        <w:t>X</w:t>
      </w:r>
      <w:proofErr w:type="spellEnd"/>
      <w:r w:rsidRPr="00F71FCC" w:rsidR="5B4117BE">
        <w:rPr>
          <w:highlight w:val="yellow"/>
        </w:rPr>
        <w:t>, 20</w:t>
      </w:r>
      <w:r w:rsidRPr="00F71FCC" w:rsidR="00192319">
        <w:rPr>
          <w:highlight w:val="yellow"/>
        </w:rPr>
        <w:t>XX</w:t>
      </w:r>
    </w:p>
    <w:p w:rsidRPr="00440B2B" w:rsidR="00AD3B43" w:rsidP="00440B2B" w:rsidRDefault="00AD3B43" w14:paraId="1408707D" w14:textId="77777777">
      <w:pPr>
        <w:pStyle w:val="NoSpacing"/>
        <w:jc w:val="center"/>
      </w:pPr>
    </w:p>
    <w:p w:rsidR="00664C86" w:rsidP="00440B2B" w:rsidRDefault="00AD3B43" w14:paraId="1DC19605" w14:textId="72A7F5B8">
      <w:pPr>
        <w:pStyle w:val="NoSpacing"/>
        <w:jc w:val="center"/>
      </w:pPr>
      <w:r>
        <w:t xml:space="preserve">Award Date: </w:t>
      </w:r>
      <w:r w:rsidRPr="00F71FCC" w:rsidR="00F71FCC">
        <w:rPr>
          <w:highlight w:val="yellow"/>
        </w:rPr>
        <w:t>X</w:t>
      </w:r>
      <w:r w:rsidR="00D9627A">
        <w:rPr>
          <w:highlight w:val="yellow"/>
        </w:rPr>
        <w:t xml:space="preserve"> </w:t>
      </w:r>
      <w:proofErr w:type="spellStart"/>
      <w:r w:rsidR="00D9627A">
        <w:rPr>
          <w:highlight w:val="yellow"/>
        </w:rPr>
        <w:t>X</w:t>
      </w:r>
      <w:proofErr w:type="spellEnd"/>
      <w:r w:rsidR="00D9627A">
        <w:rPr>
          <w:highlight w:val="yellow"/>
        </w:rPr>
        <w:t>,</w:t>
      </w:r>
      <w:r w:rsidRPr="00F71FCC" w:rsidR="00F71FCC">
        <w:rPr>
          <w:highlight w:val="yellow"/>
        </w:rPr>
        <w:t xml:space="preserve"> </w:t>
      </w:r>
      <w:r w:rsidRPr="00F71FCC" w:rsidR="00BD3E3E">
        <w:rPr>
          <w:highlight w:val="yellow"/>
        </w:rPr>
        <w:t>20</w:t>
      </w:r>
      <w:r w:rsidRPr="00F71FCC" w:rsidR="00192319">
        <w:rPr>
          <w:highlight w:val="yellow"/>
        </w:rPr>
        <w:t>XX</w:t>
      </w:r>
    </w:p>
    <w:p w:rsidR="00664C86" w:rsidP="00664C86" w:rsidRDefault="00664C86" w14:paraId="4A72D161" w14:textId="5B03201E">
      <w:pPr>
        <w:pStyle w:val="NoSpacing"/>
      </w:pPr>
    </w:p>
    <w:p w:rsidR="008D6058" w:rsidP="008D6058" w:rsidRDefault="008D6058" w14:paraId="5FA4A2F5" w14:textId="2889B52C">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40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Pr="008D6058" w:rsidR="008D6058" w:rsidP="008D6058" w:rsidRDefault="008D6058" w14:paraId="45F8221D" w14:textId="042A3482">
      <w:pPr>
        <w:rPr>
          <w:color w:val="D9D9D9" w:themeColor="background1" w:themeShade="D9"/>
        </w:rPr>
      </w:pPr>
      <w:r w:rsidRPr="008D6058">
        <w:rPr>
          <w:color w:val="D9D9D9" w:themeColor="background1" w:themeShade="D9"/>
        </w:rPr>
        <w:t>A10</w:t>
      </w:r>
    </w:p>
    <w:p w:rsidR="00BA7CA9" w:rsidP="00440B2B" w:rsidRDefault="00BA7CA9" w14:paraId="1BAC4544" w14:textId="77777777">
      <w:pPr>
        <w:pStyle w:val="NoSpacing"/>
        <w:jc w:val="center"/>
        <w:rPr>
          <w:b/>
          <w:u w:val="single"/>
        </w:rPr>
      </w:pPr>
    </w:p>
    <w:p w:rsidR="00BA7CA9" w:rsidP="00440B2B" w:rsidRDefault="00BA7CA9" w14:paraId="1CACAE47" w14:textId="77777777">
      <w:pPr>
        <w:pStyle w:val="NoSpacing"/>
        <w:jc w:val="center"/>
        <w:rPr>
          <w:b/>
          <w:u w:val="single"/>
        </w:rPr>
      </w:pPr>
    </w:p>
    <w:p w:rsidR="00BA7CA9" w:rsidP="00440B2B" w:rsidRDefault="00BA7CA9" w14:paraId="6FEF9EA5" w14:textId="77777777">
      <w:pPr>
        <w:pStyle w:val="NoSpacing"/>
        <w:jc w:val="center"/>
        <w:rPr>
          <w:b/>
          <w:u w:val="single"/>
        </w:rPr>
      </w:pPr>
    </w:p>
    <w:p w:rsidR="00BA7CA9" w:rsidP="00440B2B" w:rsidRDefault="00BA7CA9" w14:paraId="0FC427BA" w14:textId="77777777">
      <w:pPr>
        <w:pStyle w:val="NoSpacing"/>
        <w:jc w:val="center"/>
        <w:rPr>
          <w:b/>
          <w:u w:val="single"/>
        </w:rPr>
      </w:pPr>
    </w:p>
    <w:p w:rsidR="00BA7CA9" w:rsidP="00440B2B" w:rsidRDefault="00BA7CA9" w14:paraId="5567AE42" w14:textId="77777777">
      <w:pPr>
        <w:pStyle w:val="NoSpacing"/>
        <w:jc w:val="center"/>
        <w:rPr>
          <w:b/>
          <w:u w:val="single"/>
        </w:rPr>
      </w:pPr>
    </w:p>
    <w:p w:rsidR="00BA7CA9" w:rsidP="00440B2B" w:rsidRDefault="00BA7CA9" w14:paraId="6628C379" w14:textId="77777777">
      <w:pPr>
        <w:pStyle w:val="NoSpacing"/>
        <w:jc w:val="center"/>
        <w:rPr>
          <w:b/>
          <w:u w:val="single"/>
        </w:rPr>
      </w:pPr>
    </w:p>
    <w:p w:rsidR="00BA7CA9" w:rsidP="00440B2B" w:rsidRDefault="00BA7CA9" w14:paraId="5D164635" w14:textId="77777777">
      <w:pPr>
        <w:pStyle w:val="NoSpacing"/>
        <w:jc w:val="center"/>
        <w:rPr>
          <w:b/>
          <w:u w:val="single"/>
        </w:rPr>
      </w:pPr>
    </w:p>
    <w:p w:rsidR="00BA7CA9" w:rsidP="00440B2B" w:rsidRDefault="00BA7CA9" w14:paraId="1C43E53D" w14:textId="77777777">
      <w:pPr>
        <w:pStyle w:val="NoSpacing"/>
        <w:jc w:val="center"/>
        <w:rPr>
          <w:b/>
          <w:u w:val="single"/>
        </w:rPr>
      </w:pPr>
    </w:p>
    <w:p w:rsidRPr="00BA7CA9" w:rsidR="00BA7CA9" w:rsidP="7095D0EA" w:rsidRDefault="00BA7CA9" w14:paraId="3FE7F25E" w14:textId="34A0EA29">
      <w:pPr>
        <w:pStyle w:val="NoSpacing"/>
        <w:jc w:val="center"/>
        <w:rPr>
          <w:b/>
          <w:bCs/>
          <w:u w:val="single"/>
        </w:rPr>
      </w:pPr>
      <w:r w:rsidRPr="7FB76B98">
        <w:rPr>
          <w:b/>
          <w:bCs/>
          <w:u w:val="single"/>
        </w:rPr>
        <w:t xml:space="preserve">USDA’s Non-Discrimination Statement </w:t>
      </w:r>
    </w:p>
    <w:p w:rsidRPr="00BA7CA9" w:rsidR="00BA7CA9" w:rsidP="00440B2B" w:rsidRDefault="00BA7CA9" w14:paraId="1FD13BFF" w14:textId="77777777">
      <w:pPr>
        <w:pStyle w:val="NoSpacing"/>
        <w:jc w:val="center"/>
        <w:rPr>
          <w:b/>
          <w:u w:val="single"/>
        </w:rPr>
      </w:pPr>
    </w:p>
    <w:p w:rsidRPr="00440B2B" w:rsidR="00AD3B43" w:rsidP="00BA7CA9" w:rsidRDefault="00BA7CA9" w14:paraId="22D0197E" w14:textId="20B0203B">
      <w:pPr>
        <w:pStyle w:val="NoSpacing"/>
        <w:jc w:val="both"/>
      </w:pPr>
      <w:r w:rsidRPr="00BA7CA9">
        <w:t xml:space="preserve">In accordance with Federal civil rights law and U.S. Department of Agriculture (USDA) civil rights regulations and policies, USDA, its Mission Areas, agencies, staff offices,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Program information may be made available in languages other than English. Persons with disabilities who require alternative means of communication to obtain program information (e.g., Braille, large print, audiotape, American Sign Language) should contact the responsible Mission Area, agency, or staff office; the USDA TARGET Center at (202) 720-2600 (voice and TTY); or the Federal Relay Service at (800) 877- 8339. </w:t>
      </w:r>
      <w:r w:rsidRPr="00440B2B" w:rsidR="00AD3B43">
        <w:br w:type="page"/>
      </w:r>
    </w:p>
    <w:p w:rsidRPr="00E123CD" w:rsidR="00DE3D7E" w:rsidP="00106F2A" w:rsidRDefault="00106F2A" w14:paraId="1EA22C11" w14:textId="7164867A">
      <w:pPr>
        <w:pStyle w:val="NoSpacing"/>
      </w:pPr>
      <w:r w:rsidRPr="00106F2A">
        <w:rPr>
          <w:b/>
          <w:sz w:val="28"/>
        </w:rPr>
        <w:lastRenderedPageBreak/>
        <w:t>APPLICATION CHECKLIST</w:t>
      </w:r>
    </w:p>
    <w:p w:rsidRPr="00106F2A" w:rsidR="00106F2A" w:rsidP="00106F2A" w:rsidRDefault="00106F2A" w14:paraId="4E8153ED" w14:textId="77777777">
      <w:pPr>
        <w:pStyle w:val="NoSpacing"/>
      </w:pPr>
    </w:p>
    <w:p w:rsidRPr="00106F2A" w:rsidR="00DE3D7E" w:rsidP="00106F2A" w:rsidRDefault="00DE3D7E" w14:paraId="527D9D70" w14:textId="7D099832">
      <w:pPr>
        <w:pStyle w:val="NoSpacing"/>
      </w:pPr>
      <w:r w:rsidRPr="00106F2A">
        <w:t xml:space="preserve">This application checklist provides a list of the required documents; </w:t>
      </w:r>
      <w:proofErr w:type="gramStart"/>
      <w:r w:rsidRPr="00106F2A">
        <w:t>however</w:t>
      </w:r>
      <w:proofErr w:type="gramEnd"/>
      <w:r w:rsidRPr="00106F2A">
        <w:t xml:space="preserve"> </w:t>
      </w:r>
      <w:r w:rsidR="00D82225">
        <w:t xml:space="preserve">the </w:t>
      </w:r>
      <w:r w:rsidR="00DC2FA8">
        <w:t>Food and Nutrition Service (</w:t>
      </w:r>
      <w:r w:rsidRPr="00106F2A">
        <w:t>FNS</w:t>
      </w:r>
      <w:r w:rsidR="00DC2FA8">
        <w:t>)</w:t>
      </w:r>
      <w:r w:rsidRPr="00106F2A">
        <w:t xml:space="preserve"> expects that applicants will read the entire </w:t>
      </w:r>
      <w:r w:rsidR="00DC2FA8">
        <w:t>Request for Application (</w:t>
      </w:r>
      <w:r w:rsidRPr="00106F2A">
        <w:t>RFA</w:t>
      </w:r>
      <w:r w:rsidR="00DC2FA8">
        <w:t>)</w:t>
      </w:r>
      <w:r w:rsidRPr="00106F2A">
        <w:t xml:space="preserve"> prior to the submission of their application. </w:t>
      </w:r>
    </w:p>
    <w:p w:rsidRPr="00106F2A" w:rsidR="00DE3D7E" w:rsidP="00106F2A" w:rsidRDefault="00DE3D7E" w14:paraId="380DB292" w14:textId="77777777">
      <w:pPr>
        <w:pStyle w:val="NoSpacing"/>
      </w:pPr>
    </w:p>
    <w:p w:rsidRPr="00106F2A" w:rsidR="00DE3D7E" w:rsidP="00DE3D7E" w:rsidRDefault="00DE3D7E" w14:paraId="00885F90" w14:textId="77777777">
      <w:pPr>
        <w:pStyle w:val="Default"/>
      </w:pPr>
      <w:proofErr w:type="gramStart"/>
      <w:r w:rsidRPr="00106F2A">
        <w:t>In order to</w:t>
      </w:r>
      <w:proofErr w:type="gramEnd"/>
      <w:r w:rsidRPr="00106F2A">
        <w:t xml:space="preserve"> apply, </w:t>
      </w:r>
      <w:r w:rsidRPr="00106F2A">
        <w:rPr>
          <w:b/>
          <w:u w:val="single"/>
        </w:rPr>
        <w:t>at least four weeks</w:t>
      </w:r>
      <w:r w:rsidRPr="00106F2A">
        <w:t xml:space="preserve"> prior to submission, you must have:</w:t>
      </w:r>
    </w:p>
    <w:p w:rsidRPr="00106F2A" w:rsidR="00DE3D7E" w:rsidP="00435DAE" w:rsidRDefault="00DE3D7E" w14:paraId="0AC6C699" w14:textId="77777777">
      <w:pPr>
        <w:pStyle w:val="Default"/>
        <w:numPr>
          <w:ilvl w:val="0"/>
          <w:numId w:val="35"/>
        </w:numPr>
      </w:pPr>
      <w:r w:rsidRPr="00106F2A">
        <w:t xml:space="preserve">Obtained a Dun and Bradstreet Data Universal Numbering System (DUNS) </w:t>
      </w:r>
      <w:proofErr w:type="gramStart"/>
      <w:r w:rsidRPr="00106F2A">
        <w:t>number;</w:t>
      </w:r>
      <w:proofErr w:type="gramEnd"/>
    </w:p>
    <w:p w:rsidRPr="00106F2A" w:rsidR="00DE3D7E" w:rsidP="00435DAE" w:rsidRDefault="00DE3D7E" w14:paraId="06BD804D" w14:textId="77777777">
      <w:pPr>
        <w:pStyle w:val="Default"/>
        <w:numPr>
          <w:ilvl w:val="0"/>
          <w:numId w:val="35"/>
        </w:numPr>
      </w:pPr>
      <w:r w:rsidRPr="00106F2A">
        <w:t>Registered the DUNS number into the System for Award Management (SAM); and,</w:t>
      </w:r>
    </w:p>
    <w:p w:rsidR="00106F2A" w:rsidP="00435DAE" w:rsidRDefault="005D159A" w14:paraId="2EEFC91A" w14:textId="1B9A002D">
      <w:pPr>
        <w:pStyle w:val="Default"/>
        <w:numPr>
          <w:ilvl w:val="0"/>
          <w:numId w:val="35"/>
        </w:numPr>
      </w:pPr>
      <w:r>
        <w:t>Registered in G</w:t>
      </w:r>
      <w:r w:rsidRPr="00106F2A" w:rsidR="00DE3D7E">
        <w:t>rants.gov.</w:t>
      </w:r>
    </w:p>
    <w:p w:rsidRPr="00106F2A" w:rsidR="002E34E1" w:rsidP="00106F2A" w:rsidRDefault="002E34E1" w14:paraId="4002B257" w14:textId="29F588A2">
      <w:pPr>
        <w:pStyle w:val="Default"/>
      </w:pPr>
      <w:r w:rsidRPr="00106F2A">
        <w:t xml:space="preserve">The RFA discusses these requirements in </w:t>
      </w:r>
      <w:r w:rsidRPr="00E352E8">
        <w:t>Section II “Fede</w:t>
      </w:r>
      <w:r w:rsidRPr="00E352E8" w:rsidR="00E352E8">
        <w:t>ral Award Information” on page 3</w:t>
      </w:r>
      <w:r w:rsidRPr="00106F2A">
        <w:t>.</w:t>
      </w:r>
    </w:p>
    <w:p w:rsidRPr="00106F2A" w:rsidR="00DE3D7E" w:rsidP="00DE3D7E" w:rsidRDefault="00DE3D7E" w14:paraId="4280852A" w14:textId="77777777">
      <w:pPr>
        <w:pStyle w:val="Default"/>
      </w:pPr>
    </w:p>
    <w:p w:rsidRPr="00106F2A" w:rsidR="00DE3D7E" w:rsidP="00DE3D7E" w:rsidRDefault="00DE3D7E" w14:paraId="57817E6A" w14:textId="77777777">
      <w:pPr>
        <w:pStyle w:val="Default"/>
      </w:pPr>
      <w:r w:rsidRPr="00106F2A">
        <w:t xml:space="preserve">When </w:t>
      </w:r>
      <w:r w:rsidRPr="00106F2A">
        <w:rPr>
          <w:b/>
        </w:rPr>
        <w:t>preparing your application</w:t>
      </w:r>
      <w:r w:rsidRPr="00106F2A">
        <w:t>, ensure:</w:t>
      </w:r>
    </w:p>
    <w:p w:rsidRPr="00106F2A" w:rsidR="002E34E1" w:rsidP="00435DAE" w:rsidRDefault="00DE3D7E" w14:paraId="1DDB8067" w14:textId="7F9C83D9">
      <w:pPr>
        <w:pStyle w:val="Default"/>
        <w:numPr>
          <w:ilvl w:val="0"/>
          <w:numId w:val="36"/>
        </w:numPr>
      </w:pPr>
      <w:r w:rsidRPr="00106F2A">
        <w:t xml:space="preserve">Your application format and narrative meet the requirements included in </w:t>
      </w:r>
      <w:r w:rsidRPr="00E352E8">
        <w:t xml:space="preserve">Section </w:t>
      </w:r>
      <w:r w:rsidRPr="00E352E8" w:rsidR="002E34E1">
        <w:t xml:space="preserve">V </w:t>
      </w:r>
      <w:r w:rsidRPr="00E352E8">
        <w:t>“Application and Submission Information</w:t>
      </w:r>
      <w:r w:rsidRPr="00E352E8" w:rsidR="005D159A">
        <w:t>.”</w:t>
      </w:r>
    </w:p>
    <w:p w:rsidRPr="00106F2A" w:rsidR="00DA40AE" w:rsidP="00435DAE" w:rsidRDefault="00DA40AE" w14:paraId="08D9A55F" w14:textId="4C1832E1">
      <w:pPr>
        <w:pStyle w:val="NoSpacing"/>
        <w:numPr>
          <w:ilvl w:val="0"/>
          <w:numId w:val="38"/>
        </w:numPr>
        <w:rPr>
          <w:rFonts w:cs="Times New Roman"/>
          <w:szCs w:val="24"/>
        </w:rPr>
      </w:pPr>
      <w:r w:rsidRPr="00106F2A">
        <w:rPr>
          <w:rFonts w:cs="Times New Roman"/>
          <w:szCs w:val="24"/>
        </w:rPr>
        <w:t>The application should be 25 pages</w:t>
      </w:r>
      <w:r w:rsidR="00571D48">
        <w:rPr>
          <w:rFonts w:cs="Times New Roman"/>
          <w:szCs w:val="24"/>
        </w:rPr>
        <w:t xml:space="preserve"> or less</w:t>
      </w:r>
      <w:r w:rsidRPr="00106F2A">
        <w:rPr>
          <w:rFonts w:cs="Times New Roman"/>
          <w:szCs w:val="24"/>
        </w:rPr>
        <w:t>, excluding the cover sheet, table of contents, resumes, letter</w:t>
      </w:r>
      <w:r w:rsidR="00534008">
        <w:rPr>
          <w:rFonts w:cs="Times New Roman"/>
          <w:szCs w:val="24"/>
        </w:rPr>
        <w:t>(s)</w:t>
      </w:r>
      <w:r w:rsidRPr="00106F2A">
        <w:rPr>
          <w:rFonts w:cs="Times New Roman"/>
          <w:szCs w:val="24"/>
        </w:rPr>
        <w:t xml:space="preserve"> of commitment, </w:t>
      </w:r>
      <w:r w:rsidRPr="00106F2A" w:rsidR="00853A78">
        <w:rPr>
          <w:rFonts w:cs="Times New Roman"/>
          <w:szCs w:val="24"/>
        </w:rPr>
        <w:t>letter</w:t>
      </w:r>
      <w:r w:rsidR="00534008">
        <w:rPr>
          <w:rFonts w:cs="Times New Roman"/>
          <w:szCs w:val="24"/>
        </w:rPr>
        <w:t>(s)</w:t>
      </w:r>
      <w:r w:rsidRPr="00106F2A" w:rsidR="00853A78">
        <w:rPr>
          <w:rFonts w:cs="Times New Roman"/>
          <w:szCs w:val="24"/>
        </w:rPr>
        <w:t xml:space="preserve"> </w:t>
      </w:r>
      <w:r w:rsidR="00853A78">
        <w:rPr>
          <w:rFonts w:cs="Times New Roman"/>
          <w:szCs w:val="24"/>
        </w:rPr>
        <w:t>of endorsement</w:t>
      </w:r>
      <w:r w:rsidRPr="00106F2A">
        <w:rPr>
          <w:rFonts w:cs="Times New Roman"/>
          <w:szCs w:val="24"/>
        </w:rPr>
        <w:t xml:space="preserve">, appendices, and required forms. </w:t>
      </w:r>
    </w:p>
    <w:p w:rsidRPr="00106F2A" w:rsidR="00DA40AE" w:rsidP="00435DAE" w:rsidRDefault="00DA40AE" w14:paraId="20A9D899" w14:textId="193ABC08">
      <w:pPr>
        <w:pStyle w:val="NoSpacing"/>
        <w:numPr>
          <w:ilvl w:val="0"/>
          <w:numId w:val="38"/>
        </w:numPr>
        <w:rPr>
          <w:rFonts w:cs="Times New Roman"/>
          <w:szCs w:val="24"/>
        </w:rPr>
      </w:pPr>
      <w:r w:rsidRPr="00106F2A">
        <w:rPr>
          <w:rFonts w:cs="Times New Roman"/>
          <w:szCs w:val="24"/>
        </w:rPr>
        <w:t>The application includes a line-item budget</w:t>
      </w:r>
      <w:r w:rsidR="00F64CDF">
        <w:rPr>
          <w:rFonts w:cs="Times New Roman"/>
          <w:szCs w:val="24"/>
        </w:rPr>
        <w:t xml:space="preserve"> narrative, formatted in a table.</w:t>
      </w:r>
      <w:r w:rsidRPr="00106F2A">
        <w:rPr>
          <w:rFonts w:cs="Times New Roman"/>
          <w:szCs w:val="24"/>
        </w:rPr>
        <w:t xml:space="preserve"> </w:t>
      </w:r>
    </w:p>
    <w:p w:rsidRPr="00106F2A" w:rsidR="00DA40AE" w:rsidP="00435DAE" w:rsidRDefault="00DA40AE" w14:paraId="2EE72A11" w14:textId="7417C0ED">
      <w:pPr>
        <w:pStyle w:val="Default"/>
        <w:numPr>
          <w:ilvl w:val="0"/>
          <w:numId w:val="38"/>
        </w:numPr>
      </w:pPr>
      <w:r w:rsidRPr="00106F2A">
        <w:t xml:space="preserve">Line-item budget and other budget references in the application must be consistent with the </w:t>
      </w:r>
      <w:r w:rsidRPr="001D7ACA">
        <w:t>SF-424A</w:t>
      </w:r>
      <w:r w:rsidRPr="00106F2A">
        <w:t xml:space="preserve"> form.</w:t>
      </w:r>
    </w:p>
    <w:p w:rsidRPr="00106F2A" w:rsidR="002E34E1" w:rsidP="00435DAE" w:rsidRDefault="002E34E1" w14:paraId="7545A8C3" w14:textId="3DF0B1E2">
      <w:pPr>
        <w:pStyle w:val="Default"/>
        <w:numPr>
          <w:ilvl w:val="0"/>
          <w:numId w:val="36"/>
        </w:numPr>
      </w:pPr>
      <w:r w:rsidRPr="00106F2A">
        <w:t>Application should meet priority requirements</w:t>
      </w:r>
      <w:r w:rsidRPr="00106F2A" w:rsidR="00DE3D7E">
        <w:t xml:space="preserve"> outlined in </w:t>
      </w:r>
      <w:r w:rsidRPr="00E352E8" w:rsidR="00DE3D7E">
        <w:t xml:space="preserve">Section </w:t>
      </w:r>
      <w:r w:rsidRPr="00E352E8">
        <w:t>I “Program Description”</w:t>
      </w:r>
      <w:r w:rsidRPr="00106F2A" w:rsidR="00DE3D7E">
        <w:t xml:space="preserve"> and all necessary attachments. </w:t>
      </w:r>
    </w:p>
    <w:p w:rsidRPr="00106F2A" w:rsidR="00DE3D7E" w:rsidP="00DE3D7E" w:rsidRDefault="00DE3D7E" w14:paraId="0C6831D6" w14:textId="77777777">
      <w:pPr>
        <w:pStyle w:val="Default"/>
      </w:pPr>
    </w:p>
    <w:p w:rsidRPr="00106F2A" w:rsidR="00DE3D7E" w:rsidP="00DE3D7E" w:rsidRDefault="00DE3D7E" w14:paraId="144C8EED" w14:textId="77777777">
      <w:pPr>
        <w:pStyle w:val="Default"/>
      </w:pPr>
      <w:r w:rsidRPr="00106F2A">
        <w:t xml:space="preserve">When </w:t>
      </w:r>
      <w:r w:rsidRPr="00106F2A">
        <w:rPr>
          <w:b/>
        </w:rPr>
        <w:t>preparing your budget,</w:t>
      </w:r>
      <w:r w:rsidRPr="00106F2A">
        <w:t xml:space="preserve"> ensure the following information is included:</w:t>
      </w:r>
    </w:p>
    <w:p w:rsidRPr="00106F2A" w:rsidR="00DA40AE" w:rsidP="00CC389B" w:rsidRDefault="00DA40AE" w14:paraId="5813C5B4" w14:textId="77777777">
      <w:pPr>
        <w:pStyle w:val="NoSpacing"/>
        <w:numPr>
          <w:ilvl w:val="0"/>
          <w:numId w:val="28"/>
        </w:numPr>
        <w:rPr>
          <w:rFonts w:cs="Times New Roman"/>
          <w:szCs w:val="24"/>
        </w:rPr>
      </w:pPr>
      <w:r w:rsidRPr="00106F2A">
        <w:rPr>
          <w:rFonts w:cs="Times New Roman"/>
          <w:szCs w:val="24"/>
        </w:rPr>
        <w:t>Cost Allocation</w:t>
      </w:r>
    </w:p>
    <w:p w:rsidRPr="00106F2A" w:rsidR="00DA40AE" w:rsidP="00CC389B" w:rsidRDefault="00DA40AE" w14:paraId="09947FA8" w14:textId="6E7F185E">
      <w:pPr>
        <w:pStyle w:val="NoSpacing"/>
        <w:numPr>
          <w:ilvl w:val="1"/>
          <w:numId w:val="28"/>
        </w:numPr>
        <w:rPr>
          <w:rFonts w:cs="Times New Roman"/>
          <w:szCs w:val="24"/>
        </w:rPr>
      </w:pPr>
      <w:r w:rsidRPr="00106F2A">
        <w:rPr>
          <w:rFonts w:cs="Times New Roman"/>
          <w:szCs w:val="24"/>
        </w:rPr>
        <w:t>If other programs will benefit from this project, the costs supported by the grant will only fund the SNAP aspects of the project</w:t>
      </w:r>
      <w:r w:rsidR="005D159A">
        <w:rPr>
          <w:rFonts w:cs="Times New Roman"/>
          <w:szCs w:val="24"/>
        </w:rPr>
        <w:t>.</w:t>
      </w:r>
    </w:p>
    <w:p w:rsidRPr="00106F2A" w:rsidR="00DA40AE" w:rsidP="00CC389B" w:rsidRDefault="00DA40AE" w14:paraId="20F20DC6" w14:textId="77777777">
      <w:pPr>
        <w:pStyle w:val="NoSpacing"/>
        <w:numPr>
          <w:ilvl w:val="0"/>
          <w:numId w:val="28"/>
        </w:numPr>
        <w:rPr>
          <w:rFonts w:cs="Times New Roman"/>
          <w:szCs w:val="24"/>
        </w:rPr>
      </w:pPr>
      <w:r w:rsidRPr="00106F2A">
        <w:rPr>
          <w:rFonts w:cs="Times New Roman"/>
          <w:szCs w:val="24"/>
        </w:rPr>
        <w:t xml:space="preserve">Personnel </w:t>
      </w:r>
    </w:p>
    <w:p w:rsidRPr="00106F2A" w:rsidR="00DA40AE" w:rsidP="00CC389B" w:rsidRDefault="00DA40AE" w14:paraId="0107322F" w14:textId="3586081D">
      <w:pPr>
        <w:pStyle w:val="NoSpacing"/>
        <w:numPr>
          <w:ilvl w:val="1"/>
          <w:numId w:val="28"/>
        </w:numPr>
        <w:rPr>
          <w:rFonts w:cs="Times New Roman"/>
          <w:szCs w:val="24"/>
        </w:rPr>
      </w:pPr>
      <w:r w:rsidRPr="00106F2A">
        <w:rPr>
          <w:rFonts w:cs="Times New Roman"/>
          <w:szCs w:val="24"/>
        </w:rPr>
        <w:t>Proposal includes all key employees paid for by the grant</w:t>
      </w:r>
      <w:r w:rsidR="00001C11">
        <w:rPr>
          <w:rFonts w:cs="Times New Roman"/>
          <w:szCs w:val="24"/>
        </w:rPr>
        <w:t>.</w:t>
      </w:r>
    </w:p>
    <w:p w:rsidRPr="00106F2A" w:rsidR="00DA40AE" w:rsidP="00CC389B" w:rsidRDefault="00DA40AE" w14:paraId="0C1CF2F8" w14:textId="4AD375B4">
      <w:pPr>
        <w:pStyle w:val="NoSpacing"/>
        <w:numPr>
          <w:ilvl w:val="1"/>
          <w:numId w:val="28"/>
        </w:numPr>
        <w:rPr>
          <w:rFonts w:cs="Times New Roman"/>
          <w:szCs w:val="24"/>
        </w:rPr>
      </w:pPr>
      <w:r w:rsidRPr="00106F2A">
        <w:rPr>
          <w:rFonts w:cs="Times New Roman"/>
          <w:szCs w:val="24"/>
        </w:rPr>
        <w:t>Proposal identifies employees by name, position</w:t>
      </w:r>
      <w:r w:rsidR="005D159A">
        <w:rPr>
          <w:rFonts w:cs="Times New Roman"/>
          <w:szCs w:val="24"/>
        </w:rPr>
        <w:t>,</w:t>
      </w:r>
      <w:r w:rsidRPr="00106F2A">
        <w:rPr>
          <w:rFonts w:cs="Times New Roman"/>
          <w:szCs w:val="24"/>
        </w:rPr>
        <w:t xml:space="preserve"> and title</w:t>
      </w:r>
      <w:r w:rsidR="00001C11">
        <w:rPr>
          <w:rFonts w:cs="Times New Roman"/>
          <w:szCs w:val="24"/>
        </w:rPr>
        <w:t>.</w:t>
      </w:r>
    </w:p>
    <w:p w:rsidRPr="00106F2A" w:rsidR="00DA40AE" w:rsidP="00CC389B" w:rsidRDefault="00DA40AE" w14:paraId="4DA1C8EB" w14:textId="7561398D">
      <w:pPr>
        <w:pStyle w:val="NoSpacing"/>
        <w:numPr>
          <w:ilvl w:val="1"/>
          <w:numId w:val="28"/>
        </w:numPr>
        <w:rPr>
          <w:rFonts w:cs="Times New Roman"/>
          <w:szCs w:val="24"/>
        </w:rPr>
      </w:pPr>
      <w:r w:rsidRPr="00106F2A">
        <w:rPr>
          <w:rFonts w:cs="Times New Roman"/>
          <w:szCs w:val="24"/>
        </w:rPr>
        <w:t>Proposal reflects employees' current yearly salary as a percentage of time to be devoted to the project in full-time equivalents (FTE)</w:t>
      </w:r>
      <w:r w:rsidR="00001C11">
        <w:rPr>
          <w:rFonts w:cs="Times New Roman"/>
          <w:szCs w:val="24"/>
        </w:rPr>
        <w:t>.</w:t>
      </w:r>
    </w:p>
    <w:p w:rsidRPr="00106F2A" w:rsidR="00DA40AE" w:rsidP="00CC389B" w:rsidRDefault="00001C11" w14:paraId="52A5C6E2" w14:textId="017FF8B1">
      <w:pPr>
        <w:pStyle w:val="NoSpacing"/>
        <w:numPr>
          <w:ilvl w:val="1"/>
          <w:numId w:val="28"/>
        </w:numPr>
        <w:rPr>
          <w:rFonts w:cs="Times New Roman"/>
          <w:szCs w:val="24"/>
        </w:rPr>
      </w:pPr>
      <w:r>
        <w:rPr>
          <w:rFonts w:cs="Times New Roman"/>
          <w:szCs w:val="24"/>
        </w:rPr>
        <w:t>Fringe b</w:t>
      </w:r>
      <w:r w:rsidR="005D159A">
        <w:rPr>
          <w:rFonts w:cs="Times New Roman"/>
          <w:szCs w:val="24"/>
        </w:rPr>
        <w:t>enefits: t</w:t>
      </w:r>
      <w:r w:rsidRPr="00106F2A" w:rsidR="00DA40AE">
        <w:rPr>
          <w:rFonts w:cs="Times New Roman"/>
          <w:szCs w:val="24"/>
        </w:rPr>
        <w:t>he budget includes fringe benefit amount along with type of benefit and basis for computation</w:t>
      </w:r>
      <w:r>
        <w:rPr>
          <w:rFonts w:cs="Times New Roman"/>
          <w:szCs w:val="24"/>
        </w:rPr>
        <w:t>.</w:t>
      </w:r>
    </w:p>
    <w:p w:rsidRPr="00106F2A" w:rsidR="00DA40AE" w:rsidP="00CC389B" w:rsidRDefault="00DA40AE" w14:paraId="3CCBB6A6" w14:textId="77777777">
      <w:pPr>
        <w:pStyle w:val="NoSpacing"/>
        <w:numPr>
          <w:ilvl w:val="0"/>
          <w:numId w:val="28"/>
        </w:numPr>
        <w:rPr>
          <w:rFonts w:cs="Times New Roman"/>
          <w:szCs w:val="24"/>
        </w:rPr>
      </w:pPr>
      <w:r w:rsidRPr="00106F2A">
        <w:rPr>
          <w:rFonts w:cs="Times New Roman"/>
          <w:szCs w:val="24"/>
        </w:rPr>
        <w:t xml:space="preserve">Travel </w:t>
      </w:r>
    </w:p>
    <w:p w:rsidRPr="00106F2A" w:rsidR="00DA40AE" w:rsidP="00CC389B" w:rsidRDefault="00DA40AE" w14:paraId="6E2AE361" w14:textId="3569C5E0">
      <w:pPr>
        <w:pStyle w:val="NoSpacing"/>
        <w:numPr>
          <w:ilvl w:val="1"/>
          <w:numId w:val="28"/>
        </w:numPr>
        <w:rPr>
          <w:rFonts w:cs="Times New Roman"/>
          <w:szCs w:val="24"/>
        </w:rPr>
      </w:pPr>
      <w:r w:rsidRPr="00106F2A">
        <w:rPr>
          <w:rFonts w:cs="Times New Roman"/>
          <w:szCs w:val="24"/>
        </w:rPr>
        <w:t>Expenses are itemized and explained in the budget narrative. For example</w:t>
      </w:r>
      <w:r w:rsidR="00001C11">
        <w:rPr>
          <w:rFonts w:cs="Times New Roman"/>
          <w:szCs w:val="24"/>
        </w:rPr>
        <w:t>:</w:t>
      </w:r>
      <w:r w:rsidRPr="00106F2A">
        <w:rPr>
          <w:rFonts w:cs="Times New Roman"/>
          <w:szCs w:val="24"/>
        </w:rPr>
        <w:t xml:space="preserve"> origination/destination points, number and purpose of trips, number of staff traveling, mode of transportation</w:t>
      </w:r>
      <w:r w:rsidR="00001C11">
        <w:rPr>
          <w:rFonts w:cs="Times New Roman"/>
          <w:szCs w:val="24"/>
        </w:rPr>
        <w:t>,</w:t>
      </w:r>
      <w:r w:rsidRPr="00106F2A">
        <w:rPr>
          <w:rFonts w:cs="Times New Roman"/>
          <w:szCs w:val="24"/>
        </w:rPr>
        <w:t xml:space="preserve"> and cost of each trip. </w:t>
      </w:r>
    </w:p>
    <w:p w:rsidRPr="00106F2A" w:rsidR="00DA40AE" w:rsidP="00CC389B" w:rsidRDefault="00DA40AE" w14:paraId="7E6201B6" w14:textId="7AA2406F">
      <w:pPr>
        <w:pStyle w:val="NoSpacing"/>
        <w:numPr>
          <w:ilvl w:val="1"/>
          <w:numId w:val="28"/>
        </w:numPr>
        <w:rPr>
          <w:rFonts w:cs="Times New Roman"/>
          <w:szCs w:val="24"/>
        </w:rPr>
      </w:pPr>
      <w:r w:rsidRPr="00106F2A">
        <w:rPr>
          <w:rFonts w:cs="Times New Roman"/>
          <w:szCs w:val="24"/>
        </w:rPr>
        <w:t>Attendee objectives and travel justifications are included in the budget narrative</w:t>
      </w:r>
      <w:r w:rsidR="00001C11">
        <w:rPr>
          <w:rFonts w:cs="Times New Roman"/>
          <w:szCs w:val="24"/>
        </w:rPr>
        <w:t>.</w:t>
      </w:r>
    </w:p>
    <w:p w:rsidRPr="00106F2A" w:rsidR="00DA40AE" w:rsidP="00CC389B" w:rsidRDefault="00DA40AE" w14:paraId="10E89E87" w14:textId="570A8938">
      <w:pPr>
        <w:pStyle w:val="NoSpacing"/>
        <w:numPr>
          <w:ilvl w:val="1"/>
          <w:numId w:val="28"/>
        </w:numPr>
        <w:rPr>
          <w:rFonts w:cs="Times New Roman"/>
          <w:szCs w:val="24"/>
        </w:rPr>
      </w:pPr>
      <w:r w:rsidRPr="00106F2A">
        <w:rPr>
          <w:rFonts w:cs="Times New Roman"/>
          <w:szCs w:val="24"/>
        </w:rPr>
        <w:t xml:space="preserve">Basis for lodging estimates </w:t>
      </w:r>
      <w:proofErr w:type="gramStart"/>
      <w:r w:rsidRPr="00106F2A">
        <w:rPr>
          <w:rFonts w:cs="Times New Roman"/>
          <w:szCs w:val="24"/>
        </w:rPr>
        <w:t>are</w:t>
      </w:r>
      <w:proofErr w:type="gramEnd"/>
      <w:r w:rsidRPr="00106F2A">
        <w:rPr>
          <w:rFonts w:cs="Times New Roman"/>
          <w:szCs w:val="24"/>
        </w:rPr>
        <w:t xml:space="preserve"> identified in the budget narrative</w:t>
      </w:r>
      <w:r w:rsidR="00001C11">
        <w:rPr>
          <w:rFonts w:cs="Times New Roman"/>
          <w:szCs w:val="24"/>
        </w:rPr>
        <w:t>.</w:t>
      </w:r>
    </w:p>
    <w:p w:rsidRPr="00106F2A" w:rsidR="00DA40AE" w:rsidP="00CC389B" w:rsidRDefault="00DA40AE" w14:paraId="47165AD0" w14:textId="77777777">
      <w:pPr>
        <w:pStyle w:val="NoSpacing"/>
        <w:numPr>
          <w:ilvl w:val="0"/>
          <w:numId w:val="28"/>
        </w:numPr>
        <w:rPr>
          <w:rFonts w:cs="Times New Roman"/>
          <w:szCs w:val="24"/>
        </w:rPr>
      </w:pPr>
      <w:r w:rsidRPr="00106F2A">
        <w:rPr>
          <w:rFonts w:cs="Times New Roman"/>
          <w:szCs w:val="24"/>
        </w:rPr>
        <w:t xml:space="preserve">Equipment </w:t>
      </w:r>
    </w:p>
    <w:p w:rsidRPr="00106F2A" w:rsidR="00DA40AE" w:rsidP="00CC389B" w:rsidRDefault="00DA40AE" w14:paraId="3FA6B920" w14:textId="0C91BAF8">
      <w:pPr>
        <w:pStyle w:val="NoSpacing"/>
        <w:numPr>
          <w:ilvl w:val="1"/>
          <w:numId w:val="28"/>
        </w:numPr>
        <w:rPr>
          <w:rFonts w:cs="Times New Roman"/>
          <w:szCs w:val="24"/>
        </w:rPr>
      </w:pPr>
      <w:r w:rsidRPr="00106F2A">
        <w:rPr>
          <w:rFonts w:cs="Times New Roman"/>
          <w:szCs w:val="24"/>
        </w:rPr>
        <w:t>Equipment costs are justified in the budget narrative</w:t>
      </w:r>
      <w:r w:rsidR="00001C11">
        <w:rPr>
          <w:rFonts w:cs="Times New Roman"/>
          <w:szCs w:val="24"/>
        </w:rPr>
        <w:t>.</w:t>
      </w:r>
    </w:p>
    <w:p w:rsidR="00DA40AE" w:rsidP="005B4585" w:rsidRDefault="00DA40AE" w14:paraId="264E1B3B" w14:textId="238935E9">
      <w:pPr>
        <w:pStyle w:val="NoSpacing"/>
        <w:numPr>
          <w:ilvl w:val="1"/>
          <w:numId w:val="28"/>
        </w:numPr>
        <w:rPr>
          <w:rFonts w:cs="Times New Roman"/>
          <w:szCs w:val="24"/>
        </w:rPr>
      </w:pPr>
      <w:r w:rsidRPr="00106F2A">
        <w:rPr>
          <w:rFonts w:cs="Times New Roman"/>
          <w:szCs w:val="24"/>
        </w:rPr>
        <w:t>Types of equipment, unit costs</w:t>
      </w:r>
      <w:r w:rsidR="00001C11">
        <w:rPr>
          <w:rFonts w:cs="Times New Roman"/>
          <w:szCs w:val="24"/>
        </w:rPr>
        <w:t>,</w:t>
      </w:r>
      <w:r w:rsidRPr="00106F2A">
        <w:rPr>
          <w:rFonts w:cs="Times New Roman"/>
          <w:szCs w:val="24"/>
        </w:rPr>
        <w:t xml:space="preserve"> and number of items are listed in the budget narrative, along with basis for cost per item</w:t>
      </w:r>
      <w:r w:rsidR="00001C11">
        <w:rPr>
          <w:rFonts w:cs="Times New Roman"/>
          <w:szCs w:val="24"/>
        </w:rPr>
        <w:t>.</w:t>
      </w:r>
    </w:p>
    <w:p w:rsidRPr="00FA5E3A" w:rsidR="00355FFA" w:rsidP="00355FFA" w:rsidRDefault="00355FFA" w14:paraId="61E5F3F3" w14:textId="77777777">
      <w:pPr>
        <w:pStyle w:val="NoSpacing"/>
        <w:ind w:left="1080"/>
        <w:rPr>
          <w:rFonts w:cs="Times New Roman"/>
          <w:szCs w:val="24"/>
        </w:rPr>
      </w:pPr>
    </w:p>
    <w:p w:rsidRPr="00106F2A" w:rsidR="00DA40AE" w:rsidP="00CC389B" w:rsidRDefault="00DA40AE" w14:paraId="1D777D47" w14:textId="77777777">
      <w:pPr>
        <w:pStyle w:val="NoSpacing"/>
        <w:numPr>
          <w:ilvl w:val="0"/>
          <w:numId w:val="28"/>
        </w:numPr>
        <w:rPr>
          <w:rFonts w:cs="Times New Roman"/>
          <w:szCs w:val="24"/>
        </w:rPr>
      </w:pPr>
      <w:r w:rsidRPr="00106F2A">
        <w:rPr>
          <w:rFonts w:cs="Times New Roman"/>
          <w:szCs w:val="24"/>
        </w:rPr>
        <w:lastRenderedPageBreak/>
        <w:t xml:space="preserve">Supplies </w:t>
      </w:r>
    </w:p>
    <w:p w:rsidR="00DA40AE" w:rsidP="00CC389B" w:rsidRDefault="00DA40AE" w14:paraId="0C0DD447" w14:textId="700992E4">
      <w:pPr>
        <w:pStyle w:val="NoSpacing"/>
        <w:numPr>
          <w:ilvl w:val="1"/>
          <w:numId w:val="28"/>
        </w:numPr>
        <w:rPr>
          <w:rFonts w:cs="Times New Roman"/>
          <w:szCs w:val="24"/>
        </w:rPr>
      </w:pPr>
      <w:r w:rsidRPr="00106F2A">
        <w:rPr>
          <w:rFonts w:cs="Times New Roman"/>
          <w:szCs w:val="24"/>
        </w:rPr>
        <w:t>Types of supplies, unit costs, and number of items are listed in the budget narrative, along with basis for cost per item</w:t>
      </w:r>
      <w:r w:rsidR="00001C11">
        <w:rPr>
          <w:rFonts w:cs="Times New Roman"/>
          <w:szCs w:val="24"/>
        </w:rPr>
        <w:t>.</w:t>
      </w:r>
    </w:p>
    <w:p w:rsidRPr="00106F2A" w:rsidR="00DA40AE" w:rsidP="00CC389B" w:rsidRDefault="00DA40AE" w14:paraId="09956636" w14:textId="77777777">
      <w:pPr>
        <w:pStyle w:val="NoSpacing"/>
        <w:numPr>
          <w:ilvl w:val="0"/>
          <w:numId w:val="28"/>
        </w:numPr>
        <w:rPr>
          <w:rFonts w:cs="Times New Roman"/>
          <w:szCs w:val="24"/>
        </w:rPr>
      </w:pPr>
      <w:r w:rsidRPr="00106F2A">
        <w:rPr>
          <w:rFonts w:cs="Times New Roman"/>
          <w:szCs w:val="24"/>
        </w:rPr>
        <w:t xml:space="preserve">Contractual and Consultant Costs </w:t>
      </w:r>
    </w:p>
    <w:p w:rsidRPr="00106F2A" w:rsidR="00DA40AE" w:rsidP="00CC389B" w:rsidRDefault="00DA40AE" w14:paraId="437EE4DB" w14:textId="064A7EBB">
      <w:pPr>
        <w:pStyle w:val="NoSpacing"/>
        <w:numPr>
          <w:ilvl w:val="1"/>
          <w:numId w:val="28"/>
        </w:numPr>
        <w:rPr>
          <w:rFonts w:cs="Times New Roman"/>
          <w:szCs w:val="24"/>
        </w:rPr>
      </w:pPr>
      <w:r w:rsidRPr="00106F2A">
        <w:rPr>
          <w:rFonts w:cs="Times New Roman"/>
          <w:szCs w:val="24"/>
        </w:rPr>
        <w:t>The need for a contractor has been identified in the proposal</w:t>
      </w:r>
      <w:r w:rsidR="00001C11">
        <w:rPr>
          <w:rFonts w:cs="Times New Roman"/>
          <w:szCs w:val="24"/>
        </w:rPr>
        <w:t>,</w:t>
      </w:r>
      <w:r w:rsidRPr="00106F2A">
        <w:rPr>
          <w:rFonts w:cs="Times New Roman"/>
          <w:szCs w:val="24"/>
        </w:rPr>
        <w:t xml:space="preserve"> and the cost is justified in the budget narrative</w:t>
      </w:r>
      <w:r w:rsidR="00001C11">
        <w:rPr>
          <w:rFonts w:cs="Times New Roman"/>
          <w:szCs w:val="24"/>
        </w:rPr>
        <w:t>.</w:t>
      </w:r>
    </w:p>
    <w:p w:rsidRPr="00106F2A" w:rsidR="00DA40AE" w:rsidP="00CC389B" w:rsidRDefault="00DA40AE" w14:paraId="761E8B15" w14:textId="212862D2">
      <w:pPr>
        <w:pStyle w:val="NoSpacing"/>
        <w:numPr>
          <w:ilvl w:val="1"/>
          <w:numId w:val="28"/>
        </w:numPr>
        <w:rPr>
          <w:rFonts w:cs="Times New Roman"/>
          <w:szCs w:val="24"/>
        </w:rPr>
      </w:pPr>
      <w:r w:rsidRPr="00106F2A">
        <w:rPr>
          <w:rFonts w:cs="Times New Roman"/>
          <w:szCs w:val="24"/>
        </w:rPr>
        <w:t>Applicants that are required to issue a bid have provided a narrative explaining the requirement and provided a reasonable estimate for contractual and consultant costs</w:t>
      </w:r>
      <w:r w:rsidR="00001C11">
        <w:rPr>
          <w:rFonts w:cs="Times New Roman"/>
          <w:szCs w:val="24"/>
        </w:rPr>
        <w:t>.</w:t>
      </w:r>
    </w:p>
    <w:p w:rsidRPr="00106F2A" w:rsidR="00DA40AE" w:rsidP="00CC389B" w:rsidRDefault="00001C11" w14:paraId="0CCAA98E" w14:textId="712AFD12">
      <w:pPr>
        <w:pStyle w:val="Default"/>
        <w:numPr>
          <w:ilvl w:val="0"/>
          <w:numId w:val="28"/>
        </w:numPr>
      </w:pPr>
      <w:r>
        <w:t>Indirect Cost I</w:t>
      </w:r>
      <w:r w:rsidRPr="00106F2A" w:rsidR="00DA40AE">
        <w:t xml:space="preserve">nformation </w:t>
      </w:r>
    </w:p>
    <w:p w:rsidRPr="00106F2A" w:rsidR="00DA40AE" w:rsidP="00CC389B" w:rsidRDefault="00DA40AE" w14:paraId="55D7690D" w14:textId="1BC38EC7">
      <w:pPr>
        <w:pStyle w:val="Default"/>
        <w:numPr>
          <w:ilvl w:val="1"/>
          <w:numId w:val="28"/>
        </w:numPr>
      </w:pPr>
      <w:r w:rsidRPr="00106F2A">
        <w:t>Either a copy of a Negotiated Indirect Cost Rate Agreement (NICRA) or</w:t>
      </w:r>
      <w:r w:rsidR="00001C11">
        <w:t>,</w:t>
      </w:r>
      <w:r w:rsidRPr="00106F2A">
        <w:t xml:space="preserve"> if no agreement exists, the basis of the indirect costs requested. If none requested, please indicate this in the budget narrative. </w:t>
      </w:r>
    </w:p>
    <w:p w:rsidRPr="00106F2A" w:rsidR="00DA40AE" w:rsidP="00CC389B" w:rsidRDefault="00DA40AE" w14:paraId="43E607F7" w14:textId="77777777">
      <w:pPr>
        <w:pStyle w:val="NoSpacing"/>
        <w:numPr>
          <w:ilvl w:val="0"/>
          <w:numId w:val="28"/>
        </w:numPr>
        <w:rPr>
          <w:rFonts w:cs="Times New Roman"/>
          <w:szCs w:val="24"/>
        </w:rPr>
      </w:pPr>
      <w:r w:rsidRPr="00106F2A">
        <w:rPr>
          <w:rFonts w:cs="Times New Roman"/>
          <w:szCs w:val="24"/>
        </w:rPr>
        <w:t xml:space="preserve">Other </w:t>
      </w:r>
    </w:p>
    <w:p w:rsidRPr="00106F2A" w:rsidR="00DA40AE" w:rsidP="00CC389B" w:rsidRDefault="00DA40AE" w14:paraId="6ACC6C50" w14:textId="0CEF1884">
      <w:pPr>
        <w:pStyle w:val="NoSpacing"/>
        <w:numPr>
          <w:ilvl w:val="1"/>
          <w:numId w:val="28"/>
        </w:numPr>
        <w:rPr>
          <w:rFonts w:cs="Times New Roman"/>
          <w:szCs w:val="24"/>
        </w:rPr>
      </w:pPr>
      <w:r w:rsidRPr="00106F2A">
        <w:rPr>
          <w:rFonts w:cs="Times New Roman"/>
          <w:szCs w:val="24"/>
        </w:rPr>
        <w:t>Any other costs associated with this project are itemized, explained</w:t>
      </w:r>
      <w:r w:rsidR="00001C11">
        <w:rPr>
          <w:rFonts w:cs="Times New Roman"/>
          <w:szCs w:val="24"/>
        </w:rPr>
        <w:t>,</w:t>
      </w:r>
      <w:r w:rsidRPr="00106F2A">
        <w:rPr>
          <w:rFonts w:cs="Times New Roman"/>
          <w:szCs w:val="24"/>
        </w:rPr>
        <w:t xml:space="preserve"> and reasonable</w:t>
      </w:r>
      <w:r w:rsidR="00001C11">
        <w:rPr>
          <w:rFonts w:cs="Times New Roman"/>
          <w:szCs w:val="24"/>
        </w:rPr>
        <w:t>.</w:t>
      </w:r>
    </w:p>
    <w:p w:rsidRPr="00106F2A" w:rsidR="00DA40AE" w:rsidP="00DA40AE" w:rsidRDefault="00DA40AE" w14:paraId="3F64343F" w14:textId="77777777">
      <w:pPr>
        <w:pStyle w:val="NoSpacing"/>
        <w:rPr>
          <w:rFonts w:cs="Times New Roman"/>
          <w:szCs w:val="24"/>
        </w:rPr>
      </w:pPr>
    </w:p>
    <w:p w:rsidRPr="00106F2A" w:rsidR="00DA40AE" w:rsidP="00DA40AE" w:rsidRDefault="00DA40AE" w14:paraId="0235200B" w14:textId="2E0328A0">
      <w:pPr>
        <w:pStyle w:val="NoSpacing"/>
        <w:rPr>
          <w:rFonts w:cs="Times New Roman"/>
          <w:szCs w:val="24"/>
        </w:rPr>
      </w:pPr>
      <w:r w:rsidRPr="00106F2A">
        <w:rPr>
          <w:rFonts w:cs="Times New Roman"/>
          <w:szCs w:val="24"/>
        </w:rPr>
        <w:t>As part of the application, applicants must</w:t>
      </w:r>
      <w:r w:rsidR="00585466">
        <w:rPr>
          <w:rFonts w:cs="Times New Roman"/>
          <w:szCs w:val="24"/>
        </w:rPr>
        <w:t xml:space="preserve"> </w:t>
      </w:r>
      <w:r w:rsidRPr="00001C11" w:rsidR="00585466">
        <w:rPr>
          <w:rFonts w:cs="Times New Roman"/>
          <w:b/>
          <w:szCs w:val="24"/>
        </w:rPr>
        <w:t>certify</w:t>
      </w:r>
      <w:r w:rsidRPr="00106F2A">
        <w:rPr>
          <w:rFonts w:cs="Times New Roman"/>
          <w:szCs w:val="24"/>
        </w:rPr>
        <w:t>:</w:t>
      </w:r>
    </w:p>
    <w:p w:rsidRPr="00106F2A" w:rsidR="00DA40AE" w:rsidP="00CC389B" w:rsidRDefault="00DA40AE" w14:paraId="4B1B0097" w14:textId="5FEA2511">
      <w:pPr>
        <w:pStyle w:val="NoSpacing"/>
        <w:numPr>
          <w:ilvl w:val="0"/>
          <w:numId w:val="30"/>
        </w:numPr>
        <w:rPr>
          <w:rFonts w:cs="Times New Roman"/>
          <w:szCs w:val="24"/>
        </w:rPr>
      </w:pPr>
      <w:r w:rsidRPr="00106F2A">
        <w:rPr>
          <w:rFonts w:cs="Times New Roman"/>
          <w:szCs w:val="24"/>
        </w:rPr>
        <w:t xml:space="preserve">Grant funds will be used for a new project and will not be used for ongoing costs to carry out </w:t>
      </w:r>
      <w:r w:rsidR="0088279C">
        <w:rPr>
          <w:rFonts w:cs="Times New Roman"/>
          <w:szCs w:val="24"/>
        </w:rPr>
        <w:t xml:space="preserve">an </w:t>
      </w:r>
      <w:r w:rsidRPr="00106F2A">
        <w:rPr>
          <w:rFonts w:cs="Times New Roman"/>
          <w:szCs w:val="24"/>
        </w:rPr>
        <w:t>existing project</w:t>
      </w:r>
      <w:r w:rsidR="00001C11">
        <w:rPr>
          <w:rFonts w:cs="Times New Roman"/>
          <w:szCs w:val="24"/>
        </w:rPr>
        <w:t>.</w:t>
      </w:r>
    </w:p>
    <w:p w:rsidRPr="00106F2A" w:rsidR="00DA40AE" w:rsidP="00CC389B" w:rsidRDefault="00DA40AE" w14:paraId="65F27C58" w14:textId="6988591F">
      <w:pPr>
        <w:pStyle w:val="NoSpacing"/>
        <w:numPr>
          <w:ilvl w:val="0"/>
          <w:numId w:val="30"/>
        </w:numPr>
        <w:rPr>
          <w:rFonts w:cs="Times New Roman"/>
          <w:szCs w:val="24"/>
        </w:rPr>
      </w:pPr>
      <w:r w:rsidRPr="00106F2A">
        <w:rPr>
          <w:rFonts w:cs="Times New Roman"/>
          <w:szCs w:val="24"/>
        </w:rPr>
        <w:t>No more than 25% of the required grant funds support outreach activities</w:t>
      </w:r>
      <w:r w:rsidR="00400DB7">
        <w:rPr>
          <w:rFonts w:cs="Times New Roman"/>
          <w:szCs w:val="24"/>
        </w:rPr>
        <w:t>.</w:t>
      </w:r>
    </w:p>
    <w:p w:rsidRPr="00106F2A" w:rsidR="00DA40AE" w:rsidP="00DA40AE" w:rsidRDefault="00DA40AE" w14:paraId="2299247F" w14:textId="278741A4">
      <w:pPr>
        <w:pStyle w:val="NoSpacing"/>
        <w:rPr>
          <w:rFonts w:cs="Times New Roman"/>
          <w:szCs w:val="24"/>
        </w:rPr>
      </w:pPr>
      <w:r w:rsidRPr="00106F2A">
        <w:rPr>
          <w:rFonts w:cs="Times New Roman"/>
          <w:szCs w:val="24"/>
        </w:rPr>
        <w:t xml:space="preserve">The RFA discusses these requirements in </w:t>
      </w:r>
      <w:r w:rsidRPr="00E352E8">
        <w:rPr>
          <w:rFonts w:cs="Times New Roman"/>
          <w:szCs w:val="24"/>
        </w:rPr>
        <w:t>Section II “Fede</w:t>
      </w:r>
      <w:r w:rsidRPr="00E352E8" w:rsidR="00E352E8">
        <w:rPr>
          <w:rFonts w:cs="Times New Roman"/>
          <w:szCs w:val="24"/>
        </w:rPr>
        <w:t>ral Award Information” on page 3</w:t>
      </w:r>
      <w:r w:rsidRPr="00E352E8">
        <w:rPr>
          <w:rFonts w:cs="Times New Roman"/>
          <w:szCs w:val="24"/>
        </w:rPr>
        <w:t>.</w:t>
      </w:r>
    </w:p>
    <w:p w:rsidRPr="00106F2A" w:rsidR="00DE3D7E" w:rsidP="00DE3D7E" w:rsidRDefault="00DE3D7E" w14:paraId="6819DE85" w14:textId="77777777">
      <w:pPr>
        <w:pStyle w:val="Default"/>
      </w:pPr>
    </w:p>
    <w:p w:rsidRPr="00106F2A" w:rsidR="00DE3D7E" w:rsidP="00DE3D7E" w:rsidRDefault="00DE3D7E" w14:paraId="437A91F9" w14:textId="77777777">
      <w:pPr>
        <w:pStyle w:val="Default"/>
      </w:pPr>
      <w:r w:rsidRPr="00106F2A">
        <w:t xml:space="preserve">When </w:t>
      </w:r>
      <w:r w:rsidRPr="00106F2A">
        <w:rPr>
          <w:b/>
        </w:rPr>
        <w:t>submitting</w:t>
      </w:r>
      <w:r w:rsidRPr="00106F2A">
        <w:t xml:space="preserve"> your application, ensure you have submitted the following:</w:t>
      </w:r>
    </w:p>
    <w:p w:rsidRPr="00106F2A" w:rsidR="00DE3D7E" w:rsidP="00435DAE" w:rsidRDefault="00DE3D7E" w14:paraId="503EC862" w14:textId="67351EBD">
      <w:pPr>
        <w:pStyle w:val="Default"/>
        <w:numPr>
          <w:ilvl w:val="0"/>
          <w:numId w:val="34"/>
        </w:numPr>
      </w:pPr>
      <w:r w:rsidRPr="00106F2A">
        <w:t xml:space="preserve">SF-424 – </w:t>
      </w:r>
      <w:hyperlink w:history="1" r:id="rId11">
        <w:r w:rsidRPr="00106F2A">
          <w:rPr>
            <w:rStyle w:val="Hyperlink"/>
          </w:rPr>
          <w:t>Application for Federal Assistance</w:t>
        </w:r>
      </w:hyperlink>
      <w:r w:rsidRPr="00106F2A">
        <w:t xml:space="preserve"> (fillable PDF in Grants.gov)</w:t>
      </w:r>
    </w:p>
    <w:p w:rsidRPr="00106F2A" w:rsidR="00DE3D7E" w:rsidP="00435DAE" w:rsidRDefault="00400DB7" w14:paraId="139A4A05" w14:textId="073C15A9">
      <w:pPr>
        <w:pStyle w:val="Default"/>
        <w:numPr>
          <w:ilvl w:val="0"/>
          <w:numId w:val="34"/>
        </w:numPr>
      </w:pPr>
      <w:r>
        <w:t>SF-424A</w:t>
      </w:r>
      <w:r w:rsidRPr="00106F2A" w:rsidR="00DE3D7E">
        <w:t xml:space="preserve"> – </w:t>
      </w:r>
      <w:hyperlink w:history="1" r:id="rId12">
        <w:r w:rsidRPr="00106F2A" w:rsidR="00DE3D7E">
          <w:rPr>
            <w:rStyle w:val="Hyperlink"/>
            <w:spacing w:val="-1"/>
          </w:rPr>
          <w:t>Budget</w:t>
        </w:r>
        <w:r w:rsidRPr="00106F2A" w:rsidR="00DE3D7E">
          <w:rPr>
            <w:rStyle w:val="Hyperlink"/>
            <w:spacing w:val="2"/>
          </w:rPr>
          <w:t xml:space="preserve"> </w:t>
        </w:r>
        <w:r w:rsidRPr="00106F2A" w:rsidR="00DE3D7E">
          <w:rPr>
            <w:rStyle w:val="Hyperlink"/>
            <w:spacing w:val="-1"/>
          </w:rPr>
          <w:t>Information</w:t>
        </w:r>
        <w:r w:rsidRPr="00106F2A" w:rsidR="00DE3D7E">
          <w:rPr>
            <w:rStyle w:val="Hyperlink"/>
          </w:rPr>
          <w:t xml:space="preserve"> and</w:t>
        </w:r>
        <w:r w:rsidRPr="00106F2A" w:rsidR="00DE3D7E">
          <w:rPr>
            <w:rStyle w:val="Hyperlink"/>
            <w:spacing w:val="2"/>
          </w:rPr>
          <w:t xml:space="preserve"> </w:t>
        </w:r>
        <w:r w:rsidRPr="00106F2A" w:rsidR="00DE3D7E">
          <w:rPr>
            <w:rStyle w:val="Hyperlink"/>
            <w:spacing w:val="-1"/>
          </w:rPr>
          <w:t>Instruction Form</w:t>
        </w:r>
      </w:hyperlink>
      <w:r w:rsidRPr="00106F2A" w:rsidR="00DE3D7E">
        <w:rPr>
          <w:spacing w:val="-1"/>
        </w:rPr>
        <w:t xml:space="preserve"> </w:t>
      </w:r>
      <w:r w:rsidRPr="00106F2A" w:rsidR="00DE3D7E">
        <w:t>(fillable PDF in Grants.gov)</w:t>
      </w:r>
    </w:p>
    <w:p w:rsidRPr="00106F2A" w:rsidR="00DE3D7E" w:rsidP="00435DAE" w:rsidRDefault="00DE3D7E" w14:paraId="2116634E" w14:textId="52275906">
      <w:pPr>
        <w:pStyle w:val="Default"/>
        <w:numPr>
          <w:ilvl w:val="0"/>
          <w:numId w:val="34"/>
        </w:numPr>
      </w:pPr>
      <w:r w:rsidRPr="00106F2A">
        <w:t xml:space="preserve">SF-424B – </w:t>
      </w:r>
      <w:hyperlink w:history="1" r:id="rId13">
        <w:r w:rsidRPr="00106F2A">
          <w:rPr>
            <w:rStyle w:val="Hyperlink"/>
          </w:rPr>
          <w:t>Assurances for Non-Construction Programs</w:t>
        </w:r>
      </w:hyperlink>
      <w:r w:rsidRPr="00106F2A">
        <w:t xml:space="preserve"> (fillable PDF in Grants.gov) </w:t>
      </w:r>
    </w:p>
    <w:p w:rsidRPr="00106F2A" w:rsidR="00DE3D7E" w:rsidP="00435DAE" w:rsidRDefault="00400DB7" w14:paraId="72EC77BB" w14:textId="02C7B483">
      <w:pPr>
        <w:pStyle w:val="Default"/>
        <w:numPr>
          <w:ilvl w:val="0"/>
          <w:numId w:val="34"/>
        </w:numPr>
      </w:pPr>
      <w:r>
        <w:t>SF-LLL</w:t>
      </w:r>
      <w:r w:rsidRPr="00106F2A">
        <w:t xml:space="preserve"> – </w:t>
      </w:r>
      <w:hyperlink w:history="1" r:id="rId14">
        <w:r w:rsidRPr="00106F2A" w:rsidR="00DE3D7E">
          <w:rPr>
            <w:rStyle w:val="Hyperlink"/>
          </w:rPr>
          <w:t>Disclosure of Lobbying Activities</w:t>
        </w:r>
      </w:hyperlink>
      <w:r w:rsidRPr="00106F2A" w:rsidR="00DE3D7E">
        <w:t xml:space="preserve">. </w:t>
      </w:r>
    </w:p>
    <w:p w:rsidRPr="00106F2A" w:rsidR="00DE3D7E" w:rsidP="00435DAE" w:rsidRDefault="00DE3D7E" w14:paraId="74BA3D50" w14:textId="7017CDDB">
      <w:pPr>
        <w:pStyle w:val="BodyText"/>
        <w:widowControl w:val="0"/>
        <w:numPr>
          <w:ilvl w:val="0"/>
          <w:numId w:val="34"/>
        </w:numPr>
        <w:tabs>
          <w:tab w:val="left" w:pos="1541"/>
        </w:tabs>
        <w:kinsoku w:val="0"/>
        <w:overflowPunct w:val="0"/>
        <w:autoSpaceDE w:val="0"/>
        <w:autoSpaceDN w:val="0"/>
        <w:adjustRightInd w:val="0"/>
        <w:rPr>
          <w:spacing w:val="-1"/>
        </w:rPr>
      </w:pPr>
      <w:r w:rsidRPr="00241959">
        <w:rPr>
          <w:b w:val="0"/>
          <w:spacing w:val="-1"/>
        </w:rPr>
        <w:t>Grant</w:t>
      </w:r>
      <w:r w:rsidRPr="00241959">
        <w:rPr>
          <w:b w:val="0"/>
        </w:rPr>
        <w:t xml:space="preserve"> </w:t>
      </w:r>
      <w:r w:rsidRPr="00241959">
        <w:rPr>
          <w:b w:val="0"/>
          <w:spacing w:val="-1"/>
        </w:rPr>
        <w:t>Program</w:t>
      </w:r>
      <w:r w:rsidRPr="00241959">
        <w:rPr>
          <w:b w:val="0"/>
        </w:rPr>
        <w:t xml:space="preserve"> Accounting</w:t>
      </w:r>
      <w:r w:rsidRPr="00241959">
        <w:rPr>
          <w:b w:val="0"/>
          <w:spacing w:val="-3"/>
        </w:rPr>
        <w:t xml:space="preserve"> </w:t>
      </w:r>
      <w:r w:rsidRPr="00241959">
        <w:rPr>
          <w:b w:val="0"/>
          <w:spacing w:val="-1"/>
        </w:rPr>
        <w:t>System</w:t>
      </w:r>
      <w:r w:rsidRPr="00241959">
        <w:rPr>
          <w:b w:val="0"/>
          <w:spacing w:val="2"/>
        </w:rPr>
        <w:t xml:space="preserve"> </w:t>
      </w:r>
      <w:r w:rsidRPr="00241959">
        <w:rPr>
          <w:b w:val="0"/>
        </w:rPr>
        <w:t xml:space="preserve">&amp; </w:t>
      </w:r>
      <w:r w:rsidRPr="00241959">
        <w:rPr>
          <w:b w:val="0"/>
          <w:spacing w:val="-1"/>
        </w:rPr>
        <w:t>Financial</w:t>
      </w:r>
      <w:r w:rsidRPr="00241959">
        <w:rPr>
          <w:b w:val="0"/>
        </w:rPr>
        <w:t xml:space="preserve"> Capability</w:t>
      </w:r>
      <w:r w:rsidRPr="00241959">
        <w:rPr>
          <w:b w:val="0"/>
          <w:spacing w:val="-5"/>
        </w:rPr>
        <w:t xml:space="preserve"> </w:t>
      </w:r>
      <w:r w:rsidRPr="00241959">
        <w:rPr>
          <w:b w:val="0"/>
          <w:spacing w:val="-1"/>
        </w:rPr>
        <w:t xml:space="preserve">Questionnaire (in Appendix </w:t>
      </w:r>
      <w:r w:rsidRPr="00655112" w:rsidR="00DA40AE">
        <w:rPr>
          <w:b w:val="0"/>
          <w:spacing w:val="-1"/>
        </w:rPr>
        <w:t>A</w:t>
      </w:r>
      <w:r w:rsidRPr="00241959">
        <w:rPr>
          <w:b w:val="0"/>
          <w:spacing w:val="-1"/>
        </w:rPr>
        <w:t>)</w:t>
      </w:r>
    </w:p>
    <w:p w:rsidRPr="003F7E04" w:rsidR="00DE3D7E" w:rsidP="00435DAE" w:rsidRDefault="00DE3D7E" w14:paraId="27CF13FC" w14:textId="4477F9C8">
      <w:pPr>
        <w:pStyle w:val="Default"/>
        <w:numPr>
          <w:ilvl w:val="0"/>
          <w:numId w:val="34"/>
        </w:numPr>
      </w:pPr>
      <w:r w:rsidRPr="00106F2A">
        <w:rPr>
          <w:color w:val="auto"/>
        </w:rPr>
        <w:t>Negotiated Indirect Cost Rate Agreement (PDF - Upload using the “Add At</w:t>
      </w:r>
      <w:r w:rsidR="00AE1865">
        <w:rPr>
          <w:color w:val="auto"/>
        </w:rPr>
        <w:t>tachments” button under SF-424 I</w:t>
      </w:r>
      <w:r w:rsidRPr="00106F2A">
        <w:rPr>
          <w:color w:val="auto"/>
        </w:rPr>
        <w:t>tem #15)</w:t>
      </w:r>
    </w:p>
    <w:p w:rsidRPr="003F7E04" w:rsidR="003031C8" w:rsidP="003031C8" w:rsidRDefault="003031C8" w14:paraId="342260B2" w14:textId="043BC11E">
      <w:pPr>
        <w:pStyle w:val="BodyText"/>
        <w:widowControl w:val="0"/>
        <w:numPr>
          <w:ilvl w:val="0"/>
          <w:numId w:val="34"/>
        </w:numPr>
        <w:tabs>
          <w:tab w:val="left" w:pos="1541"/>
        </w:tabs>
        <w:kinsoku w:val="0"/>
        <w:overflowPunct w:val="0"/>
        <w:autoSpaceDE w:val="0"/>
        <w:autoSpaceDN w:val="0"/>
        <w:adjustRightInd w:val="0"/>
        <w:rPr>
          <w:b w:val="0"/>
          <w:spacing w:val="-1"/>
        </w:rPr>
      </w:pPr>
      <w:r w:rsidRPr="003F7E04">
        <w:rPr>
          <w:b w:val="0"/>
          <w:spacing w:val="-1"/>
        </w:rPr>
        <w:t xml:space="preserve">FNS-906 </w:t>
      </w:r>
      <w:r w:rsidRPr="003F7E04">
        <w:rPr>
          <w:b w:val="0"/>
        </w:rPr>
        <w:t>–</w:t>
      </w:r>
      <w:r w:rsidRPr="003F7E04">
        <w:rPr>
          <w:b w:val="0"/>
          <w:spacing w:val="-1"/>
        </w:rPr>
        <w:t xml:space="preserve"> </w:t>
      </w:r>
      <w:hyperlink w:history="1" w:anchor="_Grant_Program_Accounting">
        <w:r w:rsidRPr="003F7E04">
          <w:rPr>
            <w:rStyle w:val="Hyperlink"/>
            <w:b w:val="0"/>
            <w:spacing w:val="-1"/>
          </w:rPr>
          <w:t>Grant</w:t>
        </w:r>
        <w:r w:rsidRPr="003F7E04">
          <w:rPr>
            <w:rStyle w:val="Hyperlink"/>
            <w:b w:val="0"/>
          </w:rPr>
          <w:t xml:space="preserve"> </w:t>
        </w:r>
        <w:r w:rsidRPr="003F7E04">
          <w:rPr>
            <w:rStyle w:val="Hyperlink"/>
            <w:b w:val="0"/>
            <w:spacing w:val="-1"/>
          </w:rPr>
          <w:t>Program</w:t>
        </w:r>
        <w:r w:rsidRPr="003F7E04">
          <w:rPr>
            <w:rStyle w:val="Hyperlink"/>
            <w:b w:val="0"/>
          </w:rPr>
          <w:t xml:space="preserve"> Accounting</w:t>
        </w:r>
        <w:r w:rsidRPr="003F7E04">
          <w:rPr>
            <w:rStyle w:val="Hyperlink"/>
            <w:b w:val="0"/>
            <w:spacing w:val="-3"/>
          </w:rPr>
          <w:t xml:space="preserve"> </w:t>
        </w:r>
        <w:r w:rsidRPr="003F7E04">
          <w:rPr>
            <w:rStyle w:val="Hyperlink"/>
            <w:b w:val="0"/>
            <w:spacing w:val="-1"/>
          </w:rPr>
          <w:t>System</w:t>
        </w:r>
        <w:r w:rsidRPr="003F7E04">
          <w:rPr>
            <w:rStyle w:val="Hyperlink"/>
            <w:b w:val="0"/>
            <w:spacing w:val="2"/>
          </w:rPr>
          <w:t xml:space="preserve"> </w:t>
        </w:r>
        <w:r w:rsidRPr="003F7E04">
          <w:rPr>
            <w:rStyle w:val="Hyperlink"/>
            <w:b w:val="0"/>
          </w:rPr>
          <w:t xml:space="preserve">&amp; </w:t>
        </w:r>
        <w:r w:rsidRPr="003F7E04">
          <w:rPr>
            <w:rStyle w:val="Hyperlink"/>
            <w:b w:val="0"/>
            <w:spacing w:val="-1"/>
          </w:rPr>
          <w:t>Financial</w:t>
        </w:r>
        <w:r w:rsidRPr="003F7E04">
          <w:rPr>
            <w:rStyle w:val="Hyperlink"/>
            <w:b w:val="0"/>
          </w:rPr>
          <w:t xml:space="preserve"> Capability</w:t>
        </w:r>
        <w:r w:rsidRPr="003F7E04">
          <w:rPr>
            <w:rStyle w:val="Hyperlink"/>
            <w:b w:val="0"/>
            <w:spacing w:val="-5"/>
          </w:rPr>
          <w:t xml:space="preserve"> </w:t>
        </w:r>
        <w:r w:rsidRPr="003F7E04">
          <w:rPr>
            <w:rStyle w:val="Hyperlink"/>
            <w:b w:val="0"/>
            <w:spacing w:val="-1"/>
          </w:rPr>
          <w:t>Questionnaire</w:t>
        </w:r>
      </w:hyperlink>
      <w:r w:rsidRPr="003F7E04">
        <w:rPr>
          <w:b w:val="0"/>
          <w:spacing w:val="-1"/>
        </w:rPr>
        <w:t xml:space="preserve"> </w:t>
      </w:r>
    </w:p>
    <w:p w:rsidRPr="00CA263B" w:rsidR="003031C8" w:rsidP="003031C8" w:rsidRDefault="003031C8" w14:paraId="25E45712" w14:textId="77777777">
      <w:pPr>
        <w:pStyle w:val="BodyText"/>
        <w:tabs>
          <w:tab w:val="left" w:pos="500"/>
        </w:tabs>
        <w:spacing w:before="40"/>
        <w:ind w:left="139" w:hanging="139"/>
      </w:pPr>
      <w:r>
        <w:tab/>
      </w:r>
    </w:p>
    <w:p w:rsidRPr="00853A78" w:rsidR="00DE3D7E" w:rsidP="00DE3D7E" w:rsidRDefault="00DE3D7E" w14:paraId="4E3E7001" w14:textId="77777777">
      <w:pPr>
        <w:pStyle w:val="BodyText"/>
        <w:tabs>
          <w:tab w:val="left" w:pos="1541"/>
        </w:tabs>
        <w:kinsoku w:val="0"/>
        <w:overflowPunct w:val="0"/>
        <w:rPr>
          <w:b w:val="0"/>
          <w:spacing w:val="-1"/>
        </w:rPr>
      </w:pPr>
    </w:p>
    <w:p w:rsidRPr="00106F2A" w:rsidR="00DE3D7E" w:rsidP="00DE3D7E" w:rsidRDefault="00DE3D7E" w14:paraId="4C5BBED0" w14:textId="77777777">
      <w:pPr>
        <w:pStyle w:val="Default"/>
      </w:pPr>
      <w:r w:rsidRPr="00106F2A">
        <w:t xml:space="preserve">When applicable, application packages are required to include the following documents: </w:t>
      </w:r>
    </w:p>
    <w:p w:rsidRPr="00106F2A" w:rsidR="009D6127" w:rsidP="00435DAE" w:rsidRDefault="00DE3D7E" w14:paraId="76B41357" w14:textId="0751E717">
      <w:pPr>
        <w:pStyle w:val="NoSpacing"/>
        <w:numPr>
          <w:ilvl w:val="0"/>
          <w:numId w:val="37"/>
        </w:numPr>
        <w:rPr>
          <w:rFonts w:cs="Times New Roman"/>
          <w:szCs w:val="24"/>
        </w:rPr>
      </w:pPr>
      <w:r w:rsidRPr="00106F2A">
        <w:rPr>
          <w:rFonts w:cs="Times New Roman"/>
          <w:szCs w:val="24"/>
        </w:rPr>
        <w:t xml:space="preserve">AD-3030 – </w:t>
      </w:r>
      <w:hyperlink w:history="1" r:id="rId15">
        <w:r w:rsidRPr="00106F2A">
          <w:rPr>
            <w:rStyle w:val="Hyperlink"/>
            <w:rFonts w:cs="Times New Roman"/>
            <w:szCs w:val="24"/>
          </w:rPr>
          <w:t>Representations Regarding Felony Conviction and Tax Delinquent Status for Corporate Applicants</w:t>
        </w:r>
      </w:hyperlink>
      <w:r w:rsidRPr="00106F2A">
        <w:rPr>
          <w:rFonts w:cs="Times New Roman"/>
          <w:szCs w:val="24"/>
        </w:rPr>
        <w:t xml:space="preserve"> (fillable PDF in Grants.g</w:t>
      </w:r>
      <w:r w:rsidRPr="00106F2A" w:rsidR="00DF592C">
        <w:rPr>
          <w:rFonts w:cs="Times New Roman"/>
          <w:szCs w:val="24"/>
        </w:rPr>
        <w:t>ov)</w:t>
      </w:r>
    </w:p>
    <w:p w:rsidRPr="00106F2A" w:rsidR="009D6127" w:rsidDel="002B0B43" w:rsidP="00435DAE" w:rsidRDefault="009D6127" w14:paraId="7556F261" w14:textId="52A408B1">
      <w:pPr>
        <w:pStyle w:val="NoSpacing"/>
        <w:numPr>
          <w:ilvl w:val="0"/>
          <w:numId w:val="37"/>
        </w:numPr>
        <w:rPr>
          <w:rFonts w:cs="Times New Roman"/>
          <w:szCs w:val="24"/>
        </w:rPr>
      </w:pPr>
      <w:r w:rsidRPr="00106F2A" w:rsidDel="002B0B43">
        <w:rPr>
          <w:rFonts w:cs="Times New Roman"/>
          <w:szCs w:val="24"/>
        </w:rPr>
        <w:t>All non-profit organizations must include their 501(c)(3) determination letter issued by the Internal Revenue Service (IRS)</w:t>
      </w:r>
    </w:p>
    <w:p w:rsidRPr="00106F2A" w:rsidR="009D6127" w:rsidP="00CC389B" w:rsidRDefault="009D6127" w14:paraId="239D6428" w14:textId="77777777">
      <w:pPr>
        <w:pStyle w:val="ListParagraph"/>
        <w:numPr>
          <w:ilvl w:val="0"/>
          <w:numId w:val="27"/>
        </w:numPr>
        <w:spacing w:after="0" w:line="240" w:lineRule="auto"/>
        <w:rPr>
          <w:rFonts w:ascii="Times New Roman" w:hAnsi="Times New Roman" w:cs="Times New Roman"/>
          <w:sz w:val="24"/>
          <w:szCs w:val="24"/>
          <w:u w:val="single"/>
        </w:rPr>
      </w:pPr>
      <w:r w:rsidRPr="00106F2A">
        <w:rPr>
          <w:rFonts w:ascii="Times New Roman" w:hAnsi="Times New Roman" w:cs="Times New Roman"/>
          <w:sz w:val="24"/>
          <w:szCs w:val="24"/>
        </w:rPr>
        <w:t>Letter(s) of Commitment</w:t>
      </w:r>
    </w:p>
    <w:p w:rsidRPr="00106F2A" w:rsidR="009D6127" w:rsidP="00CC389B" w:rsidRDefault="009D6127" w14:paraId="6818222E" w14:textId="0FA335E7">
      <w:pPr>
        <w:pStyle w:val="ListParagraph"/>
        <w:numPr>
          <w:ilvl w:val="0"/>
          <w:numId w:val="27"/>
        </w:numPr>
        <w:spacing w:after="0" w:line="240" w:lineRule="auto"/>
        <w:rPr>
          <w:rFonts w:ascii="Times New Roman" w:hAnsi="Times New Roman" w:cs="Times New Roman"/>
          <w:sz w:val="24"/>
          <w:szCs w:val="24"/>
          <w:u w:val="single"/>
        </w:rPr>
      </w:pPr>
      <w:r w:rsidRPr="00106F2A">
        <w:rPr>
          <w:rFonts w:ascii="Times New Roman" w:hAnsi="Times New Roman" w:cs="Times New Roman"/>
          <w:sz w:val="24"/>
          <w:szCs w:val="24"/>
        </w:rPr>
        <w:t>Letter(s) of Endorsement</w:t>
      </w:r>
    </w:p>
    <w:p w:rsidR="00106F2A" w:rsidP="003F7E04" w:rsidRDefault="009D6127" w14:paraId="458624F7" w14:textId="73404C63">
      <w:pPr>
        <w:pStyle w:val="NoSpacing"/>
        <w:rPr>
          <w:rFonts w:cs="Times New Roman"/>
        </w:rPr>
      </w:pPr>
      <w:r w:rsidRPr="2FBE42A4">
        <w:rPr>
          <w:rFonts w:cs="Times New Roman"/>
        </w:rPr>
        <w:t>The IRS determination letter, the letter of commitment, and the letter of endorsement are all discussed in Section V “Application and S</w:t>
      </w:r>
      <w:r w:rsidRPr="2FBE42A4" w:rsidR="00E352E8">
        <w:rPr>
          <w:rFonts w:cs="Times New Roman"/>
        </w:rPr>
        <w:t>u</w:t>
      </w:r>
      <w:r w:rsidR="000E0BA4">
        <w:rPr>
          <w:rFonts w:cs="Times New Roman"/>
        </w:rPr>
        <w:t>bmission Information” on page 10</w:t>
      </w:r>
      <w:r w:rsidRPr="2FBE42A4">
        <w:rPr>
          <w:rFonts w:cs="Times New Roman"/>
        </w:rPr>
        <w:t>.</w:t>
      </w:r>
    </w:p>
    <w:p w:rsidR="00DF58ED" w:rsidP="00DF58ED" w:rsidRDefault="008D6058" w14:paraId="21B83349" w14:textId="2C5EA253">
      <w:pPr>
        <w:pStyle w:val="ListParagraph"/>
        <w:numPr>
          <w:ilvl w:val="0"/>
          <w:numId w:val="55"/>
        </w:numPr>
        <w:spacing w:after="0" w:line="240" w:lineRule="auto"/>
        <w:rPr>
          <w:rFonts w:ascii="Times New Roman" w:hAnsi="Times New Roman" w:eastAsia="Times New Roman" w:cs="Times New Roman"/>
          <w:sz w:val="24"/>
          <w:szCs w:val="24"/>
        </w:rPr>
      </w:pPr>
      <w:hyperlink r:id="rId16">
        <w:r w:rsidRPr="00DF58ED" w:rsidR="003031C8">
          <w:rPr>
            <w:rStyle w:val="Hyperlink"/>
            <w:rFonts w:ascii="Times New Roman" w:hAnsi="Times New Roman" w:eastAsia="Times New Roman" w:cs="Times New Roman"/>
            <w:sz w:val="24"/>
            <w:szCs w:val="24"/>
          </w:rPr>
          <w:t>AD-1047</w:t>
        </w:r>
      </w:hyperlink>
      <w:r w:rsidRPr="00DF58ED" w:rsidR="003031C8">
        <w:rPr>
          <w:rFonts w:ascii="Times New Roman" w:hAnsi="Times New Roman" w:eastAsia="Times New Roman" w:cs="Times New Roman"/>
          <w:sz w:val="24"/>
          <w:szCs w:val="24"/>
        </w:rPr>
        <w:t xml:space="preserve"> </w:t>
      </w:r>
      <w:r w:rsidR="003031C8">
        <w:t xml:space="preserve">– </w:t>
      </w:r>
      <w:r w:rsidRPr="00DF58ED" w:rsidR="003031C8">
        <w:rPr>
          <w:rFonts w:ascii="Times New Roman" w:hAnsi="Times New Roman" w:eastAsia="Times New Roman" w:cs="Times New Roman"/>
          <w:sz w:val="24"/>
          <w:szCs w:val="24"/>
        </w:rPr>
        <w:t xml:space="preserve">Certification Regarding Debarment, Suspension, and Other Responsibility Matters Primary Covered Transactions </w:t>
      </w:r>
    </w:p>
    <w:p w:rsidRPr="00DF58ED" w:rsidR="003031C8" w:rsidP="00DF58ED" w:rsidRDefault="008D6058" w14:paraId="32943C88" w14:textId="6FCE4813">
      <w:pPr>
        <w:pStyle w:val="ListParagraph"/>
        <w:numPr>
          <w:ilvl w:val="0"/>
          <w:numId w:val="55"/>
        </w:numPr>
        <w:spacing w:after="0" w:line="240" w:lineRule="auto"/>
        <w:rPr>
          <w:rFonts w:ascii="Times New Roman" w:hAnsi="Times New Roman" w:eastAsia="Times New Roman" w:cs="Times New Roman"/>
          <w:sz w:val="24"/>
          <w:szCs w:val="24"/>
        </w:rPr>
      </w:pPr>
      <w:hyperlink r:id="rId17">
        <w:r w:rsidRPr="00DF58ED" w:rsidR="003031C8">
          <w:rPr>
            <w:rStyle w:val="Hyperlink"/>
            <w:rFonts w:ascii="Times New Roman" w:hAnsi="Times New Roman" w:eastAsia="Times New Roman" w:cs="Times New Roman"/>
            <w:sz w:val="24"/>
            <w:szCs w:val="24"/>
          </w:rPr>
          <w:t>AD-1048</w:t>
        </w:r>
      </w:hyperlink>
      <w:r w:rsidRPr="00DF58ED" w:rsidR="003031C8">
        <w:rPr>
          <w:rFonts w:ascii="Times New Roman" w:hAnsi="Times New Roman" w:eastAsia="Times New Roman" w:cs="Times New Roman"/>
          <w:sz w:val="24"/>
          <w:szCs w:val="24"/>
        </w:rPr>
        <w:t xml:space="preserve"> </w:t>
      </w:r>
      <w:r w:rsidR="003031C8">
        <w:t>–</w:t>
      </w:r>
      <w:r w:rsidRPr="00DF58ED" w:rsidR="003031C8">
        <w:rPr>
          <w:rFonts w:ascii="Times New Roman" w:hAnsi="Times New Roman" w:eastAsia="Times New Roman" w:cs="Times New Roman"/>
          <w:sz w:val="24"/>
          <w:szCs w:val="24"/>
        </w:rPr>
        <w:t xml:space="preserve"> Certification Regarding Department, Suspension, Ineligibility and Voluntary Exclusion Lower Tier Covered Transactions</w:t>
      </w:r>
    </w:p>
    <w:p w:rsidRPr="001C50EF" w:rsidR="003031C8" w:rsidP="003031C8" w:rsidRDefault="008D6058" w14:paraId="7BE2EC0B" w14:textId="77777777">
      <w:pPr>
        <w:numPr>
          <w:ilvl w:val="0"/>
          <w:numId w:val="55"/>
        </w:numPr>
        <w:spacing w:before="100" w:beforeAutospacing="1" w:after="100" w:afterAutospacing="1" w:line="240" w:lineRule="auto"/>
        <w:rPr>
          <w:rFonts w:ascii="Times New Roman" w:hAnsi="Times New Roman" w:eastAsia="Times New Roman" w:cs="Times New Roman"/>
          <w:sz w:val="24"/>
          <w:szCs w:val="24"/>
        </w:rPr>
      </w:pPr>
      <w:hyperlink w:history="1" r:id="rId18">
        <w:r w:rsidRPr="0097211B" w:rsidR="003031C8">
          <w:rPr>
            <w:rStyle w:val="Hyperlink"/>
            <w:rFonts w:ascii="Times New Roman" w:hAnsi="Times New Roman" w:eastAsia="Times New Roman" w:cs="Times New Roman"/>
            <w:sz w:val="24"/>
            <w:szCs w:val="24"/>
          </w:rPr>
          <w:t>AD-1049</w:t>
        </w:r>
      </w:hyperlink>
      <w:r w:rsidRPr="001C50EF" w:rsidR="003031C8">
        <w:rPr>
          <w:rFonts w:ascii="Times New Roman" w:hAnsi="Times New Roman" w:eastAsia="Times New Roman" w:cs="Times New Roman"/>
          <w:sz w:val="24"/>
          <w:szCs w:val="24"/>
        </w:rPr>
        <w:t xml:space="preserve"> </w:t>
      </w:r>
      <w:r w:rsidRPr="001C50EF" w:rsidR="003031C8">
        <w:t>–</w:t>
      </w:r>
      <w:r w:rsidRPr="001C50EF" w:rsidR="003031C8">
        <w:rPr>
          <w:rFonts w:ascii="Times New Roman" w:hAnsi="Times New Roman" w:eastAsia="Times New Roman" w:cs="Times New Roman"/>
          <w:sz w:val="24"/>
          <w:szCs w:val="24"/>
        </w:rPr>
        <w:t xml:space="preserve"> Certification Regarding Drug-Free Workplace Requirements (Grants) Alternative I – For Grantees Other Than Individuals</w:t>
      </w:r>
    </w:p>
    <w:p w:rsidRPr="001C50EF" w:rsidR="003031C8" w:rsidP="003031C8" w:rsidRDefault="008D6058" w14:paraId="4B865C81" w14:textId="77777777">
      <w:pPr>
        <w:numPr>
          <w:ilvl w:val="0"/>
          <w:numId w:val="55"/>
        </w:numPr>
        <w:spacing w:before="100" w:beforeAutospacing="1" w:after="100" w:afterAutospacing="1" w:line="240" w:lineRule="auto"/>
        <w:rPr>
          <w:rFonts w:ascii="Times New Roman" w:hAnsi="Times New Roman" w:eastAsia="Times New Roman" w:cs="Times New Roman"/>
          <w:sz w:val="24"/>
          <w:szCs w:val="24"/>
        </w:rPr>
      </w:pPr>
      <w:hyperlink w:history="1" r:id="rId19">
        <w:r w:rsidRPr="0097211B" w:rsidR="003031C8">
          <w:rPr>
            <w:rStyle w:val="Hyperlink"/>
            <w:rFonts w:ascii="Times New Roman" w:hAnsi="Times New Roman" w:eastAsia="Times New Roman" w:cs="Times New Roman"/>
            <w:sz w:val="24"/>
            <w:szCs w:val="24"/>
          </w:rPr>
          <w:t>AD-1050</w:t>
        </w:r>
      </w:hyperlink>
      <w:r w:rsidRPr="001C50EF" w:rsidR="003031C8">
        <w:rPr>
          <w:rFonts w:ascii="Times New Roman" w:hAnsi="Times New Roman" w:eastAsia="Times New Roman" w:cs="Times New Roman"/>
          <w:sz w:val="24"/>
          <w:szCs w:val="24"/>
        </w:rPr>
        <w:t xml:space="preserve"> </w:t>
      </w:r>
      <w:r w:rsidRPr="001C50EF" w:rsidR="003031C8">
        <w:t>–</w:t>
      </w:r>
      <w:r w:rsidRPr="001C50EF" w:rsidR="003031C8">
        <w:rPr>
          <w:rFonts w:ascii="Times New Roman" w:hAnsi="Times New Roman" w:eastAsia="Times New Roman" w:cs="Times New Roman"/>
          <w:sz w:val="24"/>
          <w:szCs w:val="24"/>
        </w:rPr>
        <w:t xml:space="preserve"> Certification Regarding Drug-Free Workplace Requirements (Grants) Alternative II – For Grantees Who Are Individuals</w:t>
      </w:r>
    </w:p>
    <w:p w:rsidRPr="001C50EF" w:rsidR="003031C8" w:rsidP="7FB76B98" w:rsidRDefault="008D6058" w14:paraId="7C979A19" w14:textId="77777777">
      <w:pPr>
        <w:numPr>
          <w:ilvl w:val="0"/>
          <w:numId w:val="55"/>
        </w:numPr>
        <w:spacing w:before="100" w:beforeAutospacing="1" w:after="100" w:afterAutospacing="1" w:line="240" w:lineRule="auto"/>
        <w:rPr>
          <w:rFonts w:ascii="Times New Roman" w:hAnsi="Times New Roman" w:eastAsia="Times New Roman" w:cs="Times New Roman"/>
          <w:sz w:val="24"/>
          <w:szCs w:val="24"/>
        </w:rPr>
      </w:pPr>
      <w:hyperlink r:id="rId20">
        <w:r w:rsidRPr="616C4388" w:rsidR="5C641A64">
          <w:rPr>
            <w:rStyle w:val="Hyperlink"/>
            <w:rFonts w:ascii="Times New Roman" w:hAnsi="Times New Roman" w:eastAsia="Times New Roman" w:cs="Times New Roman"/>
            <w:sz w:val="24"/>
            <w:szCs w:val="24"/>
          </w:rPr>
          <w:t>AD-1052</w:t>
        </w:r>
      </w:hyperlink>
      <w:r w:rsidRPr="616C4388" w:rsidR="5C641A64">
        <w:rPr>
          <w:rFonts w:ascii="Times New Roman" w:hAnsi="Times New Roman" w:eastAsia="Times New Roman" w:cs="Times New Roman"/>
          <w:sz w:val="24"/>
          <w:szCs w:val="24"/>
        </w:rPr>
        <w:t xml:space="preserve"> </w:t>
      </w:r>
      <w:r w:rsidR="5C641A64">
        <w:t>–</w:t>
      </w:r>
      <w:r w:rsidRPr="616C4388" w:rsidR="5C641A64">
        <w:rPr>
          <w:rFonts w:ascii="Times New Roman" w:hAnsi="Times New Roman" w:eastAsia="Times New Roman" w:cs="Times New Roman"/>
          <w:sz w:val="24"/>
          <w:szCs w:val="24"/>
        </w:rPr>
        <w:t xml:space="preserve"> Certification Regarding Drug-Free Workplace State and State Agencies, Federal Fiscal Year</w:t>
      </w:r>
    </w:p>
    <w:p w:rsidR="003031C8" w:rsidP="009D6127" w:rsidRDefault="003031C8" w14:paraId="7BA855E4" w14:textId="77777777">
      <w:pPr>
        <w:pStyle w:val="NoSpacing"/>
        <w:rPr>
          <w:rFonts w:cs="Times New Roman"/>
          <w:szCs w:val="24"/>
        </w:rPr>
      </w:pPr>
    </w:p>
    <w:p w:rsidR="004D2BCD" w:rsidRDefault="00106F2A" w14:paraId="4A0A4555" w14:textId="77777777">
      <w:pPr>
        <w:rPr>
          <w:rFonts w:cs="Times New Roman"/>
          <w:szCs w:val="24"/>
        </w:rPr>
      </w:pPr>
      <w:r>
        <w:rPr>
          <w:rFonts w:cs="Times New Roman"/>
          <w:szCs w:val="24"/>
        </w:rPr>
        <w:br w:type="page"/>
      </w:r>
    </w:p>
    <w:p w:rsidR="00106F2A" w:rsidP="00AD3B43" w:rsidRDefault="00AD3B43" w14:paraId="0712B5E2" w14:textId="77777777">
      <w:pPr>
        <w:pStyle w:val="NoSpacing"/>
        <w:rPr>
          <w:rFonts w:cs="Times New Roman"/>
          <w:b/>
          <w:sz w:val="28"/>
          <w:szCs w:val="20"/>
        </w:rPr>
      </w:pPr>
      <w:r w:rsidRPr="00095469">
        <w:rPr>
          <w:rFonts w:cs="Times New Roman"/>
          <w:b/>
          <w:sz w:val="28"/>
          <w:szCs w:val="20"/>
        </w:rPr>
        <w:lastRenderedPageBreak/>
        <w:t>TABLE OF CONTENTS</w:t>
      </w:r>
    </w:p>
    <w:p w:rsidRPr="005B4585" w:rsidR="005B4585" w:rsidP="005B4585" w:rsidRDefault="005B4585" w14:paraId="73D86289" w14:textId="77777777">
      <w:pPr>
        <w:pStyle w:val="NoSpacing"/>
      </w:pPr>
    </w:p>
    <w:p w:rsidRPr="00C43FFB" w:rsidR="00C43FFB" w:rsidRDefault="00095469" w14:paraId="3DA31760" w14:textId="780CFEC8">
      <w:pPr>
        <w:pStyle w:val="TOC1"/>
        <w:rPr>
          <w:rFonts w:ascii="Times New Roman" w:hAnsi="Times New Roman" w:cs="Times New Roman"/>
          <w:noProof/>
        </w:rPr>
      </w:pPr>
      <w:r w:rsidRPr="00C43FFB">
        <w:rPr>
          <w:rFonts w:ascii="Times New Roman" w:hAnsi="Times New Roman" w:cs="Times New Roman"/>
          <w:color w:val="2B579A"/>
          <w:sz w:val="24"/>
          <w:szCs w:val="24"/>
          <w:shd w:val="clear" w:color="auto" w:fill="E6E6E6"/>
        </w:rPr>
        <w:fldChar w:fldCharType="begin"/>
      </w:r>
      <w:r w:rsidRPr="00C43FFB">
        <w:rPr>
          <w:rFonts w:ascii="Times New Roman" w:hAnsi="Times New Roman" w:cs="Times New Roman"/>
          <w:sz w:val="24"/>
          <w:szCs w:val="24"/>
        </w:rPr>
        <w:instrText xml:space="preserve"> TOC \o "1-3" \h \z \u </w:instrText>
      </w:r>
      <w:r w:rsidRPr="00C43FFB">
        <w:rPr>
          <w:rFonts w:ascii="Times New Roman" w:hAnsi="Times New Roman" w:cs="Times New Roman"/>
          <w:color w:val="2B579A"/>
          <w:sz w:val="24"/>
          <w:szCs w:val="24"/>
          <w:shd w:val="clear" w:color="auto" w:fill="E6E6E6"/>
        </w:rPr>
        <w:fldChar w:fldCharType="separate"/>
      </w:r>
      <w:hyperlink w:history="1" w:anchor="_Toc68763990">
        <w:r w:rsidRPr="00C43FFB" w:rsidR="00C43FFB">
          <w:rPr>
            <w:rStyle w:val="Hyperlink"/>
            <w:rFonts w:ascii="Times New Roman" w:hAnsi="Times New Roman" w:cs="Times New Roman"/>
            <w:noProof/>
          </w:rPr>
          <w:t>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PROGRAM DESCRIPTION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w:t>
        </w:r>
        <w:r w:rsidRPr="00C43FFB" w:rsidR="00C43FFB">
          <w:rPr>
            <w:rFonts w:ascii="Times New Roman" w:hAnsi="Times New Roman" w:cs="Times New Roman"/>
            <w:noProof/>
            <w:webHidden/>
          </w:rPr>
          <w:fldChar w:fldCharType="end"/>
        </w:r>
      </w:hyperlink>
    </w:p>
    <w:p w:rsidRPr="00C43FFB" w:rsidR="00C43FFB" w:rsidRDefault="008D6058" w14:paraId="34C4A49A" w14:textId="408F7FBF">
      <w:pPr>
        <w:pStyle w:val="TOC2"/>
        <w:tabs>
          <w:tab w:val="right" w:leader="dot" w:pos="9350"/>
        </w:tabs>
        <w:rPr>
          <w:rFonts w:ascii="Times New Roman" w:hAnsi="Times New Roman" w:cs="Times New Roman"/>
          <w:noProof/>
        </w:rPr>
      </w:pPr>
      <w:hyperlink w:history="1" w:anchor="_Toc68763991">
        <w:r w:rsidRPr="00C43FFB" w:rsidR="00C43FFB">
          <w:rPr>
            <w:rStyle w:val="Hyperlink"/>
            <w:rFonts w:ascii="Times New Roman" w:hAnsi="Times New Roman" w:cs="Times New Roman"/>
            <w:noProof/>
          </w:rPr>
          <w:t>AUTHORIZING LEGISLATION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w:t>
        </w:r>
        <w:r w:rsidRPr="00C43FFB" w:rsidR="00C43FFB">
          <w:rPr>
            <w:rFonts w:ascii="Times New Roman" w:hAnsi="Times New Roman" w:cs="Times New Roman"/>
            <w:noProof/>
            <w:webHidden/>
          </w:rPr>
          <w:fldChar w:fldCharType="end"/>
        </w:r>
      </w:hyperlink>
    </w:p>
    <w:p w:rsidRPr="00C43FFB" w:rsidR="00C43FFB" w:rsidRDefault="008D6058" w14:paraId="76EB82E8" w14:textId="056A3926">
      <w:pPr>
        <w:pStyle w:val="TOC2"/>
        <w:tabs>
          <w:tab w:val="right" w:leader="dot" w:pos="9350"/>
        </w:tabs>
        <w:rPr>
          <w:rFonts w:ascii="Times New Roman" w:hAnsi="Times New Roman" w:cs="Times New Roman"/>
          <w:noProof/>
        </w:rPr>
      </w:pPr>
      <w:hyperlink w:history="1" w:anchor="_Toc68763992">
        <w:r w:rsidRPr="00C43FFB" w:rsidR="00C43FFB">
          <w:rPr>
            <w:rStyle w:val="Hyperlink"/>
            <w:rFonts w:ascii="Times New Roman" w:hAnsi="Times New Roman" w:cs="Times New Roman"/>
            <w:noProof/>
          </w:rPr>
          <w:t>PURPOSE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w:t>
        </w:r>
        <w:r w:rsidRPr="00C43FFB" w:rsidR="00C43FFB">
          <w:rPr>
            <w:rFonts w:ascii="Times New Roman" w:hAnsi="Times New Roman" w:cs="Times New Roman"/>
            <w:noProof/>
            <w:webHidden/>
          </w:rPr>
          <w:fldChar w:fldCharType="end"/>
        </w:r>
      </w:hyperlink>
    </w:p>
    <w:p w:rsidRPr="00C43FFB" w:rsidR="00C43FFB" w:rsidRDefault="008D6058" w14:paraId="4409EBC0" w14:textId="5F87EA98">
      <w:pPr>
        <w:pStyle w:val="TOC3"/>
        <w:rPr>
          <w:rFonts w:ascii="Times New Roman" w:hAnsi="Times New Roman" w:cs="Times New Roman"/>
          <w:noProof/>
        </w:rPr>
      </w:pPr>
      <w:hyperlink w:history="1" w:anchor="_Toc68763993">
        <w:r w:rsidRPr="00C43FFB" w:rsidR="00C43FFB">
          <w:rPr>
            <w:rStyle w:val="Hyperlink"/>
            <w:rFonts w:ascii="Times New Roman" w:hAnsi="Times New Roman" w:cs="Times New Roman"/>
            <w:noProof/>
          </w:rPr>
          <w:t>Fiscal Year 2021 Priorities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w:t>
        </w:r>
        <w:r w:rsidRPr="00C43FFB" w:rsidR="00C43FFB">
          <w:rPr>
            <w:rFonts w:ascii="Times New Roman" w:hAnsi="Times New Roman" w:cs="Times New Roman"/>
            <w:noProof/>
            <w:webHidden/>
          </w:rPr>
          <w:fldChar w:fldCharType="end"/>
        </w:r>
      </w:hyperlink>
    </w:p>
    <w:p w:rsidRPr="00C43FFB" w:rsidR="00C43FFB" w:rsidRDefault="008D6058" w14:paraId="4BA60D20" w14:textId="321CD414">
      <w:pPr>
        <w:pStyle w:val="TOC1"/>
        <w:rPr>
          <w:rFonts w:ascii="Times New Roman" w:hAnsi="Times New Roman" w:cs="Times New Roman"/>
          <w:noProof/>
        </w:rPr>
      </w:pPr>
      <w:hyperlink w:history="1" w:anchor="_Toc68763994">
        <w:r w:rsidRPr="00C43FFB" w:rsidR="00C43FFB">
          <w:rPr>
            <w:rStyle w:val="Hyperlink"/>
            <w:rFonts w:ascii="Times New Roman" w:hAnsi="Times New Roman" w:cs="Times New Roman"/>
            <w:noProof/>
          </w:rPr>
          <w:t>II.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FEDERAL AWARD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3</w:t>
        </w:r>
        <w:r w:rsidRPr="00C43FFB" w:rsidR="00C43FFB">
          <w:rPr>
            <w:rFonts w:ascii="Times New Roman" w:hAnsi="Times New Roman" w:cs="Times New Roman"/>
            <w:noProof/>
            <w:webHidden/>
          </w:rPr>
          <w:fldChar w:fldCharType="end"/>
        </w:r>
      </w:hyperlink>
    </w:p>
    <w:p w:rsidRPr="00C43FFB" w:rsidR="00C43FFB" w:rsidRDefault="008D6058" w14:paraId="3C525F70" w14:textId="13639232">
      <w:pPr>
        <w:pStyle w:val="TOC2"/>
        <w:tabs>
          <w:tab w:val="right" w:leader="dot" w:pos="9350"/>
        </w:tabs>
        <w:rPr>
          <w:rFonts w:ascii="Times New Roman" w:hAnsi="Times New Roman" w:cs="Times New Roman"/>
          <w:noProof/>
        </w:rPr>
      </w:pPr>
      <w:hyperlink w:history="1" w:anchor="_Toc68763995">
        <w:r w:rsidRPr="00C43FFB" w:rsidR="00C43FFB">
          <w:rPr>
            <w:rStyle w:val="Hyperlink"/>
            <w:rFonts w:ascii="Times New Roman" w:hAnsi="Times New Roman" w:cs="Times New Roman"/>
            <w:noProof/>
          </w:rPr>
          <w:t>FUNDING AND DURATION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3</w:t>
        </w:r>
        <w:r w:rsidRPr="00C43FFB" w:rsidR="00C43FFB">
          <w:rPr>
            <w:rFonts w:ascii="Times New Roman" w:hAnsi="Times New Roman" w:cs="Times New Roman"/>
            <w:noProof/>
            <w:webHidden/>
          </w:rPr>
          <w:fldChar w:fldCharType="end"/>
        </w:r>
      </w:hyperlink>
    </w:p>
    <w:p w:rsidRPr="00C43FFB" w:rsidR="00C43FFB" w:rsidRDefault="008D6058" w14:paraId="3F242B39" w14:textId="1C6DC098">
      <w:pPr>
        <w:pStyle w:val="TOC3"/>
        <w:rPr>
          <w:rFonts w:ascii="Times New Roman" w:hAnsi="Times New Roman" w:cs="Times New Roman"/>
          <w:noProof/>
        </w:rPr>
      </w:pPr>
      <w:hyperlink w:history="1" w:anchor="_Toc68763996">
        <w:r w:rsidRPr="00C43FFB" w:rsidR="00C43FFB">
          <w:rPr>
            <w:rStyle w:val="Hyperlink"/>
            <w:rFonts w:ascii="Times New Roman" w:hAnsi="Times New Roman" w:cs="Times New Roman"/>
            <w:noProof/>
          </w:rPr>
          <w:t>Funding per Award</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8D6058" w14:paraId="699AF3E2" w14:textId="57E3E45D">
      <w:pPr>
        <w:pStyle w:val="TOC3"/>
        <w:rPr>
          <w:rFonts w:ascii="Times New Roman" w:hAnsi="Times New Roman" w:cs="Times New Roman"/>
          <w:noProof/>
        </w:rPr>
      </w:pPr>
      <w:hyperlink w:history="1" w:anchor="_Toc68763997">
        <w:r w:rsidRPr="00C43FFB" w:rsidR="00C43FFB">
          <w:rPr>
            <w:rStyle w:val="Hyperlink"/>
            <w:rFonts w:ascii="Times New Roman" w:hAnsi="Times New Roman" w:cs="Times New Roman"/>
            <w:noProof/>
          </w:rPr>
          <w:t>Type of Award</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8D6058" w14:paraId="788B1E8F" w14:textId="4DA3F604">
      <w:pPr>
        <w:pStyle w:val="TOC3"/>
        <w:rPr>
          <w:rFonts w:ascii="Times New Roman" w:hAnsi="Times New Roman" w:cs="Times New Roman"/>
          <w:noProof/>
        </w:rPr>
      </w:pPr>
      <w:hyperlink w:history="1" w:anchor="_Toc68763998">
        <w:r w:rsidRPr="00C43FFB" w:rsidR="00C43FFB">
          <w:rPr>
            <w:rStyle w:val="Hyperlink"/>
            <w:rFonts w:ascii="Times New Roman" w:hAnsi="Times New Roman" w:cs="Times New Roman"/>
            <w:noProof/>
          </w:rPr>
          <w:t>Procurement Contracts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8D6058" w14:paraId="0C203EA7" w14:textId="7CD3DFFB">
      <w:pPr>
        <w:pStyle w:val="TOC3"/>
        <w:rPr>
          <w:rFonts w:ascii="Times New Roman" w:hAnsi="Times New Roman" w:cs="Times New Roman"/>
          <w:noProof/>
        </w:rPr>
      </w:pPr>
      <w:hyperlink w:history="1" w:anchor="_Toc68763999">
        <w:r w:rsidRPr="00C43FFB" w:rsidR="00C43FFB">
          <w:rPr>
            <w:rStyle w:val="Hyperlink"/>
            <w:rFonts w:ascii="Times New Roman" w:hAnsi="Times New Roman" w:cs="Times New Roman"/>
            <w:noProof/>
          </w:rPr>
          <w:t>Allowable Uses of Funds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_Toc68763999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8D6058" w14:paraId="4C1032F5" w14:textId="4D8D95F0">
      <w:pPr>
        <w:pStyle w:val="TOC3"/>
        <w:rPr>
          <w:rFonts w:ascii="Times New Roman" w:hAnsi="Times New Roman" w:cs="Times New Roman"/>
          <w:noProof/>
        </w:rPr>
      </w:pPr>
      <w:hyperlink w:history="1" w:anchor="_Toc68764000">
        <w:r w:rsidRPr="00C43FFB" w:rsidR="00C43FFB">
          <w:rPr>
            <w:rStyle w:val="Hyperlink"/>
            <w:rFonts w:ascii="Times New Roman" w:hAnsi="Times New Roman" w:cs="Times New Roman"/>
            <w:noProof/>
          </w:rPr>
          <w:t>Restrictions on Funding Use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4</w:t>
        </w:r>
        <w:r w:rsidRPr="00C43FFB" w:rsidR="00C43FFB">
          <w:rPr>
            <w:rFonts w:ascii="Times New Roman" w:hAnsi="Times New Roman" w:cs="Times New Roman"/>
            <w:noProof/>
            <w:webHidden/>
          </w:rPr>
          <w:fldChar w:fldCharType="end"/>
        </w:r>
      </w:hyperlink>
    </w:p>
    <w:p w:rsidRPr="00C43FFB" w:rsidR="00C43FFB" w:rsidRDefault="008D6058" w14:paraId="247FB3E0" w14:textId="50E6A91F">
      <w:pPr>
        <w:pStyle w:val="TOC1"/>
        <w:rPr>
          <w:rFonts w:ascii="Times New Roman" w:hAnsi="Times New Roman" w:cs="Times New Roman"/>
          <w:noProof/>
        </w:rPr>
      </w:pPr>
      <w:hyperlink w:history="1" w:anchor="_Toc68764001">
        <w:r w:rsidRPr="00C43FFB" w:rsidR="00C43FFB">
          <w:rPr>
            <w:rStyle w:val="Hyperlink"/>
            <w:rFonts w:ascii="Times New Roman" w:hAnsi="Times New Roman" w:cs="Times New Roman"/>
            <w:noProof/>
          </w:rPr>
          <w:t>III.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ELIGIBILITY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8D6058" w14:paraId="52246E2B" w14:textId="6EA73C51">
      <w:pPr>
        <w:pStyle w:val="TOC2"/>
        <w:tabs>
          <w:tab w:val="right" w:leader="dot" w:pos="9350"/>
        </w:tabs>
        <w:rPr>
          <w:rFonts w:ascii="Times New Roman" w:hAnsi="Times New Roman" w:cs="Times New Roman"/>
          <w:noProof/>
        </w:rPr>
      </w:pPr>
      <w:hyperlink w:history="1" w:anchor="_Toc68764002">
        <w:r w:rsidRPr="00C43FFB" w:rsidR="00C43FFB">
          <w:rPr>
            <w:rStyle w:val="Hyperlink"/>
            <w:rFonts w:ascii="Times New Roman" w:hAnsi="Times New Roman" w:cs="Times New Roman"/>
            <w:noProof/>
          </w:rPr>
          <w:t>ELIGIBLE ENTITIES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8D6058" w14:paraId="5AA340A2" w14:textId="46E85524">
      <w:pPr>
        <w:pStyle w:val="TOC3"/>
        <w:rPr>
          <w:rFonts w:ascii="Times New Roman" w:hAnsi="Times New Roman" w:cs="Times New Roman"/>
          <w:noProof/>
        </w:rPr>
      </w:pPr>
      <w:hyperlink w:history="1" w:anchor="_Toc68764003">
        <w:r w:rsidRPr="00C43FFB" w:rsidR="00C43FFB">
          <w:rPr>
            <w:rStyle w:val="Hyperlink"/>
            <w:rFonts w:ascii="Times New Roman" w:hAnsi="Times New Roman" w:cs="Times New Roman"/>
            <w:noProof/>
          </w:rPr>
          <w:t>Eligible Applicants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8D6058" w14:paraId="43F37EF6" w14:textId="43477685">
      <w:pPr>
        <w:pStyle w:val="TOC3"/>
        <w:rPr>
          <w:rFonts w:ascii="Times New Roman" w:hAnsi="Times New Roman" w:cs="Times New Roman"/>
          <w:noProof/>
        </w:rPr>
      </w:pPr>
      <w:hyperlink w:history="1" w:anchor="_Toc68764004">
        <w:r w:rsidRPr="00C43FFB" w:rsidR="00C43FFB">
          <w:rPr>
            <w:rStyle w:val="Hyperlink"/>
            <w:rFonts w:ascii="Times New Roman" w:hAnsi="Times New Roman" w:cs="Times New Roman"/>
            <w:noProof/>
          </w:rPr>
          <w:t>Cost Sharing or Matching</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8D6058" w14:paraId="6F5A83B9" w14:textId="711C12C3">
      <w:pPr>
        <w:pStyle w:val="TOC3"/>
        <w:rPr>
          <w:rFonts w:ascii="Times New Roman" w:hAnsi="Times New Roman" w:cs="Times New Roman"/>
          <w:noProof/>
        </w:rPr>
      </w:pPr>
      <w:hyperlink w:history="1" w:anchor="_Toc68764005">
        <w:r w:rsidRPr="00C43FFB" w:rsidR="00C43FFB">
          <w:rPr>
            <w:rStyle w:val="Hyperlink"/>
            <w:rFonts w:ascii="Times New Roman" w:hAnsi="Times New Roman" w:cs="Times New Roman"/>
            <w:noProof/>
          </w:rPr>
          <w:t>Number of Applications and Partnership Criteria</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5</w:t>
        </w:r>
        <w:r w:rsidRPr="00C43FFB" w:rsidR="00C43FFB">
          <w:rPr>
            <w:rFonts w:ascii="Times New Roman" w:hAnsi="Times New Roman" w:cs="Times New Roman"/>
            <w:noProof/>
            <w:webHidden/>
          </w:rPr>
          <w:fldChar w:fldCharType="end"/>
        </w:r>
      </w:hyperlink>
    </w:p>
    <w:p w:rsidRPr="00C43FFB" w:rsidR="00C43FFB" w:rsidRDefault="008D6058" w14:paraId="7E7C40AC" w14:textId="3493EA4B">
      <w:pPr>
        <w:pStyle w:val="TOC1"/>
        <w:rPr>
          <w:rFonts w:ascii="Times New Roman" w:hAnsi="Times New Roman" w:cs="Times New Roman"/>
          <w:noProof/>
        </w:rPr>
      </w:pPr>
      <w:hyperlink w:history="1" w:anchor="_Toc68764006">
        <w:r w:rsidRPr="00C43FFB" w:rsidR="00C43FFB">
          <w:rPr>
            <w:rStyle w:val="Hyperlink"/>
            <w:rFonts w:ascii="Times New Roman" w:hAnsi="Times New Roman" w:cs="Times New Roman"/>
            <w:noProof/>
          </w:rPr>
          <w:t>IV.</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GRANT FORMS AND REQUIREMENTS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6</w:t>
        </w:r>
        <w:r w:rsidRPr="00C43FFB" w:rsidR="00C43FFB">
          <w:rPr>
            <w:rFonts w:ascii="Times New Roman" w:hAnsi="Times New Roman" w:cs="Times New Roman"/>
            <w:noProof/>
            <w:webHidden/>
          </w:rPr>
          <w:fldChar w:fldCharType="end"/>
        </w:r>
      </w:hyperlink>
    </w:p>
    <w:p w:rsidRPr="00C43FFB" w:rsidR="00C43FFB" w:rsidRDefault="008D6058" w14:paraId="7FC9F90C" w14:textId="15C66DB2">
      <w:pPr>
        <w:pStyle w:val="TOC2"/>
        <w:tabs>
          <w:tab w:val="right" w:leader="dot" w:pos="9350"/>
        </w:tabs>
        <w:rPr>
          <w:rFonts w:ascii="Times New Roman" w:hAnsi="Times New Roman" w:cs="Times New Roman"/>
          <w:noProof/>
        </w:rPr>
      </w:pPr>
      <w:hyperlink w:history="1" w:anchor="_Toc68764007">
        <w:r w:rsidRPr="00C43FFB" w:rsidR="00C43FFB">
          <w:rPr>
            <w:rStyle w:val="Hyperlink"/>
            <w:rFonts w:ascii="Times New Roman" w:hAnsi="Times New Roman" w:cs="Times New Roman"/>
            <w:noProof/>
          </w:rPr>
          <w:t>PRE-APPLICATION REQUIREMENTS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6</w:t>
        </w:r>
        <w:r w:rsidRPr="00C43FFB" w:rsidR="00C43FFB">
          <w:rPr>
            <w:rFonts w:ascii="Times New Roman" w:hAnsi="Times New Roman" w:cs="Times New Roman"/>
            <w:noProof/>
            <w:webHidden/>
          </w:rPr>
          <w:fldChar w:fldCharType="end"/>
        </w:r>
      </w:hyperlink>
    </w:p>
    <w:p w:rsidRPr="00C43FFB" w:rsidR="00C43FFB" w:rsidRDefault="008D6058" w14:paraId="0264373A" w14:textId="3D6B6EA7">
      <w:pPr>
        <w:pStyle w:val="TOC3"/>
        <w:rPr>
          <w:rFonts w:ascii="Times New Roman" w:hAnsi="Times New Roman" w:cs="Times New Roman"/>
          <w:noProof/>
        </w:rPr>
      </w:pPr>
      <w:hyperlink w:history="1" w:anchor="_Toc68764008">
        <w:r w:rsidRPr="00C43FFB" w:rsidR="00C43FFB">
          <w:rPr>
            <w:rStyle w:val="Hyperlink"/>
            <w:rFonts w:ascii="Times New Roman" w:hAnsi="Times New Roman" w:cs="Times New Roman"/>
            <w:noProof/>
          </w:rPr>
          <w:t>Dun and Bradstreet (DUNS) Number</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6</w:t>
        </w:r>
        <w:r w:rsidRPr="00C43FFB" w:rsidR="00C43FFB">
          <w:rPr>
            <w:rFonts w:ascii="Times New Roman" w:hAnsi="Times New Roman" w:cs="Times New Roman"/>
            <w:noProof/>
            <w:webHidden/>
          </w:rPr>
          <w:fldChar w:fldCharType="end"/>
        </w:r>
      </w:hyperlink>
    </w:p>
    <w:p w:rsidRPr="00C43FFB" w:rsidR="00C43FFB" w:rsidRDefault="008D6058" w14:paraId="59A754E8" w14:textId="31A996CC">
      <w:pPr>
        <w:pStyle w:val="TOC3"/>
        <w:rPr>
          <w:rFonts w:ascii="Times New Roman" w:hAnsi="Times New Roman" w:cs="Times New Roman"/>
          <w:noProof/>
        </w:rPr>
      </w:pPr>
      <w:hyperlink w:history="1" w:anchor="_Toc68764009">
        <w:r w:rsidRPr="00C43FFB" w:rsidR="00C43FFB">
          <w:rPr>
            <w:rStyle w:val="Hyperlink"/>
            <w:rFonts w:ascii="Times New Roman" w:hAnsi="Times New Roman" w:cs="Times New Roman"/>
            <w:noProof/>
          </w:rPr>
          <w:t>System for Award Management (SAM)</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_Toc68764009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7</w:t>
        </w:r>
        <w:r w:rsidRPr="00C43FFB" w:rsidR="00C43FFB">
          <w:rPr>
            <w:rFonts w:ascii="Times New Roman" w:hAnsi="Times New Roman" w:cs="Times New Roman"/>
            <w:noProof/>
            <w:webHidden/>
          </w:rPr>
          <w:fldChar w:fldCharType="end"/>
        </w:r>
      </w:hyperlink>
    </w:p>
    <w:p w:rsidRPr="00C43FFB" w:rsidR="00C43FFB" w:rsidRDefault="008D6058" w14:paraId="037121E7" w14:textId="0700297D">
      <w:pPr>
        <w:pStyle w:val="TOC3"/>
        <w:rPr>
          <w:rFonts w:ascii="Times New Roman" w:hAnsi="Times New Roman" w:cs="Times New Roman"/>
          <w:noProof/>
        </w:rPr>
      </w:pPr>
      <w:hyperlink w:history="1" w:anchor="_Toc68764010">
        <w:r w:rsidRPr="00C43FFB" w:rsidR="00C43FFB">
          <w:rPr>
            <w:rStyle w:val="Hyperlink"/>
            <w:rFonts w:ascii="Times New Roman" w:hAnsi="Times New Roman" w:cs="Times New Roman"/>
            <w:noProof/>
          </w:rPr>
          <w:t>Grants.gov Registration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7</w:t>
        </w:r>
        <w:r w:rsidRPr="00C43FFB" w:rsidR="00C43FFB">
          <w:rPr>
            <w:rFonts w:ascii="Times New Roman" w:hAnsi="Times New Roman" w:cs="Times New Roman"/>
            <w:noProof/>
            <w:webHidden/>
          </w:rPr>
          <w:fldChar w:fldCharType="end"/>
        </w:r>
      </w:hyperlink>
    </w:p>
    <w:p w:rsidRPr="00C43FFB" w:rsidR="00C43FFB" w:rsidRDefault="008D6058" w14:paraId="262E4854" w14:textId="54C5F7F6">
      <w:pPr>
        <w:pStyle w:val="TOC3"/>
        <w:rPr>
          <w:rFonts w:ascii="Times New Roman" w:hAnsi="Times New Roman" w:cs="Times New Roman"/>
          <w:noProof/>
        </w:rPr>
      </w:pPr>
      <w:hyperlink w:history="1" w:anchor="_Toc68764011">
        <w:r w:rsidRPr="00C43FFB" w:rsidR="00C43FFB">
          <w:rPr>
            <w:rStyle w:val="Hyperlink"/>
            <w:rFonts w:ascii="Times New Roman" w:hAnsi="Times New Roman" w:cs="Times New Roman"/>
            <w:noProof/>
          </w:rPr>
          <w:t>How to Submit an Application via Grants.gov</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8</w:t>
        </w:r>
        <w:r w:rsidRPr="00C43FFB" w:rsidR="00C43FFB">
          <w:rPr>
            <w:rFonts w:ascii="Times New Roman" w:hAnsi="Times New Roman" w:cs="Times New Roman"/>
            <w:noProof/>
            <w:webHidden/>
          </w:rPr>
          <w:fldChar w:fldCharType="end"/>
        </w:r>
      </w:hyperlink>
    </w:p>
    <w:p w:rsidRPr="00C43FFB" w:rsidR="00C43FFB" w:rsidRDefault="008D6058" w14:paraId="589974D6" w14:textId="6111BF25">
      <w:pPr>
        <w:pStyle w:val="TOC3"/>
        <w:rPr>
          <w:rFonts w:ascii="Times New Roman" w:hAnsi="Times New Roman" w:cs="Times New Roman"/>
          <w:noProof/>
        </w:rPr>
      </w:pPr>
      <w:hyperlink w:history="1" w:anchor="_Toc68764012">
        <w:r w:rsidRPr="00C43FFB" w:rsidR="00C43FFB">
          <w:rPr>
            <w:rStyle w:val="Hyperlink"/>
            <w:rFonts w:ascii="Times New Roman" w:hAnsi="Times New Roman" w:cs="Times New Roman"/>
            <w:bCs/>
            <w:noProof/>
          </w:rPr>
          <w:t>Timely Receipt Requirements and Proof of Timely Submission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8</w:t>
        </w:r>
        <w:r w:rsidRPr="00C43FFB" w:rsidR="00C43FFB">
          <w:rPr>
            <w:rFonts w:ascii="Times New Roman" w:hAnsi="Times New Roman" w:cs="Times New Roman"/>
            <w:noProof/>
            <w:webHidden/>
          </w:rPr>
          <w:fldChar w:fldCharType="end"/>
        </w:r>
      </w:hyperlink>
    </w:p>
    <w:p w:rsidRPr="00C43FFB" w:rsidR="00C43FFB" w:rsidRDefault="008D6058" w14:paraId="12242A09" w14:textId="7D7CC669">
      <w:pPr>
        <w:pStyle w:val="TOC3"/>
        <w:rPr>
          <w:rFonts w:ascii="Times New Roman" w:hAnsi="Times New Roman" w:cs="Times New Roman"/>
          <w:noProof/>
        </w:rPr>
      </w:pPr>
      <w:hyperlink w:history="1" w:anchor="_Toc68764013">
        <w:r w:rsidRPr="00C43FFB" w:rsidR="00C43FFB">
          <w:rPr>
            <w:rStyle w:val="Hyperlink"/>
            <w:rFonts w:ascii="Times New Roman" w:hAnsi="Times New Roman" w:cs="Times New Roman"/>
            <w:b/>
            <w:noProof/>
          </w:rPr>
          <w:t>Grants.gov File Name Procedures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9</w:t>
        </w:r>
        <w:r w:rsidRPr="00C43FFB" w:rsidR="00C43FFB">
          <w:rPr>
            <w:rFonts w:ascii="Times New Roman" w:hAnsi="Times New Roman" w:cs="Times New Roman"/>
            <w:noProof/>
            <w:webHidden/>
          </w:rPr>
          <w:fldChar w:fldCharType="end"/>
        </w:r>
      </w:hyperlink>
    </w:p>
    <w:p w:rsidRPr="00C43FFB" w:rsidR="00C43FFB" w:rsidRDefault="008D6058" w14:paraId="106D4B27" w14:textId="18612C91">
      <w:pPr>
        <w:pStyle w:val="TOC3"/>
        <w:rPr>
          <w:rFonts w:ascii="Times New Roman" w:hAnsi="Times New Roman" w:cs="Times New Roman"/>
          <w:noProof/>
        </w:rPr>
      </w:pPr>
      <w:hyperlink w:history="1" w:anchor="_Toc68764014">
        <w:r w:rsidRPr="00C43FFB" w:rsidR="00C43FFB">
          <w:rPr>
            <w:rStyle w:val="Hyperlink"/>
            <w:rFonts w:ascii="Times New Roman" w:hAnsi="Times New Roman" w:cs="Times New Roman"/>
            <w:noProof/>
          </w:rPr>
          <w:t>Intergovernmental Review</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9</w:t>
        </w:r>
        <w:r w:rsidRPr="00C43FFB" w:rsidR="00C43FFB">
          <w:rPr>
            <w:rFonts w:ascii="Times New Roman" w:hAnsi="Times New Roman" w:cs="Times New Roman"/>
            <w:noProof/>
            <w:webHidden/>
          </w:rPr>
          <w:fldChar w:fldCharType="end"/>
        </w:r>
      </w:hyperlink>
    </w:p>
    <w:p w:rsidRPr="00C43FFB" w:rsidR="00C43FFB" w:rsidRDefault="008D6058" w14:paraId="4BE8CD44" w14:textId="4C452296">
      <w:pPr>
        <w:pStyle w:val="TOC3"/>
        <w:rPr>
          <w:rFonts w:ascii="Times New Roman" w:hAnsi="Times New Roman" w:cs="Times New Roman"/>
          <w:noProof/>
        </w:rPr>
      </w:pPr>
      <w:hyperlink w:history="1" w:anchor="_Toc68764015">
        <w:r w:rsidRPr="00C43FFB" w:rsidR="00C43FFB">
          <w:rPr>
            <w:rStyle w:val="Hyperlink"/>
            <w:rFonts w:ascii="Times New Roman" w:hAnsi="Times New Roman" w:cs="Times New Roman"/>
            <w:noProof/>
          </w:rPr>
          <w:t>Grant Program Accounting System &amp; Financial Capability Questionnaire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8D6058" w14:paraId="3D178916" w14:textId="7E2DB70A">
      <w:pPr>
        <w:pStyle w:val="TOC1"/>
        <w:rPr>
          <w:rFonts w:ascii="Times New Roman" w:hAnsi="Times New Roman" w:cs="Times New Roman"/>
          <w:noProof/>
        </w:rPr>
      </w:pPr>
      <w:hyperlink w:history="1" w:anchor="_Toc68764016">
        <w:r w:rsidRPr="00C43FFB" w:rsidR="00C43FFB">
          <w:rPr>
            <w:rStyle w:val="Hyperlink"/>
            <w:rFonts w:ascii="Times New Roman" w:hAnsi="Times New Roman" w:cs="Times New Roman"/>
            <w:noProof/>
          </w:rPr>
          <w:t>V.</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APPLICATION AND SUBMISSION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8D6058" w14:paraId="4AF2F399" w14:textId="734D3E69">
      <w:pPr>
        <w:pStyle w:val="TOC2"/>
        <w:tabs>
          <w:tab w:val="right" w:leader="dot" w:pos="9350"/>
        </w:tabs>
        <w:rPr>
          <w:rFonts w:ascii="Times New Roman" w:hAnsi="Times New Roman" w:cs="Times New Roman"/>
          <w:noProof/>
        </w:rPr>
      </w:pPr>
      <w:hyperlink w:history="1" w:anchor="_Toc68764017">
        <w:r w:rsidRPr="00C43FFB" w:rsidR="00C43FFB">
          <w:rPr>
            <w:rStyle w:val="Hyperlink"/>
            <w:rFonts w:ascii="Times New Roman" w:hAnsi="Times New Roman" w:cs="Times New Roman"/>
            <w:noProof/>
          </w:rPr>
          <w:t>CONTENT AND FORM OF APPLICATION SUBMISSIONS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8D6058" w14:paraId="65780FEB" w14:textId="09933A03">
      <w:pPr>
        <w:pStyle w:val="TOC3"/>
        <w:rPr>
          <w:rFonts w:ascii="Times New Roman" w:hAnsi="Times New Roman" w:cs="Times New Roman"/>
          <w:noProof/>
        </w:rPr>
      </w:pPr>
      <w:hyperlink w:history="1" w:anchor="_Toc68764018">
        <w:r w:rsidRPr="00C43FFB" w:rsidR="00C43FFB">
          <w:rPr>
            <w:rStyle w:val="Hyperlink"/>
            <w:rFonts w:ascii="Times New Roman" w:hAnsi="Times New Roman" w:cs="Times New Roman"/>
            <w:noProof/>
          </w:rPr>
          <w:t>Cover Sheet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8D6058" w14:paraId="4A079452" w14:textId="5C967FC3">
      <w:pPr>
        <w:pStyle w:val="TOC3"/>
        <w:rPr>
          <w:rFonts w:ascii="Times New Roman" w:hAnsi="Times New Roman" w:cs="Times New Roman"/>
          <w:noProof/>
        </w:rPr>
      </w:pPr>
      <w:hyperlink w:history="1" w:anchor="_Toc68764019">
        <w:r w:rsidRPr="00C43FFB" w:rsidR="00C43FFB">
          <w:rPr>
            <w:rStyle w:val="Hyperlink"/>
            <w:rFonts w:ascii="Times New Roman" w:hAnsi="Times New Roman" w:cs="Times New Roman"/>
            <w:noProof/>
          </w:rPr>
          <w:t>Table of Contents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_Toc68764019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8D6058" w14:paraId="1FD1E17C" w14:textId="4B6EF330">
      <w:pPr>
        <w:pStyle w:val="TOC3"/>
        <w:rPr>
          <w:rFonts w:ascii="Times New Roman" w:hAnsi="Times New Roman" w:cs="Times New Roman"/>
          <w:noProof/>
        </w:rPr>
      </w:pPr>
      <w:hyperlink w:history="1" w:anchor="_Toc68764020">
        <w:r w:rsidRPr="00C43FFB" w:rsidR="00C43FFB">
          <w:rPr>
            <w:rStyle w:val="Hyperlink"/>
            <w:rFonts w:ascii="Times New Roman" w:hAnsi="Times New Roman" w:cs="Times New Roman"/>
            <w:noProof/>
          </w:rPr>
          <w:t>Executive Summary</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10</w:t>
        </w:r>
        <w:r w:rsidRPr="00C43FFB" w:rsidR="00C43FFB">
          <w:rPr>
            <w:rFonts w:ascii="Times New Roman" w:hAnsi="Times New Roman" w:cs="Times New Roman"/>
            <w:noProof/>
            <w:webHidden/>
          </w:rPr>
          <w:fldChar w:fldCharType="end"/>
        </w:r>
      </w:hyperlink>
    </w:p>
    <w:p w:rsidRPr="00C43FFB" w:rsidR="00C43FFB" w:rsidRDefault="008D6058" w14:paraId="51C427C4" w14:textId="5AD3077B">
      <w:pPr>
        <w:pStyle w:val="TOC3"/>
        <w:rPr>
          <w:rFonts w:ascii="Times New Roman" w:hAnsi="Times New Roman" w:cs="Times New Roman"/>
          <w:noProof/>
        </w:rPr>
      </w:pPr>
      <w:hyperlink w:history="1" w:anchor="_Toc68764021">
        <w:r w:rsidRPr="00C43FFB" w:rsidR="00C43FFB">
          <w:rPr>
            <w:rStyle w:val="Hyperlink"/>
            <w:rFonts w:ascii="Times New Roman" w:hAnsi="Times New Roman" w:cs="Times New Roman"/>
            <w:noProof/>
          </w:rPr>
          <w:t>Racial Equity and Inclusion (New in FY 2021)</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11</w:t>
        </w:r>
        <w:r w:rsidRPr="00C43FFB" w:rsidR="00C43FFB">
          <w:rPr>
            <w:rFonts w:ascii="Times New Roman" w:hAnsi="Times New Roman" w:cs="Times New Roman"/>
            <w:noProof/>
            <w:webHidden/>
          </w:rPr>
          <w:fldChar w:fldCharType="end"/>
        </w:r>
      </w:hyperlink>
    </w:p>
    <w:p w:rsidRPr="00C43FFB" w:rsidR="00C43FFB" w:rsidRDefault="008D6058" w14:paraId="6D365C3F" w14:textId="72C3E26A">
      <w:pPr>
        <w:pStyle w:val="TOC3"/>
        <w:rPr>
          <w:rFonts w:ascii="Times New Roman" w:hAnsi="Times New Roman" w:cs="Times New Roman"/>
          <w:noProof/>
        </w:rPr>
      </w:pPr>
      <w:hyperlink w:history="1" w:anchor="_Toc68764022">
        <w:r w:rsidRPr="00C43FFB" w:rsidR="00C43FFB">
          <w:rPr>
            <w:rStyle w:val="Hyperlink"/>
            <w:rFonts w:ascii="Times New Roman" w:hAnsi="Times New Roman" w:cs="Times New Roman"/>
            <w:noProof/>
          </w:rPr>
          <w:t>Project Narrative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12</w:t>
        </w:r>
        <w:r w:rsidRPr="00C43FFB" w:rsidR="00C43FFB">
          <w:rPr>
            <w:rFonts w:ascii="Times New Roman" w:hAnsi="Times New Roman" w:cs="Times New Roman"/>
            <w:noProof/>
            <w:webHidden/>
          </w:rPr>
          <w:fldChar w:fldCharType="end"/>
        </w:r>
      </w:hyperlink>
    </w:p>
    <w:p w:rsidRPr="00C43FFB" w:rsidR="00C43FFB" w:rsidRDefault="008D6058" w14:paraId="597DD91E" w14:textId="11FBD05B">
      <w:pPr>
        <w:pStyle w:val="TOC3"/>
        <w:rPr>
          <w:rFonts w:ascii="Times New Roman" w:hAnsi="Times New Roman" w:cs="Times New Roman"/>
          <w:noProof/>
        </w:rPr>
      </w:pPr>
      <w:hyperlink w:history="1" w:anchor="_Toc68764023">
        <w:r w:rsidRPr="00C43FFB" w:rsidR="00C43FFB">
          <w:rPr>
            <w:rStyle w:val="Hyperlink"/>
            <w:rFonts w:ascii="Times New Roman" w:hAnsi="Times New Roman" w:cs="Times New Roman"/>
            <w:noProof/>
          </w:rPr>
          <w:t>Activities/Indicators Tracker</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13</w:t>
        </w:r>
        <w:r w:rsidRPr="00C43FFB" w:rsidR="00C43FFB">
          <w:rPr>
            <w:rFonts w:ascii="Times New Roman" w:hAnsi="Times New Roman" w:cs="Times New Roman"/>
            <w:noProof/>
            <w:webHidden/>
          </w:rPr>
          <w:fldChar w:fldCharType="end"/>
        </w:r>
      </w:hyperlink>
    </w:p>
    <w:p w:rsidRPr="00C43FFB" w:rsidR="00C43FFB" w:rsidRDefault="008D6058" w14:paraId="4BFF3408" w14:textId="1471FF4C">
      <w:pPr>
        <w:pStyle w:val="TOC3"/>
        <w:rPr>
          <w:rFonts w:ascii="Times New Roman" w:hAnsi="Times New Roman" w:cs="Times New Roman"/>
          <w:noProof/>
        </w:rPr>
      </w:pPr>
      <w:hyperlink w:history="1" w:anchor="_Toc68764024">
        <w:r w:rsidRPr="00C43FFB" w:rsidR="00C43FFB">
          <w:rPr>
            <w:rStyle w:val="Hyperlink"/>
            <w:rFonts w:ascii="Times New Roman" w:hAnsi="Times New Roman" w:cs="Times New Roman"/>
            <w:noProof/>
          </w:rPr>
          <w:t>Note: As mentioned above, please only include as many objectives, activities and indicators as you anticipate having for your project within your Activities/Indicators Tracker tables.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13</w:t>
        </w:r>
        <w:r w:rsidRPr="00C43FFB" w:rsidR="00C43FFB">
          <w:rPr>
            <w:rFonts w:ascii="Times New Roman" w:hAnsi="Times New Roman" w:cs="Times New Roman"/>
            <w:noProof/>
            <w:webHidden/>
          </w:rPr>
          <w:fldChar w:fldCharType="end"/>
        </w:r>
      </w:hyperlink>
    </w:p>
    <w:p w:rsidRPr="00C43FFB" w:rsidR="00C43FFB" w:rsidRDefault="008D6058" w14:paraId="187BF279" w14:textId="7F43810C">
      <w:pPr>
        <w:pStyle w:val="TOC3"/>
        <w:rPr>
          <w:rFonts w:ascii="Times New Roman" w:hAnsi="Times New Roman" w:cs="Times New Roman"/>
          <w:noProof/>
        </w:rPr>
      </w:pPr>
      <w:hyperlink w:history="1" w:anchor="_Toc68764025">
        <w:r w:rsidRPr="00C43FFB" w:rsidR="00C43FFB">
          <w:rPr>
            <w:rStyle w:val="Hyperlink"/>
            <w:rFonts w:ascii="Times New Roman" w:hAnsi="Times New Roman" w:cs="Times New Roman"/>
            <w:noProof/>
          </w:rPr>
          <w:t>1. Project Design (35 points)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13</w:t>
        </w:r>
        <w:r w:rsidRPr="00C43FFB" w:rsidR="00C43FFB">
          <w:rPr>
            <w:rFonts w:ascii="Times New Roman" w:hAnsi="Times New Roman" w:cs="Times New Roman"/>
            <w:noProof/>
            <w:webHidden/>
          </w:rPr>
          <w:fldChar w:fldCharType="end"/>
        </w:r>
      </w:hyperlink>
    </w:p>
    <w:p w:rsidRPr="00C43FFB" w:rsidR="00C43FFB" w:rsidRDefault="008D6058" w14:paraId="6611BE15" w14:textId="222D54E4">
      <w:pPr>
        <w:pStyle w:val="TOC3"/>
        <w:rPr>
          <w:rFonts w:ascii="Times New Roman" w:hAnsi="Times New Roman" w:cs="Times New Roman"/>
          <w:noProof/>
        </w:rPr>
      </w:pPr>
      <w:hyperlink w:history="1" w:anchor="_Toc68764026">
        <w:r w:rsidRPr="00C43FFB" w:rsidR="00C43FFB">
          <w:rPr>
            <w:rStyle w:val="Hyperlink"/>
            <w:rFonts w:ascii="Times New Roman" w:hAnsi="Times New Roman" w:cs="Times New Roman"/>
            <w:noProof/>
          </w:rPr>
          <w:t>2. Organizational Experience, Staff Capability, and Management (15 points)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14</w:t>
        </w:r>
        <w:r w:rsidRPr="00C43FFB" w:rsidR="00C43FFB">
          <w:rPr>
            <w:rFonts w:ascii="Times New Roman" w:hAnsi="Times New Roman" w:cs="Times New Roman"/>
            <w:noProof/>
            <w:webHidden/>
          </w:rPr>
          <w:fldChar w:fldCharType="end"/>
        </w:r>
      </w:hyperlink>
    </w:p>
    <w:p w:rsidRPr="00C43FFB" w:rsidR="00C43FFB" w:rsidRDefault="008D6058" w14:paraId="51B61953" w14:textId="6A99A5E4">
      <w:pPr>
        <w:pStyle w:val="TOC3"/>
        <w:rPr>
          <w:rFonts w:ascii="Times New Roman" w:hAnsi="Times New Roman" w:cs="Times New Roman"/>
          <w:noProof/>
        </w:rPr>
      </w:pPr>
      <w:hyperlink w:history="1" w:anchor="_Toc68764027">
        <w:r w:rsidRPr="00C43FFB" w:rsidR="00C43FFB">
          <w:rPr>
            <w:rStyle w:val="Hyperlink"/>
            <w:rFonts w:ascii="Times New Roman" w:hAnsi="Times New Roman" w:cs="Times New Roman"/>
            <w:noProof/>
          </w:rPr>
          <w:t>3. Evaluation (20 points)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15</w:t>
        </w:r>
        <w:r w:rsidRPr="00C43FFB" w:rsidR="00C43FFB">
          <w:rPr>
            <w:rFonts w:ascii="Times New Roman" w:hAnsi="Times New Roman" w:cs="Times New Roman"/>
            <w:noProof/>
            <w:webHidden/>
          </w:rPr>
          <w:fldChar w:fldCharType="end"/>
        </w:r>
      </w:hyperlink>
    </w:p>
    <w:p w:rsidRPr="00C43FFB" w:rsidR="00C43FFB" w:rsidRDefault="008D6058" w14:paraId="51F65BFE" w14:textId="35D5A9CC">
      <w:pPr>
        <w:pStyle w:val="TOC3"/>
        <w:rPr>
          <w:rFonts w:ascii="Times New Roman" w:hAnsi="Times New Roman" w:cs="Times New Roman"/>
          <w:noProof/>
        </w:rPr>
      </w:pPr>
      <w:hyperlink w:history="1" w:anchor="_Toc68764028">
        <w:r w:rsidRPr="00C43FFB" w:rsidR="00C43FFB">
          <w:rPr>
            <w:rStyle w:val="Hyperlink"/>
            <w:rFonts w:ascii="Times New Roman" w:hAnsi="Times New Roman" w:cs="Times New Roman"/>
            <w:noProof/>
          </w:rPr>
          <w:t>4. Budget Appropriateness and Economic Efficiency (30 points)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15</w:t>
        </w:r>
        <w:r w:rsidRPr="00C43FFB" w:rsidR="00C43FFB">
          <w:rPr>
            <w:rFonts w:ascii="Times New Roman" w:hAnsi="Times New Roman" w:cs="Times New Roman"/>
            <w:noProof/>
            <w:webHidden/>
          </w:rPr>
          <w:fldChar w:fldCharType="end"/>
        </w:r>
      </w:hyperlink>
    </w:p>
    <w:p w:rsidRPr="00C43FFB" w:rsidR="00C43FFB" w:rsidRDefault="008D6058" w14:paraId="73340D1E" w14:textId="0500F039">
      <w:pPr>
        <w:pStyle w:val="TOC3"/>
        <w:rPr>
          <w:rFonts w:ascii="Times New Roman" w:hAnsi="Times New Roman" w:cs="Times New Roman"/>
          <w:noProof/>
        </w:rPr>
      </w:pPr>
      <w:hyperlink w:history="1" w:anchor="_Toc68764029">
        <w:r w:rsidRPr="00C43FFB" w:rsidR="00C43FFB">
          <w:rPr>
            <w:rStyle w:val="Hyperlink"/>
            <w:rFonts w:ascii="Times New Roman" w:hAnsi="Times New Roman" w:cs="Times New Roman"/>
            <w:noProof/>
          </w:rPr>
          <w:t>5. Presentation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_Toc68764029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16</w:t>
        </w:r>
        <w:r w:rsidRPr="00C43FFB" w:rsidR="00C43FFB">
          <w:rPr>
            <w:rFonts w:ascii="Times New Roman" w:hAnsi="Times New Roman" w:cs="Times New Roman"/>
            <w:noProof/>
            <w:webHidden/>
          </w:rPr>
          <w:fldChar w:fldCharType="end"/>
        </w:r>
      </w:hyperlink>
    </w:p>
    <w:p w:rsidRPr="00C43FFB" w:rsidR="00C43FFB" w:rsidRDefault="008D6058" w14:paraId="2EE81CAE" w14:textId="453CD1A8">
      <w:pPr>
        <w:pStyle w:val="TOC3"/>
        <w:rPr>
          <w:rFonts w:ascii="Times New Roman" w:hAnsi="Times New Roman" w:cs="Times New Roman"/>
          <w:noProof/>
        </w:rPr>
      </w:pPr>
      <w:hyperlink w:history="1" w:anchor="_Toc68764030">
        <w:r w:rsidRPr="00C43FFB" w:rsidR="00C43FFB">
          <w:rPr>
            <w:rStyle w:val="Hyperlink"/>
            <w:rFonts w:ascii="Times New Roman" w:hAnsi="Times New Roman" w:cs="Times New Roman"/>
            <w:noProof/>
          </w:rPr>
          <w:t>6. Bonus Points (up to 9 points total):</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17</w:t>
        </w:r>
        <w:r w:rsidRPr="00C43FFB" w:rsidR="00C43FFB">
          <w:rPr>
            <w:rFonts w:ascii="Times New Roman" w:hAnsi="Times New Roman" w:cs="Times New Roman"/>
            <w:noProof/>
            <w:webHidden/>
          </w:rPr>
          <w:fldChar w:fldCharType="end"/>
        </w:r>
      </w:hyperlink>
    </w:p>
    <w:p w:rsidRPr="00C43FFB" w:rsidR="00C43FFB" w:rsidRDefault="008D6058" w14:paraId="19A0FE87" w14:textId="4CFE3A0E">
      <w:pPr>
        <w:pStyle w:val="TOC2"/>
        <w:tabs>
          <w:tab w:val="right" w:leader="dot" w:pos="9350"/>
        </w:tabs>
        <w:rPr>
          <w:rFonts w:ascii="Times New Roman" w:hAnsi="Times New Roman" w:cs="Times New Roman"/>
          <w:noProof/>
        </w:rPr>
      </w:pPr>
      <w:hyperlink w:history="1" w:anchor="_Toc68764031">
        <w:r w:rsidRPr="00C43FFB" w:rsidR="00C43FFB">
          <w:rPr>
            <w:rStyle w:val="Hyperlink"/>
            <w:rFonts w:ascii="Times New Roman" w:hAnsi="Times New Roman" w:cs="Times New Roman"/>
            <w:noProof/>
          </w:rPr>
          <w:t>LETTERS OF COMMITMENT OR ENDORSEMENT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18</w:t>
        </w:r>
        <w:r w:rsidRPr="00C43FFB" w:rsidR="00C43FFB">
          <w:rPr>
            <w:rFonts w:ascii="Times New Roman" w:hAnsi="Times New Roman" w:cs="Times New Roman"/>
            <w:noProof/>
            <w:webHidden/>
          </w:rPr>
          <w:fldChar w:fldCharType="end"/>
        </w:r>
      </w:hyperlink>
    </w:p>
    <w:p w:rsidRPr="00C43FFB" w:rsidR="00C43FFB" w:rsidRDefault="008D6058" w14:paraId="5051472D" w14:textId="154203E1">
      <w:pPr>
        <w:pStyle w:val="TOC3"/>
        <w:rPr>
          <w:rFonts w:ascii="Times New Roman" w:hAnsi="Times New Roman" w:cs="Times New Roman"/>
          <w:noProof/>
        </w:rPr>
      </w:pPr>
      <w:hyperlink w:history="1" w:anchor="_Toc68764032">
        <w:r w:rsidRPr="00C43FFB" w:rsidR="00C43FFB">
          <w:rPr>
            <w:rStyle w:val="Hyperlink"/>
            <w:rFonts w:ascii="Times New Roman" w:hAnsi="Times New Roman" w:cs="Times New Roman"/>
            <w:noProof/>
          </w:rPr>
          <w:t>Letters of Commitment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18</w:t>
        </w:r>
        <w:r w:rsidRPr="00C43FFB" w:rsidR="00C43FFB">
          <w:rPr>
            <w:rFonts w:ascii="Times New Roman" w:hAnsi="Times New Roman" w:cs="Times New Roman"/>
            <w:noProof/>
            <w:webHidden/>
          </w:rPr>
          <w:fldChar w:fldCharType="end"/>
        </w:r>
      </w:hyperlink>
    </w:p>
    <w:p w:rsidRPr="00C43FFB" w:rsidR="00C43FFB" w:rsidRDefault="008D6058" w14:paraId="592463C9" w14:textId="0BD347A5">
      <w:pPr>
        <w:pStyle w:val="TOC3"/>
        <w:rPr>
          <w:rFonts w:ascii="Times New Roman" w:hAnsi="Times New Roman" w:cs="Times New Roman"/>
          <w:noProof/>
        </w:rPr>
      </w:pPr>
      <w:hyperlink w:history="1" w:anchor="_Toc68764033">
        <w:r w:rsidRPr="00C43FFB" w:rsidR="00C43FFB">
          <w:rPr>
            <w:rStyle w:val="Hyperlink"/>
            <w:rFonts w:ascii="Times New Roman" w:hAnsi="Times New Roman" w:cs="Times New Roman"/>
            <w:noProof/>
          </w:rPr>
          <w:t>Letters of Endorsement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18</w:t>
        </w:r>
        <w:r w:rsidRPr="00C43FFB" w:rsidR="00C43FFB">
          <w:rPr>
            <w:rFonts w:ascii="Times New Roman" w:hAnsi="Times New Roman" w:cs="Times New Roman"/>
            <w:noProof/>
            <w:webHidden/>
          </w:rPr>
          <w:fldChar w:fldCharType="end"/>
        </w:r>
      </w:hyperlink>
    </w:p>
    <w:p w:rsidRPr="00C43FFB" w:rsidR="00C43FFB" w:rsidRDefault="008D6058" w14:paraId="6414F913" w14:textId="41AD2401">
      <w:pPr>
        <w:pStyle w:val="TOC2"/>
        <w:tabs>
          <w:tab w:val="right" w:leader="dot" w:pos="9350"/>
        </w:tabs>
        <w:rPr>
          <w:rFonts w:ascii="Times New Roman" w:hAnsi="Times New Roman" w:cs="Times New Roman"/>
          <w:noProof/>
        </w:rPr>
      </w:pPr>
      <w:hyperlink w:history="1" w:anchor="_Toc68764034">
        <w:r w:rsidRPr="00C43FFB" w:rsidR="00C43FFB">
          <w:rPr>
            <w:rStyle w:val="Hyperlink"/>
            <w:rFonts w:ascii="Times New Roman" w:hAnsi="Times New Roman" w:cs="Times New Roman"/>
            <w:noProof/>
          </w:rPr>
          <w:t>APPLICATION DEADLINE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19</w:t>
        </w:r>
        <w:r w:rsidRPr="00C43FFB" w:rsidR="00C43FFB">
          <w:rPr>
            <w:rFonts w:ascii="Times New Roman" w:hAnsi="Times New Roman" w:cs="Times New Roman"/>
            <w:noProof/>
            <w:webHidden/>
          </w:rPr>
          <w:fldChar w:fldCharType="end"/>
        </w:r>
      </w:hyperlink>
    </w:p>
    <w:p w:rsidRPr="00C43FFB" w:rsidR="00C43FFB" w:rsidRDefault="008D6058" w14:paraId="13A42CB1" w14:textId="1A64A252">
      <w:pPr>
        <w:pStyle w:val="TOC1"/>
        <w:rPr>
          <w:rFonts w:ascii="Times New Roman" w:hAnsi="Times New Roman" w:cs="Times New Roman"/>
          <w:noProof/>
        </w:rPr>
      </w:pPr>
      <w:hyperlink w:history="1" w:anchor="_Toc68764035">
        <w:r w:rsidRPr="00C43FFB" w:rsidR="00C43FFB">
          <w:rPr>
            <w:rStyle w:val="Hyperlink"/>
            <w:rFonts w:ascii="Times New Roman" w:hAnsi="Times New Roman" w:cs="Times New Roman"/>
            <w:noProof/>
          </w:rPr>
          <w:t>VI.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APPLICATION REVIEW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19</w:t>
        </w:r>
        <w:r w:rsidRPr="00C43FFB" w:rsidR="00C43FFB">
          <w:rPr>
            <w:rFonts w:ascii="Times New Roman" w:hAnsi="Times New Roman" w:cs="Times New Roman"/>
            <w:noProof/>
            <w:webHidden/>
          </w:rPr>
          <w:fldChar w:fldCharType="end"/>
        </w:r>
      </w:hyperlink>
    </w:p>
    <w:p w:rsidRPr="00C43FFB" w:rsidR="00C43FFB" w:rsidRDefault="008D6058" w14:paraId="1C532D2A" w14:textId="0B7B7BB2">
      <w:pPr>
        <w:pStyle w:val="TOC2"/>
        <w:tabs>
          <w:tab w:val="right" w:leader="dot" w:pos="9350"/>
        </w:tabs>
        <w:rPr>
          <w:rFonts w:ascii="Times New Roman" w:hAnsi="Times New Roman" w:cs="Times New Roman"/>
          <w:noProof/>
        </w:rPr>
      </w:pPr>
      <w:hyperlink w:history="1" w:anchor="_Toc68764036">
        <w:r w:rsidRPr="00C43FFB" w:rsidR="00C43FFB">
          <w:rPr>
            <w:rStyle w:val="Hyperlink"/>
            <w:rFonts w:ascii="Times New Roman" w:hAnsi="Times New Roman" w:cs="Times New Roman"/>
            <w:noProof/>
          </w:rPr>
          <w:t>REVIEW AND SELECTION PROCESS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19</w:t>
        </w:r>
        <w:r w:rsidRPr="00C43FFB" w:rsidR="00C43FFB">
          <w:rPr>
            <w:rFonts w:ascii="Times New Roman" w:hAnsi="Times New Roman" w:cs="Times New Roman"/>
            <w:noProof/>
            <w:webHidden/>
          </w:rPr>
          <w:fldChar w:fldCharType="end"/>
        </w:r>
      </w:hyperlink>
    </w:p>
    <w:p w:rsidRPr="00C43FFB" w:rsidR="00C43FFB" w:rsidRDefault="008D6058" w14:paraId="3DF853D6" w14:textId="46C9A290">
      <w:pPr>
        <w:pStyle w:val="TOC2"/>
        <w:tabs>
          <w:tab w:val="right" w:leader="dot" w:pos="9350"/>
        </w:tabs>
        <w:rPr>
          <w:rFonts w:ascii="Times New Roman" w:hAnsi="Times New Roman" w:cs="Times New Roman"/>
          <w:noProof/>
        </w:rPr>
      </w:pPr>
      <w:hyperlink w:history="1" w:anchor="_Toc68764037">
        <w:r w:rsidRPr="00C43FFB" w:rsidR="00C43FFB">
          <w:rPr>
            <w:rStyle w:val="Hyperlink"/>
            <w:rFonts w:ascii="Times New Roman" w:hAnsi="Times New Roman" w:cs="Times New Roman"/>
            <w:noProof/>
          </w:rPr>
          <w:t>DEBRIEFING REQUESTS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20</w:t>
        </w:r>
        <w:r w:rsidRPr="00C43FFB" w:rsidR="00C43FFB">
          <w:rPr>
            <w:rFonts w:ascii="Times New Roman" w:hAnsi="Times New Roman" w:cs="Times New Roman"/>
            <w:noProof/>
            <w:webHidden/>
          </w:rPr>
          <w:fldChar w:fldCharType="end"/>
        </w:r>
      </w:hyperlink>
    </w:p>
    <w:p w:rsidRPr="00C43FFB" w:rsidR="00C43FFB" w:rsidRDefault="008D6058" w14:paraId="7AB51FB1" w14:textId="645994BD">
      <w:pPr>
        <w:pStyle w:val="TOC1"/>
        <w:rPr>
          <w:rFonts w:ascii="Times New Roman" w:hAnsi="Times New Roman" w:cs="Times New Roman"/>
          <w:noProof/>
        </w:rPr>
      </w:pPr>
      <w:hyperlink w:history="1" w:anchor="_Toc68764038">
        <w:r w:rsidRPr="00C43FFB" w:rsidR="00C43FFB">
          <w:rPr>
            <w:rStyle w:val="Hyperlink"/>
            <w:rFonts w:ascii="Times New Roman" w:hAnsi="Times New Roman" w:cs="Times New Roman"/>
            <w:noProof/>
          </w:rPr>
          <w:t>VII.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FEDERAL AWARD ADMINISTRATION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21</w:t>
        </w:r>
        <w:r w:rsidRPr="00C43FFB" w:rsidR="00C43FFB">
          <w:rPr>
            <w:rFonts w:ascii="Times New Roman" w:hAnsi="Times New Roman" w:cs="Times New Roman"/>
            <w:noProof/>
            <w:webHidden/>
          </w:rPr>
          <w:fldChar w:fldCharType="end"/>
        </w:r>
      </w:hyperlink>
    </w:p>
    <w:p w:rsidRPr="00C43FFB" w:rsidR="00C43FFB" w:rsidRDefault="008D6058" w14:paraId="118DB92C" w14:textId="72EA99FB">
      <w:pPr>
        <w:pStyle w:val="TOC2"/>
        <w:tabs>
          <w:tab w:val="right" w:leader="dot" w:pos="9350"/>
        </w:tabs>
        <w:rPr>
          <w:rFonts w:ascii="Times New Roman" w:hAnsi="Times New Roman" w:cs="Times New Roman"/>
          <w:noProof/>
        </w:rPr>
      </w:pPr>
      <w:hyperlink w:history="1" w:anchor="_Toc68764039">
        <w:r w:rsidRPr="00C43FFB" w:rsidR="00C43FFB">
          <w:rPr>
            <w:rStyle w:val="Hyperlink"/>
            <w:rFonts w:ascii="Times New Roman" w:hAnsi="Times New Roman" w:cs="Times New Roman"/>
            <w:noProof/>
          </w:rPr>
          <w:t>FEDERAL AWARD NOTICE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_Toc68764039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21</w:t>
        </w:r>
        <w:r w:rsidRPr="00C43FFB" w:rsidR="00C43FFB">
          <w:rPr>
            <w:rFonts w:ascii="Times New Roman" w:hAnsi="Times New Roman" w:cs="Times New Roman"/>
            <w:noProof/>
            <w:webHidden/>
          </w:rPr>
          <w:fldChar w:fldCharType="end"/>
        </w:r>
      </w:hyperlink>
    </w:p>
    <w:p w:rsidRPr="00C43FFB" w:rsidR="00C43FFB" w:rsidRDefault="008D6058" w14:paraId="050587CF" w14:textId="13D43310">
      <w:pPr>
        <w:pStyle w:val="TOC2"/>
        <w:tabs>
          <w:tab w:val="right" w:leader="dot" w:pos="9350"/>
        </w:tabs>
        <w:rPr>
          <w:rFonts w:ascii="Times New Roman" w:hAnsi="Times New Roman" w:cs="Times New Roman"/>
          <w:noProof/>
        </w:rPr>
      </w:pPr>
      <w:hyperlink w:history="1" w:anchor="_Toc68764040">
        <w:r w:rsidRPr="00C43FFB" w:rsidR="00C43FFB">
          <w:rPr>
            <w:rStyle w:val="Hyperlink"/>
            <w:rFonts w:ascii="Times New Roman" w:hAnsi="Times New Roman" w:cs="Times New Roman"/>
            <w:noProof/>
          </w:rPr>
          <w:t>ADMINISTRATIVE AND NATIONAL POLICY REQUIREMENTS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21</w:t>
        </w:r>
        <w:r w:rsidRPr="00C43FFB" w:rsidR="00C43FFB">
          <w:rPr>
            <w:rFonts w:ascii="Times New Roman" w:hAnsi="Times New Roman" w:cs="Times New Roman"/>
            <w:noProof/>
            <w:webHidden/>
          </w:rPr>
          <w:fldChar w:fldCharType="end"/>
        </w:r>
      </w:hyperlink>
    </w:p>
    <w:p w:rsidRPr="00C43FFB" w:rsidR="00C43FFB" w:rsidRDefault="008D6058" w14:paraId="4037B3DE" w14:textId="76871D4D">
      <w:pPr>
        <w:pStyle w:val="TOC3"/>
        <w:rPr>
          <w:rFonts w:ascii="Times New Roman" w:hAnsi="Times New Roman" w:cs="Times New Roman"/>
          <w:noProof/>
        </w:rPr>
      </w:pPr>
      <w:hyperlink w:history="1" w:anchor="_Toc68764041">
        <w:r w:rsidRPr="00C43FFB" w:rsidR="00C43FFB">
          <w:rPr>
            <w:rStyle w:val="Hyperlink"/>
            <w:rFonts w:ascii="Times New Roman" w:hAnsi="Times New Roman" w:cs="Times New Roman"/>
            <w:noProof/>
          </w:rPr>
          <w:t>Confidentiality of an Application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21</w:t>
        </w:r>
        <w:r w:rsidRPr="00C43FFB" w:rsidR="00C43FFB">
          <w:rPr>
            <w:rFonts w:ascii="Times New Roman" w:hAnsi="Times New Roman" w:cs="Times New Roman"/>
            <w:noProof/>
            <w:webHidden/>
          </w:rPr>
          <w:fldChar w:fldCharType="end"/>
        </w:r>
      </w:hyperlink>
    </w:p>
    <w:p w:rsidRPr="00C43FFB" w:rsidR="00C43FFB" w:rsidRDefault="008D6058" w14:paraId="33FC10CF" w14:textId="08EA6EB1">
      <w:pPr>
        <w:pStyle w:val="TOC3"/>
        <w:rPr>
          <w:rFonts w:ascii="Times New Roman" w:hAnsi="Times New Roman" w:cs="Times New Roman"/>
          <w:noProof/>
        </w:rPr>
      </w:pPr>
      <w:hyperlink w:history="1" w:anchor="_Toc68764042">
        <w:r w:rsidRPr="00C43FFB" w:rsidR="00C43FFB">
          <w:rPr>
            <w:rStyle w:val="Hyperlink"/>
            <w:rFonts w:ascii="Times New Roman" w:hAnsi="Times New Roman" w:cs="Times New Roman"/>
            <w:noProof/>
          </w:rPr>
          <w:t>Conflict Of Interest and Confidentiality of the Review Process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22</w:t>
        </w:r>
        <w:r w:rsidRPr="00C43FFB" w:rsidR="00C43FFB">
          <w:rPr>
            <w:rFonts w:ascii="Times New Roman" w:hAnsi="Times New Roman" w:cs="Times New Roman"/>
            <w:noProof/>
            <w:webHidden/>
          </w:rPr>
          <w:fldChar w:fldCharType="end"/>
        </w:r>
      </w:hyperlink>
    </w:p>
    <w:p w:rsidRPr="00C43FFB" w:rsidR="00C43FFB" w:rsidRDefault="008D6058" w14:paraId="681DA1C6" w14:textId="6E1E6E5F">
      <w:pPr>
        <w:pStyle w:val="TOC3"/>
        <w:rPr>
          <w:rFonts w:ascii="Times New Roman" w:hAnsi="Times New Roman" w:cs="Times New Roman"/>
          <w:noProof/>
        </w:rPr>
      </w:pPr>
      <w:hyperlink w:history="1" w:anchor="_Toc68764043">
        <w:r w:rsidRPr="00C43FFB" w:rsidR="00C43FFB">
          <w:rPr>
            <w:rStyle w:val="Hyperlink"/>
            <w:rFonts w:ascii="Times New Roman" w:hAnsi="Times New Roman" w:cs="Times New Roman"/>
            <w:noProof/>
          </w:rPr>
          <w:t>Administrative Regulations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22</w:t>
        </w:r>
        <w:r w:rsidRPr="00C43FFB" w:rsidR="00C43FFB">
          <w:rPr>
            <w:rFonts w:ascii="Times New Roman" w:hAnsi="Times New Roman" w:cs="Times New Roman"/>
            <w:noProof/>
            <w:webHidden/>
          </w:rPr>
          <w:fldChar w:fldCharType="end"/>
        </w:r>
      </w:hyperlink>
    </w:p>
    <w:p w:rsidRPr="00C43FFB" w:rsidR="00C43FFB" w:rsidRDefault="008D6058" w14:paraId="53D41B32" w14:textId="7ACAEDC8">
      <w:pPr>
        <w:pStyle w:val="TOC2"/>
        <w:tabs>
          <w:tab w:val="right" w:leader="dot" w:pos="9350"/>
        </w:tabs>
        <w:rPr>
          <w:rFonts w:ascii="Times New Roman" w:hAnsi="Times New Roman" w:cs="Times New Roman"/>
          <w:noProof/>
        </w:rPr>
      </w:pPr>
      <w:hyperlink w:history="1" w:anchor="_Toc68764044">
        <w:r w:rsidRPr="00C43FFB" w:rsidR="00C43FFB">
          <w:rPr>
            <w:rStyle w:val="Hyperlink"/>
            <w:rFonts w:ascii="Times New Roman" w:hAnsi="Times New Roman" w:cs="Times New Roman"/>
            <w:noProof/>
          </w:rPr>
          <w:t>CODE OF FEDERAL REGULATIONS AND OTHER GOVERNMENT REQUIREMENTS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24</w:t>
        </w:r>
        <w:r w:rsidRPr="00C43FFB" w:rsidR="00C43FFB">
          <w:rPr>
            <w:rFonts w:ascii="Times New Roman" w:hAnsi="Times New Roman" w:cs="Times New Roman"/>
            <w:noProof/>
            <w:webHidden/>
          </w:rPr>
          <w:fldChar w:fldCharType="end"/>
        </w:r>
      </w:hyperlink>
    </w:p>
    <w:p w:rsidRPr="00C43FFB" w:rsidR="00C43FFB" w:rsidRDefault="008D6058" w14:paraId="0B242715" w14:textId="69540651">
      <w:pPr>
        <w:pStyle w:val="TOC3"/>
        <w:rPr>
          <w:rFonts w:ascii="Times New Roman" w:hAnsi="Times New Roman" w:cs="Times New Roman"/>
          <w:noProof/>
        </w:rPr>
      </w:pPr>
      <w:hyperlink w:history="1" w:anchor="_Toc68764045">
        <w:r w:rsidRPr="00C43FFB" w:rsidR="00C43FFB">
          <w:rPr>
            <w:rStyle w:val="Hyperlink"/>
            <w:rFonts w:ascii="Times New Roman" w:hAnsi="Times New Roman" w:cs="Times New Roman"/>
            <w:noProof/>
          </w:rPr>
          <w:t>Government-Wide Regulations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24</w:t>
        </w:r>
        <w:r w:rsidRPr="00C43FFB" w:rsidR="00C43FFB">
          <w:rPr>
            <w:rFonts w:ascii="Times New Roman" w:hAnsi="Times New Roman" w:cs="Times New Roman"/>
            <w:noProof/>
            <w:webHidden/>
          </w:rPr>
          <w:fldChar w:fldCharType="end"/>
        </w:r>
      </w:hyperlink>
    </w:p>
    <w:p w:rsidRPr="00C43FFB" w:rsidR="00C43FFB" w:rsidRDefault="008D6058" w14:paraId="04FC02E9" w14:textId="6233126E">
      <w:pPr>
        <w:pStyle w:val="TOC3"/>
        <w:rPr>
          <w:rFonts w:ascii="Times New Roman" w:hAnsi="Times New Roman" w:cs="Times New Roman"/>
          <w:noProof/>
        </w:rPr>
      </w:pPr>
      <w:hyperlink w:history="1" w:anchor="_Toc68764046">
        <w:r w:rsidRPr="00C43FFB" w:rsidR="00C43FFB">
          <w:rPr>
            <w:rStyle w:val="Hyperlink"/>
            <w:rFonts w:ascii="Times New Roman" w:hAnsi="Times New Roman" w:cs="Times New Roman"/>
            <w:noProof/>
          </w:rPr>
          <w:t>Acknowledge USDA Support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25</w:t>
        </w:r>
        <w:r w:rsidRPr="00C43FFB" w:rsidR="00C43FFB">
          <w:rPr>
            <w:rFonts w:ascii="Times New Roman" w:hAnsi="Times New Roman" w:cs="Times New Roman"/>
            <w:noProof/>
            <w:webHidden/>
          </w:rPr>
          <w:fldChar w:fldCharType="end"/>
        </w:r>
      </w:hyperlink>
    </w:p>
    <w:p w:rsidRPr="00C43FFB" w:rsidR="00C43FFB" w:rsidRDefault="008D6058" w14:paraId="5308538C" w14:textId="0BCBED89">
      <w:pPr>
        <w:pStyle w:val="TOC2"/>
        <w:tabs>
          <w:tab w:val="right" w:leader="dot" w:pos="9350"/>
        </w:tabs>
        <w:rPr>
          <w:rFonts w:ascii="Times New Roman" w:hAnsi="Times New Roman" w:cs="Times New Roman"/>
          <w:noProof/>
        </w:rPr>
      </w:pPr>
      <w:hyperlink w:history="1" w:anchor="_Toc68764047">
        <w:r w:rsidRPr="00C43FFB" w:rsidR="00C43FFB">
          <w:rPr>
            <w:rStyle w:val="Hyperlink"/>
            <w:rFonts w:ascii="Times New Roman" w:hAnsi="Times New Roman" w:cs="Times New Roman"/>
            <w:noProof/>
          </w:rPr>
          <w:t>REPORTING</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25</w:t>
        </w:r>
        <w:r w:rsidRPr="00C43FFB" w:rsidR="00C43FFB">
          <w:rPr>
            <w:rFonts w:ascii="Times New Roman" w:hAnsi="Times New Roman" w:cs="Times New Roman"/>
            <w:noProof/>
            <w:webHidden/>
          </w:rPr>
          <w:fldChar w:fldCharType="end"/>
        </w:r>
      </w:hyperlink>
    </w:p>
    <w:p w:rsidRPr="00C43FFB" w:rsidR="00C43FFB" w:rsidRDefault="008D6058" w14:paraId="017A16D4" w14:textId="0AC9D200">
      <w:pPr>
        <w:pStyle w:val="TOC3"/>
        <w:rPr>
          <w:rFonts w:ascii="Times New Roman" w:hAnsi="Times New Roman" w:cs="Times New Roman"/>
          <w:noProof/>
        </w:rPr>
      </w:pPr>
      <w:hyperlink w:history="1" w:anchor="_Toc68764048">
        <w:r w:rsidRPr="00C43FFB" w:rsidR="00C43FFB">
          <w:rPr>
            <w:rStyle w:val="Hyperlink"/>
            <w:rFonts w:ascii="Times New Roman" w:hAnsi="Times New Roman" w:cs="Times New Roman"/>
            <w:noProof/>
          </w:rPr>
          <w:t>Financial Reporting</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_Toc68764048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25</w:t>
        </w:r>
        <w:r w:rsidRPr="00C43FFB" w:rsidR="00C43FFB">
          <w:rPr>
            <w:rFonts w:ascii="Times New Roman" w:hAnsi="Times New Roman" w:cs="Times New Roman"/>
            <w:noProof/>
            <w:webHidden/>
          </w:rPr>
          <w:fldChar w:fldCharType="end"/>
        </w:r>
      </w:hyperlink>
    </w:p>
    <w:p w:rsidRPr="00C43FFB" w:rsidR="00C43FFB" w:rsidRDefault="008D6058" w14:paraId="43CA64E2" w14:textId="7746E911">
      <w:pPr>
        <w:pStyle w:val="TOC3"/>
        <w:rPr>
          <w:rFonts w:ascii="Times New Roman" w:hAnsi="Times New Roman" w:cs="Times New Roman"/>
          <w:noProof/>
        </w:rPr>
      </w:pPr>
      <w:hyperlink w:history="1" w:anchor="_Toc68764049">
        <w:r w:rsidRPr="00C43FFB" w:rsidR="00C43FFB">
          <w:rPr>
            <w:rStyle w:val="Hyperlink"/>
            <w:rFonts w:ascii="Times New Roman" w:hAnsi="Times New Roman" w:cs="Times New Roman"/>
            <w:noProof/>
          </w:rPr>
          <w:t>Progress Reporting</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_Toc68764049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25</w:t>
        </w:r>
        <w:r w:rsidRPr="00C43FFB" w:rsidR="00C43FFB">
          <w:rPr>
            <w:rFonts w:ascii="Times New Roman" w:hAnsi="Times New Roman" w:cs="Times New Roman"/>
            <w:noProof/>
            <w:webHidden/>
          </w:rPr>
          <w:fldChar w:fldCharType="end"/>
        </w:r>
      </w:hyperlink>
    </w:p>
    <w:p w:rsidRPr="00C43FFB" w:rsidR="00C43FFB" w:rsidRDefault="008D6058" w14:paraId="468D0FD7" w14:textId="1674A567">
      <w:pPr>
        <w:pStyle w:val="TOC1"/>
        <w:rPr>
          <w:rFonts w:ascii="Times New Roman" w:hAnsi="Times New Roman" w:cs="Times New Roman"/>
          <w:noProof/>
        </w:rPr>
      </w:pPr>
      <w:hyperlink w:history="1" w:anchor="_Toc68764050">
        <w:r w:rsidRPr="00C43FFB" w:rsidR="00C43FFB">
          <w:rPr>
            <w:rStyle w:val="Hyperlink"/>
            <w:rFonts w:ascii="Times New Roman" w:hAnsi="Times New Roman" w:cs="Times New Roman"/>
            <w:noProof/>
          </w:rPr>
          <w:t>VIII.</w:t>
        </w:r>
        <w:r w:rsidRPr="00C43FFB" w:rsidR="00C43FFB">
          <w:rPr>
            <w:rFonts w:ascii="Times New Roman" w:hAnsi="Times New Roman" w:cs="Times New Roman"/>
            <w:noProof/>
          </w:rPr>
          <w:tab/>
        </w:r>
        <w:r w:rsidRPr="00C43FFB" w:rsidR="00C43FFB">
          <w:rPr>
            <w:rStyle w:val="Hyperlink"/>
            <w:rFonts w:ascii="Times New Roman" w:hAnsi="Times New Roman" w:cs="Times New Roman"/>
            <w:noProof/>
          </w:rPr>
          <w:t>FEDERAL AWARDING AGENCY CONTACT</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_Toc68764050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26</w:t>
        </w:r>
        <w:r w:rsidRPr="00C43FFB" w:rsidR="00C43FFB">
          <w:rPr>
            <w:rFonts w:ascii="Times New Roman" w:hAnsi="Times New Roman" w:cs="Times New Roman"/>
            <w:noProof/>
            <w:webHidden/>
          </w:rPr>
          <w:fldChar w:fldCharType="end"/>
        </w:r>
      </w:hyperlink>
    </w:p>
    <w:p w:rsidRPr="00C43FFB" w:rsidR="00C43FFB" w:rsidRDefault="008D6058" w14:paraId="2CA572F7" w14:textId="7BFC884F">
      <w:pPr>
        <w:pStyle w:val="TOC1"/>
        <w:rPr>
          <w:rFonts w:ascii="Times New Roman" w:hAnsi="Times New Roman" w:cs="Times New Roman"/>
          <w:noProof/>
        </w:rPr>
      </w:pPr>
      <w:hyperlink w:history="1" w:anchor="_Toc68764051">
        <w:r w:rsidRPr="00C43FFB" w:rsidR="00C43FFB">
          <w:rPr>
            <w:rStyle w:val="Hyperlink"/>
            <w:rFonts w:ascii="Times New Roman" w:hAnsi="Times New Roman" w:cs="Times New Roman"/>
            <w:noProof/>
          </w:rPr>
          <w:t>APPENDIX A: GRANT PROGRAM ACCOUNTING SYSTEM &amp; FINANCIAL CAPABILITY QUESTIONNAIRE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_Toc68764051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27</w:t>
        </w:r>
        <w:r w:rsidRPr="00C43FFB" w:rsidR="00C43FFB">
          <w:rPr>
            <w:rFonts w:ascii="Times New Roman" w:hAnsi="Times New Roman" w:cs="Times New Roman"/>
            <w:noProof/>
            <w:webHidden/>
          </w:rPr>
          <w:fldChar w:fldCharType="end"/>
        </w:r>
      </w:hyperlink>
    </w:p>
    <w:p w:rsidRPr="00C43FFB" w:rsidR="00C43FFB" w:rsidRDefault="008D6058" w14:paraId="6238289F" w14:textId="62ED4994">
      <w:pPr>
        <w:pStyle w:val="TOC3"/>
        <w:rPr>
          <w:rFonts w:ascii="Times New Roman" w:hAnsi="Times New Roman" w:cs="Times New Roman"/>
          <w:noProof/>
        </w:rPr>
      </w:pPr>
      <w:hyperlink w:history="1" w:anchor="_Toc68764052">
        <w:r w:rsidRPr="00C43FFB" w:rsidR="00C43FFB">
          <w:rPr>
            <w:rStyle w:val="Hyperlink"/>
            <w:rFonts w:ascii="Times New Roman" w:hAnsi="Times New Roman" w:cs="Times New Roman"/>
            <w:noProof/>
          </w:rPr>
          <w:t>Purpose</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_Toc68764052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27</w:t>
        </w:r>
        <w:r w:rsidRPr="00C43FFB" w:rsidR="00C43FFB">
          <w:rPr>
            <w:rFonts w:ascii="Times New Roman" w:hAnsi="Times New Roman" w:cs="Times New Roman"/>
            <w:noProof/>
            <w:webHidden/>
          </w:rPr>
          <w:fldChar w:fldCharType="end"/>
        </w:r>
      </w:hyperlink>
    </w:p>
    <w:p w:rsidRPr="00C43FFB" w:rsidR="00C43FFB" w:rsidRDefault="008D6058" w14:paraId="1F7B5320" w14:textId="003418C8">
      <w:pPr>
        <w:pStyle w:val="TOC3"/>
        <w:rPr>
          <w:rFonts w:ascii="Times New Roman" w:hAnsi="Times New Roman" w:cs="Times New Roman"/>
          <w:noProof/>
        </w:rPr>
      </w:pPr>
      <w:hyperlink w:history="1" w:anchor="_Toc68764053">
        <w:r w:rsidRPr="00C43FFB" w:rsidR="00C43FFB">
          <w:rPr>
            <w:rStyle w:val="Hyperlink"/>
            <w:rFonts w:ascii="Times New Roman" w:hAnsi="Times New Roman" w:cs="Times New Roman"/>
            <w:noProof/>
          </w:rPr>
          <w:t>Organization Information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_Toc68764053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27</w:t>
        </w:r>
        <w:r w:rsidRPr="00C43FFB" w:rsidR="00C43FFB">
          <w:rPr>
            <w:rFonts w:ascii="Times New Roman" w:hAnsi="Times New Roman" w:cs="Times New Roman"/>
            <w:noProof/>
            <w:webHidden/>
          </w:rPr>
          <w:fldChar w:fldCharType="end"/>
        </w:r>
      </w:hyperlink>
    </w:p>
    <w:p w:rsidRPr="00C43FFB" w:rsidR="00C43FFB" w:rsidRDefault="008D6058" w14:paraId="5930B3A9" w14:textId="54746CA3">
      <w:pPr>
        <w:pStyle w:val="TOC3"/>
        <w:rPr>
          <w:rFonts w:ascii="Times New Roman" w:hAnsi="Times New Roman" w:cs="Times New Roman"/>
          <w:noProof/>
        </w:rPr>
      </w:pPr>
      <w:hyperlink w:history="1" w:anchor="_Toc68764054">
        <w:r w:rsidRPr="00C43FFB" w:rsidR="00C43FFB">
          <w:rPr>
            <w:rStyle w:val="Hyperlink"/>
            <w:rFonts w:ascii="Times New Roman" w:hAnsi="Times New Roman" w:cs="Times New Roman"/>
            <w:noProof/>
          </w:rPr>
          <w:t>Financial Stability and Quality of Management Systems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_Toc68764054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27</w:t>
        </w:r>
        <w:r w:rsidRPr="00C43FFB" w:rsidR="00C43FFB">
          <w:rPr>
            <w:rFonts w:ascii="Times New Roman" w:hAnsi="Times New Roman" w:cs="Times New Roman"/>
            <w:noProof/>
            <w:webHidden/>
          </w:rPr>
          <w:fldChar w:fldCharType="end"/>
        </w:r>
      </w:hyperlink>
    </w:p>
    <w:p w:rsidRPr="00C43FFB" w:rsidR="00C43FFB" w:rsidRDefault="008D6058" w14:paraId="3C694DB6" w14:textId="5A2B4085">
      <w:pPr>
        <w:pStyle w:val="TOC3"/>
        <w:rPr>
          <w:rFonts w:ascii="Times New Roman" w:hAnsi="Times New Roman" w:cs="Times New Roman"/>
          <w:noProof/>
        </w:rPr>
      </w:pPr>
      <w:hyperlink w:history="1" w:anchor="_Toc68764055">
        <w:r w:rsidRPr="00C43FFB" w:rsidR="00C43FFB">
          <w:rPr>
            <w:rStyle w:val="Hyperlink"/>
            <w:rFonts w:ascii="Times New Roman" w:hAnsi="Times New Roman" w:cs="Times New Roman"/>
            <w:noProof/>
          </w:rPr>
          <w:t>Audit Reports and Findings</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_Toc68764055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28</w:t>
        </w:r>
        <w:r w:rsidRPr="00C43FFB" w:rsidR="00C43FFB">
          <w:rPr>
            <w:rFonts w:ascii="Times New Roman" w:hAnsi="Times New Roman" w:cs="Times New Roman"/>
            <w:noProof/>
            <w:webHidden/>
          </w:rPr>
          <w:fldChar w:fldCharType="end"/>
        </w:r>
      </w:hyperlink>
    </w:p>
    <w:p w:rsidRPr="00C43FFB" w:rsidR="00C43FFB" w:rsidRDefault="008D6058" w14:paraId="2ED70780" w14:textId="50113EFC">
      <w:pPr>
        <w:pStyle w:val="TOC3"/>
        <w:rPr>
          <w:rFonts w:ascii="Times New Roman" w:hAnsi="Times New Roman" w:cs="Times New Roman"/>
          <w:noProof/>
        </w:rPr>
      </w:pPr>
      <w:hyperlink w:history="1" w:anchor="_Toc68764056">
        <w:r w:rsidRPr="00C43FFB" w:rsidR="00C43FFB">
          <w:rPr>
            <w:rStyle w:val="Hyperlink"/>
            <w:rFonts w:ascii="Times New Roman" w:hAnsi="Times New Roman" w:cs="Times New Roman"/>
            <w:noProof/>
          </w:rPr>
          <w:t>Applicant Certification</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_Toc68764056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28</w:t>
        </w:r>
        <w:r w:rsidRPr="00C43FFB" w:rsidR="00C43FFB">
          <w:rPr>
            <w:rFonts w:ascii="Times New Roman" w:hAnsi="Times New Roman" w:cs="Times New Roman"/>
            <w:noProof/>
            <w:webHidden/>
          </w:rPr>
          <w:fldChar w:fldCharType="end"/>
        </w:r>
      </w:hyperlink>
    </w:p>
    <w:p w:rsidR="00C43FFB" w:rsidRDefault="008D6058" w14:paraId="0A477ED0" w14:textId="5A58BBEB">
      <w:pPr>
        <w:pStyle w:val="TOC1"/>
        <w:rPr>
          <w:rFonts w:ascii="Times New Roman" w:hAnsi="Times New Roman" w:cs="Times New Roman"/>
          <w:noProof/>
        </w:rPr>
      </w:pPr>
      <w:hyperlink w:history="1" w:anchor="_Toc68764057">
        <w:r w:rsidRPr="00C43FFB" w:rsidR="00C43FFB">
          <w:rPr>
            <w:rStyle w:val="Hyperlink"/>
            <w:rFonts w:ascii="Times New Roman" w:hAnsi="Times New Roman" w:cs="Times New Roman"/>
            <w:noProof/>
          </w:rPr>
          <w:t>APPENDIX B: DRAFT REPORTING FORM</w:t>
        </w:r>
        <w:r w:rsidRPr="00C43FFB" w:rsidR="00C43FFB">
          <w:rPr>
            <w:rFonts w:ascii="Times New Roman" w:hAnsi="Times New Roman" w:cs="Times New Roman"/>
            <w:noProof/>
            <w:webHidden/>
          </w:rPr>
          <w:tab/>
        </w:r>
        <w:r w:rsidRPr="00C43FFB" w:rsidR="00C43FFB">
          <w:rPr>
            <w:rFonts w:ascii="Times New Roman" w:hAnsi="Times New Roman" w:cs="Times New Roman"/>
            <w:noProof/>
            <w:webHidden/>
          </w:rPr>
          <w:fldChar w:fldCharType="begin"/>
        </w:r>
        <w:r w:rsidRPr="00C43FFB" w:rsidR="00C43FFB">
          <w:rPr>
            <w:rFonts w:ascii="Times New Roman" w:hAnsi="Times New Roman" w:cs="Times New Roman"/>
            <w:noProof/>
            <w:webHidden/>
          </w:rPr>
          <w:instrText xml:space="preserve"> PAGEREF _Toc68764057 \h </w:instrText>
        </w:r>
        <w:r w:rsidRPr="00C43FFB" w:rsidR="00C43FFB">
          <w:rPr>
            <w:rFonts w:ascii="Times New Roman" w:hAnsi="Times New Roman" w:cs="Times New Roman"/>
            <w:noProof/>
            <w:webHidden/>
          </w:rPr>
        </w:r>
        <w:r w:rsidRPr="00C43FFB" w:rsidR="00C43FFB">
          <w:rPr>
            <w:rFonts w:ascii="Times New Roman" w:hAnsi="Times New Roman" w:cs="Times New Roman"/>
            <w:noProof/>
            <w:webHidden/>
          </w:rPr>
          <w:fldChar w:fldCharType="separate"/>
        </w:r>
        <w:r w:rsidR="00901A81">
          <w:rPr>
            <w:rFonts w:ascii="Times New Roman" w:hAnsi="Times New Roman" w:cs="Times New Roman"/>
            <w:noProof/>
            <w:webHidden/>
          </w:rPr>
          <w:t>29</w:t>
        </w:r>
        <w:r w:rsidRPr="00C43FFB" w:rsidR="00C43FFB">
          <w:rPr>
            <w:rFonts w:ascii="Times New Roman" w:hAnsi="Times New Roman" w:cs="Times New Roman"/>
            <w:noProof/>
            <w:webHidden/>
          </w:rPr>
          <w:fldChar w:fldCharType="end"/>
        </w:r>
      </w:hyperlink>
    </w:p>
    <w:p w:rsidRPr="005F511F" w:rsidR="005F511F" w:rsidP="005F511F" w:rsidRDefault="008D6058" w14:paraId="1B7523E2" w14:textId="10667F7A">
      <w:pPr>
        <w:rPr>
          <w:rFonts w:ascii="Times New Roman" w:hAnsi="Times New Roman" w:cs="Times New Roman"/>
          <w:noProof/>
        </w:rPr>
      </w:pPr>
      <w:hyperlink w:history="1" w:anchor="_APPENDIX_C:_TIPS">
        <w:r w:rsidRPr="005F511F" w:rsidR="005F511F">
          <w:rPr>
            <w:rStyle w:val="Hyperlink"/>
            <w:rFonts w:ascii="Times New Roman" w:hAnsi="Times New Roman" w:cs="Times New Roman"/>
            <w:noProof/>
          </w:rPr>
          <w:t>APPENDIX C: TIPS FOR PROPOSAL WRITERS..................................................................................</w:t>
        </w:r>
        <w:r w:rsidR="004B1F83">
          <w:rPr>
            <w:rStyle w:val="Hyperlink"/>
            <w:rFonts w:ascii="Times New Roman" w:hAnsi="Times New Roman" w:cs="Times New Roman"/>
            <w:noProof/>
          </w:rPr>
          <w:t>.</w:t>
        </w:r>
        <w:r w:rsidRPr="005F511F" w:rsidR="005F511F">
          <w:rPr>
            <w:rStyle w:val="Hyperlink"/>
            <w:rFonts w:ascii="Times New Roman" w:hAnsi="Times New Roman" w:cs="Times New Roman"/>
            <w:noProof/>
          </w:rPr>
          <w:t>37</w:t>
        </w:r>
      </w:hyperlink>
    </w:p>
    <w:p w:rsidRPr="009B5F36" w:rsidR="00C60B23" w:rsidP="009B5F36" w:rsidRDefault="00095469" w14:paraId="087E86D4" w14:textId="07095B0A">
      <w:pPr>
        <w:pStyle w:val="NoSpacing"/>
        <w:tabs>
          <w:tab w:val="left" w:pos="440"/>
        </w:tabs>
        <w:outlineLvl w:val="2"/>
      </w:pPr>
      <w:r w:rsidRPr="00C43FFB">
        <w:rPr>
          <w:rFonts w:cs="Times New Roman"/>
          <w:color w:val="2B579A"/>
          <w:shd w:val="clear" w:color="auto" w:fill="E6E6E6"/>
        </w:rPr>
        <w:fldChar w:fldCharType="end"/>
      </w:r>
    </w:p>
    <w:p w:rsidR="00C60B23" w:rsidP="00293FAC" w:rsidRDefault="00C60B23" w14:paraId="4A211D53" w14:textId="7DE7FEC3">
      <w:pPr>
        <w:pStyle w:val="NoSpacing"/>
        <w:tabs>
          <w:tab w:val="left" w:pos="440"/>
        </w:tabs>
        <w:rPr>
          <w:rFonts w:cs="Times New Roman"/>
        </w:rPr>
      </w:pPr>
    </w:p>
    <w:p w:rsidR="00C60B23" w:rsidP="00293FAC" w:rsidRDefault="00C60B23" w14:paraId="48258BC8" w14:textId="08F18A91">
      <w:pPr>
        <w:pStyle w:val="NoSpacing"/>
        <w:tabs>
          <w:tab w:val="left" w:pos="440"/>
        </w:tabs>
        <w:rPr>
          <w:rFonts w:cs="Times New Roman"/>
        </w:rPr>
      </w:pPr>
    </w:p>
    <w:p w:rsidR="00C60B23" w:rsidP="00293FAC" w:rsidRDefault="00C60B23" w14:paraId="355D85D0" w14:textId="56A14861">
      <w:pPr>
        <w:pStyle w:val="NoSpacing"/>
        <w:tabs>
          <w:tab w:val="left" w:pos="440"/>
        </w:tabs>
        <w:rPr>
          <w:rFonts w:cs="Times New Roman"/>
        </w:rPr>
      </w:pPr>
    </w:p>
    <w:p w:rsidR="00C60B23" w:rsidP="00293FAC" w:rsidRDefault="00C60B23" w14:paraId="0462969F" w14:textId="306F3971">
      <w:pPr>
        <w:pStyle w:val="NoSpacing"/>
        <w:tabs>
          <w:tab w:val="left" w:pos="440"/>
        </w:tabs>
        <w:rPr>
          <w:rFonts w:cs="Times New Roman"/>
        </w:rPr>
      </w:pPr>
    </w:p>
    <w:p w:rsidR="00C60B23" w:rsidP="00293FAC" w:rsidRDefault="00C60B23" w14:paraId="35FB7D4B" w14:textId="5968CE38">
      <w:pPr>
        <w:pStyle w:val="NoSpacing"/>
        <w:tabs>
          <w:tab w:val="left" w:pos="440"/>
        </w:tabs>
        <w:rPr>
          <w:rFonts w:cs="Times New Roman"/>
        </w:rPr>
      </w:pPr>
    </w:p>
    <w:p w:rsidR="00C60B23" w:rsidP="00293FAC" w:rsidRDefault="00C60B23" w14:paraId="24BC2652" w14:textId="02DBFFC2">
      <w:pPr>
        <w:pStyle w:val="NoSpacing"/>
        <w:tabs>
          <w:tab w:val="left" w:pos="440"/>
        </w:tabs>
        <w:rPr>
          <w:rFonts w:cs="Times New Roman"/>
        </w:rPr>
      </w:pPr>
    </w:p>
    <w:p w:rsidR="00C60B23" w:rsidP="00293FAC" w:rsidRDefault="00C60B23" w14:paraId="4CEF64C1" w14:textId="77777777">
      <w:pPr>
        <w:pStyle w:val="NoSpacing"/>
        <w:tabs>
          <w:tab w:val="left" w:pos="440"/>
        </w:tabs>
        <w:rPr>
          <w:rFonts w:cs="Times New Roman"/>
        </w:rPr>
      </w:pPr>
    </w:p>
    <w:p w:rsidR="00293FAC" w:rsidP="00293FAC" w:rsidRDefault="00293FAC" w14:paraId="41F397BB" w14:textId="03309EFA">
      <w:pPr>
        <w:pStyle w:val="NoSpacing"/>
        <w:tabs>
          <w:tab w:val="left" w:pos="440"/>
        </w:tabs>
        <w:rPr>
          <w:rFonts w:cs="Times New Roman"/>
        </w:rPr>
      </w:pPr>
    </w:p>
    <w:p w:rsidR="00293FAC" w:rsidP="00293FAC" w:rsidRDefault="00293FAC" w14:paraId="7B4F9CBB" w14:textId="326DCEC3">
      <w:pPr>
        <w:pStyle w:val="NoSpacing"/>
        <w:tabs>
          <w:tab w:val="left" w:pos="440"/>
        </w:tabs>
        <w:rPr>
          <w:rFonts w:cs="Times New Roman"/>
        </w:rPr>
      </w:pPr>
    </w:p>
    <w:p w:rsidR="00293FAC" w:rsidP="00293FAC" w:rsidRDefault="00293FAC" w14:paraId="39A1CF6E" w14:textId="72F82ED2">
      <w:pPr>
        <w:pStyle w:val="NoSpacing"/>
        <w:tabs>
          <w:tab w:val="left" w:pos="440"/>
        </w:tabs>
        <w:rPr>
          <w:rFonts w:cs="Times New Roman"/>
        </w:rPr>
      </w:pPr>
    </w:p>
    <w:p w:rsidR="00293FAC" w:rsidP="00293FAC" w:rsidRDefault="00293FAC" w14:paraId="362920EE" w14:textId="64058461">
      <w:pPr>
        <w:pStyle w:val="NoSpacing"/>
        <w:tabs>
          <w:tab w:val="left" w:pos="440"/>
        </w:tabs>
        <w:rPr>
          <w:rFonts w:cs="Times New Roman"/>
        </w:rPr>
      </w:pPr>
    </w:p>
    <w:p w:rsidR="00293FAC" w:rsidP="00293FAC" w:rsidRDefault="00293FAC" w14:paraId="42B45EF2" w14:textId="63F12386">
      <w:pPr>
        <w:pStyle w:val="NoSpacing"/>
        <w:tabs>
          <w:tab w:val="left" w:pos="440"/>
        </w:tabs>
        <w:rPr>
          <w:rFonts w:cs="Times New Roman"/>
        </w:rPr>
      </w:pPr>
    </w:p>
    <w:p w:rsidR="00293FAC" w:rsidP="00293FAC" w:rsidRDefault="00293FAC" w14:paraId="34ECC032" w14:textId="151C616F">
      <w:pPr>
        <w:pStyle w:val="NoSpacing"/>
        <w:tabs>
          <w:tab w:val="left" w:pos="440"/>
        </w:tabs>
        <w:rPr>
          <w:rFonts w:cs="Times New Roman"/>
        </w:rPr>
      </w:pPr>
    </w:p>
    <w:p w:rsidR="00293FAC" w:rsidP="00293FAC" w:rsidRDefault="00293FAC" w14:paraId="7CD29D5D" w14:textId="35108560">
      <w:pPr>
        <w:pStyle w:val="NoSpacing"/>
        <w:tabs>
          <w:tab w:val="left" w:pos="440"/>
        </w:tabs>
        <w:rPr>
          <w:rFonts w:cs="Times New Roman"/>
        </w:rPr>
      </w:pPr>
    </w:p>
    <w:p w:rsidR="00293FAC" w:rsidP="00293FAC" w:rsidRDefault="00293FAC" w14:paraId="55D9944F" w14:textId="4738AF2C">
      <w:pPr>
        <w:pStyle w:val="NoSpacing"/>
        <w:tabs>
          <w:tab w:val="left" w:pos="440"/>
        </w:tabs>
        <w:rPr>
          <w:rFonts w:cs="Times New Roman"/>
        </w:rPr>
      </w:pPr>
    </w:p>
    <w:p w:rsidR="00293FAC" w:rsidP="00293FAC" w:rsidRDefault="00293FAC" w14:paraId="64A4F709" w14:textId="4D469540">
      <w:pPr>
        <w:pStyle w:val="NoSpacing"/>
        <w:tabs>
          <w:tab w:val="left" w:pos="440"/>
        </w:tabs>
        <w:rPr>
          <w:rFonts w:cs="Times New Roman"/>
        </w:rPr>
      </w:pPr>
    </w:p>
    <w:p w:rsidR="00293FAC" w:rsidP="00293FAC" w:rsidRDefault="00293FAC" w14:paraId="27D88C79" w14:textId="370F465A">
      <w:pPr>
        <w:pStyle w:val="NoSpacing"/>
        <w:tabs>
          <w:tab w:val="left" w:pos="440"/>
        </w:tabs>
        <w:rPr>
          <w:rFonts w:cs="Times New Roman"/>
        </w:rPr>
      </w:pPr>
    </w:p>
    <w:p w:rsidR="00293FAC" w:rsidP="00293FAC" w:rsidRDefault="00293FAC" w14:paraId="600AB40C" w14:textId="3252C5A3">
      <w:pPr>
        <w:pStyle w:val="NoSpacing"/>
        <w:tabs>
          <w:tab w:val="left" w:pos="440"/>
        </w:tabs>
        <w:rPr>
          <w:rFonts w:cs="Times New Roman"/>
        </w:rPr>
      </w:pPr>
    </w:p>
    <w:p w:rsidR="00826D05" w:rsidP="00293FAC" w:rsidRDefault="00826D05" w14:paraId="2C74D07D" w14:textId="3B5C4F68">
      <w:pPr>
        <w:pStyle w:val="NoSpacing"/>
        <w:tabs>
          <w:tab w:val="left" w:pos="440"/>
        </w:tabs>
        <w:rPr>
          <w:rFonts w:cs="Times New Roman"/>
        </w:rPr>
      </w:pPr>
    </w:p>
    <w:p w:rsidR="00826D05" w:rsidP="00293FAC" w:rsidRDefault="00826D05" w14:paraId="5F5F2F95" w14:textId="3AC5096A">
      <w:pPr>
        <w:pStyle w:val="NoSpacing"/>
        <w:tabs>
          <w:tab w:val="left" w:pos="440"/>
        </w:tabs>
        <w:rPr>
          <w:rFonts w:cs="Times New Roman"/>
        </w:rPr>
      </w:pPr>
    </w:p>
    <w:p w:rsidR="00826D05" w:rsidP="00293FAC" w:rsidRDefault="00826D05" w14:paraId="34070A90" w14:textId="5B771DD9">
      <w:pPr>
        <w:pStyle w:val="NoSpacing"/>
        <w:tabs>
          <w:tab w:val="left" w:pos="440"/>
        </w:tabs>
        <w:rPr>
          <w:rFonts w:cs="Times New Roman"/>
        </w:rPr>
      </w:pPr>
    </w:p>
    <w:p w:rsidR="00826D05" w:rsidP="00293FAC" w:rsidRDefault="00826D05" w14:paraId="03C0EDD2" w14:textId="77777777">
      <w:pPr>
        <w:pStyle w:val="NoSpacing"/>
        <w:tabs>
          <w:tab w:val="left" w:pos="440"/>
        </w:tabs>
        <w:rPr>
          <w:rFonts w:cs="Times New Roman"/>
        </w:rPr>
      </w:pPr>
    </w:p>
    <w:p w:rsidR="00293FAC" w:rsidP="00293FAC" w:rsidRDefault="00293FAC" w14:paraId="0A7F1453" w14:textId="02937DB8">
      <w:pPr>
        <w:pStyle w:val="NoSpacing"/>
        <w:tabs>
          <w:tab w:val="left" w:pos="440"/>
        </w:tabs>
        <w:rPr>
          <w:rFonts w:cs="Times New Roman"/>
        </w:rPr>
      </w:pPr>
    </w:p>
    <w:p w:rsidR="00293FAC" w:rsidP="00293FAC" w:rsidRDefault="00293FAC" w14:paraId="6F4AA906" w14:textId="39C27E18">
      <w:pPr>
        <w:pStyle w:val="NoSpacing"/>
        <w:tabs>
          <w:tab w:val="left" w:pos="440"/>
        </w:tabs>
        <w:rPr>
          <w:rFonts w:cs="Times New Roman"/>
        </w:rPr>
      </w:pPr>
    </w:p>
    <w:p w:rsidR="00D830C0" w:rsidP="00293FAC" w:rsidRDefault="00D830C0" w14:paraId="756C2E11" w14:textId="285E22B7">
      <w:pPr>
        <w:pStyle w:val="NoSpacing"/>
        <w:tabs>
          <w:tab w:val="left" w:pos="440"/>
        </w:tabs>
        <w:rPr>
          <w:rFonts w:cs="Times New Roman"/>
        </w:rPr>
      </w:pPr>
    </w:p>
    <w:p w:rsidR="00D830C0" w:rsidP="00293FAC" w:rsidRDefault="00D830C0" w14:paraId="3E6693E2" w14:textId="77777777">
      <w:pPr>
        <w:pStyle w:val="NoSpacing"/>
        <w:tabs>
          <w:tab w:val="left" w:pos="440"/>
        </w:tabs>
        <w:rPr>
          <w:rFonts w:cs="Times New Roman"/>
        </w:rPr>
      </w:pPr>
    </w:p>
    <w:p w:rsidR="00293FAC" w:rsidP="00293FAC" w:rsidRDefault="00293FAC" w14:paraId="2116ECC9" w14:textId="7A6ECF8C">
      <w:pPr>
        <w:pStyle w:val="NoSpacing"/>
        <w:tabs>
          <w:tab w:val="left" w:pos="440"/>
        </w:tabs>
        <w:rPr>
          <w:rFonts w:cs="Times New Roman"/>
        </w:rPr>
      </w:pPr>
    </w:p>
    <w:p w:rsidR="00293FAC" w:rsidP="00293FAC" w:rsidRDefault="00293FAC" w14:paraId="081D3795" w14:textId="5B426928">
      <w:pPr>
        <w:pStyle w:val="NoSpacing"/>
        <w:tabs>
          <w:tab w:val="left" w:pos="440"/>
        </w:tabs>
        <w:rPr>
          <w:rFonts w:cs="Times New Roman"/>
        </w:rPr>
      </w:pPr>
    </w:p>
    <w:p w:rsidR="008B2B30" w:rsidP="00293FAC" w:rsidRDefault="008B2B30" w14:paraId="1DC91D4B" w14:textId="77777777">
      <w:pPr>
        <w:pStyle w:val="NoSpacing"/>
        <w:tabs>
          <w:tab w:val="left" w:pos="440"/>
        </w:tabs>
        <w:rPr>
          <w:rFonts w:cs="Times New Roman"/>
        </w:rPr>
      </w:pPr>
    </w:p>
    <w:p w:rsidR="00293FAC" w:rsidP="00293FAC" w:rsidRDefault="00293FAC" w14:paraId="418F6427" w14:textId="060D1658">
      <w:pPr>
        <w:pStyle w:val="NoSpacing"/>
        <w:tabs>
          <w:tab w:val="left" w:pos="440"/>
        </w:tabs>
        <w:rPr>
          <w:rFonts w:cs="Times New Roman"/>
        </w:rPr>
      </w:pPr>
    </w:p>
    <w:p w:rsidR="008B2B30" w:rsidP="00293FAC" w:rsidRDefault="008B2B30" w14:paraId="3F1EE770" w14:textId="6A72FA40">
      <w:pPr>
        <w:pStyle w:val="NoSpacing"/>
        <w:tabs>
          <w:tab w:val="left" w:pos="440"/>
        </w:tabs>
        <w:rPr>
          <w:rFonts w:cs="Times New Roman"/>
        </w:rPr>
      </w:pPr>
    </w:p>
    <w:p w:rsidR="00F933AC" w:rsidP="00293FAC" w:rsidRDefault="00F933AC" w14:paraId="57F75AC4" w14:textId="77777777">
      <w:pPr>
        <w:pStyle w:val="NoSpacing"/>
        <w:tabs>
          <w:tab w:val="left" w:pos="440"/>
        </w:tabs>
        <w:rPr>
          <w:rFonts w:cs="Times New Roman"/>
        </w:rPr>
      </w:pPr>
    </w:p>
    <w:p w:rsidR="00293FAC" w:rsidP="00293FAC" w:rsidRDefault="00293FAC" w14:paraId="7D4F09CA" w14:textId="2D5E07A7">
      <w:pPr>
        <w:pStyle w:val="NoSpacing"/>
        <w:tabs>
          <w:tab w:val="left" w:pos="440"/>
        </w:tabs>
        <w:rPr>
          <w:rFonts w:cs="Times New Roman"/>
        </w:rPr>
      </w:pPr>
    </w:p>
    <w:p w:rsidR="00293FAC" w:rsidP="00293FAC" w:rsidRDefault="00293FAC" w14:paraId="0B585329" w14:textId="7117CA3D">
      <w:pPr>
        <w:pStyle w:val="NoSpacing"/>
        <w:tabs>
          <w:tab w:val="left" w:pos="440"/>
        </w:tabs>
        <w:rPr>
          <w:rFonts w:cs="Times New Roman"/>
        </w:rPr>
      </w:pPr>
    </w:p>
    <w:p w:rsidR="007A5A60" w:rsidP="00293FAC" w:rsidRDefault="007A5A60" w14:paraId="38B68191" w14:textId="77777777">
      <w:pPr>
        <w:pStyle w:val="NoSpacing"/>
        <w:tabs>
          <w:tab w:val="left" w:pos="440"/>
        </w:tabs>
        <w:rPr>
          <w:rFonts w:cs="Times New Roman"/>
        </w:rPr>
      </w:pPr>
    </w:p>
    <w:p w:rsidR="00293FAC" w:rsidP="00293FAC" w:rsidRDefault="00293FAC" w14:paraId="5FDFAB05" w14:textId="3F1A2078">
      <w:pPr>
        <w:pStyle w:val="NoSpacing"/>
        <w:tabs>
          <w:tab w:val="left" w:pos="440"/>
        </w:tabs>
        <w:rPr>
          <w:rFonts w:cs="Times New Roman"/>
        </w:rPr>
      </w:pPr>
    </w:p>
    <w:p w:rsidR="009B5F36" w:rsidP="00293FAC" w:rsidRDefault="009B5F36" w14:paraId="685C6326" w14:textId="38EA75E8">
      <w:pPr>
        <w:pStyle w:val="NoSpacing"/>
        <w:tabs>
          <w:tab w:val="left" w:pos="440"/>
        </w:tabs>
        <w:rPr>
          <w:rFonts w:cs="Times New Roman"/>
        </w:rPr>
      </w:pPr>
    </w:p>
    <w:p w:rsidRPr="006B1A7C" w:rsidR="009B5F36" w:rsidP="00293FAC" w:rsidRDefault="009B5F36" w14:paraId="15BA11C9" w14:textId="77777777">
      <w:pPr>
        <w:pStyle w:val="NoSpacing"/>
        <w:tabs>
          <w:tab w:val="left" w:pos="440"/>
        </w:tabs>
        <w:rPr>
          <w:rFonts w:cs="Times New Roman"/>
        </w:rPr>
        <w:sectPr w:rsidRPr="006B1A7C" w:rsidR="009B5F36" w:rsidSect="0034751F">
          <w:headerReference w:type="default" r:id="rId21"/>
          <w:footerReference w:type="default" r:id="rId22"/>
          <w:headerReference w:type="first" r:id="rId23"/>
          <w:footerReference w:type="first" r:id="rId24"/>
          <w:pgSz w:w="12240" w:h="15840"/>
          <w:pgMar w:top="1440" w:right="1440" w:bottom="1440" w:left="1440" w:header="720" w:footer="720" w:gutter="0"/>
          <w:pgNumType w:fmt="upperRoman" w:start="1"/>
          <w:cols w:space="720"/>
          <w:titlePg/>
          <w:docGrid w:linePitch="360"/>
        </w:sectPr>
      </w:pPr>
    </w:p>
    <w:p w:rsidRPr="00106F2A" w:rsidR="0036049C" w:rsidP="00106F2A" w:rsidRDefault="00DD03C5" w14:paraId="0A3AAB60" w14:textId="77777777">
      <w:pPr>
        <w:pStyle w:val="Heading1"/>
      </w:pPr>
      <w:bookmarkStart w:name="_Toc68763990" w:id="0"/>
      <w:r w:rsidRPr="00106F2A">
        <w:lastRenderedPageBreak/>
        <w:t>PROGRAM</w:t>
      </w:r>
      <w:r w:rsidRPr="00106F2A" w:rsidR="00EF192C">
        <w:t xml:space="preserve"> </w:t>
      </w:r>
      <w:r w:rsidRPr="00106F2A" w:rsidR="0036049C">
        <w:t>DESCRIPTION</w:t>
      </w:r>
      <w:bookmarkEnd w:id="0"/>
      <w:r w:rsidRPr="00106F2A" w:rsidR="0036049C">
        <w:t xml:space="preserve"> </w:t>
      </w:r>
    </w:p>
    <w:p w:rsidRPr="00106F2A" w:rsidR="0036049C" w:rsidP="00106F2A" w:rsidRDefault="0036049C" w14:paraId="07CD4744" w14:textId="77777777">
      <w:pPr>
        <w:pStyle w:val="Heading2"/>
      </w:pPr>
      <w:bookmarkStart w:name="_Toc68763991" w:id="1"/>
      <w:r w:rsidRPr="00106F2A">
        <w:t>AUTHORIZING LEGISLATION</w:t>
      </w:r>
      <w:bookmarkEnd w:id="1"/>
    </w:p>
    <w:p w:rsidR="00F6472F" w:rsidP="0055212F" w:rsidRDefault="0036049C" w14:paraId="6933A773" w14:textId="5C8FC126">
      <w:pPr>
        <w:pStyle w:val="NoSpacing"/>
      </w:pPr>
      <w:r w:rsidRPr="00B22521">
        <w:t>Section 11(t)</w:t>
      </w:r>
      <w:r w:rsidR="00084EAC">
        <w:t xml:space="preserve"> </w:t>
      </w:r>
      <w:r w:rsidRPr="00B22521" w:rsidR="00084EAC">
        <w:t>of the Food and Nutrition Act of 2008</w:t>
      </w:r>
      <w:r w:rsidR="0029497C">
        <w:t xml:space="preserve"> (Public Law 11</w:t>
      </w:r>
      <w:r w:rsidR="003F7E04">
        <w:t>6-94</w:t>
      </w:r>
      <w:r w:rsidR="0029497C">
        <w:t>)</w:t>
      </w:r>
      <w:r w:rsidRPr="00B22521" w:rsidR="00084EAC">
        <w:t>, as amended</w:t>
      </w:r>
      <w:r w:rsidR="000B75F0">
        <w:t>, Grants for Simplified</w:t>
      </w:r>
      <w:r w:rsidRPr="00B22521">
        <w:t xml:space="preserve"> Application and Eligibility Determination Systems and Improved Access to Benefits, authorizes the Food and Nutrition Service </w:t>
      </w:r>
      <w:r w:rsidR="00AE1865">
        <w:t xml:space="preserve">Agency </w:t>
      </w:r>
      <w:r w:rsidRPr="00B22521">
        <w:t xml:space="preserve">(FNS) to </w:t>
      </w:r>
      <w:r w:rsidRPr="00B22521" w:rsidR="00084EAC">
        <w:t xml:space="preserve">annually </w:t>
      </w:r>
      <w:r w:rsidRPr="00B22521">
        <w:t>award up to $</w:t>
      </w:r>
      <w:proofErr w:type="spellStart"/>
      <w:r w:rsidR="00192319">
        <w:t>X</w:t>
      </w:r>
      <w:r w:rsidRPr="00B22521">
        <w:t>million</w:t>
      </w:r>
      <w:proofErr w:type="spellEnd"/>
      <w:r w:rsidRPr="00B22521" w:rsidR="00012D78">
        <w:t>*</w:t>
      </w:r>
      <w:r w:rsidRPr="00B22521">
        <w:t xml:space="preserve"> in grants to State agencies; public health</w:t>
      </w:r>
      <w:r w:rsidR="00AE1865">
        <w:t>,</w:t>
      </w:r>
      <w:r w:rsidRPr="00B22521">
        <w:t xml:space="preserve"> or educational entities; or private nonprofit entities, such as community-based or faith-based organizations, food banks, or other emergency feeding organizations</w:t>
      </w:r>
      <w:r w:rsidR="00814030">
        <w:t>.</w:t>
      </w:r>
      <w:r w:rsidR="00140A5C">
        <w:t xml:space="preserve"> </w:t>
      </w:r>
      <w:r w:rsidR="00084EAC">
        <w:t>G</w:t>
      </w:r>
      <w:r w:rsidR="00EC45B0">
        <w:t>rants authorized by Section 11(t), known as Process and Technology Improvement Grants, allow applicants</w:t>
      </w:r>
      <w:r w:rsidRPr="00B22521">
        <w:t xml:space="preserve"> </w:t>
      </w:r>
      <w:r w:rsidR="00F6472F">
        <w:t>t</w:t>
      </w:r>
      <w:r w:rsidRPr="00B22521" w:rsidR="00F6472F">
        <w:rPr>
          <w:rFonts w:cs="Times New Roman"/>
          <w:szCs w:val="24"/>
        </w:rPr>
        <w:t xml:space="preserve">o </w:t>
      </w:r>
      <w:r w:rsidR="00A544A2">
        <w:rPr>
          <w:rFonts w:cs="Times New Roman"/>
          <w:szCs w:val="24"/>
        </w:rPr>
        <w:t>“</w:t>
      </w:r>
      <w:r w:rsidR="00212173">
        <w:rPr>
          <w:rFonts w:cs="Times New Roman"/>
          <w:szCs w:val="24"/>
        </w:rPr>
        <w:t xml:space="preserve">develop and implement supplemental nutrition </w:t>
      </w:r>
      <w:r w:rsidR="00CE0B8D">
        <w:rPr>
          <w:rFonts w:cs="Times New Roman"/>
          <w:szCs w:val="24"/>
        </w:rPr>
        <w:t>as</w:t>
      </w:r>
      <w:r w:rsidR="00212173">
        <w:rPr>
          <w:rFonts w:cs="Times New Roman"/>
          <w:szCs w:val="24"/>
        </w:rPr>
        <w:t>sistance program simplified</w:t>
      </w:r>
      <w:r w:rsidRPr="00CE0B8D" w:rsidR="00CE0B8D">
        <w:rPr>
          <w:rFonts w:cs="Times New Roman"/>
          <w:szCs w:val="24"/>
        </w:rPr>
        <w:t xml:space="preserve"> appli</w:t>
      </w:r>
      <w:r w:rsidR="00212173">
        <w:rPr>
          <w:rFonts w:cs="Times New Roman"/>
          <w:szCs w:val="24"/>
        </w:rPr>
        <w:t xml:space="preserve">cation and eligibility </w:t>
      </w:r>
      <w:r w:rsidR="00CE0B8D">
        <w:rPr>
          <w:rFonts w:cs="Times New Roman"/>
          <w:szCs w:val="24"/>
        </w:rPr>
        <w:t>deter</w:t>
      </w:r>
      <w:r w:rsidRPr="00CE0B8D" w:rsidR="00CE0B8D">
        <w:rPr>
          <w:rFonts w:cs="Times New Roman"/>
          <w:szCs w:val="24"/>
        </w:rPr>
        <w:t>mination systems.</w:t>
      </w:r>
      <w:r w:rsidR="00A544A2">
        <w:t>”</w:t>
      </w:r>
    </w:p>
    <w:p w:rsidRPr="00B22521" w:rsidR="00EC45B0" w:rsidP="0055212F" w:rsidRDefault="00EC45B0" w14:paraId="7DABDAB7" w14:textId="77777777">
      <w:pPr>
        <w:pStyle w:val="NoSpacing"/>
      </w:pPr>
    </w:p>
    <w:p w:rsidR="00AB71DB" w:rsidP="0036049C" w:rsidRDefault="0463BD4C" w14:paraId="44F2A607" w14:textId="1908D33D">
      <w:pPr>
        <w:pStyle w:val="NoSpacing"/>
      </w:pPr>
      <w:r>
        <w:t xml:space="preserve">Throughout this </w:t>
      </w:r>
      <w:r w:rsidR="2B030816">
        <w:t>Request for Application</w:t>
      </w:r>
      <w:r w:rsidR="1BA67C2A">
        <w:t>s</w:t>
      </w:r>
      <w:r w:rsidR="7B278084">
        <w:t xml:space="preserve"> (</w:t>
      </w:r>
      <w:r>
        <w:t>RFA</w:t>
      </w:r>
      <w:r w:rsidR="7B278084">
        <w:t>)</w:t>
      </w:r>
      <w:r w:rsidR="20ED0AA4">
        <w:t>,</w:t>
      </w:r>
      <w:r>
        <w:t xml:space="preserve"> the term “State agencies” refers to the agencies of the 50 States, the District of Columbia, the Virgin Islands, and Guam that administer SNAP.</w:t>
      </w:r>
    </w:p>
    <w:p w:rsidR="00AB71DB" w:rsidP="0036049C" w:rsidRDefault="00AB71DB" w14:paraId="2BD824A6" w14:textId="77777777">
      <w:pPr>
        <w:pStyle w:val="NoSpacing"/>
      </w:pPr>
    </w:p>
    <w:p w:rsidRPr="00EA2AA6" w:rsidR="0036049C" w:rsidP="0036049C" w:rsidRDefault="00AE1865" w14:paraId="1E02C06F" w14:textId="004FB16C">
      <w:pPr>
        <w:pStyle w:val="NoSpacing"/>
      </w:pPr>
      <w:r>
        <w:rPr>
          <w:b/>
        </w:rPr>
        <w:t>*</w:t>
      </w:r>
      <w:r w:rsidR="001A311C">
        <w:rPr>
          <w:b/>
        </w:rPr>
        <w:t>These awards are contingent</w:t>
      </w:r>
      <w:r w:rsidRPr="00106F2A">
        <w:rPr>
          <w:b/>
        </w:rPr>
        <w:t xml:space="preserve"> upon the availability of funds</w:t>
      </w:r>
      <w:r w:rsidRPr="00EA2AA6" w:rsidR="0036049C">
        <w:t>.</w:t>
      </w:r>
    </w:p>
    <w:p w:rsidRPr="00B22521" w:rsidR="0036049C" w:rsidP="00106F2A" w:rsidRDefault="0036049C" w14:paraId="6A9D2AC7" w14:textId="77777777">
      <w:pPr>
        <w:pStyle w:val="Heading2"/>
      </w:pPr>
      <w:bookmarkStart w:name="_Toc68763992" w:id="2"/>
      <w:r w:rsidRPr="00B22521">
        <w:t>PURPOSE</w:t>
      </w:r>
      <w:bookmarkEnd w:id="2"/>
    </w:p>
    <w:p w:rsidRPr="00A26920" w:rsidR="00180B7D" w:rsidP="00180B7D" w:rsidRDefault="00180B7D" w14:paraId="2A7F06EF" w14:textId="3F0FD49C">
      <w:pPr>
        <w:pStyle w:val="NoSpacing"/>
      </w:pPr>
      <w:r w:rsidRPr="00A26920">
        <w:t xml:space="preserve">Process and Technology Improvement Grants </w:t>
      </w:r>
      <w:r w:rsidRPr="00A26920" w:rsidR="0036049C">
        <w:t>support efforts by State agencies and their community-based and faith-based partners to develop and implement</w:t>
      </w:r>
      <w:r w:rsidRPr="00A26920">
        <w:t xml:space="preserve"> projects that </w:t>
      </w:r>
      <w:r w:rsidRPr="00A26920" w:rsidR="0036049C">
        <w:t xml:space="preserve">focus on improving the quality and efficiency of </w:t>
      </w:r>
      <w:r w:rsidRPr="00A26920" w:rsidR="00A544A2">
        <w:t>Supplemental Nutrition Assistance Program (</w:t>
      </w:r>
      <w:r w:rsidRPr="00A26920" w:rsidR="00C6127E">
        <w:t>SNAP</w:t>
      </w:r>
      <w:r w:rsidRPr="00A26920" w:rsidR="00A544A2">
        <w:t>)</w:t>
      </w:r>
      <w:r w:rsidRPr="00A26920" w:rsidR="00C6127E">
        <w:t xml:space="preserve"> </w:t>
      </w:r>
      <w:r w:rsidRPr="00A26920" w:rsidR="0036049C">
        <w:t xml:space="preserve">operations and processes.  </w:t>
      </w:r>
    </w:p>
    <w:p w:rsidRPr="00A26920" w:rsidR="0036049C" w:rsidP="00106F2A" w:rsidRDefault="00B110D8" w14:paraId="6639D537" w14:textId="11F1C964">
      <w:pPr>
        <w:pStyle w:val="Heading3"/>
      </w:pPr>
      <w:bookmarkStart w:name="_Toc68763993" w:id="3"/>
      <w:r w:rsidRPr="00A26920">
        <w:t xml:space="preserve">Fiscal Year </w:t>
      </w:r>
      <w:r w:rsidRPr="00F71FCC" w:rsidR="005E1235">
        <w:rPr>
          <w:highlight w:val="yellow"/>
        </w:rPr>
        <w:t>20</w:t>
      </w:r>
      <w:r w:rsidRPr="00F71FCC" w:rsidR="00192319">
        <w:rPr>
          <w:highlight w:val="yellow"/>
        </w:rPr>
        <w:t>XX</w:t>
      </w:r>
      <w:r w:rsidRPr="00A26920" w:rsidR="002F3AF0">
        <w:t xml:space="preserve"> </w:t>
      </w:r>
      <w:r w:rsidRPr="00A26920">
        <w:t>Priorities</w:t>
      </w:r>
      <w:bookmarkEnd w:id="3"/>
    </w:p>
    <w:p w:rsidR="003E0B64" w:rsidP="003E0B64" w:rsidRDefault="2175766B" w14:paraId="72D3B3CF" w14:textId="47101D56">
      <w:pPr>
        <w:pStyle w:val="NoSpacing"/>
      </w:pPr>
      <w:r w:rsidRPr="008A209F">
        <w:rPr>
          <w:b/>
          <w:bCs/>
        </w:rPr>
        <w:t xml:space="preserve">New for </w:t>
      </w:r>
      <w:r w:rsidRPr="00F71FCC">
        <w:rPr>
          <w:b/>
          <w:bCs/>
          <w:highlight w:val="yellow"/>
        </w:rPr>
        <w:t>20</w:t>
      </w:r>
      <w:r w:rsidRPr="00F71FCC" w:rsidR="00192319">
        <w:rPr>
          <w:b/>
          <w:bCs/>
          <w:highlight w:val="yellow"/>
        </w:rPr>
        <w:t>XX</w:t>
      </w:r>
      <w:r w:rsidRPr="008A209F" w:rsidR="000F4D08">
        <w:rPr>
          <w:b/>
          <w:bCs/>
        </w:rPr>
        <w:t>:</w:t>
      </w:r>
      <w:r w:rsidRPr="008A209F">
        <w:t xml:space="preserve"> </w:t>
      </w:r>
      <w:r w:rsidRPr="008A209F" w:rsidR="7CEDEB82">
        <w:t xml:space="preserve">Projects that advance racial equity and inclusion and/or serve underserved populations such as Black, Latino, and Indigenous and Native American persons, Asian Americans and Pacific Islanders and other persons of color; members of religious minorities; lesbian, gay, bisexual, transgender, and queer (LGBTQ+) persons; persons with disabilities; persons who live in rural areas; elderly persons; Limited English Proficiency (LEP) persons; and persons otherwise adversely affected by persistent poverty or inequality are especially </w:t>
      </w:r>
      <w:r w:rsidRPr="008A209F" w:rsidR="000F4D08">
        <w:t xml:space="preserve">encouraged. </w:t>
      </w:r>
      <w:r w:rsidRPr="008A209F" w:rsidR="008A209F">
        <w:t>While proposals that target these populations are not required, every project, regardless of focus,</w:t>
      </w:r>
      <w:r w:rsidRPr="008A209F" w:rsidR="008A209F">
        <w:rPr>
          <w:b/>
          <w:color w:val="2B579A"/>
        </w:rPr>
        <w:t xml:space="preserve"> </w:t>
      </w:r>
      <w:r w:rsidR="008A209F">
        <w:rPr>
          <w:b/>
          <w:color w:val="2B579A"/>
        </w:rPr>
        <w:t>m</w:t>
      </w:r>
      <w:r w:rsidRPr="008A209F" w:rsidR="1B1675F7">
        <w:rPr>
          <w:b/>
          <w:color w:val="2B579A"/>
        </w:rPr>
        <w:t>ust analyze how their project will impact racial equity and inclusion.</w:t>
      </w:r>
      <w:r w:rsidRPr="008A209F" w:rsidR="1B1675F7">
        <w:t xml:space="preserve"> Please see the requirements for the new </w:t>
      </w:r>
      <w:hyperlink w:history="1" w:anchor="_Racial_Equity_and">
        <w:r w:rsidRPr="00644923" w:rsidR="1B1675F7">
          <w:rPr>
            <w:rStyle w:val="Hyperlink"/>
            <w:i/>
            <w:iCs/>
          </w:rPr>
          <w:t>Racial Equity and Inclusion</w:t>
        </w:r>
        <w:r w:rsidRPr="00644923" w:rsidR="00644923">
          <w:rPr>
            <w:rStyle w:val="Hyperlink"/>
          </w:rPr>
          <w:t xml:space="preserve"> </w:t>
        </w:r>
      </w:hyperlink>
      <w:r w:rsidRPr="008A209F" w:rsidR="1B1675F7">
        <w:t>section for information on how to conduct this analysis for your proposal.</w:t>
      </w:r>
    </w:p>
    <w:p w:rsidR="003E0B64" w:rsidP="003E0B64" w:rsidRDefault="003E0B64" w14:paraId="1A086624" w14:textId="77777777">
      <w:pPr>
        <w:pStyle w:val="NoSpacing"/>
      </w:pPr>
    </w:p>
    <w:p w:rsidR="00C16D5F" w:rsidP="0036049C" w:rsidRDefault="72441160" w14:paraId="4B54F961" w14:textId="4436B65E">
      <w:pPr>
        <w:pStyle w:val="NoSpacing"/>
      </w:pPr>
      <w:r w:rsidRPr="00A26920">
        <w:t xml:space="preserve">This </w:t>
      </w:r>
      <w:r w:rsidRPr="00A26920" w:rsidR="4C344327">
        <w:t xml:space="preserve">grant competition </w:t>
      </w:r>
      <w:r w:rsidRPr="00A26920" w:rsidR="576971D9">
        <w:t>requires</w:t>
      </w:r>
      <w:r w:rsidRPr="00A26920" w:rsidR="4C344327">
        <w:t xml:space="preserve"> applicants to respond to</w:t>
      </w:r>
      <w:r w:rsidR="00C54E57">
        <w:t xml:space="preserve"> </w:t>
      </w:r>
      <w:r w:rsidRPr="00C54E57" w:rsidR="00C54E57">
        <w:rPr>
          <w:b/>
          <w:color w:val="365F91" w:themeColor="accent1" w:themeShade="BF"/>
          <w:u w:val="single"/>
        </w:rPr>
        <w:t>at least one</w:t>
      </w:r>
      <w:r w:rsidR="00C54E57">
        <w:t xml:space="preserve"> </w:t>
      </w:r>
      <w:r w:rsidRPr="00A26920" w:rsidR="4807B780">
        <w:t xml:space="preserve">of </w:t>
      </w:r>
      <w:r w:rsidRPr="00A26920" w:rsidR="4C344327">
        <w:t>the following</w:t>
      </w:r>
      <w:r w:rsidRPr="00A26920" w:rsidR="269DAC0C">
        <w:t xml:space="preserve"> three </w:t>
      </w:r>
      <w:r w:rsidRPr="00A26920" w:rsidR="4C344327">
        <w:t>priority areas</w:t>
      </w:r>
      <w:r w:rsidRPr="00A26920" w:rsidR="0ADDDD6A">
        <w:t xml:space="preserve"> and to report qualitative and quantitative data </w:t>
      </w:r>
      <w:proofErr w:type="gramStart"/>
      <w:r w:rsidRPr="00A26920" w:rsidR="0ADDDD6A">
        <w:t>in order to</w:t>
      </w:r>
      <w:proofErr w:type="gramEnd"/>
      <w:r w:rsidRPr="00A26920" w:rsidR="0ADDDD6A">
        <w:t xml:space="preserve"> measure meeting the objective(s) associated with those priority area(s). </w:t>
      </w:r>
    </w:p>
    <w:p w:rsidR="00D5781E" w:rsidP="0036049C" w:rsidRDefault="00D5781E" w14:paraId="1655A4A5" w14:textId="77777777">
      <w:pPr>
        <w:pStyle w:val="NoSpacing"/>
        <w:rPr>
          <w:rFonts w:cs="Times New Roman"/>
        </w:rPr>
      </w:pPr>
    </w:p>
    <w:p w:rsidRPr="00A26920" w:rsidR="0036049C" w:rsidP="0036049C" w:rsidRDefault="42E6DCF5" w14:paraId="53B58961" w14:textId="34A70835">
      <w:pPr>
        <w:pStyle w:val="NoSpacing"/>
      </w:pPr>
      <w:r w:rsidRPr="2C67ECF8">
        <w:rPr>
          <w:rFonts w:cs="Times New Roman"/>
        </w:rPr>
        <w:t xml:space="preserve">Proposed project activities should be clearly aligned to </w:t>
      </w:r>
      <w:r w:rsidRPr="2C67ECF8" w:rsidR="66827BBA">
        <w:rPr>
          <w:rFonts w:cs="Times New Roman"/>
        </w:rPr>
        <w:t xml:space="preserve">at least one of </w:t>
      </w:r>
      <w:r w:rsidRPr="2C67ECF8">
        <w:rPr>
          <w:rFonts w:cs="Times New Roman"/>
        </w:rPr>
        <w:t xml:space="preserve">these objective(s) in the new Activities/Indicators Tracker under </w:t>
      </w:r>
      <w:hyperlink w:history="1" w:anchor="_Activities/Indicators_Tracker">
        <w:r w:rsidRPr="004E21E7">
          <w:rPr>
            <w:rStyle w:val="Hyperlink"/>
            <w:rFonts w:cs="Times New Roman"/>
          </w:rPr>
          <w:t>Section V</w:t>
        </w:r>
        <w:r w:rsidRPr="004E21E7" w:rsidR="3C63169B">
          <w:rPr>
            <w:rStyle w:val="Hyperlink"/>
          </w:rPr>
          <w:t>.</w:t>
        </w:r>
      </w:hyperlink>
    </w:p>
    <w:p w:rsidRPr="00A26920" w:rsidR="00954BDC" w:rsidP="0036049C" w:rsidRDefault="00954BDC" w14:paraId="170ADC1F" w14:textId="77777777">
      <w:pPr>
        <w:pStyle w:val="NoSpacing"/>
      </w:pPr>
    </w:p>
    <w:p w:rsidRPr="00A26920" w:rsidR="000D2C20" w:rsidP="00435DAE" w:rsidRDefault="00B35D7E" w14:paraId="72A0F72E" w14:textId="5356E4B4">
      <w:pPr>
        <w:pStyle w:val="NoSpacing"/>
        <w:numPr>
          <w:ilvl w:val="0"/>
          <w:numId w:val="32"/>
        </w:numPr>
        <w:rPr>
          <w:u w:val="single"/>
        </w:rPr>
      </w:pPr>
      <w:r>
        <w:rPr>
          <w:b/>
        </w:rPr>
        <w:lastRenderedPageBreak/>
        <w:t>Increase the use of human</w:t>
      </w:r>
      <w:r w:rsidR="00D01C2E">
        <w:rPr>
          <w:b/>
        </w:rPr>
        <w:t>-</w:t>
      </w:r>
      <w:r>
        <w:rPr>
          <w:b/>
        </w:rPr>
        <w:t>centered</w:t>
      </w:r>
      <w:r w:rsidR="00D01C2E">
        <w:rPr>
          <w:b/>
        </w:rPr>
        <w:t xml:space="preserve"> </w:t>
      </w:r>
      <w:r>
        <w:rPr>
          <w:b/>
        </w:rPr>
        <w:t>design in SNAP applications and notices</w:t>
      </w:r>
      <w:r w:rsidRPr="00A26920" w:rsidR="004447E8">
        <w:rPr>
          <w:b/>
        </w:rPr>
        <w:t xml:space="preserve"> (Objective #1)</w:t>
      </w:r>
    </w:p>
    <w:p w:rsidRPr="00A26920" w:rsidR="000D2C20" w:rsidP="000D2C20" w:rsidRDefault="760322FC" w14:paraId="2437846B" w14:textId="17F4A199">
      <w:pPr>
        <w:pStyle w:val="NoSpacing"/>
        <w:ind w:left="720"/>
      </w:pPr>
      <w:r w:rsidRPr="00A26920">
        <w:t xml:space="preserve">Proposals targeted towards this priority area will aim to </w:t>
      </w:r>
      <w:r w:rsidR="6FB876B8">
        <w:t>increase the use of human</w:t>
      </w:r>
      <w:r w:rsidR="4D2FE001">
        <w:t>-</w:t>
      </w:r>
      <w:r w:rsidR="6FB876B8">
        <w:t>centered</w:t>
      </w:r>
      <w:r w:rsidR="4D2FE001">
        <w:t xml:space="preserve"> </w:t>
      </w:r>
      <w:r w:rsidR="6FB876B8">
        <w:t>design</w:t>
      </w:r>
      <w:r w:rsidR="00066784">
        <w:rPr>
          <w:rStyle w:val="FootnoteReference"/>
        </w:rPr>
        <w:footnoteReference w:id="2"/>
      </w:r>
      <w:r w:rsidR="6FB876B8">
        <w:t xml:space="preserve"> in SNAP applications and notices. </w:t>
      </w:r>
      <w:r w:rsidRPr="00A26920">
        <w:t>Such proposals could include:</w:t>
      </w:r>
    </w:p>
    <w:p w:rsidRPr="00A26920" w:rsidR="000D2C20" w:rsidP="00435DAE" w:rsidRDefault="00B35D7E" w14:paraId="00DFB525" w14:textId="5893D999">
      <w:pPr>
        <w:pStyle w:val="NoSpacing"/>
        <w:numPr>
          <w:ilvl w:val="0"/>
          <w:numId w:val="40"/>
        </w:numPr>
      </w:pPr>
      <w:r>
        <w:t>Proj</w:t>
      </w:r>
      <w:r w:rsidR="00984693">
        <w:t>ects that design applications to</w:t>
      </w:r>
      <w:r>
        <w:t xml:space="preserve"> better meet the needs of SNAP applicants.</w:t>
      </w:r>
    </w:p>
    <w:p w:rsidRPr="00A26920" w:rsidR="000D2C20" w:rsidP="00435DAE" w:rsidRDefault="00B35D7E" w14:paraId="21350FBB" w14:textId="3B256606">
      <w:pPr>
        <w:pStyle w:val="NoSpacing"/>
        <w:numPr>
          <w:ilvl w:val="1"/>
          <w:numId w:val="40"/>
        </w:numPr>
      </w:pPr>
      <w:r>
        <w:t>App</w:t>
      </w:r>
      <w:r w:rsidR="00984693">
        <w:t>lications with this approach would</w:t>
      </w:r>
      <w:r>
        <w:t xml:space="preserve"> be easier to understand, shorter, and more user friendly. They would use plain language and consider common errors, identifying opportunities to improve the user experience. </w:t>
      </w:r>
    </w:p>
    <w:p w:rsidRPr="00A26920" w:rsidR="000D2C20" w:rsidP="00435DAE" w:rsidRDefault="00B35D7E" w14:paraId="0BA930C3" w14:textId="1FEDF153">
      <w:pPr>
        <w:pStyle w:val="NoSpacing"/>
        <w:numPr>
          <w:ilvl w:val="0"/>
          <w:numId w:val="40"/>
        </w:numPr>
      </w:pPr>
      <w:r>
        <w:t>User testing on notices to better meet participant needs</w:t>
      </w:r>
      <w:r w:rsidR="00984693">
        <w:t>.</w:t>
      </w:r>
    </w:p>
    <w:p w:rsidR="00084EAC" w:rsidP="00EA2AA6" w:rsidRDefault="00984693" w14:paraId="0513E4AB" w14:textId="0717EE36">
      <w:pPr>
        <w:pStyle w:val="NoSpacing"/>
        <w:numPr>
          <w:ilvl w:val="0"/>
          <w:numId w:val="40"/>
        </w:numPr>
      </w:pPr>
      <w:r>
        <w:t>User testing</w:t>
      </w:r>
      <w:r w:rsidR="005D368D">
        <w:t xml:space="preserve">, including reviews with both </w:t>
      </w:r>
      <w:r w:rsidR="004F1F56">
        <w:t>e</w:t>
      </w:r>
      <w:r w:rsidR="005D368D">
        <w:t xml:space="preserve">ligibility </w:t>
      </w:r>
      <w:r w:rsidR="004F1F56">
        <w:t>w</w:t>
      </w:r>
      <w:r w:rsidR="005D368D">
        <w:t>orkers and selected households,</w:t>
      </w:r>
      <w:r>
        <w:t xml:space="preserve"> to determine new ways to ask application que</w:t>
      </w:r>
      <w:r w:rsidR="005D368D">
        <w:t xml:space="preserve">stions that improve clarity, </w:t>
      </w:r>
      <w:r>
        <w:t>accuracy</w:t>
      </w:r>
      <w:r w:rsidR="005D368D">
        <w:t>, and make them easier to complete</w:t>
      </w:r>
      <w:r>
        <w:t>.</w:t>
      </w:r>
      <w:r w:rsidR="005D368D">
        <w:t xml:space="preserve"> </w:t>
      </w:r>
    </w:p>
    <w:p w:rsidRPr="00A26920" w:rsidR="00D01C2E" w:rsidP="00EA2AA6" w:rsidRDefault="00D01C2E" w14:paraId="069F0D0D" w14:textId="77777777">
      <w:pPr>
        <w:pStyle w:val="NoSpacing"/>
      </w:pPr>
    </w:p>
    <w:p w:rsidRPr="00A26920" w:rsidR="00084EAC" w:rsidP="00435DAE" w:rsidRDefault="005D3A8F" w14:paraId="67381C81" w14:textId="7E6E8807">
      <w:pPr>
        <w:pStyle w:val="NoSpacing"/>
        <w:numPr>
          <w:ilvl w:val="0"/>
          <w:numId w:val="32"/>
        </w:numPr>
      </w:pPr>
      <w:r w:rsidRPr="00A26920">
        <w:rPr>
          <w:b/>
        </w:rPr>
        <w:t xml:space="preserve">Improve </w:t>
      </w:r>
      <w:r w:rsidR="00C15AC2">
        <w:rPr>
          <w:b/>
        </w:rPr>
        <w:t>p</w:t>
      </w:r>
      <w:r w:rsidR="003C08EA">
        <w:rPr>
          <w:b/>
        </w:rPr>
        <w:t xml:space="preserve">reparedness for </w:t>
      </w:r>
      <w:r w:rsidR="00066784">
        <w:rPr>
          <w:b/>
        </w:rPr>
        <w:t>public health emergency</w:t>
      </w:r>
      <w:r w:rsidR="003C08EA">
        <w:rPr>
          <w:b/>
        </w:rPr>
        <w:t xml:space="preserve"> and pandemic response</w:t>
      </w:r>
      <w:r w:rsidRPr="00A26920" w:rsidR="004447E8">
        <w:rPr>
          <w:b/>
        </w:rPr>
        <w:t xml:space="preserve"> </w:t>
      </w:r>
      <w:r w:rsidR="005E1235">
        <w:rPr>
          <w:b/>
        </w:rPr>
        <w:t xml:space="preserve">by strengthening virtual and disaster response operations </w:t>
      </w:r>
      <w:r w:rsidRPr="00A26920" w:rsidR="004447E8">
        <w:rPr>
          <w:b/>
        </w:rPr>
        <w:t>(Objective #2)</w:t>
      </w:r>
    </w:p>
    <w:p w:rsidRPr="00A26920" w:rsidR="005D3A8F" w:rsidP="00651290" w:rsidRDefault="005D3A8F" w14:paraId="288440F1" w14:textId="264716A5">
      <w:pPr>
        <w:pStyle w:val="NoSpacing"/>
        <w:ind w:left="720"/>
      </w:pPr>
      <w:r w:rsidRPr="00A26920">
        <w:rPr>
          <w:rFonts w:cs="Times New Roman"/>
          <w:szCs w:val="24"/>
        </w:rPr>
        <w:t>Proposals targeted toward</w:t>
      </w:r>
      <w:r w:rsidR="00984693">
        <w:rPr>
          <w:rFonts w:cs="Times New Roman"/>
          <w:szCs w:val="24"/>
        </w:rPr>
        <w:t xml:space="preserve">s this priority area </w:t>
      </w:r>
      <w:r w:rsidRPr="00A26920">
        <w:rPr>
          <w:rFonts w:cs="Times New Roman"/>
          <w:szCs w:val="24"/>
        </w:rPr>
        <w:t>will imp</w:t>
      </w:r>
      <w:r w:rsidR="00C15AC2">
        <w:rPr>
          <w:rFonts w:cs="Times New Roman"/>
          <w:szCs w:val="24"/>
        </w:rPr>
        <w:t>lement projects that improve</w:t>
      </w:r>
      <w:r w:rsidRPr="00A26920">
        <w:rPr>
          <w:rFonts w:cs="Times New Roman"/>
          <w:szCs w:val="24"/>
        </w:rPr>
        <w:t xml:space="preserve"> </w:t>
      </w:r>
      <w:r w:rsidR="003C08EA">
        <w:rPr>
          <w:rFonts w:cs="Times New Roman"/>
          <w:szCs w:val="24"/>
        </w:rPr>
        <w:t>d</w:t>
      </w:r>
      <w:r w:rsidR="00C15AC2">
        <w:rPr>
          <w:rFonts w:cs="Times New Roman"/>
          <w:szCs w:val="24"/>
        </w:rPr>
        <w:t>a</w:t>
      </w:r>
      <w:r w:rsidR="003C08EA">
        <w:rPr>
          <w:rFonts w:cs="Times New Roman"/>
          <w:szCs w:val="24"/>
        </w:rPr>
        <w:t xml:space="preserve">y to day </w:t>
      </w:r>
      <w:r w:rsidR="00C15AC2">
        <w:rPr>
          <w:rFonts w:cs="Times New Roman"/>
          <w:szCs w:val="24"/>
        </w:rPr>
        <w:t xml:space="preserve">SNAP </w:t>
      </w:r>
      <w:r w:rsidR="003C08EA">
        <w:rPr>
          <w:rFonts w:cs="Times New Roman"/>
          <w:szCs w:val="24"/>
        </w:rPr>
        <w:t xml:space="preserve">operations and increase adaptability and responsiveness of SNAP processes. </w:t>
      </w:r>
      <w:r w:rsidRPr="00A26920">
        <w:t>Such proposals could include:</w:t>
      </w:r>
    </w:p>
    <w:p w:rsidR="00C15AC2" w:rsidP="2C67ECF8" w:rsidRDefault="00C15AC2" w14:paraId="5A7B9649" w14:textId="2B696892">
      <w:pPr>
        <w:pStyle w:val="NoSpacing"/>
        <w:numPr>
          <w:ilvl w:val="0"/>
          <w:numId w:val="41"/>
        </w:numPr>
        <w:rPr>
          <w:rFonts w:cs="Times New Roman"/>
        </w:rPr>
      </w:pPr>
      <w:r w:rsidRPr="2C67ECF8">
        <w:rPr>
          <w:rFonts w:cs="Times New Roman"/>
        </w:rPr>
        <w:t>Improvements to telephon</w:t>
      </w:r>
      <w:r w:rsidRPr="2C67ECF8" w:rsidR="005E1235">
        <w:rPr>
          <w:rFonts w:cs="Times New Roman"/>
        </w:rPr>
        <w:t>ic</w:t>
      </w:r>
      <w:r w:rsidRPr="2C67ECF8">
        <w:rPr>
          <w:rFonts w:cs="Times New Roman"/>
        </w:rPr>
        <w:t xml:space="preserve"> interview </w:t>
      </w:r>
      <w:r w:rsidRPr="2C67ECF8" w:rsidR="005E1235">
        <w:rPr>
          <w:rFonts w:cs="Times New Roman"/>
        </w:rPr>
        <w:t xml:space="preserve">and signature </w:t>
      </w:r>
      <w:r w:rsidRPr="2C67ECF8">
        <w:rPr>
          <w:rFonts w:cs="Times New Roman"/>
        </w:rPr>
        <w:t>capabilities.</w:t>
      </w:r>
    </w:p>
    <w:p w:rsidR="00C15AC2" w:rsidP="2C67ECF8" w:rsidRDefault="44CA96E9" w14:paraId="1941927A" w14:textId="41A03828">
      <w:pPr>
        <w:pStyle w:val="NoSpacing"/>
        <w:numPr>
          <w:ilvl w:val="0"/>
          <w:numId w:val="41"/>
        </w:numPr>
        <w:rPr>
          <w:rFonts w:cs="Times New Roman"/>
        </w:rPr>
      </w:pPr>
      <w:r w:rsidRPr="17FF76CC">
        <w:rPr>
          <w:rFonts w:cs="Times New Roman"/>
        </w:rPr>
        <w:t xml:space="preserve">Development and/or enhancement of mobile responsive websites and online applications. </w:t>
      </w:r>
    </w:p>
    <w:p w:rsidR="005E1235" w:rsidP="2C67ECF8" w:rsidRDefault="005E1235" w14:paraId="3A972009" w14:textId="608FCC96">
      <w:pPr>
        <w:pStyle w:val="NoSpacing"/>
        <w:numPr>
          <w:ilvl w:val="0"/>
          <w:numId w:val="41"/>
        </w:numPr>
        <w:rPr>
          <w:rFonts w:cs="Times New Roman"/>
        </w:rPr>
      </w:pPr>
      <w:r w:rsidRPr="2C67ECF8">
        <w:rPr>
          <w:rFonts w:cs="Times New Roman"/>
        </w:rPr>
        <w:t>Development of virtual call centers</w:t>
      </w:r>
      <w:r w:rsidR="009C63BC">
        <w:rPr>
          <w:rFonts w:cs="Times New Roman"/>
        </w:rPr>
        <w:t xml:space="preserve"> and enhancement of remote work capabilities for eligibility workers</w:t>
      </w:r>
      <w:r w:rsidRPr="2C67ECF8" w:rsidR="720A71BA">
        <w:rPr>
          <w:rFonts w:cs="Times New Roman"/>
        </w:rPr>
        <w:t>.</w:t>
      </w:r>
    </w:p>
    <w:p w:rsidRPr="00984693" w:rsidR="005211AE" w:rsidP="2C67ECF8" w:rsidRDefault="00AB0B28" w14:paraId="62ADFF5A" w14:textId="76554D05">
      <w:pPr>
        <w:pStyle w:val="NoSpacing"/>
        <w:numPr>
          <w:ilvl w:val="0"/>
          <w:numId w:val="41"/>
        </w:numPr>
        <w:rPr>
          <w:rFonts w:cs="Times New Roman"/>
        </w:rPr>
      </w:pPr>
      <w:r w:rsidRPr="604AB0AC">
        <w:rPr>
          <w:rFonts w:cs="Times New Roman"/>
        </w:rPr>
        <w:t xml:space="preserve">Modernization </w:t>
      </w:r>
      <w:r w:rsidRPr="604AB0AC" w:rsidR="00984693">
        <w:rPr>
          <w:rFonts w:cs="Times New Roman"/>
        </w:rPr>
        <w:t>of verification processing such as document imaging, scanning, and categorization software and equipment</w:t>
      </w:r>
      <w:r w:rsidR="00D22C4C">
        <w:rPr>
          <w:rFonts w:cs="Times New Roman"/>
        </w:rPr>
        <w:t xml:space="preserve"> (such as</w:t>
      </w:r>
      <w:r w:rsidR="00FB763C">
        <w:rPr>
          <w:rFonts w:cs="Times New Roman"/>
        </w:rPr>
        <w:t xml:space="preserve"> optical character recognition </w:t>
      </w:r>
      <w:r w:rsidR="00D22C4C">
        <w:rPr>
          <w:rFonts w:cs="Times New Roman"/>
        </w:rPr>
        <w:t>software</w:t>
      </w:r>
      <w:r w:rsidR="0028494F">
        <w:rPr>
          <w:rFonts w:cs="Times New Roman"/>
        </w:rPr>
        <w:t>, or software</w:t>
      </w:r>
      <w:r w:rsidR="00D22C4C">
        <w:rPr>
          <w:rFonts w:cs="Times New Roman"/>
        </w:rPr>
        <w:t xml:space="preserve"> to automatically detect document types for upload into client casefiles)</w:t>
      </w:r>
      <w:r w:rsidRPr="604AB0AC" w:rsidR="00984693">
        <w:rPr>
          <w:rFonts w:cs="Times New Roman"/>
        </w:rPr>
        <w:t xml:space="preserve">. </w:t>
      </w:r>
    </w:p>
    <w:p w:rsidR="00984693" w:rsidP="7F9A3675" w:rsidRDefault="00984693" w14:paraId="26F396F6" w14:textId="2380C13E">
      <w:pPr>
        <w:pStyle w:val="NoSpacing"/>
        <w:numPr>
          <w:ilvl w:val="0"/>
          <w:numId w:val="41"/>
        </w:numPr>
        <w:rPr>
          <w:rFonts w:asciiTheme="minorHAnsi" w:hAnsiTheme="minorHAnsi" w:eastAsiaTheme="minorEastAsia"/>
        </w:rPr>
      </w:pPr>
      <w:r w:rsidRPr="7F9A3675">
        <w:rPr>
          <w:rFonts w:cs="Times New Roman"/>
        </w:rPr>
        <w:t>The development of more streamlined options for applicants to submit verification documents</w:t>
      </w:r>
      <w:r w:rsidRPr="7F9A3675" w:rsidR="00C15AC2">
        <w:rPr>
          <w:rFonts w:cs="Times New Roman"/>
        </w:rPr>
        <w:t xml:space="preserve"> remotely</w:t>
      </w:r>
      <w:r w:rsidRPr="7F9A3675">
        <w:rPr>
          <w:rFonts w:cs="Times New Roman"/>
        </w:rPr>
        <w:t>. This migh</w:t>
      </w:r>
      <w:r w:rsidRPr="7F9A3675" w:rsidR="00C15AC2">
        <w:rPr>
          <w:rFonts w:cs="Times New Roman"/>
        </w:rPr>
        <w:t>t include online options</w:t>
      </w:r>
      <w:r w:rsidRPr="7F9A3675" w:rsidR="4387B686">
        <w:rPr>
          <w:rFonts w:cs="Times New Roman"/>
        </w:rPr>
        <w:t xml:space="preserve"> such as client portals or secure text messaging</w:t>
      </w:r>
      <w:r w:rsidRPr="7F9A3675" w:rsidR="00C15AC2">
        <w:rPr>
          <w:rFonts w:cs="Times New Roman"/>
        </w:rPr>
        <w:t xml:space="preserve"> and </w:t>
      </w:r>
      <w:r w:rsidRPr="7F9A3675">
        <w:rPr>
          <w:rFonts w:cs="Times New Roman"/>
        </w:rPr>
        <w:t>mobile-</w:t>
      </w:r>
      <w:r w:rsidRPr="7F9A3675" w:rsidR="452D8F9F">
        <w:rPr>
          <w:rFonts w:cs="Times New Roman"/>
        </w:rPr>
        <w:t xml:space="preserve">optimized </w:t>
      </w:r>
      <w:r w:rsidRPr="7F9A3675">
        <w:rPr>
          <w:rFonts w:cs="Times New Roman"/>
        </w:rPr>
        <w:t>websites.</w:t>
      </w:r>
    </w:p>
    <w:p w:rsidRPr="00A26920" w:rsidR="00C15AC2" w:rsidP="2C67ECF8" w:rsidRDefault="0090642C" w14:paraId="7A83C3B4" w14:textId="66864373">
      <w:pPr>
        <w:pStyle w:val="NoSpacing"/>
        <w:numPr>
          <w:ilvl w:val="0"/>
          <w:numId w:val="41"/>
        </w:numPr>
        <w:rPr>
          <w:rFonts w:cs="Times New Roman"/>
        </w:rPr>
      </w:pPr>
      <w:r w:rsidRPr="2C67ECF8">
        <w:rPr>
          <w:rFonts w:cs="Times New Roman"/>
        </w:rPr>
        <w:t>Staff training for public health emergency</w:t>
      </w:r>
      <w:r w:rsidRPr="2C67ECF8" w:rsidR="005E1235">
        <w:rPr>
          <w:rFonts w:cs="Times New Roman"/>
        </w:rPr>
        <w:t>, disaster,</w:t>
      </w:r>
      <w:r w:rsidRPr="2C67ECF8" w:rsidR="009A5C89">
        <w:rPr>
          <w:rFonts w:cs="Times New Roman"/>
        </w:rPr>
        <w:t xml:space="preserve"> </w:t>
      </w:r>
      <w:r w:rsidRPr="2C67ECF8" w:rsidR="00C15AC2">
        <w:rPr>
          <w:rFonts w:cs="Times New Roman"/>
        </w:rPr>
        <w:t xml:space="preserve">and pandemic response.  </w:t>
      </w:r>
    </w:p>
    <w:p w:rsidRPr="00A26920" w:rsidR="00890734" w:rsidP="00890734" w:rsidRDefault="00890734" w14:paraId="1D996130" w14:textId="77777777">
      <w:pPr>
        <w:pStyle w:val="NoSpacing"/>
      </w:pPr>
    </w:p>
    <w:p w:rsidRPr="00A26920" w:rsidR="00084EAC" w:rsidP="00435DAE" w:rsidRDefault="00AB0B28" w14:paraId="20322BA8" w14:textId="4A5D9A2B">
      <w:pPr>
        <w:pStyle w:val="NoSpacing"/>
        <w:numPr>
          <w:ilvl w:val="0"/>
          <w:numId w:val="32"/>
        </w:numPr>
      </w:pPr>
      <w:r w:rsidRPr="00A26920">
        <w:rPr>
          <w:b/>
        </w:rPr>
        <w:t xml:space="preserve">Improve </w:t>
      </w:r>
      <w:r w:rsidR="00A959D4">
        <w:rPr>
          <w:b/>
        </w:rPr>
        <w:t>SNAP customer service responsiveness and effectiveness</w:t>
      </w:r>
      <w:r w:rsidRPr="00A26920" w:rsidR="004447E8">
        <w:rPr>
          <w:b/>
        </w:rPr>
        <w:t xml:space="preserve"> (Objective #3)</w:t>
      </w:r>
    </w:p>
    <w:p w:rsidR="002C447E" w:rsidP="2C67ECF8" w:rsidRDefault="00BA7409" w14:paraId="6CC02CA2" w14:textId="78D4C863">
      <w:pPr>
        <w:pStyle w:val="NoSpacing"/>
        <w:ind w:left="720"/>
        <w:rPr>
          <w:rFonts w:cs="Times New Roman"/>
        </w:rPr>
      </w:pPr>
      <w:r>
        <w:t xml:space="preserve">Proposals targeted towards this priority </w:t>
      </w:r>
      <w:r w:rsidR="007A1188">
        <w:t xml:space="preserve">area </w:t>
      </w:r>
      <w:r w:rsidRPr="604AB0AC" w:rsidR="00AB0B28">
        <w:rPr>
          <w:rFonts w:cs="Times New Roman"/>
        </w:rPr>
        <w:t xml:space="preserve">should focus </w:t>
      </w:r>
      <w:r w:rsidRPr="604AB0AC" w:rsidR="00A959D4">
        <w:rPr>
          <w:rFonts w:cs="Times New Roman"/>
        </w:rPr>
        <w:t>on improving SNAP customer service</w:t>
      </w:r>
      <w:r w:rsidR="00BA1DE3">
        <w:rPr>
          <w:rFonts w:cs="Times New Roman"/>
        </w:rPr>
        <w:t xml:space="preserve"> and increasing client access.</w:t>
      </w:r>
      <w:r w:rsidR="00885814">
        <w:rPr>
          <w:rFonts w:cs="Times New Roman"/>
        </w:rPr>
        <w:t xml:space="preserve"> </w:t>
      </w:r>
      <w:r w:rsidR="00BA1DE3">
        <w:rPr>
          <w:rFonts w:cs="Times New Roman"/>
        </w:rPr>
        <w:t>Such proposals could include:</w:t>
      </w:r>
    </w:p>
    <w:p w:rsidRPr="00A26920" w:rsidR="003140FE" w:rsidP="2C67ECF8" w:rsidRDefault="003140FE" w14:paraId="161889B6" w14:textId="77777777">
      <w:pPr>
        <w:pStyle w:val="NoSpacing"/>
        <w:ind w:left="720"/>
        <w:rPr>
          <w:rFonts w:cs="Times New Roman"/>
        </w:rPr>
      </w:pPr>
    </w:p>
    <w:p w:rsidRPr="00A959D4" w:rsidR="00A959D4" w:rsidP="00435DAE" w:rsidRDefault="00A959D4" w14:paraId="6BA05C65" w14:textId="01895009">
      <w:pPr>
        <w:pStyle w:val="NoSpacing"/>
        <w:numPr>
          <w:ilvl w:val="0"/>
          <w:numId w:val="43"/>
        </w:numPr>
      </w:pPr>
      <w:r>
        <w:rPr>
          <w:rFonts w:cs="Times New Roman"/>
          <w:szCs w:val="24"/>
        </w:rPr>
        <w:t>Modernizing call centers</w:t>
      </w:r>
      <w:r w:rsidR="00840FB2">
        <w:rPr>
          <w:rFonts w:cs="Times New Roman"/>
          <w:szCs w:val="24"/>
        </w:rPr>
        <w:t>. Such as</w:t>
      </w:r>
      <w:r>
        <w:rPr>
          <w:rFonts w:cs="Times New Roman"/>
          <w:szCs w:val="24"/>
        </w:rPr>
        <w:t>:</w:t>
      </w:r>
    </w:p>
    <w:p w:rsidRPr="00A959D4" w:rsidR="00A959D4" w:rsidP="00A959D4" w:rsidRDefault="00A959D4" w14:paraId="4D524E32" w14:textId="225AFC6B">
      <w:pPr>
        <w:pStyle w:val="NoSpacing"/>
        <w:numPr>
          <w:ilvl w:val="1"/>
          <w:numId w:val="43"/>
        </w:numPr>
      </w:pPr>
      <w:r>
        <w:rPr>
          <w:rFonts w:cs="Times New Roman"/>
          <w:szCs w:val="24"/>
        </w:rPr>
        <w:t>Increasing the tasks call centers can complete by phone.</w:t>
      </w:r>
    </w:p>
    <w:p w:rsidRPr="00A959D4" w:rsidR="00A959D4" w:rsidP="00A959D4" w:rsidRDefault="00A959D4" w14:paraId="2A0ECC0A" w14:textId="77777777">
      <w:pPr>
        <w:pStyle w:val="NoSpacing"/>
        <w:numPr>
          <w:ilvl w:val="1"/>
          <w:numId w:val="43"/>
        </w:numPr>
      </w:pPr>
      <w:r>
        <w:rPr>
          <w:rFonts w:cs="Times New Roman"/>
          <w:szCs w:val="24"/>
        </w:rPr>
        <w:t>Increasing the ability to handle high call volume and overall responsiveness.</w:t>
      </w:r>
    </w:p>
    <w:p w:rsidRPr="00A959D4" w:rsidR="00A959D4" w:rsidP="00A959D4" w:rsidRDefault="00A959D4" w14:paraId="1CA9BB44" w14:textId="77777777">
      <w:pPr>
        <w:pStyle w:val="NoSpacing"/>
        <w:numPr>
          <w:ilvl w:val="1"/>
          <w:numId w:val="43"/>
        </w:numPr>
      </w:pPr>
      <w:r>
        <w:rPr>
          <w:rFonts w:cs="Times New Roman"/>
          <w:szCs w:val="24"/>
        </w:rPr>
        <w:t xml:space="preserve">Improvements to the training of call center staff. </w:t>
      </w:r>
    </w:p>
    <w:p w:rsidRPr="00A959D4" w:rsidR="002C447E" w:rsidP="00A959D4" w:rsidRDefault="00A959D4" w14:paraId="331F0894" w14:textId="61867903">
      <w:pPr>
        <w:pStyle w:val="NoSpacing"/>
        <w:numPr>
          <w:ilvl w:val="1"/>
          <w:numId w:val="43"/>
        </w:numPr>
      </w:pPr>
      <w:r>
        <w:rPr>
          <w:rFonts w:cs="Times New Roman"/>
          <w:szCs w:val="24"/>
        </w:rPr>
        <w:t xml:space="preserve">Improvements to call center equipment that will increase overall effectiveness. </w:t>
      </w:r>
      <w:r w:rsidRPr="00A26920" w:rsidR="00C17F32">
        <w:rPr>
          <w:rFonts w:cs="Times New Roman"/>
          <w:szCs w:val="24"/>
        </w:rPr>
        <w:t xml:space="preserve"> </w:t>
      </w:r>
    </w:p>
    <w:p w:rsidRPr="00A26920" w:rsidR="00A959D4" w:rsidP="00A959D4" w:rsidRDefault="00A959D4" w14:paraId="7EDD442C" w14:textId="32194224">
      <w:pPr>
        <w:pStyle w:val="NoSpacing"/>
        <w:numPr>
          <w:ilvl w:val="1"/>
          <w:numId w:val="43"/>
        </w:numPr>
      </w:pPr>
      <w:r>
        <w:rPr>
          <w:rFonts w:cs="Times New Roman"/>
          <w:szCs w:val="24"/>
        </w:rPr>
        <w:t>Engaging in business process improvement efforts</w:t>
      </w:r>
      <w:r w:rsidR="005D368D">
        <w:rPr>
          <w:rFonts w:cs="Times New Roman"/>
          <w:szCs w:val="24"/>
        </w:rPr>
        <w:t>.</w:t>
      </w:r>
    </w:p>
    <w:p w:rsidRPr="00840FB2" w:rsidR="002C447E" w:rsidP="00435DAE" w:rsidRDefault="00A959D4" w14:paraId="18E06894" w14:textId="4B602D2C">
      <w:pPr>
        <w:pStyle w:val="NoSpacing"/>
        <w:numPr>
          <w:ilvl w:val="0"/>
          <w:numId w:val="43"/>
        </w:numPr>
      </w:pPr>
      <w:r w:rsidRPr="47462735">
        <w:rPr>
          <w:rFonts w:cs="Times New Roman"/>
        </w:rPr>
        <w:lastRenderedPageBreak/>
        <w:t xml:space="preserve">Increasing </w:t>
      </w:r>
      <w:r w:rsidRPr="47462735" w:rsidR="00840FB2">
        <w:rPr>
          <w:rFonts w:cs="Times New Roman"/>
        </w:rPr>
        <w:t xml:space="preserve">effective </w:t>
      </w:r>
      <w:r w:rsidRPr="47462735">
        <w:rPr>
          <w:rFonts w:cs="Times New Roman"/>
        </w:rPr>
        <w:t xml:space="preserve">partnerships with community partners to </w:t>
      </w:r>
      <w:r w:rsidRPr="47462735" w:rsidR="005D368D">
        <w:rPr>
          <w:rFonts w:cs="Times New Roman"/>
        </w:rPr>
        <w:t>improve customer service responsiveness and effectiveness</w:t>
      </w:r>
      <w:r w:rsidRPr="47462735" w:rsidR="00840FB2">
        <w:rPr>
          <w:rFonts w:cs="Times New Roman"/>
        </w:rPr>
        <w:t>.</w:t>
      </w:r>
    </w:p>
    <w:p w:rsidRPr="00A26920" w:rsidR="00840FB2" w:rsidP="00435DAE" w:rsidRDefault="005E1235" w14:paraId="43B1D204" w14:textId="1DD15D7B">
      <w:pPr>
        <w:pStyle w:val="NoSpacing"/>
        <w:numPr>
          <w:ilvl w:val="0"/>
          <w:numId w:val="43"/>
        </w:numPr>
      </w:pPr>
      <w:r>
        <w:rPr>
          <w:rFonts w:cs="Times New Roman"/>
          <w:szCs w:val="24"/>
        </w:rPr>
        <w:t>Collaborating with stakeholders</w:t>
      </w:r>
      <w:r w:rsidR="00840FB2">
        <w:rPr>
          <w:rFonts w:cs="Times New Roman"/>
          <w:szCs w:val="24"/>
        </w:rPr>
        <w:t xml:space="preserve"> in user testing, focus groups,</w:t>
      </w:r>
      <w:r>
        <w:rPr>
          <w:rFonts w:cs="Times New Roman"/>
          <w:szCs w:val="24"/>
        </w:rPr>
        <w:t xml:space="preserve"> business process improvement efforts,</w:t>
      </w:r>
      <w:r w:rsidR="00840FB2">
        <w:rPr>
          <w:rFonts w:cs="Times New Roman"/>
          <w:szCs w:val="24"/>
        </w:rPr>
        <w:t xml:space="preserve"> or other methods to determine ways to improve SNAP customer service.</w:t>
      </w:r>
    </w:p>
    <w:p w:rsidRPr="00A26920" w:rsidR="00D07805" w:rsidP="000E6CB6" w:rsidRDefault="00D07805" w14:paraId="7F92B562" w14:textId="77777777">
      <w:pPr>
        <w:pStyle w:val="NoSpacing"/>
      </w:pPr>
    </w:p>
    <w:p w:rsidR="00CC39F9" w:rsidP="000E6CB6" w:rsidRDefault="002F3AF0" w14:paraId="3A456F88" w14:textId="535A2829">
      <w:pPr>
        <w:pStyle w:val="NoSpacing"/>
      </w:pPr>
      <w:r w:rsidRPr="00A26920">
        <w:t>The examples above are suggestions</w:t>
      </w:r>
      <w:r w:rsidRPr="00A26920" w:rsidR="00C17F32">
        <w:t>.</w:t>
      </w:r>
      <w:r w:rsidRPr="00A26920">
        <w:t xml:space="preserve"> FNS welcomes other projects that support these priorities.</w:t>
      </w:r>
      <w:r w:rsidRPr="00A26920" w:rsidR="00BA4E87">
        <w:t xml:space="preserve"> </w:t>
      </w:r>
      <w:r w:rsidRPr="00A26920" w:rsidR="004679B1">
        <w:t xml:space="preserve">FNS also highly encourages applicants to propose </w:t>
      </w:r>
      <w:r w:rsidRPr="00A26920" w:rsidR="004679B1">
        <w:rPr>
          <w:i/>
        </w:rPr>
        <w:t>innovative</w:t>
      </w:r>
      <w:r w:rsidRPr="00A26920" w:rsidR="004679B1">
        <w:t xml:space="preserve"> ideas to solve both common and unique problems. </w:t>
      </w:r>
      <w:r w:rsidRPr="00A26920" w:rsidR="00651290">
        <w:t xml:space="preserve">Proposed activities should clearly align to these priorities/objectives in the Activities/Indicators </w:t>
      </w:r>
      <w:r w:rsidRPr="00A26920" w:rsidR="009A53DE">
        <w:t>T</w:t>
      </w:r>
      <w:r w:rsidRPr="00A26920" w:rsidR="00651290">
        <w:t xml:space="preserve">racker in </w:t>
      </w:r>
      <w:r w:rsidRPr="00A26920" w:rsidR="009A53DE">
        <w:t>S</w:t>
      </w:r>
      <w:r w:rsidRPr="00A26920" w:rsidR="00651290">
        <w:t xml:space="preserve">ection </w:t>
      </w:r>
      <w:r w:rsidRPr="00A26920" w:rsidR="00D54F87">
        <w:t>V</w:t>
      </w:r>
      <w:r w:rsidRPr="00A26920" w:rsidR="00651290">
        <w:t>.</w:t>
      </w:r>
      <w:r w:rsidR="00651290">
        <w:t xml:space="preserve">  </w:t>
      </w:r>
    </w:p>
    <w:p w:rsidR="00651290" w:rsidP="000E6CB6" w:rsidRDefault="00651290" w14:paraId="4F1DBAD6" w14:textId="77777777">
      <w:pPr>
        <w:pStyle w:val="NoSpacing"/>
      </w:pPr>
    </w:p>
    <w:p w:rsidR="0032299C" w:rsidP="0034751F" w:rsidRDefault="00E47EF2" w14:paraId="08F8D0B2" w14:textId="4AC1E62D">
      <w:pPr>
        <w:pStyle w:val="NoSpacing"/>
      </w:pPr>
      <w:r>
        <w:t xml:space="preserve">Proposals supporting </w:t>
      </w:r>
      <w:r w:rsidR="009D6B3B">
        <w:t>any of the</w:t>
      </w:r>
      <w:r w:rsidR="002F3AF0">
        <w:t xml:space="preserve"> </w:t>
      </w:r>
      <w:r w:rsidR="003520C2">
        <w:t xml:space="preserve">priority areas </w:t>
      </w:r>
      <w:r>
        <w:t>above will undoubtedly affect one or more</w:t>
      </w:r>
      <w:r w:rsidR="009C760E">
        <w:t xml:space="preserve"> aspects</w:t>
      </w:r>
      <w:r>
        <w:t xml:space="preserve"> </w:t>
      </w:r>
      <w:r w:rsidR="003520C2">
        <w:t xml:space="preserve">of </w:t>
      </w:r>
      <w:r w:rsidR="009C760E">
        <w:t xml:space="preserve">the </w:t>
      </w:r>
      <w:r w:rsidR="003520C2">
        <w:t>SNAP certification process</w:t>
      </w:r>
      <w:r w:rsidR="00964033">
        <w:t>.</w:t>
      </w:r>
      <w:r w:rsidR="00746814">
        <w:t xml:space="preserve"> Proposals must identify how one or more of the following </w:t>
      </w:r>
      <w:r>
        <w:t xml:space="preserve">SNAP processes </w:t>
      </w:r>
      <w:r w:rsidR="00746814">
        <w:t>will be improved</w:t>
      </w:r>
      <w:r>
        <w:t xml:space="preserve"> </w:t>
      </w:r>
      <w:proofErr w:type="gramStart"/>
      <w:r>
        <w:t>as a result of</w:t>
      </w:r>
      <w:proofErr w:type="gramEnd"/>
      <w:r>
        <w:t xml:space="preserve"> the proposed project</w:t>
      </w:r>
      <w:r w:rsidR="00BA4E87">
        <w:t>:</w:t>
      </w:r>
    </w:p>
    <w:p w:rsidR="0034751F" w:rsidP="0034751F" w:rsidRDefault="0034751F" w14:paraId="017BF54B" w14:textId="5DE0ED99">
      <w:pPr>
        <w:pStyle w:val="NoSpacing"/>
      </w:pPr>
    </w:p>
    <w:p w:rsidR="0034751F" w:rsidP="00885814" w:rsidRDefault="0034751F" w14:paraId="0E21F3B2" w14:textId="21B605FA">
      <w:pPr>
        <w:pStyle w:val="NoSpacing"/>
        <w:ind w:left="360"/>
        <w:sectPr w:rsidR="0034751F" w:rsidSect="00C404F8">
          <w:headerReference w:type="default" r:id="rId25"/>
          <w:footerReference w:type="default" r:id="rId26"/>
          <w:headerReference w:type="first" r:id="rId27"/>
          <w:type w:val="continuous"/>
          <w:pgSz w:w="12240" w:h="15840"/>
          <w:pgMar w:top="1440" w:right="1440" w:bottom="1440" w:left="1440" w:header="720" w:footer="720" w:gutter="0"/>
          <w:pgNumType w:start="1"/>
          <w:cols w:space="720"/>
          <w:docGrid w:linePitch="360"/>
        </w:sectPr>
      </w:pPr>
    </w:p>
    <w:p w:rsidR="003520C2" w:rsidP="00885814" w:rsidRDefault="00746814" w14:paraId="0A129C04" w14:textId="27CD682B">
      <w:pPr>
        <w:pStyle w:val="NoSpacing"/>
        <w:numPr>
          <w:ilvl w:val="0"/>
          <w:numId w:val="60"/>
        </w:numPr>
      </w:pPr>
      <w:r>
        <w:t xml:space="preserve">SNAP </w:t>
      </w:r>
      <w:r w:rsidR="003520C2">
        <w:t xml:space="preserve">Application </w:t>
      </w:r>
      <w:r w:rsidR="005D6329">
        <w:t>Intake</w:t>
      </w:r>
    </w:p>
    <w:p w:rsidR="003520C2" w:rsidP="00885814" w:rsidRDefault="00746814" w14:paraId="06F7E90C" w14:textId="77777777">
      <w:pPr>
        <w:pStyle w:val="NoSpacing"/>
        <w:numPr>
          <w:ilvl w:val="0"/>
          <w:numId w:val="60"/>
        </w:numPr>
      </w:pPr>
      <w:r>
        <w:t xml:space="preserve">SNAP </w:t>
      </w:r>
      <w:r w:rsidR="003520C2">
        <w:t>A</w:t>
      </w:r>
      <w:r>
        <w:t>pplication S</w:t>
      </w:r>
      <w:r w:rsidR="003520C2">
        <w:t>creening</w:t>
      </w:r>
    </w:p>
    <w:p w:rsidR="003520C2" w:rsidP="00885814" w:rsidRDefault="003520C2" w14:paraId="6FB42F8C" w14:textId="03C69CBE">
      <w:pPr>
        <w:pStyle w:val="NoSpacing"/>
        <w:numPr>
          <w:ilvl w:val="0"/>
          <w:numId w:val="60"/>
        </w:numPr>
      </w:pPr>
      <w:r>
        <w:t>I</w:t>
      </w:r>
      <w:r w:rsidR="00F65048">
        <w:t>nterview</w:t>
      </w:r>
    </w:p>
    <w:p w:rsidR="00F65048" w:rsidP="00885814" w:rsidRDefault="00BA4E87" w14:paraId="6E9104EB" w14:textId="15F43960">
      <w:pPr>
        <w:pStyle w:val="NoSpacing"/>
        <w:numPr>
          <w:ilvl w:val="0"/>
          <w:numId w:val="60"/>
        </w:numPr>
      </w:pPr>
      <w:r>
        <w:t>Verification</w:t>
      </w:r>
    </w:p>
    <w:p w:rsidR="00F65048" w:rsidP="00885814" w:rsidRDefault="00F65048" w14:paraId="4C769D56" w14:textId="77777777">
      <w:pPr>
        <w:pStyle w:val="NoSpacing"/>
        <w:numPr>
          <w:ilvl w:val="0"/>
          <w:numId w:val="60"/>
        </w:numPr>
      </w:pPr>
      <w:r>
        <w:t>Notices</w:t>
      </w:r>
    </w:p>
    <w:p w:rsidR="00CC39F9" w:rsidP="00885814" w:rsidRDefault="00BA4E87" w14:paraId="7D7ED0B8" w14:textId="6F4C590D">
      <w:pPr>
        <w:pStyle w:val="NoSpacing"/>
        <w:numPr>
          <w:ilvl w:val="0"/>
          <w:numId w:val="60"/>
        </w:numPr>
      </w:pPr>
      <w:r>
        <w:t>Client Reporting</w:t>
      </w:r>
    </w:p>
    <w:p w:rsidR="00CC39F9" w:rsidP="00885814" w:rsidRDefault="00BA4E87" w14:paraId="051A12F1" w14:textId="05E48FAE">
      <w:pPr>
        <w:pStyle w:val="NoSpacing"/>
        <w:numPr>
          <w:ilvl w:val="0"/>
          <w:numId w:val="60"/>
        </w:numPr>
      </w:pPr>
      <w:r>
        <w:t>Recertification</w:t>
      </w:r>
    </w:p>
    <w:p w:rsidR="0034751F" w:rsidP="00885814" w:rsidRDefault="00E54FA2" w14:paraId="455E90E2" w14:textId="208AAABA">
      <w:pPr>
        <w:pStyle w:val="NoSpacing"/>
        <w:numPr>
          <w:ilvl w:val="0"/>
          <w:numId w:val="60"/>
        </w:numPr>
        <w:sectPr w:rsidR="0034751F" w:rsidSect="0034751F">
          <w:headerReference w:type="default" r:id="rId28"/>
          <w:headerReference w:type="first" r:id="rId29"/>
          <w:type w:val="continuous"/>
          <w:pgSz w:w="12240" w:h="15840"/>
          <w:pgMar w:top="1440" w:right="1440" w:bottom="1440" w:left="1440" w:header="720" w:footer="720" w:gutter="0"/>
          <w:cols w:space="720" w:num="2"/>
          <w:docGrid w:linePitch="360"/>
        </w:sectPr>
      </w:pPr>
      <w:r>
        <w:t>A</w:t>
      </w:r>
      <w:r w:rsidR="00066784">
        <w:t>ble Bodied Adult Without Dependents (A</w:t>
      </w:r>
      <w:r>
        <w:t>BAWD</w:t>
      </w:r>
      <w:r w:rsidR="0065047B">
        <w:t>)</w:t>
      </w:r>
      <w:r>
        <w:t xml:space="preserve"> screening</w:t>
      </w:r>
    </w:p>
    <w:p w:rsidR="00DF68AD" w:rsidP="0036049C" w:rsidRDefault="00DF68AD" w14:paraId="7E824239" w14:textId="77777777">
      <w:pPr>
        <w:pStyle w:val="NoSpacing"/>
      </w:pPr>
    </w:p>
    <w:p w:rsidR="00C37B58" w:rsidP="0036049C" w:rsidRDefault="531C61BC" w14:paraId="6C94B993" w14:textId="5EDC9DA1">
      <w:pPr>
        <w:pStyle w:val="NoSpacing"/>
      </w:pPr>
      <w:r>
        <w:t>FNS is particularly interested in projects in any of the priority areas that take advantage of existing, or create new, public-private partnerships</w:t>
      </w:r>
      <w:r w:rsidRPr="1935638F" w:rsidR="00C37B58">
        <w:rPr>
          <w:rStyle w:val="FootnoteReference"/>
        </w:rPr>
        <w:footnoteReference w:id="3"/>
      </w:r>
      <w:r>
        <w:t xml:space="preserve"> (PPPs) to increase food security in a cost-efficient and accountable manner. PPPs that are of particular interest to FNS</w:t>
      </w:r>
      <w:r w:rsidRPr="1935638F" w:rsidR="00C37B58">
        <w:rPr>
          <w:rStyle w:val="FootnoteReference"/>
        </w:rPr>
        <w:footnoteReference w:id="4"/>
      </w:r>
      <w:r>
        <w:t xml:space="preserve"> will leverage expertise from outside the public sector to strengthen services to increase access for SNAP clients or test new technologies that benefit both public and private partners. While project proposals that rely on contractors or consultants to fulfill services are acceptable, they are not considered PPPs for purposes of this RFA.</w:t>
      </w:r>
    </w:p>
    <w:p w:rsidR="00C37B58" w:rsidP="0036049C" w:rsidRDefault="00C37B58" w14:paraId="228046A0" w14:textId="4F539522">
      <w:pPr>
        <w:pStyle w:val="NoSpacing"/>
      </w:pPr>
    </w:p>
    <w:p w:rsidR="00D01C2E" w:rsidP="0036049C" w:rsidRDefault="00D01C2E" w14:paraId="699E6E94" w14:textId="77777777">
      <w:pPr>
        <w:pStyle w:val="NoSpacing"/>
      </w:pPr>
    </w:p>
    <w:p w:rsidRPr="00B22521" w:rsidR="0020467F" w:rsidP="00106F2A" w:rsidRDefault="0020467F" w14:paraId="4EA8D335" w14:textId="77777777">
      <w:pPr>
        <w:pStyle w:val="Heading1"/>
      </w:pPr>
      <w:bookmarkStart w:name="_Toc68763994" w:id="4"/>
      <w:r w:rsidRPr="00B22521">
        <w:t>FEDERAL AWARD INFORMATION</w:t>
      </w:r>
      <w:bookmarkEnd w:id="4"/>
      <w:r w:rsidRPr="00B22521">
        <w:t xml:space="preserve"> </w:t>
      </w:r>
    </w:p>
    <w:p w:rsidRPr="006075C6" w:rsidR="0020467F" w:rsidP="00106F2A" w:rsidRDefault="00B110D8" w14:paraId="3DBB86EC" w14:textId="77777777">
      <w:pPr>
        <w:pStyle w:val="Heading2"/>
      </w:pPr>
      <w:bookmarkStart w:name="_Toc68763995" w:id="5"/>
      <w:r w:rsidRPr="006075C6">
        <w:t>FUNDING AND DURATION</w:t>
      </w:r>
      <w:bookmarkEnd w:id="5"/>
    </w:p>
    <w:p w:rsidR="00105E1D" w:rsidP="00105E1D" w:rsidRDefault="00B110D8" w14:paraId="5E33F070" w14:textId="5421E47D">
      <w:pPr>
        <w:pStyle w:val="NoSpacing"/>
      </w:pPr>
      <w:r w:rsidRPr="003F7E04">
        <w:rPr>
          <w:b/>
        </w:rPr>
        <w:t>Process and Technology Improvement Grants</w:t>
      </w:r>
      <w:r w:rsidRPr="003F7E04" w:rsidR="00AD3B43">
        <w:rPr>
          <w:b/>
        </w:rPr>
        <w:t xml:space="preserve"> are contingent on</w:t>
      </w:r>
      <w:r w:rsidRPr="003F7E04" w:rsidR="0020467F">
        <w:rPr>
          <w:b/>
        </w:rPr>
        <w:t xml:space="preserve"> the availability of funding</w:t>
      </w:r>
      <w:r w:rsidRPr="003F7E04">
        <w:rPr>
          <w:b/>
        </w:rPr>
        <w:t>.</w:t>
      </w:r>
      <w:r w:rsidR="00EF13EE">
        <w:t xml:space="preserve"> </w:t>
      </w:r>
      <w:r w:rsidR="0020467F">
        <w:t>FNS may allocate u</w:t>
      </w:r>
      <w:r w:rsidRPr="00B22521" w:rsidR="0020467F">
        <w:t xml:space="preserve">p to </w:t>
      </w:r>
      <w:r w:rsidRPr="00F71FCC" w:rsidR="0020467F">
        <w:rPr>
          <w:highlight w:val="yellow"/>
        </w:rPr>
        <w:t>$</w:t>
      </w:r>
      <w:r w:rsidRPr="00F71FCC" w:rsidR="00192319">
        <w:rPr>
          <w:highlight w:val="yellow"/>
        </w:rPr>
        <w:t>X</w:t>
      </w:r>
      <w:r w:rsidR="00BD3E3E">
        <w:t xml:space="preserve"> in </w:t>
      </w:r>
      <w:r w:rsidRPr="00F71FCC" w:rsidR="00BD3E3E">
        <w:rPr>
          <w:highlight w:val="yellow"/>
        </w:rPr>
        <w:t>Fiscal Year (FY) 20</w:t>
      </w:r>
      <w:r w:rsidRPr="00F71FCC" w:rsidR="00192319">
        <w:rPr>
          <w:highlight w:val="yellow"/>
        </w:rPr>
        <w:t>XX</w:t>
      </w:r>
      <w:r w:rsidRPr="00B22521" w:rsidR="0020467F">
        <w:t xml:space="preserve"> for </w:t>
      </w:r>
      <w:r>
        <w:t>these g</w:t>
      </w:r>
      <w:r w:rsidRPr="00B22521">
        <w:t>rants</w:t>
      </w:r>
      <w:r w:rsidRPr="00B22521" w:rsidR="0020467F">
        <w:t xml:space="preserve">. </w:t>
      </w:r>
      <w:r w:rsidR="00105E1D">
        <w:t xml:space="preserve">Submitting a grant </w:t>
      </w:r>
      <w:r w:rsidRPr="00B64540" w:rsidR="00105E1D">
        <w:rPr>
          <w:rFonts w:cs="Times New Roman"/>
          <w:szCs w:val="24"/>
        </w:rPr>
        <w:t>proposal does not guarantee funding.</w:t>
      </w:r>
      <w:r w:rsidR="005C4CC8">
        <w:rPr>
          <w:rFonts w:cs="Times New Roman"/>
          <w:szCs w:val="24"/>
        </w:rPr>
        <w:t xml:space="preserve"> </w:t>
      </w:r>
      <w:r w:rsidRPr="00104841" w:rsidR="00EE0C68">
        <w:rPr>
          <w:rFonts w:cs="Times New Roman"/>
          <w:bCs/>
          <w:szCs w:val="24"/>
        </w:rPr>
        <w:t>FNS reserves the right to use this solicitation and competition to award additional grants in the next fiscal year should additional funds be made available</w:t>
      </w:r>
      <w:r w:rsidR="00EE0C68">
        <w:rPr>
          <w:rFonts w:cs="Times New Roman"/>
          <w:bCs/>
          <w:szCs w:val="24"/>
        </w:rPr>
        <w:t>.</w:t>
      </w:r>
    </w:p>
    <w:p w:rsidR="00105E1D" w:rsidP="00BF078D" w:rsidRDefault="00105E1D" w14:paraId="099BD753" w14:textId="77777777">
      <w:pPr>
        <w:pStyle w:val="NoSpacing"/>
      </w:pPr>
    </w:p>
    <w:p w:rsidR="001316B2" w:rsidP="001316B2" w:rsidRDefault="642851D6" w14:paraId="3A8472CB" w14:textId="5A2A3210">
      <w:pPr>
        <w:pStyle w:val="NoSpacing"/>
      </w:pPr>
      <w:r>
        <w:t>FNS will award the grants through a competitive process</w:t>
      </w:r>
      <w:r w:rsidR="79BBCAA7">
        <w:t xml:space="preserve"> and</w:t>
      </w:r>
      <w:r w:rsidR="787535D4">
        <w:t xml:space="preserve"> will notify s</w:t>
      </w:r>
      <w:r>
        <w:t xml:space="preserve">elected grantees </w:t>
      </w:r>
      <w:r w:rsidR="56E6C83C">
        <w:t xml:space="preserve">of the grant award </w:t>
      </w:r>
      <w:r>
        <w:t xml:space="preserve">no later than </w:t>
      </w:r>
      <w:r w:rsidRPr="00F71FCC" w:rsidR="00F71FCC">
        <w:rPr>
          <w:highlight w:val="yellow"/>
        </w:rPr>
        <w:t>X</w:t>
      </w:r>
      <w:r w:rsidRPr="00F71FCC">
        <w:rPr>
          <w:highlight w:val="yellow"/>
        </w:rPr>
        <w:t xml:space="preserve"> </w:t>
      </w:r>
      <w:proofErr w:type="spellStart"/>
      <w:r w:rsidRPr="00F71FCC" w:rsidR="00192319">
        <w:rPr>
          <w:highlight w:val="yellow"/>
        </w:rPr>
        <w:t>X</w:t>
      </w:r>
      <w:proofErr w:type="spellEnd"/>
      <w:r w:rsidRPr="00F71FCC">
        <w:rPr>
          <w:highlight w:val="yellow"/>
        </w:rPr>
        <w:t xml:space="preserve">, </w:t>
      </w:r>
      <w:r w:rsidRPr="00F71FCC" w:rsidR="3A03DC9F">
        <w:rPr>
          <w:highlight w:val="yellow"/>
        </w:rPr>
        <w:t>20</w:t>
      </w:r>
      <w:r w:rsidRPr="00F71FCC" w:rsidR="00192319">
        <w:rPr>
          <w:highlight w:val="yellow"/>
        </w:rPr>
        <w:t>XX</w:t>
      </w:r>
      <w:r w:rsidR="09A745FC">
        <w:t>.</w:t>
      </w:r>
      <w:r w:rsidR="79BBCAA7">
        <w:t xml:space="preserve"> </w:t>
      </w:r>
      <w:r>
        <w:t xml:space="preserve">Grantees may use the grant funds for the duration of the project period, </w:t>
      </w:r>
      <w:r w:rsidR="03DDB452">
        <w:t xml:space="preserve">which is expected to be </w:t>
      </w:r>
      <w:r w:rsidRPr="00F71FCC" w:rsidR="00F71FCC">
        <w:rPr>
          <w:highlight w:val="yellow"/>
        </w:rPr>
        <w:t>X</w:t>
      </w:r>
      <w:r w:rsidRPr="00F71FCC" w:rsidR="3A03DC9F">
        <w:rPr>
          <w:highlight w:val="yellow"/>
        </w:rPr>
        <w:t xml:space="preserve"> </w:t>
      </w:r>
      <w:proofErr w:type="spellStart"/>
      <w:r w:rsidRPr="00F71FCC" w:rsidR="00192319">
        <w:rPr>
          <w:highlight w:val="yellow"/>
        </w:rPr>
        <w:t>X</w:t>
      </w:r>
      <w:proofErr w:type="spellEnd"/>
      <w:r w:rsidRPr="00F71FCC" w:rsidR="3A03DC9F">
        <w:rPr>
          <w:highlight w:val="yellow"/>
        </w:rPr>
        <w:t>, 20</w:t>
      </w:r>
      <w:r w:rsidRPr="00F71FCC" w:rsidR="00192319">
        <w:rPr>
          <w:highlight w:val="yellow"/>
        </w:rPr>
        <w:t>XX</w:t>
      </w:r>
      <w:r w:rsidRPr="00F71FCC">
        <w:rPr>
          <w:highlight w:val="yellow"/>
        </w:rPr>
        <w:t xml:space="preserve"> through </w:t>
      </w:r>
      <w:r w:rsidRPr="00F71FCC" w:rsidR="00F71FCC">
        <w:rPr>
          <w:highlight w:val="yellow"/>
        </w:rPr>
        <w:t>X</w:t>
      </w:r>
      <w:r w:rsidRPr="00F71FCC">
        <w:rPr>
          <w:highlight w:val="yellow"/>
        </w:rPr>
        <w:t xml:space="preserve"> </w:t>
      </w:r>
      <w:proofErr w:type="spellStart"/>
      <w:r w:rsidRPr="00F71FCC" w:rsidR="00F71FCC">
        <w:rPr>
          <w:highlight w:val="yellow"/>
        </w:rPr>
        <w:t>X</w:t>
      </w:r>
      <w:proofErr w:type="spellEnd"/>
      <w:r w:rsidRPr="00F71FCC">
        <w:rPr>
          <w:highlight w:val="yellow"/>
        </w:rPr>
        <w:t>, 20</w:t>
      </w:r>
      <w:r w:rsidRPr="00F71FCC" w:rsidR="00F71FCC">
        <w:rPr>
          <w:highlight w:val="yellow"/>
        </w:rPr>
        <w:t>XX</w:t>
      </w:r>
      <w:r>
        <w:t xml:space="preserve">. </w:t>
      </w:r>
      <w:r w:rsidR="4A50DBFE">
        <w:t>FNS reserves the right to request information on all contractual awards and costs after the award of the grantee’s contract.</w:t>
      </w:r>
    </w:p>
    <w:p w:rsidRPr="006075C6" w:rsidR="0020467F" w:rsidP="001316B2" w:rsidRDefault="0020467F" w14:paraId="32EDFCE0" w14:textId="3B90BBE1">
      <w:pPr>
        <w:pStyle w:val="Heading3"/>
      </w:pPr>
      <w:bookmarkStart w:name="_Toc68763996" w:id="6"/>
      <w:r w:rsidRPr="001316B2">
        <w:t>Funding</w:t>
      </w:r>
      <w:r w:rsidRPr="006075C6">
        <w:t xml:space="preserve"> per Award</w:t>
      </w:r>
      <w:bookmarkEnd w:id="6"/>
    </w:p>
    <w:p w:rsidRPr="00EE0C68" w:rsidR="00890734" w:rsidP="00104E87" w:rsidRDefault="00F5336D" w14:paraId="6F0ADD36" w14:textId="506D0EE1">
      <w:pPr>
        <w:pStyle w:val="NoSpacing"/>
        <w:rPr>
          <w:rFonts w:cs="Times New Roman"/>
          <w:szCs w:val="24"/>
        </w:rPr>
      </w:pPr>
      <w:r>
        <w:rPr>
          <w:rFonts w:cs="Times New Roman"/>
          <w:szCs w:val="24"/>
        </w:rPr>
        <w:t xml:space="preserve">Generally, FNS awards between </w:t>
      </w:r>
      <w:r w:rsidRPr="00F71FCC" w:rsidR="00F71FCC">
        <w:rPr>
          <w:rFonts w:cs="Times New Roman"/>
          <w:szCs w:val="24"/>
          <w:highlight w:val="yellow"/>
        </w:rPr>
        <w:t>X</w:t>
      </w:r>
      <w:r w:rsidRPr="00F71FCC">
        <w:rPr>
          <w:rFonts w:cs="Times New Roman"/>
          <w:szCs w:val="24"/>
          <w:highlight w:val="yellow"/>
        </w:rPr>
        <w:t>-</w:t>
      </w:r>
      <w:r w:rsidRPr="00F71FCC" w:rsidR="00F71FCC">
        <w:rPr>
          <w:rFonts w:cs="Times New Roman"/>
          <w:szCs w:val="24"/>
          <w:highlight w:val="yellow"/>
        </w:rPr>
        <w:t>X</w:t>
      </w:r>
      <w:r>
        <w:rPr>
          <w:rFonts w:cs="Times New Roman"/>
          <w:szCs w:val="24"/>
        </w:rPr>
        <w:t xml:space="preserve"> grants annually. The amount of each </w:t>
      </w:r>
      <w:r w:rsidRPr="00B22521" w:rsidR="0020467F">
        <w:t xml:space="preserve">award is dependent on </w:t>
      </w:r>
      <w:r w:rsidR="0020467F">
        <w:t>the availability of funding and</w:t>
      </w:r>
      <w:r w:rsidRPr="00B22521" w:rsidR="0020467F">
        <w:t xml:space="preserve"> the number of awards</w:t>
      </w:r>
      <w:r w:rsidR="005C4CC8">
        <w:t xml:space="preserve"> granted.</w:t>
      </w:r>
      <w:r w:rsidR="00EF13EE">
        <w:t xml:space="preserve"> </w:t>
      </w:r>
      <w:r>
        <w:t xml:space="preserve">FNS </w:t>
      </w:r>
      <w:r w:rsidRPr="00B22521" w:rsidR="0020467F">
        <w:t>anticipate</w:t>
      </w:r>
      <w:r>
        <w:t>s</w:t>
      </w:r>
      <w:r w:rsidRPr="00B22521" w:rsidR="0020467F">
        <w:t xml:space="preserve"> that funding per award </w:t>
      </w:r>
      <w:r>
        <w:t>will likely</w:t>
      </w:r>
      <w:r w:rsidRPr="00B22521">
        <w:t xml:space="preserve"> </w:t>
      </w:r>
      <w:r w:rsidRPr="00B22521" w:rsidR="0020467F">
        <w:t xml:space="preserve">range from </w:t>
      </w:r>
      <w:r w:rsidRPr="00F71FCC" w:rsidR="0020467F">
        <w:rPr>
          <w:highlight w:val="yellow"/>
        </w:rPr>
        <w:t>$</w:t>
      </w:r>
      <w:r w:rsidRPr="00F71FCC" w:rsidR="00192319">
        <w:rPr>
          <w:highlight w:val="yellow"/>
        </w:rPr>
        <w:t>X</w:t>
      </w:r>
      <w:r w:rsidRPr="00F71FCC" w:rsidR="0020467F">
        <w:rPr>
          <w:highlight w:val="yellow"/>
        </w:rPr>
        <w:t xml:space="preserve"> to $</w:t>
      </w:r>
      <w:r w:rsidRPr="00F71FCC" w:rsidR="00192319">
        <w:rPr>
          <w:highlight w:val="yellow"/>
        </w:rPr>
        <w:t>X</w:t>
      </w:r>
      <w:r w:rsidRPr="00B22521" w:rsidR="0020467F">
        <w:t>.</w:t>
      </w:r>
    </w:p>
    <w:p w:rsidRPr="006075C6" w:rsidR="0020467F" w:rsidP="001316B2" w:rsidRDefault="0020467F" w14:paraId="0ED55788" w14:textId="0DBDA349">
      <w:pPr>
        <w:pStyle w:val="Heading3"/>
      </w:pPr>
      <w:bookmarkStart w:name="_Toc68763997" w:id="7"/>
      <w:r w:rsidRPr="006075C6">
        <w:t>Type of Award</w:t>
      </w:r>
      <w:bookmarkEnd w:id="7"/>
    </w:p>
    <w:p w:rsidR="001316B2" w:rsidP="001316B2" w:rsidRDefault="00BF078D" w14:paraId="212109C7" w14:textId="35B53978">
      <w:pPr>
        <w:pStyle w:val="NoSpacing"/>
      </w:pPr>
      <w:r>
        <w:t xml:space="preserve">FNS will award Process and Technology Improvement Grants </w:t>
      </w:r>
      <w:r w:rsidRPr="00B22521" w:rsidR="0020467F">
        <w:t xml:space="preserve">in the form of a </w:t>
      </w:r>
      <w:proofErr w:type="gramStart"/>
      <w:r w:rsidRPr="00B22521" w:rsidR="0020467F">
        <w:t>Federal</w:t>
      </w:r>
      <w:proofErr w:type="gramEnd"/>
      <w:r w:rsidRPr="00B22521" w:rsidR="0020467F">
        <w:t xml:space="preserve"> grant.</w:t>
      </w:r>
      <w:r w:rsidRPr="00F5336D" w:rsidR="00F5336D">
        <w:t xml:space="preserve"> </w:t>
      </w:r>
      <w:r w:rsidR="00F5336D">
        <w:t>FNS will provide f</w:t>
      </w:r>
      <w:r w:rsidRPr="00B22521" w:rsidR="00F5336D">
        <w:t>unding for approved grants through the Grant Award/Letter of Credit process, upon receipt of a properly executed Grant Agreement.</w:t>
      </w:r>
    </w:p>
    <w:p w:rsidR="0020467F" w:rsidP="001316B2" w:rsidRDefault="0020467F" w14:paraId="706E312F" w14:textId="690C8A43">
      <w:pPr>
        <w:pStyle w:val="Heading3"/>
      </w:pPr>
      <w:bookmarkStart w:name="_Toc68763998" w:id="8"/>
      <w:r w:rsidRPr="006075C6">
        <w:t>Procurement Contracts</w:t>
      </w:r>
      <w:bookmarkEnd w:id="8"/>
    </w:p>
    <w:p w:rsidR="0020467F" w:rsidP="00B110D8" w:rsidRDefault="009A53DE" w14:paraId="4E61C073" w14:textId="70A5EAD8">
      <w:pPr>
        <w:pStyle w:val="NoSpacing"/>
      </w:pPr>
      <w:r>
        <w:t>Grantees may use grant</w:t>
      </w:r>
      <w:r w:rsidR="00D85C5F">
        <w:t xml:space="preserve"> funds to procure contracts for good or services.</w:t>
      </w:r>
    </w:p>
    <w:p w:rsidR="0020467F" w:rsidP="001316B2" w:rsidRDefault="0020467F" w14:paraId="1720D6AB" w14:textId="1D8A3D44">
      <w:pPr>
        <w:pStyle w:val="Heading3"/>
      </w:pPr>
      <w:bookmarkStart w:name="_Toc68763999" w:id="9"/>
      <w:r w:rsidRPr="006075C6">
        <w:t>Allowable Uses of Funds</w:t>
      </w:r>
      <w:bookmarkEnd w:id="9"/>
    </w:p>
    <w:p w:rsidR="004E2C85" w:rsidP="00CC389B" w:rsidRDefault="009874E8" w14:paraId="61D81E42" w14:textId="77777777">
      <w:pPr>
        <w:pStyle w:val="NoSpacing"/>
        <w:numPr>
          <w:ilvl w:val="0"/>
          <w:numId w:val="10"/>
        </w:numPr>
      </w:pPr>
      <w:r w:rsidRPr="00B22521">
        <w:t>Funds from this RFA are for new projects</w:t>
      </w:r>
      <w:r>
        <w:t>.</w:t>
      </w:r>
    </w:p>
    <w:p w:rsidRPr="004E2C85" w:rsidR="00CD6E1C" w:rsidP="00CC389B" w:rsidRDefault="00CD6E1C" w14:paraId="3B0DB666" w14:textId="13F20EA7">
      <w:pPr>
        <w:pStyle w:val="NoSpacing"/>
        <w:numPr>
          <w:ilvl w:val="0"/>
          <w:numId w:val="10"/>
        </w:numPr>
      </w:pPr>
      <w:r w:rsidRPr="00CD6E1C">
        <w:rPr>
          <w:rFonts w:cs="Times New Roman"/>
          <w:szCs w:val="24"/>
        </w:rPr>
        <w:t xml:space="preserve">If the activities funded under this grant are part of a larger eligibility system project with total projected costs exceeding </w:t>
      </w:r>
      <w:r w:rsidRPr="00F71FCC">
        <w:rPr>
          <w:rFonts w:cs="Times New Roman"/>
          <w:szCs w:val="24"/>
          <w:highlight w:val="yellow"/>
        </w:rPr>
        <w:t>$</w:t>
      </w:r>
      <w:r w:rsidRPr="00F71FCC" w:rsidR="00F71FCC">
        <w:rPr>
          <w:rFonts w:cs="Times New Roman"/>
          <w:szCs w:val="24"/>
          <w:highlight w:val="yellow"/>
        </w:rPr>
        <w:t>X</w:t>
      </w:r>
      <w:r w:rsidRPr="00CD6E1C">
        <w:rPr>
          <w:rFonts w:cs="Times New Roman"/>
          <w:szCs w:val="24"/>
        </w:rPr>
        <w:t>, an Advance Planning Document (APD) must be submitted and approved prior to the expenditure of these grant funds.</w:t>
      </w:r>
      <w:r w:rsidR="00EF13EE">
        <w:rPr>
          <w:rFonts w:cs="Times New Roman"/>
          <w:szCs w:val="24"/>
        </w:rPr>
        <w:t xml:space="preserve"> </w:t>
      </w:r>
      <w:r w:rsidRPr="00CD6E1C">
        <w:rPr>
          <w:rFonts w:cs="Times New Roman"/>
          <w:szCs w:val="24"/>
        </w:rPr>
        <w:t xml:space="preserve">Guidance on the APD process is available at </w:t>
      </w:r>
      <w:hyperlink w:history="1" r:id="rId30">
        <w:r w:rsidRPr="00CD6E1C">
          <w:rPr>
            <w:rStyle w:val="Hyperlink"/>
            <w:rFonts w:cs="Times New Roman"/>
            <w:szCs w:val="24"/>
          </w:rPr>
          <w:t>www.fns.usda.gov/apd/</w:t>
        </w:r>
      </w:hyperlink>
      <w:r w:rsidRPr="00CD6E1C">
        <w:rPr>
          <w:rFonts w:cs="Times New Roman"/>
          <w:szCs w:val="24"/>
        </w:rPr>
        <w:t xml:space="preserve">. </w:t>
      </w:r>
    </w:p>
    <w:p w:rsidRPr="00105E1D" w:rsidR="009874E8" w:rsidP="00CC389B" w:rsidRDefault="00AC4E00" w14:paraId="181B3A87" w14:textId="77777777">
      <w:pPr>
        <w:pStyle w:val="NoSpacing"/>
        <w:numPr>
          <w:ilvl w:val="0"/>
          <w:numId w:val="10"/>
        </w:numPr>
        <w:rPr>
          <w:rFonts w:cs="Times New Roman"/>
          <w:strike/>
          <w:szCs w:val="24"/>
        </w:rPr>
      </w:pPr>
      <w:r>
        <w:t>Process and Technology Improvement Grant</w:t>
      </w:r>
      <w:r w:rsidR="00D45E65">
        <w:t xml:space="preserve"> </w:t>
      </w:r>
      <w:r w:rsidR="009874E8">
        <w:rPr>
          <w:rFonts w:cs="Times New Roman"/>
          <w:szCs w:val="24"/>
        </w:rPr>
        <w:t>fund</w:t>
      </w:r>
      <w:r w:rsidR="00D45E65">
        <w:rPr>
          <w:rFonts w:cs="Times New Roman"/>
          <w:szCs w:val="24"/>
        </w:rPr>
        <w:t>ed projects</w:t>
      </w:r>
      <w:r w:rsidR="009874E8">
        <w:rPr>
          <w:rFonts w:cs="Times New Roman"/>
          <w:szCs w:val="24"/>
        </w:rPr>
        <w:t xml:space="preserve"> </w:t>
      </w:r>
      <w:r>
        <w:rPr>
          <w:rFonts w:cs="Times New Roman"/>
          <w:szCs w:val="24"/>
        </w:rPr>
        <w:t xml:space="preserve">may </w:t>
      </w:r>
      <w:r w:rsidR="00D45E65">
        <w:rPr>
          <w:rFonts w:cs="Times New Roman"/>
          <w:szCs w:val="24"/>
        </w:rPr>
        <w:t>benefit</w:t>
      </w:r>
      <w:r w:rsidR="00CD6E1C">
        <w:rPr>
          <w:rFonts w:cs="Times New Roman"/>
          <w:szCs w:val="24"/>
        </w:rPr>
        <w:t xml:space="preserve"> other governmental programs; however, </w:t>
      </w:r>
      <w:r w:rsidR="00105E1D">
        <w:rPr>
          <w:rFonts w:cs="Times New Roman"/>
          <w:szCs w:val="24"/>
        </w:rPr>
        <w:t>g</w:t>
      </w:r>
      <w:r w:rsidR="00D45E65">
        <w:t>rant</w:t>
      </w:r>
      <w:r w:rsidR="00D45E65">
        <w:rPr>
          <w:rFonts w:cs="Times New Roman"/>
          <w:szCs w:val="24"/>
        </w:rPr>
        <w:t xml:space="preserve"> </w:t>
      </w:r>
      <w:r w:rsidR="00CD6E1C">
        <w:rPr>
          <w:rFonts w:cs="Times New Roman"/>
          <w:szCs w:val="24"/>
        </w:rPr>
        <w:t xml:space="preserve">funds must only </w:t>
      </w:r>
      <w:r>
        <w:rPr>
          <w:rFonts w:cs="Times New Roman"/>
          <w:szCs w:val="24"/>
        </w:rPr>
        <w:t>support</w:t>
      </w:r>
      <w:r w:rsidR="00CD6E1C">
        <w:rPr>
          <w:rFonts w:cs="Times New Roman"/>
          <w:szCs w:val="24"/>
        </w:rPr>
        <w:t xml:space="preserve"> SNAP</w:t>
      </w:r>
      <w:r w:rsidR="00D45E65">
        <w:rPr>
          <w:rFonts w:cs="Times New Roman"/>
          <w:szCs w:val="24"/>
        </w:rPr>
        <w:t>’s</w:t>
      </w:r>
      <w:r w:rsidR="00CD6E1C">
        <w:rPr>
          <w:rFonts w:cs="Times New Roman"/>
          <w:szCs w:val="24"/>
        </w:rPr>
        <w:t xml:space="preserve"> share of the project costs.</w:t>
      </w:r>
      <w:r w:rsidRPr="008508E7" w:rsidR="009874E8">
        <w:t xml:space="preserve"> </w:t>
      </w:r>
    </w:p>
    <w:p w:rsidRPr="004E2C85" w:rsidR="004E2C85" w:rsidP="001316B2" w:rsidRDefault="004E2C85" w14:paraId="67A10DDB" w14:textId="42408F89">
      <w:pPr>
        <w:pStyle w:val="Heading3"/>
        <w:rPr>
          <w:rStyle w:val="Heading3Char"/>
        </w:rPr>
      </w:pPr>
      <w:bookmarkStart w:name="_Toc68764000" w:id="10"/>
      <w:r>
        <w:t>Restrictions on Funding Use</w:t>
      </w:r>
      <w:bookmarkEnd w:id="10"/>
    </w:p>
    <w:p w:rsidR="009874E8" w:rsidP="00CC389B" w:rsidRDefault="00AC4E00" w14:paraId="289D68F8" w14:textId="77777777">
      <w:pPr>
        <w:pStyle w:val="NoSpacing"/>
        <w:numPr>
          <w:ilvl w:val="0"/>
          <w:numId w:val="9"/>
        </w:numPr>
      </w:pPr>
      <w:r>
        <w:t>Process and Technology Improvement Grant</w:t>
      </w:r>
      <w:r w:rsidR="009874E8">
        <w:t xml:space="preserve"> funds </w:t>
      </w:r>
      <w:r w:rsidR="00814030">
        <w:t>can</w:t>
      </w:r>
      <w:r w:rsidRPr="00B22521" w:rsidR="0020467F">
        <w:t>not be used for the ongoing cost of car</w:t>
      </w:r>
      <w:r w:rsidR="009874E8">
        <w:t>rying out an existing project.</w:t>
      </w:r>
    </w:p>
    <w:p w:rsidR="009874E8" w:rsidP="00DE7C03" w:rsidRDefault="00DE7C03" w14:paraId="39D0C6D7" w14:textId="587149E0">
      <w:pPr>
        <w:pStyle w:val="NoSpacing"/>
        <w:numPr>
          <w:ilvl w:val="0"/>
          <w:numId w:val="9"/>
        </w:numPr>
      </w:pPr>
      <w:r w:rsidRPr="00FE6A72">
        <w:t xml:space="preserve">FNS will pre-screen all applications to ensure the applicants are eligible entities and </w:t>
      </w:r>
      <w:proofErr w:type="gramStart"/>
      <w:r w:rsidRPr="00FE6A72">
        <w:t>are in complianc</w:t>
      </w:r>
      <w:r w:rsidR="007B3483">
        <w:t>e with</w:t>
      </w:r>
      <w:proofErr w:type="gramEnd"/>
      <w:r w:rsidR="007B3483">
        <w:t xml:space="preserve"> all Program regulations.</w:t>
      </w:r>
      <w:r w:rsidRPr="00FE6A72">
        <w:t xml:space="preserve"> </w:t>
      </w:r>
      <w:r w:rsidR="009874E8">
        <w:t>P</w:t>
      </w:r>
      <w:r w:rsidRPr="00B22521" w:rsidR="0020467F">
        <w:t xml:space="preserve">rojects predicated on waiving SNAP </w:t>
      </w:r>
      <w:r w:rsidR="007B3483">
        <w:t xml:space="preserve">regulations are not allowable. </w:t>
      </w:r>
      <w:r w:rsidRPr="00B22521" w:rsidR="0020467F">
        <w:t>However, if during the grant</w:t>
      </w:r>
      <w:r w:rsidR="0020467F">
        <w:t xml:space="preserve"> application</w:t>
      </w:r>
      <w:r w:rsidRPr="00B22521" w:rsidR="0020467F">
        <w:t xml:space="preserve"> period, a </w:t>
      </w:r>
      <w:proofErr w:type="gramStart"/>
      <w:r w:rsidRPr="00B22521" w:rsidR="0020467F">
        <w:t>State</w:t>
      </w:r>
      <w:proofErr w:type="gramEnd"/>
      <w:r w:rsidRPr="00B22521" w:rsidR="0020467F">
        <w:t xml:space="preserve"> agency determines a waiver is needed, the State may apply for </w:t>
      </w:r>
      <w:r w:rsidR="009874E8">
        <w:t xml:space="preserve">the waiver, though FNS cannot </w:t>
      </w:r>
      <w:r w:rsidRPr="00B22521" w:rsidR="0020467F">
        <w:t xml:space="preserve">guarantee </w:t>
      </w:r>
      <w:r w:rsidR="009874E8">
        <w:t xml:space="preserve">the waiver will be </w:t>
      </w:r>
      <w:r w:rsidRPr="00B22521" w:rsidR="0020467F">
        <w:t>approve</w:t>
      </w:r>
      <w:r w:rsidR="009874E8">
        <w:t>d.</w:t>
      </w:r>
    </w:p>
    <w:p w:rsidR="0020467F" w:rsidP="00CC389B" w:rsidRDefault="009874E8" w14:paraId="1968EA4B" w14:textId="4D88685D">
      <w:pPr>
        <w:pStyle w:val="NoSpacing"/>
        <w:numPr>
          <w:ilvl w:val="0"/>
          <w:numId w:val="9"/>
        </w:numPr>
      </w:pPr>
      <w:r>
        <w:t>P</w:t>
      </w:r>
      <w:r w:rsidRPr="00B22521" w:rsidDel="00AD4C6C" w:rsidR="0020467F">
        <w:t xml:space="preserve">rojects </w:t>
      </w:r>
      <w:r w:rsidR="00716E4F">
        <w:t>may not be devoted toward</w:t>
      </w:r>
      <w:r w:rsidRPr="00B22521" w:rsidDel="00AD4C6C" w:rsidR="0020467F">
        <w:t xml:space="preserve"> outreach activities</w:t>
      </w:r>
      <w:r w:rsidR="007B3483">
        <w:t xml:space="preserve">. </w:t>
      </w:r>
      <w:r w:rsidR="00716E4F">
        <w:t>The drafting or printing of</w:t>
      </w:r>
      <w:r w:rsidRPr="00B22521" w:rsidDel="00AD4C6C" w:rsidR="0020467F">
        <w:t xml:space="preserve"> </w:t>
      </w:r>
      <w:r w:rsidRPr="00B22521" w:rsidR="0020467F">
        <w:t>informational materials</w:t>
      </w:r>
      <w:r w:rsidRPr="00B22521" w:rsidDel="00AD4C6C" w:rsidR="0020467F">
        <w:t>, pure application assistance, screening/pre-qualifying applicants</w:t>
      </w:r>
      <w:r w:rsidRPr="00B22521" w:rsidR="0020467F">
        <w:t xml:space="preserve">, </w:t>
      </w:r>
      <w:r w:rsidRPr="00B22521" w:rsidDel="00AD4C6C" w:rsidR="0020467F">
        <w:t xml:space="preserve">or </w:t>
      </w:r>
      <w:r w:rsidR="00716E4F">
        <w:t xml:space="preserve">other </w:t>
      </w:r>
      <w:r w:rsidR="00B554A4">
        <w:t xml:space="preserve">similar </w:t>
      </w:r>
      <w:r w:rsidR="00716E4F">
        <w:t xml:space="preserve">activities </w:t>
      </w:r>
      <w:r>
        <w:t xml:space="preserve">cannot be funded by </w:t>
      </w:r>
      <w:r w:rsidR="00AC4E00">
        <w:t>Process and Technology Improvement Grants</w:t>
      </w:r>
      <w:r w:rsidR="00CD6E1C">
        <w:t>.</w:t>
      </w:r>
    </w:p>
    <w:p w:rsidR="00C37B58" w:rsidP="00C16D5F" w:rsidRDefault="62A3BEA2" w14:paraId="6A121EB8" w14:textId="5F045BF4">
      <w:pPr>
        <w:pStyle w:val="NoSpacing"/>
        <w:numPr>
          <w:ilvl w:val="0"/>
          <w:numId w:val="9"/>
        </w:numPr>
        <w:rPr>
          <w:rFonts w:eastAsia="Times New Roman" w:cs="Times New Roman"/>
        </w:rPr>
      </w:pPr>
      <w:r w:rsidRPr="616C4388">
        <w:rPr>
          <w:rFonts w:eastAsia="Times New Roman" w:cs="Times New Roman"/>
        </w:rPr>
        <w:t>Pre-award co</w:t>
      </w:r>
      <w:r w:rsidRPr="616C4388" w:rsidR="62224E12">
        <w:rPr>
          <w:rFonts w:eastAsia="Times New Roman" w:cs="Times New Roman"/>
        </w:rPr>
        <w:t>sts will not be awarded for</w:t>
      </w:r>
      <w:r w:rsidRPr="616C4388">
        <w:rPr>
          <w:rFonts w:eastAsia="Times New Roman" w:cs="Times New Roman"/>
        </w:rPr>
        <w:t xml:space="preserve"> </w:t>
      </w:r>
      <w:r w:rsidRPr="616C4388" w:rsidR="7E1742D5">
        <w:rPr>
          <w:rFonts w:eastAsia="Times New Roman" w:cs="Times New Roman"/>
        </w:rPr>
        <w:t xml:space="preserve">these </w:t>
      </w:r>
      <w:r w:rsidRPr="616C4388">
        <w:rPr>
          <w:rFonts w:eastAsia="Times New Roman" w:cs="Times New Roman"/>
        </w:rPr>
        <w:t>grant project</w:t>
      </w:r>
      <w:r w:rsidRPr="616C4388" w:rsidR="62224E12">
        <w:rPr>
          <w:rFonts w:eastAsia="Times New Roman" w:cs="Times New Roman"/>
        </w:rPr>
        <w:t>s</w:t>
      </w:r>
      <w:r w:rsidRPr="616C4388">
        <w:rPr>
          <w:rFonts w:eastAsia="Times New Roman" w:cs="Times New Roman"/>
        </w:rPr>
        <w:t>.</w:t>
      </w:r>
    </w:p>
    <w:p w:rsidRPr="00644923" w:rsidR="00644923" w:rsidP="004E21E7" w:rsidRDefault="00644923" w14:paraId="454877E8" w14:textId="77777777">
      <w:pPr>
        <w:pStyle w:val="NoSpacing"/>
        <w:ind w:left="720"/>
        <w:rPr>
          <w:rFonts w:eastAsia="Times New Roman" w:cs="Times New Roman"/>
        </w:rPr>
      </w:pPr>
    </w:p>
    <w:p w:rsidRPr="00D51082" w:rsidR="00C37B58" w:rsidP="00C16D5F" w:rsidRDefault="00C37B58" w14:paraId="363E1F7D" w14:textId="77777777">
      <w:pPr>
        <w:pStyle w:val="NoSpacing"/>
        <w:rPr>
          <w:rFonts w:eastAsia="Times New Roman" w:cs="Times New Roman"/>
          <w:bCs/>
          <w:szCs w:val="24"/>
        </w:rPr>
      </w:pPr>
    </w:p>
    <w:p w:rsidRPr="00B22521" w:rsidR="00B110D8" w:rsidP="00106F2A" w:rsidRDefault="00B110D8" w14:paraId="707EC0B9" w14:textId="77777777">
      <w:pPr>
        <w:pStyle w:val="Heading1"/>
      </w:pPr>
      <w:bookmarkStart w:name="_Toc68764001" w:id="11"/>
      <w:r w:rsidRPr="00B22521">
        <w:lastRenderedPageBreak/>
        <w:t>ELIGIBILITY INFORMATION</w:t>
      </w:r>
      <w:bookmarkEnd w:id="11"/>
      <w:r w:rsidRPr="00B22521">
        <w:t xml:space="preserve"> </w:t>
      </w:r>
    </w:p>
    <w:p w:rsidRPr="00790945" w:rsidR="00790945" w:rsidP="00106F2A" w:rsidRDefault="00790945" w14:paraId="49B47FA1" w14:textId="77777777">
      <w:pPr>
        <w:pStyle w:val="Heading2"/>
      </w:pPr>
      <w:bookmarkStart w:name="_Toc68764002" w:id="12"/>
      <w:r w:rsidRPr="00790945">
        <w:t>ELIGIBL</w:t>
      </w:r>
      <w:r w:rsidR="00CC5051">
        <w:t>E</w:t>
      </w:r>
      <w:r w:rsidRPr="00790945">
        <w:t xml:space="preserve"> </w:t>
      </w:r>
      <w:r w:rsidR="00AF5D8B">
        <w:t>ENTITIES</w:t>
      </w:r>
      <w:bookmarkEnd w:id="12"/>
    </w:p>
    <w:p w:rsidRPr="006075C6" w:rsidR="00B110D8" w:rsidP="00106F2A" w:rsidRDefault="00B110D8" w14:paraId="2C912678" w14:textId="77777777">
      <w:pPr>
        <w:pStyle w:val="Heading3"/>
      </w:pPr>
      <w:bookmarkStart w:name="_Toc68764003" w:id="13"/>
      <w:r w:rsidRPr="006075C6">
        <w:t xml:space="preserve">Eligible </w:t>
      </w:r>
      <w:r w:rsidR="007F469E">
        <w:t>Applicants</w:t>
      </w:r>
      <w:bookmarkEnd w:id="13"/>
    </w:p>
    <w:p w:rsidRPr="00B22521" w:rsidR="00B110D8" w:rsidP="008431E1" w:rsidRDefault="00B110D8" w14:paraId="577DA169" w14:textId="77777777">
      <w:pPr>
        <w:pStyle w:val="NoSpacing"/>
        <w:rPr>
          <w:rFonts w:cs="Times New Roman"/>
          <w:szCs w:val="24"/>
        </w:rPr>
      </w:pPr>
      <w:r w:rsidRPr="00B22521">
        <w:rPr>
          <w:rFonts w:cs="Times New Roman"/>
          <w:szCs w:val="24"/>
        </w:rPr>
        <w:t>The entities eligible to receive grants under this competition are:</w:t>
      </w:r>
    </w:p>
    <w:p w:rsidRPr="00B22521" w:rsidR="00B110D8" w:rsidP="00B64540" w:rsidRDefault="00B110D8" w14:paraId="09A60E7E" w14:textId="1F8B4EA2">
      <w:pPr>
        <w:pStyle w:val="NoSpacing"/>
        <w:numPr>
          <w:ilvl w:val="0"/>
          <w:numId w:val="2"/>
        </w:numPr>
        <w:rPr>
          <w:rFonts w:cs="Times New Roman"/>
          <w:szCs w:val="24"/>
        </w:rPr>
      </w:pPr>
      <w:r w:rsidRPr="00B22521">
        <w:rPr>
          <w:rFonts w:cs="Times New Roman"/>
          <w:szCs w:val="24"/>
        </w:rPr>
        <w:t>The 53 State agencies that administer SNAP</w:t>
      </w:r>
      <w:r w:rsidR="00A14543">
        <w:rPr>
          <w:rStyle w:val="FootnoteReference"/>
          <w:rFonts w:cs="Times New Roman"/>
          <w:szCs w:val="24"/>
        </w:rPr>
        <w:footnoteReference w:id="5"/>
      </w:r>
      <w:r w:rsidRPr="00B22521">
        <w:rPr>
          <w:rFonts w:cs="Times New Roman"/>
          <w:szCs w:val="24"/>
        </w:rPr>
        <w:t>;</w:t>
      </w:r>
    </w:p>
    <w:p w:rsidR="001F08FF" w:rsidP="2C67ECF8" w:rsidRDefault="00B110D8" w14:paraId="4286A6FA" w14:textId="10EE399F">
      <w:pPr>
        <w:pStyle w:val="NoSpacing"/>
        <w:numPr>
          <w:ilvl w:val="0"/>
          <w:numId w:val="2"/>
        </w:numPr>
        <w:rPr>
          <w:rFonts w:cs="Times New Roman"/>
        </w:rPr>
      </w:pPr>
      <w:r w:rsidRPr="2C67ECF8">
        <w:rPr>
          <w:rFonts w:cs="Times New Roman"/>
        </w:rPr>
        <w:t xml:space="preserve">State or local </w:t>
      </w:r>
      <w:proofErr w:type="gramStart"/>
      <w:r w:rsidRPr="2C67ECF8">
        <w:rPr>
          <w:rFonts w:cs="Times New Roman"/>
        </w:rPr>
        <w:t>governments</w:t>
      </w:r>
      <w:r w:rsidR="0016120E">
        <w:rPr>
          <w:rFonts w:cs="Times New Roman"/>
          <w:vertAlign w:val="superscript"/>
        </w:rPr>
        <w:t>4</w:t>
      </w:r>
      <w:r w:rsidRPr="2C67ECF8">
        <w:rPr>
          <w:rFonts w:cs="Times New Roman"/>
        </w:rPr>
        <w:t>;</w:t>
      </w:r>
      <w:proofErr w:type="gramEnd"/>
      <w:r w:rsidRPr="2C67ECF8">
        <w:rPr>
          <w:rFonts w:cs="Times New Roman"/>
        </w:rPr>
        <w:t xml:space="preserve"> </w:t>
      </w:r>
    </w:p>
    <w:p w:rsidR="001F08FF" w:rsidP="2C67ECF8" w:rsidRDefault="00B110D8" w14:paraId="42C0AF4B" w14:textId="3FC3CDB4">
      <w:pPr>
        <w:pStyle w:val="NoSpacing"/>
        <w:numPr>
          <w:ilvl w:val="0"/>
          <w:numId w:val="2"/>
        </w:numPr>
        <w:rPr>
          <w:rFonts w:cs="Times New Roman"/>
        </w:rPr>
      </w:pPr>
      <w:r w:rsidRPr="2C67ECF8">
        <w:rPr>
          <w:rFonts w:cs="Times New Roman"/>
        </w:rPr>
        <w:t xml:space="preserve">Agencies providing health or welfare </w:t>
      </w:r>
      <w:proofErr w:type="gramStart"/>
      <w:r w:rsidRPr="2C67ECF8">
        <w:rPr>
          <w:rFonts w:cs="Times New Roman"/>
        </w:rPr>
        <w:t>services;</w:t>
      </w:r>
      <w:proofErr w:type="gramEnd"/>
      <w:r w:rsidRPr="2C67ECF8">
        <w:rPr>
          <w:rFonts w:cs="Times New Roman"/>
        </w:rPr>
        <w:t xml:space="preserve"> </w:t>
      </w:r>
    </w:p>
    <w:p w:rsidR="001F08FF" w:rsidP="2C67ECF8" w:rsidRDefault="00B110D8" w14:paraId="7511AE5A" w14:textId="0F1C2346">
      <w:pPr>
        <w:pStyle w:val="NoSpacing"/>
        <w:numPr>
          <w:ilvl w:val="0"/>
          <w:numId w:val="2"/>
        </w:numPr>
        <w:rPr>
          <w:rFonts w:cs="Times New Roman"/>
        </w:rPr>
      </w:pPr>
      <w:r w:rsidRPr="2C67ECF8">
        <w:rPr>
          <w:rFonts w:cs="Times New Roman"/>
        </w:rPr>
        <w:t>Public health or educational entities; and</w:t>
      </w:r>
    </w:p>
    <w:p w:rsidRPr="00A26920" w:rsidR="00B110D8" w:rsidP="2C67ECF8" w:rsidRDefault="00B110D8" w14:paraId="425AB84B" w14:textId="6743243B">
      <w:pPr>
        <w:pStyle w:val="NoSpacing"/>
        <w:numPr>
          <w:ilvl w:val="0"/>
          <w:numId w:val="2"/>
        </w:numPr>
        <w:rPr>
          <w:rFonts w:cs="Times New Roman"/>
        </w:rPr>
      </w:pPr>
      <w:r w:rsidRPr="2C67ECF8">
        <w:rPr>
          <w:rFonts w:cs="Times New Roman"/>
        </w:rPr>
        <w:t>Private non</w:t>
      </w:r>
      <w:r w:rsidRPr="2C67ECF8" w:rsidR="00392907">
        <w:rPr>
          <w:rFonts w:cs="Times New Roman"/>
        </w:rPr>
        <w:t>-</w:t>
      </w:r>
      <w:r w:rsidRPr="2C67ECF8">
        <w:rPr>
          <w:rFonts w:cs="Times New Roman"/>
        </w:rPr>
        <w:t>profit entities</w:t>
      </w:r>
      <w:r w:rsidR="0016120E">
        <w:rPr>
          <w:rStyle w:val="FootnoteReference"/>
          <w:rFonts w:cs="Times New Roman"/>
        </w:rPr>
        <w:footnoteReference w:id="6"/>
      </w:r>
      <w:r w:rsidRPr="2C67ECF8">
        <w:rPr>
          <w:rFonts w:cs="Times New Roman"/>
        </w:rPr>
        <w:t xml:space="preserve"> such as community-based or faith-based organizations, food banks, or other emergency feeding organizations.</w:t>
      </w:r>
    </w:p>
    <w:p w:rsidRPr="00A26920" w:rsidR="00954BDC" w:rsidP="00830FAC" w:rsidRDefault="00954BDC" w14:paraId="5D91D39A" w14:textId="3D39B20E">
      <w:pPr>
        <w:spacing w:after="0" w:line="240" w:lineRule="auto"/>
        <w:rPr>
          <w:rFonts w:ascii="Times New Roman" w:hAnsi="Times New Roman" w:cs="Times New Roman"/>
          <w:sz w:val="24"/>
          <w:szCs w:val="24"/>
        </w:rPr>
      </w:pPr>
    </w:p>
    <w:p w:rsidRPr="00651290" w:rsidR="00CF6BDE" w:rsidP="00651290" w:rsidRDefault="3A03DC9F" w14:paraId="07666092" w14:textId="67E550CF">
      <w:pPr>
        <w:spacing w:after="0" w:line="240" w:lineRule="auto"/>
        <w:rPr>
          <w:rFonts w:ascii="Times New Roman" w:hAnsi="Times New Roman" w:cs="Times New Roman"/>
          <w:sz w:val="24"/>
          <w:szCs w:val="24"/>
        </w:rPr>
      </w:pPr>
      <w:r w:rsidRPr="616C4388">
        <w:rPr>
          <w:rFonts w:ascii="Times New Roman" w:hAnsi="Times New Roman" w:cs="Times New Roman"/>
          <w:b/>
          <w:bCs/>
          <w:sz w:val="24"/>
          <w:szCs w:val="24"/>
        </w:rPr>
        <w:t>Note</w:t>
      </w:r>
      <w:r w:rsidRPr="616C4388" w:rsidR="7334794A">
        <w:rPr>
          <w:rFonts w:ascii="Times New Roman" w:hAnsi="Times New Roman" w:cs="Times New Roman"/>
          <w:b/>
          <w:bCs/>
          <w:sz w:val="24"/>
          <w:szCs w:val="24"/>
        </w:rPr>
        <w:t>:</w:t>
      </w:r>
      <w:r w:rsidRPr="616C4388" w:rsidR="7334794A">
        <w:rPr>
          <w:rFonts w:ascii="Times New Roman" w:hAnsi="Times New Roman" w:cs="Times New Roman"/>
          <w:sz w:val="24"/>
          <w:szCs w:val="24"/>
        </w:rPr>
        <w:t xml:space="preserve"> An</w:t>
      </w:r>
      <w:r w:rsidRPr="616C4388" w:rsidR="40FB5A98">
        <w:rPr>
          <w:rFonts w:ascii="Times New Roman" w:hAnsi="Times New Roman" w:cs="Times New Roman"/>
          <w:sz w:val="24"/>
          <w:szCs w:val="24"/>
        </w:rPr>
        <w:t>y</w:t>
      </w:r>
      <w:r w:rsidRPr="616C4388" w:rsidR="7334794A">
        <w:rPr>
          <w:rFonts w:ascii="Times New Roman" w:hAnsi="Times New Roman" w:cs="Times New Roman"/>
          <w:sz w:val="24"/>
          <w:szCs w:val="24"/>
        </w:rPr>
        <w:t xml:space="preserve"> eligible entity that received a Process and Technology </w:t>
      </w:r>
      <w:r w:rsidRPr="616C4388" w:rsidR="1C0EEED8">
        <w:rPr>
          <w:rFonts w:ascii="Times New Roman" w:hAnsi="Times New Roman" w:cs="Times New Roman"/>
          <w:sz w:val="24"/>
          <w:szCs w:val="24"/>
        </w:rPr>
        <w:t>Improvement</w:t>
      </w:r>
      <w:r w:rsidRPr="616C4388" w:rsidR="7334794A">
        <w:rPr>
          <w:rFonts w:ascii="Times New Roman" w:hAnsi="Times New Roman" w:cs="Times New Roman"/>
          <w:sz w:val="24"/>
          <w:szCs w:val="24"/>
        </w:rPr>
        <w:t xml:space="preserve"> Grant</w:t>
      </w:r>
      <w:r w:rsidRPr="616C4388">
        <w:rPr>
          <w:rFonts w:ascii="Times New Roman" w:hAnsi="Times New Roman" w:cs="Times New Roman"/>
          <w:sz w:val="24"/>
          <w:szCs w:val="24"/>
        </w:rPr>
        <w:t xml:space="preserve"> award last </w:t>
      </w:r>
      <w:r w:rsidRPr="00F71FCC">
        <w:rPr>
          <w:rFonts w:ascii="Times New Roman" w:hAnsi="Times New Roman" w:cs="Times New Roman"/>
          <w:sz w:val="24"/>
          <w:szCs w:val="24"/>
          <w:highlight w:val="yellow"/>
        </w:rPr>
        <w:t xml:space="preserve">fiscal year (FY </w:t>
      </w:r>
      <w:r w:rsidRPr="00F71FCC" w:rsidR="6F533ECC">
        <w:rPr>
          <w:rFonts w:ascii="Times New Roman" w:hAnsi="Times New Roman" w:cs="Times New Roman"/>
          <w:sz w:val="24"/>
          <w:szCs w:val="24"/>
          <w:highlight w:val="yellow"/>
        </w:rPr>
        <w:t>20</w:t>
      </w:r>
      <w:r w:rsidRPr="00F71FCC" w:rsidR="00192319">
        <w:rPr>
          <w:rFonts w:ascii="Times New Roman" w:hAnsi="Times New Roman" w:cs="Times New Roman"/>
          <w:sz w:val="24"/>
          <w:szCs w:val="24"/>
          <w:highlight w:val="yellow"/>
        </w:rPr>
        <w:t>XX</w:t>
      </w:r>
      <w:r w:rsidRPr="00F71FCC" w:rsidR="7334794A">
        <w:rPr>
          <w:rFonts w:ascii="Times New Roman" w:hAnsi="Times New Roman" w:cs="Times New Roman"/>
          <w:sz w:val="24"/>
          <w:szCs w:val="24"/>
          <w:highlight w:val="yellow"/>
        </w:rPr>
        <w:t>)</w:t>
      </w:r>
      <w:r w:rsidRPr="616C4388" w:rsidR="7334794A">
        <w:rPr>
          <w:rFonts w:ascii="Times New Roman" w:hAnsi="Times New Roman" w:cs="Times New Roman"/>
          <w:sz w:val="24"/>
          <w:szCs w:val="24"/>
        </w:rPr>
        <w:t xml:space="preserve"> </w:t>
      </w:r>
      <w:r w:rsidRPr="616C4388" w:rsidR="7334794A">
        <w:rPr>
          <w:rFonts w:ascii="Times New Roman" w:hAnsi="Times New Roman" w:cs="Times New Roman"/>
          <w:b/>
          <w:bCs/>
          <w:sz w:val="24"/>
          <w:szCs w:val="24"/>
        </w:rPr>
        <w:t>is ineligible to apply</w:t>
      </w:r>
      <w:r w:rsidRPr="616C4388" w:rsidR="7334794A">
        <w:rPr>
          <w:rFonts w:ascii="Times New Roman" w:hAnsi="Times New Roman" w:cs="Times New Roman"/>
          <w:sz w:val="24"/>
          <w:szCs w:val="24"/>
        </w:rPr>
        <w:t xml:space="preserve"> </w:t>
      </w:r>
      <w:r w:rsidRPr="616C4388" w:rsidR="072E48FB">
        <w:rPr>
          <w:rFonts w:ascii="Times New Roman" w:hAnsi="Times New Roman" w:cs="Times New Roman"/>
          <w:sz w:val="24"/>
          <w:szCs w:val="24"/>
        </w:rPr>
        <w:t xml:space="preserve">and receive a PTI grant </w:t>
      </w:r>
      <w:r w:rsidRPr="616C4388" w:rsidR="7334794A">
        <w:rPr>
          <w:rFonts w:ascii="Times New Roman" w:hAnsi="Times New Roman" w:cs="Times New Roman"/>
          <w:sz w:val="24"/>
          <w:szCs w:val="24"/>
        </w:rPr>
        <w:t>this fiscal year</w:t>
      </w:r>
      <w:r w:rsidRPr="616C4388">
        <w:rPr>
          <w:rFonts w:ascii="Times New Roman" w:hAnsi="Times New Roman" w:cs="Times New Roman"/>
          <w:sz w:val="24"/>
          <w:szCs w:val="24"/>
        </w:rPr>
        <w:t xml:space="preserve"> </w:t>
      </w:r>
      <w:r w:rsidRPr="00F71FCC">
        <w:rPr>
          <w:rFonts w:ascii="Times New Roman" w:hAnsi="Times New Roman" w:cs="Times New Roman"/>
          <w:sz w:val="24"/>
          <w:szCs w:val="24"/>
          <w:highlight w:val="yellow"/>
        </w:rPr>
        <w:t>(FY 20</w:t>
      </w:r>
      <w:r w:rsidRPr="00F71FCC" w:rsidR="00192319">
        <w:rPr>
          <w:rFonts w:ascii="Times New Roman" w:hAnsi="Times New Roman" w:cs="Times New Roman"/>
          <w:sz w:val="24"/>
          <w:szCs w:val="24"/>
          <w:highlight w:val="yellow"/>
        </w:rPr>
        <w:t>XX</w:t>
      </w:r>
      <w:r w:rsidRPr="00F71FCC" w:rsidR="401BF5A5">
        <w:rPr>
          <w:rFonts w:ascii="Times New Roman" w:hAnsi="Times New Roman" w:cs="Times New Roman"/>
          <w:sz w:val="24"/>
          <w:szCs w:val="24"/>
          <w:highlight w:val="yellow"/>
        </w:rPr>
        <w:t>)</w:t>
      </w:r>
      <w:r w:rsidRPr="616C4388" w:rsidR="7334794A">
        <w:rPr>
          <w:rFonts w:ascii="Times New Roman" w:hAnsi="Times New Roman" w:cs="Times New Roman"/>
          <w:sz w:val="24"/>
          <w:szCs w:val="24"/>
        </w:rPr>
        <w:t xml:space="preserve">. This </w:t>
      </w:r>
      <w:r w:rsidRPr="616C4388" w:rsidR="75534FAC">
        <w:rPr>
          <w:rFonts w:ascii="Times New Roman" w:hAnsi="Times New Roman" w:cs="Times New Roman"/>
          <w:sz w:val="24"/>
          <w:szCs w:val="24"/>
        </w:rPr>
        <w:t xml:space="preserve">restriction </w:t>
      </w:r>
      <w:r w:rsidRPr="616C4388" w:rsidR="7334794A">
        <w:rPr>
          <w:rFonts w:ascii="Times New Roman" w:hAnsi="Times New Roman" w:cs="Times New Roman"/>
          <w:sz w:val="24"/>
          <w:szCs w:val="24"/>
        </w:rPr>
        <w:t>only applies to the lead entity on the award (</w:t>
      </w:r>
      <w:proofErr w:type="gramStart"/>
      <w:r w:rsidRPr="616C4388" w:rsidR="7334794A">
        <w:rPr>
          <w:rFonts w:ascii="Times New Roman" w:hAnsi="Times New Roman" w:cs="Times New Roman"/>
          <w:sz w:val="24"/>
          <w:szCs w:val="24"/>
        </w:rPr>
        <w:t>i.e.</w:t>
      </w:r>
      <w:proofErr w:type="gramEnd"/>
      <w:r w:rsidRPr="616C4388" w:rsidR="7334794A">
        <w:rPr>
          <w:rFonts w:ascii="Times New Roman" w:hAnsi="Times New Roman" w:cs="Times New Roman"/>
          <w:sz w:val="24"/>
          <w:szCs w:val="24"/>
        </w:rPr>
        <w:t xml:space="preserve"> the recipient whose name appears in block 9 of the awarded project’s FNS-529) and not to partner organizations or government ag</w:t>
      </w:r>
      <w:r w:rsidRPr="616C4388" w:rsidR="4DAA340C">
        <w:rPr>
          <w:rFonts w:ascii="Times New Roman" w:hAnsi="Times New Roman" w:cs="Times New Roman"/>
          <w:sz w:val="24"/>
          <w:szCs w:val="24"/>
        </w:rPr>
        <w:t>encies on a particular project.</w:t>
      </w:r>
    </w:p>
    <w:p w:rsidR="001773FA" w:rsidP="00106F2A" w:rsidRDefault="001773FA" w14:paraId="2D5CE9FE" w14:textId="3E312ECD">
      <w:pPr>
        <w:pStyle w:val="Heading3"/>
      </w:pPr>
      <w:bookmarkStart w:name="_Toc68764004" w:id="14"/>
      <w:r w:rsidRPr="006075C6">
        <w:t>Cost Sharing or Matching</w:t>
      </w:r>
      <w:bookmarkEnd w:id="14"/>
    </w:p>
    <w:p w:rsidRPr="00B22521" w:rsidR="001773FA" w:rsidP="001773FA" w:rsidRDefault="001773FA" w14:paraId="60897975" w14:textId="77777777">
      <w:pPr>
        <w:pStyle w:val="NoSpacing"/>
        <w:rPr>
          <w:rFonts w:cs="Times New Roman"/>
          <w:szCs w:val="24"/>
        </w:rPr>
      </w:pPr>
      <w:r w:rsidRPr="00B22521">
        <w:rPr>
          <w:rFonts w:cs="Times New Roman"/>
          <w:szCs w:val="24"/>
        </w:rPr>
        <w:t xml:space="preserve">There is no cost sharing or matching required </w:t>
      </w:r>
      <w:r>
        <w:rPr>
          <w:rFonts w:cs="Times New Roman"/>
          <w:szCs w:val="24"/>
        </w:rPr>
        <w:t>for</w:t>
      </w:r>
      <w:r w:rsidRPr="00B22521">
        <w:rPr>
          <w:rFonts w:cs="Times New Roman"/>
          <w:szCs w:val="24"/>
        </w:rPr>
        <w:t xml:space="preserve"> this grant.</w:t>
      </w:r>
    </w:p>
    <w:p w:rsidRPr="00BF078D" w:rsidR="00B110D8" w:rsidP="00106F2A" w:rsidRDefault="005A1550" w14:paraId="15056296" w14:textId="77777777">
      <w:pPr>
        <w:pStyle w:val="Heading3"/>
      </w:pPr>
      <w:bookmarkStart w:name="_Toc68764005" w:id="15"/>
      <w:r>
        <w:t xml:space="preserve">Number of Applications and Partnership </w:t>
      </w:r>
      <w:r w:rsidRPr="00BF078D" w:rsidR="00B110D8">
        <w:t>Criteria</w:t>
      </w:r>
      <w:bookmarkEnd w:id="15"/>
    </w:p>
    <w:p w:rsidR="00A87D2C" w:rsidP="008431E1" w:rsidRDefault="006F60F3" w14:paraId="0AA3C93F" w14:textId="0E0ABA78">
      <w:pPr>
        <w:pStyle w:val="NoSpacing"/>
      </w:pPr>
      <w:r w:rsidRPr="00BF078D">
        <w:t>As noted above, nongovernmental entities may apply for this grant</w:t>
      </w:r>
      <w:r w:rsidR="00AC4E00">
        <w:t xml:space="preserve">, either individually with consent from the State agency or </w:t>
      </w:r>
      <w:r w:rsidR="00EF13EE">
        <w:t>in partnership with the</w:t>
      </w:r>
      <w:r w:rsidR="00AC4E00">
        <w:t xml:space="preserve"> State agency</w:t>
      </w:r>
      <w:r w:rsidRPr="00BF078D">
        <w:t>.</w:t>
      </w:r>
    </w:p>
    <w:p w:rsidR="00A87D2C" w:rsidP="008431E1" w:rsidRDefault="00A87D2C" w14:paraId="486C2491" w14:textId="77777777">
      <w:pPr>
        <w:pStyle w:val="NoSpacing"/>
      </w:pPr>
    </w:p>
    <w:p w:rsidR="00A87D2C" w:rsidP="008431E1" w:rsidRDefault="00D86624" w14:paraId="77C3AEBB" w14:textId="1AA84CFF">
      <w:pPr>
        <w:pStyle w:val="NoSpacing"/>
      </w:pPr>
      <w:r>
        <w:t xml:space="preserve">For the purposes of this grant competition, </w:t>
      </w:r>
      <w:r w:rsidRPr="00BF078D" w:rsidR="00B110D8">
        <w:t xml:space="preserve">State agencies </w:t>
      </w:r>
      <w:r w:rsidRPr="00BF078D" w:rsidR="006F60F3">
        <w:t xml:space="preserve">may </w:t>
      </w:r>
      <w:r w:rsidRPr="00BF078D" w:rsidR="00B110D8">
        <w:t xml:space="preserve">submit more than one application each, or </w:t>
      </w:r>
      <w:proofErr w:type="gramStart"/>
      <w:r w:rsidRPr="00BF078D" w:rsidR="00B110D8">
        <w:t>enter into</w:t>
      </w:r>
      <w:proofErr w:type="gramEnd"/>
      <w:r w:rsidRPr="00BF078D" w:rsidR="00B110D8">
        <w:t xml:space="preserve"> more than one partnership</w:t>
      </w:r>
      <w:r w:rsidRPr="00BF078D" w:rsidR="006F60F3">
        <w:t>. However, if the State submits more than one application, the State must</w:t>
      </w:r>
      <w:r w:rsidRPr="00BF078D" w:rsidR="00B110D8">
        <w:t xml:space="preserve"> make explicit in each application its relationship to any others.</w:t>
      </w:r>
      <w:r w:rsidR="00EF13EE">
        <w:t xml:space="preserve"> </w:t>
      </w:r>
      <w:r w:rsidRPr="00BF078D" w:rsidR="00A87D2C">
        <w:t xml:space="preserve">State agencies that submit more than one application should </w:t>
      </w:r>
      <w:r w:rsidRPr="00BF078D" w:rsidR="00610840">
        <w:t xml:space="preserve">carefully </w:t>
      </w:r>
      <w:r w:rsidRPr="00BF078D" w:rsidR="00A87D2C">
        <w:t xml:space="preserve">consider the allocation of time stated in each application. </w:t>
      </w:r>
      <w:r w:rsidRPr="00BF078D" w:rsidR="00A14543">
        <w:t xml:space="preserve">State agencies with more than one partner organization may </w:t>
      </w:r>
      <w:r w:rsidR="00AC4E00">
        <w:t>also</w:t>
      </w:r>
      <w:r w:rsidRPr="00BF078D" w:rsidR="00A14543">
        <w:t xml:space="preserve"> consider submitting a single application designed to make sub-grants</w:t>
      </w:r>
      <w:r w:rsidR="00392907">
        <w:t xml:space="preserve"> to the partner organizations. </w:t>
      </w:r>
      <w:r w:rsidRPr="00BF078D" w:rsidR="00B110D8">
        <w:t>Proposals forwarded by any given State agency should request funding for distinct, non-overlapping activities.</w:t>
      </w:r>
      <w:r w:rsidRPr="00A87D2C" w:rsidR="00A87D2C">
        <w:t xml:space="preserve"> </w:t>
      </w:r>
    </w:p>
    <w:p w:rsidR="00A87D2C" w:rsidP="008431E1" w:rsidRDefault="00A87D2C" w14:paraId="291336E5" w14:textId="77777777">
      <w:pPr>
        <w:pStyle w:val="NoSpacing"/>
      </w:pPr>
    </w:p>
    <w:p w:rsidR="00CC389B" w:rsidP="00CC389B" w:rsidRDefault="00A87D2C" w14:paraId="2F3386E1" w14:textId="48C4CE51">
      <w:pPr>
        <w:pStyle w:val="NoSpacing"/>
      </w:pPr>
      <w:r>
        <w:lastRenderedPageBreak/>
        <w:t xml:space="preserve">FNS has designed this grant competition to </w:t>
      </w:r>
      <w:r w:rsidR="00723C29">
        <w:t>allow</w:t>
      </w:r>
      <w:r>
        <w:t xml:space="preserve"> State agencies </w:t>
      </w:r>
      <w:r w:rsidR="00723C29">
        <w:t xml:space="preserve">to work in concert </w:t>
      </w:r>
      <w:r w:rsidR="00392907">
        <w:t>with nongovernmental</w:t>
      </w:r>
      <w:r>
        <w:t xml:space="preserve"> entities that wish to apply for this grant through “</w:t>
      </w:r>
      <w:hyperlink w:history="1" w:anchor="_LETTERS_OF_COMMITMENT">
        <w:r w:rsidRPr="00E73721">
          <w:rPr>
            <w:rStyle w:val="Hyperlink"/>
          </w:rPr>
          <w:t>Letters of Commitment or Endorsement</w:t>
        </w:r>
      </w:hyperlink>
      <w:r w:rsidR="00E73721">
        <w:t>.</w:t>
      </w:r>
      <w:r>
        <w:t>”</w:t>
      </w:r>
    </w:p>
    <w:p w:rsidR="00C37B58" w:rsidP="00CC389B" w:rsidRDefault="00C37B58" w14:paraId="7AA1178E" w14:textId="3578995E">
      <w:pPr>
        <w:pStyle w:val="NoSpacing"/>
      </w:pPr>
    </w:p>
    <w:p w:rsidR="00C37B58" w:rsidP="00CC389B" w:rsidRDefault="00C37B58" w14:paraId="6EA088A8" w14:textId="77777777">
      <w:pPr>
        <w:pStyle w:val="NoSpacing"/>
      </w:pPr>
    </w:p>
    <w:p w:rsidR="00AF5D8B" w:rsidP="00106F2A" w:rsidRDefault="00AF5D8B" w14:paraId="66CA3BFB" w14:textId="266B26B0">
      <w:pPr>
        <w:pStyle w:val="Heading1"/>
      </w:pPr>
      <w:bookmarkStart w:name="_Toc68764006" w:id="16"/>
      <w:r>
        <w:t>GRANT FORMS AND REQUIREMENTS</w:t>
      </w:r>
      <w:bookmarkEnd w:id="16"/>
    </w:p>
    <w:p w:rsidRPr="008A479B" w:rsidR="00B110D8" w:rsidP="00106F2A" w:rsidRDefault="00473516" w14:paraId="776BE8A4" w14:textId="77777777">
      <w:pPr>
        <w:pStyle w:val="Heading2"/>
      </w:pPr>
      <w:bookmarkStart w:name="_Toc68764007" w:id="17"/>
      <w:r w:rsidRPr="0047127C">
        <w:t>PRE-APPLICATION REQUIREMENTS</w:t>
      </w:r>
      <w:bookmarkEnd w:id="17"/>
    </w:p>
    <w:p w:rsidRPr="00F5336D" w:rsidR="009E09FC" w:rsidP="00F5336D" w:rsidRDefault="0059749E" w14:paraId="12790FD6" w14:textId="19860FD2">
      <w:pPr>
        <w:pStyle w:val="NoSpacing"/>
      </w:pPr>
      <w:r w:rsidRPr="00223BB0">
        <w:t xml:space="preserve">In reviewing applications in any discretionary grant competition, Federal Awarding Agencies, in accordance with 2 CFR 200.400, are required, prior to making a </w:t>
      </w:r>
      <w:proofErr w:type="gramStart"/>
      <w:r w:rsidRPr="00223BB0">
        <w:t>Federal</w:t>
      </w:r>
      <w:proofErr w:type="gramEnd"/>
      <w:r w:rsidRPr="00223BB0">
        <w:t xml:space="preserve"> award, to review information available through various OMB-designated</w:t>
      </w:r>
      <w:r w:rsidR="00275C59">
        <w:t xml:space="preserve"> (Office of Management and Budget)</w:t>
      </w:r>
      <w:r w:rsidRPr="00223BB0">
        <w:t xml:space="preserve"> repositories for eligibility qualification or financial integrity, and to have </w:t>
      </w:r>
      <w:r w:rsidRPr="00223BB0">
        <w:rPr>
          <w:rStyle w:val="p1"/>
          <w:rFonts w:cs="Times New Roman"/>
          <w:szCs w:val="24"/>
          <w:specVanish w:val="0"/>
        </w:rPr>
        <w:t>in place a framework for evaluating the risks posed by applicants before they receive Federal awards. The evaluation of the information obtained from the designated repository systems and the ri</w:t>
      </w:r>
      <w:r w:rsidR="00275C59">
        <w:rPr>
          <w:rStyle w:val="p1"/>
          <w:rFonts w:cs="Times New Roman"/>
          <w:szCs w:val="24"/>
          <w:specVanish w:val="0"/>
        </w:rPr>
        <w:t xml:space="preserve">sk assessment may result in </w:t>
      </w:r>
      <w:r w:rsidRPr="00223BB0">
        <w:rPr>
          <w:rStyle w:val="p1"/>
          <w:rFonts w:cs="Times New Roman"/>
          <w:szCs w:val="24"/>
          <w:specVanish w:val="0"/>
        </w:rPr>
        <w:t>FNS imposing special conditions that correspond t</w:t>
      </w:r>
      <w:r w:rsidR="00275C59">
        <w:rPr>
          <w:rStyle w:val="p1"/>
          <w:rFonts w:cs="Times New Roman"/>
          <w:szCs w:val="24"/>
          <w:specVanish w:val="0"/>
        </w:rPr>
        <w:t xml:space="preserve">o the degree of risk assessed. </w:t>
      </w:r>
      <w:r w:rsidRPr="00223BB0">
        <w:rPr>
          <w:rStyle w:val="p1"/>
          <w:rFonts w:cs="Times New Roman"/>
          <w:szCs w:val="24"/>
          <w:specVanish w:val="0"/>
        </w:rPr>
        <w:t>The Federal repository s</w:t>
      </w:r>
      <w:r w:rsidR="00B70FCA">
        <w:rPr>
          <w:rStyle w:val="p1"/>
          <w:rFonts w:cs="Times New Roman"/>
          <w:szCs w:val="24"/>
          <w:specVanish w:val="0"/>
        </w:rPr>
        <w:t>ystems FNS will review include:</w:t>
      </w:r>
    </w:p>
    <w:p w:rsidRPr="00223BB0" w:rsidR="005B16C6" w:rsidP="005B16C6" w:rsidRDefault="005B16C6" w14:paraId="496140B0" w14:textId="34C77721">
      <w:pPr>
        <w:pStyle w:val="NoSpacing"/>
        <w:numPr>
          <w:ilvl w:val="0"/>
          <w:numId w:val="3"/>
        </w:numPr>
      </w:pPr>
      <w:r w:rsidRPr="00223BB0">
        <w:t>Dun and Bradstreet</w:t>
      </w:r>
      <w:r>
        <w:t xml:space="preserve"> is a</w:t>
      </w:r>
      <w:r w:rsidRPr="00223BB0">
        <w:t xml:space="preserve"> system where applicants establish a </w:t>
      </w:r>
      <w:r w:rsidRPr="00DC5832" w:rsidR="00F45895">
        <w:t>Data Universal Numbering System (DUNS)</w:t>
      </w:r>
      <w:r w:rsidR="00F45895">
        <w:t xml:space="preserve"> </w:t>
      </w:r>
      <w:r w:rsidRPr="00223BB0">
        <w:t>number</w:t>
      </w:r>
      <w:r>
        <w:t>,</w:t>
      </w:r>
      <w:r w:rsidRPr="00223BB0">
        <w:t xml:space="preserve"> which the Federal government </w:t>
      </w:r>
      <w:r>
        <w:t xml:space="preserve">uses </w:t>
      </w:r>
      <w:r w:rsidRPr="00223BB0">
        <w:t>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w:t>
      </w:r>
      <w:r>
        <w:t>,</w:t>
      </w:r>
      <w:r w:rsidRPr="00223BB0">
        <w:t xml:space="preserve"> with the exception of individuals other than sole proprietors</w:t>
      </w:r>
      <w:r>
        <w:t>,</w:t>
      </w:r>
      <w:r w:rsidRPr="00223BB0">
        <w:t xml:space="preserve"> have a DUNS </w:t>
      </w:r>
      <w:proofErr w:type="gramStart"/>
      <w:r w:rsidRPr="00223BB0">
        <w:t>number</w:t>
      </w:r>
      <w:r>
        <w:t>;</w:t>
      </w:r>
      <w:proofErr w:type="gramEnd"/>
    </w:p>
    <w:p w:rsidR="005B16C6" w:rsidP="006455BD" w:rsidRDefault="005B16C6" w14:paraId="32FB7668" w14:textId="0C262F56">
      <w:pPr>
        <w:pStyle w:val="NoSpacing"/>
        <w:numPr>
          <w:ilvl w:val="0"/>
          <w:numId w:val="3"/>
        </w:numPr>
      </w:pPr>
      <w:r w:rsidRPr="005B16C6">
        <w:rPr>
          <w:rFonts w:eastAsia="Times New Roman" w:cs="Times New Roman"/>
          <w:szCs w:val="24"/>
        </w:rPr>
        <w:t>T</w:t>
      </w:r>
      <w:r w:rsidRPr="005B16C6">
        <w:rPr>
          <w:rFonts w:cs="Times New Roman"/>
          <w:szCs w:val="24"/>
        </w:rPr>
        <w:t xml:space="preserve">he </w:t>
      </w:r>
      <w:r w:rsidRPr="000A1BE0">
        <w:rPr>
          <w:rFonts w:cs="Times New Roman"/>
          <w:szCs w:val="24"/>
        </w:rPr>
        <w:t>System for Award Management</w:t>
      </w:r>
      <w:r w:rsidRPr="005B16C6">
        <w:rPr>
          <w:rFonts w:cs="Times New Roman"/>
          <w:szCs w:val="24"/>
        </w:rPr>
        <w:t xml:space="preserve"> (SAM), the Official U.S. Government system that consolidated the capabilities of </w:t>
      </w:r>
      <w:r w:rsidR="00D357E1">
        <w:rPr>
          <w:rFonts w:cs="Times New Roman"/>
          <w:szCs w:val="24"/>
        </w:rPr>
        <w:t>Central Contractor Registry (</w:t>
      </w:r>
      <w:r w:rsidRPr="005B16C6">
        <w:rPr>
          <w:rFonts w:cs="Times New Roman"/>
          <w:szCs w:val="24"/>
        </w:rPr>
        <w:t>CCR</w:t>
      </w:r>
      <w:r w:rsidR="00D357E1">
        <w:rPr>
          <w:rFonts w:cs="Times New Roman"/>
          <w:szCs w:val="24"/>
        </w:rPr>
        <w:t>)</w:t>
      </w:r>
      <w:r w:rsidRPr="005B16C6">
        <w:rPr>
          <w:rFonts w:cs="Times New Roman"/>
          <w:szCs w:val="24"/>
        </w:rPr>
        <w:t>/</w:t>
      </w:r>
      <w:proofErr w:type="spellStart"/>
      <w:r w:rsidRPr="005B16C6">
        <w:rPr>
          <w:rFonts w:cs="Times New Roman"/>
          <w:szCs w:val="24"/>
        </w:rPr>
        <w:t>FedReg</w:t>
      </w:r>
      <w:proofErr w:type="spellEnd"/>
      <w:r w:rsidRPr="005B16C6">
        <w:rPr>
          <w:rFonts w:cs="Times New Roman"/>
          <w:szCs w:val="24"/>
        </w:rPr>
        <w:t xml:space="preserve">, </w:t>
      </w:r>
      <w:r w:rsidRPr="006455BD" w:rsidR="006455BD">
        <w:rPr>
          <w:rFonts w:cs="Times New Roman"/>
          <w:szCs w:val="24"/>
        </w:rPr>
        <w:t>Online Representations and Certifications</w:t>
      </w:r>
      <w:r w:rsidR="006455BD">
        <w:rPr>
          <w:rFonts w:cs="Times New Roman"/>
          <w:szCs w:val="24"/>
        </w:rPr>
        <w:t xml:space="preserve"> (</w:t>
      </w:r>
      <w:r w:rsidRPr="005B16C6">
        <w:rPr>
          <w:rFonts w:cs="Times New Roman"/>
          <w:szCs w:val="24"/>
        </w:rPr>
        <w:t>ORCA</w:t>
      </w:r>
      <w:r w:rsidR="006455BD">
        <w:rPr>
          <w:rFonts w:cs="Times New Roman"/>
          <w:szCs w:val="24"/>
        </w:rPr>
        <w:t>)</w:t>
      </w:r>
      <w:r w:rsidRPr="005B16C6">
        <w:rPr>
          <w:rFonts w:cs="Times New Roman"/>
          <w:szCs w:val="24"/>
        </w:rPr>
        <w:t>, and E</w:t>
      </w:r>
      <w:r w:rsidR="006455BD">
        <w:rPr>
          <w:rFonts w:cs="Times New Roman"/>
          <w:szCs w:val="24"/>
        </w:rPr>
        <w:t xml:space="preserve">xcluded </w:t>
      </w:r>
      <w:r w:rsidRPr="005B16C6">
        <w:rPr>
          <w:rFonts w:cs="Times New Roman"/>
          <w:szCs w:val="24"/>
        </w:rPr>
        <w:t>P</w:t>
      </w:r>
      <w:r w:rsidR="006455BD">
        <w:rPr>
          <w:rFonts w:cs="Times New Roman"/>
          <w:szCs w:val="24"/>
        </w:rPr>
        <w:t xml:space="preserve">arties </w:t>
      </w:r>
      <w:r w:rsidRPr="005B16C6">
        <w:rPr>
          <w:rFonts w:cs="Times New Roman"/>
          <w:szCs w:val="24"/>
        </w:rPr>
        <w:t>L</w:t>
      </w:r>
      <w:r w:rsidR="006455BD">
        <w:rPr>
          <w:rFonts w:cs="Times New Roman"/>
          <w:szCs w:val="24"/>
        </w:rPr>
        <w:t xml:space="preserve">ist </w:t>
      </w:r>
      <w:r w:rsidRPr="005B16C6">
        <w:rPr>
          <w:rFonts w:cs="Times New Roman"/>
          <w:szCs w:val="24"/>
        </w:rPr>
        <w:t>S</w:t>
      </w:r>
      <w:r w:rsidR="006455BD">
        <w:rPr>
          <w:rFonts w:cs="Times New Roman"/>
          <w:szCs w:val="24"/>
        </w:rPr>
        <w:t>ystem (EPLS</w:t>
      </w:r>
      <w:proofErr w:type="gramStart"/>
      <w:r w:rsidR="006455BD">
        <w:rPr>
          <w:rFonts w:cs="Times New Roman"/>
          <w:szCs w:val="24"/>
        </w:rPr>
        <w:t>)</w:t>
      </w:r>
      <w:r w:rsidRPr="005B16C6">
        <w:rPr>
          <w:rFonts w:cs="Times New Roman"/>
          <w:szCs w:val="24"/>
        </w:rPr>
        <w:t>;</w:t>
      </w:r>
      <w:proofErr w:type="gramEnd"/>
    </w:p>
    <w:p w:rsidRPr="00AF5D8B" w:rsidR="00B110D8" w:rsidP="00B64540" w:rsidRDefault="005B16C6" w14:paraId="73FA3EC8" w14:textId="724F78C4">
      <w:pPr>
        <w:pStyle w:val="NoSpacing"/>
        <w:numPr>
          <w:ilvl w:val="0"/>
          <w:numId w:val="3"/>
        </w:numPr>
      </w:pPr>
      <w:r>
        <w:rPr>
          <w:rFonts w:cs="Times New Roman"/>
          <w:szCs w:val="24"/>
        </w:rPr>
        <w:t>T</w:t>
      </w:r>
      <w:r w:rsidRPr="00223BB0">
        <w:rPr>
          <w:rFonts w:cs="Times New Roman"/>
          <w:szCs w:val="24"/>
        </w:rPr>
        <w:t xml:space="preserve">he </w:t>
      </w:r>
      <w:r w:rsidRPr="000A1BE0">
        <w:rPr>
          <w:rFonts w:cs="Times New Roman"/>
          <w:szCs w:val="24"/>
        </w:rPr>
        <w:t>Federal Awardee Performance and Integrity Information System</w:t>
      </w:r>
      <w:r>
        <w:rPr>
          <w:rFonts w:cs="Times New Roman"/>
          <w:szCs w:val="24"/>
        </w:rPr>
        <w:t xml:space="preserve"> (</w:t>
      </w:r>
      <w:r w:rsidRPr="00223BB0">
        <w:rPr>
          <w:rFonts w:cs="Times New Roman"/>
          <w:szCs w:val="24"/>
        </w:rPr>
        <w:t>FAPIIS</w:t>
      </w:r>
      <w:r>
        <w:rPr>
          <w:rFonts w:cs="Times New Roman"/>
          <w:szCs w:val="24"/>
        </w:rPr>
        <w:t>)</w:t>
      </w:r>
      <w:r w:rsidRPr="00223BB0">
        <w:rPr>
          <w:rFonts w:cs="Times New Roman"/>
          <w:szCs w:val="24"/>
        </w:rPr>
        <w:t xml:space="preserve"> is a </w:t>
      </w:r>
      <w:r w:rsidRPr="00223BB0">
        <w:rPr>
          <w:rFonts w:cs="Times New Roman"/>
          <w:color w:val="000000"/>
          <w:szCs w:val="24"/>
        </w:rPr>
        <w:t xml:space="preserve">database that </w:t>
      </w:r>
      <w:r w:rsidR="00275C59">
        <w:rPr>
          <w:rFonts w:cs="Times New Roman"/>
          <w:color w:val="000000"/>
          <w:szCs w:val="24"/>
        </w:rPr>
        <w:t>was</w:t>
      </w:r>
      <w:r w:rsidRPr="00223BB0">
        <w:rPr>
          <w:rFonts w:cs="Times New Roman"/>
          <w:color w:val="000000"/>
          <w:szCs w:val="24"/>
        </w:rPr>
        <w:t xml:space="preserve"> established to track contractor misconduct and </w:t>
      </w:r>
      <w:proofErr w:type="gramStart"/>
      <w:r w:rsidRPr="00223BB0">
        <w:rPr>
          <w:rFonts w:cs="Times New Roman"/>
          <w:color w:val="000000"/>
          <w:szCs w:val="24"/>
        </w:rPr>
        <w:t>performance</w:t>
      </w:r>
      <w:r>
        <w:rPr>
          <w:rFonts w:cs="Times New Roman"/>
          <w:color w:val="000000"/>
          <w:szCs w:val="24"/>
        </w:rPr>
        <w:t>;</w:t>
      </w:r>
      <w:proofErr w:type="gramEnd"/>
    </w:p>
    <w:p w:rsidR="00B110D8" w:rsidP="00B64540" w:rsidRDefault="00B110D8" w14:paraId="6247780A" w14:textId="60B23288">
      <w:pPr>
        <w:pStyle w:val="NoSpacing"/>
        <w:numPr>
          <w:ilvl w:val="0"/>
          <w:numId w:val="3"/>
        </w:numPr>
      </w:pPr>
      <w:r w:rsidRPr="00AF5D8B">
        <w:t xml:space="preserve">U.S. Department of Agriculture, AD-3030, </w:t>
      </w:r>
      <w:r w:rsidRPr="000A1BE0">
        <w:t>Representations Regarding Felony Conviction and Tax Delinquent Status for Corporate Applicants</w:t>
      </w:r>
      <w:r w:rsidR="00BC673A">
        <w:t xml:space="preserve"> (</w:t>
      </w:r>
      <w:r w:rsidR="009D6127">
        <w:t>i</w:t>
      </w:r>
      <w:r w:rsidR="00BC673A">
        <w:t>f applicable)</w:t>
      </w:r>
      <w:r w:rsidR="00B70FCA">
        <w:t>.</w:t>
      </w:r>
    </w:p>
    <w:p w:rsidRPr="00554808" w:rsidR="00AF5D8B" w:rsidP="2C67ECF8" w:rsidRDefault="00E312BB" w14:paraId="6AD4FB5C" w14:textId="4E40D198">
      <w:pPr>
        <w:pStyle w:val="medium"/>
        <w:numPr>
          <w:ilvl w:val="0"/>
          <w:numId w:val="3"/>
        </w:numPr>
        <w:spacing w:line="240" w:lineRule="auto"/>
        <w:rPr>
          <w:color w:val="3A3A3A"/>
          <w:sz w:val="24"/>
          <w:szCs w:val="24"/>
          <w:lang w:val="en"/>
        </w:rPr>
      </w:pPr>
      <w:r w:rsidRPr="004C20BE">
        <w:rPr>
          <w:color w:val="3A3A3A"/>
          <w:sz w:val="24"/>
          <w:szCs w:val="24"/>
          <w:lang w:val="en"/>
        </w:rPr>
        <w:t xml:space="preserve">Do Not Pay (DNP) is a repository to assist Federal agencies detect and prevent improper payments made to vendors, grantees, loan recipients, and beneficiaries. </w:t>
      </w:r>
    </w:p>
    <w:p w:rsidR="00AF5D8B" w:rsidP="00AF5D8B" w:rsidRDefault="00AF5D8B" w14:paraId="07BBEF90" w14:textId="77777777">
      <w:pPr>
        <w:pStyle w:val="NoSpacing"/>
        <w:rPr>
          <w:rFonts w:cs="Times New Roman"/>
          <w:szCs w:val="24"/>
        </w:rPr>
      </w:pPr>
      <w:r>
        <w:rPr>
          <w:rFonts w:cs="Times New Roman"/>
          <w:szCs w:val="24"/>
        </w:rPr>
        <w:t>Some of this information may take days or weeks to complete. Please plan accordingly as applications must be completely submitted in Grants.gov before the application deadline.</w:t>
      </w:r>
    </w:p>
    <w:p w:rsidRPr="00B22521" w:rsidR="00A33D04" w:rsidP="00106F2A" w:rsidRDefault="00A33D04" w14:paraId="107101FA" w14:textId="77777777">
      <w:pPr>
        <w:pStyle w:val="Heading3"/>
      </w:pPr>
      <w:bookmarkStart w:name="_Toc68764008" w:id="18"/>
      <w:r w:rsidRPr="001C0763">
        <w:t>Dun and Bradstreet (DUNS) Number</w:t>
      </w:r>
      <w:bookmarkEnd w:id="18"/>
    </w:p>
    <w:p w:rsidR="00A33D04" w:rsidP="00A33D04" w:rsidRDefault="26233586" w14:paraId="5A657E14" w14:textId="4C80DCE3">
      <w:pPr>
        <w:pStyle w:val="NoSpacing"/>
      </w:pPr>
      <w:r>
        <w:t xml:space="preserve">In order to submit an application via </w:t>
      </w:r>
      <w:hyperlink r:id="rId31">
        <w:r w:rsidRPr="616C4388" w:rsidR="63DEACC1">
          <w:rPr>
            <w:rStyle w:val="Hyperlink"/>
          </w:rPr>
          <w:t>www.Grants.gov</w:t>
        </w:r>
      </w:hyperlink>
      <w:r>
        <w:t xml:space="preserve">, applicants must have a </w:t>
      </w:r>
      <w:r w:rsidR="2824CC2B">
        <w:t xml:space="preserve">valid </w:t>
      </w:r>
      <w:r w:rsidR="1D2F9F97">
        <w:t xml:space="preserve">DUNS </w:t>
      </w:r>
      <w:r>
        <w:t xml:space="preserve">number and registered in both </w:t>
      </w:r>
      <w:r w:rsidR="1822FFC4">
        <w:t xml:space="preserve">the SAM </w:t>
      </w:r>
      <w:r>
        <w:t xml:space="preserve">and on </w:t>
      </w:r>
      <w:hyperlink r:id="rId32">
        <w:r w:rsidRPr="616C4388" w:rsidR="63DEACC1">
          <w:rPr>
            <w:rStyle w:val="Hyperlink"/>
          </w:rPr>
          <w:t>www.Grants.gov</w:t>
        </w:r>
      </w:hyperlink>
      <w:r>
        <w:t xml:space="preserve">. </w:t>
      </w:r>
    </w:p>
    <w:p w:rsidR="00AF4E2D" w:rsidP="00A33D04" w:rsidRDefault="00AF4E2D" w14:paraId="06A6D0C0" w14:textId="77777777">
      <w:pPr>
        <w:pStyle w:val="NoSpacing"/>
      </w:pPr>
    </w:p>
    <w:p w:rsidRPr="00453F42" w:rsidR="00A33D04" w:rsidP="00DD7D48" w:rsidRDefault="00A33D04" w14:paraId="02A2B031" w14:textId="77777777">
      <w:pPr>
        <w:pStyle w:val="Heading4"/>
      </w:pPr>
      <w:r w:rsidRPr="00453F42">
        <w:t>Obtaining and Registering a DUNS Number</w:t>
      </w:r>
    </w:p>
    <w:p w:rsidR="00A33D04" w:rsidP="00A33D04" w:rsidRDefault="00A33D04" w14:paraId="364E02FF" w14:textId="3462EC4A">
      <w:pPr>
        <w:pStyle w:val="NoSpacing"/>
      </w:pPr>
      <w:r w:rsidRPr="00B22521">
        <w:t>Please visit the following websites to obtain additional information on how to obtain a DUNS number (</w:t>
      </w:r>
      <w:hyperlink w:history="1" r:id="rId33">
        <w:r w:rsidR="00655112">
          <w:rPr>
            <w:rStyle w:val="Hyperlink"/>
          </w:rPr>
          <w:t>https://www.dnb.com/duns-number.html</w:t>
        </w:r>
      </w:hyperlink>
      <w:r w:rsidRPr="00B22521">
        <w:t xml:space="preserve">) and register in SAM </w:t>
      </w:r>
      <w:r w:rsidRPr="00B22521">
        <w:lastRenderedPageBreak/>
        <w:t>(</w:t>
      </w:r>
      <w:hyperlink w:history="1" r:id="rId34">
        <w:r w:rsidRPr="00B22521">
          <w:rPr>
            <w:rStyle w:val="Hyperlink"/>
          </w:rPr>
          <w:t>https://www.sam.gov/portal/public/SAM/</w:t>
        </w:r>
      </w:hyperlink>
      <w:r w:rsidRPr="00B22521">
        <w:t xml:space="preserve">). </w:t>
      </w:r>
      <w:r w:rsidR="00AF59BD">
        <w:rPr>
          <w:rFonts w:cs="Times New Roman"/>
          <w:szCs w:val="24"/>
        </w:rPr>
        <w:t>I</w:t>
      </w:r>
      <w:r w:rsidRPr="00B22521">
        <w:t xml:space="preserve">f your organization does not have </w:t>
      </w:r>
      <w:r w:rsidR="003F7844">
        <w:t xml:space="preserve">a </w:t>
      </w:r>
      <w:proofErr w:type="gramStart"/>
      <w:r w:rsidR="003F7844">
        <w:t>DUNS</w:t>
      </w:r>
      <w:proofErr w:type="gramEnd"/>
      <w:r w:rsidR="003F7844">
        <w:t xml:space="preserve"> number</w:t>
      </w:r>
      <w:r w:rsidRPr="00B22521">
        <w:t xml:space="preserve"> or if you are unsure of your organization’s number</w:t>
      </w:r>
      <w:r>
        <w:t>,</w:t>
      </w:r>
      <w:r w:rsidRPr="00B22521">
        <w:t xml:space="preserve"> you can contact Dun and Bradstreet via the internet at </w:t>
      </w:r>
      <w:hyperlink w:history="1" r:id="rId35">
        <w:r w:rsidRPr="00B22521">
          <w:rPr>
            <w:rStyle w:val="Hyperlink"/>
            <w:rFonts w:cs="Times New Roman"/>
            <w:szCs w:val="24"/>
          </w:rPr>
          <w:t>http://fedgov.dnb.com/webform</w:t>
        </w:r>
      </w:hyperlink>
      <w:r w:rsidRPr="00B22521">
        <w:t xml:space="preserve"> or by calling 1-888-814-1435, Mo</w:t>
      </w:r>
      <w:r w:rsidR="00275C59">
        <w:t xml:space="preserve">nday thru Friday, 8am-9pm EST. </w:t>
      </w:r>
      <w:r w:rsidRPr="00B22521">
        <w:t>There is no fee associated</w:t>
      </w:r>
      <w:r w:rsidR="00275C59">
        <w:t xml:space="preserve"> with obtaining a </w:t>
      </w:r>
      <w:proofErr w:type="gramStart"/>
      <w:r w:rsidR="00275C59">
        <w:t>DUNS</w:t>
      </w:r>
      <w:proofErr w:type="gramEnd"/>
      <w:r w:rsidR="00275C59">
        <w:t xml:space="preserve"> number. </w:t>
      </w:r>
      <w:r w:rsidRPr="00C04471" w:rsidR="00C04471">
        <w:t xml:space="preserve">It may take 2-3 business days to obtain a </w:t>
      </w:r>
      <w:proofErr w:type="gramStart"/>
      <w:r w:rsidRPr="00C04471" w:rsidR="00C04471">
        <w:t>DUNS</w:t>
      </w:r>
      <w:proofErr w:type="gramEnd"/>
      <w:r w:rsidRPr="00C04471" w:rsidR="00C04471">
        <w:t xml:space="preserve"> number.</w:t>
      </w:r>
    </w:p>
    <w:p w:rsidR="00C37B58" w:rsidP="00A33D04" w:rsidRDefault="00C37B58" w14:paraId="520FB051" w14:textId="2F926560">
      <w:pPr>
        <w:pStyle w:val="NoSpacing"/>
      </w:pPr>
    </w:p>
    <w:p w:rsidRPr="00B22521" w:rsidR="00C37B58" w:rsidP="00A33D04" w:rsidRDefault="00C37B58" w14:paraId="1E47CDDF" w14:textId="77777777">
      <w:pPr>
        <w:pStyle w:val="NoSpacing"/>
      </w:pPr>
    </w:p>
    <w:p w:rsidRPr="001C0763" w:rsidR="009E09FC" w:rsidP="00106F2A" w:rsidRDefault="009E09FC" w14:paraId="69D5B725" w14:textId="77777777">
      <w:pPr>
        <w:pStyle w:val="Heading3"/>
      </w:pPr>
      <w:bookmarkStart w:name="_Toc68764009" w:id="19"/>
      <w:r w:rsidRPr="001C0763">
        <w:t>System for Award Management (SAM)</w:t>
      </w:r>
      <w:bookmarkEnd w:id="19"/>
    </w:p>
    <w:p w:rsidR="00AF59BD" w:rsidP="00AF59BD" w:rsidRDefault="00AF59BD" w14:paraId="46DFF45C" w14:textId="33207515">
      <w:pPr>
        <w:pStyle w:val="NoSpacing"/>
        <w:rPr>
          <w:rStyle w:val="Hyperlink"/>
          <w:rFonts w:cs="Times New Roman"/>
          <w:szCs w:val="24"/>
        </w:rPr>
      </w:pPr>
      <w:r w:rsidRPr="00DC5832">
        <w:t>The System for Award Management (SAM) combin</w:t>
      </w:r>
      <w:r>
        <w:t>es the</w:t>
      </w:r>
      <w:r w:rsidRPr="00DC5832">
        <w:t xml:space="preserve"> Federal procurement systems and the Catalog of Federal Domestic </w:t>
      </w:r>
      <w:r w:rsidR="00275C59">
        <w:t>Assistance into one new system.</w:t>
      </w:r>
      <w:r w:rsidRPr="00E008A6" w:rsidR="00C3493F">
        <w:t xml:space="preserve"> All applicants must have </w:t>
      </w:r>
      <w:r w:rsidR="00C3493F">
        <w:t>SAM</w:t>
      </w:r>
      <w:r w:rsidRPr="00E008A6" w:rsidR="00C3493F">
        <w:t xml:space="preserve"> status at the time of application submission and throughout the duration of a </w:t>
      </w:r>
      <w:proofErr w:type="gramStart"/>
      <w:r w:rsidR="00091394">
        <w:t>F</w:t>
      </w:r>
      <w:r w:rsidRPr="00E008A6" w:rsidR="00C3493F">
        <w:t>ederal</w:t>
      </w:r>
      <w:proofErr w:type="gramEnd"/>
      <w:r w:rsidRPr="00E008A6" w:rsidR="00C3493F">
        <w:t xml:space="preserve"> award in accordance with 2 CFR Part 25.</w:t>
      </w:r>
      <w:r w:rsidR="00275C59">
        <w:t xml:space="preserve"> </w:t>
      </w:r>
      <w:r w:rsidRPr="00DC5832">
        <w:t>For information regarding SAM see the following link:</w:t>
      </w:r>
      <w:r w:rsidR="00275C59">
        <w:t xml:space="preserve"> </w:t>
      </w:r>
      <w:r w:rsidRPr="0010542A" w:rsidR="0010542A">
        <w:rPr>
          <w:rStyle w:val="Hyperlink"/>
          <w:rFonts w:cs="Times New Roman"/>
          <w:szCs w:val="24"/>
        </w:rPr>
        <w:t>https://www.sam.gov/SAM/pages/public/index.jsf</w:t>
      </w:r>
    </w:p>
    <w:p w:rsidRPr="00DC5832" w:rsidR="00AF59BD" w:rsidP="00AF59BD" w:rsidRDefault="00AF59BD" w14:paraId="18AE592C" w14:textId="77777777">
      <w:pPr>
        <w:pStyle w:val="NoSpacing"/>
      </w:pPr>
    </w:p>
    <w:p w:rsidR="009E09FC" w:rsidP="009E09FC" w:rsidRDefault="00D93BF4" w14:paraId="739FA81A" w14:textId="3D2375D6">
      <w:pPr>
        <w:pStyle w:val="NoSpacing"/>
      </w:pPr>
      <w:r w:rsidRPr="00D93BF4">
        <w:t xml:space="preserve">We strongly encourage applicants to begin the process at least </w:t>
      </w:r>
      <w:r w:rsidR="006228B2">
        <w:t>4</w:t>
      </w:r>
      <w:r w:rsidRPr="00D93BF4">
        <w:t xml:space="preserve"> weeks before the due date of the grant solicitation.</w:t>
      </w:r>
      <w:r>
        <w:t xml:space="preserve"> </w:t>
      </w:r>
      <w:r w:rsidRPr="00B22521" w:rsidR="009E09FC">
        <w:t>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w:t>
      </w:r>
      <w:r w:rsidR="00275C59">
        <w:t xml:space="preserve">n) are all required. </w:t>
      </w:r>
      <w:r w:rsidRPr="00B22521" w:rsidR="009E09FC">
        <w:t>SAM verifies all information submitted by the applicant using several systems.</w:t>
      </w:r>
      <w:r w:rsidRPr="0062613B" w:rsidR="0062613B">
        <w:t xml:space="preserve"> </w:t>
      </w:r>
      <w:r w:rsidRPr="00E8130D" w:rsidR="0062613B">
        <w:t>It may take 3-5 business days to register in SAM, however</w:t>
      </w:r>
      <w:r w:rsidR="00FC4CF8">
        <w:t>,</w:t>
      </w:r>
      <w:r w:rsidRPr="00E8130D" w:rsidR="0062613B">
        <w:t xml:space="preserve"> in some instances</w:t>
      </w:r>
      <w:r w:rsidR="00FC4CF8">
        <w:t>,</w:t>
      </w:r>
      <w:r w:rsidRPr="00E8130D" w:rsidR="0062613B">
        <w:t xml:space="preserve"> the SAM process to complete the migration of permissions and/or the renewal of the entity record will require 5-7 days or more.</w:t>
      </w:r>
      <w:r w:rsidRPr="00E8130D" w:rsidR="009E09FC">
        <w:t xml:space="preserve"> </w:t>
      </w:r>
      <w:r w:rsidRPr="001C2455" w:rsidR="009E09FC">
        <w:rPr>
          <w:b/>
        </w:rPr>
        <w:t>Applicants must have a valid SAM registration no later than 3 days prior to the application due date of this solicitation.</w:t>
      </w:r>
      <w:r w:rsidRPr="00E8130D" w:rsidR="009E09FC">
        <w:t xml:space="preserve"> </w:t>
      </w:r>
      <w:r w:rsidRPr="00E8130D" w:rsidR="0062613B">
        <w:t>All applicants must have current SAM status at the time of application submission and throug</w:t>
      </w:r>
      <w:r w:rsidR="00FC4CF8">
        <w:t xml:space="preserve">hout the duration of a </w:t>
      </w:r>
      <w:proofErr w:type="gramStart"/>
      <w:r w:rsidR="00FC4CF8">
        <w:t>Federal</w:t>
      </w:r>
      <w:proofErr w:type="gramEnd"/>
      <w:r w:rsidR="00FC4CF8">
        <w:t xml:space="preserve"> a</w:t>
      </w:r>
      <w:r w:rsidRPr="00E8130D" w:rsidR="0062613B">
        <w:t>ward in accordance with 2 CFR Part 25.</w:t>
      </w:r>
      <w:r w:rsidRPr="00B22521" w:rsidR="009E09FC">
        <w:t xml:space="preserve"> </w:t>
      </w:r>
      <w:r w:rsidRPr="00B22521" w:rsidR="009E09FC">
        <w:rPr>
          <w:bCs/>
        </w:rPr>
        <w:t xml:space="preserve">Applicants that do not receive confirmation that SAM registration is complete and active should contact SAM at: </w:t>
      </w:r>
      <w:hyperlink w:history="1" r:id="rId36">
        <w:r w:rsidRPr="00D24805" w:rsidR="009D6127">
          <w:rPr>
            <w:rStyle w:val="Hyperlink"/>
          </w:rPr>
          <w:t>https://www.fsd.gov/fsd-gov/fsdlogin.do</w:t>
        </w:r>
      </w:hyperlink>
      <w:r w:rsidR="00BB4E51">
        <w:t>.</w:t>
      </w:r>
    </w:p>
    <w:p w:rsidRPr="00A87D2C" w:rsidR="00A87D2C" w:rsidP="009E09FC" w:rsidRDefault="00A87D2C" w14:paraId="4F00D359" w14:textId="77777777">
      <w:pPr>
        <w:pStyle w:val="NoSpacing"/>
      </w:pPr>
    </w:p>
    <w:p w:rsidRPr="00B22521" w:rsidR="009E09FC" w:rsidP="009E09FC" w:rsidRDefault="006455BD" w14:paraId="6DB8D85E" w14:textId="449F7023">
      <w:pPr>
        <w:pStyle w:val="NoSpacing"/>
        <w:rPr>
          <w:color w:val="000000"/>
        </w:rPr>
      </w:pPr>
      <w:r>
        <w:rPr>
          <w:color w:val="000000"/>
        </w:rPr>
        <w:t xml:space="preserve">The </w:t>
      </w:r>
      <w:r w:rsidRPr="00B22521" w:rsidR="009E09FC">
        <w:rPr>
          <w:color w:val="000000"/>
        </w:rPr>
        <w:t>G</w:t>
      </w:r>
      <w:r>
        <w:rPr>
          <w:color w:val="000000"/>
        </w:rPr>
        <w:t xml:space="preserve">eneral </w:t>
      </w:r>
      <w:r w:rsidRPr="00B22521" w:rsidR="009E09FC">
        <w:rPr>
          <w:color w:val="000000"/>
        </w:rPr>
        <w:t>S</w:t>
      </w:r>
      <w:r>
        <w:rPr>
          <w:color w:val="000000"/>
        </w:rPr>
        <w:t xml:space="preserve">ervices </w:t>
      </w:r>
      <w:r w:rsidRPr="00B22521" w:rsidR="009E09FC">
        <w:rPr>
          <w:color w:val="000000"/>
        </w:rPr>
        <w:t>A</w:t>
      </w:r>
      <w:r>
        <w:rPr>
          <w:color w:val="000000"/>
        </w:rPr>
        <w:t>dministration</w:t>
      </w:r>
      <w:r w:rsidR="00FC4CF8">
        <w:rPr>
          <w:color w:val="000000"/>
        </w:rPr>
        <w:t xml:space="preserve"> created a SAM training.</w:t>
      </w:r>
      <w:r w:rsidRPr="00B22521" w:rsidR="009E09FC">
        <w:rPr>
          <w:color w:val="000000"/>
        </w:rPr>
        <w:t xml:space="preserve"> To view the presentation, please visit: </w:t>
      </w:r>
      <w:hyperlink w:history="1" r:id="rId37">
        <w:r w:rsidRPr="00B22521" w:rsidR="009E09FC">
          <w:rPr>
            <w:rStyle w:val="Hyperlink"/>
            <w:rFonts w:cs="Times New Roman"/>
            <w:szCs w:val="24"/>
          </w:rPr>
          <w:t>http://www.youtube.com/watch?v=mmHcKCchaiY</w:t>
        </w:r>
      </w:hyperlink>
      <w:r w:rsidR="00FC4CF8">
        <w:t xml:space="preserve">. </w:t>
      </w:r>
      <w:r w:rsidR="00D4692E">
        <w:rPr>
          <w:color w:val="000000"/>
        </w:rPr>
        <w:t>T</w:t>
      </w:r>
      <w:r w:rsidRPr="00B22521" w:rsidR="009E09FC">
        <w:rPr>
          <w:color w:val="000000"/>
        </w:rPr>
        <w:t xml:space="preserve">his </w:t>
      </w:r>
      <w:r w:rsidR="009E09FC">
        <w:rPr>
          <w:color w:val="000000"/>
        </w:rPr>
        <w:t xml:space="preserve">training </w:t>
      </w:r>
      <w:r w:rsidRPr="00B22521" w:rsidR="009E09FC">
        <w:rPr>
          <w:color w:val="000000"/>
        </w:rPr>
        <w:t>will be extremely useful for SAM users that are:</w:t>
      </w:r>
    </w:p>
    <w:p w:rsidRPr="00B22521" w:rsidR="009E09FC" w:rsidP="00CC389B" w:rsidRDefault="009E09FC" w14:paraId="67518296" w14:textId="388A75CD">
      <w:pPr>
        <w:pStyle w:val="NoSpacing"/>
        <w:numPr>
          <w:ilvl w:val="0"/>
          <w:numId w:val="11"/>
        </w:numPr>
        <w:rPr>
          <w:color w:val="000000"/>
        </w:rPr>
      </w:pPr>
      <w:r w:rsidRPr="00B22521">
        <w:rPr>
          <w:color w:val="000000"/>
        </w:rPr>
        <w:t xml:space="preserve">Registering </w:t>
      </w:r>
      <w:r w:rsidR="006228B2">
        <w:rPr>
          <w:color w:val="000000"/>
        </w:rPr>
        <w:t>in</w:t>
      </w:r>
      <w:r w:rsidRPr="00B22521">
        <w:rPr>
          <w:color w:val="000000"/>
        </w:rPr>
        <w:t xml:space="preserve"> SAM for the first </w:t>
      </w:r>
      <w:proofErr w:type="gramStart"/>
      <w:r w:rsidRPr="00B22521">
        <w:rPr>
          <w:color w:val="000000"/>
        </w:rPr>
        <w:t>time</w:t>
      </w:r>
      <w:r w:rsidR="00FC4CF8">
        <w:rPr>
          <w:color w:val="000000"/>
        </w:rPr>
        <w:t>;</w:t>
      </w:r>
      <w:proofErr w:type="gramEnd"/>
    </w:p>
    <w:p w:rsidRPr="00B22521" w:rsidR="009E09FC" w:rsidP="00CC389B" w:rsidRDefault="009E09FC" w14:paraId="3D0B98D2" w14:textId="696F322D">
      <w:pPr>
        <w:pStyle w:val="NoSpacing"/>
        <w:numPr>
          <w:ilvl w:val="0"/>
          <w:numId w:val="11"/>
        </w:numPr>
        <w:rPr>
          <w:color w:val="000000"/>
        </w:rPr>
      </w:pPr>
      <w:r w:rsidRPr="00B22521">
        <w:rPr>
          <w:color w:val="000000"/>
        </w:rPr>
        <w:t>Setting up user permissions from CCR into the SAM registration (called migrating)</w:t>
      </w:r>
      <w:r w:rsidR="00FC4CF8">
        <w:rPr>
          <w:color w:val="000000"/>
        </w:rPr>
        <w:t>; or</w:t>
      </w:r>
    </w:p>
    <w:p w:rsidRPr="003867AA" w:rsidR="005D6329" w:rsidP="00CC389B" w:rsidRDefault="009E09FC" w14:paraId="00F29273" w14:textId="2CE705E9">
      <w:pPr>
        <w:pStyle w:val="NoSpacing"/>
        <w:numPr>
          <w:ilvl w:val="0"/>
          <w:numId w:val="11"/>
        </w:numPr>
        <w:rPr>
          <w:rStyle w:val="Heading3Char"/>
          <w:i w:val="0"/>
          <w:u w:val="none"/>
        </w:rPr>
      </w:pPr>
      <w:r w:rsidRPr="004473ED">
        <w:rPr>
          <w:color w:val="000000"/>
        </w:rPr>
        <w:t>Updating/renewing CCR record in SAM</w:t>
      </w:r>
      <w:r w:rsidR="00FC4CF8">
        <w:rPr>
          <w:color w:val="000000"/>
        </w:rPr>
        <w:t>.</w:t>
      </w:r>
    </w:p>
    <w:p w:rsidRPr="0088787F" w:rsidR="00481AB1" w:rsidP="00106F2A" w:rsidRDefault="00481AB1" w14:paraId="74E8F74D" w14:textId="77777777">
      <w:pPr>
        <w:pStyle w:val="Heading3"/>
      </w:pPr>
      <w:bookmarkStart w:name="_Toc68764010" w:id="20"/>
      <w:r w:rsidRPr="0088787F">
        <w:rPr>
          <w:rStyle w:val="Heading3Char"/>
          <w:i/>
        </w:rPr>
        <w:t>Grants.gov Registration</w:t>
      </w:r>
      <w:bookmarkEnd w:id="20"/>
    </w:p>
    <w:p w:rsidR="004B2AE8" w:rsidP="00481AB1" w:rsidRDefault="00481AB1" w14:paraId="286447A7" w14:textId="21FCFB59">
      <w:pPr>
        <w:pStyle w:val="NoSpacing"/>
      </w:pPr>
      <w:proofErr w:type="gramStart"/>
      <w:r w:rsidRPr="00B22521">
        <w:t>In order to</w:t>
      </w:r>
      <w:proofErr w:type="gramEnd"/>
      <w:r w:rsidRPr="00B22521">
        <w:t xml:space="preserve"> apply for a grant, your organization must have completed the above registrations as well as register on </w:t>
      </w:r>
      <w:hyperlink w:history="1" r:id="rId38">
        <w:r w:rsidRPr="004A2DA3" w:rsidR="003D2078">
          <w:rPr>
            <w:rStyle w:val="Hyperlink"/>
            <w:rFonts w:cs="Times New Roman"/>
            <w:szCs w:val="24"/>
          </w:rPr>
          <w:t>www.Grants.gov</w:t>
        </w:r>
      </w:hyperlink>
      <w:r>
        <w:t>.</w:t>
      </w:r>
      <w:r w:rsidR="003D2078">
        <w:t xml:space="preserve"> </w:t>
      </w:r>
      <w:r w:rsidRPr="00B22521">
        <w:t>The Grants.gov registration process can be accessed at</w:t>
      </w:r>
      <w:r w:rsidR="00332B2C">
        <w:t>:</w:t>
      </w:r>
      <w:r w:rsidRPr="00B22521">
        <w:t xml:space="preserve"> </w:t>
      </w:r>
      <w:hyperlink w:history="1" r:id="rId39">
        <w:r w:rsidRPr="00D03F58" w:rsidR="00D111E3">
          <w:rPr>
            <w:rStyle w:val="Hyperlink"/>
          </w:rPr>
          <w:t>https://www.grants.gov/web/grants/register.html</w:t>
        </w:r>
      </w:hyperlink>
      <w:r w:rsidR="00D111E3">
        <w:t>.</w:t>
      </w:r>
    </w:p>
    <w:p w:rsidR="004B2AE8" w:rsidP="004B2AE8" w:rsidRDefault="004B2AE8" w14:paraId="2A1D884B" w14:textId="77777777">
      <w:pPr>
        <w:pStyle w:val="NoSpacing"/>
      </w:pPr>
    </w:p>
    <w:p w:rsidR="004B2AE8" w:rsidP="004B2AE8" w:rsidRDefault="004B2AE8" w14:paraId="4A0268AE" w14:textId="0A084D60">
      <w:pPr>
        <w:pStyle w:val="NoSpacing"/>
      </w:pPr>
      <w:r>
        <w:t xml:space="preserve">If you are a new user, please ensure that your organization’s </w:t>
      </w:r>
      <w:r w:rsidRPr="00D93BF4" w:rsidR="00D93BF4">
        <w:t xml:space="preserve">E-Business </w:t>
      </w:r>
      <w:r>
        <w:t>Point-of-Contact (</w:t>
      </w:r>
      <w:proofErr w:type="spellStart"/>
      <w:r w:rsidR="00D93BF4">
        <w:t>EBiz</w:t>
      </w:r>
      <w:proofErr w:type="spellEnd"/>
      <w:r w:rsidR="00D93BF4">
        <w:t xml:space="preserve"> </w:t>
      </w:r>
      <w:r>
        <w:t>POC) has designated you as an Authorized Orga</w:t>
      </w:r>
      <w:r w:rsidR="003D2078">
        <w:t xml:space="preserve">nization Representative (AOR). </w:t>
      </w:r>
      <w:r>
        <w:t>If you are not designated as an AOR, you will be unable to submit your application package through the Grants.gov web portal.</w:t>
      </w:r>
    </w:p>
    <w:p w:rsidR="004B2AE8" w:rsidP="00C3493F" w:rsidRDefault="004B2AE8" w14:paraId="5976C755" w14:textId="77777777">
      <w:pPr>
        <w:pStyle w:val="NoSpacing"/>
      </w:pPr>
    </w:p>
    <w:p w:rsidR="003D2078" w:rsidP="003D2078" w:rsidRDefault="00481AB1" w14:paraId="4736157C" w14:textId="3263E08B">
      <w:pPr>
        <w:pStyle w:val="NoSpacing"/>
        <w:rPr>
          <w:rFonts w:cs="Times New Roman"/>
          <w:szCs w:val="24"/>
        </w:rPr>
      </w:pPr>
      <w:r w:rsidRPr="00B22521">
        <w:lastRenderedPageBreak/>
        <w:t>Generally, the registration process takes between 3-5 business days.</w:t>
      </w:r>
      <w:r w:rsidR="003D2078">
        <w:t xml:space="preserve"> </w:t>
      </w:r>
      <w:r w:rsidRPr="00B64540" w:rsidR="004B2AE8">
        <w:t>The</w:t>
      </w:r>
      <w:r w:rsidRPr="00B64540" w:rsidR="004B2AE8">
        <w:rPr>
          <w:spacing w:val="-2"/>
        </w:rPr>
        <w:t xml:space="preserve"> </w:t>
      </w:r>
      <w:r w:rsidR="004B2AE8">
        <w:t>G</w:t>
      </w:r>
      <w:r w:rsidRPr="00B64540" w:rsidR="004B2AE8">
        <w:t>rants.gov system provides several confirmation notices; applicants should ensure</w:t>
      </w:r>
      <w:r w:rsidRPr="00B64540" w:rsidR="004B2AE8">
        <w:rPr>
          <w:spacing w:val="1"/>
        </w:rPr>
        <w:t xml:space="preserve"> </w:t>
      </w:r>
      <w:r w:rsidRPr="00B64540" w:rsidR="004B2AE8">
        <w:t>receipt of</w:t>
      </w:r>
      <w:r w:rsidRPr="00B64540" w:rsidR="004B2AE8">
        <w:rPr>
          <w:spacing w:val="1"/>
        </w:rPr>
        <w:t xml:space="preserve"> </w:t>
      </w:r>
      <w:r w:rsidRPr="00B64540" w:rsidR="004B2AE8">
        <w:t>confirmation that the application was</w:t>
      </w:r>
      <w:r w:rsidRPr="00B64540" w:rsidR="004B2AE8">
        <w:rPr>
          <w:spacing w:val="2"/>
        </w:rPr>
        <w:t xml:space="preserve"> </w:t>
      </w:r>
      <w:r w:rsidRPr="00B64540" w:rsidR="004B2AE8">
        <w:t>accepted.</w:t>
      </w:r>
      <w:r w:rsidR="003D2078">
        <w:rPr>
          <w:rFonts w:cs="Times New Roman"/>
          <w:szCs w:val="24"/>
        </w:rPr>
        <w:t xml:space="preserve"> </w:t>
      </w:r>
    </w:p>
    <w:p w:rsidR="003D2078" w:rsidP="003D2078" w:rsidRDefault="003D2078" w14:paraId="7A6C2C4E" w14:textId="77777777">
      <w:pPr>
        <w:pStyle w:val="NoSpacing"/>
      </w:pPr>
    </w:p>
    <w:p w:rsidR="003D2078" w:rsidP="003D2078" w:rsidRDefault="003D2078" w14:paraId="00E3046D" w14:textId="32636C21">
      <w:pPr>
        <w:pStyle w:val="NoSpacing"/>
      </w:pPr>
      <w:r w:rsidRPr="0010542A">
        <w:t xml:space="preserve">For more detailed instructions about creating a profile on Grants.gov, refer to: </w:t>
      </w:r>
      <w:hyperlink w:history="1" r:id="rId40">
        <w:r w:rsidRPr="0010542A" w:rsidR="0010542A">
          <w:rPr>
            <w:rStyle w:val="Hyperlink"/>
          </w:rPr>
          <w:t>https://www.grants.gov/web/grants/applicants/organization-registration.html</w:t>
        </w:r>
      </w:hyperlink>
    </w:p>
    <w:p w:rsidRPr="00BB4E51" w:rsidR="003D2078" w:rsidP="003D2078" w:rsidRDefault="003D2078" w14:paraId="373A0359" w14:textId="77777777">
      <w:pPr>
        <w:pStyle w:val="NoSpacing"/>
      </w:pPr>
    </w:p>
    <w:p w:rsidRPr="00DD7D48" w:rsidR="003D2078" w:rsidP="003D2078" w:rsidRDefault="003D2078" w14:paraId="566BD699" w14:textId="29DF071C">
      <w:pPr>
        <w:pStyle w:val="NoSpacing"/>
        <w:rPr>
          <w:b/>
        </w:rPr>
      </w:pPr>
      <w:r>
        <w:rPr>
          <w:b/>
        </w:rPr>
        <w:t>Please be aware that the G</w:t>
      </w:r>
      <w:r w:rsidRPr="00DD7D48">
        <w:rPr>
          <w:b/>
        </w:rPr>
        <w:t xml:space="preserve">rants.gov system provides several confirmation notices; applicants should ensure receipt of confirmation that the application was accepted. Applicants </w:t>
      </w:r>
      <w:proofErr w:type="gramStart"/>
      <w:r w:rsidRPr="00DD7D48">
        <w:rPr>
          <w:b/>
        </w:rPr>
        <w:t>experiencing difficulty</w:t>
      </w:r>
      <w:proofErr w:type="gramEnd"/>
      <w:r w:rsidRPr="00DD7D48">
        <w:rPr>
          <w:b/>
        </w:rPr>
        <w:t xml:space="preserve"> submitting applications to </w:t>
      </w:r>
      <w:hyperlink w:history="1" r:id="rId41">
        <w:r>
          <w:rPr>
            <w:b/>
          </w:rPr>
          <w:t>G</w:t>
        </w:r>
        <w:r w:rsidRPr="00DD7D48">
          <w:rPr>
            <w:b/>
          </w:rPr>
          <w:t xml:space="preserve">rants.gov </w:t>
        </w:r>
      </w:hyperlink>
      <w:r w:rsidRPr="00DD7D48">
        <w:rPr>
          <w:b/>
        </w:rPr>
        <w:t xml:space="preserve">should contact the </w:t>
      </w:r>
      <w:r w:rsidRPr="009B036F">
        <w:rPr>
          <w:b/>
        </w:rPr>
        <w:t xml:space="preserve">Grants.gov Applicant Support team noted in Section VIII: </w:t>
      </w:r>
      <w:r w:rsidRPr="009B036F" w:rsidR="009B036F">
        <w:rPr>
          <w:b/>
        </w:rPr>
        <w:t>Federal Awarding Agency Contact</w:t>
      </w:r>
      <w:r w:rsidRPr="009B036F">
        <w:rPr>
          <w:b/>
        </w:rPr>
        <w:t>.</w:t>
      </w:r>
    </w:p>
    <w:p w:rsidRPr="007C66E7" w:rsidR="00DD7D48" w:rsidP="007C66E7" w:rsidRDefault="00D22002" w14:paraId="1785A046" w14:textId="77777777">
      <w:pPr>
        <w:pStyle w:val="Heading4"/>
        <w:rPr>
          <w:rStyle w:val="Heading4Char"/>
          <w:b/>
        </w:rPr>
      </w:pPr>
      <w:r w:rsidRPr="007C66E7">
        <w:rPr>
          <w:rStyle w:val="Heading4Char"/>
          <w:b/>
        </w:rPr>
        <w:t>Electronic Signature</w:t>
      </w:r>
    </w:p>
    <w:p w:rsidR="00D22002" w:rsidP="00D22002" w:rsidRDefault="00D22002" w14:paraId="7C625818" w14:textId="11D341A8">
      <w:pPr>
        <w:pStyle w:val="NormalWeb"/>
        <w:shd w:val="clear" w:color="auto" w:fill="FFFFFF"/>
        <w:rPr>
          <w:rStyle w:val="Strong"/>
        </w:rPr>
      </w:pPr>
      <w:r>
        <w:t>When applications are submitted through Grants.gov, the name of the organization</w:t>
      </w:r>
      <w:r w:rsidR="00095469">
        <w:t>’</w:t>
      </w:r>
      <w:r>
        <w:t xml:space="preserve">s AOR that submitted the application is inserted into the signature line of the application, serving as the electronic signature. The </w:t>
      </w:r>
      <w:proofErr w:type="spellStart"/>
      <w:r>
        <w:t>EBiz</w:t>
      </w:r>
      <w:proofErr w:type="spellEnd"/>
      <w:r>
        <w:t xml:space="preserve"> POC </w:t>
      </w:r>
      <w:r>
        <w:rPr>
          <w:rStyle w:val="Strong"/>
        </w:rPr>
        <w:t>must</w:t>
      </w:r>
      <w:r>
        <w:t xml:space="preserve"> authorize individuals who are able to make legally binding commitments on behalf of the organization as an AOR; </w:t>
      </w:r>
      <w:r>
        <w:rPr>
          <w:rStyle w:val="Strong"/>
        </w:rPr>
        <w:t xml:space="preserve">this step is often </w:t>
      </w:r>
      <w:proofErr w:type="gramStart"/>
      <w:r>
        <w:rPr>
          <w:rStyle w:val="Strong"/>
        </w:rPr>
        <w:t>missed</w:t>
      </w:r>
      <w:proofErr w:type="gramEnd"/>
      <w:r>
        <w:rPr>
          <w:rStyle w:val="Strong"/>
        </w:rPr>
        <w:t xml:space="preserve"> and it is crucial for valid and timely submissions.</w:t>
      </w:r>
    </w:p>
    <w:p w:rsidRPr="00DD7D48" w:rsidR="00DD7D48" w:rsidP="007C66E7" w:rsidRDefault="00D22002" w14:paraId="63DA9989" w14:textId="77777777">
      <w:pPr>
        <w:pStyle w:val="Heading3"/>
      </w:pPr>
      <w:bookmarkStart w:name="_Toc68764011" w:id="21"/>
      <w:r w:rsidRPr="00DD7D48">
        <w:rPr>
          <w:rStyle w:val="Strong"/>
          <w:b w:val="0"/>
          <w:bCs w:val="0"/>
        </w:rPr>
        <w:t xml:space="preserve">How to </w:t>
      </w:r>
      <w:proofErr w:type="gramStart"/>
      <w:r w:rsidRPr="00DD7D48">
        <w:rPr>
          <w:rStyle w:val="Strong"/>
          <w:b w:val="0"/>
          <w:bCs w:val="0"/>
        </w:rPr>
        <w:t>Submit an Application</w:t>
      </w:r>
      <w:proofErr w:type="gramEnd"/>
      <w:r w:rsidRPr="00DD7D48">
        <w:rPr>
          <w:rStyle w:val="Strong"/>
          <w:b w:val="0"/>
          <w:bCs w:val="0"/>
        </w:rPr>
        <w:t xml:space="preserve"> via Grants.gov</w:t>
      </w:r>
      <w:bookmarkEnd w:id="21"/>
    </w:p>
    <w:p w:rsidR="00D22002" w:rsidP="00D22002" w:rsidRDefault="00D22002" w14:paraId="544110AF" w14:textId="665C7943">
      <w:pPr>
        <w:pStyle w:val="NormalWeb"/>
        <w:shd w:val="clear" w:color="auto" w:fill="FFFFFF"/>
      </w:pPr>
      <w:r>
        <w:t xml:space="preserve">Grants.gov applicants can apply online using Workspace. Workspace is a shared, online environment where members of a grant team may simultaneously access and edit different webforms within an application. For each </w:t>
      </w:r>
      <w:r w:rsidR="00197A13">
        <w:t>RF</w:t>
      </w:r>
      <w:r>
        <w:t>A, you can cr</w:t>
      </w:r>
      <w:r w:rsidR="001939BB">
        <w:t>eate individual instances of a w</w:t>
      </w:r>
      <w:r>
        <w:t>orkspace.</w:t>
      </w:r>
    </w:p>
    <w:p w:rsidR="00095469" w:rsidP="00D22002" w:rsidRDefault="00095469" w14:paraId="5F29E356" w14:textId="77777777">
      <w:pPr>
        <w:pStyle w:val="NormalWeb"/>
        <w:shd w:val="clear" w:color="auto" w:fill="FFFFFF"/>
      </w:pPr>
    </w:p>
    <w:p w:rsidR="00D22002" w:rsidP="616C4388" w:rsidRDefault="64F826CD" w14:paraId="65034B4F" w14:textId="1A34C825">
      <w:pPr>
        <w:pStyle w:val="NormalWeb"/>
        <w:shd w:val="clear" w:color="auto" w:fill="FFFFFF" w:themeFill="background1"/>
      </w:pPr>
      <w:r>
        <w:t xml:space="preserve"> For access to complete instructions on how to apply for opportunities, refer to:</w:t>
      </w:r>
      <w:r w:rsidR="16B275EE">
        <w:t xml:space="preserve"> </w:t>
      </w:r>
      <w:hyperlink r:id="rId42">
        <w:r w:rsidRPr="616C4388">
          <w:rPr>
            <w:rStyle w:val="Hyperlink"/>
          </w:rPr>
          <w:t>https://www.grants.gov/web/grants/applicants/apply-for-grants.html</w:t>
        </w:r>
      </w:hyperlink>
    </w:p>
    <w:p w:rsidR="00095469" w:rsidP="00DD7D48" w:rsidRDefault="00095469" w14:paraId="68F2DFC8" w14:textId="77777777">
      <w:pPr>
        <w:pStyle w:val="NormalWeb"/>
        <w:shd w:val="clear" w:color="auto" w:fill="FFFFFF"/>
      </w:pPr>
    </w:p>
    <w:p w:rsidR="00D22002" w:rsidP="00D22002" w:rsidRDefault="00D22002" w14:paraId="487FE5AE" w14:textId="77777777">
      <w:pPr>
        <w:pStyle w:val="NormalWeb"/>
        <w:shd w:val="clear" w:color="auto" w:fill="FFFFFF"/>
        <w:rPr>
          <w:rStyle w:val="Hyperlink"/>
        </w:rPr>
      </w:pPr>
      <w:r>
        <w:t xml:space="preserve">For additional training resources, including video tutorials, refer to: </w:t>
      </w:r>
      <w:hyperlink w:history="1" r:id="rId43">
        <w:r>
          <w:rPr>
            <w:rStyle w:val="Hyperlink"/>
          </w:rPr>
          <w:t>https://www.grants.gov/web/grants/applicants/applicant-training.html</w:t>
        </w:r>
      </w:hyperlink>
    </w:p>
    <w:p w:rsidRPr="00DD7D48" w:rsidR="00DD7D48" w:rsidP="007C66E7" w:rsidRDefault="00D22002" w14:paraId="6D9B1EDF" w14:textId="77777777">
      <w:pPr>
        <w:pStyle w:val="Heading4"/>
        <w:rPr>
          <w:rStyle w:val="Emphasis"/>
          <w:i w:val="0"/>
          <w:iCs w:val="0"/>
        </w:rPr>
      </w:pPr>
      <w:r w:rsidRPr="00DD7D48">
        <w:rPr>
          <w:rStyle w:val="Emphasis"/>
          <w:i w:val="0"/>
          <w:iCs w:val="0"/>
        </w:rPr>
        <w:t>Applicant Support</w:t>
      </w:r>
    </w:p>
    <w:p w:rsidR="00D22002" w:rsidP="00D22002" w:rsidRDefault="00D22002" w14:paraId="72FC48F8" w14:textId="30AE146B">
      <w:pPr>
        <w:pStyle w:val="NormalWeb"/>
        <w:shd w:val="clear" w:color="auto" w:fill="FFFFFF"/>
      </w:pPr>
      <w:r>
        <w:t xml:space="preserve">Grants.gov provides applicants 24/7 support via the toll-free number 1-800-518-4726 and email at </w:t>
      </w:r>
      <w:hyperlink w:history="1" r:id="rId44">
        <w:r>
          <w:rPr>
            <w:rStyle w:val="Hyperlink"/>
          </w:rPr>
          <w:t>support@grants.gov</w:t>
        </w:r>
      </w:hyperlink>
      <w:r>
        <w:t>. For questions related to the specific grant opportunity, contact the number listed in the application package of the grant you are applying for.</w:t>
      </w:r>
    </w:p>
    <w:p w:rsidR="00D22002" w:rsidP="00D22002" w:rsidRDefault="00D22002" w14:paraId="53884AF4" w14:textId="77777777">
      <w:pPr>
        <w:pStyle w:val="NormalWeb"/>
        <w:shd w:val="clear" w:color="auto" w:fill="FFFFFF"/>
      </w:pPr>
    </w:p>
    <w:p w:rsidR="00AF4E2D" w:rsidP="00D22002" w:rsidRDefault="00D22002" w14:paraId="67F9358B" w14:textId="782C27C3">
      <w:pPr>
        <w:pStyle w:val="NormalWeb"/>
        <w:shd w:val="clear" w:color="auto" w:fill="FFFFFF"/>
      </w:pPr>
      <w:r>
        <w:t>If you are experiencing difficulties with your submission, it is best to call the Grants.gov Support Center and get a ticket number. The Support Center ticket number will assist the Center with tracking your issue and understanding background information on the iss</w:t>
      </w:r>
      <w:r w:rsidR="00644923">
        <w:t>ue.</w:t>
      </w:r>
    </w:p>
    <w:p w:rsidRPr="00DD7D48" w:rsidR="00D22002" w:rsidP="007C66E7" w:rsidRDefault="00D22002" w14:paraId="3C619D22" w14:textId="77777777">
      <w:pPr>
        <w:pStyle w:val="Heading3"/>
        <w:rPr>
          <w:rStyle w:val="Strong"/>
          <w:b w:val="0"/>
        </w:rPr>
      </w:pPr>
      <w:bookmarkStart w:name="_Toc68764012" w:id="22"/>
      <w:r w:rsidRPr="00DD7D48">
        <w:rPr>
          <w:rStyle w:val="Strong"/>
          <w:b w:val="0"/>
        </w:rPr>
        <w:t>Timely Receipt Requirements and Proof of Timely Submission</w:t>
      </w:r>
      <w:bookmarkEnd w:id="22"/>
    </w:p>
    <w:p w:rsidRPr="00DD7D48" w:rsidR="00DD7D48" w:rsidP="007C66E7" w:rsidRDefault="00DD7D48" w14:paraId="07D5ED1C" w14:textId="77777777">
      <w:pPr>
        <w:pStyle w:val="Heading4"/>
      </w:pPr>
      <w:r w:rsidRPr="00DD7D48">
        <w:rPr>
          <w:rStyle w:val="Emphasis"/>
          <w:i w:val="0"/>
          <w:iCs w:val="0"/>
        </w:rPr>
        <w:t>Online Submission</w:t>
      </w:r>
    </w:p>
    <w:p w:rsidR="00D22002" w:rsidP="616C4388" w:rsidRDefault="64F826CD" w14:paraId="34F5F0C9" w14:textId="7DE1FB88">
      <w:pPr>
        <w:pStyle w:val="NormalWeb"/>
        <w:shd w:val="clear" w:color="auto" w:fill="FFFFFF" w:themeFill="background1"/>
      </w:pPr>
      <w:r>
        <w:t xml:space="preserve">All applications must be received by </w:t>
      </w:r>
      <w:r w:rsidR="76A683F1">
        <w:t xml:space="preserve">11:59 PM, Eastern Standard Time, </w:t>
      </w:r>
      <w:r w:rsidR="08A5811E">
        <w:t xml:space="preserve">on </w:t>
      </w:r>
      <w:r w:rsidRPr="00F71FCC" w:rsidR="00333059">
        <w:rPr>
          <w:b/>
          <w:color w:val="365F91" w:themeColor="accent1" w:themeShade="BF"/>
          <w:highlight w:val="yellow"/>
        </w:rPr>
        <w:t xml:space="preserve">June </w:t>
      </w:r>
      <w:r w:rsidR="00F71FCC">
        <w:rPr>
          <w:b/>
          <w:color w:val="365F91" w:themeColor="accent1" w:themeShade="BF"/>
          <w:highlight w:val="yellow"/>
        </w:rPr>
        <w:t>X</w:t>
      </w:r>
      <w:r w:rsidRPr="00F71FCC" w:rsidR="00333059">
        <w:rPr>
          <w:b/>
          <w:color w:val="365F91" w:themeColor="accent1" w:themeShade="BF"/>
          <w:highlight w:val="yellow"/>
        </w:rPr>
        <w:t>, 20</w:t>
      </w:r>
      <w:r w:rsidRPr="00F71FCC" w:rsidR="00192319">
        <w:rPr>
          <w:b/>
          <w:color w:val="365F91" w:themeColor="accent1" w:themeShade="BF"/>
          <w:highlight w:val="yellow"/>
        </w:rPr>
        <w:t>XX</w:t>
      </w:r>
      <w:r w:rsidR="00333059">
        <w:t xml:space="preserve">. </w:t>
      </w:r>
      <w:r>
        <w:t>Proof of timely submission is automatically recorded by Grants.gov. An electronic date/time stamp is generated within the system when the application is successfully received by Grants.gov.</w:t>
      </w:r>
      <w:r w:rsidR="16B275EE">
        <w:t xml:space="preserve"> </w:t>
      </w:r>
      <w:r>
        <w:t xml:space="preserve">The </w:t>
      </w:r>
      <w:r>
        <w:lastRenderedPageBreak/>
        <w:t>applicant AOR will receive an acknowledgement of receipt and a tracking number (</w:t>
      </w:r>
      <w:r w:rsidRPr="00F71FCC">
        <w:rPr>
          <w:highlight w:val="yellow"/>
        </w:rPr>
        <w:t>GRANTXXXXXXXX</w:t>
      </w:r>
      <w:r>
        <w:t>) from Grants.gov with the successful transmission of their application. Applicant AORs will also receive the official date/time</w:t>
      </w:r>
      <w:r w:rsidR="17F25F45">
        <w:t xml:space="preserve"> stamp and Grants.gov Tracking N</w:t>
      </w:r>
      <w:r>
        <w:t>umber in an email serving as proof of their timely submission.</w:t>
      </w:r>
    </w:p>
    <w:p w:rsidR="00095469" w:rsidP="00D22002" w:rsidRDefault="00095469" w14:paraId="5A232FE7" w14:textId="77777777">
      <w:pPr>
        <w:pStyle w:val="NormalWeb"/>
        <w:shd w:val="clear" w:color="auto" w:fill="FFFFFF"/>
      </w:pPr>
    </w:p>
    <w:p w:rsidR="00D22002" w:rsidP="00D22002" w:rsidRDefault="00D22002" w14:paraId="12F18571" w14:textId="7C04433F">
      <w:pPr>
        <w:pStyle w:val="NormalWeb"/>
        <w:shd w:val="clear" w:color="auto" w:fill="FFFFFF"/>
      </w:pPr>
      <w:r>
        <w:t xml:space="preserve">When </w:t>
      </w:r>
      <w:r w:rsidR="00095469">
        <w:t>FNS</w:t>
      </w:r>
      <w:r>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w:t>
      </w:r>
      <w:r w:rsidR="00095469">
        <w:t xml:space="preserve"> </w:t>
      </w:r>
      <w:r>
        <w:t xml:space="preserve"> Applications received by Grants.gov after the established due date for the program will be considered late and will not be considered for funding by </w:t>
      </w:r>
      <w:r w:rsidR="00095469">
        <w:t>FNS</w:t>
      </w:r>
      <w:r>
        <w:t>.</w:t>
      </w:r>
    </w:p>
    <w:p w:rsidR="00D22002" w:rsidP="00D22002" w:rsidRDefault="00D22002" w14:paraId="5698EF54" w14:textId="77777777">
      <w:pPr>
        <w:pStyle w:val="NormalWeb"/>
        <w:shd w:val="clear" w:color="auto" w:fill="FFFFFF"/>
      </w:pPr>
    </w:p>
    <w:p w:rsidR="00D706FA" w:rsidP="00D22002" w:rsidRDefault="00D22002" w14:paraId="4BC93336" w14:textId="643428DC">
      <w:pPr>
        <w:pStyle w:val="NormalWeb"/>
        <w:shd w:val="clear" w:color="auto" w:fill="FFFFFF"/>
      </w:pPr>
      <w: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w:t>
      </w:r>
      <w:r w:rsidR="00A25DD8">
        <w:t xml:space="preserve"> the AOR role.</w:t>
      </w:r>
      <w:r w:rsidR="00095469">
        <w:t xml:space="preserve"> </w:t>
      </w:r>
      <w:r>
        <w:t>The Grants.gov Support Center reports that some applicants end the transmission because they think that nothing is occurring during the transmission process. Please be patient and give the system time to process the application.</w:t>
      </w:r>
    </w:p>
    <w:p w:rsidRPr="0088787F" w:rsidR="00481AB1" w:rsidP="00106F2A" w:rsidRDefault="00481AB1" w14:paraId="750842FD" w14:textId="77777777">
      <w:pPr>
        <w:pStyle w:val="Heading4"/>
      </w:pPr>
      <w:bookmarkStart w:name="_Toc68764013" w:id="23"/>
      <w:r w:rsidRPr="0088787F">
        <w:rPr>
          <w:rStyle w:val="Heading3Char"/>
          <w:i w:val="0"/>
          <w:u w:val="none"/>
        </w:rPr>
        <w:t>Grants.gov File Name Procedures</w:t>
      </w:r>
      <w:bookmarkEnd w:id="23"/>
    </w:p>
    <w:p w:rsidRPr="0086256D" w:rsidR="00481AB1" w:rsidP="00481AB1" w:rsidRDefault="00481AB1" w14:paraId="58FEE9E1" w14:textId="4A38E3B7">
      <w:pPr>
        <w:pStyle w:val="NoSpacing"/>
      </w:pPr>
      <w:r w:rsidRPr="0086256D">
        <w:t xml:space="preserve">All applicants </w:t>
      </w:r>
      <w:r w:rsidRPr="00D9368E" w:rsidR="00D9368E">
        <w:rPr>
          <w:b/>
          <w:bCs/>
        </w:rPr>
        <w:t>must</w:t>
      </w:r>
      <w:r w:rsidRPr="0086256D">
        <w:t xml:space="preserve"> follow </w:t>
      </w:r>
      <w:r w:rsidR="00C3493F">
        <w:t>G</w:t>
      </w:r>
      <w:r w:rsidRPr="00C3493F">
        <w:t>rants.gov</w:t>
      </w:r>
      <w:r w:rsidRPr="0086256D">
        <w:t xml:space="preserve"> guidance on file naming conventions. To avoid submission issues, please follow the guidance provided in the </w:t>
      </w:r>
      <w:r w:rsidR="004B2AE8">
        <w:t>G</w:t>
      </w:r>
      <w:r w:rsidRPr="0086256D">
        <w:t>rants.gov Frequently Asked Questions (FAQ):</w:t>
      </w:r>
      <w:r>
        <w:t xml:space="preserve"> </w:t>
      </w:r>
      <w:hyperlink w:history="1" r:id="rId45">
        <w:r w:rsidRPr="00112D47" w:rsidR="004B2AE8">
          <w:rPr>
            <w:rStyle w:val="Hyperlink"/>
          </w:rPr>
          <w:t>https://www.grants.gov/web/grants/applicants/applicant-faqs.html</w:t>
        </w:r>
      </w:hyperlink>
      <w:r w:rsidR="004B2AE8">
        <w:t xml:space="preserve">. </w:t>
      </w:r>
    </w:p>
    <w:p w:rsidR="00481AB1" w:rsidP="00481AB1" w:rsidRDefault="00481AB1" w14:paraId="465F5440" w14:textId="77777777">
      <w:pPr>
        <w:pStyle w:val="NoSpacing"/>
        <w:rPr>
          <w:rFonts w:cs="Times New Roman"/>
          <w:szCs w:val="24"/>
        </w:rPr>
      </w:pPr>
    </w:p>
    <w:p w:rsidRPr="00CC5051" w:rsidR="00C3493F" w:rsidP="00481AB1" w:rsidRDefault="00481AB1" w14:paraId="522FEA39" w14:textId="3558C52A">
      <w:pPr>
        <w:pStyle w:val="NoSpacing"/>
      </w:pPr>
      <w:r w:rsidRPr="0086256D">
        <w:rPr>
          <w:rFonts w:cs="Times New Roman"/>
          <w:szCs w:val="24"/>
        </w:rPr>
        <w:t>File attachment names longer than approximately 50 characters can cause probl</w:t>
      </w:r>
      <w:r w:rsidRPr="00B22521">
        <w:rPr>
          <w:rFonts w:cs="Times New Roman"/>
          <w:szCs w:val="24"/>
        </w:rPr>
        <w:t>ems processing packages. Please limit file attachment names. Also, do not use any special characters (</w:t>
      </w:r>
      <w:proofErr w:type="gramStart"/>
      <w:r w:rsidR="00D9368E">
        <w:rPr>
          <w:rFonts w:cs="Times New Roman"/>
          <w:szCs w:val="24"/>
        </w:rPr>
        <w:t>e.g.</w:t>
      </w:r>
      <w:proofErr w:type="gramEnd"/>
      <w:r w:rsidR="00D9368E">
        <w:rPr>
          <w:rFonts w:cs="Times New Roman"/>
          <w:szCs w:val="24"/>
        </w:rPr>
        <w:t xml:space="preserve"> &amp; – * % / # </w:t>
      </w:r>
      <w:r w:rsidRPr="00B22521">
        <w:rPr>
          <w:rFonts w:cs="Times New Roman"/>
          <w:szCs w:val="24"/>
        </w:rPr>
        <w:t xml:space="preserve">-), this includes periods (.), </w:t>
      </w:r>
      <w:r w:rsidR="00D9368E">
        <w:rPr>
          <w:rFonts w:cs="Times New Roman"/>
          <w:szCs w:val="24"/>
        </w:rPr>
        <w:t xml:space="preserve">or </w:t>
      </w:r>
      <w:r w:rsidRPr="00B22521">
        <w:rPr>
          <w:rFonts w:cs="Times New Roman"/>
          <w:szCs w:val="24"/>
        </w:rPr>
        <w:t>spacing followed by a dash in the file</w:t>
      </w:r>
      <w:r w:rsidR="00D9368E">
        <w:rPr>
          <w:rFonts w:cs="Times New Roman"/>
          <w:szCs w:val="24"/>
        </w:rPr>
        <w:t xml:space="preserve"> name</w:t>
      </w:r>
      <w:r w:rsidR="00352963">
        <w:rPr>
          <w:rFonts w:cs="Times New Roman"/>
          <w:szCs w:val="24"/>
        </w:rPr>
        <w:t>. F</w:t>
      </w:r>
      <w:r w:rsidRPr="00B22521">
        <w:rPr>
          <w:rFonts w:cs="Times New Roman"/>
          <w:szCs w:val="24"/>
        </w:rPr>
        <w:t>or word se</w:t>
      </w:r>
      <w:r w:rsidRPr="00431947">
        <w:t>paration, use underscore (example: Attached_File.pdf) in naming the attachments.</w:t>
      </w:r>
      <w:r w:rsidR="00A255DB">
        <w:t xml:space="preserve"> </w:t>
      </w:r>
      <w:r w:rsidRPr="00CC5051">
        <w:t>Please note that if these guidelines are not followed, you</w:t>
      </w:r>
      <w:r w:rsidR="00D9368E">
        <w:t>r application will be rejected.</w:t>
      </w:r>
      <w:r w:rsidRPr="00CC5051">
        <w:t xml:space="preserve"> FNS will not accept any application rejected from </w:t>
      </w:r>
      <w:r w:rsidR="001C7C2D">
        <w:t xml:space="preserve">the </w:t>
      </w:r>
      <w:hyperlink w:history="1" r:id="rId46">
        <w:r w:rsidR="004B2AE8">
          <w:t>G</w:t>
        </w:r>
        <w:r w:rsidRPr="00CC5051">
          <w:t>rants.gov</w:t>
        </w:r>
      </w:hyperlink>
      <w:r w:rsidRPr="00CC5051">
        <w:t xml:space="preserve"> portal due to incorrect naming conventions.</w:t>
      </w:r>
    </w:p>
    <w:p w:rsidRPr="0088787F" w:rsidR="00AF5D8B" w:rsidP="00106F2A" w:rsidRDefault="00AF5D8B" w14:paraId="133977C8" w14:textId="3132C523">
      <w:pPr>
        <w:pStyle w:val="Heading3"/>
      </w:pPr>
      <w:bookmarkStart w:name="_Toc68764014" w:id="24"/>
      <w:r w:rsidRPr="0088787F">
        <w:t>Intergovernmental Review</w:t>
      </w:r>
      <w:bookmarkEnd w:id="24"/>
      <w:r w:rsidRPr="0088787F">
        <w:t xml:space="preserve"> </w:t>
      </w:r>
    </w:p>
    <w:p w:rsidRPr="0088787F" w:rsidR="00AF5D8B" w:rsidP="00AF5D8B" w:rsidRDefault="00AF5D8B" w14:paraId="1EB4FCCA" w14:textId="058786CB">
      <w:pPr>
        <w:pStyle w:val="NoSpacing"/>
      </w:pPr>
      <w:r w:rsidRPr="0088787F">
        <w:t>This funding opportunity may be subject to the requirements of EO 12372, “Intergovernmental Review of Federal Programs</w:t>
      </w:r>
      <w:r w:rsidR="00734E1C">
        <w:t>.</w:t>
      </w:r>
      <w:r w:rsidR="00D9368E">
        <w:t xml:space="preserve">” </w:t>
      </w:r>
      <w:r w:rsidRPr="0088787F">
        <w:t>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w:t>
      </w:r>
      <w:r w:rsidR="001C7C2D">
        <w:t>ntity to perform this function.</w:t>
      </w:r>
    </w:p>
    <w:p w:rsidRPr="0088787F" w:rsidR="00AF5D8B" w:rsidP="00AF5D8B" w:rsidRDefault="00AF5D8B" w14:paraId="20528FA7" w14:textId="77777777">
      <w:pPr>
        <w:pStyle w:val="NoSpacing"/>
        <w:rPr>
          <w:rFonts w:eastAsia="Times New Roman"/>
          <w:bCs/>
        </w:rPr>
      </w:pPr>
    </w:p>
    <w:p w:rsidR="392746A0" w:rsidP="00644923" w:rsidRDefault="00AF5D8B" w14:paraId="08B02E43" w14:textId="5F37359C">
      <w:pPr>
        <w:pStyle w:val="NoSpacing"/>
        <w:spacing w:after="327"/>
        <w:rPr>
          <w:rFonts w:eastAsia="Times New Roman"/>
        </w:rPr>
      </w:pPr>
      <w:r w:rsidRPr="392746A0">
        <w:rPr>
          <w:rFonts w:eastAsia="Times New Roman"/>
        </w:rPr>
        <w:t xml:space="preserve">If you are located within a State that does not have a </w:t>
      </w:r>
      <w:r w:rsidRPr="392746A0" w:rsidR="00BC673A">
        <w:rPr>
          <w:rFonts w:eastAsia="Times New Roman"/>
        </w:rPr>
        <w:t xml:space="preserve">Special Point of Contact </w:t>
      </w:r>
      <w:r w:rsidRPr="392746A0" w:rsidR="00DB52E0">
        <w:rPr>
          <w:rFonts w:eastAsia="Times New Roman"/>
        </w:rPr>
        <w:t>(</w:t>
      </w:r>
      <w:r w:rsidRPr="392746A0">
        <w:rPr>
          <w:rFonts w:eastAsia="Times New Roman"/>
        </w:rPr>
        <w:t>SPOC</w:t>
      </w:r>
      <w:r w:rsidRPr="392746A0" w:rsidR="00DB52E0">
        <w:rPr>
          <w:rFonts w:eastAsia="Times New Roman"/>
        </w:rPr>
        <w:t>)</w:t>
      </w:r>
      <w:r w:rsidRPr="392746A0">
        <w:rPr>
          <w:rFonts w:eastAsia="Times New Roman"/>
        </w:rPr>
        <w:t>, you may send application materials directly</w:t>
      </w:r>
      <w:r w:rsidRPr="392746A0" w:rsidR="001C7C2D">
        <w:rPr>
          <w:rFonts w:eastAsia="Times New Roman"/>
        </w:rPr>
        <w:t xml:space="preserve"> to a </w:t>
      </w:r>
      <w:proofErr w:type="gramStart"/>
      <w:r w:rsidRPr="392746A0" w:rsidR="001C7C2D">
        <w:rPr>
          <w:rFonts w:eastAsia="Times New Roman"/>
        </w:rPr>
        <w:t>Federal</w:t>
      </w:r>
      <w:proofErr w:type="gramEnd"/>
      <w:r w:rsidRPr="392746A0" w:rsidR="001C7C2D">
        <w:rPr>
          <w:rFonts w:eastAsia="Times New Roman"/>
        </w:rPr>
        <w:t xml:space="preserve"> awarding agency.</w:t>
      </w:r>
    </w:p>
    <w:p w:rsidR="7E8822F9" w:rsidP="392746A0" w:rsidRDefault="7E8822F9" w14:paraId="4B0392EE" w14:textId="71940DBD">
      <w:pPr>
        <w:rPr>
          <w:rFonts w:ascii="Times New Roman" w:hAnsi="Times New Roman" w:eastAsia="Times New Roman" w:cs="Times New Roman"/>
          <w:color w:val="000000" w:themeColor="text1"/>
          <w:sz w:val="24"/>
          <w:szCs w:val="24"/>
        </w:rPr>
      </w:pPr>
      <w:r w:rsidRPr="392746A0">
        <w:rPr>
          <w:rFonts w:ascii="Times New Roman" w:hAnsi="Times New Roman" w:eastAsia="Times New Roman" w:cs="Times New Roman"/>
          <w:color w:val="000000" w:themeColor="text1"/>
          <w:sz w:val="24"/>
          <w:szCs w:val="24"/>
        </w:rPr>
        <w:t xml:space="preserve">For a list of State agency contacts, please visit the Office of Management website at: </w:t>
      </w:r>
      <w:hyperlink w:history="1" r:id="rId47">
        <w:r w:rsidRPr="392746A0">
          <w:rPr>
            <w:rStyle w:val="Hyperlink"/>
            <w:rFonts w:ascii="Times New Roman" w:hAnsi="Times New Roman" w:eastAsia="Times New Roman" w:cs="Times New Roman"/>
            <w:sz w:val="24"/>
            <w:szCs w:val="24"/>
          </w:rPr>
          <w:t>https://www.whitehouse.gov/wp-content/uploads/2020/04/SPOC-4-13-20.pdf</w:t>
        </w:r>
      </w:hyperlink>
      <w:r w:rsidRPr="392746A0">
        <w:rPr>
          <w:rFonts w:ascii="Times New Roman" w:hAnsi="Times New Roman" w:eastAsia="Times New Roman" w:cs="Times New Roman"/>
          <w:color w:val="000000" w:themeColor="text1"/>
          <w:sz w:val="24"/>
          <w:szCs w:val="24"/>
        </w:rPr>
        <w:t xml:space="preserve"> </w:t>
      </w:r>
    </w:p>
    <w:p w:rsidR="00644923" w:rsidP="392746A0" w:rsidRDefault="00644923" w14:paraId="57E00CB0" w14:textId="2236AC27">
      <w:pPr>
        <w:rPr>
          <w:rFonts w:ascii="Times New Roman" w:hAnsi="Times New Roman" w:eastAsia="Times New Roman" w:cs="Times New Roman"/>
          <w:color w:val="000000" w:themeColor="text1"/>
          <w:sz w:val="24"/>
          <w:szCs w:val="24"/>
        </w:rPr>
      </w:pPr>
    </w:p>
    <w:p w:rsidR="00644923" w:rsidP="392746A0" w:rsidRDefault="00644923" w14:paraId="26771B94" w14:textId="77777777"/>
    <w:p w:rsidR="00AF5D8B" w:rsidP="00106F2A" w:rsidRDefault="008E6A0D" w14:paraId="1674D9DE" w14:textId="77777777">
      <w:pPr>
        <w:pStyle w:val="Heading3"/>
      </w:pPr>
      <w:bookmarkStart w:name="_Toc68764015" w:id="25"/>
      <w:r w:rsidRPr="007F469E">
        <w:lastRenderedPageBreak/>
        <w:t>Grant Program Accounting System &amp; Financial Capability Questionnaire</w:t>
      </w:r>
      <w:bookmarkEnd w:id="25"/>
    </w:p>
    <w:p w:rsidR="00C404F8" w:rsidP="008E6A0D" w:rsidRDefault="006A249E" w14:paraId="1BD6D119" w14:textId="13E320AD">
      <w:pPr>
        <w:pStyle w:val="NoSpacing"/>
        <w:rPr>
          <w:rFonts w:eastAsia="Times New Roman" w:cs="Times New Roman"/>
          <w:szCs w:val="24"/>
        </w:rPr>
      </w:pPr>
      <w:r w:rsidRPr="00223BB0">
        <w:rPr>
          <w:rFonts w:eastAsia="Times New Roman" w:cs="Times New Roman"/>
          <w:color w:val="000000"/>
          <w:szCs w:val="24"/>
        </w:rPr>
        <w:t xml:space="preserve">Applicants must also respond to the </w:t>
      </w:r>
      <w:r w:rsidRPr="007F469E">
        <w:t>Grant Program Accounting System &amp; Financial Capability Questionnaire</w:t>
      </w:r>
      <w:r w:rsidR="00F967C5">
        <w:t xml:space="preserve"> </w:t>
      </w:r>
      <w:r w:rsidRPr="00223BB0">
        <w:rPr>
          <w:rFonts w:eastAsia="Times New Roman" w:cs="Times New Roman"/>
          <w:color w:val="000000"/>
          <w:szCs w:val="24"/>
        </w:rPr>
        <w:t>to allow FNS to evaluate</w:t>
      </w:r>
      <w:r w:rsidRPr="00223BB0">
        <w:rPr>
          <w:rFonts w:eastAsia="Times New Roman" w:cs="Times New Roman"/>
          <w:szCs w:val="24"/>
        </w:rPr>
        <w:t xml:space="preserve"> aspects of the applicant’s financial stability, quality of management systems, and history of performance, reports</w:t>
      </w:r>
      <w:r w:rsidR="00D9368E">
        <w:rPr>
          <w:rFonts w:eastAsia="Times New Roman" w:cs="Times New Roman"/>
          <w:szCs w:val="24"/>
        </w:rPr>
        <w:t xml:space="preserve">, and findings from audits. </w:t>
      </w:r>
      <w:r>
        <w:rPr>
          <w:rFonts w:eastAsia="Times New Roman" w:cs="Times New Roman"/>
          <w:szCs w:val="24"/>
        </w:rPr>
        <w:t>A questionnaire containing these questions has been provided</w:t>
      </w:r>
      <w:r w:rsidR="00D9368E">
        <w:rPr>
          <w:rFonts w:eastAsia="Times New Roman" w:cs="Times New Roman"/>
          <w:szCs w:val="24"/>
        </w:rPr>
        <w:t xml:space="preserve"> </w:t>
      </w:r>
      <w:r w:rsidRPr="001C5A10" w:rsidR="00D9368E">
        <w:rPr>
          <w:rFonts w:eastAsia="Times New Roman" w:cs="Times New Roman"/>
          <w:color w:val="000000"/>
          <w:szCs w:val="24"/>
        </w:rPr>
        <w:t>in Appendix A</w:t>
      </w:r>
      <w:r w:rsidRPr="00223BB0" w:rsidR="00D9368E">
        <w:rPr>
          <w:rFonts w:eastAsia="Times New Roman" w:cs="Times New Roman"/>
          <w:color w:val="000000"/>
          <w:szCs w:val="24"/>
        </w:rPr>
        <w:t xml:space="preserve"> </w:t>
      </w:r>
      <w:r w:rsidR="00D9368E">
        <w:rPr>
          <w:rFonts w:eastAsia="Times New Roman" w:cs="Times New Roman"/>
          <w:szCs w:val="24"/>
        </w:rPr>
        <w:t>to facilitate the process.</w:t>
      </w:r>
      <w:r w:rsidR="00095469">
        <w:rPr>
          <w:rFonts w:eastAsia="Times New Roman" w:cs="Times New Roman"/>
          <w:szCs w:val="24"/>
        </w:rPr>
        <w:t xml:space="preserve"> </w:t>
      </w:r>
      <w:r w:rsidRPr="00223BB0">
        <w:rPr>
          <w:rFonts w:eastAsia="Times New Roman" w:cs="Times New Roman"/>
          <w:szCs w:val="24"/>
        </w:rPr>
        <w:t>Applicants must answer all the pre</w:t>
      </w:r>
      <w:r>
        <w:rPr>
          <w:rFonts w:eastAsia="Times New Roman" w:cs="Times New Roman"/>
          <w:szCs w:val="24"/>
        </w:rPr>
        <w:t>-</w:t>
      </w:r>
      <w:r w:rsidR="00D9368E">
        <w:rPr>
          <w:rFonts w:eastAsia="Times New Roman" w:cs="Times New Roman"/>
          <w:szCs w:val="24"/>
        </w:rPr>
        <w:t xml:space="preserve">application questions. </w:t>
      </w:r>
      <w:r w:rsidRPr="00223BB0">
        <w:rPr>
          <w:rFonts w:eastAsia="Times New Roman" w:cs="Times New Roman"/>
          <w:szCs w:val="24"/>
        </w:rPr>
        <w:t>While answering “yes” may be an indicator of risk, the consideration and evaluation of these questions is only an indicator of potential risk and may or may not result in an additional oversight requirements or special conditions be placed on an a</w:t>
      </w:r>
      <w:r w:rsidR="00D9368E">
        <w:rPr>
          <w:rFonts w:eastAsia="Times New Roman" w:cs="Times New Roman"/>
          <w:szCs w:val="24"/>
        </w:rPr>
        <w:t xml:space="preserve">ward should an award be made. </w:t>
      </w:r>
      <w:r w:rsidRPr="00223BB0">
        <w:rPr>
          <w:rFonts w:eastAsia="Times New Roman" w:cs="Times New Roman"/>
          <w:szCs w:val="24"/>
        </w:rPr>
        <w:t>Decisions regarding additional oversight requirements will take into consideration the total number of risks identified</w:t>
      </w:r>
      <w:r>
        <w:rPr>
          <w:rFonts w:eastAsia="Times New Roman" w:cs="Times New Roman"/>
          <w:szCs w:val="24"/>
        </w:rPr>
        <w:t>.</w:t>
      </w:r>
    </w:p>
    <w:p w:rsidRPr="00F5336D" w:rsidR="00F5336D" w:rsidP="00106F2A" w:rsidRDefault="00F5336D" w14:paraId="1B206F72" w14:textId="77777777">
      <w:pPr>
        <w:pStyle w:val="Heading1"/>
      </w:pPr>
      <w:bookmarkStart w:name="_APPLICATION_AND_SUBMISSION" w:id="26"/>
      <w:bookmarkStart w:name="_Toc68764016" w:id="27"/>
      <w:bookmarkEnd w:id="26"/>
      <w:r w:rsidRPr="00F5336D">
        <w:t>APPLICATION AND SUBMISSION INFORMATION</w:t>
      </w:r>
      <w:bookmarkEnd w:id="27"/>
    </w:p>
    <w:p w:rsidRPr="00B22521" w:rsidR="00F5336D" w:rsidP="00AA2FB1" w:rsidRDefault="00F5336D" w14:paraId="689618A6" w14:textId="3FD0B595">
      <w:pPr>
        <w:pStyle w:val="NoSpacing"/>
        <w:rPr>
          <w:rFonts w:cs="Times New Roman"/>
          <w:szCs w:val="24"/>
          <w:lang w:val="fr-FR"/>
        </w:rPr>
      </w:pPr>
      <w:r w:rsidRPr="00F5336D">
        <w:rPr>
          <w:rFonts w:cs="Times New Roman"/>
          <w:szCs w:val="24"/>
        </w:rPr>
        <w:t>Applicants may request a paper copy of this solicitation and required forms by contacting the FNS Grants Officer</w:t>
      </w:r>
      <w:r w:rsidR="00C4065E">
        <w:rPr>
          <w:rFonts w:cs="Times New Roman"/>
          <w:szCs w:val="24"/>
        </w:rPr>
        <w:t xml:space="preserve">. Contact information can be found </w:t>
      </w:r>
      <w:r w:rsidRPr="001C5A10" w:rsidR="00C4065E">
        <w:rPr>
          <w:rFonts w:cs="Times New Roman"/>
          <w:szCs w:val="24"/>
        </w:rPr>
        <w:t>in Section VIII</w:t>
      </w:r>
      <w:r w:rsidR="00C4065E">
        <w:rPr>
          <w:rFonts w:cs="Times New Roman"/>
          <w:szCs w:val="24"/>
        </w:rPr>
        <w:t xml:space="preserve"> of this RFA.</w:t>
      </w:r>
    </w:p>
    <w:p w:rsidRPr="00E36C32" w:rsidR="00F5336D" w:rsidP="00106F2A" w:rsidRDefault="00891D21" w14:paraId="613C8626" w14:textId="6600064D">
      <w:pPr>
        <w:pStyle w:val="Heading2"/>
      </w:pPr>
      <w:bookmarkStart w:name="_Toc68764017" w:id="28"/>
      <w:r>
        <w:t xml:space="preserve">CONTENT AND FORM OF </w:t>
      </w:r>
      <w:r w:rsidR="00E36C32">
        <w:t xml:space="preserve">APPLICATION </w:t>
      </w:r>
      <w:r>
        <w:t>SUBMISSIONS</w:t>
      </w:r>
      <w:bookmarkEnd w:id="28"/>
    </w:p>
    <w:p w:rsidR="004D6739" w:rsidP="00473516" w:rsidRDefault="00473516" w14:paraId="69F34495" w14:textId="77777777">
      <w:pPr>
        <w:pStyle w:val="NoSpacing"/>
      </w:pPr>
      <w:r>
        <w:t xml:space="preserve">The Process and Technology Improvement </w:t>
      </w:r>
      <w:r w:rsidR="00B13935">
        <w:t>G</w:t>
      </w:r>
      <w:r>
        <w:t xml:space="preserve">rant applications should adhere to the formats and requirements listed in this section. </w:t>
      </w:r>
      <w:r w:rsidR="00372E6F">
        <w:t xml:space="preserve"> </w:t>
      </w:r>
    </w:p>
    <w:p w:rsidR="004D6739" w:rsidP="00473516" w:rsidRDefault="004D6739" w14:paraId="349AEDBC" w14:textId="77777777">
      <w:pPr>
        <w:pStyle w:val="NoSpacing"/>
      </w:pPr>
    </w:p>
    <w:p w:rsidRPr="00413091" w:rsidR="00473516" w:rsidP="00473516" w:rsidRDefault="6114E815" w14:paraId="369F0476" w14:textId="0664289F">
      <w:pPr>
        <w:pStyle w:val="NoSpacing"/>
      </w:pPr>
      <w:r w:rsidRPr="392746A0">
        <w:rPr>
          <w:rFonts w:cs="Times New Roman"/>
        </w:rPr>
        <w:t>Additionally, the review committee wi</w:t>
      </w:r>
      <w:r w:rsidRPr="392746A0" w:rsidR="14F2A19A">
        <w:rPr>
          <w:rFonts w:cs="Times New Roman"/>
        </w:rPr>
        <w:t>ll</w:t>
      </w:r>
      <w:r w:rsidRPr="392746A0">
        <w:rPr>
          <w:rFonts w:cs="Times New Roman"/>
        </w:rPr>
        <w:t xml:space="preserve"> evaluate proposals against the criteria below.</w:t>
      </w:r>
      <w:r w:rsidRPr="392746A0" w:rsidR="01333949">
        <w:rPr>
          <w:rFonts w:cs="Times New Roman"/>
        </w:rPr>
        <w:t xml:space="preserve"> </w:t>
      </w:r>
      <w:r w:rsidRPr="392746A0" w:rsidR="4C4B43DD">
        <w:rPr>
          <w:rFonts w:cs="Times New Roman"/>
        </w:rPr>
        <w:t>The project narrative sections include a point value to indicate the importance of each section; however, reviewers will be evaluating proposals based on all sections regardless of whether point values are provided.</w:t>
      </w:r>
      <w:r w:rsidRPr="392746A0" w:rsidR="01333949">
        <w:rPr>
          <w:rFonts w:cs="Times New Roman"/>
        </w:rPr>
        <w:t xml:space="preserve"> </w:t>
      </w:r>
      <w:r w:rsidRPr="392746A0" w:rsidR="3801DC2E">
        <w:rPr>
          <w:rFonts w:cs="Times New Roman"/>
        </w:rPr>
        <w:t xml:space="preserve">FNS has provided a checklist </w:t>
      </w:r>
      <w:r w:rsidRPr="392746A0" w:rsidR="364A4732">
        <w:rPr>
          <w:rFonts w:cs="Times New Roman"/>
        </w:rPr>
        <w:t>at the beginning of this document</w:t>
      </w:r>
      <w:r w:rsidRPr="392746A0" w:rsidR="3801DC2E">
        <w:rPr>
          <w:rFonts w:cs="Times New Roman"/>
        </w:rPr>
        <w:t xml:space="preserve"> to </w:t>
      </w:r>
      <w:r w:rsidRPr="392746A0" w:rsidR="111E10E6">
        <w:rPr>
          <w:rFonts w:cs="Times New Roman"/>
        </w:rPr>
        <w:t>assist applicants in</w:t>
      </w:r>
      <w:r w:rsidRPr="392746A0" w:rsidR="3801DC2E">
        <w:rPr>
          <w:rFonts w:cs="Times New Roman"/>
        </w:rPr>
        <w:t xml:space="preserve"> meet</w:t>
      </w:r>
      <w:r w:rsidRPr="392746A0" w:rsidR="31604D72">
        <w:rPr>
          <w:rFonts w:cs="Times New Roman"/>
        </w:rPr>
        <w:t>ing</w:t>
      </w:r>
      <w:r w:rsidRPr="392746A0" w:rsidR="3801DC2E">
        <w:rPr>
          <w:rFonts w:cs="Times New Roman"/>
        </w:rPr>
        <w:t xml:space="preserve"> the necessary requirements.</w:t>
      </w:r>
      <w:r w:rsidRPr="392746A0" w:rsidR="0A4099F7">
        <w:rPr>
          <w:rFonts w:cs="Times New Roman"/>
        </w:rPr>
        <w:t xml:space="preserve"> Proposals will be scored </w:t>
      </w:r>
      <w:proofErr w:type="gramStart"/>
      <w:r w:rsidRPr="392746A0" w:rsidR="0A4099F7">
        <w:rPr>
          <w:rFonts w:cs="Times New Roman"/>
        </w:rPr>
        <w:t>on the basis of</w:t>
      </w:r>
      <w:proofErr w:type="gramEnd"/>
      <w:r w:rsidRPr="392746A0" w:rsidR="0A4099F7">
        <w:rPr>
          <w:rFonts w:cs="Times New Roman"/>
        </w:rPr>
        <w:t xml:space="preserve"> points and can receive up to 1</w:t>
      </w:r>
      <w:r w:rsidRPr="392746A0" w:rsidR="4A5E6FBF">
        <w:rPr>
          <w:rFonts w:cs="Times New Roman"/>
        </w:rPr>
        <w:t>09</w:t>
      </w:r>
      <w:r w:rsidRPr="392746A0" w:rsidR="0A4099F7">
        <w:rPr>
          <w:rFonts w:cs="Times New Roman"/>
        </w:rPr>
        <w:t xml:space="preserve"> points. </w:t>
      </w:r>
      <w:r w:rsidRPr="392746A0" w:rsidR="4527E22C">
        <w:rPr>
          <w:rFonts w:cs="Times New Roman"/>
        </w:rPr>
        <w:t xml:space="preserve">Every </w:t>
      </w:r>
      <w:r w:rsidRPr="392746A0" w:rsidR="0B3EDDB0">
        <w:rPr>
          <w:rFonts w:cs="Times New Roman"/>
        </w:rPr>
        <w:t>p</w:t>
      </w:r>
      <w:r w:rsidRPr="392746A0" w:rsidR="38B277AC">
        <w:rPr>
          <w:rFonts w:cs="Times New Roman"/>
        </w:rPr>
        <w:t xml:space="preserve">roposal must </w:t>
      </w:r>
      <w:r w:rsidRPr="392746A0" w:rsidR="2C2A37C6">
        <w:rPr>
          <w:rFonts w:cs="Times New Roman"/>
        </w:rPr>
        <w:t xml:space="preserve">include </w:t>
      </w:r>
      <w:r w:rsidRPr="392746A0" w:rsidR="4527E22C">
        <w:rPr>
          <w:rFonts w:cs="Times New Roman"/>
        </w:rPr>
        <w:t xml:space="preserve">the following </w:t>
      </w:r>
      <w:r w:rsidRPr="392746A0" w:rsidR="0A9CB826">
        <w:rPr>
          <w:rFonts w:cs="Times New Roman"/>
        </w:rPr>
        <w:t>sections</w:t>
      </w:r>
      <w:r w:rsidRPr="392746A0" w:rsidR="4527E22C">
        <w:rPr>
          <w:rFonts w:cs="Times New Roman"/>
        </w:rPr>
        <w:t>:</w:t>
      </w:r>
      <w:r w:rsidRPr="392746A0" w:rsidR="2C2A37C6">
        <w:rPr>
          <w:rFonts w:cs="Times New Roman"/>
        </w:rPr>
        <w:t xml:space="preserve"> Cover Sheet, Table of Contents, Executive Summary, Racial Equity and Inclusion, Project Narrative</w:t>
      </w:r>
      <w:r w:rsidRPr="392746A0" w:rsidR="0398F5FE">
        <w:rPr>
          <w:rFonts w:cs="Times New Roman"/>
        </w:rPr>
        <w:t xml:space="preserve"> (including Project Design</w:t>
      </w:r>
      <w:r w:rsidRPr="392746A0" w:rsidR="2816D310">
        <w:rPr>
          <w:rFonts w:cs="Times New Roman"/>
        </w:rPr>
        <w:t>;</w:t>
      </w:r>
      <w:r w:rsidRPr="392746A0" w:rsidR="0398F5FE">
        <w:rPr>
          <w:rFonts w:cs="Times New Roman"/>
        </w:rPr>
        <w:t xml:space="preserve"> Organizational Experience, Staff Capability, and Management</w:t>
      </w:r>
      <w:r w:rsidRPr="392746A0" w:rsidR="2816D310">
        <w:rPr>
          <w:rFonts w:cs="Times New Roman"/>
        </w:rPr>
        <w:t>;</w:t>
      </w:r>
      <w:r w:rsidRPr="392746A0" w:rsidR="0398F5FE">
        <w:rPr>
          <w:rFonts w:cs="Times New Roman"/>
        </w:rPr>
        <w:t xml:space="preserve"> Evaluation</w:t>
      </w:r>
      <w:r w:rsidRPr="392746A0" w:rsidR="2816D310">
        <w:rPr>
          <w:rFonts w:cs="Times New Roman"/>
        </w:rPr>
        <w:t>;</w:t>
      </w:r>
      <w:r w:rsidRPr="392746A0" w:rsidR="0398F5FE">
        <w:rPr>
          <w:rFonts w:cs="Times New Roman"/>
        </w:rPr>
        <w:t xml:space="preserve"> and Budget Appropriateness and Economic Efficiency)</w:t>
      </w:r>
      <w:r w:rsidRPr="392746A0" w:rsidR="2C2A37C6">
        <w:rPr>
          <w:rFonts w:cs="Times New Roman"/>
        </w:rPr>
        <w:t xml:space="preserve">, and </w:t>
      </w:r>
      <w:r w:rsidRPr="392746A0" w:rsidR="2816D310">
        <w:rPr>
          <w:rFonts w:cs="Times New Roman"/>
        </w:rPr>
        <w:t xml:space="preserve">the </w:t>
      </w:r>
      <w:r w:rsidRPr="392746A0" w:rsidR="2C2A37C6">
        <w:rPr>
          <w:rFonts w:cs="Times New Roman"/>
        </w:rPr>
        <w:t>Activities/Indicator Tracker</w:t>
      </w:r>
      <w:r w:rsidRPr="392746A0" w:rsidR="38B277AC">
        <w:rPr>
          <w:rFonts w:cs="Times New Roman"/>
        </w:rPr>
        <w:t xml:space="preserve">. </w:t>
      </w:r>
      <w:r w:rsidRPr="392746A0" w:rsidR="2C2A37C6">
        <w:rPr>
          <w:rFonts w:cs="Times New Roman"/>
        </w:rPr>
        <w:t>Details on requirements for each section are described below.</w:t>
      </w:r>
    </w:p>
    <w:p w:rsidRPr="0047127C" w:rsidR="00F5336D" w:rsidP="00106F2A" w:rsidRDefault="00F5336D" w14:paraId="0D7B016E" w14:textId="6BEEBAB2">
      <w:pPr>
        <w:pStyle w:val="Heading3"/>
      </w:pPr>
      <w:bookmarkStart w:name="_Toc68764018" w:id="29"/>
      <w:r w:rsidRPr="00413091">
        <w:t>Cover Sheet</w:t>
      </w:r>
      <w:bookmarkEnd w:id="29"/>
      <w:r w:rsidRPr="0047127C">
        <w:t xml:space="preserve"> </w:t>
      </w:r>
    </w:p>
    <w:p w:rsidRPr="00A820C1" w:rsidR="00F5336D" w:rsidP="00F5336D" w:rsidRDefault="00F5336D" w14:paraId="42F29547" w14:textId="77777777">
      <w:pPr>
        <w:pStyle w:val="NoSpacing"/>
        <w:rPr>
          <w:rFonts w:cs="Times New Roman"/>
          <w:szCs w:val="24"/>
        </w:rPr>
      </w:pPr>
      <w:r w:rsidRPr="00A820C1">
        <w:rPr>
          <w:rFonts w:cs="Times New Roman"/>
          <w:szCs w:val="24"/>
        </w:rPr>
        <w:t>The cover page should include</w:t>
      </w:r>
      <w:r w:rsidR="00E36C32">
        <w:rPr>
          <w:rFonts w:cs="Times New Roman"/>
          <w:szCs w:val="24"/>
        </w:rPr>
        <w:t xml:space="preserve"> the following</w:t>
      </w:r>
      <w:r w:rsidRPr="00A820C1">
        <w:rPr>
          <w:rFonts w:cs="Times New Roman"/>
          <w:szCs w:val="24"/>
        </w:rPr>
        <w:t>:</w:t>
      </w:r>
    </w:p>
    <w:p w:rsidRPr="00FA52F7" w:rsidR="00F5336D" w:rsidP="00B64540" w:rsidRDefault="00F5336D" w14:paraId="6F55A719" w14:textId="446CC344">
      <w:pPr>
        <w:pStyle w:val="NoSpacing"/>
        <w:numPr>
          <w:ilvl w:val="0"/>
          <w:numId w:val="4"/>
        </w:numPr>
        <w:rPr>
          <w:rFonts w:cs="Times New Roman"/>
          <w:szCs w:val="24"/>
        </w:rPr>
      </w:pPr>
      <w:r w:rsidRPr="00FA52F7">
        <w:rPr>
          <w:rFonts w:cs="Times New Roman"/>
          <w:szCs w:val="24"/>
        </w:rPr>
        <w:t xml:space="preserve">Applicant’s name and mailing </w:t>
      </w:r>
      <w:proofErr w:type="gramStart"/>
      <w:r w:rsidRPr="00FA52F7">
        <w:rPr>
          <w:rFonts w:cs="Times New Roman"/>
          <w:szCs w:val="24"/>
        </w:rPr>
        <w:t>address</w:t>
      </w:r>
      <w:r w:rsidR="005B3213">
        <w:rPr>
          <w:rFonts w:cs="Times New Roman"/>
          <w:szCs w:val="24"/>
        </w:rPr>
        <w:t>;</w:t>
      </w:r>
      <w:proofErr w:type="gramEnd"/>
    </w:p>
    <w:p w:rsidRPr="00FA52F7" w:rsidR="00FA52F7" w:rsidP="00B64540" w:rsidRDefault="00FA52F7" w14:paraId="43F84FE9" w14:textId="5C4CF94E">
      <w:pPr>
        <w:pStyle w:val="NoSpacing"/>
        <w:numPr>
          <w:ilvl w:val="0"/>
          <w:numId w:val="4"/>
        </w:numPr>
        <w:rPr>
          <w:rFonts w:cs="Times New Roman"/>
          <w:szCs w:val="24"/>
        </w:rPr>
      </w:pPr>
      <w:r w:rsidRPr="00FA52F7">
        <w:rPr>
          <w:rFonts w:cs="Times New Roman"/>
          <w:szCs w:val="24"/>
        </w:rPr>
        <w:t xml:space="preserve">Project </w:t>
      </w:r>
      <w:proofErr w:type="gramStart"/>
      <w:r w:rsidRPr="00FA52F7">
        <w:rPr>
          <w:rFonts w:cs="Times New Roman"/>
          <w:szCs w:val="24"/>
        </w:rPr>
        <w:t>title</w:t>
      </w:r>
      <w:r w:rsidR="00F96D35">
        <w:rPr>
          <w:rFonts w:cs="Times New Roman"/>
          <w:szCs w:val="24"/>
        </w:rPr>
        <w:t>;</w:t>
      </w:r>
      <w:proofErr w:type="gramEnd"/>
    </w:p>
    <w:p w:rsidRPr="00FA52F7" w:rsidR="00FA52F7" w:rsidP="00B64540" w:rsidRDefault="008459C8" w14:paraId="281E71CA" w14:textId="5914D2BC">
      <w:pPr>
        <w:pStyle w:val="NoSpacing"/>
        <w:numPr>
          <w:ilvl w:val="0"/>
          <w:numId w:val="4"/>
        </w:numPr>
        <w:rPr>
          <w:rFonts w:cs="Times New Roman"/>
          <w:szCs w:val="24"/>
        </w:rPr>
      </w:pPr>
      <w:r>
        <w:rPr>
          <w:rFonts w:cs="Times New Roman"/>
          <w:szCs w:val="24"/>
        </w:rPr>
        <w:t>Project summary</w:t>
      </w:r>
      <w:r w:rsidR="005B3213">
        <w:rPr>
          <w:rFonts w:cs="Times New Roman"/>
          <w:szCs w:val="24"/>
        </w:rPr>
        <w:t xml:space="preserve"> </w:t>
      </w:r>
      <w:r>
        <w:rPr>
          <w:rFonts w:cs="Times New Roman"/>
          <w:szCs w:val="24"/>
        </w:rPr>
        <w:t>(</w:t>
      </w:r>
      <w:r w:rsidR="005B3213">
        <w:rPr>
          <w:rFonts w:cs="Times New Roman"/>
          <w:szCs w:val="24"/>
        </w:rPr>
        <w:t>a one</w:t>
      </w:r>
      <w:r>
        <w:rPr>
          <w:rFonts w:cs="Times New Roman"/>
          <w:szCs w:val="24"/>
        </w:rPr>
        <w:t xml:space="preserve"> to </w:t>
      </w:r>
      <w:r w:rsidRPr="00FA52F7" w:rsidR="00FA52F7">
        <w:rPr>
          <w:rFonts w:cs="Times New Roman"/>
          <w:szCs w:val="24"/>
        </w:rPr>
        <w:t>two sentence description of project</w:t>
      </w:r>
      <w:r>
        <w:rPr>
          <w:rFonts w:cs="Times New Roman"/>
          <w:szCs w:val="24"/>
        </w:rPr>
        <w:t>)</w:t>
      </w:r>
      <w:r w:rsidR="00F96D35">
        <w:rPr>
          <w:rFonts w:cs="Times New Roman"/>
          <w:szCs w:val="24"/>
        </w:rPr>
        <w:t>;</w:t>
      </w:r>
      <w:r w:rsidR="008E43D6">
        <w:rPr>
          <w:rFonts w:cs="Times New Roman"/>
          <w:szCs w:val="24"/>
        </w:rPr>
        <w:t xml:space="preserve"> and</w:t>
      </w:r>
    </w:p>
    <w:p w:rsidRPr="00FA52F7" w:rsidR="00F5336D" w:rsidP="00B64540" w:rsidRDefault="00F5336D" w14:paraId="33002B8C" w14:textId="69652723">
      <w:pPr>
        <w:pStyle w:val="NoSpacing"/>
        <w:numPr>
          <w:ilvl w:val="0"/>
          <w:numId w:val="4"/>
        </w:numPr>
        <w:rPr>
          <w:rFonts w:cs="Times New Roman"/>
          <w:szCs w:val="24"/>
        </w:rPr>
      </w:pPr>
      <w:r w:rsidRPr="00FA52F7">
        <w:rPr>
          <w:rFonts w:cs="Times New Roman"/>
          <w:szCs w:val="24"/>
        </w:rPr>
        <w:t>Primary contact’s name, job title, phone number</w:t>
      </w:r>
      <w:r w:rsidR="008459C8">
        <w:rPr>
          <w:rFonts w:cs="Times New Roman"/>
          <w:szCs w:val="24"/>
        </w:rPr>
        <w:t>,</w:t>
      </w:r>
      <w:r w:rsidRPr="00FA52F7">
        <w:rPr>
          <w:rFonts w:cs="Times New Roman"/>
          <w:szCs w:val="24"/>
        </w:rPr>
        <w:t xml:space="preserve"> and e-mail address</w:t>
      </w:r>
      <w:r w:rsidR="008E43D6">
        <w:rPr>
          <w:rFonts w:cs="Times New Roman"/>
          <w:szCs w:val="24"/>
        </w:rPr>
        <w:t>.</w:t>
      </w:r>
    </w:p>
    <w:p w:rsidR="001773FA" w:rsidP="00106F2A" w:rsidRDefault="001773FA" w14:paraId="2893798B" w14:textId="77777777">
      <w:pPr>
        <w:pStyle w:val="Heading3"/>
      </w:pPr>
      <w:bookmarkStart w:name="_Toc68764019" w:id="30"/>
      <w:r w:rsidRPr="00372E6F">
        <w:t>Table of Contents</w:t>
      </w:r>
      <w:bookmarkEnd w:id="30"/>
    </w:p>
    <w:p w:rsidRPr="0006419E" w:rsidR="001773FA" w:rsidP="001773FA" w:rsidRDefault="005256E7" w14:paraId="3CAAA19D" w14:textId="2A9FFE7F">
      <w:pPr>
        <w:pStyle w:val="NoSpacing"/>
        <w:rPr>
          <w:rFonts w:cs="Times New Roman"/>
          <w:szCs w:val="24"/>
        </w:rPr>
      </w:pPr>
      <w:r>
        <w:rPr>
          <w:rFonts w:cs="Times New Roman"/>
          <w:szCs w:val="24"/>
        </w:rPr>
        <w:t>Proposals must include a table of c</w:t>
      </w:r>
      <w:r w:rsidR="001773FA">
        <w:rPr>
          <w:rFonts w:cs="Times New Roman"/>
          <w:szCs w:val="24"/>
        </w:rPr>
        <w:t>ontents that mirrors the outline included in this section of the RFA and include relevant topic page numbers.</w:t>
      </w:r>
    </w:p>
    <w:p w:rsidRPr="0047127C" w:rsidR="00F5336D" w:rsidP="00106F2A" w:rsidRDefault="00F5336D" w14:paraId="7906CEE3" w14:textId="77777777">
      <w:pPr>
        <w:pStyle w:val="Heading3"/>
      </w:pPr>
      <w:bookmarkStart w:name="_Toc68764020" w:id="31"/>
      <w:r w:rsidRPr="0047127C">
        <w:t>Executive Summary</w:t>
      </w:r>
      <w:bookmarkEnd w:id="31"/>
    </w:p>
    <w:p w:rsidR="00F5336D" w:rsidP="00F5336D" w:rsidRDefault="00F5336D" w14:paraId="153BC5EA" w14:textId="77777777">
      <w:pPr>
        <w:pStyle w:val="NoSpacing"/>
        <w:rPr>
          <w:rFonts w:cs="Times New Roman"/>
          <w:szCs w:val="24"/>
        </w:rPr>
      </w:pPr>
      <w:r>
        <w:rPr>
          <w:rFonts w:cs="Times New Roman"/>
          <w:szCs w:val="24"/>
        </w:rPr>
        <w:t xml:space="preserve">The executive summary </w:t>
      </w:r>
      <w:r w:rsidR="00FA52F7">
        <w:rPr>
          <w:rFonts w:cs="Times New Roman"/>
          <w:szCs w:val="24"/>
        </w:rPr>
        <w:t>must include the following</w:t>
      </w:r>
      <w:r>
        <w:rPr>
          <w:rFonts w:cs="Times New Roman"/>
          <w:szCs w:val="24"/>
        </w:rPr>
        <w:t>:</w:t>
      </w:r>
    </w:p>
    <w:p w:rsidR="00FA52F7" w:rsidP="00B64540" w:rsidRDefault="00FA52F7" w14:paraId="312467C4" w14:textId="77777777">
      <w:pPr>
        <w:pStyle w:val="NoSpacing"/>
        <w:numPr>
          <w:ilvl w:val="0"/>
          <w:numId w:val="5"/>
        </w:numPr>
        <w:rPr>
          <w:rFonts w:cs="Times New Roman"/>
          <w:szCs w:val="24"/>
        </w:rPr>
      </w:pPr>
      <w:r>
        <w:rPr>
          <w:rFonts w:cs="Times New Roman"/>
          <w:szCs w:val="24"/>
        </w:rPr>
        <w:t>The specific problem</w:t>
      </w:r>
      <w:r w:rsidR="00F96D35">
        <w:rPr>
          <w:rFonts w:cs="Times New Roman"/>
          <w:szCs w:val="24"/>
        </w:rPr>
        <w:t xml:space="preserve"> that prompted the applicant </w:t>
      </w:r>
      <w:r>
        <w:rPr>
          <w:rFonts w:cs="Times New Roman"/>
          <w:szCs w:val="24"/>
        </w:rPr>
        <w:t xml:space="preserve">to </w:t>
      </w:r>
      <w:r w:rsidR="00372E6F">
        <w:rPr>
          <w:rFonts w:cs="Times New Roman"/>
          <w:szCs w:val="24"/>
        </w:rPr>
        <w:t>submit</w:t>
      </w:r>
      <w:r>
        <w:rPr>
          <w:rFonts w:cs="Times New Roman"/>
          <w:szCs w:val="24"/>
        </w:rPr>
        <w:t xml:space="preserve"> a Process and Technology Improvement Grant </w:t>
      </w:r>
      <w:proofErr w:type="gramStart"/>
      <w:r>
        <w:rPr>
          <w:rFonts w:cs="Times New Roman"/>
          <w:szCs w:val="24"/>
        </w:rPr>
        <w:t>application</w:t>
      </w:r>
      <w:r w:rsidR="00F96D35">
        <w:rPr>
          <w:rFonts w:cs="Times New Roman"/>
          <w:szCs w:val="24"/>
        </w:rPr>
        <w:t>;</w:t>
      </w:r>
      <w:proofErr w:type="gramEnd"/>
    </w:p>
    <w:p w:rsidR="00FA52F7" w:rsidP="00B64540" w:rsidRDefault="00FA52F7" w14:paraId="5CADA829" w14:textId="77777777">
      <w:pPr>
        <w:pStyle w:val="NoSpacing"/>
        <w:numPr>
          <w:ilvl w:val="0"/>
          <w:numId w:val="5"/>
        </w:numPr>
        <w:rPr>
          <w:rFonts w:cs="Times New Roman"/>
          <w:szCs w:val="24"/>
        </w:rPr>
      </w:pPr>
      <w:r>
        <w:rPr>
          <w:rFonts w:cs="Times New Roman"/>
          <w:szCs w:val="24"/>
        </w:rPr>
        <w:lastRenderedPageBreak/>
        <w:t xml:space="preserve">How exactly the project proposed in this grant application solves the problem </w:t>
      </w:r>
      <w:proofErr w:type="gramStart"/>
      <w:r>
        <w:rPr>
          <w:rFonts w:cs="Times New Roman"/>
          <w:szCs w:val="24"/>
        </w:rPr>
        <w:t>identified</w:t>
      </w:r>
      <w:r w:rsidR="00F96D35">
        <w:rPr>
          <w:rFonts w:cs="Times New Roman"/>
          <w:szCs w:val="24"/>
        </w:rPr>
        <w:t>;</w:t>
      </w:r>
      <w:proofErr w:type="gramEnd"/>
    </w:p>
    <w:p w:rsidR="00F5336D" w:rsidP="00B64540" w:rsidRDefault="00F5336D" w14:paraId="0D19248F" w14:textId="77777777">
      <w:pPr>
        <w:pStyle w:val="NoSpacing"/>
        <w:numPr>
          <w:ilvl w:val="0"/>
          <w:numId w:val="5"/>
        </w:numPr>
        <w:rPr>
          <w:rFonts w:cs="Times New Roman"/>
          <w:szCs w:val="24"/>
        </w:rPr>
      </w:pPr>
      <w:r>
        <w:rPr>
          <w:rFonts w:cs="Times New Roman"/>
          <w:szCs w:val="24"/>
        </w:rPr>
        <w:t xml:space="preserve">Identify </w:t>
      </w:r>
      <w:r w:rsidR="00FA52F7">
        <w:rPr>
          <w:rFonts w:cs="Times New Roman"/>
          <w:szCs w:val="24"/>
        </w:rPr>
        <w:t xml:space="preserve">the </w:t>
      </w:r>
      <w:r>
        <w:rPr>
          <w:rFonts w:cs="Times New Roman"/>
          <w:szCs w:val="24"/>
        </w:rPr>
        <w:t xml:space="preserve">State agency and/or eligible entities involved in the </w:t>
      </w:r>
      <w:proofErr w:type="gramStart"/>
      <w:r>
        <w:rPr>
          <w:rFonts w:cs="Times New Roman"/>
          <w:szCs w:val="24"/>
        </w:rPr>
        <w:t>project</w:t>
      </w:r>
      <w:r w:rsidR="00F96D35">
        <w:rPr>
          <w:rFonts w:cs="Times New Roman"/>
          <w:szCs w:val="24"/>
        </w:rPr>
        <w:t>;</w:t>
      </w:r>
      <w:proofErr w:type="gramEnd"/>
    </w:p>
    <w:p w:rsidR="00F5336D" w:rsidP="00B64540" w:rsidRDefault="00F5336D" w14:paraId="189C3880" w14:textId="77777777">
      <w:pPr>
        <w:pStyle w:val="NoSpacing"/>
        <w:numPr>
          <w:ilvl w:val="0"/>
          <w:numId w:val="5"/>
        </w:numPr>
        <w:rPr>
          <w:rFonts w:cs="Times New Roman"/>
          <w:szCs w:val="24"/>
        </w:rPr>
      </w:pPr>
      <w:r>
        <w:rPr>
          <w:rFonts w:cs="Times New Roman"/>
          <w:szCs w:val="24"/>
        </w:rPr>
        <w:t xml:space="preserve">Amount of funding </w:t>
      </w:r>
      <w:proofErr w:type="gramStart"/>
      <w:r>
        <w:rPr>
          <w:rFonts w:cs="Times New Roman"/>
          <w:szCs w:val="24"/>
        </w:rPr>
        <w:t>requested</w:t>
      </w:r>
      <w:r w:rsidR="00F96D35">
        <w:rPr>
          <w:rFonts w:cs="Times New Roman"/>
          <w:szCs w:val="24"/>
        </w:rPr>
        <w:t>;</w:t>
      </w:r>
      <w:proofErr w:type="gramEnd"/>
    </w:p>
    <w:p w:rsidR="00372E6F" w:rsidP="0006626E" w:rsidRDefault="00F5336D" w14:paraId="3C3042F8" w14:textId="6EA46904">
      <w:pPr>
        <w:pStyle w:val="NoSpacing"/>
        <w:numPr>
          <w:ilvl w:val="0"/>
          <w:numId w:val="5"/>
        </w:numPr>
        <w:rPr>
          <w:rFonts w:cs="Times New Roman"/>
          <w:szCs w:val="24"/>
        </w:rPr>
      </w:pPr>
      <w:r>
        <w:rPr>
          <w:rFonts w:cs="Times New Roman"/>
          <w:szCs w:val="24"/>
        </w:rPr>
        <w:t>Which priority area(s)</w:t>
      </w:r>
      <w:r w:rsidR="001440EE">
        <w:rPr>
          <w:rFonts w:cs="Times New Roman"/>
          <w:szCs w:val="24"/>
        </w:rPr>
        <w:t>/objective(s)</w:t>
      </w:r>
      <w:r>
        <w:rPr>
          <w:rFonts w:cs="Times New Roman"/>
          <w:szCs w:val="24"/>
        </w:rPr>
        <w:t xml:space="preserve"> the proposal </w:t>
      </w:r>
      <w:proofErr w:type="gramStart"/>
      <w:r>
        <w:rPr>
          <w:rFonts w:cs="Times New Roman"/>
          <w:szCs w:val="24"/>
        </w:rPr>
        <w:t>addresses</w:t>
      </w:r>
      <w:r w:rsidR="005256E7">
        <w:rPr>
          <w:rFonts w:cs="Times New Roman"/>
          <w:szCs w:val="24"/>
        </w:rPr>
        <w:t>;</w:t>
      </w:r>
      <w:proofErr w:type="gramEnd"/>
    </w:p>
    <w:p w:rsidR="00F5336D" w:rsidP="0006626E" w:rsidRDefault="00372E6F" w14:paraId="2285EDFA" w14:textId="77777777">
      <w:pPr>
        <w:pStyle w:val="NoSpacing"/>
        <w:numPr>
          <w:ilvl w:val="0"/>
          <w:numId w:val="5"/>
        </w:numPr>
        <w:rPr>
          <w:rFonts w:cs="Times New Roman"/>
          <w:szCs w:val="24"/>
        </w:rPr>
      </w:pPr>
      <w:r>
        <w:rPr>
          <w:rFonts w:cs="Times New Roman"/>
          <w:szCs w:val="24"/>
        </w:rPr>
        <w:t xml:space="preserve">Which SNAP processes </w:t>
      </w:r>
      <w:r w:rsidR="00B13935">
        <w:rPr>
          <w:rFonts w:cs="Times New Roman"/>
          <w:szCs w:val="24"/>
        </w:rPr>
        <w:t>will be improved by the project</w:t>
      </w:r>
      <w:r>
        <w:rPr>
          <w:rFonts w:cs="Times New Roman"/>
          <w:szCs w:val="24"/>
        </w:rPr>
        <w:t xml:space="preserve">; </w:t>
      </w:r>
      <w:proofErr w:type="gramStart"/>
      <w:r w:rsidR="00140FF4">
        <w:rPr>
          <w:rFonts w:cs="Times New Roman"/>
          <w:szCs w:val="24"/>
        </w:rPr>
        <w:t>and</w:t>
      </w:r>
      <w:proofErr w:type="gramEnd"/>
    </w:p>
    <w:p w:rsidR="00D329FA" w:rsidP="00A26920" w:rsidRDefault="00B75264" w14:paraId="1F32AC61" w14:textId="1531B324">
      <w:pPr>
        <w:pStyle w:val="NoSpacing"/>
        <w:numPr>
          <w:ilvl w:val="0"/>
          <w:numId w:val="5"/>
        </w:numPr>
        <w:rPr>
          <w:rFonts w:cs="Times New Roman"/>
          <w:szCs w:val="24"/>
        </w:rPr>
      </w:pPr>
      <w:r>
        <w:rPr>
          <w:rFonts w:cs="Times New Roman"/>
          <w:szCs w:val="24"/>
        </w:rPr>
        <w:t>If</w:t>
      </w:r>
      <w:r w:rsidR="00140FF4">
        <w:rPr>
          <w:rFonts w:cs="Times New Roman"/>
          <w:szCs w:val="24"/>
        </w:rPr>
        <w:t xml:space="preserve"> the State </w:t>
      </w:r>
      <w:r w:rsidR="00EF3CC9">
        <w:rPr>
          <w:rFonts w:cs="Times New Roman"/>
          <w:szCs w:val="24"/>
        </w:rPr>
        <w:t xml:space="preserve">or applicant </w:t>
      </w:r>
      <w:r w:rsidR="00140FF4">
        <w:rPr>
          <w:rFonts w:cs="Times New Roman"/>
          <w:szCs w:val="24"/>
        </w:rPr>
        <w:t>has received a</w:t>
      </w:r>
      <w:r w:rsidR="00EF3CC9">
        <w:rPr>
          <w:rFonts w:cs="Times New Roman"/>
          <w:szCs w:val="24"/>
        </w:rPr>
        <w:t>n</w:t>
      </w:r>
      <w:r w:rsidR="001440EE">
        <w:rPr>
          <w:rFonts w:cs="Times New Roman"/>
          <w:szCs w:val="24"/>
        </w:rPr>
        <w:t>y</w:t>
      </w:r>
      <w:r w:rsidR="00140FF4">
        <w:rPr>
          <w:rFonts w:cs="Times New Roman"/>
          <w:szCs w:val="24"/>
        </w:rPr>
        <w:t xml:space="preserve"> FNS grant in the last </w:t>
      </w:r>
      <w:r w:rsidR="00352963">
        <w:rPr>
          <w:rFonts w:cs="Times New Roman"/>
          <w:szCs w:val="24"/>
        </w:rPr>
        <w:t xml:space="preserve">3 </w:t>
      </w:r>
      <w:r w:rsidR="00140FF4">
        <w:rPr>
          <w:rFonts w:cs="Times New Roman"/>
          <w:szCs w:val="24"/>
        </w:rPr>
        <w:t>years.</w:t>
      </w:r>
      <w:bookmarkStart w:name="_Toc4073551" w:id="32"/>
    </w:p>
    <w:p w:rsidR="00517F01" w:rsidP="0097163D" w:rsidRDefault="00517F01" w14:paraId="2EB22A0C" w14:textId="12B6296D">
      <w:pPr>
        <w:pStyle w:val="NoSpacing"/>
        <w:rPr>
          <w:rFonts w:cs="Times New Roman"/>
          <w:szCs w:val="24"/>
        </w:rPr>
      </w:pPr>
    </w:p>
    <w:p w:rsidR="00C37B58" w:rsidP="00254241" w:rsidRDefault="00517F01" w14:paraId="0695E891" w14:textId="77777777">
      <w:pPr>
        <w:pStyle w:val="NoSpacing"/>
        <w:rPr>
          <w:rFonts w:cs="Times New Roman"/>
        </w:rPr>
      </w:pPr>
      <w:r w:rsidRPr="604AB0AC">
        <w:rPr>
          <w:rFonts w:cs="Times New Roman"/>
        </w:rPr>
        <w:t xml:space="preserve">Note: The executive summary should not exceed </w:t>
      </w:r>
      <w:r w:rsidR="004C20BE">
        <w:rPr>
          <w:rFonts w:cs="Times New Roman"/>
        </w:rPr>
        <w:t>one</w:t>
      </w:r>
      <w:r w:rsidRPr="604AB0AC">
        <w:rPr>
          <w:rFonts w:cs="Times New Roman"/>
        </w:rPr>
        <w:t xml:space="preserve"> page.</w:t>
      </w:r>
    </w:p>
    <w:p w:rsidRPr="00C2592D" w:rsidR="007004CD" w:rsidP="007004CD" w:rsidRDefault="007004CD" w14:paraId="093F5A2F" w14:textId="381ED3CB">
      <w:pPr>
        <w:pStyle w:val="NoSpacing"/>
        <w:rPr>
          <w:rFonts w:cs="Times New Roman"/>
          <w:b/>
          <w:i/>
          <w:szCs w:val="24"/>
        </w:rPr>
      </w:pPr>
    </w:p>
    <w:p w:rsidRPr="008A209F" w:rsidR="00EC3811" w:rsidRDefault="00EC3811" w14:paraId="2FDC67D0" w14:textId="2577FE40">
      <w:pPr>
        <w:pStyle w:val="Heading3"/>
      </w:pPr>
      <w:bookmarkStart w:name="_Racial_Equity_and" w:id="33"/>
      <w:bookmarkStart w:name="_Toc68764021" w:id="34"/>
      <w:bookmarkEnd w:id="33"/>
      <w:r w:rsidRPr="008A209F">
        <w:t xml:space="preserve">Racial Equity and Inclusion (New in </w:t>
      </w:r>
      <w:r w:rsidRPr="00F71FCC">
        <w:rPr>
          <w:highlight w:val="yellow"/>
        </w:rPr>
        <w:t>FY 20</w:t>
      </w:r>
      <w:r w:rsidRPr="00F71FCC" w:rsidR="00192319">
        <w:rPr>
          <w:highlight w:val="yellow"/>
        </w:rPr>
        <w:t>XX</w:t>
      </w:r>
      <w:r w:rsidRPr="008A209F">
        <w:t>)</w:t>
      </w:r>
      <w:bookmarkEnd w:id="34"/>
    </w:p>
    <w:p w:rsidRPr="008A209F" w:rsidR="006C5AE0" w:rsidP="2C67ECF8" w:rsidRDefault="00EC3811" w14:paraId="3D22448B" w14:textId="09E0DE66">
      <w:pPr>
        <w:pStyle w:val="NoSpacing"/>
        <w:rPr>
          <w:rFonts w:cs="Times New Roman"/>
        </w:rPr>
      </w:pPr>
      <w:r w:rsidRPr="008A209F">
        <w:rPr>
          <w:rFonts w:cs="Times New Roman"/>
        </w:rPr>
        <w:t xml:space="preserve">In addition to improving the quality and efficiency of SNAP operations and processes, PTIGs also present opportunities to address historic inequities through </w:t>
      </w:r>
      <w:r w:rsidRPr="008A209F" w:rsidR="006C5AE0">
        <w:rPr>
          <w:rFonts w:cs="Times New Roman"/>
        </w:rPr>
        <w:t>innovative programs and solutions</w:t>
      </w:r>
      <w:r w:rsidRPr="008A209F">
        <w:rPr>
          <w:rFonts w:cs="Times New Roman"/>
        </w:rPr>
        <w:t xml:space="preserve">. The new </w:t>
      </w:r>
      <w:r w:rsidRPr="008A209F">
        <w:rPr>
          <w:rFonts w:cs="Times New Roman"/>
          <w:i/>
          <w:iCs/>
        </w:rPr>
        <w:t>Racial Equity and Inclusion</w:t>
      </w:r>
      <w:r w:rsidRPr="008A209F">
        <w:rPr>
          <w:rFonts w:cs="Times New Roman"/>
        </w:rPr>
        <w:t xml:space="preserve"> section aligns with USDA</w:t>
      </w:r>
      <w:r w:rsidRPr="008A209F" w:rsidR="00A96679">
        <w:rPr>
          <w:rFonts w:cs="Times New Roman"/>
        </w:rPr>
        <w:t>’s</w:t>
      </w:r>
      <w:r w:rsidRPr="008A209F">
        <w:rPr>
          <w:rFonts w:cs="Times New Roman"/>
        </w:rPr>
        <w:t xml:space="preserve"> priorities of </w:t>
      </w:r>
      <w:r w:rsidRPr="008A209F" w:rsidR="00A96679">
        <w:rPr>
          <w:rFonts w:cs="Times New Roman"/>
        </w:rPr>
        <w:t>advancing equity</w:t>
      </w:r>
      <w:r w:rsidRPr="008A209F" w:rsidR="00664165">
        <w:rPr>
          <w:rStyle w:val="FootnoteReference"/>
          <w:rFonts w:cs="Times New Roman"/>
        </w:rPr>
        <w:footnoteReference w:id="7"/>
      </w:r>
      <w:r w:rsidRPr="008A209F" w:rsidR="00A96679">
        <w:rPr>
          <w:rFonts w:cs="Times New Roman"/>
        </w:rPr>
        <w:t xml:space="preserve"> by reducing systemic barriers for the hi</w:t>
      </w:r>
      <w:r w:rsidRPr="008A209F" w:rsidR="00A96679">
        <w:rPr>
          <w:shd w:val="clear" w:color="auto" w:fill="FFFFFF"/>
        </w:rPr>
        <w:t>storically underserved</w:t>
      </w:r>
      <w:r w:rsidRPr="008A209F" w:rsidR="006C5AE0">
        <w:rPr>
          <w:shd w:val="clear" w:color="auto" w:fill="FFFFFF"/>
        </w:rPr>
        <w:t xml:space="preserve"> and </w:t>
      </w:r>
      <w:r w:rsidRPr="008A209F" w:rsidR="00A96679">
        <w:rPr>
          <w:shd w:val="clear" w:color="auto" w:fill="FFFFFF"/>
        </w:rPr>
        <w:t>marginalized</w:t>
      </w:r>
      <w:r w:rsidRPr="008A209F" w:rsidR="006C5AE0">
        <w:rPr>
          <w:shd w:val="clear" w:color="auto" w:fill="FFFFFF"/>
        </w:rPr>
        <w:t xml:space="preserve"> by</w:t>
      </w:r>
      <w:r w:rsidRPr="008A209F">
        <w:rPr>
          <w:rFonts w:cs="Times New Roman"/>
        </w:rPr>
        <w:t xml:space="preserve"> improving access for all SNAP clients and applicants. </w:t>
      </w:r>
    </w:p>
    <w:p w:rsidRPr="008A209F" w:rsidR="006C5AE0" w:rsidP="2C67ECF8" w:rsidRDefault="006C5AE0" w14:paraId="7D22FBF9" w14:textId="77777777">
      <w:pPr>
        <w:pStyle w:val="NoSpacing"/>
        <w:rPr>
          <w:rFonts w:cs="Times New Roman"/>
        </w:rPr>
      </w:pPr>
    </w:p>
    <w:p w:rsidRPr="008A209F" w:rsidR="00C16D5F" w:rsidP="4F102273" w:rsidRDefault="0076636D" w14:paraId="4B416274" w14:textId="0761B60B">
      <w:pPr>
        <w:pStyle w:val="NoSpacing"/>
        <w:rPr>
          <w:rFonts w:cs="Times New Roman"/>
          <w:i/>
          <w:iCs/>
        </w:rPr>
      </w:pPr>
      <w:r>
        <w:rPr>
          <w:rFonts w:cs="Times New Roman"/>
        </w:rPr>
        <w:t>In alignment with USDA’s priorities</w:t>
      </w:r>
      <w:r w:rsidRPr="008A209F" w:rsidR="394E6AE4">
        <w:rPr>
          <w:rFonts w:cs="Times New Roman"/>
        </w:rPr>
        <w:t xml:space="preserve">, </w:t>
      </w:r>
      <w:r w:rsidRPr="008A209F" w:rsidR="1177B2EC">
        <w:rPr>
          <w:rFonts w:cs="Times New Roman"/>
        </w:rPr>
        <w:t xml:space="preserve">all </w:t>
      </w:r>
      <w:r w:rsidRPr="00F71FCC" w:rsidR="394E6AE4">
        <w:rPr>
          <w:rFonts w:cs="Times New Roman"/>
          <w:highlight w:val="yellow"/>
        </w:rPr>
        <w:t>FY 20</w:t>
      </w:r>
      <w:r w:rsidRPr="00F71FCC" w:rsidR="00192319">
        <w:rPr>
          <w:rFonts w:cs="Times New Roman"/>
          <w:highlight w:val="yellow"/>
        </w:rPr>
        <w:t>XX</w:t>
      </w:r>
      <w:r w:rsidRPr="008A209F" w:rsidR="394E6AE4">
        <w:rPr>
          <w:rFonts w:cs="Times New Roman"/>
        </w:rPr>
        <w:t xml:space="preserve"> proposals must </w:t>
      </w:r>
      <w:r w:rsidRPr="008A209F" w:rsidR="6EF5C50E">
        <w:rPr>
          <w:rFonts w:cs="Times New Roman"/>
        </w:rPr>
        <w:t xml:space="preserve">(1) </w:t>
      </w:r>
      <w:r w:rsidRPr="008A209F" w:rsidR="394E6AE4">
        <w:rPr>
          <w:rFonts w:cs="Times New Roman"/>
        </w:rPr>
        <w:t xml:space="preserve">clearly outline </w:t>
      </w:r>
      <w:r w:rsidRPr="008A209F" w:rsidR="6EF5C50E">
        <w:rPr>
          <w:rFonts w:cs="Times New Roman"/>
        </w:rPr>
        <w:t xml:space="preserve">the project’s </w:t>
      </w:r>
      <w:r w:rsidRPr="008A209F" w:rsidR="72E81761">
        <w:rPr>
          <w:rFonts w:cs="Times New Roman"/>
        </w:rPr>
        <w:t xml:space="preserve">potential </w:t>
      </w:r>
      <w:r w:rsidRPr="008A209F" w:rsidR="394E6AE4">
        <w:rPr>
          <w:rFonts w:cs="Times New Roman"/>
        </w:rPr>
        <w:t>impacts on racial equity and inclusion</w:t>
      </w:r>
      <w:r w:rsidRPr="008A209F" w:rsidR="6EF5C50E">
        <w:rPr>
          <w:rFonts w:cs="Times New Roman"/>
        </w:rPr>
        <w:t>;</w:t>
      </w:r>
      <w:r w:rsidRPr="008A209F" w:rsidR="394E6AE4">
        <w:rPr>
          <w:rFonts w:cs="Times New Roman"/>
        </w:rPr>
        <w:t xml:space="preserve"> and </w:t>
      </w:r>
      <w:r w:rsidRPr="008A209F" w:rsidR="6EF5C50E">
        <w:rPr>
          <w:rFonts w:cs="Times New Roman"/>
        </w:rPr>
        <w:t xml:space="preserve">(2) </w:t>
      </w:r>
      <w:r w:rsidRPr="008A209F" w:rsidR="394E6AE4">
        <w:rPr>
          <w:rFonts w:cs="Times New Roman"/>
        </w:rPr>
        <w:t xml:space="preserve">include analysis of </w:t>
      </w:r>
      <w:r w:rsidRPr="008A209F" w:rsidR="6EF5C50E">
        <w:rPr>
          <w:rFonts w:cs="Times New Roman"/>
        </w:rPr>
        <w:t xml:space="preserve">the project’s </w:t>
      </w:r>
      <w:r w:rsidRPr="008A209F" w:rsidR="394E6AE4">
        <w:rPr>
          <w:rFonts w:cs="Times New Roman"/>
        </w:rPr>
        <w:t xml:space="preserve">impacts to specific underserved communities, where relevant. </w:t>
      </w:r>
    </w:p>
    <w:p w:rsidRPr="008A209F" w:rsidR="00C16D5F" w:rsidP="2C67ECF8" w:rsidRDefault="00C16D5F" w14:paraId="7AA34C86" w14:textId="77777777">
      <w:pPr>
        <w:pStyle w:val="NoSpacing"/>
        <w:rPr>
          <w:rFonts w:cs="Times New Roman"/>
        </w:rPr>
      </w:pPr>
    </w:p>
    <w:p w:rsidRPr="008A209F" w:rsidR="00EC3811" w:rsidP="2C67ECF8" w:rsidRDefault="3ADF68D3" w14:paraId="0579F895" w14:textId="3AD13DA5">
      <w:pPr>
        <w:pStyle w:val="NoSpacing"/>
        <w:rPr>
          <w:rFonts w:cs="Times New Roman"/>
        </w:rPr>
      </w:pPr>
      <w:r w:rsidRPr="008A209F">
        <w:rPr>
          <w:rFonts w:cs="Times New Roman"/>
        </w:rPr>
        <w:t>When completing this section, applicants should consider the</w:t>
      </w:r>
      <w:r w:rsidRPr="008A209F" w:rsidR="5DA9DC8B">
        <w:rPr>
          <w:rFonts w:cs="Times New Roman"/>
        </w:rPr>
        <w:t xml:space="preserve"> following</w:t>
      </w:r>
      <w:r w:rsidRPr="008A209F">
        <w:rPr>
          <w:rFonts w:cs="Times New Roman"/>
        </w:rPr>
        <w:t xml:space="preserve"> guiding questions and project activity examples. Applicants are not required to submit explicit answers to these questions or incorporate these activities into their proposals, they are only meant to assist in crafting meaningful applications. </w:t>
      </w:r>
      <w:r w:rsidRPr="008A209F" w:rsidR="006823F5">
        <w:rPr>
          <w:rFonts w:cs="Times New Roman"/>
        </w:rPr>
        <w:t xml:space="preserve">While all proposals must </w:t>
      </w:r>
      <w:r w:rsidRPr="008A209F" w:rsidR="001E2A1F">
        <w:rPr>
          <w:rFonts w:cs="Times New Roman"/>
        </w:rPr>
        <w:t xml:space="preserve">outline and </w:t>
      </w:r>
      <w:r w:rsidRPr="008A209F" w:rsidR="006823F5">
        <w:rPr>
          <w:rFonts w:cs="Times New Roman"/>
        </w:rPr>
        <w:t>analyze how their project will impact racial equity and inclusion</w:t>
      </w:r>
      <w:r w:rsidRPr="008A209F" w:rsidR="006823F5">
        <w:rPr>
          <w:rFonts w:cs="Times New Roman"/>
          <w:b/>
        </w:rPr>
        <w:t xml:space="preserve">, </w:t>
      </w:r>
      <w:r w:rsidRPr="008A209F" w:rsidR="38686DFC">
        <w:rPr>
          <w:rFonts w:cs="Times New Roman"/>
        </w:rPr>
        <w:t xml:space="preserve">they are not </w:t>
      </w:r>
      <w:r w:rsidRPr="008A209F" w:rsidR="38686DFC">
        <w:rPr>
          <w:rFonts w:cs="Times New Roman"/>
          <w:i/>
          <w:iCs/>
        </w:rPr>
        <w:t>required</w:t>
      </w:r>
      <w:r w:rsidRPr="008A209F" w:rsidR="38686DFC">
        <w:rPr>
          <w:rFonts w:cs="Times New Roman"/>
        </w:rPr>
        <w:t xml:space="preserve"> to have</w:t>
      </w:r>
      <w:r w:rsidR="00672D73">
        <w:rPr>
          <w:rFonts w:cs="Times New Roman"/>
        </w:rPr>
        <w:t xml:space="preserve"> significant impact in this are</w:t>
      </w:r>
      <w:r w:rsidRPr="008A209F" w:rsidR="38686DFC">
        <w:rPr>
          <w:rFonts w:cs="Times New Roman"/>
        </w:rPr>
        <w:t>a. However, p</w:t>
      </w:r>
      <w:r w:rsidRPr="008A209F">
        <w:rPr>
          <w:rFonts w:cs="Times New Roman"/>
        </w:rPr>
        <w:t xml:space="preserve">roposals that demonstrate a project’s ability to </w:t>
      </w:r>
      <w:proofErr w:type="gramStart"/>
      <w:r w:rsidRPr="008A209F" w:rsidR="468333E6">
        <w:rPr>
          <w:rFonts w:cs="Times New Roman"/>
        </w:rPr>
        <w:t>e</w:t>
      </w:r>
      <w:r w:rsidRPr="008A209F">
        <w:rPr>
          <w:rFonts w:cs="Times New Roman"/>
        </w:rPr>
        <w:t>ffect</w:t>
      </w:r>
      <w:proofErr w:type="gramEnd"/>
      <w:r w:rsidRPr="008A209F">
        <w:rPr>
          <w:rFonts w:cs="Times New Roman"/>
        </w:rPr>
        <w:t xml:space="preserve"> a meaningful impact in </w:t>
      </w:r>
      <w:r w:rsidRPr="008A209F" w:rsidR="71B99C47">
        <w:rPr>
          <w:rFonts w:cs="Times New Roman"/>
        </w:rPr>
        <w:t>this area may be awarded up to 3</w:t>
      </w:r>
      <w:r w:rsidRPr="008A209F">
        <w:rPr>
          <w:rFonts w:cs="Times New Roman"/>
        </w:rPr>
        <w:t xml:space="preserve"> bonus points</w:t>
      </w:r>
      <w:r w:rsidRPr="008A209F" w:rsidR="6BC08E17">
        <w:rPr>
          <w:rFonts w:cs="Times New Roman"/>
        </w:rPr>
        <w:t xml:space="preserve"> (see</w:t>
      </w:r>
      <w:r w:rsidRPr="008A209F" w:rsidR="29BFA6D2">
        <w:rPr>
          <w:rFonts w:cs="Times New Roman"/>
        </w:rPr>
        <w:t xml:space="preserve"> </w:t>
      </w:r>
      <w:hyperlink w:history="1" w:anchor="_6._Bonus_Points">
        <w:r w:rsidRPr="008A209F" w:rsidR="29BFA6D2">
          <w:rPr>
            <w:rStyle w:val="Hyperlink"/>
            <w:rFonts w:cs="Times New Roman"/>
            <w:i/>
            <w:iCs/>
          </w:rPr>
          <w:t>Bonus Points</w:t>
        </w:r>
      </w:hyperlink>
      <w:r w:rsidRPr="008A209F" w:rsidR="29BFA6D2">
        <w:rPr>
          <w:rFonts w:cs="Times New Roman"/>
        </w:rPr>
        <w:t>).</w:t>
      </w:r>
    </w:p>
    <w:p w:rsidRPr="008A209F" w:rsidR="009F6D71" w:rsidP="00EC3811" w:rsidRDefault="009F6D71" w14:paraId="29B4089A" w14:textId="77777777">
      <w:pPr>
        <w:pStyle w:val="NoSpacing"/>
        <w:rPr>
          <w:rFonts w:cs="Times New Roman"/>
          <w:szCs w:val="24"/>
        </w:rPr>
      </w:pPr>
    </w:p>
    <w:p w:rsidRPr="008A209F" w:rsidR="00EC3811" w:rsidP="00EC3811" w:rsidRDefault="00EC3811" w14:paraId="1BF05EF5" w14:textId="77777777">
      <w:pPr>
        <w:pStyle w:val="NoSpacing"/>
        <w:rPr>
          <w:rFonts w:cs="Times New Roman"/>
          <w:szCs w:val="24"/>
        </w:rPr>
      </w:pPr>
      <w:r w:rsidRPr="008A209F">
        <w:rPr>
          <w:rFonts w:cs="Times New Roman"/>
          <w:szCs w:val="24"/>
        </w:rPr>
        <w:t>Guiding questions:</w:t>
      </w:r>
    </w:p>
    <w:p w:rsidRPr="008A209F" w:rsidR="00EC3811" w:rsidP="00EC3811" w:rsidRDefault="00EC3811" w14:paraId="6F779D24" w14:textId="77777777">
      <w:pPr>
        <w:pStyle w:val="NoSpacing"/>
        <w:rPr>
          <w:rFonts w:cs="Times New Roman"/>
          <w:szCs w:val="24"/>
        </w:rPr>
      </w:pPr>
    </w:p>
    <w:p w:rsidRPr="008A209F" w:rsidR="00EC3811" w:rsidP="00EC3811" w:rsidRDefault="00EC3811" w14:paraId="5AD45A80" w14:textId="0451F162">
      <w:pPr>
        <w:pStyle w:val="NoSpacing"/>
        <w:numPr>
          <w:ilvl w:val="0"/>
          <w:numId w:val="57"/>
        </w:numPr>
        <w:rPr>
          <w:rFonts w:cs="Times New Roman"/>
          <w:szCs w:val="24"/>
        </w:rPr>
      </w:pPr>
      <w:r w:rsidRPr="008A209F">
        <w:rPr>
          <w:rFonts w:cs="Times New Roman"/>
          <w:szCs w:val="24"/>
        </w:rPr>
        <w:t xml:space="preserve">How </w:t>
      </w:r>
      <w:r w:rsidRPr="008A209F" w:rsidR="00662DB3">
        <w:rPr>
          <w:rFonts w:cs="Times New Roman"/>
          <w:szCs w:val="24"/>
        </w:rPr>
        <w:t xml:space="preserve">is your </w:t>
      </w:r>
      <w:r w:rsidRPr="008A209F">
        <w:rPr>
          <w:rFonts w:cs="Times New Roman"/>
          <w:szCs w:val="24"/>
        </w:rPr>
        <w:t xml:space="preserve">organization’s </w:t>
      </w:r>
      <w:r w:rsidRPr="008A209F" w:rsidR="003B3A11">
        <w:rPr>
          <w:rFonts w:cs="Times New Roman"/>
          <w:szCs w:val="24"/>
        </w:rPr>
        <w:t>view</w:t>
      </w:r>
      <w:r w:rsidRPr="008A209F">
        <w:rPr>
          <w:rFonts w:cs="Times New Roman"/>
          <w:szCs w:val="24"/>
        </w:rPr>
        <w:t xml:space="preserve"> </w:t>
      </w:r>
      <w:r w:rsidRPr="008A209F" w:rsidR="00662DB3">
        <w:rPr>
          <w:rFonts w:cs="Times New Roman"/>
          <w:szCs w:val="24"/>
        </w:rPr>
        <w:t>on</w:t>
      </w:r>
      <w:r w:rsidRPr="008A209F">
        <w:rPr>
          <w:rFonts w:cs="Times New Roman"/>
          <w:szCs w:val="24"/>
        </w:rPr>
        <w:t xml:space="preserve"> racial equity and inclusion </w:t>
      </w:r>
      <w:r w:rsidRPr="008A209F" w:rsidR="00662DB3">
        <w:rPr>
          <w:rFonts w:cs="Times New Roman"/>
          <w:szCs w:val="24"/>
        </w:rPr>
        <w:t>incorporated in</w:t>
      </w:r>
      <w:r w:rsidRPr="008A209F" w:rsidR="00C004CC">
        <w:rPr>
          <w:rFonts w:cs="Times New Roman"/>
          <w:szCs w:val="24"/>
        </w:rPr>
        <w:t xml:space="preserve"> </w:t>
      </w:r>
      <w:r w:rsidRPr="008A209F">
        <w:rPr>
          <w:rFonts w:cs="Times New Roman"/>
          <w:szCs w:val="24"/>
        </w:rPr>
        <w:t>this project proposal?</w:t>
      </w:r>
    </w:p>
    <w:p w:rsidRPr="008A209F" w:rsidR="00EC3811" w:rsidP="00EC3811" w:rsidRDefault="00EC3811" w14:paraId="1FA0B40C" w14:textId="5F9CCAE2">
      <w:pPr>
        <w:pStyle w:val="NoSpacing"/>
        <w:numPr>
          <w:ilvl w:val="0"/>
          <w:numId w:val="57"/>
        </w:numPr>
        <w:rPr>
          <w:rFonts w:cs="Times New Roman"/>
          <w:szCs w:val="24"/>
        </w:rPr>
      </w:pPr>
      <w:r w:rsidRPr="008A209F">
        <w:rPr>
          <w:rFonts w:cs="Times New Roman"/>
          <w:szCs w:val="24"/>
        </w:rPr>
        <w:t>What forms of diversity (racial, gender, cultural, citizenship status, linguistic, etc.) do you think strengthen</w:t>
      </w:r>
      <w:r w:rsidRPr="008A209F" w:rsidR="00F856CA">
        <w:rPr>
          <w:rFonts w:cs="Times New Roman"/>
          <w:szCs w:val="24"/>
        </w:rPr>
        <w:t xml:space="preserve"> </w:t>
      </w:r>
      <w:r w:rsidRPr="008A209F">
        <w:rPr>
          <w:rFonts w:cs="Times New Roman"/>
          <w:szCs w:val="24"/>
        </w:rPr>
        <w:t xml:space="preserve">the quality of the proposal and why? Does your organization’s </w:t>
      </w:r>
      <w:r w:rsidRPr="008A209F" w:rsidR="00737BDA">
        <w:rPr>
          <w:rFonts w:cs="Times New Roman"/>
          <w:szCs w:val="24"/>
        </w:rPr>
        <w:t xml:space="preserve">leadership </w:t>
      </w:r>
      <w:r w:rsidRPr="008A209F" w:rsidR="00A365A9">
        <w:rPr>
          <w:rFonts w:cs="Times New Roman"/>
          <w:szCs w:val="24"/>
        </w:rPr>
        <w:t xml:space="preserve">and </w:t>
      </w:r>
      <w:r w:rsidRPr="008A209F">
        <w:rPr>
          <w:rFonts w:cs="Times New Roman"/>
          <w:szCs w:val="24"/>
        </w:rPr>
        <w:t>project management team reflect this diversity?</w:t>
      </w:r>
    </w:p>
    <w:p w:rsidRPr="008A209F" w:rsidR="00EC3811" w:rsidP="00EC3811" w:rsidRDefault="00EC3811" w14:paraId="7327F823" w14:textId="2F51CDAA">
      <w:pPr>
        <w:pStyle w:val="NoSpacing"/>
        <w:numPr>
          <w:ilvl w:val="0"/>
          <w:numId w:val="57"/>
        </w:numPr>
        <w:rPr>
          <w:rFonts w:cs="Times New Roman"/>
          <w:szCs w:val="24"/>
        </w:rPr>
      </w:pPr>
      <w:r w:rsidRPr="008A209F">
        <w:rPr>
          <w:rFonts w:cs="Times New Roman"/>
          <w:szCs w:val="24"/>
        </w:rPr>
        <w:t>How do you propose to draw upon diverse perspectives in the community or field that the proposed work will serve?</w:t>
      </w:r>
      <w:r w:rsidRPr="008A209F" w:rsidR="00F856CA">
        <w:rPr>
          <w:rFonts w:cs="Times New Roman"/>
          <w:szCs w:val="24"/>
        </w:rPr>
        <w:t xml:space="preserve">  Did your project design include consul</w:t>
      </w:r>
      <w:r w:rsidRPr="008A209F" w:rsidR="00451820">
        <w:rPr>
          <w:rFonts w:cs="Times New Roman"/>
          <w:szCs w:val="24"/>
        </w:rPr>
        <w:t>t</w:t>
      </w:r>
      <w:r w:rsidRPr="008A209F" w:rsidR="00F856CA">
        <w:rPr>
          <w:rFonts w:cs="Times New Roman"/>
          <w:szCs w:val="24"/>
        </w:rPr>
        <w:t>ation with members of the group your project intends to serve?</w:t>
      </w:r>
      <w:r w:rsidRPr="008A209F" w:rsidR="001C7C7F">
        <w:rPr>
          <w:rFonts w:cs="Times New Roman"/>
          <w:szCs w:val="24"/>
        </w:rPr>
        <w:t xml:space="preserve"> What type of consultation?</w:t>
      </w:r>
    </w:p>
    <w:p w:rsidRPr="008A209F" w:rsidR="006968EF" w:rsidP="00EC3811" w:rsidRDefault="006968EF" w14:paraId="1B66E35D" w14:textId="5F15B7C9">
      <w:pPr>
        <w:pStyle w:val="NoSpacing"/>
        <w:numPr>
          <w:ilvl w:val="0"/>
          <w:numId w:val="57"/>
        </w:numPr>
        <w:rPr>
          <w:rFonts w:cs="Times New Roman"/>
          <w:szCs w:val="24"/>
        </w:rPr>
      </w:pPr>
      <w:r w:rsidRPr="008A209F">
        <w:rPr>
          <w:rFonts w:cs="Times New Roman"/>
          <w:szCs w:val="24"/>
        </w:rPr>
        <w:t>Has your organization had prior success in improving access for an underserved and/or marginalized community? If so, how can lessons learned be applied to this proposal?</w:t>
      </w:r>
    </w:p>
    <w:p w:rsidRPr="008A209F" w:rsidR="00EC3811" w:rsidP="00EC3811" w:rsidRDefault="00EC3811" w14:paraId="5F67575D" w14:textId="4B9DBD97">
      <w:pPr>
        <w:pStyle w:val="NoSpacing"/>
        <w:numPr>
          <w:ilvl w:val="0"/>
          <w:numId w:val="57"/>
        </w:numPr>
        <w:rPr>
          <w:rFonts w:cs="Times New Roman"/>
          <w:szCs w:val="24"/>
        </w:rPr>
      </w:pPr>
      <w:r w:rsidRPr="008A209F">
        <w:rPr>
          <w:rFonts w:cs="Times New Roman"/>
          <w:szCs w:val="24"/>
        </w:rPr>
        <w:lastRenderedPageBreak/>
        <w:t>What racial equity and inclusion challenges does your organization face?</w:t>
      </w:r>
    </w:p>
    <w:p w:rsidRPr="008A209F" w:rsidR="00EC3811" w:rsidP="00EC3811" w:rsidRDefault="00EC3811" w14:paraId="1A8F8658" w14:textId="77777777">
      <w:pPr>
        <w:pStyle w:val="NoSpacing"/>
        <w:numPr>
          <w:ilvl w:val="0"/>
          <w:numId w:val="57"/>
        </w:numPr>
        <w:rPr>
          <w:rFonts w:cs="Times New Roman"/>
          <w:szCs w:val="24"/>
        </w:rPr>
      </w:pPr>
      <w:r w:rsidRPr="008A209F">
        <w:rPr>
          <w:rFonts w:cs="Times New Roman"/>
          <w:szCs w:val="24"/>
        </w:rPr>
        <w:t>What policies or technologies are in place that may be barriers to meeting the needs of underserved/vulnerable populations in your project area?</w:t>
      </w:r>
    </w:p>
    <w:p w:rsidRPr="008A209F" w:rsidR="00EC3811" w:rsidP="00EC3811" w:rsidRDefault="00EC3811" w14:paraId="0F21A59A" w14:textId="25E7D9D7">
      <w:pPr>
        <w:pStyle w:val="NoSpacing"/>
        <w:numPr>
          <w:ilvl w:val="0"/>
          <w:numId w:val="57"/>
        </w:numPr>
        <w:rPr>
          <w:rFonts w:cs="Times New Roman"/>
          <w:szCs w:val="24"/>
        </w:rPr>
      </w:pPr>
      <w:r w:rsidRPr="008A209F">
        <w:rPr>
          <w:rFonts w:cs="Times New Roman"/>
          <w:szCs w:val="24"/>
        </w:rPr>
        <w:t xml:space="preserve">How will you measure the impact of your proposal on </w:t>
      </w:r>
      <w:r w:rsidRPr="008A209F" w:rsidR="00F856CA">
        <w:rPr>
          <w:rFonts w:cs="Times New Roman"/>
          <w:szCs w:val="24"/>
        </w:rPr>
        <w:t xml:space="preserve">promoting equity in </w:t>
      </w:r>
      <w:r w:rsidRPr="008A209F">
        <w:rPr>
          <w:rFonts w:cs="Times New Roman"/>
          <w:szCs w:val="24"/>
        </w:rPr>
        <w:t>specific communities? What data collection methodologies will be used?</w:t>
      </w:r>
      <w:r w:rsidRPr="008A209F" w:rsidR="006C5AE0">
        <w:rPr>
          <w:rFonts w:cs="Times New Roman"/>
          <w:szCs w:val="24"/>
        </w:rPr>
        <w:t xml:space="preserve">  Are the data collection methodologies sensitive to the needs of the co</w:t>
      </w:r>
      <w:r w:rsidRPr="008A209F" w:rsidR="00F856CA">
        <w:rPr>
          <w:rFonts w:cs="Times New Roman"/>
          <w:szCs w:val="24"/>
        </w:rPr>
        <w:t>mmunity they intend to serve?</w:t>
      </w:r>
    </w:p>
    <w:p w:rsidRPr="008A209F" w:rsidR="00EC3811" w:rsidP="00EC3811" w:rsidRDefault="00EC3811" w14:paraId="18DAD14D" w14:textId="0E408856">
      <w:pPr>
        <w:pStyle w:val="NoSpacing"/>
        <w:numPr>
          <w:ilvl w:val="0"/>
          <w:numId w:val="57"/>
        </w:numPr>
        <w:rPr>
          <w:rFonts w:cs="Times New Roman"/>
          <w:szCs w:val="24"/>
        </w:rPr>
      </w:pPr>
      <w:r w:rsidRPr="008A209F">
        <w:rPr>
          <w:rFonts w:cs="Times New Roman"/>
          <w:szCs w:val="24"/>
        </w:rPr>
        <w:t>How will the project reduce racial/ethnic disparities in access to SNAP?</w:t>
      </w:r>
      <w:r w:rsidRPr="008A209F" w:rsidR="00F856CA">
        <w:rPr>
          <w:rFonts w:cs="Times New Roman"/>
          <w:szCs w:val="24"/>
        </w:rPr>
        <w:t xml:space="preserve">  How will they promote equity?</w:t>
      </w:r>
    </w:p>
    <w:p w:rsidRPr="008A209F" w:rsidR="00EC3811" w:rsidP="4D155C13" w:rsidRDefault="35CC4903" w14:paraId="1D9C2DF9" w14:textId="4F2466AB">
      <w:pPr>
        <w:pStyle w:val="NoSpacing"/>
        <w:numPr>
          <w:ilvl w:val="0"/>
          <w:numId w:val="57"/>
        </w:numPr>
        <w:rPr>
          <w:rFonts w:cs="Times New Roman"/>
        </w:rPr>
      </w:pPr>
      <w:r w:rsidRPr="008A209F">
        <w:rPr>
          <w:rFonts w:cs="Times New Roman"/>
        </w:rPr>
        <w:t xml:space="preserve">How will racial equity and inclusion efforts extend beyond the project’s period of performance? </w:t>
      </w:r>
    </w:p>
    <w:p w:rsidRPr="008A209F" w:rsidR="00E73721" w:rsidP="00E73721" w:rsidRDefault="00E73721" w14:paraId="428395E6" w14:textId="77777777">
      <w:pPr>
        <w:pStyle w:val="NoSpacing"/>
        <w:ind w:left="360"/>
        <w:rPr>
          <w:rFonts w:cs="Times New Roman"/>
          <w:szCs w:val="24"/>
        </w:rPr>
      </w:pPr>
    </w:p>
    <w:p w:rsidRPr="008A209F" w:rsidR="00EC3811" w:rsidP="00EC3811" w:rsidRDefault="00EC3811" w14:paraId="0B9C6960" w14:textId="77777777">
      <w:pPr>
        <w:pStyle w:val="NoSpacing"/>
        <w:rPr>
          <w:rFonts w:cs="Times New Roman"/>
          <w:szCs w:val="24"/>
        </w:rPr>
      </w:pPr>
    </w:p>
    <w:p w:rsidRPr="008A209F" w:rsidR="00EC3811" w:rsidP="42170870" w:rsidRDefault="00EC3811" w14:paraId="0A833908" w14:textId="77777777">
      <w:pPr>
        <w:pStyle w:val="NoSpacing"/>
        <w:rPr>
          <w:rFonts w:cs="Times New Roman"/>
        </w:rPr>
      </w:pPr>
      <w:r w:rsidRPr="008A209F">
        <w:rPr>
          <w:rFonts w:cs="Times New Roman"/>
        </w:rPr>
        <w:t>Project/Activity Examples:</w:t>
      </w:r>
    </w:p>
    <w:p w:rsidRPr="008A209F" w:rsidR="00EC3811" w:rsidP="00EC3811" w:rsidRDefault="00EC3811" w14:paraId="672FA160" w14:textId="77777777">
      <w:pPr>
        <w:pStyle w:val="NoSpacing"/>
        <w:rPr>
          <w:rFonts w:cs="Times New Roman"/>
          <w:szCs w:val="24"/>
        </w:rPr>
      </w:pPr>
    </w:p>
    <w:p w:rsidRPr="008A209F" w:rsidR="00EC3811" w:rsidP="00EC3811" w:rsidRDefault="00F70F35" w14:paraId="294EC5EE" w14:textId="2586F0D0">
      <w:pPr>
        <w:pStyle w:val="NoSpacing"/>
        <w:numPr>
          <w:ilvl w:val="0"/>
          <w:numId w:val="59"/>
        </w:numPr>
        <w:rPr>
          <w:rFonts w:cs="Times New Roman"/>
          <w:szCs w:val="24"/>
        </w:rPr>
      </w:pPr>
      <w:r w:rsidRPr="008A209F">
        <w:rPr>
          <w:rFonts w:cs="Times New Roman"/>
          <w:szCs w:val="24"/>
        </w:rPr>
        <w:t>Develop a specific strategy with applicable timelines to increase participation in</w:t>
      </w:r>
      <w:r w:rsidRPr="008A209F" w:rsidR="00EC3811">
        <w:rPr>
          <w:rFonts w:cs="Times New Roman"/>
          <w:szCs w:val="24"/>
        </w:rPr>
        <w:t xml:space="preserve"> underserved communities</w:t>
      </w:r>
      <w:r w:rsidRPr="008A209F" w:rsidR="002F6220">
        <w:rPr>
          <w:rStyle w:val="FootnoteReference"/>
          <w:rFonts w:cs="Times New Roman"/>
          <w:szCs w:val="24"/>
        </w:rPr>
        <w:footnoteReference w:id="8"/>
      </w:r>
      <w:r w:rsidRPr="008A209F" w:rsidR="00EC3811">
        <w:rPr>
          <w:rFonts w:cs="Times New Roman"/>
          <w:szCs w:val="24"/>
        </w:rPr>
        <w:t xml:space="preserve"> </w:t>
      </w:r>
      <w:r w:rsidRPr="008A209F">
        <w:rPr>
          <w:rFonts w:cs="Times New Roman"/>
          <w:szCs w:val="24"/>
        </w:rPr>
        <w:t>with specific and targeted outreach activities and consultation and partnership with representatives and organizations from underserved communities.</w:t>
      </w:r>
    </w:p>
    <w:p w:rsidRPr="008A209F" w:rsidR="00EC3811" w:rsidP="00EC3811" w:rsidRDefault="00EC3811" w14:paraId="4E0BFE12" w14:textId="0C5C8143">
      <w:pPr>
        <w:pStyle w:val="NoSpacing"/>
        <w:numPr>
          <w:ilvl w:val="0"/>
          <w:numId w:val="59"/>
        </w:numPr>
        <w:rPr>
          <w:rFonts w:cs="Times New Roman"/>
          <w:szCs w:val="24"/>
        </w:rPr>
      </w:pPr>
      <w:r w:rsidRPr="008A209F">
        <w:rPr>
          <w:rFonts w:cs="Times New Roman"/>
          <w:szCs w:val="24"/>
        </w:rPr>
        <w:t>Reduc</w:t>
      </w:r>
      <w:r w:rsidRPr="008A209F" w:rsidR="00F376DE">
        <w:rPr>
          <w:rFonts w:cs="Times New Roman"/>
          <w:szCs w:val="24"/>
        </w:rPr>
        <w:t>e</w:t>
      </w:r>
      <w:r w:rsidRPr="008A209F">
        <w:rPr>
          <w:rFonts w:cs="Times New Roman"/>
          <w:szCs w:val="24"/>
        </w:rPr>
        <w:t xml:space="preserve"> technological or process-based barriers to entry for vulnerable populations such as </w:t>
      </w:r>
      <w:r w:rsidRPr="008A209F" w:rsidR="006968EF">
        <w:rPr>
          <w:rFonts w:cs="Times New Roman"/>
          <w:szCs w:val="24"/>
        </w:rPr>
        <w:t xml:space="preserve">individuals with disabilities, LGBTQ+ persons, and </w:t>
      </w:r>
      <w:r w:rsidRPr="008A209F">
        <w:rPr>
          <w:rFonts w:cs="Times New Roman"/>
          <w:szCs w:val="24"/>
        </w:rPr>
        <w:t>Limited English Proficiency (LEP) populations.</w:t>
      </w:r>
    </w:p>
    <w:p w:rsidRPr="008A209F" w:rsidR="00EC3811" w:rsidP="4D155C13" w:rsidRDefault="35CC4903" w14:paraId="57729FC4" w14:textId="5E6644BE">
      <w:pPr>
        <w:pStyle w:val="NoSpacing"/>
        <w:numPr>
          <w:ilvl w:val="0"/>
          <w:numId w:val="59"/>
        </w:numPr>
        <w:rPr>
          <w:rFonts w:cs="Times New Roman"/>
        </w:rPr>
      </w:pPr>
      <w:r w:rsidRPr="008A209F">
        <w:rPr>
          <w:rFonts w:cs="Times New Roman"/>
        </w:rPr>
        <w:t xml:space="preserve">Proposals from Community-Based Organizations and/or faith-based organizations that work directly with and are comprised of members from the community they serve. </w:t>
      </w:r>
    </w:p>
    <w:p w:rsidRPr="008A209F" w:rsidR="00F70F35" w:rsidP="392746A0" w:rsidRDefault="00F70F35" w14:paraId="59017D5C" w14:textId="664E983C">
      <w:pPr>
        <w:pStyle w:val="NoSpacing"/>
        <w:numPr>
          <w:ilvl w:val="0"/>
          <w:numId w:val="59"/>
        </w:numPr>
        <w:rPr>
          <w:rFonts w:cs="Times New Roman"/>
        </w:rPr>
      </w:pPr>
      <w:r w:rsidRPr="008A209F">
        <w:rPr>
          <w:rFonts w:cs="Times New Roman"/>
        </w:rPr>
        <w:t>Assess potential barriers on participation for people of color and other underserved groups and identify a specific plan to minimize barriers on participation for people of color and other underserved groups.</w:t>
      </w:r>
    </w:p>
    <w:p w:rsidRPr="008A209F" w:rsidR="00F70F35" w:rsidP="392746A0" w:rsidRDefault="00F70F35" w14:paraId="29D6F092" w14:textId="2949BA94">
      <w:pPr>
        <w:pStyle w:val="NoSpacing"/>
        <w:numPr>
          <w:ilvl w:val="0"/>
          <w:numId w:val="59"/>
        </w:numPr>
        <w:rPr>
          <w:rFonts w:cs="Times New Roman"/>
        </w:rPr>
      </w:pPr>
      <w:r w:rsidRPr="008A209F">
        <w:rPr>
          <w:rFonts w:cs="Times New Roman"/>
        </w:rPr>
        <w:t xml:space="preserve">Identify a specific strategy to increase equity in the </w:t>
      </w:r>
      <w:r w:rsidRPr="008A209F" w:rsidR="60BD815C">
        <w:rPr>
          <w:rFonts w:cs="Times New Roman"/>
        </w:rPr>
        <w:t xml:space="preserve">SNAP </w:t>
      </w:r>
      <w:r w:rsidRPr="008A209F">
        <w:rPr>
          <w:rFonts w:cs="Times New Roman"/>
        </w:rPr>
        <w:t xml:space="preserve">application process. </w:t>
      </w:r>
    </w:p>
    <w:p w:rsidRPr="00644923" w:rsidR="00BD7E00" w:rsidP="00BD7E00" w:rsidRDefault="00F70F35" w14:paraId="1ECF601C" w14:textId="74EDF078">
      <w:pPr>
        <w:pStyle w:val="NoSpacing"/>
        <w:numPr>
          <w:ilvl w:val="0"/>
          <w:numId w:val="59"/>
        </w:numPr>
        <w:rPr>
          <w:rFonts w:cs="Times New Roman" w:eastAsiaTheme="minorEastAsia"/>
          <w:szCs w:val="24"/>
        </w:rPr>
      </w:pPr>
      <w:r w:rsidRPr="008A209F">
        <w:rPr>
          <w:rFonts w:cs="Times New Roman"/>
        </w:rPr>
        <w:t>Utilize analytical demographic data to identify disparities and set goals to eliminate those disparities, instituting racial equity tools to analyze and change policies and practices, and organize internally to build skills and a culture that supports racial equity.</w:t>
      </w:r>
    </w:p>
    <w:p w:rsidRPr="007A36CF" w:rsidR="00F5336D" w:rsidP="00A77733" w:rsidRDefault="006F60F3" w14:paraId="3D3D45D1" w14:textId="798284EF">
      <w:pPr>
        <w:pStyle w:val="Heading3"/>
      </w:pPr>
      <w:bookmarkStart w:name="_Toc68764022" w:id="35"/>
      <w:r w:rsidRPr="007A36CF">
        <w:t>Project Narrative</w:t>
      </w:r>
      <w:bookmarkEnd w:id="32"/>
      <w:bookmarkEnd w:id="35"/>
    </w:p>
    <w:p w:rsidRPr="00A26920" w:rsidR="00BD5902" w:rsidP="00F5336D" w:rsidRDefault="00BA3894" w14:paraId="72AC2E13" w14:textId="7CD33931">
      <w:pPr>
        <w:pStyle w:val="NoSpacing"/>
        <w:rPr>
          <w:rFonts w:cs="Times New Roman"/>
          <w:szCs w:val="24"/>
        </w:rPr>
      </w:pPr>
      <w:r w:rsidRPr="00A820C1">
        <w:rPr>
          <w:rFonts w:cs="Times New Roman"/>
          <w:szCs w:val="24"/>
        </w:rPr>
        <w:t xml:space="preserve">The project narrative clearly </w:t>
      </w:r>
      <w:r w:rsidR="003867AA">
        <w:rPr>
          <w:rFonts w:cs="Times New Roman"/>
          <w:szCs w:val="24"/>
        </w:rPr>
        <w:t>articulates</w:t>
      </w:r>
      <w:r w:rsidRPr="00A820C1" w:rsidR="00A255DB">
        <w:rPr>
          <w:rFonts w:cs="Times New Roman"/>
          <w:szCs w:val="24"/>
        </w:rPr>
        <w:t xml:space="preserve"> </w:t>
      </w:r>
      <w:r w:rsidRPr="00A820C1">
        <w:rPr>
          <w:rFonts w:cs="Times New Roman"/>
          <w:szCs w:val="24"/>
        </w:rPr>
        <w:t>what</w:t>
      </w:r>
      <w:r w:rsidR="0006419E">
        <w:rPr>
          <w:rFonts w:cs="Times New Roman"/>
          <w:szCs w:val="24"/>
        </w:rPr>
        <w:t xml:space="preserve"> project</w:t>
      </w:r>
      <w:r w:rsidRPr="00A820C1">
        <w:rPr>
          <w:rFonts w:cs="Times New Roman"/>
          <w:szCs w:val="24"/>
        </w:rPr>
        <w:t xml:space="preserve"> the applicant is proposing</w:t>
      </w:r>
      <w:r w:rsidR="0006419E">
        <w:rPr>
          <w:rFonts w:cs="Times New Roman"/>
          <w:szCs w:val="24"/>
        </w:rPr>
        <w:t>,</w:t>
      </w:r>
      <w:r w:rsidRPr="00A820C1">
        <w:rPr>
          <w:rFonts w:cs="Times New Roman"/>
          <w:szCs w:val="24"/>
        </w:rPr>
        <w:t xml:space="preserve"> how </w:t>
      </w:r>
      <w:r w:rsidR="003867AA">
        <w:rPr>
          <w:rFonts w:cs="Times New Roman"/>
          <w:szCs w:val="24"/>
        </w:rPr>
        <w:t>the project</w:t>
      </w:r>
      <w:r w:rsidR="0006419E">
        <w:rPr>
          <w:rFonts w:cs="Times New Roman"/>
          <w:szCs w:val="24"/>
        </w:rPr>
        <w:t xml:space="preserve"> </w:t>
      </w:r>
      <w:r w:rsidRPr="00A820C1">
        <w:rPr>
          <w:rFonts w:cs="Times New Roman"/>
          <w:szCs w:val="24"/>
        </w:rPr>
        <w:t xml:space="preserve">will address </w:t>
      </w:r>
      <w:r w:rsidR="0006419E">
        <w:rPr>
          <w:rFonts w:cs="Times New Roman"/>
          <w:szCs w:val="24"/>
        </w:rPr>
        <w:t xml:space="preserve">the specific </w:t>
      </w:r>
      <w:r w:rsidR="00372E6F">
        <w:rPr>
          <w:rFonts w:cs="Times New Roman"/>
          <w:szCs w:val="24"/>
        </w:rPr>
        <w:t>problem</w:t>
      </w:r>
      <w:r w:rsidRPr="0006419E" w:rsidR="0006419E">
        <w:rPr>
          <w:rFonts w:cs="Times New Roman"/>
          <w:szCs w:val="24"/>
        </w:rPr>
        <w:t xml:space="preserve"> </w:t>
      </w:r>
      <w:r w:rsidR="0006419E">
        <w:rPr>
          <w:rFonts w:cs="Times New Roman"/>
          <w:szCs w:val="24"/>
        </w:rPr>
        <w:t>identified by the applicant</w:t>
      </w:r>
      <w:r w:rsidRPr="00A820C1">
        <w:rPr>
          <w:rFonts w:cs="Times New Roman"/>
          <w:szCs w:val="24"/>
        </w:rPr>
        <w:t xml:space="preserve">, </w:t>
      </w:r>
      <w:r w:rsidR="0006419E">
        <w:rPr>
          <w:rFonts w:cs="Times New Roman"/>
          <w:szCs w:val="24"/>
        </w:rPr>
        <w:t xml:space="preserve">and </w:t>
      </w:r>
      <w:r w:rsidRPr="00A820C1">
        <w:rPr>
          <w:rFonts w:cs="Times New Roman"/>
          <w:szCs w:val="24"/>
        </w:rPr>
        <w:t xml:space="preserve">the </w:t>
      </w:r>
      <w:r w:rsidR="003867AA">
        <w:rPr>
          <w:rFonts w:cs="Times New Roman"/>
          <w:szCs w:val="24"/>
        </w:rPr>
        <w:t xml:space="preserve">project’s </w:t>
      </w:r>
      <w:r w:rsidRPr="00A820C1">
        <w:rPr>
          <w:rFonts w:cs="Times New Roman"/>
          <w:szCs w:val="24"/>
        </w:rPr>
        <w:t>expected results and</w:t>
      </w:r>
      <w:r>
        <w:rPr>
          <w:rFonts w:cs="Times New Roman"/>
          <w:szCs w:val="24"/>
        </w:rPr>
        <w:t>/</w:t>
      </w:r>
      <w:r w:rsidRPr="00A820C1">
        <w:rPr>
          <w:rFonts w:cs="Times New Roman"/>
          <w:szCs w:val="24"/>
        </w:rPr>
        <w:t xml:space="preserve">or benefits. </w:t>
      </w:r>
      <w:r w:rsidRPr="00A820C1" w:rsidR="00BD5902">
        <w:rPr>
          <w:rFonts w:cs="Times New Roman"/>
          <w:szCs w:val="24"/>
        </w:rPr>
        <w:t xml:space="preserve">The proposed project </w:t>
      </w:r>
      <w:r w:rsidRPr="00A26920" w:rsidR="00BD5902">
        <w:rPr>
          <w:rFonts w:cs="Times New Roman"/>
          <w:szCs w:val="24"/>
        </w:rPr>
        <w:t>methodology should describe the project design, address program specific methodology needs, procedures, timetables, monitoring/oversight, and the organization’s project staffing</w:t>
      </w:r>
      <w:r w:rsidRPr="00A26920" w:rsidR="005256E7">
        <w:rPr>
          <w:rFonts w:cs="Times New Roman"/>
          <w:szCs w:val="24"/>
        </w:rPr>
        <w:t>.</w:t>
      </w:r>
    </w:p>
    <w:p w:rsidRPr="00A26920" w:rsidR="00BD5902" w:rsidP="00F5336D" w:rsidRDefault="00BD5902" w14:paraId="52709639" w14:textId="77777777">
      <w:pPr>
        <w:pStyle w:val="NoSpacing"/>
        <w:rPr>
          <w:rFonts w:cs="Times New Roman"/>
          <w:szCs w:val="24"/>
        </w:rPr>
      </w:pPr>
    </w:p>
    <w:p w:rsidRPr="00A26920" w:rsidR="00F5336D" w:rsidP="00F5336D" w:rsidRDefault="00FA52F7" w14:paraId="443FE458" w14:textId="77777777">
      <w:pPr>
        <w:pStyle w:val="NoSpacing"/>
        <w:rPr>
          <w:rFonts w:cs="Times New Roman"/>
          <w:szCs w:val="24"/>
        </w:rPr>
      </w:pPr>
      <w:r w:rsidRPr="00A26920">
        <w:rPr>
          <w:rFonts w:cs="Times New Roman"/>
          <w:szCs w:val="24"/>
        </w:rPr>
        <w:t>The project</w:t>
      </w:r>
      <w:r w:rsidRPr="00A26920" w:rsidR="00F96D35">
        <w:rPr>
          <w:rFonts w:cs="Times New Roman"/>
          <w:szCs w:val="24"/>
        </w:rPr>
        <w:t xml:space="preserve">’s </w:t>
      </w:r>
      <w:r w:rsidRPr="00A26920" w:rsidR="00BA3894">
        <w:rPr>
          <w:rFonts w:cs="Times New Roman"/>
          <w:szCs w:val="24"/>
        </w:rPr>
        <w:t>narrative</w:t>
      </w:r>
      <w:r w:rsidRPr="00A26920" w:rsidR="00F96D35">
        <w:rPr>
          <w:rFonts w:cs="Times New Roman"/>
          <w:szCs w:val="24"/>
        </w:rPr>
        <w:t xml:space="preserve"> should</w:t>
      </w:r>
      <w:r w:rsidRPr="00A26920">
        <w:rPr>
          <w:rFonts w:cs="Times New Roman"/>
          <w:szCs w:val="24"/>
        </w:rPr>
        <w:t xml:space="preserve"> </w:t>
      </w:r>
      <w:r w:rsidRPr="00A26920" w:rsidR="0006419E">
        <w:rPr>
          <w:rFonts w:cs="Times New Roman"/>
          <w:szCs w:val="24"/>
        </w:rPr>
        <w:t xml:space="preserve">include </w:t>
      </w:r>
      <w:r w:rsidRPr="00A26920">
        <w:rPr>
          <w:rFonts w:cs="Times New Roman"/>
          <w:szCs w:val="24"/>
        </w:rPr>
        <w:t>the following four sections</w:t>
      </w:r>
      <w:r w:rsidRPr="00A26920" w:rsidR="00F96D35">
        <w:rPr>
          <w:rFonts w:cs="Times New Roman"/>
          <w:szCs w:val="24"/>
        </w:rPr>
        <w:t xml:space="preserve">, in the </w:t>
      </w:r>
      <w:r w:rsidRPr="00A26920" w:rsidR="005B0BA9">
        <w:rPr>
          <w:rFonts w:cs="Times New Roman"/>
          <w:szCs w:val="24"/>
        </w:rPr>
        <w:t xml:space="preserve">order presented </w:t>
      </w:r>
      <w:r w:rsidRPr="00A26920" w:rsidR="00AF5D8B">
        <w:rPr>
          <w:rFonts w:cs="Times New Roman"/>
          <w:szCs w:val="24"/>
        </w:rPr>
        <w:t>below</w:t>
      </w:r>
      <w:r w:rsidRPr="00A26920">
        <w:rPr>
          <w:rFonts w:cs="Times New Roman"/>
          <w:szCs w:val="24"/>
        </w:rPr>
        <w:t>:</w:t>
      </w:r>
    </w:p>
    <w:p w:rsidRPr="00A26920" w:rsidR="00F5336D" w:rsidP="00B64540" w:rsidRDefault="00F5336D" w14:paraId="6227E36D" w14:textId="77777777">
      <w:pPr>
        <w:pStyle w:val="NoSpacing"/>
        <w:numPr>
          <w:ilvl w:val="0"/>
          <w:numId w:val="6"/>
        </w:numPr>
        <w:rPr>
          <w:rFonts w:cs="Times New Roman"/>
          <w:szCs w:val="24"/>
        </w:rPr>
      </w:pPr>
      <w:r w:rsidRPr="00A26920">
        <w:rPr>
          <w:rFonts w:cs="Times New Roman"/>
          <w:szCs w:val="24"/>
        </w:rPr>
        <w:t>Project Design</w:t>
      </w:r>
    </w:p>
    <w:p w:rsidRPr="00A26920" w:rsidR="00CB0A3D" w:rsidP="00B64540" w:rsidRDefault="00CB0A3D" w14:paraId="2F4CB62C" w14:textId="5DFABD66">
      <w:pPr>
        <w:pStyle w:val="NoSpacing"/>
        <w:numPr>
          <w:ilvl w:val="0"/>
          <w:numId w:val="6"/>
        </w:numPr>
        <w:rPr>
          <w:rFonts w:cs="Times New Roman"/>
          <w:szCs w:val="24"/>
        </w:rPr>
      </w:pPr>
      <w:r w:rsidRPr="00A26920">
        <w:rPr>
          <w:rFonts w:cs="Times New Roman"/>
          <w:szCs w:val="24"/>
        </w:rPr>
        <w:t>Organizational Experience, Staff Capability</w:t>
      </w:r>
      <w:r w:rsidRPr="00A26920" w:rsidR="008459C8">
        <w:rPr>
          <w:rFonts w:cs="Times New Roman"/>
          <w:szCs w:val="24"/>
        </w:rPr>
        <w:t>,</w:t>
      </w:r>
      <w:r w:rsidRPr="00A26920">
        <w:rPr>
          <w:rFonts w:cs="Times New Roman"/>
          <w:szCs w:val="24"/>
        </w:rPr>
        <w:t xml:space="preserve"> and Management</w:t>
      </w:r>
    </w:p>
    <w:p w:rsidRPr="00A26920" w:rsidR="00CB0A3D" w:rsidP="00B64540" w:rsidRDefault="00CB0A3D" w14:paraId="2CF58D34" w14:textId="0A69F770">
      <w:pPr>
        <w:pStyle w:val="NoSpacing"/>
        <w:numPr>
          <w:ilvl w:val="0"/>
          <w:numId w:val="6"/>
        </w:numPr>
        <w:rPr>
          <w:rFonts w:cs="Times New Roman"/>
          <w:szCs w:val="24"/>
        </w:rPr>
      </w:pPr>
      <w:r w:rsidRPr="00A26920">
        <w:rPr>
          <w:rFonts w:cs="Times New Roman"/>
          <w:szCs w:val="24"/>
        </w:rPr>
        <w:t>Evaluation</w:t>
      </w:r>
    </w:p>
    <w:p w:rsidRPr="00A26920" w:rsidR="003867AA" w:rsidP="000A1BE0" w:rsidRDefault="00F5336D" w14:paraId="6336C7D9" w14:textId="3B0B32E4">
      <w:pPr>
        <w:pStyle w:val="NoSpacing"/>
        <w:numPr>
          <w:ilvl w:val="0"/>
          <w:numId w:val="6"/>
        </w:numPr>
        <w:rPr>
          <w:rFonts w:cs="Times New Roman"/>
          <w:szCs w:val="24"/>
        </w:rPr>
      </w:pPr>
      <w:r w:rsidRPr="00A26920">
        <w:rPr>
          <w:rFonts w:cs="Times New Roman"/>
          <w:szCs w:val="24"/>
        </w:rPr>
        <w:t>Budget Appropriateness and Economic Efficiency</w:t>
      </w:r>
    </w:p>
    <w:p w:rsidRPr="00A26920" w:rsidR="00640504" w:rsidP="00640504" w:rsidRDefault="00640504" w14:paraId="161AE499" w14:textId="0AE536E5">
      <w:pPr>
        <w:pStyle w:val="Heading3"/>
      </w:pPr>
      <w:bookmarkStart w:name="_Activities/Indicators_Tracker" w:id="36"/>
      <w:bookmarkStart w:name="_Toc68764023" w:id="37"/>
      <w:bookmarkEnd w:id="36"/>
      <w:r w:rsidRPr="00A26920">
        <w:lastRenderedPageBreak/>
        <w:t>Activities/Indicators Tracker</w:t>
      </w:r>
      <w:bookmarkEnd w:id="37"/>
    </w:p>
    <w:p w:rsidRPr="00A26920" w:rsidR="00640504" w:rsidP="00640504" w:rsidRDefault="008459C8" w14:paraId="7AD3638C" w14:textId="2145D837">
      <w:pPr>
        <w:spacing w:after="0" w:line="240" w:lineRule="auto"/>
        <w:rPr>
          <w:rFonts w:ascii="Times New Roman" w:hAnsi="Times New Roman" w:cs="Times New Roman"/>
          <w:sz w:val="24"/>
          <w:szCs w:val="24"/>
        </w:rPr>
      </w:pPr>
      <w:r w:rsidRPr="00A26920">
        <w:rPr>
          <w:rFonts w:ascii="Times New Roman" w:hAnsi="Times New Roman" w:cs="Times New Roman"/>
          <w:sz w:val="24"/>
          <w:szCs w:val="24"/>
        </w:rPr>
        <w:t>Proposed Activities and I</w:t>
      </w:r>
      <w:r w:rsidRPr="00A26920" w:rsidR="00640504">
        <w:rPr>
          <w:rFonts w:ascii="Times New Roman" w:hAnsi="Times New Roman" w:cs="Times New Roman"/>
          <w:sz w:val="24"/>
          <w:szCs w:val="24"/>
        </w:rPr>
        <w:t xml:space="preserve">ndicators measuring success must be mapped to </w:t>
      </w:r>
      <w:r w:rsidRPr="00A26920" w:rsidR="00651290">
        <w:rPr>
          <w:rFonts w:ascii="Times New Roman" w:hAnsi="Times New Roman" w:cs="Times New Roman"/>
          <w:sz w:val="24"/>
          <w:szCs w:val="24"/>
        </w:rPr>
        <w:t xml:space="preserve">the </w:t>
      </w:r>
      <w:r w:rsidRPr="00A26920" w:rsidR="00640504">
        <w:rPr>
          <w:rFonts w:ascii="Times New Roman" w:hAnsi="Times New Roman" w:cs="Times New Roman"/>
          <w:sz w:val="24"/>
          <w:szCs w:val="24"/>
        </w:rPr>
        <w:t>Program Objective</w:t>
      </w:r>
      <w:r w:rsidRPr="00A26920">
        <w:rPr>
          <w:rFonts w:ascii="Times New Roman" w:hAnsi="Times New Roman" w:cs="Times New Roman"/>
          <w:sz w:val="24"/>
          <w:szCs w:val="24"/>
        </w:rPr>
        <w:t>(</w:t>
      </w:r>
      <w:r w:rsidRPr="00A26920" w:rsidR="00640504">
        <w:rPr>
          <w:rFonts w:ascii="Times New Roman" w:hAnsi="Times New Roman" w:cs="Times New Roman"/>
          <w:sz w:val="24"/>
          <w:szCs w:val="24"/>
        </w:rPr>
        <w:t>s</w:t>
      </w:r>
      <w:r w:rsidRPr="00A26920">
        <w:rPr>
          <w:rFonts w:ascii="Times New Roman" w:hAnsi="Times New Roman" w:cs="Times New Roman"/>
          <w:sz w:val="24"/>
          <w:szCs w:val="24"/>
        </w:rPr>
        <w:t>)</w:t>
      </w:r>
      <w:r w:rsidRPr="00A26920" w:rsidR="004E1FAE">
        <w:rPr>
          <w:rFonts w:ascii="Times New Roman" w:hAnsi="Times New Roman" w:cs="Times New Roman"/>
          <w:sz w:val="24"/>
          <w:szCs w:val="24"/>
        </w:rPr>
        <w:t>/priority areas</w:t>
      </w:r>
      <w:r w:rsidRPr="00A26920" w:rsidR="00640504">
        <w:rPr>
          <w:rFonts w:ascii="Times New Roman" w:hAnsi="Times New Roman" w:cs="Times New Roman"/>
          <w:sz w:val="24"/>
          <w:szCs w:val="24"/>
        </w:rPr>
        <w:t xml:space="preserve"> (as described in </w:t>
      </w:r>
      <w:r w:rsidRPr="00A26920" w:rsidR="001C5A10">
        <w:rPr>
          <w:rFonts w:ascii="Times New Roman" w:hAnsi="Times New Roman" w:cs="Times New Roman"/>
          <w:sz w:val="24"/>
          <w:szCs w:val="24"/>
        </w:rPr>
        <w:t>Section I “Program Description”</w:t>
      </w:r>
      <w:r w:rsidRPr="00A26920" w:rsidR="00954BDC">
        <w:rPr>
          <w:rFonts w:ascii="Times New Roman" w:hAnsi="Times New Roman" w:cs="Times New Roman"/>
          <w:sz w:val="24"/>
          <w:szCs w:val="24"/>
        </w:rPr>
        <w:t xml:space="preserve"> under Purpose</w:t>
      </w:r>
      <w:r w:rsidRPr="00A26920" w:rsidR="00640504">
        <w:rPr>
          <w:rFonts w:ascii="Times New Roman" w:hAnsi="Times New Roman" w:cs="Times New Roman"/>
          <w:sz w:val="24"/>
          <w:szCs w:val="24"/>
        </w:rPr>
        <w:t xml:space="preserve">) </w:t>
      </w:r>
      <w:r w:rsidRPr="00A26920" w:rsidR="00E352E8">
        <w:rPr>
          <w:rFonts w:ascii="Times New Roman" w:hAnsi="Times New Roman" w:cs="Times New Roman"/>
          <w:sz w:val="24"/>
          <w:szCs w:val="24"/>
        </w:rPr>
        <w:t>that you choose. P</w:t>
      </w:r>
      <w:r w:rsidRPr="00A26920" w:rsidR="00651290">
        <w:rPr>
          <w:rFonts w:ascii="Times New Roman" w:hAnsi="Times New Roman" w:cs="Times New Roman"/>
          <w:sz w:val="24"/>
          <w:szCs w:val="24"/>
        </w:rPr>
        <w:t>lease use</w:t>
      </w:r>
      <w:r w:rsidRPr="00A26920" w:rsidR="00640504">
        <w:rPr>
          <w:rFonts w:ascii="Times New Roman" w:hAnsi="Times New Roman" w:cs="Times New Roman"/>
          <w:sz w:val="24"/>
          <w:szCs w:val="24"/>
        </w:rPr>
        <w:t xml:space="preserve"> the </w:t>
      </w:r>
      <w:r w:rsidRPr="00A26920" w:rsidR="00651290">
        <w:rPr>
          <w:rFonts w:ascii="Times New Roman" w:hAnsi="Times New Roman" w:cs="Times New Roman"/>
          <w:sz w:val="24"/>
          <w:szCs w:val="24"/>
        </w:rPr>
        <w:t>format below</w:t>
      </w:r>
      <w:r w:rsidRPr="00A26920" w:rsidR="00640504">
        <w:rPr>
          <w:rFonts w:ascii="Times New Roman" w:hAnsi="Times New Roman" w:cs="Times New Roman"/>
          <w:sz w:val="24"/>
          <w:szCs w:val="24"/>
        </w:rPr>
        <w:t xml:space="preserve"> </w:t>
      </w:r>
      <w:r w:rsidRPr="00A26920" w:rsidR="00651290">
        <w:rPr>
          <w:rFonts w:ascii="Times New Roman" w:hAnsi="Times New Roman" w:cs="Times New Roman"/>
          <w:sz w:val="24"/>
          <w:szCs w:val="24"/>
        </w:rPr>
        <w:t>and add</w:t>
      </w:r>
      <w:r w:rsidRPr="00A26920" w:rsidR="00640504">
        <w:rPr>
          <w:rFonts w:ascii="Times New Roman" w:hAnsi="Times New Roman" w:cs="Times New Roman"/>
          <w:sz w:val="24"/>
          <w:szCs w:val="24"/>
        </w:rPr>
        <w:t xml:space="preserve"> additional </w:t>
      </w:r>
      <w:r w:rsidRPr="00A26920" w:rsidR="004E1FAE">
        <w:rPr>
          <w:rFonts w:ascii="Times New Roman" w:hAnsi="Times New Roman" w:cs="Times New Roman"/>
          <w:sz w:val="24"/>
          <w:szCs w:val="24"/>
        </w:rPr>
        <w:t>Activities/Indicators as needed</w:t>
      </w:r>
      <w:r w:rsidRPr="00A26920" w:rsidR="00640504">
        <w:rPr>
          <w:rFonts w:ascii="Times New Roman" w:hAnsi="Times New Roman" w:cs="Times New Roman"/>
          <w:sz w:val="24"/>
          <w:szCs w:val="24"/>
        </w:rPr>
        <w:t xml:space="preserve">. </w:t>
      </w:r>
      <w:r w:rsidRPr="00A26920" w:rsidR="00651290">
        <w:rPr>
          <w:rFonts w:ascii="Times New Roman" w:hAnsi="Times New Roman" w:cs="Times New Roman"/>
          <w:sz w:val="24"/>
          <w:szCs w:val="24"/>
        </w:rPr>
        <w:t xml:space="preserve">You are not </w:t>
      </w:r>
      <w:r w:rsidRPr="00A26920" w:rsidR="004E1FAE">
        <w:rPr>
          <w:rFonts w:ascii="Times New Roman" w:hAnsi="Times New Roman" w:cs="Times New Roman"/>
          <w:sz w:val="24"/>
          <w:szCs w:val="24"/>
        </w:rPr>
        <w:t>required to have more than one o</w:t>
      </w:r>
      <w:r w:rsidRPr="00A26920" w:rsidR="00651290">
        <w:rPr>
          <w:rFonts w:ascii="Times New Roman" w:hAnsi="Times New Roman" w:cs="Times New Roman"/>
          <w:sz w:val="24"/>
          <w:szCs w:val="24"/>
        </w:rPr>
        <w:t>bjective</w:t>
      </w:r>
      <w:r w:rsidRPr="00A26920" w:rsidR="001440EE">
        <w:rPr>
          <w:rFonts w:ascii="Times New Roman" w:hAnsi="Times New Roman" w:cs="Times New Roman"/>
          <w:sz w:val="24"/>
          <w:szCs w:val="24"/>
        </w:rPr>
        <w:t>, however for each objective there must be at least one proposed activity and at least one proposed indicator. Additional activities and indicators can be added by adding rows to the sample table below – there is no upper limit, but please note that you will be required to report on these indicators on a quarterly basis</w:t>
      </w:r>
      <w:r w:rsidRPr="00A26920" w:rsidR="009E519C">
        <w:rPr>
          <w:rFonts w:ascii="Times New Roman" w:hAnsi="Times New Roman" w:cs="Times New Roman"/>
          <w:sz w:val="24"/>
          <w:szCs w:val="24"/>
        </w:rPr>
        <w:t>, where applicable</w:t>
      </w:r>
      <w:r w:rsidRPr="00A26920" w:rsidR="00651290">
        <w:rPr>
          <w:rFonts w:ascii="Times New Roman" w:hAnsi="Times New Roman" w:cs="Times New Roman"/>
          <w:sz w:val="24"/>
          <w:szCs w:val="24"/>
        </w:rPr>
        <w:t xml:space="preserve">. </w:t>
      </w:r>
      <w:r w:rsidRPr="00A26920" w:rsidR="00640504">
        <w:rPr>
          <w:rFonts w:ascii="Times New Roman" w:hAnsi="Times New Roman" w:cs="Times New Roman"/>
          <w:sz w:val="24"/>
          <w:szCs w:val="24"/>
        </w:rPr>
        <w:t>Note: Indicators are defined as any metric you anticipate will be able to be tracked during the period of performance of the grant.</w:t>
      </w:r>
      <w:r w:rsidRPr="00A26920" w:rsidR="001440EE">
        <w:rPr>
          <w:rFonts w:ascii="Times New Roman" w:hAnsi="Times New Roman" w:cs="Times New Roman"/>
          <w:sz w:val="24"/>
          <w:szCs w:val="24"/>
        </w:rPr>
        <w:t xml:space="preserve"> Please see </w:t>
      </w:r>
      <w:r w:rsidRPr="00A26920" w:rsidR="00BE69E1">
        <w:rPr>
          <w:rFonts w:ascii="Times New Roman" w:hAnsi="Times New Roman" w:cs="Times New Roman"/>
          <w:sz w:val="24"/>
          <w:szCs w:val="24"/>
        </w:rPr>
        <w:t>Appendix B</w:t>
      </w:r>
      <w:r w:rsidRPr="00A26920" w:rsidR="001440EE">
        <w:rPr>
          <w:rFonts w:ascii="Times New Roman" w:hAnsi="Times New Roman" w:cs="Times New Roman"/>
          <w:sz w:val="24"/>
          <w:szCs w:val="24"/>
        </w:rPr>
        <w:t xml:space="preserve"> for a sample of what the reporting form will look like </w:t>
      </w:r>
      <w:r w:rsidRPr="00A26920" w:rsidR="009E519C">
        <w:rPr>
          <w:rFonts w:ascii="Times New Roman" w:hAnsi="Times New Roman" w:cs="Times New Roman"/>
          <w:sz w:val="24"/>
          <w:szCs w:val="24"/>
        </w:rPr>
        <w:t xml:space="preserve">and how these activities and indicators will be pulled in </w:t>
      </w:r>
      <w:proofErr w:type="gramStart"/>
      <w:r w:rsidRPr="00A26920" w:rsidR="009E519C">
        <w:rPr>
          <w:rFonts w:ascii="Times New Roman" w:hAnsi="Times New Roman" w:cs="Times New Roman"/>
          <w:sz w:val="24"/>
          <w:szCs w:val="24"/>
        </w:rPr>
        <w:t>in order to</w:t>
      </w:r>
      <w:proofErr w:type="gramEnd"/>
      <w:r w:rsidRPr="00A26920" w:rsidR="009E519C">
        <w:rPr>
          <w:rFonts w:ascii="Times New Roman" w:hAnsi="Times New Roman" w:cs="Times New Roman"/>
          <w:sz w:val="24"/>
          <w:szCs w:val="24"/>
        </w:rPr>
        <w:t xml:space="preserve"> help guide you </w:t>
      </w:r>
      <w:r w:rsidRPr="00A26920" w:rsidR="001440EE">
        <w:rPr>
          <w:rFonts w:ascii="Times New Roman" w:hAnsi="Times New Roman" w:cs="Times New Roman"/>
          <w:sz w:val="24"/>
          <w:szCs w:val="24"/>
        </w:rPr>
        <w:t>to complete this section.</w:t>
      </w:r>
    </w:p>
    <w:p w:rsidRPr="00A26920" w:rsidR="00640504" w:rsidP="00640504" w:rsidRDefault="00640504" w14:paraId="1A9EF37D" w14:textId="77777777">
      <w:pPr>
        <w:spacing w:after="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477"/>
        <w:gridCol w:w="6765"/>
      </w:tblGrid>
      <w:tr w:rsidRPr="00A26920" w:rsidR="00640504" w:rsidTr="2C67ECF8" w14:paraId="66CB3D8B" w14:textId="77777777">
        <w:tc>
          <w:tcPr>
            <w:tcW w:w="2520" w:type="dxa"/>
          </w:tcPr>
          <w:p w:rsidRPr="00A26920" w:rsidR="00640504" w:rsidP="001C6D42" w:rsidRDefault="00640504" w14:paraId="5EEFBF2D" w14:textId="77777777">
            <w:pPr>
              <w:rPr>
                <w:rFonts w:ascii="Times New Roman" w:hAnsi="Times New Roman" w:cs="Times New Roman"/>
                <w:sz w:val="24"/>
                <w:szCs w:val="24"/>
              </w:rPr>
            </w:pPr>
            <w:r w:rsidRPr="00A26920">
              <w:rPr>
                <w:rFonts w:ascii="Times New Roman" w:hAnsi="Times New Roman" w:cs="Times New Roman"/>
                <w:sz w:val="24"/>
                <w:szCs w:val="24"/>
              </w:rPr>
              <w:t>Objective &lt;enter #&gt;:</w:t>
            </w:r>
          </w:p>
        </w:tc>
        <w:tc>
          <w:tcPr>
            <w:tcW w:w="6948" w:type="dxa"/>
          </w:tcPr>
          <w:p w:rsidRPr="00A26920" w:rsidR="00640504" w:rsidP="001C6D42" w:rsidRDefault="007A36CF" w14:paraId="2E86071A" w14:textId="4A77665C">
            <w:pPr>
              <w:rPr>
                <w:rFonts w:ascii="Times New Roman" w:hAnsi="Times New Roman" w:cs="Times New Roman"/>
                <w:i/>
                <w:color w:val="A6A6A6" w:themeColor="background1" w:themeShade="A6"/>
                <w:sz w:val="24"/>
                <w:szCs w:val="24"/>
              </w:rPr>
            </w:pPr>
            <w:r w:rsidRPr="00A26920">
              <w:rPr>
                <w:rFonts w:ascii="Times New Roman" w:hAnsi="Times New Roman" w:cs="Times New Roman"/>
                <w:i/>
                <w:color w:val="A6A6A6" w:themeColor="background1" w:themeShade="A6"/>
                <w:sz w:val="24"/>
                <w:szCs w:val="24"/>
              </w:rPr>
              <w:t>Must be one of the</w:t>
            </w:r>
            <w:r w:rsidR="002A2F6B">
              <w:rPr>
                <w:rFonts w:ascii="Times New Roman" w:hAnsi="Times New Roman" w:cs="Times New Roman"/>
                <w:i/>
                <w:color w:val="A6A6A6" w:themeColor="background1" w:themeShade="A6"/>
                <w:sz w:val="24"/>
                <w:szCs w:val="24"/>
              </w:rPr>
              <w:t xml:space="preserve"> three objectives from pages 1-3</w:t>
            </w:r>
            <w:r w:rsidRPr="00A26920">
              <w:rPr>
                <w:rFonts w:ascii="Times New Roman" w:hAnsi="Times New Roman" w:cs="Times New Roman"/>
                <w:i/>
                <w:color w:val="A6A6A6" w:themeColor="background1" w:themeShade="A6"/>
                <w:sz w:val="24"/>
                <w:szCs w:val="24"/>
              </w:rPr>
              <w:t xml:space="preserve"> of the RFA</w:t>
            </w:r>
          </w:p>
        </w:tc>
      </w:tr>
      <w:tr w:rsidRPr="00A26920" w:rsidR="00640504" w:rsidTr="2C67ECF8" w14:paraId="1FAC748F" w14:textId="77777777">
        <w:tc>
          <w:tcPr>
            <w:tcW w:w="2520" w:type="dxa"/>
          </w:tcPr>
          <w:p w:rsidRPr="00A26920" w:rsidR="00640504" w:rsidP="001C6D42" w:rsidRDefault="00640504" w14:paraId="1E04FA2E" w14:textId="77777777">
            <w:pPr>
              <w:rPr>
                <w:rFonts w:ascii="Times New Roman" w:hAnsi="Times New Roman" w:cs="Times New Roman"/>
                <w:sz w:val="24"/>
                <w:szCs w:val="24"/>
              </w:rPr>
            </w:pPr>
            <w:r w:rsidRPr="00A26920">
              <w:rPr>
                <w:rFonts w:ascii="Times New Roman" w:hAnsi="Times New Roman" w:cs="Times New Roman"/>
                <w:sz w:val="24"/>
                <w:szCs w:val="24"/>
              </w:rPr>
              <w:t>Proposed Activity 1:</w:t>
            </w:r>
          </w:p>
        </w:tc>
        <w:tc>
          <w:tcPr>
            <w:tcW w:w="6948" w:type="dxa"/>
          </w:tcPr>
          <w:p w:rsidRPr="00A26920" w:rsidR="00640504" w:rsidP="001C6D42" w:rsidRDefault="00640504" w14:paraId="3FFE73C7" w14:textId="77777777">
            <w:pPr>
              <w:rPr>
                <w:rFonts w:ascii="Times New Roman" w:hAnsi="Times New Roman" w:cs="Times New Roman"/>
                <w:sz w:val="24"/>
                <w:szCs w:val="24"/>
              </w:rPr>
            </w:pPr>
          </w:p>
        </w:tc>
      </w:tr>
      <w:tr w:rsidRPr="00A26920" w:rsidR="00640504" w:rsidTr="2C67ECF8" w14:paraId="6A2DFF1D" w14:textId="77777777">
        <w:tc>
          <w:tcPr>
            <w:tcW w:w="2520" w:type="dxa"/>
          </w:tcPr>
          <w:p w:rsidRPr="00A26920" w:rsidR="00640504" w:rsidP="001C6D42" w:rsidRDefault="00640504" w14:paraId="36004E91" w14:textId="77777777">
            <w:pPr>
              <w:rPr>
                <w:rFonts w:ascii="Times New Roman" w:hAnsi="Times New Roman" w:cs="Times New Roman"/>
                <w:sz w:val="24"/>
                <w:szCs w:val="24"/>
              </w:rPr>
            </w:pPr>
            <w:r w:rsidRPr="00A26920">
              <w:rPr>
                <w:rFonts w:ascii="Times New Roman" w:hAnsi="Times New Roman" w:cs="Times New Roman"/>
                <w:sz w:val="24"/>
                <w:szCs w:val="24"/>
              </w:rPr>
              <w:t>Indicator 1:</w:t>
            </w:r>
          </w:p>
        </w:tc>
        <w:tc>
          <w:tcPr>
            <w:tcW w:w="6948" w:type="dxa"/>
          </w:tcPr>
          <w:p w:rsidRPr="00A26920" w:rsidR="00640504" w:rsidP="001C6D42" w:rsidRDefault="00640504" w14:paraId="44D2E87E" w14:textId="77777777">
            <w:pPr>
              <w:rPr>
                <w:rFonts w:ascii="Times New Roman" w:hAnsi="Times New Roman" w:cs="Times New Roman"/>
                <w:sz w:val="24"/>
                <w:szCs w:val="24"/>
              </w:rPr>
            </w:pPr>
          </w:p>
        </w:tc>
      </w:tr>
      <w:tr w:rsidRPr="00A26920" w:rsidR="00640504" w:rsidTr="2C67ECF8" w14:paraId="6C6A2980" w14:textId="77777777">
        <w:tc>
          <w:tcPr>
            <w:tcW w:w="2520" w:type="dxa"/>
          </w:tcPr>
          <w:p w:rsidRPr="00A26920" w:rsidR="00640504" w:rsidP="001C6D42" w:rsidRDefault="00640504" w14:paraId="01A0F778" w14:textId="77777777">
            <w:pPr>
              <w:rPr>
                <w:rFonts w:ascii="Times New Roman" w:hAnsi="Times New Roman" w:cs="Times New Roman"/>
                <w:sz w:val="24"/>
                <w:szCs w:val="24"/>
              </w:rPr>
            </w:pPr>
            <w:r w:rsidRPr="2C67ECF8">
              <w:rPr>
                <w:rFonts w:ascii="Times New Roman" w:hAnsi="Times New Roman" w:cs="Times New Roman"/>
                <w:sz w:val="24"/>
                <w:szCs w:val="24"/>
              </w:rPr>
              <w:t>Indicator 2:</w:t>
            </w:r>
          </w:p>
        </w:tc>
        <w:tc>
          <w:tcPr>
            <w:tcW w:w="6948" w:type="dxa"/>
          </w:tcPr>
          <w:p w:rsidRPr="00A26920" w:rsidR="00640504" w:rsidP="001C6D42" w:rsidRDefault="00640504" w14:paraId="17427AB5" w14:textId="77777777">
            <w:pPr>
              <w:rPr>
                <w:rFonts w:ascii="Times New Roman" w:hAnsi="Times New Roman" w:cs="Times New Roman"/>
                <w:sz w:val="24"/>
                <w:szCs w:val="24"/>
              </w:rPr>
            </w:pPr>
          </w:p>
        </w:tc>
      </w:tr>
      <w:tr w:rsidRPr="00A26920" w:rsidR="00640504" w:rsidTr="2C67ECF8" w14:paraId="3031B756" w14:textId="77777777">
        <w:tc>
          <w:tcPr>
            <w:tcW w:w="2520" w:type="dxa"/>
            <w:shd w:val="clear" w:color="auto" w:fill="A6A6A6" w:themeFill="background1" w:themeFillShade="A6"/>
          </w:tcPr>
          <w:p w:rsidRPr="00A26920" w:rsidR="00640504" w:rsidP="001C6D42" w:rsidRDefault="00640504" w14:paraId="3FC6FE3C" w14:textId="77777777">
            <w:pPr>
              <w:rPr>
                <w:rFonts w:ascii="Times New Roman" w:hAnsi="Times New Roman" w:cs="Times New Roman"/>
                <w:sz w:val="24"/>
                <w:szCs w:val="24"/>
              </w:rPr>
            </w:pPr>
          </w:p>
        </w:tc>
        <w:tc>
          <w:tcPr>
            <w:tcW w:w="6948" w:type="dxa"/>
            <w:shd w:val="clear" w:color="auto" w:fill="A6A6A6" w:themeFill="background1" w:themeFillShade="A6"/>
          </w:tcPr>
          <w:p w:rsidRPr="00A26920" w:rsidR="00640504" w:rsidP="001C6D42" w:rsidRDefault="00640504" w14:paraId="5014273A" w14:textId="77777777">
            <w:pPr>
              <w:rPr>
                <w:rFonts w:ascii="Times New Roman" w:hAnsi="Times New Roman" w:cs="Times New Roman"/>
                <w:sz w:val="24"/>
                <w:szCs w:val="24"/>
              </w:rPr>
            </w:pPr>
          </w:p>
        </w:tc>
      </w:tr>
      <w:tr w:rsidRPr="00A26920" w:rsidR="00640504" w:rsidTr="2C67ECF8" w14:paraId="36F8C501" w14:textId="77777777">
        <w:tc>
          <w:tcPr>
            <w:tcW w:w="2520" w:type="dxa"/>
          </w:tcPr>
          <w:p w:rsidRPr="00A26920" w:rsidR="00640504" w:rsidP="001C6D42" w:rsidRDefault="00640504" w14:paraId="7E531ADB" w14:textId="77777777">
            <w:pPr>
              <w:rPr>
                <w:rFonts w:ascii="Times New Roman" w:hAnsi="Times New Roman" w:cs="Times New Roman"/>
                <w:sz w:val="24"/>
                <w:szCs w:val="24"/>
              </w:rPr>
            </w:pPr>
            <w:r w:rsidRPr="00A26920">
              <w:rPr>
                <w:rFonts w:ascii="Times New Roman" w:hAnsi="Times New Roman" w:cs="Times New Roman"/>
                <w:sz w:val="24"/>
                <w:szCs w:val="24"/>
              </w:rPr>
              <w:t>Proposed Activity 2:</w:t>
            </w:r>
          </w:p>
        </w:tc>
        <w:tc>
          <w:tcPr>
            <w:tcW w:w="6948" w:type="dxa"/>
          </w:tcPr>
          <w:p w:rsidRPr="00A26920" w:rsidR="00640504" w:rsidP="001C6D42" w:rsidRDefault="00640504" w14:paraId="553A41BD" w14:textId="77777777">
            <w:pPr>
              <w:rPr>
                <w:rFonts w:ascii="Times New Roman" w:hAnsi="Times New Roman" w:cs="Times New Roman"/>
                <w:sz w:val="24"/>
                <w:szCs w:val="24"/>
              </w:rPr>
            </w:pPr>
          </w:p>
        </w:tc>
      </w:tr>
      <w:tr w:rsidRPr="00A26920" w:rsidR="00640504" w:rsidTr="2C67ECF8" w14:paraId="15125EF0" w14:textId="77777777">
        <w:tc>
          <w:tcPr>
            <w:tcW w:w="2520" w:type="dxa"/>
          </w:tcPr>
          <w:p w:rsidRPr="00A26920" w:rsidR="00640504" w:rsidP="001C6D42" w:rsidRDefault="00640504" w14:paraId="00AA8CF0" w14:textId="77777777">
            <w:pPr>
              <w:rPr>
                <w:rFonts w:ascii="Times New Roman" w:hAnsi="Times New Roman" w:cs="Times New Roman"/>
                <w:sz w:val="24"/>
                <w:szCs w:val="24"/>
              </w:rPr>
            </w:pPr>
            <w:r w:rsidRPr="00A26920">
              <w:rPr>
                <w:rFonts w:ascii="Times New Roman" w:hAnsi="Times New Roman" w:cs="Times New Roman"/>
                <w:sz w:val="24"/>
                <w:szCs w:val="24"/>
              </w:rPr>
              <w:t>Indicator 1:</w:t>
            </w:r>
          </w:p>
        </w:tc>
        <w:tc>
          <w:tcPr>
            <w:tcW w:w="6948" w:type="dxa"/>
          </w:tcPr>
          <w:p w:rsidRPr="00A26920" w:rsidR="00640504" w:rsidP="001C6D42" w:rsidRDefault="00640504" w14:paraId="29ED70F0" w14:textId="77777777">
            <w:pPr>
              <w:rPr>
                <w:rFonts w:ascii="Times New Roman" w:hAnsi="Times New Roman" w:cs="Times New Roman"/>
                <w:sz w:val="24"/>
                <w:szCs w:val="24"/>
              </w:rPr>
            </w:pPr>
          </w:p>
        </w:tc>
      </w:tr>
      <w:tr w:rsidRPr="00A26920" w:rsidR="00640504" w:rsidTr="2C67ECF8" w14:paraId="23B22ABC" w14:textId="77777777">
        <w:tc>
          <w:tcPr>
            <w:tcW w:w="2520" w:type="dxa"/>
          </w:tcPr>
          <w:p w:rsidRPr="00A26920" w:rsidR="00640504" w:rsidP="001C6D42" w:rsidRDefault="00640504" w14:paraId="7CD0E18E" w14:textId="77777777">
            <w:pPr>
              <w:rPr>
                <w:rFonts w:ascii="Times New Roman" w:hAnsi="Times New Roman" w:cs="Times New Roman"/>
                <w:sz w:val="24"/>
                <w:szCs w:val="24"/>
              </w:rPr>
            </w:pPr>
            <w:r w:rsidRPr="00A26920">
              <w:rPr>
                <w:rFonts w:ascii="Times New Roman" w:hAnsi="Times New Roman" w:cs="Times New Roman"/>
                <w:sz w:val="24"/>
                <w:szCs w:val="24"/>
              </w:rPr>
              <w:t>Indicator 2:</w:t>
            </w:r>
          </w:p>
        </w:tc>
        <w:tc>
          <w:tcPr>
            <w:tcW w:w="6948" w:type="dxa"/>
          </w:tcPr>
          <w:p w:rsidRPr="00A26920" w:rsidR="00640504" w:rsidP="001C6D42" w:rsidRDefault="00640504" w14:paraId="746A0E44" w14:textId="77777777">
            <w:pPr>
              <w:rPr>
                <w:rFonts w:ascii="Times New Roman" w:hAnsi="Times New Roman" w:cs="Times New Roman"/>
                <w:sz w:val="24"/>
                <w:szCs w:val="24"/>
              </w:rPr>
            </w:pPr>
          </w:p>
        </w:tc>
      </w:tr>
    </w:tbl>
    <w:p w:rsidRPr="00A26920" w:rsidR="00640504" w:rsidP="00640504" w:rsidRDefault="00640504" w14:paraId="051E34A9" w14:textId="77777777">
      <w:pPr>
        <w:spacing w:after="0" w:line="240" w:lineRule="auto"/>
        <w:rPr>
          <w:rFonts w:ascii="Times New Roman" w:hAnsi="Times New Roman" w:cs="Times New Roman"/>
          <w:sz w:val="24"/>
          <w:szCs w:val="24"/>
          <w:u w:val="single"/>
        </w:rPr>
      </w:pPr>
    </w:p>
    <w:tbl>
      <w:tblPr>
        <w:tblStyle w:val="TableGrid"/>
        <w:tblW w:w="0" w:type="auto"/>
        <w:tblInd w:w="108" w:type="dxa"/>
        <w:tblLook w:val="04A0" w:firstRow="1" w:lastRow="0" w:firstColumn="1" w:lastColumn="0" w:noHBand="0" w:noVBand="1"/>
      </w:tblPr>
      <w:tblGrid>
        <w:gridCol w:w="2482"/>
        <w:gridCol w:w="6760"/>
      </w:tblGrid>
      <w:tr w:rsidRPr="00A26920" w:rsidR="007A36CF" w:rsidTr="007A36CF" w14:paraId="577787A3" w14:textId="77777777">
        <w:tc>
          <w:tcPr>
            <w:tcW w:w="2482" w:type="dxa"/>
          </w:tcPr>
          <w:p w:rsidRPr="00A26920" w:rsidR="007A36CF" w:rsidP="007A36CF" w:rsidRDefault="007A36CF" w14:paraId="72D6DA02" w14:textId="77777777">
            <w:pPr>
              <w:rPr>
                <w:rFonts w:ascii="Times New Roman" w:hAnsi="Times New Roman" w:cs="Times New Roman"/>
                <w:sz w:val="24"/>
                <w:szCs w:val="24"/>
              </w:rPr>
            </w:pPr>
            <w:r w:rsidRPr="00A26920">
              <w:rPr>
                <w:rFonts w:ascii="Times New Roman" w:hAnsi="Times New Roman" w:cs="Times New Roman"/>
                <w:sz w:val="24"/>
                <w:szCs w:val="24"/>
              </w:rPr>
              <w:t>Objective &lt;enter #&gt;:</w:t>
            </w:r>
          </w:p>
        </w:tc>
        <w:tc>
          <w:tcPr>
            <w:tcW w:w="6760" w:type="dxa"/>
          </w:tcPr>
          <w:p w:rsidRPr="00A26920" w:rsidR="007A36CF" w:rsidP="007A36CF" w:rsidRDefault="007A36CF" w14:paraId="37767BC8" w14:textId="0585885B">
            <w:pPr>
              <w:rPr>
                <w:rFonts w:ascii="Times New Roman" w:hAnsi="Times New Roman" w:cs="Times New Roman"/>
                <w:sz w:val="24"/>
                <w:szCs w:val="24"/>
              </w:rPr>
            </w:pPr>
            <w:r w:rsidRPr="00A26920">
              <w:rPr>
                <w:rFonts w:ascii="Times New Roman" w:hAnsi="Times New Roman" w:cs="Times New Roman"/>
                <w:i/>
                <w:color w:val="A6A6A6" w:themeColor="background1" w:themeShade="A6"/>
                <w:sz w:val="24"/>
                <w:szCs w:val="24"/>
              </w:rPr>
              <w:t xml:space="preserve">Must be one of the three objectives from </w:t>
            </w:r>
            <w:r w:rsidR="002A2F6B">
              <w:rPr>
                <w:rFonts w:ascii="Times New Roman" w:hAnsi="Times New Roman" w:cs="Times New Roman"/>
                <w:i/>
                <w:color w:val="A6A6A6" w:themeColor="background1" w:themeShade="A6"/>
                <w:sz w:val="24"/>
                <w:szCs w:val="24"/>
              </w:rPr>
              <w:t>pages 1-3</w:t>
            </w:r>
            <w:r w:rsidRPr="00A26920">
              <w:rPr>
                <w:rFonts w:ascii="Times New Roman" w:hAnsi="Times New Roman" w:cs="Times New Roman"/>
                <w:i/>
                <w:color w:val="A6A6A6" w:themeColor="background1" w:themeShade="A6"/>
                <w:sz w:val="24"/>
                <w:szCs w:val="24"/>
              </w:rPr>
              <w:t xml:space="preserve"> of the RFA</w:t>
            </w:r>
          </w:p>
        </w:tc>
      </w:tr>
      <w:tr w:rsidRPr="00A26920" w:rsidR="007A36CF" w:rsidTr="007A36CF" w14:paraId="26CCABB6" w14:textId="77777777">
        <w:tc>
          <w:tcPr>
            <w:tcW w:w="2482" w:type="dxa"/>
          </w:tcPr>
          <w:p w:rsidRPr="00A26920" w:rsidR="007A36CF" w:rsidP="007A36CF" w:rsidRDefault="007A36CF" w14:paraId="1F9B6C35" w14:textId="77777777">
            <w:pPr>
              <w:rPr>
                <w:rFonts w:ascii="Times New Roman" w:hAnsi="Times New Roman" w:cs="Times New Roman"/>
                <w:sz w:val="24"/>
                <w:szCs w:val="24"/>
              </w:rPr>
            </w:pPr>
            <w:r w:rsidRPr="00A26920">
              <w:rPr>
                <w:rFonts w:ascii="Times New Roman" w:hAnsi="Times New Roman" w:cs="Times New Roman"/>
                <w:sz w:val="24"/>
                <w:szCs w:val="24"/>
              </w:rPr>
              <w:t>Proposed Activity 1:</w:t>
            </w:r>
          </w:p>
        </w:tc>
        <w:tc>
          <w:tcPr>
            <w:tcW w:w="6760" w:type="dxa"/>
          </w:tcPr>
          <w:p w:rsidRPr="00A26920" w:rsidR="007A36CF" w:rsidP="007A36CF" w:rsidRDefault="007A36CF" w14:paraId="2892E7A0" w14:textId="77777777">
            <w:pPr>
              <w:rPr>
                <w:rFonts w:ascii="Times New Roman" w:hAnsi="Times New Roman" w:cs="Times New Roman"/>
                <w:sz w:val="24"/>
                <w:szCs w:val="24"/>
              </w:rPr>
            </w:pPr>
          </w:p>
        </w:tc>
      </w:tr>
      <w:tr w:rsidRPr="00A26920" w:rsidR="007A36CF" w:rsidTr="007A36CF" w14:paraId="37566A50" w14:textId="77777777">
        <w:tc>
          <w:tcPr>
            <w:tcW w:w="2482" w:type="dxa"/>
          </w:tcPr>
          <w:p w:rsidRPr="00A26920" w:rsidR="007A36CF" w:rsidP="007A36CF" w:rsidRDefault="007A36CF" w14:paraId="14E41CA4" w14:textId="77777777">
            <w:pPr>
              <w:rPr>
                <w:rFonts w:ascii="Times New Roman" w:hAnsi="Times New Roman" w:cs="Times New Roman"/>
                <w:sz w:val="24"/>
                <w:szCs w:val="24"/>
              </w:rPr>
            </w:pPr>
            <w:r w:rsidRPr="00A26920">
              <w:rPr>
                <w:rFonts w:ascii="Times New Roman" w:hAnsi="Times New Roman" w:cs="Times New Roman"/>
                <w:sz w:val="24"/>
                <w:szCs w:val="24"/>
              </w:rPr>
              <w:t>Indicator 1:</w:t>
            </w:r>
          </w:p>
        </w:tc>
        <w:tc>
          <w:tcPr>
            <w:tcW w:w="6760" w:type="dxa"/>
          </w:tcPr>
          <w:p w:rsidRPr="00A26920" w:rsidR="007A36CF" w:rsidP="007A36CF" w:rsidRDefault="007A36CF" w14:paraId="0E2B89E9" w14:textId="77777777">
            <w:pPr>
              <w:rPr>
                <w:rFonts w:ascii="Times New Roman" w:hAnsi="Times New Roman" w:cs="Times New Roman"/>
                <w:sz w:val="24"/>
                <w:szCs w:val="24"/>
              </w:rPr>
            </w:pPr>
          </w:p>
        </w:tc>
      </w:tr>
      <w:tr w:rsidRPr="00A26920" w:rsidR="007A36CF" w:rsidTr="007A36CF" w14:paraId="4B7876AC" w14:textId="77777777">
        <w:tc>
          <w:tcPr>
            <w:tcW w:w="2482" w:type="dxa"/>
          </w:tcPr>
          <w:p w:rsidRPr="00A26920" w:rsidR="007A36CF" w:rsidP="007A36CF" w:rsidRDefault="007A36CF" w14:paraId="09396186" w14:textId="77777777">
            <w:pPr>
              <w:rPr>
                <w:rFonts w:ascii="Times New Roman" w:hAnsi="Times New Roman" w:cs="Times New Roman"/>
                <w:sz w:val="24"/>
                <w:szCs w:val="24"/>
              </w:rPr>
            </w:pPr>
            <w:r w:rsidRPr="00A26920">
              <w:rPr>
                <w:rFonts w:ascii="Times New Roman" w:hAnsi="Times New Roman" w:cs="Times New Roman"/>
                <w:sz w:val="24"/>
                <w:szCs w:val="24"/>
              </w:rPr>
              <w:t>Indicator 2:</w:t>
            </w:r>
          </w:p>
        </w:tc>
        <w:tc>
          <w:tcPr>
            <w:tcW w:w="6760" w:type="dxa"/>
          </w:tcPr>
          <w:p w:rsidRPr="00A26920" w:rsidR="007A36CF" w:rsidP="007A36CF" w:rsidRDefault="007A36CF" w14:paraId="795EF8B7" w14:textId="77777777">
            <w:pPr>
              <w:rPr>
                <w:rFonts w:ascii="Times New Roman" w:hAnsi="Times New Roman" w:cs="Times New Roman"/>
                <w:sz w:val="24"/>
                <w:szCs w:val="24"/>
              </w:rPr>
            </w:pPr>
          </w:p>
        </w:tc>
      </w:tr>
      <w:tr w:rsidRPr="00A26920" w:rsidR="007A36CF" w:rsidTr="007A36CF" w14:paraId="1EAEF51A" w14:textId="77777777">
        <w:tc>
          <w:tcPr>
            <w:tcW w:w="2482" w:type="dxa"/>
            <w:shd w:val="clear" w:color="auto" w:fill="A6A6A6" w:themeFill="background1" w:themeFillShade="A6"/>
          </w:tcPr>
          <w:p w:rsidRPr="00A26920" w:rsidR="007A36CF" w:rsidP="007A36CF" w:rsidRDefault="007A36CF" w14:paraId="676D776E" w14:textId="77777777">
            <w:pPr>
              <w:rPr>
                <w:rFonts w:ascii="Times New Roman" w:hAnsi="Times New Roman" w:cs="Times New Roman"/>
                <w:sz w:val="24"/>
                <w:szCs w:val="24"/>
              </w:rPr>
            </w:pPr>
          </w:p>
        </w:tc>
        <w:tc>
          <w:tcPr>
            <w:tcW w:w="6760" w:type="dxa"/>
            <w:shd w:val="clear" w:color="auto" w:fill="A6A6A6" w:themeFill="background1" w:themeFillShade="A6"/>
          </w:tcPr>
          <w:p w:rsidRPr="00A26920" w:rsidR="007A36CF" w:rsidP="007A36CF" w:rsidRDefault="007A36CF" w14:paraId="6D8B93B8" w14:textId="77777777">
            <w:pPr>
              <w:rPr>
                <w:rFonts w:ascii="Times New Roman" w:hAnsi="Times New Roman" w:cs="Times New Roman"/>
                <w:sz w:val="24"/>
                <w:szCs w:val="24"/>
              </w:rPr>
            </w:pPr>
          </w:p>
        </w:tc>
      </w:tr>
      <w:tr w:rsidRPr="00A26920" w:rsidR="007A36CF" w:rsidTr="007A36CF" w14:paraId="5F6F3A57" w14:textId="77777777">
        <w:tc>
          <w:tcPr>
            <w:tcW w:w="2482" w:type="dxa"/>
          </w:tcPr>
          <w:p w:rsidRPr="00A26920" w:rsidR="007A36CF" w:rsidP="007A36CF" w:rsidRDefault="007A36CF" w14:paraId="38FDB8A4" w14:textId="77777777">
            <w:pPr>
              <w:rPr>
                <w:rFonts w:ascii="Times New Roman" w:hAnsi="Times New Roman" w:cs="Times New Roman"/>
                <w:sz w:val="24"/>
                <w:szCs w:val="24"/>
              </w:rPr>
            </w:pPr>
            <w:r w:rsidRPr="00A26920">
              <w:rPr>
                <w:rFonts w:ascii="Times New Roman" w:hAnsi="Times New Roman" w:cs="Times New Roman"/>
                <w:sz w:val="24"/>
                <w:szCs w:val="24"/>
              </w:rPr>
              <w:t>Proposed Activity 2:</w:t>
            </w:r>
          </w:p>
        </w:tc>
        <w:tc>
          <w:tcPr>
            <w:tcW w:w="6760" w:type="dxa"/>
          </w:tcPr>
          <w:p w:rsidRPr="00A26920" w:rsidR="007A36CF" w:rsidP="007A36CF" w:rsidRDefault="007A36CF" w14:paraId="78A14F61" w14:textId="77777777">
            <w:pPr>
              <w:rPr>
                <w:rFonts w:ascii="Times New Roman" w:hAnsi="Times New Roman" w:cs="Times New Roman"/>
                <w:sz w:val="24"/>
                <w:szCs w:val="24"/>
              </w:rPr>
            </w:pPr>
          </w:p>
        </w:tc>
      </w:tr>
      <w:tr w:rsidRPr="00A26920" w:rsidR="007A36CF" w:rsidTr="007A36CF" w14:paraId="49A25605" w14:textId="77777777">
        <w:tc>
          <w:tcPr>
            <w:tcW w:w="2482" w:type="dxa"/>
          </w:tcPr>
          <w:p w:rsidRPr="00A26920" w:rsidR="007A36CF" w:rsidP="007A36CF" w:rsidRDefault="007A36CF" w14:paraId="491E106B" w14:textId="77777777">
            <w:pPr>
              <w:rPr>
                <w:rFonts w:ascii="Times New Roman" w:hAnsi="Times New Roman" w:cs="Times New Roman"/>
                <w:sz w:val="24"/>
                <w:szCs w:val="24"/>
              </w:rPr>
            </w:pPr>
            <w:r w:rsidRPr="00A26920">
              <w:rPr>
                <w:rFonts w:ascii="Times New Roman" w:hAnsi="Times New Roman" w:cs="Times New Roman"/>
                <w:sz w:val="24"/>
                <w:szCs w:val="24"/>
              </w:rPr>
              <w:t>Indicator 1:</w:t>
            </w:r>
          </w:p>
        </w:tc>
        <w:tc>
          <w:tcPr>
            <w:tcW w:w="6760" w:type="dxa"/>
          </w:tcPr>
          <w:p w:rsidRPr="00A26920" w:rsidR="007A36CF" w:rsidP="007A36CF" w:rsidRDefault="007A36CF" w14:paraId="2168B988" w14:textId="77777777">
            <w:pPr>
              <w:rPr>
                <w:rFonts w:ascii="Times New Roman" w:hAnsi="Times New Roman" w:cs="Times New Roman"/>
                <w:sz w:val="24"/>
                <w:szCs w:val="24"/>
              </w:rPr>
            </w:pPr>
          </w:p>
        </w:tc>
      </w:tr>
      <w:tr w:rsidRPr="00A26920" w:rsidR="007A36CF" w:rsidTr="007A36CF" w14:paraId="23A1FDF0" w14:textId="77777777">
        <w:tc>
          <w:tcPr>
            <w:tcW w:w="2482" w:type="dxa"/>
          </w:tcPr>
          <w:p w:rsidRPr="00A26920" w:rsidR="007A36CF" w:rsidP="007A36CF" w:rsidRDefault="007A36CF" w14:paraId="73CADFD2" w14:textId="77777777">
            <w:pPr>
              <w:rPr>
                <w:rFonts w:ascii="Times New Roman" w:hAnsi="Times New Roman" w:cs="Times New Roman"/>
                <w:sz w:val="24"/>
                <w:szCs w:val="24"/>
              </w:rPr>
            </w:pPr>
            <w:r w:rsidRPr="00A26920">
              <w:rPr>
                <w:rFonts w:ascii="Times New Roman" w:hAnsi="Times New Roman" w:cs="Times New Roman"/>
                <w:sz w:val="24"/>
                <w:szCs w:val="24"/>
              </w:rPr>
              <w:t>Indicator 2:</w:t>
            </w:r>
          </w:p>
        </w:tc>
        <w:tc>
          <w:tcPr>
            <w:tcW w:w="6760" w:type="dxa"/>
          </w:tcPr>
          <w:p w:rsidRPr="00A26920" w:rsidR="007A36CF" w:rsidP="007A36CF" w:rsidRDefault="007A36CF" w14:paraId="48F96B9B" w14:textId="77777777">
            <w:pPr>
              <w:rPr>
                <w:rFonts w:ascii="Times New Roman" w:hAnsi="Times New Roman" w:cs="Times New Roman"/>
                <w:sz w:val="24"/>
                <w:szCs w:val="24"/>
              </w:rPr>
            </w:pPr>
          </w:p>
        </w:tc>
      </w:tr>
    </w:tbl>
    <w:p w:rsidRPr="00A77733" w:rsidR="009E519C" w:rsidP="00106F2A" w:rsidRDefault="009E519C" w14:paraId="641DB91A" w14:textId="76400DBF">
      <w:pPr>
        <w:pStyle w:val="Heading3"/>
        <w:rPr>
          <w:sz w:val="20"/>
          <w:szCs w:val="20"/>
        </w:rPr>
      </w:pPr>
      <w:bookmarkStart w:name="_Toc4073553" w:id="38"/>
      <w:bookmarkStart w:name="_Toc68764024" w:id="39"/>
      <w:r w:rsidRPr="00A77733">
        <w:rPr>
          <w:sz w:val="20"/>
          <w:szCs w:val="20"/>
        </w:rPr>
        <w:t xml:space="preserve">Note: As mentioned above, please only include as many objectives, </w:t>
      </w:r>
      <w:proofErr w:type="gramStart"/>
      <w:r w:rsidRPr="00A77733">
        <w:rPr>
          <w:sz w:val="20"/>
          <w:szCs w:val="20"/>
        </w:rPr>
        <w:t>activities</w:t>
      </w:r>
      <w:proofErr w:type="gramEnd"/>
      <w:r w:rsidRPr="00A77733">
        <w:rPr>
          <w:sz w:val="20"/>
          <w:szCs w:val="20"/>
        </w:rPr>
        <w:t xml:space="preserve"> and indicators as you anticipate having for your project within your Activities/Indicators Tracker tables.</w:t>
      </w:r>
      <w:bookmarkEnd w:id="38"/>
      <w:bookmarkEnd w:id="39"/>
    </w:p>
    <w:p w:rsidR="008E489B" w:rsidP="00106F2A" w:rsidRDefault="008E489B" w14:paraId="479DC65E" w14:textId="5543BA3E">
      <w:pPr>
        <w:pStyle w:val="Heading3"/>
      </w:pPr>
      <w:bookmarkStart w:name="_Toc68764025" w:id="40"/>
      <w:r>
        <w:t xml:space="preserve">1. </w:t>
      </w:r>
      <w:r w:rsidRPr="00B22521">
        <w:t>Project Design (</w:t>
      </w:r>
      <w:r w:rsidR="00D4692E">
        <w:t>35</w:t>
      </w:r>
      <w:r w:rsidRPr="00B22521">
        <w:t xml:space="preserve"> points)</w:t>
      </w:r>
      <w:bookmarkEnd w:id="40"/>
    </w:p>
    <w:p w:rsidRPr="00106F2A" w:rsidR="008E489B" w:rsidP="00106F2A" w:rsidRDefault="008E489B" w14:paraId="0ACFEBA1" w14:textId="77777777">
      <w:pPr>
        <w:pStyle w:val="Heading4"/>
      </w:pPr>
      <w:r w:rsidRPr="00106F2A">
        <w:t>Problem Analysis</w:t>
      </w:r>
    </w:p>
    <w:p w:rsidR="008E489B" w:rsidP="00CC389B" w:rsidRDefault="008E489B" w14:paraId="658F2D0B" w14:textId="444B101B">
      <w:pPr>
        <w:pStyle w:val="NoSpacing"/>
        <w:numPr>
          <w:ilvl w:val="0"/>
          <w:numId w:val="15"/>
        </w:numPr>
      </w:pPr>
      <w:r w:rsidRPr="00B22521">
        <w:t xml:space="preserve">The proposal clearly </w:t>
      </w:r>
      <w:r>
        <w:t>defines</w:t>
      </w:r>
      <w:r w:rsidRPr="00B22521">
        <w:t xml:space="preserve"> the problem</w:t>
      </w:r>
      <w:r w:rsidR="005256E7">
        <w:t>.</w:t>
      </w:r>
    </w:p>
    <w:p w:rsidR="00DA2F00" w:rsidP="00CC389B" w:rsidRDefault="008E489B" w14:paraId="47AC4FE8" w14:textId="3877C403">
      <w:pPr>
        <w:pStyle w:val="NoSpacing"/>
        <w:numPr>
          <w:ilvl w:val="0"/>
          <w:numId w:val="15"/>
        </w:numPr>
      </w:pPr>
      <w:r>
        <w:t>The proposal clearly defines the solution</w:t>
      </w:r>
      <w:r w:rsidRPr="00B22521">
        <w:t xml:space="preserve"> and provides evidence</w:t>
      </w:r>
      <w:r>
        <w:t xml:space="preserve"> or compelling justification</w:t>
      </w:r>
      <w:r w:rsidRPr="00B22521">
        <w:t xml:space="preserve"> that the proposed </w:t>
      </w:r>
      <w:r w:rsidR="000A64C8">
        <w:t>project</w:t>
      </w:r>
      <w:r w:rsidRPr="00B22521">
        <w:t xml:space="preserve"> </w:t>
      </w:r>
      <w:r>
        <w:t xml:space="preserve">will </w:t>
      </w:r>
      <w:r w:rsidRPr="00B22521">
        <w:t>solve</w:t>
      </w:r>
      <w:r w:rsidR="000A64C8">
        <w:t xml:space="preserve"> or ameliorate</w:t>
      </w:r>
      <w:r w:rsidRPr="00B22521">
        <w:t xml:space="preserve"> the identified </w:t>
      </w:r>
      <w:r>
        <w:t>problem</w:t>
      </w:r>
      <w:r w:rsidRPr="00B22521">
        <w:t>.</w:t>
      </w:r>
    </w:p>
    <w:p w:rsidR="009E519C" w:rsidP="00AE41CE" w:rsidRDefault="009E519C" w14:paraId="65A78B0B" w14:textId="6DBEC888">
      <w:pPr>
        <w:pStyle w:val="NoSpacing"/>
        <w:numPr>
          <w:ilvl w:val="1"/>
          <w:numId w:val="15"/>
        </w:numPr>
      </w:pPr>
      <w:r>
        <w:t xml:space="preserve">The proposal includes a proposed solution that is either innovative, building on strengths of the current </w:t>
      </w:r>
      <w:r w:rsidR="00A96343">
        <w:t>SNAP processes</w:t>
      </w:r>
      <w:r>
        <w:t>, or helps to address ongoing issues that the applicant is encountering in their SNAP activities.</w:t>
      </w:r>
    </w:p>
    <w:p w:rsidR="00644923" w:rsidP="00644923" w:rsidRDefault="00644923" w14:paraId="4B1FFCDF" w14:textId="650BEE1A">
      <w:pPr>
        <w:pStyle w:val="NoSpacing"/>
        <w:ind w:left="1440"/>
      </w:pPr>
    </w:p>
    <w:p w:rsidR="00644923" w:rsidP="00644923" w:rsidRDefault="00644923" w14:paraId="15BA483E" w14:textId="76ADBAA2">
      <w:pPr>
        <w:pStyle w:val="NoSpacing"/>
        <w:ind w:left="1440"/>
      </w:pPr>
    </w:p>
    <w:p w:rsidR="00644923" w:rsidP="00644923" w:rsidRDefault="00644923" w14:paraId="01DDD5B0" w14:textId="77777777">
      <w:pPr>
        <w:pStyle w:val="NoSpacing"/>
        <w:ind w:left="1440"/>
      </w:pPr>
    </w:p>
    <w:p w:rsidRPr="00B22521" w:rsidR="008E489B" w:rsidP="00106F2A" w:rsidRDefault="008E489B" w14:paraId="1D723E73" w14:textId="77777777">
      <w:pPr>
        <w:pStyle w:val="Heading4"/>
      </w:pPr>
      <w:r>
        <w:lastRenderedPageBreak/>
        <w:t>Impact</w:t>
      </w:r>
    </w:p>
    <w:p w:rsidRPr="00B22521" w:rsidR="008E489B" w:rsidP="00435DAE" w:rsidRDefault="008E489B" w14:paraId="42D27268" w14:textId="640C8724">
      <w:pPr>
        <w:pStyle w:val="NoSpacing"/>
        <w:numPr>
          <w:ilvl w:val="0"/>
          <w:numId w:val="33"/>
        </w:numPr>
      </w:pPr>
      <w:r w:rsidRPr="00B22521">
        <w:t>The proposal</w:t>
      </w:r>
      <w:r>
        <w:t xml:space="preserve"> clearly quantifies the proposed project’s </w:t>
      </w:r>
      <w:r w:rsidRPr="00B22521">
        <w:t xml:space="preserve">direct effect on the SNAP </w:t>
      </w:r>
      <w:r w:rsidR="000A64C8">
        <w:t xml:space="preserve">certification </w:t>
      </w:r>
      <w:r w:rsidRPr="00B22521">
        <w:t xml:space="preserve">process and provides </w:t>
      </w:r>
      <w:r w:rsidR="00EF3CC9">
        <w:t xml:space="preserve">measurable </w:t>
      </w:r>
      <w:r w:rsidRPr="00B22521">
        <w:t>evidence that the</w:t>
      </w:r>
      <w:r>
        <w:t xml:space="preserve"> proposed</w:t>
      </w:r>
      <w:r w:rsidRPr="00B22521">
        <w:t xml:space="preserve"> changes </w:t>
      </w:r>
      <w:r>
        <w:t>will</w:t>
      </w:r>
      <w:r w:rsidRPr="00B22521">
        <w:t xml:space="preserve"> benefit the</w:t>
      </w:r>
      <w:r w:rsidR="00E0249F">
        <w:t xml:space="preserve"> applicant, </w:t>
      </w:r>
      <w:r w:rsidRPr="00B22521">
        <w:t>recipient</w:t>
      </w:r>
      <w:r w:rsidR="00E0249F">
        <w:t>,</w:t>
      </w:r>
      <w:r>
        <w:t xml:space="preserve"> or casework</w:t>
      </w:r>
      <w:r w:rsidR="00EF3CC9">
        <w:t>er</w:t>
      </w:r>
      <w:r>
        <w:t>s</w:t>
      </w:r>
      <w:r w:rsidR="00E0249F">
        <w:t>.</w:t>
      </w:r>
      <w:r w:rsidRPr="00B22521">
        <w:t xml:space="preserve"> </w:t>
      </w:r>
      <w:r>
        <w:t xml:space="preserve">For example, proposals may demonstrate impact by measuring time savings or cost savings, </w:t>
      </w:r>
      <w:r w:rsidR="004E3B7A">
        <w:t xml:space="preserve">listing out the </w:t>
      </w:r>
      <w:r>
        <w:t>benefit</w:t>
      </w:r>
      <w:r w:rsidR="00EF3CC9">
        <w:t>(s)</w:t>
      </w:r>
      <w:r w:rsidRPr="00B22521">
        <w:t xml:space="preserve"> </w:t>
      </w:r>
      <w:r w:rsidR="004E3B7A">
        <w:t xml:space="preserve">that </w:t>
      </w:r>
      <w:r>
        <w:t>a</w:t>
      </w:r>
      <w:r w:rsidRPr="00B22521">
        <w:t>pplicants</w:t>
      </w:r>
      <w:r>
        <w:t xml:space="preserve"> or </w:t>
      </w:r>
      <w:r w:rsidRPr="00B22521">
        <w:t xml:space="preserve">participants </w:t>
      </w:r>
      <w:r>
        <w:t>may</w:t>
      </w:r>
      <w:r w:rsidRPr="00B22521">
        <w:t xml:space="preserve"> experience while going through the application</w:t>
      </w:r>
      <w:r>
        <w:t xml:space="preserve"> or </w:t>
      </w:r>
      <w:r w:rsidRPr="00B22521">
        <w:t xml:space="preserve">certification process, the percentage of </w:t>
      </w:r>
      <w:r>
        <w:t>the</w:t>
      </w:r>
      <w:r w:rsidRPr="00B22521">
        <w:t xml:space="preserve"> caseload that is expected to benefit, or the size of positive impact on a specific population, such as elderly applicants.</w:t>
      </w:r>
      <w:r w:rsidR="00E0249F">
        <w:t xml:space="preserve"> </w:t>
      </w:r>
      <w:r w:rsidR="004E3B7A">
        <w:t xml:space="preserve">It is recommended to include these measurable indicators as part of the Activities/Indicators Tracker as mentioned on page </w:t>
      </w:r>
      <w:r w:rsidR="008B2B30">
        <w:t>13</w:t>
      </w:r>
      <w:r w:rsidR="004E3B7A">
        <w:t xml:space="preserve">. </w:t>
      </w:r>
      <w:r w:rsidR="00673462">
        <w:t xml:space="preserve">The proposal should also include a description of how the project integrates with and supports the State’s current or planned process improvement </w:t>
      </w:r>
      <w:r w:rsidR="005256E7">
        <w:t>and/or technology initiatives.</w:t>
      </w:r>
    </w:p>
    <w:p w:rsidR="008E489B" w:rsidP="00106F2A" w:rsidRDefault="008E489B" w14:paraId="1E7BD534" w14:textId="77777777">
      <w:pPr>
        <w:pStyle w:val="Heading4"/>
      </w:pPr>
      <w:r>
        <w:t>Implementation</w:t>
      </w:r>
    </w:p>
    <w:p w:rsidR="00A255DB" w:rsidP="00CC389B" w:rsidRDefault="008E489B" w14:paraId="0FAEE211" w14:textId="5C232A36">
      <w:pPr>
        <w:pStyle w:val="NoSpacing"/>
        <w:numPr>
          <w:ilvl w:val="0"/>
          <w:numId w:val="26"/>
        </w:numPr>
      </w:pPr>
      <w:r w:rsidRPr="006F51A2">
        <w:t xml:space="preserve">The proposal clearly articulates how the </w:t>
      </w:r>
      <w:r w:rsidR="000A64C8">
        <w:t>applicant</w:t>
      </w:r>
      <w:r w:rsidR="005256E7">
        <w:t xml:space="preserve"> will implement this project.</w:t>
      </w:r>
    </w:p>
    <w:p w:rsidR="008E489B" w:rsidP="00CC389B" w:rsidRDefault="008E489B" w14:paraId="4323662A" w14:textId="48AC1495">
      <w:pPr>
        <w:pStyle w:val="NoSpacing"/>
        <w:numPr>
          <w:ilvl w:val="0"/>
          <w:numId w:val="26"/>
        </w:numPr>
      </w:pPr>
      <w:r w:rsidRPr="00473516">
        <w:t>The proposal includes a project timeline that outlines proposed tasks and demonstrates that sufficient time is allotted for each activity</w:t>
      </w:r>
      <w:r w:rsidR="005256E7">
        <w:t>.</w:t>
      </w:r>
    </w:p>
    <w:p w:rsidR="008E489B" w:rsidP="00106F2A" w:rsidRDefault="008E489B" w14:paraId="401337BE" w14:textId="77777777">
      <w:pPr>
        <w:pStyle w:val="Heading4"/>
      </w:pPr>
      <w:r w:rsidRPr="00B22521">
        <w:t>Sustainability</w:t>
      </w:r>
    </w:p>
    <w:p w:rsidRPr="00B22521" w:rsidR="008E489B" w:rsidP="00CC389B" w:rsidRDefault="008E489B" w14:paraId="3C4E4FBC" w14:textId="4F778662">
      <w:pPr>
        <w:pStyle w:val="NoSpacing"/>
        <w:numPr>
          <w:ilvl w:val="0"/>
          <w:numId w:val="16"/>
        </w:numPr>
      </w:pPr>
      <w:r w:rsidRPr="00B22521">
        <w:t>The proposal shows that the</w:t>
      </w:r>
      <w:r>
        <w:t xml:space="preserve"> State has a plan for sustaining the</w:t>
      </w:r>
      <w:r w:rsidRPr="00B22521">
        <w:t xml:space="preserve"> project after the grant period</w:t>
      </w:r>
      <w:r w:rsidR="000A64C8">
        <w:t xml:space="preserve"> of performance</w:t>
      </w:r>
      <w:r w:rsidRPr="00B22521">
        <w:t xml:space="preserve"> ends.</w:t>
      </w:r>
    </w:p>
    <w:p w:rsidRPr="00AD7377" w:rsidR="008E489B" w:rsidP="00106F2A" w:rsidRDefault="008E489B" w14:paraId="2355C5BA" w14:textId="77777777">
      <w:pPr>
        <w:pStyle w:val="Heading4"/>
        <w:rPr>
          <w:rStyle w:val="Heading4Char"/>
          <w:b/>
        </w:rPr>
      </w:pPr>
      <w:r w:rsidRPr="00AD7377">
        <w:rPr>
          <w:rStyle w:val="Heading4Char"/>
          <w:b/>
        </w:rPr>
        <w:t>Letters of Commitment or Endorsement</w:t>
      </w:r>
    </w:p>
    <w:p w:rsidRPr="00E73721" w:rsidR="008E489B" w:rsidP="00CC389B" w:rsidRDefault="003A0FA7" w14:paraId="2C8F2FA9" w14:textId="274F5ECA">
      <w:pPr>
        <w:pStyle w:val="NoSpacing"/>
        <w:numPr>
          <w:ilvl w:val="0"/>
          <w:numId w:val="16"/>
        </w:numPr>
        <w:rPr>
          <w:bCs/>
          <w:iCs/>
        </w:rPr>
      </w:pPr>
      <w:r>
        <w:rPr>
          <w:bCs/>
          <w:iCs/>
        </w:rPr>
        <w:t>The application includes l</w:t>
      </w:r>
      <w:r w:rsidRPr="00B22521" w:rsidR="008E489B">
        <w:rPr>
          <w:bCs/>
          <w:iCs/>
        </w:rPr>
        <w:t>etters</w:t>
      </w:r>
      <w:r>
        <w:t xml:space="preserve"> of c</w:t>
      </w:r>
      <w:r w:rsidRPr="00B22521" w:rsidR="008E489B">
        <w:t>o</w:t>
      </w:r>
      <w:r>
        <w:t>mmitment or e</w:t>
      </w:r>
      <w:r w:rsidRPr="00B22521" w:rsidR="008E489B">
        <w:t>ndorsement that clearly outline either the State</w:t>
      </w:r>
      <w:r w:rsidR="00EF3CC9">
        <w:t xml:space="preserve"> </w:t>
      </w:r>
      <w:r w:rsidR="000A64C8">
        <w:t>a</w:t>
      </w:r>
      <w:r w:rsidR="00EF3CC9">
        <w:t>gency</w:t>
      </w:r>
      <w:r w:rsidRPr="00B22521" w:rsidR="008E489B">
        <w:t xml:space="preserve">’s endorsement or partnership </w:t>
      </w:r>
      <w:r w:rsidR="00EF3CC9">
        <w:t xml:space="preserve">with other entities </w:t>
      </w:r>
      <w:r w:rsidRPr="00B22521" w:rsidR="008E489B">
        <w:t>by followin</w:t>
      </w:r>
      <w:r w:rsidR="00FE6277">
        <w:t xml:space="preserve">g the guidelines found on </w:t>
      </w:r>
      <w:r w:rsidRPr="00AC6023" w:rsidR="00FE6277">
        <w:t>page</w:t>
      </w:r>
      <w:r w:rsidR="008B2B30">
        <w:t xml:space="preserve"> 18</w:t>
      </w:r>
      <w:r w:rsidRPr="00AC6023" w:rsidR="00FE6277">
        <w:t xml:space="preserve"> </w:t>
      </w:r>
      <w:r w:rsidRPr="00AC6023" w:rsidR="008E489B">
        <w:t>of this RFA</w:t>
      </w:r>
      <w:r w:rsidRPr="00AC6023" w:rsidR="005256E7">
        <w:t>.</w:t>
      </w:r>
    </w:p>
    <w:p w:rsidRPr="00B22521" w:rsidR="00E73721" w:rsidP="00E73721" w:rsidRDefault="00E73721" w14:paraId="298B2001" w14:textId="77777777">
      <w:pPr>
        <w:pStyle w:val="NoSpacing"/>
        <w:ind w:left="720"/>
        <w:rPr>
          <w:bCs/>
          <w:iCs/>
        </w:rPr>
      </w:pPr>
    </w:p>
    <w:p w:rsidRPr="00B22521" w:rsidR="008E489B" w:rsidP="00106F2A" w:rsidRDefault="008E489B" w14:paraId="0C243DFD" w14:textId="74807927">
      <w:pPr>
        <w:pStyle w:val="Heading3"/>
      </w:pPr>
      <w:bookmarkStart w:name="_Toc68764026" w:id="41"/>
      <w:r>
        <w:t>2</w:t>
      </w:r>
      <w:r w:rsidRPr="00B22521">
        <w:t>. Organizational Experience, Staff Capability</w:t>
      </w:r>
      <w:r w:rsidR="00E0249F">
        <w:t>,</w:t>
      </w:r>
      <w:r w:rsidRPr="00B22521">
        <w:t xml:space="preserve"> and Management (</w:t>
      </w:r>
      <w:r w:rsidR="003F7E04">
        <w:t>15</w:t>
      </w:r>
      <w:r w:rsidRPr="00B22521">
        <w:t xml:space="preserve"> points)</w:t>
      </w:r>
      <w:bookmarkEnd w:id="41"/>
    </w:p>
    <w:p w:rsidR="008E489B" w:rsidP="00106F2A" w:rsidRDefault="008E489B" w14:paraId="656AD359" w14:textId="77777777">
      <w:pPr>
        <w:pStyle w:val="Heading4"/>
      </w:pPr>
      <w:r w:rsidRPr="00B22521">
        <w:t>Oversight</w:t>
      </w:r>
    </w:p>
    <w:p w:rsidRPr="0003613F" w:rsidR="008E489B" w:rsidP="00CC389B" w:rsidRDefault="008E489B" w14:paraId="4E3ADF43" w14:textId="77777777">
      <w:pPr>
        <w:pStyle w:val="NoSpacing"/>
        <w:numPr>
          <w:ilvl w:val="0"/>
          <w:numId w:val="13"/>
        </w:numPr>
      </w:pPr>
      <w:r w:rsidRPr="00B22521">
        <w:t xml:space="preserve">The proposal </w:t>
      </w:r>
      <w:r>
        <w:t>describes a plan for</w:t>
      </w:r>
      <w:r w:rsidRPr="00B22521">
        <w:t xml:space="preserve"> effective and consistent oversight by qualified project managers </w:t>
      </w:r>
      <w:r>
        <w:t xml:space="preserve">that </w:t>
      </w:r>
      <w:r w:rsidRPr="00B22521">
        <w:t>will be implemented throughout the project.</w:t>
      </w:r>
    </w:p>
    <w:p w:rsidR="008E489B" w:rsidP="00CC389B" w:rsidRDefault="008E489B" w14:paraId="4393F6B0" w14:textId="4D372EB7">
      <w:pPr>
        <w:pStyle w:val="NoSpacing"/>
        <w:numPr>
          <w:ilvl w:val="0"/>
          <w:numId w:val="13"/>
        </w:numPr>
      </w:pPr>
      <w:r w:rsidRPr="0003613F">
        <w:t xml:space="preserve">The </w:t>
      </w:r>
      <w:r>
        <w:t xml:space="preserve">proposal </w:t>
      </w:r>
      <w:r w:rsidRPr="0003613F">
        <w:t>includes an organizational chart for the project</w:t>
      </w:r>
      <w:r w:rsidR="00E3331B">
        <w:t>, including names of key personnel where applicable</w:t>
      </w:r>
      <w:r>
        <w:t>.</w:t>
      </w:r>
    </w:p>
    <w:p w:rsidR="008E489B" w:rsidP="00106F2A" w:rsidRDefault="008E489B" w14:paraId="1E6BA69D" w14:textId="7F7E38A0">
      <w:pPr>
        <w:pStyle w:val="Heading4"/>
      </w:pPr>
      <w:r w:rsidRPr="00B22521">
        <w:t>Communication</w:t>
      </w:r>
    </w:p>
    <w:p w:rsidR="008E489B" w:rsidP="00CC389B" w:rsidRDefault="00D4692E" w14:paraId="22E3A55C" w14:textId="77777777">
      <w:pPr>
        <w:pStyle w:val="NoSpacing"/>
        <w:numPr>
          <w:ilvl w:val="0"/>
          <w:numId w:val="13"/>
        </w:numPr>
      </w:pPr>
      <w:r>
        <w:t>The p</w:t>
      </w:r>
      <w:r w:rsidRPr="0003613F" w:rsidR="008E489B">
        <w:t>roposal includes an internal communication plan</w:t>
      </w:r>
      <w:r w:rsidR="00FE6277">
        <w:t>.</w:t>
      </w:r>
    </w:p>
    <w:p w:rsidRPr="0003613F" w:rsidR="008E489B" w:rsidP="00CC389B" w:rsidRDefault="008E489B" w14:paraId="124B8979" w14:textId="77777777">
      <w:pPr>
        <w:pStyle w:val="NoSpacing"/>
        <w:numPr>
          <w:ilvl w:val="0"/>
          <w:numId w:val="13"/>
        </w:numPr>
      </w:pPr>
      <w:r w:rsidRPr="0003613F">
        <w:t xml:space="preserve">If applicable, the proposal </w:t>
      </w:r>
      <w:r w:rsidR="00D4692E">
        <w:t>provides</w:t>
      </w:r>
      <w:r w:rsidRPr="0003613F">
        <w:t xml:space="preserve"> a communication plan for communicating externally with partner organizations</w:t>
      </w:r>
      <w:r>
        <w:t>.</w:t>
      </w:r>
    </w:p>
    <w:p w:rsidR="008E489B" w:rsidP="00106F2A" w:rsidRDefault="008E489B" w14:paraId="76E5B2A2" w14:textId="77777777">
      <w:pPr>
        <w:pStyle w:val="Heading4"/>
      </w:pPr>
      <w:r w:rsidRPr="00B22521">
        <w:t>Staff</w:t>
      </w:r>
    </w:p>
    <w:p w:rsidR="008E489B" w:rsidP="00CC389B" w:rsidRDefault="008E489B" w14:paraId="6502DC39" w14:textId="71FB3283">
      <w:pPr>
        <w:pStyle w:val="NoSpacing"/>
        <w:numPr>
          <w:ilvl w:val="0"/>
          <w:numId w:val="13"/>
        </w:numPr>
      </w:pPr>
      <w:r w:rsidRPr="00B22521">
        <w:t>The proposal identifies the project director o</w:t>
      </w:r>
      <w:r w:rsidR="005256E7">
        <w:t>r manager and other key staff.</w:t>
      </w:r>
    </w:p>
    <w:p w:rsidR="008E489B" w:rsidP="00CC389B" w:rsidRDefault="00A8126D" w14:paraId="39C75BC9" w14:textId="77777777">
      <w:pPr>
        <w:pStyle w:val="NoSpacing"/>
        <w:numPr>
          <w:ilvl w:val="0"/>
          <w:numId w:val="13"/>
        </w:numPr>
      </w:pPr>
      <w:r>
        <w:t>The proposal includes resumes and proposed project job descriptions that demonstrate that staff have</w:t>
      </w:r>
      <w:r w:rsidRPr="00B22521" w:rsidR="008E489B">
        <w:t xml:space="preserve"> the appropriate technical and experiential backgrounds </w:t>
      </w:r>
      <w:r>
        <w:t>to implement the project.</w:t>
      </w:r>
    </w:p>
    <w:p w:rsidR="00FE6277" w:rsidP="00CC389B" w:rsidRDefault="008E489B" w14:paraId="30190922" w14:textId="60F4A091">
      <w:pPr>
        <w:pStyle w:val="NoSpacing"/>
        <w:numPr>
          <w:ilvl w:val="0"/>
          <w:numId w:val="13"/>
        </w:numPr>
      </w:pPr>
      <w:r w:rsidRPr="0003613F">
        <w:lastRenderedPageBreak/>
        <w:t xml:space="preserve">If </w:t>
      </w:r>
      <w:r w:rsidR="002F2C56">
        <w:t xml:space="preserve">there </w:t>
      </w:r>
      <w:r w:rsidR="00A255DB">
        <w:t xml:space="preserve">are </w:t>
      </w:r>
      <w:r w:rsidRPr="0003613F">
        <w:t>staff hired for this project, the proposal includes job descriptions for these positions</w:t>
      </w:r>
      <w:r>
        <w:t>.</w:t>
      </w:r>
    </w:p>
    <w:p w:rsidRPr="00B22521" w:rsidR="008E489B" w:rsidP="00CC389B" w:rsidRDefault="008E489B" w14:paraId="4B803265" w14:textId="77777777">
      <w:pPr>
        <w:pStyle w:val="NoSpacing"/>
        <w:numPr>
          <w:ilvl w:val="0"/>
          <w:numId w:val="13"/>
        </w:numPr>
      </w:pPr>
      <w:r w:rsidRPr="00B22521">
        <w:t>Applicants should address their contingency or back-up plans in the event of key staff departures.</w:t>
      </w:r>
    </w:p>
    <w:p w:rsidR="008E489B" w:rsidP="00106F2A" w:rsidRDefault="008E489B" w14:paraId="101A2CC1" w14:textId="77777777">
      <w:pPr>
        <w:pStyle w:val="Heading4"/>
      </w:pPr>
      <w:r w:rsidRPr="00B22521">
        <w:t>Time Commitment</w:t>
      </w:r>
    </w:p>
    <w:p w:rsidRPr="0003613F" w:rsidR="008E489B" w:rsidP="00CC389B" w:rsidRDefault="008E489B" w14:paraId="57339658" w14:textId="325D347D">
      <w:pPr>
        <w:pStyle w:val="NoSpacing"/>
        <w:numPr>
          <w:ilvl w:val="0"/>
          <w:numId w:val="13"/>
        </w:numPr>
      </w:pPr>
      <w:r w:rsidRPr="0003613F">
        <w:t>The proposal identifies key staff and outlines the amount of time key staff will devote to the project</w:t>
      </w:r>
      <w:r w:rsidR="00E3331B">
        <w:t>, expressed as a percentage of Full Time Equivalents (FTE)</w:t>
      </w:r>
    </w:p>
    <w:p w:rsidRPr="0003613F" w:rsidR="008E489B" w:rsidP="00CC389B" w:rsidRDefault="008E489B" w14:paraId="711B8A94" w14:textId="77777777">
      <w:pPr>
        <w:pStyle w:val="NoSpacing"/>
        <w:numPr>
          <w:ilvl w:val="0"/>
          <w:numId w:val="13"/>
        </w:numPr>
      </w:pPr>
      <w:r w:rsidRPr="0003613F">
        <w:t>If applicable, the proposal identifies the amount of time key staff wi</w:t>
      </w:r>
      <w:r w:rsidR="00EF3CC9">
        <w:t>ll</w:t>
      </w:r>
      <w:r w:rsidRPr="0003613F">
        <w:t xml:space="preserve"> spend managing partnering organizations</w:t>
      </w:r>
      <w:r>
        <w:t>.</w:t>
      </w:r>
    </w:p>
    <w:p w:rsidRPr="00B22521" w:rsidR="008E489B" w:rsidP="00106F2A" w:rsidRDefault="008E489B" w14:paraId="48A03D16" w14:textId="77777777">
      <w:pPr>
        <w:pStyle w:val="Heading3"/>
      </w:pPr>
      <w:bookmarkStart w:name="_Toc68764027" w:id="42"/>
      <w:r>
        <w:t>3</w:t>
      </w:r>
      <w:r w:rsidRPr="00B22521">
        <w:t>.</w:t>
      </w:r>
      <w:r>
        <w:t xml:space="preserve"> </w:t>
      </w:r>
      <w:r w:rsidRPr="00B22521">
        <w:t>Evaluation (</w:t>
      </w:r>
      <w:r w:rsidR="00D4692E">
        <w:t>20</w:t>
      </w:r>
      <w:r w:rsidRPr="00B22521">
        <w:t xml:space="preserve"> points)</w:t>
      </w:r>
      <w:bookmarkEnd w:id="42"/>
    </w:p>
    <w:p w:rsidRPr="00A26920" w:rsidR="008E489B" w:rsidP="00106F2A" w:rsidRDefault="008E489B" w14:paraId="46544F6E" w14:textId="1B11DECA">
      <w:pPr>
        <w:pStyle w:val="Heading4"/>
      </w:pPr>
      <w:r>
        <w:t>Evaluation</w:t>
      </w:r>
      <w:r>
        <w:br/>
      </w:r>
      <w:r w:rsidRPr="2C67ECF8" w:rsidR="007C2AEE">
        <w:rPr>
          <w:b w:val="0"/>
          <w:i/>
          <w:iCs/>
        </w:rPr>
        <w:t xml:space="preserve">Please note: While this RFA requires completion of the </w:t>
      </w:r>
      <w:hyperlink w:history="1" w:anchor="_Activities/Indicators_Tracker">
        <w:r w:rsidRPr="002A2F6B" w:rsidR="007C2AEE">
          <w:rPr>
            <w:rStyle w:val="Hyperlink"/>
            <w:b w:val="0"/>
            <w:i/>
            <w:iCs/>
          </w:rPr>
          <w:t>Activities/Indicators Tracker</w:t>
        </w:r>
      </w:hyperlink>
      <w:r w:rsidR="004E21E7">
        <w:rPr>
          <w:b w:val="0"/>
          <w:i/>
          <w:iCs/>
        </w:rPr>
        <w:t xml:space="preserve"> </w:t>
      </w:r>
      <w:r w:rsidRPr="2C67ECF8" w:rsidR="007C2AEE">
        <w:rPr>
          <w:b w:val="0"/>
          <w:i/>
          <w:iCs/>
        </w:rPr>
        <w:t xml:space="preserve">we also expect the applicant to conduct their own evaluation independent of this reporting to FNS that includes evaluating overall success of the project at completion. The proposed plan </w:t>
      </w:r>
      <w:r w:rsidRPr="2C67ECF8" w:rsidR="00CF605F">
        <w:rPr>
          <w:b w:val="0"/>
          <w:i/>
          <w:iCs/>
        </w:rPr>
        <w:t xml:space="preserve">should </w:t>
      </w:r>
      <w:r w:rsidRPr="2C67ECF8" w:rsidR="007C2AEE">
        <w:rPr>
          <w:b w:val="0"/>
          <w:i/>
          <w:iCs/>
        </w:rPr>
        <w:t xml:space="preserve">include information from the Activities/Indicators Tracker </w:t>
      </w:r>
      <w:r w:rsidRPr="2C67ECF8" w:rsidR="00CF605F">
        <w:rPr>
          <w:b w:val="0"/>
          <w:i/>
          <w:iCs/>
        </w:rPr>
        <w:t>and should</w:t>
      </w:r>
      <w:r w:rsidRPr="2C67ECF8" w:rsidR="007C2AEE">
        <w:rPr>
          <w:b w:val="0"/>
          <w:i/>
          <w:iCs/>
        </w:rPr>
        <w:t xml:space="preserve"> also</w:t>
      </w:r>
      <w:r w:rsidRPr="2C67ECF8" w:rsidR="00256229">
        <w:rPr>
          <w:b w:val="0"/>
          <w:i/>
          <w:iCs/>
        </w:rPr>
        <w:t xml:space="preserve"> include additional evaluation</w:t>
      </w:r>
      <w:r w:rsidRPr="2C67ECF8" w:rsidR="00CF605F">
        <w:rPr>
          <w:b w:val="0"/>
          <w:i/>
          <w:iCs/>
        </w:rPr>
        <w:t xml:space="preserve"> elements outlined below, as well as any further criteria proposed by the applicant. </w:t>
      </w:r>
    </w:p>
    <w:p w:rsidR="008E489B" w:rsidP="00CC389B" w:rsidRDefault="00FE6277" w14:paraId="2B781205" w14:textId="402A66C4">
      <w:pPr>
        <w:pStyle w:val="NoSpacing"/>
        <w:numPr>
          <w:ilvl w:val="0"/>
          <w:numId w:val="14"/>
        </w:numPr>
      </w:pPr>
      <w:r w:rsidRPr="00A26920">
        <w:t>The p</w:t>
      </w:r>
      <w:r w:rsidRPr="00A26920" w:rsidR="008E489B">
        <w:t>roposal</w:t>
      </w:r>
      <w:r w:rsidR="008E489B">
        <w:t xml:space="preserve"> includes a comprehensive eval</w:t>
      </w:r>
      <w:r w:rsidR="00061CE5">
        <w:t>uation process that is specific and</w:t>
      </w:r>
      <w:r w:rsidR="008E489B">
        <w:t xml:space="preserve"> data-driven and measures whether the problem identified is addressed by the </w:t>
      </w:r>
      <w:r w:rsidR="00C54EA6">
        <w:t>proposed project intervention</w:t>
      </w:r>
      <w:r w:rsidR="005256E7">
        <w:t>.</w:t>
      </w:r>
    </w:p>
    <w:p w:rsidR="008E489B" w:rsidP="00CC389B" w:rsidRDefault="00FE6277" w14:paraId="3858023D" w14:textId="77777777">
      <w:pPr>
        <w:pStyle w:val="NoSpacing"/>
        <w:numPr>
          <w:ilvl w:val="0"/>
          <w:numId w:val="14"/>
        </w:numPr>
      </w:pPr>
      <w:r>
        <w:t>The p</w:t>
      </w:r>
      <w:r w:rsidR="008E489B">
        <w:t>roposed evaluation plan details who will m</w:t>
      </w:r>
      <w:r>
        <w:t>easure the goals of the project.</w:t>
      </w:r>
    </w:p>
    <w:p w:rsidR="008E489B" w:rsidP="00CC389B" w:rsidRDefault="00FE6277" w14:paraId="235AAF62" w14:textId="77777777">
      <w:pPr>
        <w:pStyle w:val="NoSpacing"/>
        <w:numPr>
          <w:ilvl w:val="0"/>
          <w:numId w:val="14"/>
        </w:numPr>
      </w:pPr>
      <w:r>
        <w:t>The p</w:t>
      </w:r>
      <w:r w:rsidR="008E489B">
        <w:t>roposed evaluation plan details what criteria will be evaluated and how the appli</w:t>
      </w:r>
      <w:r>
        <w:t>cant will evaluate the criteria.</w:t>
      </w:r>
    </w:p>
    <w:p w:rsidRPr="00B22521" w:rsidR="008E489B" w:rsidP="00CC389B" w:rsidRDefault="00FE6277" w14:paraId="6907188B" w14:textId="77777777">
      <w:pPr>
        <w:pStyle w:val="NoSpacing"/>
        <w:numPr>
          <w:ilvl w:val="0"/>
          <w:numId w:val="14"/>
        </w:numPr>
      </w:pPr>
      <w:r>
        <w:t>The p</w:t>
      </w:r>
      <w:r w:rsidR="008E489B">
        <w:t xml:space="preserve">roposed evaluation plan details at what intervals </w:t>
      </w:r>
      <w:r w:rsidR="009F4041">
        <w:t xml:space="preserve">during the grant period of performance the </w:t>
      </w:r>
      <w:r w:rsidR="008E489B">
        <w:t>evaluation will be conducted</w:t>
      </w:r>
      <w:r>
        <w:t>.</w:t>
      </w:r>
    </w:p>
    <w:p w:rsidRPr="00B22521" w:rsidR="008E489B" w:rsidP="00106F2A" w:rsidRDefault="008E489B" w14:paraId="50457372" w14:textId="77777777">
      <w:pPr>
        <w:pStyle w:val="Heading3"/>
      </w:pPr>
      <w:bookmarkStart w:name="_Toc68764028" w:id="43"/>
      <w:r>
        <w:t>4</w:t>
      </w:r>
      <w:r w:rsidRPr="00B22521">
        <w:t>.</w:t>
      </w:r>
      <w:r>
        <w:t xml:space="preserve"> </w:t>
      </w:r>
      <w:r w:rsidRPr="00B22521">
        <w:t>Budget Appropriat</w:t>
      </w:r>
      <w:r>
        <w:t xml:space="preserve">eness and Economic Efficiency </w:t>
      </w:r>
      <w:r w:rsidRPr="00B22521">
        <w:t>(</w:t>
      </w:r>
      <w:r w:rsidR="00D4692E">
        <w:t>30</w:t>
      </w:r>
      <w:r>
        <w:t xml:space="preserve"> </w:t>
      </w:r>
      <w:r w:rsidRPr="00B22521">
        <w:t>points)</w:t>
      </w:r>
      <w:bookmarkEnd w:id="43"/>
    </w:p>
    <w:p w:rsidR="00B75264" w:rsidP="00104E87" w:rsidRDefault="007255FB" w14:paraId="136ACC49" w14:textId="08BD814E">
      <w:pPr>
        <w:pStyle w:val="NoSpacing"/>
      </w:pPr>
      <w:r>
        <w:t>Applications</w:t>
      </w:r>
      <w:r w:rsidRPr="00B22521" w:rsidR="00FE6277">
        <w:t xml:space="preserve"> </w:t>
      </w:r>
      <w:r w:rsidR="00FE6277">
        <w:t>must include</w:t>
      </w:r>
      <w:r w:rsidRPr="00B22521" w:rsidR="00FE6277">
        <w:t xml:space="preserve"> the required budget forms</w:t>
      </w:r>
      <w:r w:rsidR="00FE6277">
        <w:t xml:space="preserve"> outlined in </w:t>
      </w:r>
      <w:r w:rsidRPr="00595EEC" w:rsidR="00FE6277">
        <w:t xml:space="preserve">Section IV </w:t>
      </w:r>
      <w:r w:rsidRPr="00595EEC" w:rsidR="00542A20">
        <w:t>“</w:t>
      </w:r>
      <w:r w:rsidRPr="00595EEC" w:rsidR="00FE6277">
        <w:t>Grant Forms and Requirements</w:t>
      </w:r>
      <w:r w:rsidRPr="00595EEC" w:rsidR="00542A20">
        <w:t>”</w:t>
      </w:r>
      <w:r w:rsidRPr="00595EEC" w:rsidR="00A8126D">
        <w:t xml:space="preserve"> on page </w:t>
      </w:r>
      <w:r w:rsidR="008B2B30">
        <w:t>6</w:t>
      </w:r>
      <w:r w:rsidR="00365A65">
        <w:t xml:space="preserve"> and </w:t>
      </w:r>
      <w:r w:rsidRPr="00104E87" w:rsidR="009F4041">
        <w:t xml:space="preserve">a </w:t>
      </w:r>
      <w:r w:rsidR="00365A65">
        <w:t xml:space="preserve">line-item </w:t>
      </w:r>
      <w:r w:rsidRPr="00104E87" w:rsidR="00FE6277">
        <w:t>budget</w:t>
      </w:r>
      <w:r w:rsidRPr="00B22521" w:rsidR="00FE6277">
        <w:t xml:space="preserve"> narrative</w:t>
      </w:r>
      <w:r w:rsidR="00FE6277">
        <w:t>,</w:t>
      </w:r>
      <w:r w:rsidR="00365A65">
        <w:t xml:space="preserve"> formatted in a table</w:t>
      </w:r>
      <w:r w:rsidR="00F64CDF">
        <w:t>,</w:t>
      </w:r>
      <w:r w:rsidR="00A8126D">
        <w:t xml:space="preserve"> </w:t>
      </w:r>
      <w:r w:rsidR="00FE6277">
        <w:t>to</w:t>
      </w:r>
      <w:r w:rsidRPr="00B22521" w:rsidR="00FE6277">
        <w:t xml:space="preserve"> receive the full point value for this criterion.</w:t>
      </w:r>
      <w:r w:rsidR="00FE6277">
        <w:t xml:space="preserve"> A</w:t>
      </w:r>
      <w:r w:rsidRPr="00B22521" w:rsidR="00FE6277">
        <w:t xml:space="preserve"> well-written </w:t>
      </w:r>
      <w:r w:rsidR="00365A65">
        <w:t xml:space="preserve">line-item </w:t>
      </w:r>
      <w:r w:rsidRPr="00B22521" w:rsidR="00FE6277">
        <w:t>budget narrative justifies the proposed project expenditures</w:t>
      </w:r>
      <w:r w:rsidR="009F4041">
        <w:t xml:space="preserve"> and</w:t>
      </w:r>
      <w:r w:rsidRPr="00B22521" w:rsidR="00FE6277">
        <w:t xml:space="preserve"> assists reviewers during the</w:t>
      </w:r>
      <w:r w:rsidR="009F4041">
        <w:t xml:space="preserve"> proposal</w:t>
      </w:r>
      <w:r w:rsidR="008D6683">
        <w:t xml:space="preserve"> review process.</w:t>
      </w:r>
    </w:p>
    <w:p w:rsidR="008E489B" w:rsidP="00106F2A" w:rsidRDefault="008E489B" w14:paraId="032BC744" w14:textId="5D4B71CE">
      <w:pPr>
        <w:pStyle w:val="Heading4"/>
      </w:pPr>
      <w:r w:rsidRPr="00B22521">
        <w:t>Budget</w:t>
      </w:r>
    </w:p>
    <w:p w:rsidRPr="00B22521" w:rsidR="008E489B" w:rsidP="008E489B" w:rsidRDefault="008E489B" w14:paraId="41883EC4" w14:textId="77777777">
      <w:pPr>
        <w:pStyle w:val="NoSpacing"/>
      </w:pPr>
      <w:r w:rsidRPr="00B22521">
        <w:t>The proposal includes:</w:t>
      </w:r>
    </w:p>
    <w:p w:rsidR="73D31CD8" w:rsidP="616C4388" w:rsidRDefault="73D31CD8" w14:paraId="6DFC4F39" w14:textId="627C0994">
      <w:pPr>
        <w:pStyle w:val="NoSpacing"/>
        <w:numPr>
          <w:ilvl w:val="0"/>
          <w:numId w:val="12"/>
        </w:numPr>
      </w:pPr>
      <w:r>
        <w:t xml:space="preserve">A line-item budget narrative, formatted in a table.  A checklist is included at the beginning of this RFA to provide additional guidance on what should be included. </w:t>
      </w:r>
      <w:r w:rsidR="11F3A6E1">
        <w:t>The b</w:t>
      </w:r>
      <w:r>
        <w:t>udget n</w:t>
      </w:r>
      <w:r w:rsidR="4B332994">
        <w:t>arrative should align with the</w:t>
      </w:r>
      <w:r w:rsidR="4B5ED5AB">
        <w:t xml:space="preserve"> objectives described in the project description; if something is listed in the budget narrative, it should also be listed in the project description.</w:t>
      </w:r>
      <w:r w:rsidR="692A815E">
        <w:t xml:space="preserve">  It should provide enough detail for reviewers to easily understand how costs were determine</w:t>
      </w:r>
      <w:r w:rsidR="0AB99AE0">
        <w:t>d</w:t>
      </w:r>
      <w:r w:rsidR="692A815E">
        <w:t xml:space="preserve"> and derive</w:t>
      </w:r>
      <w:r w:rsidR="59A71EF9">
        <w:t>d, and adequately justified based on current industry costs/standards or estimates from vendor(s) when possible.  Information on costs should be obtained from applicable organizations or from online sources.</w:t>
      </w:r>
      <w:r w:rsidR="4B332994">
        <w:t xml:space="preserve"> </w:t>
      </w:r>
    </w:p>
    <w:p w:rsidRPr="00E8130D" w:rsidR="008E489B" w:rsidP="00714220" w:rsidRDefault="009F4041" w14:paraId="3F0FB9F9" w14:textId="508F5A1D">
      <w:pPr>
        <w:pStyle w:val="NoSpacing"/>
        <w:numPr>
          <w:ilvl w:val="0"/>
          <w:numId w:val="12"/>
        </w:numPr>
      </w:pPr>
      <w:r w:rsidRPr="00E8130D">
        <w:t>If indirect costs are shown as a budgetary expense for the project, a</w:t>
      </w:r>
      <w:r w:rsidRPr="00E8130D" w:rsidR="008E489B">
        <w:t xml:space="preserve"> copy of the approved </w:t>
      </w:r>
      <w:r w:rsidRPr="00E8130D">
        <w:t>N</w:t>
      </w:r>
      <w:r w:rsidRPr="00E8130D" w:rsidR="008E489B">
        <w:t xml:space="preserve">egotiated </w:t>
      </w:r>
      <w:r w:rsidRPr="00E8130D">
        <w:t>I</w:t>
      </w:r>
      <w:r w:rsidRPr="00E8130D" w:rsidR="008E489B">
        <w:t xml:space="preserve">ndirect </w:t>
      </w:r>
      <w:r w:rsidRPr="00E8130D">
        <w:t>C</w:t>
      </w:r>
      <w:r w:rsidRPr="00E8130D" w:rsidR="008E489B">
        <w:t xml:space="preserve">ost </w:t>
      </w:r>
      <w:r w:rsidRPr="00E8130D">
        <w:t>R</w:t>
      </w:r>
      <w:r w:rsidRPr="00E8130D" w:rsidR="008E489B">
        <w:t xml:space="preserve">ate </w:t>
      </w:r>
      <w:r w:rsidRPr="00E8130D">
        <w:t>A</w:t>
      </w:r>
      <w:r w:rsidRPr="00E8130D" w:rsidR="008E489B">
        <w:t>greement</w:t>
      </w:r>
      <w:r w:rsidRPr="00E8130D">
        <w:t xml:space="preserve"> (NICRA) must be provided</w:t>
      </w:r>
      <w:r w:rsidRPr="00E8130D" w:rsidR="00706AD1">
        <w:t xml:space="preserve"> with the </w:t>
      </w:r>
      <w:r w:rsidRPr="00E8130D" w:rsidR="00706AD1">
        <w:lastRenderedPageBreak/>
        <w:t>application.</w:t>
      </w:r>
      <w:r w:rsidRPr="00E8130D" w:rsidR="008E489B">
        <w:t xml:space="preserve"> </w:t>
      </w:r>
      <w:r w:rsidRPr="00E8130D" w:rsidR="00714220">
        <w:t>Indirect costs may not exceed the negotiated rate. If a NICRA is used, the percentage and base should be indicated. If the applicant does not have, and has never been approved for, a NICRA, they may charge up to 10% de minimis; in this instance, the applicant must note that thi</w:t>
      </w:r>
      <w:r w:rsidR="00236CB0">
        <w:t xml:space="preserve">s is what they are requesting. </w:t>
      </w:r>
      <w:r w:rsidRPr="00E8130D" w:rsidR="00714220">
        <w:t>An applicant may elect not to charge indirect costs and, instead, use all grant funds for direct costs. If indirect costs are not charged, the phrase "None requested" should be stated in the budget narrative.</w:t>
      </w:r>
    </w:p>
    <w:p w:rsidRPr="00FE6277" w:rsidR="008E489B" w:rsidP="00CC389B" w:rsidRDefault="008E489B" w14:paraId="595E4E70" w14:textId="77777777">
      <w:pPr>
        <w:pStyle w:val="NoSpacing"/>
        <w:numPr>
          <w:ilvl w:val="0"/>
          <w:numId w:val="12"/>
        </w:numPr>
      </w:pPr>
      <w:r w:rsidRPr="00B22521">
        <w:t>If applicable, the budget must show how the costs are allocated among the benefiting programs and demonstrate that this grant is only going to fund SNAP’s share</w:t>
      </w:r>
      <w:r w:rsidR="00706AD1">
        <w:t xml:space="preserve"> of project costs</w:t>
      </w:r>
      <w:r w:rsidRPr="00B22521">
        <w:t>.</w:t>
      </w:r>
    </w:p>
    <w:p w:rsidRPr="00FE6277" w:rsidR="008E489B" w:rsidP="00CC389B" w:rsidRDefault="008E489B" w14:paraId="11F3F562" w14:textId="26B2C8FF">
      <w:pPr>
        <w:pStyle w:val="NoSpacing"/>
        <w:numPr>
          <w:ilvl w:val="0"/>
          <w:numId w:val="12"/>
        </w:numPr>
      </w:pPr>
      <w:r w:rsidRPr="00B22521">
        <w:t xml:space="preserve">If desired, a tiered budget and narrative that describes adjustments the applicant would make if it were awarded </w:t>
      </w:r>
      <w:r w:rsidR="00236CB0">
        <w:t xml:space="preserve">a </w:t>
      </w:r>
      <w:r w:rsidRPr="00B22521">
        <w:t>different level</w:t>
      </w:r>
      <w:r w:rsidR="00236CB0">
        <w:t xml:space="preserve"> or level</w:t>
      </w:r>
      <w:r w:rsidRPr="00B22521">
        <w:t>s</w:t>
      </w:r>
      <w:r w:rsidR="00706AD1">
        <w:t xml:space="preserve"> of </w:t>
      </w:r>
      <w:r w:rsidRPr="00B22521" w:rsidR="00706AD1">
        <w:t>funding</w:t>
      </w:r>
      <w:r w:rsidR="00706AD1">
        <w:t xml:space="preserve"> </w:t>
      </w:r>
      <w:r w:rsidRPr="00B22521">
        <w:t>(only the primary budget will be analyzed against this criterion).</w:t>
      </w:r>
    </w:p>
    <w:p w:rsidRPr="00D4692E" w:rsidR="008E489B" w:rsidP="00CC389B" w:rsidRDefault="008E489B" w14:paraId="57196A25" w14:textId="77777777">
      <w:pPr>
        <w:pStyle w:val="NoSpacing"/>
        <w:numPr>
          <w:ilvl w:val="0"/>
          <w:numId w:val="12"/>
        </w:numPr>
        <w:rPr>
          <w:b/>
        </w:rPr>
      </w:pPr>
      <w:r w:rsidRPr="00C06431">
        <w:t xml:space="preserve">All non-profit organizations must include their 501(c)(3) determination letter issued by </w:t>
      </w:r>
      <w:r w:rsidRPr="00B22521">
        <w:t>the Internal Revenue Service (IRS).</w:t>
      </w:r>
    </w:p>
    <w:p w:rsidRPr="00BD5902" w:rsidR="00C54EA6" w:rsidP="00CC389B" w:rsidRDefault="00C54EA6" w14:paraId="0509FA77" w14:textId="77777777">
      <w:pPr>
        <w:pStyle w:val="NoSpacing"/>
        <w:numPr>
          <w:ilvl w:val="0"/>
          <w:numId w:val="12"/>
        </w:numPr>
        <w:rPr>
          <w:b/>
        </w:rPr>
      </w:pPr>
      <w:r>
        <w:t>The proposed budget should mirror the requested amounts that are listed in the submitted SF-</w:t>
      </w:r>
      <w:r w:rsidR="005E3BCB">
        <w:t>424A.</w:t>
      </w:r>
    </w:p>
    <w:p w:rsidRPr="006F51A2" w:rsidR="00BD5902" w:rsidP="00CC389B" w:rsidRDefault="00BD5902" w14:paraId="6ADA65B8" w14:textId="77777777">
      <w:pPr>
        <w:pStyle w:val="NoSpacing"/>
        <w:numPr>
          <w:ilvl w:val="0"/>
          <w:numId w:val="12"/>
        </w:numPr>
        <w:rPr>
          <w:b/>
        </w:rPr>
      </w:pPr>
      <w:r>
        <w:rPr>
          <w:rFonts w:cs="Times New Roman"/>
          <w:szCs w:val="24"/>
        </w:rPr>
        <w:t>All funding requests must be in whole dollars.</w:t>
      </w:r>
    </w:p>
    <w:p w:rsidR="008E489B" w:rsidP="00106F2A" w:rsidRDefault="008E489B" w14:paraId="577D306A" w14:textId="77777777">
      <w:pPr>
        <w:pStyle w:val="Heading4"/>
      </w:pPr>
      <w:r w:rsidRPr="00B22521">
        <w:t>Efficiency</w:t>
      </w:r>
    </w:p>
    <w:p w:rsidRPr="00B22521" w:rsidR="008E489B" w:rsidP="00CC389B" w:rsidRDefault="008E489B" w14:paraId="78B733FD" w14:textId="77777777">
      <w:pPr>
        <w:pStyle w:val="NoSpacing"/>
        <w:numPr>
          <w:ilvl w:val="0"/>
          <w:numId w:val="18"/>
        </w:numPr>
      </w:pPr>
      <w:r w:rsidRPr="00B22521">
        <w:t xml:space="preserve">The proposal </w:t>
      </w:r>
      <w:r w:rsidR="00FE6277">
        <w:t>must demonstrate</w:t>
      </w:r>
      <w:r w:rsidRPr="00B22521">
        <w:t xml:space="preserve"> that the anticipated results are commensurate with the cost of the project.</w:t>
      </w:r>
    </w:p>
    <w:p w:rsidR="008E489B" w:rsidP="00106F2A" w:rsidRDefault="008E489B" w14:paraId="275256D1" w14:textId="77777777">
      <w:pPr>
        <w:pStyle w:val="Heading4"/>
      </w:pPr>
      <w:r w:rsidRPr="00B22521">
        <w:t>Contractual and Consultant Costs</w:t>
      </w:r>
    </w:p>
    <w:p w:rsidRPr="00B22521" w:rsidR="008E489B" w:rsidP="00CC389B" w:rsidRDefault="008E489B" w14:paraId="1CD9449A" w14:textId="2E3C0EF4">
      <w:pPr>
        <w:pStyle w:val="NoSpacing"/>
        <w:numPr>
          <w:ilvl w:val="0"/>
          <w:numId w:val="18"/>
        </w:numPr>
        <w:rPr>
          <w:i/>
        </w:rPr>
      </w:pPr>
      <w:r w:rsidRPr="00B22521">
        <w:t>Proposals</w:t>
      </w:r>
      <w:r>
        <w:t xml:space="preserve"> that include</w:t>
      </w:r>
      <w:r w:rsidRPr="00B22521">
        <w:t xml:space="preserve"> hir</w:t>
      </w:r>
      <w:r>
        <w:t>ing</w:t>
      </w:r>
      <w:r w:rsidRPr="00B22521">
        <w:t xml:space="preserve"> a consultant or contract</w:t>
      </w:r>
      <w:r>
        <w:t>or</w:t>
      </w:r>
      <w:r w:rsidR="009156FA">
        <w:t xml:space="preserve"> </w:t>
      </w:r>
      <w:r w:rsidRPr="00B22521">
        <w:t>must pr</w:t>
      </w:r>
      <w:r w:rsidR="00C0324C">
        <w:t>ovide the following information:</w:t>
      </w:r>
    </w:p>
    <w:p w:rsidRPr="00B22521" w:rsidR="008E489B" w:rsidP="00CC389B" w:rsidRDefault="008E489B" w14:paraId="56299605" w14:textId="6F351BB8">
      <w:pPr>
        <w:pStyle w:val="NoSpacing"/>
        <w:numPr>
          <w:ilvl w:val="1"/>
          <w:numId w:val="18"/>
        </w:numPr>
      </w:pPr>
      <w:r w:rsidRPr="00B22521">
        <w:t>Consultant</w:t>
      </w:r>
      <w:r w:rsidR="00C0324C">
        <w:t>’</w:t>
      </w:r>
      <w:r w:rsidRPr="00B22521">
        <w:t xml:space="preserve">s name and description of </w:t>
      </w:r>
      <w:proofErr w:type="gramStart"/>
      <w:r w:rsidRPr="00B22521">
        <w:t>service</w:t>
      </w:r>
      <w:r w:rsidR="00FE6277">
        <w:t>;</w:t>
      </w:r>
      <w:proofErr w:type="gramEnd"/>
    </w:p>
    <w:p w:rsidRPr="00B22521" w:rsidR="008E489B" w:rsidP="00CC389B" w:rsidRDefault="008E489B" w14:paraId="146D2200" w14:textId="77777777">
      <w:pPr>
        <w:pStyle w:val="NoSpacing"/>
        <w:numPr>
          <w:ilvl w:val="1"/>
          <w:numId w:val="18"/>
        </w:numPr>
      </w:pPr>
      <w:r w:rsidRPr="00B22521">
        <w:t xml:space="preserve">Itemized list of all direct costs and </w:t>
      </w:r>
      <w:proofErr w:type="gramStart"/>
      <w:r w:rsidRPr="00B22521">
        <w:t>fees</w:t>
      </w:r>
      <w:r w:rsidR="00FE6277">
        <w:t>;</w:t>
      </w:r>
      <w:proofErr w:type="gramEnd"/>
    </w:p>
    <w:p w:rsidRPr="00B22521" w:rsidR="008E489B" w:rsidP="00CC389B" w:rsidRDefault="00706AD1" w14:paraId="39BE07DB" w14:textId="28B35C60">
      <w:pPr>
        <w:pStyle w:val="NoSpacing"/>
        <w:numPr>
          <w:ilvl w:val="1"/>
          <w:numId w:val="18"/>
        </w:numPr>
      </w:pPr>
      <w:r>
        <w:t>T</w:t>
      </w:r>
      <w:r w:rsidRPr="00B22521" w:rsidR="008E489B">
        <w:t>he number of personnel</w:t>
      </w:r>
      <w:r w:rsidR="00C0324C">
        <w:t xml:space="preserve">, including </w:t>
      </w:r>
      <w:r w:rsidRPr="00B22521" w:rsidR="008E489B">
        <w:t xml:space="preserve">position </w:t>
      </w:r>
      <w:proofErr w:type="gramStart"/>
      <w:r w:rsidRPr="00B22521" w:rsidR="008E489B">
        <w:t>title</w:t>
      </w:r>
      <w:r w:rsidR="00D4692E">
        <w:t>s</w:t>
      </w:r>
      <w:r w:rsidR="00FE6277">
        <w:t>;</w:t>
      </w:r>
      <w:proofErr w:type="gramEnd"/>
    </w:p>
    <w:p w:rsidRPr="00B22521" w:rsidR="008E489B" w:rsidP="00CC389B" w:rsidRDefault="008E489B" w14:paraId="4A403CB1" w14:textId="77777777">
      <w:pPr>
        <w:pStyle w:val="NoSpacing"/>
        <w:numPr>
          <w:ilvl w:val="1"/>
          <w:numId w:val="18"/>
        </w:numPr>
      </w:pPr>
      <w:r w:rsidRPr="00B22521">
        <w:t xml:space="preserve">Specialty and specialized qualifications as appropriate to the </w:t>
      </w:r>
      <w:proofErr w:type="gramStart"/>
      <w:r w:rsidRPr="00B22521">
        <w:t>salary</w:t>
      </w:r>
      <w:r w:rsidR="00FE6277">
        <w:t>;</w:t>
      </w:r>
      <w:proofErr w:type="gramEnd"/>
    </w:p>
    <w:p w:rsidRPr="00B22521" w:rsidR="008E489B" w:rsidP="00CC389B" w:rsidRDefault="008E489B" w14:paraId="1D652DDE" w14:textId="77777777">
      <w:pPr>
        <w:pStyle w:val="NoSpacing"/>
        <w:numPr>
          <w:ilvl w:val="1"/>
          <w:numId w:val="18"/>
        </w:numPr>
      </w:pPr>
      <w:r w:rsidRPr="00B22521">
        <w:t>Number of estimated hours times hourly wage</w:t>
      </w:r>
      <w:r w:rsidR="00706AD1">
        <w:t xml:space="preserve"> for each staff member</w:t>
      </w:r>
      <w:r w:rsidR="00FE6277">
        <w:t xml:space="preserve">; and </w:t>
      </w:r>
    </w:p>
    <w:p w:rsidRPr="00B22521" w:rsidR="008E489B" w:rsidP="00CC389B" w:rsidRDefault="008E489B" w14:paraId="4D9D4FC6" w14:textId="0317343A">
      <w:pPr>
        <w:pStyle w:val="NoSpacing"/>
        <w:numPr>
          <w:ilvl w:val="1"/>
          <w:numId w:val="18"/>
        </w:numPr>
      </w:pPr>
      <w:r w:rsidRPr="00B22521">
        <w:t>All expenses and fees directly related to the proposed service</w:t>
      </w:r>
      <w:r w:rsidR="00FE6277">
        <w:t xml:space="preserve">s to be rendered </w:t>
      </w:r>
      <w:r w:rsidR="00C0324C">
        <w:t>for</w:t>
      </w:r>
      <w:r w:rsidR="00FE6277">
        <w:t xml:space="preserve"> the project.</w:t>
      </w:r>
    </w:p>
    <w:p w:rsidR="00651290" w:rsidP="00651290" w:rsidRDefault="008E489B" w14:paraId="0624AE69" w14:textId="3D2545AA">
      <w:pPr>
        <w:pStyle w:val="NoSpacing"/>
        <w:numPr>
          <w:ilvl w:val="0"/>
          <w:numId w:val="18"/>
        </w:numPr>
      </w:pPr>
      <w:r>
        <w:t xml:space="preserve">Applicants </w:t>
      </w:r>
      <w:r w:rsidR="00BB7814">
        <w:t xml:space="preserve">who </w:t>
      </w:r>
      <w:r>
        <w:t>are required to issue a bid should include a narrative explaining the requirement and provide a</w:t>
      </w:r>
      <w:r w:rsidR="001B2D83">
        <w:t xml:space="preserve"> detailed description of contractor/consultant responsibilities</w:t>
      </w:r>
      <w:r w:rsidR="54E9D752">
        <w:t>/anticipated tasks</w:t>
      </w:r>
      <w:r w:rsidR="001B2D83">
        <w:t xml:space="preserve"> and a</w:t>
      </w:r>
      <w:r>
        <w:t xml:space="preserve"> reasonable estimate of </w:t>
      </w:r>
      <w:r w:rsidR="4C2DD78B">
        <w:t>c</w:t>
      </w:r>
      <w:r>
        <w:t>o</w:t>
      </w:r>
      <w:r w:rsidR="008D6683">
        <w:t xml:space="preserve">ntractual and </w:t>
      </w:r>
      <w:r w:rsidR="31BE4576">
        <w:t>c</w:t>
      </w:r>
      <w:r w:rsidR="008D6683">
        <w:t xml:space="preserve">onsultant </w:t>
      </w:r>
      <w:r w:rsidR="2FDC9F6B">
        <w:t>c</w:t>
      </w:r>
      <w:r w:rsidR="008D6683">
        <w:t>osts.</w:t>
      </w:r>
    </w:p>
    <w:p w:rsidRPr="00B22521" w:rsidR="008E489B" w:rsidP="00106F2A" w:rsidRDefault="12D42FE9" w14:paraId="512A6CF7" w14:textId="152B07FD">
      <w:pPr>
        <w:pStyle w:val="Heading3"/>
      </w:pPr>
      <w:bookmarkStart w:name="_Toc68764029" w:id="44"/>
      <w:r>
        <w:t>5. Presentation</w:t>
      </w:r>
      <w:bookmarkEnd w:id="44"/>
      <w:r>
        <w:t xml:space="preserve"> </w:t>
      </w:r>
    </w:p>
    <w:p w:rsidR="00156FDB" w:rsidP="00DE7C03" w:rsidRDefault="00CC5051" w14:paraId="6C2778F7" w14:textId="58419DAC">
      <w:pPr>
        <w:pStyle w:val="NoSpacing"/>
        <w:rPr>
          <w:rFonts w:cs="Times New Roman"/>
          <w:bCs/>
          <w:iCs/>
          <w:szCs w:val="24"/>
        </w:rPr>
      </w:pPr>
      <w:r>
        <w:t>FNS</w:t>
      </w:r>
      <w:r w:rsidRPr="00E36C32">
        <w:t xml:space="preserve"> </w:t>
      </w:r>
      <w:r>
        <w:t>strongly suggests that applications closely adhere to the</w:t>
      </w:r>
      <w:r w:rsidRPr="00E36C32">
        <w:t xml:space="preserve"> </w:t>
      </w:r>
      <w:r>
        <w:t xml:space="preserve">application </w:t>
      </w:r>
      <w:r w:rsidRPr="00E36C32">
        <w:t>format describe</w:t>
      </w:r>
      <w:r>
        <w:t>d below.</w:t>
      </w:r>
      <w:r w:rsidR="009156FA">
        <w:t xml:space="preserve"> </w:t>
      </w:r>
      <w:r w:rsidR="00C0324C">
        <w:t xml:space="preserve">FNS </w:t>
      </w:r>
      <w:r w:rsidR="009156FA">
        <w:t xml:space="preserve">cannot guarantee that improperly formatted </w:t>
      </w:r>
      <w:r w:rsidR="008B10D6">
        <w:t xml:space="preserve">proposals </w:t>
      </w:r>
      <w:r w:rsidR="009156FA">
        <w:t>will be considered.</w:t>
      </w:r>
      <w:r>
        <w:t xml:space="preserve"> </w:t>
      </w:r>
      <w:r w:rsidRPr="00E36C32">
        <w:rPr>
          <w:bCs/>
          <w:iCs/>
        </w:rPr>
        <w:t>Please be as clear and concise</w:t>
      </w:r>
      <w:r w:rsidR="00A42E22">
        <w:rPr>
          <w:bCs/>
          <w:iCs/>
        </w:rPr>
        <w:t xml:space="preserve"> as possible</w:t>
      </w:r>
      <w:r w:rsidRPr="00E36C32">
        <w:rPr>
          <w:bCs/>
          <w:iCs/>
        </w:rPr>
        <w:t>.</w:t>
      </w:r>
      <w:r w:rsidR="007255FB">
        <w:rPr>
          <w:bCs/>
          <w:iCs/>
        </w:rPr>
        <w:t xml:space="preserve"> </w:t>
      </w:r>
      <w:r w:rsidR="004D2BCD">
        <w:rPr>
          <w:rFonts w:cs="Times New Roman"/>
          <w:bCs/>
          <w:iCs/>
          <w:szCs w:val="24"/>
        </w:rPr>
        <w:t>The beginning</w:t>
      </w:r>
      <w:r w:rsidR="00104E87">
        <w:rPr>
          <w:rFonts w:cs="Times New Roman"/>
          <w:bCs/>
          <w:iCs/>
          <w:szCs w:val="24"/>
        </w:rPr>
        <w:t xml:space="preserve"> of this solicitation include</w:t>
      </w:r>
      <w:r w:rsidR="00F967C5">
        <w:rPr>
          <w:rFonts w:cs="Times New Roman"/>
          <w:bCs/>
          <w:iCs/>
          <w:szCs w:val="24"/>
        </w:rPr>
        <w:t>s</w:t>
      </w:r>
      <w:r w:rsidR="004D2BCD">
        <w:rPr>
          <w:rFonts w:cs="Times New Roman"/>
          <w:bCs/>
          <w:iCs/>
          <w:szCs w:val="24"/>
        </w:rPr>
        <w:t xml:space="preserve"> a </w:t>
      </w:r>
      <w:r w:rsidR="00D404B0">
        <w:rPr>
          <w:rFonts w:cs="Times New Roman"/>
          <w:bCs/>
          <w:iCs/>
          <w:szCs w:val="24"/>
        </w:rPr>
        <w:t xml:space="preserve">checklist </w:t>
      </w:r>
      <w:r w:rsidR="00104E87">
        <w:rPr>
          <w:rFonts w:cs="Times New Roman"/>
          <w:bCs/>
          <w:iCs/>
          <w:szCs w:val="24"/>
        </w:rPr>
        <w:t xml:space="preserve">and tips </w:t>
      </w:r>
      <w:r w:rsidR="00D404B0">
        <w:rPr>
          <w:rFonts w:cs="Times New Roman"/>
          <w:bCs/>
          <w:iCs/>
          <w:szCs w:val="24"/>
        </w:rPr>
        <w:t>to ensure your proposal is complete and properly formatted</w:t>
      </w:r>
      <w:r w:rsidR="00A42E22">
        <w:rPr>
          <w:rFonts w:cs="Times New Roman"/>
          <w:bCs/>
          <w:iCs/>
          <w:szCs w:val="24"/>
        </w:rPr>
        <w:t>.</w:t>
      </w:r>
    </w:p>
    <w:p w:rsidR="00156FDB" w:rsidP="00DE7C03" w:rsidRDefault="00156FDB" w14:paraId="4303F4FA" w14:textId="77777777">
      <w:pPr>
        <w:pStyle w:val="NoSpacing"/>
        <w:rPr>
          <w:rFonts w:cs="Times New Roman"/>
          <w:bCs/>
          <w:iCs/>
          <w:szCs w:val="24"/>
        </w:rPr>
      </w:pPr>
    </w:p>
    <w:p w:rsidRPr="00156FDB" w:rsidR="00CC5051" w:rsidP="00DE7C03" w:rsidRDefault="00CC5051" w14:paraId="0618452F" w14:textId="4E8798F6">
      <w:pPr>
        <w:pStyle w:val="NoSpacing"/>
        <w:rPr>
          <w:rFonts w:cs="Times New Roman"/>
          <w:b/>
          <w:bCs/>
          <w:iCs/>
          <w:szCs w:val="24"/>
        </w:rPr>
      </w:pPr>
      <w:r w:rsidRPr="00156FDB">
        <w:rPr>
          <w:b/>
        </w:rPr>
        <w:t>Size, Font, and Page Limit</w:t>
      </w:r>
    </w:p>
    <w:p w:rsidR="00DC2FA8" w:rsidP="00CC389B" w:rsidRDefault="00CC5051" w14:paraId="2CCF35F5" w14:textId="77777777">
      <w:pPr>
        <w:pStyle w:val="NoSpacing"/>
        <w:numPr>
          <w:ilvl w:val="0"/>
          <w:numId w:val="19"/>
        </w:numPr>
        <w:rPr>
          <w:rFonts w:cs="Times New Roman"/>
          <w:szCs w:val="24"/>
        </w:rPr>
      </w:pPr>
      <w:r w:rsidRPr="00B22521">
        <w:rPr>
          <w:rFonts w:cs="Times New Roman"/>
          <w:szCs w:val="24"/>
        </w:rPr>
        <w:t xml:space="preserve">All pages </w:t>
      </w:r>
      <w:r w:rsidR="00D404B0">
        <w:rPr>
          <w:rFonts w:cs="Times New Roman"/>
          <w:szCs w:val="24"/>
        </w:rPr>
        <w:t>are</w:t>
      </w:r>
      <w:r w:rsidR="009156FA">
        <w:rPr>
          <w:rFonts w:cs="Times New Roman"/>
          <w:szCs w:val="24"/>
        </w:rPr>
        <w:t xml:space="preserve"> single-spaced</w:t>
      </w:r>
      <w:r w:rsidRPr="00B22521">
        <w:rPr>
          <w:rFonts w:cs="Times New Roman"/>
          <w:szCs w:val="24"/>
        </w:rPr>
        <w:t xml:space="preserve"> </w:t>
      </w:r>
      <w:r w:rsidR="009156FA">
        <w:rPr>
          <w:rFonts w:cs="Times New Roman"/>
          <w:szCs w:val="24"/>
        </w:rPr>
        <w:t xml:space="preserve">with </w:t>
      </w:r>
      <w:r w:rsidRPr="00B22521" w:rsidR="009156FA">
        <w:rPr>
          <w:rFonts w:cs="Times New Roman"/>
          <w:szCs w:val="24"/>
        </w:rPr>
        <w:t>1-inch m</w:t>
      </w:r>
      <w:r w:rsidR="009156FA">
        <w:rPr>
          <w:rFonts w:cs="Times New Roman"/>
          <w:szCs w:val="24"/>
        </w:rPr>
        <w:t xml:space="preserve">argins and </w:t>
      </w:r>
      <w:r w:rsidRPr="00B22521">
        <w:rPr>
          <w:rFonts w:cs="Times New Roman"/>
          <w:szCs w:val="24"/>
        </w:rPr>
        <w:t>12-point font.</w:t>
      </w:r>
    </w:p>
    <w:p w:rsidR="00D404B0" w:rsidP="00CC389B" w:rsidRDefault="00C0324C" w14:paraId="6C22DB50" w14:textId="6D3305DE">
      <w:pPr>
        <w:pStyle w:val="NoSpacing"/>
        <w:numPr>
          <w:ilvl w:val="0"/>
          <w:numId w:val="19"/>
        </w:numPr>
        <w:rPr>
          <w:rFonts w:cs="Times New Roman"/>
          <w:szCs w:val="24"/>
        </w:rPr>
      </w:pPr>
      <w:r>
        <w:rPr>
          <w:rFonts w:cs="Times New Roman"/>
          <w:szCs w:val="24"/>
        </w:rPr>
        <w:t>The p</w:t>
      </w:r>
      <w:r w:rsidR="00A63200">
        <w:rPr>
          <w:rFonts w:cs="Times New Roman"/>
          <w:szCs w:val="24"/>
        </w:rPr>
        <w:t>roposed project plan is typed on 8 ½” X 11” white paper</w:t>
      </w:r>
      <w:r>
        <w:rPr>
          <w:rFonts w:cs="Times New Roman"/>
          <w:szCs w:val="24"/>
        </w:rPr>
        <w:t>.</w:t>
      </w:r>
    </w:p>
    <w:p w:rsidR="00D404B0" w:rsidP="00CC389B" w:rsidRDefault="00CC5051" w14:paraId="10447198" w14:textId="5AB2E6DB">
      <w:pPr>
        <w:pStyle w:val="NoSpacing"/>
        <w:numPr>
          <w:ilvl w:val="0"/>
          <w:numId w:val="19"/>
        </w:numPr>
        <w:rPr>
          <w:rFonts w:cs="Times New Roman"/>
          <w:szCs w:val="24"/>
        </w:rPr>
      </w:pPr>
      <w:r w:rsidRPr="00B22521">
        <w:rPr>
          <w:rFonts w:cs="Times New Roman"/>
          <w:szCs w:val="24"/>
        </w:rPr>
        <w:lastRenderedPageBreak/>
        <w:t xml:space="preserve">The </w:t>
      </w:r>
      <w:r>
        <w:rPr>
          <w:rFonts w:cs="Times New Roman"/>
          <w:szCs w:val="24"/>
        </w:rPr>
        <w:t>grant application</w:t>
      </w:r>
      <w:r w:rsidRPr="00B22521">
        <w:rPr>
          <w:rFonts w:cs="Times New Roman"/>
          <w:szCs w:val="24"/>
        </w:rPr>
        <w:t xml:space="preserve"> </w:t>
      </w:r>
      <w:r w:rsidR="00D404B0">
        <w:rPr>
          <w:rFonts w:cs="Times New Roman"/>
          <w:szCs w:val="24"/>
        </w:rPr>
        <w:t>is</w:t>
      </w:r>
      <w:r w:rsidRPr="00B22521">
        <w:rPr>
          <w:rFonts w:cs="Times New Roman"/>
          <w:szCs w:val="24"/>
        </w:rPr>
        <w:t xml:space="preserve"> no more than 25 pages, not including the cover sheet, table of contents, resumes, letter</w:t>
      </w:r>
      <w:r w:rsidR="005E3BCB">
        <w:rPr>
          <w:rFonts w:cs="Times New Roman"/>
          <w:szCs w:val="24"/>
        </w:rPr>
        <w:t>(s)</w:t>
      </w:r>
      <w:r w:rsidRPr="00B22521">
        <w:rPr>
          <w:rFonts w:cs="Times New Roman"/>
          <w:szCs w:val="24"/>
        </w:rPr>
        <w:t xml:space="preserve"> of commitment, </w:t>
      </w:r>
      <w:r w:rsidRPr="00B22521" w:rsidR="008D6683">
        <w:rPr>
          <w:rFonts w:cs="Times New Roman"/>
          <w:szCs w:val="24"/>
        </w:rPr>
        <w:t>letter(s)</w:t>
      </w:r>
      <w:r w:rsidR="008D6683">
        <w:rPr>
          <w:rFonts w:cs="Times New Roman"/>
          <w:szCs w:val="24"/>
        </w:rPr>
        <w:t xml:space="preserve"> of </w:t>
      </w:r>
      <w:r w:rsidRPr="00B22521">
        <w:rPr>
          <w:rFonts w:cs="Times New Roman"/>
          <w:szCs w:val="24"/>
        </w:rPr>
        <w:t>endorsement, a</w:t>
      </w:r>
      <w:r w:rsidR="008D6683">
        <w:rPr>
          <w:rFonts w:cs="Times New Roman"/>
          <w:szCs w:val="24"/>
        </w:rPr>
        <w:t>ppendices, and required forms.</w:t>
      </w:r>
    </w:p>
    <w:p w:rsidRPr="00B22521" w:rsidR="00CC5051" w:rsidP="00CC389B" w:rsidRDefault="00CC5051" w14:paraId="2CC68C7E" w14:textId="77777777">
      <w:pPr>
        <w:pStyle w:val="NoSpacing"/>
        <w:numPr>
          <w:ilvl w:val="0"/>
          <w:numId w:val="19"/>
        </w:numPr>
        <w:rPr>
          <w:rFonts w:cs="Times New Roman"/>
          <w:szCs w:val="24"/>
        </w:rPr>
      </w:pPr>
      <w:r w:rsidRPr="00B22521">
        <w:rPr>
          <w:rFonts w:cs="Times New Roman"/>
          <w:szCs w:val="24"/>
        </w:rPr>
        <w:t xml:space="preserve">All pages, excluding the form pages, </w:t>
      </w:r>
      <w:r w:rsidR="00D404B0">
        <w:rPr>
          <w:rFonts w:cs="Times New Roman"/>
          <w:szCs w:val="24"/>
        </w:rPr>
        <w:t>are</w:t>
      </w:r>
      <w:r w:rsidRPr="00B22521">
        <w:rPr>
          <w:rFonts w:cs="Times New Roman"/>
          <w:szCs w:val="24"/>
        </w:rPr>
        <w:t xml:space="preserve"> numbered.</w:t>
      </w:r>
    </w:p>
    <w:p w:rsidR="008E489B" w:rsidP="00CC389B" w:rsidRDefault="008E489B" w14:paraId="5808810F" w14:textId="41170EE2">
      <w:pPr>
        <w:pStyle w:val="NoSpacing"/>
        <w:numPr>
          <w:ilvl w:val="0"/>
          <w:numId w:val="17"/>
        </w:numPr>
      </w:pPr>
      <w:r w:rsidRPr="00B22521">
        <w:t xml:space="preserve">The </w:t>
      </w:r>
      <w:r>
        <w:t>proposal</w:t>
      </w:r>
      <w:r w:rsidRPr="00B22521">
        <w:t xml:space="preserve"> </w:t>
      </w:r>
      <w:r w:rsidR="00D404B0">
        <w:t xml:space="preserve">is </w:t>
      </w:r>
      <w:r w:rsidRPr="00B22521" w:rsidR="00D404B0">
        <w:t>well</w:t>
      </w:r>
      <w:r w:rsidRPr="00B22521">
        <w:t>-presented, well-written</w:t>
      </w:r>
      <w:r w:rsidR="00C0324C">
        <w:t>,</w:t>
      </w:r>
      <w:r w:rsidRPr="00B22521">
        <w:t xml:space="preserve"> and void of grammatical errors.</w:t>
      </w:r>
    </w:p>
    <w:p w:rsidR="00C0324C" w:rsidP="00C0324C" w:rsidRDefault="00C0324C" w14:paraId="085E79BA" w14:textId="5D9BCF19">
      <w:pPr>
        <w:pStyle w:val="NoSpacing"/>
      </w:pPr>
    </w:p>
    <w:p w:rsidR="25D6FF11" w:rsidP="006324B6" w:rsidRDefault="25D6FF11" w14:paraId="4ABC723E" w14:textId="6CBFA34A">
      <w:pPr>
        <w:pStyle w:val="NoSpacing"/>
        <w:ind w:left="1440"/>
      </w:pPr>
    </w:p>
    <w:p w:rsidR="009F15E6" w:rsidP="00E73721" w:rsidRDefault="009F15E6" w14:paraId="492B1FC8" w14:textId="6EC3A642">
      <w:pPr>
        <w:pStyle w:val="Heading3"/>
      </w:pPr>
      <w:bookmarkStart w:name="_6._Bonus_Points" w:id="45"/>
      <w:bookmarkStart w:name="_Toc68764030" w:id="46"/>
      <w:bookmarkEnd w:id="45"/>
      <w:r w:rsidRPr="009F15E6">
        <w:t>6. Bonus Points (up to 9 points total):</w:t>
      </w:r>
      <w:bookmarkEnd w:id="46"/>
    </w:p>
    <w:p w:rsidRPr="00177455" w:rsidR="009F15E6" w:rsidP="009F15E6" w:rsidRDefault="29BFA6D2" w14:paraId="34DD5C0B" w14:textId="49931F79">
      <w:pPr>
        <w:pStyle w:val="NoSpacing"/>
        <w:numPr>
          <w:ilvl w:val="0"/>
          <w:numId w:val="54"/>
        </w:numPr>
        <w:rPr>
          <w:rFonts w:cs="Times New Roman"/>
        </w:rPr>
      </w:pPr>
      <w:r w:rsidRPr="00177455">
        <w:rPr>
          <w:rFonts w:cs="Times New Roman"/>
          <w:b/>
          <w:bCs/>
          <w:i/>
          <w:iCs/>
        </w:rPr>
        <w:t xml:space="preserve">New in </w:t>
      </w:r>
      <w:r w:rsidRPr="00F71FCC">
        <w:rPr>
          <w:rFonts w:cs="Times New Roman"/>
          <w:b/>
          <w:bCs/>
          <w:i/>
          <w:iCs/>
          <w:highlight w:val="yellow"/>
        </w:rPr>
        <w:t>FY20</w:t>
      </w:r>
      <w:r w:rsidRPr="00F71FCC" w:rsidR="002D2FE8">
        <w:rPr>
          <w:rFonts w:cs="Times New Roman"/>
          <w:b/>
          <w:bCs/>
          <w:i/>
          <w:iCs/>
          <w:highlight w:val="yellow"/>
        </w:rPr>
        <w:t>XX</w:t>
      </w:r>
      <w:r w:rsidRPr="00177455">
        <w:rPr>
          <w:rFonts w:cs="Times New Roman"/>
        </w:rPr>
        <w:t xml:space="preserve">: Up to three bonus points will be awarded to proposals that demonstrate a project’s ability to </w:t>
      </w:r>
      <w:proofErr w:type="gramStart"/>
      <w:r w:rsidRPr="00177455" w:rsidR="1C615305">
        <w:rPr>
          <w:rFonts w:cs="Times New Roman"/>
        </w:rPr>
        <w:t>e</w:t>
      </w:r>
      <w:r w:rsidRPr="00177455">
        <w:rPr>
          <w:rFonts w:cs="Times New Roman"/>
        </w:rPr>
        <w:t>ffect</w:t>
      </w:r>
      <w:proofErr w:type="gramEnd"/>
      <w:r w:rsidRPr="00177455">
        <w:rPr>
          <w:rFonts w:cs="Times New Roman"/>
        </w:rPr>
        <w:t xml:space="preserve"> a meaningful impact on racial equity and inclusion. Applicants can demonstrate meaningful impact in </w:t>
      </w:r>
      <w:proofErr w:type="gramStart"/>
      <w:r w:rsidRPr="00177455">
        <w:rPr>
          <w:rFonts w:cs="Times New Roman"/>
        </w:rPr>
        <w:t>a number of</w:t>
      </w:r>
      <w:proofErr w:type="gramEnd"/>
      <w:r w:rsidRPr="00177455">
        <w:rPr>
          <w:rFonts w:cs="Times New Roman"/>
        </w:rPr>
        <w:t xml:space="preserve"> ways including, but not limited to</w:t>
      </w:r>
      <w:r w:rsidRPr="00177455" w:rsidR="04146979">
        <w:rPr>
          <w:rFonts w:cs="Times New Roman"/>
        </w:rPr>
        <w:t xml:space="preserve">, </w:t>
      </w:r>
      <w:r w:rsidRPr="00177455">
        <w:rPr>
          <w:rFonts w:cs="Times New Roman"/>
        </w:rPr>
        <w:t xml:space="preserve">conducting analysis of </w:t>
      </w:r>
      <w:r w:rsidRPr="00177455" w:rsidR="5E2A01F0">
        <w:rPr>
          <w:rFonts w:cs="Times New Roman"/>
        </w:rPr>
        <w:t xml:space="preserve">systemic barriers to SNAP access </w:t>
      </w:r>
      <w:r w:rsidRPr="00177455" w:rsidR="6935B22A">
        <w:rPr>
          <w:rFonts w:cs="Times New Roman"/>
        </w:rPr>
        <w:t>for</w:t>
      </w:r>
      <w:r w:rsidRPr="00177455" w:rsidR="7CD8ADE6">
        <w:rPr>
          <w:rFonts w:cs="Times New Roman"/>
        </w:rPr>
        <w:t xml:space="preserve"> </w:t>
      </w:r>
      <w:r w:rsidRPr="00177455" w:rsidR="57FCD916">
        <w:rPr>
          <w:rFonts w:cs="Times New Roman"/>
        </w:rPr>
        <w:t xml:space="preserve">underserved or marginalized communities </w:t>
      </w:r>
      <w:r w:rsidRPr="00177455" w:rsidR="6935B22A">
        <w:rPr>
          <w:rFonts w:cs="Times New Roman"/>
        </w:rPr>
        <w:t>served by the proposal</w:t>
      </w:r>
      <w:r w:rsidRPr="00177455" w:rsidR="1F39B452">
        <w:rPr>
          <w:rFonts w:cs="Times New Roman"/>
        </w:rPr>
        <w:t xml:space="preserve"> and</w:t>
      </w:r>
      <w:r w:rsidRPr="00177455" w:rsidR="57FCD916">
        <w:rPr>
          <w:rFonts w:cs="Times New Roman"/>
        </w:rPr>
        <w:t xml:space="preserve"> inc</w:t>
      </w:r>
      <w:r w:rsidRPr="00177455" w:rsidR="7CD8ADE6">
        <w:rPr>
          <w:rFonts w:cs="Times New Roman"/>
        </w:rPr>
        <w:t xml:space="preserve">orporating specific measures into the project design </w:t>
      </w:r>
      <w:r w:rsidRPr="00177455" w:rsidR="0C3CC09B">
        <w:rPr>
          <w:rFonts w:cs="Times New Roman"/>
        </w:rPr>
        <w:t>that</w:t>
      </w:r>
      <w:r w:rsidRPr="00177455" w:rsidR="5735ADE4">
        <w:rPr>
          <w:rFonts w:cs="Times New Roman"/>
        </w:rPr>
        <w:t xml:space="preserve"> will</w:t>
      </w:r>
      <w:r w:rsidRPr="00177455" w:rsidR="0C3CC09B">
        <w:rPr>
          <w:rFonts w:cs="Times New Roman"/>
        </w:rPr>
        <w:t xml:space="preserve"> work to </w:t>
      </w:r>
      <w:r w:rsidRPr="00177455" w:rsidR="1F39B452">
        <w:rPr>
          <w:rFonts w:cs="Times New Roman"/>
        </w:rPr>
        <w:t xml:space="preserve">reduce </w:t>
      </w:r>
      <w:r w:rsidRPr="00177455" w:rsidR="57FCD916">
        <w:rPr>
          <w:rFonts w:cs="Times New Roman"/>
        </w:rPr>
        <w:t>systemic</w:t>
      </w:r>
      <w:r w:rsidRPr="00177455" w:rsidR="5735ADE4">
        <w:rPr>
          <w:rFonts w:cs="Times New Roman"/>
        </w:rPr>
        <w:t xml:space="preserve"> barriers from a </w:t>
      </w:r>
      <w:r w:rsidRPr="00177455">
        <w:rPr>
          <w:rFonts w:cs="Times New Roman"/>
        </w:rPr>
        <w:t>structural standpoint</w:t>
      </w:r>
      <w:r w:rsidRPr="00177455" w:rsidR="04146979">
        <w:rPr>
          <w:rFonts w:cs="Times New Roman"/>
        </w:rPr>
        <w:t>.</w:t>
      </w:r>
      <w:r w:rsidRPr="00177455">
        <w:rPr>
          <w:rFonts w:cs="Times New Roman"/>
        </w:rPr>
        <w:t xml:space="preserve"> Applicants should refer to the </w:t>
      </w:r>
      <w:hyperlink w:history="1" w:anchor="_Racial_Equity_and">
        <w:r w:rsidRPr="00177455">
          <w:rPr>
            <w:rStyle w:val="Hyperlink"/>
            <w:rFonts w:cs="Times New Roman"/>
            <w:i/>
            <w:iCs/>
          </w:rPr>
          <w:t>Racial Equity and Inclusion</w:t>
        </w:r>
      </w:hyperlink>
      <w:r w:rsidRPr="00177455">
        <w:rPr>
          <w:rFonts w:cs="Times New Roman"/>
        </w:rPr>
        <w:t xml:space="preserve"> section of this RFA to review requirements, guiding questions, and project/activity examples.  </w:t>
      </w:r>
    </w:p>
    <w:p w:rsidRPr="009F15E6" w:rsidR="009F15E6" w:rsidP="009F15E6" w:rsidRDefault="009F15E6" w14:paraId="2B20E492" w14:textId="77777777">
      <w:pPr>
        <w:pStyle w:val="NoSpacing"/>
        <w:ind w:left="1440"/>
        <w:rPr>
          <w:rFonts w:cs="Times New Roman"/>
          <w:szCs w:val="24"/>
        </w:rPr>
      </w:pPr>
    </w:p>
    <w:p w:rsidRPr="00E73721" w:rsidR="009F15E6" w:rsidP="009F15E6" w:rsidRDefault="009F15E6" w14:paraId="27ED6EF6" w14:textId="77777777">
      <w:pPr>
        <w:pStyle w:val="NoSpacing"/>
        <w:numPr>
          <w:ilvl w:val="0"/>
          <w:numId w:val="54"/>
        </w:numPr>
        <w:rPr>
          <w:rFonts w:cs="Times New Roman"/>
        </w:rPr>
      </w:pPr>
      <w:r w:rsidRPr="009F15E6">
        <w:rPr>
          <w:rFonts w:cs="Times New Roman"/>
        </w:rPr>
        <w:t xml:space="preserve">Up to three bonus points will be awarded to proposals that are particularly </w:t>
      </w:r>
      <w:proofErr w:type="gramStart"/>
      <w:r w:rsidRPr="009F15E6">
        <w:rPr>
          <w:rFonts w:cs="Times New Roman"/>
        </w:rPr>
        <w:t>data-driven</w:t>
      </w:r>
      <w:proofErr w:type="gramEnd"/>
      <w:r w:rsidRPr="009F15E6">
        <w:rPr>
          <w:rFonts w:cs="Times New Roman"/>
        </w:rPr>
        <w:t xml:space="preserve">. This can include incorporating user experience testing during the proposed project (such as testing </w:t>
      </w:r>
      <w:r w:rsidRPr="00E73721">
        <w:rPr>
          <w:rFonts w:cs="Times New Roman"/>
        </w:rPr>
        <w:t xml:space="preserve">iterations of a tool with the projected user group to ensure future rollout success) or having conducted surveys, interviews, or other data collection or research in advance of submission of a proposal </w:t>
      </w:r>
      <w:proofErr w:type="gramStart"/>
      <w:r w:rsidRPr="00E73721">
        <w:rPr>
          <w:rFonts w:cs="Times New Roman"/>
        </w:rPr>
        <w:t>in order to</w:t>
      </w:r>
      <w:proofErr w:type="gramEnd"/>
      <w:r w:rsidRPr="00E73721">
        <w:rPr>
          <w:rFonts w:cs="Times New Roman"/>
        </w:rPr>
        <w:t xml:space="preserve"> more accurately determine what the quantifiable problem is that the proposed solution is intended to solve. (NOTE: Pre-award costs will not be provided under this grant. Any work completed prior to receiving an award cannot be reimbursed.) Inclusion of specific quantifiable statistics to bolster the argument that the proposed project is necessary </w:t>
      </w:r>
      <w:proofErr w:type="gramStart"/>
      <w:r w:rsidRPr="00E73721">
        <w:rPr>
          <w:rFonts w:cs="Times New Roman"/>
        </w:rPr>
        <w:t>in order to</w:t>
      </w:r>
      <w:proofErr w:type="gramEnd"/>
      <w:r w:rsidRPr="00E73721">
        <w:rPr>
          <w:rFonts w:cs="Times New Roman"/>
        </w:rPr>
        <w:t xml:space="preserve"> better serve SNAP clients as well as mathematically sound and well-reasoned quantifiable projections for improvement to the client or eligibility worker experience may earn additional points.</w:t>
      </w:r>
    </w:p>
    <w:p w:rsidRPr="00E73721" w:rsidR="009F15E6" w:rsidP="009F15E6" w:rsidRDefault="009F15E6" w14:paraId="5AC69680" w14:textId="77777777">
      <w:pPr>
        <w:pStyle w:val="NoSpacing"/>
        <w:ind w:left="1440"/>
        <w:rPr>
          <w:rFonts w:cs="Times New Roman"/>
          <w:szCs w:val="24"/>
        </w:rPr>
      </w:pPr>
    </w:p>
    <w:p w:rsidRPr="00D763DB" w:rsidR="009F15E6" w:rsidP="009F15E6" w:rsidRDefault="009F15E6" w14:paraId="0F88A31D" w14:textId="0F0E17CD">
      <w:pPr>
        <w:pStyle w:val="NoSpacing"/>
        <w:numPr>
          <w:ilvl w:val="0"/>
          <w:numId w:val="54"/>
        </w:numPr>
        <w:rPr>
          <w:rFonts w:cs="Times New Roman" w:eastAsiaTheme="minorEastAsia"/>
          <w:b/>
          <w:bCs/>
          <w:i/>
          <w:iCs/>
        </w:rPr>
      </w:pPr>
      <w:r w:rsidRPr="00E73721">
        <w:rPr>
          <w:rFonts w:cs="Times New Roman"/>
        </w:rPr>
        <w:t>Up to three bonus points</w:t>
      </w:r>
      <w:r w:rsidRPr="009F15E6">
        <w:rPr>
          <w:rFonts w:cs="Times New Roman"/>
        </w:rPr>
        <w:t xml:space="preserve"> will be awarded to proposals that demonstrate a plan to collaborate with a previous PTIG grantee who completed a similar project. This could include partnering with a previous grantee to learn best practices and lessons </w:t>
      </w:r>
      <w:proofErr w:type="gramStart"/>
      <w:r w:rsidRPr="009F15E6">
        <w:rPr>
          <w:rFonts w:cs="Times New Roman"/>
        </w:rPr>
        <w:t>learned, or</w:t>
      </w:r>
      <w:proofErr w:type="gramEnd"/>
      <w:r w:rsidRPr="009F15E6">
        <w:rPr>
          <w:rFonts w:cs="Times New Roman"/>
        </w:rPr>
        <w:t xml:space="preserve"> collaborating during the application process to identify helpful tools and develop a project plan. Applicants can demonstrate partnership with a previous PTIG grantee through a Letter of Commitment from the previous grantee including what the plan to work together includes, what intervals you will meet, and what outcomes you anticipate from the partnership.</w:t>
      </w:r>
    </w:p>
    <w:p w:rsidR="00D763DB" w:rsidP="00D763DB" w:rsidRDefault="00D763DB" w14:paraId="0F3AF48C" w14:textId="77777777">
      <w:pPr>
        <w:pStyle w:val="ListParagraph"/>
        <w:rPr>
          <w:rFonts w:cs="Times New Roman"/>
          <w:b/>
          <w:bCs/>
          <w:i/>
          <w:iCs/>
        </w:rPr>
      </w:pPr>
    </w:p>
    <w:p w:rsidR="00D763DB" w:rsidP="00D763DB" w:rsidRDefault="00D763DB" w14:paraId="2AB3CE4B" w14:textId="2CB811EF">
      <w:pPr>
        <w:pStyle w:val="NoSpacing"/>
        <w:ind w:left="1440"/>
        <w:rPr>
          <w:rFonts w:cs="Times New Roman" w:eastAsiaTheme="minorEastAsia"/>
          <w:b/>
          <w:bCs/>
          <w:i/>
          <w:iCs/>
        </w:rPr>
      </w:pPr>
    </w:p>
    <w:p w:rsidRPr="00E73721" w:rsidR="00D763DB" w:rsidP="00D763DB" w:rsidRDefault="00D763DB" w14:paraId="2C94CD06" w14:textId="77777777">
      <w:pPr>
        <w:pStyle w:val="NoSpacing"/>
        <w:ind w:left="1440"/>
        <w:rPr>
          <w:rFonts w:cs="Times New Roman" w:eastAsiaTheme="minorEastAsia"/>
          <w:b/>
          <w:bCs/>
          <w:i/>
          <w:iCs/>
        </w:rPr>
      </w:pPr>
    </w:p>
    <w:p w:rsidRPr="009F15E6" w:rsidR="009F15E6" w:rsidP="00E73721" w:rsidRDefault="009F15E6" w14:paraId="62CE3241" w14:textId="2BF6F7A0"/>
    <w:p w:rsidRPr="00DD39F2" w:rsidR="00DD39F2" w:rsidP="00106F2A" w:rsidRDefault="00DD39F2" w14:paraId="594BFAA2" w14:textId="167329A3">
      <w:pPr>
        <w:pStyle w:val="Heading2"/>
      </w:pPr>
      <w:bookmarkStart w:name="_LETTERS_OF_COMMITMENT" w:id="47"/>
      <w:bookmarkStart w:name="_Toc68764031" w:id="48"/>
      <w:bookmarkEnd w:id="47"/>
      <w:r w:rsidRPr="00A26920">
        <w:lastRenderedPageBreak/>
        <w:t>LETTERS OF COMMITMENT</w:t>
      </w:r>
      <w:r w:rsidRPr="00DD39F2">
        <w:t xml:space="preserve"> OR ENDORSEMENT</w:t>
      </w:r>
      <w:bookmarkEnd w:id="48"/>
    </w:p>
    <w:p w:rsidR="005B0BA9" w:rsidP="00DD39F2" w:rsidRDefault="005B0BA9" w14:paraId="52DAFF0E" w14:textId="5D8C7CAC">
      <w:pPr>
        <w:pStyle w:val="NoSpacing"/>
      </w:pPr>
      <w:r w:rsidRPr="00B22521">
        <w:t xml:space="preserve">State agencies </w:t>
      </w:r>
      <w:proofErr w:type="gramStart"/>
      <w:r w:rsidRPr="00B22521">
        <w:t>submit</w:t>
      </w:r>
      <w:r>
        <w:t>ting</w:t>
      </w:r>
      <w:r w:rsidRPr="00B22521">
        <w:t xml:space="preserve"> an application</w:t>
      </w:r>
      <w:proofErr w:type="gramEnd"/>
      <w:r w:rsidRPr="00B22521">
        <w:t xml:space="preserve"> on their own</w:t>
      </w:r>
      <w:r w:rsidR="003A0FA7">
        <w:t xml:space="preserve"> do not require l</w:t>
      </w:r>
      <w:r>
        <w:t xml:space="preserve">etters of </w:t>
      </w:r>
      <w:r w:rsidRPr="00B22521">
        <w:t>endorsement</w:t>
      </w:r>
      <w:r>
        <w:t xml:space="preserve"> or commitment. If a </w:t>
      </w:r>
      <w:proofErr w:type="gramStart"/>
      <w:r w:rsidRPr="00B22521">
        <w:t>State</w:t>
      </w:r>
      <w:proofErr w:type="gramEnd"/>
      <w:r w:rsidRPr="00B22521">
        <w:t xml:space="preserve"> agenc</w:t>
      </w:r>
      <w:r>
        <w:t>y</w:t>
      </w:r>
      <w:r w:rsidRPr="00B22521">
        <w:t xml:space="preserve"> submit</w:t>
      </w:r>
      <w:r>
        <w:t>s</w:t>
      </w:r>
      <w:r w:rsidRPr="00B22521">
        <w:t xml:space="preserve"> an application </w:t>
      </w:r>
      <w:r>
        <w:t xml:space="preserve">in partnership </w:t>
      </w:r>
      <w:r w:rsidRPr="00B22521">
        <w:t>with other organization</w:t>
      </w:r>
      <w:r>
        <w:t xml:space="preserve">(s), the </w:t>
      </w:r>
      <w:r w:rsidR="00233E31">
        <w:t>State must provide a letter of c</w:t>
      </w:r>
      <w:r>
        <w:t>ommitment</w:t>
      </w:r>
      <w:r w:rsidR="00BB7814">
        <w:t xml:space="preserve"> from the proposed partner</w:t>
      </w:r>
      <w:r>
        <w:t xml:space="preserve">. </w:t>
      </w:r>
    </w:p>
    <w:p w:rsidR="005B0BA9" w:rsidP="00DD39F2" w:rsidRDefault="005B0BA9" w14:paraId="36778CA2" w14:textId="77777777">
      <w:pPr>
        <w:pStyle w:val="NoSpacing"/>
      </w:pPr>
    </w:p>
    <w:p w:rsidR="00FC130F" w:rsidP="00DD39F2" w:rsidRDefault="00CD6E1C" w14:paraId="235B06CF" w14:textId="2784D3CA">
      <w:pPr>
        <w:pStyle w:val="NoSpacing"/>
      </w:pPr>
      <w:r>
        <w:t xml:space="preserve">FNS </w:t>
      </w:r>
      <w:r w:rsidR="005B0BA9">
        <w:t xml:space="preserve">also </w:t>
      </w:r>
      <w:r>
        <w:t>welcomes</w:t>
      </w:r>
      <w:r w:rsidRPr="00B22521" w:rsidR="00DD39F2">
        <w:t xml:space="preserve"> grant proposal</w:t>
      </w:r>
      <w:r w:rsidR="00A42E22">
        <w:t>s</w:t>
      </w:r>
      <w:r w:rsidRPr="00B22521" w:rsidR="00DD39F2">
        <w:t xml:space="preserve"> from entit</w:t>
      </w:r>
      <w:r>
        <w:t>ies</w:t>
      </w:r>
      <w:r w:rsidRPr="00B22521" w:rsidR="00DD39F2">
        <w:t xml:space="preserve"> other than a </w:t>
      </w:r>
      <w:proofErr w:type="gramStart"/>
      <w:r w:rsidRPr="00B22521" w:rsidR="00DD39F2">
        <w:t>State</w:t>
      </w:r>
      <w:proofErr w:type="gramEnd"/>
      <w:r w:rsidRPr="00B22521" w:rsidR="00DD39F2">
        <w:t xml:space="preserve"> agency</w:t>
      </w:r>
      <w:r>
        <w:t xml:space="preserve">; however, </w:t>
      </w:r>
      <w:r w:rsidR="005B0BA9">
        <w:t xml:space="preserve">such applicants </w:t>
      </w:r>
      <w:r w:rsidRPr="00B22521" w:rsidR="00DD39F2">
        <w:t xml:space="preserve">must </w:t>
      </w:r>
      <w:r>
        <w:t>demonstrate</w:t>
      </w:r>
      <w:r w:rsidRPr="00B22521" w:rsidR="00DD39F2">
        <w:t xml:space="preserve"> that </w:t>
      </w:r>
      <w:r>
        <w:t>the</w:t>
      </w:r>
      <w:r w:rsidRPr="00B22521" w:rsidR="00DD39F2">
        <w:t xml:space="preserve"> State agency strongly endorses </w:t>
      </w:r>
      <w:r>
        <w:t>and/</w:t>
      </w:r>
      <w:r w:rsidRPr="00B22521" w:rsidR="00DD39F2">
        <w:t>or is involved in the proposed project</w:t>
      </w:r>
      <w:r w:rsidR="00233E31">
        <w:t xml:space="preserve"> through a letter of e</w:t>
      </w:r>
      <w:r w:rsidR="005B0BA9">
        <w:t>ndorsement.</w:t>
      </w:r>
    </w:p>
    <w:p w:rsidR="00FC130F" w:rsidP="00DD39F2" w:rsidRDefault="00FC130F" w14:paraId="7620F283" w14:textId="77777777">
      <w:pPr>
        <w:pStyle w:val="NoSpacing"/>
      </w:pPr>
    </w:p>
    <w:p w:rsidR="00DD39F2" w:rsidP="00DD39F2" w:rsidRDefault="00D85C5F" w14:paraId="69047815" w14:textId="0CD199BD">
      <w:pPr>
        <w:pStyle w:val="NoSpacing"/>
      </w:pPr>
      <w:r>
        <w:t>L</w:t>
      </w:r>
      <w:r w:rsidR="00233E31">
        <w:t>etters of e</w:t>
      </w:r>
      <w:r w:rsidR="00FC130F">
        <w:t>ndorsement from the State are also required when local or county gove</w:t>
      </w:r>
      <w:r w:rsidR="00233E31">
        <w:t xml:space="preserve">rnments </w:t>
      </w:r>
      <w:proofErr w:type="gramStart"/>
      <w:r w:rsidR="00233E31">
        <w:t>submit an application</w:t>
      </w:r>
      <w:proofErr w:type="gramEnd"/>
      <w:r w:rsidR="00233E31">
        <w:t>.</w:t>
      </w:r>
    </w:p>
    <w:p w:rsidRPr="00B22521" w:rsidR="00DD39F2" w:rsidP="00DD39F2" w:rsidRDefault="00DD39F2" w14:paraId="6B7FBE6E" w14:textId="77777777">
      <w:pPr>
        <w:pStyle w:val="NoSpacing"/>
      </w:pPr>
    </w:p>
    <w:p w:rsidR="00DD39F2" w:rsidP="00DD39F2" w:rsidRDefault="005B0BA9" w14:paraId="1EB96505" w14:textId="7DCEC4BE">
      <w:pPr>
        <w:pStyle w:val="NoSpacing"/>
      </w:pPr>
      <w:r>
        <w:t>U</w:t>
      </w:r>
      <w:r w:rsidRPr="00B22521">
        <w:t xml:space="preserve">nless the applicant is a </w:t>
      </w:r>
      <w:proofErr w:type="gramStart"/>
      <w:r w:rsidRPr="00B22521">
        <w:t>State</w:t>
      </w:r>
      <w:proofErr w:type="gramEnd"/>
      <w:r w:rsidRPr="00B22521">
        <w:t xml:space="preserve"> agency submitting an application on</w:t>
      </w:r>
      <w:r w:rsidR="00233E31">
        <w:t xml:space="preserve"> its own, a letter of commitment or letter of e</w:t>
      </w:r>
      <w:r w:rsidRPr="00B22521">
        <w:t>ndorsement must be include</w:t>
      </w:r>
      <w:r>
        <w:t>d in</w:t>
      </w:r>
      <w:r w:rsidRPr="00B22521">
        <w:t xml:space="preserve"> the application package to be considered for funding. Such letters may be addressed to the FNS Grant</w:t>
      </w:r>
      <w:r w:rsidR="00A42E22">
        <w:t>s</w:t>
      </w:r>
      <w:r w:rsidRPr="00B22521">
        <w:t xml:space="preserve"> Officer.</w:t>
      </w:r>
      <w:r>
        <w:t xml:space="preserve"> </w:t>
      </w:r>
      <w:r w:rsidRPr="00B22521" w:rsidR="00DD39F2">
        <w:t xml:space="preserve">Applications that require a </w:t>
      </w:r>
      <w:r w:rsidR="00233E31">
        <w:t>letter of c</w:t>
      </w:r>
      <w:r w:rsidR="004878D7">
        <w:t>ommi</w:t>
      </w:r>
      <w:r w:rsidR="00233E31">
        <w:t>tment or letter of e</w:t>
      </w:r>
      <w:r w:rsidRPr="00B22521" w:rsidR="004878D7">
        <w:t>ndorsement</w:t>
      </w:r>
      <w:r>
        <w:t>,</w:t>
      </w:r>
      <w:r w:rsidRPr="00B22521" w:rsidR="00DD39F2">
        <w:t xml:space="preserve"> which fail to provide one</w:t>
      </w:r>
      <w:r>
        <w:t>,</w:t>
      </w:r>
      <w:r w:rsidRPr="00B22521" w:rsidR="00DD39F2">
        <w:t xml:space="preserve"> will </w:t>
      </w:r>
      <w:r>
        <w:t xml:space="preserve">not </w:t>
      </w:r>
      <w:r w:rsidRPr="00B22521" w:rsidR="00DD39F2">
        <w:t>be consider</w:t>
      </w:r>
      <w:r>
        <w:t>ed</w:t>
      </w:r>
      <w:r w:rsidRPr="00B22521" w:rsidR="00DD39F2">
        <w:t xml:space="preserve">. </w:t>
      </w:r>
      <w:r w:rsidRPr="00B22521">
        <w:t xml:space="preserve">Please refer to the </w:t>
      </w:r>
      <w:proofErr w:type="gramStart"/>
      <w:r w:rsidRPr="00B22521">
        <w:t>letters</w:t>
      </w:r>
      <w:proofErr w:type="gramEnd"/>
      <w:r w:rsidRPr="00B22521">
        <w:t xml:space="preserve"> </w:t>
      </w:r>
      <w:r w:rsidR="00BC7BBF">
        <w:t>descriptions</w:t>
      </w:r>
      <w:r w:rsidRPr="00B22521">
        <w:t xml:space="preserve"> below</w:t>
      </w:r>
      <w:r w:rsidR="00BC7BBF">
        <w:t xml:space="preserve"> for additional information.</w:t>
      </w:r>
      <w:r w:rsidRPr="00B22521">
        <w:t xml:space="preserve"> </w:t>
      </w:r>
    </w:p>
    <w:p w:rsidR="003F7E04" w:rsidP="00DD39F2" w:rsidRDefault="003F7E04" w14:paraId="005EB8D8" w14:textId="4537BC47">
      <w:pPr>
        <w:pStyle w:val="NoSpacing"/>
      </w:pPr>
    </w:p>
    <w:p w:rsidR="003F7E04" w:rsidP="00DD39F2" w:rsidRDefault="5B4117BE" w14:paraId="063ECA29" w14:textId="0F082BE9">
      <w:pPr>
        <w:pStyle w:val="NoSpacing"/>
      </w:pPr>
      <w:r>
        <w:t>Due to COVID-19, letters of commitment or endorsement should be included in the application package</w:t>
      </w:r>
      <w:r w:rsidR="6032F83E">
        <w:t>.</w:t>
      </w:r>
      <w:r>
        <w:t xml:space="preserve"> Letters of commitment or endorsement mailed to FNS may not be received in a timely manner. </w:t>
      </w:r>
    </w:p>
    <w:p w:rsidRPr="00DD39F2" w:rsidR="00DD39F2" w:rsidP="00106F2A" w:rsidRDefault="00DD39F2" w14:paraId="49652963" w14:textId="77777777">
      <w:pPr>
        <w:pStyle w:val="Heading3"/>
      </w:pPr>
      <w:bookmarkStart w:name="_Toc68764032" w:id="49"/>
      <w:r>
        <w:t>Letters of Commitment</w:t>
      </w:r>
      <w:bookmarkEnd w:id="49"/>
    </w:p>
    <w:p w:rsidRPr="00B22521" w:rsidR="00DD39F2" w:rsidP="00DD39F2" w:rsidRDefault="001C0030" w14:paraId="48F19A20" w14:textId="120A5F61">
      <w:pPr>
        <w:pStyle w:val="NoSpacing"/>
      </w:pPr>
      <w:r>
        <w:t>A letter of c</w:t>
      </w:r>
      <w:r w:rsidRPr="006075C6" w:rsidR="00DD39F2">
        <w:t>ommitment</w:t>
      </w:r>
      <w:r w:rsidRPr="00B22521" w:rsidR="00DD39F2">
        <w:t xml:space="preserve"> is required if the grant proposal is from a </w:t>
      </w:r>
      <w:proofErr w:type="gramStart"/>
      <w:r w:rsidRPr="00B22521" w:rsidR="00DD39F2">
        <w:t>State</w:t>
      </w:r>
      <w:proofErr w:type="gramEnd"/>
      <w:r w:rsidRPr="00B22521" w:rsidR="00DD39F2">
        <w:t xml:space="preserve"> agency working in partnership with another organization(s). </w:t>
      </w:r>
      <w:r w:rsidR="00DD39F2">
        <w:t xml:space="preserve">The </w:t>
      </w:r>
      <w:r w:rsidR="00932D6B">
        <w:t xml:space="preserve">State agency applying </w:t>
      </w:r>
      <w:r>
        <w:t>must submit a letter(s) of c</w:t>
      </w:r>
      <w:r w:rsidR="004878D7">
        <w:t xml:space="preserve">ommitment from its partners. The </w:t>
      </w:r>
      <w:r>
        <w:t>letter(s) of commitment must describe:</w:t>
      </w:r>
    </w:p>
    <w:p w:rsidRPr="00B22521" w:rsidR="00DD39F2" w:rsidP="00CC389B" w:rsidRDefault="00BC7BBF" w14:paraId="77B28B53" w14:textId="77777777">
      <w:pPr>
        <w:pStyle w:val="NoSpacing"/>
        <w:numPr>
          <w:ilvl w:val="0"/>
          <w:numId w:val="7"/>
        </w:numPr>
      </w:pPr>
      <w:r>
        <w:t>T</w:t>
      </w:r>
      <w:r w:rsidRPr="00B22521">
        <w:t xml:space="preserve">he </w:t>
      </w:r>
      <w:r w:rsidRPr="00B22521" w:rsidR="00DD39F2">
        <w:t xml:space="preserve">organization’s role in the </w:t>
      </w:r>
      <w:proofErr w:type="gramStart"/>
      <w:r w:rsidRPr="00B22521" w:rsidR="00DD39F2">
        <w:t>project</w:t>
      </w:r>
      <w:r>
        <w:t>;</w:t>
      </w:r>
      <w:proofErr w:type="gramEnd"/>
    </w:p>
    <w:p w:rsidRPr="00B22521" w:rsidR="00DD39F2" w:rsidP="00CC389B" w:rsidRDefault="00BC7BBF" w14:paraId="1797D6DB" w14:textId="77777777">
      <w:pPr>
        <w:pStyle w:val="NoSpacing"/>
        <w:numPr>
          <w:ilvl w:val="0"/>
          <w:numId w:val="7"/>
        </w:numPr>
      </w:pPr>
      <w:r>
        <w:t>T</w:t>
      </w:r>
      <w:r w:rsidRPr="00B22521">
        <w:t xml:space="preserve">he </w:t>
      </w:r>
      <w:r w:rsidRPr="00B22521" w:rsidR="00DD39F2">
        <w:t xml:space="preserve">amount of time </w:t>
      </w:r>
      <w:r w:rsidR="005E3BCB">
        <w:t>the partner organization</w:t>
      </w:r>
      <w:r w:rsidRPr="00B22521" w:rsidR="00DD39F2">
        <w:t xml:space="preserve"> intends to commit to the project and an attestation that it will cooperate with the grant applicant in implementing the project</w:t>
      </w:r>
      <w:r>
        <w:t xml:space="preserve">; </w:t>
      </w:r>
      <w:r w:rsidRPr="00B22521" w:rsidR="00DD39F2">
        <w:t>and</w:t>
      </w:r>
    </w:p>
    <w:p w:rsidR="00DD39F2" w:rsidP="00CC389B" w:rsidRDefault="00BC7BBF" w14:paraId="371A5205" w14:textId="734EB038">
      <w:pPr>
        <w:pStyle w:val="NoSpacing"/>
        <w:numPr>
          <w:ilvl w:val="0"/>
          <w:numId w:val="7"/>
        </w:numPr>
      </w:pPr>
      <w:r>
        <w:t>The letter m</w:t>
      </w:r>
      <w:r w:rsidRPr="00B22521">
        <w:t xml:space="preserve">ust </w:t>
      </w:r>
      <w:r w:rsidRPr="00B22521" w:rsidR="00DD39F2">
        <w:t>be on the respective organization’s letterhead and signe</w:t>
      </w:r>
      <w:r w:rsidR="001C0030">
        <w:t>d by an authorizing individual.</w:t>
      </w:r>
    </w:p>
    <w:p w:rsidRPr="00DD39F2" w:rsidR="00DD39F2" w:rsidP="00106F2A" w:rsidRDefault="00DD39F2" w14:paraId="07C96814" w14:textId="77777777">
      <w:pPr>
        <w:pStyle w:val="Heading3"/>
      </w:pPr>
      <w:bookmarkStart w:name="_Toc68764033" w:id="50"/>
      <w:r w:rsidRPr="00DD39F2">
        <w:t>Letters of Endorsement</w:t>
      </w:r>
      <w:bookmarkEnd w:id="50"/>
    </w:p>
    <w:p w:rsidRPr="00B22521" w:rsidR="00DD39F2" w:rsidP="00DD39F2" w:rsidRDefault="001C0030" w14:paraId="54AA8E12" w14:textId="4980C9C1">
      <w:pPr>
        <w:pStyle w:val="NoSpacing"/>
      </w:pPr>
      <w:r>
        <w:rPr>
          <w:bCs/>
        </w:rPr>
        <w:t>A letter of e</w:t>
      </w:r>
      <w:r w:rsidRPr="006075C6" w:rsidR="00DD39F2">
        <w:rPr>
          <w:bCs/>
        </w:rPr>
        <w:t>ndorsement</w:t>
      </w:r>
      <w:r w:rsidRPr="00B22521" w:rsidR="00DD39F2">
        <w:t xml:space="preserve"> is required if an applicant</w:t>
      </w:r>
      <w:r w:rsidR="00BC7BBF">
        <w:t xml:space="preserve"> is </w:t>
      </w:r>
      <w:r w:rsidR="007255FB">
        <w:t>an</w:t>
      </w:r>
      <w:r w:rsidR="00BC7BBF">
        <w:t xml:space="preserve"> </w:t>
      </w:r>
      <w:r w:rsidR="00932D6B">
        <w:t>entity</w:t>
      </w:r>
      <w:r w:rsidRPr="00B22521" w:rsidR="00BC7BBF">
        <w:t xml:space="preserve"> other than a </w:t>
      </w:r>
      <w:proofErr w:type="gramStart"/>
      <w:r w:rsidRPr="00B22521" w:rsidR="00BC7BBF">
        <w:t>State</w:t>
      </w:r>
      <w:proofErr w:type="gramEnd"/>
      <w:r w:rsidRPr="00B22521" w:rsidR="00BC7BBF">
        <w:t xml:space="preserve"> agency</w:t>
      </w:r>
      <w:r w:rsidR="00BC7BBF">
        <w:t xml:space="preserve"> and </w:t>
      </w:r>
      <w:r w:rsidRPr="00B22521" w:rsidR="00DD39F2">
        <w:t xml:space="preserve">is not </w:t>
      </w:r>
      <w:r w:rsidR="00932D6B">
        <w:t xml:space="preserve">directly </w:t>
      </w:r>
      <w:r w:rsidRPr="00B22521" w:rsidR="00DD39F2">
        <w:t>partnering with a State agency</w:t>
      </w:r>
      <w:r w:rsidR="00932D6B">
        <w:t xml:space="preserve"> on the project</w:t>
      </w:r>
      <w:r w:rsidR="004878D7">
        <w:t>.</w:t>
      </w:r>
      <w:r w:rsidR="007255FB">
        <w:t xml:space="preserve"> </w:t>
      </w:r>
      <w:r>
        <w:t>The State agency’s letter of e</w:t>
      </w:r>
      <w:r w:rsidR="0070344F">
        <w:t>ndorsement must:</w:t>
      </w:r>
    </w:p>
    <w:p w:rsidR="00BC7BBF" w:rsidP="00CC389B" w:rsidRDefault="00BC7BBF" w14:paraId="2E193B55" w14:textId="77777777">
      <w:pPr>
        <w:pStyle w:val="NoSpacing"/>
        <w:numPr>
          <w:ilvl w:val="0"/>
          <w:numId w:val="8"/>
        </w:numPr>
      </w:pPr>
      <w:r>
        <w:t>E</w:t>
      </w:r>
      <w:r w:rsidRPr="00B22521">
        <w:t xml:space="preserve">xplain </w:t>
      </w:r>
      <w:r w:rsidRPr="00B22521" w:rsidR="00DD39F2">
        <w:t xml:space="preserve">that the State agency is aware of the </w:t>
      </w:r>
      <w:r>
        <w:t xml:space="preserve">project and its </w:t>
      </w:r>
      <w:r w:rsidRPr="00B22521" w:rsidR="00DD39F2">
        <w:t xml:space="preserve">projected impact on </w:t>
      </w:r>
      <w:r>
        <w:t>the State’s eligibility</w:t>
      </w:r>
      <w:r w:rsidRPr="00B22521">
        <w:t xml:space="preserve"> </w:t>
      </w:r>
      <w:proofErr w:type="gramStart"/>
      <w:r w:rsidRPr="00B22521" w:rsidR="00DD39F2">
        <w:t>system</w:t>
      </w:r>
      <w:r>
        <w:t>;</w:t>
      </w:r>
      <w:proofErr w:type="gramEnd"/>
    </w:p>
    <w:p w:rsidR="00BC7BBF" w:rsidP="00CC389B" w:rsidRDefault="00BC7BBF" w14:paraId="1905E9D9" w14:textId="76312AD6">
      <w:pPr>
        <w:pStyle w:val="NoSpacing"/>
        <w:numPr>
          <w:ilvl w:val="0"/>
          <w:numId w:val="8"/>
        </w:numPr>
      </w:pPr>
      <w:r>
        <w:t xml:space="preserve">Acknowledge whether the project creates any additional work for the State agency and identify the State </w:t>
      </w:r>
      <w:r w:rsidR="00BB7814">
        <w:t xml:space="preserve">capacity </w:t>
      </w:r>
      <w:r>
        <w:t xml:space="preserve">to address the additional </w:t>
      </w:r>
      <w:proofErr w:type="gramStart"/>
      <w:r>
        <w:t>work;</w:t>
      </w:r>
      <w:proofErr w:type="gramEnd"/>
    </w:p>
    <w:p w:rsidR="00FC130F" w:rsidP="00CC389B" w:rsidRDefault="00BC7BBF" w14:paraId="12E8E5A1" w14:textId="78557B78">
      <w:pPr>
        <w:pStyle w:val="NoSpacing"/>
        <w:numPr>
          <w:ilvl w:val="0"/>
          <w:numId w:val="8"/>
        </w:numPr>
      </w:pPr>
      <w:r>
        <w:t>Express support for the propo</w:t>
      </w:r>
      <w:r w:rsidR="0070344F">
        <w:t xml:space="preserve">sed </w:t>
      </w:r>
      <w:proofErr w:type="gramStart"/>
      <w:r w:rsidR="0070344F">
        <w:t>project;</w:t>
      </w:r>
      <w:proofErr w:type="gramEnd"/>
    </w:p>
    <w:p w:rsidRPr="00B22521" w:rsidR="00DD39F2" w:rsidP="00CC389B" w:rsidRDefault="00FC130F" w14:paraId="0BBE0305" w14:textId="77777777">
      <w:pPr>
        <w:pStyle w:val="NoSpacing"/>
        <w:numPr>
          <w:ilvl w:val="0"/>
          <w:numId w:val="8"/>
        </w:numPr>
      </w:pPr>
      <w:r>
        <w:t xml:space="preserve">Describe how the proposed project will support the State agency’s </w:t>
      </w:r>
      <w:r w:rsidR="00673462">
        <w:t xml:space="preserve">current or planned </w:t>
      </w:r>
      <w:r>
        <w:t>technology and/or business process improvement efforts</w:t>
      </w:r>
      <w:r w:rsidR="00AA075F">
        <w:t xml:space="preserve"> and priorities</w:t>
      </w:r>
      <w:r>
        <w:t xml:space="preserve">; </w:t>
      </w:r>
      <w:r w:rsidR="00BC7BBF">
        <w:t xml:space="preserve">and </w:t>
      </w:r>
    </w:p>
    <w:p w:rsidR="005B4585" w:rsidP="005B4585" w:rsidRDefault="00BC7BBF" w14:paraId="2BD30CA7" w14:textId="5D716C05">
      <w:pPr>
        <w:pStyle w:val="NoSpacing"/>
        <w:numPr>
          <w:ilvl w:val="0"/>
          <w:numId w:val="8"/>
        </w:numPr>
      </w:pPr>
      <w:r>
        <w:t xml:space="preserve">The letter must be </w:t>
      </w:r>
      <w:r w:rsidRPr="00B22521" w:rsidR="00DD39F2">
        <w:t>on the respective State agency’s letterhead and signed by an authorizing official.</w:t>
      </w:r>
    </w:p>
    <w:p w:rsidRPr="00B22521" w:rsidR="00DD39F2" w:rsidP="00106F2A" w:rsidRDefault="0086256D" w14:paraId="5A992727" w14:textId="77777777">
      <w:pPr>
        <w:pStyle w:val="Heading2"/>
      </w:pPr>
      <w:bookmarkStart w:name="_Toc68764034" w:id="51"/>
      <w:r>
        <w:lastRenderedPageBreak/>
        <w:t>APPLICATION DEADLINE</w:t>
      </w:r>
      <w:bookmarkEnd w:id="51"/>
    </w:p>
    <w:p w:rsidR="00A36A62" w:rsidP="00B64540" w:rsidRDefault="28CAE998" w14:paraId="407FDDC2" w14:textId="4CC5F2F2">
      <w:pPr>
        <w:pStyle w:val="NoSpacing"/>
      </w:pPr>
      <w:r>
        <w:t>All</w:t>
      </w:r>
      <w:r w:rsidR="3F8D434E">
        <w:t xml:space="preserve"> application</w:t>
      </w:r>
      <w:r w:rsidR="1B386E0A">
        <w:t>s</w:t>
      </w:r>
      <w:r w:rsidR="3F8D434E">
        <w:t xml:space="preserve"> must be uploaded to </w:t>
      </w:r>
      <w:hyperlink r:id="rId48">
        <w:r w:rsidRPr="616C4388" w:rsidR="4DF4E19F">
          <w:rPr>
            <w:rStyle w:val="Hyperlink"/>
          </w:rPr>
          <w:t>www.Grants.gov</w:t>
        </w:r>
      </w:hyperlink>
      <w:r w:rsidR="3F8D434E">
        <w:t xml:space="preserve"> by 11:59 PM, Eastern Standard Time, on</w:t>
      </w:r>
      <w:r w:rsidR="5B4117BE">
        <w:t xml:space="preserve"> </w:t>
      </w:r>
      <w:r w:rsidRPr="00F71FCC" w:rsidR="00F71FCC">
        <w:rPr>
          <w:b/>
          <w:color w:val="365F91" w:themeColor="accent1" w:themeShade="BF"/>
          <w:highlight w:val="yellow"/>
        </w:rPr>
        <w:t>X</w:t>
      </w:r>
      <w:r w:rsidRPr="00F71FCC" w:rsidR="00333059">
        <w:rPr>
          <w:b/>
          <w:color w:val="365F91" w:themeColor="accent1" w:themeShade="BF"/>
          <w:highlight w:val="yellow"/>
        </w:rPr>
        <w:t xml:space="preserve"> </w:t>
      </w:r>
      <w:proofErr w:type="spellStart"/>
      <w:r w:rsidRPr="00F71FCC" w:rsidR="002D2FE8">
        <w:rPr>
          <w:b/>
          <w:color w:val="365F91" w:themeColor="accent1" w:themeShade="BF"/>
          <w:highlight w:val="yellow"/>
        </w:rPr>
        <w:t>X</w:t>
      </w:r>
      <w:proofErr w:type="spellEnd"/>
      <w:r w:rsidRPr="00F71FCC" w:rsidR="00333059">
        <w:rPr>
          <w:b/>
          <w:color w:val="365F91" w:themeColor="accent1" w:themeShade="BF"/>
          <w:highlight w:val="yellow"/>
        </w:rPr>
        <w:t>, 20</w:t>
      </w:r>
      <w:r w:rsidRPr="00F71FCC" w:rsidR="002D2FE8">
        <w:rPr>
          <w:b/>
          <w:color w:val="365F91" w:themeColor="accent1" w:themeShade="BF"/>
          <w:highlight w:val="yellow"/>
        </w:rPr>
        <w:t>XX</w:t>
      </w:r>
      <w:r w:rsidR="00333059">
        <w:t xml:space="preserve">. </w:t>
      </w:r>
      <w:r>
        <w:t>USDA will not accept mailed, faxed, or hand-delivered applications. FNS will deem a</w:t>
      </w:r>
      <w:r w:rsidR="3F8D434E">
        <w:t xml:space="preserve">pplications received after the deadline </w:t>
      </w:r>
      <w:r>
        <w:t>as</w:t>
      </w:r>
      <w:r w:rsidR="3F8D434E">
        <w:t xml:space="preserve"> ineligible and will not review</w:t>
      </w:r>
      <w:r>
        <w:t xml:space="preserve"> late applications</w:t>
      </w:r>
      <w:r w:rsidR="3F8D434E">
        <w:t xml:space="preserve">. </w:t>
      </w:r>
      <w:r>
        <w:t xml:space="preserve">FNS </w:t>
      </w:r>
      <w:r w:rsidR="3F8D434E">
        <w:t xml:space="preserve">will not consider any additions or revisions to an application </w:t>
      </w:r>
      <w:r>
        <w:t>after it is submitted</w:t>
      </w:r>
      <w:r w:rsidR="3F8D434E">
        <w:t xml:space="preserve">. </w:t>
      </w:r>
      <w:r w:rsidR="4A50DBFE">
        <w:t>Additionally, FNS will not review incomplete applications.</w:t>
      </w:r>
      <w:r w:rsidR="61C9310C">
        <w:t xml:space="preserve"> </w:t>
      </w:r>
    </w:p>
    <w:p w:rsidR="00A36A62" w:rsidP="00FB4340" w:rsidRDefault="00A36A62" w14:paraId="046B261C" w14:textId="77777777">
      <w:pPr>
        <w:pStyle w:val="NoSpacing"/>
      </w:pPr>
    </w:p>
    <w:p w:rsidR="00FB4340" w:rsidP="00FB4340" w:rsidRDefault="00EE0C68" w14:paraId="1DA1B05A" w14:textId="32065675">
      <w:pPr>
        <w:pStyle w:val="NoSpacing"/>
        <w:rPr>
          <w:rFonts w:cs="Times New Roman"/>
          <w:szCs w:val="24"/>
        </w:rPr>
      </w:pPr>
      <w:r w:rsidRPr="00B22521">
        <w:t xml:space="preserve">Please allow sufficient time to complete your application package and ensure the package is uploaded through the </w:t>
      </w:r>
      <w:hyperlink w:history="1" r:id="rId49">
        <w:r w:rsidRPr="004A2DA3" w:rsidR="004878D7">
          <w:rPr>
            <w:rStyle w:val="Hyperlink"/>
          </w:rPr>
          <w:t>www.Grants.gov</w:t>
        </w:r>
      </w:hyperlink>
      <w:r w:rsidRPr="00B22521">
        <w:t xml:space="preserve"> web portal.</w:t>
      </w:r>
      <w:r>
        <w:t xml:space="preserve"> </w:t>
      </w:r>
      <w:r w:rsidR="00FB4340">
        <w:rPr>
          <w:rFonts w:cs="Times New Roman"/>
          <w:szCs w:val="24"/>
        </w:rPr>
        <w:t xml:space="preserve">If </w:t>
      </w:r>
      <w:r>
        <w:rPr>
          <w:rFonts w:cs="Times New Roman"/>
          <w:szCs w:val="24"/>
        </w:rPr>
        <w:t>the same applicant in response to this solicitation submits multiple application packages through the Grants.gov web portal</w:t>
      </w:r>
      <w:r w:rsidR="00FB4340">
        <w:rPr>
          <w:rFonts w:cs="Times New Roman"/>
          <w:szCs w:val="24"/>
        </w:rPr>
        <w:t>, FNS will accept the latest application p</w:t>
      </w:r>
      <w:r w:rsidR="004878D7">
        <w:rPr>
          <w:rFonts w:cs="Times New Roman"/>
          <w:szCs w:val="24"/>
        </w:rPr>
        <w:t xml:space="preserve">ackage successfully submitted. </w:t>
      </w:r>
      <w:r w:rsidR="00FB4340">
        <w:rPr>
          <w:rFonts w:cs="Times New Roman"/>
          <w:szCs w:val="24"/>
        </w:rPr>
        <w:t>All other packages submitted by the applicant will be removed from this competition.</w:t>
      </w:r>
    </w:p>
    <w:p w:rsidR="00FB4340" w:rsidP="004B2AE8" w:rsidRDefault="00FB4340" w14:paraId="5EF73EAA" w14:textId="77777777">
      <w:pPr>
        <w:pStyle w:val="NoSpacing"/>
      </w:pPr>
    </w:p>
    <w:p w:rsidR="004B2AE8" w:rsidP="004878D7" w:rsidRDefault="00A36A62" w14:paraId="4E2BF505" w14:textId="07F8D248">
      <w:pPr>
        <w:pStyle w:val="NoSpacing"/>
        <w:rPr>
          <w:rFonts w:cs="Times New Roman"/>
          <w:szCs w:val="24"/>
        </w:rPr>
      </w:pPr>
      <w:r w:rsidRPr="00B64540">
        <w:t>USDA strongly</w:t>
      </w:r>
      <w:r w:rsidRPr="00B64540">
        <w:rPr>
          <w:spacing w:val="-5"/>
        </w:rPr>
        <w:t xml:space="preserve"> </w:t>
      </w:r>
      <w:r w:rsidRPr="00B64540">
        <w:t>encourage</w:t>
      </w:r>
      <w:r w:rsidRPr="00B64540">
        <w:rPr>
          <w:spacing w:val="1"/>
        </w:rPr>
        <w:t xml:space="preserve">s applicants </w:t>
      </w:r>
      <w:r w:rsidRPr="00B64540">
        <w:t>to</w:t>
      </w:r>
      <w:r w:rsidR="004878D7">
        <w:t xml:space="preserve"> </w:t>
      </w:r>
      <w:r w:rsidRPr="004878D7">
        <w:rPr>
          <w:u w:val="single"/>
        </w:rPr>
        <w:t>begin the process at least</w:t>
      </w:r>
      <w:r w:rsidRPr="004878D7">
        <w:t xml:space="preserve"> </w:t>
      </w:r>
      <w:r w:rsidR="00BB7814">
        <w:rPr>
          <w:b/>
          <w:bCs/>
        </w:rPr>
        <w:t>4</w:t>
      </w:r>
      <w:r w:rsidRPr="00B64540">
        <w:rPr>
          <w:b/>
          <w:bCs/>
        </w:rPr>
        <w:t xml:space="preserve"> weeks before </w:t>
      </w:r>
      <w:r w:rsidRPr="00B64540">
        <w:t xml:space="preserve">the due date and </w:t>
      </w:r>
      <w:r w:rsidRPr="00B64540">
        <w:rPr>
          <w:szCs w:val="24"/>
        </w:rPr>
        <w:t xml:space="preserve">to </w:t>
      </w:r>
      <w:r w:rsidRPr="00B64540">
        <w:rPr>
          <w:szCs w:val="24"/>
          <w:u w:val="single"/>
        </w:rPr>
        <w:t>submit applications to Grants.gov at least</w:t>
      </w:r>
      <w:r w:rsidRPr="00B64540">
        <w:rPr>
          <w:szCs w:val="24"/>
        </w:rPr>
        <w:t xml:space="preserve"> </w:t>
      </w:r>
      <w:r w:rsidR="00BB7814">
        <w:rPr>
          <w:b/>
          <w:szCs w:val="24"/>
        </w:rPr>
        <w:t>1</w:t>
      </w:r>
      <w:r w:rsidRPr="00B64540">
        <w:rPr>
          <w:b/>
          <w:szCs w:val="24"/>
        </w:rPr>
        <w:t xml:space="preserve"> week</w:t>
      </w:r>
      <w:r w:rsidRPr="00B64540">
        <w:rPr>
          <w:szCs w:val="24"/>
        </w:rPr>
        <w:t xml:space="preserve"> before the deadline to allow time to troubleshoot any issues, should they arise. </w:t>
      </w:r>
      <w:r w:rsidRPr="00B64540">
        <w:t xml:space="preserve">Applicants </w:t>
      </w:r>
      <w:proofErr w:type="gramStart"/>
      <w:r w:rsidRPr="00B64540">
        <w:t>experiencing difficulty</w:t>
      </w:r>
      <w:proofErr w:type="gramEnd"/>
      <w:r w:rsidRPr="00B64540">
        <w:rPr>
          <w:spacing w:val="-5"/>
        </w:rPr>
        <w:t xml:space="preserve"> </w:t>
      </w:r>
      <w:r w:rsidRPr="00B64540">
        <w:t>submitting</w:t>
      </w:r>
      <w:r w:rsidRPr="00B64540">
        <w:rPr>
          <w:spacing w:val="-3"/>
        </w:rPr>
        <w:t xml:space="preserve"> </w:t>
      </w:r>
      <w:r w:rsidRPr="00B64540">
        <w:t>an</w:t>
      </w:r>
      <w:r w:rsidRPr="00B64540">
        <w:rPr>
          <w:spacing w:val="2"/>
        </w:rPr>
        <w:t xml:space="preserve"> </w:t>
      </w:r>
      <w:r w:rsidRPr="00B64540">
        <w:t>application to</w:t>
      </w:r>
      <w:r w:rsidRPr="00B64540">
        <w:rPr>
          <w:spacing w:val="4"/>
        </w:rPr>
        <w:t xml:space="preserve"> </w:t>
      </w:r>
      <w:hyperlink w:history="1">
        <w:r w:rsidRPr="004A2DA3" w:rsidR="00F967C5">
          <w:rPr>
            <w:rStyle w:val="Hyperlink"/>
          </w:rPr>
          <w:t xml:space="preserve">www.Grants.gov </w:t>
        </w:r>
      </w:hyperlink>
      <w:r w:rsidRPr="00B64540">
        <w:rPr>
          <w:color w:val="000000"/>
        </w:rPr>
        <w:t>should contact</w:t>
      </w:r>
      <w:r w:rsidRPr="004878D7" w:rsidR="004878D7">
        <w:rPr>
          <w:color w:val="000000"/>
        </w:rPr>
        <w:t xml:space="preserve"> </w:t>
      </w:r>
      <w:r w:rsidR="004B2AE8">
        <w:rPr>
          <w:rFonts w:cs="Times New Roman"/>
          <w:szCs w:val="24"/>
        </w:rPr>
        <w:t xml:space="preserve">the Grants.gov </w:t>
      </w:r>
      <w:r w:rsidR="004878D7">
        <w:rPr>
          <w:rFonts w:cs="Times New Roman"/>
          <w:szCs w:val="24"/>
        </w:rPr>
        <w:t xml:space="preserve">Applicant </w:t>
      </w:r>
      <w:r w:rsidR="004B2AE8">
        <w:rPr>
          <w:rFonts w:cs="Times New Roman"/>
          <w:szCs w:val="24"/>
        </w:rPr>
        <w:t xml:space="preserve">Support Center at </w:t>
      </w:r>
      <w:r w:rsidRPr="00C3493F" w:rsidR="004B2AE8">
        <w:rPr>
          <w:rStyle w:val="Strong"/>
          <w:rFonts w:cs="Times New Roman"/>
          <w:b w:val="0"/>
          <w:szCs w:val="24"/>
        </w:rPr>
        <w:t>1-800-518-4726 or via e-mail at</w:t>
      </w:r>
      <w:r w:rsidRPr="00C3493F" w:rsidR="004B2AE8">
        <w:rPr>
          <w:rFonts w:cs="Times New Roman"/>
          <w:szCs w:val="24"/>
        </w:rPr>
        <w:t xml:space="preserve"> </w:t>
      </w:r>
      <w:hyperlink w:history="1" r:id="rId50">
        <w:r w:rsidRPr="00112D47" w:rsidR="004B2AE8">
          <w:rPr>
            <w:rStyle w:val="Hyperlink"/>
            <w:rFonts w:cs="Times New Roman"/>
            <w:szCs w:val="24"/>
          </w:rPr>
          <w:t>support@Grants.gov</w:t>
        </w:r>
      </w:hyperlink>
      <w:r w:rsidR="004B2AE8">
        <w:rPr>
          <w:rFonts w:cs="Times New Roman"/>
          <w:szCs w:val="24"/>
        </w:rPr>
        <w:t>.</w:t>
      </w:r>
    </w:p>
    <w:p w:rsidR="00F967C5" w:rsidP="004878D7" w:rsidRDefault="00F967C5" w14:paraId="6FA7D4D1" w14:textId="77777777">
      <w:pPr>
        <w:pStyle w:val="NoSpacing"/>
        <w:rPr>
          <w:rFonts w:cs="Times New Roman"/>
          <w:szCs w:val="24"/>
        </w:rPr>
      </w:pPr>
    </w:p>
    <w:p w:rsidRPr="00E8130D" w:rsidR="00DE7C03" w:rsidP="00DE7C03" w:rsidRDefault="00DE7C03" w14:paraId="08A14B73" w14:textId="77777777">
      <w:pPr>
        <w:spacing w:after="0" w:line="240" w:lineRule="auto"/>
        <w:contextualSpacing/>
        <w:rPr>
          <w:rFonts w:ascii="Times New Roman" w:hAnsi="Times New Roman" w:cs="Times New Roman"/>
          <w:sz w:val="24"/>
          <w:szCs w:val="24"/>
        </w:rPr>
      </w:pPr>
      <w:r w:rsidRPr="00E8130D">
        <w:rPr>
          <w:rFonts w:ascii="Times New Roman" w:hAnsi="Times New Roman" w:cs="Times New Roman"/>
          <w:sz w:val="24"/>
          <w:szCs w:val="24"/>
        </w:rPr>
        <w:t>Additional submission information and instructions is available at:</w:t>
      </w:r>
    </w:p>
    <w:p w:rsidRPr="00DE7C03" w:rsidR="00DE7C03" w:rsidP="00DE7C03" w:rsidRDefault="008D6058" w14:paraId="2ED83419" w14:textId="63F6026A">
      <w:pPr>
        <w:contextualSpacing/>
        <w:rPr>
          <w:rFonts w:ascii="Times New Roman" w:hAnsi="Times New Roman" w:cs="Times New Roman"/>
          <w:sz w:val="28"/>
          <w:szCs w:val="24"/>
        </w:rPr>
      </w:pPr>
      <w:hyperlink w:history="1" r:id="rId51">
        <w:r w:rsidRPr="00E8130D" w:rsidR="00DE7C03">
          <w:rPr>
            <w:rStyle w:val="Hyperlink"/>
            <w:rFonts w:ascii="Times New Roman" w:hAnsi="Times New Roman" w:cs="Times New Roman"/>
            <w:bCs/>
            <w:sz w:val="24"/>
          </w:rPr>
          <w:t>https://www.grants.gov/web/grants/grantors/grantor-standard-language.html</w:t>
        </w:r>
      </w:hyperlink>
    </w:p>
    <w:p w:rsidRPr="009766E5" w:rsidR="00431947" w:rsidP="00106F2A" w:rsidRDefault="00431947" w14:paraId="0763A4ED" w14:textId="77777777">
      <w:pPr>
        <w:pStyle w:val="Heading1"/>
      </w:pPr>
      <w:bookmarkStart w:name="_Toc68764035" w:id="52"/>
      <w:r w:rsidRPr="00D404B0">
        <w:t>APPLICATION</w:t>
      </w:r>
      <w:r w:rsidRPr="009766E5">
        <w:t xml:space="preserve"> </w:t>
      </w:r>
      <w:r w:rsidRPr="00D404B0">
        <w:t>REVIEW</w:t>
      </w:r>
      <w:r w:rsidRPr="009766E5">
        <w:t xml:space="preserve"> INFORMATION</w:t>
      </w:r>
      <w:bookmarkEnd w:id="52"/>
      <w:r w:rsidRPr="009766E5">
        <w:t xml:space="preserve"> </w:t>
      </w:r>
    </w:p>
    <w:p w:rsidRPr="008C0460" w:rsidR="008C0460" w:rsidP="00106F2A" w:rsidRDefault="008C0460" w14:paraId="14BABEFD" w14:textId="77777777">
      <w:pPr>
        <w:pStyle w:val="Heading2"/>
      </w:pPr>
      <w:bookmarkStart w:name="_Toc68764036" w:id="53"/>
      <w:r w:rsidRPr="008C0460">
        <w:t>REVIEW AND SELECTION PROCESS</w:t>
      </w:r>
      <w:bookmarkEnd w:id="53"/>
    </w:p>
    <w:p w:rsidRPr="00786E75" w:rsidR="00D8413B" w:rsidP="00D8413B" w:rsidRDefault="00D8413B" w14:paraId="5B3DADCD" w14:textId="0DD5E69E">
      <w:pPr>
        <w:pStyle w:val="NoSpacing"/>
      </w:pPr>
      <w:r>
        <w:t>FNS will screen all applications that meet the published deadline for submission to ensure that they contain the requ</w:t>
      </w:r>
      <w:r w:rsidR="004878D7">
        <w:t>ired documents and information.</w:t>
      </w:r>
      <w:r>
        <w:t xml:space="preserve"> If an application does not include all appropriate information, FNS will consider the application to be non-responsive and will eliminate it from further evaluation. All complete applications will be reviewed competitively and scored against the criteria listed in </w:t>
      </w:r>
      <w:hyperlink w:history="1" w:anchor="_APPLICATION_AND_SUBMISSION">
        <w:r w:rsidRPr="004E21E7">
          <w:rPr>
            <w:rStyle w:val="Hyperlink"/>
          </w:rPr>
          <w:t>Section V “Application and Submission Information”</w:t>
        </w:r>
        <w:r w:rsidRPr="004E21E7" w:rsidR="002718F8">
          <w:rPr>
            <w:rStyle w:val="Hyperlink"/>
          </w:rPr>
          <w:t>.</w:t>
        </w:r>
        <w:r w:rsidRPr="004E21E7">
          <w:rPr>
            <w:rStyle w:val="Hyperlink"/>
          </w:rPr>
          <w:t xml:space="preserve"> </w:t>
        </w:r>
      </w:hyperlink>
    </w:p>
    <w:p w:rsidR="008C0460" w:rsidP="00D8413B" w:rsidRDefault="008C0460" w14:paraId="68416CA9" w14:textId="77777777">
      <w:pPr>
        <w:pStyle w:val="NoSpacing"/>
      </w:pPr>
    </w:p>
    <w:p w:rsidR="008C0460" w:rsidP="00D741CE" w:rsidRDefault="00431947" w14:paraId="30F26B68" w14:textId="1B73D265">
      <w:pPr>
        <w:pStyle w:val="NoSpacing"/>
      </w:pPr>
      <w:r w:rsidRPr="00B22521">
        <w:t xml:space="preserve">FNS will assemble a </w:t>
      </w:r>
      <w:r w:rsidR="00BB7814">
        <w:t xml:space="preserve">review </w:t>
      </w:r>
      <w:r w:rsidRPr="00B22521">
        <w:t xml:space="preserve">panel to review and determine the technical merits </w:t>
      </w:r>
      <w:r w:rsidR="004878D7">
        <w:t>of each application</w:t>
      </w:r>
      <w:r w:rsidR="00066784">
        <w:t xml:space="preserve"> using the point system in Section V</w:t>
      </w:r>
      <w:r w:rsidR="004878D7">
        <w:t xml:space="preserve">. </w:t>
      </w:r>
      <w:r w:rsidRPr="00B22521" w:rsidR="008C0460">
        <w:t xml:space="preserve">One or more review panels may be comprised of United States Department of Agriculture staff, other </w:t>
      </w:r>
      <w:r w:rsidR="008C0460">
        <w:t>F</w:t>
      </w:r>
      <w:r w:rsidRPr="00B22521" w:rsidR="008C0460">
        <w:t>ederal agency staff, and other individuals committed to furthering the goals of SNAP.</w:t>
      </w:r>
      <w:r w:rsidR="004878D7">
        <w:t xml:space="preserve"> </w:t>
      </w:r>
      <w:r w:rsidRPr="00B22521">
        <w:t xml:space="preserve">The </w:t>
      </w:r>
      <w:r w:rsidR="00BB7814">
        <w:t xml:space="preserve">review </w:t>
      </w:r>
      <w:r w:rsidRPr="00B22521">
        <w:t>panel will evaluate the proposals based on how well they address the re</w:t>
      </w:r>
      <w:r w:rsidR="004878D7">
        <w:t xml:space="preserve">quired application components. </w:t>
      </w:r>
      <w:r w:rsidRPr="00B22521">
        <w:t xml:space="preserve">The </w:t>
      </w:r>
      <w:r w:rsidR="00BB7814">
        <w:t xml:space="preserve">review </w:t>
      </w:r>
      <w:r w:rsidRPr="00B22521">
        <w:t>panel members will recommend applications for consideration for a grant award ba</w:t>
      </w:r>
      <w:r w:rsidR="00687FA2">
        <w:t>sed on the evaluation scoring.</w:t>
      </w:r>
    </w:p>
    <w:p w:rsidRPr="00B22521" w:rsidR="00431947" w:rsidP="00D741CE" w:rsidRDefault="00431947" w14:paraId="5F0F50B7" w14:textId="77777777">
      <w:pPr>
        <w:pStyle w:val="NoSpacing"/>
        <w:rPr>
          <w:shd w:val="clear" w:color="auto" w:fill="FFFFFF" w:themeFill="background1"/>
        </w:rPr>
      </w:pPr>
    </w:p>
    <w:p w:rsidRPr="00B22521" w:rsidR="00431947" w:rsidP="00D741CE" w:rsidRDefault="00431947" w14:paraId="699877CF" w14:textId="3553867B">
      <w:pPr>
        <w:pStyle w:val="NoSpacing"/>
      </w:pPr>
      <w:r w:rsidRPr="00B22521">
        <w:t>The selecting official will cons</w:t>
      </w:r>
      <w:r w:rsidR="004878D7">
        <w:t>ider the panel recommendations.</w:t>
      </w:r>
      <w:r w:rsidRPr="00B22521">
        <w:t xml:space="preserve"> In general, awards will be </w:t>
      </w:r>
      <w:r w:rsidR="008C0460">
        <w:t xml:space="preserve">granted </w:t>
      </w:r>
      <w:r w:rsidR="004878D7">
        <w:t xml:space="preserve">based on rank order. </w:t>
      </w:r>
      <w:r w:rsidRPr="00B22521">
        <w:t xml:space="preserve">However, </w:t>
      </w:r>
      <w:r w:rsidR="008C0460">
        <w:rPr>
          <w:shd w:val="clear" w:color="auto" w:fill="FFFFFF" w:themeFill="background1"/>
        </w:rPr>
        <w:t>t</w:t>
      </w:r>
      <w:r w:rsidRPr="00B22521" w:rsidR="008C0460">
        <w:rPr>
          <w:shd w:val="clear" w:color="auto" w:fill="FFFFFF" w:themeFill="background1"/>
        </w:rPr>
        <w:t>he selecting official</w:t>
      </w:r>
      <w:r w:rsidR="008C0460">
        <w:rPr>
          <w:shd w:val="clear" w:color="auto" w:fill="FFFFFF" w:themeFill="background1"/>
        </w:rPr>
        <w:t xml:space="preserve"> and FNS</w:t>
      </w:r>
      <w:r w:rsidRPr="00B22521" w:rsidR="008C0460">
        <w:rPr>
          <w:shd w:val="clear" w:color="auto" w:fill="FFFFFF" w:themeFill="background1"/>
        </w:rPr>
        <w:t xml:space="preserve"> reserves the right to </w:t>
      </w:r>
      <w:r w:rsidRPr="009D6CF8" w:rsidR="008C0460">
        <w:t>fund out of rank order</w:t>
      </w:r>
      <w:r w:rsidR="008C0460">
        <w:t xml:space="preserve"> and</w:t>
      </w:r>
      <w:r w:rsidRPr="00B22521" w:rsidR="008C0460">
        <w:rPr>
          <w:shd w:val="clear" w:color="auto" w:fill="FFFFFF" w:themeFill="background1"/>
        </w:rPr>
        <w:t xml:space="preserve"> </w:t>
      </w:r>
      <w:r w:rsidR="007255FB">
        <w:rPr>
          <w:shd w:val="clear" w:color="auto" w:fill="FFFFFF" w:themeFill="background1"/>
        </w:rPr>
        <w:t xml:space="preserve">award </w:t>
      </w:r>
      <w:r w:rsidRPr="00B22521" w:rsidR="008C0460">
        <w:rPr>
          <w:shd w:val="clear" w:color="auto" w:fill="FFFFFF" w:themeFill="background1"/>
        </w:rPr>
        <w:t>grant</w:t>
      </w:r>
      <w:r w:rsidR="007255FB">
        <w:rPr>
          <w:shd w:val="clear" w:color="auto" w:fill="FFFFFF" w:themeFill="background1"/>
        </w:rPr>
        <w:t>s</w:t>
      </w:r>
      <w:r w:rsidRPr="00B22521" w:rsidR="008C0460">
        <w:rPr>
          <w:shd w:val="clear" w:color="auto" w:fill="FFFFFF" w:themeFill="background1"/>
        </w:rPr>
        <w:t xml:space="preserve"> to meet agency priorities, program balance, geographical representation, </w:t>
      </w:r>
      <w:r w:rsidR="00D61CCC">
        <w:rPr>
          <w:shd w:val="clear" w:color="auto" w:fill="FFFFFF" w:themeFill="background1"/>
        </w:rPr>
        <w:t xml:space="preserve">bolster program innovation, </w:t>
      </w:r>
      <w:r w:rsidRPr="00B22521" w:rsidR="008C0460">
        <w:rPr>
          <w:shd w:val="clear" w:color="auto" w:fill="FFFFFF" w:themeFill="background1"/>
        </w:rPr>
        <w:t>or project diversity</w:t>
      </w:r>
      <w:r w:rsidRPr="00DD16A1">
        <w:t>.</w:t>
      </w:r>
      <w:r w:rsidRPr="00B22521">
        <w:t xml:space="preserve"> If the panel review indicates that FNS has received few or no technically acceptable proposals, the selecting official may </w:t>
      </w:r>
      <w:r w:rsidRPr="00B22521">
        <w:lastRenderedPageBreak/>
        <w:t>determin</w:t>
      </w:r>
      <w:r w:rsidR="00B454F0">
        <w:t xml:space="preserve">e that FNS will make no awards </w:t>
      </w:r>
      <w:r w:rsidRPr="00B22521">
        <w:t>or commit less than the $5 milli</w:t>
      </w:r>
      <w:r w:rsidR="00687FA2">
        <w:t>on set aside for this purpose.</w:t>
      </w:r>
    </w:p>
    <w:p w:rsidRPr="00B22521" w:rsidR="00431947" w:rsidP="00D741CE" w:rsidRDefault="00431947" w14:paraId="19393FA8" w14:textId="77777777">
      <w:pPr>
        <w:pStyle w:val="NoSpacing"/>
      </w:pPr>
    </w:p>
    <w:p w:rsidR="00431947" w:rsidP="00D741CE" w:rsidRDefault="00431947" w14:paraId="444BC262" w14:textId="3ADAF792">
      <w:pPr>
        <w:pStyle w:val="NoSpacing"/>
        <w:rPr>
          <w:bCs/>
        </w:rPr>
      </w:pPr>
      <w:r w:rsidRPr="00B22521">
        <w:t xml:space="preserve">As mentioned above, FNS is interested in funding projects that address </w:t>
      </w:r>
      <w:r w:rsidR="00932D6B">
        <w:t>priority</w:t>
      </w:r>
      <w:r w:rsidRPr="00B22521" w:rsidR="00932D6B">
        <w:t xml:space="preserve"> </w:t>
      </w:r>
      <w:r w:rsidRPr="00B22521">
        <w:t xml:space="preserve">areas specified </w:t>
      </w:r>
      <w:r w:rsidR="007255FB">
        <w:t xml:space="preserve">in </w:t>
      </w:r>
      <w:r w:rsidRPr="00595EEC" w:rsidR="00D07805">
        <w:t>S</w:t>
      </w:r>
      <w:r w:rsidRPr="00595EEC" w:rsidR="007255FB">
        <w:t>ection I</w:t>
      </w:r>
      <w:r w:rsidRPr="00595EEC" w:rsidR="00EC45B0">
        <w:t xml:space="preserve"> “</w:t>
      </w:r>
      <w:r w:rsidRPr="00595EEC" w:rsidR="00EF192C">
        <w:t>Pro</w:t>
      </w:r>
      <w:r w:rsidRPr="00595EEC" w:rsidR="00DD03C5">
        <w:t>gram</w:t>
      </w:r>
      <w:r w:rsidRPr="00595EEC" w:rsidR="00EF192C">
        <w:t xml:space="preserve"> </w:t>
      </w:r>
      <w:r w:rsidRPr="00595EEC" w:rsidR="00EC45B0">
        <w:t>Description”</w:t>
      </w:r>
      <w:r w:rsidRPr="00595EEC" w:rsidR="003867AA">
        <w:t xml:space="preserve"> on page</w:t>
      </w:r>
      <w:r w:rsidR="002A2F6B">
        <w:t>s</w:t>
      </w:r>
      <w:r w:rsidRPr="00595EEC" w:rsidR="003867AA">
        <w:t xml:space="preserve"> </w:t>
      </w:r>
      <w:r w:rsidRPr="00595EEC" w:rsidR="00104E87">
        <w:t>1</w:t>
      </w:r>
      <w:r w:rsidR="002A2F6B">
        <w:t>-3</w:t>
      </w:r>
      <w:r w:rsidRPr="00595EEC" w:rsidR="00EC45B0">
        <w:t xml:space="preserve"> </w:t>
      </w:r>
      <w:r w:rsidRPr="00595EEC">
        <w:t>of this RFA</w:t>
      </w:r>
      <w:r w:rsidRPr="00B22521">
        <w:t xml:space="preserve">. However, FNS reserves the right to award </w:t>
      </w:r>
      <w:r w:rsidR="00B454F0">
        <w:t>grants to several such entities</w:t>
      </w:r>
      <w:r w:rsidRPr="00B22521">
        <w:t xml:space="preserve"> or not to award any grants to such entities if it does not receive acceptable applications</w:t>
      </w:r>
      <w:r w:rsidR="00687FA2">
        <w:rPr>
          <w:bCs/>
        </w:rPr>
        <w:t>.</w:t>
      </w:r>
    </w:p>
    <w:p w:rsidR="00DE7C03" w:rsidP="00D741CE" w:rsidRDefault="00DE7C03" w14:paraId="5120FC02" w14:textId="3C83753B">
      <w:pPr>
        <w:pStyle w:val="NoSpacing"/>
        <w:rPr>
          <w:bCs/>
        </w:rPr>
      </w:pPr>
    </w:p>
    <w:p w:rsidRPr="00054CD0" w:rsidR="00DE7C03" w:rsidP="00B454F0" w:rsidRDefault="00DE7C03" w14:paraId="3640DBDC" w14:textId="0AB081FF">
      <w:pPr>
        <w:pStyle w:val="NoSpacing"/>
        <w:rPr>
          <w:rFonts w:cs="Times New Roman"/>
          <w:bCs/>
          <w:szCs w:val="24"/>
        </w:rPr>
      </w:pPr>
      <w:r w:rsidRPr="00E8130D">
        <w:rPr>
          <w:rFonts w:cs="Times New Roman"/>
          <w:b/>
          <w:bCs/>
          <w:szCs w:val="24"/>
        </w:rPr>
        <w:t>NOTE</w:t>
      </w:r>
      <w:r w:rsidRPr="00E8130D">
        <w:rPr>
          <w:rFonts w:cs="Times New Roman"/>
          <w:bCs/>
          <w:szCs w:val="24"/>
        </w:rPr>
        <w:t xml:space="preserve">: If a discrepancy exists between the total funding request (submitted on SF-424, SF-424A, and budget or budget narrative) within the application package in response to this solicitation, FNS will </w:t>
      </w:r>
      <w:r w:rsidRPr="00E8130D">
        <w:rPr>
          <w:rFonts w:cs="Times New Roman"/>
          <w:bCs/>
          <w:szCs w:val="24"/>
          <w:u w:val="single"/>
        </w:rPr>
        <w:t>only</w:t>
      </w:r>
      <w:r w:rsidRPr="00E8130D">
        <w:rPr>
          <w:rFonts w:cs="Times New Roman"/>
          <w:bCs/>
          <w:szCs w:val="24"/>
        </w:rPr>
        <w:t xml:space="preserve"> consider and evaluate the estimated funding request contained on SF-424.</w:t>
      </w:r>
    </w:p>
    <w:p w:rsidRPr="008508E7" w:rsidR="00431947" w:rsidP="00106F2A" w:rsidRDefault="008508E7" w14:paraId="296D05D7" w14:textId="77777777">
      <w:pPr>
        <w:pStyle w:val="Heading2"/>
      </w:pPr>
      <w:bookmarkStart w:name="_Toc68764037" w:id="54"/>
      <w:r w:rsidRPr="008508E7">
        <w:t>DEBRIEFING REQUESTS</w:t>
      </w:r>
      <w:bookmarkEnd w:id="54"/>
    </w:p>
    <w:p w:rsidR="000A1BE0" w:rsidP="000A1BE0" w:rsidRDefault="00431947" w14:paraId="5685D395" w14:textId="1057933B">
      <w:pPr>
        <w:pStyle w:val="NoSpacing"/>
      </w:pPr>
      <w:r w:rsidRPr="00B22521">
        <w:t>Non-selected applicants may request a debriefing to discuss the strengths and wea</w:t>
      </w:r>
      <w:r w:rsidR="00B454F0">
        <w:t>knesses of submitted proposals.</w:t>
      </w:r>
      <w:r w:rsidRPr="00B22521">
        <w:t xml:space="preserve"> This information may be useful when prepa</w:t>
      </w:r>
      <w:r w:rsidR="00687FA2">
        <w:t>ring future grant proposals.</w:t>
      </w:r>
      <w:r w:rsidRPr="00B22521">
        <w:t xml:space="preserve"> Additional information on debriefing requests will be forwarded to non-selected applicants.</w:t>
      </w:r>
    </w:p>
    <w:p w:rsidR="00595EEC" w:rsidRDefault="00595EEC" w14:paraId="6E23A593" w14:textId="4322EC0B">
      <w:pPr>
        <w:rPr>
          <w:rFonts w:ascii="Times New Roman" w:hAnsi="Times New Roman" w:eastAsiaTheme="minorHAnsi"/>
          <w:b/>
          <w:sz w:val="28"/>
        </w:rPr>
      </w:pPr>
      <w:r>
        <w:br w:type="page"/>
      </w:r>
    </w:p>
    <w:p w:rsidR="008508E7" w:rsidP="00106F2A" w:rsidRDefault="008508E7" w14:paraId="6712EA18" w14:textId="074E5765">
      <w:pPr>
        <w:pStyle w:val="Heading1"/>
      </w:pPr>
      <w:bookmarkStart w:name="_Toc68764038" w:id="55"/>
      <w:r>
        <w:lastRenderedPageBreak/>
        <w:t>FEDERAL AWARD ADMINISTRATION INFORMATION</w:t>
      </w:r>
      <w:bookmarkEnd w:id="55"/>
      <w:r>
        <w:t xml:space="preserve"> </w:t>
      </w:r>
    </w:p>
    <w:p w:rsidR="008508E7" w:rsidP="00106F2A" w:rsidRDefault="008508E7" w14:paraId="5BAB9B4B" w14:textId="77777777">
      <w:pPr>
        <w:pStyle w:val="Heading2"/>
      </w:pPr>
      <w:bookmarkStart w:name="_Toc68764039" w:id="56"/>
      <w:r>
        <w:t>FEDERAL AWARD NOTICE</w:t>
      </w:r>
      <w:bookmarkEnd w:id="56"/>
    </w:p>
    <w:p w:rsidR="008508E7" w:rsidP="00872CEA" w:rsidRDefault="008508E7" w14:paraId="617180C2" w14:textId="6F86B316">
      <w:pPr>
        <w:pStyle w:val="NoSpacing"/>
      </w:pPr>
      <w:r>
        <w:t xml:space="preserve">Unless an applicant receives a signed award document with terms and </w:t>
      </w:r>
      <w:r w:rsidR="007255FB">
        <w:t>conditions,</w:t>
      </w:r>
      <w:r>
        <w:t xml:space="preserve"> any contact from a</w:t>
      </w:r>
      <w:r w:rsidR="00AF3E88">
        <w:t>n FNS G</w:t>
      </w:r>
      <w:r w:rsidR="00B454F0">
        <w:t>rant</w:t>
      </w:r>
      <w:r w:rsidR="00AF3E88">
        <w:t xml:space="preserve"> or Program O</w:t>
      </w:r>
      <w:r>
        <w:t xml:space="preserve">fficer should not be considered </w:t>
      </w:r>
      <w:r w:rsidR="00872CEA">
        <w:t xml:space="preserve">as a notice of a grant award.  </w:t>
      </w:r>
      <w:r w:rsidR="00061A3D">
        <w:t xml:space="preserve">Grant funds cannot be use for </w:t>
      </w:r>
      <w:r>
        <w:t>pre-award or pre-agreement costs incurred prior to the effecti</w:t>
      </w:r>
      <w:r w:rsidR="00061A3D">
        <w:t>ve start date</w:t>
      </w:r>
      <w:r w:rsidR="00AF3E88">
        <w:t>.</w:t>
      </w:r>
    </w:p>
    <w:p w:rsidR="00872CEA" w:rsidP="006A3885" w:rsidRDefault="00872CEA" w14:paraId="5A657D9F" w14:textId="77777777">
      <w:pPr>
        <w:pStyle w:val="NoSpacing"/>
      </w:pPr>
    </w:p>
    <w:p w:rsidR="008508E7" w:rsidP="00872CEA" w:rsidRDefault="008508E7" w14:paraId="0291333A" w14:textId="758C22C4">
      <w:pPr>
        <w:pStyle w:val="NoSpacing"/>
      </w:pPr>
      <w:r>
        <w:t xml:space="preserve">The Government is not obligated to make any </w:t>
      </w:r>
      <w:r w:rsidR="00B454F0">
        <w:t xml:space="preserve">award </w:t>
      </w:r>
      <w:proofErr w:type="gramStart"/>
      <w:r w:rsidR="00B454F0">
        <w:t>as a result of</w:t>
      </w:r>
      <w:proofErr w:type="gramEnd"/>
      <w:r w:rsidR="00B454F0">
        <w:t xml:space="preserve"> this RFA. </w:t>
      </w:r>
      <w:r>
        <w:t xml:space="preserve">Only the recognized FNS authorized signature can bind the USDA, </w:t>
      </w:r>
      <w:r w:rsidR="00061A3D">
        <w:t>FNS</w:t>
      </w:r>
      <w:r>
        <w:t xml:space="preserve"> to the expenditure of funds related to an award’s approved budget.</w:t>
      </w:r>
    </w:p>
    <w:p w:rsidR="008508E7" w:rsidP="00106F2A" w:rsidRDefault="008508E7" w14:paraId="1766F238" w14:textId="77777777">
      <w:pPr>
        <w:pStyle w:val="Heading2"/>
      </w:pPr>
      <w:bookmarkStart w:name="_Toc68764040" w:id="57"/>
      <w:r>
        <w:t>ADMINISTRATIVE AND NATIONAL POLICY REQUIREMENTS</w:t>
      </w:r>
      <w:bookmarkEnd w:id="57"/>
    </w:p>
    <w:p w:rsidR="008508E7" w:rsidP="00106F2A" w:rsidRDefault="008508E7" w14:paraId="63670006" w14:textId="77777777">
      <w:pPr>
        <w:pStyle w:val="Heading3"/>
      </w:pPr>
      <w:bookmarkStart w:name="_Toc68764041" w:id="58"/>
      <w:r>
        <w:t>Confidentiality of an Application</w:t>
      </w:r>
      <w:bookmarkEnd w:id="58"/>
      <w:r>
        <w:t xml:space="preserve"> </w:t>
      </w:r>
    </w:p>
    <w:p w:rsidR="008508E7" w:rsidP="008508E7" w:rsidRDefault="008508E7" w14:paraId="0178C112" w14:textId="0002CCF3">
      <w:pPr>
        <w:pStyle w:val="NoSpacing"/>
      </w:pPr>
      <w:r>
        <w:t>When an application results in an award, it becomes a part of the record of FNS transactions, available to th</w:t>
      </w:r>
      <w:r w:rsidR="00B454F0">
        <w:t>e public upon specific request.</w:t>
      </w:r>
      <w:r>
        <w:t xml:space="preserve"> Information that the Secretary determines to be of a confidential, privileged, or proprietary nature will be held in confidence t</w:t>
      </w:r>
      <w:r w:rsidR="00B454F0">
        <w:t xml:space="preserve">o the extent permitted by law. </w:t>
      </w:r>
      <w:r>
        <w:t xml:space="preserve">Therefore, any information that the applicant wishes to have considered as confidential, privileged, or proprietary should be clearly </w:t>
      </w:r>
      <w:r w:rsidR="00B454F0">
        <w:t xml:space="preserve">marked within the application. </w:t>
      </w:r>
      <w:r>
        <w:t xml:space="preserve">Any application that does not result in an award will </w:t>
      </w:r>
      <w:r w:rsidR="00B454F0">
        <w:t xml:space="preserve">be not released to the public. </w:t>
      </w:r>
      <w:r>
        <w:t>An application may be withdrawn at any time prior to the final action thereon.</w:t>
      </w:r>
    </w:p>
    <w:p w:rsidR="008508E7" w:rsidP="00106F2A" w:rsidRDefault="008508E7" w14:paraId="10938FAE" w14:textId="77777777">
      <w:pPr>
        <w:pStyle w:val="Heading4"/>
      </w:pPr>
      <w:r>
        <w:t>Safeguarding Personally Identifiable Information</w:t>
      </w:r>
    </w:p>
    <w:p w:rsidR="00DB52E0" w:rsidP="008508E7" w:rsidRDefault="00DB52E0" w14:paraId="1CE2F00D" w14:textId="5B349B8B">
      <w:pPr>
        <w:pStyle w:val="NoSpacing"/>
      </w:pPr>
      <w:r w:rsidRPr="00DB52E0">
        <w:t xml:space="preserve">Personally Identifiable Information (PII) is any information that can be used to distinguish or trace an individual’s </w:t>
      </w:r>
      <w:r w:rsidR="00B454F0">
        <w:t>identity, such as name, Social S</w:t>
      </w:r>
      <w:r w:rsidRPr="00DB52E0">
        <w:t xml:space="preserve">ecurity number, date and place of birth, mother’s maiden name, </w:t>
      </w:r>
      <w:r w:rsidR="00B454F0">
        <w:t xml:space="preserve">or </w:t>
      </w:r>
      <w:r w:rsidRPr="00DB52E0">
        <w:t>biometric records, and any other information that is linked or linkable to an individual, such as medical, educational, financial, and employment information (National Institute of Standards and Technology (NIST) SP 800-122, Guide to Protecting the Confidentiality of Personally Identif</w:t>
      </w:r>
      <w:r w:rsidR="00522B3C">
        <w:t>iable I</w:t>
      </w:r>
      <w:r w:rsidR="00AF3E88">
        <w:t>nformation, April 2010).</w:t>
      </w:r>
    </w:p>
    <w:p w:rsidR="00DB52E0" w:rsidP="008508E7" w:rsidRDefault="00DB52E0" w14:paraId="077271EE" w14:textId="77777777">
      <w:pPr>
        <w:pStyle w:val="NoSpacing"/>
      </w:pPr>
    </w:p>
    <w:p w:rsidR="008508E7" w:rsidP="008508E7" w:rsidRDefault="008508E7" w14:paraId="42D01918" w14:textId="49319E42">
      <w:pPr>
        <w:pStyle w:val="NoSpacing"/>
      </w:pPr>
      <w:r>
        <w:t>Applicants submitting applications in response to this RFA must recognize that confidentiality of PII and other sensitive data is of paramount importance to the USDA F</w:t>
      </w:r>
      <w:r w:rsidR="00BB7814">
        <w:t>NS</w:t>
      </w:r>
      <w:r w:rsidR="00B454F0">
        <w:t xml:space="preserve">. </w:t>
      </w:r>
      <w:r>
        <w:t xml:space="preserve">All </w:t>
      </w:r>
      <w:r w:rsidR="00BB7814">
        <w:t>F</w:t>
      </w:r>
      <w:r>
        <w:t>ederal and non-</w:t>
      </w:r>
      <w:r w:rsidR="00BB7814">
        <w:t>F</w:t>
      </w:r>
      <w:r w:rsidR="00522B3C">
        <w:t>ederal employees (e.g.</w:t>
      </w:r>
      <w:r>
        <w:t xml:space="preserve">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443E99">
        <w:rPr>
          <w:i/>
        </w:rPr>
        <w:t>Safeguarding Personally Identifiable Information</w:t>
      </w:r>
      <w:r>
        <w:t xml:space="preserve">; M-06-16, </w:t>
      </w:r>
      <w:r w:rsidRPr="00443E99">
        <w:rPr>
          <w:i/>
        </w:rPr>
        <w:t>Protection of Sensitive Agency Information</w:t>
      </w:r>
      <w:r>
        <w:t xml:space="preserve">; M-07-16, </w:t>
      </w:r>
      <w:r w:rsidRPr="00443E99">
        <w:rPr>
          <w:i/>
        </w:rPr>
        <w:t>Safeguarding Against and Responding to the Breach of Personally Identifiable Information</w:t>
      </w:r>
      <w:r>
        <w:t xml:space="preserve">; and the NIST Special Publication (SP) 800-122, </w:t>
      </w:r>
      <w:r w:rsidRPr="00443E99">
        <w:rPr>
          <w:i/>
        </w:rPr>
        <w:t>Guide to Protecting the Confidentiality of Personally Identifiable Information</w:t>
      </w:r>
      <w:r>
        <w:t>.</w:t>
      </w:r>
    </w:p>
    <w:p w:rsidR="008508E7" w:rsidP="008508E7" w:rsidRDefault="008508E7" w14:paraId="445F8C94" w14:textId="77777777">
      <w:pPr>
        <w:pStyle w:val="NoSpacing"/>
      </w:pPr>
    </w:p>
    <w:p w:rsidR="00B454F0" w:rsidP="008508E7" w:rsidRDefault="008508E7" w14:paraId="6D1C7A13" w14:textId="5BDA85E5">
      <w:pPr>
        <w:pStyle w:val="NoSpacing"/>
      </w:pPr>
      <w:r>
        <w:t xml:space="preserve">By </w:t>
      </w:r>
      <w:proofErr w:type="gramStart"/>
      <w:r>
        <w:t>submitting an application</w:t>
      </w:r>
      <w:proofErr w:type="gramEnd"/>
      <w:r>
        <w:t xml:space="preserve"> in response to this RFA, applicants are assuring that all data exchanges conducted throughout the application submission and pre-award process (and during the performance of the grant, if awarded) will be conducted in a manner consisten</w:t>
      </w:r>
      <w:r w:rsidR="00B454F0">
        <w:t>t with applicable Federal laws.</w:t>
      </w:r>
      <w:r w:rsidR="00872CEA">
        <w:t xml:space="preserve"> </w:t>
      </w:r>
      <w:r>
        <w:t>By submitting a grant application, applicants agree to take all necessary steps to protect such confidenti</w:t>
      </w:r>
      <w:r w:rsidR="00522B3C">
        <w:t>ality, including the following:</w:t>
      </w:r>
    </w:p>
    <w:p w:rsidR="00B454F0" w:rsidP="00435DAE" w:rsidRDefault="00B454F0" w14:paraId="47965C2D" w14:textId="56282E56">
      <w:pPr>
        <w:pStyle w:val="NoSpacing"/>
        <w:numPr>
          <w:ilvl w:val="0"/>
          <w:numId w:val="42"/>
        </w:numPr>
      </w:pPr>
      <w:r>
        <w:lastRenderedPageBreak/>
        <w:t>E</w:t>
      </w:r>
      <w:r w:rsidR="008508E7">
        <w:t xml:space="preserve">nsuring that PII and sensitive data developed, </w:t>
      </w:r>
      <w:proofErr w:type="gramStart"/>
      <w:r w:rsidR="008508E7">
        <w:t>obtained</w:t>
      </w:r>
      <w:proofErr w:type="gramEnd"/>
      <w:r w:rsidR="008508E7">
        <w:t xml:space="preserve"> or otherwise associated with UDSA FNS funded</w:t>
      </w:r>
      <w:r>
        <w:t xml:space="preserve"> grants is securely transmitted;</w:t>
      </w:r>
      <w:r w:rsidR="008508E7">
        <w:t xml:space="preserve"> </w:t>
      </w:r>
      <w:r>
        <w:t>t</w:t>
      </w:r>
      <w:r w:rsidR="008508E7">
        <w:t>ransmissi</w:t>
      </w:r>
      <w:r>
        <w:t xml:space="preserve">on of applications through </w:t>
      </w:r>
      <w:hyperlink w:history="1">
        <w:r w:rsidRPr="004A2DA3" w:rsidR="00F967C5">
          <w:rPr>
            <w:rStyle w:val="Hyperlink"/>
          </w:rPr>
          <w:t>www.Grants.gov</w:t>
        </w:r>
        <w:r w:rsidRPr="00F967C5" w:rsidR="00F967C5">
          <w:rPr>
            <w:rStyle w:val="Hyperlink"/>
          </w:rPr>
          <w:t xml:space="preserve"> </w:t>
        </w:r>
      </w:hyperlink>
      <w:r>
        <w:t>is secure</w:t>
      </w:r>
      <w:r w:rsidR="005F7955">
        <w:t>.</w:t>
      </w:r>
    </w:p>
    <w:p w:rsidR="00B454F0" w:rsidP="00435DAE" w:rsidRDefault="00B454F0" w14:paraId="0734972F" w14:textId="77BCE1DE">
      <w:pPr>
        <w:pStyle w:val="NoSpacing"/>
        <w:numPr>
          <w:ilvl w:val="0"/>
          <w:numId w:val="42"/>
        </w:numPr>
      </w:pPr>
      <w:r>
        <w:t>E</w:t>
      </w:r>
      <w:r w:rsidR="008508E7">
        <w:t>nsuring that PII is not transmitted to unauthorized users, and that PII and other sensitive data is no</w:t>
      </w:r>
      <w:r>
        <w:t>t submitted via email</w:t>
      </w:r>
      <w:r w:rsidR="005F7955">
        <w:t>.</w:t>
      </w:r>
    </w:p>
    <w:p w:rsidR="008508E7" w:rsidP="00435DAE" w:rsidRDefault="008508E7" w14:paraId="20A0E1F5" w14:textId="5EFC074B">
      <w:pPr>
        <w:pStyle w:val="NoSpacing"/>
        <w:numPr>
          <w:ilvl w:val="0"/>
          <w:numId w:val="42"/>
        </w:numPr>
      </w:pPr>
      <w:r>
        <w:t>Data transmitted via approved file sharing services (</w:t>
      </w:r>
      <w:proofErr w:type="gramStart"/>
      <w:r w:rsidR="00B454F0">
        <w:t>e.g.</w:t>
      </w:r>
      <w:proofErr w:type="gramEnd"/>
      <w:r w:rsidR="00B454F0">
        <w:t xml:space="preserve"> </w:t>
      </w:r>
      <w:proofErr w:type="spellStart"/>
      <w:r>
        <w:t>WatchDox</w:t>
      </w:r>
      <w:proofErr w:type="spellEnd"/>
      <w:r>
        <w:t xml:space="preserve">, ShareFile, etc.), </w:t>
      </w:r>
      <w:r w:rsidR="00B454F0">
        <w:t>CDs, DVDs, thumb drives</w:t>
      </w:r>
      <w:r>
        <w:t>, etc., must be encrypted.</w:t>
      </w:r>
    </w:p>
    <w:p w:rsidR="008508E7" w:rsidP="00106F2A" w:rsidRDefault="008508E7" w14:paraId="570945D3" w14:textId="77777777">
      <w:pPr>
        <w:pStyle w:val="Heading3"/>
      </w:pPr>
      <w:bookmarkStart w:name="_Toc68764042" w:id="59"/>
      <w:r>
        <w:t xml:space="preserve">Conflict Of Interest and Confidentiality </w:t>
      </w:r>
      <w:r w:rsidR="006A3885">
        <w:t>of</w:t>
      </w:r>
      <w:r>
        <w:t xml:space="preserve"> </w:t>
      </w:r>
      <w:r w:rsidR="006A3885">
        <w:t>the</w:t>
      </w:r>
      <w:r>
        <w:t xml:space="preserve"> Review Process</w:t>
      </w:r>
      <w:bookmarkEnd w:id="59"/>
    </w:p>
    <w:p w:rsidR="008508E7" w:rsidP="008508E7" w:rsidRDefault="00B454F0" w14:paraId="19C896FB" w14:textId="410F70F2">
      <w:pPr>
        <w:pStyle w:val="NoSpacing"/>
      </w:pPr>
      <w:r>
        <w:t xml:space="preserve">FNS </w:t>
      </w:r>
      <w:r w:rsidR="008508E7">
        <w:t xml:space="preserve">requires all panel reviewers to sign a conflict of interest and confidentiality form to prevent any actual or perceived conflicts of interest that may affect the application </w:t>
      </w:r>
      <w:r w:rsidR="000C337F">
        <w:t xml:space="preserve">review and evaluation process. </w:t>
      </w:r>
      <w:r w:rsidR="008508E7">
        <w:t xml:space="preserve">Names of applicants, including States and tribal governments, </w:t>
      </w:r>
      <w:proofErr w:type="gramStart"/>
      <w:r w:rsidR="008508E7">
        <w:t>submitting an application</w:t>
      </w:r>
      <w:proofErr w:type="gramEnd"/>
      <w:r w:rsidR="008508E7">
        <w:t xml:space="preserve"> will be kept private, except to those involved in the review process, to the extent permitted by law.</w:t>
      </w:r>
      <w:r w:rsidR="006A3885">
        <w:t xml:space="preserve"> </w:t>
      </w:r>
      <w:r w:rsidR="008508E7">
        <w:t>In addition, the identities of the reviewers will remain private throughout the entire process.  Therefore, the names of the reviewers will not be released to applicants.</w:t>
      </w:r>
    </w:p>
    <w:p w:rsidR="008508E7" w:rsidP="00106F2A" w:rsidRDefault="008508E7" w14:paraId="3F54E12B" w14:textId="77777777">
      <w:pPr>
        <w:pStyle w:val="Heading3"/>
      </w:pPr>
      <w:bookmarkStart w:name="_Toc68764043" w:id="60"/>
      <w:r>
        <w:t>Administrative Regulations</w:t>
      </w:r>
      <w:bookmarkEnd w:id="60"/>
    </w:p>
    <w:p w:rsidR="008508E7" w:rsidP="00106F2A" w:rsidRDefault="008508E7" w14:paraId="364EFB20" w14:textId="77777777">
      <w:pPr>
        <w:pStyle w:val="Heading4"/>
      </w:pPr>
      <w:r>
        <w:t>Federal Tax Liabilities Restrictions</w:t>
      </w:r>
    </w:p>
    <w:p w:rsidR="008508E7" w:rsidP="008508E7" w:rsidRDefault="008508E7" w14:paraId="0F04BF90" w14:textId="77777777">
      <w:pPr>
        <w:pStyle w:val="NoSpacing"/>
      </w:pPr>
      <w: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8508E7" w:rsidP="00106F2A" w:rsidRDefault="008508E7" w14:paraId="4435AEFC" w14:textId="77777777">
      <w:pPr>
        <w:pStyle w:val="Heading4"/>
      </w:pPr>
      <w:r>
        <w:t>Felony Crime Conviction Restrictions</w:t>
      </w:r>
    </w:p>
    <w:p w:rsidRPr="00104E87" w:rsidR="00E37FBE" w:rsidP="00104E87" w:rsidRDefault="008508E7" w14:paraId="5A86D1D0" w14:textId="77777777">
      <w:pPr>
        <w:pStyle w:val="NoSpacing"/>
      </w:pPr>
      <w: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w:t>
      </w:r>
      <w:r w:rsidR="00443E99">
        <w:t>he interests of the Government.</w:t>
      </w:r>
    </w:p>
    <w:p w:rsidR="008508E7" w:rsidP="00106F2A" w:rsidRDefault="008508E7" w14:paraId="012BF15B" w14:textId="77777777">
      <w:pPr>
        <w:pStyle w:val="Heading4"/>
      </w:pPr>
      <w:r>
        <w:t xml:space="preserve">Debarment and Suspension 2 CFR Part 180 and 2 CFR Part 417 </w:t>
      </w:r>
    </w:p>
    <w:p w:rsidR="008508E7" w:rsidP="008508E7" w:rsidRDefault="008508E7" w14:paraId="0DD6ECE7" w14:textId="11A5012D">
      <w:pPr>
        <w:pStyle w:val="NoSpacing"/>
      </w:pPr>
      <w:r>
        <w:t>A recipient chosen for an award shall comply with the non-procurement debarment and suspension common rule i</w:t>
      </w:r>
      <w:r w:rsidR="00E2290F">
        <w:t>mplementing Executive Orders (EO</w:t>
      </w:r>
      <w:r>
        <w:t>) 12549 and 12669, “Debarment and Suspension,” codified at 2 CFR Part 180 and 2 CFR Part 4</w:t>
      </w:r>
      <w:r w:rsidR="00E2290F">
        <w:t>17.</w:t>
      </w:r>
      <w:r w:rsidR="006A3885">
        <w:t xml:space="preserve"> </w:t>
      </w:r>
      <w:r w:rsidR="00B04E60">
        <w:t>This common rule restricts sub</w:t>
      </w:r>
      <w:r w:rsidR="00501B30">
        <w:t>-</w:t>
      </w:r>
      <w:r>
        <w:t>awards and contracts with certain parties that are debarred, suspended</w:t>
      </w:r>
      <w:r w:rsidR="00E2290F">
        <w:t>,</w:t>
      </w:r>
      <w:r>
        <w:t xml:space="preserve">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w:t>
      </w:r>
      <w:r>
        <w:lastRenderedPageBreak/>
        <w:t xml:space="preserve">grant award by checking the System for Award Management (SAM) at </w:t>
      </w:r>
      <w:hyperlink w:history="1" r:id="rId52">
        <w:r w:rsidR="00F71CA7">
          <w:rPr>
            <w:rStyle w:val="Hyperlink"/>
          </w:rPr>
          <w:t>https://www.sam.gov/SAM/</w:t>
        </w:r>
      </w:hyperlink>
      <w:r>
        <w:t>.</w:t>
      </w:r>
    </w:p>
    <w:p w:rsidR="008508E7" w:rsidP="00106F2A" w:rsidRDefault="008508E7" w14:paraId="094B2048" w14:textId="77777777">
      <w:pPr>
        <w:pStyle w:val="Heading4"/>
      </w:pPr>
      <w:r>
        <w:t>Universal Identifier and Central Contractor Registration 2 CFR Part 25</w:t>
      </w:r>
    </w:p>
    <w:p w:rsidR="008508E7" w:rsidP="008508E7" w:rsidRDefault="008508E7" w14:paraId="22221847" w14:textId="02152AE9">
      <w:pPr>
        <w:pStyle w:val="NoSpacing"/>
      </w:pPr>
      <w:r>
        <w:t xml:space="preserve">Effective October 1, 2010, all grant applicants must obtain a Dun and Bradstreet (D&amp;B) Data Universal Numbering System (DUNS) number as a universal identifier for </w:t>
      </w:r>
      <w:r w:rsidR="006A3885">
        <w:t>Feder</w:t>
      </w:r>
      <w:r w:rsidR="00E2290F">
        <w:t>al financial assistance.</w:t>
      </w:r>
      <w:r w:rsidR="006A3885">
        <w:t xml:space="preserve"> </w:t>
      </w:r>
      <w:r>
        <w:t xml:space="preserve">Active grant recipients and their direct sub-recipients of a sub-grant award </w:t>
      </w:r>
      <w:r w:rsidR="00E2290F">
        <w:t xml:space="preserve">also must obtain a </w:t>
      </w:r>
      <w:proofErr w:type="gramStart"/>
      <w:r w:rsidR="00E2290F">
        <w:t>DUNS</w:t>
      </w:r>
      <w:proofErr w:type="gramEnd"/>
      <w:r w:rsidR="00E2290F">
        <w:t xml:space="preserve"> number.</w:t>
      </w:r>
      <w:r>
        <w:t xml:space="preserve"> To request a DUNS number visit: </w:t>
      </w:r>
      <w:hyperlink w:history="1" r:id="rId53">
        <w:r w:rsidRPr="00934A66" w:rsidR="006A3885">
          <w:rPr>
            <w:rStyle w:val="Hyperlink"/>
          </w:rPr>
          <w:t>http://fedgov.dnb.com/webform</w:t>
        </w:r>
      </w:hyperlink>
      <w:r w:rsidR="00522B3C">
        <w:t>.</w:t>
      </w:r>
    </w:p>
    <w:p w:rsidR="008508E7" w:rsidP="008508E7" w:rsidRDefault="008508E7" w14:paraId="110A1AC6" w14:textId="77777777">
      <w:pPr>
        <w:pStyle w:val="NoSpacing"/>
      </w:pPr>
    </w:p>
    <w:p w:rsidR="008508E7" w:rsidP="008508E7" w:rsidRDefault="008508E7" w14:paraId="4BB1D7E3" w14:textId="502159ED">
      <w:pPr>
        <w:pStyle w:val="NoSpacing"/>
      </w:pPr>
      <w:r>
        <w:t>The grant recipient must also register its DUNS number in the new Syst</w:t>
      </w:r>
      <w:r w:rsidR="00B04E60">
        <w:t>ems for Award Management (SAM).</w:t>
      </w:r>
      <w:r>
        <w:t xml:space="preserve"> If you were registered in the CCR, your company’s information is already in </w:t>
      </w:r>
      <w:proofErr w:type="gramStart"/>
      <w:r>
        <w:t>SAM</w:t>
      </w:r>
      <w:proofErr w:type="gramEnd"/>
      <w:r>
        <w:t xml:space="preserve"> and you will jus</w:t>
      </w:r>
      <w:r w:rsidR="00E2290F">
        <w:t>t need to set up a SAM account.</w:t>
      </w:r>
      <w:r>
        <w:t xml:space="preserve"> To register in </w:t>
      </w:r>
      <w:proofErr w:type="gramStart"/>
      <w:r>
        <w:t>SAM</w:t>
      </w:r>
      <w:proofErr w:type="gramEnd"/>
      <w:r>
        <w:t xml:space="preserve"> you will need your entity’s DUNS</w:t>
      </w:r>
      <w:r w:rsidR="00E2290F">
        <w:t xml:space="preserve"> number, </w:t>
      </w:r>
      <w:r>
        <w:t>your entity’s Tax ID Number (TIN)</w:t>
      </w:r>
      <w:r w:rsidR="00E2290F">
        <w:t>,</w:t>
      </w:r>
      <w:r>
        <w:t xml:space="preserve"> and taxpayer name (as it app</w:t>
      </w:r>
      <w:r w:rsidR="00E2290F">
        <w:t xml:space="preserve">ears on your last tax return). </w:t>
      </w:r>
      <w:r>
        <w:t>Regi</w:t>
      </w:r>
      <w:r w:rsidR="00E2290F">
        <w:t xml:space="preserve">stration should take 3-5 days. </w:t>
      </w:r>
      <w:r>
        <w:t xml:space="preserve">If you do not receive confirmation that your SAM registration is complete, please contact SAM at </w:t>
      </w:r>
      <w:hyperlink w:history="1" r:id="rId54">
        <w:r w:rsidRPr="00C909E4" w:rsidR="00413091">
          <w:rPr>
            <w:rStyle w:val="Hyperlink"/>
          </w:rPr>
          <w:t>https://www.fsd.gov/app/answers/list</w:t>
        </w:r>
      </w:hyperlink>
      <w:r>
        <w:t>.</w:t>
      </w:r>
    </w:p>
    <w:p w:rsidR="008508E7" w:rsidP="008508E7" w:rsidRDefault="008508E7" w14:paraId="00B3F945" w14:textId="77777777">
      <w:pPr>
        <w:pStyle w:val="NoSpacing"/>
      </w:pPr>
    </w:p>
    <w:p w:rsidR="008508E7" w:rsidP="008508E7" w:rsidRDefault="008508E7" w14:paraId="136E871D" w14:textId="77777777">
      <w:pPr>
        <w:pStyle w:val="NoSpacing"/>
      </w:pPr>
      <w:r>
        <w:t>FNS may not make an award to an applicant until the applicant has complied with the requirements described in 2 CFR 25 to provide a valid DUNS number and maintain an active SAM registration with current information.</w:t>
      </w:r>
    </w:p>
    <w:p w:rsidR="008508E7" w:rsidP="00106F2A" w:rsidRDefault="00F71CA7" w14:paraId="12421C1C" w14:textId="34C49E04">
      <w:pPr>
        <w:pStyle w:val="Heading4"/>
      </w:pPr>
      <w:r>
        <w:t>Reporting Sub</w:t>
      </w:r>
      <w:r w:rsidR="00501B30">
        <w:t>-</w:t>
      </w:r>
      <w:r w:rsidR="00E2290F">
        <w:t>A</w:t>
      </w:r>
      <w:r w:rsidR="008508E7">
        <w:t>ward and Executive Compensation Information 2 CFR Part 170</w:t>
      </w:r>
    </w:p>
    <w:p w:rsidR="00E2290F" w:rsidP="00E2290F" w:rsidRDefault="008508E7" w14:paraId="28C04A0F" w14:textId="4BA70E97">
      <w:pPr>
        <w:pStyle w:val="NoSpacing"/>
      </w:pPr>
      <w:r>
        <w:t>The Federal Funding Accountability and Transparency Act (FFATA) of 2006 (Public Law 109–282), as amended by Section 6202 of Public Law 110–252 requires primary grantees of Federal grants and cooperative agreements to report information on sub-grantee obligatio</w:t>
      </w:r>
      <w:r w:rsidR="00E2290F">
        <w:t xml:space="preserve">ns and executive compensation. </w:t>
      </w:r>
      <w:r>
        <w:t>FFATA promotes open government by enhancing the Federal Government’s accountability for its s</w:t>
      </w:r>
      <w:r w:rsidR="00B04E60">
        <w:t>tewardship of public resources.</w:t>
      </w:r>
      <w:r>
        <w:t xml:space="preserve"> This is accomplished by making Government information, particularly information on Federal spending, acc</w:t>
      </w:r>
      <w:r w:rsidR="00E2290F">
        <w:t xml:space="preserve">essible to the </w:t>
      </w:r>
      <w:proofErr w:type="gramStart"/>
      <w:r w:rsidR="00E2290F">
        <w:t>general public</w:t>
      </w:r>
      <w:proofErr w:type="gramEnd"/>
      <w:r w:rsidR="00E2290F">
        <w:t>.</w:t>
      </w:r>
    </w:p>
    <w:p w:rsidR="00E2290F" w:rsidP="00E2290F" w:rsidRDefault="00E2290F" w14:paraId="0287BDE3" w14:textId="77777777">
      <w:pPr>
        <w:pStyle w:val="NoSpacing"/>
      </w:pPr>
    </w:p>
    <w:p w:rsidRPr="00E2290F" w:rsidR="00A36B20" w:rsidP="00E2290F" w:rsidRDefault="00A36B20" w14:paraId="058CC312" w14:textId="6CE0CD3F">
      <w:pPr>
        <w:pStyle w:val="NoSpacing"/>
      </w:pPr>
      <w:r w:rsidRPr="00E2290F">
        <w:t>Primary grantees, including State agencies, are required to report actions taken on or after October 1, 2010, that obligates $25,000 or more in Federal grant funds to first- tier sub-grantees.  This information must be reported in the Government-wide FFATA Su</w:t>
      </w:r>
      <w:r w:rsidR="00B04E60">
        <w:t>b</w:t>
      </w:r>
      <w:r w:rsidR="00501B30">
        <w:t>-A</w:t>
      </w:r>
      <w:r w:rsidR="00B04E60">
        <w:t xml:space="preserve">ward Reporting System (FSRS). </w:t>
      </w:r>
      <w:proofErr w:type="gramStart"/>
      <w:r w:rsidRPr="00E2290F">
        <w:t>In order to</w:t>
      </w:r>
      <w:proofErr w:type="gramEnd"/>
      <w:r w:rsidRPr="00E2290F">
        <w:t xml:space="preserve"> access FSRS, a current</w:t>
      </w:r>
      <w:r w:rsidR="00B04E60">
        <w:t xml:space="preserve"> SAM registration is required. </w:t>
      </w:r>
      <w:r w:rsidRPr="00E2290F">
        <w:t>A primary grantee and first-tier sub-grantees must also report total compensation for each of its five most-</w:t>
      </w:r>
      <w:r w:rsidR="00B04E60">
        <w:t xml:space="preserve">highly compensated executives. </w:t>
      </w:r>
      <w:r w:rsidRPr="00E2290F">
        <w:t xml:space="preserve">Every primary and first-tier grantee must obtain a </w:t>
      </w:r>
      <w:proofErr w:type="gramStart"/>
      <w:r w:rsidRPr="00E2290F">
        <w:t>DUNS</w:t>
      </w:r>
      <w:proofErr w:type="gramEnd"/>
      <w:r w:rsidRPr="00E2290F">
        <w:t xml:space="preserve"> number prior to being eligible to recei</w:t>
      </w:r>
      <w:r w:rsidR="00B04E60">
        <w:t xml:space="preserve">ve a grant or sub-grant award. </w:t>
      </w:r>
      <w:r w:rsidRPr="00E2290F">
        <w:t>Additional information will be provided to grant recipients upon award.</w:t>
      </w:r>
    </w:p>
    <w:p w:rsidR="00E2290F" w:rsidP="00106F2A" w:rsidRDefault="008508E7" w14:paraId="1EDAAB6D" w14:textId="77777777">
      <w:pPr>
        <w:pStyle w:val="Heading4"/>
      </w:pPr>
      <w:r>
        <w:t xml:space="preserve">Duncan Hunter National Defense Authorization Act of Fiscal Year 2009, Public Law 110-417 </w:t>
      </w:r>
    </w:p>
    <w:p w:rsidRPr="00E2290F" w:rsidR="00A36B20" w:rsidP="00E2290F" w:rsidRDefault="00A36B20" w14:paraId="2F871B5B" w14:textId="19A660C2">
      <w:pPr>
        <w:pStyle w:val="NoSpacing"/>
      </w:pPr>
      <w:r w:rsidRPr="00A36B20">
        <w:t>Section 872 of this Act requires the development and maintenance of a Fe</w:t>
      </w:r>
      <w:r w:rsidR="00E2290F">
        <w:t>deral g</w:t>
      </w:r>
      <w:r w:rsidRPr="00A36B20">
        <w:t>overnment information system that contains specific information on the integrity and performance of covered Federal ag</w:t>
      </w:r>
      <w:r w:rsidR="00E2290F">
        <w:t xml:space="preserve">ency contractors and grantees. </w:t>
      </w:r>
      <w:r w:rsidRPr="00A36B20">
        <w:t xml:space="preserve">The Federal Awardee Performance and Integrity Information System (FAPIIS) was developed to address </w:t>
      </w:r>
      <w:r w:rsidR="00E2290F">
        <w:t xml:space="preserve">these requirements. </w:t>
      </w:r>
      <w:r w:rsidRPr="00A36B20">
        <w:t>FAPIIS contains integrity and performance information from the Contractor Performance Assessment Reporting System, information from the SAM database, and suspension and debar</w:t>
      </w:r>
      <w:r w:rsidR="00E2290F">
        <w:t xml:space="preserve">ment information from the SAM. </w:t>
      </w:r>
      <w:r w:rsidRPr="00A36B20">
        <w:t xml:space="preserve">FNS will review and consider any information about the applicant </w:t>
      </w:r>
      <w:r w:rsidRPr="00A36B20">
        <w:lastRenderedPageBreak/>
        <w:t>reflected in FAPIIS when making a judgment about whether an applicant is qualified to receive an award.</w:t>
      </w:r>
    </w:p>
    <w:p w:rsidR="008508E7" w:rsidP="00106F2A" w:rsidRDefault="008508E7" w14:paraId="5182F4FF" w14:textId="378CCC51">
      <w:pPr>
        <w:pStyle w:val="Heading4"/>
      </w:pPr>
      <w:r>
        <w:t>Freedom of Information Act (FOIA) Requests</w:t>
      </w:r>
    </w:p>
    <w:p w:rsidR="008508E7" w:rsidP="008508E7" w:rsidRDefault="008508E7" w14:paraId="27FDB620" w14:textId="7F824175">
      <w:pPr>
        <w:pStyle w:val="NoSpacing"/>
      </w:pPr>
      <w:r>
        <w:t>The Freedom of Information ACT (FOIA), 5 U.S.C. 552, provides individuals with a right to access records in the posses</w:t>
      </w:r>
      <w:r w:rsidR="008B133C">
        <w:t>sion of the Federal government.</w:t>
      </w:r>
      <w:r>
        <w:t xml:space="preserve"> The </w:t>
      </w:r>
      <w:r w:rsidR="008B133C">
        <w:t>Federal g</w:t>
      </w:r>
      <w:r>
        <w:t>overnment may withhold information pursuant to the nine exemptions and the three ex</w:t>
      </w:r>
      <w:r w:rsidR="00E81CAA">
        <w:t>clusions contained in the Act.</w:t>
      </w:r>
    </w:p>
    <w:p w:rsidR="008508E7" w:rsidP="008508E7" w:rsidRDefault="008508E7" w14:paraId="4B40BB26" w14:textId="77777777">
      <w:pPr>
        <w:pStyle w:val="NoSpacing"/>
      </w:pPr>
    </w:p>
    <w:p w:rsidR="008508E7" w:rsidP="008508E7" w:rsidRDefault="008508E7" w14:paraId="0D586C43" w14:textId="1F7E10EB">
      <w:pPr>
        <w:pStyle w:val="NoSpacing"/>
      </w:pPr>
      <w:r>
        <w:t xml:space="preserve">Application packages submitted in response to this grant solicitation may be subject to FOIA by </w:t>
      </w:r>
      <w:r w:rsidR="008B133C">
        <w:t>requests by interested parties.</w:t>
      </w:r>
      <w:r>
        <w:t xml:space="preserve"> In response to these requests, FNS will comply with all applicable laws and regulations, including departmental regulations.</w:t>
      </w:r>
    </w:p>
    <w:p w:rsidR="008508E7" w:rsidP="008508E7" w:rsidRDefault="008508E7" w14:paraId="143DF672" w14:textId="77777777">
      <w:pPr>
        <w:pStyle w:val="NoSpacing"/>
      </w:pPr>
    </w:p>
    <w:p w:rsidR="008508E7" w:rsidP="008508E7" w:rsidRDefault="008508E7" w14:paraId="28243E6B" w14:textId="2E19AFFF">
      <w:pPr>
        <w:pStyle w:val="NoSpacing"/>
      </w:pPr>
      <w:r>
        <w:t>FNS will forward a Business Submitter Notice to the requested applicant’s point-of-contact.  Applicants will need to review requested materials and submit any recommendations within 10 days from</w:t>
      </w:r>
      <w:r w:rsidR="008B133C">
        <w:t xml:space="preserve"> the date of FNS notification. </w:t>
      </w:r>
      <w:r>
        <w:t>FNS will redact Personally Identifiable Information (PII).</w:t>
      </w:r>
    </w:p>
    <w:p w:rsidR="008508E7" w:rsidP="008508E7" w:rsidRDefault="008508E7" w14:paraId="117B61E5" w14:textId="77777777">
      <w:pPr>
        <w:pStyle w:val="NoSpacing"/>
      </w:pPr>
    </w:p>
    <w:p w:rsidR="008508E7" w:rsidP="008508E7" w:rsidRDefault="1109BF32" w14:paraId="45674B8F" w14:textId="476911B0">
      <w:pPr>
        <w:pStyle w:val="NoSpacing"/>
      </w:pPr>
      <w:r>
        <w:t xml:space="preserve">For additional information on the Freedom of Information (FOIA) process, please contact </w:t>
      </w:r>
      <w:r w:rsidR="419BB4F6">
        <w:t>the</w:t>
      </w:r>
      <w:r>
        <w:t xml:space="preserve"> FNS Freedom of Information Act officer at</w:t>
      </w:r>
      <w:r w:rsidR="00F17362">
        <w:t xml:space="preserve"> </w:t>
      </w:r>
      <w:r w:rsidRPr="00F17362" w:rsidR="00F17362">
        <w:t>FOIA-FNS@usda.gov</w:t>
      </w:r>
      <w:r>
        <w:t>.</w:t>
      </w:r>
    </w:p>
    <w:p w:rsidR="008508E7" w:rsidP="00106F2A" w:rsidRDefault="008508E7" w14:paraId="26CA7DB9" w14:textId="77777777">
      <w:pPr>
        <w:pStyle w:val="Heading4"/>
      </w:pPr>
      <w:r>
        <w:t xml:space="preserve">Privacy Act Policy </w:t>
      </w:r>
    </w:p>
    <w:p w:rsidR="008508E7" w:rsidP="008508E7" w:rsidRDefault="008508E7" w14:paraId="4145F4B4" w14:textId="68D25B41">
      <w:pPr>
        <w:pStyle w:val="NoSpacing"/>
      </w:pPr>
      <w:r>
        <w:t xml:space="preserve">The USDA </w:t>
      </w:r>
      <w:r w:rsidR="00F71CA7">
        <w:t>FNS Agency</w:t>
      </w:r>
      <w:r>
        <w:t xml:space="preserve"> does not collect any personal identifiable information without explicit consent. To view the Agency’s Privacy </w:t>
      </w:r>
      <w:r w:rsidR="00262867">
        <w:t xml:space="preserve">Policy </w:t>
      </w:r>
      <w:r>
        <w:t xml:space="preserve">Statement, visit: </w:t>
      </w:r>
      <w:hyperlink w:history="1" r:id="rId55">
        <w:r w:rsidRPr="0011620D" w:rsidR="00443E99">
          <w:rPr>
            <w:rStyle w:val="Hyperlink"/>
          </w:rPr>
          <w:t>www.fns.usda.gov/privacy-policy</w:t>
        </w:r>
      </w:hyperlink>
      <w:r>
        <w:t>.</w:t>
      </w:r>
    </w:p>
    <w:p w:rsidR="008508E7" w:rsidP="00106F2A" w:rsidRDefault="008508E7" w14:paraId="33C976B5" w14:textId="77777777">
      <w:pPr>
        <w:pStyle w:val="Heading2"/>
      </w:pPr>
      <w:bookmarkStart w:name="_Toc68764044" w:id="61"/>
      <w:r>
        <w:t>CODE OF FEDERAL REGULATIONS AND OTHER GOVERNMENT REQUIREMENTS</w:t>
      </w:r>
      <w:bookmarkEnd w:id="61"/>
    </w:p>
    <w:p w:rsidR="008508E7" w:rsidP="008508E7" w:rsidRDefault="008508E7" w14:paraId="52DBC503" w14:textId="7C703EB4">
      <w:pPr>
        <w:pStyle w:val="NoSpacing"/>
      </w:pPr>
      <w:r>
        <w:t xml:space="preserve">This grant will be awarded and administered in accordance with the following regulations 2 Code of Federal Regulations </w:t>
      </w:r>
      <w:r w:rsidR="008B133C">
        <w:t xml:space="preserve">(CFR), Subtitle A, Chapter II. </w:t>
      </w:r>
      <w:r>
        <w:t>Any Federal laws, regulations, or USDA directives released after this RFA is posted will be implemented as instructed.</w:t>
      </w:r>
    </w:p>
    <w:p w:rsidR="008508E7" w:rsidP="00106F2A" w:rsidRDefault="008B133C" w14:paraId="5421D3F6" w14:textId="3D0BB7D8">
      <w:pPr>
        <w:pStyle w:val="Heading3"/>
      </w:pPr>
      <w:bookmarkStart w:name="_Toc68764045" w:id="62"/>
      <w:r>
        <w:t>Government-W</w:t>
      </w:r>
      <w:r w:rsidR="00C51B0D">
        <w:t>ide Regulations</w:t>
      </w:r>
      <w:bookmarkEnd w:id="62"/>
      <w:r w:rsidR="00C51B0D">
        <w:t xml:space="preserve"> </w:t>
      </w:r>
    </w:p>
    <w:p w:rsidR="008508E7" w:rsidP="00A36B20" w:rsidRDefault="00C51B0D" w14:paraId="30CD7656" w14:textId="38829064">
      <w:pPr>
        <w:pStyle w:val="NoSpacing"/>
        <w:numPr>
          <w:ilvl w:val="0"/>
          <w:numId w:val="20"/>
        </w:numPr>
      </w:pPr>
      <w:r>
        <w:t>2 CFR Part 25:</w:t>
      </w:r>
      <w:r w:rsidR="008508E7">
        <w:t xml:space="preserve"> “Universal Identifier and </w:t>
      </w:r>
      <w:r w:rsidRPr="00F71CA7" w:rsidR="00A36B20">
        <w:t>System for Award Management</w:t>
      </w:r>
      <w:r w:rsidR="00571FAC">
        <w:t>”</w:t>
      </w:r>
    </w:p>
    <w:p w:rsidR="008508E7" w:rsidP="00CC389B" w:rsidRDefault="00F71CA7" w14:paraId="55417F48" w14:textId="78B74F64">
      <w:pPr>
        <w:pStyle w:val="NoSpacing"/>
        <w:numPr>
          <w:ilvl w:val="0"/>
          <w:numId w:val="20"/>
        </w:numPr>
      </w:pPr>
      <w:r>
        <w:t>2 CFR Part 170: “Reporting Sub</w:t>
      </w:r>
      <w:r w:rsidR="00501B30">
        <w:t>-A</w:t>
      </w:r>
      <w:r w:rsidR="008508E7">
        <w:t>ward and Exec</w:t>
      </w:r>
      <w:r w:rsidR="00E81CAA">
        <w:t>utive Compensation Information”</w:t>
      </w:r>
    </w:p>
    <w:p w:rsidR="008508E7" w:rsidP="00CC389B" w:rsidRDefault="008508E7" w14:paraId="4CBCD648" w14:textId="77777777">
      <w:pPr>
        <w:pStyle w:val="NoSpacing"/>
        <w:numPr>
          <w:ilvl w:val="0"/>
          <w:numId w:val="20"/>
        </w:numPr>
      </w:pPr>
      <w:r>
        <w:t>2 CFR Part 175: “Award Term for Trafficking in Persons”</w:t>
      </w:r>
    </w:p>
    <w:p w:rsidR="008508E7" w:rsidP="00CC389B" w:rsidRDefault="00C51B0D" w14:paraId="03755BEE" w14:textId="1349BCDD">
      <w:pPr>
        <w:pStyle w:val="NoSpacing"/>
        <w:numPr>
          <w:ilvl w:val="0"/>
          <w:numId w:val="20"/>
        </w:numPr>
      </w:pPr>
      <w:r>
        <w:t xml:space="preserve">2 CFR Part 180: </w:t>
      </w:r>
      <w:r w:rsidR="008508E7">
        <w:t>“OMB Guidel</w:t>
      </w:r>
      <w:r w:rsidR="00501B30">
        <w:t>ines to Agencies on Government-W</w:t>
      </w:r>
      <w:r w:rsidR="008508E7">
        <w:t>ide Debarment and Suspension (Non-Procurement)”</w:t>
      </w:r>
    </w:p>
    <w:p w:rsidR="008508E7" w:rsidP="00CC389B" w:rsidRDefault="008508E7" w14:paraId="48546FC9" w14:textId="1CEC7248">
      <w:pPr>
        <w:pStyle w:val="NoSpacing"/>
        <w:numPr>
          <w:ilvl w:val="0"/>
          <w:numId w:val="20"/>
        </w:numPr>
      </w:pPr>
      <w:r>
        <w:t>2 CFR Part 200: “Uniform Administrative Requirements, Cost Principles, and Audit R</w:t>
      </w:r>
      <w:r w:rsidR="00E81CAA">
        <w:t>equirements for Federal Awards”</w:t>
      </w:r>
    </w:p>
    <w:p w:rsidR="008508E7" w:rsidP="00CC389B" w:rsidRDefault="008508E7" w14:paraId="6A513FF1" w14:textId="77777777">
      <w:pPr>
        <w:pStyle w:val="NoSpacing"/>
        <w:numPr>
          <w:ilvl w:val="0"/>
          <w:numId w:val="20"/>
        </w:numPr>
      </w:pPr>
      <w:r>
        <w:t>2 CFR Part 400: USDA’s implementing regulation of 2 CFR Part 200 “Uniform Administrative Requirements, Cost Principles, and Audit Requirements for Federal Awards”</w:t>
      </w:r>
    </w:p>
    <w:p w:rsidR="008508E7" w:rsidP="00CC389B" w:rsidRDefault="008508E7" w14:paraId="4A0EFD28" w14:textId="77777777">
      <w:pPr>
        <w:pStyle w:val="NoSpacing"/>
        <w:numPr>
          <w:ilvl w:val="0"/>
          <w:numId w:val="20"/>
        </w:numPr>
      </w:pPr>
      <w:r>
        <w:t>2 CFR Part 415: USDA “General Program Administrative Regulations”</w:t>
      </w:r>
    </w:p>
    <w:p w:rsidR="008508E7" w:rsidP="00CC389B" w:rsidRDefault="008508E7" w14:paraId="3C12C3FE" w14:textId="25089D27">
      <w:pPr>
        <w:pStyle w:val="NoSpacing"/>
        <w:numPr>
          <w:ilvl w:val="0"/>
          <w:numId w:val="20"/>
        </w:numPr>
      </w:pPr>
      <w:r>
        <w:t xml:space="preserve">2 CFR Part 416: USDA “General Program Administrative Regulations for Grants and Cooperative Agreements </w:t>
      </w:r>
      <w:r w:rsidR="00E81CAA">
        <w:t>to State and Local Governments”</w:t>
      </w:r>
    </w:p>
    <w:p w:rsidR="008508E7" w:rsidP="00CC389B" w:rsidRDefault="008508E7" w14:paraId="36F5C6A8" w14:textId="03A031F1">
      <w:pPr>
        <w:pStyle w:val="NoSpacing"/>
        <w:numPr>
          <w:ilvl w:val="0"/>
          <w:numId w:val="20"/>
        </w:numPr>
      </w:pPr>
      <w:r>
        <w:lastRenderedPageBreak/>
        <w:t>2 CFR Part 417: USDA “Non-Procurement Debarment and Suspension”</w:t>
      </w:r>
    </w:p>
    <w:p w:rsidR="008508E7" w:rsidP="00CC389B" w:rsidRDefault="008508E7" w14:paraId="0DD2FDA4" w14:textId="77777777">
      <w:pPr>
        <w:pStyle w:val="NoSpacing"/>
        <w:numPr>
          <w:ilvl w:val="0"/>
          <w:numId w:val="20"/>
        </w:numPr>
      </w:pPr>
      <w:r>
        <w:t>2 CFR Part 418 USDA “New Restrictions on Lobbying”</w:t>
      </w:r>
    </w:p>
    <w:p w:rsidR="008508E7" w:rsidP="00CC389B" w:rsidRDefault="008508E7" w14:paraId="7259318D" w14:textId="77777777">
      <w:pPr>
        <w:pStyle w:val="NoSpacing"/>
        <w:numPr>
          <w:ilvl w:val="0"/>
          <w:numId w:val="20"/>
        </w:numPr>
      </w:pPr>
      <w:r>
        <w:t>2 CFR Part 421: USDA “Requirements for Drug-Free Workplace (Financial Assistance)”</w:t>
      </w:r>
    </w:p>
    <w:p w:rsidR="008508E7" w:rsidP="00CC389B" w:rsidRDefault="008508E7" w14:paraId="62CED82B" w14:textId="77777777">
      <w:pPr>
        <w:pStyle w:val="NoSpacing"/>
        <w:numPr>
          <w:ilvl w:val="0"/>
          <w:numId w:val="20"/>
        </w:numPr>
      </w:pPr>
      <w:r>
        <w:t>41 U.S.C. Section 22 “Interest of Member of Congress”</w:t>
      </w:r>
    </w:p>
    <w:p w:rsidR="008508E7" w:rsidP="00CC389B" w:rsidRDefault="008508E7" w14:paraId="3447E3D5" w14:textId="77777777">
      <w:pPr>
        <w:pStyle w:val="NoSpacing"/>
        <w:numPr>
          <w:ilvl w:val="0"/>
          <w:numId w:val="20"/>
        </w:numPr>
      </w:pPr>
      <w:r>
        <w:t>Free</w:t>
      </w:r>
      <w:r w:rsidR="00C51B0D">
        <w:t xml:space="preserve">dom of Information Act (FOIA). </w:t>
      </w:r>
      <w:r>
        <w:t>Public access to Federal Financial Assistance records shall not be limited, except when such records must be kept confidential and would have been excepted from disclosure pursuant to the “Freedom of Information” regulation (5 U.S.C. 552)</w:t>
      </w:r>
    </w:p>
    <w:p w:rsidR="008508E7" w:rsidP="008508E7" w:rsidRDefault="008508E7" w14:paraId="44FC1FAC" w14:textId="77777777">
      <w:pPr>
        <w:pStyle w:val="NoSpacing"/>
      </w:pPr>
    </w:p>
    <w:p w:rsidRPr="00B22521" w:rsidR="00F967C5" w:rsidP="00A62F9E" w:rsidRDefault="008508E7" w14:paraId="0918660D" w14:textId="2D368BFC">
      <w:pPr>
        <w:pStyle w:val="NoSpacing"/>
        <w:rPr>
          <w:rFonts w:cs="Times New Roman"/>
          <w:szCs w:val="24"/>
          <w:lang w:val="fr-FR"/>
        </w:rPr>
      </w:pPr>
      <w:r>
        <w:t xml:space="preserve">General </w:t>
      </w:r>
      <w:r w:rsidR="000E749A">
        <w:t>terms and c</w:t>
      </w:r>
      <w:r>
        <w:t>onditions of the award m</w:t>
      </w:r>
      <w:r w:rsidR="00501B30">
        <w:t xml:space="preserve">ay be obtained electronically. </w:t>
      </w:r>
      <w:r>
        <w:t xml:space="preserve">Please contact the Grants Officer </w:t>
      </w:r>
      <w:r w:rsidRPr="00A62F9E" w:rsidR="00A62F9E">
        <w:rPr>
          <w:rStyle w:val="Hyperlink"/>
        </w:rPr>
        <w:t>using</w:t>
      </w:r>
      <w:r w:rsidRPr="00A62F9E" w:rsidR="005D1D3A">
        <w:t xml:space="preserve"> </w:t>
      </w:r>
      <w:r w:rsidR="005D1D3A">
        <w:t xml:space="preserve">the contact information provided on page </w:t>
      </w:r>
      <w:r w:rsidR="002A2F6B">
        <w:t>26</w:t>
      </w:r>
      <w:r w:rsidRPr="00595EEC" w:rsidR="005D1D3A">
        <w:t>.</w:t>
      </w:r>
    </w:p>
    <w:p w:rsidRPr="00B64540" w:rsidR="005B3213" w:rsidP="00106F2A" w:rsidRDefault="002B5DC8" w14:paraId="06F84C91" w14:textId="1F2BA6FE">
      <w:pPr>
        <w:pStyle w:val="Heading3"/>
      </w:pPr>
      <w:bookmarkStart w:name="_Toc68764046" w:id="63"/>
      <w:r>
        <w:t>Acknowledge USDA S</w:t>
      </w:r>
      <w:r w:rsidRPr="00B64540" w:rsidR="005B3213">
        <w:t>upport</w:t>
      </w:r>
      <w:bookmarkEnd w:id="63"/>
    </w:p>
    <w:p w:rsidRPr="00B64540" w:rsidR="005B3213" w:rsidP="005B3213" w:rsidRDefault="005B3213" w14:paraId="7E9DFB16" w14:textId="4CFF8782">
      <w:pPr>
        <w:pStyle w:val="NoSpacing"/>
      </w:pPr>
      <w:r w:rsidRPr="00B6454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w:t>
      </w:r>
      <w:proofErr w:type="gramStart"/>
      <w:r w:rsidRPr="00B64540">
        <w:t>support</w:t>
      </w:r>
      <w:proofErr w:type="gramEnd"/>
      <w:r w:rsidRPr="00B64540">
        <w:t xml:space="preserve"> and which has a direct </w:t>
      </w:r>
      <w:r w:rsidR="002B5DC8">
        <w:t>production cost of over $5,000.</w:t>
      </w:r>
    </w:p>
    <w:p w:rsidRPr="00B64540" w:rsidR="005B3213" w:rsidP="00435DAE" w:rsidRDefault="005B3213" w14:paraId="0DB685D6" w14:textId="05F6F850">
      <w:pPr>
        <w:pStyle w:val="NoSpacing"/>
        <w:numPr>
          <w:ilvl w:val="0"/>
          <w:numId w:val="31"/>
        </w:numPr>
      </w:pPr>
      <w:r w:rsidRPr="00B64540">
        <w:t xml:space="preserve">When acknowledging USDA support, use the following language: "This material is based upon work that is supported by the Food and Nutrition Service, U.S. Department of Agriculture.” </w:t>
      </w:r>
      <w:r w:rsidRPr="00B64540">
        <w:rPr>
          <w:rFonts w:eastAsia="Times New Roman"/>
        </w:rPr>
        <w:t xml:space="preserve">Grantees are asked to follow the </w:t>
      </w:r>
      <w:hyperlink w:history="1" r:id="rId56">
        <w:r w:rsidRPr="00B64540">
          <w:rPr>
            <w:rStyle w:val="Hyperlink"/>
            <w:rFonts w:eastAsia="Times New Roman"/>
            <w:szCs w:val="24"/>
          </w:rPr>
          <w:t>USDA Visual Standards Guide</w:t>
        </w:r>
      </w:hyperlink>
      <w:r w:rsidR="002B5DC8">
        <w:rPr>
          <w:rFonts w:eastAsia="Times New Roman"/>
        </w:rPr>
        <w:t xml:space="preserve"> when using the USDA logo.</w:t>
      </w:r>
    </w:p>
    <w:p w:rsidRPr="00B64540" w:rsidR="005B3213" w:rsidP="005B3213" w:rsidRDefault="005B3213" w14:paraId="2E392C8C" w14:textId="77777777">
      <w:pPr>
        <w:pStyle w:val="NoSpacing"/>
        <w:rPr>
          <w:spacing w:val="-1"/>
        </w:rPr>
      </w:pPr>
    </w:p>
    <w:p w:rsidRPr="00104E87" w:rsidR="00E37FBE" w:rsidP="00104E87" w:rsidRDefault="005B3213" w14:paraId="626ECD7A" w14:textId="77777777">
      <w:pPr>
        <w:pStyle w:val="NoSpacing"/>
      </w:pPr>
      <w:r w:rsidRPr="00B64540">
        <w:rPr>
          <w:spacing w:val="-1"/>
        </w:rPr>
        <w:t>Grant</w:t>
      </w:r>
      <w:r w:rsidRPr="00B64540">
        <w:t xml:space="preserve"> </w:t>
      </w:r>
      <w:r w:rsidRPr="00B64540">
        <w:rPr>
          <w:spacing w:val="-1"/>
        </w:rPr>
        <w:t>recipients</w:t>
      </w:r>
      <w:r w:rsidRPr="00B64540">
        <w:rPr>
          <w:spacing w:val="1"/>
        </w:rPr>
        <w:t xml:space="preserve"> </w:t>
      </w:r>
      <w:r w:rsidRPr="0055212F">
        <w:rPr>
          <w:iCs/>
          <w:spacing w:val="1"/>
        </w:rPr>
        <w:t>ma</w:t>
      </w:r>
      <w:r w:rsidRPr="00B64540">
        <w:rPr>
          <w:spacing w:val="1"/>
        </w:rPr>
        <w:t>y</w:t>
      </w:r>
      <w:r w:rsidRPr="00B64540">
        <w:rPr>
          <w:spacing w:val="-5"/>
        </w:rPr>
        <w:t xml:space="preserve"> </w:t>
      </w:r>
      <w:r w:rsidRPr="00B64540">
        <w:t>be</w:t>
      </w:r>
      <w:r w:rsidRPr="00B64540">
        <w:rPr>
          <w:spacing w:val="1"/>
        </w:rPr>
        <w:t xml:space="preserve"> </w:t>
      </w:r>
      <w:r w:rsidRPr="00B64540">
        <w:rPr>
          <w:spacing w:val="-1"/>
        </w:rPr>
        <w:t xml:space="preserve">asked </w:t>
      </w:r>
      <w:r w:rsidRPr="00B64540">
        <w:t>to host USDA</w:t>
      </w:r>
      <w:r w:rsidRPr="00B64540">
        <w:rPr>
          <w:spacing w:val="-1"/>
        </w:rPr>
        <w:t xml:space="preserve"> officials</w:t>
      </w:r>
      <w:r w:rsidRPr="00B64540">
        <w:t xml:space="preserve"> for</w:t>
      </w:r>
      <w:r w:rsidRPr="00B64540">
        <w:rPr>
          <w:spacing w:val="-2"/>
        </w:rPr>
        <w:t xml:space="preserve"> </w:t>
      </w:r>
      <w:r w:rsidRPr="00B64540">
        <w:t>a</w:t>
      </w:r>
      <w:r w:rsidRPr="00B64540">
        <w:rPr>
          <w:spacing w:val="-1"/>
        </w:rPr>
        <w:t xml:space="preserve"> </w:t>
      </w:r>
      <w:r w:rsidRPr="00B64540">
        <w:t>site</w:t>
      </w:r>
      <w:r w:rsidRPr="00B64540">
        <w:rPr>
          <w:spacing w:val="-1"/>
        </w:rPr>
        <w:t xml:space="preserve"> </w:t>
      </w:r>
      <w:r w:rsidRPr="00B64540">
        <w:t xml:space="preserve">visit </w:t>
      </w:r>
      <w:proofErr w:type="gramStart"/>
      <w:r w:rsidRPr="00B64540">
        <w:t>during</w:t>
      </w:r>
      <w:r w:rsidRPr="00B64540">
        <w:rPr>
          <w:spacing w:val="-3"/>
        </w:rPr>
        <w:t xml:space="preserve"> </w:t>
      </w:r>
      <w:r w:rsidRPr="00B64540">
        <w:t>the</w:t>
      </w:r>
      <w:r w:rsidRPr="00B64540">
        <w:rPr>
          <w:spacing w:val="1"/>
        </w:rPr>
        <w:t xml:space="preserve"> </w:t>
      </w:r>
      <w:r w:rsidRPr="00B64540">
        <w:rPr>
          <w:spacing w:val="-1"/>
        </w:rPr>
        <w:t>course</w:t>
      </w:r>
      <w:r w:rsidRPr="00B64540">
        <w:rPr>
          <w:spacing w:val="-2"/>
        </w:rPr>
        <w:t xml:space="preserve"> </w:t>
      </w:r>
      <w:r w:rsidRPr="00B64540">
        <w:rPr>
          <w:spacing w:val="1"/>
        </w:rPr>
        <w:t>of</w:t>
      </w:r>
      <w:proofErr w:type="gramEnd"/>
      <w:r w:rsidRPr="00B64540">
        <w:rPr>
          <w:spacing w:val="61"/>
        </w:rPr>
        <w:t xml:space="preserve"> </w:t>
      </w:r>
      <w:r w:rsidRPr="00B64540">
        <w:t>their</w:t>
      </w:r>
      <w:r w:rsidRPr="00B64540">
        <w:rPr>
          <w:spacing w:val="-1"/>
        </w:rPr>
        <w:t xml:space="preserve"> grant</w:t>
      </w:r>
      <w:r w:rsidRPr="00B64540">
        <w:t xml:space="preserve"> award. All costs </w:t>
      </w:r>
      <w:r w:rsidRPr="00B64540">
        <w:rPr>
          <w:spacing w:val="-1"/>
        </w:rPr>
        <w:t>associated</w:t>
      </w:r>
      <w:r w:rsidRPr="00B64540">
        <w:t xml:space="preserve"> </w:t>
      </w:r>
      <w:r w:rsidRPr="00B64540">
        <w:rPr>
          <w:spacing w:val="-1"/>
        </w:rPr>
        <w:t>with</w:t>
      </w:r>
      <w:r w:rsidRPr="00B64540">
        <w:t xml:space="preserve"> the site</w:t>
      </w:r>
      <w:r w:rsidRPr="00B64540">
        <w:rPr>
          <w:spacing w:val="-1"/>
        </w:rPr>
        <w:t xml:space="preserve"> </w:t>
      </w:r>
      <w:r w:rsidRPr="00B64540">
        <w:t xml:space="preserve">visit will be </w:t>
      </w:r>
      <w:r w:rsidRPr="00B64540">
        <w:rPr>
          <w:spacing w:val="-1"/>
        </w:rPr>
        <w:t>paid</w:t>
      </w:r>
      <w:r w:rsidRPr="00B64540">
        <w:t xml:space="preserve"> for</w:t>
      </w:r>
      <w:r w:rsidRPr="00B64540">
        <w:rPr>
          <w:spacing w:val="-1"/>
        </w:rPr>
        <w:t xml:space="preserve"> </w:t>
      </w:r>
      <w:r w:rsidRPr="00B64540">
        <w:rPr>
          <w:spacing w:val="1"/>
        </w:rPr>
        <w:t>by</w:t>
      </w:r>
      <w:r w:rsidRPr="00B64540">
        <w:rPr>
          <w:spacing w:val="-3"/>
        </w:rPr>
        <w:t xml:space="preserve"> </w:t>
      </w:r>
      <w:r w:rsidRPr="00B64540">
        <w:t xml:space="preserve">USDA </w:t>
      </w:r>
      <w:r w:rsidRPr="00B64540">
        <w:rPr>
          <w:spacing w:val="-1"/>
        </w:rPr>
        <w:t>and</w:t>
      </w:r>
      <w:r w:rsidRPr="00B64540">
        <w:rPr>
          <w:spacing w:val="37"/>
        </w:rPr>
        <w:t xml:space="preserve"> </w:t>
      </w:r>
      <w:r w:rsidRPr="00B64540">
        <w:rPr>
          <w:spacing w:val="-1"/>
        </w:rPr>
        <w:t>are</w:t>
      </w:r>
      <w:r w:rsidRPr="00B64540">
        <w:rPr>
          <w:spacing w:val="-2"/>
        </w:rPr>
        <w:t xml:space="preserve"> </w:t>
      </w:r>
      <w:r w:rsidRPr="00B64540">
        <w:t xml:space="preserve">not </w:t>
      </w:r>
      <w:r w:rsidRPr="00B64540">
        <w:rPr>
          <w:spacing w:val="-1"/>
        </w:rPr>
        <w:t>expected</w:t>
      </w:r>
      <w:r w:rsidRPr="00B64540">
        <w:t xml:space="preserve"> to be</w:t>
      </w:r>
      <w:r w:rsidRPr="00B64540">
        <w:rPr>
          <w:spacing w:val="-1"/>
        </w:rPr>
        <w:t xml:space="preserve"> </w:t>
      </w:r>
      <w:r w:rsidRPr="00B64540">
        <w:t xml:space="preserve">included in </w:t>
      </w:r>
      <w:r w:rsidRPr="00B64540">
        <w:rPr>
          <w:spacing w:val="-1"/>
        </w:rPr>
        <w:t>grant</w:t>
      </w:r>
      <w:r w:rsidRPr="00B64540">
        <w:t xml:space="preserve"> </w:t>
      </w:r>
      <w:r w:rsidRPr="00B64540">
        <w:rPr>
          <w:spacing w:val="-1"/>
        </w:rPr>
        <w:t>budgets.</w:t>
      </w:r>
    </w:p>
    <w:p w:rsidRPr="00CC389B" w:rsidR="008508E7" w:rsidP="00CC389B" w:rsidRDefault="00C51B0D" w14:paraId="4FCD9A42" w14:textId="77777777">
      <w:pPr>
        <w:pStyle w:val="Heading2"/>
      </w:pPr>
      <w:bookmarkStart w:name="_Toc68764047" w:id="64"/>
      <w:r w:rsidRPr="00CC389B">
        <w:t>REPORTING</w:t>
      </w:r>
      <w:bookmarkEnd w:id="64"/>
    </w:p>
    <w:p w:rsidR="008508E7" w:rsidP="00106F2A" w:rsidRDefault="00C51B0D" w14:paraId="1DA3C71F" w14:textId="321F4EE3">
      <w:pPr>
        <w:pStyle w:val="Heading3"/>
      </w:pPr>
      <w:bookmarkStart w:name="_Toc68764048" w:id="65"/>
      <w:r>
        <w:t>Financial Reporting</w:t>
      </w:r>
      <w:bookmarkEnd w:id="65"/>
    </w:p>
    <w:p w:rsidRPr="0057278A" w:rsidR="0057278A" w:rsidP="0057278A" w:rsidRDefault="0057278A" w14:paraId="76222BD6" w14:textId="59994A62">
      <w:pPr>
        <w:rPr>
          <w:rFonts w:ascii="Times New Roman" w:hAnsi="Times New Roman" w:cs="Times New Roman"/>
        </w:rPr>
      </w:pPr>
      <w:r w:rsidRPr="0057278A">
        <w:rPr>
          <w:rFonts w:ascii="Times New Roman" w:hAnsi="Times New Roman" w:cs="Times New Roman"/>
        </w:rPr>
        <w:t xml:space="preserve">The award recipient will be required to enter the SF-425, Financial Status Report data into the FNS Food Program Reporting System (FPRS) on a quarterly basis. </w:t>
      </w:r>
      <w:proofErr w:type="gramStart"/>
      <w:r w:rsidRPr="0057278A">
        <w:rPr>
          <w:rFonts w:ascii="Times New Roman" w:hAnsi="Times New Roman" w:cs="Times New Roman"/>
        </w:rPr>
        <w:t>In order to</w:t>
      </w:r>
      <w:proofErr w:type="gramEnd"/>
      <w:r w:rsidRPr="0057278A">
        <w:rPr>
          <w:rFonts w:ascii="Times New Roman" w:hAnsi="Times New Roman" w:cs="Times New Roman"/>
        </w:rPr>
        <w:t xml:space="preserve"> access FPRS, the grant recipient must obtain USDA e-authentication certification and access to FPRS.  Additional information on accessing FPRS will be provided to grantees upon award.  </w:t>
      </w:r>
    </w:p>
    <w:p w:rsidR="008508E7" w:rsidP="00B31393" w:rsidRDefault="00C51B0D" w14:paraId="2DA088F8" w14:textId="19EE3624">
      <w:pPr>
        <w:pStyle w:val="Heading3"/>
      </w:pPr>
      <w:bookmarkStart w:name="_Toc68764049" w:id="66"/>
      <w:r>
        <w:t>Progress Reporting</w:t>
      </w:r>
      <w:bookmarkEnd w:id="66"/>
    </w:p>
    <w:p w:rsidR="00320493" w:rsidP="008508E7" w:rsidRDefault="00320493" w14:paraId="02B361BF" w14:textId="1EA57E98">
      <w:pPr>
        <w:pStyle w:val="NoSpacing"/>
      </w:pPr>
      <w:r w:rsidRPr="00320493">
        <w:t>The recipient will be responsible for managing and monitoring the progress of the grant proje</w:t>
      </w:r>
      <w:r w:rsidR="000E749A">
        <w:t xml:space="preserve">ct activities and performance. </w:t>
      </w:r>
      <w:r w:rsidRPr="00320493">
        <w:t>The grant terms and conditions will indicate the reporting schedule for submitting project perfor</w:t>
      </w:r>
      <w:r w:rsidR="000E749A">
        <w:t xml:space="preserve">mance/progress reports to FNS. </w:t>
      </w:r>
      <w:r w:rsidRPr="00320493">
        <w:t>Any additional reporting requirements will be identified in the award terms and conditions, including results of the grant project.</w:t>
      </w:r>
    </w:p>
    <w:p w:rsidR="00AB24F3" w:rsidP="008508E7" w:rsidRDefault="00AB24F3" w14:paraId="36B99316" w14:textId="77777777">
      <w:pPr>
        <w:pStyle w:val="NoSpacing"/>
      </w:pPr>
    </w:p>
    <w:p w:rsidR="00AB24F3" w:rsidP="00AB24F3" w:rsidRDefault="00AB24F3" w14:paraId="084C7D67" w14:textId="29DFE32B">
      <w:pPr>
        <w:pStyle w:val="NoSpacing"/>
      </w:pPr>
      <w:r>
        <w:t>Quarterly Progress Reports—Quarterly progress rep</w:t>
      </w:r>
      <w:r w:rsidR="000E749A">
        <w:t xml:space="preserve">orts must be submitted to FNS. </w:t>
      </w:r>
      <w:r>
        <w:t xml:space="preserve">These progress reports must </w:t>
      </w:r>
      <w:r w:rsidR="000C5334">
        <w:t>be on Food and Nutrition Service Form-908</w:t>
      </w:r>
      <w:r w:rsidR="00E17B70">
        <w:t xml:space="preserve">. A copy of this form is provided in Appendix B, for your reference. </w:t>
      </w:r>
    </w:p>
    <w:p w:rsidR="00AB24F3" w:rsidP="00AB24F3" w:rsidRDefault="00AB24F3" w14:paraId="79738AB1" w14:textId="77777777">
      <w:pPr>
        <w:pStyle w:val="NoSpacing"/>
      </w:pPr>
    </w:p>
    <w:p w:rsidR="00AB24F3" w:rsidP="00AB24F3" w:rsidRDefault="0C440C17" w14:paraId="609CA3EE" w14:textId="6FBB58A1">
      <w:pPr>
        <w:pStyle w:val="NoSpacing"/>
      </w:pPr>
      <w:r>
        <w:t>These reports are due 30 days after th</w:t>
      </w:r>
      <w:r w:rsidR="279D1A9A">
        <w:t xml:space="preserve">e end of </w:t>
      </w:r>
      <w:r w:rsidR="6C28CCC4">
        <w:t>federal fiscal</w:t>
      </w:r>
      <w:r w:rsidR="279D1A9A">
        <w:t xml:space="preserve"> quarter.</w:t>
      </w:r>
      <w:r>
        <w:t xml:space="preserve"> More detailed specifications for the quarterly progress report content and submission will be included in the agreement</w:t>
      </w:r>
      <w:r w:rsidR="0CB52D6B">
        <w:t xml:space="preserve">, however a sample reporting form can be found on page </w:t>
      </w:r>
      <w:r w:rsidR="4353E940">
        <w:t>29</w:t>
      </w:r>
      <w:r>
        <w:t>. Any additional reporting requirements will be identified in the award terms and conditions, including results of the grant project.</w:t>
      </w:r>
    </w:p>
    <w:p w:rsidR="00AB24F3" w:rsidP="00AB24F3" w:rsidRDefault="00AB24F3" w14:paraId="7449D692" w14:textId="77777777">
      <w:pPr>
        <w:pStyle w:val="NoSpacing"/>
      </w:pPr>
    </w:p>
    <w:p w:rsidR="00AB24F3" w:rsidP="00AB24F3" w:rsidRDefault="001B770D" w14:paraId="4FB99B92" w14:textId="3FD00588">
      <w:pPr>
        <w:pStyle w:val="NoSpacing"/>
      </w:pPr>
      <w:r>
        <w:t>Final Report—</w:t>
      </w:r>
      <w:r w:rsidR="00F516D5">
        <w:t xml:space="preserve">A report reflecting the entire grant period </w:t>
      </w:r>
      <w:r w:rsidR="00AB24F3">
        <w:t>must be submitted within 90 days of the expiration of the grant pe</w:t>
      </w:r>
      <w:r w:rsidR="000E749A">
        <w:t xml:space="preserve">riod. </w:t>
      </w:r>
      <w:r w:rsidR="00AB24F3">
        <w:t>This repo</w:t>
      </w:r>
      <w:r w:rsidR="000E749A">
        <w:t>rt will be composed of a short executive s</w:t>
      </w:r>
      <w:r w:rsidR="002B5DC8">
        <w:t>ummary and the following:</w:t>
      </w:r>
    </w:p>
    <w:p w:rsidR="00AB24F3" w:rsidP="00CC389B" w:rsidRDefault="00AB24F3" w14:paraId="1E9205AF" w14:textId="77777777">
      <w:pPr>
        <w:pStyle w:val="NoSpacing"/>
        <w:numPr>
          <w:ilvl w:val="0"/>
          <w:numId w:val="22"/>
        </w:numPr>
      </w:pPr>
      <w:r>
        <w:t>A project description including a concise summary of the major accomplishments, the difficulties encountered, and the solutions developed to resolve the difficulties; and</w:t>
      </w:r>
    </w:p>
    <w:p w:rsidR="00AB24F3" w:rsidP="00CC389B" w:rsidRDefault="00AB24F3" w14:paraId="62F0D5A7" w14:textId="6D0DC06A">
      <w:pPr>
        <w:pStyle w:val="NoSpacing"/>
        <w:numPr>
          <w:ilvl w:val="0"/>
          <w:numId w:val="21"/>
        </w:numPr>
      </w:pPr>
      <w:r>
        <w:t>A discussion of the project results a</w:t>
      </w:r>
      <w:r w:rsidR="002B5DC8">
        <w:t>nd lessons learned.</w:t>
      </w:r>
    </w:p>
    <w:p w:rsidR="00AB24F3" w:rsidP="00AB24F3" w:rsidRDefault="00AB24F3" w14:paraId="4C4141A8" w14:textId="77777777">
      <w:pPr>
        <w:pStyle w:val="NoSpacing"/>
      </w:pPr>
    </w:p>
    <w:p w:rsidR="00C404F8" w:rsidP="00F34606" w:rsidRDefault="00AB24F3" w14:paraId="6F251615" w14:textId="4B2912E3">
      <w:pPr>
        <w:pStyle w:val="NoSpacing"/>
      </w:pPr>
      <w:r>
        <w:t>Copies of any deliverables, media</w:t>
      </w:r>
      <w:r w:rsidR="000E749A">
        <w:t>,</w:t>
      </w:r>
      <w:r>
        <w:t xml:space="preserve"> or publicity releases/articles</w:t>
      </w:r>
      <w:r w:rsidR="000E749A">
        <w:t>,</w:t>
      </w:r>
      <w:r>
        <w:t xml:space="preserve"> and links to materials on websites also should be included or papers resulting from the grant should be attached to the final repor</w:t>
      </w:r>
      <w:r w:rsidR="000E749A">
        <w:t xml:space="preserve">t. </w:t>
      </w:r>
      <w:r>
        <w:t>All products should include an acknowledg</w:t>
      </w:r>
      <w:r w:rsidR="000E749A">
        <w:t>ement of the source of funding.</w:t>
      </w:r>
      <w:r>
        <w:t xml:space="preserve"> The Federal awarding agency reserves a royalty-free, non-exclusive, and irrevocable license to reproduce, publish or otherwise use, and to author</w:t>
      </w:r>
      <w:r w:rsidR="000E749A">
        <w:t>ize others to use, for Federal g</w:t>
      </w:r>
      <w:r>
        <w:t>overnment purposes, the copyright in any work developed under a grant, sub-grant, or contract under a grant or sub-grant or any rights of copyright to which a grantee, sub-grantee, or a contractor purchases ownership with grant support.</w:t>
      </w:r>
    </w:p>
    <w:p w:rsidR="00AA61AA" w:rsidP="00F34606" w:rsidRDefault="00AA61AA" w14:paraId="01C678A4" w14:textId="593C64BA">
      <w:pPr>
        <w:pStyle w:val="NoSpacing"/>
      </w:pPr>
    </w:p>
    <w:p w:rsidRPr="00F34606" w:rsidR="00AA61AA" w:rsidP="00F34606" w:rsidRDefault="00AA61AA" w14:paraId="7CF107B6" w14:textId="270CD472">
      <w:pPr>
        <w:pStyle w:val="NoSpacing"/>
      </w:pPr>
      <w:r>
        <w:t xml:space="preserve">FNS will host a webinar for recipients during the first quarter of the grant to provide more information on reporting responsibilities. </w:t>
      </w:r>
    </w:p>
    <w:p w:rsidR="008508E7" w:rsidP="00106F2A" w:rsidRDefault="008508E7" w14:paraId="28F8C9BA" w14:textId="12CB9640">
      <w:pPr>
        <w:pStyle w:val="Heading1"/>
      </w:pPr>
      <w:bookmarkStart w:name="_Toc68764050" w:id="67"/>
      <w:r>
        <w:t>FEDERAL AWARDING AGENCY CONTACT</w:t>
      </w:r>
      <w:bookmarkEnd w:id="67"/>
      <w:r>
        <w:t xml:space="preserve"> </w:t>
      </w:r>
    </w:p>
    <w:p w:rsidR="008508E7" w:rsidP="008508E7" w:rsidRDefault="008508E7" w14:paraId="6B5FB39E" w14:textId="75CDE1AA">
      <w:pPr>
        <w:pStyle w:val="NoSpacing"/>
      </w:pPr>
      <w:r>
        <w:t>For questions regarding this solicitation, please contact the Grants Officer at:</w:t>
      </w:r>
    </w:p>
    <w:p w:rsidR="00F967C5" w:rsidP="008508E7" w:rsidRDefault="00F967C5" w14:paraId="76571D08" w14:textId="77777777">
      <w:pPr>
        <w:pStyle w:val="NoSpacing"/>
      </w:pPr>
    </w:p>
    <w:p w:rsidRPr="00F5336D" w:rsidR="00F967C5" w:rsidP="00F967C5" w:rsidRDefault="00E73721" w14:paraId="4414C136" w14:textId="194E344D">
      <w:pPr>
        <w:pStyle w:val="NoSpacing"/>
        <w:jc w:val="center"/>
        <w:rPr>
          <w:rFonts w:cs="Times New Roman"/>
          <w:szCs w:val="24"/>
        </w:rPr>
      </w:pPr>
      <w:r w:rsidRPr="42170870">
        <w:rPr>
          <w:rFonts w:cs="Times New Roman"/>
        </w:rPr>
        <w:t>Anna Arrowsmith</w:t>
      </w:r>
      <w:r w:rsidRPr="42170870" w:rsidR="00F967C5">
        <w:rPr>
          <w:rFonts w:cs="Times New Roman"/>
          <w:i/>
          <w:iCs/>
        </w:rPr>
        <w:t xml:space="preserve">, </w:t>
      </w:r>
      <w:r w:rsidRPr="42170870" w:rsidR="00F967C5">
        <w:rPr>
          <w:rFonts w:cs="Times New Roman"/>
        </w:rPr>
        <w:t>Grant Officer</w:t>
      </w:r>
    </w:p>
    <w:p w:rsidRPr="00F5336D" w:rsidR="00F967C5" w:rsidP="00F967C5" w:rsidRDefault="00F967C5" w14:paraId="6B4504F0" w14:textId="77777777">
      <w:pPr>
        <w:pStyle w:val="NoSpacing"/>
        <w:jc w:val="center"/>
        <w:rPr>
          <w:rFonts w:cs="Times New Roman"/>
          <w:szCs w:val="24"/>
        </w:rPr>
      </w:pPr>
      <w:r w:rsidRPr="00F5336D">
        <w:rPr>
          <w:rFonts w:cs="Times New Roman"/>
          <w:szCs w:val="24"/>
        </w:rPr>
        <w:t>Grants and Fiscal Policy Division</w:t>
      </w:r>
    </w:p>
    <w:p w:rsidRPr="00F5336D" w:rsidR="00F967C5" w:rsidP="00F967C5" w:rsidRDefault="00F967C5" w14:paraId="51DB6099" w14:textId="77777777">
      <w:pPr>
        <w:pStyle w:val="NoSpacing"/>
        <w:jc w:val="center"/>
        <w:rPr>
          <w:rFonts w:cs="Times New Roman"/>
          <w:szCs w:val="24"/>
        </w:rPr>
      </w:pPr>
      <w:r w:rsidRPr="00F5336D">
        <w:rPr>
          <w:rFonts w:cs="Times New Roman"/>
          <w:szCs w:val="24"/>
        </w:rPr>
        <w:t>U.S. Department of Agriculture, FNS</w:t>
      </w:r>
    </w:p>
    <w:p w:rsidRPr="00F5336D" w:rsidR="00F967C5" w:rsidP="00F967C5" w:rsidRDefault="0074400F" w14:paraId="6815BFB2" w14:textId="714E970E">
      <w:pPr>
        <w:pStyle w:val="NoSpacing"/>
        <w:jc w:val="center"/>
        <w:rPr>
          <w:rFonts w:cs="Times New Roman"/>
          <w:szCs w:val="24"/>
        </w:rPr>
      </w:pPr>
      <w:r>
        <w:rPr>
          <w:rFonts w:cs="Times New Roman"/>
          <w:szCs w:val="24"/>
        </w:rPr>
        <w:t>1320 Braddock Place, 6</w:t>
      </w:r>
      <w:r w:rsidRPr="003F7E04">
        <w:rPr>
          <w:rFonts w:cs="Times New Roman"/>
          <w:szCs w:val="24"/>
          <w:vertAlign w:val="superscript"/>
        </w:rPr>
        <w:t>th</w:t>
      </w:r>
      <w:r>
        <w:rPr>
          <w:rFonts w:cs="Times New Roman"/>
          <w:szCs w:val="24"/>
        </w:rPr>
        <w:t xml:space="preserve"> Floor</w:t>
      </w:r>
    </w:p>
    <w:p w:rsidRPr="00F5336D" w:rsidR="00F967C5" w:rsidP="00F967C5" w:rsidRDefault="00F967C5" w14:paraId="25680202" w14:textId="09A65955">
      <w:pPr>
        <w:pStyle w:val="NoSpacing"/>
        <w:jc w:val="center"/>
        <w:rPr>
          <w:rFonts w:cs="Times New Roman"/>
          <w:szCs w:val="24"/>
        </w:rPr>
      </w:pPr>
      <w:r>
        <w:rPr>
          <w:rFonts w:cs="Times New Roman"/>
          <w:szCs w:val="24"/>
        </w:rPr>
        <w:t>Alexandria, VA</w:t>
      </w:r>
      <w:r w:rsidRPr="00F5336D">
        <w:rPr>
          <w:rFonts w:cs="Times New Roman"/>
          <w:szCs w:val="24"/>
        </w:rPr>
        <w:t xml:space="preserve"> 22</w:t>
      </w:r>
      <w:r w:rsidR="0074400F">
        <w:rPr>
          <w:rFonts w:cs="Times New Roman"/>
          <w:szCs w:val="24"/>
        </w:rPr>
        <w:t>314</w:t>
      </w:r>
    </w:p>
    <w:p w:rsidRPr="00B22521" w:rsidR="00F967C5" w:rsidP="00F967C5" w:rsidRDefault="00F967C5" w14:paraId="2221C13F" w14:textId="395F106D">
      <w:pPr>
        <w:pStyle w:val="NoSpacing"/>
        <w:jc w:val="center"/>
        <w:rPr>
          <w:rFonts w:cs="Times New Roman"/>
          <w:szCs w:val="24"/>
          <w:lang w:val="fr-FR"/>
        </w:rPr>
      </w:pPr>
      <w:proofErr w:type="gramStart"/>
      <w:r w:rsidRPr="00B22521">
        <w:rPr>
          <w:rFonts w:cs="Times New Roman"/>
          <w:szCs w:val="24"/>
          <w:lang w:val="fr-FR"/>
        </w:rPr>
        <w:t>E-mail:</w:t>
      </w:r>
      <w:proofErr w:type="gramEnd"/>
      <w:r w:rsidRPr="00B22521">
        <w:rPr>
          <w:rFonts w:cs="Times New Roman"/>
          <w:szCs w:val="24"/>
          <w:lang w:val="fr-FR"/>
        </w:rPr>
        <w:t xml:space="preserve"> </w:t>
      </w:r>
      <w:r w:rsidR="00E73721">
        <w:rPr>
          <w:rFonts w:cs="Times New Roman"/>
          <w:szCs w:val="24"/>
          <w:lang w:val="fr-FR"/>
        </w:rPr>
        <w:t>anna.arrowsmith@usda.gov</w:t>
      </w:r>
    </w:p>
    <w:p w:rsidR="00C404F8" w:rsidP="00C404F8" w:rsidRDefault="00C404F8" w14:paraId="5C1C2D75" w14:textId="77777777">
      <w:pPr>
        <w:pStyle w:val="NoSpacing"/>
      </w:pPr>
      <w:r>
        <w:br w:type="page"/>
      </w:r>
    </w:p>
    <w:p w:rsidR="00A23639" w:rsidP="00106F2A" w:rsidRDefault="00FB2375" w14:paraId="695639C0" w14:textId="77777777">
      <w:pPr>
        <w:pStyle w:val="Heading1"/>
        <w:numPr>
          <w:ilvl w:val="0"/>
          <w:numId w:val="0"/>
        </w:numPr>
      </w:pPr>
      <w:bookmarkStart w:name="_Toc68764051" w:id="68"/>
      <w:r>
        <w:lastRenderedPageBreak/>
        <w:t xml:space="preserve">APPENDIX </w:t>
      </w:r>
      <w:r w:rsidRPr="00BE69E1">
        <w:t>A</w:t>
      </w:r>
      <w:r w:rsidR="00463A30">
        <w:t xml:space="preserve">: </w:t>
      </w:r>
      <w:r w:rsidRPr="0047127C" w:rsidR="00A23639">
        <w:t>GRANT PROGRAM ACCOUNTING SYSTEM &amp; FIN</w:t>
      </w:r>
      <w:r w:rsidR="00A23639">
        <w:t>ANCIAL CAPABILITY QUESTIONNAIRE</w:t>
      </w:r>
      <w:bookmarkEnd w:id="68"/>
    </w:p>
    <w:p w:rsidRPr="005B176B" w:rsidR="00A23639" w:rsidP="00106F2A" w:rsidRDefault="00A23639" w14:paraId="2BF2653A" w14:textId="77777777">
      <w:pPr>
        <w:pStyle w:val="Heading3"/>
      </w:pPr>
      <w:bookmarkStart w:name="_Toc68764052" w:id="69"/>
      <w:r w:rsidRPr="0047127C">
        <w:t>Purpose</w:t>
      </w:r>
      <w:bookmarkEnd w:id="69"/>
    </w:p>
    <w:p w:rsidR="00A23639" w:rsidP="00A23639" w:rsidRDefault="00A23639" w14:paraId="0D2219D2" w14:textId="549C6368">
      <w:pPr>
        <w:pStyle w:val="NoSpacing"/>
      </w:pPr>
      <w:r w:rsidRPr="0047127C">
        <w:t>Recipients of Federal funds must maintain adequate accounting systems that meet the crit</w:t>
      </w:r>
      <w:r w:rsidR="00590E2C">
        <w:t>eria outlined in 2 CFR §200.302</w:t>
      </w:r>
      <w:hyperlink w:history="1" w:anchor="sg2.1.200.d.sg1" r:id="rId57">
        <w:r w:rsidRPr="00590E2C">
          <w:rPr>
            <w:rStyle w:val="Hyperlink"/>
            <w:rFonts w:cs="Times New Roman"/>
          </w:rPr>
          <w:t xml:space="preserve"> </w:t>
        </w:r>
        <w:r w:rsidRPr="0047127C">
          <w:rPr>
            <w:rStyle w:val="Hyperlink"/>
            <w:rFonts w:cs="Times New Roman"/>
          </w:rPr>
          <w:t>Financial Management</w:t>
        </w:r>
      </w:hyperlink>
      <w:r w:rsidR="000E749A">
        <w:t>.</w:t>
      </w:r>
      <w:r>
        <w:t xml:space="preserve"> </w:t>
      </w:r>
      <w:r w:rsidR="00BE15EB">
        <w:t>T</w:t>
      </w:r>
      <w:r w:rsidRPr="0047127C" w:rsidR="00BE15EB">
        <w:t>he Food and Nutrition Service Agency’s (FNS)</w:t>
      </w:r>
      <w:r w:rsidR="00BE15EB">
        <w:t xml:space="preserve"> uses t</w:t>
      </w:r>
      <w:r w:rsidRPr="0047127C">
        <w:t>he responses to this questionnaire to evaluat</w:t>
      </w:r>
      <w:r w:rsidR="00BE15EB">
        <w:t>e</w:t>
      </w:r>
      <w:r w:rsidRPr="0047127C">
        <w:t xml:space="preserve"> </w:t>
      </w:r>
      <w:r w:rsidR="00BE15EB">
        <w:t>the applicant’s</w:t>
      </w:r>
      <w:r w:rsidRPr="0047127C">
        <w:t xml:space="preserve"> accounting system to ensure the adequate, appropriate, and tr</w:t>
      </w:r>
      <w:r w:rsidR="000E749A">
        <w:t>ansparent use of Federal funds.</w:t>
      </w:r>
      <w:r w:rsidRPr="0047127C">
        <w:t xml:space="preserve"> Failure to comply with the criteria outlined in the regulations above may preclude </w:t>
      </w:r>
      <w:r w:rsidR="0072356A">
        <w:t>the applicant</w:t>
      </w:r>
      <w:r w:rsidRPr="0047127C" w:rsidR="0072356A">
        <w:t xml:space="preserve"> </w:t>
      </w:r>
      <w:r w:rsidRPr="0047127C">
        <w:t>organiz</w:t>
      </w:r>
      <w:r w:rsidR="000E749A">
        <w:t xml:space="preserve">ation from receiving an award. </w:t>
      </w:r>
      <w:r w:rsidRPr="0047127C">
        <w:t xml:space="preserve">This form applies to FNS’ competitive and </w:t>
      </w:r>
      <w:r w:rsidR="000E749A">
        <w:t xml:space="preserve">non-competitive grant programs. </w:t>
      </w:r>
      <w:r w:rsidRPr="0047127C">
        <w:t xml:space="preserve">Please return this questionnaire with </w:t>
      </w:r>
      <w:r w:rsidR="0072356A">
        <w:t>the</w:t>
      </w:r>
      <w:r w:rsidRPr="0047127C" w:rsidR="0072356A">
        <w:t xml:space="preserve"> </w:t>
      </w:r>
      <w:r w:rsidRPr="0047127C">
        <w:t>application package.</w:t>
      </w:r>
    </w:p>
    <w:p w:rsidRPr="0047127C" w:rsidR="00A23639" w:rsidP="00106F2A" w:rsidRDefault="00A23639" w14:paraId="70454628" w14:textId="77777777">
      <w:pPr>
        <w:pStyle w:val="Heading3"/>
      </w:pPr>
      <w:bookmarkStart w:name="_Toc68764053" w:id="70"/>
      <w:r w:rsidRPr="0047127C">
        <w:t>Organization Information</w:t>
      </w:r>
      <w:bookmarkEnd w:id="70"/>
    </w:p>
    <w:p w:rsidRPr="0047127C" w:rsidR="00A23639" w:rsidP="00A23639" w:rsidRDefault="00A23639" w14:paraId="2CA16791" w14:textId="77777777">
      <w:pPr>
        <w:pStyle w:val="NoSpacing"/>
      </w:pPr>
      <w:r w:rsidRPr="0047127C">
        <w:rPr>
          <w:b/>
        </w:rPr>
        <w:t>Legal Organization Name</w:t>
      </w:r>
      <w:r w:rsidRPr="0047127C">
        <w:t>:</w:t>
      </w:r>
      <w:r w:rsidRPr="0047127C">
        <w:rPr>
          <w:noProof/>
        </w:rPr>
        <w:t xml:space="preserve"> </w:t>
      </w:r>
      <w:r>
        <w:t>_____________________________________</w:t>
      </w:r>
    </w:p>
    <w:p w:rsidRPr="0047127C" w:rsidR="00A23639" w:rsidP="00A23639" w:rsidRDefault="000E749A" w14:paraId="470EE30B" w14:textId="3E88F05A">
      <w:pPr>
        <w:pStyle w:val="NoSpacing"/>
      </w:pPr>
      <w:r>
        <w:rPr>
          <w:b/>
        </w:rPr>
        <w:t>DUNS</w:t>
      </w:r>
      <w:r w:rsidRPr="0047127C" w:rsidR="00A23639">
        <w:rPr>
          <w:b/>
        </w:rPr>
        <w:t xml:space="preserve"> Number</w:t>
      </w:r>
      <w:r w:rsidRPr="0047127C" w:rsidR="00A23639">
        <w:t>:</w:t>
      </w:r>
      <w:r w:rsidRPr="00BA28EE" w:rsidR="00A23639">
        <w:t xml:space="preserve"> </w:t>
      </w:r>
      <w:r w:rsidR="00A23639">
        <w:t>_____________________________________________</w:t>
      </w:r>
      <w:r w:rsidRPr="0047127C" w:rsidR="00A23639">
        <w:tab/>
      </w:r>
      <w:r w:rsidRPr="0047127C" w:rsidR="00A23639">
        <w:tab/>
      </w:r>
    </w:p>
    <w:p w:rsidRPr="005B176B" w:rsidR="00A23639" w:rsidP="00106F2A" w:rsidRDefault="00A23639" w14:paraId="2128EDC5" w14:textId="77777777">
      <w:pPr>
        <w:pStyle w:val="Heading3"/>
      </w:pPr>
      <w:bookmarkStart w:name="_Toc68764054" w:id="71"/>
      <w:r w:rsidRPr="005B176B">
        <w:t>Financial Stability and Quality of Management Systems</w:t>
      </w:r>
      <w:bookmarkEnd w:id="71"/>
    </w:p>
    <w:p w:rsidRPr="001F28D5" w:rsidR="00A23639" w:rsidP="00A23639" w:rsidRDefault="00A23639" w14:paraId="3A367110" w14:textId="77777777">
      <w:pPr>
        <w:pStyle w:val="NoSpacing"/>
      </w:pPr>
    </w:p>
    <w:tbl>
      <w:tblPr>
        <w:tblStyle w:val="MediumShading1-Accent1"/>
        <w:tblW w:w="5048" w:type="pct"/>
        <w:tblLook w:val="04A0" w:firstRow="1" w:lastRow="0" w:firstColumn="1" w:lastColumn="0" w:noHBand="0" w:noVBand="1"/>
      </w:tblPr>
      <w:tblGrid>
        <w:gridCol w:w="7702"/>
        <w:gridCol w:w="864"/>
        <w:gridCol w:w="864"/>
      </w:tblGrid>
      <w:tr w:rsidRPr="001F28D5" w:rsidR="00FB2A84" w:rsidTr="002551C3" w14:paraId="08AC0172"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1F28D5" w:rsidR="00FB2A84" w:rsidP="00FB2A84" w:rsidRDefault="00FB2A84" w14:paraId="559C4C20" w14:textId="37E99E4F">
            <w:pPr>
              <w:pStyle w:val="NoSpacing"/>
              <w:rPr>
                <w:rStyle w:val="Strong"/>
                <w:rFonts w:cs="Times New Roman"/>
                <w:b/>
              </w:rPr>
            </w:pPr>
            <w:r w:rsidRPr="0047127C">
              <w:rPr>
                <w:rStyle w:val="Strong"/>
                <w:rFonts w:cs="Times New Roman"/>
              </w:rPr>
              <w:t>Requirement</w:t>
            </w:r>
          </w:p>
        </w:tc>
        <w:tc>
          <w:tcPr>
            <w:tcW w:w="458" w:type="pct"/>
            <w:vAlign w:val="center"/>
          </w:tcPr>
          <w:p w:rsidRPr="001F28D5" w:rsidR="00FB2A84" w:rsidP="00FB2A84" w:rsidRDefault="00FB2A84" w14:paraId="6821553E" w14:textId="69EB81F7">
            <w:pPr>
              <w:pStyle w:val="NoSpacing"/>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Yes</w:t>
            </w:r>
          </w:p>
        </w:tc>
        <w:tc>
          <w:tcPr>
            <w:tcW w:w="458" w:type="pct"/>
            <w:vAlign w:val="center"/>
          </w:tcPr>
          <w:p w:rsidRPr="001F28D5" w:rsidR="00FB2A84" w:rsidP="00FB2A84" w:rsidRDefault="00FB2A84" w14:paraId="61D021C2" w14:textId="657B4F16">
            <w:pPr>
              <w:pStyle w:val="NoSpacing"/>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No</w:t>
            </w:r>
          </w:p>
        </w:tc>
      </w:tr>
      <w:tr w:rsidRPr="001F28D5" w:rsidR="00A23639" w:rsidTr="002551C3" w14:paraId="207C45CC"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49C03074" w14:textId="6AAAAC9F">
            <w:pPr>
              <w:pStyle w:val="NoSpacing"/>
              <w:numPr>
                <w:ilvl w:val="0"/>
                <w:numId w:val="24"/>
              </w:numPr>
              <w:rPr>
                <w:rFonts w:cs="Times New Roman"/>
              </w:rPr>
            </w:pPr>
            <w:r w:rsidRPr="0047127C">
              <w:rPr>
                <w:rFonts w:cs="Times New Roman"/>
              </w:rPr>
              <w:t xml:space="preserve">Has your organization received a </w:t>
            </w:r>
            <w:proofErr w:type="gramStart"/>
            <w:r w:rsidRPr="0047127C">
              <w:rPr>
                <w:rFonts w:cs="Times New Roman"/>
              </w:rPr>
              <w:t>Federal</w:t>
            </w:r>
            <w:proofErr w:type="gramEnd"/>
            <w:r w:rsidRPr="0047127C">
              <w:rPr>
                <w:rFonts w:cs="Times New Roman"/>
              </w:rPr>
              <w:t xml:space="preserve"> award within the past 3 years? </w:t>
            </w:r>
          </w:p>
        </w:tc>
        <w:tc>
          <w:tcPr>
            <w:tcW w:w="458" w:type="pct"/>
            <w:vAlign w:val="center"/>
          </w:tcPr>
          <w:p w:rsidRPr="001F28D5" w:rsidR="00A23639" w:rsidP="004C2517" w:rsidRDefault="00A23639" w14:paraId="6D0FBB43"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1F28D5" w:rsidR="00A23639" w:rsidP="004C2517" w:rsidRDefault="00A23639" w14:paraId="0F8FF37A"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0D489202"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BA7409" w:rsidRDefault="00A23639" w14:paraId="5A8E589B" w14:textId="77777777">
            <w:pPr>
              <w:pStyle w:val="NoSpacing"/>
              <w:rPr>
                <w:rStyle w:val="Strong"/>
                <w:rFonts w:cs="Times New Roman"/>
                <w:sz w:val="16"/>
                <w:szCs w:val="16"/>
              </w:rPr>
            </w:pPr>
          </w:p>
        </w:tc>
        <w:tc>
          <w:tcPr>
            <w:tcW w:w="458" w:type="pct"/>
            <w:vAlign w:val="center"/>
          </w:tcPr>
          <w:p w:rsidRPr="0047127C" w:rsidR="00A23639" w:rsidP="00BA7409" w:rsidRDefault="00A23639" w14:paraId="21EA26AD"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rsidRPr="0047127C" w:rsidR="00A23639" w:rsidP="00BA7409" w:rsidRDefault="00A23639" w14:paraId="2EDA71B2"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Pr="001F28D5" w:rsidR="00A23639" w:rsidTr="002551C3" w14:paraId="6FFCCEA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3416101F" w14:textId="78C4B354">
            <w:pPr>
              <w:pStyle w:val="NoSpacing"/>
              <w:numPr>
                <w:ilvl w:val="0"/>
                <w:numId w:val="24"/>
              </w:numPr>
              <w:rPr>
                <w:rStyle w:val="Strong"/>
                <w:rFonts w:cs="Times New Roman"/>
                <w:b/>
                <w:bCs/>
                <w:i/>
              </w:rPr>
            </w:pPr>
            <w:r w:rsidRPr="0047127C">
              <w:rPr>
                <w:rFonts w:cs="Times New Roman"/>
                <w:b w:val="0"/>
                <w:bCs w:val="0"/>
              </w:rPr>
              <w:t>Does your organization utilize accounting software to manage your financial records?</w:t>
            </w:r>
          </w:p>
        </w:tc>
        <w:tc>
          <w:tcPr>
            <w:tcW w:w="458" w:type="pct"/>
            <w:vAlign w:val="center"/>
          </w:tcPr>
          <w:p w:rsidRPr="0047127C" w:rsidR="00A23639" w:rsidP="004C2517" w:rsidRDefault="00A23639" w14:paraId="4D755458"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2931A111"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61484060"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BA7409" w:rsidRDefault="00A23639" w14:paraId="5090054D" w14:textId="77777777">
            <w:pPr>
              <w:pStyle w:val="NoSpacing"/>
              <w:rPr>
                <w:rStyle w:val="Strong"/>
                <w:rFonts w:cs="Times New Roman"/>
                <w:sz w:val="16"/>
                <w:szCs w:val="16"/>
              </w:rPr>
            </w:pPr>
          </w:p>
        </w:tc>
        <w:tc>
          <w:tcPr>
            <w:tcW w:w="458" w:type="pct"/>
            <w:vAlign w:val="center"/>
          </w:tcPr>
          <w:p w:rsidRPr="0047127C" w:rsidR="00A23639" w:rsidP="00BA7409" w:rsidRDefault="00A23639" w14:paraId="40283CE7"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rsidRPr="0047127C" w:rsidR="00A23639" w:rsidP="00BA7409" w:rsidRDefault="00A23639" w14:paraId="62B55344"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Pr="001F28D5" w:rsidR="00A23639" w:rsidTr="002551C3" w14:paraId="377A4164"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2BDA9990" w14:textId="77777777">
            <w:pPr>
              <w:pStyle w:val="NoSpacing"/>
              <w:numPr>
                <w:ilvl w:val="0"/>
                <w:numId w:val="24"/>
              </w:numPr>
              <w:rPr>
                <w:rFonts w:cs="Times New Roman"/>
              </w:rPr>
            </w:pPr>
            <w:r w:rsidRPr="0047127C">
              <w:rPr>
                <w:rFonts w:cs="Times New Roman"/>
                <w:b w:val="0"/>
                <w:bCs w:val="0"/>
              </w:rPr>
              <w:t xml:space="preserve">Does your accounting system identify the receipt and expenditure of program funds separately for each grant?  </w:t>
            </w:r>
          </w:p>
        </w:tc>
        <w:tc>
          <w:tcPr>
            <w:tcW w:w="458" w:type="pct"/>
            <w:vAlign w:val="center"/>
          </w:tcPr>
          <w:p w:rsidRPr="0047127C" w:rsidR="00A23639" w:rsidP="004C2517" w:rsidRDefault="00A23639" w14:paraId="7C41F85C"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09E1D377"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79AD9F8C"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BA7409" w:rsidRDefault="00A23639" w14:paraId="682B65E7" w14:textId="77777777">
            <w:pPr>
              <w:pStyle w:val="NoSpacing"/>
              <w:rPr>
                <w:rFonts w:cs="Times New Roman"/>
                <w:sz w:val="16"/>
                <w:szCs w:val="16"/>
              </w:rPr>
            </w:pPr>
          </w:p>
        </w:tc>
        <w:tc>
          <w:tcPr>
            <w:tcW w:w="458" w:type="pct"/>
            <w:vAlign w:val="center"/>
          </w:tcPr>
          <w:p w:rsidRPr="0047127C" w:rsidR="00A23639" w:rsidP="00BA7409" w:rsidRDefault="00A23639" w14:paraId="63F1412F"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rsidRPr="0047127C" w:rsidR="00A23639" w:rsidP="00BA7409" w:rsidRDefault="00A23639" w14:paraId="395E81FD"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Pr="001F28D5" w:rsidR="00A23639" w:rsidTr="002551C3" w14:paraId="3D412953" w14:textId="7777777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14CEB97E" w14:textId="77777777">
            <w:pPr>
              <w:pStyle w:val="NoSpacing"/>
              <w:numPr>
                <w:ilvl w:val="0"/>
                <w:numId w:val="24"/>
              </w:numPr>
              <w:rPr>
                <w:rFonts w:cs="Times New Roman"/>
                <w:b w:val="0"/>
                <w:i/>
              </w:rPr>
            </w:pPr>
            <w:r w:rsidRPr="0047127C">
              <w:rPr>
                <w:rFonts w:cs="Times New Roman"/>
                <w:b w:val="0"/>
                <w:bCs w:val="0"/>
              </w:rPr>
              <w:t xml:space="preserve">Does your organization have a dedicated individual responsible for monitoring organizational funds, such as an accountant or a finance manager?    </w:t>
            </w:r>
          </w:p>
        </w:tc>
        <w:tc>
          <w:tcPr>
            <w:tcW w:w="458" w:type="pct"/>
            <w:vAlign w:val="center"/>
          </w:tcPr>
          <w:p w:rsidRPr="0047127C" w:rsidR="00A23639" w:rsidP="004C2517" w:rsidRDefault="00A23639" w14:paraId="59AEE586"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25A81BD9"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06FA00B9"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tcPr>
          <w:p w:rsidRPr="004C2517" w:rsidR="00A23639" w:rsidP="004C2517" w:rsidRDefault="00A23639" w14:paraId="07DB38A9" w14:textId="77777777">
            <w:pPr>
              <w:pStyle w:val="NoSpacing"/>
              <w:rPr>
                <w:rFonts w:cs="Times New Roman"/>
                <w:sz w:val="16"/>
                <w:szCs w:val="16"/>
              </w:rPr>
            </w:pPr>
          </w:p>
        </w:tc>
        <w:tc>
          <w:tcPr>
            <w:tcW w:w="458" w:type="pct"/>
          </w:tcPr>
          <w:p w:rsidRPr="004C2517" w:rsidR="00A23639" w:rsidP="004C2517" w:rsidRDefault="00A23639" w14:paraId="0019674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458" w:type="pct"/>
          </w:tcPr>
          <w:p w:rsidRPr="004C2517" w:rsidR="00A23639" w:rsidP="004C2517" w:rsidRDefault="00A23639" w14:paraId="699B5432"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2551C3" w14:paraId="7A929239" w14:textId="77777777">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3FFA724D" w14:textId="77777777">
            <w:pPr>
              <w:pStyle w:val="NoSpacing"/>
              <w:numPr>
                <w:ilvl w:val="0"/>
                <w:numId w:val="24"/>
              </w:numPr>
              <w:spacing w:after="80"/>
              <w:rPr>
                <w:rFonts w:cs="Times New Roman"/>
              </w:rPr>
            </w:pPr>
            <w:r w:rsidRPr="0047127C">
              <w:rPr>
                <w:rFonts w:cs="Times New Roman"/>
                <w:b w:val="0"/>
                <w:bCs w:val="0"/>
              </w:rPr>
              <w:t xml:space="preserve">Does your organization separate the duties for staff handling the approval of transactions and the recording and payment of funds?  </w:t>
            </w:r>
          </w:p>
        </w:tc>
        <w:tc>
          <w:tcPr>
            <w:tcW w:w="458" w:type="pct"/>
            <w:vAlign w:val="center"/>
          </w:tcPr>
          <w:p w:rsidRPr="0047127C" w:rsidR="00A23639" w:rsidP="004C2517" w:rsidRDefault="00A23639" w14:paraId="05FFDD8D"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43E31B13"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19A995C7"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tcPr>
          <w:p w:rsidRPr="004C2517" w:rsidR="00A23639" w:rsidP="004C2517" w:rsidRDefault="00A23639" w14:paraId="64008B3E" w14:textId="77777777">
            <w:pPr>
              <w:pStyle w:val="NoSpacing"/>
              <w:ind w:left="720"/>
              <w:rPr>
                <w:rFonts w:cs="Times New Roman"/>
                <w:b w:val="0"/>
                <w:i/>
                <w:sz w:val="16"/>
                <w:szCs w:val="18"/>
              </w:rPr>
            </w:pPr>
          </w:p>
        </w:tc>
        <w:tc>
          <w:tcPr>
            <w:tcW w:w="458" w:type="pct"/>
          </w:tcPr>
          <w:p w:rsidRPr="004C2517" w:rsidR="00A23639" w:rsidP="004C2517" w:rsidRDefault="00A23639" w14:paraId="03EAB127"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458" w:type="pct"/>
          </w:tcPr>
          <w:p w:rsidRPr="004C2517" w:rsidR="00A23639" w:rsidP="004C2517" w:rsidRDefault="00A23639" w14:paraId="5D9AE0A9"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2551C3" w14:paraId="24B3A8C0" w14:textId="77777777">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19E3B9BA" w14:textId="77777777">
            <w:pPr>
              <w:pStyle w:val="NoSpacing"/>
              <w:numPr>
                <w:ilvl w:val="0"/>
                <w:numId w:val="24"/>
              </w:numPr>
              <w:spacing w:after="80"/>
              <w:rPr>
                <w:rFonts w:cs="Times New Roman"/>
              </w:rPr>
            </w:pPr>
            <w:r w:rsidRPr="0047127C">
              <w:rPr>
                <w:rFonts w:cs="Times New Roman"/>
                <w:b w:val="0"/>
                <w:bCs w:val="0"/>
              </w:rPr>
              <w:t xml:space="preserve">Does your organization </w:t>
            </w:r>
            <w:proofErr w:type="gramStart"/>
            <w:r w:rsidRPr="0047127C">
              <w:rPr>
                <w:rFonts w:cs="Times New Roman"/>
                <w:b w:val="0"/>
                <w:bCs w:val="0"/>
              </w:rPr>
              <w:t>have the ability to</w:t>
            </w:r>
            <w:proofErr w:type="gramEnd"/>
            <w:r w:rsidRPr="0047127C">
              <w:rPr>
                <w:rFonts w:cs="Times New Roman"/>
                <w:b w:val="0"/>
                <w:bCs w:val="0"/>
              </w:rPr>
              <w:t xml:space="preserve"> specifically identify and allocate employee effort to an applicable program? </w:t>
            </w:r>
          </w:p>
        </w:tc>
        <w:tc>
          <w:tcPr>
            <w:tcW w:w="458" w:type="pct"/>
            <w:vAlign w:val="center"/>
          </w:tcPr>
          <w:p w:rsidRPr="0047127C" w:rsidR="00A23639" w:rsidP="004C2517" w:rsidRDefault="00A23639" w14:paraId="5058E485"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7D4394E2"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2551C3" w14:paraId="5B5DDC63" w14:textId="77777777">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C2517" w:rsidR="00A23639" w:rsidP="004C2517" w:rsidRDefault="00A23639" w14:paraId="1B5D90F7" w14:textId="77777777">
            <w:pPr>
              <w:pStyle w:val="NoSpacing"/>
              <w:ind w:left="720"/>
              <w:rPr>
                <w:rFonts w:cs="Times New Roman"/>
                <w:sz w:val="16"/>
                <w:szCs w:val="18"/>
              </w:rPr>
            </w:pPr>
          </w:p>
        </w:tc>
        <w:tc>
          <w:tcPr>
            <w:tcW w:w="458" w:type="pct"/>
            <w:vAlign w:val="center"/>
          </w:tcPr>
          <w:p w:rsidRPr="004C2517" w:rsidR="00A23639" w:rsidP="004C2517" w:rsidRDefault="00A23639" w14:paraId="6F8F0495"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458" w:type="pct"/>
            <w:vAlign w:val="center"/>
          </w:tcPr>
          <w:p w:rsidRPr="004C2517" w:rsidR="00A23639" w:rsidP="004C2517" w:rsidRDefault="00A23639" w14:paraId="5CAFB273"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2551C3" w14:paraId="73F95E62" w14:textId="77777777">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47127C" w:rsidR="00A23639" w:rsidP="004C2517" w:rsidRDefault="00A23639" w14:paraId="3ADCB069" w14:textId="77777777">
            <w:pPr>
              <w:pStyle w:val="NoSpacing"/>
              <w:numPr>
                <w:ilvl w:val="0"/>
                <w:numId w:val="24"/>
              </w:numPr>
              <w:spacing w:after="80"/>
              <w:rPr>
                <w:rFonts w:cs="Times New Roman"/>
                <w:i/>
              </w:rPr>
            </w:pPr>
            <w:r w:rsidRPr="0047127C">
              <w:rPr>
                <w:rFonts w:cs="Times New Roman"/>
                <w:b w:val="0"/>
                <w:bCs w:val="0"/>
              </w:rPr>
              <w:t>Does your organization have a property /inventory management system in place to track location and value of equipment purchased under the award?</w:t>
            </w:r>
          </w:p>
        </w:tc>
        <w:tc>
          <w:tcPr>
            <w:tcW w:w="458" w:type="pct"/>
            <w:vAlign w:val="center"/>
          </w:tcPr>
          <w:p w:rsidRPr="0047127C" w:rsidR="00A23639" w:rsidP="004C2517" w:rsidRDefault="00A23639" w14:paraId="3F687BF2"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458" w:type="pct"/>
            <w:vAlign w:val="center"/>
          </w:tcPr>
          <w:p w:rsidRPr="0047127C" w:rsidR="00A23639" w:rsidP="004C2517" w:rsidRDefault="00A23639" w14:paraId="2667B78D"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bl>
    <w:p w:rsidR="00A23639" w:rsidP="00106F2A" w:rsidRDefault="00A23639" w14:paraId="40A6BE5A" w14:textId="0133DDB3">
      <w:pPr>
        <w:pStyle w:val="Heading3"/>
      </w:pPr>
      <w:bookmarkStart w:name="_Toc68764055" w:id="72"/>
      <w:r w:rsidRPr="0047127C">
        <w:lastRenderedPageBreak/>
        <w:t>Audit Reports and Findings</w:t>
      </w:r>
      <w:bookmarkEnd w:id="72"/>
      <w:r w:rsidRPr="0047127C">
        <w:t xml:space="preserve"> </w:t>
      </w:r>
    </w:p>
    <w:p w:rsidRPr="005B176B" w:rsidR="00A23639" w:rsidP="00A23639" w:rsidRDefault="00A23639" w14:paraId="57E15A23" w14:textId="77777777">
      <w:pPr>
        <w:pStyle w:val="NoSpacing"/>
      </w:pPr>
    </w:p>
    <w:tbl>
      <w:tblPr>
        <w:tblStyle w:val="MediumShading1-Accent1"/>
        <w:tblW w:w="5041" w:type="pct"/>
        <w:tblLayout w:type="fixed"/>
        <w:tblLook w:val="04A0" w:firstRow="1" w:lastRow="0" w:firstColumn="1" w:lastColumn="0" w:noHBand="0" w:noVBand="1"/>
      </w:tblPr>
      <w:tblGrid>
        <w:gridCol w:w="2377"/>
        <w:gridCol w:w="5219"/>
        <w:gridCol w:w="851"/>
        <w:gridCol w:w="970"/>
      </w:tblGrid>
      <w:tr w:rsidRPr="001F28D5" w:rsidR="00A23639" w:rsidTr="00BA7409" w14:paraId="6513ED9B" w14:textId="7777777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FB2A84" w:rsidRDefault="00A23639" w14:paraId="7B4BC994" w14:textId="77777777">
            <w:pPr>
              <w:pStyle w:val="NoSpacing"/>
              <w:rPr>
                <w:rStyle w:val="Strong"/>
                <w:rFonts w:cs="Times New Roman"/>
                <w:b/>
              </w:rPr>
            </w:pPr>
            <w:r w:rsidRPr="0047127C">
              <w:rPr>
                <w:rStyle w:val="Strong"/>
                <w:rFonts w:cs="Times New Roman"/>
              </w:rPr>
              <w:t>Requirement</w:t>
            </w:r>
          </w:p>
        </w:tc>
        <w:tc>
          <w:tcPr>
            <w:tcW w:w="452" w:type="pct"/>
            <w:vAlign w:val="center"/>
          </w:tcPr>
          <w:p w:rsidRPr="0047127C" w:rsidR="00A23639" w:rsidP="00FB2A84" w:rsidRDefault="00A23639" w14:paraId="25811CF1" w14:textId="77777777">
            <w:pPr>
              <w:pStyle w:val="NoSpacing"/>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Yes</w:t>
            </w:r>
          </w:p>
        </w:tc>
        <w:tc>
          <w:tcPr>
            <w:tcW w:w="515" w:type="pct"/>
            <w:vAlign w:val="center"/>
          </w:tcPr>
          <w:p w:rsidRPr="0047127C" w:rsidR="00A23639" w:rsidP="00FB2A84" w:rsidRDefault="00A23639" w14:paraId="65400BDC" w14:textId="77777777">
            <w:pPr>
              <w:pStyle w:val="NoSpacing"/>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47127C">
              <w:rPr>
                <w:rStyle w:val="Strong"/>
                <w:rFonts w:cs="Times New Roman"/>
              </w:rPr>
              <w:t>No</w:t>
            </w:r>
          </w:p>
        </w:tc>
      </w:tr>
      <w:tr w:rsidRPr="001F28D5" w:rsidR="00A23639" w:rsidTr="004C2517" w14:paraId="584417F6" w14:textId="77777777">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488F48B9" w14:textId="78AB6B29">
            <w:pPr>
              <w:pStyle w:val="NoSpacing"/>
              <w:numPr>
                <w:ilvl w:val="0"/>
                <w:numId w:val="25"/>
              </w:numPr>
              <w:spacing w:after="80"/>
              <w:rPr>
                <w:rFonts w:cs="Times New Roman"/>
              </w:rPr>
            </w:pPr>
            <w:r w:rsidRPr="0047127C">
              <w:rPr>
                <w:rFonts w:cs="Times New Roman"/>
              </w:rPr>
              <w:t xml:space="preserve">Has your organization been audited within the last 5 fiscal years?  </w:t>
            </w:r>
            <w:r w:rsidRPr="0047127C">
              <w:rPr>
                <w:rFonts w:cs="Times New Roman"/>
                <w:i/>
              </w:rPr>
              <w:t>(If the answer is “Yes” and this report was issued under the Single Audit Act</w:t>
            </w:r>
            <w:r w:rsidR="004C2517">
              <w:rPr>
                <w:rFonts w:cs="Times New Roman"/>
                <w:i/>
              </w:rPr>
              <w:t>,</w:t>
            </w:r>
            <w:r w:rsidRPr="0047127C">
              <w:rPr>
                <w:rFonts w:cs="Times New Roman"/>
                <w:i/>
              </w:rPr>
              <w:t xml:space="preserve"> please note this in the box below marked “Additional Information” and if not issued under the “</w:t>
            </w:r>
            <w:r w:rsidR="004C2517">
              <w:rPr>
                <w:rFonts w:cs="Times New Roman"/>
              </w:rPr>
              <w:t xml:space="preserve">Single Audit Act,” </w:t>
            </w:r>
            <w:r w:rsidRPr="0047127C" w:rsidR="004C2517">
              <w:rPr>
                <w:rFonts w:cs="Times New Roman"/>
              </w:rPr>
              <w:t>please</w:t>
            </w:r>
            <w:r w:rsidRPr="0047127C">
              <w:rPr>
                <w:rFonts w:cs="Times New Roman"/>
                <w:i/>
              </w:rPr>
              <w:t xml:space="preserve"> attach a copy or provide a link to the audit report in the Hyperlink space below).</w:t>
            </w:r>
            <w:r w:rsidRPr="0047127C">
              <w:rPr>
                <w:rFonts w:cs="Times New Roman"/>
              </w:rPr>
              <w:t xml:space="preserve"> </w:t>
            </w:r>
          </w:p>
        </w:tc>
        <w:tc>
          <w:tcPr>
            <w:tcW w:w="452" w:type="pct"/>
            <w:vAlign w:val="center"/>
          </w:tcPr>
          <w:p w:rsidRPr="0047127C" w:rsidR="00A23639" w:rsidP="004C2517" w:rsidRDefault="00A23639" w14:paraId="3BE5ACE3"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515" w:type="pct"/>
            <w:vAlign w:val="center"/>
          </w:tcPr>
          <w:p w:rsidRPr="0047127C" w:rsidR="00A23639" w:rsidP="004C2517" w:rsidRDefault="00A23639" w14:paraId="75264579"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4C2517" w14:paraId="0C262F3B"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47580C83" w14:textId="77777777">
            <w:pPr>
              <w:pStyle w:val="NoSpacing"/>
              <w:rPr>
                <w:rStyle w:val="Strong"/>
                <w:rFonts w:cs="Times New Roman"/>
                <w:sz w:val="16"/>
                <w:szCs w:val="16"/>
              </w:rPr>
            </w:pPr>
          </w:p>
        </w:tc>
        <w:tc>
          <w:tcPr>
            <w:tcW w:w="452" w:type="pct"/>
            <w:vAlign w:val="center"/>
          </w:tcPr>
          <w:p w:rsidRPr="0047127C" w:rsidR="00A23639" w:rsidP="004C2517" w:rsidRDefault="00A23639" w14:paraId="17E4D6C2"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515" w:type="pct"/>
            <w:vAlign w:val="center"/>
          </w:tcPr>
          <w:p w:rsidRPr="0047127C" w:rsidR="00A23639" w:rsidP="004C2517" w:rsidRDefault="00A23639" w14:paraId="410F89CC"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Pr="001F28D5" w:rsidR="00A23639" w:rsidTr="004C2517" w14:paraId="30A0B0AC"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2FEE8EED" w14:textId="6E9437A4">
            <w:pPr>
              <w:pStyle w:val="NoSpacing"/>
              <w:numPr>
                <w:ilvl w:val="0"/>
                <w:numId w:val="25"/>
              </w:numPr>
              <w:rPr>
                <w:rStyle w:val="Strong"/>
                <w:rFonts w:cs="Times New Roman"/>
                <w:b/>
                <w:bCs/>
              </w:rPr>
            </w:pPr>
            <w:r w:rsidRPr="0047127C">
              <w:rPr>
                <w:rStyle w:val="Strong"/>
                <w:rFonts w:cs="Times New Roman"/>
              </w:rPr>
              <w:t>If your organization has been audited within the last 5 fiscal years, was there a “Qualified O</w:t>
            </w:r>
            <w:r w:rsidR="0005555C">
              <w:rPr>
                <w:rStyle w:val="Strong"/>
                <w:rFonts w:cs="Times New Roman"/>
              </w:rPr>
              <w:t>pinion” or an “Adverse Opinion?”</w:t>
            </w:r>
            <w:r w:rsidRPr="0047127C">
              <w:rPr>
                <w:rStyle w:val="Strong"/>
                <w:rFonts w:cs="Times New Roman"/>
              </w:rPr>
              <w:t xml:space="preserve"> </w:t>
            </w:r>
          </w:p>
        </w:tc>
        <w:tc>
          <w:tcPr>
            <w:tcW w:w="452" w:type="pct"/>
            <w:vAlign w:val="center"/>
          </w:tcPr>
          <w:p w:rsidRPr="0047127C" w:rsidR="00A23639" w:rsidP="004C2517" w:rsidRDefault="00A23639" w14:paraId="6DEDDF2E"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515" w:type="pct"/>
            <w:vAlign w:val="center"/>
          </w:tcPr>
          <w:p w:rsidRPr="0047127C" w:rsidR="00A23639" w:rsidP="004C2517" w:rsidRDefault="00A23639" w14:paraId="5997D3AE"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4C2517" w14:paraId="131FC745"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C2517" w:rsidR="00A23639" w:rsidP="004C2517" w:rsidRDefault="00A23639" w14:paraId="1FA696FF" w14:textId="77777777">
            <w:pPr>
              <w:pStyle w:val="NoSpacing"/>
              <w:rPr>
                <w:rStyle w:val="Strong"/>
                <w:rFonts w:cs="Times New Roman"/>
                <w:sz w:val="16"/>
              </w:rPr>
            </w:pPr>
          </w:p>
        </w:tc>
        <w:tc>
          <w:tcPr>
            <w:tcW w:w="452" w:type="pct"/>
            <w:vAlign w:val="center"/>
          </w:tcPr>
          <w:p w:rsidRPr="004C2517" w:rsidR="00A23639" w:rsidP="004C2517" w:rsidRDefault="00A23639" w14:paraId="54FB6650"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515" w:type="pct"/>
            <w:vAlign w:val="center"/>
          </w:tcPr>
          <w:p w:rsidRPr="004C2517" w:rsidR="00A23639" w:rsidP="004C2517" w:rsidRDefault="00A23639" w14:paraId="4B90F54F"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4C2517" w14:paraId="6616BF5E" w14:textId="7777777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452C674D" w14:textId="77777777">
            <w:pPr>
              <w:pStyle w:val="NoSpacing"/>
              <w:numPr>
                <w:ilvl w:val="0"/>
                <w:numId w:val="25"/>
              </w:numPr>
              <w:spacing w:after="80"/>
              <w:rPr>
                <w:rFonts w:cs="Times New Roman"/>
              </w:rPr>
            </w:pPr>
            <w:r w:rsidRPr="0047127C">
              <w:rPr>
                <w:rStyle w:val="Strong"/>
                <w:rFonts w:cs="Times New Roman"/>
              </w:rPr>
              <w:t>If your organization has been audited within the last 5 fiscal years, was there a “Material Weakness” disclosed?</w:t>
            </w:r>
          </w:p>
        </w:tc>
        <w:tc>
          <w:tcPr>
            <w:tcW w:w="452" w:type="pct"/>
            <w:vAlign w:val="center"/>
          </w:tcPr>
          <w:p w:rsidRPr="0047127C" w:rsidR="00A23639" w:rsidP="004C2517" w:rsidRDefault="00A23639" w14:paraId="5383C884"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515" w:type="pct"/>
            <w:vAlign w:val="center"/>
          </w:tcPr>
          <w:p w:rsidRPr="0047127C" w:rsidR="00A23639" w:rsidP="004C2517" w:rsidRDefault="00A23639" w14:paraId="01B05E1A"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4C2517" w14:paraId="796D2A17"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C2517" w:rsidR="00A23639" w:rsidP="004C2517" w:rsidRDefault="00A23639" w14:paraId="11B874A3" w14:textId="77777777">
            <w:pPr>
              <w:pStyle w:val="NoSpacing"/>
              <w:rPr>
                <w:rFonts w:cs="Times New Roman"/>
                <w:sz w:val="16"/>
                <w:szCs w:val="18"/>
              </w:rPr>
            </w:pPr>
          </w:p>
        </w:tc>
        <w:tc>
          <w:tcPr>
            <w:tcW w:w="452" w:type="pct"/>
            <w:vAlign w:val="center"/>
          </w:tcPr>
          <w:p w:rsidRPr="004C2517" w:rsidR="00A23639" w:rsidP="004C2517" w:rsidRDefault="00A23639" w14:paraId="6C5F4284"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515" w:type="pct"/>
            <w:vAlign w:val="center"/>
          </w:tcPr>
          <w:p w:rsidRPr="004C2517" w:rsidR="00A23639" w:rsidP="004C2517" w:rsidRDefault="00A23639" w14:paraId="1D87AFBA"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4C2517" w14:paraId="7A2F804A" w14:textId="7777777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7127C" w:rsidR="00A23639" w:rsidP="004C2517" w:rsidRDefault="00A23639" w14:paraId="6BF4A50C" w14:textId="77777777">
            <w:pPr>
              <w:pStyle w:val="NoSpacing"/>
              <w:numPr>
                <w:ilvl w:val="0"/>
                <w:numId w:val="25"/>
              </w:numPr>
              <w:spacing w:after="80"/>
              <w:rPr>
                <w:rFonts w:cs="Times New Roman"/>
              </w:rPr>
            </w:pPr>
            <w:r w:rsidRPr="0047127C">
              <w:rPr>
                <w:rStyle w:val="Strong"/>
                <w:rFonts w:cs="Times New Roman"/>
              </w:rPr>
              <w:t>If your organization has been audited within the last 5 fiscal years, was there a “Significant Deficiency” disclosed?</w:t>
            </w:r>
          </w:p>
        </w:tc>
        <w:tc>
          <w:tcPr>
            <w:tcW w:w="452" w:type="pct"/>
            <w:vAlign w:val="center"/>
          </w:tcPr>
          <w:p w:rsidRPr="0047127C" w:rsidR="00A23639" w:rsidP="004C2517" w:rsidRDefault="00A23639" w14:paraId="236C9E65"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c>
          <w:tcPr>
            <w:tcW w:w="515" w:type="pct"/>
            <w:vAlign w:val="center"/>
          </w:tcPr>
          <w:p w:rsidRPr="0047127C" w:rsidR="00A23639" w:rsidP="004C2517" w:rsidRDefault="00A23639" w14:paraId="190544DD" w14:textId="77777777">
            <w:pPr>
              <w:pStyle w:val="NoSpacing"/>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47127C">
              <w:rPr>
                <w:rStyle w:val="Strong"/>
                <w:rFonts w:ascii="Segoe UI Symbol" w:hAnsi="Segoe UI Symbol" w:eastAsia="MS Mincho" w:cs="Segoe UI Symbol"/>
                <w:sz w:val="30"/>
                <w:szCs w:val="30"/>
              </w:rPr>
              <w:t>☐</w:t>
            </w:r>
          </w:p>
        </w:tc>
      </w:tr>
      <w:tr w:rsidRPr="001F28D5" w:rsidR="00A23639" w:rsidTr="004C2517" w14:paraId="6C3AF7D9" w14:textId="7777777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4C2517" w:rsidR="00A23639" w:rsidP="004C2517" w:rsidRDefault="00A23639" w14:paraId="0B5984F5" w14:textId="77777777">
            <w:pPr>
              <w:pStyle w:val="NoSpacing"/>
              <w:rPr>
                <w:rFonts w:cs="Times New Roman"/>
                <w:sz w:val="16"/>
                <w:szCs w:val="18"/>
              </w:rPr>
            </w:pPr>
          </w:p>
        </w:tc>
        <w:tc>
          <w:tcPr>
            <w:tcW w:w="452" w:type="pct"/>
            <w:vAlign w:val="center"/>
          </w:tcPr>
          <w:p w:rsidRPr="004C2517" w:rsidR="00A23639" w:rsidP="004C2517" w:rsidRDefault="00A23639" w14:paraId="044E580A"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c>
          <w:tcPr>
            <w:tcW w:w="515" w:type="pct"/>
            <w:vAlign w:val="center"/>
          </w:tcPr>
          <w:p w:rsidRPr="004C2517" w:rsidR="00A23639" w:rsidP="004C2517" w:rsidRDefault="00A23639" w14:paraId="4C94317A"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30"/>
              </w:rPr>
            </w:pPr>
          </w:p>
        </w:tc>
      </w:tr>
      <w:tr w:rsidRPr="001F28D5" w:rsidR="00A23639" w:rsidTr="00BA7409" w14:paraId="079106AB"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262" w:type="pct"/>
            <w:tcBorders>
              <w:right w:val="single" w:color="7BA0CD" w:themeColor="accent1" w:themeTint="BF" w:sz="8" w:space="0"/>
            </w:tcBorders>
            <w:vAlign w:val="center"/>
          </w:tcPr>
          <w:p w:rsidRPr="0047127C" w:rsidR="00A23639" w:rsidP="004C2517" w:rsidRDefault="00A23639" w14:paraId="2D433A91" w14:textId="77777777">
            <w:pPr>
              <w:pStyle w:val="NoSpacing"/>
              <w:rPr>
                <w:rFonts w:cs="Times New Roman"/>
                <w:sz w:val="18"/>
                <w:szCs w:val="18"/>
              </w:rPr>
            </w:pPr>
            <w:r w:rsidRPr="0047127C">
              <w:rPr>
                <w:rFonts w:cs="Times New Roman"/>
                <w:b w:val="0"/>
                <w:bCs w:val="0"/>
                <w:sz w:val="18"/>
                <w:szCs w:val="18"/>
              </w:rPr>
              <w:t>Hyperlink (if available):</w:t>
            </w:r>
          </w:p>
        </w:tc>
        <w:tc>
          <w:tcPr>
            <w:tcW w:w="3738" w:type="pct"/>
            <w:gridSpan w:val="3"/>
            <w:tcBorders>
              <w:left w:val="single" w:color="7BA0CD" w:themeColor="accent1" w:themeTint="BF" w:sz="8" w:space="0"/>
            </w:tcBorders>
            <w:shd w:val="clear" w:color="auto" w:fill="auto"/>
            <w:vAlign w:val="center"/>
          </w:tcPr>
          <w:p w:rsidRPr="0047127C" w:rsidR="00A23639" w:rsidP="00BA7409" w:rsidRDefault="00A23639" w14:paraId="072A948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p>
        </w:tc>
      </w:tr>
      <w:tr w:rsidRPr="001F28D5" w:rsidR="00A23639" w:rsidTr="00BA7409" w14:paraId="235A6B84" w14:textId="77777777">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4"/>
          </w:tcPr>
          <w:p w:rsidRPr="0047127C" w:rsidR="00A23639" w:rsidP="00BA7409" w:rsidRDefault="00A23639" w14:paraId="61B978C1" w14:textId="77777777">
            <w:pPr>
              <w:rPr>
                <w:rFonts w:ascii="Times New Roman" w:hAnsi="Times New Roman" w:cs="Times New Roman"/>
              </w:rPr>
            </w:pPr>
            <w:r w:rsidRPr="0047127C">
              <w:rPr>
                <w:rFonts w:ascii="Times New Roman" w:hAnsi="Times New Roman" w:cs="Times New Roman"/>
                <w:b w:val="0"/>
                <w:bCs w:val="0"/>
              </w:rPr>
              <w:t>Additional information including expanding on responses in previous sections:</w:t>
            </w:r>
          </w:p>
        </w:tc>
      </w:tr>
      <w:tr w:rsidRPr="001F28D5" w:rsidR="00A23639" w:rsidTr="00BA7409" w14:paraId="23FA53AA" w14:textId="77777777">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5000" w:type="pct"/>
            <w:gridSpan w:val="4"/>
          </w:tcPr>
          <w:p w:rsidR="004C2A2F" w:rsidP="00BA7409" w:rsidRDefault="004C2A2F" w14:paraId="5EDB73E7" w14:textId="1389FF4D">
            <w:pPr>
              <w:rPr>
                <w:rFonts w:ascii="Times New Roman" w:hAnsi="Times New Roman" w:cs="Times New Roman"/>
                <w:b w:val="0"/>
                <w:bCs w:val="0"/>
              </w:rPr>
            </w:pPr>
          </w:p>
          <w:p w:rsidR="004C2A2F" w:rsidP="004C2A2F" w:rsidRDefault="004C2A2F" w14:paraId="3013D6EF" w14:textId="0DD7AC19">
            <w:pPr>
              <w:rPr>
                <w:rFonts w:ascii="Times New Roman" w:hAnsi="Times New Roman" w:cs="Times New Roman"/>
                <w:b w:val="0"/>
                <w:bCs w:val="0"/>
              </w:rPr>
            </w:pPr>
          </w:p>
          <w:p w:rsidR="004C2A2F" w:rsidP="004C2A2F" w:rsidRDefault="004C2A2F" w14:paraId="25F1F9B9" w14:textId="558E4A9B">
            <w:pPr>
              <w:rPr>
                <w:rFonts w:ascii="Times New Roman" w:hAnsi="Times New Roman" w:cs="Times New Roman"/>
                <w:b w:val="0"/>
                <w:bCs w:val="0"/>
              </w:rPr>
            </w:pPr>
          </w:p>
          <w:p w:rsidRPr="004C2A2F" w:rsidR="00A23639" w:rsidP="004C2A2F" w:rsidRDefault="004C2A2F" w14:paraId="4ED0F46C" w14:textId="7E0685AD">
            <w:pPr>
              <w:tabs>
                <w:tab w:val="left" w:pos="2127"/>
              </w:tabs>
              <w:rPr>
                <w:rFonts w:ascii="Times New Roman" w:hAnsi="Times New Roman" w:cs="Times New Roman"/>
              </w:rPr>
            </w:pPr>
            <w:r>
              <w:rPr>
                <w:rFonts w:ascii="Times New Roman" w:hAnsi="Times New Roman" w:cs="Times New Roman"/>
              </w:rPr>
              <w:tab/>
            </w:r>
          </w:p>
        </w:tc>
      </w:tr>
    </w:tbl>
    <w:p w:rsidRPr="0047127C" w:rsidR="00A23639" w:rsidP="00106F2A" w:rsidRDefault="00A23639" w14:paraId="55686611" w14:textId="77777777">
      <w:pPr>
        <w:pStyle w:val="Heading3"/>
      </w:pPr>
      <w:bookmarkStart w:name="_Toc68764056" w:id="73"/>
      <w:r w:rsidRPr="0047127C">
        <w:t>Applicant Certification</w:t>
      </w:r>
      <w:bookmarkEnd w:id="73"/>
    </w:p>
    <w:p w:rsidR="00A23639" w:rsidP="00A23639" w:rsidRDefault="00A23639" w14:paraId="212074B1" w14:textId="15F5DF10">
      <w:pPr>
        <w:rPr>
          <w:rFonts w:ascii="Times New Roman" w:hAnsi="Times New Roman" w:cs="Times New Roman"/>
        </w:rPr>
      </w:pPr>
      <w:r w:rsidRPr="0047127C">
        <w:rPr>
          <w:rFonts w:ascii="Times New Roman" w:hAnsi="Times New Roman" w:cs="Times New Roman"/>
        </w:rPr>
        <w:t>I certify that the above information is complete and correct to the best of my knowledge.</w:t>
      </w:r>
    </w:p>
    <w:p w:rsidRPr="0047127C" w:rsidR="00FC13AF" w:rsidP="00A23639" w:rsidRDefault="00FC13AF" w14:paraId="147B352B" w14:textId="77777777">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325"/>
        <w:gridCol w:w="7890"/>
      </w:tblGrid>
      <w:tr w:rsidRPr="001F28D5" w:rsidR="00A23639" w:rsidTr="00FB2A84" w14:paraId="516C5108" w14:textId="77777777">
        <w:trPr>
          <w:trHeight w:val="449"/>
          <w:jc w:val="center"/>
        </w:trPr>
        <w:tc>
          <w:tcPr>
            <w:tcW w:w="9215" w:type="dxa"/>
            <w:gridSpan w:val="2"/>
            <w:tcBorders>
              <w:bottom w:val="nil"/>
            </w:tcBorders>
            <w:vAlign w:val="center"/>
          </w:tcPr>
          <w:p w:rsidRPr="0047127C" w:rsidR="00A23639" w:rsidP="004C2A2F" w:rsidRDefault="00A23639" w14:paraId="75296DF5" w14:textId="03105308">
            <w:pPr>
              <w:rPr>
                <w:rFonts w:ascii="Times New Roman" w:hAnsi="Times New Roman" w:cs="Times New Roman"/>
                <w:b/>
              </w:rPr>
            </w:pPr>
            <w:r w:rsidRPr="0047127C">
              <w:rPr>
                <w:rFonts w:ascii="Times New Roman" w:hAnsi="Times New Roman" w:cs="Times New Roman"/>
                <w:b/>
              </w:rPr>
              <w:t>Authorized Representative’s Signature</w:t>
            </w:r>
            <w:r>
              <w:rPr>
                <w:rFonts w:ascii="Times New Roman" w:hAnsi="Times New Roman" w:cs="Times New Roman"/>
                <w:b/>
              </w:rPr>
              <w:t>:</w:t>
            </w:r>
          </w:p>
        </w:tc>
      </w:tr>
      <w:tr w:rsidRPr="001F28D5" w:rsidR="00A23639" w:rsidTr="00FB2A84" w14:paraId="58ADF406" w14:textId="77777777">
        <w:trPr>
          <w:trHeight w:val="449"/>
          <w:jc w:val="center"/>
        </w:trPr>
        <w:tc>
          <w:tcPr>
            <w:tcW w:w="9215" w:type="dxa"/>
            <w:gridSpan w:val="2"/>
            <w:tcBorders>
              <w:top w:val="nil"/>
              <w:bottom w:val="single" w:color="auto" w:sz="4" w:space="0"/>
            </w:tcBorders>
            <w:vAlign w:val="center"/>
          </w:tcPr>
          <w:p w:rsidRPr="0047127C" w:rsidR="00A23639" w:rsidP="00FB2A84" w:rsidRDefault="00A23639" w14:paraId="436D71A7" w14:textId="55F47B9C">
            <w:pPr>
              <w:rPr>
                <w:rFonts w:ascii="Times New Roman" w:hAnsi="Times New Roman" w:cs="Times New Roman"/>
                <w:b/>
              </w:rPr>
            </w:pPr>
            <w:r w:rsidRPr="0047127C">
              <w:rPr>
                <w:rFonts w:ascii="Times New Roman" w:hAnsi="Times New Roman" w:cs="Times New Roman"/>
                <w:b/>
              </w:rPr>
              <w:t>Name:</w:t>
            </w:r>
            <w:r w:rsidRPr="0047127C" w:rsidR="00FB2A84">
              <w:rPr>
                <w:rFonts w:ascii="Times New Roman" w:hAnsi="Times New Roman" w:cs="Times New Roman"/>
                <w:b/>
              </w:rPr>
              <w:t xml:space="preserve"> </w:t>
            </w:r>
            <w:r w:rsidR="00FB2A84">
              <w:rPr>
                <w:rFonts w:ascii="Times New Roman" w:hAnsi="Times New Roman" w:cs="Times New Roman"/>
                <w:b/>
              </w:rPr>
              <w:t xml:space="preserve">                                                                                             </w:t>
            </w:r>
            <w:r w:rsidRPr="0047127C" w:rsidR="00FB2A84">
              <w:rPr>
                <w:rFonts w:ascii="Times New Roman" w:hAnsi="Times New Roman" w:cs="Times New Roman"/>
                <w:b/>
              </w:rPr>
              <w:t>Date</w:t>
            </w:r>
            <w:r w:rsidR="004C2A2F">
              <w:rPr>
                <w:rFonts w:ascii="Times New Roman" w:hAnsi="Times New Roman" w:cs="Times New Roman"/>
                <w:b/>
              </w:rPr>
              <w:t>:</w:t>
            </w:r>
          </w:p>
        </w:tc>
      </w:tr>
      <w:tr w:rsidRPr="001F28D5" w:rsidR="00A23639" w:rsidTr="00FB2A84" w14:paraId="6C35B0C7" w14:textId="77777777">
        <w:trPr>
          <w:trHeight w:val="449"/>
          <w:jc w:val="center"/>
        </w:trPr>
        <w:tc>
          <w:tcPr>
            <w:tcW w:w="1325" w:type="dxa"/>
            <w:tcBorders>
              <w:top w:val="single" w:color="auto" w:sz="4" w:space="0"/>
              <w:bottom w:val="single" w:color="auto" w:sz="4" w:space="0"/>
              <w:right w:val="nil"/>
            </w:tcBorders>
            <w:vAlign w:val="center"/>
          </w:tcPr>
          <w:p w:rsidRPr="0047127C" w:rsidR="00A23639" w:rsidP="00FB2A84" w:rsidRDefault="00A23639" w14:paraId="24777AA6" w14:textId="77777777">
            <w:pPr>
              <w:rPr>
                <w:rFonts w:ascii="Times New Roman" w:hAnsi="Times New Roman" w:cs="Times New Roman"/>
                <w:b/>
              </w:rPr>
            </w:pPr>
            <w:r w:rsidRPr="0047127C">
              <w:rPr>
                <w:rFonts w:ascii="Times New Roman" w:hAnsi="Times New Roman" w:cs="Times New Roman"/>
                <w:b/>
              </w:rPr>
              <w:t>Phone:</w:t>
            </w:r>
          </w:p>
        </w:tc>
        <w:tc>
          <w:tcPr>
            <w:tcW w:w="7890" w:type="dxa"/>
            <w:tcBorders>
              <w:top w:val="single" w:color="auto" w:sz="4" w:space="0"/>
              <w:left w:val="nil"/>
              <w:bottom w:val="single" w:color="auto" w:sz="4" w:space="0"/>
            </w:tcBorders>
            <w:vAlign w:val="center"/>
          </w:tcPr>
          <w:p w:rsidRPr="0047127C" w:rsidR="00A23639" w:rsidP="00FB2A84" w:rsidRDefault="00A23639" w14:paraId="16A8FE6F" w14:textId="77777777">
            <w:pPr>
              <w:rPr>
                <w:rFonts w:ascii="Times New Roman" w:hAnsi="Times New Roman" w:cs="Times New Roman"/>
              </w:rPr>
            </w:pPr>
          </w:p>
        </w:tc>
      </w:tr>
      <w:tr w:rsidRPr="001F28D5" w:rsidR="00A23639" w:rsidTr="00FB2A84" w14:paraId="7665E71E" w14:textId="77777777">
        <w:trPr>
          <w:trHeight w:val="449"/>
          <w:jc w:val="center"/>
        </w:trPr>
        <w:tc>
          <w:tcPr>
            <w:tcW w:w="1325" w:type="dxa"/>
            <w:tcBorders>
              <w:top w:val="single" w:color="auto" w:sz="4" w:space="0"/>
              <w:right w:val="nil"/>
            </w:tcBorders>
            <w:vAlign w:val="center"/>
          </w:tcPr>
          <w:p w:rsidRPr="0047127C" w:rsidR="00A23639" w:rsidP="00FB2A84" w:rsidRDefault="00A23639" w14:paraId="62CBB4EE" w14:textId="77777777">
            <w:pPr>
              <w:rPr>
                <w:rFonts w:ascii="Times New Roman" w:hAnsi="Times New Roman" w:cs="Times New Roman"/>
                <w:b/>
              </w:rPr>
            </w:pPr>
            <w:r w:rsidRPr="0047127C">
              <w:rPr>
                <w:rFonts w:ascii="Times New Roman" w:hAnsi="Times New Roman" w:cs="Times New Roman"/>
                <w:b/>
              </w:rPr>
              <w:t>Email:</w:t>
            </w:r>
          </w:p>
        </w:tc>
        <w:tc>
          <w:tcPr>
            <w:tcW w:w="7890" w:type="dxa"/>
            <w:tcBorders>
              <w:top w:val="single" w:color="auto" w:sz="4" w:space="0"/>
              <w:left w:val="nil"/>
            </w:tcBorders>
            <w:vAlign w:val="center"/>
          </w:tcPr>
          <w:p w:rsidRPr="0047127C" w:rsidR="00A23639" w:rsidP="00FB2A84" w:rsidRDefault="00A23639" w14:paraId="3BE90B5E" w14:textId="77777777">
            <w:pPr>
              <w:rPr>
                <w:rFonts w:ascii="Times New Roman" w:hAnsi="Times New Roman" w:cs="Times New Roman"/>
              </w:rPr>
            </w:pPr>
          </w:p>
        </w:tc>
      </w:tr>
    </w:tbl>
    <w:p w:rsidR="00A23639" w:rsidP="00104E87" w:rsidRDefault="00A23639" w14:paraId="3E605F29" w14:textId="77777777">
      <w:pPr>
        <w:pStyle w:val="NoSpacing"/>
      </w:pPr>
      <w:r>
        <w:br w:type="page"/>
      </w:r>
    </w:p>
    <w:p w:rsidR="002F5796" w:rsidP="005256E7" w:rsidRDefault="002F5796" w14:paraId="5E5FB708" w14:textId="77777777">
      <w:pPr>
        <w:pStyle w:val="Heading1"/>
        <w:numPr>
          <w:ilvl w:val="0"/>
          <w:numId w:val="0"/>
        </w:numPr>
        <w:sectPr w:rsidR="002F5796" w:rsidSect="0034751F">
          <w:headerReference w:type="default" r:id="rId58"/>
          <w:headerReference w:type="first" r:id="rId59"/>
          <w:type w:val="continuous"/>
          <w:pgSz w:w="12240" w:h="15840"/>
          <w:pgMar w:top="1440" w:right="1440" w:bottom="1440" w:left="1440" w:header="720" w:footer="720" w:gutter="0"/>
          <w:cols w:space="720"/>
          <w:docGrid w:linePitch="360"/>
        </w:sectPr>
      </w:pPr>
    </w:p>
    <w:p w:rsidR="005256E7" w:rsidP="005256E7" w:rsidRDefault="005256E7" w14:paraId="1CF38438" w14:textId="6875C390">
      <w:pPr>
        <w:pStyle w:val="Heading1"/>
        <w:numPr>
          <w:ilvl w:val="0"/>
          <w:numId w:val="0"/>
        </w:numPr>
      </w:pPr>
      <w:bookmarkStart w:name="_Toc68764057" w:id="74"/>
      <w:r w:rsidRPr="00A26920">
        <w:lastRenderedPageBreak/>
        <w:t>APPENDIX B:</w:t>
      </w:r>
      <w:r w:rsidRPr="00A26920" w:rsidR="00232345">
        <w:t xml:space="preserve"> DRAFT REPORTING FORM</w:t>
      </w:r>
      <w:bookmarkEnd w:id="74"/>
    </w:p>
    <w:p w:rsidR="002F5796" w:rsidP="002F5796" w:rsidRDefault="002F5796" w14:paraId="1BD2F24A" w14:textId="2A4944FE">
      <w:pPr>
        <w:spacing w:before="70"/>
        <w:ind w:left="4903"/>
        <w:jc w:val="center"/>
        <w:rPr>
          <w:sz w:val="20"/>
        </w:rPr>
      </w:pPr>
      <w:r>
        <w:rPr>
          <w:noProof/>
          <w:color w:val="2B579A"/>
          <w:shd w:val="clear" w:color="auto" w:fill="E6E6E6"/>
        </w:rPr>
        <mc:AlternateContent>
          <mc:Choice Requires="wpg">
            <w:drawing>
              <wp:anchor distT="0" distB="0" distL="114300" distR="114300" simplePos="0" relativeHeight="251658240" behindDoc="0" locked="0" layoutInCell="1" allowOverlap="1" wp14:editId="70AFFB51" wp14:anchorId="3726AD9A">
                <wp:simplePos x="0" y="0"/>
                <wp:positionH relativeFrom="page">
                  <wp:posOffset>457200</wp:posOffset>
                </wp:positionH>
                <wp:positionV relativeFrom="paragraph">
                  <wp:posOffset>63500</wp:posOffset>
                </wp:positionV>
                <wp:extent cx="838200" cy="228600"/>
                <wp:effectExtent l="0" t="9525" r="9525"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228600"/>
                          <a:chOff x="720" y="100"/>
                          <a:chExt cx="1320" cy="360"/>
                        </a:xfrm>
                      </wpg:grpSpPr>
                      <wps:wsp>
                        <wps:cNvPr id="128" name="Rectangle 101"/>
                        <wps:cNvSpPr>
                          <a:spLocks noChangeArrowheads="1"/>
                        </wps:cNvSpPr>
                        <wps:spPr bwMode="auto">
                          <a:xfrm>
                            <a:off x="720" y="99"/>
                            <a:ext cx="1320" cy="360"/>
                          </a:xfrm>
                          <a:prstGeom prst="rect">
                            <a:avLst/>
                          </a:prstGeom>
                          <a:solidFill>
                            <a:srgbClr val="B9D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Freeform 102"/>
                        <wps:cNvSpPr>
                          <a:spLocks/>
                        </wps:cNvSpPr>
                        <wps:spPr bwMode="auto">
                          <a:xfrm>
                            <a:off x="740" y="119"/>
                            <a:ext cx="1280" cy="320"/>
                          </a:xfrm>
                          <a:custGeom>
                            <a:avLst/>
                            <a:gdLst>
                              <a:gd name="T0" fmla="+- 0 2020 740"/>
                              <a:gd name="T1" fmla="*/ T0 w 1280"/>
                              <a:gd name="T2" fmla="+- 0 120 120"/>
                              <a:gd name="T3" fmla="*/ 120 h 320"/>
                              <a:gd name="T4" fmla="+- 0 740 740"/>
                              <a:gd name="T5" fmla="*/ T4 w 1280"/>
                              <a:gd name="T6" fmla="+- 0 120 120"/>
                              <a:gd name="T7" fmla="*/ 120 h 320"/>
                              <a:gd name="T8" fmla="+- 0 740 740"/>
                              <a:gd name="T9" fmla="*/ T8 w 1280"/>
                              <a:gd name="T10" fmla="+- 0 440 120"/>
                              <a:gd name="T11" fmla="*/ 440 h 320"/>
                              <a:gd name="T12" fmla="+- 0 760 740"/>
                              <a:gd name="T13" fmla="*/ T12 w 1280"/>
                              <a:gd name="T14" fmla="+- 0 420 120"/>
                              <a:gd name="T15" fmla="*/ 420 h 320"/>
                              <a:gd name="T16" fmla="+- 0 760 740"/>
                              <a:gd name="T17" fmla="*/ T16 w 1280"/>
                              <a:gd name="T18" fmla="+- 0 140 120"/>
                              <a:gd name="T19" fmla="*/ 140 h 320"/>
                              <a:gd name="T20" fmla="+- 0 2000 740"/>
                              <a:gd name="T21" fmla="*/ T20 w 1280"/>
                              <a:gd name="T22" fmla="+- 0 140 120"/>
                              <a:gd name="T23" fmla="*/ 140 h 320"/>
                              <a:gd name="T24" fmla="+- 0 2020 740"/>
                              <a:gd name="T25" fmla="*/ T24 w 1280"/>
                              <a:gd name="T26" fmla="+- 0 120 120"/>
                              <a:gd name="T27" fmla="*/ 120 h 320"/>
                            </a:gdLst>
                            <a:ahLst/>
                            <a:cxnLst>
                              <a:cxn ang="0">
                                <a:pos x="T1" y="T3"/>
                              </a:cxn>
                              <a:cxn ang="0">
                                <a:pos x="T5" y="T7"/>
                              </a:cxn>
                              <a:cxn ang="0">
                                <a:pos x="T9" y="T11"/>
                              </a:cxn>
                              <a:cxn ang="0">
                                <a:pos x="T13" y="T15"/>
                              </a:cxn>
                              <a:cxn ang="0">
                                <a:pos x="T17" y="T19"/>
                              </a:cxn>
                              <a:cxn ang="0">
                                <a:pos x="T21" y="T23"/>
                              </a:cxn>
                              <a:cxn ang="0">
                                <a:pos x="T25" y="T27"/>
                              </a:cxn>
                            </a:cxnLst>
                            <a:rect l="0" t="0" r="r" b="b"/>
                            <a:pathLst>
                              <a:path w="1280" h="320">
                                <a:moveTo>
                                  <a:pt x="1280" y="0"/>
                                </a:moveTo>
                                <a:lnTo>
                                  <a:pt x="0" y="0"/>
                                </a:lnTo>
                                <a:lnTo>
                                  <a:pt x="0" y="320"/>
                                </a:lnTo>
                                <a:lnTo>
                                  <a:pt x="20" y="300"/>
                                </a:lnTo>
                                <a:lnTo>
                                  <a:pt x="20" y="20"/>
                                </a:lnTo>
                                <a:lnTo>
                                  <a:pt x="1260" y="20"/>
                                </a:lnTo>
                                <a:lnTo>
                                  <a:pt x="12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03"/>
                        <wps:cNvSpPr>
                          <a:spLocks/>
                        </wps:cNvSpPr>
                        <wps:spPr bwMode="auto">
                          <a:xfrm>
                            <a:off x="740" y="119"/>
                            <a:ext cx="1280" cy="320"/>
                          </a:xfrm>
                          <a:custGeom>
                            <a:avLst/>
                            <a:gdLst>
                              <a:gd name="T0" fmla="+- 0 2020 740"/>
                              <a:gd name="T1" fmla="*/ T0 w 1280"/>
                              <a:gd name="T2" fmla="+- 0 120 120"/>
                              <a:gd name="T3" fmla="*/ 120 h 320"/>
                              <a:gd name="T4" fmla="+- 0 2000 740"/>
                              <a:gd name="T5" fmla="*/ T4 w 1280"/>
                              <a:gd name="T6" fmla="+- 0 140 120"/>
                              <a:gd name="T7" fmla="*/ 140 h 320"/>
                              <a:gd name="T8" fmla="+- 0 2000 740"/>
                              <a:gd name="T9" fmla="*/ T8 w 1280"/>
                              <a:gd name="T10" fmla="+- 0 420 120"/>
                              <a:gd name="T11" fmla="*/ 420 h 320"/>
                              <a:gd name="T12" fmla="+- 0 760 740"/>
                              <a:gd name="T13" fmla="*/ T12 w 1280"/>
                              <a:gd name="T14" fmla="+- 0 420 120"/>
                              <a:gd name="T15" fmla="*/ 420 h 320"/>
                              <a:gd name="T16" fmla="+- 0 740 740"/>
                              <a:gd name="T17" fmla="*/ T16 w 1280"/>
                              <a:gd name="T18" fmla="+- 0 440 120"/>
                              <a:gd name="T19" fmla="*/ 440 h 320"/>
                              <a:gd name="T20" fmla="+- 0 2020 740"/>
                              <a:gd name="T21" fmla="*/ T20 w 1280"/>
                              <a:gd name="T22" fmla="+- 0 440 120"/>
                              <a:gd name="T23" fmla="*/ 440 h 320"/>
                              <a:gd name="T24" fmla="+- 0 2020 740"/>
                              <a:gd name="T25" fmla="*/ T24 w 1280"/>
                              <a:gd name="T26" fmla="+- 0 120 120"/>
                              <a:gd name="T27" fmla="*/ 120 h 320"/>
                            </a:gdLst>
                            <a:ahLst/>
                            <a:cxnLst>
                              <a:cxn ang="0">
                                <a:pos x="T1" y="T3"/>
                              </a:cxn>
                              <a:cxn ang="0">
                                <a:pos x="T5" y="T7"/>
                              </a:cxn>
                              <a:cxn ang="0">
                                <a:pos x="T9" y="T11"/>
                              </a:cxn>
                              <a:cxn ang="0">
                                <a:pos x="T13" y="T15"/>
                              </a:cxn>
                              <a:cxn ang="0">
                                <a:pos x="T17" y="T19"/>
                              </a:cxn>
                              <a:cxn ang="0">
                                <a:pos x="T21" y="T23"/>
                              </a:cxn>
                              <a:cxn ang="0">
                                <a:pos x="T25" y="T27"/>
                              </a:cxn>
                            </a:cxnLst>
                            <a:rect l="0" t="0" r="r" b="b"/>
                            <a:pathLst>
                              <a:path w="1280" h="320">
                                <a:moveTo>
                                  <a:pt x="1280" y="0"/>
                                </a:moveTo>
                                <a:lnTo>
                                  <a:pt x="1260" y="20"/>
                                </a:lnTo>
                                <a:lnTo>
                                  <a:pt x="1260" y="300"/>
                                </a:lnTo>
                                <a:lnTo>
                                  <a:pt x="20" y="300"/>
                                </a:lnTo>
                                <a:lnTo>
                                  <a:pt x="0" y="320"/>
                                </a:lnTo>
                                <a:lnTo>
                                  <a:pt x="1280" y="320"/>
                                </a:lnTo>
                                <a:lnTo>
                                  <a:pt x="1280" y="0"/>
                                </a:lnTo>
                                <a:close/>
                              </a:path>
                            </a:pathLst>
                          </a:custGeom>
                          <a:solidFill>
                            <a:srgbClr val="7995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Text Box 104"/>
                        <wps:cNvSpPr txBox="1">
                          <a:spLocks noChangeArrowheads="1"/>
                        </wps:cNvSpPr>
                        <wps:spPr bwMode="auto">
                          <a:xfrm>
                            <a:off x="730" y="109"/>
                            <a:ext cx="130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71FCC" w:rsidP="002F5796" w:rsidRDefault="00F71FCC" w14:paraId="016F09AD" w14:textId="77777777">
                              <w:pPr>
                                <w:spacing w:before="56"/>
                                <w:ind w:left="465" w:right="465"/>
                                <w:jc w:val="center"/>
                                <w:rPr>
                                  <w:sz w:val="16"/>
                                </w:rPr>
                              </w:pPr>
                              <w:r>
                                <w:rPr>
                                  <w:sz w:val="16"/>
                                </w:rPr>
                                <w:t>Print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style="position:absolute;left:0;text-align:left;margin-left:36pt;margin-top:5pt;width:66pt;height:18pt;z-index:251658240;mso-position-horizontal-relative:page" coordsize="1320,360" coordorigin="720,100" o:spid="_x0000_s1026" w14:anchorId="3726A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">
                <v:rect id="Rectangle 101" style="position:absolute;left:720;top:99;width:1320;height:360;visibility:visible;mso-wrap-style:square;v-text-anchor:top" o:spid="_x0000_s1027" fillcolor="#b9d5f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"/>
                <v:shape id="Freeform 102" style="position:absolute;left:740;top:119;width:1280;height:320;visibility:visible;mso-wrap-style:square;v-text-anchor:top" coordsize="1280,320" o:spid="_x0000_s1028" stroked="f" path="m1280,l,,,320,20,300,20,20r1240,l1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">
                  <v:path arrowok="t" o:connecttype="custom" o:connectlocs="1280,120;0,120;0,440;20,420;20,140;1260,140;1280,120" o:connectangles="0,0,0,0,0,0,0"/>
                </v:shape>
                <v:shape id="Freeform 103" style="position:absolute;left:740;top:119;width:1280;height:320;visibility:visible;mso-wrap-style:square;v-text-anchor:top" coordsize="1280,320" o:spid="_x0000_s1029" fillcolor="#7995b0" stroked="f" path="m1280,r-20,20l1260,300,20,300,,320r1280,l1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">
                  <v:path arrowok="t" o:connecttype="custom" o:connectlocs="1280,120;1260,140;1260,420;20,420;0,440;1280,440;1280,120" o:connectangles="0,0,0,0,0,0,0"/>
                </v:shape>
                <v:shapetype id="_x0000_t202" coordsize="21600,21600" o:spt="202" path="m,l,21600r21600,l21600,xe">
                  <v:stroke joinstyle="miter"/>
                  <v:path gradientshapeok="t" o:connecttype="rect"/>
                </v:shapetype>
                <v:shape id="Text Box 104" style="position:absolute;left:730;top:109;width:1300;height:340;visibility:visible;mso-wrap-style:square;v-text-anchor:top" o:spid="_x0000_s1030" fill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">
                  <v:textbox inset="0,0,0,0">
                    <w:txbxContent>
                      <w:p w:rsidR="00F71FCC" w:rsidP="002F5796" w:rsidRDefault="00F71FCC" w14:paraId="016F09AD" w14:textId="77777777">
                        <w:pPr>
                          <w:spacing w:before="56"/>
                          <w:ind w:left="465" w:right="465"/>
                          <w:jc w:val="center"/>
                          <w:rPr>
                            <w:sz w:val="16"/>
                          </w:rPr>
                        </w:pPr>
                        <w:r>
                          <w:rPr>
                            <w:sz w:val="16"/>
                          </w:rPr>
                          <w:t>Print</w:t>
                        </w:r>
                      </w:p>
                    </w:txbxContent>
                  </v:textbox>
                </v:shape>
                <w10:wrap anchorx="page"/>
              </v:group>
            </w:pict>
          </mc:Fallback>
        </mc:AlternateContent>
      </w:r>
      <w:r>
        <w:rPr>
          <w:color w:val="010101"/>
          <w:sz w:val="20"/>
        </w:rPr>
        <w:t>UNITED STATES DEPARTMENT OF AGRICULTURE</w:t>
      </w:r>
    </w:p>
    <w:p w:rsidR="002F5796" w:rsidP="002F5796" w:rsidRDefault="002F5796" w14:paraId="06A5BC75" w14:textId="77777777">
      <w:pPr>
        <w:spacing w:before="4"/>
        <w:ind w:left="5103"/>
        <w:jc w:val="center"/>
        <w:rPr>
          <w:sz w:val="24"/>
        </w:rPr>
      </w:pPr>
      <w:r>
        <w:rPr>
          <w:color w:val="010101"/>
          <w:sz w:val="24"/>
        </w:rPr>
        <w:t>Food and Nutrition Service</w:t>
      </w:r>
    </w:p>
    <w:p w:rsidR="002F5796" w:rsidP="002F5796" w:rsidRDefault="002F5796" w14:paraId="1F3B7CA1" w14:textId="77777777">
      <w:pPr>
        <w:spacing w:before="192"/>
        <w:ind w:left="4903"/>
        <w:jc w:val="center"/>
        <w:rPr>
          <w:b/>
          <w:sz w:val="24"/>
        </w:rPr>
      </w:pPr>
      <w:r>
        <w:rPr>
          <w:b/>
          <w:color w:val="010101"/>
          <w:sz w:val="24"/>
        </w:rPr>
        <w:t>PERFORMANCE PROGRESS REPORT</w:t>
      </w:r>
    </w:p>
    <w:p w:rsidR="002F5796" w:rsidP="002F5796" w:rsidRDefault="002F5796" w14:paraId="4828FD73" w14:textId="698098AB">
      <w:pPr>
        <w:spacing w:before="140" w:line="249" w:lineRule="auto"/>
        <w:ind w:left="2223" w:right="227"/>
        <w:rPr>
          <w:sz w:val="16"/>
        </w:rPr>
      </w:pPr>
      <w:r>
        <w:br w:type="column"/>
      </w:r>
      <w:r>
        <w:rPr>
          <w:sz w:val="16"/>
        </w:rPr>
        <w:t>OMB Control Number: 0584-</w:t>
      </w:r>
      <w:r w:rsidR="00A90FE2">
        <w:rPr>
          <w:sz w:val="16"/>
        </w:rPr>
        <w:t>0512 Expiration Date: 07/31/2022</w:t>
      </w:r>
    </w:p>
    <w:p w:rsidR="002F5796" w:rsidP="002F5796" w:rsidRDefault="002F5796" w14:paraId="678FF583" w14:textId="77777777">
      <w:pPr>
        <w:spacing w:line="249" w:lineRule="auto"/>
        <w:rPr>
          <w:sz w:val="16"/>
        </w:rPr>
        <w:sectPr w:rsidR="002F5796" w:rsidSect="00D334E0">
          <w:headerReference w:type="default" r:id="rId60"/>
          <w:headerReference w:type="first" r:id="rId61"/>
          <w:pgSz w:w="15840" w:h="12240" w:orient="landscape"/>
          <w:pgMar w:top="720" w:right="720" w:bottom="720" w:left="720" w:header="720" w:footer="720" w:gutter="0"/>
          <w:cols w:equalWidth="0" w:space="720" w:num="2">
            <w:col w:w="9617" w:space="40"/>
            <w:col w:w="4743"/>
          </w:cols>
        </w:sectPr>
      </w:pPr>
    </w:p>
    <w:p w:rsidR="002F5796" w:rsidP="002F5796" w:rsidRDefault="002F5796" w14:paraId="18CA84C0" w14:textId="77777777">
      <w:pPr>
        <w:pStyle w:val="BodyText"/>
        <w:rPr>
          <w:sz w:val="14"/>
        </w:rPr>
      </w:pPr>
    </w:p>
    <w:p w:rsidR="002F5796" w:rsidP="002F5796" w:rsidRDefault="002F5796" w14:paraId="2C536B47" w14:textId="04EDE524">
      <w:pPr>
        <w:pStyle w:val="BodyText"/>
        <w:spacing w:before="94" w:line="249" w:lineRule="auto"/>
        <w:ind w:left="120" w:right="192"/>
      </w:pPr>
      <w:r>
        <w:t xml:space="preserve">The public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3 hours per response, including the time for reviewing instructions, searching existing data sources, </w:t>
      </w:r>
      <w:proofErr w:type="gramStart"/>
      <w:r>
        <w:t>gathering</w:t>
      </w:r>
      <w:proofErr w:type="gramEnd"/>
      <w:r>
        <w:t xml:space="preserve"> and maintaining the data needed, and completing and reviewing the collection of </w:t>
      </w:r>
      <w:r w:rsidR="00545318">
        <w:t>information</w:t>
      </w:r>
      <w:r>
        <w:t xml:space="preserve">.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3101 Park Center Drive, Room 1014, Alexandria, VA 22302, ATTN: PRA (0584 - 0512*). Do not return the completed form to this address.</w:t>
      </w:r>
    </w:p>
    <w:p w:rsidR="002F5796" w:rsidP="002F5796" w:rsidRDefault="002F5796" w14:paraId="17475F1C" w14:textId="77777777">
      <w:pPr>
        <w:pStyle w:val="BodyText"/>
        <w:spacing w:before="1"/>
        <w:rPr>
          <w:sz w:val="23"/>
        </w:r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193"/>
        <w:gridCol w:w="5040"/>
        <w:gridCol w:w="5153"/>
      </w:tblGrid>
      <w:tr w:rsidR="002F5796" w:rsidTr="00E45785" w14:paraId="4A318876" w14:textId="77777777">
        <w:trPr>
          <w:trHeight w:val="217"/>
        </w:trPr>
        <w:tc>
          <w:tcPr>
            <w:tcW w:w="14386" w:type="dxa"/>
            <w:gridSpan w:val="3"/>
          </w:tcPr>
          <w:p w:rsidR="002F5796" w:rsidP="00E45785" w:rsidRDefault="002F5796" w14:paraId="28186042" w14:textId="77777777">
            <w:pPr>
              <w:pStyle w:val="TableParagraph"/>
              <w:spacing w:line="195" w:lineRule="exact"/>
              <w:ind w:left="112"/>
              <w:rPr>
                <w:b/>
                <w:sz w:val="18"/>
              </w:rPr>
            </w:pPr>
            <w:r>
              <w:rPr>
                <w:b/>
                <w:sz w:val="18"/>
              </w:rPr>
              <w:t>1. Recipient Organization</w:t>
            </w:r>
          </w:p>
        </w:tc>
      </w:tr>
      <w:tr w:rsidR="002F5796" w:rsidTr="00E45785" w14:paraId="3FBE4EE5" w14:textId="77777777">
        <w:trPr>
          <w:trHeight w:val="464"/>
        </w:trPr>
        <w:tc>
          <w:tcPr>
            <w:tcW w:w="9233" w:type="dxa"/>
            <w:gridSpan w:val="2"/>
          </w:tcPr>
          <w:p w:rsidR="002F5796" w:rsidP="00E45785" w:rsidRDefault="002F5796" w14:paraId="694CF174" w14:textId="77777777">
            <w:pPr>
              <w:pStyle w:val="TableParagraph"/>
              <w:spacing w:line="203" w:lineRule="exact"/>
              <w:ind w:left="112"/>
              <w:rPr>
                <w:sz w:val="18"/>
              </w:rPr>
            </w:pPr>
            <w:r>
              <w:rPr>
                <w:sz w:val="18"/>
              </w:rPr>
              <w:t>a. Name:</w:t>
            </w:r>
          </w:p>
        </w:tc>
        <w:tc>
          <w:tcPr>
            <w:tcW w:w="5153" w:type="dxa"/>
          </w:tcPr>
          <w:p w:rsidR="002F5796" w:rsidP="00E45785" w:rsidRDefault="002F5796" w14:paraId="47D7E022" w14:textId="77777777">
            <w:pPr>
              <w:pStyle w:val="TableParagraph"/>
              <w:spacing w:line="203" w:lineRule="exact"/>
              <w:ind w:left="119"/>
              <w:rPr>
                <w:b/>
                <w:sz w:val="18"/>
              </w:rPr>
            </w:pPr>
            <w:r>
              <w:rPr>
                <w:b/>
                <w:sz w:val="18"/>
              </w:rPr>
              <w:t>2. Grant Federal Fiscal Year &amp; Quarter:</w:t>
            </w:r>
          </w:p>
        </w:tc>
      </w:tr>
      <w:tr w:rsidR="002F5796" w:rsidTr="00E45785" w14:paraId="4F3C800F" w14:textId="77777777">
        <w:trPr>
          <w:trHeight w:val="825"/>
        </w:trPr>
        <w:tc>
          <w:tcPr>
            <w:tcW w:w="9233" w:type="dxa"/>
            <w:gridSpan w:val="2"/>
            <w:vMerge w:val="restart"/>
          </w:tcPr>
          <w:p w:rsidR="002F5796" w:rsidP="00E45785" w:rsidRDefault="002F5796" w14:paraId="02E5792B" w14:textId="77777777">
            <w:pPr>
              <w:pStyle w:val="TableParagraph"/>
              <w:spacing w:line="203" w:lineRule="exact"/>
              <w:ind w:left="112"/>
              <w:rPr>
                <w:sz w:val="18"/>
              </w:rPr>
            </w:pPr>
            <w:r>
              <w:rPr>
                <w:sz w:val="18"/>
              </w:rPr>
              <w:t>b. Address:</w:t>
            </w:r>
          </w:p>
          <w:p w:rsidR="002F5796" w:rsidP="00E45785" w:rsidRDefault="002F5796" w14:paraId="38660F28" w14:textId="77777777">
            <w:pPr>
              <w:pStyle w:val="TableParagraph"/>
              <w:rPr>
                <w:sz w:val="20"/>
              </w:rPr>
            </w:pPr>
          </w:p>
          <w:p w:rsidR="002F5796" w:rsidP="00E45785" w:rsidRDefault="002F5796" w14:paraId="3E6055A3" w14:textId="77777777">
            <w:pPr>
              <w:pStyle w:val="TableParagraph"/>
              <w:tabs>
                <w:tab w:val="left" w:pos="4552"/>
                <w:tab w:val="left" w:pos="7192"/>
              </w:tabs>
              <w:spacing w:before="163"/>
              <w:ind w:left="112"/>
              <w:rPr>
                <w:sz w:val="18"/>
              </w:rPr>
            </w:pPr>
            <w:r>
              <w:rPr>
                <w:sz w:val="18"/>
              </w:rPr>
              <w:t>City:</w:t>
            </w:r>
            <w:r>
              <w:rPr>
                <w:sz w:val="18"/>
              </w:rPr>
              <w:tab/>
              <w:t>State:</w:t>
            </w:r>
            <w:r>
              <w:rPr>
                <w:sz w:val="18"/>
              </w:rPr>
              <w:tab/>
              <w:t>Zip:</w:t>
            </w:r>
          </w:p>
        </w:tc>
        <w:tc>
          <w:tcPr>
            <w:tcW w:w="5153" w:type="dxa"/>
          </w:tcPr>
          <w:p w:rsidR="002F5796" w:rsidP="00E45785" w:rsidRDefault="002F5796" w14:paraId="10C23279" w14:textId="77777777">
            <w:pPr>
              <w:pStyle w:val="TableParagraph"/>
              <w:spacing w:line="203" w:lineRule="exact"/>
              <w:ind w:left="119"/>
              <w:rPr>
                <w:b/>
                <w:sz w:val="18"/>
              </w:rPr>
            </w:pPr>
            <w:r>
              <w:rPr>
                <w:b/>
                <w:sz w:val="18"/>
              </w:rPr>
              <w:t>3. Program Information:</w:t>
            </w:r>
          </w:p>
          <w:p w:rsidR="002F5796" w:rsidP="00E45785" w:rsidRDefault="002F5796" w14:paraId="051700C9" w14:textId="77777777">
            <w:pPr>
              <w:pStyle w:val="TableParagraph"/>
              <w:spacing w:before="33"/>
              <w:ind w:left="119"/>
              <w:rPr>
                <w:sz w:val="18"/>
              </w:rPr>
            </w:pPr>
            <w:r>
              <w:rPr>
                <w:sz w:val="18"/>
              </w:rPr>
              <w:t>Program Area:</w:t>
            </w:r>
          </w:p>
          <w:p w:rsidR="002F5796" w:rsidP="00E45785" w:rsidRDefault="002F5796" w14:paraId="5E85D4AB" w14:textId="77777777">
            <w:pPr>
              <w:pStyle w:val="TableParagraph"/>
              <w:spacing w:before="96"/>
              <w:ind w:left="119"/>
              <w:rPr>
                <w:sz w:val="18"/>
              </w:rPr>
            </w:pPr>
            <w:r>
              <w:rPr>
                <w:sz w:val="18"/>
              </w:rPr>
              <w:t>Program:</w:t>
            </w:r>
          </w:p>
        </w:tc>
      </w:tr>
      <w:tr w:rsidR="002F5796" w:rsidTr="00E45785" w14:paraId="5ADEA715" w14:textId="77777777">
        <w:trPr>
          <w:trHeight w:val="228"/>
        </w:trPr>
        <w:tc>
          <w:tcPr>
            <w:tcW w:w="9233" w:type="dxa"/>
            <w:gridSpan w:val="2"/>
            <w:vMerge/>
            <w:tcBorders>
              <w:top w:val="nil"/>
            </w:tcBorders>
          </w:tcPr>
          <w:p w:rsidR="002F5796" w:rsidP="00E45785" w:rsidRDefault="002F5796" w14:paraId="5F09946B" w14:textId="77777777">
            <w:pPr>
              <w:rPr>
                <w:sz w:val="2"/>
                <w:szCs w:val="2"/>
              </w:rPr>
            </w:pPr>
          </w:p>
        </w:tc>
        <w:tc>
          <w:tcPr>
            <w:tcW w:w="5153" w:type="dxa"/>
            <w:vMerge w:val="restart"/>
          </w:tcPr>
          <w:p w:rsidR="002F5796" w:rsidP="00E45785" w:rsidRDefault="002F5796" w14:paraId="0D8FA5F7" w14:textId="77777777">
            <w:pPr>
              <w:pStyle w:val="TableParagraph"/>
              <w:spacing w:line="203" w:lineRule="exact"/>
              <w:ind w:left="119"/>
              <w:rPr>
                <w:b/>
                <w:sz w:val="18"/>
              </w:rPr>
            </w:pPr>
            <w:r>
              <w:rPr>
                <w:b/>
                <w:sz w:val="18"/>
              </w:rPr>
              <w:t>5. Recipient Account Number (FAIN):</w:t>
            </w:r>
          </w:p>
        </w:tc>
      </w:tr>
      <w:tr w:rsidR="002F5796" w:rsidTr="00E45785" w14:paraId="7E263997" w14:textId="77777777">
        <w:trPr>
          <w:trHeight w:val="224"/>
        </w:trPr>
        <w:tc>
          <w:tcPr>
            <w:tcW w:w="9233" w:type="dxa"/>
            <w:gridSpan w:val="2"/>
          </w:tcPr>
          <w:p w:rsidR="002F5796" w:rsidP="00E45785" w:rsidRDefault="002F5796" w14:paraId="2ABCACDE" w14:textId="77777777">
            <w:pPr>
              <w:pStyle w:val="TableParagraph"/>
              <w:spacing w:line="203" w:lineRule="exact"/>
              <w:ind w:left="112"/>
              <w:rPr>
                <w:b/>
                <w:sz w:val="18"/>
              </w:rPr>
            </w:pPr>
            <w:r>
              <w:rPr>
                <w:b/>
                <w:sz w:val="18"/>
              </w:rPr>
              <w:t>4. Primary POC:</w:t>
            </w:r>
          </w:p>
        </w:tc>
        <w:tc>
          <w:tcPr>
            <w:tcW w:w="5153" w:type="dxa"/>
            <w:vMerge/>
            <w:tcBorders>
              <w:top w:val="nil"/>
            </w:tcBorders>
          </w:tcPr>
          <w:p w:rsidR="002F5796" w:rsidP="00E45785" w:rsidRDefault="002F5796" w14:paraId="23408B21" w14:textId="77777777">
            <w:pPr>
              <w:rPr>
                <w:sz w:val="2"/>
                <w:szCs w:val="2"/>
              </w:rPr>
            </w:pPr>
          </w:p>
        </w:tc>
      </w:tr>
      <w:tr w:rsidR="002F5796" w:rsidTr="00E45785" w14:paraId="35B132E8" w14:textId="77777777">
        <w:trPr>
          <w:trHeight w:val="203"/>
        </w:trPr>
        <w:tc>
          <w:tcPr>
            <w:tcW w:w="4193" w:type="dxa"/>
            <w:vMerge w:val="restart"/>
          </w:tcPr>
          <w:p w:rsidR="002F5796" w:rsidP="00E45785" w:rsidRDefault="002F5796" w14:paraId="1B7C566F" w14:textId="77777777">
            <w:pPr>
              <w:pStyle w:val="TableParagraph"/>
              <w:spacing w:line="203" w:lineRule="exact"/>
              <w:ind w:left="112"/>
              <w:rPr>
                <w:sz w:val="18"/>
              </w:rPr>
            </w:pPr>
            <w:r>
              <w:rPr>
                <w:sz w:val="18"/>
              </w:rPr>
              <w:t>a. Name:</w:t>
            </w:r>
          </w:p>
        </w:tc>
        <w:tc>
          <w:tcPr>
            <w:tcW w:w="5040" w:type="dxa"/>
            <w:vMerge w:val="restart"/>
          </w:tcPr>
          <w:p w:rsidR="002F5796" w:rsidP="00E45785" w:rsidRDefault="002F5796" w14:paraId="0C0CAE7A" w14:textId="77777777">
            <w:pPr>
              <w:pStyle w:val="TableParagraph"/>
              <w:spacing w:line="203" w:lineRule="exact"/>
              <w:ind w:left="119"/>
              <w:rPr>
                <w:sz w:val="18"/>
              </w:rPr>
            </w:pPr>
            <w:r>
              <w:rPr>
                <w:sz w:val="18"/>
              </w:rPr>
              <w:t>b. Title:</w:t>
            </w:r>
          </w:p>
        </w:tc>
        <w:tc>
          <w:tcPr>
            <w:tcW w:w="5153" w:type="dxa"/>
            <w:vMerge/>
            <w:tcBorders>
              <w:top w:val="nil"/>
            </w:tcBorders>
          </w:tcPr>
          <w:p w:rsidR="002F5796" w:rsidP="00E45785" w:rsidRDefault="002F5796" w14:paraId="5D8E431A" w14:textId="77777777">
            <w:pPr>
              <w:rPr>
                <w:sz w:val="2"/>
                <w:szCs w:val="2"/>
              </w:rPr>
            </w:pPr>
          </w:p>
        </w:tc>
      </w:tr>
      <w:tr w:rsidR="002F5796" w:rsidTr="00E45785" w14:paraId="35202040" w14:textId="77777777">
        <w:trPr>
          <w:trHeight w:val="344"/>
        </w:trPr>
        <w:tc>
          <w:tcPr>
            <w:tcW w:w="4193" w:type="dxa"/>
            <w:vMerge/>
            <w:tcBorders>
              <w:top w:val="nil"/>
            </w:tcBorders>
          </w:tcPr>
          <w:p w:rsidR="002F5796" w:rsidP="00E45785" w:rsidRDefault="002F5796" w14:paraId="69FACEC9" w14:textId="77777777">
            <w:pPr>
              <w:rPr>
                <w:sz w:val="2"/>
                <w:szCs w:val="2"/>
              </w:rPr>
            </w:pPr>
          </w:p>
        </w:tc>
        <w:tc>
          <w:tcPr>
            <w:tcW w:w="5040" w:type="dxa"/>
            <w:vMerge/>
            <w:tcBorders>
              <w:top w:val="nil"/>
            </w:tcBorders>
          </w:tcPr>
          <w:p w:rsidR="002F5796" w:rsidP="00E45785" w:rsidRDefault="002F5796" w14:paraId="55DBF36C" w14:textId="77777777">
            <w:pPr>
              <w:rPr>
                <w:sz w:val="2"/>
                <w:szCs w:val="2"/>
              </w:rPr>
            </w:pPr>
          </w:p>
        </w:tc>
        <w:tc>
          <w:tcPr>
            <w:tcW w:w="5153" w:type="dxa"/>
            <w:vMerge w:val="restart"/>
          </w:tcPr>
          <w:p w:rsidR="002F5796" w:rsidP="00E45785" w:rsidRDefault="002F5796" w14:paraId="7216607B" w14:textId="77777777">
            <w:pPr>
              <w:pStyle w:val="TableParagraph"/>
              <w:spacing w:line="203" w:lineRule="exact"/>
              <w:ind w:left="119"/>
              <w:rPr>
                <w:b/>
                <w:sz w:val="18"/>
              </w:rPr>
            </w:pPr>
            <w:r>
              <w:rPr>
                <w:b/>
                <w:sz w:val="18"/>
              </w:rPr>
              <w:t>6. Type of Report (Select One):</w:t>
            </w:r>
          </w:p>
          <w:p w:rsidR="002F5796" w:rsidP="00E45785" w:rsidRDefault="002F5796" w14:paraId="5F803E40" w14:textId="77777777">
            <w:pPr>
              <w:pStyle w:val="TableParagraph"/>
              <w:tabs>
                <w:tab w:val="left" w:pos="1439"/>
                <w:tab w:val="left" w:pos="2519"/>
                <w:tab w:val="left" w:pos="5044"/>
              </w:tabs>
              <w:spacing w:before="33"/>
              <w:ind w:left="479"/>
              <w:rPr>
                <w:sz w:val="18"/>
              </w:rPr>
            </w:pPr>
            <w:r>
              <w:rPr>
                <w:sz w:val="18"/>
              </w:rPr>
              <w:t>Final</w:t>
            </w:r>
            <w:r>
              <w:rPr>
                <w:sz w:val="18"/>
              </w:rPr>
              <w:tab/>
              <w:t>Quarterly</w:t>
            </w:r>
            <w:r>
              <w:rPr>
                <w:sz w:val="18"/>
              </w:rPr>
              <w:tab/>
              <w:t>Reporting</w:t>
            </w:r>
            <w:r>
              <w:rPr>
                <w:spacing w:val="-9"/>
                <w:sz w:val="18"/>
              </w:rPr>
              <w:t xml:space="preserve"> </w:t>
            </w:r>
            <w:r>
              <w:rPr>
                <w:sz w:val="18"/>
              </w:rPr>
              <w:t xml:space="preserve">Period:  </w:t>
            </w:r>
            <w:r>
              <w:rPr>
                <w:spacing w:val="3"/>
                <w:sz w:val="18"/>
              </w:rPr>
              <w:t xml:space="preserve"> </w:t>
            </w:r>
            <w:r>
              <w:rPr>
                <w:sz w:val="18"/>
                <w:u w:val="single"/>
              </w:rPr>
              <w:t xml:space="preserve"> </w:t>
            </w:r>
            <w:r>
              <w:rPr>
                <w:sz w:val="18"/>
                <w:u w:val="single"/>
              </w:rPr>
              <w:tab/>
            </w:r>
          </w:p>
          <w:p w:rsidR="002F5796" w:rsidP="00E45785" w:rsidRDefault="002F5796" w14:paraId="55E108EC" w14:textId="77777777">
            <w:pPr>
              <w:pStyle w:val="TableParagraph"/>
              <w:spacing w:before="94"/>
              <w:ind w:left="479"/>
              <w:rPr>
                <w:sz w:val="18"/>
              </w:rPr>
            </w:pPr>
            <w:r>
              <w:rPr>
                <w:sz w:val="18"/>
              </w:rPr>
              <w:t>Semi-Annual</w:t>
            </w:r>
          </w:p>
        </w:tc>
      </w:tr>
      <w:tr w:rsidR="002F5796" w:rsidTr="00E45785" w14:paraId="2BC9CD08" w14:textId="77777777">
        <w:trPr>
          <w:trHeight w:val="465"/>
        </w:trPr>
        <w:tc>
          <w:tcPr>
            <w:tcW w:w="4193" w:type="dxa"/>
          </w:tcPr>
          <w:p w:rsidR="002F5796" w:rsidP="00E45785" w:rsidRDefault="002F5796" w14:paraId="2C81FAE9" w14:textId="77777777">
            <w:pPr>
              <w:pStyle w:val="TableParagraph"/>
              <w:spacing w:line="203" w:lineRule="exact"/>
              <w:ind w:left="112"/>
              <w:rPr>
                <w:sz w:val="18"/>
              </w:rPr>
            </w:pPr>
            <w:r>
              <w:rPr>
                <w:sz w:val="18"/>
              </w:rPr>
              <w:t>c. Telephone (Area Code &amp; Number):</w:t>
            </w:r>
          </w:p>
        </w:tc>
        <w:tc>
          <w:tcPr>
            <w:tcW w:w="5040" w:type="dxa"/>
          </w:tcPr>
          <w:p w:rsidR="002F5796" w:rsidP="00E45785" w:rsidRDefault="002F5796" w14:paraId="11839750" w14:textId="77777777">
            <w:pPr>
              <w:pStyle w:val="TableParagraph"/>
              <w:spacing w:line="203" w:lineRule="exact"/>
              <w:ind w:left="119"/>
              <w:rPr>
                <w:sz w:val="18"/>
              </w:rPr>
            </w:pPr>
            <w:r>
              <w:rPr>
                <w:sz w:val="18"/>
              </w:rPr>
              <w:t>d. Email Address:</w:t>
            </w:r>
          </w:p>
        </w:tc>
        <w:tc>
          <w:tcPr>
            <w:tcW w:w="5153" w:type="dxa"/>
            <w:vMerge/>
            <w:tcBorders>
              <w:top w:val="nil"/>
            </w:tcBorders>
          </w:tcPr>
          <w:p w:rsidR="002F5796" w:rsidP="00E45785" w:rsidRDefault="002F5796" w14:paraId="0050834D" w14:textId="77777777">
            <w:pPr>
              <w:rPr>
                <w:sz w:val="2"/>
                <w:szCs w:val="2"/>
              </w:rPr>
            </w:pPr>
          </w:p>
        </w:tc>
      </w:tr>
      <w:tr w:rsidR="002F5796" w:rsidTr="00E45785" w14:paraId="54B75D60" w14:textId="77777777">
        <w:trPr>
          <w:trHeight w:val="345"/>
        </w:trPr>
        <w:tc>
          <w:tcPr>
            <w:tcW w:w="14386" w:type="dxa"/>
            <w:gridSpan w:val="3"/>
          </w:tcPr>
          <w:p w:rsidR="002F5796" w:rsidP="00E45785" w:rsidRDefault="002F5796" w14:paraId="77CB7E40" w14:textId="77777777">
            <w:pPr>
              <w:pStyle w:val="TableParagraph"/>
              <w:spacing w:before="56"/>
              <w:ind w:left="112"/>
              <w:rPr>
                <w:b/>
                <w:sz w:val="18"/>
              </w:rPr>
            </w:pPr>
            <w:r>
              <w:rPr>
                <w:b/>
                <w:sz w:val="18"/>
              </w:rPr>
              <w:t>7. Federal Grant Agreement Number:</w:t>
            </w:r>
          </w:p>
        </w:tc>
      </w:tr>
      <w:tr w:rsidR="002F5796" w:rsidTr="00E45785" w14:paraId="4916E6CD" w14:textId="77777777">
        <w:trPr>
          <w:trHeight w:val="225"/>
        </w:trPr>
        <w:tc>
          <w:tcPr>
            <w:tcW w:w="14386" w:type="dxa"/>
            <w:gridSpan w:val="3"/>
          </w:tcPr>
          <w:p w:rsidR="002F5796" w:rsidP="00E45785" w:rsidRDefault="002F5796" w14:paraId="19861D18" w14:textId="77777777">
            <w:pPr>
              <w:pStyle w:val="TableParagraph"/>
              <w:spacing w:line="203" w:lineRule="exact"/>
              <w:ind w:left="112"/>
              <w:rPr>
                <w:b/>
                <w:sz w:val="18"/>
              </w:rPr>
            </w:pPr>
            <w:r>
              <w:rPr>
                <w:b/>
                <w:sz w:val="18"/>
              </w:rPr>
              <w:t>8. Additional POC (Optional)</w:t>
            </w:r>
          </w:p>
        </w:tc>
      </w:tr>
      <w:tr w:rsidR="002F5796" w:rsidTr="00E45785" w14:paraId="5BEB774E" w14:textId="77777777">
        <w:trPr>
          <w:trHeight w:val="464"/>
        </w:trPr>
        <w:tc>
          <w:tcPr>
            <w:tcW w:w="4193" w:type="dxa"/>
          </w:tcPr>
          <w:p w:rsidR="002F5796" w:rsidP="00E45785" w:rsidRDefault="002F5796" w14:paraId="0EA13273" w14:textId="77777777">
            <w:pPr>
              <w:pStyle w:val="TableParagraph"/>
              <w:spacing w:line="203" w:lineRule="exact"/>
              <w:ind w:left="112"/>
              <w:rPr>
                <w:sz w:val="18"/>
              </w:rPr>
            </w:pPr>
            <w:r>
              <w:rPr>
                <w:sz w:val="18"/>
              </w:rPr>
              <w:t>a. Name:</w:t>
            </w:r>
          </w:p>
        </w:tc>
        <w:tc>
          <w:tcPr>
            <w:tcW w:w="5040" w:type="dxa"/>
          </w:tcPr>
          <w:p w:rsidR="002F5796" w:rsidP="00E45785" w:rsidRDefault="002F5796" w14:paraId="59190F70" w14:textId="77777777">
            <w:pPr>
              <w:pStyle w:val="TableParagraph"/>
              <w:spacing w:line="203" w:lineRule="exact"/>
              <w:ind w:left="119"/>
              <w:rPr>
                <w:sz w:val="18"/>
              </w:rPr>
            </w:pPr>
            <w:r>
              <w:rPr>
                <w:sz w:val="18"/>
              </w:rPr>
              <w:t>b. Title:</w:t>
            </w:r>
          </w:p>
        </w:tc>
        <w:tc>
          <w:tcPr>
            <w:tcW w:w="5153" w:type="dxa"/>
            <w:vMerge w:val="restart"/>
          </w:tcPr>
          <w:p w:rsidR="002F5796" w:rsidP="00E45785" w:rsidRDefault="002F5796" w14:paraId="3172153A" w14:textId="77777777">
            <w:pPr>
              <w:pStyle w:val="TableParagraph"/>
              <w:spacing w:before="32"/>
              <w:ind w:left="119"/>
              <w:rPr>
                <w:b/>
                <w:sz w:val="18"/>
              </w:rPr>
            </w:pPr>
            <w:r>
              <w:rPr>
                <w:b/>
                <w:sz w:val="18"/>
              </w:rPr>
              <w:t>9. Certification</w:t>
            </w:r>
          </w:p>
          <w:p w:rsidR="002F5796" w:rsidP="00E45785" w:rsidRDefault="002F5796" w14:paraId="00A52E3C" w14:textId="77777777">
            <w:pPr>
              <w:pStyle w:val="TableParagraph"/>
              <w:spacing w:before="9" w:line="249" w:lineRule="auto"/>
              <w:ind w:left="119" w:right="96"/>
              <w:rPr>
                <w:sz w:val="18"/>
              </w:rPr>
            </w:pPr>
            <w:r>
              <w:rPr>
                <w:sz w:val="18"/>
              </w:rPr>
              <w:t>I certify to the best of my knowledge and belief that this report is correct and complete for performance of activities for the purposes set forth in the award documents.</w:t>
            </w:r>
          </w:p>
        </w:tc>
      </w:tr>
      <w:tr w:rsidR="002F5796" w:rsidTr="00E45785" w14:paraId="705A1B15" w14:textId="77777777">
        <w:trPr>
          <w:trHeight w:val="465"/>
        </w:trPr>
        <w:tc>
          <w:tcPr>
            <w:tcW w:w="4193" w:type="dxa"/>
          </w:tcPr>
          <w:p w:rsidR="002F5796" w:rsidP="00E45785" w:rsidRDefault="002F5796" w14:paraId="734CDE6D" w14:textId="77777777">
            <w:pPr>
              <w:pStyle w:val="TableParagraph"/>
              <w:spacing w:line="203" w:lineRule="exact"/>
              <w:ind w:left="112"/>
              <w:rPr>
                <w:sz w:val="18"/>
              </w:rPr>
            </w:pPr>
            <w:r>
              <w:rPr>
                <w:sz w:val="18"/>
              </w:rPr>
              <w:t>c. Telephone (Area Code &amp; Number):</w:t>
            </w:r>
          </w:p>
        </w:tc>
        <w:tc>
          <w:tcPr>
            <w:tcW w:w="5040" w:type="dxa"/>
          </w:tcPr>
          <w:p w:rsidR="002F5796" w:rsidP="00E45785" w:rsidRDefault="002F5796" w14:paraId="66FDE0E6" w14:textId="77777777">
            <w:pPr>
              <w:pStyle w:val="TableParagraph"/>
              <w:spacing w:line="203" w:lineRule="exact"/>
              <w:ind w:left="119"/>
              <w:rPr>
                <w:sz w:val="18"/>
              </w:rPr>
            </w:pPr>
            <w:r>
              <w:rPr>
                <w:sz w:val="18"/>
              </w:rPr>
              <w:t>d. Email Address:</w:t>
            </w:r>
          </w:p>
        </w:tc>
        <w:tc>
          <w:tcPr>
            <w:tcW w:w="5153" w:type="dxa"/>
            <w:vMerge/>
            <w:tcBorders>
              <w:top w:val="nil"/>
            </w:tcBorders>
          </w:tcPr>
          <w:p w:rsidR="002F5796" w:rsidP="00E45785" w:rsidRDefault="002F5796" w14:paraId="34A9C793" w14:textId="77777777">
            <w:pPr>
              <w:rPr>
                <w:sz w:val="2"/>
                <w:szCs w:val="2"/>
              </w:rPr>
            </w:pPr>
          </w:p>
        </w:tc>
      </w:tr>
      <w:tr w:rsidR="002F5796" w:rsidTr="00E45785" w14:paraId="329056AB" w14:textId="77777777">
        <w:trPr>
          <w:trHeight w:val="224"/>
        </w:trPr>
        <w:tc>
          <w:tcPr>
            <w:tcW w:w="14386" w:type="dxa"/>
            <w:gridSpan w:val="3"/>
          </w:tcPr>
          <w:p w:rsidR="002F5796" w:rsidP="00E45785" w:rsidRDefault="002F5796" w14:paraId="4BCDD5CF" w14:textId="77777777">
            <w:pPr>
              <w:pStyle w:val="TableParagraph"/>
              <w:spacing w:line="203" w:lineRule="exact"/>
              <w:ind w:left="112"/>
              <w:rPr>
                <w:b/>
                <w:sz w:val="18"/>
              </w:rPr>
            </w:pPr>
            <w:r>
              <w:rPr>
                <w:b/>
                <w:sz w:val="18"/>
              </w:rPr>
              <w:lastRenderedPageBreak/>
              <w:t>10. Authorized Certifying Official</w:t>
            </w:r>
          </w:p>
        </w:tc>
      </w:tr>
      <w:tr w:rsidR="002F5796" w:rsidTr="00E45785" w14:paraId="39DAAE4D" w14:textId="77777777">
        <w:trPr>
          <w:trHeight w:val="705"/>
        </w:trPr>
        <w:tc>
          <w:tcPr>
            <w:tcW w:w="4193" w:type="dxa"/>
          </w:tcPr>
          <w:p w:rsidR="002F5796" w:rsidP="00E45785" w:rsidRDefault="002F5796" w14:paraId="6659AA3F" w14:textId="77777777">
            <w:pPr>
              <w:pStyle w:val="TableParagraph"/>
              <w:spacing w:line="203" w:lineRule="exact"/>
              <w:ind w:left="112"/>
              <w:rPr>
                <w:sz w:val="18"/>
              </w:rPr>
            </w:pPr>
            <w:r>
              <w:rPr>
                <w:sz w:val="18"/>
              </w:rPr>
              <w:t>a. Name:</w:t>
            </w:r>
          </w:p>
        </w:tc>
        <w:tc>
          <w:tcPr>
            <w:tcW w:w="5040" w:type="dxa"/>
          </w:tcPr>
          <w:p w:rsidR="002F5796" w:rsidP="00E45785" w:rsidRDefault="002F5796" w14:paraId="18E521B5" w14:textId="77777777">
            <w:pPr>
              <w:pStyle w:val="TableParagraph"/>
              <w:spacing w:line="203" w:lineRule="exact"/>
              <w:ind w:left="119"/>
              <w:rPr>
                <w:sz w:val="18"/>
              </w:rPr>
            </w:pPr>
            <w:r>
              <w:rPr>
                <w:sz w:val="18"/>
              </w:rPr>
              <w:t>b. Title:</w:t>
            </w:r>
          </w:p>
        </w:tc>
        <w:tc>
          <w:tcPr>
            <w:tcW w:w="5153" w:type="dxa"/>
          </w:tcPr>
          <w:p w:rsidR="002F5796" w:rsidP="00E45785" w:rsidRDefault="002F5796" w14:paraId="294AE908" w14:textId="77777777">
            <w:pPr>
              <w:pStyle w:val="TableParagraph"/>
              <w:spacing w:line="203" w:lineRule="exact"/>
              <w:ind w:left="119"/>
              <w:rPr>
                <w:sz w:val="18"/>
              </w:rPr>
            </w:pPr>
            <w:r>
              <w:rPr>
                <w:sz w:val="18"/>
              </w:rPr>
              <w:t>c. Signature of Authorized Certifying Official:</w:t>
            </w:r>
          </w:p>
        </w:tc>
      </w:tr>
      <w:tr w:rsidR="002F5796" w:rsidTr="00E45785" w14:paraId="3F9E17DE" w14:textId="77777777">
        <w:trPr>
          <w:trHeight w:val="337"/>
        </w:trPr>
        <w:tc>
          <w:tcPr>
            <w:tcW w:w="14386" w:type="dxa"/>
            <w:gridSpan w:val="3"/>
          </w:tcPr>
          <w:p w:rsidR="002F5796" w:rsidP="00E45785" w:rsidRDefault="002F5796" w14:paraId="155D8403" w14:textId="77777777">
            <w:pPr>
              <w:pStyle w:val="TableParagraph"/>
              <w:spacing w:before="55"/>
              <w:ind w:left="112"/>
              <w:rPr>
                <w:b/>
                <w:sz w:val="18"/>
              </w:rPr>
            </w:pPr>
            <w:r>
              <w:rPr>
                <w:b/>
                <w:sz w:val="18"/>
              </w:rPr>
              <w:t>13. Date Report Submitted (Month, Day, Year):</w:t>
            </w:r>
          </w:p>
        </w:tc>
      </w:tr>
    </w:tbl>
    <w:p w:rsidR="002F5796" w:rsidP="002F5796" w:rsidRDefault="002F5796" w14:paraId="2F068301" w14:textId="77777777">
      <w:pPr>
        <w:pStyle w:val="BodyText"/>
        <w:rPr>
          <w:sz w:val="20"/>
        </w:rPr>
      </w:pPr>
    </w:p>
    <w:p w:rsidR="002F5796" w:rsidP="002F5796" w:rsidRDefault="002F5796" w14:paraId="27DC91A9" w14:textId="77777777">
      <w:pPr>
        <w:pStyle w:val="BodyText"/>
        <w:rPr>
          <w:sz w:val="20"/>
        </w:rPr>
      </w:pPr>
    </w:p>
    <w:p w:rsidR="002F5796" w:rsidP="002F5796" w:rsidRDefault="002F5796" w14:paraId="53CCC122" w14:textId="77777777">
      <w:pPr>
        <w:pStyle w:val="BodyText"/>
        <w:rPr>
          <w:sz w:val="20"/>
        </w:rPr>
      </w:pPr>
    </w:p>
    <w:p w:rsidR="002F5796" w:rsidP="002F5796" w:rsidRDefault="002F5796" w14:paraId="711A0CCA" w14:textId="77777777">
      <w:pPr>
        <w:pStyle w:val="BodyText"/>
        <w:rPr>
          <w:sz w:val="20"/>
        </w:rPr>
      </w:pPr>
    </w:p>
    <w:p w:rsidR="002F5796" w:rsidP="002F5796" w:rsidRDefault="002F5796" w14:paraId="0F69A09D" w14:textId="77777777">
      <w:pPr>
        <w:pStyle w:val="BodyText"/>
        <w:rPr>
          <w:sz w:val="20"/>
        </w:rPr>
      </w:pPr>
    </w:p>
    <w:p w:rsidR="002F5796" w:rsidP="002F5796" w:rsidRDefault="002F5796" w14:paraId="62436AFE" w14:textId="77777777">
      <w:pPr>
        <w:pStyle w:val="BodyText"/>
        <w:rPr>
          <w:sz w:val="20"/>
        </w:rPr>
      </w:pPr>
    </w:p>
    <w:p w:rsidR="002F5796" w:rsidP="002F5796" w:rsidRDefault="002F5796" w14:paraId="4F6C88CF" w14:textId="77777777">
      <w:pPr>
        <w:pStyle w:val="BodyText"/>
        <w:spacing w:before="3"/>
        <w:rPr>
          <w:sz w:val="28"/>
        </w:rPr>
      </w:pPr>
    </w:p>
    <w:p w:rsidR="002F5796" w:rsidP="002F5796" w:rsidRDefault="002F5796" w14:paraId="11C954AE" w14:textId="77777777">
      <w:pPr>
        <w:rPr>
          <w:sz w:val="28"/>
        </w:rPr>
        <w:sectPr w:rsidR="002F5796" w:rsidSect="00D334E0">
          <w:headerReference w:type="default" r:id="rId62"/>
          <w:headerReference w:type="first" r:id="rId63"/>
          <w:type w:val="continuous"/>
          <w:pgSz w:w="15840" w:h="12240" w:orient="landscape"/>
          <w:pgMar w:top="720" w:right="720" w:bottom="720" w:left="720" w:header="720" w:footer="720" w:gutter="0"/>
          <w:cols w:space="720"/>
        </w:sectPr>
      </w:pPr>
    </w:p>
    <w:p w:rsidR="002F5796" w:rsidP="002F5796" w:rsidRDefault="002F5796" w14:paraId="73C244C4" w14:textId="3427F5E0">
      <w:pPr>
        <w:pStyle w:val="BodyText"/>
      </w:pPr>
    </w:p>
    <w:p w:rsidR="002F5796" w:rsidP="002F5796" w:rsidRDefault="002F5796" w14:paraId="7ED4FDD3" w14:textId="77777777">
      <w:pPr>
        <w:spacing w:before="144"/>
        <w:ind w:left="120"/>
        <w:rPr>
          <w:sz w:val="16"/>
        </w:rPr>
      </w:pPr>
      <w:r>
        <w:rPr>
          <w:sz w:val="16"/>
        </w:rPr>
        <w:t>Form FNS-908 (09-18) Previous Editions Obsolete</w:t>
      </w:r>
    </w:p>
    <w:p w:rsidR="002F5796" w:rsidP="002F5796" w:rsidRDefault="002F5796" w14:paraId="4C1A73C6" w14:textId="77777777">
      <w:pPr>
        <w:spacing w:before="87"/>
        <w:ind w:left="120"/>
        <w:rPr>
          <w:b/>
          <w:sz w:val="40"/>
        </w:rPr>
      </w:pPr>
      <w:r>
        <w:br w:type="column"/>
      </w:r>
      <w:r>
        <w:rPr>
          <w:b/>
          <w:sz w:val="40"/>
        </w:rPr>
        <w:t>SBU</w:t>
      </w:r>
    </w:p>
    <w:p w:rsidR="002F5796" w:rsidP="002F5796" w:rsidRDefault="002F5796" w14:paraId="2DD850F7" w14:textId="77777777">
      <w:pPr>
        <w:pStyle w:val="BodyText"/>
        <w:rPr>
          <w:b w:val="0"/>
        </w:rPr>
      </w:pPr>
      <w:r>
        <w:br w:type="column"/>
      </w:r>
    </w:p>
    <w:p w:rsidR="002F5796" w:rsidP="002F5796" w:rsidRDefault="002F5796" w14:paraId="5EA6EBFF" w14:textId="77777777">
      <w:pPr>
        <w:spacing w:before="144"/>
        <w:ind w:left="120"/>
        <w:rPr>
          <w:sz w:val="16"/>
        </w:rPr>
      </w:pPr>
      <w:r>
        <w:rPr>
          <w:sz w:val="16"/>
        </w:rPr>
        <w:t>Electronic Form Version Designed in Adobe 10.0 Version</w:t>
      </w:r>
    </w:p>
    <w:p w:rsidR="002F5796" w:rsidP="002F5796" w:rsidRDefault="002F5796" w14:paraId="44B86E6D" w14:textId="77777777">
      <w:pPr>
        <w:rPr>
          <w:sz w:val="16"/>
        </w:rPr>
        <w:sectPr w:rsidR="002F5796" w:rsidSect="00D334E0">
          <w:headerReference w:type="default" r:id="rId64"/>
          <w:headerReference w:type="first" r:id="rId65"/>
          <w:type w:val="continuous"/>
          <w:pgSz w:w="15840" w:h="12240" w:orient="landscape"/>
          <w:pgMar w:top="720" w:right="720" w:bottom="720" w:left="720" w:header="720" w:footer="720" w:gutter="0"/>
          <w:cols w:equalWidth="0" w:space="720" w:num="3">
            <w:col w:w="3625" w:space="2793"/>
            <w:col w:w="1005" w:space="2810"/>
            <w:col w:w="4167"/>
          </w:cols>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168"/>
        <w:gridCol w:w="832"/>
        <w:gridCol w:w="779"/>
        <w:gridCol w:w="1776"/>
        <w:gridCol w:w="7827"/>
      </w:tblGrid>
      <w:tr w:rsidR="002F5796" w:rsidTr="00E45785" w14:paraId="7B1D5B31" w14:textId="77777777">
        <w:trPr>
          <w:trHeight w:val="337"/>
        </w:trPr>
        <w:tc>
          <w:tcPr>
            <w:tcW w:w="14382" w:type="dxa"/>
            <w:gridSpan w:val="5"/>
            <w:shd w:val="clear" w:color="auto" w:fill="C0C0C0"/>
          </w:tcPr>
          <w:p w:rsidR="002F5796" w:rsidP="00E45785" w:rsidRDefault="002F5796" w14:paraId="72712ECD" w14:textId="77777777">
            <w:pPr>
              <w:pStyle w:val="TableParagraph"/>
              <w:spacing w:before="35"/>
              <w:ind w:left="112"/>
              <w:rPr>
                <w:b/>
                <w:sz w:val="20"/>
              </w:rPr>
            </w:pPr>
            <w:r>
              <w:rPr>
                <w:b/>
                <w:sz w:val="20"/>
              </w:rPr>
              <w:lastRenderedPageBreak/>
              <w:t>Program Management Information</w:t>
            </w:r>
          </w:p>
        </w:tc>
      </w:tr>
      <w:tr w:rsidR="002F5796" w:rsidTr="00E45785" w14:paraId="25966206" w14:textId="77777777">
        <w:trPr>
          <w:trHeight w:val="1664"/>
        </w:trPr>
        <w:tc>
          <w:tcPr>
            <w:tcW w:w="14382" w:type="dxa"/>
            <w:gridSpan w:val="5"/>
          </w:tcPr>
          <w:p w:rsidR="002F5796" w:rsidP="00E45785" w:rsidRDefault="002F5796" w14:paraId="30405638" w14:textId="77777777">
            <w:pPr>
              <w:pStyle w:val="TableParagraph"/>
              <w:spacing w:line="203" w:lineRule="exact"/>
              <w:ind w:left="112"/>
              <w:rPr>
                <w:b/>
                <w:sz w:val="18"/>
              </w:rPr>
            </w:pPr>
            <w:r>
              <w:rPr>
                <w:b/>
                <w:sz w:val="18"/>
              </w:rPr>
              <w:t>1. Progress Summary</w:t>
            </w:r>
          </w:p>
          <w:p w:rsidR="002F5796" w:rsidP="00E45785" w:rsidRDefault="002F5796" w14:paraId="2F388015" w14:textId="77777777">
            <w:pPr>
              <w:pStyle w:val="TableParagraph"/>
              <w:spacing w:before="45" w:line="249" w:lineRule="auto"/>
              <w:ind w:left="112" w:right="257"/>
              <w:rPr>
                <w:sz w:val="18"/>
              </w:rPr>
            </w:pPr>
            <w:r>
              <w:rPr>
                <w:sz w:val="18"/>
              </w:rPr>
              <w:t>Progress Summary, highlighting your greatest achievements and challenges to date in this reporting period. For challenges, how did you resolve or overcome them? (Max 2000 Characters):</w:t>
            </w:r>
          </w:p>
        </w:tc>
      </w:tr>
      <w:tr w:rsidR="002F5796" w:rsidTr="00E45785" w14:paraId="25DF60DE" w14:textId="77777777">
        <w:trPr>
          <w:trHeight w:val="2384"/>
        </w:trPr>
        <w:tc>
          <w:tcPr>
            <w:tcW w:w="14382" w:type="dxa"/>
            <w:gridSpan w:val="5"/>
          </w:tcPr>
          <w:p w:rsidR="002F5796" w:rsidP="00435DAE" w:rsidRDefault="002F5796" w14:paraId="153B4318" w14:textId="77777777">
            <w:pPr>
              <w:pStyle w:val="TableParagraph"/>
              <w:numPr>
                <w:ilvl w:val="0"/>
                <w:numId w:val="51"/>
              </w:numPr>
              <w:tabs>
                <w:tab w:val="left" w:pos="313"/>
              </w:tabs>
              <w:spacing w:line="203" w:lineRule="exact"/>
              <w:ind w:hanging="200"/>
              <w:rPr>
                <w:b/>
                <w:sz w:val="18"/>
              </w:rPr>
            </w:pPr>
            <w:r>
              <w:rPr>
                <w:b/>
                <w:sz w:val="18"/>
              </w:rPr>
              <w:t>Personnel Information</w:t>
            </w:r>
          </w:p>
          <w:p w:rsidR="002F5796" w:rsidP="00435DAE" w:rsidRDefault="002F5796" w14:paraId="1D89AB10" w14:textId="77777777">
            <w:pPr>
              <w:pStyle w:val="TableParagraph"/>
              <w:numPr>
                <w:ilvl w:val="1"/>
                <w:numId w:val="51"/>
              </w:numPr>
              <w:tabs>
                <w:tab w:val="left" w:pos="313"/>
                <w:tab w:val="left" w:pos="3352"/>
                <w:tab w:val="left" w:pos="7472"/>
                <w:tab w:val="left" w:pos="8379"/>
              </w:tabs>
              <w:spacing w:before="153" w:after="25"/>
              <w:ind w:hanging="200"/>
              <w:rPr>
                <w:sz w:val="18"/>
              </w:rPr>
            </w:pPr>
            <w:r>
              <w:rPr>
                <w:sz w:val="18"/>
              </w:rPr>
              <w:t>Number</w:t>
            </w:r>
            <w:r>
              <w:rPr>
                <w:spacing w:val="-3"/>
                <w:sz w:val="18"/>
              </w:rPr>
              <w:t xml:space="preserve"> </w:t>
            </w:r>
            <w:r>
              <w:rPr>
                <w:sz w:val="18"/>
              </w:rPr>
              <w:t>of</w:t>
            </w:r>
            <w:r>
              <w:rPr>
                <w:spacing w:val="-3"/>
                <w:sz w:val="18"/>
              </w:rPr>
              <w:t xml:space="preserve"> </w:t>
            </w:r>
            <w:r>
              <w:rPr>
                <w:sz w:val="18"/>
              </w:rPr>
              <w:t>FTEs:</w:t>
            </w:r>
            <w:r>
              <w:rPr>
                <w:sz w:val="18"/>
              </w:rPr>
              <w:tab/>
              <w:t>b. Were there any changes in</w:t>
            </w:r>
            <w:r>
              <w:rPr>
                <w:spacing w:val="-12"/>
                <w:sz w:val="18"/>
              </w:rPr>
              <w:t xml:space="preserve"> </w:t>
            </w:r>
            <w:r>
              <w:rPr>
                <w:sz w:val="18"/>
              </w:rPr>
              <w:t>key</w:t>
            </w:r>
            <w:r>
              <w:rPr>
                <w:spacing w:val="-2"/>
                <w:sz w:val="18"/>
              </w:rPr>
              <w:t xml:space="preserve"> </w:t>
            </w:r>
            <w:r>
              <w:rPr>
                <w:sz w:val="18"/>
              </w:rPr>
              <w:t>personnel?</w:t>
            </w:r>
            <w:r>
              <w:rPr>
                <w:sz w:val="18"/>
              </w:rPr>
              <w:tab/>
              <w:t>Yes</w:t>
            </w:r>
            <w:r>
              <w:rPr>
                <w:sz w:val="18"/>
              </w:rPr>
              <w:tab/>
              <w:t>No</w:t>
            </w:r>
          </w:p>
          <w:p w:rsidR="002F5796" w:rsidP="00E45785" w:rsidRDefault="002F5796" w14:paraId="45745942" w14:textId="179AAA90">
            <w:pPr>
              <w:pStyle w:val="TableParagraph"/>
              <w:spacing w:line="20" w:lineRule="exact"/>
              <w:ind w:left="1782"/>
              <w:rPr>
                <w:sz w:val="2"/>
              </w:rPr>
            </w:pPr>
            <w:r>
              <w:rPr>
                <w:noProof/>
                <w:color w:val="2B579A"/>
                <w:sz w:val="2"/>
                <w:shd w:val="clear" w:color="auto" w:fill="E6E6E6"/>
              </w:rPr>
              <mc:AlternateContent>
                <mc:Choice Requires="wpg">
                  <w:drawing>
                    <wp:inline distT="0" distB="0" distL="0" distR="0" wp14:anchorId="6AD7EB33" wp14:editId="4CE2105D">
                      <wp:extent cx="692150" cy="6350"/>
                      <wp:effectExtent l="11430" t="6350" r="10795" b="635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350"/>
                                <a:chOff x="0" y="0"/>
                                <a:chExt cx="1090" cy="10"/>
                              </a:xfrm>
                            </wpg:grpSpPr>
                            <wps:wsp>
                              <wps:cNvPr id="123" name="Line 99"/>
                              <wps:cNvCnPr>
                                <a:cxnSpLocks noChangeShapeType="1"/>
                              </wps:cNvCnPr>
                              <wps:spPr bwMode="auto">
                                <a:xfrm>
                                  <a:off x="0" y="5"/>
                                  <a:ext cx="1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2" style="width:54.5pt;height:.5pt;mso-position-horizontal-relative:char;mso-position-vertical-relative:line" coordsize="1090,10" o:spid="_x0000_s1026" w14:anchorId="29E83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">
                      <v:line id="Line 99" style="position:absolute;visibility:visible;mso-wrap-style:square" o:spid="_x0000_s1027" strokeweight=".5pt" o:connectortype="straight" from="0,5" to="1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w10:anchorlock/>
                    </v:group>
                  </w:pict>
                </mc:Fallback>
              </mc:AlternateContent>
            </w:r>
          </w:p>
          <w:p w:rsidR="002F5796" w:rsidP="00E45785" w:rsidRDefault="002F5796" w14:paraId="1B9107A7" w14:textId="77777777">
            <w:pPr>
              <w:pStyle w:val="TableParagraph"/>
              <w:spacing w:before="132" w:line="249" w:lineRule="auto"/>
              <w:ind w:left="112" w:right="358"/>
              <w:jc w:val="both"/>
              <w:rPr>
                <w:sz w:val="18"/>
              </w:rPr>
            </w:pPr>
            <w:r>
              <w:rPr>
                <w:sz w:val="18"/>
              </w:rPr>
              <w:t>c.</w:t>
            </w:r>
            <w:r>
              <w:rPr>
                <w:spacing w:val="-4"/>
                <w:sz w:val="18"/>
              </w:rPr>
              <w:t xml:space="preserve"> </w:t>
            </w:r>
            <w:r>
              <w:rPr>
                <w:sz w:val="18"/>
              </w:rPr>
              <w:t>If</w:t>
            </w:r>
            <w:r>
              <w:rPr>
                <w:spacing w:val="-4"/>
                <w:sz w:val="18"/>
              </w:rPr>
              <w:t xml:space="preserve"> </w:t>
            </w:r>
            <w:r>
              <w:rPr>
                <w:sz w:val="18"/>
              </w:rPr>
              <w:t>yes,</w:t>
            </w:r>
            <w:r>
              <w:rPr>
                <w:spacing w:val="-4"/>
                <w:sz w:val="18"/>
              </w:rPr>
              <w:t xml:space="preserve"> </w:t>
            </w:r>
            <w:r>
              <w:rPr>
                <w:sz w:val="18"/>
              </w:rPr>
              <w:t>please</w:t>
            </w:r>
            <w:r>
              <w:rPr>
                <w:spacing w:val="-5"/>
                <w:sz w:val="18"/>
              </w:rPr>
              <w:t xml:space="preserve"> </w:t>
            </w:r>
            <w:r>
              <w:rPr>
                <w:sz w:val="18"/>
              </w:rPr>
              <w:t>describe</w:t>
            </w:r>
            <w:r>
              <w:rPr>
                <w:spacing w:val="-5"/>
                <w:sz w:val="18"/>
              </w:rPr>
              <w:t xml:space="preserve"> </w:t>
            </w:r>
            <w:r>
              <w:rPr>
                <w:sz w:val="18"/>
              </w:rPr>
              <w:t>the</w:t>
            </w:r>
            <w:r>
              <w:rPr>
                <w:spacing w:val="-4"/>
                <w:sz w:val="18"/>
              </w:rPr>
              <w:t xml:space="preserve"> </w:t>
            </w:r>
            <w:r>
              <w:rPr>
                <w:sz w:val="18"/>
              </w:rPr>
              <w:t>changes</w:t>
            </w:r>
            <w:r>
              <w:rPr>
                <w:spacing w:val="-4"/>
                <w:sz w:val="18"/>
              </w:rPr>
              <w:t xml:space="preserve"> </w:t>
            </w:r>
            <w:r>
              <w:rPr>
                <w:sz w:val="18"/>
              </w:rPr>
              <w:t>in</w:t>
            </w:r>
            <w:r>
              <w:rPr>
                <w:spacing w:val="-5"/>
                <w:sz w:val="18"/>
              </w:rPr>
              <w:t xml:space="preserve"> </w:t>
            </w:r>
            <w:r>
              <w:rPr>
                <w:sz w:val="18"/>
              </w:rPr>
              <w:t>key</w:t>
            </w:r>
            <w:r>
              <w:rPr>
                <w:spacing w:val="-4"/>
                <w:sz w:val="18"/>
              </w:rPr>
              <w:t xml:space="preserve"> </w:t>
            </w:r>
            <w:r>
              <w:rPr>
                <w:sz w:val="18"/>
              </w:rPr>
              <w:t>personnel,</w:t>
            </w:r>
            <w:r>
              <w:rPr>
                <w:spacing w:val="-5"/>
                <w:sz w:val="18"/>
              </w:rPr>
              <w:t xml:space="preserve"> </w:t>
            </w:r>
            <w:r>
              <w:rPr>
                <w:sz w:val="18"/>
              </w:rPr>
              <w:t>including</w:t>
            </w:r>
            <w:r>
              <w:rPr>
                <w:spacing w:val="-5"/>
                <w:sz w:val="18"/>
              </w:rPr>
              <w:t xml:space="preserve"> </w:t>
            </w:r>
            <w:r>
              <w:rPr>
                <w:sz w:val="18"/>
              </w:rPr>
              <w:t>the</w:t>
            </w:r>
            <w:r>
              <w:rPr>
                <w:spacing w:val="-4"/>
                <w:sz w:val="18"/>
              </w:rPr>
              <w:t xml:space="preserve"> </w:t>
            </w:r>
            <w:r>
              <w:rPr>
                <w:sz w:val="18"/>
              </w:rPr>
              <w:t>individual</w:t>
            </w:r>
            <w:r>
              <w:rPr>
                <w:spacing w:val="-5"/>
                <w:sz w:val="18"/>
              </w:rPr>
              <w:t xml:space="preserve"> </w:t>
            </w:r>
            <w:r>
              <w:rPr>
                <w:sz w:val="18"/>
              </w:rPr>
              <w:t>leaving</w:t>
            </w:r>
            <w:r>
              <w:rPr>
                <w:spacing w:val="-5"/>
                <w:sz w:val="18"/>
              </w:rPr>
              <w:t xml:space="preserve"> </w:t>
            </w:r>
            <w:r>
              <w:rPr>
                <w:sz w:val="18"/>
              </w:rPr>
              <w:t>the</w:t>
            </w:r>
            <w:r>
              <w:rPr>
                <w:spacing w:val="-4"/>
                <w:sz w:val="18"/>
              </w:rPr>
              <w:t xml:space="preserve"> </w:t>
            </w:r>
            <w:r>
              <w:rPr>
                <w:sz w:val="18"/>
              </w:rPr>
              <w:t>project</w:t>
            </w:r>
            <w:r>
              <w:rPr>
                <w:spacing w:val="-5"/>
                <w:sz w:val="18"/>
              </w:rPr>
              <w:t xml:space="preserve"> </w:t>
            </w:r>
            <w:r>
              <w:rPr>
                <w:sz w:val="18"/>
              </w:rPr>
              <w:t>as</w:t>
            </w:r>
            <w:r>
              <w:rPr>
                <w:spacing w:val="-5"/>
                <w:sz w:val="18"/>
              </w:rPr>
              <w:t xml:space="preserve"> </w:t>
            </w:r>
            <w:r>
              <w:rPr>
                <w:sz w:val="18"/>
              </w:rPr>
              <w:t>well</w:t>
            </w:r>
            <w:r>
              <w:rPr>
                <w:spacing w:val="-5"/>
                <w:sz w:val="18"/>
              </w:rPr>
              <w:t xml:space="preserve"> </w:t>
            </w:r>
            <w:r>
              <w:rPr>
                <w:sz w:val="18"/>
              </w:rPr>
              <w:t>as</w:t>
            </w:r>
            <w:r>
              <w:rPr>
                <w:spacing w:val="-5"/>
                <w:sz w:val="18"/>
              </w:rPr>
              <w:t xml:space="preserve"> </w:t>
            </w:r>
            <w:r>
              <w:rPr>
                <w:sz w:val="18"/>
              </w:rPr>
              <w:t>the</w:t>
            </w:r>
            <w:r>
              <w:rPr>
                <w:spacing w:val="-4"/>
                <w:sz w:val="18"/>
              </w:rPr>
              <w:t xml:space="preserve"> </w:t>
            </w:r>
            <w:r>
              <w:rPr>
                <w:sz w:val="18"/>
              </w:rPr>
              <w:t>name</w:t>
            </w:r>
            <w:r>
              <w:rPr>
                <w:spacing w:val="-5"/>
                <w:sz w:val="18"/>
              </w:rPr>
              <w:t xml:space="preserve"> </w:t>
            </w:r>
            <w:r>
              <w:rPr>
                <w:sz w:val="18"/>
              </w:rPr>
              <w:t>and</w:t>
            </w:r>
            <w:r>
              <w:rPr>
                <w:spacing w:val="-5"/>
                <w:sz w:val="18"/>
              </w:rPr>
              <w:t xml:space="preserve"> </w:t>
            </w:r>
            <w:r>
              <w:rPr>
                <w:sz w:val="18"/>
              </w:rPr>
              <w:t>contact</w:t>
            </w:r>
            <w:r>
              <w:rPr>
                <w:spacing w:val="-4"/>
                <w:sz w:val="18"/>
              </w:rPr>
              <w:t xml:space="preserve"> </w:t>
            </w:r>
            <w:r>
              <w:rPr>
                <w:sz w:val="18"/>
              </w:rPr>
              <w:t>information</w:t>
            </w:r>
            <w:r>
              <w:rPr>
                <w:spacing w:val="-5"/>
                <w:sz w:val="18"/>
              </w:rPr>
              <w:t xml:space="preserve"> </w:t>
            </w:r>
            <w:r>
              <w:rPr>
                <w:sz w:val="18"/>
              </w:rPr>
              <w:t>(email</w:t>
            </w:r>
            <w:r>
              <w:rPr>
                <w:spacing w:val="-4"/>
                <w:sz w:val="18"/>
              </w:rPr>
              <w:t xml:space="preserve"> </w:t>
            </w:r>
            <w:r>
              <w:rPr>
                <w:sz w:val="18"/>
              </w:rPr>
              <w:t>address,</w:t>
            </w:r>
            <w:r>
              <w:rPr>
                <w:spacing w:val="-5"/>
                <w:sz w:val="18"/>
              </w:rPr>
              <w:t xml:space="preserve"> </w:t>
            </w:r>
            <w:r>
              <w:rPr>
                <w:sz w:val="18"/>
              </w:rPr>
              <w:t>phone</w:t>
            </w:r>
            <w:r>
              <w:rPr>
                <w:spacing w:val="-5"/>
                <w:sz w:val="18"/>
              </w:rPr>
              <w:t xml:space="preserve"> </w:t>
            </w:r>
            <w:r>
              <w:rPr>
                <w:sz w:val="18"/>
              </w:rPr>
              <w:t xml:space="preserve">number, and name of organization) of the individual joining the project. </w:t>
            </w:r>
            <w:r>
              <w:rPr>
                <w:b/>
                <w:sz w:val="18"/>
              </w:rPr>
              <w:t xml:space="preserve">Note: </w:t>
            </w:r>
            <w:r>
              <w:rPr>
                <w:sz w:val="18"/>
              </w:rPr>
              <w:t>This information does not serve as a formal request to approve the change in key personnel. This request must be forwarded to the Grants Officer in a separate request (Max 2000</w:t>
            </w:r>
            <w:r>
              <w:rPr>
                <w:spacing w:val="-7"/>
                <w:sz w:val="18"/>
              </w:rPr>
              <w:t xml:space="preserve"> </w:t>
            </w:r>
            <w:r>
              <w:rPr>
                <w:sz w:val="18"/>
              </w:rPr>
              <w:t>Characters):</w:t>
            </w:r>
          </w:p>
        </w:tc>
      </w:tr>
      <w:tr w:rsidR="002F5796" w:rsidTr="00E45785" w14:paraId="130871E2" w14:textId="77777777">
        <w:trPr>
          <w:trHeight w:val="2265"/>
        </w:trPr>
        <w:tc>
          <w:tcPr>
            <w:tcW w:w="14382" w:type="dxa"/>
            <w:gridSpan w:val="5"/>
          </w:tcPr>
          <w:p w:rsidR="002F5796" w:rsidP="00435DAE" w:rsidRDefault="002F5796" w14:paraId="0593FE44" w14:textId="77777777">
            <w:pPr>
              <w:pStyle w:val="TableParagraph"/>
              <w:numPr>
                <w:ilvl w:val="0"/>
                <w:numId w:val="50"/>
              </w:numPr>
              <w:tabs>
                <w:tab w:val="left" w:pos="313"/>
              </w:tabs>
              <w:spacing w:line="203" w:lineRule="exact"/>
              <w:ind w:hanging="200"/>
              <w:rPr>
                <w:b/>
                <w:sz w:val="18"/>
              </w:rPr>
            </w:pPr>
            <w:r>
              <w:rPr>
                <w:b/>
                <w:sz w:val="18"/>
              </w:rPr>
              <w:t>Amendments (Cost and</w:t>
            </w:r>
            <w:r>
              <w:rPr>
                <w:b/>
                <w:spacing w:val="-3"/>
                <w:sz w:val="18"/>
              </w:rPr>
              <w:t xml:space="preserve"> </w:t>
            </w:r>
            <w:r>
              <w:rPr>
                <w:b/>
                <w:sz w:val="18"/>
              </w:rPr>
              <w:t>No-Cost)</w:t>
            </w:r>
          </w:p>
          <w:p w:rsidR="002F5796" w:rsidP="00435DAE" w:rsidRDefault="002F5796" w14:paraId="198E3379" w14:textId="77777777">
            <w:pPr>
              <w:pStyle w:val="TableParagraph"/>
              <w:numPr>
                <w:ilvl w:val="1"/>
                <w:numId w:val="50"/>
              </w:numPr>
              <w:tabs>
                <w:tab w:val="left" w:pos="313"/>
                <w:tab w:val="left" w:pos="4792"/>
              </w:tabs>
              <w:spacing w:before="153" w:after="25"/>
              <w:ind w:hanging="200"/>
              <w:rPr>
                <w:sz w:val="18"/>
              </w:rPr>
            </w:pPr>
            <w:r>
              <w:rPr>
                <w:sz w:val="18"/>
              </w:rPr>
              <w:t>Number of amendments</w:t>
            </w:r>
            <w:r>
              <w:rPr>
                <w:spacing w:val="-14"/>
                <w:sz w:val="18"/>
              </w:rPr>
              <w:t xml:space="preserve"> </w:t>
            </w:r>
            <w:r>
              <w:rPr>
                <w:sz w:val="18"/>
              </w:rPr>
              <w:t>this</w:t>
            </w:r>
            <w:r>
              <w:rPr>
                <w:spacing w:val="-4"/>
                <w:sz w:val="18"/>
              </w:rPr>
              <w:t xml:space="preserve"> </w:t>
            </w:r>
            <w:r>
              <w:rPr>
                <w:sz w:val="18"/>
              </w:rPr>
              <w:t>quarter?</w:t>
            </w:r>
            <w:r>
              <w:rPr>
                <w:sz w:val="18"/>
              </w:rPr>
              <w:tab/>
              <w:t>b. Type of</w:t>
            </w:r>
            <w:r>
              <w:rPr>
                <w:spacing w:val="-3"/>
                <w:sz w:val="18"/>
              </w:rPr>
              <w:t xml:space="preserve"> </w:t>
            </w:r>
            <w:r>
              <w:rPr>
                <w:sz w:val="18"/>
              </w:rPr>
              <w:t>amendments?</w:t>
            </w:r>
          </w:p>
          <w:p w:rsidR="002F5796" w:rsidP="00E45785" w:rsidRDefault="002F5796" w14:paraId="7F596858" w14:textId="51EFEA4A">
            <w:pPr>
              <w:pStyle w:val="TableParagraph"/>
              <w:tabs>
                <w:tab w:val="left" w:pos="6942"/>
              </w:tabs>
              <w:spacing w:line="20" w:lineRule="exact"/>
              <w:ind w:left="3342"/>
              <w:rPr>
                <w:sz w:val="2"/>
              </w:rPr>
            </w:pPr>
            <w:r>
              <w:rPr>
                <w:noProof/>
                <w:color w:val="2B579A"/>
                <w:sz w:val="2"/>
                <w:shd w:val="clear" w:color="auto" w:fill="E6E6E6"/>
              </w:rPr>
              <mc:AlternateContent>
                <mc:Choice Requires="wpg">
                  <w:drawing>
                    <wp:inline distT="0" distB="0" distL="0" distR="0" wp14:anchorId="78670620" wp14:editId="33E421C2">
                      <wp:extent cx="692150" cy="6350"/>
                      <wp:effectExtent l="11430" t="5715" r="10795" b="698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350"/>
                                <a:chOff x="0" y="0"/>
                                <a:chExt cx="1090" cy="10"/>
                              </a:xfrm>
                            </wpg:grpSpPr>
                            <wps:wsp>
                              <wps:cNvPr id="121" name="Line 97"/>
                              <wps:cNvCnPr>
                                <a:cxnSpLocks noChangeShapeType="1"/>
                              </wps:cNvCnPr>
                              <wps:spPr bwMode="auto">
                                <a:xfrm>
                                  <a:off x="0" y="5"/>
                                  <a:ext cx="1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0" style="width:54.5pt;height:.5pt;mso-position-horizontal-relative:char;mso-position-vertical-relative:line" coordsize="1090,10" o:spid="_x0000_s1026" w14:anchorId="05020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">
                      <v:line id="Line 97" style="position:absolute;visibility:visible;mso-wrap-style:square" o:spid="_x0000_s1027" strokeweight=".5pt" o:connectortype="straight" from="0,5" to="1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"/>
                      <w10:anchorlock/>
                    </v:group>
                  </w:pict>
                </mc:Fallback>
              </mc:AlternateContent>
            </w:r>
            <w:r>
              <w:rPr>
                <w:sz w:val="2"/>
              </w:rPr>
              <w:tab/>
            </w:r>
            <w:r>
              <w:rPr>
                <w:noProof/>
                <w:color w:val="2B579A"/>
                <w:sz w:val="2"/>
                <w:shd w:val="clear" w:color="auto" w:fill="E6E6E6"/>
              </w:rPr>
              <mc:AlternateContent>
                <mc:Choice Requires="wpg">
                  <w:drawing>
                    <wp:inline distT="0" distB="0" distL="0" distR="0" wp14:anchorId="2362EA8B" wp14:editId="142D9601">
                      <wp:extent cx="4654550" cy="6350"/>
                      <wp:effectExtent l="11430" t="5715" r="10795" b="698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6350"/>
                                <a:chOff x="0" y="0"/>
                                <a:chExt cx="7330" cy="10"/>
                              </a:xfrm>
                            </wpg:grpSpPr>
                            <wps:wsp>
                              <wps:cNvPr id="119" name="Line 95"/>
                              <wps:cNvCnPr>
                                <a:cxnSpLocks noChangeShapeType="1"/>
                              </wps:cNvCnPr>
                              <wps:spPr bwMode="auto">
                                <a:xfrm>
                                  <a:off x="0" y="5"/>
                                  <a:ext cx="73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8" style="width:366.5pt;height:.5pt;mso-position-horizontal-relative:char;mso-position-vertical-relative:line" coordsize="7330,10" o:spid="_x0000_s1026" w14:anchorId="6299D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">
                      <v:line id="Line 95" style="position:absolute;visibility:visible;mso-wrap-style:square" o:spid="_x0000_s1027" strokeweight=".5pt" o:connectortype="straight" from="0,5" to="7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"/>
                      <w10:anchorlock/>
                    </v:group>
                  </w:pict>
                </mc:Fallback>
              </mc:AlternateContent>
            </w:r>
          </w:p>
          <w:p w:rsidR="002F5796" w:rsidP="00435DAE" w:rsidRDefault="002F5796" w14:paraId="2404EB6F" w14:textId="77777777">
            <w:pPr>
              <w:pStyle w:val="TableParagraph"/>
              <w:numPr>
                <w:ilvl w:val="0"/>
                <w:numId w:val="49"/>
              </w:numPr>
              <w:tabs>
                <w:tab w:val="left" w:pos="303"/>
                <w:tab w:val="left" w:pos="4472"/>
                <w:tab w:val="left" w:pos="5379"/>
              </w:tabs>
              <w:spacing w:before="108"/>
              <w:ind w:hanging="190"/>
              <w:rPr>
                <w:sz w:val="18"/>
              </w:rPr>
            </w:pPr>
            <w:r>
              <w:rPr>
                <w:sz w:val="18"/>
              </w:rPr>
              <w:t>Did the amendment(s) require</w:t>
            </w:r>
            <w:r>
              <w:rPr>
                <w:spacing w:val="-18"/>
                <w:sz w:val="18"/>
              </w:rPr>
              <w:t xml:space="preserve"> </w:t>
            </w:r>
            <w:r>
              <w:rPr>
                <w:sz w:val="18"/>
              </w:rPr>
              <w:t>FNS</w:t>
            </w:r>
            <w:r>
              <w:rPr>
                <w:spacing w:val="-4"/>
                <w:sz w:val="18"/>
              </w:rPr>
              <w:t xml:space="preserve"> </w:t>
            </w:r>
            <w:r>
              <w:rPr>
                <w:sz w:val="18"/>
              </w:rPr>
              <w:t>approval?</w:t>
            </w:r>
            <w:r>
              <w:rPr>
                <w:sz w:val="18"/>
              </w:rPr>
              <w:tab/>
              <w:t>Yes</w:t>
            </w:r>
            <w:r>
              <w:rPr>
                <w:sz w:val="18"/>
              </w:rPr>
              <w:tab/>
              <w:t>No</w:t>
            </w:r>
          </w:p>
          <w:p w:rsidR="002F5796" w:rsidP="00435DAE" w:rsidRDefault="002F5796" w14:paraId="6BC8D7B7" w14:textId="77777777">
            <w:pPr>
              <w:pStyle w:val="TableParagraph"/>
              <w:numPr>
                <w:ilvl w:val="0"/>
                <w:numId w:val="49"/>
              </w:numPr>
              <w:tabs>
                <w:tab w:val="left" w:pos="313"/>
              </w:tabs>
              <w:spacing w:before="153"/>
              <w:ind w:left="312" w:hanging="200"/>
              <w:rPr>
                <w:sz w:val="18"/>
              </w:rPr>
            </w:pPr>
            <w:r>
              <w:rPr>
                <w:sz w:val="18"/>
              </w:rPr>
              <w:t>Please describe the no-cost amendments this quarter (Max 2000</w:t>
            </w:r>
            <w:r>
              <w:rPr>
                <w:spacing w:val="-8"/>
                <w:sz w:val="18"/>
              </w:rPr>
              <w:t xml:space="preserve"> </w:t>
            </w:r>
            <w:r>
              <w:rPr>
                <w:sz w:val="18"/>
              </w:rPr>
              <w:t>Characters):</w:t>
            </w:r>
          </w:p>
        </w:tc>
      </w:tr>
      <w:tr w:rsidR="002F5796" w:rsidTr="00E45785" w14:paraId="28D66F04" w14:textId="77777777">
        <w:trPr>
          <w:trHeight w:val="1185"/>
        </w:trPr>
        <w:tc>
          <w:tcPr>
            <w:tcW w:w="14382" w:type="dxa"/>
            <w:gridSpan w:val="5"/>
          </w:tcPr>
          <w:p w:rsidR="002F5796" w:rsidP="00435DAE" w:rsidRDefault="002F5796" w14:paraId="46059BE1" w14:textId="77777777">
            <w:pPr>
              <w:pStyle w:val="TableParagraph"/>
              <w:numPr>
                <w:ilvl w:val="0"/>
                <w:numId w:val="48"/>
              </w:numPr>
              <w:tabs>
                <w:tab w:val="left" w:pos="313"/>
              </w:tabs>
              <w:spacing w:line="203" w:lineRule="exact"/>
              <w:ind w:hanging="200"/>
              <w:rPr>
                <w:b/>
                <w:sz w:val="18"/>
              </w:rPr>
            </w:pPr>
            <w:r>
              <w:rPr>
                <w:b/>
                <w:sz w:val="18"/>
              </w:rPr>
              <w:t>Expenditures/Purchases:</w:t>
            </w:r>
          </w:p>
          <w:p w:rsidR="002F5796" w:rsidP="00435DAE" w:rsidRDefault="002F5796" w14:paraId="6039EA17" w14:textId="77777777">
            <w:pPr>
              <w:pStyle w:val="TableParagraph"/>
              <w:numPr>
                <w:ilvl w:val="1"/>
                <w:numId w:val="48"/>
              </w:numPr>
              <w:tabs>
                <w:tab w:val="left" w:pos="313"/>
              </w:tabs>
              <w:spacing w:before="33"/>
              <w:ind w:hanging="200"/>
              <w:rPr>
                <w:sz w:val="18"/>
              </w:rPr>
            </w:pPr>
            <w:r>
              <w:rPr>
                <w:sz w:val="18"/>
              </w:rPr>
              <w:t>Were</w:t>
            </w:r>
            <w:r>
              <w:rPr>
                <w:spacing w:val="-2"/>
                <w:sz w:val="18"/>
              </w:rPr>
              <w:t xml:space="preserve"> </w:t>
            </w:r>
            <w:r>
              <w:rPr>
                <w:sz w:val="18"/>
              </w:rPr>
              <w:t>there</w:t>
            </w:r>
            <w:r>
              <w:rPr>
                <w:spacing w:val="-2"/>
                <w:sz w:val="18"/>
              </w:rPr>
              <w:t xml:space="preserve"> </w:t>
            </w:r>
            <w:r>
              <w:rPr>
                <w:sz w:val="18"/>
              </w:rPr>
              <w:t>any</w:t>
            </w:r>
            <w:r>
              <w:rPr>
                <w:spacing w:val="-3"/>
                <w:sz w:val="18"/>
              </w:rPr>
              <w:t xml:space="preserve"> </w:t>
            </w:r>
            <w:r>
              <w:rPr>
                <w:sz w:val="18"/>
              </w:rPr>
              <w:t>significant</w:t>
            </w:r>
            <w:r>
              <w:rPr>
                <w:spacing w:val="-2"/>
                <w:sz w:val="18"/>
              </w:rPr>
              <w:t xml:space="preserve"> </w:t>
            </w:r>
            <w:r>
              <w:rPr>
                <w:sz w:val="18"/>
              </w:rPr>
              <w:t>expenditures</w:t>
            </w:r>
            <w:r>
              <w:rPr>
                <w:spacing w:val="-3"/>
                <w:sz w:val="18"/>
              </w:rPr>
              <w:t xml:space="preserve"> </w:t>
            </w:r>
            <w:r>
              <w:rPr>
                <w:sz w:val="18"/>
              </w:rPr>
              <w:t>or</w:t>
            </w:r>
            <w:r>
              <w:rPr>
                <w:spacing w:val="-3"/>
                <w:sz w:val="18"/>
              </w:rPr>
              <w:t xml:space="preserve"> </w:t>
            </w:r>
            <w:r>
              <w:rPr>
                <w:sz w:val="18"/>
              </w:rPr>
              <w:t>purchases,</w:t>
            </w:r>
            <w:r>
              <w:rPr>
                <w:spacing w:val="-3"/>
                <w:sz w:val="18"/>
              </w:rPr>
              <w:t xml:space="preserve"> </w:t>
            </w:r>
            <w:r>
              <w:rPr>
                <w:sz w:val="18"/>
              </w:rPr>
              <w:t>including</w:t>
            </w:r>
            <w:r>
              <w:rPr>
                <w:spacing w:val="-3"/>
                <w:sz w:val="18"/>
              </w:rPr>
              <w:t xml:space="preserve"> </w:t>
            </w:r>
            <w:r>
              <w:rPr>
                <w:sz w:val="18"/>
              </w:rPr>
              <w:t>any</w:t>
            </w:r>
            <w:r>
              <w:rPr>
                <w:spacing w:val="-3"/>
                <w:sz w:val="18"/>
              </w:rPr>
              <w:t xml:space="preserve"> </w:t>
            </w:r>
            <w:r>
              <w:rPr>
                <w:sz w:val="18"/>
              </w:rPr>
              <w:t>contracts</w:t>
            </w:r>
            <w:r>
              <w:rPr>
                <w:spacing w:val="-2"/>
                <w:sz w:val="18"/>
              </w:rPr>
              <w:t xml:space="preserve"> </w:t>
            </w:r>
            <w:r>
              <w:rPr>
                <w:sz w:val="18"/>
              </w:rPr>
              <w:t>entered</w:t>
            </w:r>
            <w:r>
              <w:rPr>
                <w:spacing w:val="-3"/>
                <w:sz w:val="18"/>
              </w:rPr>
              <w:t xml:space="preserve"> </w:t>
            </w:r>
            <w:r>
              <w:rPr>
                <w:sz w:val="18"/>
              </w:rPr>
              <w:t>during</w:t>
            </w:r>
            <w:r>
              <w:rPr>
                <w:spacing w:val="-3"/>
                <w:sz w:val="18"/>
              </w:rPr>
              <w:t xml:space="preserve"> </w:t>
            </w:r>
            <w:r>
              <w:rPr>
                <w:sz w:val="18"/>
              </w:rPr>
              <w:t>this</w:t>
            </w:r>
            <w:r>
              <w:rPr>
                <w:spacing w:val="-2"/>
                <w:sz w:val="18"/>
              </w:rPr>
              <w:t xml:space="preserve"> </w:t>
            </w:r>
            <w:r>
              <w:rPr>
                <w:sz w:val="18"/>
              </w:rPr>
              <w:t>reporting</w:t>
            </w:r>
            <w:r>
              <w:rPr>
                <w:spacing w:val="-2"/>
                <w:sz w:val="18"/>
              </w:rPr>
              <w:t xml:space="preserve"> </w:t>
            </w:r>
            <w:r>
              <w:rPr>
                <w:sz w:val="18"/>
              </w:rPr>
              <w:t>period?</w:t>
            </w:r>
            <w:r>
              <w:rPr>
                <w:spacing w:val="-3"/>
                <w:sz w:val="18"/>
              </w:rPr>
              <w:t xml:space="preserve"> </w:t>
            </w:r>
            <w:r>
              <w:rPr>
                <w:sz w:val="18"/>
              </w:rPr>
              <w:t>If</w:t>
            </w:r>
            <w:r>
              <w:rPr>
                <w:spacing w:val="-2"/>
                <w:sz w:val="18"/>
              </w:rPr>
              <w:t xml:space="preserve"> </w:t>
            </w:r>
            <w:r>
              <w:rPr>
                <w:sz w:val="18"/>
              </w:rPr>
              <w:t>so,</w:t>
            </w:r>
            <w:r>
              <w:rPr>
                <w:spacing w:val="-2"/>
                <w:sz w:val="18"/>
              </w:rPr>
              <w:t xml:space="preserve"> </w:t>
            </w:r>
            <w:r>
              <w:rPr>
                <w:sz w:val="18"/>
              </w:rPr>
              <w:t>please</w:t>
            </w:r>
            <w:r>
              <w:rPr>
                <w:spacing w:val="-3"/>
                <w:sz w:val="18"/>
              </w:rPr>
              <w:t xml:space="preserve"> </w:t>
            </w:r>
            <w:r>
              <w:rPr>
                <w:sz w:val="18"/>
              </w:rPr>
              <w:t>describe</w:t>
            </w:r>
            <w:r>
              <w:rPr>
                <w:spacing w:val="-3"/>
                <w:sz w:val="18"/>
              </w:rPr>
              <w:t xml:space="preserve"> </w:t>
            </w:r>
            <w:r>
              <w:rPr>
                <w:sz w:val="18"/>
              </w:rPr>
              <w:t>(Max</w:t>
            </w:r>
            <w:r>
              <w:rPr>
                <w:spacing w:val="-2"/>
                <w:sz w:val="18"/>
              </w:rPr>
              <w:t xml:space="preserve"> </w:t>
            </w:r>
            <w:r>
              <w:rPr>
                <w:sz w:val="18"/>
              </w:rPr>
              <w:t>2000</w:t>
            </w:r>
            <w:r>
              <w:rPr>
                <w:spacing w:val="-3"/>
                <w:sz w:val="18"/>
              </w:rPr>
              <w:t xml:space="preserve"> </w:t>
            </w:r>
            <w:r>
              <w:rPr>
                <w:sz w:val="18"/>
              </w:rPr>
              <w:t>Characters):</w:t>
            </w:r>
          </w:p>
        </w:tc>
      </w:tr>
      <w:tr w:rsidR="002F5796" w:rsidTr="00E45785" w14:paraId="58201B45" w14:textId="77777777">
        <w:trPr>
          <w:trHeight w:val="2497"/>
        </w:trPr>
        <w:tc>
          <w:tcPr>
            <w:tcW w:w="3168" w:type="dxa"/>
            <w:tcBorders>
              <w:right w:val="nil"/>
            </w:tcBorders>
          </w:tcPr>
          <w:p w:rsidR="002F5796" w:rsidP="00435DAE" w:rsidRDefault="002F5796" w14:paraId="456DAD31" w14:textId="77777777">
            <w:pPr>
              <w:pStyle w:val="TableParagraph"/>
              <w:numPr>
                <w:ilvl w:val="0"/>
                <w:numId w:val="47"/>
              </w:numPr>
              <w:tabs>
                <w:tab w:val="left" w:pos="313"/>
              </w:tabs>
              <w:spacing w:line="203" w:lineRule="exact"/>
              <w:ind w:hanging="200"/>
              <w:rPr>
                <w:b/>
                <w:sz w:val="18"/>
              </w:rPr>
            </w:pPr>
            <w:r>
              <w:rPr>
                <w:b/>
                <w:sz w:val="18"/>
              </w:rPr>
              <w:t>Deviations</w:t>
            </w:r>
          </w:p>
          <w:p w:rsidR="002F5796" w:rsidP="00435DAE" w:rsidRDefault="002F5796" w14:paraId="1B9A083F" w14:textId="77777777">
            <w:pPr>
              <w:pStyle w:val="TableParagraph"/>
              <w:numPr>
                <w:ilvl w:val="1"/>
                <w:numId w:val="47"/>
              </w:numPr>
              <w:tabs>
                <w:tab w:val="left" w:pos="313"/>
              </w:tabs>
              <w:spacing w:before="33"/>
              <w:ind w:hanging="200"/>
              <w:rPr>
                <w:sz w:val="18"/>
              </w:rPr>
            </w:pPr>
            <w:r>
              <w:rPr>
                <w:sz w:val="18"/>
              </w:rPr>
              <w:t>Have there been any</w:t>
            </w:r>
            <w:r>
              <w:rPr>
                <w:spacing w:val="-12"/>
                <w:sz w:val="18"/>
              </w:rPr>
              <w:t xml:space="preserve"> </w:t>
            </w:r>
            <w:r>
              <w:rPr>
                <w:sz w:val="18"/>
              </w:rPr>
              <w:t>deviations?</w:t>
            </w:r>
          </w:p>
          <w:p w:rsidR="002F5796" w:rsidP="00435DAE" w:rsidRDefault="002F5796" w14:paraId="7F3B0B63" w14:textId="77777777">
            <w:pPr>
              <w:pStyle w:val="TableParagraph"/>
              <w:numPr>
                <w:ilvl w:val="0"/>
                <w:numId w:val="46"/>
              </w:numPr>
              <w:tabs>
                <w:tab w:val="left" w:pos="303"/>
              </w:tabs>
              <w:spacing w:before="153"/>
              <w:ind w:hanging="190"/>
              <w:rPr>
                <w:sz w:val="18"/>
              </w:rPr>
            </w:pPr>
            <w:r>
              <w:rPr>
                <w:sz w:val="18"/>
              </w:rPr>
              <w:t>Proposed Plan Activities:</w:t>
            </w:r>
          </w:p>
          <w:p w:rsidR="002F5796" w:rsidP="00435DAE" w:rsidRDefault="002F5796" w14:paraId="1730BF24" w14:textId="77777777">
            <w:pPr>
              <w:pStyle w:val="TableParagraph"/>
              <w:numPr>
                <w:ilvl w:val="0"/>
                <w:numId w:val="46"/>
              </w:numPr>
              <w:tabs>
                <w:tab w:val="left" w:pos="313"/>
              </w:tabs>
              <w:spacing w:before="153"/>
              <w:ind w:left="312" w:hanging="200"/>
              <w:rPr>
                <w:sz w:val="18"/>
              </w:rPr>
            </w:pPr>
            <w:r>
              <w:rPr>
                <w:sz w:val="18"/>
              </w:rPr>
              <w:t>Budget Impact:</w:t>
            </w:r>
          </w:p>
          <w:p w:rsidR="002F5796" w:rsidP="00E45785" w:rsidRDefault="002F5796" w14:paraId="44218A64" w14:textId="77777777">
            <w:pPr>
              <w:pStyle w:val="TableParagraph"/>
              <w:spacing w:before="153"/>
              <w:ind w:left="112"/>
              <w:rPr>
                <w:sz w:val="18"/>
              </w:rPr>
            </w:pPr>
            <w:r>
              <w:rPr>
                <w:sz w:val="18"/>
              </w:rPr>
              <w:t>f. Justification:</w:t>
            </w:r>
          </w:p>
        </w:tc>
        <w:tc>
          <w:tcPr>
            <w:tcW w:w="832" w:type="dxa"/>
            <w:tcBorders>
              <w:left w:val="nil"/>
              <w:right w:val="nil"/>
            </w:tcBorders>
          </w:tcPr>
          <w:p w:rsidR="002F5796" w:rsidP="00E45785" w:rsidRDefault="002F5796" w14:paraId="55C6EEA6" w14:textId="77777777">
            <w:pPr>
              <w:pStyle w:val="TableParagraph"/>
              <w:spacing w:before="5"/>
              <w:rPr>
                <w:sz w:val="20"/>
              </w:rPr>
            </w:pPr>
          </w:p>
          <w:p w:rsidR="002F5796" w:rsidP="00E45785" w:rsidRDefault="002F5796" w14:paraId="4BBE4BB8" w14:textId="77777777">
            <w:pPr>
              <w:pStyle w:val="TableParagraph"/>
              <w:ind w:left="231"/>
              <w:rPr>
                <w:sz w:val="18"/>
              </w:rPr>
            </w:pPr>
            <w:r>
              <w:rPr>
                <w:sz w:val="18"/>
              </w:rPr>
              <w:t>Yes</w:t>
            </w:r>
          </w:p>
        </w:tc>
        <w:tc>
          <w:tcPr>
            <w:tcW w:w="779" w:type="dxa"/>
            <w:tcBorders>
              <w:left w:val="nil"/>
              <w:right w:val="nil"/>
            </w:tcBorders>
          </w:tcPr>
          <w:p w:rsidR="002F5796" w:rsidP="00E45785" w:rsidRDefault="002F5796" w14:paraId="5E6B9D85" w14:textId="77777777">
            <w:pPr>
              <w:pStyle w:val="TableParagraph"/>
              <w:spacing w:before="5"/>
              <w:rPr>
                <w:sz w:val="20"/>
              </w:rPr>
            </w:pPr>
          </w:p>
          <w:p w:rsidR="002F5796" w:rsidP="00E45785" w:rsidRDefault="002F5796" w14:paraId="6186E2B0" w14:textId="77777777">
            <w:pPr>
              <w:pStyle w:val="TableParagraph"/>
              <w:ind w:left="306"/>
              <w:rPr>
                <w:sz w:val="18"/>
              </w:rPr>
            </w:pPr>
            <w:r>
              <w:rPr>
                <w:sz w:val="18"/>
              </w:rPr>
              <w:t>No</w:t>
            </w:r>
          </w:p>
        </w:tc>
        <w:tc>
          <w:tcPr>
            <w:tcW w:w="1776" w:type="dxa"/>
            <w:tcBorders>
              <w:left w:val="nil"/>
              <w:right w:val="nil"/>
            </w:tcBorders>
          </w:tcPr>
          <w:p w:rsidR="002F5796" w:rsidP="00E45785" w:rsidRDefault="002F5796" w14:paraId="0EB35EF2" w14:textId="77777777">
            <w:pPr>
              <w:pStyle w:val="TableParagraph"/>
              <w:spacing w:before="5"/>
              <w:rPr>
                <w:sz w:val="20"/>
              </w:rPr>
            </w:pPr>
          </w:p>
          <w:p w:rsidR="002F5796" w:rsidP="00E45785" w:rsidRDefault="002F5796" w14:paraId="124E17B3" w14:textId="77777777">
            <w:pPr>
              <w:pStyle w:val="TableParagraph"/>
              <w:spacing w:before="1"/>
              <w:ind w:left="260"/>
              <w:rPr>
                <w:sz w:val="18"/>
              </w:rPr>
            </w:pPr>
            <w:r>
              <w:rPr>
                <w:sz w:val="18"/>
              </w:rPr>
              <w:t>b. Type:</w:t>
            </w:r>
          </w:p>
        </w:tc>
        <w:tc>
          <w:tcPr>
            <w:tcW w:w="7827" w:type="dxa"/>
            <w:tcBorders>
              <w:left w:val="nil"/>
            </w:tcBorders>
          </w:tcPr>
          <w:p w:rsidR="002F5796" w:rsidP="00E45785" w:rsidRDefault="002F5796" w14:paraId="58EFE0D4" w14:textId="77777777">
            <w:pPr>
              <w:pStyle w:val="TableParagraph"/>
              <w:rPr>
                <w:sz w:val="20"/>
              </w:rPr>
            </w:pPr>
          </w:p>
          <w:p w:rsidR="002F5796" w:rsidP="00E45785" w:rsidRDefault="002F5796" w14:paraId="059104B4" w14:textId="77777777">
            <w:pPr>
              <w:pStyle w:val="TableParagraph"/>
              <w:rPr>
                <w:sz w:val="20"/>
              </w:rPr>
            </w:pPr>
          </w:p>
          <w:p w:rsidR="002F5796" w:rsidP="00E45785" w:rsidRDefault="002F5796" w14:paraId="276E1F25" w14:textId="77777777">
            <w:pPr>
              <w:pStyle w:val="TableParagraph"/>
              <w:rPr>
                <w:sz w:val="20"/>
              </w:rPr>
            </w:pPr>
          </w:p>
          <w:p w:rsidR="002F5796" w:rsidP="00E45785" w:rsidRDefault="002F5796" w14:paraId="46AD994B" w14:textId="77777777">
            <w:pPr>
              <w:pStyle w:val="TableParagraph"/>
              <w:spacing w:before="1"/>
              <w:rPr>
                <w:sz w:val="23"/>
              </w:rPr>
            </w:pPr>
          </w:p>
          <w:p w:rsidR="002F5796" w:rsidP="00E45785" w:rsidRDefault="002F5796" w14:paraId="0CDEBDB2" w14:textId="77777777">
            <w:pPr>
              <w:pStyle w:val="TableParagraph"/>
              <w:ind w:left="884"/>
              <w:rPr>
                <w:sz w:val="18"/>
              </w:rPr>
            </w:pPr>
            <w:r>
              <w:rPr>
                <w:sz w:val="18"/>
              </w:rPr>
              <w:t>e. Timeline:</w:t>
            </w:r>
          </w:p>
        </w:tc>
      </w:tr>
    </w:tbl>
    <w:p w:rsidR="002F5796" w:rsidP="002F5796" w:rsidRDefault="002F5796" w14:paraId="62C31C74" w14:textId="42FB0E45">
      <w:pPr>
        <w:rPr>
          <w:sz w:val="2"/>
          <w:szCs w:val="2"/>
        </w:rPr>
      </w:pPr>
      <w:r>
        <w:rPr>
          <w:noProof/>
          <w:color w:val="2B579A"/>
          <w:shd w:val="clear" w:color="auto" w:fill="E6E6E6"/>
        </w:rPr>
        <mc:AlternateContent>
          <mc:Choice Requires="wps">
            <w:drawing>
              <wp:anchor distT="0" distB="0" distL="114300" distR="114300" simplePos="0" relativeHeight="251658245" behindDoc="1" locked="0" layoutInCell="1" allowOverlap="1" wp14:editId="3945B9F0" wp14:anchorId="24CCA626">
                <wp:simplePos x="0" y="0"/>
                <wp:positionH relativeFrom="page">
                  <wp:posOffset>5029200</wp:posOffset>
                </wp:positionH>
                <wp:positionV relativeFrom="page">
                  <wp:posOffset>1993900</wp:posOffset>
                </wp:positionV>
                <wp:extent cx="127000" cy="127000"/>
                <wp:effectExtent l="9525" t="12700" r="6350" b="1270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396pt;margin-top:157pt;width:10pt;height:10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34FD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Ql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6" behindDoc="1" locked="0" layoutInCell="1" allowOverlap="1" wp14:editId="501AD1D2" wp14:anchorId="5A0EB680">
                <wp:simplePos x="0" y="0"/>
                <wp:positionH relativeFrom="page">
                  <wp:posOffset>5600700</wp:posOffset>
                </wp:positionH>
                <wp:positionV relativeFrom="page">
                  <wp:posOffset>1993900</wp:posOffset>
                </wp:positionV>
                <wp:extent cx="127000" cy="127000"/>
                <wp:effectExtent l="9525" t="12700" r="6350" b="1270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441pt;margin-top:157pt;width:10pt;height:10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7781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6i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7" behindDoc="1" locked="0" layoutInCell="1" allowOverlap="1" wp14:editId="26BD17ED" wp14:anchorId="017C3D45">
                <wp:simplePos x="0" y="0"/>
                <wp:positionH relativeFrom="page">
                  <wp:posOffset>3124200</wp:posOffset>
                </wp:positionH>
                <wp:positionV relativeFrom="page">
                  <wp:posOffset>3746500</wp:posOffset>
                </wp:positionV>
                <wp:extent cx="127000" cy="127000"/>
                <wp:effectExtent l="9525" t="12700" r="6350" b="1270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246pt;margin-top:295pt;width:10pt;height:10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4926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HxgA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8" behindDoc="1" locked="0" layoutInCell="1" allowOverlap="1" wp14:editId="7DD07D79" wp14:anchorId="164741B5">
                <wp:simplePos x="0" y="0"/>
                <wp:positionH relativeFrom="page">
                  <wp:posOffset>3695700</wp:posOffset>
                </wp:positionH>
                <wp:positionV relativeFrom="page">
                  <wp:posOffset>3746500</wp:posOffset>
                </wp:positionV>
                <wp:extent cx="127000" cy="127000"/>
                <wp:effectExtent l="9525" t="12700" r="6350" b="1270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291pt;margin-top:295pt;width:10pt;height:10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4B7B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t2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9" behindDoc="1" locked="0" layoutInCell="1" allowOverlap="1" wp14:editId="134DF895" wp14:anchorId="46B074BA">
                <wp:simplePos x="0" y="0"/>
                <wp:positionH relativeFrom="page">
                  <wp:posOffset>2438400</wp:posOffset>
                </wp:positionH>
                <wp:positionV relativeFrom="page">
                  <wp:posOffset>5651500</wp:posOffset>
                </wp:positionV>
                <wp:extent cx="127000" cy="127000"/>
                <wp:effectExtent l="9525" t="12700" r="6350" b="1270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style="position:absolute;margin-left:192pt;margin-top:445pt;width:10pt;height:10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F43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9WgA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0" behindDoc="1" locked="0" layoutInCell="1" allowOverlap="1" wp14:editId="30C4B797" wp14:anchorId="7A7ADCD8">
                <wp:simplePos x="0" y="0"/>
                <wp:positionH relativeFrom="page">
                  <wp:posOffset>3009900</wp:posOffset>
                </wp:positionH>
                <wp:positionV relativeFrom="page">
                  <wp:posOffset>5651500</wp:posOffset>
                </wp:positionV>
                <wp:extent cx="127000" cy="127000"/>
                <wp:effectExtent l="9525" t="12700" r="6350" b="1270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style="position:absolute;margin-left:237pt;margin-top:445pt;width:10pt;height:10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ECFF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XR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1" behindDoc="1" locked="0" layoutInCell="1" allowOverlap="1" wp14:editId="626A31D2" wp14:anchorId="567747BF">
                <wp:simplePos x="0" y="0"/>
                <wp:positionH relativeFrom="page">
                  <wp:posOffset>4111625</wp:posOffset>
                </wp:positionH>
                <wp:positionV relativeFrom="page">
                  <wp:posOffset>5791200</wp:posOffset>
                </wp:positionV>
                <wp:extent cx="5416550" cy="0"/>
                <wp:effectExtent l="6350" t="9525" r="6350" b="952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style="position:absolute;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323.75pt,456pt" to="750.25pt,456pt" w14:anchorId="5803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2" behindDoc="1" locked="0" layoutInCell="1" allowOverlap="1" wp14:editId="46FA1DC8" wp14:anchorId="39085F33">
                <wp:simplePos x="0" y="0"/>
                <wp:positionH relativeFrom="page">
                  <wp:posOffset>1520825</wp:posOffset>
                </wp:positionH>
                <wp:positionV relativeFrom="page">
                  <wp:posOffset>6248400</wp:posOffset>
                </wp:positionV>
                <wp:extent cx="3511550" cy="0"/>
                <wp:effectExtent l="6350" t="9525" r="6350" b="952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style="position:absolute;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19.75pt,492pt" to="396.25pt,492pt" w14:anchorId="14D29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3" behindDoc="1" locked="0" layoutInCell="1" allowOverlap="1" wp14:editId="40D30440" wp14:anchorId="11390830">
                <wp:simplePos x="0" y="0"/>
                <wp:positionH relativeFrom="page">
                  <wp:posOffset>5864225</wp:posOffset>
                </wp:positionH>
                <wp:positionV relativeFrom="page">
                  <wp:posOffset>6248400</wp:posOffset>
                </wp:positionV>
                <wp:extent cx="3663950" cy="0"/>
                <wp:effectExtent l="6350" t="9525" r="6350" b="952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style="position:absolute;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61.75pt,492pt" to="750.25pt,492pt" w14:anchorId="059A9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">
                <w10:wrap anchorx="page" anchory="page"/>
              </v:line>
            </w:pict>
          </mc:Fallback>
        </mc:AlternateContent>
      </w:r>
    </w:p>
    <w:p w:rsidR="002F5796" w:rsidP="002F5796" w:rsidRDefault="002F5796" w14:paraId="722767AD" w14:textId="77777777">
      <w:pPr>
        <w:rPr>
          <w:sz w:val="2"/>
          <w:szCs w:val="2"/>
        </w:rPr>
        <w:sectPr w:rsidR="002F5796" w:rsidSect="00D334E0">
          <w:headerReference w:type="default" r:id="rId66"/>
          <w:footerReference w:type="default" r:id="rId67"/>
          <w:headerReference w:type="first" r:id="rId68"/>
          <w:pgSz w:w="15840" w:h="12240" w:orient="landscape"/>
          <w:pgMar w:top="720" w:right="720" w:bottom="720" w:left="720" w:header="0" w:footer="659" w:gutter="0"/>
          <w:pgNumType w:start="2"/>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4386"/>
      </w:tblGrid>
      <w:tr w:rsidR="002F5796" w:rsidTr="00E45785" w14:paraId="50B4D889" w14:textId="77777777">
        <w:trPr>
          <w:trHeight w:val="337"/>
        </w:trPr>
        <w:tc>
          <w:tcPr>
            <w:tcW w:w="14386" w:type="dxa"/>
            <w:shd w:val="clear" w:color="auto" w:fill="C0C0C0"/>
          </w:tcPr>
          <w:p w:rsidR="002F5796" w:rsidP="00E45785" w:rsidRDefault="002F5796" w14:paraId="6CC15A5F" w14:textId="77777777">
            <w:pPr>
              <w:pStyle w:val="TableParagraph"/>
              <w:spacing w:before="35"/>
              <w:ind w:left="112"/>
              <w:rPr>
                <w:b/>
                <w:sz w:val="20"/>
              </w:rPr>
            </w:pPr>
            <w:r>
              <w:rPr>
                <w:b/>
                <w:sz w:val="20"/>
              </w:rPr>
              <w:lastRenderedPageBreak/>
              <w:t>Program Management Information (Continued)</w:t>
            </w:r>
          </w:p>
        </w:tc>
      </w:tr>
      <w:tr w:rsidR="002F5796" w:rsidTr="00E45785" w14:paraId="06D1E890" w14:textId="77777777">
        <w:trPr>
          <w:trHeight w:val="4904"/>
        </w:trPr>
        <w:tc>
          <w:tcPr>
            <w:tcW w:w="14386" w:type="dxa"/>
          </w:tcPr>
          <w:p w:rsidR="002F5796" w:rsidP="00435DAE" w:rsidRDefault="002F5796" w14:paraId="44E3DA82" w14:textId="77777777">
            <w:pPr>
              <w:pStyle w:val="TableParagraph"/>
              <w:numPr>
                <w:ilvl w:val="0"/>
                <w:numId w:val="45"/>
              </w:numPr>
              <w:tabs>
                <w:tab w:val="left" w:pos="313"/>
              </w:tabs>
              <w:spacing w:line="203" w:lineRule="exact"/>
              <w:ind w:hanging="200"/>
              <w:rPr>
                <w:b/>
                <w:sz w:val="18"/>
              </w:rPr>
            </w:pPr>
            <w:r>
              <w:rPr>
                <w:b/>
                <w:sz w:val="18"/>
              </w:rPr>
              <w:t>Upcoming Activities and Anticipated</w:t>
            </w:r>
            <w:r>
              <w:rPr>
                <w:b/>
                <w:spacing w:val="-5"/>
                <w:sz w:val="18"/>
              </w:rPr>
              <w:t xml:space="preserve"> </w:t>
            </w:r>
            <w:r>
              <w:rPr>
                <w:b/>
                <w:sz w:val="18"/>
              </w:rPr>
              <w:t>Changes</w:t>
            </w:r>
          </w:p>
          <w:p w:rsidR="002F5796" w:rsidP="00435DAE" w:rsidRDefault="002F5796" w14:paraId="744285CA" w14:textId="77777777">
            <w:pPr>
              <w:pStyle w:val="TableParagraph"/>
              <w:numPr>
                <w:ilvl w:val="1"/>
                <w:numId w:val="45"/>
              </w:numPr>
              <w:tabs>
                <w:tab w:val="left" w:pos="313"/>
              </w:tabs>
              <w:spacing w:before="153"/>
              <w:ind w:hanging="200"/>
              <w:rPr>
                <w:sz w:val="18"/>
              </w:rPr>
            </w:pPr>
            <w:r>
              <w:rPr>
                <w:sz w:val="18"/>
              </w:rPr>
              <w:t>Please describe activities planned for next quarter (Max 2000</w:t>
            </w:r>
            <w:r>
              <w:rPr>
                <w:spacing w:val="-9"/>
                <w:sz w:val="18"/>
              </w:rPr>
              <w:t xml:space="preserve"> </w:t>
            </w:r>
            <w:r>
              <w:rPr>
                <w:sz w:val="18"/>
              </w:rPr>
              <w:t>Characters):</w:t>
            </w:r>
          </w:p>
          <w:p w:rsidR="002F5796" w:rsidP="00E45785" w:rsidRDefault="002F5796" w14:paraId="37138B0C" w14:textId="77777777">
            <w:pPr>
              <w:pStyle w:val="TableParagraph"/>
              <w:rPr>
                <w:sz w:val="20"/>
              </w:rPr>
            </w:pPr>
          </w:p>
          <w:p w:rsidR="002F5796" w:rsidP="00E45785" w:rsidRDefault="002F5796" w14:paraId="03CA1E29" w14:textId="77777777">
            <w:pPr>
              <w:pStyle w:val="TableParagraph"/>
              <w:rPr>
                <w:sz w:val="20"/>
              </w:rPr>
            </w:pPr>
          </w:p>
          <w:p w:rsidR="002F5796" w:rsidP="00E45785" w:rsidRDefault="002F5796" w14:paraId="7BF3B35A" w14:textId="77777777">
            <w:pPr>
              <w:pStyle w:val="TableParagraph"/>
              <w:rPr>
                <w:sz w:val="20"/>
              </w:rPr>
            </w:pPr>
          </w:p>
          <w:p w:rsidR="002F5796" w:rsidP="00E45785" w:rsidRDefault="002F5796" w14:paraId="4F348732" w14:textId="77777777">
            <w:pPr>
              <w:pStyle w:val="TableParagraph"/>
              <w:rPr>
                <w:sz w:val="20"/>
              </w:rPr>
            </w:pPr>
          </w:p>
          <w:p w:rsidR="002F5796" w:rsidP="00E45785" w:rsidRDefault="002F5796" w14:paraId="2D335A9D" w14:textId="77777777">
            <w:pPr>
              <w:pStyle w:val="TableParagraph"/>
              <w:rPr>
                <w:sz w:val="20"/>
              </w:rPr>
            </w:pPr>
          </w:p>
          <w:p w:rsidR="002F5796" w:rsidP="00E45785" w:rsidRDefault="002F5796" w14:paraId="2627FD86" w14:textId="77777777">
            <w:pPr>
              <w:pStyle w:val="TableParagraph"/>
              <w:spacing w:before="7"/>
              <w:rPr>
                <w:sz w:val="17"/>
              </w:rPr>
            </w:pPr>
          </w:p>
          <w:p w:rsidR="002F5796" w:rsidP="00435DAE" w:rsidRDefault="002F5796" w14:paraId="6735B1E7" w14:textId="77777777">
            <w:pPr>
              <w:pStyle w:val="TableParagraph"/>
              <w:numPr>
                <w:ilvl w:val="1"/>
                <w:numId w:val="45"/>
              </w:numPr>
              <w:tabs>
                <w:tab w:val="left" w:pos="313"/>
              </w:tabs>
              <w:ind w:hanging="200"/>
              <w:rPr>
                <w:sz w:val="18"/>
              </w:rPr>
            </w:pPr>
            <w:r>
              <w:rPr>
                <w:sz w:val="18"/>
              </w:rPr>
              <w:t xml:space="preserve">Do you anticipate any changes in your project timeline, </w:t>
            </w:r>
            <w:proofErr w:type="gramStart"/>
            <w:r>
              <w:rPr>
                <w:sz w:val="18"/>
              </w:rPr>
              <w:t>activities</w:t>
            </w:r>
            <w:proofErr w:type="gramEnd"/>
            <w:r>
              <w:rPr>
                <w:sz w:val="18"/>
              </w:rPr>
              <w:t xml:space="preserve"> or cost? (Max 2000</w:t>
            </w:r>
            <w:r>
              <w:rPr>
                <w:spacing w:val="-13"/>
                <w:sz w:val="18"/>
              </w:rPr>
              <w:t xml:space="preserve"> </w:t>
            </w:r>
            <w:r>
              <w:rPr>
                <w:sz w:val="18"/>
              </w:rPr>
              <w:t>Characters):</w:t>
            </w:r>
          </w:p>
          <w:p w:rsidR="002F5796" w:rsidP="00E45785" w:rsidRDefault="002F5796" w14:paraId="11F6DBEA" w14:textId="77777777">
            <w:pPr>
              <w:pStyle w:val="TableParagraph"/>
              <w:rPr>
                <w:sz w:val="20"/>
              </w:rPr>
            </w:pPr>
          </w:p>
          <w:p w:rsidR="002F5796" w:rsidP="00E45785" w:rsidRDefault="002F5796" w14:paraId="465F5030" w14:textId="77777777">
            <w:pPr>
              <w:pStyle w:val="TableParagraph"/>
              <w:rPr>
                <w:sz w:val="20"/>
              </w:rPr>
            </w:pPr>
          </w:p>
          <w:p w:rsidR="002F5796" w:rsidP="00E45785" w:rsidRDefault="002F5796" w14:paraId="51941369" w14:textId="77777777">
            <w:pPr>
              <w:pStyle w:val="TableParagraph"/>
              <w:rPr>
                <w:sz w:val="20"/>
              </w:rPr>
            </w:pPr>
          </w:p>
          <w:p w:rsidR="002F5796" w:rsidP="00E45785" w:rsidRDefault="002F5796" w14:paraId="38B9720B" w14:textId="77777777">
            <w:pPr>
              <w:pStyle w:val="TableParagraph"/>
              <w:rPr>
                <w:sz w:val="20"/>
              </w:rPr>
            </w:pPr>
          </w:p>
          <w:p w:rsidR="002F5796" w:rsidP="00E45785" w:rsidRDefault="002F5796" w14:paraId="3D58F41A" w14:textId="77777777">
            <w:pPr>
              <w:pStyle w:val="TableParagraph"/>
              <w:rPr>
                <w:sz w:val="20"/>
              </w:rPr>
            </w:pPr>
          </w:p>
          <w:p w:rsidR="002F5796" w:rsidP="00E45785" w:rsidRDefault="002F5796" w14:paraId="189956B3" w14:textId="77777777">
            <w:pPr>
              <w:pStyle w:val="TableParagraph"/>
              <w:spacing w:before="8"/>
              <w:rPr>
                <w:sz w:val="17"/>
              </w:rPr>
            </w:pPr>
          </w:p>
          <w:p w:rsidR="002F5796" w:rsidP="00435DAE" w:rsidRDefault="002F5796" w14:paraId="4D9FCEEB" w14:textId="77777777">
            <w:pPr>
              <w:pStyle w:val="TableParagraph"/>
              <w:numPr>
                <w:ilvl w:val="1"/>
                <w:numId w:val="45"/>
              </w:numPr>
              <w:tabs>
                <w:tab w:val="left" w:pos="303"/>
              </w:tabs>
              <w:ind w:left="302" w:hanging="190"/>
              <w:rPr>
                <w:sz w:val="18"/>
              </w:rPr>
            </w:pPr>
            <w:r>
              <w:rPr>
                <w:sz w:val="18"/>
              </w:rPr>
              <w:t>If yes, please explain the anticipated changes (Max 2000</w:t>
            </w:r>
            <w:r>
              <w:rPr>
                <w:spacing w:val="-6"/>
                <w:sz w:val="18"/>
              </w:rPr>
              <w:t xml:space="preserve"> </w:t>
            </w:r>
            <w:r>
              <w:rPr>
                <w:sz w:val="18"/>
              </w:rPr>
              <w:t>Characters):</w:t>
            </w:r>
          </w:p>
        </w:tc>
      </w:tr>
      <w:tr w:rsidR="002F5796" w:rsidTr="00E45785" w14:paraId="56C688B7" w14:textId="77777777">
        <w:trPr>
          <w:trHeight w:val="3584"/>
        </w:trPr>
        <w:tc>
          <w:tcPr>
            <w:tcW w:w="14386" w:type="dxa"/>
          </w:tcPr>
          <w:p w:rsidR="002F5796" w:rsidP="00435DAE" w:rsidRDefault="002F5796" w14:paraId="3DD391F6" w14:textId="77777777">
            <w:pPr>
              <w:pStyle w:val="TableParagraph"/>
              <w:numPr>
                <w:ilvl w:val="0"/>
                <w:numId w:val="44"/>
              </w:numPr>
              <w:tabs>
                <w:tab w:val="left" w:pos="313"/>
              </w:tabs>
              <w:spacing w:line="203" w:lineRule="exact"/>
              <w:ind w:hanging="200"/>
              <w:rPr>
                <w:b/>
                <w:sz w:val="18"/>
              </w:rPr>
            </w:pPr>
            <w:r>
              <w:rPr>
                <w:b/>
                <w:sz w:val="18"/>
              </w:rPr>
              <w:t>Final Reporting Summary (Final Reporting Period</w:t>
            </w:r>
            <w:r>
              <w:rPr>
                <w:b/>
                <w:spacing w:val="-3"/>
                <w:sz w:val="18"/>
              </w:rPr>
              <w:t xml:space="preserve"> </w:t>
            </w:r>
            <w:r>
              <w:rPr>
                <w:b/>
                <w:sz w:val="18"/>
              </w:rPr>
              <w:t>Only)</w:t>
            </w:r>
          </w:p>
          <w:p w:rsidR="002F5796" w:rsidP="00435DAE" w:rsidRDefault="002F5796" w14:paraId="7893664D" w14:textId="77777777">
            <w:pPr>
              <w:pStyle w:val="TableParagraph"/>
              <w:numPr>
                <w:ilvl w:val="1"/>
                <w:numId w:val="44"/>
              </w:numPr>
              <w:tabs>
                <w:tab w:val="left" w:pos="313"/>
                <w:tab w:val="left" w:pos="4832"/>
                <w:tab w:val="left" w:pos="5739"/>
              </w:tabs>
              <w:spacing w:before="153"/>
              <w:ind w:hanging="200"/>
              <w:rPr>
                <w:sz w:val="18"/>
              </w:rPr>
            </w:pPr>
            <w:r>
              <w:rPr>
                <w:sz w:val="18"/>
              </w:rPr>
              <w:t>Are all goals and objectives completed at</w:t>
            </w:r>
            <w:r>
              <w:rPr>
                <w:spacing w:val="-18"/>
                <w:sz w:val="18"/>
              </w:rPr>
              <w:t xml:space="preserve"> </w:t>
            </w:r>
            <w:r>
              <w:rPr>
                <w:sz w:val="18"/>
              </w:rPr>
              <w:t>this</w:t>
            </w:r>
            <w:r>
              <w:rPr>
                <w:spacing w:val="-2"/>
                <w:sz w:val="18"/>
              </w:rPr>
              <w:t xml:space="preserve"> </w:t>
            </w:r>
            <w:r>
              <w:rPr>
                <w:sz w:val="18"/>
              </w:rPr>
              <w:t>time?</w:t>
            </w:r>
            <w:r>
              <w:rPr>
                <w:sz w:val="18"/>
              </w:rPr>
              <w:tab/>
              <w:t>Yes</w:t>
            </w:r>
            <w:r>
              <w:rPr>
                <w:sz w:val="18"/>
              </w:rPr>
              <w:tab/>
              <w:t>No</w:t>
            </w:r>
          </w:p>
          <w:p w:rsidR="002F5796" w:rsidP="00435DAE" w:rsidRDefault="002F5796" w14:paraId="49C8934E" w14:textId="77777777">
            <w:pPr>
              <w:pStyle w:val="TableParagraph"/>
              <w:numPr>
                <w:ilvl w:val="1"/>
                <w:numId w:val="44"/>
              </w:numPr>
              <w:tabs>
                <w:tab w:val="left" w:pos="313"/>
              </w:tabs>
              <w:spacing w:before="153"/>
              <w:ind w:hanging="200"/>
              <w:rPr>
                <w:sz w:val="18"/>
              </w:rPr>
            </w:pPr>
            <w:r>
              <w:rPr>
                <w:sz w:val="18"/>
              </w:rPr>
              <w:t>Briefly describe the goals and objectives that were not completed and why they were not completed (75 words or</w:t>
            </w:r>
            <w:r>
              <w:rPr>
                <w:spacing w:val="-21"/>
                <w:sz w:val="18"/>
              </w:rPr>
              <w:t xml:space="preserve"> </w:t>
            </w:r>
            <w:r>
              <w:rPr>
                <w:sz w:val="18"/>
              </w:rPr>
              <w:t>less):</w:t>
            </w:r>
          </w:p>
          <w:p w:rsidR="002F5796" w:rsidP="00E45785" w:rsidRDefault="002F5796" w14:paraId="2EC7F094" w14:textId="77777777">
            <w:pPr>
              <w:pStyle w:val="TableParagraph"/>
              <w:rPr>
                <w:sz w:val="20"/>
              </w:rPr>
            </w:pPr>
          </w:p>
          <w:p w:rsidR="002F5796" w:rsidP="00E45785" w:rsidRDefault="002F5796" w14:paraId="47651E0E" w14:textId="77777777">
            <w:pPr>
              <w:pStyle w:val="TableParagraph"/>
              <w:rPr>
                <w:sz w:val="20"/>
              </w:rPr>
            </w:pPr>
          </w:p>
          <w:p w:rsidR="002F5796" w:rsidP="00E45785" w:rsidRDefault="002F5796" w14:paraId="0D3ED315" w14:textId="77777777">
            <w:pPr>
              <w:pStyle w:val="TableParagraph"/>
              <w:rPr>
                <w:sz w:val="20"/>
              </w:rPr>
            </w:pPr>
          </w:p>
          <w:p w:rsidR="002F5796" w:rsidP="00E45785" w:rsidRDefault="002F5796" w14:paraId="3E3497DB" w14:textId="77777777">
            <w:pPr>
              <w:pStyle w:val="TableParagraph"/>
              <w:rPr>
                <w:sz w:val="20"/>
              </w:rPr>
            </w:pPr>
          </w:p>
          <w:p w:rsidR="002F5796" w:rsidP="00E45785" w:rsidRDefault="002F5796" w14:paraId="02B2947D" w14:textId="77777777">
            <w:pPr>
              <w:pStyle w:val="TableParagraph"/>
              <w:spacing w:before="9"/>
              <w:rPr>
                <w:sz w:val="16"/>
              </w:rPr>
            </w:pPr>
          </w:p>
          <w:p w:rsidR="002F5796" w:rsidP="00435DAE" w:rsidRDefault="002F5796" w14:paraId="17F7306B" w14:textId="77777777">
            <w:pPr>
              <w:pStyle w:val="TableParagraph"/>
              <w:numPr>
                <w:ilvl w:val="1"/>
                <w:numId w:val="44"/>
              </w:numPr>
              <w:tabs>
                <w:tab w:val="left" w:pos="303"/>
                <w:tab w:val="left" w:pos="5792"/>
                <w:tab w:val="left" w:pos="6699"/>
              </w:tabs>
              <w:ind w:left="302" w:hanging="190"/>
              <w:rPr>
                <w:sz w:val="18"/>
              </w:rPr>
            </w:pPr>
            <w:r>
              <w:rPr>
                <w:sz w:val="18"/>
              </w:rPr>
              <w:t>Was the project budget sufficient for meeting the</w:t>
            </w:r>
            <w:r>
              <w:rPr>
                <w:spacing w:val="-23"/>
                <w:sz w:val="18"/>
              </w:rPr>
              <w:t xml:space="preserve"> </w:t>
            </w:r>
            <w:r>
              <w:rPr>
                <w:sz w:val="18"/>
              </w:rPr>
              <w:t>project</w:t>
            </w:r>
            <w:r>
              <w:rPr>
                <w:spacing w:val="-4"/>
                <w:sz w:val="18"/>
              </w:rPr>
              <w:t xml:space="preserve"> </w:t>
            </w:r>
            <w:r>
              <w:rPr>
                <w:sz w:val="18"/>
              </w:rPr>
              <w:t>goals?</w:t>
            </w:r>
            <w:r>
              <w:rPr>
                <w:sz w:val="18"/>
              </w:rPr>
              <w:tab/>
              <w:t>Yes</w:t>
            </w:r>
            <w:r>
              <w:rPr>
                <w:sz w:val="18"/>
              </w:rPr>
              <w:tab/>
              <w:t>No</w:t>
            </w:r>
          </w:p>
          <w:p w:rsidR="002F5796" w:rsidP="00435DAE" w:rsidRDefault="002F5796" w14:paraId="01092469" w14:textId="77777777">
            <w:pPr>
              <w:pStyle w:val="TableParagraph"/>
              <w:numPr>
                <w:ilvl w:val="1"/>
                <w:numId w:val="44"/>
              </w:numPr>
              <w:tabs>
                <w:tab w:val="left" w:pos="313"/>
              </w:tabs>
              <w:spacing w:before="153"/>
              <w:ind w:hanging="200"/>
              <w:rPr>
                <w:sz w:val="18"/>
              </w:rPr>
            </w:pPr>
            <w:r>
              <w:rPr>
                <w:sz w:val="18"/>
              </w:rPr>
              <w:t>If no to answer 6c, briefly describe why the budget was insufficient for meeting the project goals (50 words or</w:t>
            </w:r>
            <w:r>
              <w:rPr>
                <w:spacing w:val="-25"/>
                <w:sz w:val="18"/>
              </w:rPr>
              <w:t xml:space="preserve"> </w:t>
            </w:r>
            <w:r>
              <w:rPr>
                <w:sz w:val="18"/>
              </w:rPr>
              <w:t>less):</w:t>
            </w:r>
          </w:p>
        </w:tc>
      </w:tr>
      <w:tr w:rsidR="002F5796" w:rsidTr="00E45785" w14:paraId="203373BF" w14:textId="77777777">
        <w:trPr>
          <w:trHeight w:val="1537"/>
        </w:trPr>
        <w:tc>
          <w:tcPr>
            <w:tcW w:w="14386" w:type="dxa"/>
          </w:tcPr>
          <w:p w:rsidR="002F5796" w:rsidP="00E45785" w:rsidRDefault="002F5796" w14:paraId="1977B3A5" w14:textId="77777777">
            <w:pPr>
              <w:pStyle w:val="TableParagraph"/>
              <w:spacing w:line="203" w:lineRule="exact"/>
              <w:ind w:left="112"/>
              <w:rPr>
                <w:b/>
                <w:sz w:val="18"/>
              </w:rPr>
            </w:pPr>
            <w:r>
              <w:rPr>
                <w:b/>
                <w:sz w:val="18"/>
              </w:rPr>
              <w:t>8. Additional Comments</w:t>
            </w:r>
          </w:p>
        </w:tc>
      </w:tr>
    </w:tbl>
    <w:p w:rsidR="002F5796" w:rsidP="002F5796" w:rsidRDefault="002F5796" w14:paraId="70EC1FB4" w14:textId="4E5F9483">
      <w:pPr>
        <w:rPr>
          <w:sz w:val="2"/>
          <w:szCs w:val="2"/>
        </w:rPr>
      </w:pPr>
      <w:r>
        <w:rPr>
          <w:noProof/>
          <w:color w:val="2B579A"/>
          <w:shd w:val="clear" w:color="auto" w:fill="E6E6E6"/>
        </w:rPr>
        <mc:AlternateContent>
          <mc:Choice Requires="wps">
            <w:drawing>
              <wp:anchor distT="0" distB="0" distL="114300" distR="114300" simplePos="0" relativeHeight="251658254" behindDoc="1" locked="0" layoutInCell="1" allowOverlap="1" wp14:editId="7AB35F65" wp14:anchorId="53FBD90D">
                <wp:simplePos x="0" y="0"/>
                <wp:positionH relativeFrom="page">
                  <wp:posOffset>3352800</wp:posOffset>
                </wp:positionH>
                <wp:positionV relativeFrom="page">
                  <wp:posOffset>4051300</wp:posOffset>
                </wp:positionV>
                <wp:extent cx="127000" cy="127000"/>
                <wp:effectExtent l="9525" t="12700" r="6350" b="1270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style="position:absolute;margin-left:264pt;margin-top:319pt;width:10pt;height:10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70A5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4c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5" behindDoc="1" locked="0" layoutInCell="1" allowOverlap="1" wp14:editId="70752AE8" wp14:anchorId="7FC2A9BA">
                <wp:simplePos x="0" y="0"/>
                <wp:positionH relativeFrom="page">
                  <wp:posOffset>3924300</wp:posOffset>
                </wp:positionH>
                <wp:positionV relativeFrom="page">
                  <wp:posOffset>4051300</wp:posOffset>
                </wp:positionV>
                <wp:extent cx="127000" cy="127000"/>
                <wp:effectExtent l="9525" t="12700" r="6350" b="1270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309pt;margin-top:319pt;width:10pt;height:10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1E7F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za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6" behindDoc="1" locked="0" layoutInCell="1" allowOverlap="1" wp14:editId="0E65E36D" wp14:anchorId="69F634E3">
                <wp:simplePos x="0" y="0"/>
                <wp:positionH relativeFrom="page">
                  <wp:posOffset>3962400</wp:posOffset>
                </wp:positionH>
                <wp:positionV relativeFrom="page">
                  <wp:posOffset>5118100</wp:posOffset>
                </wp:positionV>
                <wp:extent cx="127000" cy="127000"/>
                <wp:effectExtent l="9525" t="12700" r="6350" b="1270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312pt;margin-top:403pt;width:10pt;height:10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DD2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Zd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57" behindDoc="1" locked="0" layoutInCell="1" allowOverlap="1" wp14:editId="5EE0066E" wp14:anchorId="2557CD18">
                <wp:simplePos x="0" y="0"/>
                <wp:positionH relativeFrom="page">
                  <wp:posOffset>4533900</wp:posOffset>
                </wp:positionH>
                <wp:positionV relativeFrom="page">
                  <wp:posOffset>5118100</wp:posOffset>
                </wp:positionV>
                <wp:extent cx="127000" cy="127000"/>
                <wp:effectExtent l="9525" t="12700" r="6350" b="1270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style="position:absolute;margin-left:357pt;margin-top:403pt;width:10pt;height:10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1B0B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kOgA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">
                <w10:wrap anchorx="page" anchory="page"/>
              </v:rect>
            </w:pict>
          </mc:Fallback>
        </mc:AlternateContent>
      </w:r>
    </w:p>
    <w:p w:rsidR="002F5796" w:rsidP="002F5796" w:rsidRDefault="002F5796" w14:paraId="2D893ADF" w14:textId="77777777">
      <w:pPr>
        <w:rPr>
          <w:sz w:val="2"/>
          <w:szCs w:val="2"/>
        </w:rPr>
        <w:sectPr w:rsidR="002F5796" w:rsidSect="00D334E0">
          <w:headerReference w:type="default" r:id="rId69"/>
          <w:footerReference w:type="default" r:id="rId70"/>
          <w:headerReference w:type="first" r:id="rId71"/>
          <w:pgSz w:w="15840" w:h="12240" w:orient="landscape"/>
          <w:pgMar w:top="720" w:right="720" w:bottom="720" w:left="720" w:header="0" w:footer="659" w:gutter="0"/>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33"/>
        <w:gridCol w:w="2280"/>
        <w:gridCol w:w="1920"/>
        <w:gridCol w:w="2040"/>
        <w:gridCol w:w="2040"/>
        <w:gridCol w:w="1920"/>
        <w:gridCol w:w="2040"/>
        <w:gridCol w:w="1913"/>
      </w:tblGrid>
      <w:tr w:rsidR="002F5796" w:rsidTr="00E45785" w14:paraId="2D65D4BC" w14:textId="77777777">
        <w:trPr>
          <w:trHeight w:val="337"/>
        </w:trPr>
        <w:tc>
          <w:tcPr>
            <w:tcW w:w="14386" w:type="dxa"/>
            <w:gridSpan w:val="8"/>
            <w:shd w:val="clear" w:color="auto" w:fill="C0C0C0"/>
          </w:tcPr>
          <w:p w:rsidR="002F5796" w:rsidP="00E45785" w:rsidRDefault="002F5796" w14:paraId="04A447DE" w14:textId="77777777">
            <w:pPr>
              <w:pStyle w:val="TableParagraph"/>
              <w:spacing w:before="35"/>
              <w:ind w:left="112"/>
              <w:rPr>
                <w:b/>
                <w:sz w:val="20"/>
              </w:rPr>
            </w:pPr>
            <w:r>
              <w:rPr>
                <w:b/>
                <w:sz w:val="20"/>
              </w:rPr>
              <w:lastRenderedPageBreak/>
              <w:t>Program Activities</w:t>
            </w:r>
          </w:p>
        </w:tc>
      </w:tr>
      <w:tr w:rsidR="002F5796" w:rsidTr="00E45785" w14:paraId="0B4C954F" w14:textId="77777777">
        <w:trPr>
          <w:trHeight w:val="345"/>
        </w:trPr>
        <w:tc>
          <w:tcPr>
            <w:tcW w:w="14386" w:type="dxa"/>
            <w:gridSpan w:val="8"/>
          </w:tcPr>
          <w:p w:rsidR="002F5796" w:rsidP="00E45785" w:rsidRDefault="002F5796" w14:paraId="369EF5E8" w14:textId="77777777">
            <w:pPr>
              <w:pStyle w:val="TableParagraph"/>
              <w:spacing w:before="55"/>
              <w:ind w:left="112"/>
              <w:rPr>
                <w:b/>
                <w:sz w:val="18"/>
              </w:rPr>
            </w:pPr>
            <w:r>
              <w:rPr>
                <w:b/>
                <w:sz w:val="18"/>
              </w:rPr>
              <w:t>Objective 1:</w:t>
            </w:r>
          </w:p>
        </w:tc>
      </w:tr>
      <w:tr w:rsidR="002F5796" w:rsidTr="00E45785" w14:paraId="4ABA677B" w14:textId="77777777">
        <w:trPr>
          <w:trHeight w:val="224"/>
        </w:trPr>
        <w:tc>
          <w:tcPr>
            <w:tcW w:w="2513" w:type="dxa"/>
            <w:gridSpan w:val="2"/>
            <w:vMerge w:val="restart"/>
          </w:tcPr>
          <w:p w:rsidR="002F5796" w:rsidP="00E45785" w:rsidRDefault="002F5796" w14:paraId="1408AAE1" w14:textId="77777777">
            <w:pPr>
              <w:pStyle w:val="TableParagraph"/>
              <w:spacing w:before="5"/>
              <w:rPr>
                <w:sz w:val="20"/>
              </w:rPr>
            </w:pPr>
          </w:p>
          <w:p w:rsidR="002F5796" w:rsidP="00E45785" w:rsidRDefault="002F5796" w14:paraId="2B902F8A" w14:textId="77777777">
            <w:pPr>
              <w:pStyle w:val="TableParagraph"/>
              <w:ind w:left="906" w:right="900"/>
              <w:jc w:val="center"/>
              <w:rPr>
                <w:b/>
                <w:sz w:val="18"/>
              </w:rPr>
            </w:pPr>
            <w:r>
              <w:rPr>
                <w:b/>
                <w:sz w:val="18"/>
              </w:rPr>
              <w:t>Activity</w:t>
            </w:r>
          </w:p>
        </w:tc>
        <w:tc>
          <w:tcPr>
            <w:tcW w:w="1920" w:type="dxa"/>
            <w:vMerge w:val="restart"/>
          </w:tcPr>
          <w:p w:rsidR="002F5796" w:rsidP="00E45785" w:rsidRDefault="002F5796" w14:paraId="557C84A4" w14:textId="77777777">
            <w:pPr>
              <w:pStyle w:val="TableParagraph"/>
              <w:spacing w:before="5"/>
              <w:rPr>
                <w:sz w:val="20"/>
              </w:rPr>
            </w:pPr>
          </w:p>
          <w:p w:rsidR="002F5796" w:rsidP="00E45785" w:rsidRDefault="002F5796" w14:paraId="24F97AAC" w14:textId="77777777">
            <w:pPr>
              <w:pStyle w:val="TableParagraph"/>
              <w:ind w:left="729" w:right="715"/>
              <w:jc w:val="center"/>
              <w:rPr>
                <w:b/>
                <w:sz w:val="18"/>
              </w:rPr>
            </w:pPr>
            <w:r>
              <w:rPr>
                <w:b/>
                <w:sz w:val="18"/>
              </w:rPr>
              <w:t>Type</w:t>
            </w:r>
          </w:p>
        </w:tc>
        <w:tc>
          <w:tcPr>
            <w:tcW w:w="2040" w:type="dxa"/>
            <w:vMerge w:val="restart"/>
          </w:tcPr>
          <w:p w:rsidR="002F5796" w:rsidP="00E45785" w:rsidRDefault="002F5796" w14:paraId="11E3CBF7" w14:textId="77777777">
            <w:pPr>
              <w:pStyle w:val="TableParagraph"/>
              <w:spacing w:before="127" w:line="249" w:lineRule="auto"/>
              <w:ind w:left="304" w:right="270" w:firstLine="225"/>
              <w:rPr>
                <w:b/>
                <w:sz w:val="18"/>
              </w:rPr>
            </w:pPr>
            <w:r>
              <w:rPr>
                <w:b/>
                <w:sz w:val="18"/>
              </w:rPr>
              <w:t>Anticipated Completion Date</w:t>
            </w:r>
          </w:p>
        </w:tc>
        <w:tc>
          <w:tcPr>
            <w:tcW w:w="2040" w:type="dxa"/>
            <w:vMerge w:val="restart"/>
          </w:tcPr>
          <w:p w:rsidR="002F5796" w:rsidP="00E45785" w:rsidRDefault="002F5796" w14:paraId="6B146E09" w14:textId="77777777">
            <w:pPr>
              <w:pStyle w:val="TableParagraph"/>
              <w:spacing w:before="127" w:line="249" w:lineRule="auto"/>
              <w:ind w:left="304" w:right="270" w:firstLine="439"/>
              <w:rPr>
                <w:b/>
                <w:sz w:val="18"/>
              </w:rPr>
            </w:pPr>
            <w:r>
              <w:rPr>
                <w:b/>
                <w:sz w:val="18"/>
              </w:rPr>
              <w:t>Actual Completion Date</w:t>
            </w:r>
          </w:p>
        </w:tc>
        <w:tc>
          <w:tcPr>
            <w:tcW w:w="5873" w:type="dxa"/>
            <w:gridSpan w:val="3"/>
          </w:tcPr>
          <w:p w:rsidR="002F5796" w:rsidP="00E45785" w:rsidRDefault="002F5796" w14:paraId="09CE4F07" w14:textId="77777777">
            <w:pPr>
              <w:pStyle w:val="TableParagraph"/>
              <w:spacing w:line="203" w:lineRule="exact"/>
              <w:ind w:left="2554" w:right="2533"/>
              <w:jc w:val="center"/>
              <w:rPr>
                <w:b/>
                <w:sz w:val="18"/>
              </w:rPr>
            </w:pPr>
            <w:r>
              <w:rPr>
                <w:b/>
                <w:sz w:val="18"/>
              </w:rPr>
              <w:t>Optional</w:t>
            </w:r>
          </w:p>
        </w:tc>
      </w:tr>
      <w:tr w:rsidR="002F5796" w:rsidTr="00E45785" w14:paraId="274173DB" w14:textId="77777777">
        <w:trPr>
          <w:trHeight w:val="465"/>
        </w:trPr>
        <w:tc>
          <w:tcPr>
            <w:tcW w:w="2513" w:type="dxa"/>
            <w:gridSpan w:val="2"/>
            <w:vMerge/>
            <w:tcBorders>
              <w:top w:val="nil"/>
            </w:tcBorders>
          </w:tcPr>
          <w:p w:rsidR="002F5796" w:rsidP="00E45785" w:rsidRDefault="002F5796" w14:paraId="6C20AC67" w14:textId="77777777">
            <w:pPr>
              <w:rPr>
                <w:sz w:val="2"/>
                <w:szCs w:val="2"/>
              </w:rPr>
            </w:pPr>
          </w:p>
        </w:tc>
        <w:tc>
          <w:tcPr>
            <w:tcW w:w="1920" w:type="dxa"/>
            <w:vMerge/>
            <w:tcBorders>
              <w:top w:val="nil"/>
            </w:tcBorders>
          </w:tcPr>
          <w:p w:rsidR="002F5796" w:rsidP="00E45785" w:rsidRDefault="002F5796" w14:paraId="3C82D9A3" w14:textId="77777777">
            <w:pPr>
              <w:rPr>
                <w:sz w:val="2"/>
                <w:szCs w:val="2"/>
              </w:rPr>
            </w:pPr>
          </w:p>
        </w:tc>
        <w:tc>
          <w:tcPr>
            <w:tcW w:w="2040" w:type="dxa"/>
            <w:vMerge/>
            <w:tcBorders>
              <w:top w:val="nil"/>
            </w:tcBorders>
          </w:tcPr>
          <w:p w:rsidR="002F5796" w:rsidP="00E45785" w:rsidRDefault="002F5796" w14:paraId="02E4238D" w14:textId="77777777">
            <w:pPr>
              <w:rPr>
                <w:sz w:val="2"/>
                <w:szCs w:val="2"/>
              </w:rPr>
            </w:pPr>
          </w:p>
        </w:tc>
        <w:tc>
          <w:tcPr>
            <w:tcW w:w="2040" w:type="dxa"/>
            <w:vMerge/>
            <w:tcBorders>
              <w:top w:val="nil"/>
            </w:tcBorders>
          </w:tcPr>
          <w:p w:rsidR="002F5796" w:rsidP="00E45785" w:rsidRDefault="002F5796" w14:paraId="053489D4" w14:textId="77777777">
            <w:pPr>
              <w:rPr>
                <w:sz w:val="2"/>
                <w:szCs w:val="2"/>
              </w:rPr>
            </w:pPr>
          </w:p>
        </w:tc>
        <w:tc>
          <w:tcPr>
            <w:tcW w:w="1920" w:type="dxa"/>
          </w:tcPr>
          <w:p w:rsidR="002F5796" w:rsidP="00E45785" w:rsidRDefault="002F5796" w14:paraId="4B9846EF" w14:textId="77777777">
            <w:pPr>
              <w:pStyle w:val="TableParagraph"/>
              <w:spacing w:before="115"/>
              <w:ind w:left="584"/>
              <w:rPr>
                <w:b/>
                <w:sz w:val="18"/>
              </w:rPr>
            </w:pPr>
            <w:r>
              <w:rPr>
                <w:b/>
                <w:sz w:val="18"/>
              </w:rPr>
              <w:t>Location</w:t>
            </w:r>
          </w:p>
        </w:tc>
        <w:tc>
          <w:tcPr>
            <w:tcW w:w="2040" w:type="dxa"/>
          </w:tcPr>
          <w:p w:rsidR="002F5796" w:rsidP="00E45785" w:rsidRDefault="002F5796" w14:paraId="2BE62325" w14:textId="77777777">
            <w:pPr>
              <w:pStyle w:val="TableParagraph"/>
              <w:spacing w:before="116"/>
              <w:ind w:left="48"/>
              <w:rPr>
                <w:b/>
                <w:sz w:val="18"/>
              </w:rPr>
            </w:pPr>
            <w:r>
              <w:rPr>
                <w:b/>
                <w:w w:val="95"/>
                <w:sz w:val="18"/>
              </w:rPr>
              <w:t>Beneficiaries/Audience</w:t>
            </w:r>
          </w:p>
        </w:tc>
        <w:tc>
          <w:tcPr>
            <w:tcW w:w="1913" w:type="dxa"/>
          </w:tcPr>
          <w:p w:rsidR="002F5796" w:rsidP="00E45785" w:rsidRDefault="002F5796" w14:paraId="36DF1550" w14:textId="77777777">
            <w:pPr>
              <w:pStyle w:val="TableParagraph"/>
              <w:spacing w:before="116"/>
              <w:ind w:left="224"/>
              <w:rPr>
                <w:b/>
                <w:sz w:val="18"/>
              </w:rPr>
            </w:pPr>
            <w:r>
              <w:rPr>
                <w:b/>
                <w:sz w:val="18"/>
              </w:rPr>
              <w:t>Topic (if training)</w:t>
            </w:r>
          </w:p>
        </w:tc>
      </w:tr>
      <w:tr w:rsidR="002F5796" w:rsidTr="00E45785" w14:paraId="28A0F741" w14:textId="77777777">
        <w:trPr>
          <w:trHeight w:val="944"/>
        </w:trPr>
        <w:tc>
          <w:tcPr>
            <w:tcW w:w="233" w:type="dxa"/>
          </w:tcPr>
          <w:p w:rsidR="002F5796" w:rsidP="00E45785" w:rsidRDefault="002F5796" w14:paraId="15067194" w14:textId="77777777">
            <w:pPr>
              <w:pStyle w:val="TableParagraph"/>
              <w:rPr>
                <w:sz w:val="20"/>
              </w:rPr>
            </w:pPr>
          </w:p>
          <w:p w:rsidR="002F5796" w:rsidP="00E45785" w:rsidRDefault="002F5796" w14:paraId="333FE626" w14:textId="77777777">
            <w:pPr>
              <w:pStyle w:val="TableParagraph"/>
              <w:spacing w:before="125"/>
              <w:ind w:left="7"/>
              <w:jc w:val="center"/>
              <w:rPr>
                <w:b/>
                <w:sz w:val="18"/>
              </w:rPr>
            </w:pPr>
            <w:r>
              <w:rPr>
                <w:b/>
                <w:sz w:val="18"/>
              </w:rPr>
              <w:t>1</w:t>
            </w:r>
          </w:p>
        </w:tc>
        <w:tc>
          <w:tcPr>
            <w:tcW w:w="2280" w:type="dxa"/>
          </w:tcPr>
          <w:p w:rsidR="002F5796" w:rsidP="00E45785" w:rsidRDefault="002F5796" w14:paraId="356D202A" w14:textId="77777777">
            <w:pPr>
              <w:pStyle w:val="TableParagraph"/>
              <w:rPr>
                <w:rFonts w:ascii="Times New Roman"/>
                <w:sz w:val="18"/>
              </w:rPr>
            </w:pPr>
          </w:p>
        </w:tc>
        <w:tc>
          <w:tcPr>
            <w:tcW w:w="1920" w:type="dxa"/>
          </w:tcPr>
          <w:p w:rsidR="002F5796" w:rsidP="00E45785" w:rsidRDefault="002F5796" w14:paraId="3677B55D" w14:textId="77777777">
            <w:pPr>
              <w:pStyle w:val="TableParagraph"/>
              <w:rPr>
                <w:rFonts w:ascii="Times New Roman"/>
                <w:sz w:val="18"/>
              </w:rPr>
            </w:pPr>
          </w:p>
        </w:tc>
        <w:tc>
          <w:tcPr>
            <w:tcW w:w="2040" w:type="dxa"/>
          </w:tcPr>
          <w:p w:rsidR="002F5796" w:rsidP="00E45785" w:rsidRDefault="002F5796" w14:paraId="29757CEA" w14:textId="77777777">
            <w:pPr>
              <w:pStyle w:val="TableParagraph"/>
              <w:rPr>
                <w:rFonts w:ascii="Times New Roman"/>
                <w:sz w:val="18"/>
              </w:rPr>
            </w:pPr>
          </w:p>
        </w:tc>
        <w:tc>
          <w:tcPr>
            <w:tcW w:w="2040" w:type="dxa"/>
          </w:tcPr>
          <w:p w:rsidR="002F5796" w:rsidP="00E45785" w:rsidRDefault="002F5796" w14:paraId="1B45E577" w14:textId="77777777">
            <w:pPr>
              <w:pStyle w:val="TableParagraph"/>
              <w:rPr>
                <w:rFonts w:ascii="Times New Roman"/>
                <w:sz w:val="18"/>
              </w:rPr>
            </w:pPr>
          </w:p>
        </w:tc>
        <w:tc>
          <w:tcPr>
            <w:tcW w:w="1920" w:type="dxa"/>
          </w:tcPr>
          <w:p w:rsidR="002F5796" w:rsidP="00E45785" w:rsidRDefault="002F5796" w14:paraId="6380D281" w14:textId="77777777">
            <w:pPr>
              <w:pStyle w:val="TableParagraph"/>
              <w:rPr>
                <w:rFonts w:ascii="Times New Roman"/>
                <w:sz w:val="18"/>
              </w:rPr>
            </w:pPr>
          </w:p>
        </w:tc>
        <w:tc>
          <w:tcPr>
            <w:tcW w:w="2040" w:type="dxa"/>
          </w:tcPr>
          <w:p w:rsidR="002F5796" w:rsidP="00E45785" w:rsidRDefault="002F5796" w14:paraId="60189B9E" w14:textId="77777777">
            <w:pPr>
              <w:pStyle w:val="TableParagraph"/>
              <w:rPr>
                <w:rFonts w:ascii="Times New Roman"/>
                <w:sz w:val="18"/>
              </w:rPr>
            </w:pPr>
          </w:p>
        </w:tc>
        <w:tc>
          <w:tcPr>
            <w:tcW w:w="1913" w:type="dxa"/>
          </w:tcPr>
          <w:p w:rsidR="002F5796" w:rsidP="00E45785" w:rsidRDefault="002F5796" w14:paraId="2B16E6CC" w14:textId="77777777">
            <w:pPr>
              <w:pStyle w:val="TableParagraph"/>
              <w:rPr>
                <w:rFonts w:ascii="Times New Roman"/>
                <w:sz w:val="18"/>
              </w:rPr>
            </w:pPr>
          </w:p>
        </w:tc>
      </w:tr>
      <w:tr w:rsidR="002F5796" w:rsidTr="00E45785" w14:paraId="6DFAF448" w14:textId="77777777">
        <w:trPr>
          <w:trHeight w:val="945"/>
        </w:trPr>
        <w:tc>
          <w:tcPr>
            <w:tcW w:w="233" w:type="dxa"/>
          </w:tcPr>
          <w:p w:rsidR="002F5796" w:rsidP="00E45785" w:rsidRDefault="002F5796" w14:paraId="423A359B" w14:textId="77777777">
            <w:pPr>
              <w:pStyle w:val="TableParagraph"/>
              <w:rPr>
                <w:sz w:val="20"/>
              </w:rPr>
            </w:pPr>
          </w:p>
          <w:p w:rsidR="002F5796" w:rsidP="00E45785" w:rsidRDefault="002F5796" w14:paraId="4E274F9A" w14:textId="77777777">
            <w:pPr>
              <w:pStyle w:val="TableParagraph"/>
              <w:spacing w:before="125"/>
              <w:ind w:left="7"/>
              <w:jc w:val="center"/>
              <w:rPr>
                <w:b/>
                <w:sz w:val="18"/>
              </w:rPr>
            </w:pPr>
            <w:r>
              <w:rPr>
                <w:b/>
                <w:sz w:val="18"/>
              </w:rPr>
              <w:t>2</w:t>
            </w:r>
          </w:p>
        </w:tc>
        <w:tc>
          <w:tcPr>
            <w:tcW w:w="2280" w:type="dxa"/>
          </w:tcPr>
          <w:p w:rsidR="002F5796" w:rsidP="00E45785" w:rsidRDefault="002F5796" w14:paraId="5525AE0C" w14:textId="77777777">
            <w:pPr>
              <w:pStyle w:val="TableParagraph"/>
              <w:rPr>
                <w:rFonts w:ascii="Times New Roman"/>
                <w:sz w:val="18"/>
              </w:rPr>
            </w:pPr>
          </w:p>
        </w:tc>
        <w:tc>
          <w:tcPr>
            <w:tcW w:w="1920" w:type="dxa"/>
          </w:tcPr>
          <w:p w:rsidR="002F5796" w:rsidP="00E45785" w:rsidRDefault="002F5796" w14:paraId="2192D9CE" w14:textId="77777777">
            <w:pPr>
              <w:pStyle w:val="TableParagraph"/>
              <w:rPr>
                <w:rFonts w:ascii="Times New Roman"/>
                <w:sz w:val="18"/>
              </w:rPr>
            </w:pPr>
          </w:p>
        </w:tc>
        <w:tc>
          <w:tcPr>
            <w:tcW w:w="2040" w:type="dxa"/>
          </w:tcPr>
          <w:p w:rsidR="002F5796" w:rsidP="00E45785" w:rsidRDefault="002F5796" w14:paraId="19BA6657" w14:textId="77777777">
            <w:pPr>
              <w:pStyle w:val="TableParagraph"/>
              <w:rPr>
                <w:rFonts w:ascii="Times New Roman"/>
                <w:sz w:val="18"/>
              </w:rPr>
            </w:pPr>
          </w:p>
        </w:tc>
        <w:tc>
          <w:tcPr>
            <w:tcW w:w="2040" w:type="dxa"/>
          </w:tcPr>
          <w:p w:rsidR="002F5796" w:rsidP="00E45785" w:rsidRDefault="002F5796" w14:paraId="1EF4DB6B" w14:textId="77777777">
            <w:pPr>
              <w:pStyle w:val="TableParagraph"/>
              <w:rPr>
                <w:rFonts w:ascii="Times New Roman"/>
                <w:sz w:val="18"/>
              </w:rPr>
            </w:pPr>
          </w:p>
        </w:tc>
        <w:tc>
          <w:tcPr>
            <w:tcW w:w="1920" w:type="dxa"/>
          </w:tcPr>
          <w:p w:rsidR="002F5796" w:rsidP="00E45785" w:rsidRDefault="002F5796" w14:paraId="32925A1C" w14:textId="77777777">
            <w:pPr>
              <w:pStyle w:val="TableParagraph"/>
              <w:rPr>
                <w:rFonts w:ascii="Times New Roman"/>
                <w:sz w:val="18"/>
              </w:rPr>
            </w:pPr>
          </w:p>
        </w:tc>
        <w:tc>
          <w:tcPr>
            <w:tcW w:w="2040" w:type="dxa"/>
          </w:tcPr>
          <w:p w:rsidR="002F5796" w:rsidP="00E45785" w:rsidRDefault="002F5796" w14:paraId="3397AD87" w14:textId="77777777">
            <w:pPr>
              <w:pStyle w:val="TableParagraph"/>
              <w:rPr>
                <w:rFonts w:ascii="Times New Roman"/>
                <w:sz w:val="18"/>
              </w:rPr>
            </w:pPr>
          </w:p>
        </w:tc>
        <w:tc>
          <w:tcPr>
            <w:tcW w:w="1913" w:type="dxa"/>
          </w:tcPr>
          <w:p w:rsidR="002F5796" w:rsidP="00E45785" w:rsidRDefault="002F5796" w14:paraId="5CE8E736" w14:textId="77777777">
            <w:pPr>
              <w:pStyle w:val="TableParagraph"/>
              <w:rPr>
                <w:rFonts w:ascii="Times New Roman"/>
                <w:sz w:val="18"/>
              </w:rPr>
            </w:pPr>
          </w:p>
        </w:tc>
      </w:tr>
      <w:tr w:rsidR="002F5796" w:rsidTr="00E45785" w14:paraId="520E35A6" w14:textId="77777777">
        <w:trPr>
          <w:trHeight w:val="945"/>
        </w:trPr>
        <w:tc>
          <w:tcPr>
            <w:tcW w:w="233" w:type="dxa"/>
          </w:tcPr>
          <w:p w:rsidR="002F5796" w:rsidP="00E45785" w:rsidRDefault="002F5796" w14:paraId="4F7A5D0D" w14:textId="77777777">
            <w:pPr>
              <w:pStyle w:val="TableParagraph"/>
              <w:rPr>
                <w:sz w:val="20"/>
              </w:rPr>
            </w:pPr>
          </w:p>
          <w:p w:rsidR="002F5796" w:rsidP="00E45785" w:rsidRDefault="002F5796" w14:paraId="24508EF8" w14:textId="77777777">
            <w:pPr>
              <w:pStyle w:val="TableParagraph"/>
              <w:spacing w:before="125"/>
              <w:ind w:left="7"/>
              <w:jc w:val="center"/>
              <w:rPr>
                <w:b/>
                <w:sz w:val="18"/>
              </w:rPr>
            </w:pPr>
            <w:r>
              <w:rPr>
                <w:b/>
                <w:sz w:val="18"/>
              </w:rPr>
              <w:t>3</w:t>
            </w:r>
          </w:p>
        </w:tc>
        <w:tc>
          <w:tcPr>
            <w:tcW w:w="2280" w:type="dxa"/>
          </w:tcPr>
          <w:p w:rsidR="002F5796" w:rsidP="00E45785" w:rsidRDefault="002F5796" w14:paraId="4189925E" w14:textId="77777777">
            <w:pPr>
              <w:pStyle w:val="TableParagraph"/>
              <w:rPr>
                <w:rFonts w:ascii="Times New Roman"/>
                <w:sz w:val="18"/>
              </w:rPr>
            </w:pPr>
          </w:p>
        </w:tc>
        <w:tc>
          <w:tcPr>
            <w:tcW w:w="1920" w:type="dxa"/>
          </w:tcPr>
          <w:p w:rsidR="002F5796" w:rsidP="00E45785" w:rsidRDefault="002F5796" w14:paraId="55C0E48F" w14:textId="77777777">
            <w:pPr>
              <w:pStyle w:val="TableParagraph"/>
              <w:rPr>
                <w:rFonts w:ascii="Times New Roman"/>
                <w:sz w:val="18"/>
              </w:rPr>
            </w:pPr>
          </w:p>
        </w:tc>
        <w:tc>
          <w:tcPr>
            <w:tcW w:w="2040" w:type="dxa"/>
          </w:tcPr>
          <w:p w:rsidR="002F5796" w:rsidP="00E45785" w:rsidRDefault="002F5796" w14:paraId="640D1591" w14:textId="77777777">
            <w:pPr>
              <w:pStyle w:val="TableParagraph"/>
              <w:rPr>
                <w:rFonts w:ascii="Times New Roman"/>
                <w:sz w:val="18"/>
              </w:rPr>
            </w:pPr>
          </w:p>
        </w:tc>
        <w:tc>
          <w:tcPr>
            <w:tcW w:w="2040" w:type="dxa"/>
          </w:tcPr>
          <w:p w:rsidR="002F5796" w:rsidP="00E45785" w:rsidRDefault="002F5796" w14:paraId="650150C9" w14:textId="77777777">
            <w:pPr>
              <w:pStyle w:val="TableParagraph"/>
              <w:rPr>
                <w:rFonts w:ascii="Times New Roman"/>
                <w:sz w:val="18"/>
              </w:rPr>
            </w:pPr>
          </w:p>
        </w:tc>
        <w:tc>
          <w:tcPr>
            <w:tcW w:w="1920" w:type="dxa"/>
          </w:tcPr>
          <w:p w:rsidR="002F5796" w:rsidP="00E45785" w:rsidRDefault="002F5796" w14:paraId="7E852B8C" w14:textId="77777777">
            <w:pPr>
              <w:pStyle w:val="TableParagraph"/>
              <w:rPr>
                <w:rFonts w:ascii="Times New Roman"/>
                <w:sz w:val="18"/>
              </w:rPr>
            </w:pPr>
          </w:p>
        </w:tc>
        <w:tc>
          <w:tcPr>
            <w:tcW w:w="2040" w:type="dxa"/>
          </w:tcPr>
          <w:p w:rsidR="002F5796" w:rsidP="00E45785" w:rsidRDefault="002F5796" w14:paraId="55E495B7" w14:textId="77777777">
            <w:pPr>
              <w:pStyle w:val="TableParagraph"/>
              <w:rPr>
                <w:rFonts w:ascii="Times New Roman"/>
                <w:sz w:val="18"/>
              </w:rPr>
            </w:pPr>
          </w:p>
        </w:tc>
        <w:tc>
          <w:tcPr>
            <w:tcW w:w="1913" w:type="dxa"/>
          </w:tcPr>
          <w:p w:rsidR="002F5796" w:rsidP="00E45785" w:rsidRDefault="002F5796" w14:paraId="3D507110" w14:textId="77777777">
            <w:pPr>
              <w:pStyle w:val="TableParagraph"/>
              <w:rPr>
                <w:rFonts w:ascii="Times New Roman"/>
                <w:sz w:val="18"/>
              </w:rPr>
            </w:pPr>
          </w:p>
        </w:tc>
      </w:tr>
      <w:tr w:rsidR="002F5796" w:rsidTr="00E45785" w14:paraId="3DE95740" w14:textId="77777777">
        <w:trPr>
          <w:trHeight w:val="945"/>
        </w:trPr>
        <w:tc>
          <w:tcPr>
            <w:tcW w:w="233" w:type="dxa"/>
          </w:tcPr>
          <w:p w:rsidR="002F5796" w:rsidP="00E45785" w:rsidRDefault="002F5796" w14:paraId="062CFC0C" w14:textId="77777777">
            <w:pPr>
              <w:pStyle w:val="TableParagraph"/>
              <w:rPr>
                <w:sz w:val="20"/>
              </w:rPr>
            </w:pPr>
          </w:p>
          <w:p w:rsidR="002F5796" w:rsidP="00E45785" w:rsidRDefault="002F5796" w14:paraId="06CE0A91" w14:textId="77777777">
            <w:pPr>
              <w:pStyle w:val="TableParagraph"/>
              <w:spacing w:before="125"/>
              <w:ind w:left="7"/>
              <w:jc w:val="center"/>
              <w:rPr>
                <w:b/>
                <w:sz w:val="18"/>
              </w:rPr>
            </w:pPr>
            <w:r>
              <w:rPr>
                <w:b/>
                <w:sz w:val="18"/>
              </w:rPr>
              <w:t>4</w:t>
            </w:r>
          </w:p>
        </w:tc>
        <w:tc>
          <w:tcPr>
            <w:tcW w:w="2280" w:type="dxa"/>
          </w:tcPr>
          <w:p w:rsidR="002F5796" w:rsidP="00E45785" w:rsidRDefault="002F5796" w14:paraId="2978049D" w14:textId="77777777">
            <w:pPr>
              <w:pStyle w:val="TableParagraph"/>
              <w:rPr>
                <w:rFonts w:ascii="Times New Roman"/>
                <w:sz w:val="18"/>
              </w:rPr>
            </w:pPr>
          </w:p>
        </w:tc>
        <w:tc>
          <w:tcPr>
            <w:tcW w:w="1920" w:type="dxa"/>
          </w:tcPr>
          <w:p w:rsidR="002F5796" w:rsidP="00E45785" w:rsidRDefault="002F5796" w14:paraId="7C55CDC1" w14:textId="77777777">
            <w:pPr>
              <w:pStyle w:val="TableParagraph"/>
              <w:rPr>
                <w:rFonts w:ascii="Times New Roman"/>
                <w:sz w:val="18"/>
              </w:rPr>
            </w:pPr>
          </w:p>
        </w:tc>
        <w:tc>
          <w:tcPr>
            <w:tcW w:w="2040" w:type="dxa"/>
          </w:tcPr>
          <w:p w:rsidR="002F5796" w:rsidP="00E45785" w:rsidRDefault="002F5796" w14:paraId="02C35356" w14:textId="77777777">
            <w:pPr>
              <w:pStyle w:val="TableParagraph"/>
              <w:rPr>
                <w:rFonts w:ascii="Times New Roman"/>
                <w:sz w:val="18"/>
              </w:rPr>
            </w:pPr>
          </w:p>
        </w:tc>
        <w:tc>
          <w:tcPr>
            <w:tcW w:w="2040" w:type="dxa"/>
          </w:tcPr>
          <w:p w:rsidR="002F5796" w:rsidP="00E45785" w:rsidRDefault="002F5796" w14:paraId="1A60C537" w14:textId="77777777">
            <w:pPr>
              <w:pStyle w:val="TableParagraph"/>
              <w:rPr>
                <w:rFonts w:ascii="Times New Roman"/>
                <w:sz w:val="18"/>
              </w:rPr>
            </w:pPr>
          </w:p>
        </w:tc>
        <w:tc>
          <w:tcPr>
            <w:tcW w:w="1920" w:type="dxa"/>
          </w:tcPr>
          <w:p w:rsidR="002F5796" w:rsidP="00E45785" w:rsidRDefault="002F5796" w14:paraId="0D7A8097" w14:textId="77777777">
            <w:pPr>
              <w:pStyle w:val="TableParagraph"/>
              <w:rPr>
                <w:rFonts w:ascii="Times New Roman"/>
                <w:sz w:val="18"/>
              </w:rPr>
            </w:pPr>
          </w:p>
        </w:tc>
        <w:tc>
          <w:tcPr>
            <w:tcW w:w="2040" w:type="dxa"/>
          </w:tcPr>
          <w:p w:rsidR="002F5796" w:rsidP="00E45785" w:rsidRDefault="002F5796" w14:paraId="2FA3CE6A" w14:textId="77777777">
            <w:pPr>
              <w:pStyle w:val="TableParagraph"/>
              <w:rPr>
                <w:rFonts w:ascii="Times New Roman"/>
                <w:sz w:val="18"/>
              </w:rPr>
            </w:pPr>
          </w:p>
        </w:tc>
        <w:tc>
          <w:tcPr>
            <w:tcW w:w="1913" w:type="dxa"/>
          </w:tcPr>
          <w:p w:rsidR="002F5796" w:rsidP="00E45785" w:rsidRDefault="002F5796" w14:paraId="3A327CC5" w14:textId="77777777">
            <w:pPr>
              <w:pStyle w:val="TableParagraph"/>
              <w:rPr>
                <w:rFonts w:ascii="Times New Roman"/>
                <w:sz w:val="18"/>
              </w:rPr>
            </w:pPr>
          </w:p>
        </w:tc>
      </w:tr>
      <w:tr w:rsidR="002F5796" w:rsidTr="00E45785" w14:paraId="1DFEEEE5" w14:textId="77777777">
        <w:trPr>
          <w:trHeight w:val="945"/>
        </w:trPr>
        <w:tc>
          <w:tcPr>
            <w:tcW w:w="233" w:type="dxa"/>
          </w:tcPr>
          <w:p w:rsidR="002F5796" w:rsidP="00E45785" w:rsidRDefault="002F5796" w14:paraId="3BC5093E" w14:textId="77777777">
            <w:pPr>
              <w:pStyle w:val="TableParagraph"/>
              <w:rPr>
                <w:sz w:val="20"/>
              </w:rPr>
            </w:pPr>
          </w:p>
          <w:p w:rsidR="002F5796" w:rsidP="00E45785" w:rsidRDefault="002F5796" w14:paraId="110064F2" w14:textId="77777777">
            <w:pPr>
              <w:pStyle w:val="TableParagraph"/>
              <w:spacing w:before="125"/>
              <w:ind w:left="7"/>
              <w:jc w:val="center"/>
              <w:rPr>
                <w:b/>
                <w:sz w:val="18"/>
              </w:rPr>
            </w:pPr>
            <w:r>
              <w:rPr>
                <w:b/>
                <w:sz w:val="18"/>
              </w:rPr>
              <w:t>5</w:t>
            </w:r>
          </w:p>
        </w:tc>
        <w:tc>
          <w:tcPr>
            <w:tcW w:w="2280" w:type="dxa"/>
          </w:tcPr>
          <w:p w:rsidR="002F5796" w:rsidP="00E45785" w:rsidRDefault="002F5796" w14:paraId="572D4E16" w14:textId="77777777">
            <w:pPr>
              <w:pStyle w:val="TableParagraph"/>
              <w:rPr>
                <w:rFonts w:ascii="Times New Roman"/>
                <w:sz w:val="18"/>
              </w:rPr>
            </w:pPr>
          </w:p>
        </w:tc>
        <w:tc>
          <w:tcPr>
            <w:tcW w:w="1920" w:type="dxa"/>
          </w:tcPr>
          <w:p w:rsidR="002F5796" w:rsidP="00E45785" w:rsidRDefault="002F5796" w14:paraId="00198859" w14:textId="77777777">
            <w:pPr>
              <w:pStyle w:val="TableParagraph"/>
              <w:rPr>
                <w:rFonts w:ascii="Times New Roman"/>
                <w:sz w:val="18"/>
              </w:rPr>
            </w:pPr>
          </w:p>
        </w:tc>
        <w:tc>
          <w:tcPr>
            <w:tcW w:w="2040" w:type="dxa"/>
          </w:tcPr>
          <w:p w:rsidR="002F5796" w:rsidP="00E45785" w:rsidRDefault="002F5796" w14:paraId="6E907673" w14:textId="77777777">
            <w:pPr>
              <w:pStyle w:val="TableParagraph"/>
              <w:rPr>
                <w:rFonts w:ascii="Times New Roman"/>
                <w:sz w:val="18"/>
              </w:rPr>
            </w:pPr>
          </w:p>
        </w:tc>
        <w:tc>
          <w:tcPr>
            <w:tcW w:w="2040" w:type="dxa"/>
          </w:tcPr>
          <w:p w:rsidR="002F5796" w:rsidP="00E45785" w:rsidRDefault="002F5796" w14:paraId="371D1BDB" w14:textId="77777777">
            <w:pPr>
              <w:pStyle w:val="TableParagraph"/>
              <w:rPr>
                <w:rFonts w:ascii="Times New Roman"/>
                <w:sz w:val="18"/>
              </w:rPr>
            </w:pPr>
          </w:p>
        </w:tc>
        <w:tc>
          <w:tcPr>
            <w:tcW w:w="1920" w:type="dxa"/>
          </w:tcPr>
          <w:p w:rsidR="002F5796" w:rsidP="00E45785" w:rsidRDefault="002F5796" w14:paraId="72C26E68" w14:textId="77777777">
            <w:pPr>
              <w:pStyle w:val="TableParagraph"/>
              <w:rPr>
                <w:rFonts w:ascii="Times New Roman"/>
                <w:sz w:val="18"/>
              </w:rPr>
            </w:pPr>
          </w:p>
        </w:tc>
        <w:tc>
          <w:tcPr>
            <w:tcW w:w="2040" w:type="dxa"/>
          </w:tcPr>
          <w:p w:rsidR="002F5796" w:rsidP="00E45785" w:rsidRDefault="002F5796" w14:paraId="2812816C" w14:textId="77777777">
            <w:pPr>
              <w:pStyle w:val="TableParagraph"/>
              <w:rPr>
                <w:rFonts w:ascii="Times New Roman"/>
                <w:sz w:val="18"/>
              </w:rPr>
            </w:pPr>
          </w:p>
        </w:tc>
        <w:tc>
          <w:tcPr>
            <w:tcW w:w="1913" w:type="dxa"/>
          </w:tcPr>
          <w:p w:rsidR="002F5796" w:rsidP="00E45785" w:rsidRDefault="002F5796" w14:paraId="68FBC69A" w14:textId="77777777">
            <w:pPr>
              <w:pStyle w:val="TableParagraph"/>
              <w:rPr>
                <w:rFonts w:ascii="Times New Roman"/>
                <w:sz w:val="18"/>
              </w:rPr>
            </w:pPr>
          </w:p>
        </w:tc>
      </w:tr>
      <w:tr w:rsidR="002F5796" w:rsidTr="00E45785" w14:paraId="55E9BB36" w14:textId="77777777">
        <w:trPr>
          <w:trHeight w:val="945"/>
        </w:trPr>
        <w:tc>
          <w:tcPr>
            <w:tcW w:w="233" w:type="dxa"/>
          </w:tcPr>
          <w:p w:rsidR="002F5796" w:rsidP="00E45785" w:rsidRDefault="002F5796" w14:paraId="581F7EB6" w14:textId="77777777">
            <w:pPr>
              <w:pStyle w:val="TableParagraph"/>
              <w:rPr>
                <w:sz w:val="20"/>
              </w:rPr>
            </w:pPr>
          </w:p>
          <w:p w:rsidR="002F5796" w:rsidP="00E45785" w:rsidRDefault="002F5796" w14:paraId="4B4CFCCF" w14:textId="77777777">
            <w:pPr>
              <w:pStyle w:val="TableParagraph"/>
              <w:spacing w:before="125"/>
              <w:ind w:left="7"/>
              <w:jc w:val="center"/>
              <w:rPr>
                <w:b/>
                <w:sz w:val="18"/>
              </w:rPr>
            </w:pPr>
            <w:r>
              <w:rPr>
                <w:b/>
                <w:sz w:val="18"/>
              </w:rPr>
              <w:t>6</w:t>
            </w:r>
          </w:p>
        </w:tc>
        <w:tc>
          <w:tcPr>
            <w:tcW w:w="2280" w:type="dxa"/>
          </w:tcPr>
          <w:p w:rsidR="002F5796" w:rsidP="00E45785" w:rsidRDefault="002F5796" w14:paraId="638B723B" w14:textId="77777777">
            <w:pPr>
              <w:pStyle w:val="TableParagraph"/>
              <w:rPr>
                <w:rFonts w:ascii="Times New Roman"/>
                <w:sz w:val="18"/>
              </w:rPr>
            </w:pPr>
          </w:p>
        </w:tc>
        <w:tc>
          <w:tcPr>
            <w:tcW w:w="1920" w:type="dxa"/>
          </w:tcPr>
          <w:p w:rsidR="002F5796" w:rsidP="00E45785" w:rsidRDefault="002F5796" w14:paraId="77AA23E3" w14:textId="77777777">
            <w:pPr>
              <w:pStyle w:val="TableParagraph"/>
              <w:rPr>
                <w:rFonts w:ascii="Times New Roman"/>
                <w:sz w:val="18"/>
              </w:rPr>
            </w:pPr>
          </w:p>
        </w:tc>
        <w:tc>
          <w:tcPr>
            <w:tcW w:w="2040" w:type="dxa"/>
          </w:tcPr>
          <w:p w:rsidR="002F5796" w:rsidP="00E45785" w:rsidRDefault="002F5796" w14:paraId="552FAF3A" w14:textId="77777777">
            <w:pPr>
              <w:pStyle w:val="TableParagraph"/>
              <w:rPr>
                <w:rFonts w:ascii="Times New Roman"/>
                <w:sz w:val="18"/>
              </w:rPr>
            </w:pPr>
          </w:p>
        </w:tc>
        <w:tc>
          <w:tcPr>
            <w:tcW w:w="2040" w:type="dxa"/>
          </w:tcPr>
          <w:p w:rsidR="002F5796" w:rsidP="00E45785" w:rsidRDefault="002F5796" w14:paraId="21623657" w14:textId="77777777">
            <w:pPr>
              <w:pStyle w:val="TableParagraph"/>
              <w:rPr>
                <w:rFonts w:ascii="Times New Roman"/>
                <w:sz w:val="18"/>
              </w:rPr>
            </w:pPr>
          </w:p>
        </w:tc>
        <w:tc>
          <w:tcPr>
            <w:tcW w:w="1920" w:type="dxa"/>
          </w:tcPr>
          <w:p w:rsidR="002F5796" w:rsidP="00E45785" w:rsidRDefault="002F5796" w14:paraId="4FCB5B28" w14:textId="77777777">
            <w:pPr>
              <w:pStyle w:val="TableParagraph"/>
              <w:rPr>
                <w:rFonts w:ascii="Times New Roman"/>
                <w:sz w:val="18"/>
              </w:rPr>
            </w:pPr>
          </w:p>
        </w:tc>
        <w:tc>
          <w:tcPr>
            <w:tcW w:w="2040" w:type="dxa"/>
          </w:tcPr>
          <w:p w:rsidR="002F5796" w:rsidP="00E45785" w:rsidRDefault="002F5796" w14:paraId="4774E62C" w14:textId="77777777">
            <w:pPr>
              <w:pStyle w:val="TableParagraph"/>
              <w:rPr>
                <w:rFonts w:ascii="Times New Roman"/>
                <w:sz w:val="18"/>
              </w:rPr>
            </w:pPr>
          </w:p>
        </w:tc>
        <w:tc>
          <w:tcPr>
            <w:tcW w:w="1913" w:type="dxa"/>
          </w:tcPr>
          <w:p w:rsidR="002F5796" w:rsidP="00E45785" w:rsidRDefault="002F5796" w14:paraId="6AAEFB40" w14:textId="77777777">
            <w:pPr>
              <w:pStyle w:val="TableParagraph"/>
              <w:rPr>
                <w:rFonts w:ascii="Times New Roman"/>
                <w:sz w:val="18"/>
              </w:rPr>
            </w:pPr>
          </w:p>
        </w:tc>
      </w:tr>
      <w:tr w:rsidR="002F5796" w:rsidTr="00E45785" w14:paraId="2203117F" w14:textId="77777777">
        <w:trPr>
          <w:trHeight w:val="945"/>
        </w:trPr>
        <w:tc>
          <w:tcPr>
            <w:tcW w:w="233" w:type="dxa"/>
          </w:tcPr>
          <w:p w:rsidR="002F5796" w:rsidP="00E45785" w:rsidRDefault="002F5796" w14:paraId="02BFF537" w14:textId="77777777">
            <w:pPr>
              <w:pStyle w:val="TableParagraph"/>
              <w:rPr>
                <w:sz w:val="20"/>
              </w:rPr>
            </w:pPr>
          </w:p>
          <w:p w:rsidR="002F5796" w:rsidP="00E45785" w:rsidRDefault="002F5796" w14:paraId="192EF65B" w14:textId="77777777">
            <w:pPr>
              <w:pStyle w:val="TableParagraph"/>
              <w:spacing w:before="125"/>
              <w:ind w:left="7"/>
              <w:jc w:val="center"/>
              <w:rPr>
                <w:b/>
                <w:sz w:val="18"/>
              </w:rPr>
            </w:pPr>
            <w:r>
              <w:rPr>
                <w:b/>
                <w:sz w:val="18"/>
              </w:rPr>
              <w:t>7</w:t>
            </w:r>
          </w:p>
        </w:tc>
        <w:tc>
          <w:tcPr>
            <w:tcW w:w="2280" w:type="dxa"/>
          </w:tcPr>
          <w:p w:rsidR="002F5796" w:rsidP="00E45785" w:rsidRDefault="002F5796" w14:paraId="39ADBD74" w14:textId="77777777">
            <w:pPr>
              <w:pStyle w:val="TableParagraph"/>
              <w:rPr>
                <w:rFonts w:ascii="Times New Roman"/>
                <w:sz w:val="18"/>
              </w:rPr>
            </w:pPr>
          </w:p>
        </w:tc>
        <w:tc>
          <w:tcPr>
            <w:tcW w:w="1920" w:type="dxa"/>
          </w:tcPr>
          <w:p w:rsidR="002F5796" w:rsidP="00E45785" w:rsidRDefault="002F5796" w14:paraId="5949E50E" w14:textId="77777777">
            <w:pPr>
              <w:pStyle w:val="TableParagraph"/>
              <w:rPr>
                <w:rFonts w:ascii="Times New Roman"/>
                <w:sz w:val="18"/>
              </w:rPr>
            </w:pPr>
          </w:p>
        </w:tc>
        <w:tc>
          <w:tcPr>
            <w:tcW w:w="2040" w:type="dxa"/>
          </w:tcPr>
          <w:p w:rsidR="002F5796" w:rsidP="00E45785" w:rsidRDefault="002F5796" w14:paraId="02E522BB" w14:textId="77777777">
            <w:pPr>
              <w:pStyle w:val="TableParagraph"/>
              <w:rPr>
                <w:rFonts w:ascii="Times New Roman"/>
                <w:sz w:val="18"/>
              </w:rPr>
            </w:pPr>
          </w:p>
        </w:tc>
        <w:tc>
          <w:tcPr>
            <w:tcW w:w="2040" w:type="dxa"/>
          </w:tcPr>
          <w:p w:rsidR="002F5796" w:rsidP="00E45785" w:rsidRDefault="002F5796" w14:paraId="2B720ED7" w14:textId="77777777">
            <w:pPr>
              <w:pStyle w:val="TableParagraph"/>
              <w:rPr>
                <w:rFonts w:ascii="Times New Roman"/>
                <w:sz w:val="18"/>
              </w:rPr>
            </w:pPr>
          </w:p>
        </w:tc>
        <w:tc>
          <w:tcPr>
            <w:tcW w:w="1920" w:type="dxa"/>
          </w:tcPr>
          <w:p w:rsidR="002F5796" w:rsidP="00E45785" w:rsidRDefault="002F5796" w14:paraId="51B01CB5" w14:textId="77777777">
            <w:pPr>
              <w:pStyle w:val="TableParagraph"/>
              <w:rPr>
                <w:rFonts w:ascii="Times New Roman"/>
                <w:sz w:val="18"/>
              </w:rPr>
            </w:pPr>
          </w:p>
        </w:tc>
        <w:tc>
          <w:tcPr>
            <w:tcW w:w="2040" w:type="dxa"/>
          </w:tcPr>
          <w:p w:rsidR="002F5796" w:rsidP="00E45785" w:rsidRDefault="002F5796" w14:paraId="6C4A2AFC" w14:textId="77777777">
            <w:pPr>
              <w:pStyle w:val="TableParagraph"/>
              <w:rPr>
                <w:rFonts w:ascii="Times New Roman"/>
                <w:sz w:val="18"/>
              </w:rPr>
            </w:pPr>
          </w:p>
        </w:tc>
        <w:tc>
          <w:tcPr>
            <w:tcW w:w="1913" w:type="dxa"/>
          </w:tcPr>
          <w:p w:rsidR="002F5796" w:rsidP="00E45785" w:rsidRDefault="002F5796" w14:paraId="74600094" w14:textId="77777777">
            <w:pPr>
              <w:pStyle w:val="TableParagraph"/>
              <w:rPr>
                <w:rFonts w:ascii="Times New Roman"/>
                <w:sz w:val="18"/>
              </w:rPr>
            </w:pPr>
          </w:p>
        </w:tc>
      </w:tr>
      <w:tr w:rsidR="002F5796" w:rsidTr="00E45785" w14:paraId="620FDC1A" w14:textId="77777777">
        <w:trPr>
          <w:trHeight w:val="945"/>
        </w:trPr>
        <w:tc>
          <w:tcPr>
            <w:tcW w:w="233" w:type="dxa"/>
          </w:tcPr>
          <w:p w:rsidR="002F5796" w:rsidP="00E45785" w:rsidRDefault="002F5796" w14:paraId="6AC305FB" w14:textId="77777777">
            <w:pPr>
              <w:pStyle w:val="TableParagraph"/>
              <w:rPr>
                <w:sz w:val="20"/>
              </w:rPr>
            </w:pPr>
          </w:p>
          <w:p w:rsidR="002F5796" w:rsidP="00E45785" w:rsidRDefault="002F5796" w14:paraId="56C96E03" w14:textId="77777777">
            <w:pPr>
              <w:pStyle w:val="TableParagraph"/>
              <w:spacing w:before="125"/>
              <w:ind w:left="7"/>
              <w:jc w:val="center"/>
              <w:rPr>
                <w:b/>
                <w:sz w:val="18"/>
              </w:rPr>
            </w:pPr>
            <w:r>
              <w:rPr>
                <w:b/>
                <w:sz w:val="18"/>
              </w:rPr>
              <w:t>8</w:t>
            </w:r>
          </w:p>
        </w:tc>
        <w:tc>
          <w:tcPr>
            <w:tcW w:w="2280" w:type="dxa"/>
          </w:tcPr>
          <w:p w:rsidR="002F5796" w:rsidP="00E45785" w:rsidRDefault="002F5796" w14:paraId="088E3E49" w14:textId="77777777">
            <w:pPr>
              <w:pStyle w:val="TableParagraph"/>
              <w:rPr>
                <w:rFonts w:ascii="Times New Roman"/>
                <w:sz w:val="18"/>
              </w:rPr>
            </w:pPr>
          </w:p>
        </w:tc>
        <w:tc>
          <w:tcPr>
            <w:tcW w:w="1920" w:type="dxa"/>
          </w:tcPr>
          <w:p w:rsidR="002F5796" w:rsidP="00E45785" w:rsidRDefault="002F5796" w14:paraId="53F83E26" w14:textId="77777777">
            <w:pPr>
              <w:pStyle w:val="TableParagraph"/>
              <w:rPr>
                <w:rFonts w:ascii="Times New Roman"/>
                <w:sz w:val="18"/>
              </w:rPr>
            </w:pPr>
          </w:p>
        </w:tc>
        <w:tc>
          <w:tcPr>
            <w:tcW w:w="2040" w:type="dxa"/>
          </w:tcPr>
          <w:p w:rsidR="002F5796" w:rsidP="00E45785" w:rsidRDefault="002F5796" w14:paraId="75752A84" w14:textId="77777777">
            <w:pPr>
              <w:pStyle w:val="TableParagraph"/>
              <w:rPr>
                <w:rFonts w:ascii="Times New Roman"/>
                <w:sz w:val="18"/>
              </w:rPr>
            </w:pPr>
          </w:p>
        </w:tc>
        <w:tc>
          <w:tcPr>
            <w:tcW w:w="2040" w:type="dxa"/>
          </w:tcPr>
          <w:p w:rsidR="002F5796" w:rsidP="00E45785" w:rsidRDefault="002F5796" w14:paraId="2AED0DAE" w14:textId="77777777">
            <w:pPr>
              <w:pStyle w:val="TableParagraph"/>
              <w:rPr>
                <w:rFonts w:ascii="Times New Roman"/>
                <w:sz w:val="18"/>
              </w:rPr>
            </w:pPr>
          </w:p>
        </w:tc>
        <w:tc>
          <w:tcPr>
            <w:tcW w:w="1920" w:type="dxa"/>
          </w:tcPr>
          <w:p w:rsidR="002F5796" w:rsidP="00E45785" w:rsidRDefault="002F5796" w14:paraId="63328C46" w14:textId="77777777">
            <w:pPr>
              <w:pStyle w:val="TableParagraph"/>
              <w:rPr>
                <w:rFonts w:ascii="Times New Roman"/>
                <w:sz w:val="18"/>
              </w:rPr>
            </w:pPr>
          </w:p>
        </w:tc>
        <w:tc>
          <w:tcPr>
            <w:tcW w:w="2040" w:type="dxa"/>
          </w:tcPr>
          <w:p w:rsidR="002F5796" w:rsidP="00E45785" w:rsidRDefault="002F5796" w14:paraId="253C3EE2" w14:textId="77777777">
            <w:pPr>
              <w:pStyle w:val="TableParagraph"/>
              <w:rPr>
                <w:rFonts w:ascii="Times New Roman"/>
                <w:sz w:val="18"/>
              </w:rPr>
            </w:pPr>
          </w:p>
        </w:tc>
        <w:tc>
          <w:tcPr>
            <w:tcW w:w="1913" w:type="dxa"/>
          </w:tcPr>
          <w:p w:rsidR="002F5796" w:rsidP="00E45785" w:rsidRDefault="002F5796" w14:paraId="13453BB2" w14:textId="77777777">
            <w:pPr>
              <w:pStyle w:val="TableParagraph"/>
              <w:rPr>
                <w:rFonts w:ascii="Times New Roman"/>
                <w:sz w:val="18"/>
              </w:rPr>
            </w:pPr>
          </w:p>
        </w:tc>
      </w:tr>
      <w:tr w:rsidR="002F5796" w:rsidTr="00E45785" w14:paraId="4DD192AA" w14:textId="77777777">
        <w:trPr>
          <w:trHeight w:val="937"/>
        </w:trPr>
        <w:tc>
          <w:tcPr>
            <w:tcW w:w="233" w:type="dxa"/>
          </w:tcPr>
          <w:p w:rsidR="002F5796" w:rsidP="00E45785" w:rsidRDefault="002F5796" w14:paraId="157BB361" w14:textId="77777777">
            <w:pPr>
              <w:pStyle w:val="TableParagraph"/>
              <w:rPr>
                <w:sz w:val="20"/>
              </w:rPr>
            </w:pPr>
          </w:p>
          <w:p w:rsidR="002F5796" w:rsidP="00E45785" w:rsidRDefault="002F5796" w14:paraId="459D5339" w14:textId="77777777">
            <w:pPr>
              <w:pStyle w:val="TableParagraph"/>
              <w:spacing w:before="125"/>
              <w:ind w:left="7"/>
              <w:jc w:val="center"/>
              <w:rPr>
                <w:b/>
                <w:sz w:val="18"/>
              </w:rPr>
            </w:pPr>
            <w:r>
              <w:rPr>
                <w:b/>
                <w:sz w:val="18"/>
              </w:rPr>
              <w:t>9</w:t>
            </w:r>
          </w:p>
        </w:tc>
        <w:tc>
          <w:tcPr>
            <w:tcW w:w="2280" w:type="dxa"/>
          </w:tcPr>
          <w:p w:rsidR="002F5796" w:rsidP="00E45785" w:rsidRDefault="002F5796" w14:paraId="3F8E9A62" w14:textId="77777777">
            <w:pPr>
              <w:pStyle w:val="TableParagraph"/>
              <w:rPr>
                <w:rFonts w:ascii="Times New Roman"/>
                <w:sz w:val="18"/>
              </w:rPr>
            </w:pPr>
          </w:p>
        </w:tc>
        <w:tc>
          <w:tcPr>
            <w:tcW w:w="1920" w:type="dxa"/>
          </w:tcPr>
          <w:p w:rsidR="002F5796" w:rsidP="00E45785" w:rsidRDefault="002F5796" w14:paraId="5CC571EC" w14:textId="77777777">
            <w:pPr>
              <w:pStyle w:val="TableParagraph"/>
              <w:rPr>
                <w:rFonts w:ascii="Times New Roman"/>
                <w:sz w:val="18"/>
              </w:rPr>
            </w:pPr>
          </w:p>
        </w:tc>
        <w:tc>
          <w:tcPr>
            <w:tcW w:w="2040" w:type="dxa"/>
          </w:tcPr>
          <w:p w:rsidR="002F5796" w:rsidP="00E45785" w:rsidRDefault="002F5796" w14:paraId="1DB06026" w14:textId="77777777">
            <w:pPr>
              <w:pStyle w:val="TableParagraph"/>
              <w:rPr>
                <w:rFonts w:ascii="Times New Roman"/>
                <w:sz w:val="18"/>
              </w:rPr>
            </w:pPr>
          </w:p>
        </w:tc>
        <w:tc>
          <w:tcPr>
            <w:tcW w:w="2040" w:type="dxa"/>
          </w:tcPr>
          <w:p w:rsidR="002F5796" w:rsidP="00E45785" w:rsidRDefault="002F5796" w14:paraId="12655D7C" w14:textId="77777777">
            <w:pPr>
              <w:pStyle w:val="TableParagraph"/>
              <w:rPr>
                <w:rFonts w:ascii="Times New Roman"/>
                <w:sz w:val="18"/>
              </w:rPr>
            </w:pPr>
          </w:p>
        </w:tc>
        <w:tc>
          <w:tcPr>
            <w:tcW w:w="1920" w:type="dxa"/>
          </w:tcPr>
          <w:p w:rsidR="002F5796" w:rsidP="00E45785" w:rsidRDefault="002F5796" w14:paraId="55C0230E" w14:textId="77777777">
            <w:pPr>
              <w:pStyle w:val="TableParagraph"/>
              <w:rPr>
                <w:rFonts w:ascii="Times New Roman"/>
                <w:sz w:val="18"/>
              </w:rPr>
            </w:pPr>
          </w:p>
        </w:tc>
        <w:tc>
          <w:tcPr>
            <w:tcW w:w="2040" w:type="dxa"/>
          </w:tcPr>
          <w:p w:rsidR="002F5796" w:rsidP="00E45785" w:rsidRDefault="002F5796" w14:paraId="470DB517" w14:textId="77777777">
            <w:pPr>
              <w:pStyle w:val="TableParagraph"/>
              <w:rPr>
                <w:rFonts w:ascii="Times New Roman"/>
                <w:sz w:val="18"/>
              </w:rPr>
            </w:pPr>
          </w:p>
        </w:tc>
        <w:tc>
          <w:tcPr>
            <w:tcW w:w="1913" w:type="dxa"/>
          </w:tcPr>
          <w:p w:rsidR="002F5796" w:rsidP="00E45785" w:rsidRDefault="002F5796" w14:paraId="73E9077F" w14:textId="77777777">
            <w:pPr>
              <w:pStyle w:val="TableParagraph"/>
              <w:rPr>
                <w:rFonts w:ascii="Times New Roman"/>
                <w:sz w:val="18"/>
              </w:rPr>
            </w:pPr>
          </w:p>
        </w:tc>
      </w:tr>
    </w:tbl>
    <w:p w:rsidR="002F5796" w:rsidP="002F5796" w:rsidRDefault="002F5796" w14:paraId="7BF46396" w14:textId="77777777">
      <w:pPr>
        <w:rPr>
          <w:rFonts w:ascii="Times New Roman"/>
          <w:sz w:val="18"/>
        </w:rPr>
        <w:sectPr w:rsidR="002F5796" w:rsidSect="00D334E0">
          <w:headerReference w:type="default" r:id="rId72"/>
          <w:footerReference w:type="default" r:id="rId73"/>
          <w:headerReference w:type="first" r:id="rId74"/>
          <w:pgSz w:w="15840" w:h="12240" w:orient="landscape"/>
          <w:pgMar w:top="720" w:right="720" w:bottom="720" w:left="720" w:header="0" w:footer="659" w:gutter="0"/>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273"/>
        <w:gridCol w:w="1920"/>
        <w:gridCol w:w="1200"/>
        <w:gridCol w:w="1200"/>
        <w:gridCol w:w="1320"/>
        <w:gridCol w:w="1200"/>
        <w:gridCol w:w="1200"/>
        <w:gridCol w:w="1320"/>
        <w:gridCol w:w="2753"/>
      </w:tblGrid>
      <w:tr w:rsidR="002F5796" w:rsidTr="00E45785" w14:paraId="59F41668" w14:textId="77777777">
        <w:trPr>
          <w:trHeight w:val="337"/>
        </w:trPr>
        <w:tc>
          <w:tcPr>
            <w:tcW w:w="14386" w:type="dxa"/>
            <w:gridSpan w:val="9"/>
            <w:shd w:val="clear" w:color="auto" w:fill="C0C0C0"/>
          </w:tcPr>
          <w:p w:rsidR="002F5796" w:rsidP="00E45785" w:rsidRDefault="002F5796" w14:paraId="699D7DE8" w14:textId="77777777">
            <w:pPr>
              <w:pStyle w:val="TableParagraph"/>
              <w:spacing w:before="35"/>
              <w:ind w:left="112"/>
              <w:rPr>
                <w:b/>
                <w:sz w:val="20"/>
              </w:rPr>
            </w:pPr>
            <w:r>
              <w:rPr>
                <w:b/>
                <w:sz w:val="20"/>
              </w:rPr>
              <w:lastRenderedPageBreak/>
              <w:t>Outcome Indicators</w:t>
            </w:r>
          </w:p>
        </w:tc>
      </w:tr>
      <w:tr w:rsidR="002F5796" w:rsidTr="00E45785" w14:paraId="6AED68E8" w14:textId="77777777">
        <w:trPr>
          <w:trHeight w:val="345"/>
        </w:trPr>
        <w:tc>
          <w:tcPr>
            <w:tcW w:w="14386" w:type="dxa"/>
            <w:gridSpan w:val="9"/>
          </w:tcPr>
          <w:p w:rsidR="002F5796" w:rsidP="00E45785" w:rsidRDefault="002F5796" w14:paraId="040C678E" w14:textId="77777777">
            <w:pPr>
              <w:pStyle w:val="TableParagraph"/>
              <w:spacing w:before="56"/>
              <w:ind w:left="112"/>
              <w:rPr>
                <w:b/>
                <w:sz w:val="18"/>
              </w:rPr>
            </w:pPr>
            <w:r>
              <w:rPr>
                <w:b/>
                <w:sz w:val="18"/>
              </w:rPr>
              <w:t>Objective #:</w:t>
            </w:r>
          </w:p>
        </w:tc>
      </w:tr>
      <w:tr w:rsidR="002F5796" w:rsidTr="00E45785" w14:paraId="62F73748" w14:textId="77777777">
        <w:trPr>
          <w:trHeight w:val="345"/>
        </w:trPr>
        <w:tc>
          <w:tcPr>
            <w:tcW w:w="14386" w:type="dxa"/>
            <w:gridSpan w:val="9"/>
          </w:tcPr>
          <w:p w:rsidR="002F5796" w:rsidP="00E45785" w:rsidRDefault="002F5796" w14:paraId="30DE8092" w14:textId="77777777">
            <w:pPr>
              <w:pStyle w:val="TableParagraph"/>
              <w:spacing w:before="55"/>
              <w:ind w:left="112"/>
              <w:rPr>
                <w:b/>
                <w:sz w:val="18"/>
              </w:rPr>
            </w:pPr>
            <w:r>
              <w:rPr>
                <w:b/>
                <w:sz w:val="18"/>
              </w:rPr>
              <w:t>Activity #:</w:t>
            </w:r>
          </w:p>
        </w:tc>
      </w:tr>
      <w:tr w:rsidR="002F5796" w:rsidTr="00E45785" w14:paraId="5C0055B8" w14:textId="77777777">
        <w:trPr>
          <w:trHeight w:val="224"/>
        </w:trPr>
        <w:tc>
          <w:tcPr>
            <w:tcW w:w="2273" w:type="dxa"/>
            <w:vMerge w:val="restart"/>
          </w:tcPr>
          <w:p w:rsidR="002F5796" w:rsidP="00E45785" w:rsidRDefault="002F5796" w14:paraId="4110A19E" w14:textId="77777777">
            <w:pPr>
              <w:pStyle w:val="TableParagraph"/>
              <w:spacing w:before="8"/>
              <w:rPr>
                <w:sz w:val="25"/>
              </w:rPr>
            </w:pPr>
          </w:p>
          <w:p w:rsidR="002F5796" w:rsidP="00E45785" w:rsidRDefault="002F5796" w14:paraId="361509C8" w14:textId="77777777">
            <w:pPr>
              <w:pStyle w:val="TableParagraph"/>
              <w:ind w:left="232"/>
              <w:rPr>
                <w:b/>
                <w:sz w:val="18"/>
              </w:rPr>
            </w:pPr>
            <w:r>
              <w:rPr>
                <w:b/>
                <w:sz w:val="18"/>
              </w:rPr>
              <w:t>Indicator Description</w:t>
            </w:r>
          </w:p>
        </w:tc>
        <w:tc>
          <w:tcPr>
            <w:tcW w:w="1920" w:type="dxa"/>
            <w:vMerge w:val="restart"/>
          </w:tcPr>
          <w:p w:rsidR="002F5796" w:rsidP="00E45785" w:rsidRDefault="002F5796" w14:paraId="60252043" w14:textId="77777777">
            <w:pPr>
              <w:pStyle w:val="TableParagraph"/>
              <w:spacing w:before="8"/>
              <w:rPr>
                <w:sz w:val="25"/>
              </w:rPr>
            </w:pPr>
          </w:p>
          <w:p w:rsidR="002F5796" w:rsidP="00E45785" w:rsidRDefault="002F5796" w14:paraId="0B5385AE" w14:textId="77777777">
            <w:pPr>
              <w:pStyle w:val="TableParagraph"/>
              <w:ind w:left="344"/>
              <w:rPr>
                <w:b/>
                <w:sz w:val="18"/>
              </w:rPr>
            </w:pPr>
            <w:r>
              <w:rPr>
                <w:b/>
                <w:sz w:val="18"/>
              </w:rPr>
              <w:t>Indicator Type</w:t>
            </w:r>
          </w:p>
        </w:tc>
        <w:tc>
          <w:tcPr>
            <w:tcW w:w="3720" w:type="dxa"/>
            <w:gridSpan w:val="3"/>
          </w:tcPr>
          <w:p w:rsidR="002F5796" w:rsidP="00E45785" w:rsidRDefault="002F5796" w14:paraId="1E3C27CC" w14:textId="77777777">
            <w:pPr>
              <w:pStyle w:val="TableParagraph"/>
              <w:spacing w:line="203" w:lineRule="exact"/>
              <w:ind w:left="1319" w:right="1305"/>
              <w:jc w:val="center"/>
              <w:rPr>
                <w:b/>
                <w:sz w:val="18"/>
              </w:rPr>
            </w:pPr>
            <w:r>
              <w:rPr>
                <w:b/>
                <w:sz w:val="18"/>
              </w:rPr>
              <w:t>Quantitative</w:t>
            </w:r>
          </w:p>
        </w:tc>
        <w:tc>
          <w:tcPr>
            <w:tcW w:w="3720" w:type="dxa"/>
            <w:gridSpan w:val="3"/>
          </w:tcPr>
          <w:p w:rsidR="002F5796" w:rsidP="00E45785" w:rsidRDefault="002F5796" w14:paraId="04CF90CF" w14:textId="77777777">
            <w:pPr>
              <w:pStyle w:val="TableParagraph"/>
              <w:spacing w:line="203" w:lineRule="exact"/>
              <w:ind w:left="1319" w:right="1305"/>
              <w:jc w:val="center"/>
              <w:rPr>
                <w:b/>
                <w:sz w:val="18"/>
              </w:rPr>
            </w:pPr>
            <w:r>
              <w:rPr>
                <w:b/>
                <w:sz w:val="18"/>
              </w:rPr>
              <w:t>Qualitative</w:t>
            </w:r>
          </w:p>
        </w:tc>
        <w:tc>
          <w:tcPr>
            <w:tcW w:w="2753" w:type="dxa"/>
            <w:vMerge w:val="restart"/>
          </w:tcPr>
          <w:p w:rsidR="002F5796" w:rsidP="00E45785" w:rsidRDefault="002F5796" w14:paraId="29F3048E" w14:textId="77777777">
            <w:pPr>
              <w:pStyle w:val="TableParagraph"/>
              <w:spacing w:before="8"/>
              <w:rPr>
                <w:sz w:val="25"/>
              </w:rPr>
            </w:pPr>
          </w:p>
          <w:p w:rsidR="002F5796" w:rsidP="00E45785" w:rsidRDefault="002F5796" w14:paraId="6B028DA1" w14:textId="77777777">
            <w:pPr>
              <w:pStyle w:val="TableParagraph"/>
              <w:ind w:left="968" w:right="948"/>
              <w:jc w:val="center"/>
              <w:rPr>
                <w:b/>
                <w:sz w:val="18"/>
              </w:rPr>
            </w:pPr>
            <w:r>
              <w:rPr>
                <w:b/>
                <w:sz w:val="18"/>
              </w:rPr>
              <w:t>Narrative</w:t>
            </w:r>
          </w:p>
        </w:tc>
      </w:tr>
      <w:tr w:rsidR="002F5796" w:rsidTr="00E45785" w14:paraId="6019430F" w14:textId="77777777">
        <w:trPr>
          <w:trHeight w:val="585"/>
        </w:trPr>
        <w:tc>
          <w:tcPr>
            <w:tcW w:w="2273" w:type="dxa"/>
            <w:vMerge/>
            <w:tcBorders>
              <w:top w:val="nil"/>
            </w:tcBorders>
          </w:tcPr>
          <w:p w:rsidR="002F5796" w:rsidP="00E45785" w:rsidRDefault="002F5796" w14:paraId="13E553FB" w14:textId="77777777">
            <w:pPr>
              <w:rPr>
                <w:sz w:val="2"/>
                <w:szCs w:val="2"/>
              </w:rPr>
            </w:pPr>
          </w:p>
        </w:tc>
        <w:tc>
          <w:tcPr>
            <w:tcW w:w="1920" w:type="dxa"/>
            <w:vMerge/>
            <w:tcBorders>
              <w:top w:val="nil"/>
            </w:tcBorders>
          </w:tcPr>
          <w:p w:rsidR="002F5796" w:rsidP="00E45785" w:rsidRDefault="002F5796" w14:paraId="5FD37962" w14:textId="77777777">
            <w:pPr>
              <w:rPr>
                <w:sz w:val="2"/>
                <w:szCs w:val="2"/>
              </w:rPr>
            </w:pPr>
          </w:p>
        </w:tc>
        <w:tc>
          <w:tcPr>
            <w:tcW w:w="1200" w:type="dxa"/>
          </w:tcPr>
          <w:p w:rsidR="002F5796" w:rsidP="00E45785" w:rsidRDefault="002F5796" w14:paraId="4EE47D17" w14:textId="77777777">
            <w:pPr>
              <w:pStyle w:val="TableParagraph"/>
              <w:spacing w:before="176"/>
              <w:ind w:left="339"/>
              <w:rPr>
                <w:sz w:val="18"/>
              </w:rPr>
            </w:pPr>
            <w:r>
              <w:rPr>
                <w:sz w:val="18"/>
              </w:rPr>
              <w:t>Target</w:t>
            </w:r>
          </w:p>
        </w:tc>
        <w:tc>
          <w:tcPr>
            <w:tcW w:w="1200" w:type="dxa"/>
          </w:tcPr>
          <w:p w:rsidR="002F5796" w:rsidP="00E45785" w:rsidRDefault="002F5796" w14:paraId="2E9FC90D" w14:textId="77777777">
            <w:pPr>
              <w:pStyle w:val="TableParagraph"/>
              <w:spacing w:before="68" w:line="249" w:lineRule="auto"/>
              <w:ind w:left="89" w:right="55" w:firstLine="259"/>
              <w:rPr>
                <w:sz w:val="18"/>
              </w:rPr>
            </w:pPr>
            <w:r>
              <w:rPr>
                <w:sz w:val="18"/>
              </w:rPr>
              <w:t>Actual (Cumulative)</w:t>
            </w:r>
          </w:p>
        </w:tc>
        <w:tc>
          <w:tcPr>
            <w:tcW w:w="1320" w:type="dxa"/>
          </w:tcPr>
          <w:p w:rsidR="002F5796" w:rsidP="00E45785" w:rsidRDefault="002F5796" w14:paraId="42F0CE91" w14:textId="77777777">
            <w:pPr>
              <w:pStyle w:val="TableParagraph"/>
              <w:spacing w:before="176"/>
              <w:ind w:left="224"/>
              <w:rPr>
                <w:sz w:val="18"/>
              </w:rPr>
            </w:pPr>
            <w:r>
              <w:rPr>
                <w:sz w:val="18"/>
              </w:rPr>
              <w:t>Comments</w:t>
            </w:r>
          </w:p>
        </w:tc>
        <w:tc>
          <w:tcPr>
            <w:tcW w:w="1200" w:type="dxa"/>
          </w:tcPr>
          <w:p w:rsidR="002F5796" w:rsidP="00E45785" w:rsidRDefault="002F5796" w14:paraId="2B315829" w14:textId="77777777">
            <w:pPr>
              <w:pStyle w:val="TableParagraph"/>
              <w:spacing w:before="68" w:line="249" w:lineRule="auto"/>
              <w:ind w:left="89" w:right="55" w:firstLine="19"/>
              <w:rPr>
                <w:sz w:val="18"/>
              </w:rPr>
            </w:pPr>
            <w:r>
              <w:rPr>
                <w:sz w:val="18"/>
              </w:rPr>
              <w:t>% Complete (Cumulative)</w:t>
            </w:r>
          </w:p>
        </w:tc>
        <w:tc>
          <w:tcPr>
            <w:tcW w:w="1200" w:type="dxa"/>
          </w:tcPr>
          <w:p w:rsidR="002F5796" w:rsidP="00E45785" w:rsidRDefault="002F5796" w14:paraId="1F0FDB50" w14:textId="77777777">
            <w:pPr>
              <w:pStyle w:val="TableParagraph"/>
              <w:spacing w:before="68" w:line="249" w:lineRule="auto"/>
              <w:ind w:left="344" w:right="51" w:hanging="261"/>
              <w:rPr>
                <w:sz w:val="18"/>
              </w:rPr>
            </w:pPr>
            <w:r>
              <w:rPr>
                <w:sz w:val="18"/>
              </w:rPr>
              <w:t>Performance Status</w:t>
            </w:r>
          </w:p>
        </w:tc>
        <w:tc>
          <w:tcPr>
            <w:tcW w:w="1320" w:type="dxa"/>
          </w:tcPr>
          <w:p w:rsidR="002F5796" w:rsidP="00E45785" w:rsidRDefault="002F5796" w14:paraId="3E5D4B4D" w14:textId="77777777">
            <w:pPr>
              <w:pStyle w:val="TableParagraph"/>
              <w:spacing w:before="176"/>
              <w:ind w:left="224"/>
              <w:rPr>
                <w:sz w:val="18"/>
              </w:rPr>
            </w:pPr>
            <w:r>
              <w:rPr>
                <w:sz w:val="18"/>
              </w:rPr>
              <w:t>Comments</w:t>
            </w:r>
          </w:p>
        </w:tc>
        <w:tc>
          <w:tcPr>
            <w:tcW w:w="2753" w:type="dxa"/>
            <w:vMerge/>
            <w:tcBorders>
              <w:top w:val="nil"/>
            </w:tcBorders>
          </w:tcPr>
          <w:p w:rsidR="002F5796" w:rsidP="00E45785" w:rsidRDefault="002F5796" w14:paraId="1C1EAE81" w14:textId="77777777">
            <w:pPr>
              <w:rPr>
                <w:sz w:val="2"/>
                <w:szCs w:val="2"/>
              </w:rPr>
            </w:pPr>
          </w:p>
        </w:tc>
      </w:tr>
      <w:tr w:rsidR="002F5796" w:rsidTr="00E45785" w14:paraId="1E163047" w14:textId="77777777">
        <w:trPr>
          <w:trHeight w:val="705"/>
        </w:trPr>
        <w:tc>
          <w:tcPr>
            <w:tcW w:w="2273" w:type="dxa"/>
          </w:tcPr>
          <w:p w:rsidR="002F5796" w:rsidP="00E45785" w:rsidRDefault="002F5796" w14:paraId="442E7921" w14:textId="77777777">
            <w:pPr>
              <w:pStyle w:val="TableParagraph"/>
              <w:rPr>
                <w:rFonts w:ascii="Times New Roman"/>
                <w:sz w:val="18"/>
              </w:rPr>
            </w:pPr>
          </w:p>
        </w:tc>
        <w:tc>
          <w:tcPr>
            <w:tcW w:w="1920" w:type="dxa"/>
          </w:tcPr>
          <w:p w:rsidR="002F5796" w:rsidP="00E45785" w:rsidRDefault="002F5796" w14:paraId="45E9C94B" w14:textId="77777777">
            <w:pPr>
              <w:pStyle w:val="TableParagraph"/>
              <w:rPr>
                <w:rFonts w:ascii="Times New Roman"/>
                <w:sz w:val="18"/>
              </w:rPr>
            </w:pPr>
          </w:p>
        </w:tc>
        <w:tc>
          <w:tcPr>
            <w:tcW w:w="1200" w:type="dxa"/>
          </w:tcPr>
          <w:p w:rsidR="002F5796" w:rsidP="00E45785" w:rsidRDefault="002F5796" w14:paraId="34DC2813" w14:textId="77777777">
            <w:pPr>
              <w:pStyle w:val="TableParagraph"/>
              <w:rPr>
                <w:rFonts w:ascii="Times New Roman"/>
                <w:sz w:val="18"/>
              </w:rPr>
            </w:pPr>
          </w:p>
        </w:tc>
        <w:tc>
          <w:tcPr>
            <w:tcW w:w="1200" w:type="dxa"/>
          </w:tcPr>
          <w:p w:rsidR="002F5796" w:rsidP="00E45785" w:rsidRDefault="002F5796" w14:paraId="7CFA34F8" w14:textId="77777777">
            <w:pPr>
              <w:pStyle w:val="TableParagraph"/>
              <w:rPr>
                <w:rFonts w:ascii="Times New Roman"/>
                <w:sz w:val="18"/>
              </w:rPr>
            </w:pPr>
          </w:p>
        </w:tc>
        <w:tc>
          <w:tcPr>
            <w:tcW w:w="1320" w:type="dxa"/>
          </w:tcPr>
          <w:p w:rsidR="002F5796" w:rsidP="00E45785" w:rsidRDefault="002F5796" w14:paraId="25CF06A8" w14:textId="77777777">
            <w:pPr>
              <w:pStyle w:val="TableParagraph"/>
              <w:rPr>
                <w:rFonts w:ascii="Times New Roman"/>
                <w:sz w:val="18"/>
              </w:rPr>
            </w:pPr>
          </w:p>
        </w:tc>
        <w:tc>
          <w:tcPr>
            <w:tcW w:w="1200" w:type="dxa"/>
          </w:tcPr>
          <w:p w:rsidR="002F5796" w:rsidP="00E45785" w:rsidRDefault="002F5796" w14:paraId="123F188D" w14:textId="77777777">
            <w:pPr>
              <w:pStyle w:val="TableParagraph"/>
              <w:rPr>
                <w:rFonts w:ascii="Times New Roman"/>
                <w:sz w:val="18"/>
              </w:rPr>
            </w:pPr>
          </w:p>
        </w:tc>
        <w:tc>
          <w:tcPr>
            <w:tcW w:w="1200" w:type="dxa"/>
          </w:tcPr>
          <w:p w:rsidR="002F5796" w:rsidP="00E45785" w:rsidRDefault="002F5796" w14:paraId="199D9192" w14:textId="77777777">
            <w:pPr>
              <w:pStyle w:val="TableParagraph"/>
              <w:rPr>
                <w:rFonts w:ascii="Times New Roman"/>
                <w:sz w:val="18"/>
              </w:rPr>
            </w:pPr>
          </w:p>
        </w:tc>
        <w:tc>
          <w:tcPr>
            <w:tcW w:w="1320" w:type="dxa"/>
          </w:tcPr>
          <w:p w:rsidR="002F5796" w:rsidP="00E45785" w:rsidRDefault="002F5796" w14:paraId="4CE6584B" w14:textId="77777777">
            <w:pPr>
              <w:pStyle w:val="TableParagraph"/>
              <w:rPr>
                <w:rFonts w:ascii="Times New Roman"/>
                <w:sz w:val="18"/>
              </w:rPr>
            </w:pPr>
          </w:p>
        </w:tc>
        <w:tc>
          <w:tcPr>
            <w:tcW w:w="2753" w:type="dxa"/>
          </w:tcPr>
          <w:p w:rsidR="002F5796" w:rsidP="00E45785" w:rsidRDefault="002F5796" w14:paraId="3BD60F4F" w14:textId="77777777">
            <w:pPr>
              <w:pStyle w:val="TableParagraph"/>
              <w:rPr>
                <w:rFonts w:ascii="Times New Roman"/>
                <w:sz w:val="18"/>
              </w:rPr>
            </w:pPr>
          </w:p>
        </w:tc>
      </w:tr>
      <w:tr w:rsidR="002F5796" w:rsidTr="00E45785" w14:paraId="412800A9" w14:textId="77777777">
        <w:trPr>
          <w:trHeight w:val="705"/>
        </w:trPr>
        <w:tc>
          <w:tcPr>
            <w:tcW w:w="2273" w:type="dxa"/>
          </w:tcPr>
          <w:p w:rsidR="002F5796" w:rsidP="00E45785" w:rsidRDefault="002F5796" w14:paraId="5446E0D1" w14:textId="77777777">
            <w:pPr>
              <w:pStyle w:val="TableParagraph"/>
              <w:rPr>
                <w:rFonts w:ascii="Times New Roman"/>
                <w:sz w:val="18"/>
              </w:rPr>
            </w:pPr>
          </w:p>
        </w:tc>
        <w:tc>
          <w:tcPr>
            <w:tcW w:w="1920" w:type="dxa"/>
          </w:tcPr>
          <w:p w:rsidR="002F5796" w:rsidP="00E45785" w:rsidRDefault="002F5796" w14:paraId="3E2BA7A3" w14:textId="77777777">
            <w:pPr>
              <w:pStyle w:val="TableParagraph"/>
            </w:pPr>
          </w:p>
          <w:p w:rsidR="002F5796" w:rsidP="00E45785" w:rsidRDefault="002F5796" w14:paraId="2BCAFFC4" w14:textId="77777777">
            <w:pPr>
              <w:pStyle w:val="TableParagraph"/>
              <w:spacing w:before="2"/>
              <w:rPr>
                <w:sz w:val="18"/>
              </w:rPr>
            </w:pPr>
          </w:p>
          <w:p w:rsidR="002F5796" w:rsidP="00E45785" w:rsidRDefault="002F5796" w14:paraId="25C2DD18" w14:textId="77777777">
            <w:pPr>
              <w:pStyle w:val="TableParagraph"/>
              <w:spacing w:line="222" w:lineRule="exact"/>
              <w:ind w:left="487"/>
              <w:rPr>
                <w:rFonts w:ascii="Times New Roman"/>
                <w:sz w:val="20"/>
              </w:rPr>
            </w:pPr>
            <w:r>
              <w:rPr>
                <w:rFonts w:ascii="Times New Roman"/>
                <w:sz w:val="20"/>
              </w:rPr>
              <w:t>quantitative</w:t>
            </w:r>
          </w:p>
        </w:tc>
        <w:tc>
          <w:tcPr>
            <w:tcW w:w="1200" w:type="dxa"/>
          </w:tcPr>
          <w:p w:rsidR="002F5796" w:rsidP="00E45785" w:rsidRDefault="002F5796" w14:paraId="3FA8A1DC" w14:textId="77777777">
            <w:pPr>
              <w:pStyle w:val="TableParagraph"/>
              <w:rPr>
                <w:rFonts w:ascii="Times New Roman"/>
                <w:sz w:val="18"/>
              </w:rPr>
            </w:pPr>
          </w:p>
        </w:tc>
        <w:tc>
          <w:tcPr>
            <w:tcW w:w="1200" w:type="dxa"/>
          </w:tcPr>
          <w:p w:rsidR="002F5796" w:rsidP="00E45785" w:rsidRDefault="002F5796" w14:paraId="43563AFB" w14:textId="77777777">
            <w:pPr>
              <w:pStyle w:val="TableParagraph"/>
              <w:rPr>
                <w:rFonts w:ascii="Times New Roman"/>
                <w:sz w:val="18"/>
              </w:rPr>
            </w:pPr>
          </w:p>
        </w:tc>
        <w:tc>
          <w:tcPr>
            <w:tcW w:w="1320" w:type="dxa"/>
          </w:tcPr>
          <w:p w:rsidR="002F5796" w:rsidP="00E45785" w:rsidRDefault="002F5796" w14:paraId="5E2182A7" w14:textId="77777777">
            <w:pPr>
              <w:pStyle w:val="TableParagraph"/>
              <w:rPr>
                <w:rFonts w:ascii="Times New Roman"/>
                <w:sz w:val="18"/>
              </w:rPr>
            </w:pPr>
          </w:p>
        </w:tc>
        <w:tc>
          <w:tcPr>
            <w:tcW w:w="1200" w:type="dxa"/>
          </w:tcPr>
          <w:p w:rsidR="002F5796" w:rsidP="00E45785" w:rsidRDefault="002F5796" w14:paraId="469E27D8" w14:textId="77777777">
            <w:pPr>
              <w:pStyle w:val="TableParagraph"/>
              <w:rPr>
                <w:rFonts w:ascii="Times New Roman"/>
                <w:sz w:val="18"/>
              </w:rPr>
            </w:pPr>
          </w:p>
        </w:tc>
        <w:tc>
          <w:tcPr>
            <w:tcW w:w="1200" w:type="dxa"/>
          </w:tcPr>
          <w:p w:rsidR="002F5796" w:rsidP="00E45785" w:rsidRDefault="002F5796" w14:paraId="3C6B67E1" w14:textId="77777777">
            <w:pPr>
              <w:pStyle w:val="TableParagraph"/>
              <w:rPr>
                <w:rFonts w:ascii="Times New Roman"/>
                <w:sz w:val="18"/>
              </w:rPr>
            </w:pPr>
          </w:p>
        </w:tc>
        <w:tc>
          <w:tcPr>
            <w:tcW w:w="1320" w:type="dxa"/>
          </w:tcPr>
          <w:p w:rsidR="002F5796" w:rsidP="00E45785" w:rsidRDefault="002F5796" w14:paraId="7F7CF77B" w14:textId="77777777">
            <w:pPr>
              <w:pStyle w:val="TableParagraph"/>
              <w:rPr>
                <w:rFonts w:ascii="Times New Roman"/>
                <w:sz w:val="18"/>
              </w:rPr>
            </w:pPr>
          </w:p>
        </w:tc>
        <w:tc>
          <w:tcPr>
            <w:tcW w:w="2753" w:type="dxa"/>
          </w:tcPr>
          <w:p w:rsidR="002F5796" w:rsidP="00E45785" w:rsidRDefault="002F5796" w14:paraId="782F143B" w14:textId="77777777">
            <w:pPr>
              <w:pStyle w:val="TableParagraph"/>
              <w:rPr>
                <w:rFonts w:ascii="Times New Roman"/>
                <w:sz w:val="18"/>
              </w:rPr>
            </w:pPr>
          </w:p>
        </w:tc>
      </w:tr>
      <w:tr w:rsidR="002F5796" w:rsidTr="00E45785" w14:paraId="19C0FBF6" w14:textId="77777777">
        <w:trPr>
          <w:trHeight w:val="705"/>
        </w:trPr>
        <w:tc>
          <w:tcPr>
            <w:tcW w:w="2273" w:type="dxa"/>
          </w:tcPr>
          <w:p w:rsidR="002F5796" w:rsidP="00E45785" w:rsidRDefault="002F5796" w14:paraId="36AE3C85" w14:textId="77777777">
            <w:pPr>
              <w:pStyle w:val="TableParagraph"/>
              <w:rPr>
                <w:rFonts w:ascii="Times New Roman"/>
                <w:sz w:val="18"/>
              </w:rPr>
            </w:pPr>
          </w:p>
        </w:tc>
        <w:tc>
          <w:tcPr>
            <w:tcW w:w="1920" w:type="dxa"/>
          </w:tcPr>
          <w:p w:rsidR="002F5796" w:rsidP="00E45785" w:rsidRDefault="002F5796" w14:paraId="55548E16" w14:textId="77777777">
            <w:pPr>
              <w:pStyle w:val="TableParagraph"/>
              <w:rPr>
                <w:rFonts w:ascii="Times New Roman"/>
                <w:sz w:val="18"/>
              </w:rPr>
            </w:pPr>
          </w:p>
        </w:tc>
        <w:tc>
          <w:tcPr>
            <w:tcW w:w="1200" w:type="dxa"/>
          </w:tcPr>
          <w:p w:rsidR="002F5796" w:rsidP="00E45785" w:rsidRDefault="002F5796" w14:paraId="27DBBEAE" w14:textId="77777777">
            <w:pPr>
              <w:pStyle w:val="TableParagraph"/>
              <w:rPr>
                <w:rFonts w:ascii="Times New Roman"/>
                <w:sz w:val="18"/>
              </w:rPr>
            </w:pPr>
          </w:p>
        </w:tc>
        <w:tc>
          <w:tcPr>
            <w:tcW w:w="1200" w:type="dxa"/>
          </w:tcPr>
          <w:p w:rsidR="002F5796" w:rsidP="00E45785" w:rsidRDefault="002F5796" w14:paraId="342EE723" w14:textId="77777777">
            <w:pPr>
              <w:pStyle w:val="TableParagraph"/>
              <w:rPr>
                <w:rFonts w:ascii="Times New Roman"/>
                <w:sz w:val="18"/>
              </w:rPr>
            </w:pPr>
          </w:p>
        </w:tc>
        <w:tc>
          <w:tcPr>
            <w:tcW w:w="1320" w:type="dxa"/>
          </w:tcPr>
          <w:p w:rsidR="002F5796" w:rsidP="00E45785" w:rsidRDefault="002F5796" w14:paraId="0665FFF6" w14:textId="77777777">
            <w:pPr>
              <w:pStyle w:val="TableParagraph"/>
              <w:rPr>
                <w:rFonts w:ascii="Times New Roman"/>
                <w:sz w:val="18"/>
              </w:rPr>
            </w:pPr>
          </w:p>
        </w:tc>
        <w:tc>
          <w:tcPr>
            <w:tcW w:w="1200" w:type="dxa"/>
          </w:tcPr>
          <w:p w:rsidR="002F5796" w:rsidP="00E45785" w:rsidRDefault="002F5796" w14:paraId="12193678" w14:textId="77777777">
            <w:pPr>
              <w:pStyle w:val="TableParagraph"/>
              <w:rPr>
                <w:rFonts w:ascii="Times New Roman"/>
                <w:sz w:val="18"/>
              </w:rPr>
            </w:pPr>
          </w:p>
        </w:tc>
        <w:tc>
          <w:tcPr>
            <w:tcW w:w="1200" w:type="dxa"/>
          </w:tcPr>
          <w:p w:rsidR="002F5796" w:rsidP="00E45785" w:rsidRDefault="002F5796" w14:paraId="6C4B529D" w14:textId="77777777">
            <w:pPr>
              <w:pStyle w:val="TableParagraph"/>
              <w:rPr>
                <w:rFonts w:ascii="Times New Roman"/>
                <w:sz w:val="18"/>
              </w:rPr>
            </w:pPr>
          </w:p>
        </w:tc>
        <w:tc>
          <w:tcPr>
            <w:tcW w:w="1320" w:type="dxa"/>
          </w:tcPr>
          <w:p w:rsidR="002F5796" w:rsidP="00E45785" w:rsidRDefault="002F5796" w14:paraId="20AD33A5" w14:textId="77777777">
            <w:pPr>
              <w:pStyle w:val="TableParagraph"/>
              <w:rPr>
                <w:rFonts w:ascii="Times New Roman"/>
                <w:sz w:val="18"/>
              </w:rPr>
            </w:pPr>
          </w:p>
        </w:tc>
        <w:tc>
          <w:tcPr>
            <w:tcW w:w="2753" w:type="dxa"/>
          </w:tcPr>
          <w:p w:rsidR="002F5796" w:rsidP="00E45785" w:rsidRDefault="002F5796" w14:paraId="2FA2F5EB" w14:textId="77777777">
            <w:pPr>
              <w:pStyle w:val="TableParagraph"/>
              <w:rPr>
                <w:rFonts w:ascii="Times New Roman"/>
                <w:sz w:val="18"/>
              </w:rPr>
            </w:pPr>
          </w:p>
        </w:tc>
      </w:tr>
      <w:tr w:rsidR="002F5796" w:rsidTr="00E45785" w14:paraId="4D76DDBF" w14:textId="77777777">
        <w:trPr>
          <w:trHeight w:val="345"/>
        </w:trPr>
        <w:tc>
          <w:tcPr>
            <w:tcW w:w="14386" w:type="dxa"/>
            <w:gridSpan w:val="9"/>
          </w:tcPr>
          <w:p w:rsidR="002F5796" w:rsidP="00E45785" w:rsidRDefault="002F5796" w14:paraId="1B8EB9B4" w14:textId="77777777">
            <w:pPr>
              <w:pStyle w:val="TableParagraph"/>
              <w:spacing w:before="56"/>
              <w:ind w:left="112"/>
              <w:rPr>
                <w:b/>
                <w:sz w:val="18"/>
              </w:rPr>
            </w:pPr>
            <w:r>
              <w:rPr>
                <w:b/>
                <w:sz w:val="18"/>
              </w:rPr>
              <w:t>Activity #:</w:t>
            </w:r>
          </w:p>
        </w:tc>
      </w:tr>
      <w:tr w:rsidR="002F5796" w:rsidTr="00E45785" w14:paraId="5C93898D" w14:textId="77777777">
        <w:trPr>
          <w:trHeight w:val="704"/>
        </w:trPr>
        <w:tc>
          <w:tcPr>
            <w:tcW w:w="2273" w:type="dxa"/>
          </w:tcPr>
          <w:p w:rsidR="002F5796" w:rsidP="00E45785" w:rsidRDefault="002F5796" w14:paraId="6425BA6E" w14:textId="77777777">
            <w:pPr>
              <w:pStyle w:val="TableParagraph"/>
              <w:rPr>
                <w:rFonts w:ascii="Times New Roman"/>
                <w:sz w:val="18"/>
              </w:rPr>
            </w:pPr>
          </w:p>
        </w:tc>
        <w:tc>
          <w:tcPr>
            <w:tcW w:w="1920" w:type="dxa"/>
          </w:tcPr>
          <w:p w:rsidR="002F5796" w:rsidP="00E45785" w:rsidRDefault="002F5796" w14:paraId="166E0A32" w14:textId="77777777">
            <w:pPr>
              <w:pStyle w:val="TableParagraph"/>
              <w:rPr>
                <w:rFonts w:ascii="Times New Roman"/>
                <w:sz w:val="18"/>
              </w:rPr>
            </w:pPr>
          </w:p>
        </w:tc>
        <w:tc>
          <w:tcPr>
            <w:tcW w:w="1200" w:type="dxa"/>
          </w:tcPr>
          <w:p w:rsidR="002F5796" w:rsidP="00E45785" w:rsidRDefault="002F5796" w14:paraId="1689D9C9" w14:textId="77777777">
            <w:pPr>
              <w:pStyle w:val="TableParagraph"/>
              <w:rPr>
                <w:rFonts w:ascii="Times New Roman"/>
                <w:sz w:val="18"/>
              </w:rPr>
            </w:pPr>
          </w:p>
        </w:tc>
        <w:tc>
          <w:tcPr>
            <w:tcW w:w="1200" w:type="dxa"/>
          </w:tcPr>
          <w:p w:rsidR="002F5796" w:rsidP="00E45785" w:rsidRDefault="002F5796" w14:paraId="4174C1A5" w14:textId="77777777">
            <w:pPr>
              <w:pStyle w:val="TableParagraph"/>
              <w:rPr>
                <w:rFonts w:ascii="Times New Roman"/>
                <w:sz w:val="18"/>
              </w:rPr>
            </w:pPr>
          </w:p>
        </w:tc>
        <w:tc>
          <w:tcPr>
            <w:tcW w:w="1320" w:type="dxa"/>
          </w:tcPr>
          <w:p w:rsidR="002F5796" w:rsidP="00E45785" w:rsidRDefault="002F5796" w14:paraId="3735B7AD" w14:textId="77777777">
            <w:pPr>
              <w:pStyle w:val="TableParagraph"/>
              <w:rPr>
                <w:rFonts w:ascii="Times New Roman"/>
                <w:sz w:val="18"/>
              </w:rPr>
            </w:pPr>
          </w:p>
        </w:tc>
        <w:tc>
          <w:tcPr>
            <w:tcW w:w="1200" w:type="dxa"/>
          </w:tcPr>
          <w:p w:rsidR="002F5796" w:rsidP="00E45785" w:rsidRDefault="002F5796" w14:paraId="22D42E6F" w14:textId="77777777">
            <w:pPr>
              <w:pStyle w:val="TableParagraph"/>
              <w:rPr>
                <w:rFonts w:ascii="Times New Roman"/>
                <w:sz w:val="18"/>
              </w:rPr>
            </w:pPr>
          </w:p>
        </w:tc>
        <w:tc>
          <w:tcPr>
            <w:tcW w:w="1200" w:type="dxa"/>
          </w:tcPr>
          <w:p w:rsidR="002F5796" w:rsidP="00E45785" w:rsidRDefault="002F5796" w14:paraId="41060FD9" w14:textId="77777777">
            <w:pPr>
              <w:pStyle w:val="TableParagraph"/>
              <w:rPr>
                <w:rFonts w:ascii="Times New Roman"/>
                <w:sz w:val="18"/>
              </w:rPr>
            </w:pPr>
          </w:p>
        </w:tc>
        <w:tc>
          <w:tcPr>
            <w:tcW w:w="1320" w:type="dxa"/>
          </w:tcPr>
          <w:p w:rsidR="002F5796" w:rsidP="00E45785" w:rsidRDefault="002F5796" w14:paraId="209AC22A" w14:textId="77777777">
            <w:pPr>
              <w:pStyle w:val="TableParagraph"/>
              <w:rPr>
                <w:rFonts w:ascii="Times New Roman"/>
                <w:sz w:val="18"/>
              </w:rPr>
            </w:pPr>
          </w:p>
        </w:tc>
        <w:tc>
          <w:tcPr>
            <w:tcW w:w="2753" w:type="dxa"/>
          </w:tcPr>
          <w:p w:rsidR="002F5796" w:rsidP="00E45785" w:rsidRDefault="002F5796" w14:paraId="6C177FED" w14:textId="77777777">
            <w:pPr>
              <w:pStyle w:val="TableParagraph"/>
              <w:rPr>
                <w:rFonts w:ascii="Times New Roman"/>
                <w:sz w:val="18"/>
              </w:rPr>
            </w:pPr>
          </w:p>
        </w:tc>
      </w:tr>
      <w:tr w:rsidR="002F5796" w:rsidTr="00E45785" w14:paraId="5ACF91EE" w14:textId="77777777">
        <w:trPr>
          <w:trHeight w:val="705"/>
        </w:trPr>
        <w:tc>
          <w:tcPr>
            <w:tcW w:w="2273" w:type="dxa"/>
          </w:tcPr>
          <w:p w:rsidR="002F5796" w:rsidP="00E45785" w:rsidRDefault="002F5796" w14:paraId="2310DA24" w14:textId="77777777">
            <w:pPr>
              <w:pStyle w:val="TableParagraph"/>
              <w:rPr>
                <w:rFonts w:ascii="Times New Roman"/>
                <w:sz w:val="18"/>
              </w:rPr>
            </w:pPr>
          </w:p>
        </w:tc>
        <w:tc>
          <w:tcPr>
            <w:tcW w:w="1920" w:type="dxa"/>
          </w:tcPr>
          <w:p w:rsidR="002F5796" w:rsidP="00E45785" w:rsidRDefault="002F5796" w14:paraId="588D4A7A" w14:textId="77777777">
            <w:pPr>
              <w:pStyle w:val="TableParagraph"/>
              <w:rPr>
                <w:rFonts w:ascii="Times New Roman"/>
                <w:sz w:val="18"/>
              </w:rPr>
            </w:pPr>
          </w:p>
        </w:tc>
        <w:tc>
          <w:tcPr>
            <w:tcW w:w="1200" w:type="dxa"/>
          </w:tcPr>
          <w:p w:rsidR="002F5796" w:rsidP="00E45785" w:rsidRDefault="002F5796" w14:paraId="3F6F1B63" w14:textId="77777777">
            <w:pPr>
              <w:pStyle w:val="TableParagraph"/>
              <w:rPr>
                <w:rFonts w:ascii="Times New Roman"/>
                <w:sz w:val="18"/>
              </w:rPr>
            </w:pPr>
          </w:p>
        </w:tc>
        <w:tc>
          <w:tcPr>
            <w:tcW w:w="1200" w:type="dxa"/>
          </w:tcPr>
          <w:p w:rsidR="002F5796" w:rsidP="00E45785" w:rsidRDefault="002F5796" w14:paraId="247A827A" w14:textId="77777777">
            <w:pPr>
              <w:pStyle w:val="TableParagraph"/>
              <w:rPr>
                <w:rFonts w:ascii="Times New Roman"/>
                <w:sz w:val="18"/>
              </w:rPr>
            </w:pPr>
          </w:p>
        </w:tc>
        <w:tc>
          <w:tcPr>
            <w:tcW w:w="1320" w:type="dxa"/>
          </w:tcPr>
          <w:p w:rsidR="002F5796" w:rsidP="00E45785" w:rsidRDefault="002F5796" w14:paraId="0AEC502D" w14:textId="77777777">
            <w:pPr>
              <w:pStyle w:val="TableParagraph"/>
              <w:rPr>
                <w:rFonts w:ascii="Times New Roman"/>
                <w:sz w:val="18"/>
              </w:rPr>
            </w:pPr>
          </w:p>
        </w:tc>
        <w:tc>
          <w:tcPr>
            <w:tcW w:w="1200" w:type="dxa"/>
          </w:tcPr>
          <w:p w:rsidR="002F5796" w:rsidP="00E45785" w:rsidRDefault="002F5796" w14:paraId="26CC7743" w14:textId="77777777">
            <w:pPr>
              <w:pStyle w:val="TableParagraph"/>
              <w:rPr>
                <w:rFonts w:ascii="Times New Roman"/>
                <w:sz w:val="18"/>
              </w:rPr>
            </w:pPr>
          </w:p>
        </w:tc>
        <w:tc>
          <w:tcPr>
            <w:tcW w:w="1200" w:type="dxa"/>
          </w:tcPr>
          <w:p w:rsidR="002F5796" w:rsidP="00E45785" w:rsidRDefault="002F5796" w14:paraId="0D07FF90" w14:textId="77777777">
            <w:pPr>
              <w:pStyle w:val="TableParagraph"/>
              <w:rPr>
                <w:rFonts w:ascii="Times New Roman"/>
                <w:sz w:val="18"/>
              </w:rPr>
            </w:pPr>
          </w:p>
        </w:tc>
        <w:tc>
          <w:tcPr>
            <w:tcW w:w="1320" w:type="dxa"/>
          </w:tcPr>
          <w:p w:rsidR="002F5796" w:rsidP="00E45785" w:rsidRDefault="002F5796" w14:paraId="06E3EFF6" w14:textId="77777777">
            <w:pPr>
              <w:pStyle w:val="TableParagraph"/>
              <w:rPr>
                <w:rFonts w:ascii="Times New Roman"/>
                <w:sz w:val="18"/>
              </w:rPr>
            </w:pPr>
          </w:p>
        </w:tc>
        <w:tc>
          <w:tcPr>
            <w:tcW w:w="2753" w:type="dxa"/>
          </w:tcPr>
          <w:p w:rsidR="002F5796" w:rsidP="00E45785" w:rsidRDefault="002F5796" w14:paraId="71797021" w14:textId="77777777">
            <w:pPr>
              <w:pStyle w:val="TableParagraph"/>
              <w:rPr>
                <w:rFonts w:ascii="Times New Roman"/>
                <w:sz w:val="18"/>
              </w:rPr>
            </w:pPr>
          </w:p>
        </w:tc>
      </w:tr>
      <w:tr w:rsidR="002F5796" w:rsidTr="00E45785" w14:paraId="0F1F3AB6" w14:textId="77777777">
        <w:trPr>
          <w:trHeight w:val="705"/>
        </w:trPr>
        <w:tc>
          <w:tcPr>
            <w:tcW w:w="2273" w:type="dxa"/>
          </w:tcPr>
          <w:p w:rsidR="002F5796" w:rsidP="00E45785" w:rsidRDefault="002F5796" w14:paraId="681E3FAF" w14:textId="77777777">
            <w:pPr>
              <w:pStyle w:val="TableParagraph"/>
              <w:rPr>
                <w:rFonts w:ascii="Times New Roman"/>
                <w:sz w:val="18"/>
              </w:rPr>
            </w:pPr>
          </w:p>
        </w:tc>
        <w:tc>
          <w:tcPr>
            <w:tcW w:w="1920" w:type="dxa"/>
          </w:tcPr>
          <w:p w:rsidR="002F5796" w:rsidP="00E45785" w:rsidRDefault="002F5796" w14:paraId="6B7E0FD0" w14:textId="77777777">
            <w:pPr>
              <w:pStyle w:val="TableParagraph"/>
              <w:rPr>
                <w:rFonts w:ascii="Times New Roman"/>
                <w:sz w:val="18"/>
              </w:rPr>
            </w:pPr>
          </w:p>
        </w:tc>
        <w:tc>
          <w:tcPr>
            <w:tcW w:w="1200" w:type="dxa"/>
          </w:tcPr>
          <w:p w:rsidR="002F5796" w:rsidP="00E45785" w:rsidRDefault="002F5796" w14:paraId="5E318656" w14:textId="77777777">
            <w:pPr>
              <w:pStyle w:val="TableParagraph"/>
              <w:rPr>
                <w:rFonts w:ascii="Times New Roman"/>
                <w:sz w:val="18"/>
              </w:rPr>
            </w:pPr>
          </w:p>
        </w:tc>
        <w:tc>
          <w:tcPr>
            <w:tcW w:w="1200" w:type="dxa"/>
          </w:tcPr>
          <w:p w:rsidR="002F5796" w:rsidP="00E45785" w:rsidRDefault="002F5796" w14:paraId="2CFB811D" w14:textId="77777777">
            <w:pPr>
              <w:pStyle w:val="TableParagraph"/>
              <w:rPr>
                <w:rFonts w:ascii="Times New Roman"/>
                <w:sz w:val="18"/>
              </w:rPr>
            </w:pPr>
          </w:p>
        </w:tc>
        <w:tc>
          <w:tcPr>
            <w:tcW w:w="1320" w:type="dxa"/>
          </w:tcPr>
          <w:p w:rsidR="002F5796" w:rsidP="00E45785" w:rsidRDefault="002F5796" w14:paraId="4794F047" w14:textId="77777777">
            <w:pPr>
              <w:pStyle w:val="TableParagraph"/>
              <w:rPr>
                <w:rFonts w:ascii="Times New Roman"/>
                <w:sz w:val="18"/>
              </w:rPr>
            </w:pPr>
          </w:p>
        </w:tc>
        <w:tc>
          <w:tcPr>
            <w:tcW w:w="1200" w:type="dxa"/>
          </w:tcPr>
          <w:p w:rsidR="002F5796" w:rsidP="00E45785" w:rsidRDefault="002F5796" w14:paraId="37D2BD38" w14:textId="77777777">
            <w:pPr>
              <w:pStyle w:val="TableParagraph"/>
              <w:rPr>
                <w:rFonts w:ascii="Times New Roman"/>
                <w:sz w:val="18"/>
              </w:rPr>
            </w:pPr>
          </w:p>
        </w:tc>
        <w:tc>
          <w:tcPr>
            <w:tcW w:w="1200" w:type="dxa"/>
          </w:tcPr>
          <w:p w:rsidR="002F5796" w:rsidP="00E45785" w:rsidRDefault="002F5796" w14:paraId="2AB1D6A0" w14:textId="77777777">
            <w:pPr>
              <w:pStyle w:val="TableParagraph"/>
              <w:rPr>
                <w:rFonts w:ascii="Times New Roman"/>
                <w:sz w:val="18"/>
              </w:rPr>
            </w:pPr>
          </w:p>
        </w:tc>
        <w:tc>
          <w:tcPr>
            <w:tcW w:w="1320" w:type="dxa"/>
          </w:tcPr>
          <w:p w:rsidR="002F5796" w:rsidP="00E45785" w:rsidRDefault="002F5796" w14:paraId="03838455" w14:textId="77777777">
            <w:pPr>
              <w:pStyle w:val="TableParagraph"/>
              <w:rPr>
                <w:rFonts w:ascii="Times New Roman"/>
                <w:sz w:val="18"/>
              </w:rPr>
            </w:pPr>
          </w:p>
        </w:tc>
        <w:tc>
          <w:tcPr>
            <w:tcW w:w="2753" w:type="dxa"/>
          </w:tcPr>
          <w:p w:rsidR="002F5796" w:rsidP="00E45785" w:rsidRDefault="002F5796" w14:paraId="677859F0" w14:textId="77777777">
            <w:pPr>
              <w:pStyle w:val="TableParagraph"/>
              <w:rPr>
                <w:rFonts w:ascii="Times New Roman"/>
                <w:sz w:val="18"/>
              </w:rPr>
            </w:pPr>
          </w:p>
        </w:tc>
      </w:tr>
      <w:tr w:rsidR="002F5796" w:rsidTr="00E45785" w14:paraId="1A7FBD32" w14:textId="77777777">
        <w:trPr>
          <w:trHeight w:val="345"/>
        </w:trPr>
        <w:tc>
          <w:tcPr>
            <w:tcW w:w="14386" w:type="dxa"/>
            <w:gridSpan w:val="9"/>
          </w:tcPr>
          <w:p w:rsidR="002F5796" w:rsidP="00E45785" w:rsidRDefault="002F5796" w14:paraId="3C1C0885" w14:textId="77777777">
            <w:pPr>
              <w:pStyle w:val="TableParagraph"/>
              <w:spacing w:before="55"/>
              <w:ind w:left="112"/>
              <w:rPr>
                <w:b/>
                <w:sz w:val="18"/>
              </w:rPr>
            </w:pPr>
            <w:r>
              <w:rPr>
                <w:b/>
                <w:sz w:val="18"/>
              </w:rPr>
              <w:t>Activity #:</w:t>
            </w:r>
          </w:p>
        </w:tc>
      </w:tr>
      <w:tr w:rsidR="002F5796" w:rsidTr="00E45785" w14:paraId="12E61CBD" w14:textId="77777777">
        <w:trPr>
          <w:trHeight w:val="705"/>
        </w:trPr>
        <w:tc>
          <w:tcPr>
            <w:tcW w:w="2273" w:type="dxa"/>
          </w:tcPr>
          <w:p w:rsidR="002F5796" w:rsidP="00E45785" w:rsidRDefault="002F5796" w14:paraId="3189E9B4" w14:textId="77777777">
            <w:pPr>
              <w:pStyle w:val="TableParagraph"/>
              <w:rPr>
                <w:rFonts w:ascii="Times New Roman"/>
                <w:sz w:val="18"/>
              </w:rPr>
            </w:pPr>
          </w:p>
        </w:tc>
        <w:tc>
          <w:tcPr>
            <w:tcW w:w="1920" w:type="dxa"/>
          </w:tcPr>
          <w:p w:rsidR="002F5796" w:rsidP="00E45785" w:rsidRDefault="002F5796" w14:paraId="12D75D42" w14:textId="77777777">
            <w:pPr>
              <w:pStyle w:val="TableParagraph"/>
              <w:rPr>
                <w:rFonts w:ascii="Times New Roman"/>
                <w:sz w:val="18"/>
              </w:rPr>
            </w:pPr>
          </w:p>
        </w:tc>
        <w:tc>
          <w:tcPr>
            <w:tcW w:w="1200" w:type="dxa"/>
          </w:tcPr>
          <w:p w:rsidR="002F5796" w:rsidP="00E45785" w:rsidRDefault="002F5796" w14:paraId="6B216FA9" w14:textId="77777777">
            <w:pPr>
              <w:pStyle w:val="TableParagraph"/>
              <w:rPr>
                <w:rFonts w:ascii="Times New Roman"/>
                <w:sz w:val="18"/>
              </w:rPr>
            </w:pPr>
          </w:p>
        </w:tc>
        <w:tc>
          <w:tcPr>
            <w:tcW w:w="1200" w:type="dxa"/>
          </w:tcPr>
          <w:p w:rsidR="002F5796" w:rsidP="00E45785" w:rsidRDefault="002F5796" w14:paraId="7CC5998E" w14:textId="77777777">
            <w:pPr>
              <w:pStyle w:val="TableParagraph"/>
              <w:rPr>
                <w:rFonts w:ascii="Times New Roman"/>
                <w:sz w:val="18"/>
              </w:rPr>
            </w:pPr>
          </w:p>
        </w:tc>
        <w:tc>
          <w:tcPr>
            <w:tcW w:w="1320" w:type="dxa"/>
          </w:tcPr>
          <w:p w:rsidR="002F5796" w:rsidP="00E45785" w:rsidRDefault="002F5796" w14:paraId="43A0E3D5" w14:textId="77777777">
            <w:pPr>
              <w:pStyle w:val="TableParagraph"/>
              <w:rPr>
                <w:rFonts w:ascii="Times New Roman"/>
                <w:sz w:val="18"/>
              </w:rPr>
            </w:pPr>
          </w:p>
        </w:tc>
        <w:tc>
          <w:tcPr>
            <w:tcW w:w="1200" w:type="dxa"/>
          </w:tcPr>
          <w:p w:rsidR="002F5796" w:rsidP="00E45785" w:rsidRDefault="002F5796" w14:paraId="0E5136FA" w14:textId="77777777">
            <w:pPr>
              <w:pStyle w:val="TableParagraph"/>
              <w:rPr>
                <w:rFonts w:ascii="Times New Roman"/>
                <w:sz w:val="18"/>
              </w:rPr>
            </w:pPr>
          </w:p>
        </w:tc>
        <w:tc>
          <w:tcPr>
            <w:tcW w:w="1200" w:type="dxa"/>
          </w:tcPr>
          <w:p w:rsidR="002F5796" w:rsidP="00E45785" w:rsidRDefault="002F5796" w14:paraId="5CB6CB11" w14:textId="77777777">
            <w:pPr>
              <w:pStyle w:val="TableParagraph"/>
              <w:rPr>
                <w:rFonts w:ascii="Times New Roman"/>
                <w:sz w:val="18"/>
              </w:rPr>
            </w:pPr>
          </w:p>
        </w:tc>
        <w:tc>
          <w:tcPr>
            <w:tcW w:w="1320" w:type="dxa"/>
          </w:tcPr>
          <w:p w:rsidR="002F5796" w:rsidP="00E45785" w:rsidRDefault="002F5796" w14:paraId="6B99387E" w14:textId="77777777">
            <w:pPr>
              <w:pStyle w:val="TableParagraph"/>
              <w:rPr>
                <w:rFonts w:ascii="Times New Roman"/>
                <w:sz w:val="18"/>
              </w:rPr>
            </w:pPr>
          </w:p>
        </w:tc>
        <w:tc>
          <w:tcPr>
            <w:tcW w:w="2753" w:type="dxa"/>
          </w:tcPr>
          <w:p w:rsidR="002F5796" w:rsidP="00E45785" w:rsidRDefault="002F5796" w14:paraId="70193A7F" w14:textId="77777777">
            <w:pPr>
              <w:pStyle w:val="TableParagraph"/>
              <w:rPr>
                <w:rFonts w:ascii="Times New Roman"/>
                <w:sz w:val="18"/>
              </w:rPr>
            </w:pPr>
          </w:p>
        </w:tc>
      </w:tr>
      <w:tr w:rsidR="002F5796" w:rsidTr="00E45785" w14:paraId="66F39A44" w14:textId="77777777">
        <w:trPr>
          <w:trHeight w:val="705"/>
        </w:trPr>
        <w:tc>
          <w:tcPr>
            <w:tcW w:w="2273" w:type="dxa"/>
          </w:tcPr>
          <w:p w:rsidR="002F5796" w:rsidP="00E45785" w:rsidRDefault="002F5796" w14:paraId="20E94937" w14:textId="77777777">
            <w:pPr>
              <w:pStyle w:val="TableParagraph"/>
              <w:rPr>
                <w:rFonts w:ascii="Times New Roman"/>
                <w:sz w:val="18"/>
              </w:rPr>
            </w:pPr>
          </w:p>
        </w:tc>
        <w:tc>
          <w:tcPr>
            <w:tcW w:w="1920" w:type="dxa"/>
          </w:tcPr>
          <w:p w:rsidR="002F5796" w:rsidP="00E45785" w:rsidRDefault="002F5796" w14:paraId="30AA928E" w14:textId="77777777">
            <w:pPr>
              <w:pStyle w:val="TableParagraph"/>
              <w:rPr>
                <w:rFonts w:ascii="Times New Roman"/>
                <w:sz w:val="18"/>
              </w:rPr>
            </w:pPr>
          </w:p>
        </w:tc>
        <w:tc>
          <w:tcPr>
            <w:tcW w:w="1200" w:type="dxa"/>
          </w:tcPr>
          <w:p w:rsidR="002F5796" w:rsidP="00E45785" w:rsidRDefault="002F5796" w14:paraId="1AC527AE" w14:textId="77777777">
            <w:pPr>
              <w:pStyle w:val="TableParagraph"/>
              <w:rPr>
                <w:rFonts w:ascii="Times New Roman"/>
                <w:sz w:val="18"/>
              </w:rPr>
            </w:pPr>
          </w:p>
        </w:tc>
        <w:tc>
          <w:tcPr>
            <w:tcW w:w="1200" w:type="dxa"/>
          </w:tcPr>
          <w:p w:rsidR="002F5796" w:rsidP="00E45785" w:rsidRDefault="002F5796" w14:paraId="18900CBD" w14:textId="77777777">
            <w:pPr>
              <w:pStyle w:val="TableParagraph"/>
              <w:rPr>
                <w:rFonts w:ascii="Times New Roman"/>
                <w:sz w:val="18"/>
              </w:rPr>
            </w:pPr>
          </w:p>
        </w:tc>
        <w:tc>
          <w:tcPr>
            <w:tcW w:w="1320" w:type="dxa"/>
          </w:tcPr>
          <w:p w:rsidR="002F5796" w:rsidP="00E45785" w:rsidRDefault="002F5796" w14:paraId="69456FEC" w14:textId="77777777">
            <w:pPr>
              <w:pStyle w:val="TableParagraph"/>
              <w:rPr>
                <w:rFonts w:ascii="Times New Roman"/>
                <w:sz w:val="18"/>
              </w:rPr>
            </w:pPr>
          </w:p>
        </w:tc>
        <w:tc>
          <w:tcPr>
            <w:tcW w:w="1200" w:type="dxa"/>
          </w:tcPr>
          <w:p w:rsidR="002F5796" w:rsidP="00E45785" w:rsidRDefault="002F5796" w14:paraId="27E39298" w14:textId="77777777">
            <w:pPr>
              <w:pStyle w:val="TableParagraph"/>
              <w:rPr>
                <w:rFonts w:ascii="Times New Roman"/>
                <w:sz w:val="18"/>
              </w:rPr>
            </w:pPr>
          </w:p>
        </w:tc>
        <w:tc>
          <w:tcPr>
            <w:tcW w:w="1200" w:type="dxa"/>
          </w:tcPr>
          <w:p w:rsidR="002F5796" w:rsidP="00E45785" w:rsidRDefault="002F5796" w14:paraId="607B8D3C" w14:textId="77777777">
            <w:pPr>
              <w:pStyle w:val="TableParagraph"/>
              <w:rPr>
                <w:rFonts w:ascii="Times New Roman"/>
                <w:sz w:val="18"/>
              </w:rPr>
            </w:pPr>
          </w:p>
        </w:tc>
        <w:tc>
          <w:tcPr>
            <w:tcW w:w="1320" w:type="dxa"/>
          </w:tcPr>
          <w:p w:rsidR="002F5796" w:rsidP="00E45785" w:rsidRDefault="002F5796" w14:paraId="7EE62397" w14:textId="77777777">
            <w:pPr>
              <w:pStyle w:val="TableParagraph"/>
              <w:rPr>
                <w:rFonts w:ascii="Times New Roman"/>
                <w:sz w:val="18"/>
              </w:rPr>
            </w:pPr>
          </w:p>
        </w:tc>
        <w:tc>
          <w:tcPr>
            <w:tcW w:w="2753" w:type="dxa"/>
          </w:tcPr>
          <w:p w:rsidR="002F5796" w:rsidP="00E45785" w:rsidRDefault="002F5796" w14:paraId="5DF04E2A" w14:textId="77777777">
            <w:pPr>
              <w:pStyle w:val="TableParagraph"/>
              <w:rPr>
                <w:rFonts w:ascii="Times New Roman"/>
                <w:sz w:val="18"/>
              </w:rPr>
            </w:pPr>
          </w:p>
        </w:tc>
      </w:tr>
      <w:tr w:rsidR="002F5796" w:rsidTr="00E45785" w14:paraId="5DA50584" w14:textId="77777777">
        <w:trPr>
          <w:trHeight w:val="697"/>
        </w:trPr>
        <w:tc>
          <w:tcPr>
            <w:tcW w:w="2273" w:type="dxa"/>
          </w:tcPr>
          <w:p w:rsidR="002F5796" w:rsidP="00E45785" w:rsidRDefault="002F5796" w14:paraId="2A7209F5" w14:textId="77777777">
            <w:pPr>
              <w:pStyle w:val="TableParagraph"/>
              <w:rPr>
                <w:rFonts w:ascii="Times New Roman"/>
                <w:sz w:val="18"/>
              </w:rPr>
            </w:pPr>
          </w:p>
        </w:tc>
        <w:tc>
          <w:tcPr>
            <w:tcW w:w="1920" w:type="dxa"/>
          </w:tcPr>
          <w:p w:rsidR="002F5796" w:rsidP="00E45785" w:rsidRDefault="002F5796" w14:paraId="73F4BB04" w14:textId="77777777">
            <w:pPr>
              <w:pStyle w:val="TableParagraph"/>
              <w:rPr>
                <w:rFonts w:ascii="Times New Roman"/>
                <w:sz w:val="18"/>
              </w:rPr>
            </w:pPr>
          </w:p>
        </w:tc>
        <w:tc>
          <w:tcPr>
            <w:tcW w:w="1200" w:type="dxa"/>
          </w:tcPr>
          <w:p w:rsidR="002F5796" w:rsidP="00E45785" w:rsidRDefault="002F5796" w14:paraId="0EB77F71" w14:textId="77777777">
            <w:pPr>
              <w:pStyle w:val="TableParagraph"/>
              <w:rPr>
                <w:rFonts w:ascii="Times New Roman"/>
                <w:sz w:val="18"/>
              </w:rPr>
            </w:pPr>
          </w:p>
        </w:tc>
        <w:tc>
          <w:tcPr>
            <w:tcW w:w="1200" w:type="dxa"/>
          </w:tcPr>
          <w:p w:rsidR="002F5796" w:rsidP="00E45785" w:rsidRDefault="002F5796" w14:paraId="30A0D69D" w14:textId="77777777">
            <w:pPr>
              <w:pStyle w:val="TableParagraph"/>
              <w:rPr>
                <w:rFonts w:ascii="Times New Roman"/>
                <w:sz w:val="18"/>
              </w:rPr>
            </w:pPr>
          </w:p>
        </w:tc>
        <w:tc>
          <w:tcPr>
            <w:tcW w:w="1320" w:type="dxa"/>
          </w:tcPr>
          <w:p w:rsidR="002F5796" w:rsidP="00E45785" w:rsidRDefault="002F5796" w14:paraId="2556003B" w14:textId="77777777">
            <w:pPr>
              <w:pStyle w:val="TableParagraph"/>
              <w:rPr>
                <w:rFonts w:ascii="Times New Roman"/>
                <w:sz w:val="18"/>
              </w:rPr>
            </w:pPr>
          </w:p>
        </w:tc>
        <w:tc>
          <w:tcPr>
            <w:tcW w:w="1200" w:type="dxa"/>
          </w:tcPr>
          <w:p w:rsidR="002F5796" w:rsidP="00E45785" w:rsidRDefault="002F5796" w14:paraId="6F539DF0" w14:textId="77777777">
            <w:pPr>
              <w:pStyle w:val="TableParagraph"/>
              <w:rPr>
                <w:rFonts w:ascii="Times New Roman"/>
                <w:sz w:val="18"/>
              </w:rPr>
            </w:pPr>
          </w:p>
        </w:tc>
        <w:tc>
          <w:tcPr>
            <w:tcW w:w="1200" w:type="dxa"/>
          </w:tcPr>
          <w:p w:rsidR="002F5796" w:rsidP="00E45785" w:rsidRDefault="002F5796" w14:paraId="75DEFD77" w14:textId="77777777">
            <w:pPr>
              <w:pStyle w:val="TableParagraph"/>
              <w:rPr>
                <w:rFonts w:ascii="Times New Roman"/>
                <w:sz w:val="18"/>
              </w:rPr>
            </w:pPr>
          </w:p>
        </w:tc>
        <w:tc>
          <w:tcPr>
            <w:tcW w:w="1320" w:type="dxa"/>
          </w:tcPr>
          <w:p w:rsidR="002F5796" w:rsidP="00E45785" w:rsidRDefault="002F5796" w14:paraId="06AEB30C" w14:textId="77777777">
            <w:pPr>
              <w:pStyle w:val="TableParagraph"/>
              <w:rPr>
                <w:rFonts w:ascii="Times New Roman"/>
                <w:sz w:val="18"/>
              </w:rPr>
            </w:pPr>
          </w:p>
        </w:tc>
        <w:tc>
          <w:tcPr>
            <w:tcW w:w="2753" w:type="dxa"/>
          </w:tcPr>
          <w:p w:rsidR="002F5796" w:rsidP="00E45785" w:rsidRDefault="002F5796" w14:paraId="77178DBA" w14:textId="77777777">
            <w:pPr>
              <w:pStyle w:val="TableParagraph"/>
              <w:rPr>
                <w:rFonts w:ascii="Times New Roman"/>
                <w:sz w:val="18"/>
              </w:rPr>
            </w:pPr>
          </w:p>
        </w:tc>
      </w:tr>
    </w:tbl>
    <w:p w:rsidR="002F5796" w:rsidP="002F5796" w:rsidRDefault="002F5796" w14:paraId="1ED176FE" w14:textId="77777777">
      <w:pPr>
        <w:rPr>
          <w:rFonts w:ascii="Times New Roman"/>
          <w:sz w:val="18"/>
        </w:rPr>
        <w:sectPr w:rsidR="002F5796" w:rsidSect="00D334E0">
          <w:headerReference w:type="default" r:id="rId75"/>
          <w:footerReference w:type="default" r:id="rId76"/>
          <w:headerReference w:type="first" r:id="rId77"/>
          <w:pgSz w:w="15840" w:h="12240" w:orient="landscape"/>
          <w:pgMar w:top="720" w:right="720" w:bottom="720" w:left="720" w:header="0" w:footer="659" w:gutter="0"/>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113"/>
        <w:gridCol w:w="2640"/>
        <w:gridCol w:w="2633"/>
      </w:tblGrid>
      <w:tr w:rsidR="002F5796" w:rsidTr="00E45785" w14:paraId="65E3B723" w14:textId="77777777">
        <w:trPr>
          <w:trHeight w:val="337"/>
        </w:trPr>
        <w:tc>
          <w:tcPr>
            <w:tcW w:w="14386" w:type="dxa"/>
            <w:gridSpan w:val="3"/>
            <w:shd w:val="clear" w:color="auto" w:fill="C0C0C0"/>
          </w:tcPr>
          <w:p w:rsidR="002F5796" w:rsidP="00E45785" w:rsidRDefault="002F5796" w14:paraId="64CEA02C" w14:textId="77777777">
            <w:pPr>
              <w:pStyle w:val="TableParagraph"/>
              <w:spacing w:before="35"/>
              <w:ind w:left="112"/>
              <w:rPr>
                <w:b/>
                <w:sz w:val="20"/>
              </w:rPr>
            </w:pPr>
            <w:r>
              <w:rPr>
                <w:b/>
                <w:sz w:val="20"/>
              </w:rPr>
              <w:lastRenderedPageBreak/>
              <w:t>Final Program Metrics (Final Reporting Period Only)</w:t>
            </w:r>
          </w:p>
        </w:tc>
      </w:tr>
      <w:tr w:rsidR="002F5796" w:rsidTr="00E45785" w14:paraId="2F901697" w14:textId="77777777">
        <w:trPr>
          <w:trHeight w:val="944"/>
        </w:trPr>
        <w:tc>
          <w:tcPr>
            <w:tcW w:w="14386" w:type="dxa"/>
            <w:gridSpan w:val="3"/>
          </w:tcPr>
          <w:p w:rsidR="002F5796" w:rsidP="00E45785" w:rsidRDefault="002F5796" w14:paraId="6BF59CEB" w14:textId="77777777">
            <w:pPr>
              <w:pStyle w:val="TableParagraph"/>
              <w:tabs>
                <w:tab w:val="left" w:pos="6112"/>
              </w:tabs>
              <w:spacing w:before="115" w:after="26"/>
              <w:ind w:left="112"/>
              <w:rPr>
                <w:sz w:val="18"/>
              </w:rPr>
            </w:pPr>
            <w:r>
              <w:rPr>
                <w:sz w:val="18"/>
              </w:rPr>
              <w:t>Evaluation</w:t>
            </w:r>
            <w:r>
              <w:rPr>
                <w:spacing w:val="-2"/>
                <w:sz w:val="18"/>
              </w:rPr>
              <w:t xml:space="preserve"> </w:t>
            </w:r>
            <w:r>
              <w:rPr>
                <w:sz w:val="18"/>
              </w:rPr>
              <w:t>Metric</w:t>
            </w:r>
            <w:r>
              <w:rPr>
                <w:spacing w:val="-2"/>
                <w:sz w:val="18"/>
              </w:rPr>
              <w:t xml:space="preserve"> </w:t>
            </w:r>
            <w:r>
              <w:rPr>
                <w:sz w:val="18"/>
              </w:rPr>
              <w:t>#:</w:t>
            </w:r>
            <w:r>
              <w:rPr>
                <w:sz w:val="18"/>
              </w:rPr>
              <w:tab/>
              <w:t>Type:</w:t>
            </w:r>
            <w:r>
              <w:rPr>
                <w:spacing w:val="-1"/>
                <w:sz w:val="18"/>
              </w:rPr>
              <w:t xml:space="preserve"> </w:t>
            </w:r>
            <w:r>
              <w:rPr>
                <w:sz w:val="18"/>
              </w:rPr>
              <w:t>Checklist</w:t>
            </w:r>
          </w:p>
          <w:p w:rsidR="002F5796" w:rsidP="00E45785" w:rsidRDefault="002F5796" w14:paraId="4891D018" w14:textId="5BA35715">
            <w:pPr>
              <w:pStyle w:val="TableParagraph"/>
              <w:spacing w:line="20" w:lineRule="exact"/>
              <w:ind w:left="1782"/>
              <w:rPr>
                <w:sz w:val="2"/>
              </w:rPr>
            </w:pPr>
            <w:r>
              <w:rPr>
                <w:noProof/>
                <w:color w:val="2B579A"/>
                <w:sz w:val="2"/>
                <w:shd w:val="clear" w:color="auto" w:fill="E6E6E6"/>
              </w:rPr>
              <mc:AlternateContent>
                <mc:Choice Requires="wpg">
                  <w:drawing>
                    <wp:inline distT="0" distB="0" distL="0" distR="0" wp14:anchorId="3463E963" wp14:editId="7F683417">
                      <wp:extent cx="2520950" cy="6350"/>
                      <wp:effectExtent l="11430" t="6985" r="10795" b="5715"/>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104" name="Line 93"/>
                              <wps:cNvCnPr>
                                <a:cxnSpLocks noChangeShapeType="1"/>
                              </wps:cNvCnPr>
                              <wps:spPr bwMode="auto">
                                <a:xfrm>
                                  <a:off x="0" y="5"/>
                                  <a:ext cx="39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3" style="width:198.5pt;height:.5pt;mso-position-horizontal-relative:char;mso-position-vertical-relative:line" coordsize="3970,10" o:spid="_x0000_s1026" w14:anchorId="6BC2C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">
                      <v:line id="Line 93" style="position:absolute;visibility:visible;mso-wrap-style:square" o:spid="_x0000_s1027" strokeweight=".5pt" o:connectortype="straight" from="0,5" to="3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w10:anchorlock/>
                    </v:group>
                  </w:pict>
                </mc:Fallback>
              </mc:AlternateContent>
            </w:r>
          </w:p>
          <w:p w:rsidR="002F5796" w:rsidP="00E45785" w:rsidRDefault="002F5796" w14:paraId="1CE8F1C7" w14:textId="77777777">
            <w:pPr>
              <w:pStyle w:val="TableParagraph"/>
              <w:spacing w:before="108"/>
              <w:ind w:left="112"/>
              <w:rPr>
                <w:sz w:val="18"/>
              </w:rPr>
            </w:pPr>
            <w:r>
              <w:rPr>
                <w:sz w:val="18"/>
              </w:rPr>
              <w:t>Prompt:</w:t>
            </w:r>
          </w:p>
        </w:tc>
      </w:tr>
      <w:tr w:rsidR="002F5796" w:rsidTr="00E45785" w14:paraId="2F3A7BCA" w14:textId="77777777">
        <w:trPr>
          <w:trHeight w:val="465"/>
        </w:trPr>
        <w:tc>
          <w:tcPr>
            <w:tcW w:w="11753" w:type="dxa"/>
            <w:gridSpan w:val="2"/>
          </w:tcPr>
          <w:p w:rsidR="002F5796" w:rsidP="00E45785" w:rsidRDefault="002F5796" w14:paraId="45BF7AA5" w14:textId="77777777">
            <w:pPr>
              <w:pStyle w:val="TableParagraph"/>
              <w:rPr>
                <w:rFonts w:ascii="Times New Roman"/>
                <w:sz w:val="18"/>
              </w:rPr>
            </w:pPr>
          </w:p>
        </w:tc>
        <w:tc>
          <w:tcPr>
            <w:tcW w:w="2633" w:type="dxa"/>
          </w:tcPr>
          <w:p w:rsidR="002F5796" w:rsidP="00E45785" w:rsidRDefault="002F5796" w14:paraId="5DD0D2F9" w14:textId="77777777">
            <w:pPr>
              <w:pStyle w:val="TableParagraph"/>
              <w:spacing w:before="115"/>
              <w:ind w:left="239"/>
              <w:rPr>
                <w:b/>
                <w:sz w:val="18"/>
              </w:rPr>
            </w:pPr>
            <w:r>
              <w:rPr>
                <w:b/>
                <w:sz w:val="18"/>
              </w:rPr>
              <w:t>Answer Value 1:</w:t>
            </w:r>
          </w:p>
        </w:tc>
      </w:tr>
      <w:tr w:rsidR="002F5796" w:rsidTr="00E45785" w14:paraId="1A2ED584" w14:textId="77777777">
        <w:trPr>
          <w:trHeight w:val="345"/>
        </w:trPr>
        <w:tc>
          <w:tcPr>
            <w:tcW w:w="9113" w:type="dxa"/>
          </w:tcPr>
          <w:p w:rsidR="002F5796" w:rsidP="00E45785" w:rsidRDefault="002F5796" w14:paraId="71ABCC59" w14:textId="77777777">
            <w:pPr>
              <w:pStyle w:val="TableParagraph"/>
              <w:spacing w:before="55"/>
              <w:ind w:left="112"/>
              <w:rPr>
                <w:b/>
                <w:sz w:val="18"/>
              </w:rPr>
            </w:pPr>
            <w:r>
              <w:rPr>
                <w:b/>
                <w:sz w:val="18"/>
              </w:rPr>
              <w:t>Item 1:</w:t>
            </w:r>
          </w:p>
        </w:tc>
        <w:tc>
          <w:tcPr>
            <w:tcW w:w="2640" w:type="dxa"/>
          </w:tcPr>
          <w:p w:rsidR="002F5796" w:rsidP="00E45785" w:rsidRDefault="002F5796" w14:paraId="66CB559C" w14:textId="77777777">
            <w:pPr>
              <w:pStyle w:val="TableParagraph"/>
              <w:rPr>
                <w:rFonts w:ascii="Times New Roman"/>
                <w:sz w:val="18"/>
              </w:rPr>
            </w:pPr>
          </w:p>
        </w:tc>
        <w:tc>
          <w:tcPr>
            <w:tcW w:w="2633" w:type="dxa"/>
          </w:tcPr>
          <w:p w:rsidR="002F5796" w:rsidP="00E45785" w:rsidRDefault="002F5796" w14:paraId="21A03570" w14:textId="77777777">
            <w:pPr>
              <w:pStyle w:val="TableParagraph"/>
              <w:rPr>
                <w:rFonts w:ascii="Times New Roman"/>
                <w:sz w:val="18"/>
              </w:rPr>
            </w:pPr>
          </w:p>
        </w:tc>
      </w:tr>
      <w:tr w:rsidR="002F5796" w:rsidTr="00E45785" w14:paraId="630A0EE9" w14:textId="77777777">
        <w:trPr>
          <w:trHeight w:val="345"/>
        </w:trPr>
        <w:tc>
          <w:tcPr>
            <w:tcW w:w="9113" w:type="dxa"/>
          </w:tcPr>
          <w:p w:rsidR="002F5796" w:rsidP="00E45785" w:rsidRDefault="002F5796" w14:paraId="11C1FBE7" w14:textId="77777777">
            <w:pPr>
              <w:pStyle w:val="TableParagraph"/>
              <w:spacing w:before="55"/>
              <w:ind w:left="112"/>
              <w:rPr>
                <w:b/>
                <w:sz w:val="18"/>
              </w:rPr>
            </w:pPr>
            <w:r>
              <w:rPr>
                <w:b/>
                <w:sz w:val="18"/>
              </w:rPr>
              <w:t>Item 2:</w:t>
            </w:r>
          </w:p>
        </w:tc>
        <w:tc>
          <w:tcPr>
            <w:tcW w:w="2640" w:type="dxa"/>
          </w:tcPr>
          <w:p w:rsidR="002F5796" w:rsidP="00E45785" w:rsidRDefault="002F5796" w14:paraId="59E98351" w14:textId="77777777">
            <w:pPr>
              <w:pStyle w:val="TableParagraph"/>
              <w:rPr>
                <w:rFonts w:ascii="Times New Roman"/>
                <w:sz w:val="18"/>
              </w:rPr>
            </w:pPr>
          </w:p>
        </w:tc>
        <w:tc>
          <w:tcPr>
            <w:tcW w:w="2633" w:type="dxa"/>
          </w:tcPr>
          <w:p w:rsidR="002F5796" w:rsidP="00E45785" w:rsidRDefault="002F5796" w14:paraId="6E5F8F51" w14:textId="77777777">
            <w:pPr>
              <w:pStyle w:val="TableParagraph"/>
              <w:rPr>
                <w:rFonts w:ascii="Times New Roman"/>
                <w:sz w:val="18"/>
              </w:rPr>
            </w:pPr>
          </w:p>
        </w:tc>
      </w:tr>
      <w:tr w:rsidR="002F5796" w:rsidTr="00E45785" w14:paraId="1C94E823" w14:textId="77777777">
        <w:trPr>
          <w:trHeight w:val="345"/>
        </w:trPr>
        <w:tc>
          <w:tcPr>
            <w:tcW w:w="9113" w:type="dxa"/>
          </w:tcPr>
          <w:p w:rsidR="002F5796" w:rsidP="00E45785" w:rsidRDefault="002F5796" w14:paraId="13EADD7C" w14:textId="77777777">
            <w:pPr>
              <w:pStyle w:val="TableParagraph"/>
              <w:spacing w:before="55"/>
              <w:ind w:left="112"/>
              <w:rPr>
                <w:b/>
                <w:sz w:val="18"/>
              </w:rPr>
            </w:pPr>
            <w:r>
              <w:rPr>
                <w:b/>
                <w:sz w:val="18"/>
              </w:rPr>
              <w:t>Item 3:</w:t>
            </w:r>
          </w:p>
        </w:tc>
        <w:tc>
          <w:tcPr>
            <w:tcW w:w="2640" w:type="dxa"/>
          </w:tcPr>
          <w:p w:rsidR="002F5796" w:rsidP="00E45785" w:rsidRDefault="002F5796" w14:paraId="343F938C" w14:textId="77777777">
            <w:pPr>
              <w:pStyle w:val="TableParagraph"/>
              <w:rPr>
                <w:rFonts w:ascii="Times New Roman"/>
                <w:sz w:val="18"/>
              </w:rPr>
            </w:pPr>
          </w:p>
        </w:tc>
        <w:tc>
          <w:tcPr>
            <w:tcW w:w="2633" w:type="dxa"/>
          </w:tcPr>
          <w:p w:rsidR="002F5796" w:rsidP="00E45785" w:rsidRDefault="002F5796" w14:paraId="060C2FDD" w14:textId="77777777">
            <w:pPr>
              <w:pStyle w:val="TableParagraph"/>
              <w:rPr>
                <w:rFonts w:ascii="Times New Roman"/>
                <w:sz w:val="18"/>
              </w:rPr>
            </w:pPr>
          </w:p>
        </w:tc>
      </w:tr>
      <w:tr w:rsidR="002F5796" w:rsidTr="00E45785" w14:paraId="4A136280" w14:textId="77777777">
        <w:trPr>
          <w:trHeight w:val="345"/>
        </w:trPr>
        <w:tc>
          <w:tcPr>
            <w:tcW w:w="9113" w:type="dxa"/>
          </w:tcPr>
          <w:p w:rsidR="002F5796" w:rsidP="00E45785" w:rsidRDefault="002F5796" w14:paraId="179A38B2" w14:textId="77777777">
            <w:pPr>
              <w:pStyle w:val="TableParagraph"/>
              <w:spacing w:before="55"/>
              <w:ind w:left="112"/>
              <w:rPr>
                <w:b/>
                <w:sz w:val="18"/>
              </w:rPr>
            </w:pPr>
            <w:r>
              <w:rPr>
                <w:b/>
                <w:sz w:val="18"/>
              </w:rPr>
              <w:t>Item 4:</w:t>
            </w:r>
          </w:p>
        </w:tc>
        <w:tc>
          <w:tcPr>
            <w:tcW w:w="2640" w:type="dxa"/>
          </w:tcPr>
          <w:p w:rsidR="002F5796" w:rsidP="00E45785" w:rsidRDefault="002F5796" w14:paraId="127DBE10" w14:textId="77777777">
            <w:pPr>
              <w:pStyle w:val="TableParagraph"/>
              <w:rPr>
                <w:rFonts w:ascii="Times New Roman"/>
                <w:sz w:val="18"/>
              </w:rPr>
            </w:pPr>
          </w:p>
        </w:tc>
        <w:tc>
          <w:tcPr>
            <w:tcW w:w="2633" w:type="dxa"/>
          </w:tcPr>
          <w:p w:rsidR="002F5796" w:rsidP="00E45785" w:rsidRDefault="002F5796" w14:paraId="7CF12488" w14:textId="77777777">
            <w:pPr>
              <w:pStyle w:val="TableParagraph"/>
              <w:rPr>
                <w:rFonts w:ascii="Times New Roman"/>
                <w:sz w:val="18"/>
              </w:rPr>
            </w:pPr>
          </w:p>
        </w:tc>
      </w:tr>
      <w:tr w:rsidR="002F5796" w:rsidTr="00E45785" w14:paraId="75D28FF6" w14:textId="77777777">
        <w:trPr>
          <w:trHeight w:val="345"/>
        </w:trPr>
        <w:tc>
          <w:tcPr>
            <w:tcW w:w="9113" w:type="dxa"/>
          </w:tcPr>
          <w:p w:rsidR="002F5796" w:rsidP="00E45785" w:rsidRDefault="002F5796" w14:paraId="64B6B452" w14:textId="77777777">
            <w:pPr>
              <w:pStyle w:val="TableParagraph"/>
              <w:spacing w:before="55"/>
              <w:ind w:left="112"/>
              <w:rPr>
                <w:b/>
                <w:sz w:val="18"/>
              </w:rPr>
            </w:pPr>
            <w:r>
              <w:rPr>
                <w:b/>
                <w:sz w:val="18"/>
              </w:rPr>
              <w:t>Item 5:</w:t>
            </w:r>
          </w:p>
        </w:tc>
        <w:tc>
          <w:tcPr>
            <w:tcW w:w="2640" w:type="dxa"/>
          </w:tcPr>
          <w:p w:rsidR="002F5796" w:rsidP="00E45785" w:rsidRDefault="002F5796" w14:paraId="5030963D" w14:textId="77777777">
            <w:pPr>
              <w:pStyle w:val="TableParagraph"/>
              <w:rPr>
                <w:rFonts w:ascii="Times New Roman"/>
                <w:sz w:val="18"/>
              </w:rPr>
            </w:pPr>
          </w:p>
        </w:tc>
        <w:tc>
          <w:tcPr>
            <w:tcW w:w="2633" w:type="dxa"/>
          </w:tcPr>
          <w:p w:rsidR="002F5796" w:rsidP="00E45785" w:rsidRDefault="002F5796" w14:paraId="730083F0" w14:textId="77777777">
            <w:pPr>
              <w:pStyle w:val="TableParagraph"/>
              <w:rPr>
                <w:rFonts w:ascii="Times New Roman"/>
                <w:sz w:val="18"/>
              </w:rPr>
            </w:pPr>
          </w:p>
        </w:tc>
      </w:tr>
      <w:tr w:rsidR="002F5796" w:rsidTr="00E45785" w14:paraId="607CDEFA" w14:textId="77777777">
        <w:trPr>
          <w:trHeight w:val="345"/>
        </w:trPr>
        <w:tc>
          <w:tcPr>
            <w:tcW w:w="9113" w:type="dxa"/>
          </w:tcPr>
          <w:p w:rsidR="002F5796" w:rsidP="00E45785" w:rsidRDefault="002F5796" w14:paraId="29E9C149" w14:textId="77777777">
            <w:pPr>
              <w:pStyle w:val="TableParagraph"/>
              <w:spacing w:before="55"/>
              <w:ind w:left="112"/>
              <w:rPr>
                <w:b/>
                <w:sz w:val="18"/>
              </w:rPr>
            </w:pPr>
            <w:r>
              <w:rPr>
                <w:b/>
                <w:sz w:val="18"/>
              </w:rPr>
              <w:t>Item 6:</w:t>
            </w:r>
          </w:p>
        </w:tc>
        <w:tc>
          <w:tcPr>
            <w:tcW w:w="2640" w:type="dxa"/>
          </w:tcPr>
          <w:p w:rsidR="002F5796" w:rsidP="00E45785" w:rsidRDefault="002F5796" w14:paraId="07A8DD2C" w14:textId="77777777">
            <w:pPr>
              <w:pStyle w:val="TableParagraph"/>
              <w:rPr>
                <w:rFonts w:ascii="Times New Roman"/>
                <w:sz w:val="18"/>
              </w:rPr>
            </w:pPr>
          </w:p>
        </w:tc>
        <w:tc>
          <w:tcPr>
            <w:tcW w:w="2633" w:type="dxa"/>
          </w:tcPr>
          <w:p w:rsidR="002F5796" w:rsidP="00E45785" w:rsidRDefault="002F5796" w14:paraId="743997AE" w14:textId="77777777">
            <w:pPr>
              <w:pStyle w:val="TableParagraph"/>
              <w:rPr>
                <w:rFonts w:ascii="Times New Roman"/>
                <w:sz w:val="18"/>
              </w:rPr>
            </w:pPr>
          </w:p>
        </w:tc>
      </w:tr>
      <w:tr w:rsidR="002F5796" w:rsidTr="00E45785" w14:paraId="4A5E9B6D" w14:textId="77777777">
        <w:trPr>
          <w:trHeight w:val="345"/>
        </w:trPr>
        <w:tc>
          <w:tcPr>
            <w:tcW w:w="9113" w:type="dxa"/>
          </w:tcPr>
          <w:p w:rsidR="002F5796" w:rsidP="00E45785" w:rsidRDefault="002F5796" w14:paraId="318304E6" w14:textId="77777777">
            <w:pPr>
              <w:pStyle w:val="TableParagraph"/>
              <w:spacing w:before="55"/>
              <w:ind w:left="112"/>
              <w:rPr>
                <w:b/>
                <w:sz w:val="18"/>
              </w:rPr>
            </w:pPr>
            <w:r>
              <w:rPr>
                <w:b/>
                <w:sz w:val="18"/>
              </w:rPr>
              <w:t>Item 7:</w:t>
            </w:r>
          </w:p>
        </w:tc>
        <w:tc>
          <w:tcPr>
            <w:tcW w:w="2640" w:type="dxa"/>
          </w:tcPr>
          <w:p w:rsidR="002F5796" w:rsidP="00E45785" w:rsidRDefault="002F5796" w14:paraId="0A5FAA80" w14:textId="77777777">
            <w:pPr>
              <w:pStyle w:val="TableParagraph"/>
              <w:rPr>
                <w:rFonts w:ascii="Times New Roman"/>
                <w:sz w:val="18"/>
              </w:rPr>
            </w:pPr>
          </w:p>
        </w:tc>
        <w:tc>
          <w:tcPr>
            <w:tcW w:w="2633" w:type="dxa"/>
          </w:tcPr>
          <w:p w:rsidR="002F5796" w:rsidP="00E45785" w:rsidRDefault="002F5796" w14:paraId="131C93CB" w14:textId="77777777">
            <w:pPr>
              <w:pStyle w:val="TableParagraph"/>
              <w:rPr>
                <w:rFonts w:ascii="Times New Roman"/>
                <w:sz w:val="18"/>
              </w:rPr>
            </w:pPr>
          </w:p>
        </w:tc>
      </w:tr>
      <w:tr w:rsidR="002F5796" w:rsidTr="00E45785" w14:paraId="6EEEE7A8" w14:textId="77777777">
        <w:trPr>
          <w:trHeight w:val="345"/>
        </w:trPr>
        <w:tc>
          <w:tcPr>
            <w:tcW w:w="9113" w:type="dxa"/>
          </w:tcPr>
          <w:p w:rsidR="002F5796" w:rsidP="00E45785" w:rsidRDefault="002F5796" w14:paraId="2A7D85C8" w14:textId="77777777">
            <w:pPr>
              <w:pStyle w:val="TableParagraph"/>
              <w:spacing w:before="55"/>
              <w:ind w:left="112"/>
              <w:rPr>
                <w:b/>
                <w:sz w:val="18"/>
              </w:rPr>
            </w:pPr>
            <w:r>
              <w:rPr>
                <w:b/>
                <w:sz w:val="18"/>
              </w:rPr>
              <w:t>Item 8:</w:t>
            </w:r>
          </w:p>
        </w:tc>
        <w:tc>
          <w:tcPr>
            <w:tcW w:w="2640" w:type="dxa"/>
          </w:tcPr>
          <w:p w:rsidR="002F5796" w:rsidP="00E45785" w:rsidRDefault="002F5796" w14:paraId="2C8213B0" w14:textId="77777777">
            <w:pPr>
              <w:pStyle w:val="TableParagraph"/>
              <w:rPr>
                <w:rFonts w:ascii="Times New Roman"/>
                <w:sz w:val="18"/>
              </w:rPr>
            </w:pPr>
          </w:p>
        </w:tc>
        <w:tc>
          <w:tcPr>
            <w:tcW w:w="2633" w:type="dxa"/>
          </w:tcPr>
          <w:p w:rsidR="002F5796" w:rsidP="00E45785" w:rsidRDefault="002F5796" w14:paraId="153A0C19" w14:textId="77777777">
            <w:pPr>
              <w:pStyle w:val="TableParagraph"/>
              <w:rPr>
                <w:rFonts w:ascii="Times New Roman"/>
                <w:sz w:val="18"/>
              </w:rPr>
            </w:pPr>
          </w:p>
        </w:tc>
      </w:tr>
      <w:tr w:rsidR="002F5796" w:rsidTr="00E45785" w14:paraId="6286B8F2" w14:textId="77777777">
        <w:trPr>
          <w:trHeight w:val="345"/>
        </w:trPr>
        <w:tc>
          <w:tcPr>
            <w:tcW w:w="9113" w:type="dxa"/>
          </w:tcPr>
          <w:p w:rsidR="002F5796" w:rsidP="00E45785" w:rsidRDefault="002F5796" w14:paraId="5E3A0A4C" w14:textId="77777777">
            <w:pPr>
              <w:pStyle w:val="TableParagraph"/>
              <w:spacing w:before="55"/>
              <w:ind w:left="112"/>
              <w:rPr>
                <w:b/>
                <w:sz w:val="18"/>
              </w:rPr>
            </w:pPr>
            <w:r>
              <w:rPr>
                <w:b/>
                <w:sz w:val="18"/>
              </w:rPr>
              <w:t>Item 9:</w:t>
            </w:r>
          </w:p>
        </w:tc>
        <w:tc>
          <w:tcPr>
            <w:tcW w:w="2640" w:type="dxa"/>
          </w:tcPr>
          <w:p w:rsidR="002F5796" w:rsidP="00E45785" w:rsidRDefault="002F5796" w14:paraId="73A9DF98" w14:textId="77777777">
            <w:pPr>
              <w:pStyle w:val="TableParagraph"/>
              <w:rPr>
                <w:rFonts w:ascii="Times New Roman"/>
                <w:sz w:val="18"/>
              </w:rPr>
            </w:pPr>
          </w:p>
        </w:tc>
        <w:tc>
          <w:tcPr>
            <w:tcW w:w="2633" w:type="dxa"/>
          </w:tcPr>
          <w:p w:rsidR="002F5796" w:rsidP="00E45785" w:rsidRDefault="002F5796" w14:paraId="56F3D031" w14:textId="77777777">
            <w:pPr>
              <w:pStyle w:val="TableParagraph"/>
              <w:rPr>
                <w:rFonts w:ascii="Times New Roman"/>
                <w:sz w:val="18"/>
              </w:rPr>
            </w:pPr>
          </w:p>
        </w:tc>
      </w:tr>
      <w:tr w:rsidR="002F5796" w:rsidTr="00E45785" w14:paraId="2DDFCAC9" w14:textId="77777777">
        <w:trPr>
          <w:trHeight w:val="345"/>
        </w:trPr>
        <w:tc>
          <w:tcPr>
            <w:tcW w:w="9113" w:type="dxa"/>
          </w:tcPr>
          <w:p w:rsidR="002F5796" w:rsidP="00E45785" w:rsidRDefault="002F5796" w14:paraId="65721140" w14:textId="77777777">
            <w:pPr>
              <w:pStyle w:val="TableParagraph"/>
              <w:spacing w:before="55"/>
              <w:ind w:left="112"/>
              <w:rPr>
                <w:b/>
                <w:sz w:val="18"/>
              </w:rPr>
            </w:pPr>
            <w:r>
              <w:rPr>
                <w:b/>
                <w:sz w:val="18"/>
              </w:rPr>
              <w:t>Item 10:</w:t>
            </w:r>
          </w:p>
        </w:tc>
        <w:tc>
          <w:tcPr>
            <w:tcW w:w="2640" w:type="dxa"/>
          </w:tcPr>
          <w:p w:rsidR="002F5796" w:rsidP="00E45785" w:rsidRDefault="002F5796" w14:paraId="640CAF52" w14:textId="77777777">
            <w:pPr>
              <w:pStyle w:val="TableParagraph"/>
              <w:rPr>
                <w:rFonts w:ascii="Times New Roman"/>
                <w:sz w:val="18"/>
              </w:rPr>
            </w:pPr>
          </w:p>
        </w:tc>
        <w:tc>
          <w:tcPr>
            <w:tcW w:w="2633" w:type="dxa"/>
          </w:tcPr>
          <w:p w:rsidR="002F5796" w:rsidP="00E45785" w:rsidRDefault="002F5796" w14:paraId="55AECC48" w14:textId="77777777">
            <w:pPr>
              <w:pStyle w:val="TableParagraph"/>
              <w:rPr>
                <w:rFonts w:ascii="Times New Roman"/>
                <w:sz w:val="18"/>
              </w:rPr>
            </w:pPr>
          </w:p>
        </w:tc>
      </w:tr>
      <w:tr w:rsidR="002F5796" w:rsidTr="00E45785" w14:paraId="4D1E1F58" w14:textId="77777777">
        <w:trPr>
          <w:trHeight w:val="1785"/>
        </w:trPr>
        <w:tc>
          <w:tcPr>
            <w:tcW w:w="14386" w:type="dxa"/>
            <w:gridSpan w:val="3"/>
          </w:tcPr>
          <w:p w:rsidR="002F5796" w:rsidP="00E45785" w:rsidRDefault="002F5796" w14:paraId="7D7358AF" w14:textId="77777777">
            <w:pPr>
              <w:pStyle w:val="TableParagraph"/>
              <w:spacing w:line="203" w:lineRule="exact"/>
              <w:ind w:left="112"/>
              <w:rPr>
                <w:b/>
                <w:sz w:val="18"/>
              </w:rPr>
            </w:pPr>
            <w:r>
              <w:rPr>
                <w:b/>
                <w:sz w:val="18"/>
              </w:rPr>
              <w:t>Comments:</w:t>
            </w:r>
          </w:p>
        </w:tc>
      </w:tr>
      <w:tr w:rsidR="002F5796" w:rsidTr="00E45785" w14:paraId="251F5E98" w14:textId="77777777">
        <w:trPr>
          <w:trHeight w:val="825"/>
        </w:trPr>
        <w:tc>
          <w:tcPr>
            <w:tcW w:w="14386" w:type="dxa"/>
            <w:gridSpan w:val="3"/>
          </w:tcPr>
          <w:p w:rsidR="002F5796" w:rsidP="00E45785" w:rsidRDefault="002F5796" w14:paraId="17A550DB" w14:textId="77777777">
            <w:pPr>
              <w:pStyle w:val="TableParagraph"/>
              <w:tabs>
                <w:tab w:val="left" w:pos="6112"/>
              </w:tabs>
              <w:spacing w:before="115" w:after="26"/>
              <w:ind w:left="112"/>
              <w:rPr>
                <w:sz w:val="18"/>
              </w:rPr>
            </w:pPr>
            <w:r>
              <w:rPr>
                <w:sz w:val="18"/>
              </w:rPr>
              <w:t>Evaluation</w:t>
            </w:r>
            <w:r>
              <w:rPr>
                <w:spacing w:val="-2"/>
                <w:sz w:val="18"/>
              </w:rPr>
              <w:t xml:space="preserve"> </w:t>
            </w:r>
            <w:r>
              <w:rPr>
                <w:sz w:val="18"/>
              </w:rPr>
              <w:t>Metric</w:t>
            </w:r>
            <w:r>
              <w:rPr>
                <w:spacing w:val="-2"/>
                <w:sz w:val="18"/>
              </w:rPr>
              <w:t xml:space="preserve"> </w:t>
            </w:r>
            <w:r>
              <w:rPr>
                <w:sz w:val="18"/>
              </w:rPr>
              <w:t>#:</w:t>
            </w:r>
            <w:r>
              <w:rPr>
                <w:sz w:val="18"/>
              </w:rPr>
              <w:tab/>
              <w:t>Type: Free Form</w:t>
            </w:r>
          </w:p>
          <w:p w:rsidR="002F5796" w:rsidP="00E45785" w:rsidRDefault="002F5796" w14:paraId="3C1BABE3" w14:textId="7817DA02">
            <w:pPr>
              <w:pStyle w:val="TableParagraph"/>
              <w:spacing w:line="20" w:lineRule="exact"/>
              <w:ind w:left="1782"/>
              <w:rPr>
                <w:sz w:val="2"/>
              </w:rPr>
            </w:pPr>
            <w:r>
              <w:rPr>
                <w:noProof/>
                <w:color w:val="2B579A"/>
                <w:sz w:val="2"/>
                <w:shd w:val="clear" w:color="auto" w:fill="E6E6E6"/>
              </w:rPr>
              <mc:AlternateContent>
                <mc:Choice Requires="wpg">
                  <w:drawing>
                    <wp:inline distT="0" distB="0" distL="0" distR="0" wp14:anchorId="77FD425E" wp14:editId="03A1FA9C">
                      <wp:extent cx="2520950" cy="6350"/>
                      <wp:effectExtent l="11430" t="6350" r="10795" b="635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102" name="Line 91"/>
                              <wps:cNvCnPr>
                                <a:cxnSpLocks noChangeShapeType="1"/>
                              </wps:cNvCnPr>
                              <wps:spPr bwMode="auto">
                                <a:xfrm>
                                  <a:off x="0" y="5"/>
                                  <a:ext cx="39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1" style="width:198.5pt;height:.5pt;mso-position-horizontal-relative:char;mso-position-vertical-relative:line" coordsize="3970,10" o:spid="_x0000_s1026" w14:anchorId="0B2D7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">
                      <v:line id="Line 91" style="position:absolute;visibility:visible;mso-wrap-style:square" o:spid="_x0000_s1027" strokeweight=".5pt" o:connectortype="straight" from="0,5" to="3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w10:anchorlock/>
                    </v:group>
                  </w:pict>
                </mc:Fallback>
              </mc:AlternateContent>
            </w:r>
          </w:p>
          <w:p w:rsidR="002F5796" w:rsidP="00E45785" w:rsidRDefault="002F5796" w14:paraId="0C9E0480" w14:textId="77777777">
            <w:pPr>
              <w:pStyle w:val="TableParagraph"/>
              <w:spacing w:before="108"/>
              <w:ind w:left="112"/>
              <w:rPr>
                <w:sz w:val="18"/>
              </w:rPr>
            </w:pPr>
            <w:r>
              <w:rPr>
                <w:sz w:val="18"/>
              </w:rPr>
              <w:t>Prompt:</w:t>
            </w:r>
          </w:p>
        </w:tc>
      </w:tr>
      <w:tr w:rsidR="002F5796" w:rsidTr="00E45785" w14:paraId="2F103197" w14:textId="77777777">
        <w:trPr>
          <w:trHeight w:val="2377"/>
        </w:trPr>
        <w:tc>
          <w:tcPr>
            <w:tcW w:w="14386" w:type="dxa"/>
            <w:gridSpan w:val="3"/>
          </w:tcPr>
          <w:p w:rsidR="002F5796" w:rsidP="00E45785" w:rsidRDefault="002F5796" w14:paraId="3F7CBA9F" w14:textId="77777777">
            <w:pPr>
              <w:pStyle w:val="TableParagraph"/>
              <w:spacing w:line="203" w:lineRule="exact"/>
              <w:ind w:left="112"/>
              <w:rPr>
                <w:b/>
                <w:sz w:val="18"/>
              </w:rPr>
            </w:pPr>
            <w:r>
              <w:rPr>
                <w:b/>
                <w:sz w:val="18"/>
              </w:rPr>
              <w:t>Comments:</w:t>
            </w:r>
          </w:p>
        </w:tc>
      </w:tr>
    </w:tbl>
    <w:p w:rsidR="002F5796" w:rsidP="002F5796" w:rsidRDefault="002F5796" w14:paraId="1B4B40CE" w14:textId="4085F58E">
      <w:pPr>
        <w:rPr>
          <w:sz w:val="2"/>
          <w:szCs w:val="2"/>
        </w:rPr>
      </w:pPr>
      <w:r>
        <w:rPr>
          <w:noProof/>
          <w:color w:val="2B579A"/>
          <w:shd w:val="clear" w:color="auto" w:fill="E6E6E6"/>
        </w:rPr>
        <mc:AlternateContent>
          <mc:Choice Requires="wps">
            <w:drawing>
              <wp:anchor distT="0" distB="0" distL="114300" distR="114300" simplePos="0" relativeHeight="251658258" behindDoc="1" locked="0" layoutInCell="1" allowOverlap="1" wp14:editId="169A8250" wp14:anchorId="49E81452">
                <wp:simplePos x="0" y="0"/>
                <wp:positionH relativeFrom="page">
                  <wp:posOffset>987425</wp:posOffset>
                </wp:positionH>
                <wp:positionV relativeFrom="page">
                  <wp:posOffset>1143000</wp:posOffset>
                </wp:positionV>
                <wp:extent cx="3130550" cy="0"/>
                <wp:effectExtent l="6350" t="9525" r="6350" b="952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style="position:absolute;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7.75pt,90pt" to="324.25pt,90pt" w14:anchorId="0AA8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9" behindDoc="1" locked="0" layoutInCell="1" allowOverlap="1" wp14:editId="4C75335D" wp14:anchorId="67607783">
                <wp:simplePos x="0" y="0"/>
                <wp:positionH relativeFrom="page">
                  <wp:posOffset>987425</wp:posOffset>
                </wp:positionH>
                <wp:positionV relativeFrom="page">
                  <wp:posOffset>5486400</wp:posOffset>
                </wp:positionV>
                <wp:extent cx="3130550" cy="0"/>
                <wp:effectExtent l="6350" t="9525" r="6350" b="952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 style="position:absolute;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7.75pt,6in" to="324.25pt,6in" w14:anchorId="6500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60" behindDoc="1" locked="0" layoutInCell="1" allowOverlap="1" wp14:editId="6B670392" wp14:anchorId="7AD5C1BD">
                <wp:simplePos x="0" y="0"/>
                <wp:positionH relativeFrom="page">
                  <wp:posOffset>9064625</wp:posOffset>
                </wp:positionH>
                <wp:positionV relativeFrom="page">
                  <wp:posOffset>1524000</wp:posOffset>
                </wp:positionV>
                <wp:extent cx="463550" cy="0"/>
                <wp:effectExtent l="6350" t="9525" r="6350" b="952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style="position:absolute;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13.75pt,120pt" to="750.25pt,120pt" w14:anchorId="1103A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0PJwIAAFA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">
                <w10:wrap anchorx="page" anchory="page"/>
              </v:line>
            </w:pict>
          </mc:Fallback>
        </mc:AlternateContent>
      </w:r>
    </w:p>
    <w:p w:rsidR="002F5796" w:rsidP="002F5796" w:rsidRDefault="002F5796" w14:paraId="3101D53C" w14:textId="77777777">
      <w:pPr>
        <w:rPr>
          <w:sz w:val="2"/>
          <w:szCs w:val="2"/>
        </w:rPr>
        <w:sectPr w:rsidR="002F5796" w:rsidSect="00D334E0">
          <w:headerReference w:type="default" r:id="rId78"/>
          <w:footerReference w:type="default" r:id="rId79"/>
          <w:headerReference w:type="first" r:id="rId80"/>
          <w:pgSz w:w="15840" w:h="12240" w:orient="landscape"/>
          <w:pgMar w:top="720" w:right="720" w:bottom="720" w:left="720" w:header="0" w:footer="659" w:gutter="0"/>
          <w:cols w:space="720"/>
        </w:sect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299"/>
        <w:gridCol w:w="2598"/>
        <w:gridCol w:w="1653"/>
        <w:gridCol w:w="1653"/>
        <w:gridCol w:w="1653"/>
        <w:gridCol w:w="1653"/>
        <w:gridCol w:w="1646"/>
      </w:tblGrid>
      <w:tr w:rsidR="002F5796" w:rsidTr="00010D3C" w14:paraId="52F0017A" w14:textId="77777777">
        <w:trPr>
          <w:trHeight w:val="881"/>
        </w:trPr>
        <w:tc>
          <w:tcPr>
            <w:tcW w:w="14155" w:type="dxa"/>
            <w:gridSpan w:val="7"/>
          </w:tcPr>
          <w:p w:rsidR="002F5796" w:rsidP="00E45785" w:rsidRDefault="002F5796" w14:paraId="2E5E33B1" w14:textId="77777777">
            <w:pPr>
              <w:pStyle w:val="TableParagraph"/>
              <w:tabs>
                <w:tab w:val="left" w:pos="6112"/>
              </w:tabs>
              <w:spacing w:before="108" w:after="25"/>
              <w:ind w:left="112"/>
              <w:rPr>
                <w:sz w:val="18"/>
              </w:rPr>
            </w:pPr>
            <w:r>
              <w:rPr>
                <w:sz w:val="18"/>
              </w:rPr>
              <w:lastRenderedPageBreak/>
              <w:t>Evaluation</w:t>
            </w:r>
            <w:r>
              <w:rPr>
                <w:spacing w:val="-2"/>
                <w:sz w:val="18"/>
              </w:rPr>
              <w:t xml:space="preserve"> </w:t>
            </w:r>
            <w:r>
              <w:rPr>
                <w:sz w:val="18"/>
              </w:rPr>
              <w:t>Metric</w:t>
            </w:r>
            <w:r>
              <w:rPr>
                <w:spacing w:val="-2"/>
                <w:sz w:val="18"/>
              </w:rPr>
              <w:t xml:space="preserve"> </w:t>
            </w:r>
            <w:r>
              <w:rPr>
                <w:sz w:val="18"/>
              </w:rPr>
              <w:t>#:</w:t>
            </w:r>
            <w:r>
              <w:rPr>
                <w:sz w:val="18"/>
              </w:rPr>
              <w:tab/>
              <w:t>Type: Cross</w:t>
            </w:r>
            <w:r>
              <w:rPr>
                <w:spacing w:val="-2"/>
                <w:sz w:val="18"/>
              </w:rPr>
              <w:t xml:space="preserve"> </w:t>
            </w:r>
            <w:r>
              <w:rPr>
                <w:sz w:val="18"/>
              </w:rPr>
              <w:t>Table</w:t>
            </w:r>
          </w:p>
          <w:p w:rsidR="002F5796" w:rsidP="00E45785" w:rsidRDefault="002F5796" w14:paraId="6EF1DF6B" w14:textId="713FE2F7">
            <w:pPr>
              <w:pStyle w:val="TableParagraph"/>
              <w:spacing w:line="20" w:lineRule="exact"/>
              <w:ind w:left="1782"/>
              <w:rPr>
                <w:sz w:val="2"/>
              </w:rPr>
            </w:pPr>
            <w:r>
              <w:rPr>
                <w:noProof/>
                <w:color w:val="2B579A"/>
                <w:sz w:val="2"/>
                <w:shd w:val="clear" w:color="auto" w:fill="E6E6E6"/>
              </w:rPr>
              <mc:AlternateContent>
                <mc:Choice Requires="wpg">
                  <w:drawing>
                    <wp:inline distT="0" distB="0" distL="0" distR="0" wp14:anchorId="7576781A" wp14:editId="0D0E1B74">
                      <wp:extent cx="2520950" cy="6350"/>
                      <wp:effectExtent l="11430" t="6985" r="10795" b="571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97" name="Line 89"/>
                              <wps:cNvCnPr>
                                <a:cxnSpLocks noChangeShapeType="1"/>
                              </wps:cNvCnPr>
                              <wps:spPr bwMode="auto">
                                <a:xfrm>
                                  <a:off x="0" y="5"/>
                                  <a:ext cx="39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6" style="width:198.5pt;height:.5pt;mso-position-horizontal-relative:char;mso-position-vertical-relative:line" coordsize="3970,10" o:spid="_x0000_s1026" w14:anchorId="4DCEA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">
                      <v:line id="Line 89" style="position:absolute;visibility:visible;mso-wrap-style:square" o:spid="_x0000_s1027" strokeweight=".5pt" o:connectortype="straight" from="0,5" to="3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"/>
                      <w10:anchorlock/>
                    </v:group>
                  </w:pict>
                </mc:Fallback>
              </mc:AlternateContent>
            </w:r>
          </w:p>
          <w:p w:rsidR="002F5796" w:rsidP="00E45785" w:rsidRDefault="002F5796" w14:paraId="50150F12" w14:textId="77777777">
            <w:pPr>
              <w:pStyle w:val="TableParagraph"/>
              <w:spacing w:before="108"/>
              <w:ind w:left="112"/>
              <w:rPr>
                <w:sz w:val="18"/>
              </w:rPr>
            </w:pPr>
            <w:r>
              <w:rPr>
                <w:sz w:val="18"/>
              </w:rPr>
              <w:t>Prompt:</w:t>
            </w:r>
          </w:p>
        </w:tc>
      </w:tr>
      <w:tr w:rsidR="002F5796" w:rsidTr="00010D3C" w14:paraId="26A5F936" w14:textId="77777777">
        <w:trPr>
          <w:trHeight w:val="550"/>
        </w:trPr>
        <w:tc>
          <w:tcPr>
            <w:tcW w:w="5897" w:type="dxa"/>
            <w:gridSpan w:val="2"/>
          </w:tcPr>
          <w:p w:rsidR="002F5796" w:rsidP="00E45785" w:rsidRDefault="002F5796" w14:paraId="5C757A4A" w14:textId="77777777">
            <w:pPr>
              <w:pStyle w:val="TableParagraph"/>
              <w:rPr>
                <w:rFonts w:ascii="Times New Roman"/>
                <w:sz w:val="16"/>
              </w:rPr>
            </w:pPr>
          </w:p>
        </w:tc>
        <w:tc>
          <w:tcPr>
            <w:tcW w:w="1653" w:type="dxa"/>
          </w:tcPr>
          <w:p w:rsidR="002F5796" w:rsidP="00E45785" w:rsidRDefault="002F5796" w14:paraId="21E141FA" w14:textId="77777777">
            <w:pPr>
              <w:pStyle w:val="TableParagraph"/>
              <w:spacing w:line="203" w:lineRule="exact"/>
              <w:ind w:left="119"/>
              <w:rPr>
                <w:b/>
                <w:sz w:val="18"/>
              </w:rPr>
            </w:pPr>
            <w:r>
              <w:rPr>
                <w:b/>
                <w:sz w:val="18"/>
              </w:rPr>
              <w:t>Answer Value 1:</w:t>
            </w:r>
          </w:p>
        </w:tc>
        <w:tc>
          <w:tcPr>
            <w:tcW w:w="1653" w:type="dxa"/>
          </w:tcPr>
          <w:p w:rsidR="002F5796" w:rsidP="00E45785" w:rsidRDefault="002F5796" w14:paraId="59ACC62C" w14:textId="77777777">
            <w:pPr>
              <w:pStyle w:val="TableParagraph"/>
              <w:spacing w:line="203" w:lineRule="exact"/>
              <w:ind w:left="119"/>
              <w:rPr>
                <w:b/>
                <w:sz w:val="18"/>
              </w:rPr>
            </w:pPr>
            <w:r>
              <w:rPr>
                <w:b/>
                <w:sz w:val="18"/>
              </w:rPr>
              <w:t>Answer Value 2:</w:t>
            </w:r>
          </w:p>
        </w:tc>
        <w:tc>
          <w:tcPr>
            <w:tcW w:w="1653" w:type="dxa"/>
          </w:tcPr>
          <w:p w:rsidR="002F5796" w:rsidP="00E45785" w:rsidRDefault="002F5796" w14:paraId="543B6238" w14:textId="77777777">
            <w:pPr>
              <w:pStyle w:val="TableParagraph"/>
              <w:spacing w:line="203" w:lineRule="exact"/>
              <w:ind w:left="119"/>
              <w:rPr>
                <w:b/>
                <w:sz w:val="18"/>
              </w:rPr>
            </w:pPr>
            <w:r>
              <w:rPr>
                <w:b/>
                <w:sz w:val="18"/>
              </w:rPr>
              <w:t>Answer Value 3:</w:t>
            </w:r>
          </w:p>
        </w:tc>
        <w:tc>
          <w:tcPr>
            <w:tcW w:w="1653" w:type="dxa"/>
          </w:tcPr>
          <w:p w:rsidR="002F5796" w:rsidP="00E45785" w:rsidRDefault="002F5796" w14:paraId="0533EF31" w14:textId="77777777">
            <w:pPr>
              <w:pStyle w:val="TableParagraph"/>
              <w:spacing w:line="203" w:lineRule="exact"/>
              <w:ind w:left="119"/>
              <w:rPr>
                <w:b/>
                <w:sz w:val="18"/>
              </w:rPr>
            </w:pPr>
            <w:r>
              <w:rPr>
                <w:b/>
                <w:sz w:val="18"/>
              </w:rPr>
              <w:t>Answer Value 4:</w:t>
            </w:r>
          </w:p>
        </w:tc>
        <w:tc>
          <w:tcPr>
            <w:tcW w:w="1646" w:type="dxa"/>
          </w:tcPr>
          <w:p w:rsidR="002F5796" w:rsidP="00E45785" w:rsidRDefault="002F5796" w14:paraId="346BCD0B" w14:textId="77777777">
            <w:pPr>
              <w:pStyle w:val="TableParagraph"/>
              <w:spacing w:line="203" w:lineRule="exact"/>
              <w:ind w:left="119"/>
              <w:rPr>
                <w:b/>
                <w:sz w:val="18"/>
              </w:rPr>
            </w:pPr>
            <w:r>
              <w:rPr>
                <w:b/>
                <w:sz w:val="18"/>
              </w:rPr>
              <w:t>Answer Value 5:</w:t>
            </w:r>
          </w:p>
        </w:tc>
      </w:tr>
      <w:tr w:rsidR="002F5796" w:rsidTr="00010D3C" w14:paraId="2C975001" w14:textId="77777777">
        <w:trPr>
          <w:trHeight w:val="324"/>
        </w:trPr>
        <w:tc>
          <w:tcPr>
            <w:tcW w:w="3299" w:type="dxa"/>
          </w:tcPr>
          <w:p w:rsidR="002F5796" w:rsidP="00E45785" w:rsidRDefault="002F5796" w14:paraId="48565AC4" w14:textId="77777777">
            <w:pPr>
              <w:pStyle w:val="TableParagraph"/>
              <w:spacing w:before="55"/>
              <w:ind w:left="112"/>
              <w:rPr>
                <w:b/>
                <w:sz w:val="18"/>
              </w:rPr>
            </w:pPr>
            <w:r>
              <w:rPr>
                <w:b/>
                <w:sz w:val="18"/>
              </w:rPr>
              <w:t>Item 1:</w:t>
            </w:r>
          </w:p>
        </w:tc>
        <w:tc>
          <w:tcPr>
            <w:tcW w:w="2597" w:type="dxa"/>
          </w:tcPr>
          <w:p w:rsidR="002F5796" w:rsidP="00E45785" w:rsidRDefault="002F5796" w14:paraId="33E4FC5A" w14:textId="77777777">
            <w:pPr>
              <w:pStyle w:val="TableParagraph"/>
              <w:rPr>
                <w:rFonts w:ascii="Times New Roman"/>
                <w:sz w:val="16"/>
              </w:rPr>
            </w:pPr>
          </w:p>
        </w:tc>
        <w:tc>
          <w:tcPr>
            <w:tcW w:w="1653" w:type="dxa"/>
          </w:tcPr>
          <w:p w:rsidR="002F5796" w:rsidP="00E45785" w:rsidRDefault="002F5796" w14:paraId="72B1D8CA" w14:textId="77777777">
            <w:pPr>
              <w:pStyle w:val="TableParagraph"/>
              <w:rPr>
                <w:rFonts w:ascii="Times New Roman"/>
                <w:sz w:val="16"/>
              </w:rPr>
            </w:pPr>
          </w:p>
        </w:tc>
        <w:tc>
          <w:tcPr>
            <w:tcW w:w="1653" w:type="dxa"/>
          </w:tcPr>
          <w:p w:rsidR="002F5796" w:rsidP="00E45785" w:rsidRDefault="002F5796" w14:paraId="2BD6C441" w14:textId="77777777">
            <w:pPr>
              <w:pStyle w:val="TableParagraph"/>
              <w:rPr>
                <w:rFonts w:ascii="Times New Roman"/>
                <w:sz w:val="16"/>
              </w:rPr>
            </w:pPr>
          </w:p>
        </w:tc>
        <w:tc>
          <w:tcPr>
            <w:tcW w:w="1653" w:type="dxa"/>
          </w:tcPr>
          <w:p w:rsidR="002F5796" w:rsidP="00E45785" w:rsidRDefault="002F5796" w14:paraId="6933C9A7" w14:textId="77777777">
            <w:pPr>
              <w:pStyle w:val="TableParagraph"/>
              <w:rPr>
                <w:rFonts w:ascii="Times New Roman"/>
                <w:sz w:val="16"/>
              </w:rPr>
            </w:pPr>
          </w:p>
        </w:tc>
        <w:tc>
          <w:tcPr>
            <w:tcW w:w="1653" w:type="dxa"/>
          </w:tcPr>
          <w:p w:rsidR="002F5796" w:rsidP="00E45785" w:rsidRDefault="002F5796" w14:paraId="02CBF5EC" w14:textId="77777777">
            <w:pPr>
              <w:pStyle w:val="TableParagraph"/>
              <w:rPr>
                <w:rFonts w:ascii="Times New Roman"/>
                <w:sz w:val="16"/>
              </w:rPr>
            </w:pPr>
          </w:p>
        </w:tc>
        <w:tc>
          <w:tcPr>
            <w:tcW w:w="1646" w:type="dxa"/>
          </w:tcPr>
          <w:p w:rsidR="002F5796" w:rsidP="00E45785" w:rsidRDefault="002F5796" w14:paraId="65A60193" w14:textId="77777777">
            <w:pPr>
              <w:pStyle w:val="TableParagraph"/>
              <w:rPr>
                <w:rFonts w:ascii="Times New Roman"/>
                <w:sz w:val="16"/>
              </w:rPr>
            </w:pPr>
          </w:p>
        </w:tc>
      </w:tr>
      <w:tr w:rsidR="002F5796" w:rsidTr="00010D3C" w14:paraId="4D0856E5" w14:textId="77777777">
        <w:trPr>
          <w:trHeight w:val="324"/>
        </w:trPr>
        <w:tc>
          <w:tcPr>
            <w:tcW w:w="3299" w:type="dxa"/>
          </w:tcPr>
          <w:p w:rsidR="002F5796" w:rsidP="00E45785" w:rsidRDefault="002F5796" w14:paraId="43E4FA8C" w14:textId="77777777">
            <w:pPr>
              <w:pStyle w:val="TableParagraph"/>
              <w:spacing w:before="55"/>
              <w:ind w:left="112"/>
              <w:rPr>
                <w:b/>
                <w:sz w:val="18"/>
              </w:rPr>
            </w:pPr>
            <w:r>
              <w:rPr>
                <w:b/>
                <w:sz w:val="18"/>
              </w:rPr>
              <w:t>Item 2:</w:t>
            </w:r>
          </w:p>
        </w:tc>
        <w:tc>
          <w:tcPr>
            <w:tcW w:w="2597" w:type="dxa"/>
          </w:tcPr>
          <w:p w:rsidR="002F5796" w:rsidP="00E45785" w:rsidRDefault="002F5796" w14:paraId="426CB1F0" w14:textId="77777777">
            <w:pPr>
              <w:pStyle w:val="TableParagraph"/>
              <w:rPr>
                <w:rFonts w:ascii="Times New Roman"/>
                <w:sz w:val="16"/>
              </w:rPr>
            </w:pPr>
          </w:p>
        </w:tc>
        <w:tc>
          <w:tcPr>
            <w:tcW w:w="1653" w:type="dxa"/>
          </w:tcPr>
          <w:p w:rsidR="002F5796" w:rsidP="00E45785" w:rsidRDefault="002F5796" w14:paraId="5EF31F4C" w14:textId="77777777">
            <w:pPr>
              <w:pStyle w:val="TableParagraph"/>
              <w:rPr>
                <w:rFonts w:ascii="Times New Roman"/>
                <w:sz w:val="16"/>
              </w:rPr>
            </w:pPr>
          </w:p>
        </w:tc>
        <w:tc>
          <w:tcPr>
            <w:tcW w:w="1653" w:type="dxa"/>
          </w:tcPr>
          <w:p w:rsidR="002F5796" w:rsidP="00E45785" w:rsidRDefault="002F5796" w14:paraId="3004A204" w14:textId="77777777">
            <w:pPr>
              <w:pStyle w:val="TableParagraph"/>
              <w:rPr>
                <w:rFonts w:ascii="Times New Roman"/>
                <w:sz w:val="16"/>
              </w:rPr>
            </w:pPr>
          </w:p>
        </w:tc>
        <w:tc>
          <w:tcPr>
            <w:tcW w:w="1653" w:type="dxa"/>
          </w:tcPr>
          <w:p w:rsidR="002F5796" w:rsidP="00E45785" w:rsidRDefault="002F5796" w14:paraId="3CC85383" w14:textId="77777777">
            <w:pPr>
              <w:pStyle w:val="TableParagraph"/>
              <w:rPr>
                <w:rFonts w:ascii="Times New Roman"/>
                <w:sz w:val="16"/>
              </w:rPr>
            </w:pPr>
          </w:p>
        </w:tc>
        <w:tc>
          <w:tcPr>
            <w:tcW w:w="1653" w:type="dxa"/>
          </w:tcPr>
          <w:p w:rsidR="002F5796" w:rsidP="00E45785" w:rsidRDefault="002F5796" w14:paraId="6C389D2E" w14:textId="77777777">
            <w:pPr>
              <w:pStyle w:val="TableParagraph"/>
              <w:rPr>
                <w:rFonts w:ascii="Times New Roman"/>
                <w:sz w:val="16"/>
              </w:rPr>
            </w:pPr>
          </w:p>
        </w:tc>
        <w:tc>
          <w:tcPr>
            <w:tcW w:w="1646" w:type="dxa"/>
          </w:tcPr>
          <w:p w:rsidR="002F5796" w:rsidP="00E45785" w:rsidRDefault="002F5796" w14:paraId="52F2F0AF" w14:textId="77777777">
            <w:pPr>
              <w:pStyle w:val="TableParagraph"/>
              <w:rPr>
                <w:rFonts w:ascii="Times New Roman"/>
                <w:sz w:val="16"/>
              </w:rPr>
            </w:pPr>
          </w:p>
        </w:tc>
      </w:tr>
      <w:tr w:rsidR="002F5796" w:rsidTr="00010D3C" w14:paraId="5D51FD86" w14:textId="77777777">
        <w:trPr>
          <w:trHeight w:val="324"/>
        </w:trPr>
        <w:tc>
          <w:tcPr>
            <w:tcW w:w="3299" w:type="dxa"/>
          </w:tcPr>
          <w:p w:rsidR="002F5796" w:rsidP="00E45785" w:rsidRDefault="002F5796" w14:paraId="53FA698E" w14:textId="77777777">
            <w:pPr>
              <w:pStyle w:val="TableParagraph"/>
              <w:spacing w:before="55"/>
              <w:ind w:left="112"/>
              <w:rPr>
                <w:b/>
                <w:sz w:val="18"/>
              </w:rPr>
            </w:pPr>
            <w:r>
              <w:rPr>
                <w:b/>
                <w:sz w:val="18"/>
              </w:rPr>
              <w:t>Item 3:</w:t>
            </w:r>
          </w:p>
        </w:tc>
        <w:tc>
          <w:tcPr>
            <w:tcW w:w="2597" w:type="dxa"/>
          </w:tcPr>
          <w:p w:rsidR="002F5796" w:rsidP="00E45785" w:rsidRDefault="002F5796" w14:paraId="48B048AC" w14:textId="77777777">
            <w:pPr>
              <w:pStyle w:val="TableParagraph"/>
              <w:rPr>
                <w:rFonts w:ascii="Times New Roman"/>
                <w:sz w:val="16"/>
              </w:rPr>
            </w:pPr>
          </w:p>
        </w:tc>
        <w:tc>
          <w:tcPr>
            <w:tcW w:w="1653" w:type="dxa"/>
          </w:tcPr>
          <w:p w:rsidR="002F5796" w:rsidP="00E45785" w:rsidRDefault="002F5796" w14:paraId="2DE0D164" w14:textId="77777777">
            <w:pPr>
              <w:pStyle w:val="TableParagraph"/>
              <w:rPr>
                <w:rFonts w:ascii="Times New Roman"/>
                <w:sz w:val="16"/>
              </w:rPr>
            </w:pPr>
          </w:p>
        </w:tc>
        <w:tc>
          <w:tcPr>
            <w:tcW w:w="1653" w:type="dxa"/>
          </w:tcPr>
          <w:p w:rsidR="002F5796" w:rsidP="00E45785" w:rsidRDefault="002F5796" w14:paraId="24CDBA2E" w14:textId="77777777">
            <w:pPr>
              <w:pStyle w:val="TableParagraph"/>
              <w:rPr>
                <w:rFonts w:ascii="Times New Roman"/>
                <w:sz w:val="16"/>
              </w:rPr>
            </w:pPr>
          </w:p>
        </w:tc>
        <w:tc>
          <w:tcPr>
            <w:tcW w:w="1653" w:type="dxa"/>
          </w:tcPr>
          <w:p w:rsidR="002F5796" w:rsidP="00E45785" w:rsidRDefault="002F5796" w14:paraId="036C29D1" w14:textId="77777777">
            <w:pPr>
              <w:pStyle w:val="TableParagraph"/>
              <w:rPr>
                <w:rFonts w:ascii="Times New Roman"/>
                <w:sz w:val="16"/>
              </w:rPr>
            </w:pPr>
          </w:p>
        </w:tc>
        <w:tc>
          <w:tcPr>
            <w:tcW w:w="1653" w:type="dxa"/>
          </w:tcPr>
          <w:p w:rsidR="002F5796" w:rsidP="00E45785" w:rsidRDefault="002F5796" w14:paraId="678CE5C1" w14:textId="77777777">
            <w:pPr>
              <w:pStyle w:val="TableParagraph"/>
              <w:rPr>
                <w:rFonts w:ascii="Times New Roman"/>
                <w:sz w:val="16"/>
              </w:rPr>
            </w:pPr>
          </w:p>
        </w:tc>
        <w:tc>
          <w:tcPr>
            <w:tcW w:w="1646" w:type="dxa"/>
          </w:tcPr>
          <w:p w:rsidR="002F5796" w:rsidP="00E45785" w:rsidRDefault="002F5796" w14:paraId="23570B1C" w14:textId="77777777">
            <w:pPr>
              <w:pStyle w:val="TableParagraph"/>
              <w:rPr>
                <w:rFonts w:ascii="Times New Roman"/>
                <w:sz w:val="16"/>
              </w:rPr>
            </w:pPr>
          </w:p>
        </w:tc>
      </w:tr>
      <w:tr w:rsidR="002F5796" w:rsidTr="00010D3C" w14:paraId="67A7A5B3" w14:textId="77777777">
        <w:trPr>
          <w:trHeight w:val="324"/>
        </w:trPr>
        <w:tc>
          <w:tcPr>
            <w:tcW w:w="3299" w:type="dxa"/>
          </w:tcPr>
          <w:p w:rsidR="002F5796" w:rsidP="00E45785" w:rsidRDefault="002F5796" w14:paraId="2D77DB0B" w14:textId="77777777">
            <w:pPr>
              <w:pStyle w:val="TableParagraph"/>
              <w:spacing w:before="55"/>
              <w:ind w:left="112"/>
              <w:rPr>
                <w:b/>
                <w:sz w:val="18"/>
              </w:rPr>
            </w:pPr>
            <w:r>
              <w:rPr>
                <w:b/>
                <w:sz w:val="18"/>
              </w:rPr>
              <w:t>Item 4:</w:t>
            </w:r>
          </w:p>
        </w:tc>
        <w:tc>
          <w:tcPr>
            <w:tcW w:w="2597" w:type="dxa"/>
          </w:tcPr>
          <w:p w:rsidR="002F5796" w:rsidP="00E45785" w:rsidRDefault="002F5796" w14:paraId="6A1AF4E8" w14:textId="77777777">
            <w:pPr>
              <w:pStyle w:val="TableParagraph"/>
              <w:rPr>
                <w:rFonts w:ascii="Times New Roman"/>
                <w:sz w:val="16"/>
              </w:rPr>
            </w:pPr>
          </w:p>
        </w:tc>
        <w:tc>
          <w:tcPr>
            <w:tcW w:w="1653" w:type="dxa"/>
          </w:tcPr>
          <w:p w:rsidR="002F5796" w:rsidP="00E45785" w:rsidRDefault="002F5796" w14:paraId="2732662A" w14:textId="77777777">
            <w:pPr>
              <w:pStyle w:val="TableParagraph"/>
              <w:rPr>
                <w:rFonts w:ascii="Times New Roman"/>
                <w:sz w:val="16"/>
              </w:rPr>
            </w:pPr>
          </w:p>
        </w:tc>
        <w:tc>
          <w:tcPr>
            <w:tcW w:w="1653" w:type="dxa"/>
          </w:tcPr>
          <w:p w:rsidR="002F5796" w:rsidP="00E45785" w:rsidRDefault="002F5796" w14:paraId="538612BA" w14:textId="77777777">
            <w:pPr>
              <w:pStyle w:val="TableParagraph"/>
              <w:rPr>
                <w:rFonts w:ascii="Times New Roman"/>
                <w:sz w:val="16"/>
              </w:rPr>
            </w:pPr>
          </w:p>
        </w:tc>
        <w:tc>
          <w:tcPr>
            <w:tcW w:w="1653" w:type="dxa"/>
          </w:tcPr>
          <w:p w:rsidR="002F5796" w:rsidP="00E45785" w:rsidRDefault="002F5796" w14:paraId="59894F9F" w14:textId="77777777">
            <w:pPr>
              <w:pStyle w:val="TableParagraph"/>
              <w:rPr>
                <w:rFonts w:ascii="Times New Roman"/>
                <w:sz w:val="16"/>
              </w:rPr>
            </w:pPr>
          </w:p>
        </w:tc>
        <w:tc>
          <w:tcPr>
            <w:tcW w:w="1653" w:type="dxa"/>
          </w:tcPr>
          <w:p w:rsidR="002F5796" w:rsidP="00E45785" w:rsidRDefault="002F5796" w14:paraId="03C06FBE" w14:textId="77777777">
            <w:pPr>
              <w:pStyle w:val="TableParagraph"/>
              <w:rPr>
                <w:rFonts w:ascii="Times New Roman"/>
                <w:sz w:val="16"/>
              </w:rPr>
            </w:pPr>
          </w:p>
        </w:tc>
        <w:tc>
          <w:tcPr>
            <w:tcW w:w="1646" w:type="dxa"/>
          </w:tcPr>
          <w:p w:rsidR="002F5796" w:rsidP="00E45785" w:rsidRDefault="002F5796" w14:paraId="088B6B7F" w14:textId="77777777">
            <w:pPr>
              <w:pStyle w:val="TableParagraph"/>
              <w:rPr>
                <w:rFonts w:ascii="Times New Roman"/>
                <w:sz w:val="16"/>
              </w:rPr>
            </w:pPr>
          </w:p>
        </w:tc>
      </w:tr>
      <w:tr w:rsidR="002F5796" w:rsidTr="00010D3C" w14:paraId="4A469C83" w14:textId="77777777">
        <w:trPr>
          <w:trHeight w:val="324"/>
        </w:trPr>
        <w:tc>
          <w:tcPr>
            <w:tcW w:w="3299" w:type="dxa"/>
          </w:tcPr>
          <w:p w:rsidR="002F5796" w:rsidP="00E45785" w:rsidRDefault="002F5796" w14:paraId="258CB792" w14:textId="77777777">
            <w:pPr>
              <w:pStyle w:val="TableParagraph"/>
              <w:spacing w:before="55"/>
              <w:ind w:left="112"/>
              <w:rPr>
                <w:b/>
                <w:sz w:val="18"/>
              </w:rPr>
            </w:pPr>
            <w:r>
              <w:rPr>
                <w:b/>
                <w:sz w:val="18"/>
              </w:rPr>
              <w:t>Item 5:</w:t>
            </w:r>
          </w:p>
        </w:tc>
        <w:tc>
          <w:tcPr>
            <w:tcW w:w="2597" w:type="dxa"/>
          </w:tcPr>
          <w:p w:rsidR="002F5796" w:rsidP="00E45785" w:rsidRDefault="002F5796" w14:paraId="226B12F7" w14:textId="77777777">
            <w:pPr>
              <w:pStyle w:val="TableParagraph"/>
              <w:rPr>
                <w:rFonts w:ascii="Times New Roman"/>
                <w:sz w:val="16"/>
              </w:rPr>
            </w:pPr>
          </w:p>
        </w:tc>
        <w:tc>
          <w:tcPr>
            <w:tcW w:w="1653" w:type="dxa"/>
          </w:tcPr>
          <w:p w:rsidR="002F5796" w:rsidP="00E45785" w:rsidRDefault="002F5796" w14:paraId="00C346AE" w14:textId="77777777">
            <w:pPr>
              <w:pStyle w:val="TableParagraph"/>
              <w:rPr>
                <w:rFonts w:ascii="Times New Roman"/>
                <w:sz w:val="16"/>
              </w:rPr>
            </w:pPr>
          </w:p>
        </w:tc>
        <w:tc>
          <w:tcPr>
            <w:tcW w:w="1653" w:type="dxa"/>
          </w:tcPr>
          <w:p w:rsidR="002F5796" w:rsidP="00E45785" w:rsidRDefault="002F5796" w14:paraId="5E7B367C" w14:textId="77777777">
            <w:pPr>
              <w:pStyle w:val="TableParagraph"/>
              <w:rPr>
                <w:rFonts w:ascii="Times New Roman"/>
                <w:sz w:val="16"/>
              </w:rPr>
            </w:pPr>
          </w:p>
        </w:tc>
        <w:tc>
          <w:tcPr>
            <w:tcW w:w="1653" w:type="dxa"/>
          </w:tcPr>
          <w:p w:rsidR="002F5796" w:rsidP="00E45785" w:rsidRDefault="002F5796" w14:paraId="37E61282" w14:textId="77777777">
            <w:pPr>
              <w:pStyle w:val="TableParagraph"/>
              <w:rPr>
                <w:rFonts w:ascii="Times New Roman"/>
                <w:sz w:val="16"/>
              </w:rPr>
            </w:pPr>
          </w:p>
        </w:tc>
        <w:tc>
          <w:tcPr>
            <w:tcW w:w="1653" w:type="dxa"/>
          </w:tcPr>
          <w:p w:rsidR="002F5796" w:rsidP="00E45785" w:rsidRDefault="002F5796" w14:paraId="1060D3E8" w14:textId="77777777">
            <w:pPr>
              <w:pStyle w:val="TableParagraph"/>
              <w:rPr>
                <w:rFonts w:ascii="Times New Roman"/>
                <w:sz w:val="16"/>
              </w:rPr>
            </w:pPr>
          </w:p>
        </w:tc>
        <w:tc>
          <w:tcPr>
            <w:tcW w:w="1646" w:type="dxa"/>
          </w:tcPr>
          <w:p w:rsidR="002F5796" w:rsidP="00E45785" w:rsidRDefault="002F5796" w14:paraId="6DAE141D" w14:textId="77777777">
            <w:pPr>
              <w:pStyle w:val="TableParagraph"/>
              <w:rPr>
                <w:rFonts w:ascii="Times New Roman"/>
                <w:sz w:val="16"/>
              </w:rPr>
            </w:pPr>
          </w:p>
        </w:tc>
      </w:tr>
      <w:tr w:rsidR="002F5796" w:rsidTr="00010D3C" w14:paraId="50511DE5" w14:textId="77777777">
        <w:trPr>
          <w:trHeight w:val="324"/>
        </w:trPr>
        <w:tc>
          <w:tcPr>
            <w:tcW w:w="3299" w:type="dxa"/>
          </w:tcPr>
          <w:p w:rsidR="002F5796" w:rsidP="00E45785" w:rsidRDefault="002F5796" w14:paraId="11EF30B9" w14:textId="77777777">
            <w:pPr>
              <w:pStyle w:val="TableParagraph"/>
              <w:spacing w:before="55"/>
              <w:ind w:left="112"/>
              <w:rPr>
                <w:b/>
                <w:sz w:val="18"/>
              </w:rPr>
            </w:pPr>
            <w:r>
              <w:rPr>
                <w:b/>
                <w:sz w:val="18"/>
              </w:rPr>
              <w:t>Item 6:</w:t>
            </w:r>
          </w:p>
        </w:tc>
        <w:tc>
          <w:tcPr>
            <w:tcW w:w="2597" w:type="dxa"/>
          </w:tcPr>
          <w:p w:rsidR="002F5796" w:rsidP="00E45785" w:rsidRDefault="002F5796" w14:paraId="202CE899" w14:textId="77777777">
            <w:pPr>
              <w:pStyle w:val="TableParagraph"/>
              <w:rPr>
                <w:rFonts w:ascii="Times New Roman"/>
                <w:sz w:val="16"/>
              </w:rPr>
            </w:pPr>
          </w:p>
        </w:tc>
        <w:tc>
          <w:tcPr>
            <w:tcW w:w="1653" w:type="dxa"/>
          </w:tcPr>
          <w:p w:rsidR="002F5796" w:rsidP="00E45785" w:rsidRDefault="002F5796" w14:paraId="75E402AE" w14:textId="77777777">
            <w:pPr>
              <w:pStyle w:val="TableParagraph"/>
              <w:rPr>
                <w:rFonts w:ascii="Times New Roman"/>
                <w:sz w:val="16"/>
              </w:rPr>
            </w:pPr>
          </w:p>
        </w:tc>
        <w:tc>
          <w:tcPr>
            <w:tcW w:w="1653" w:type="dxa"/>
          </w:tcPr>
          <w:p w:rsidR="002F5796" w:rsidP="00E45785" w:rsidRDefault="002F5796" w14:paraId="4747C9E4" w14:textId="77777777">
            <w:pPr>
              <w:pStyle w:val="TableParagraph"/>
              <w:rPr>
                <w:rFonts w:ascii="Times New Roman"/>
                <w:sz w:val="16"/>
              </w:rPr>
            </w:pPr>
          </w:p>
        </w:tc>
        <w:tc>
          <w:tcPr>
            <w:tcW w:w="1653" w:type="dxa"/>
          </w:tcPr>
          <w:p w:rsidR="002F5796" w:rsidP="00E45785" w:rsidRDefault="002F5796" w14:paraId="28191342" w14:textId="77777777">
            <w:pPr>
              <w:pStyle w:val="TableParagraph"/>
              <w:rPr>
                <w:rFonts w:ascii="Times New Roman"/>
                <w:sz w:val="16"/>
              </w:rPr>
            </w:pPr>
          </w:p>
        </w:tc>
        <w:tc>
          <w:tcPr>
            <w:tcW w:w="1653" w:type="dxa"/>
          </w:tcPr>
          <w:p w:rsidR="002F5796" w:rsidP="00E45785" w:rsidRDefault="002F5796" w14:paraId="6504A63D" w14:textId="77777777">
            <w:pPr>
              <w:pStyle w:val="TableParagraph"/>
              <w:rPr>
                <w:rFonts w:ascii="Times New Roman"/>
                <w:sz w:val="16"/>
              </w:rPr>
            </w:pPr>
          </w:p>
        </w:tc>
        <w:tc>
          <w:tcPr>
            <w:tcW w:w="1646" w:type="dxa"/>
          </w:tcPr>
          <w:p w:rsidR="002F5796" w:rsidP="00E45785" w:rsidRDefault="002F5796" w14:paraId="7E6A5523" w14:textId="77777777">
            <w:pPr>
              <w:pStyle w:val="TableParagraph"/>
              <w:rPr>
                <w:rFonts w:ascii="Times New Roman"/>
                <w:sz w:val="16"/>
              </w:rPr>
            </w:pPr>
          </w:p>
        </w:tc>
      </w:tr>
      <w:tr w:rsidR="002F5796" w:rsidTr="00010D3C" w14:paraId="5FE4E2AD" w14:textId="77777777">
        <w:trPr>
          <w:trHeight w:val="324"/>
        </w:trPr>
        <w:tc>
          <w:tcPr>
            <w:tcW w:w="3299" w:type="dxa"/>
          </w:tcPr>
          <w:p w:rsidR="002F5796" w:rsidP="00E45785" w:rsidRDefault="002F5796" w14:paraId="52F4AF89" w14:textId="77777777">
            <w:pPr>
              <w:pStyle w:val="TableParagraph"/>
              <w:spacing w:before="55"/>
              <w:ind w:left="112"/>
              <w:rPr>
                <w:b/>
                <w:sz w:val="18"/>
              </w:rPr>
            </w:pPr>
            <w:r>
              <w:rPr>
                <w:b/>
                <w:sz w:val="18"/>
              </w:rPr>
              <w:t>Item 7:</w:t>
            </w:r>
          </w:p>
        </w:tc>
        <w:tc>
          <w:tcPr>
            <w:tcW w:w="2597" w:type="dxa"/>
          </w:tcPr>
          <w:p w:rsidR="002F5796" w:rsidP="00E45785" w:rsidRDefault="002F5796" w14:paraId="0FFEF057" w14:textId="77777777">
            <w:pPr>
              <w:pStyle w:val="TableParagraph"/>
              <w:rPr>
                <w:rFonts w:ascii="Times New Roman"/>
                <w:sz w:val="16"/>
              </w:rPr>
            </w:pPr>
          </w:p>
        </w:tc>
        <w:tc>
          <w:tcPr>
            <w:tcW w:w="1653" w:type="dxa"/>
          </w:tcPr>
          <w:p w:rsidR="002F5796" w:rsidP="00E45785" w:rsidRDefault="002F5796" w14:paraId="4256FDB7" w14:textId="77777777">
            <w:pPr>
              <w:pStyle w:val="TableParagraph"/>
              <w:rPr>
                <w:rFonts w:ascii="Times New Roman"/>
                <w:sz w:val="16"/>
              </w:rPr>
            </w:pPr>
          </w:p>
        </w:tc>
        <w:tc>
          <w:tcPr>
            <w:tcW w:w="1653" w:type="dxa"/>
          </w:tcPr>
          <w:p w:rsidR="002F5796" w:rsidP="00E45785" w:rsidRDefault="002F5796" w14:paraId="1E503398" w14:textId="77777777">
            <w:pPr>
              <w:pStyle w:val="TableParagraph"/>
              <w:rPr>
                <w:rFonts w:ascii="Times New Roman"/>
                <w:sz w:val="16"/>
              </w:rPr>
            </w:pPr>
          </w:p>
        </w:tc>
        <w:tc>
          <w:tcPr>
            <w:tcW w:w="1653" w:type="dxa"/>
          </w:tcPr>
          <w:p w:rsidR="002F5796" w:rsidP="00E45785" w:rsidRDefault="002F5796" w14:paraId="05D80718" w14:textId="77777777">
            <w:pPr>
              <w:pStyle w:val="TableParagraph"/>
              <w:rPr>
                <w:rFonts w:ascii="Times New Roman"/>
                <w:sz w:val="16"/>
              </w:rPr>
            </w:pPr>
          </w:p>
        </w:tc>
        <w:tc>
          <w:tcPr>
            <w:tcW w:w="1653" w:type="dxa"/>
          </w:tcPr>
          <w:p w:rsidR="002F5796" w:rsidP="00E45785" w:rsidRDefault="002F5796" w14:paraId="4B94D206" w14:textId="77777777">
            <w:pPr>
              <w:pStyle w:val="TableParagraph"/>
              <w:rPr>
                <w:rFonts w:ascii="Times New Roman"/>
                <w:sz w:val="16"/>
              </w:rPr>
            </w:pPr>
          </w:p>
        </w:tc>
        <w:tc>
          <w:tcPr>
            <w:tcW w:w="1646" w:type="dxa"/>
          </w:tcPr>
          <w:p w:rsidR="002F5796" w:rsidP="00E45785" w:rsidRDefault="002F5796" w14:paraId="274A13C3" w14:textId="77777777">
            <w:pPr>
              <w:pStyle w:val="TableParagraph"/>
              <w:rPr>
                <w:rFonts w:ascii="Times New Roman"/>
                <w:sz w:val="16"/>
              </w:rPr>
            </w:pPr>
          </w:p>
        </w:tc>
      </w:tr>
      <w:tr w:rsidR="002F5796" w:rsidTr="00010D3C" w14:paraId="16DFF6A1" w14:textId="77777777">
        <w:trPr>
          <w:trHeight w:val="324"/>
        </w:trPr>
        <w:tc>
          <w:tcPr>
            <w:tcW w:w="3299" w:type="dxa"/>
          </w:tcPr>
          <w:p w:rsidR="002F5796" w:rsidP="00E45785" w:rsidRDefault="002F5796" w14:paraId="6AD8E195" w14:textId="77777777">
            <w:pPr>
              <w:pStyle w:val="TableParagraph"/>
              <w:spacing w:before="55"/>
              <w:ind w:left="112"/>
              <w:rPr>
                <w:b/>
                <w:sz w:val="18"/>
              </w:rPr>
            </w:pPr>
            <w:r>
              <w:rPr>
                <w:b/>
                <w:sz w:val="18"/>
              </w:rPr>
              <w:t>Item 8:</w:t>
            </w:r>
          </w:p>
        </w:tc>
        <w:tc>
          <w:tcPr>
            <w:tcW w:w="2597" w:type="dxa"/>
          </w:tcPr>
          <w:p w:rsidR="002F5796" w:rsidP="00E45785" w:rsidRDefault="002F5796" w14:paraId="1D53100F" w14:textId="77777777">
            <w:pPr>
              <w:pStyle w:val="TableParagraph"/>
              <w:rPr>
                <w:rFonts w:ascii="Times New Roman"/>
                <w:sz w:val="16"/>
              </w:rPr>
            </w:pPr>
          </w:p>
        </w:tc>
        <w:tc>
          <w:tcPr>
            <w:tcW w:w="1653" w:type="dxa"/>
          </w:tcPr>
          <w:p w:rsidR="002F5796" w:rsidP="00E45785" w:rsidRDefault="002F5796" w14:paraId="169BDDE7" w14:textId="77777777">
            <w:pPr>
              <w:pStyle w:val="TableParagraph"/>
              <w:rPr>
                <w:rFonts w:ascii="Times New Roman"/>
                <w:sz w:val="16"/>
              </w:rPr>
            </w:pPr>
          </w:p>
        </w:tc>
        <w:tc>
          <w:tcPr>
            <w:tcW w:w="1653" w:type="dxa"/>
          </w:tcPr>
          <w:p w:rsidR="002F5796" w:rsidP="00E45785" w:rsidRDefault="002F5796" w14:paraId="749CA136" w14:textId="77777777">
            <w:pPr>
              <w:pStyle w:val="TableParagraph"/>
              <w:rPr>
                <w:rFonts w:ascii="Times New Roman"/>
                <w:sz w:val="16"/>
              </w:rPr>
            </w:pPr>
          </w:p>
        </w:tc>
        <w:tc>
          <w:tcPr>
            <w:tcW w:w="1653" w:type="dxa"/>
          </w:tcPr>
          <w:p w:rsidR="002F5796" w:rsidP="00E45785" w:rsidRDefault="002F5796" w14:paraId="37E17A98" w14:textId="77777777">
            <w:pPr>
              <w:pStyle w:val="TableParagraph"/>
              <w:rPr>
                <w:rFonts w:ascii="Times New Roman"/>
                <w:sz w:val="16"/>
              </w:rPr>
            </w:pPr>
          </w:p>
        </w:tc>
        <w:tc>
          <w:tcPr>
            <w:tcW w:w="1653" w:type="dxa"/>
          </w:tcPr>
          <w:p w:rsidR="002F5796" w:rsidP="00E45785" w:rsidRDefault="002F5796" w14:paraId="6028FB4C" w14:textId="77777777">
            <w:pPr>
              <w:pStyle w:val="TableParagraph"/>
              <w:rPr>
                <w:rFonts w:ascii="Times New Roman"/>
                <w:sz w:val="16"/>
              </w:rPr>
            </w:pPr>
          </w:p>
        </w:tc>
        <w:tc>
          <w:tcPr>
            <w:tcW w:w="1646" w:type="dxa"/>
          </w:tcPr>
          <w:p w:rsidR="002F5796" w:rsidP="00E45785" w:rsidRDefault="002F5796" w14:paraId="1F3D89E6" w14:textId="77777777">
            <w:pPr>
              <w:pStyle w:val="TableParagraph"/>
              <w:rPr>
                <w:rFonts w:ascii="Times New Roman"/>
                <w:sz w:val="16"/>
              </w:rPr>
            </w:pPr>
          </w:p>
        </w:tc>
      </w:tr>
      <w:tr w:rsidR="002F5796" w:rsidTr="00010D3C" w14:paraId="6AAB4B72" w14:textId="77777777">
        <w:trPr>
          <w:trHeight w:val="324"/>
        </w:trPr>
        <w:tc>
          <w:tcPr>
            <w:tcW w:w="3299" w:type="dxa"/>
          </w:tcPr>
          <w:p w:rsidR="002F5796" w:rsidP="00E45785" w:rsidRDefault="002F5796" w14:paraId="29052933" w14:textId="77777777">
            <w:pPr>
              <w:pStyle w:val="TableParagraph"/>
              <w:spacing w:before="55"/>
              <w:ind w:left="112"/>
              <w:rPr>
                <w:b/>
                <w:sz w:val="18"/>
              </w:rPr>
            </w:pPr>
            <w:r>
              <w:rPr>
                <w:b/>
                <w:sz w:val="18"/>
              </w:rPr>
              <w:t>Item 9:</w:t>
            </w:r>
          </w:p>
        </w:tc>
        <w:tc>
          <w:tcPr>
            <w:tcW w:w="2597" w:type="dxa"/>
          </w:tcPr>
          <w:p w:rsidR="002F5796" w:rsidP="00E45785" w:rsidRDefault="002F5796" w14:paraId="460A5189" w14:textId="77777777">
            <w:pPr>
              <w:pStyle w:val="TableParagraph"/>
              <w:rPr>
                <w:rFonts w:ascii="Times New Roman"/>
                <w:sz w:val="16"/>
              </w:rPr>
            </w:pPr>
          </w:p>
        </w:tc>
        <w:tc>
          <w:tcPr>
            <w:tcW w:w="1653" w:type="dxa"/>
          </w:tcPr>
          <w:p w:rsidR="002F5796" w:rsidP="00E45785" w:rsidRDefault="002F5796" w14:paraId="14E6BD9A" w14:textId="77777777">
            <w:pPr>
              <w:pStyle w:val="TableParagraph"/>
              <w:rPr>
                <w:rFonts w:ascii="Times New Roman"/>
                <w:sz w:val="16"/>
              </w:rPr>
            </w:pPr>
          </w:p>
        </w:tc>
        <w:tc>
          <w:tcPr>
            <w:tcW w:w="1653" w:type="dxa"/>
          </w:tcPr>
          <w:p w:rsidR="002F5796" w:rsidP="00E45785" w:rsidRDefault="002F5796" w14:paraId="730485B3" w14:textId="77777777">
            <w:pPr>
              <w:pStyle w:val="TableParagraph"/>
              <w:rPr>
                <w:rFonts w:ascii="Times New Roman"/>
                <w:sz w:val="16"/>
              </w:rPr>
            </w:pPr>
          </w:p>
        </w:tc>
        <w:tc>
          <w:tcPr>
            <w:tcW w:w="1653" w:type="dxa"/>
          </w:tcPr>
          <w:p w:rsidR="002F5796" w:rsidP="00E45785" w:rsidRDefault="002F5796" w14:paraId="0F8A0C2E" w14:textId="77777777">
            <w:pPr>
              <w:pStyle w:val="TableParagraph"/>
              <w:rPr>
                <w:rFonts w:ascii="Times New Roman"/>
                <w:sz w:val="16"/>
              </w:rPr>
            </w:pPr>
          </w:p>
        </w:tc>
        <w:tc>
          <w:tcPr>
            <w:tcW w:w="1653" w:type="dxa"/>
          </w:tcPr>
          <w:p w:rsidR="002F5796" w:rsidP="00E45785" w:rsidRDefault="002F5796" w14:paraId="3E0206C5" w14:textId="77777777">
            <w:pPr>
              <w:pStyle w:val="TableParagraph"/>
              <w:rPr>
                <w:rFonts w:ascii="Times New Roman"/>
                <w:sz w:val="16"/>
              </w:rPr>
            </w:pPr>
          </w:p>
        </w:tc>
        <w:tc>
          <w:tcPr>
            <w:tcW w:w="1646" w:type="dxa"/>
          </w:tcPr>
          <w:p w:rsidR="002F5796" w:rsidP="00E45785" w:rsidRDefault="002F5796" w14:paraId="6ECA8709" w14:textId="77777777">
            <w:pPr>
              <w:pStyle w:val="TableParagraph"/>
              <w:rPr>
                <w:rFonts w:ascii="Times New Roman"/>
                <w:sz w:val="16"/>
              </w:rPr>
            </w:pPr>
          </w:p>
        </w:tc>
      </w:tr>
      <w:tr w:rsidR="002F5796" w:rsidTr="00010D3C" w14:paraId="3E208960" w14:textId="77777777">
        <w:trPr>
          <w:trHeight w:val="324"/>
        </w:trPr>
        <w:tc>
          <w:tcPr>
            <w:tcW w:w="3299" w:type="dxa"/>
          </w:tcPr>
          <w:p w:rsidR="002F5796" w:rsidP="00E45785" w:rsidRDefault="002F5796" w14:paraId="487A32E6" w14:textId="77777777">
            <w:pPr>
              <w:pStyle w:val="TableParagraph"/>
              <w:spacing w:before="55"/>
              <w:ind w:left="112"/>
              <w:rPr>
                <w:b/>
                <w:sz w:val="18"/>
              </w:rPr>
            </w:pPr>
            <w:r>
              <w:rPr>
                <w:b/>
                <w:sz w:val="18"/>
              </w:rPr>
              <w:t>Item 10:</w:t>
            </w:r>
          </w:p>
        </w:tc>
        <w:tc>
          <w:tcPr>
            <w:tcW w:w="2597" w:type="dxa"/>
          </w:tcPr>
          <w:p w:rsidR="002F5796" w:rsidP="00E45785" w:rsidRDefault="002F5796" w14:paraId="12FF7D45" w14:textId="77777777">
            <w:pPr>
              <w:pStyle w:val="TableParagraph"/>
              <w:rPr>
                <w:rFonts w:ascii="Times New Roman"/>
                <w:sz w:val="16"/>
              </w:rPr>
            </w:pPr>
          </w:p>
        </w:tc>
        <w:tc>
          <w:tcPr>
            <w:tcW w:w="1653" w:type="dxa"/>
          </w:tcPr>
          <w:p w:rsidR="002F5796" w:rsidP="00E45785" w:rsidRDefault="002F5796" w14:paraId="6E758021" w14:textId="77777777">
            <w:pPr>
              <w:pStyle w:val="TableParagraph"/>
              <w:rPr>
                <w:rFonts w:ascii="Times New Roman"/>
                <w:sz w:val="16"/>
              </w:rPr>
            </w:pPr>
          </w:p>
        </w:tc>
        <w:tc>
          <w:tcPr>
            <w:tcW w:w="1653" w:type="dxa"/>
          </w:tcPr>
          <w:p w:rsidR="002F5796" w:rsidP="00E45785" w:rsidRDefault="002F5796" w14:paraId="2CC15771" w14:textId="77777777">
            <w:pPr>
              <w:pStyle w:val="TableParagraph"/>
              <w:rPr>
                <w:rFonts w:ascii="Times New Roman"/>
                <w:sz w:val="16"/>
              </w:rPr>
            </w:pPr>
          </w:p>
        </w:tc>
        <w:tc>
          <w:tcPr>
            <w:tcW w:w="1653" w:type="dxa"/>
          </w:tcPr>
          <w:p w:rsidR="002F5796" w:rsidP="00E45785" w:rsidRDefault="002F5796" w14:paraId="104461CC" w14:textId="77777777">
            <w:pPr>
              <w:pStyle w:val="TableParagraph"/>
              <w:rPr>
                <w:rFonts w:ascii="Times New Roman"/>
                <w:sz w:val="16"/>
              </w:rPr>
            </w:pPr>
          </w:p>
        </w:tc>
        <w:tc>
          <w:tcPr>
            <w:tcW w:w="1653" w:type="dxa"/>
          </w:tcPr>
          <w:p w:rsidR="002F5796" w:rsidP="00E45785" w:rsidRDefault="002F5796" w14:paraId="2A68771F" w14:textId="77777777">
            <w:pPr>
              <w:pStyle w:val="TableParagraph"/>
              <w:rPr>
                <w:rFonts w:ascii="Times New Roman"/>
                <w:sz w:val="16"/>
              </w:rPr>
            </w:pPr>
          </w:p>
        </w:tc>
        <w:tc>
          <w:tcPr>
            <w:tcW w:w="1646" w:type="dxa"/>
          </w:tcPr>
          <w:p w:rsidR="002F5796" w:rsidP="00E45785" w:rsidRDefault="002F5796" w14:paraId="04AEB9F4" w14:textId="77777777">
            <w:pPr>
              <w:pStyle w:val="TableParagraph"/>
              <w:rPr>
                <w:rFonts w:ascii="Times New Roman"/>
                <w:sz w:val="16"/>
              </w:rPr>
            </w:pPr>
          </w:p>
        </w:tc>
      </w:tr>
      <w:tr w:rsidR="002F5796" w:rsidTr="00010D3C" w14:paraId="03D08DB5" w14:textId="77777777">
        <w:trPr>
          <w:trHeight w:val="815"/>
        </w:trPr>
        <w:tc>
          <w:tcPr>
            <w:tcW w:w="14155" w:type="dxa"/>
            <w:gridSpan w:val="7"/>
          </w:tcPr>
          <w:p w:rsidR="002F5796" w:rsidP="00E45785" w:rsidRDefault="002F5796" w14:paraId="01430983" w14:textId="77777777">
            <w:pPr>
              <w:pStyle w:val="TableParagraph"/>
              <w:spacing w:line="203" w:lineRule="exact"/>
              <w:ind w:left="112"/>
              <w:rPr>
                <w:b/>
                <w:sz w:val="18"/>
              </w:rPr>
            </w:pPr>
            <w:r>
              <w:rPr>
                <w:b/>
                <w:sz w:val="18"/>
              </w:rPr>
              <w:t>Comments:</w:t>
            </w:r>
          </w:p>
        </w:tc>
      </w:tr>
    </w:tbl>
    <w:p w:rsidR="002F5796" w:rsidP="002F5796" w:rsidRDefault="002F5796" w14:paraId="72D9052F" w14:textId="556B7F19">
      <w:pPr>
        <w:pStyle w:val="BodyText"/>
        <w:rPr>
          <w:sz w:val="14"/>
        </w:rPr>
      </w:pPr>
      <w:r>
        <w:rPr>
          <w:noProof/>
          <w:color w:val="2B579A"/>
          <w:sz w:val="18"/>
          <w:shd w:val="clear" w:color="auto" w:fill="E6E6E6"/>
        </w:rPr>
        <mc:AlternateContent>
          <mc:Choice Requires="wps">
            <w:drawing>
              <wp:anchor distT="0" distB="0" distL="114300" distR="114300" simplePos="0" relativeHeight="251658261" behindDoc="1" locked="0" layoutInCell="1" allowOverlap="1" wp14:editId="379B21C6" wp14:anchorId="5CEA74CE">
                <wp:simplePos x="0" y="0"/>
                <wp:positionH relativeFrom="page">
                  <wp:posOffset>8912225</wp:posOffset>
                </wp:positionH>
                <wp:positionV relativeFrom="page">
                  <wp:posOffset>1371600</wp:posOffset>
                </wp:positionV>
                <wp:extent cx="387350" cy="0"/>
                <wp:effectExtent l="6350" t="9525" r="6350" b="952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01.75pt,108pt" to="732.25pt,108pt" w14:anchorId="506D4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2" behindDoc="1" locked="0" layoutInCell="1" allowOverlap="1" wp14:editId="46BE4E79" wp14:anchorId="298FEA50">
                <wp:simplePos x="0" y="0"/>
                <wp:positionH relativeFrom="page">
                  <wp:posOffset>7845425</wp:posOffset>
                </wp:positionH>
                <wp:positionV relativeFrom="page">
                  <wp:posOffset>1371600</wp:posOffset>
                </wp:positionV>
                <wp:extent cx="387350" cy="0"/>
                <wp:effectExtent l="6350" t="9525" r="6350" b="952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style="position:absolute;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617.75pt,108pt" to="648.25pt,108pt" w14:anchorId="556EC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TzJgIAAFAEAAAOAAAAZHJzL2Uyb0RvYy54bWysVMGO2jAQvVfqP1i+QwhkWY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3" behindDoc="1" locked="0" layoutInCell="1" allowOverlap="1" wp14:editId="6797D106" wp14:anchorId="111CD2FC">
                <wp:simplePos x="0" y="0"/>
                <wp:positionH relativeFrom="page">
                  <wp:posOffset>6778625</wp:posOffset>
                </wp:positionH>
                <wp:positionV relativeFrom="page">
                  <wp:posOffset>1371600</wp:posOffset>
                </wp:positionV>
                <wp:extent cx="387350" cy="0"/>
                <wp:effectExtent l="6350" t="9525" r="6350" b="952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style="position:absolute;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533.75pt,108pt" to="564.25pt,108pt" w14:anchorId="1F59D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4" behindDoc="1" locked="0" layoutInCell="1" allowOverlap="1" wp14:editId="4804CF3A" wp14:anchorId="19D6D1CF">
                <wp:simplePos x="0" y="0"/>
                <wp:positionH relativeFrom="page">
                  <wp:posOffset>5711825</wp:posOffset>
                </wp:positionH>
                <wp:positionV relativeFrom="page">
                  <wp:posOffset>1371600</wp:posOffset>
                </wp:positionV>
                <wp:extent cx="387350" cy="0"/>
                <wp:effectExtent l="6350" t="9525" r="6350" b="952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style="position:absolute;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49.75pt,108pt" to="480.25pt,108pt" w14:anchorId="27509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5" behindDoc="1" locked="0" layoutInCell="1" allowOverlap="1" wp14:editId="67F0CF29" wp14:anchorId="613BB7E1">
                <wp:simplePos x="0" y="0"/>
                <wp:positionH relativeFrom="page">
                  <wp:posOffset>987425</wp:posOffset>
                </wp:positionH>
                <wp:positionV relativeFrom="page">
                  <wp:posOffset>914400</wp:posOffset>
                </wp:positionV>
                <wp:extent cx="3130550" cy="0"/>
                <wp:effectExtent l="6350" t="9525" r="6350" b="952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style="position:absolute;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77.75pt,1in" to="324.25pt,1in" w14:anchorId="2C734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">
                <w10:wrap anchorx="page" anchory="page"/>
              </v:line>
            </w:pict>
          </mc:Fallback>
        </mc:AlternateContent>
      </w:r>
      <w:r>
        <w:rPr>
          <w:noProof/>
          <w:color w:val="2B579A"/>
          <w:sz w:val="18"/>
          <w:shd w:val="clear" w:color="auto" w:fill="E6E6E6"/>
        </w:rPr>
        <mc:AlternateContent>
          <mc:Choice Requires="wps">
            <w:drawing>
              <wp:anchor distT="0" distB="0" distL="114300" distR="114300" simplePos="0" relativeHeight="251658266" behindDoc="1" locked="0" layoutInCell="1" allowOverlap="1" wp14:editId="7E17B62D" wp14:anchorId="4B0A3018">
                <wp:simplePos x="0" y="0"/>
                <wp:positionH relativeFrom="page">
                  <wp:posOffset>4645025</wp:posOffset>
                </wp:positionH>
                <wp:positionV relativeFrom="page">
                  <wp:posOffset>1371600</wp:posOffset>
                </wp:positionV>
                <wp:extent cx="387350" cy="0"/>
                <wp:effectExtent l="6350" t="9525" r="6350"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style="position:absolute;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365.75pt,108pt" to="396.25pt,108pt" w14:anchorId="318C5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">
                <w10:wrap anchorx="page" anchory="page"/>
              </v:line>
            </w:pict>
          </mc:Fallback>
        </mc:AlternateContent>
      </w:r>
    </w:p>
    <w:p w:rsidR="002F5796" w:rsidP="002F5796" w:rsidRDefault="002F5796" w14:paraId="0AA8DCC3" w14:textId="77777777">
      <w:pPr>
        <w:pStyle w:val="BodyText"/>
        <w:spacing w:before="94"/>
        <w:ind w:left="120"/>
      </w:pPr>
      <w:r>
        <w:rPr>
          <w:u w:val="single"/>
        </w:rPr>
        <w:t>The Privacy Act Statement:</w:t>
      </w:r>
    </w:p>
    <w:p w:rsidRPr="00E557DF" w:rsidR="002F5796" w:rsidP="002F5796" w:rsidRDefault="002F5796" w14:paraId="0B29E2A9" w14:textId="77777777">
      <w:pPr>
        <w:pStyle w:val="BodyText"/>
        <w:spacing w:before="6"/>
        <w:rPr>
          <w:sz w:val="20"/>
        </w:rPr>
      </w:pPr>
    </w:p>
    <w:p w:rsidR="002F5796" w:rsidP="002F5796" w:rsidRDefault="002F5796" w14:paraId="60E91B40" w14:textId="77777777">
      <w:pPr>
        <w:pStyle w:val="BodyText"/>
        <w:spacing w:line="249" w:lineRule="auto"/>
        <w:ind w:left="120" w:right="192"/>
      </w:pPr>
      <w:r>
        <w:t>Authority: Section 9 of the Food and Nutrition Act of 2008, as amended, (7 U.S.C. 2018); section 205(c)(2)(C) of the Social Security Act (42 U.S.C. 405(c)(2)(C)); and section 6109(f) of the Internal Revenue Code of 1986 (26 U.S.C. 6109(f)), authorizes collection of the information on this application.</w:t>
      </w:r>
    </w:p>
    <w:p w:rsidRPr="00E557DF" w:rsidR="002F5796" w:rsidP="002F5796" w:rsidRDefault="002F5796" w14:paraId="69C74661" w14:textId="77777777">
      <w:pPr>
        <w:pStyle w:val="BodyText"/>
        <w:spacing w:before="11"/>
        <w:rPr>
          <w:sz w:val="20"/>
        </w:rPr>
      </w:pPr>
    </w:p>
    <w:p w:rsidR="002F5796" w:rsidP="002F5796" w:rsidRDefault="002F5796" w14:paraId="1CE3F92B" w14:textId="77777777">
      <w:pPr>
        <w:pStyle w:val="BodyText"/>
        <w:ind w:left="119"/>
      </w:pPr>
      <w:r>
        <w:t xml:space="preserve">Purpose: Information is collected primarily for use by the Food and Nutrition Service in the administration of the Supplemental Nutrition Assistance </w:t>
      </w:r>
      <w:proofErr w:type="gramStart"/>
      <w:r>
        <w:t>Program;</w:t>
      </w:r>
      <w:proofErr w:type="gramEnd"/>
    </w:p>
    <w:p w:rsidRPr="00E557DF" w:rsidR="002F5796" w:rsidP="002F5796" w:rsidRDefault="002F5796" w14:paraId="70DA98BF" w14:textId="77777777">
      <w:pPr>
        <w:pStyle w:val="BodyText"/>
        <w:spacing w:before="6"/>
        <w:rPr>
          <w:sz w:val="20"/>
        </w:rPr>
      </w:pPr>
    </w:p>
    <w:p w:rsidR="002F5796" w:rsidP="002F5796" w:rsidRDefault="002F5796" w14:paraId="0D22C516" w14:textId="77777777">
      <w:pPr>
        <w:pStyle w:val="BodyText"/>
        <w:spacing w:before="1"/>
        <w:ind w:left="120"/>
      </w:pPr>
      <w:r>
        <w:t>Routine Use: Information may be disclosed for any of the routine uses listed in the published System of Record notice</w:t>
      </w:r>
    </w:p>
    <w:p w:rsidR="002F5796" w:rsidP="00E557DF" w:rsidRDefault="002F5796" w14:paraId="09EF8D79" w14:textId="7E9D6813">
      <w:pPr>
        <w:spacing w:before="9" w:after="0"/>
        <w:ind w:left="120"/>
        <w:rPr>
          <w:sz w:val="18"/>
        </w:rPr>
      </w:pPr>
      <w:r>
        <w:rPr>
          <w:noProof/>
          <w:color w:val="2B579A"/>
          <w:shd w:val="clear" w:color="auto" w:fill="E6E6E6"/>
        </w:rPr>
        <mc:AlternateContent>
          <mc:Choice Requires="wps">
            <w:drawing>
              <wp:anchor distT="0" distB="0" distL="114300" distR="114300" simplePos="0" relativeHeight="251658241" behindDoc="0" locked="0" layoutInCell="1" allowOverlap="1" wp14:editId="45418BCF" wp14:anchorId="60E3DE23">
                <wp:simplePos x="0" y="0"/>
                <wp:positionH relativeFrom="page">
                  <wp:posOffset>7349490</wp:posOffset>
                </wp:positionH>
                <wp:positionV relativeFrom="paragraph">
                  <wp:posOffset>123190</wp:posOffset>
                </wp:positionV>
                <wp:extent cx="31750" cy="0"/>
                <wp:effectExtent l="5715" t="13335" r="10160" b="57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38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069mm" from="578.7pt,9.7pt" to="581.2pt,9.7pt" w14:anchorId="2C07E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">
                <w10:wrap anchorx="page"/>
              </v:line>
            </w:pict>
          </mc:Fallback>
        </mc:AlternateContent>
      </w:r>
      <w:hyperlink w:anchor="p-30" r:id="rId81">
        <w:r>
          <w:rPr>
            <w:b/>
            <w:color w:val="0000FF"/>
            <w:sz w:val="18"/>
            <w:u w:val="single" w:color="0000FF"/>
          </w:rPr>
          <w:t>https://www.federalregister.gov/documents/2010/12/27/2010-32457/privacy-act-revision-of-privacy-act-systems-of-records#p-30</w:t>
        </w:r>
      </w:hyperlink>
      <w:r>
        <w:rPr>
          <w:sz w:val="18"/>
        </w:rPr>
        <w:t>.</w:t>
      </w:r>
    </w:p>
    <w:p w:rsidRPr="00E557DF" w:rsidR="002F5796" w:rsidP="002F5796" w:rsidRDefault="002F5796" w14:paraId="46132270" w14:textId="77777777">
      <w:pPr>
        <w:pStyle w:val="BodyText"/>
        <w:spacing w:before="6"/>
        <w:rPr>
          <w:sz w:val="20"/>
        </w:rPr>
      </w:pPr>
    </w:p>
    <w:p w:rsidR="002F5796" w:rsidP="002F5796" w:rsidRDefault="002F5796" w14:paraId="671D0777" w14:textId="77777777">
      <w:pPr>
        <w:pStyle w:val="BodyText"/>
        <w:spacing w:line="249" w:lineRule="auto"/>
        <w:ind w:left="119" w:right="594"/>
      </w:pPr>
      <w:r>
        <w:t>Disclosure: Furnishing the information on this form, including your SSN and EIN, is voluntary but failure to do so will result in withdrawal of store authorization to accept SNAP benefits.</w:t>
      </w:r>
    </w:p>
    <w:p w:rsidR="002F5796" w:rsidRDefault="002F5796" w14:paraId="425A44B4" w14:textId="77777777">
      <w:pPr>
        <w:rPr>
          <w:rFonts w:ascii="Times New Roman" w:hAnsi="Times New Roman" w:eastAsiaTheme="minorHAnsi"/>
          <w:b/>
          <w:sz w:val="28"/>
        </w:rPr>
        <w:sectPr w:rsidR="002F5796" w:rsidSect="00D334E0">
          <w:headerReference w:type="default" r:id="rId82"/>
          <w:footerReference w:type="default" r:id="rId83"/>
          <w:headerReference w:type="first" r:id="rId84"/>
          <w:type w:val="continuous"/>
          <w:pgSz w:w="15840" w:h="12240" w:orient="landscape"/>
          <w:pgMar w:top="720" w:right="720" w:bottom="720" w:left="720" w:header="720" w:footer="720" w:gutter="0"/>
          <w:cols w:space="720"/>
          <w:docGrid w:linePitch="360"/>
        </w:sectPr>
      </w:pPr>
    </w:p>
    <w:p w:rsidR="005B176B" w:rsidP="00106F2A" w:rsidRDefault="005B176B" w14:paraId="122F8C14" w14:textId="45BBD2D4">
      <w:pPr>
        <w:pStyle w:val="Heading1"/>
        <w:numPr>
          <w:ilvl w:val="0"/>
          <w:numId w:val="0"/>
        </w:numPr>
      </w:pPr>
      <w:bookmarkStart w:name="_APPENDIX_C:_TIPS" w:id="75"/>
      <w:bookmarkStart w:name="_Toc68701524" w:id="76"/>
      <w:bookmarkStart w:name="_Toc68764058" w:id="77"/>
      <w:bookmarkEnd w:id="75"/>
      <w:r>
        <w:lastRenderedPageBreak/>
        <w:t xml:space="preserve">APPENDIX </w:t>
      </w:r>
      <w:r w:rsidR="009424DE">
        <w:t>C</w:t>
      </w:r>
      <w:r w:rsidR="00463A30">
        <w:t xml:space="preserve">: </w:t>
      </w:r>
      <w:r>
        <w:t>TIPS FOR PROPOSAL WRITERS</w:t>
      </w:r>
      <w:bookmarkEnd w:id="76"/>
      <w:bookmarkEnd w:id="77"/>
    </w:p>
    <w:p w:rsidR="004D6739" w:rsidP="005B176B" w:rsidRDefault="26F48BCB" w14:paraId="451D891F" w14:textId="0B2FD81C">
      <w:pPr>
        <w:pStyle w:val="NoSpacing"/>
      </w:pPr>
      <w:r>
        <w:t xml:space="preserve">The Project Design section is </w:t>
      </w:r>
      <w:r w:rsidR="53E98BE0">
        <w:t xml:space="preserve">the applicant’s </w:t>
      </w:r>
      <w:r>
        <w:t xml:space="preserve">opportunity to convince reviewers that </w:t>
      </w:r>
      <w:r w:rsidR="53E98BE0">
        <w:t xml:space="preserve">the proposed </w:t>
      </w:r>
      <w:r>
        <w:t xml:space="preserve">project meets the selection criteria. Below are general recommendations to help </w:t>
      </w:r>
      <w:r w:rsidR="53E98BE0">
        <w:t xml:space="preserve">applicants </w:t>
      </w:r>
      <w:r>
        <w:t xml:space="preserve">present </w:t>
      </w:r>
      <w:r w:rsidR="53E98BE0">
        <w:t xml:space="preserve">their </w:t>
      </w:r>
      <w:r>
        <w:t xml:space="preserve">project in a way the reviewers will find </w:t>
      </w:r>
      <w:r w:rsidR="53E98BE0">
        <w:t xml:space="preserve">most </w:t>
      </w:r>
      <w:r>
        <w:t>compelling and persuasive</w:t>
      </w:r>
      <w:r w:rsidR="1E779172">
        <w:t>.</w:t>
      </w:r>
    </w:p>
    <w:p w:rsidR="005B176B" w:rsidP="005B176B" w:rsidRDefault="005B176B" w14:paraId="19224A66" w14:textId="77777777">
      <w:pPr>
        <w:pStyle w:val="NoSpacing"/>
      </w:pPr>
    </w:p>
    <w:p w:rsidR="001D14D1" w:rsidP="00CC389B" w:rsidRDefault="003A74AF" w14:paraId="538CE041" w14:textId="5FF2917E">
      <w:pPr>
        <w:pStyle w:val="NoSpacing"/>
        <w:numPr>
          <w:ilvl w:val="0"/>
          <w:numId w:val="23"/>
        </w:numPr>
      </w:pPr>
      <w:r>
        <w:t>Read the RFA</w:t>
      </w:r>
    </w:p>
    <w:p w:rsidR="005B176B" w:rsidP="00CC389B" w:rsidRDefault="001D14D1" w14:paraId="5E83F61A" w14:textId="3AE0793C">
      <w:pPr>
        <w:pStyle w:val="NoSpacing"/>
        <w:numPr>
          <w:ilvl w:val="0"/>
          <w:numId w:val="23"/>
        </w:numPr>
      </w:pPr>
      <w:r>
        <w:t>Ensure the application i</w:t>
      </w:r>
      <w:r w:rsidR="004D6739">
        <w:t>nclude</w:t>
      </w:r>
      <w:r>
        <w:t>s</w:t>
      </w:r>
      <w:r w:rsidR="004D6739">
        <w:t xml:space="preserve"> all required information</w:t>
      </w:r>
    </w:p>
    <w:p w:rsidR="001D14D1" w:rsidP="00CC389B" w:rsidRDefault="00A42A00" w14:paraId="07853125" w14:textId="25682177">
      <w:pPr>
        <w:pStyle w:val="NoSpacing"/>
        <w:numPr>
          <w:ilvl w:val="0"/>
          <w:numId w:val="23"/>
        </w:numPr>
      </w:pPr>
      <w:r>
        <w:t>The</w:t>
      </w:r>
      <w:r w:rsidR="004D6739">
        <w:t xml:space="preserve"> </w:t>
      </w:r>
      <w:r w:rsidR="005B176B">
        <w:t xml:space="preserve">executive summary </w:t>
      </w:r>
      <w:r>
        <w:t>should</w:t>
      </w:r>
      <w:r w:rsidR="005B176B">
        <w:t xml:space="preserve"> address</w:t>
      </w:r>
      <w:r>
        <w:t xml:space="preserve"> which </w:t>
      </w:r>
      <w:r w:rsidR="003C08EA">
        <w:t xml:space="preserve">of the FY </w:t>
      </w:r>
      <w:r w:rsidR="005E1235">
        <w:t>2021</w:t>
      </w:r>
      <w:r w:rsidR="005B176B">
        <w:t xml:space="preserve"> Priorities</w:t>
      </w:r>
      <w:r>
        <w:t xml:space="preserve"> the project aims to </w:t>
      </w:r>
      <w:proofErr w:type="gramStart"/>
      <w:r>
        <w:t>achieve</w:t>
      </w:r>
      <w:proofErr w:type="gramEnd"/>
      <w:r>
        <w:t xml:space="preserve"> and which part of the SNAP </w:t>
      </w:r>
      <w:r w:rsidR="00437E81">
        <w:t xml:space="preserve">certification </w:t>
      </w:r>
      <w:r>
        <w:t>process will be improved by the project</w:t>
      </w:r>
      <w:r w:rsidR="009424DE">
        <w:t>.</w:t>
      </w:r>
      <w:r w:rsidR="00C2592D">
        <w:t xml:space="preserve"> The executive summary should not exceed </w:t>
      </w:r>
      <w:r w:rsidR="2A28DA4D">
        <w:t>one</w:t>
      </w:r>
      <w:r w:rsidR="00C2592D">
        <w:t xml:space="preserve"> page.</w:t>
      </w:r>
    </w:p>
    <w:p w:rsidRPr="002B273D" w:rsidR="001D14D1" w:rsidP="00CC389B" w:rsidRDefault="003A74AF" w14:paraId="1BBB08EC" w14:textId="753C4BF2">
      <w:pPr>
        <w:pStyle w:val="NoSpacing"/>
        <w:numPr>
          <w:ilvl w:val="0"/>
          <w:numId w:val="23"/>
        </w:numPr>
      </w:pPr>
      <w:r>
        <w:t xml:space="preserve">Avoid circular </w:t>
      </w:r>
      <w:r w:rsidRPr="002B273D">
        <w:t>reasoning; t</w:t>
      </w:r>
      <w:r w:rsidRPr="002B273D" w:rsidR="001D14D1">
        <w:t>he problem addressed by the proposed project should not be defined as the lack of the soluti</w:t>
      </w:r>
      <w:r w:rsidRPr="002B273D" w:rsidR="009424DE">
        <w:t>on proposed in the application.</w:t>
      </w:r>
    </w:p>
    <w:p w:rsidRPr="002B273D" w:rsidR="001D14D1" w:rsidP="00CC389B" w:rsidRDefault="00A42A00" w14:paraId="71520D37" w14:textId="4B71E8BA">
      <w:pPr>
        <w:pStyle w:val="NoSpacing"/>
        <w:numPr>
          <w:ilvl w:val="0"/>
          <w:numId w:val="23"/>
        </w:numPr>
      </w:pPr>
      <w:r w:rsidRPr="002B273D">
        <w:t xml:space="preserve">Format the application to match the outline proposed in Section V “Application and Submission Information” on page </w:t>
      </w:r>
      <w:r w:rsidR="008B2B30">
        <w:t>10</w:t>
      </w:r>
      <w:r w:rsidR="004F1F56">
        <w:t>.</w:t>
      </w:r>
    </w:p>
    <w:p w:rsidRPr="002B273D" w:rsidR="001D14D1" w:rsidP="00432C72" w:rsidRDefault="005B176B" w14:paraId="73D1DBC2" w14:textId="04D27DED">
      <w:pPr>
        <w:pStyle w:val="NoSpacing"/>
        <w:numPr>
          <w:ilvl w:val="1"/>
          <w:numId w:val="23"/>
        </w:numPr>
      </w:pPr>
      <w:r w:rsidRPr="002B273D">
        <w:t xml:space="preserve">Follow the instructions and discuss each criterion in the order presented in </w:t>
      </w:r>
      <w:r w:rsidRPr="002B273D" w:rsidR="001D14D1">
        <w:t>Section V</w:t>
      </w:r>
      <w:r w:rsidR="004F1F56">
        <w:t>.</w:t>
      </w:r>
    </w:p>
    <w:p w:rsidR="005B176B" w:rsidP="00CC389B" w:rsidRDefault="005B176B" w14:paraId="54E88727" w14:textId="69EBFCFA">
      <w:pPr>
        <w:pStyle w:val="NoSpacing"/>
        <w:numPr>
          <w:ilvl w:val="1"/>
          <w:numId w:val="23"/>
        </w:numPr>
      </w:pPr>
      <w:r>
        <w:t>Use headings to differentiate n</w:t>
      </w:r>
      <w:r w:rsidR="003A74AF">
        <w:t>arrative sections by criterion</w:t>
      </w:r>
      <w:r w:rsidR="004F1F56">
        <w:t>.</w:t>
      </w:r>
    </w:p>
    <w:p w:rsidR="001D14D1" w:rsidP="00CC389B" w:rsidRDefault="001D14D1" w14:paraId="7795CFBC" w14:textId="707C0121">
      <w:pPr>
        <w:pStyle w:val="NoSpacing"/>
        <w:numPr>
          <w:ilvl w:val="0"/>
          <w:numId w:val="23"/>
        </w:numPr>
      </w:pPr>
      <w:r>
        <w:t>Make sure budget figures are consistent across the required forms, budgets</w:t>
      </w:r>
      <w:r w:rsidR="003A74AF">
        <w:t>, and narratives</w:t>
      </w:r>
      <w:r w:rsidR="004F1F56">
        <w:t>.</w:t>
      </w:r>
    </w:p>
    <w:p w:rsidR="001D14D1" w:rsidP="00CC389B" w:rsidRDefault="001D14D1" w14:paraId="494F6711" w14:textId="1FBADAA1">
      <w:pPr>
        <w:pStyle w:val="NoSpacing"/>
        <w:numPr>
          <w:ilvl w:val="0"/>
          <w:numId w:val="23"/>
        </w:numPr>
      </w:pPr>
      <w:r>
        <w:t>Address how ongoing costs will be covered a</w:t>
      </w:r>
      <w:r w:rsidR="003A74AF">
        <w:t>fter the grant period ends</w:t>
      </w:r>
      <w:r w:rsidR="004F1F56">
        <w:t>.</w:t>
      </w:r>
    </w:p>
    <w:p w:rsidR="001D14D1" w:rsidP="00CC389B" w:rsidRDefault="001D14D1" w14:paraId="0631D61D" w14:textId="0E2946C7">
      <w:pPr>
        <w:pStyle w:val="NoSpacing"/>
        <w:numPr>
          <w:ilvl w:val="0"/>
          <w:numId w:val="23"/>
        </w:numPr>
      </w:pPr>
      <w:r>
        <w:t>Ensure the proj</w:t>
      </w:r>
      <w:r w:rsidR="003A74AF">
        <w:t xml:space="preserve">ect has a strong </w:t>
      </w:r>
      <w:proofErr w:type="gramStart"/>
      <w:r w:rsidR="003A74AF">
        <w:t>quantitatively-</w:t>
      </w:r>
      <w:r>
        <w:t>based</w:t>
      </w:r>
      <w:proofErr w:type="gramEnd"/>
      <w:r>
        <w:t xml:space="preserve"> evaluation plan that will use data to show that the project is re</w:t>
      </w:r>
      <w:r w:rsidR="003A74AF">
        <w:t>solving the problem identified</w:t>
      </w:r>
      <w:r w:rsidR="004F1F56">
        <w:t>.</w:t>
      </w:r>
    </w:p>
    <w:p w:rsidR="005B176B" w:rsidP="00CC389B" w:rsidRDefault="005B176B" w14:paraId="40EFCF55" w14:textId="7F8A5704">
      <w:pPr>
        <w:pStyle w:val="NoSpacing"/>
        <w:numPr>
          <w:ilvl w:val="0"/>
          <w:numId w:val="23"/>
        </w:numPr>
      </w:pPr>
      <w:r>
        <w:t>Be clear and succinct. Reviewers are not interested in jargon, boilerplate, rhetoric, or exaggeration. They are interested in learning precisely what you intend to do, and how your project responds to the selection cr</w:t>
      </w:r>
      <w:r w:rsidR="009424DE">
        <w:t>iteria.</w:t>
      </w:r>
    </w:p>
    <w:p w:rsidR="005B176B" w:rsidP="00CC389B" w:rsidRDefault="005B176B" w14:paraId="4AF1BD94" w14:textId="02650E9D">
      <w:pPr>
        <w:pStyle w:val="NoSpacing"/>
        <w:numPr>
          <w:ilvl w:val="0"/>
          <w:numId w:val="23"/>
        </w:numPr>
      </w:pPr>
      <w:r>
        <w:t>Avoid simply stating that the criteria will be met. Explicitly describe how the proposed proje</w:t>
      </w:r>
      <w:r w:rsidR="003A74AF">
        <w:t>ct will meet the criteria</w:t>
      </w:r>
      <w:r w:rsidR="004F1F56">
        <w:t>.</w:t>
      </w:r>
    </w:p>
    <w:p w:rsidR="00A42A00" w:rsidP="00933DD1" w:rsidRDefault="00A42A00" w14:paraId="3702BE78" w14:textId="52DBAF73">
      <w:pPr>
        <w:pStyle w:val="NoSpacing"/>
        <w:numPr>
          <w:ilvl w:val="0"/>
          <w:numId w:val="23"/>
        </w:numPr>
      </w:pPr>
      <w:r>
        <w:t>Avoid</w:t>
      </w:r>
      <w:r w:rsidR="005B176B">
        <w:t xml:space="preserve"> mak</w:t>
      </w:r>
      <w:r w:rsidR="00CC7BE6">
        <w:t>ing</w:t>
      </w:r>
      <w:r w:rsidR="005B176B">
        <w:t xml:space="preserve"> assumptions. Do not assume </w:t>
      </w:r>
      <w:r>
        <w:t xml:space="preserve">the </w:t>
      </w:r>
      <w:r w:rsidR="005B176B">
        <w:t>reviewers know anything about you</w:t>
      </w:r>
      <w:r w:rsidR="00061A3D">
        <w:t>,</w:t>
      </w:r>
      <w:r w:rsidR="005B176B">
        <w:t xml:space="preserve"> </w:t>
      </w:r>
      <w:r w:rsidR="00CC7BE6">
        <w:t>your</w:t>
      </w:r>
      <w:r>
        <w:t xml:space="preserve"> partner </w:t>
      </w:r>
      <w:r w:rsidR="005B176B">
        <w:t>organization</w:t>
      </w:r>
      <w:r>
        <w:t>s</w:t>
      </w:r>
      <w:r w:rsidR="00061A3D">
        <w:t>,</w:t>
      </w:r>
      <w:r>
        <w:t xml:space="preserve"> or</w:t>
      </w:r>
      <w:r w:rsidR="005B176B">
        <w:t xml:space="preserve"> </w:t>
      </w:r>
      <w:r>
        <w:t xml:space="preserve">the </w:t>
      </w:r>
      <w:r w:rsidR="005B176B">
        <w:t xml:space="preserve">proposed </w:t>
      </w:r>
      <w:r>
        <w:t>project</w:t>
      </w:r>
      <w:r w:rsidR="009424DE">
        <w:t>.</w:t>
      </w:r>
    </w:p>
    <w:p w:rsidR="005B176B" w:rsidP="00CC389B" w:rsidRDefault="005B176B" w14:paraId="7F51C40D" w14:textId="2CBFD7AD">
      <w:pPr>
        <w:pStyle w:val="NoSpacing"/>
        <w:numPr>
          <w:ilvl w:val="0"/>
          <w:numId w:val="23"/>
        </w:numPr>
      </w:pPr>
      <w:r>
        <w:t>Avoid overuse of acronyms</w:t>
      </w:r>
      <w:r w:rsidR="00A42A00">
        <w:t xml:space="preserve"> and be sure to define any acronyms in the application</w:t>
      </w:r>
      <w:r w:rsidR="009424DE">
        <w:t>.</w:t>
      </w:r>
    </w:p>
    <w:sectPr w:rsidR="005B176B" w:rsidSect="002F5796">
      <w:headerReference w:type="default" r:id="rId85"/>
      <w:footerReference w:type="default" r:id="rId86"/>
      <w:headerReference w:type="firs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924A" w14:textId="77777777" w:rsidR="00F71FCC" w:rsidRDefault="00F71FCC" w:rsidP="00A14543">
      <w:pPr>
        <w:spacing w:after="0" w:line="240" w:lineRule="auto"/>
      </w:pPr>
      <w:r>
        <w:separator/>
      </w:r>
    </w:p>
  </w:endnote>
  <w:endnote w:type="continuationSeparator" w:id="0">
    <w:p w14:paraId="312D803A" w14:textId="77777777" w:rsidR="00F71FCC" w:rsidRDefault="00F71FCC" w:rsidP="00A14543">
      <w:pPr>
        <w:spacing w:after="0" w:line="240" w:lineRule="auto"/>
      </w:pPr>
      <w:r>
        <w:continuationSeparator/>
      </w:r>
    </w:p>
  </w:endnote>
  <w:endnote w:type="continuationNotice" w:id="1">
    <w:p w14:paraId="5676984F" w14:textId="77777777" w:rsidR="00F71FCC" w:rsidRDefault="00F71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128417"/>
      <w:docPartObj>
        <w:docPartGallery w:val="Page Numbers (Bottom of Page)"/>
        <w:docPartUnique/>
      </w:docPartObj>
    </w:sdtPr>
    <w:sdtEndPr>
      <w:rPr>
        <w:noProof/>
        <w:sz w:val="20"/>
        <w:szCs w:val="20"/>
      </w:rPr>
    </w:sdtEndPr>
    <w:sdtContent>
      <w:p w14:paraId="20A8CBE9" w14:textId="6315B1CA" w:rsidR="00F71FCC" w:rsidRPr="0034751F" w:rsidRDefault="00F71FCC" w:rsidP="0034751F">
        <w:pPr>
          <w:pStyle w:val="NoSpacing"/>
          <w:jc w:val="center"/>
          <w:rPr>
            <w:sz w:val="20"/>
            <w:szCs w:val="20"/>
          </w:rPr>
        </w:pPr>
        <w:r w:rsidRPr="0034751F">
          <w:rPr>
            <w:color w:val="2B579A"/>
            <w:sz w:val="20"/>
            <w:szCs w:val="20"/>
            <w:shd w:val="clear" w:color="auto" w:fill="E6E6E6"/>
          </w:rPr>
          <w:fldChar w:fldCharType="begin"/>
        </w:r>
        <w:r w:rsidRPr="0034751F">
          <w:rPr>
            <w:sz w:val="20"/>
            <w:szCs w:val="20"/>
          </w:rPr>
          <w:instrText xml:space="preserve"> PAGE   \* MERGEFORMAT </w:instrText>
        </w:r>
        <w:r w:rsidRPr="0034751F">
          <w:rPr>
            <w:color w:val="2B579A"/>
            <w:sz w:val="20"/>
            <w:szCs w:val="20"/>
            <w:shd w:val="clear" w:color="auto" w:fill="E6E6E6"/>
          </w:rPr>
          <w:fldChar w:fldCharType="separate"/>
        </w:r>
        <w:r w:rsidR="00D9627A">
          <w:rPr>
            <w:noProof/>
            <w:sz w:val="20"/>
            <w:szCs w:val="20"/>
          </w:rPr>
          <w:t>VIII</w:t>
        </w:r>
        <w:r w:rsidRPr="0034751F">
          <w:rPr>
            <w:noProof/>
            <w:color w:val="2B579A"/>
            <w:sz w:val="20"/>
            <w:szCs w:val="20"/>
            <w:shd w:val="clear" w:color="auto" w:fill="E6E6E6"/>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014237"/>
      <w:docPartObj>
        <w:docPartGallery w:val="Page Numbers (Bottom of Page)"/>
        <w:docPartUnique/>
      </w:docPartObj>
    </w:sdtPr>
    <w:sdtEndPr>
      <w:rPr>
        <w:rFonts w:ascii="Times New Roman" w:hAnsi="Times New Roman" w:cs="Times New Roman"/>
        <w:noProof/>
        <w:sz w:val="20"/>
        <w:szCs w:val="20"/>
      </w:rPr>
    </w:sdtEndPr>
    <w:sdtContent>
      <w:p w14:paraId="3B475786" w14:textId="2F13A466" w:rsidR="00F71FCC" w:rsidRPr="00177DC4" w:rsidRDefault="00F71FCC">
        <w:pPr>
          <w:pStyle w:val="Footer"/>
          <w:jc w:val="center"/>
          <w:rPr>
            <w:rFonts w:ascii="Times New Roman" w:hAnsi="Times New Roman" w:cs="Times New Roman"/>
            <w:sz w:val="20"/>
            <w:szCs w:val="20"/>
          </w:rPr>
        </w:pPr>
        <w:r>
          <w:rPr>
            <w:rFonts w:ascii="Times New Roman" w:hAnsi="Times New Roman" w:cs="Times New Roman"/>
            <w:sz w:val="20"/>
            <w:szCs w:val="20"/>
          </w:rPr>
          <w:t>37</w:t>
        </w:r>
      </w:p>
    </w:sdtContent>
  </w:sdt>
  <w:p w14:paraId="40C8B6E8" w14:textId="77777777" w:rsidR="00F71FCC" w:rsidRDefault="00F71FC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CB90" w14:textId="41B39004" w:rsidR="00F71FCC" w:rsidRPr="00BE6BC6" w:rsidRDefault="00F71FCC" w:rsidP="00BE6BC6">
    <w:pPr>
      <w:pStyle w:val="NoSpacing"/>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927475"/>
      <w:docPartObj>
        <w:docPartGallery w:val="Page Numbers (Bottom of Page)"/>
        <w:docPartUnique/>
      </w:docPartObj>
    </w:sdtPr>
    <w:sdtEndPr>
      <w:rPr>
        <w:noProof/>
        <w:sz w:val="20"/>
        <w:szCs w:val="20"/>
      </w:rPr>
    </w:sdtEndPr>
    <w:sdtContent>
      <w:p w14:paraId="6E00DD5E" w14:textId="113676F3" w:rsidR="00F71FCC" w:rsidRPr="0034751F" w:rsidRDefault="00F71FCC" w:rsidP="0034751F">
        <w:pPr>
          <w:pStyle w:val="NoSpacing"/>
          <w:jc w:val="center"/>
          <w:rPr>
            <w:sz w:val="20"/>
            <w:szCs w:val="20"/>
          </w:rPr>
        </w:pPr>
        <w:r w:rsidRPr="0034751F">
          <w:rPr>
            <w:color w:val="2B579A"/>
            <w:sz w:val="20"/>
            <w:szCs w:val="20"/>
            <w:shd w:val="clear" w:color="auto" w:fill="E6E6E6"/>
          </w:rPr>
          <w:fldChar w:fldCharType="begin"/>
        </w:r>
        <w:r w:rsidRPr="0034751F">
          <w:rPr>
            <w:sz w:val="20"/>
            <w:szCs w:val="20"/>
          </w:rPr>
          <w:instrText xml:space="preserve"> PAGE   \* MERGEFORMAT </w:instrText>
        </w:r>
        <w:r w:rsidRPr="0034751F">
          <w:rPr>
            <w:color w:val="2B579A"/>
            <w:sz w:val="20"/>
            <w:szCs w:val="20"/>
            <w:shd w:val="clear" w:color="auto" w:fill="E6E6E6"/>
          </w:rPr>
          <w:fldChar w:fldCharType="separate"/>
        </w:r>
        <w:r w:rsidR="00D9627A">
          <w:rPr>
            <w:noProof/>
            <w:sz w:val="20"/>
            <w:szCs w:val="20"/>
          </w:rPr>
          <w:t>13</w:t>
        </w:r>
        <w:r w:rsidRPr="0034751F">
          <w:rPr>
            <w:noProof/>
            <w:color w:val="2B579A"/>
            <w:sz w:val="20"/>
            <w:szCs w:val="20"/>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C631" w14:textId="5BB18AE9" w:rsidR="00F71FCC" w:rsidRPr="0034751F" w:rsidRDefault="00F71FCC" w:rsidP="0034751F">
    <w:pPr>
      <w:pStyle w:val="NoSpacing"/>
      <w:jc w:val="center"/>
      <w:rPr>
        <w:sz w:val="20"/>
        <w:szCs w:val="20"/>
      </w:rPr>
    </w:pPr>
    <w:r>
      <w:rPr>
        <w:sz w:val="20"/>
        <w:szCs w:val="20"/>
      </w:rPr>
      <w:t>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064678"/>
      <w:docPartObj>
        <w:docPartGallery w:val="Page Numbers (Bottom of Page)"/>
        <w:docPartUnique/>
      </w:docPartObj>
    </w:sdtPr>
    <w:sdtEndPr>
      <w:rPr>
        <w:noProof/>
        <w:sz w:val="20"/>
        <w:szCs w:val="20"/>
      </w:rPr>
    </w:sdtEndPr>
    <w:sdtContent>
      <w:p w14:paraId="14018215" w14:textId="2BF4030A" w:rsidR="00F71FCC" w:rsidRPr="0034751F" w:rsidRDefault="00F71FCC" w:rsidP="0034751F">
        <w:pPr>
          <w:pStyle w:val="NoSpacing"/>
          <w:jc w:val="center"/>
          <w:rPr>
            <w:sz w:val="20"/>
            <w:szCs w:val="20"/>
          </w:rPr>
        </w:pPr>
        <w:r>
          <w:t>32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797611"/>
      <w:docPartObj>
        <w:docPartGallery w:val="Page Numbers (Bottom of Page)"/>
        <w:docPartUnique/>
      </w:docPartObj>
    </w:sdtPr>
    <w:sdtEndPr>
      <w:rPr>
        <w:noProof/>
        <w:sz w:val="20"/>
        <w:szCs w:val="20"/>
      </w:rPr>
    </w:sdtEndPr>
    <w:sdtContent>
      <w:p w14:paraId="5D43315A" w14:textId="1BC5A59A" w:rsidR="00F71FCC" w:rsidRPr="0034751F" w:rsidRDefault="00F71FCC" w:rsidP="0034751F">
        <w:pPr>
          <w:pStyle w:val="NoSpacing"/>
          <w:jc w:val="center"/>
          <w:rPr>
            <w:sz w:val="20"/>
            <w:szCs w:val="20"/>
          </w:rPr>
        </w:pPr>
        <w:r>
          <w:t>33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13218"/>
      <w:docPartObj>
        <w:docPartGallery w:val="Page Numbers (Bottom of Page)"/>
        <w:docPartUnique/>
      </w:docPartObj>
    </w:sdtPr>
    <w:sdtEndPr>
      <w:rPr>
        <w:noProof/>
        <w:sz w:val="20"/>
        <w:szCs w:val="20"/>
      </w:rPr>
    </w:sdtEndPr>
    <w:sdtContent>
      <w:p w14:paraId="2BD17BE0" w14:textId="52F041E3" w:rsidR="00F71FCC" w:rsidRPr="0034751F" w:rsidRDefault="00F71FCC" w:rsidP="0034751F">
        <w:pPr>
          <w:pStyle w:val="NoSpacing"/>
          <w:jc w:val="center"/>
          <w:rPr>
            <w:sz w:val="20"/>
            <w:szCs w:val="20"/>
          </w:rPr>
        </w:pPr>
        <w:r>
          <w:t>34</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039886"/>
      <w:docPartObj>
        <w:docPartGallery w:val="Page Numbers (Bottom of Page)"/>
        <w:docPartUnique/>
      </w:docPartObj>
    </w:sdtPr>
    <w:sdtEndPr>
      <w:rPr>
        <w:noProof/>
        <w:sz w:val="20"/>
        <w:szCs w:val="20"/>
      </w:rPr>
    </w:sdtEndPr>
    <w:sdtContent>
      <w:p w14:paraId="00EE19EA" w14:textId="319EF471" w:rsidR="00F71FCC" w:rsidRPr="0034751F" w:rsidRDefault="00F71FCC" w:rsidP="0034751F">
        <w:pPr>
          <w:pStyle w:val="NoSpacing"/>
          <w:jc w:val="center"/>
          <w:rPr>
            <w:sz w:val="20"/>
            <w:szCs w:val="20"/>
          </w:rPr>
        </w:pPr>
        <w:r>
          <w:t>35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72107"/>
      <w:docPartObj>
        <w:docPartGallery w:val="Page Numbers (Bottom of Page)"/>
        <w:docPartUnique/>
      </w:docPartObj>
    </w:sdtPr>
    <w:sdtEndPr>
      <w:rPr>
        <w:noProof/>
        <w:sz w:val="20"/>
        <w:szCs w:val="20"/>
      </w:rPr>
    </w:sdtEndPr>
    <w:sdtContent>
      <w:p w14:paraId="0329A441" w14:textId="71C25213" w:rsidR="00F71FCC" w:rsidRPr="0034751F" w:rsidRDefault="00F71FCC" w:rsidP="0034751F">
        <w:pPr>
          <w:pStyle w:val="NoSpacing"/>
          <w:jc w:val="center"/>
          <w:rPr>
            <w:sz w:val="20"/>
            <w:szCs w:val="20"/>
          </w:rPr>
        </w:pPr>
        <w:r>
          <w:t>36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54281" w14:textId="77777777" w:rsidR="00F71FCC" w:rsidRDefault="00F71FCC" w:rsidP="00A14543">
      <w:pPr>
        <w:spacing w:after="0" w:line="240" w:lineRule="auto"/>
      </w:pPr>
      <w:r>
        <w:separator/>
      </w:r>
    </w:p>
  </w:footnote>
  <w:footnote w:type="continuationSeparator" w:id="0">
    <w:p w14:paraId="720912EA" w14:textId="77777777" w:rsidR="00F71FCC" w:rsidRDefault="00F71FCC" w:rsidP="00A14543">
      <w:pPr>
        <w:spacing w:after="0" w:line="240" w:lineRule="auto"/>
      </w:pPr>
      <w:r>
        <w:continuationSeparator/>
      </w:r>
    </w:p>
  </w:footnote>
  <w:footnote w:type="continuationNotice" w:id="1">
    <w:p w14:paraId="45CB174D" w14:textId="77777777" w:rsidR="00F71FCC" w:rsidRDefault="00F71FCC">
      <w:pPr>
        <w:spacing w:after="0" w:line="240" w:lineRule="auto"/>
      </w:pPr>
    </w:p>
  </w:footnote>
  <w:footnote w:id="2">
    <w:p w14:paraId="1EE8354A" w14:textId="3649409A" w:rsidR="00F71FCC" w:rsidRDefault="00F71FCC">
      <w:pPr>
        <w:pStyle w:val="FootnoteText"/>
      </w:pPr>
      <w:r>
        <w:rPr>
          <w:rStyle w:val="FootnoteReference"/>
        </w:rPr>
        <w:footnoteRef/>
      </w:r>
      <w:r>
        <w:t xml:space="preserve"> </w:t>
      </w:r>
      <w:hyperlink r:id="rId1" w:history="1">
        <w:r>
          <w:rPr>
            <w:rStyle w:val="Hyperlink"/>
          </w:rPr>
          <w:t>https://methods.18f.gov/about/</w:t>
        </w:r>
      </w:hyperlink>
    </w:p>
  </w:footnote>
  <w:footnote w:id="3">
    <w:p w14:paraId="43AE89A4" w14:textId="388DA402" w:rsidR="00F71FCC" w:rsidRDefault="00F71FCC" w:rsidP="1935638F">
      <w:pPr>
        <w:pStyle w:val="FootnoteText"/>
        <w:rPr>
          <w:rFonts w:ascii="Times New Roman" w:hAnsi="Times New Roman" w:cs="Times New Roman"/>
        </w:rPr>
      </w:pPr>
      <w:r w:rsidRPr="1935638F">
        <w:rPr>
          <w:rStyle w:val="FootnoteReference"/>
          <w:rFonts w:ascii="Times New Roman" w:hAnsi="Times New Roman" w:cs="Times New Roman"/>
        </w:rPr>
        <w:footnoteRef/>
      </w:r>
      <w:r w:rsidRPr="1935638F">
        <w:rPr>
          <w:rFonts w:ascii="Times New Roman" w:hAnsi="Times New Roman" w:cs="Times New Roman"/>
        </w:rPr>
        <w:t xml:space="preserve"> Public-Private Partnership (PPP) is defined as a long-term contract between a private party and a government entity, for providing a public asset or service, in which the private party bears significant risk and management responsibility. For purposes of this RFA, PPPs do not include service contracts, which are categorized as public procurement projects. </w:t>
      </w:r>
    </w:p>
  </w:footnote>
  <w:footnote w:id="4">
    <w:p w14:paraId="675DE679" w14:textId="2199193A" w:rsidR="00F71FCC" w:rsidRDefault="00F71FCC" w:rsidP="1935638F">
      <w:pPr>
        <w:pStyle w:val="FootnoteText"/>
      </w:pPr>
      <w:r w:rsidRPr="1935638F">
        <w:rPr>
          <w:rStyle w:val="FootnoteReference"/>
        </w:rPr>
        <w:footnoteRef/>
      </w:r>
      <w:r>
        <w:t xml:space="preserve"> </w:t>
      </w:r>
      <w:r w:rsidRPr="1935638F">
        <w:rPr>
          <w:rFonts w:ascii="Times New Roman" w:hAnsi="Times New Roman" w:cs="Times New Roman"/>
        </w:rPr>
        <w:t>Example: the FY20 award for the San Francisco Human Services Agency features a collaboration with a University of Chicago professor on human-centered design principles.</w:t>
      </w:r>
    </w:p>
  </w:footnote>
  <w:footnote w:id="5">
    <w:p w14:paraId="485FBCFC" w14:textId="151A1BCA" w:rsidR="00F71FCC" w:rsidRDefault="00F71FCC" w:rsidP="00A14543">
      <w:pPr>
        <w:pStyle w:val="NoSpacing"/>
      </w:pPr>
      <w:r w:rsidRPr="00A14543">
        <w:rPr>
          <w:rStyle w:val="FootnoteReference"/>
          <w:sz w:val="18"/>
          <w:szCs w:val="18"/>
        </w:rPr>
        <w:footnoteRef/>
      </w:r>
      <w:r w:rsidRPr="00A14543">
        <w:rPr>
          <w:sz w:val="18"/>
          <w:szCs w:val="18"/>
        </w:rPr>
        <w:t xml:space="preserve"> </w:t>
      </w:r>
      <w:r w:rsidRPr="00A14543">
        <w:rPr>
          <w:sz w:val="20"/>
          <w:szCs w:val="20"/>
        </w:rPr>
        <w:t xml:space="preserve">State agencies and State and local governments should have the necessary approvals of </w:t>
      </w:r>
      <w:r>
        <w:rPr>
          <w:sz w:val="20"/>
          <w:szCs w:val="20"/>
        </w:rPr>
        <w:t>S</w:t>
      </w:r>
      <w:r w:rsidRPr="00A14543">
        <w:rPr>
          <w:sz w:val="20"/>
          <w:szCs w:val="20"/>
        </w:rPr>
        <w:t xml:space="preserve">tate officials (such as councils or legislatures) of funding </w:t>
      </w:r>
      <w:r w:rsidRPr="00A14543">
        <w:rPr>
          <w:sz w:val="20"/>
          <w:szCs w:val="20"/>
          <w:u w:val="single"/>
        </w:rPr>
        <w:t>prior to submitting the application</w:t>
      </w:r>
      <w:r w:rsidRPr="00A14543">
        <w:rPr>
          <w:sz w:val="20"/>
          <w:szCs w:val="20"/>
        </w:rPr>
        <w:t>. Applicants should also acknowledge in their application that all necessary approvals for funding have been obtained</w:t>
      </w:r>
      <w:r>
        <w:rPr>
          <w:sz w:val="20"/>
          <w:szCs w:val="20"/>
        </w:rPr>
        <w:t>.</w:t>
      </w:r>
    </w:p>
  </w:footnote>
  <w:footnote w:id="6">
    <w:p w14:paraId="15D1D396" w14:textId="14C885D4" w:rsidR="00F71FCC" w:rsidRPr="00842406" w:rsidRDefault="00F71FCC">
      <w:pPr>
        <w:pStyle w:val="FootnoteText"/>
        <w:rPr>
          <w:rFonts w:ascii="Times New Roman" w:hAnsi="Times New Roman" w:cs="Times New Roman"/>
        </w:rPr>
      </w:pPr>
      <w:r w:rsidRPr="00842406">
        <w:rPr>
          <w:rStyle w:val="FootnoteReference"/>
          <w:rFonts w:ascii="Times New Roman" w:hAnsi="Times New Roman" w:cs="Times New Roman"/>
        </w:rPr>
        <w:footnoteRef/>
      </w:r>
      <w:r w:rsidRPr="00842406">
        <w:rPr>
          <w:rFonts w:ascii="Times New Roman" w:hAnsi="Times New Roman" w:cs="Times New Roman"/>
        </w:rPr>
        <w:t xml:space="preserve"> Non-profit organizations are required to submit a copy of the IRS Determination Letter, form 501(c)(3) or proof of application for exempt status under section 501(c)(3) of the Internal Revenue Code, a list of their Board of Directors if applicable, and their most recent audited financial statements signed by the Treasurer or the Treasurer of the board. Educational entities are also required to submit their most recent financial statements signed by the Treasurer or Treasurer of the board. Applications submitted without these will be considered non-responsive and eliminated from consideration. All corporations, including nonprofit corporations are required to complete the attached representation regarding felony convictions and tax delinquency.</w:t>
      </w:r>
    </w:p>
  </w:footnote>
  <w:footnote w:id="7">
    <w:p w14:paraId="60B26368" w14:textId="6D409D16" w:rsidR="00F71FCC" w:rsidRPr="00664165" w:rsidRDefault="00F71FCC">
      <w:pPr>
        <w:pStyle w:val="FootnoteText"/>
        <w:rPr>
          <w:rFonts w:ascii="Times New Roman" w:hAnsi="Times New Roman" w:cs="Times New Roman"/>
        </w:rPr>
      </w:pPr>
      <w:r w:rsidRPr="008A209F">
        <w:rPr>
          <w:rStyle w:val="FootnoteReference"/>
          <w:rFonts w:ascii="Times New Roman" w:hAnsi="Times New Roman" w:cs="Times New Roman"/>
        </w:rPr>
        <w:footnoteRef/>
      </w:r>
      <w:r w:rsidRPr="008A209F">
        <w:rPr>
          <w:rFonts w:ascii="Times New Roman" w:hAnsi="Times New Roman" w:cs="Times New Roman"/>
        </w:rPr>
        <w:t xml:space="preserve"> 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footnote>
  <w:footnote w:id="8">
    <w:p w14:paraId="1A34C017" w14:textId="7E34DBC6" w:rsidR="00F71FCC" w:rsidRDefault="00F71FCC">
      <w:pPr>
        <w:pStyle w:val="FootnoteText"/>
      </w:pPr>
      <w:r w:rsidRPr="008A209F">
        <w:rPr>
          <w:rStyle w:val="FootnoteReference"/>
          <w:rFonts w:ascii="Times New Roman" w:hAnsi="Times New Roman" w:cs="Times New Roman"/>
        </w:rPr>
        <w:footnoteRef/>
      </w:r>
      <w:r w:rsidRPr="008A209F">
        <w:rPr>
          <w:rFonts w:ascii="Times New Roman" w:hAnsi="Times New Roman" w:cs="Times New Roman"/>
        </w:rPr>
        <w:t xml:space="preserve"> </w:t>
      </w:r>
      <w:r w:rsidRPr="008A209F">
        <w:rPr>
          <w:rFonts w:ascii="Times New Roman" w:hAnsi="Times New Roman" w:cs="Times New Roman"/>
          <w:shd w:val="clear" w:color="auto" w:fill="FFFFFF"/>
        </w:rPr>
        <w:t>The term “underserved communities” refers to populations sharing a particular characteristic, as well as geographic communities, that have been systematically denied a full opportunity to participate in aspects of economic, social, and civic life, as exemplified by the list in the preceding definition of “equity.”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2FCC1C6B" w14:textId="77777777" w:rsidTr="00D00EA6">
      <w:tc>
        <w:tcPr>
          <w:tcW w:w="3120" w:type="dxa"/>
        </w:tcPr>
        <w:p w14:paraId="48A584D1" w14:textId="262B1A83" w:rsidR="00F71FCC" w:rsidRDefault="00F71FCC" w:rsidP="00D00EA6">
          <w:pPr>
            <w:pStyle w:val="Header"/>
            <w:ind w:left="-115"/>
          </w:pPr>
        </w:p>
      </w:tc>
      <w:tc>
        <w:tcPr>
          <w:tcW w:w="3120" w:type="dxa"/>
        </w:tcPr>
        <w:p w14:paraId="4CAE2D0A" w14:textId="5D720DFF" w:rsidR="00F71FCC" w:rsidRDefault="00F71FCC" w:rsidP="00D00EA6">
          <w:pPr>
            <w:pStyle w:val="Header"/>
            <w:jc w:val="center"/>
          </w:pPr>
        </w:p>
      </w:tc>
      <w:tc>
        <w:tcPr>
          <w:tcW w:w="3120" w:type="dxa"/>
        </w:tcPr>
        <w:p w14:paraId="144378C9" w14:textId="479108FD" w:rsidR="00F71FCC" w:rsidRDefault="00F71FCC" w:rsidP="00D00EA6">
          <w:pPr>
            <w:pStyle w:val="Header"/>
            <w:ind w:right="-115"/>
            <w:jc w:val="right"/>
          </w:pPr>
        </w:p>
      </w:tc>
    </w:tr>
  </w:tbl>
  <w:p w14:paraId="63692FEB" w14:textId="22555920" w:rsidR="00F71FCC" w:rsidRDefault="00F71FCC" w:rsidP="00D00E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6F6476AB" w14:textId="77777777" w:rsidTr="00F71FCC">
      <w:tc>
        <w:tcPr>
          <w:tcW w:w="4800" w:type="dxa"/>
        </w:tcPr>
        <w:p w14:paraId="311B07C3" w14:textId="73AF2F5B" w:rsidR="00F71FCC" w:rsidRDefault="00F71FCC" w:rsidP="00F71FCC">
          <w:pPr>
            <w:pStyle w:val="Header"/>
            <w:ind w:left="-115"/>
          </w:pPr>
        </w:p>
      </w:tc>
      <w:tc>
        <w:tcPr>
          <w:tcW w:w="4800" w:type="dxa"/>
        </w:tcPr>
        <w:p w14:paraId="401DEB40" w14:textId="5AAC5B6D" w:rsidR="00F71FCC" w:rsidRDefault="00F71FCC" w:rsidP="00F71FCC">
          <w:pPr>
            <w:pStyle w:val="Header"/>
            <w:jc w:val="center"/>
          </w:pPr>
        </w:p>
      </w:tc>
      <w:tc>
        <w:tcPr>
          <w:tcW w:w="4800" w:type="dxa"/>
        </w:tcPr>
        <w:p w14:paraId="0284C61D" w14:textId="5EC21F14" w:rsidR="00F71FCC" w:rsidRDefault="00F71FCC" w:rsidP="00F71FCC">
          <w:pPr>
            <w:pStyle w:val="Header"/>
            <w:ind w:right="-115"/>
            <w:jc w:val="right"/>
          </w:pPr>
        </w:p>
      </w:tc>
    </w:tr>
  </w:tbl>
  <w:p w14:paraId="2B1947F0" w14:textId="07CC0642" w:rsidR="00F71FCC" w:rsidRDefault="00F71FCC" w:rsidP="00F71F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7FD633F1" w14:textId="77777777" w:rsidTr="00A8775E">
      <w:tc>
        <w:tcPr>
          <w:tcW w:w="4800" w:type="dxa"/>
        </w:tcPr>
        <w:p w14:paraId="13CB4F6F" w14:textId="25BB2B94" w:rsidR="00F71FCC" w:rsidRDefault="00F71FCC" w:rsidP="00492572">
          <w:pPr>
            <w:pStyle w:val="Header"/>
            <w:ind w:left="-115"/>
          </w:pPr>
        </w:p>
      </w:tc>
      <w:tc>
        <w:tcPr>
          <w:tcW w:w="4800" w:type="dxa"/>
        </w:tcPr>
        <w:p w14:paraId="2BA92FC9" w14:textId="10B5AFA3" w:rsidR="00F71FCC" w:rsidRDefault="00F71FCC" w:rsidP="009620C5">
          <w:pPr>
            <w:pStyle w:val="Header"/>
            <w:jc w:val="center"/>
          </w:pPr>
        </w:p>
      </w:tc>
      <w:tc>
        <w:tcPr>
          <w:tcW w:w="4800" w:type="dxa"/>
        </w:tcPr>
        <w:p w14:paraId="43F6A4F4" w14:textId="613F4010" w:rsidR="00F71FCC" w:rsidRDefault="00F71FCC" w:rsidP="009620C5">
          <w:pPr>
            <w:pStyle w:val="Header"/>
            <w:ind w:right="-115"/>
            <w:jc w:val="right"/>
          </w:pPr>
        </w:p>
      </w:tc>
    </w:tr>
  </w:tbl>
  <w:p w14:paraId="67496F35" w14:textId="30FB2797" w:rsidR="00F71FCC" w:rsidRDefault="00F71FCC" w:rsidP="004925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42180521" w14:textId="77777777" w:rsidTr="00F71FCC">
      <w:tc>
        <w:tcPr>
          <w:tcW w:w="4800" w:type="dxa"/>
        </w:tcPr>
        <w:p w14:paraId="78C032DE" w14:textId="6F2199AC" w:rsidR="00F71FCC" w:rsidRDefault="00F71FCC" w:rsidP="00F71FCC">
          <w:pPr>
            <w:pStyle w:val="Header"/>
            <w:ind w:left="-115"/>
          </w:pPr>
        </w:p>
      </w:tc>
      <w:tc>
        <w:tcPr>
          <w:tcW w:w="4800" w:type="dxa"/>
        </w:tcPr>
        <w:p w14:paraId="77D701D4" w14:textId="607D0BCA" w:rsidR="00F71FCC" w:rsidRDefault="00F71FCC" w:rsidP="00F71FCC">
          <w:pPr>
            <w:pStyle w:val="Header"/>
            <w:jc w:val="center"/>
          </w:pPr>
        </w:p>
      </w:tc>
      <w:tc>
        <w:tcPr>
          <w:tcW w:w="4800" w:type="dxa"/>
        </w:tcPr>
        <w:p w14:paraId="6E8EFC6A" w14:textId="508F340B" w:rsidR="00F71FCC" w:rsidRDefault="00F71FCC" w:rsidP="00F71FCC">
          <w:pPr>
            <w:pStyle w:val="Header"/>
            <w:ind w:right="-115"/>
            <w:jc w:val="right"/>
          </w:pPr>
        </w:p>
      </w:tc>
    </w:tr>
  </w:tbl>
  <w:p w14:paraId="7F0A1E31" w14:textId="76FBED7D" w:rsidR="00F71FCC" w:rsidRDefault="00F71FCC" w:rsidP="00F71F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2F224417" w14:textId="77777777" w:rsidTr="00F71FCC">
      <w:tc>
        <w:tcPr>
          <w:tcW w:w="4800" w:type="dxa"/>
        </w:tcPr>
        <w:p w14:paraId="776A6D99" w14:textId="735DA056" w:rsidR="00F71FCC" w:rsidRDefault="00F71FCC" w:rsidP="00F71FCC">
          <w:pPr>
            <w:pStyle w:val="Header"/>
            <w:ind w:left="-115"/>
          </w:pPr>
        </w:p>
      </w:tc>
      <w:tc>
        <w:tcPr>
          <w:tcW w:w="4800" w:type="dxa"/>
        </w:tcPr>
        <w:p w14:paraId="2F64BEEA" w14:textId="346295EB" w:rsidR="00F71FCC" w:rsidRDefault="00F71FCC" w:rsidP="00F71FCC">
          <w:pPr>
            <w:pStyle w:val="Header"/>
            <w:jc w:val="center"/>
          </w:pPr>
        </w:p>
      </w:tc>
      <w:tc>
        <w:tcPr>
          <w:tcW w:w="4800" w:type="dxa"/>
        </w:tcPr>
        <w:p w14:paraId="757D73ED" w14:textId="59703A37" w:rsidR="00F71FCC" w:rsidRDefault="00F71FCC" w:rsidP="00F71FCC">
          <w:pPr>
            <w:pStyle w:val="Header"/>
            <w:ind w:right="-115"/>
            <w:jc w:val="right"/>
          </w:pPr>
        </w:p>
      </w:tc>
    </w:tr>
  </w:tbl>
  <w:p w14:paraId="26CE0FDE" w14:textId="591425DD" w:rsidR="00F71FCC" w:rsidRDefault="00F71FCC" w:rsidP="00F71F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2ED27069" w14:textId="77777777" w:rsidTr="00F71FCC">
      <w:tc>
        <w:tcPr>
          <w:tcW w:w="4800" w:type="dxa"/>
        </w:tcPr>
        <w:p w14:paraId="52C1AB21" w14:textId="6EF44F25" w:rsidR="00F71FCC" w:rsidRDefault="00F71FCC" w:rsidP="00F71FCC">
          <w:pPr>
            <w:pStyle w:val="Header"/>
            <w:ind w:left="-115"/>
          </w:pPr>
        </w:p>
      </w:tc>
      <w:tc>
        <w:tcPr>
          <w:tcW w:w="4800" w:type="dxa"/>
        </w:tcPr>
        <w:p w14:paraId="74D0F318" w14:textId="66CB1E07" w:rsidR="00F71FCC" w:rsidRDefault="00F71FCC" w:rsidP="00F71FCC">
          <w:pPr>
            <w:pStyle w:val="Header"/>
            <w:jc w:val="center"/>
          </w:pPr>
        </w:p>
      </w:tc>
      <w:tc>
        <w:tcPr>
          <w:tcW w:w="4800" w:type="dxa"/>
        </w:tcPr>
        <w:p w14:paraId="25172042" w14:textId="63D16F4B" w:rsidR="00F71FCC" w:rsidRDefault="00F71FCC" w:rsidP="00F71FCC">
          <w:pPr>
            <w:pStyle w:val="Header"/>
            <w:ind w:right="-115"/>
            <w:jc w:val="right"/>
          </w:pPr>
        </w:p>
      </w:tc>
    </w:tr>
  </w:tbl>
  <w:p w14:paraId="00E0981E" w14:textId="1BDC72EE" w:rsidR="00F71FCC" w:rsidRDefault="00F71FCC" w:rsidP="00F71F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1D8653F0" w14:textId="77777777" w:rsidTr="00A8775E">
      <w:tc>
        <w:tcPr>
          <w:tcW w:w="4800" w:type="dxa"/>
        </w:tcPr>
        <w:p w14:paraId="3A2DD42A" w14:textId="16F8BA63" w:rsidR="00F71FCC" w:rsidRDefault="00F71FCC" w:rsidP="00492572">
          <w:pPr>
            <w:pStyle w:val="Header"/>
            <w:ind w:left="-115"/>
          </w:pPr>
        </w:p>
      </w:tc>
      <w:tc>
        <w:tcPr>
          <w:tcW w:w="4800" w:type="dxa"/>
        </w:tcPr>
        <w:p w14:paraId="565137E8" w14:textId="53CB9663" w:rsidR="00F71FCC" w:rsidRDefault="00F71FCC" w:rsidP="009620C5">
          <w:pPr>
            <w:pStyle w:val="Header"/>
            <w:jc w:val="center"/>
          </w:pPr>
        </w:p>
      </w:tc>
      <w:tc>
        <w:tcPr>
          <w:tcW w:w="4800" w:type="dxa"/>
        </w:tcPr>
        <w:p w14:paraId="1ED05DB4" w14:textId="309EB375" w:rsidR="00F71FCC" w:rsidRDefault="00F71FCC" w:rsidP="009620C5">
          <w:pPr>
            <w:pStyle w:val="Header"/>
            <w:ind w:right="-115"/>
            <w:jc w:val="right"/>
          </w:pPr>
        </w:p>
      </w:tc>
    </w:tr>
  </w:tbl>
  <w:p w14:paraId="728E3BBF" w14:textId="42FD8E5C" w:rsidR="00F71FCC" w:rsidRDefault="00F71FCC" w:rsidP="0049257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50B93297" w14:textId="77777777" w:rsidTr="00F71FCC">
      <w:tc>
        <w:tcPr>
          <w:tcW w:w="4800" w:type="dxa"/>
        </w:tcPr>
        <w:p w14:paraId="56A84A0E" w14:textId="39FF6E80" w:rsidR="00F71FCC" w:rsidRDefault="00F71FCC" w:rsidP="00F71FCC">
          <w:pPr>
            <w:pStyle w:val="Header"/>
            <w:ind w:left="-115"/>
          </w:pPr>
        </w:p>
      </w:tc>
      <w:tc>
        <w:tcPr>
          <w:tcW w:w="4800" w:type="dxa"/>
        </w:tcPr>
        <w:p w14:paraId="77D27DC5" w14:textId="40D81F37" w:rsidR="00F71FCC" w:rsidRDefault="00F71FCC" w:rsidP="00F71FCC">
          <w:pPr>
            <w:pStyle w:val="Header"/>
            <w:jc w:val="center"/>
          </w:pPr>
        </w:p>
      </w:tc>
      <w:tc>
        <w:tcPr>
          <w:tcW w:w="4800" w:type="dxa"/>
        </w:tcPr>
        <w:p w14:paraId="2D9D79AD" w14:textId="569C1380" w:rsidR="00F71FCC" w:rsidRDefault="00F71FCC" w:rsidP="00F71FCC">
          <w:pPr>
            <w:pStyle w:val="Header"/>
            <w:ind w:right="-115"/>
            <w:jc w:val="right"/>
          </w:pPr>
        </w:p>
      </w:tc>
    </w:tr>
  </w:tbl>
  <w:p w14:paraId="676EDB2D" w14:textId="1CD5C0BA" w:rsidR="00F71FCC" w:rsidRDefault="00F71FCC" w:rsidP="00F71FC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25765F00" w14:textId="77777777" w:rsidTr="00A8775E">
      <w:tc>
        <w:tcPr>
          <w:tcW w:w="4800" w:type="dxa"/>
        </w:tcPr>
        <w:p w14:paraId="2C3B2422" w14:textId="2D7EBF49" w:rsidR="00F71FCC" w:rsidRDefault="00F71FCC" w:rsidP="00492572">
          <w:pPr>
            <w:pStyle w:val="Header"/>
            <w:ind w:left="-115"/>
          </w:pPr>
        </w:p>
      </w:tc>
      <w:tc>
        <w:tcPr>
          <w:tcW w:w="4800" w:type="dxa"/>
        </w:tcPr>
        <w:p w14:paraId="3ED75AD3" w14:textId="2514DAC4" w:rsidR="00F71FCC" w:rsidRDefault="00F71FCC" w:rsidP="009620C5">
          <w:pPr>
            <w:pStyle w:val="Header"/>
            <w:jc w:val="center"/>
          </w:pPr>
        </w:p>
      </w:tc>
      <w:tc>
        <w:tcPr>
          <w:tcW w:w="4800" w:type="dxa"/>
        </w:tcPr>
        <w:p w14:paraId="76F9B66C" w14:textId="58C17290" w:rsidR="00F71FCC" w:rsidRDefault="00F71FCC" w:rsidP="009620C5">
          <w:pPr>
            <w:pStyle w:val="Header"/>
            <w:ind w:right="-115"/>
            <w:jc w:val="right"/>
          </w:pPr>
        </w:p>
      </w:tc>
    </w:tr>
  </w:tbl>
  <w:p w14:paraId="2D7177CA" w14:textId="77A1B497" w:rsidR="00F71FCC" w:rsidRDefault="00F71FCC" w:rsidP="0049257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71F4E829" w14:textId="77777777" w:rsidTr="00F71FCC">
      <w:tc>
        <w:tcPr>
          <w:tcW w:w="4800" w:type="dxa"/>
        </w:tcPr>
        <w:p w14:paraId="39FBC564" w14:textId="6F73524F" w:rsidR="00F71FCC" w:rsidRDefault="00F71FCC" w:rsidP="00F71FCC">
          <w:pPr>
            <w:pStyle w:val="Header"/>
            <w:ind w:left="-115"/>
          </w:pPr>
        </w:p>
      </w:tc>
      <w:tc>
        <w:tcPr>
          <w:tcW w:w="4800" w:type="dxa"/>
        </w:tcPr>
        <w:p w14:paraId="28EE81E6" w14:textId="4DE659A1" w:rsidR="00F71FCC" w:rsidRDefault="00F71FCC" w:rsidP="00F71FCC">
          <w:pPr>
            <w:pStyle w:val="Header"/>
            <w:jc w:val="center"/>
          </w:pPr>
        </w:p>
      </w:tc>
      <w:tc>
        <w:tcPr>
          <w:tcW w:w="4800" w:type="dxa"/>
        </w:tcPr>
        <w:p w14:paraId="1FD0A627" w14:textId="03E031BB" w:rsidR="00F71FCC" w:rsidRDefault="00F71FCC" w:rsidP="00F71FCC">
          <w:pPr>
            <w:pStyle w:val="Header"/>
            <w:ind w:right="-115"/>
            <w:jc w:val="right"/>
          </w:pPr>
        </w:p>
      </w:tc>
    </w:tr>
  </w:tbl>
  <w:p w14:paraId="72781751" w14:textId="6D66CCFE" w:rsidR="00F71FCC" w:rsidRDefault="00F71FCC" w:rsidP="00F71FC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4B90E473" w14:textId="77777777" w:rsidTr="00A8775E">
      <w:tc>
        <w:tcPr>
          <w:tcW w:w="4800" w:type="dxa"/>
        </w:tcPr>
        <w:p w14:paraId="7DA60667" w14:textId="26DDF122" w:rsidR="00F71FCC" w:rsidRDefault="00F71FCC" w:rsidP="00492572">
          <w:pPr>
            <w:pStyle w:val="Header"/>
            <w:ind w:left="-115"/>
          </w:pPr>
        </w:p>
      </w:tc>
      <w:tc>
        <w:tcPr>
          <w:tcW w:w="4800" w:type="dxa"/>
        </w:tcPr>
        <w:p w14:paraId="4934B186" w14:textId="53F1936C" w:rsidR="00F71FCC" w:rsidRDefault="00F71FCC" w:rsidP="009620C5">
          <w:pPr>
            <w:pStyle w:val="Header"/>
            <w:jc w:val="center"/>
          </w:pPr>
        </w:p>
      </w:tc>
      <w:tc>
        <w:tcPr>
          <w:tcW w:w="4800" w:type="dxa"/>
        </w:tcPr>
        <w:p w14:paraId="1BE1D0F9" w14:textId="7596F5B4" w:rsidR="00F71FCC" w:rsidRDefault="00F71FCC" w:rsidP="009620C5">
          <w:pPr>
            <w:pStyle w:val="Header"/>
            <w:ind w:right="-115"/>
            <w:jc w:val="right"/>
          </w:pPr>
        </w:p>
      </w:tc>
    </w:tr>
  </w:tbl>
  <w:p w14:paraId="342DE1D1" w14:textId="34F94F53" w:rsidR="00F71FCC" w:rsidRDefault="00F71FCC" w:rsidP="0049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87C4" w14:textId="144CCE53" w:rsidR="008D6058" w:rsidRDefault="008D6058" w:rsidP="008D6058">
    <w:pPr>
      <w:pStyle w:val="Header"/>
      <w:ind w:right="-115"/>
      <w:rPr>
        <w:rFonts w:cs="Arial"/>
      </w:rPr>
    </w:pPr>
    <w:r>
      <w:rPr>
        <w:rFonts w:cs="Arial"/>
      </w:rPr>
      <w:tab/>
    </w:r>
    <w:r>
      <w:rPr>
        <w:rFonts w:cs="Arial"/>
      </w:rPr>
      <w:tab/>
    </w:r>
    <w:r>
      <w:rPr>
        <w:rFonts w:cs="Arial"/>
      </w:rPr>
      <w:t>OMB Control Number: 0584-0512</w:t>
    </w:r>
  </w:p>
  <w:p w14:paraId="37B03428" w14:textId="77777777" w:rsidR="008D6058" w:rsidRDefault="008D6058" w:rsidP="008D6058">
    <w:pPr>
      <w:pStyle w:val="Header"/>
    </w:pPr>
    <w:r>
      <w:rPr>
        <w:rFonts w:cs="Arial"/>
      </w:rPr>
      <w:tab/>
    </w:r>
    <w:r>
      <w:rPr>
        <w:rFonts w:cs="Arial"/>
      </w:rPr>
      <w:tab/>
      <w:t>Expiration Date: xx/xx/</w:t>
    </w:r>
    <w:proofErr w:type="spellStart"/>
    <w:r>
      <w:rPr>
        <w:rFonts w:cs="Arial"/>
      </w:rPr>
      <w:t>xxxx</w:t>
    </w:r>
    <w:proofErr w:type="spellEnd"/>
  </w:p>
  <w:p w14:paraId="0F7C661C" w14:textId="5582E638" w:rsidR="00F71FCC" w:rsidRPr="008D6058" w:rsidRDefault="00F71FCC" w:rsidP="008D605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4CB4B216" w14:textId="77777777" w:rsidTr="00F71FCC">
      <w:tc>
        <w:tcPr>
          <w:tcW w:w="4800" w:type="dxa"/>
        </w:tcPr>
        <w:p w14:paraId="71CC542F" w14:textId="097F1C68" w:rsidR="00F71FCC" w:rsidRDefault="00F71FCC" w:rsidP="00F71FCC">
          <w:pPr>
            <w:pStyle w:val="Header"/>
            <w:ind w:left="-115"/>
          </w:pPr>
        </w:p>
      </w:tc>
      <w:tc>
        <w:tcPr>
          <w:tcW w:w="4800" w:type="dxa"/>
        </w:tcPr>
        <w:p w14:paraId="0A027286" w14:textId="62BAA552" w:rsidR="00F71FCC" w:rsidRDefault="00F71FCC" w:rsidP="00F71FCC">
          <w:pPr>
            <w:pStyle w:val="Header"/>
            <w:jc w:val="center"/>
          </w:pPr>
        </w:p>
      </w:tc>
      <w:tc>
        <w:tcPr>
          <w:tcW w:w="4800" w:type="dxa"/>
        </w:tcPr>
        <w:p w14:paraId="77E94181" w14:textId="014B1D47" w:rsidR="00F71FCC" w:rsidRDefault="00F71FCC" w:rsidP="00F71FCC">
          <w:pPr>
            <w:pStyle w:val="Header"/>
            <w:ind w:right="-115"/>
            <w:jc w:val="right"/>
          </w:pPr>
        </w:p>
      </w:tc>
    </w:tr>
  </w:tbl>
  <w:p w14:paraId="33C41FA4" w14:textId="7FE5625E" w:rsidR="00F71FCC" w:rsidRDefault="00F71FCC" w:rsidP="00F71FC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1F44BC09" w14:textId="77777777" w:rsidTr="00A8775E">
      <w:tc>
        <w:tcPr>
          <w:tcW w:w="4800" w:type="dxa"/>
        </w:tcPr>
        <w:p w14:paraId="478681EE" w14:textId="78D6FF40" w:rsidR="00F71FCC" w:rsidRDefault="00F71FCC" w:rsidP="00492572">
          <w:pPr>
            <w:pStyle w:val="Header"/>
            <w:ind w:left="-115"/>
          </w:pPr>
        </w:p>
      </w:tc>
      <w:tc>
        <w:tcPr>
          <w:tcW w:w="4800" w:type="dxa"/>
        </w:tcPr>
        <w:p w14:paraId="5D830EE5" w14:textId="5E1D7EA9" w:rsidR="00F71FCC" w:rsidRDefault="00F71FCC" w:rsidP="009620C5">
          <w:pPr>
            <w:pStyle w:val="Header"/>
            <w:jc w:val="center"/>
          </w:pPr>
        </w:p>
      </w:tc>
      <w:tc>
        <w:tcPr>
          <w:tcW w:w="4800" w:type="dxa"/>
        </w:tcPr>
        <w:p w14:paraId="0AE8C8E5" w14:textId="0DEC3B44" w:rsidR="00F71FCC" w:rsidRDefault="00F71FCC" w:rsidP="009620C5">
          <w:pPr>
            <w:pStyle w:val="Header"/>
            <w:ind w:right="-115"/>
            <w:jc w:val="right"/>
          </w:pPr>
        </w:p>
      </w:tc>
    </w:tr>
  </w:tbl>
  <w:p w14:paraId="7C1B1781" w14:textId="35F77BF2" w:rsidR="00F71FCC" w:rsidRDefault="00F71FCC" w:rsidP="0049257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3CBED76E" w14:textId="77777777" w:rsidTr="00F71FCC">
      <w:tc>
        <w:tcPr>
          <w:tcW w:w="4800" w:type="dxa"/>
        </w:tcPr>
        <w:p w14:paraId="734DB077" w14:textId="79C5FA6C" w:rsidR="00F71FCC" w:rsidRDefault="00F71FCC" w:rsidP="00F71FCC">
          <w:pPr>
            <w:pStyle w:val="Header"/>
            <w:ind w:left="-115"/>
          </w:pPr>
        </w:p>
      </w:tc>
      <w:tc>
        <w:tcPr>
          <w:tcW w:w="4800" w:type="dxa"/>
        </w:tcPr>
        <w:p w14:paraId="1577191F" w14:textId="60B3982C" w:rsidR="00F71FCC" w:rsidRDefault="00F71FCC" w:rsidP="00F71FCC">
          <w:pPr>
            <w:pStyle w:val="Header"/>
            <w:jc w:val="center"/>
          </w:pPr>
        </w:p>
      </w:tc>
      <w:tc>
        <w:tcPr>
          <w:tcW w:w="4800" w:type="dxa"/>
        </w:tcPr>
        <w:p w14:paraId="3C157EBD" w14:textId="7CBDC484" w:rsidR="00F71FCC" w:rsidRDefault="00F71FCC" w:rsidP="00F71FCC">
          <w:pPr>
            <w:pStyle w:val="Header"/>
            <w:ind w:right="-115"/>
            <w:jc w:val="right"/>
          </w:pPr>
        </w:p>
      </w:tc>
    </w:tr>
  </w:tbl>
  <w:p w14:paraId="0A56FEA5" w14:textId="16573B72" w:rsidR="00F71FCC" w:rsidRDefault="00F71FCC" w:rsidP="00F71FC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5CF67535" w14:textId="77777777" w:rsidTr="00A8775E">
      <w:tc>
        <w:tcPr>
          <w:tcW w:w="4800" w:type="dxa"/>
        </w:tcPr>
        <w:p w14:paraId="6B860689" w14:textId="2D7462EF" w:rsidR="00F71FCC" w:rsidRDefault="00F71FCC" w:rsidP="00492572">
          <w:pPr>
            <w:pStyle w:val="Header"/>
            <w:ind w:left="-115"/>
          </w:pPr>
        </w:p>
      </w:tc>
      <w:tc>
        <w:tcPr>
          <w:tcW w:w="4800" w:type="dxa"/>
        </w:tcPr>
        <w:p w14:paraId="25323449" w14:textId="0D1E7809" w:rsidR="00F71FCC" w:rsidRDefault="00F71FCC" w:rsidP="009620C5">
          <w:pPr>
            <w:pStyle w:val="Header"/>
            <w:jc w:val="center"/>
          </w:pPr>
        </w:p>
      </w:tc>
      <w:tc>
        <w:tcPr>
          <w:tcW w:w="4800" w:type="dxa"/>
        </w:tcPr>
        <w:p w14:paraId="46BAD13A" w14:textId="7755D2CE" w:rsidR="00F71FCC" w:rsidRDefault="00F71FCC" w:rsidP="009620C5">
          <w:pPr>
            <w:pStyle w:val="Header"/>
            <w:ind w:right="-115"/>
            <w:jc w:val="right"/>
          </w:pPr>
        </w:p>
      </w:tc>
    </w:tr>
  </w:tbl>
  <w:p w14:paraId="7C2F3891" w14:textId="416940FD" w:rsidR="00F71FCC" w:rsidRDefault="00F71FCC" w:rsidP="0049257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18965639" w14:textId="77777777" w:rsidTr="00F71FCC">
      <w:tc>
        <w:tcPr>
          <w:tcW w:w="4800" w:type="dxa"/>
        </w:tcPr>
        <w:p w14:paraId="76DE72F8" w14:textId="5DE28D67" w:rsidR="00F71FCC" w:rsidRDefault="00F71FCC" w:rsidP="00F71FCC">
          <w:pPr>
            <w:pStyle w:val="Header"/>
            <w:ind w:left="-115"/>
          </w:pPr>
        </w:p>
      </w:tc>
      <w:tc>
        <w:tcPr>
          <w:tcW w:w="4800" w:type="dxa"/>
        </w:tcPr>
        <w:p w14:paraId="3088F28B" w14:textId="1BCCDB07" w:rsidR="00F71FCC" w:rsidRDefault="00F71FCC" w:rsidP="00F71FCC">
          <w:pPr>
            <w:pStyle w:val="Header"/>
            <w:jc w:val="center"/>
          </w:pPr>
        </w:p>
      </w:tc>
      <w:tc>
        <w:tcPr>
          <w:tcW w:w="4800" w:type="dxa"/>
        </w:tcPr>
        <w:p w14:paraId="786F3126" w14:textId="3C702F6A" w:rsidR="00F71FCC" w:rsidRDefault="00F71FCC" w:rsidP="00F71FCC">
          <w:pPr>
            <w:pStyle w:val="Header"/>
            <w:ind w:right="-115"/>
            <w:jc w:val="right"/>
          </w:pPr>
        </w:p>
      </w:tc>
    </w:tr>
  </w:tbl>
  <w:p w14:paraId="31753C73" w14:textId="7E96E6F6" w:rsidR="00F71FCC" w:rsidRDefault="00F71FCC" w:rsidP="00F71FC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31530620" w14:textId="77777777" w:rsidTr="00A8775E">
      <w:tc>
        <w:tcPr>
          <w:tcW w:w="4800" w:type="dxa"/>
        </w:tcPr>
        <w:p w14:paraId="16E98FB1" w14:textId="3841C140" w:rsidR="00F71FCC" w:rsidRDefault="00F71FCC" w:rsidP="00492572">
          <w:pPr>
            <w:pStyle w:val="Header"/>
            <w:ind w:left="-115"/>
          </w:pPr>
        </w:p>
      </w:tc>
      <w:tc>
        <w:tcPr>
          <w:tcW w:w="4800" w:type="dxa"/>
        </w:tcPr>
        <w:p w14:paraId="1BEE9081" w14:textId="7837D600" w:rsidR="00F71FCC" w:rsidRDefault="00F71FCC" w:rsidP="009620C5">
          <w:pPr>
            <w:pStyle w:val="Header"/>
            <w:jc w:val="center"/>
          </w:pPr>
        </w:p>
      </w:tc>
      <w:tc>
        <w:tcPr>
          <w:tcW w:w="4800" w:type="dxa"/>
        </w:tcPr>
        <w:p w14:paraId="4E1F7879" w14:textId="43873E0E" w:rsidR="00F71FCC" w:rsidRDefault="00F71FCC" w:rsidP="009620C5">
          <w:pPr>
            <w:pStyle w:val="Header"/>
            <w:ind w:right="-115"/>
            <w:jc w:val="right"/>
          </w:pPr>
        </w:p>
      </w:tc>
    </w:tr>
  </w:tbl>
  <w:p w14:paraId="00168016" w14:textId="6430165A" w:rsidR="00F71FCC" w:rsidRDefault="00F71FCC" w:rsidP="0049257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6E11C7F2" w14:textId="77777777" w:rsidTr="00F71FCC">
      <w:tc>
        <w:tcPr>
          <w:tcW w:w="4800" w:type="dxa"/>
        </w:tcPr>
        <w:p w14:paraId="17EC2821" w14:textId="19B4FAC1" w:rsidR="00F71FCC" w:rsidRDefault="00F71FCC" w:rsidP="00F71FCC">
          <w:pPr>
            <w:pStyle w:val="Header"/>
            <w:ind w:left="-115"/>
          </w:pPr>
        </w:p>
      </w:tc>
      <w:tc>
        <w:tcPr>
          <w:tcW w:w="4800" w:type="dxa"/>
        </w:tcPr>
        <w:p w14:paraId="06F31490" w14:textId="1A040A89" w:rsidR="00F71FCC" w:rsidRDefault="00F71FCC" w:rsidP="00F71FCC">
          <w:pPr>
            <w:pStyle w:val="Header"/>
            <w:jc w:val="center"/>
          </w:pPr>
        </w:p>
      </w:tc>
      <w:tc>
        <w:tcPr>
          <w:tcW w:w="4800" w:type="dxa"/>
        </w:tcPr>
        <w:p w14:paraId="3F6E123E" w14:textId="411D2488" w:rsidR="00F71FCC" w:rsidRDefault="00F71FCC" w:rsidP="00F71FCC">
          <w:pPr>
            <w:pStyle w:val="Header"/>
            <w:ind w:right="-115"/>
            <w:jc w:val="right"/>
          </w:pPr>
        </w:p>
      </w:tc>
    </w:tr>
  </w:tbl>
  <w:p w14:paraId="6D7C8DE2" w14:textId="35DC750C" w:rsidR="00F71FCC" w:rsidRDefault="00F71FCC" w:rsidP="00F71FC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59B48F00" w14:textId="77777777" w:rsidTr="00A8775E">
      <w:tc>
        <w:tcPr>
          <w:tcW w:w="3120" w:type="dxa"/>
        </w:tcPr>
        <w:p w14:paraId="37637359" w14:textId="4BA20F4B" w:rsidR="00F71FCC" w:rsidRDefault="00F71FCC" w:rsidP="00492572">
          <w:pPr>
            <w:pStyle w:val="Header"/>
            <w:ind w:left="-115"/>
          </w:pPr>
        </w:p>
      </w:tc>
      <w:tc>
        <w:tcPr>
          <w:tcW w:w="3120" w:type="dxa"/>
        </w:tcPr>
        <w:p w14:paraId="19BD4E3A" w14:textId="2D653DF8" w:rsidR="00F71FCC" w:rsidRDefault="00F71FCC" w:rsidP="009620C5">
          <w:pPr>
            <w:pStyle w:val="Header"/>
            <w:jc w:val="center"/>
          </w:pPr>
        </w:p>
      </w:tc>
      <w:tc>
        <w:tcPr>
          <w:tcW w:w="3120" w:type="dxa"/>
        </w:tcPr>
        <w:p w14:paraId="12CBD81E" w14:textId="7C30B3BF" w:rsidR="00F71FCC" w:rsidRDefault="00F71FCC" w:rsidP="009620C5">
          <w:pPr>
            <w:pStyle w:val="Header"/>
            <w:ind w:right="-115"/>
            <w:jc w:val="right"/>
          </w:pPr>
        </w:p>
      </w:tc>
    </w:tr>
  </w:tbl>
  <w:p w14:paraId="743EC5EF" w14:textId="612072D5" w:rsidR="00F71FCC" w:rsidRDefault="00F71FCC" w:rsidP="0049257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75D680BC" w14:textId="77777777" w:rsidTr="00F71FCC">
      <w:tc>
        <w:tcPr>
          <w:tcW w:w="3120" w:type="dxa"/>
        </w:tcPr>
        <w:p w14:paraId="56BF977A" w14:textId="2D2DEF1D" w:rsidR="00F71FCC" w:rsidRDefault="00F71FCC" w:rsidP="00F71FCC">
          <w:pPr>
            <w:pStyle w:val="Header"/>
            <w:ind w:left="-115"/>
          </w:pPr>
        </w:p>
      </w:tc>
      <w:tc>
        <w:tcPr>
          <w:tcW w:w="3120" w:type="dxa"/>
        </w:tcPr>
        <w:p w14:paraId="4BE838B7" w14:textId="4CF64F75" w:rsidR="00F71FCC" w:rsidRDefault="00F71FCC" w:rsidP="00F71FCC">
          <w:pPr>
            <w:pStyle w:val="Header"/>
            <w:jc w:val="center"/>
          </w:pPr>
        </w:p>
      </w:tc>
      <w:tc>
        <w:tcPr>
          <w:tcW w:w="3120" w:type="dxa"/>
        </w:tcPr>
        <w:p w14:paraId="6824230D" w14:textId="1842A6A5" w:rsidR="00F71FCC" w:rsidRDefault="00F71FCC" w:rsidP="00F71FCC">
          <w:pPr>
            <w:pStyle w:val="Header"/>
            <w:ind w:right="-115"/>
            <w:jc w:val="right"/>
          </w:pPr>
        </w:p>
      </w:tc>
    </w:tr>
  </w:tbl>
  <w:p w14:paraId="10BA8AB5" w14:textId="322AE38D" w:rsidR="00F71FCC" w:rsidRDefault="00F71F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5A4910EB" w14:textId="77777777" w:rsidTr="00D00EA6">
      <w:tc>
        <w:tcPr>
          <w:tcW w:w="3120" w:type="dxa"/>
        </w:tcPr>
        <w:p w14:paraId="61CEFC6C" w14:textId="6F4E80A9" w:rsidR="00F71FCC" w:rsidRDefault="00F71FCC" w:rsidP="00D00EA6">
          <w:pPr>
            <w:pStyle w:val="Header"/>
            <w:ind w:left="-115"/>
          </w:pPr>
        </w:p>
      </w:tc>
      <w:tc>
        <w:tcPr>
          <w:tcW w:w="3120" w:type="dxa"/>
        </w:tcPr>
        <w:p w14:paraId="6FC526B1" w14:textId="56D691A5" w:rsidR="00F71FCC" w:rsidRDefault="00F71FCC" w:rsidP="00D00EA6">
          <w:pPr>
            <w:pStyle w:val="Header"/>
            <w:jc w:val="center"/>
          </w:pPr>
        </w:p>
      </w:tc>
      <w:tc>
        <w:tcPr>
          <w:tcW w:w="3120" w:type="dxa"/>
        </w:tcPr>
        <w:p w14:paraId="3474070C" w14:textId="64FB8170" w:rsidR="00F71FCC" w:rsidRDefault="00F71FCC" w:rsidP="00D00EA6">
          <w:pPr>
            <w:pStyle w:val="Header"/>
            <w:ind w:right="-115"/>
            <w:jc w:val="right"/>
          </w:pPr>
        </w:p>
      </w:tc>
    </w:tr>
  </w:tbl>
  <w:p w14:paraId="4A80C7C9" w14:textId="44A4478A" w:rsidR="00F71FCC" w:rsidRDefault="00F71FCC" w:rsidP="00D00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02788531" w14:textId="77777777" w:rsidTr="009958DB">
      <w:tc>
        <w:tcPr>
          <w:tcW w:w="3120" w:type="dxa"/>
        </w:tcPr>
        <w:p w14:paraId="53EBF73D" w14:textId="0F07CABE" w:rsidR="00F71FCC" w:rsidRDefault="00F71FCC" w:rsidP="00D00EA6">
          <w:pPr>
            <w:pStyle w:val="Header"/>
            <w:ind w:left="-115"/>
          </w:pPr>
        </w:p>
      </w:tc>
      <w:tc>
        <w:tcPr>
          <w:tcW w:w="3120" w:type="dxa"/>
        </w:tcPr>
        <w:p w14:paraId="6B815654" w14:textId="372A1F24" w:rsidR="00F71FCC" w:rsidRDefault="00F71FCC" w:rsidP="00F71FCC">
          <w:pPr>
            <w:pStyle w:val="Header"/>
            <w:jc w:val="center"/>
          </w:pPr>
        </w:p>
      </w:tc>
      <w:tc>
        <w:tcPr>
          <w:tcW w:w="3120" w:type="dxa"/>
        </w:tcPr>
        <w:p w14:paraId="56C7006E" w14:textId="5AC181B6" w:rsidR="00F71FCC" w:rsidRDefault="00F71FCC" w:rsidP="00F71FCC">
          <w:pPr>
            <w:pStyle w:val="Header"/>
            <w:ind w:right="-115"/>
            <w:jc w:val="right"/>
          </w:pPr>
        </w:p>
      </w:tc>
    </w:tr>
  </w:tbl>
  <w:p w14:paraId="1196819C" w14:textId="4DD11DB6" w:rsidR="00F71FCC" w:rsidRDefault="00F71FCC" w:rsidP="00F71F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56E436A4" w14:textId="77777777" w:rsidTr="00F71FCC">
      <w:tc>
        <w:tcPr>
          <w:tcW w:w="3120" w:type="dxa"/>
        </w:tcPr>
        <w:p w14:paraId="0042172E" w14:textId="52908708" w:rsidR="00F71FCC" w:rsidRDefault="00F71FCC" w:rsidP="00F71FCC">
          <w:pPr>
            <w:pStyle w:val="Header"/>
            <w:ind w:left="-115"/>
          </w:pPr>
        </w:p>
      </w:tc>
      <w:tc>
        <w:tcPr>
          <w:tcW w:w="3120" w:type="dxa"/>
        </w:tcPr>
        <w:p w14:paraId="3C57F057" w14:textId="5936FF40" w:rsidR="00F71FCC" w:rsidRDefault="00F71FCC" w:rsidP="00F71FCC">
          <w:pPr>
            <w:pStyle w:val="Header"/>
            <w:jc w:val="center"/>
          </w:pPr>
        </w:p>
      </w:tc>
      <w:tc>
        <w:tcPr>
          <w:tcW w:w="3120" w:type="dxa"/>
        </w:tcPr>
        <w:p w14:paraId="43CB72F5" w14:textId="335C5520" w:rsidR="00F71FCC" w:rsidRDefault="00F71FCC" w:rsidP="00F71FCC">
          <w:pPr>
            <w:pStyle w:val="Header"/>
            <w:ind w:right="-115"/>
            <w:jc w:val="right"/>
          </w:pPr>
        </w:p>
      </w:tc>
    </w:tr>
  </w:tbl>
  <w:p w14:paraId="771EF5AB" w14:textId="123483EA" w:rsidR="00F71FCC" w:rsidRDefault="00F71FCC" w:rsidP="00F71F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6FD2815A" w14:textId="77777777" w:rsidTr="00F71FCC">
      <w:tc>
        <w:tcPr>
          <w:tcW w:w="3120" w:type="dxa"/>
        </w:tcPr>
        <w:p w14:paraId="5D13837B" w14:textId="0C05517E" w:rsidR="00F71FCC" w:rsidRDefault="00F71FCC" w:rsidP="00F71FCC">
          <w:pPr>
            <w:pStyle w:val="Header"/>
            <w:ind w:left="-115"/>
          </w:pPr>
        </w:p>
      </w:tc>
      <w:tc>
        <w:tcPr>
          <w:tcW w:w="3120" w:type="dxa"/>
        </w:tcPr>
        <w:p w14:paraId="2929D50B" w14:textId="43E85996" w:rsidR="00F71FCC" w:rsidRDefault="00F71FCC" w:rsidP="00F71FCC">
          <w:pPr>
            <w:pStyle w:val="Header"/>
            <w:jc w:val="center"/>
          </w:pPr>
        </w:p>
      </w:tc>
      <w:tc>
        <w:tcPr>
          <w:tcW w:w="3120" w:type="dxa"/>
        </w:tcPr>
        <w:p w14:paraId="2443BE45" w14:textId="327B67A8" w:rsidR="00F71FCC" w:rsidRDefault="00F71FCC" w:rsidP="00F71FCC">
          <w:pPr>
            <w:pStyle w:val="Header"/>
            <w:ind w:right="-115"/>
            <w:jc w:val="right"/>
          </w:pPr>
        </w:p>
      </w:tc>
    </w:tr>
  </w:tbl>
  <w:p w14:paraId="5DA2BCFF" w14:textId="2B9C7CCD" w:rsidR="00F71FCC" w:rsidRDefault="00F71FCC" w:rsidP="00F71F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7871CA9E" w14:textId="77777777" w:rsidTr="000F4D08">
      <w:tc>
        <w:tcPr>
          <w:tcW w:w="3120" w:type="dxa"/>
        </w:tcPr>
        <w:p w14:paraId="4C7BB822" w14:textId="4A95BBFD" w:rsidR="00F71FCC" w:rsidRDefault="00F71FCC" w:rsidP="000814F0">
          <w:pPr>
            <w:pStyle w:val="Header"/>
            <w:ind w:left="-115"/>
          </w:pPr>
        </w:p>
      </w:tc>
      <w:tc>
        <w:tcPr>
          <w:tcW w:w="3120" w:type="dxa"/>
        </w:tcPr>
        <w:p w14:paraId="4275FFB7" w14:textId="632BC2E4" w:rsidR="00F71FCC" w:rsidRDefault="00F71FCC" w:rsidP="00E55D10">
          <w:pPr>
            <w:pStyle w:val="Header"/>
            <w:jc w:val="center"/>
          </w:pPr>
        </w:p>
      </w:tc>
      <w:tc>
        <w:tcPr>
          <w:tcW w:w="3120" w:type="dxa"/>
        </w:tcPr>
        <w:p w14:paraId="1FED5746" w14:textId="6A33C154" w:rsidR="00F71FCC" w:rsidRDefault="00F71FCC" w:rsidP="00E55D10">
          <w:pPr>
            <w:pStyle w:val="Header"/>
            <w:ind w:right="-115"/>
            <w:jc w:val="right"/>
          </w:pPr>
        </w:p>
      </w:tc>
    </w:tr>
  </w:tbl>
  <w:p w14:paraId="22DC038F" w14:textId="42B0C9E0" w:rsidR="00F71FCC" w:rsidRDefault="00F71FCC" w:rsidP="000814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1FCC" w14:paraId="3182DF66" w14:textId="77777777" w:rsidTr="00F71FCC">
      <w:tc>
        <w:tcPr>
          <w:tcW w:w="3120" w:type="dxa"/>
        </w:tcPr>
        <w:p w14:paraId="2404C27A" w14:textId="219F0968" w:rsidR="00F71FCC" w:rsidRDefault="00F71FCC" w:rsidP="00F71FCC">
          <w:pPr>
            <w:pStyle w:val="Header"/>
            <w:ind w:left="-115"/>
          </w:pPr>
        </w:p>
      </w:tc>
      <w:tc>
        <w:tcPr>
          <w:tcW w:w="3120" w:type="dxa"/>
        </w:tcPr>
        <w:p w14:paraId="794B193D" w14:textId="426704FB" w:rsidR="00F71FCC" w:rsidRDefault="00F71FCC" w:rsidP="00F71FCC">
          <w:pPr>
            <w:pStyle w:val="Header"/>
            <w:jc w:val="center"/>
          </w:pPr>
        </w:p>
      </w:tc>
      <w:tc>
        <w:tcPr>
          <w:tcW w:w="3120" w:type="dxa"/>
        </w:tcPr>
        <w:p w14:paraId="47FCC60E" w14:textId="3CF118F3" w:rsidR="00F71FCC" w:rsidRDefault="00F71FCC" w:rsidP="00F71FCC">
          <w:pPr>
            <w:pStyle w:val="Header"/>
            <w:ind w:right="-115"/>
            <w:jc w:val="right"/>
          </w:pPr>
        </w:p>
      </w:tc>
    </w:tr>
  </w:tbl>
  <w:p w14:paraId="2B125E5F" w14:textId="42CB14A2" w:rsidR="00F71FCC" w:rsidRDefault="00F71FCC" w:rsidP="00F71F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F71FCC" w14:paraId="0B90F51D" w14:textId="77777777" w:rsidTr="00A8775E">
      <w:tc>
        <w:tcPr>
          <w:tcW w:w="4800" w:type="dxa"/>
        </w:tcPr>
        <w:p w14:paraId="22317DDD" w14:textId="101FC574" w:rsidR="00F71FCC" w:rsidRDefault="00F71FCC" w:rsidP="00492572">
          <w:pPr>
            <w:pStyle w:val="Header"/>
            <w:ind w:left="-115"/>
          </w:pPr>
        </w:p>
      </w:tc>
      <w:tc>
        <w:tcPr>
          <w:tcW w:w="4800" w:type="dxa"/>
        </w:tcPr>
        <w:p w14:paraId="25693DE9" w14:textId="1760A6E6" w:rsidR="00F71FCC" w:rsidRDefault="00F71FCC" w:rsidP="009620C5">
          <w:pPr>
            <w:pStyle w:val="Header"/>
            <w:jc w:val="center"/>
          </w:pPr>
        </w:p>
      </w:tc>
      <w:tc>
        <w:tcPr>
          <w:tcW w:w="4800" w:type="dxa"/>
        </w:tcPr>
        <w:p w14:paraId="2B453F02" w14:textId="389D605F" w:rsidR="00F71FCC" w:rsidRDefault="00F71FCC" w:rsidP="009620C5">
          <w:pPr>
            <w:pStyle w:val="Header"/>
            <w:ind w:right="-115"/>
            <w:jc w:val="right"/>
          </w:pPr>
        </w:p>
      </w:tc>
    </w:tr>
  </w:tbl>
  <w:p w14:paraId="7662C6DE" w14:textId="5C64F317" w:rsidR="00F71FCC" w:rsidRDefault="00F71FCC" w:rsidP="0049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3F58"/>
    <w:multiLevelType w:val="hybridMultilevel"/>
    <w:tmpl w:val="B780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D1CD9"/>
    <w:multiLevelType w:val="hybridMultilevel"/>
    <w:tmpl w:val="E9CCC866"/>
    <w:lvl w:ilvl="0" w:tplc="966E9338">
      <w:start w:val="3"/>
      <w:numFmt w:val="lowerLetter"/>
      <w:lvlText w:val="%1."/>
      <w:lvlJc w:val="left"/>
      <w:pPr>
        <w:ind w:left="302" w:hanging="191"/>
      </w:pPr>
      <w:rPr>
        <w:rFonts w:ascii="Arial" w:eastAsia="Arial" w:hAnsi="Arial" w:cs="Arial" w:hint="default"/>
        <w:spacing w:val="-1"/>
        <w:w w:val="100"/>
        <w:sz w:val="18"/>
        <w:szCs w:val="18"/>
      </w:rPr>
    </w:lvl>
    <w:lvl w:ilvl="1" w:tplc="76E4797C">
      <w:numFmt w:val="bullet"/>
      <w:lvlText w:val="•"/>
      <w:lvlJc w:val="left"/>
      <w:pPr>
        <w:ind w:left="1706" w:hanging="191"/>
      </w:pPr>
      <w:rPr>
        <w:rFonts w:hint="default"/>
      </w:rPr>
    </w:lvl>
    <w:lvl w:ilvl="2" w:tplc="F2A06846">
      <w:numFmt w:val="bullet"/>
      <w:lvlText w:val="•"/>
      <w:lvlJc w:val="left"/>
      <w:pPr>
        <w:ind w:left="3113" w:hanging="191"/>
      </w:pPr>
      <w:rPr>
        <w:rFonts w:hint="default"/>
      </w:rPr>
    </w:lvl>
    <w:lvl w:ilvl="3" w:tplc="D7B021F8">
      <w:numFmt w:val="bullet"/>
      <w:lvlText w:val="•"/>
      <w:lvlJc w:val="left"/>
      <w:pPr>
        <w:ind w:left="4520" w:hanging="191"/>
      </w:pPr>
      <w:rPr>
        <w:rFonts w:hint="default"/>
      </w:rPr>
    </w:lvl>
    <w:lvl w:ilvl="4" w:tplc="9552FDFA">
      <w:numFmt w:val="bullet"/>
      <w:lvlText w:val="•"/>
      <w:lvlJc w:val="left"/>
      <w:pPr>
        <w:ind w:left="5926" w:hanging="191"/>
      </w:pPr>
      <w:rPr>
        <w:rFonts w:hint="default"/>
      </w:rPr>
    </w:lvl>
    <w:lvl w:ilvl="5" w:tplc="2CEE0B1A">
      <w:numFmt w:val="bullet"/>
      <w:lvlText w:val="•"/>
      <w:lvlJc w:val="left"/>
      <w:pPr>
        <w:ind w:left="7333" w:hanging="191"/>
      </w:pPr>
      <w:rPr>
        <w:rFonts w:hint="default"/>
      </w:rPr>
    </w:lvl>
    <w:lvl w:ilvl="6" w:tplc="44F2869C">
      <w:numFmt w:val="bullet"/>
      <w:lvlText w:val="•"/>
      <w:lvlJc w:val="left"/>
      <w:pPr>
        <w:ind w:left="8740" w:hanging="191"/>
      </w:pPr>
      <w:rPr>
        <w:rFonts w:hint="default"/>
      </w:rPr>
    </w:lvl>
    <w:lvl w:ilvl="7" w:tplc="B93E1222">
      <w:numFmt w:val="bullet"/>
      <w:lvlText w:val="•"/>
      <w:lvlJc w:val="left"/>
      <w:pPr>
        <w:ind w:left="10146" w:hanging="191"/>
      </w:pPr>
      <w:rPr>
        <w:rFonts w:hint="default"/>
      </w:rPr>
    </w:lvl>
    <w:lvl w:ilvl="8" w:tplc="26981F48">
      <w:numFmt w:val="bullet"/>
      <w:lvlText w:val="•"/>
      <w:lvlJc w:val="left"/>
      <w:pPr>
        <w:ind w:left="11553" w:hanging="191"/>
      </w:pPr>
      <w:rPr>
        <w:rFonts w:hint="default"/>
      </w:rPr>
    </w:lvl>
  </w:abstractNum>
  <w:abstractNum w:abstractNumId="2" w15:restartNumberingAfterBreak="0">
    <w:nsid w:val="04055A18"/>
    <w:multiLevelType w:val="hybridMultilevel"/>
    <w:tmpl w:val="444A5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81B04"/>
    <w:multiLevelType w:val="hybridMultilevel"/>
    <w:tmpl w:val="470E5F36"/>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E5275"/>
    <w:multiLevelType w:val="hybridMultilevel"/>
    <w:tmpl w:val="43440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F2BCE"/>
    <w:multiLevelType w:val="hybridMultilevel"/>
    <w:tmpl w:val="6AA4B598"/>
    <w:lvl w:ilvl="0" w:tplc="1B2CB672">
      <w:start w:val="6"/>
      <w:numFmt w:val="decimal"/>
      <w:lvlText w:val="%1."/>
      <w:lvlJc w:val="left"/>
      <w:pPr>
        <w:ind w:left="312" w:hanging="201"/>
      </w:pPr>
      <w:rPr>
        <w:rFonts w:ascii="Arial" w:eastAsia="Arial" w:hAnsi="Arial" w:cs="Arial" w:hint="default"/>
        <w:b/>
        <w:bCs/>
        <w:spacing w:val="-1"/>
        <w:w w:val="100"/>
        <w:sz w:val="18"/>
        <w:szCs w:val="18"/>
      </w:rPr>
    </w:lvl>
    <w:lvl w:ilvl="1" w:tplc="A9CC9D48">
      <w:start w:val="1"/>
      <w:numFmt w:val="lowerLetter"/>
      <w:lvlText w:val="%2."/>
      <w:lvlJc w:val="left"/>
      <w:pPr>
        <w:ind w:left="312" w:hanging="201"/>
      </w:pPr>
      <w:rPr>
        <w:rFonts w:ascii="Arial" w:eastAsia="Arial" w:hAnsi="Arial" w:cs="Arial" w:hint="default"/>
        <w:spacing w:val="-1"/>
        <w:w w:val="100"/>
        <w:sz w:val="18"/>
        <w:szCs w:val="18"/>
      </w:rPr>
    </w:lvl>
    <w:lvl w:ilvl="2" w:tplc="842C142C">
      <w:numFmt w:val="bullet"/>
      <w:lvlText w:val="•"/>
      <w:lvlJc w:val="left"/>
      <w:pPr>
        <w:ind w:left="3130" w:hanging="201"/>
      </w:pPr>
      <w:rPr>
        <w:rFonts w:hint="default"/>
      </w:rPr>
    </w:lvl>
    <w:lvl w:ilvl="3" w:tplc="333A7E3E">
      <w:numFmt w:val="bullet"/>
      <w:lvlText w:val="•"/>
      <w:lvlJc w:val="left"/>
      <w:pPr>
        <w:ind w:left="4535" w:hanging="201"/>
      </w:pPr>
      <w:rPr>
        <w:rFonts w:hint="default"/>
      </w:rPr>
    </w:lvl>
    <w:lvl w:ilvl="4" w:tplc="9968D432">
      <w:numFmt w:val="bullet"/>
      <w:lvlText w:val="•"/>
      <w:lvlJc w:val="left"/>
      <w:pPr>
        <w:ind w:left="5940" w:hanging="201"/>
      </w:pPr>
      <w:rPr>
        <w:rFonts w:hint="default"/>
      </w:rPr>
    </w:lvl>
    <w:lvl w:ilvl="5" w:tplc="34BA462A">
      <w:numFmt w:val="bullet"/>
      <w:lvlText w:val="•"/>
      <w:lvlJc w:val="left"/>
      <w:pPr>
        <w:ind w:left="7345" w:hanging="201"/>
      </w:pPr>
      <w:rPr>
        <w:rFonts w:hint="default"/>
      </w:rPr>
    </w:lvl>
    <w:lvl w:ilvl="6" w:tplc="40BAB0C0">
      <w:numFmt w:val="bullet"/>
      <w:lvlText w:val="•"/>
      <w:lvlJc w:val="left"/>
      <w:pPr>
        <w:ind w:left="8750" w:hanging="201"/>
      </w:pPr>
      <w:rPr>
        <w:rFonts w:hint="default"/>
      </w:rPr>
    </w:lvl>
    <w:lvl w:ilvl="7" w:tplc="3E2692F8">
      <w:numFmt w:val="bullet"/>
      <w:lvlText w:val="•"/>
      <w:lvlJc w:val="left"/>
      <w:pPr>
        <w:ind w:left="10155" w:hanging="201"/>
      </w:pPr>
      <w:rPr>
        <w:rFonts w:hint="default"/>
      </w:rPr>
    </w:lvl>
    <w:lvl w:ilvl="8" w:tplc="9BA0F29A">
      <w:numFmt w:val="bullet"/>
      <w:lvlText w:val="•"/>
      <w:lvlJc w:val="left"/>
      <w:pPr>
        <w:ind w:left="11560" w:hanging="201"/>
      </w:pPr>
      <w:rPr>
        <w:rFonts w:hint="default"/>
      </w:rPr>
    </w:lvl>
  </w:abstractNum>
  <w:abstractNum w:abstractNumId="6"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385BEB"/>
    <w:multiLevelType w:val="hybridMultilevel"/>
    <w:tmpl w:val="530E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8759F"/>
    <w:multiLevelType w:val="hybridMultilevel"/>
    <w:tmpl w:val="38068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706C7"/>
    <w:multiLevelType w:val="hybridMultilevel"/>
    <w:tmpl w:val="C7B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83105"/>
    <w:multiLevelType w:val="hybridMultilevel"/>
    <w:tmpl w:val="B538C866"/>
    <w:lvl w:ilvl="0" w:tplc="98E62E6A">
      <w:start w:val="4"/>
      <w:numFmt w:val="decimal"/>
      <w:lvlText w:val="%1."/>
      <w:lvlJc w:val="left"/>
      <w:pPr>
        <w:ind w:left="312" w:hanging="201"/>
      </w:pPr>
      <w:rPr>
        <w:rFonts w:ascii="Arial" w:eastAsia="Arial" w:hAnsi="Arial" w:cs="Arial" w:hint="default"/>
        <w:b/>
        <w:bCs/>
        <w:spacing w:val="-1"/>
        <w:w w:val="100"/>
        <w:sz w:val="18"/>
        <w:szCs w:val="18"/>
      </w:rPr>
    </w:lvl>
    <w:lvl w:ilvl="1" w:tplc="1848C2B2">
      <w:start w:val="1"/>
      <w:numFmt w:val="lowerLetter"/>
      <w:lvlText w:val="%2."/>
      <w:lvlJc w:val="left"/>
      <w:pPr>
        <w:ind w:left="312" w:hanging="201"/>
      </w:pPr>
      <w:rPr>
        <w:rFonts w:ascii="Arial" w:eastAsia="Arial" w:hAnsi="Arial" w:cs="Arial" w:hint="default"/>
        <w:spacing w:val="-1"/>
        <w:w w:val="100"/>
        <w:sz w:val="18"/>
        <w:szCs w:val="18"/>
      </w:rPr>
    </w:lvl>
    <w:lvl w:ilvl="2" w:tplc="E268701A">
      <w:numFmt w:val="bullet"/>
      <w:lvlText w:val="•"/>
      <w:lvlJc w:val="left"/>
      <w:pPr>
        <w:ind w:left="3129" w:hanging="201"/>
      </w:pPr>
      <w:rPr>
        <w:rFonts w:hint="default"/>
      </w:rPr>
    </w:lvl>
    <w:lvl w:ilvl="3" w:tplc="0EE0106C">
      <w:numFmt w:val="bullet"/>
      <w:lvlText w:val="•"/>
      <w:lvlJc w:val="left"/>
      <w:pPr>
        <w:ind w:left="4534" w:hanging="201"/>
      </w:pPr>
      <w:rPr>
        <w:rFonts w:hint="default"/>
      </w:rPr>
    </w:lvl>
    <w:lvl w:ilvl="4" w:tplc="75B62946">
      <w:numFmt w:val="bullet"/>
      <w:lvlText w:val="•"/>
      <w:lvlJc w:val="left"/>
      <w:pPr>
        <w:ind w:left="5938" w:hanging="201"/>
      </w:pPr>
      <w:rPr>
        <w:rFonts w:hint="default"/>
      </w:rPr>
    </w:lvl>
    <w:lvl w:ilvl="5" w:tplc="A59A78E4">
      <w:numFmt w:val="bullet"/>
      <w:lvlText w:val="•"/>
      <w:lvlJc w:val="left"/>
      <w:pPr>
        <w:ind w:left="7343" w:hanging="201"/>
      </w:pPr>
      <w:rPr>
        <w:rFonts w:hint="default"/>
      </w:rPr>
    </w:lvl>
    <w:lvl w:ilvl="6" w:tplc="4FBA0688">
      <w:numFmt w:val="bullet"/>
      <w:lvlText w:val="•"/>
      <w:lvlJc w:val="left"/>
      <w:pPr>
        <w:ind w:left="8748" w:hanging="201"/>
      </w:pPr>
      <w:rPr>
        <w:rFonts w:hint="default"/>
      </w:rPr>
    </w:lvl>
    <w:lvl w:ilvl="7" w:tplc="F862906A">
      <w:numFmt w:val="bullet"/>
      <w:lvlText w:val="•"/>
      <w:lvlJc w:val="left"/>
      <w:pPr>
        <w:ind w:left="10152" w:hanging="201"/>
      </w:pPr>
      <w:rPr>
        <w:rFonts w:hint="default"/>
      </w:rPr>
    </w:lvl>
    <w:lvl w:ilvl="8" w:tplc="99049FDA">
      <w:numFmt w:val="bullet"/>
      <w:lvlText w:val="•"/>
      <w:lvlJc w:val="left"/>
      <w:pPr>
        <w:ind w:left="11557" w:hanging="201"/>
      </w:pPr>
      <w:rPr>
        <w:rFonts w:hint="default"/>
      </w:rPr>
    </w:lvl>
  </w:abstractNum>
  <w:abstractNum w:abstractNumId="11" w15:restartNumberingAfterBreak="0">
    <w:nsid w:val="1DC36CC9"/>
    <w:multiLevelType w:val="hybridMultilevel"/>
    <w:tmpl w:val="70F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07B85"/>
    <w:multiLevelType w:val="hybridMultilevel"/>
    <w:tmpl w:val="6B3A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A4C7D"/>
    <w:multiLevelType w:val="hybridMultilevel"/>
    <w:tmpl w:val="352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70CAD"/>
    <w:multiLevelType w:val="hybridMultilevel"/>
    <w:tmpl w:val="15D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3297B"/>
    <w:multiLevelType w:val="hybridMultilevel"/>
    <w:tmpl w:val="1EF4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9591C"/>
    <w:multiLevelType w:val="hybridMultilevel"/>
    <w:tmpl w:val="BF4422B0"/>
    <w:lvl w:ilvl="0" w:tplc="48428B2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804F3"/>
    <w:multiLevelType w:val="hybridMultilevel"/>
    <w:tmpl w:val="DBE6AA7A"/>
    <w:lvl w:ilvl="0" w:tplc="FFFFFFFF">
      <w:start w:val="1"/>
      <w:numFmt w:val="low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DD3770"/>
    <w:multiLevelType w:val="hybridMultilevel"/>
    <w:tmpl w:val="E84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62862"/>
    <w:multiLevelType w:val="hybridMultilevel"/>
    <w:tmpl w:val="D82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5640D"/>
    <w:multiLevelType w:val="hybridMultilevel"/>
    <w:tmpl w:val="FA68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9C20AC"/>
    <w:multiLevelType w:val="hybridMultilevel"/>
    <w:tmpl w:val="2D7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F709F"/>
    <w:multiLevelType w:val="hybridMultilevel"/>
    <w:tmpl w:val="BFAA7C32"/>
    <w:lvl w:ilvl="0" w:tplc="07522B14">
      <w:start w:val="3"/>
      <w:numFmt w:val="decimal"/>
      <w:lvlText w:val="%1."/>
      <w:lvlJc w:val="left"/>
      <w:pPr>
        <w:ind w:left="312" w:hanging="201"/>
      </w:pPr>
      <w:rPr>
        <w:rFonts w:ascii="Arial" w:eastAsia="Arial" w:hAnsi="Arial" w:cs="Arial" w:hint="default"/>
        <w:b/>
        <w:bCs/>
        <w:spacing w:val="-1"/>
        <w:w w:val="100"/>
        <w:sz w:val="18"/>
        <w:szCs w:val="18"/>
      </w:rPr>
    </w:lvl>
    <w:lvl w:ilvl="1" w:tplc="015A22FE">
      <w:start w:val="1"/>
      <w:numFmt w:val="lowerLetter"/>
      <w:lvlText w:val="%2."/>
      <w:lvlJc w:val="left"/>
      <w:pPr>
        <w:ind w:left="312" w:hanging="201"/>
      </w:pPr>
      <w:rPr>
        <w:rFonts w:ascii="Arial" w:eastAsia="Arial" w:hAnsi="Arial" w:cs="Arial" w:hint="default"/>
        <w:spacing w:val="-1"/>
        <w:w w:val="100"/>
        <w:sz w:val="18"/>
        <w:szCs w:val="18"/>
      </w:rPr>
    </w:lvl>
    <w:lvl w:ilvl="2" w:tplc="B5783544">
      <w:numFmt w:val="bullet"/>
      <w:lvlText w:val="•"/>
      <w:lvlJc w:val="left"/>
      <w:pPr>
        <w:ind w:left="3129" w:hanging="201"/>
      </w:pPr>
      <w:rPr>
        <w:rFonts w:hint="default"/>
      </w:rPr>
    </w:lvl>
    <w:lvl w:ilvl="3" w:tplc="FC06FABA">
      <w:numFmt w:val="bullet"/>
      <w:lvlText w:val="•"/>
      <w:lvlJc w:val="left"/>
      <w:pPr>
        <w:ind w:left="4534" w:hanging="201"/>
      </w:pPr>
      <w:rPr>
        <w:rFonts w:hint="default"/>
      </w:rPr>
    </w:lvl>
    <w:lvl w:ilvl="4" w:tplc="79B48FDA">
      <w:numFmt w:val="bullet"/>
      <w:lvlText w:val="•"/>
      <w:lvlJc w:val="left"/>
      <w:pPr>
        <w:ind w:left="5938" w:hanging="201"/>
      </w:pPr>
      <w:rPr>
        <w:rFonts w:hint="default"/>
      </w:rPr>
    </w:lvl>
    <w:lvl w:ilvl="5" w:tplc="18D894EC">
      <w:numFmt w:val="bullet"/>
      <w:lvlText w:val="•"/>
      <w:lvlJc w:val="left"/>
      <w:pPr>
        <w:ind w:left="7343" w:hanging="201"/>
      </w:pPr>
      <w:rPr>
        <w:rFonts w:hint="default"/>
      </w:rPr>
    </w:lvl>
    <w:lvl w:ilvl="6" w:tplc="B5FC1E8E">
      <w:numFmt w:val="bullet"/>
      <w:lvlText w:val="•"/>
      <w:lvlJc w:val="left"/>
      <w:pPr>
        <w:ind w:left="8748" w:hanging="201"/>
      </w:pPr>
      <w:rPr>
        <w:rFonts w:hint="default"/>
      </w:rPr>
    </w:lvl>
    <w:lvl w:ilvl="7" w:tplc="7876D2B0">
      <w:numFmt w:val="bullet"/>
      <w:lvlText w:val="•"/>
      <w:lvlJc w:val="left"/>
      <w:pPr>
        <w:ind w:left="10152" w:hanging="201"/>
      </w:pPr>
      <w:rPr>
        <w:rFonts w:hint="default"/>
      </w:rPr>
    </w:lvl>
    <w:lvl w:ilvl="8" w:tplc="242AA572">
      <w:numFmt w:val="bullet"/>
      <w:lvlText w:val="•"/>
      <w:lvlJc w:val="left"/>
      <w:pPr>
        <w:ind w:left="11557" w:hanging="201"/>
      </w:pPr>
      <w:rPr>
        <w:rFonts w:hint="default"/>
      </w:rPr>
    </w:lvl>
  </w:abstractNum>
  <w:abstractNum w:abstractNumId="25" w15:restartNumberingAfterBreak="0">
    <w:nsid w:val="3C4610A0"/>
    <w:multiLevelType w:val="hybridMultilevel"/>
    <w:tmpl w:val="067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13096"/>
    <w:multiLevelType w:val="hybridMultilevel"/>
    <w:tmpl w:val="4CD4F798"/>
    <w:lvl w:ilvl="0" w:tplc="53DEEAD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7C344C"/>
    <w:multiLevelType w:val="hybridMultilevel"/>
    <w:tmpl w:val="FD98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7C261D"/>
    <w:multiLevelType w:val="hybridMultilevel"/>
    <w:tmpl w:val="B2DAE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0BA6727"/>
    <w:multiLevelType w:val="hybridMultilevel"/>
    <w:tmpl w:val="45145CBE"/>
    <w:lvl w:ilvl="0" w:tplc="7988E1E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3358F"/>
    <w:multiLevelType w:val="hybridMultilevel"/>
    <w:tmpl w:val="E300028C"/>
    <w:lvl w:ilvl="0" w:tplc="020E4CEA">
      <w:start w:val="2"/>
      <w:numFmt w:val="decimal"/>
      <w:lvlText w:val="%1."/>
      <w:lvlJc w:val="left"/>
      <w:pPr>
        <w:ind w:left="312" w:hanging="201"/>
      </w:pPr>
      <w:rPr>
        <w:rFonts w:ascii="Arial" w:eastAsia="Arial" w:hAnsi="Arial" w:cs="Arial" w:hint="default"/>
        <w:b/>
        <w:bCs/>
        <w:spacing w:val="-1"/>
        <w:w w:val="100"/>
        <w:sz w:val="18"/>
        <w:szCs w:val="18"/>
      </w:rPr>
    </w:lvl>
    <w:lvl w:ilvl="1" w:tplc="0D16494A">
      <w:start w:val="1"/>
      <w:numFmt w:val="lowerLetter"/>
      <w:lvlText w:val="%2."/>
      <w:lvlJc w:val="left"/>
      <w:pPr>
        <w:ind w:left="312" w:hanging="201"/>
      </w:pPr>
      <w:rPr>
        <w:rFonts w:ascii="Arial" w:eastAsia="Arial" w:hAnsi="Arial" w:cs="Arial" w:hint="default"/>
        <w:spacing w:val="-1"/>
        <w:w w:val="100"/>
        <w:sz w:val="18"/>
        <w:szCs w:val="18"/>
      </w:rPr>
    </w:lvl>
    <w:lvl w:ilvl="2" w:tplc="1E2E537E">
      <w:numFmt w:val="bullet"/>
      <w:lvlText w:val="•"/>
      <w:lvlJc w:val="left"/>
      <w:pPr>
        <w:ind w:left="3129" w:hanging="201"/>
      </w:pPr>
      <w:rPr>
        <w:rFonts w:hint="default"/>
      </w:rPr>
    </w:lvl>
    <w:lvl w:ilvl="3" w:tplc="7CDEB2A8">
      <w:numFmt w:val="bullet"/>
      <w:lvlText w:val="•"/>
      <w:lvlJc w:val="left"/>
      <w:pPr>
        <w:ind w:left="4534" w:hanging="201"/>
      </w:pPr>
      <w:rPr>
        <w:rFonts w:hint="default"/>
      </w:rPr>
    </w:lvl>
    <w:lvl w:ilvl="4" w:tplc="49B89844">
      <w:numFmt w:val="bullet"/>
      <w:lvlText w:val="•"/>
      <w:lvlJc w:val="left"/>
      <w:pPr>
        <w:ind w:left="5938" w:hanging="201"/>
      </w:pPr>
      <w:rPr>
        <w:rFonts w:hint="default"/>
      </w:rPr>
    </w:lvl>
    <w:lvl w:ilvl="5" w:tplc="0FC08FBA">
      <w:numFmt w:val="bullet"/>
      <w:lvlText w:val="•"/>
      <w:lvlJc w:val="left"/>
      <w:pPr>
        <w:ind w:left="7343" w:hanging="201"/>
      </w:pPr>
      <w:rPr>
        <w:rFonts w:hint="default"/>
      </w:rPr>
    </w:lvl>
    <w:lvl w:ilvl="6" w:tplc="7E589D68">
      <w:numFmt w:val="bullet"/>
      <w:lvlText w:val="•"/>
      <w:lvlJc w:val="left"/>
      <w:pPr>
        <w:ind w:left="8748" w:hanging="201"/>
      </w:pPr>
      <w:rPr>
        <w:rFonts w:hint="default"/>
      </w:rPr>
    </w:lvl>
    <w:lvl w:ilvl="7" w:tplc="3488B0FC">
      <w:numFmt w:val="bullet"/>
      <w:lvlText w:val="•"/>
      <w:lvlJc w:val="left"/>
      <w:pPr>
        <w:ind w:left="10152" w:hanging="201"/>
      </w:pPr>
      <w:rPr>
        <w:rFonts w:hint="default"/>
      </w:rPr>
    </w:lvl>
    <w:lvl w:ilvl="8" w:tplc="308CCD74">
      <w:numFmt w:val="bullet"/>
      <w:lvlText w:val="•"/>
      <w:lvlJc w:val="left"/>
      <w:pPr>
        <w:ind w:left="11557" w:hanging="201"/>
      </w:pPr>
      <w:rPr>
        <w:rFonts w:hint="default"/>
      </w:rPr>
    </w:lvl>
  </w:abstractNum>
  <w:abstractNum w:abstractNumId="31"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5307E2B"/>
    <w:multiLevelType w:val="hybridMultilevel"/>
    <w:tmpl w:val="13E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874ED0"/>
    <w:multiLevelType w:val="hybridMultilevel"/>
    <w:tmpl w:val="7AB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52F03"/>
    <w:multiLevelType w:val="hybridMultilevel"/>
    <w:tmpl w:val="838C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36D60"/>
    <w:multiLevelType w:val="hybridMultilevel"/>
    <w:tmpl w:val="38B0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F4B8D"/>
    <w:multiLevelType w:val="hybridMultilevel"/>
    <w:tmpl w:val="266E8D2C"/>
    <w:lvl w:ilvl="0" w:tplc="58FC423A">
      <w:start w:val="5"/>
      <w:numFmt w:val="decimal"/>
      <w:lvlText w:val="%1."/>
      <w:lvlJc w:val="left"/>
      <w:pPr>
        <w:ind w:left="312" w:hanging="201"/>
      </w:pPr>
      <w:rPr>
        <w:rFonts w:ascii="Arial" w:eastAsia="Arial" w:hAnsi="Arial" w:cs="Arial" w:hint="default"/>
        <w:b/>
        <w:bCs/>
        <w:spacing w:val="-1"/>
        <w:w w:val="100"/>
        <w:sz w:val="18"/>
        <w:szCs w:val="18"/>
      </w:rPr>
    </w:lvl>
    <w:lvl w:ilvl="1" w:tplc="F96E9292">
      <w:start w:val="1"/>
      <w:numFmt w:val="lowerLetter"/>
      <w:lvlText w:val="%2."/>
      <w:lvlJc w:val="left"/>
      <w:pPr>
        <w:ind w:left="312" w:hanging="201"/>
      </w:pPr>
      <w:rPr>
        <w:rFonts w:ascii="Arial" w:eastAsia="Arial" w:hAnsi="Arial" w:cs="Arial" w:hint="default"/>
        <w:spacing w:val="-1"/>
        <w:w w:val="100"/>
        <w:sz w:val="18"/>
        <w:szCs w:val="18"/>
      </w:rPr>
    </w:lvl>
    <w:lvl w:ilvl="2" w:tplc="62A6E77A">
      <w:numFmt w:val="bullet"/>
      <w:lvlText w:val="•"/>
      <w:lvlJc w:val="left"/>
      <w:pPr>
        <w:ind w:left="888" w:hanging="201"/>
      </w:pPr>
      <w:rPr>
        <w:rFonts w:hint="default"/>
      </w:rPr>
    </w:lvl>
    <w:lvl w:ilvl="3" w:tplc="D510851C">
      <w:numFmt w:val="bullet"/>
      <w:lvlText w:val="•"/>
      <w:lvlJc w:val="left"/>
      <w:pPr>
        <w:ind w:left="1172" w:hanging="201"/>
      </w:pPr>
      <w:rPr>
        <w:rFonts w:hint="default"/>
      </w:rPr>
    </w:lvl>
    <w:lvl w:ilvl="4" w:tplc="08BEAE0A">
      <w:numFmt w:val="bullet"/>
      <w:lvlText w:val="•"/>
      <w:lvlJc w:val="left"/>
      <w:pPr>
        <w:ind w:left="1456" w:hanging="201"/>
      </w:pPr>
      <w:rPr>
        <w:rFonts w:hint="default"/>
      </w:rPr>
    </w:lvl>
    <w:lvl w:ilvl="5" w:tplc="6A28FD90">
      <w:numFmt w:val="bullet"/>
      <w:lvlText w:val="•"/>
      <w:lvlJc w:val="left"/>
      <w:pPr>
        <w:ind w:left="1740" w:hanging="201"/>
      </w:pPr>
      <w:rPr>
        <w:rFonts w:hint="default"/>
      </w:rPr>
    </w:lvl>
    <w:lvl w:ilvl="6" w:tplc="06BA779E">
      <w:numFmt w:val="bullet"/>
      <w:lvlText w:val="•"/>
      <w:lvlJc w:val="left"/>
      <w:pPr>
        <w:ind w:left="2024" w:hanging="201"/>
      </w:pPr>
      <w:rPr>
        <w:rFonts w:hint="default"/>
      </w:rPr>
    </w:lvl>
    <w:lvl w:ilvl="7" w:tplc="82A0C7A2">
      <w:numFmt w:val="bullet"/>
      <w:lvlText w:val="•"/>
      <w:lvlJc w:val="left"/>
      <w:pPr>
        <w:ind w:left="2308" w:hanging="201"/>
      </w:pPr>
      <w:rPr>
        <w:rFonts w:hint="default"/>
      </w:rPr>
    </w:lvl>
    <w:lvl w:ilvl="8" w:tplc="03D8ACC2">
      <w:numFmt w:val="bullet"/>
      <w:lvlText w:val="•"/>
      <w:lvlJc w:val="left"/>
      <w:pPr>
        <w:ind w:left="2592" w:hanging="201"/>
      </w:pPr>
      <w:rPr>
        <w:rFonts w:hint="default"/>
      </w:rPr>
    </w:lvl>
  </w:abstractNum>
  <w:abstractNum w:abstractNumId="37" w15:restartNumberingAfterBreak="0">
    <w:nsid w:val="5B452BD3"/>
    <w:multiLevelType w:val="hybridMultilevel"/>
    <w:tmpl w:val="E1F8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CE6414"/>
    <w:multiLevelType w:val="hybridMultilevel"/>
    <w:tmpl w:val="0010A690"/>
    <w:lvl w:ilvl="0" w:tplc="D8FE1D64">
      <w:start w:val="1"/>
      <w:numFmt w:val="decimal"/>
      <w:lvlText w:val="%1."/>
      <w:lvlJc w:val="left"/>
      <w:pPr>
        <w:ind w:left="1804" w:hanging="360"/>
      </w:pPr>
      <w:rPr>
        <w:rFonts w:eastAsiaTheme="minorHAnsi" w:cstheme="minorBidi"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9" w15:restartNumberingAfterBreak="0">
    <w:nsid w:val="61611CDF"/>
    <w:multiLevelType w:val="hybridMultilevel"/>
    <w:tmpl w:val="7BB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E3EB1"/>
    <w:multiLevelType w:val="hybridMultilevel"/>
    <w:tmpl w:val="A650E72C"/>
    <w:lvl w:ilvl="0" w:tplc="4364C7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A1060B"/>
    <w:multiLevelType w:val="hybridMultilevel"/>
    <w:tmpl w:val="3B5C92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B516BC"/>
    <w:multiLevelType w:val="hybridMultilevel"/>
    <w:tmpl w:val="DB6656EA"/>
    <w:lvl w:ilvl="0" w:tplc="B0CAECD4">
      <w:start w:val="3"/>
      <w:numFmt w:val="lowerLetter"/>
      <w:lvlText w:val="%1."/>
      <w:lvlJc w:val="left"/>
      <w:pPr>
        <w:ind w:left="302" w:hanging="191"/>
      </w:pPr>
      <w:rPr>
        <w:rFonts w:ascii="Arial" w:eastAsia="Arial" w:hAnsi="Arial" w:cs="Arial" w:hint="default"/>
        <w:w w:val="100"/>
        <w:sz w:val="18"/>
        <w:szCs w:val="18"/>
      </w:rPr>
    </w:lvl>
    <w:lvl w:ilvl="1" w:tplc="238AE5AC">
      <w:numFmt w:val="bullet"/>
      <w:lvlText w:val="•"/>
      <w:lvlJc w:val="left"/>
      <w:pPr>
        <w:ind w:left="586" w:hanging="191"/>
      </w:pPr>
      <w:rPr>
        <w:rFonts w:hint="default"/>
      </w:rPr>
    </w:lvl>
    <w:lvl w:ilvl="2" w:tplc="8018BFD8">
      <w:numFmt w:val="bullet"/>
      <w:lvlText w:val="•"/>
      <w:lvlJc w:val="left"/>
      <w:pPr>
        <w:ind w:left="872" w:hanging="191"/>
      </w:pPr>
      <w:rPr>
        <w:rFonts w:hint="default"/>
      </w:rPr>
    </w:lvl>
    <w:lvl w:ilvl="3" w:tplc="6786E55A">
      <w:numFmt w:val="bullet"/>
      <w:lvlText w:val="•"/>
      <w:lvlJc w:val="left"/>
      <w:pPr>
        <w:ind w:left="1158" w:hanging="191"/>
      </w:pPr>
      <w:rPr>
        <w:rFonts w:hint="default"/>
      </w:rPr>
    </w:lvl>
    <w:lvl w:ilvl="4" w:tplc="3C641440">
      <w:numFmt w:val="bullet"/>
      <w:lvlText w:val="•"/>
      <w:lvlJc w:val="left"/>
      <w:pPr>
        <w:ind w:left="1444" w:hanging="191"/>
      </w:pPr>
      <w:rPr>
        <w:rFonts w:hint="default"/>
      </w:rPr>
    </w:lvl>
    <w:lvl w:ilvl="5" w:tplc="21785888">
      <w:numFmt w:val="bullet"/>
      <w:lvlText w:val="•"/>
      <w:lvlJc w:val="left"/>
      <w:pPr>
        <w:ind w:left="1730" w:hanging="191"/>
      </w:pPr>
      <w:rPr>
        <w:rFonts w:hint="default"/>
      </w:rPr>
    </w:lvl>
    <w:lvl w:ilvl="6" w:tplc="BB1A8B36">
      <w:numFmt w:val="bullet"/>
      <w:lvlText w:val="•"/>
      <w:lvlJc w:val="left"/>
      <w:pPr>
        <w:ind w:left="2016" w:hanging="191"/>
      </w:pPr>
      <w:rPr>
        <w:rFonts w:hint="default"/>
      </w:rPr>
    </w:lvl>
    <w:lvl w:ilvl="7" w:tplc="1C78A2E2">
      <w:numFmt w:val="bullet"/>
      <w:lvlText w:val="•"/>
      <w:lvlJc w:val="left"/>
      <w:pPr>
        <w:ind w:left="2302" w:hanging="191"/>
      </w:pPr>
      <w:rPr>
        <w:rFonts w:hint="default"/>
      </w:rPr>
    </w:lvl>
    <w:lvl w:ilvl="8" w:tplc="4BE4BA12">
      <w:numFmt w:val="bullet"/>
      <w:lvlText w:val="•"/>
      <w:lvlJc w:val="left"/>
      <w:pPr>
        <w:ind w:left="2588" w:hanging="191"/>
      </w:pPr>
      <w:rPr>
        <w:rFonts w:hint="default"/>
      </w:rPr>
    </w:lvl>
  </w:abstractNum>
  <w:abstractNum w:abstractNumId="43" w15:restartNumberingAfterBreak="0">
    <w:nsid w:val="6469687B"/>
    <w:multiLevelType w:val="hybridMultilevel"/>
    <w:tmpl w:val="0030702E"/>
    <w:lvl w:ilvl="0" w:tplc="F6D0100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F12D2E"/>
    <w:multiLevelType w:val="hybridMultilevel"/>
    <w:tmpl w:val="1A9AD736"/>
    <w:lvl w:ilvl="0" w:tplc="B4A496B6">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616C1A"/>
    <w:multiLevelType w:val="hybridMultilevel"/>
    <w:tmpl w:val="DE3A1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D73B97"/>
    <w:multiLevelType w:val="hybridMultilevel"/>
    <w:tmpl w:val="92FA07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9E41EA8"/>
    <w:multiLevelType w:val="hybridMultilevel"/>
    <w:tmpl w:val="FF3E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E840D0"/>
    <w:multiLevelType w:val="hybridMultilevel"/>
    <w:tmpl w:val="6036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E46F7F"/>
    <w:multiLevelType w:val="hybridMultilevel"/>
    <w:tmpl w:val="BE7AEC7E"/>
    <w:lvl w:ilvl="0" w:tplc="374CC602">
      <w:start w:val="1"/>
      <w:numFmt w:val="lowerRoman"/>
      <w:lvlText w:val="%1."/>
      <w:lvlJc w:val="right"/>
      <w:pPr>
        <w:ind w:left="144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BF151DC"/>
    <w:multiLevelType w:val="hybridMultilevel"/>
    <w:tmpl w:val="37088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DD05A5"/>
    <w:multiLevelType w:val="hybridMultilevel"/>
    <w:tmpl w:val="818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11BAC"/>
    <w:multiLevelType w:val="hybridMultilevel"/>
    <w:tmpl w:val="BDCA9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532E56"/>
    <w:multiLevelType w:val="hybridMultilevel"/>
    <w:tmpl w:val="99CEEB04"/>
    <w:lvl w:ilvl="0" w:tplc="AB78A7E8">
      <w:start w:val="7"/>
      <w:numFmt w:val="decimal"/>
      <w:lvlText w:val="%1."/>
      <w:lvlJc w:val="left"/>
      <w:pPr>
        <w:ind w:left="312" w:hanging="201"/>
      </w:pPr>
      <w:rPr>
        <w:rFonts w:ascii="Arial" w:eastAsia="Arial" w:hAnsi="Arial" w:cs="Arial" w:hint="default"/>
        <w:b/>
        <w:bCs/>
        <w:spacing w:val="-1"/>
        <w:w w:val="100"/>
        <w:sz w:val="18"/>
        <w:szCs w:val="18"/>
      </w:rPr>
    </w:lvl>
    <w:lvl w:ilvl="1" w:tplc="DC02E96E">
      <w:start w:val="1"/>
      <w:numFmt w:val="lowerLetter"/>
      <w:lvlText w:val="%2."/>
      <w:lvlJc w:val="left"/>
      <w:pPr>
        <w:ind w:left="312" w:hanging="201"/>
      </w:pPr>
      <w:rPr>
        <w:rFonts w:ascii="Arial" w:eastAsia="Arial" w:hAnsi="Arial" w:cs="Arial" w:hint="default"/>
        <w:spacing w:val="-1"/>
        <w:w w:val="100"/>
        <w:sz w:val="18"/>
        <w:szCs w:val="18"/>
      </w:rPr>
    </w:lvl>
    <w:lvl w:ilvl="2" w:tplc="E2B86398">
      <w:numFmt w:val="bullet"/>
      <w:lvlText w:val="•"/>
      <w:lvlJc w:val="left"/>
      <w:pPr>
        <w:ind w:left="3130" w:hanging="201"/>
      </w:pPr>
      <w:rPr>
        <w:rFonts w:hint="default"/>
      </w:rPr>
    </w:lvl>
    <w:lvl w:ilvl="3" w:tplc="2092FC64">
      <w:numFmt w:val="bullet"/>
      <w:lvlText w:val="•"/>
      <w:lvlJc w:val="left"/>
      <w:pPr>
        <w:ind w:left="4535" w:hanging="201"/>
      </w:pPr>
      <w:rPr>
        <w:rFonts w:hint="default"/>
      </w:rPr>
    </w:lvl>
    <w:lvl w:ilvl="4" w:tplc="4606C122">
      <w:numFmt w:val="bullet"/>
      <w:lvlText w:val="•"/>
      <w:lvlJc w:val="left"/>
      <w:pPr>
        <w:ind w:left="5940" w:hanging="201"/>
      </w:pPr>
      <w:rPr>
        <w:rFonts w:hint="default"/>
      </w:rPr>
    </w:lvl>
    <w:lvl w:ilvl="5" w:tplc="DEDC5E62">
      <w:numFmt w:val="bullet"/>
      <w:lvlText w:val="•"/>
      <w:lvlJc w:val="left"/>
      <w:pPr>
        <w:ind w:left="7345" w:hanging="201"/>
      </w:pPr>
      <w:rPr>
        <w:rFonts w:hint="default"/>
      </w:rPr>
    </w:lvl>
    <w:lvl w:ilvl="6" w:tplc="4322DE26">
      <w:numFmt w:val="bullet"/>
      <w:lvlText w:val="•"/>
      <w:lvlJc w:val="left"/>
      <w:pPr>
        <w:ind w:left="8750" w:hanging="201"/>
      </w:pPr>
      <w:rPr>
        <w:rFonts w:hint="default"/>
      </w:rPr>
    </w:lvl>
    <w:lvl w:ilvl="7" w:tplc="0C8A473A">
      <w:numFmt w:val="bullet"/>
      <w:lvlText w:val="•"/>
      <w:lvlJc w:val="left"/>
      <w:pPr>
        <w:ind w:left="10155" w:hanging="201"/>
      </w:pPr>
      <w:rPr>
        <w:rFonts w:hint="default"/>
      </w:rPr>
    </w:lvl>
    <w:lvl w:ilvl="8" w:tplc="EF5E69B0">
      <w:numFmt w:val="bullet"/>
      <w:lvlText w:val="•"/>
      <w:lvlJc w:val="left"/>
      <w:pPr>
        <w:ind w:left="11560" w:hanging="201"/>
      </w:pPr>
      <w:rPr>
        <w:rFonts w:hint="default"/>
      </w:rPr>
    </w:lvl>
  </w:abstractNum>
  <w:abstractNum w:abstractNumId="55" w15:restartNumberingAfterBreak="0">
    <w:nsid w:val="73BF41D3"/>
    <w:multiLevelType w:val="hybridMultilevel"/>
    <w:tmpl w:val="F44C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1E719D"/>
    <w:multiLevelType w:val="hybridMultilevel"/>
    <w:tmpl w:val="C64E3E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60B5BCC"/>
    <w:multiLevelType w:val="hybridMultilevel"/>
    <w:tmpl w:val="F59E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AF3DAB"/>
    <w:multiLevelType w:val="hybridMultilevel"/>
    <w:tmpl w:val="1BB0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6D4044"/>
    <w:multiLevelType w:val="hybridMultilevel"/>
    <w:tmpl w:val="5DA284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B7F7C8D"/>
    <w:multiLevelType w:val="hybridMultilevel"/>
    <w:tmpl w:val="7EFE4ADA"/>
    <w:lvl w:ilvl="0" w:tplc="1A84C10C">
      <w:start w:val="1"/>
      <w:numFmt w:val="bullet"/>
      <w:lvlText w:val=""/>
      <w:lvlJc w:val="left"/>
      <w:pPr>
        <w:ind w:left="360" w:hanging="360"/>
      </w:pPr>
      <w:rPr>
        <w:rFonts w:ascii="Wingdings" w:eastAsia="Wingdings" w:hAnsi="Wingdings" w:hint="default"/>
        <w:sz w:val="24"/>
        <w:szCs w:val="24"/>
      </w:rPr>
    </w:lvl>
    <w:lvl w:ilvl="1" w:tplc="5D641E0C">
      <w:start w:val="1"/>
      <w:numFmt w:val="bullet"/>
      <w:lvlText w:val="•"/>
      <w:lvlJc w:val="left"/>
      <w:pPr>
        <w:ind w:left="490" w:hanging="360"/>
      </w:pPr>
      <w:rPr>
        <w:rFonts w:hint="default"/>
      </w:rPr>
    </w:lvl>
    <w:lvl w:ilvl="2" w:tplc="17F6BDCA">
      <w:start w:val="1"/>
      <w:numFmt w:val="bullet"/>
      <w:lvlText w:val="•"/>
      <w:lvlJc w:val="left"/>
      <w:pPr>
        <w:ind w:left="1515" w:hanging="360"/>
      </w:pPr>
      <w:rPr>
        <w:rFonts w:hint="default"/>
      </w:rPr>
    </w:lvl>
    <w:lvl w:ilvl="3" w:tplc="86702028">
      <w:start w:val="1"/>
      <w:numFmt w:val="bullet"/>
      <w:lvlText w:val="•"/>
      <w:lvlJc w:val="left"/>
      <w:pPr>
        <w:ind w:left="2541" w:hanging="360"/>
      </w:pPr>
      <w:rPr>
        <w:rFonts w:hint="default"/>
      </w:rPr>
    </w:lvl>
    <w:lvl w:ilvl="4" w:tplc="0D468E58">
      <w:start w:val="1"/>
      <w:numFmt w:val="bullet"/>
      <w:lvlText w:val="•"/>
      <w:lvlJc w:val="left"/>
      <w:pPr>
        <w:ind w:left="3567" w:hanging="360"/>
      </w:pPr>
      <w:rPr>
        <w:rFonts w:hint="default"/>
      </w:rPr>
    </w:lvl>
    <w:lvl w:ilvl="5" w:tplc="66681280">
      <w:start w:val="1"/>
      <w:numFmt w:val="bullet"/>
      <w:lvlText w:val="•"/>
      <w:lvlJc w:val="left"/>
      <w:pPr>
        <w:ind w:left="4592" w:hanging="360"/>
      </w:pPr>
      <w:rPr>
        <w:rFonts w:hint="default"/>
      </w:rPr>
    </w:lvl>
    <w:lvl w:ilvl="6" w:tplc="1A187828">
      <w:start w:val="1"/>
      <w:numFmt w:val="bullet"/>
      <w:lvlText w:val="•"/>
      <w:lvlJc w:val="left"/>
      <w:pPr>
        <w:ind w:left="5618" w:hanging="360"/>
      </w:pPr>
      <w:rPr>
        <w:rFonts w:hint="default"/>
      </w:rPr>
    </w:lvl>
    <w:lvl w:ilvl="7" w:tplc="2CB0AD0E">
      <w:start w:val="1"/>
      <w:numFmt w:val="bullet"/>
      <w:lvlText w:val="•"/>
      <w:lvlJc w:val="left"/>
      <w:pPr>
        <w:ind w:left="6644" w:hanging="360"/>
      </w:pPr>
      <w:rPr>
        <w:rFonts w:hint="default"/>
      </w:rPr>
    </w:lvl>
    <w:lvl w:ilvl="8" w:tplc="7FD80624">
      <w:start w:val="1"/>
      <w:numFmt w:val="bullet"/>
      <w:lvlText w:val="•"/>
      <w:lvlJc w:val="left"/>
      <w:pPr>
        <w:ind w:left="7669" w:hanging="360"/>
      </w:pPr>
      <w:rPr>
        <w:rFonts w:hint="default"/>
      </w:rPr>
    </w:lvl>
  </w:abstractNum>
  <w:num w:numId="1">
    <w:abstractNumId w:val="43"/>
  </w:num>
  <w:num w:numId="2">
    <w:abstractNumId w:val="18"/>
  </w:num>
  <w:num w:numId="3">
    <w:abstractNumId w:val="0"/>
  </w:num>
  <w:num w:numId="4">
    <w:abstractNumId w:val="40"/>
  </w:num>
  <w:num w:numId="5">
    <w:abstractNumId w:val="50"/>
  </w:num>
  <w:num w:numId="6">
    <w:abstractNumId w:val="37"/>
  </w:num>
  <w:num w:numId="7">
    <w:abstractNumId w:val="33"/>
  </w:num>
  <w:num w:numId="8">
    <w:abstractNumId w:val="11"/>
  </w:num>
  <w:num w:numId="9">
    <w:abstractNumId w:val="57"/>
  </w:num>
  <w:num w:numId="10">
    <w:abstractNumId w:val="19"/>
  </w:num>
  <w:num w:numId="11">
    <w:abstractNumId w:val="39"/>
  </w:num>
  <w:num w:numId="12">
    <w:abstractNumId w:val="20"/>
  </w:num>
  <w:num w:numId="13">
    <w:abstractNumId w:val="14"/>
  </w:num>
  <w:num w:numId="14">
    <w:abstractNumId w:val="9"/>
  </w:num>
  <w:num w:numId="15">
    <w:abstractNumId w:val="55"/>
  </w:num>
  <w:num w:numId="16">
    <w:abstractNumId w:val="51"/>
  </w:num>
  <w:num w:numId="17">
    <w:abstractNumId w:val="13"/>
  </w:num>
  <w:num w:numId="18">
    <w:abstractNumId w:val="2"/>
  </w:num>
  <w:num w:numId="19">
    <w:abstractNumId w:val="23"/>
  </w:num>
  <w:num w:numId="20">
    <w:abstractNumId w:val="32"/>
  </w:num>
  <w:num w:numId="21">
    <w:abstractNumId w:val="25"/>
  </w:num>
  <w:num w:numId="22">
    <w:abstractNumId w:val="48"/>
  </w:num>
  <w:num w:numId="23">
    <w:abstractNumId w:val="45"/>
  </w:num>
  <w:num w:numId="24">
    <w:abstractNumId w:val="44"/>
  </w:num>
  <w:num w:numId="25">
    <w:abstractNumId w:val="29"/>
  </w:num>
  <w:num w:numId="26">
    <w:abstractNumId w:val="58"/>
  </w:num>
  <w:num w:numId="27">
    <w:abstractNumId w:val="22"/>
  </w:num>
  <w:num w:numId="28">
    <w:abstractNumId w:val="21"/>
  </w:num>
  <w:num w:numId="29">
    <w:abstractNumId w:val="8"/>
  </w:num>
  <w:num w:numId="30">
    <w:abstractNumId w:val="3"/>
  </w:num>
  <w:num w:numId="31">
    <w:abstractNumId w:val="47"/>
  </w:num>
  <w:num w:numId="32">
    <w:abstractNumId w:val="41"/>
  </w:num>
  <w:num w:numId="33">
    <w:abstractNumId w:val="34"/>
  </w:num>
  <w:num w:numId="34">
    <w:abstractNumId w:val="53"/>
  </w:num>
  <w:num w:numId="35">
    <w:abstractNumId w:val="31"/>
  </w:num>
  <w:num w:numId="36">
    <w:abstractNumId w:val="6"/>
  </w:num>
  <w:num w:numId="37">
    <w:abstractNumId w:val="26"/>
  </w:num>
  <w:num w:numId="38">
    <w:abstractNumId w:val="59"/>
  </w:num>
  <w:num w:numId="39">
    <w:abstractNumId w:val="4"/>
  </w:num>
  <w:num w:numId="40">
    <w:abstractNumId w:val="46"/>
  </w:num>
  <w:num w:numId="41">
    <w:abstractNumId w:val="28"/>
  </w:num>
  <w:num w:numId="42">
    <w:abstractNumId w:val="35"/>
  </w:num>
  <w:num w:numId="43">
    <w:abstractNumId w:val="56"/>
  </w:num>
  <w:num w:numId="44">
    <w:abstractNumId w:val="54"/>
  </w:num>
  <w:num w:numId="45">
    <w:abstractNumId w:val="5"/>
  </w:num>
  <w:num w:numId="46">
    <w:abstractNumId w:val="42"/>
  </w:num>
  <w:num w:numId="47">
    <w:abstractNumId w:val="36"/>
  </w:num>
  <w:num w:numId="48">
    <w:abstractNumId w:val="10"/>
  </w:num>
  <w:num w:numId="49">
    <w:abstractNumId w:val="1"/>
  </w:num>
  <w:num w:numId="50">
    <w:abstractNumId w:val="24"/>
  </w:num>
  <w:num w:numId="51">
    <w:abstractNumId w:val="30"/>
  </w:num>
  <w:num w:numId="52">
    <w:abstractNumId w:val="52"/>
  </w:num>
  <w:num w:numId="53">
    <w:abstractNumId w:val="16"/>
  </w:num>
  <w:num w:numId="54">
    <w:abstractNumId w:val="49"/>
  </w:num>
  <w:num w:numId="55">
    <w:abstractNumId w:val="60"/>
  </w:num>
  <w:num w:numId="56">
    <w:abstractNumId w:val="38"/>
  </w:num>
  <w:num w:numId="57">
    <w:abstractNumId w:val="7"/>
  </w:num>
  <w:num w:numId="58">
    <w:abstractNumId w:val="15"/>
  </w:num>
  <w:num w:numId="59">
    <w:abstractNumId w:val="12"/>
  </w:num>
  <w:num w:numId="60">
    <w:abstractNumId w:val="27"/>
  </w:num>
  <w:num w:numId="6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1sLAwNbI0NjU3NzRW0lEKTi0uzszPAykwqQUALqFHvSwAAAA="/>
  </w:docVars>
  <w:rsids>
    <w:rsidRoot w:val="0036049C"/>
    <w:rsid w:val="00001C11"/>
    <w:rsid w:val="00010837"/>
    <w:rsid w:val="00010D3C"/>
    <w:rsid w:val="00012512"/>
    <w:rsid w:val="00012D78"/>
    <w:rsid w:val="00014BE0"/>
    <w:rsid w:val="00017AA9"/>
    <w:rsid w:val="000209A1"/>
    <w:rsid w:val="00025D41"/>
    <w:rsid w:val="0003282C"/>
    <w:rsid w:val="0003613F"/>
    <w:rsid w:val="00044B4A"/>
    <w:rsid w:val="00046CF6"/>
    <w:rsid w:val="00047E64"/>
    <w:rsid w:val="00050D0B"/>
    <w:rsid w:val="000521B1"/>
    <w:rsid w:val="00053147"/>
    <w:rsid w:val="00053E7B"/>
    <w:rsid w:val="0005555C"/>
    <w:rsid w:val="00061A3D"/>
    <w:rsid w:val="00061CE5"/>
    <w:rsid w:val="00063DBA"/>
    <w:rsid w:val="0006419E"/>
    <w:rsid w:val="000649F9"/>
    <w:rsid w:val="0006626E"/>
    <w:rsid w:val="00066784"/>
    <w:rsid w:val="00072555"/>
    <w:rsid w:val="000744D0"/>
    <w:rsid w:val="00075118"/>
    <w:rsid w:val="00077E6A"/>
    <w:rsid w:val="00081457"/>
    <w:rsid w:val="000814F0"/>
    <w:rsid w:val="00082ABF"/>
    <w:rsid w:val="0008463E"/>
    <w:rsid w:val="00084EAC"/>
    <w:rsid w:val="00090A39"/>
    <w:rsid w:val="00091394"/>
    <w:rsid w:val="00095469"/>
    <w:rsid w:val="000A1892"/>
    <w:rsid w:val="000A1BE0"/>
    <w:rsid w:val="000A1DC0"/>
    <w:rsid w:val="000A64C8"/>
    <w:rsid w:val="000A753B"/>
    <w:rsid w:val="000A78E7"/>
    <w:rsid w:val="000B14BB"/>
    <w:rsid w:val="000B3E17"/>
    <w:rsid w:val="000B75F0"/>
    <w:rsid w:val="000C337F"/>
    <w:rsid w:val="000C4C6E"/>
    <w:rsid w:val="000C5334"/>
    <w:rsid w:val="000D1C3C"/>
    <w:rsid w:val="000D2C20"/>
    <w:rsid w:val="000D3DCB"/>
    <w:rsid w:val="000D54AC"/>
    <w:rsid w:val="000E0BA4"/>
    <w:rsid w:val="000E1935"/>
    <w:rsid w:val="000E6CB6"/>
    <w:rsid w:val="000E749A"/>
    <w:rsid w:val="000F387D"/>
    <w:rsid w:val="000F3B37"/>
    <w:rsid w:val="000F4D08"/>
    <w:rsid w:val="000F4EE9"/>
    <w:rsid w:val="001000C4"/>
    <w:rsid w:val="0010180F"/>
    <w:rsid w:val="00101BCB"/>
    <w:rsid w:val="00104D20"/>
    <w:rsid w:val="00104E87"/>
    <w:rsid w:val="0010542A"/>
    <w:rsid w:val="00105E1D"/>
    <w:rsid w:val="00106F2A"/>
    <w:rsid w:val="001107D6"/>
    <w:rsid w:val="00113613"/>
    <w:rsid w:val="00113B52"/>
    <w:rsid w:val="00117609"/>
    <w:rsid w:val="0012055B"/>
    <w:rsid w:val="00131087"/>
    <w:rsid w:val="001316B2"/>
    <w:rsid w:val="00133B9F"/>
    <w:rsid w:val="0013444F"/>
    <w:rsid w:val="00140A5C"/>
    <w:rsid w:val="00140FF4"/>
    <w:rsid w:val="00142E7F"/>
    <w:rsid w:val="001440EE"/>
    <w:rsid w:val="00146ABD"/>
    <w:rsid w:val="00148CEB"/>
    <w:rsid w:val="00152CA7"/>
    <w:rsid w:val="00156FDB"/>
    <w:rsid w:val="0016120E"/>
    <w:rsid w:val="00163E54"/>
    <w:rsid w:val="00167D52"/>
    <w:rsid w:val="0017366D"/>
    <w:rsid w:val="00174AA1"/>
    <w:rsid w:val="001773FA"/>
    <w:rsid w:val="00177455"/>
    <w:rsid w:val="00177DC4"/>
    <w:rsid w:val="00180B7D"/>
    <w:rsid w:val="00183E98"/>
    <w:rsid w:val="001840FA"/>
    <w:rsid w:val="00184230"/>
    <w:rsid w:val="00192319"/>
    <w:rsid w:val="001939BB"/>
    <w:rsid w:val="00196258"/>
    <w:rsid w:val="00196ED8"/>
    <w:rsid w:val="00197A13"/>
    <w:rsid w:val="001A252D"/>
    <w:rsid w:val="001A311C"/>
    <w:rsid w:val="001A371F"/>
    <w:rsid w:val="001A7345"/>
    <w:rsid w:val="001B2D83"/>
    <w:rsid w:val="001B3497"/>
    <w:rsid w:val="001B3595"/>
    <w:rsid w:val="001B652E"/>
    <w:rsid w:val="001B6D27"/>
    <w:rsid w:val="001B770D"/>
    <w:rsid w:val="001C0030"/>
    <w:rsid w:val="001C0E08"/>
    <w:rsid w:val="001C13AA"/>
    <w:rsid w:val="001C2455"/>
    <w:rsid w:val="001C31EC"/>
    <w:rsid w:val="001C38F2"/>
    <w:rsid w:val="001C5A10"/>
    <w:rsid w:val="001C6D42"/>
    <w:rsid w:val="001C7C2D"/>
    <w:rsid w:val="001C7C7F"/>
    <w:rsid w:val="001D14D1"/>
    <w:rsid w:val="001D7AB0"/>
    <w:rsid w:val="001D7ACA"/>
    <w:rsid w:val="001D7FDD"/>
    <w:rsid w:val="001E048E"/>
    <w:rsid w:val="001E1D68"/>
    <w:rsid w:val="001E2A1F"/>
    <w:rsid w:val="001E4857"/>
    <w:rsid w:val="001E4E4B"/>
    <w:rsid w:val="001E5B7F"/>
    <w:rsid w:val="001E6931"/>
    <w:rsid w:val="001E6ECC"/>
    <w:rsid w:val="001F08FF"/>
    <w:rsid w:val="001F5167"/>
    <w:rsid w:val="001F6581"/>
    <w:rsid w:val="001F6584"/>
    <w:rsid w:val="001F7F75"/>
    <w:rsid w:val="00204611"/>
    <w:rsid w:val="0020467F"/>
    <w:rsid w:val="00205FFF"/>
    <w:rsid w:val="0021172F"/>
    <w:rsid w:val="00212173"/>
    <w:rsid w:val="002137DE"/>
    <w:rsid w:val="00213C6F"/>
    <w:rsid w:val="0021654E"/>
    <w:rsid w:val="00222AA9"/>
    <w:rsid w:val="00224E84"/>
    <w:rsid w:val="002250EF"/>
    <w:rsid w:val="0022550D"/>
    <w:rsid w:val="00227DA2"/>
    <w:rsid w:val="00232345"/>
    <w:rsid w:val="00233A98"/>
    <w:rsid w:val="00233E31"/>
    <w:rsid w:val="00236CB0"/>
    <w:rsid w:val="00237D4A"/>
    <w:rsid w:val="00241959"/>
    <w:rsid w:val="002464AB"/>
    <w:rsid w:val="002470BC"/>
    <w:rsid w:val="00254241"/>
    <w:rsid w:val="002545D6"/>
    <w:rsid w:val="002551C3"/>
    <w:rsid w:val="00256229"/>
    <w:rsid w:val="00262867"/>
    <w:rsid w:val="0026577D"/>
    <w:rsid w:val="00265B33"/>
    <w:rsid w:val="00270BB2"/>
    <w:rsid w:val="002718F8"/>
    <w:rsid w:val="0027218D"/>
    <w:rsid w:val="00272724"/>
    <w:rsid w:val="002727BE"/>
    <w:rsid w:val="00275C59"/>
    <w:rsid w:val="00277C8A"/>
    <w:rsid w:val="002818F0"/>
    <w:rsid w:val="00282065"/>
    <w:rsid w:val="00283605"/>
    <w:rsid w:val="00283CA7"/>
    <w:rsid w:val="0028494F"/>
    <w:rsid w:val="00286154"/>
    <w:rsid w:val="00286AA6"/>
    <w:rsid w:val="00286DDE"/>
    <w:rsid w:val="00291D39"/>
    <w:rsid w:val="00293FAC"/>
    <w:rsid w:val="0029497C"/>
    <w:rsid w:val="002959EB"/>
    <w:rsid w:val="002A2495"/>
    <w:rsid w:val="002A2A99"/>
    <w:rsid w:val="002A2F6B"/>
    <w:rsid w:val="002A5B21"/>
    <w:rsid w:val="002A6BED"/>
    <w:rsid w:val="002B22AC"/>
    <w:rsid w:val="002B2553"/>
    <w:rsid w:val="002B273D"/>
    <w:rsid w:val="002B2765"/>
    <w:rsid w:val="002B4FD2"/>
    <w:rsid w:val="002B5DC8"/>
    <w:rsid w:val="002B685F"/>
    <w:rsid w:val="002C3173"/>
    <w:rsid w:val="002C3A73"/>
    <w:rsid w:val="002C447E"/>
    <w:rsid w:val="002C7D3D"/>
    <w:rsid w:val="002D2FE8"/>
    <w:rsid w:val="002D5978"/>
    <w:rsid w:val="002D755F"/>
    <w:rsid w:val="002D79AB"/>
    <w:rsid w:val="002E0842"/>
    <w:rsid w:val="002E0953"/>
    <w:rsid w:val="002E15F3"/>
    <w:rsid w:val="002E1D20"/>
    <w:rsid w:val="002E34E1"/>
    <w:rsid w:val="002E5B21"/>
    <w:rsid w:val="002F1C61"/>
    <w:rsid w:val="002F1DF6"/>
    <w:rsid w:val="002F2984"/>
    <w:rsid w:val="002F2C56"/>
    <w:rsid w:val="002F3AF0"/>
    <w:rsid w:val="002F5796"/>
    <w:rsid w:val="002F6220"/>
    <w:rsid w:val="002F77C0"/>
    <w:rsid w:val="003031C8"/>
    <w:rsid w:val="00303739"/>
    <w:rsid w:val="0031002F"/>
    <w:rsid w:val="003117EC"/>
    <w:rsid w:val="003140FE"/>
    <w:rsid w:val="0031608F"/>
    <w:rsid w:val="00317359"/>
    <w:rsid w:val="00317E25"/>
    <w:rsid w:val="00320493"/>
    <w:rsid w:val="00321208"/>
    <w:rsid w:val="0032299C"/>
    <w:rsid w:val="003237DE"/>
    <w:rsid w:val="00324D6F"/>
    <w:rsid w:val="00325B41"/>
    <w:rsid w:val="00325BE2"/>
    <w:rsid w:val="003261C5"/>
    <w:rsid w:val="00327239"/>
    <w:rsid w:val="0032795F"/>
    <w:rsid w:val="00332B2C"/>
    <w:rsid w:val="00333059"/>
    <w:rsid w:val="003376B8"/>
    <w:rsid w:val="0034751F"/>
    <w:rsid w:val="00347BC9"/>
    <w:rsid w:val="003520C2"/>
    <w:rsid w:val="00352963"/>
    <w:rsid w:val="00355FFA"/>
    <w:rsid w:val="00356622"/>
    <w:rsid w:val="00356CAF"/>
    <w:rsid w:val="00356E0D"/>
    <w:rsid w:val="0036049C"/>
    <w:rsid w:val="00365A65"/>
    <w:rsid w:val="00372E30"/>
    <w:rsid w:val="00372E6F"/>
    <w:rsid w:val="00375CBF"/>
    <w:rsid w:val="003867AA"/>
    <w:rsid w:val="00392907"/>
    <w:rsid w:val="00395286"/>
    <w:rsid w:val="003A0461"/>
    <w:rsid w:val="003A09F3"/>
    <w:rsid w:val="003A0FA7"/>
    <w:rsid w:val="003A1564"/>
    <w:rsid w:val="003A436A"/>
    <w:rsid w:val="003A4E7E"/>
    <w:rsid w:val="003A74AF"/>
    <w:rsid w:val="003B2C11"/>
    <w:rsid w:val="003B369D"/>
    <w:rsid w:val="003B3A11"/>
    <w:rsid w:val="003B4B91"/>
    <w:rsid w:val="003B7B63"/>
    <w:rsid w:val="003C08EA"/>
    <w:rsid w:val="003C0AB7"/>
    <w:rsid w:val="003C1B07"/>
    <w:rsid w:val="003C2EF4"/>
    <w:rsid w:val="003C46B6"/>
    <w:rsid w:val="003C553E"/>
    <w:rsid w:val="003D2078"/>
    <w:rsid w:val="003D348B"/>
    <w:rsid w:val="003D70BF"/>
    <w:rsid w:val="003E0B64"/>
    <w:rsid w:val="003E20F8"/>
    <w:rsid w:val="003E2A9F"/>
    <w:rsid w:val="003E6821"/>
    <w:rsid w:val="003E6888"/>
    <w:rsid w:val="003F0210"/>
    <w:rsid w:val="003F076A"/>
    <w:rsid w:val="003F7844"/>
    <w:rsid w:val="003F7E04"/>
    <w:rsid w:val="00400DB7"/>
    <w:rsid w:val="00403ED8"/>
    <w:rsid w:val="004047C7"/>
    <w:rsid w:val="004049FB"/>
    <w:rsid w:val="00404CAE"/>
    <w:rsid w:val="00405FE4"/>
    <w:rsid w:val="0040735F"/>
    <w:rsid w:val="004123EC"/>
    <w:rsid w:val="00413091"/>
    <w:rsid w:val="00415475"/>
    <w:rsid w:val="00424CAA"/>
    <w:rsid w:val="0043095E"/>
    <w:rsid w:val="00431947"/>
    <w:rsid w:val="00432C72"/>
    <w:rsid w:val="004331DB"/>
    <w:rsid w:val="004344B8"/>
    <w:rsid w:val="00434CFD"/>
    <w:rsid w:val="00435DAE"/>
    <w:rsid w:val="00436475"/>
    <w:rsid w:val="00437A01"/>
    <w:rsid w:val="00437E81"/>
    <w:rsid w:val="00440B2B"/>
    <w:rsid w:val="00441DF7"/>
    <w:rsid w:val="00443E99"/>
    <w:rsid w:val="00444747"/>
    <w:rsid w:val="004447E8"/>
    <w:rsid w:val="004473ED"/>
    <w:rsid w:val="00451820"/>
    <w:rsid w:val="004524F1"/>
    <w:rsid w:val="00452820"/>
    <w:rsid w:val="00453F42"/>
    <w:rsid w:val="00453F54"/>
    <w:rsid w:val="004569C8"/>
    <w:rsid w:val="00456BBD"/>
    <w:rsid w:val="00460EF9"/>
    <w:rsid w:val="004630B9"/>
    <w:rsid w:val="00463A30"/>
    <w:rsid w:val="0046725F"/>
    <w:rsid w:val="004679B1"/>
    <w:rsid w:val="00470193"/>
    <w:rsid w:val="00471BE4"/>
    <w:rsid w:val="004732D0"/>
    <w:rsid w:val="00473516"/>
    <w:rsid w:val="00476B75"/>
    <w:rsid w:val="00481AB1"/>
    <w:rsid w:val="004850AD"/>
    <w:rsid w:val="00485B03"/>
    <w:rsid w:val="004861AE"/>
    <w:rsid w:val="00486D30"/>
    <w:rsid w:val="004878D7"/>
    <w:rsid w:val="00491897"/>
    <w:rsid w:val="00492572"/>
    <w:rsid w:val="00492760"/>
    <w:rsid w:val="00492BB9"/>
    <w:rsid w:val="00493352"/>
    <w:rsid w:val="004957BD"/>
    <w:rsid w:val="00495ACC"/>
    <w:rsid w:val="004A0149"/>
    <w:rsid w:val="004A03CB"/>
    <w:rsid w:val="004A69EB"/>
    <w:rsid w:val="004B1F42"/>
    <w:rsid w:val="004B1F83"/>
    <w:rsid w:val="004B2AE8"/>
    <w:rsid w:val="004B49C6"/>
    <w:rsid w:val="004B51C6"/>
    <w:rsid w:val="004C0F0E"/>
    <w:rsid w:val="004C11FC"/>
    <w:rsid w:val="004C20BE"/>
    <w:rsid w:val="004C2517"/>
    <w:rsid w:val="004C2A2F"/>
    <w:rsid w:val="004C38B8"/>
    <w:rsid w:val="004C4138"/>
    <w:rsid w:val="004C5C9B"/>
    <w:rsid w:val="004C5CA9"/>
    <w:rsid w:val="004D203B"/>
    <w:rsid w:val="004D2BCD"/>
    <w:rsid w:val="004D3453"/>
    <w:rsid w:val="004D6739"/>
    <w:rsid w:val="004E030E"/>
    <w:rsid w:val="004E1E27"/>
    <w:rsid w:val="004E1FAE"/>
    <w:rsid w:val="004E21E7"/>
    <w:rsid w:val="004E2C85"/>
    <w:rsid w:val="004E33EA"/>
    <w:rsid w:val="004E3B7A"/>
    <w:rsid w:val="004F1F56"/>
    <w:rsid w:val="004F3D59"/>
    <w:rsid w:val="004F3EAF"/>
    <w:rsid w:val="004F470B"/>
    <w:rsid w:val="00501B30"/>
    <w:rsid w:val="0050279A"/>
    <w:rsid w:val="00503CEC"/>
    <w:rsid w:val="0050490D"/>
    <w:rsid w:val="00505182"/>
    <w:rsid w:val="00505D91"/>
    <w:rsid w:val="0050608D"/>
    <w:rsid w:val="00507AEB"/>
    <w:rsid w:val="005110DF"/>
    <w:rsid w:val="005135C9"/>
    <w:rsid w:val="0051374A"/>
    <w:rsid w:val="0051454F"/>
    <w:rsid w:val="00516112"/>
    <w:rsid w:val="00517A7E"/>
    <w:rsid w:val="00517F01"/>
    <w:rsid w:val="005211AE"/>
    <w:rsid w:val="00522B3C"/>
    <w:rsid w:val="005256E7"/>
    <w:rsid w:val="00530567"/>
    <w:rsid w:val="00531607"/>
    <w:rsid w:val="00534008"/>
    <w:rsid w:val="00534BE8"/>
    <w:rsid w:val="005407CC"/>
    <w:rsid w:val="00540D54"/>
    <w:rsid w:val="00542A20"/>
    <w:rsid w:val="00545318"/>
    <w:rsid w:val="0055212F"/>
    <w:rsid w:val="005538FB"/>
    <w:rsid w:val="00554808"/>
    <w:rsid w:val="00555996"/>
    <w:rsid w:val="005601DC"/>
    <w:rsid w:val="0057056F"/>
    <w:rsid w:val="00571D48"/>
    <w:rsid w:val="00571FAC"/>
    <w:rsid w:val="005724C1"/>
    <w:rsid w:val="00572757"/>
    <w:rsid w:val="0057278A"/>
    <w:rsid w:val="00574ABC"/>
    <w:rsid w:val="00577335"/>
    <w:rsid w:val="0058089E"/>
    <w:rsid w:val="00585466"/>
    <w:rsid w:val="005901C4"/>
    <w:rsid w:val="00590E2C"/>
    <w:rsid w:val="00595EEC"/>
    <w:rsid w:val="0059749E"/>
    <w:rsid w:val="005A1550"/>
    <w:rsid w:val="005A1F8F"/>
    <w:rsid w:val="005A3055"/>
    <w:rsid w:val="005A30E6"/>
    <w:rsid w:val="005A3566"/>
    <w:rsid w:val="005A75A4"/>
    <w:rsid w:val="005A7605"/>
    <w:rsid w:val="005B0848"/>
    <w:rsid w:val="005B0BA9"/>
    <w:rsid w:val="005B16C6"/>
    <w:rsid w:val="005B176B"/>
    <w:rsid w:val="005B3213"/>
    <w:rsid w:val="005B3555"/>
    <w:rsid w:val="005B3E8F"/>
    <w:rsid w:val="005B4585"/>
    <w:rsid w:val="005C2A54"/>
    <w:rsid w:val="005C2BCD"/>
    <w:rsid w:val="005C4CC8"/>
    <w:rsid w:val="005C58CE"/>
    <w:rsid w:val="005C7580"/>
    <w:rsid w:val="005D0EF2"/>
    <w:rsid w:val="005D159A"/>
    <w:rsid w:val="005D1D3A"/>
    <w:rsid w:val="005D368D"/>
    <w:rsid w:val="005D3A8F"/>
    <w:rsid w:val="005D6329"/>
    <w:rsid w:val="005D6943"/>
    <w:rsid w:val="005D6E32"/>
    <w:rsid w:val="005E1235"/>
    <w:rsid w:val="005E330B"/>
    <w:rsid w:val="005E3BCB"/>
    <w:rsid w:val="005E5B31"/>
    <w:rsid w:val="005E7531"/>
    <w:rsid w:val="005F511F"/>
    <w:rsid w:val="005F76FE"/>
    <w:rsid w:val="005F7955"/>
    <w:rsid w:val="005F7EA7"/>
    <w:rsid w:val="00600AA6"/>
    <w:rsid w:val="00600B87"/>
    <w:rsid w:val="00610840"/>
    <w:rsid w:val="00616771"/>
    <w:rsid w:val="0061776E"/>
    <w:rsid w:val="00617ADE"/>
    <w:rsid w:val="006207BE"/>
    <w:rsid w:val="006228B2"/>
    <w:rsid w:val="00623CCE"/>
    <w:rsid w:val="00624273"/>
    <w:rsid w:val="0062613B"/>
    <w:rsid w:val="006312E0"/>
    <w:rsid w:val="006324B6"/>
    <w:rsid w:val="00635578"/>
    <w:rsid w:val="00635E91"/>
    <w:rsid w:val="00637CD9"/>
    <w:rsid w:val="00640504"/>
    <w:rsid w:val="006413F2"/>
    <w:rsid w:val="00642224"/>
    <w:rsid w:val="00644923"/>
    <w:rsid w:val="006455BD"/>
    <w:rsid w:val="00647952"/>
    <w:rsid w:val="0065047B"/>
    <w:rsid w:val="00650BBA"/>
    <w:rsid w:val="00650C43"/>
    <w:rsid w:val="00651290"/>
    <w:rsid w:val="0065134F"/>
    <w:rsid w:val="00652738"/>
    <w:rsid w:val="00654847"/>
    <w:rsid w:val="00655112"/>
    <w:rsid w:val="0065575B"/>
    <w:rsid w:val="0066066C"/>
    <w:rsid w:val="00660DCC"/>
    <w:rsid w:val="00661AF7"/>
    <w:rsid w:val="00662DB3"/>
    <w:rsid w:val="00664165"/>
    <w:rsid w:val="00664C86"/>
    <w:rsid w:val="006652FB"/>
    <w:rsid w:val="00670314"/>
    <w:rsid w:val="00671DB2"/>
    <w:rsid w:val="006729E0"/>
    <w:rsid w:val="00672D73"/>
    <w:rsid w:val="00672DA2"/>
    <w:rsid w:val="00673462"/>
    <w:rsid w:val="00673B40"/>
    <w:rsid w:val="006773BF"/>
    <w:rsid w:val="00680850"/>
    <w:rsid w:val="006823F5"/>
    <w:rsid w:val="00683876"/>
    <w:rsid w:val="006848C9"/>
    <w:rsid w:val="00685275"/>
    <w:rsid w:val="00687FA2"/>
    <w:rsid w:val="006943F4"/>
    <w:rsid w:val="006968EF"/>
    <w:rsid w:val="0069752A"/>
    <w:rsid w:val="006A02A4"/>
    <w:rsid w:val="006A249E"/>
    <w:rsid w:val="006A24D0"/>
    <w:rsid w:val="006A3807"/>
    <w:rsid w:val="006A3885"/>
    <w:rsid w:val="006A51ED"/>
    <w:rsid w:val="006B1A7C"/>
    <w:rsid w:val="006B1FA6"/>
    <w:rsid w:val="006B350B"/>
    <w:rsid w:val="006B38C4"/>
    <w:rsid w:val="006B4612"/>
    <w:rsid w:val="006C3EB3"/>
    <w:rsid w:val="006C5AE0"/>
    <w:rsid w:val="006C60CF"/>
    <w:rsid w:val="006C68DE"/>
    <w:rsid w:val="006C6D33"/>
    <w:rsid w:val="006D01CF"/>
    <w:rsid w:val="006D0813"/>
    <w:rsid w:val="006D18AF"/>
    <w:rsid w:val="006D28B1"/>
    <w:rsid w:val="006D39F6"/>
    <w:rsid w:val="006D55AA"/>
    <w:rsid w:val="006D5845"/>
    <w:rsid w:val="006F3BA4"/>
    <w:rsid w:val="006F51A2"/>
    <w:rsid w:val="006F60F3"/>
    <w:rsid w:val="006F788D"/>
    <w:rsid w:val="007004CD"/>
    <w:rsid w:val="0070276D"/>
    <w:rsid w:val="0070344F"/>
    <w:rsid w:val="007054F3"/>
    <w:rsid w:val="00706AD1"/>
    <w:rsid w:val="00714220"/>
    <w:rsid w:val="00715533"/>
    <w:rsid w:val="00715FF2"/>
    <w:rsid w:val="00716E44"/>
    <w:rsid w:val="00716E4F"/>
    <w:rsid w:val="00720AA3"/>
    <w:rsid w:val="00720C44"/>
    <w:rsid w:val="0072356A"/>
    <w:rsid w:val="00723C29"/>
    <w:rsid w:val="007251C4"/>
    <w:rsid w:val="007255FB"/>
    <w:rsid w:val="007302AE"/>
    <w:rsid w:val="007308E4"/>
    <w:rsid w:val="00731769"/>
    <w:rsid w:val="00731E8A"/>
    <w:rsid w:val="00732B00"/>
    <w:rsid w:val="00734E1C"/>
    <w:rsid w:val="00737BDA"/>
    <w:rsid w:val="007428C5"/>
    <w:rsid w:val="0074400F"/>
    <w:rsid w:val="00744173"/>
    <w:rsid w:val="00744837"/>
    <w:rsid w:val="007451E5"/>
    <w:rsid w:val="00746814"/>
    <w:rsid w:val="00750338"/>
    <w:rsid w:val="007517AB"/>
    <w:rsid w:val="00762F85"/>
    <w:rsid w:val="0076430B"/>
    <w:rsid w:val="0076636D"/>
    <w:rsid w:val="00772DCD"/>
    <w:rsid w:val="00780CAA"/>
    <w:rsid w:val="00784DFA"/>
    <w:rsid w:val="00787BB6"/>
    <w:rsid w:val="00787F8D"/>
    <w:rsid w:val="00790945"/>
    <w:rsid w:val="0079784C"/>
    <w:rsid w:val="007A055B"/>
    <w:rsid w:val="007A1188"/>
    <w:rsid w:val="007A36CF"/>
    <w:rsid w:val="007A5A60"/>
    <w:rsid w:val="007B1CE1"/>
    <w:rsid w:val="007B20E4"/>
    <w:rsid w:val="007B2517"/>
    <w:rsid w:val="007B3483"/>
    <w:rsid w:val="007B5FFB"/>
    <w:rsid w:val="007C2975"/>
    <w:rsid w:val="007C2AEE"/>
    <w:rsid w:val="007C39F4"/>
    <w:rsid w:val="007C664C"/>
    <w:rsid w:val="007C66E7"/>
    <w:rsid w:val="007C6AFF"/>
    <w:rsid w:val="007D60BF"/>
    <w:rsid w:val="007D6B13"/>
    <w:rsid w:val="007E1D2A"/>
    <w:rsid w:val="007E667C"/>
    <w:rsid w:val="007E6C7D"/>
    <w:rsid w:val="007F0A1D"/>
    <w:rsid w:val="007F469E"/>
    <w:rsid w:val="007F47AE"/>
    <w:rsid w:val="007F6325"/>
    <w:rsid w:val="00805B3C"/>
    <w:rsid w:val="00807979"/>
    <w:rsid w:val="00813794"/>
    <w:rsid w:val="00814030"/>
    <w:rsid w:val="00814306"/>
    <w:rsid w:val="00820D6A"/>
    <w:rsid w:val="00824C96"/>
    <w:rsid w:val="00826D05"/>
    <w:rsid w:val="00826E46"/>
    <w:rsid w:val="0083045C"/>
    <w:rsid w:val="00830A83"/>
    <w:rsid w:val="00830FAC"/>
    <w:rsid w:val="00831A20"/>
    <w:rsid w:val="008341A7"/>
    <w:rsid w:val="00834D9D"/>
    <w:rsid w:val="00840FB2"/>
    <w:rsid w:val="00842406"/>
    <w:rsid w:val="008431E1"/>
    <w:rsid w:val="008459C8"/>
    <w:rsid w:val="00846185"/>
    <w:rsid w:val="00846B98"/>
    <w:rsid w:val="008508E7"/>
    <w:rsid w:val="0085171E"/>
    <w:rsid w:val="00853A78"/>
    <w:rsid w:val="00853FEF"/>
    <w:rsid w:val="00856016"/>
    <w:rsid w:val="008604D0"/>
    <w:rsid w:val="0086256D"/>
    <w:rsid w:val="00867A97"/>
    <w:rsid w:val="00871117"/>
    <w:rsid w:val="00872CEA"/>
    <w:rsid w:val="00874988"/>
    <w:rsid w:val="008768C4"/>
    <w:rsid w:val="00880DE0"/>
    <w:rsid w:val="0088279C"/>
    <w:rsid w:val="00885632"/>
    <w:rsid w:val="00885814"/>
    <w:rsid w:val="0088787F"/>
    <w:rsid w:val="00890734"/>
    <w:rsid w:val="00891D21"/>
    <w:rsid w:val="0089312A"/>
    <w:rsid w:val="008936A1"/>
    <w:rsid w:val="00893C83"/>
    <w:rsid w:val="00894E93"/>
    <w:rsid w:val="008A0CC1"/>
    <w:rsid w:val="008A18D7"/>
    <w:rsid w:val="008A209F"/>
    <w:rsid w:val="008A4274"/>
    <w:rsid w:val="008A427E"/>
    <w:rsid w:val="008A7372"/>
    <w:rsid w:val="008B0627"/>
    <w:rsid w:val="008B10D6"/>
    <w:rsid w:val="008B133C"/>
    <w:rsid w:val="008B2B30"/>
    <w:rsid w:val="008B39B7"/>
    <w:rsid w:val="008B4C77"/>
    <w:rsid w:val="008B5F9B"/>
    <w:rsid w:val="008B655B"/>
    <w:rsid w:val="008C0460"/>
    <w:rsid w:val="008C7AD8"/>
    <w:rsid w:val="008D2D01"/>
    <w:rsid w:val="008D3F44"/>
    <w:rsid w:val="008D6058"/>
    <w:rsid w:val="008D6683"/>
    <w:rsid w:val="008D7151"/>
    <w:rsid w:val="008E1332"/>
    <w:rsid w:val="008E43D6"/>
    <w:rsid w:val="008E489B"/>
    <w:rsid w:val="008E6A0D"/>
    <w:rsid w:val="008E7382"/>
    <w:rsid w:val="00901A81"/>
    <w:rsid w:val="0090642C"/>
    <w:rsid w:val="00906BCC"/>
    <w:rsid w:val="00912BBB"/>
    <w:rsid w:val="00913C45"/>
    <w:rsid w:val="00913EBE"/>
    <w:rsid w:val="009156FA"/>
    <w:rsid w:val="00916196"/>
    <w:rsid w:val="00922CD1"/>
    <w:rsid w:val="0092445C"/>
    <w:rsid w:val="00932D6B"/>
    <w:rsid w:val="00933DD1"/>
    <w:rsid w:val="009353C1"/>
    <w:rsid w:val="00936644"/>
    <w:rsid w:val="0094090B"/>
    <w:rsid w:val="009424DE"/>
    <w:rsid w:val="0094251E"/>
    <w:rsid w:val="009449F5"/>
    <w:rsid w:val="00947C9B"/>
    <w:rsid w:val="0095201E"/>
    <w:rsid w:val="00952785"/>
    <w:rsid w:val="00952E94"/>
    <w:rsid w:val="00954BDC"/>
    <w:rsid w:val="009620C5"/>
    <w:rsid w:val="00962209"/>
    <w:rsid w:val="00964033"/>
    <w:rsid w:val="0097163D"/>
    <w:rsid w:val="00974929"/>
    <w:rsid w:val="00975D30"/>
    <w:rsid w:val="009766E5"/>
    <w:rsid w:val="00976709"/>
    <w:rsid w:val="009810FB"/>
    <w:rsid w:val="00983803"/>
    <w:rsid w:val="00984693"/>
    <w:rsid w:val="0098480C"/>
    <w:rsid w:val="00985B25"/>
    <w:rsid w:val="00987496"/>
    <w:rsid w:val="009874E8"/>
    <w:rsid w:val="009958DB"/>
    <w:rsid w:val="009966F5"/>
    <w:rsid w:val="009A2F92"/>
    <w:rsid w:val="009A31D2"/>
    <w:rsid w:val="009A3B65"/>
    <w:rsid w:val="009A53DE"/>
    <w:rsid w:val="009A5C89"/>
    <w:rsid w:val="009B036F"/>
    <w:rsid w:val="009B0B30"/>
    <w:rsid w:val="009B22DC"/>
    <w:rsid w:val="009B2690"/>
    <w:rsid w:val="009B33FB"/>
    <w:rsid w:val="009B3CBB"/>
    <w:rsid w:val="009B5F36"/>
    <w:rsid w:val="009B62CF"/>
    <w:rsid w:val="009B7A8C"/>
    <w:rsid w:val="009C104B"/>
    <w:rsid w:val="009C1B37"/>
    <w:rsid w:val="009C2FB7"/>
    <w:rsid w:val="009C63BC"/>
    <w:rsid w:val="009C760E"/>
    <w:rsid w:val="009D4CA1"/>
    <w:rsid w:val="009D6127"/>
    <w:rsid w:val="009D6B3B"/>
    <w:rsid w:val="009E09FC"/>
    <w:rsid w:val="009E355A"/>
    <w:rsid w:val="009E519C"/>
    <w:rsid w:val="009E52D7"/>
    <w:rsid w:val="009E5FB3"/>
    <w:rsid w:val="009F0296"/>
    <w:rsid w:val="009F13B3"/>
    <w:rsid w:val="009F15E6"/>
    <w:rsid w:val="009F16AD"/>
    <w:rsid w:val="009F2D84"/>
    <w:rsid w:val="009F4041"/>
    <w:rsid w:val="009F4E1F"/>
    <w:rsid w:val="009F5979"/>
    <w:rsid w:val="009F6D71"/>
    <w:rsid w:val="00A009DA"/>
    <w:rsid w:val="00A00E09"/>
    <w:rsid w:val="00A00EAC"/>
    <w:rsid w:val="00A1319E"/>
    <w:rsid w:val="00A13570"/>
    <w:rsid w:val="00A14543"/>
    <w:rsid w:val="00A17EA1"/>
    <w:rsid w:val="00A203FB"/>
    <w:rsid w:val="00A20C72"/>
    <w:rsid w:val="00A2271B"/>
    <w:rsid w:val="00A23639"/>
    <w:rsid w:val="00A255DB"/>
    <w:rsid w:val="00A25DD8"/>
    <w:rsid w:val="00A26920"/>
    <w:rsid w:val="00A30A52"/>
    <w:rsid w:val="00A31B92"/>
    <w:rsid w:val="00A33D04"/>
    <w:rsid w:val="00A35C2C"/>
    <w:rsid w:val="00A36138"/>
    <w:rsid w:val="00A365A9"/>
    <w:rsid w:val="00A36A62"/>
    <w:rsid w:val="00A36B20"/>
    <w:rsid w:val="00A40F2B"/>
    <w:rsid w:val="00A42A00"/>
    <w:rsid w:val="00A42E22"/>
    <w:rsid w:val="00A45A5C"/>
    <w:rsid w:val="00A53189"/>
    <w:rsid w:val="00A54268"/>
    <w:rsid w:val="00A544A2"/>
    <w:rsid w:val="00A54A8C"/>
    <w:rsid w:val="00A56560"/>
    <w:rsid w:val="00A56AF1"/>
    <w:rsid w:val="00A6091A"/>
    <w:rsid w:val="00A61553"/>
    <w:rsid w:val="00A624C5"/>
    <w:rsid w:val="00A62F9E"/>
    <w:rsid w:val="00A63200"/>
    <w:rsid w:val="00A6392A"/>
    <w:rsid w:val="00A702D8"/>
    <w:rsid w:val="00A75971"/>
    <w:rsid w:val="00A764CA"/>
    <w:rsid w:val="00A7733B"/>
    <w:rsid w:val="00A77733"/>
    <w:rsid w:val="00A8098B"/>
    <w:rsid w:val="00A8126D"/>
    <w:rsid w:val="00A82FCF"/>
    <w:rsid w:val="00A8775E"/>
    <w:rsid w:val="00A87D2C"/>
    <w:rsid w:val="00A90FE2"/>
    <w:rsid w:val="00A91066"/>
    <w:rsid w:val="00A94D17"/>
    <w:rsid w:val="00A95778"/>
    <w:rsid w:val="00A959D4"/>
    <w:rsid w:val="00A9626F"/>
    <w:rsid w:val="00A96343"/>
    <w:rsid w:val="00A96679"/>
    <w:rsid w:val="00AA075F"/>
    <w:rsid w:val="00AA1B23"/>
    <w:rsid w:val="00AA1D5D"/>
    <w:rsid w:val="00AA2FB1"/>
    <w:rsid w:val="00AA5D3E"/>
    <w:rsid w:val="00AA61AA"/>
    <w:rsid w:val="00AB0B28"/>
    <w:rsid w:val="00AB24F3"/>
    <w:rsid w:val="00AB276A"/>
    <w:rsid w:val="00AB342F"/>
    <w:rsid w:val="00AB3C62"/>
    <w:rsid w:val="00AB588F"/>
    <w:rsid w:val="00AB5F8C"/>
    <w:rsid w:val="00AB71DB"/>
    <w:rsid w:val="00AC1494"/>
    <w:rsid w:val="00AC4E00"/>
    <w:rsid w:val="00AC6023"/>
    <w:rsid w:val="00AC6ECC"/>
    <w:rsid w:val="00AD09A9"/>
    <w:rsid w:val="00AD1B5C"/>
    <w:rsid w:val="00AD3B43"/>
    <w:rsid w:val="00AD5777"/>
    <w:rsid w:val="00AD5AE7"/>
    <w:rsid w:val="00AD69B1"/>
    <w:rsid w:val="00AD7377"/>
    <w:rsid w:val="00AD7CBC"/>
    <w:rsid w:val="00AE1865"/>
    <w:rsid w:val="00AE41CE"/>
    <w:rsid w:val="00AE751E"/>
    <w:rsid w:val="00AF2013"/>
    <w:rsid w:val="00AF2896"/>
    <w:rsid w:val="00AF3B69"/>
    <w:rsid w:val="00AF3E88"/>
    <w:rsid w:val="00AF4E2D"/>
    <w:rsid w:val="00AF59BD"/>
    <w:rsid w:val="00AF5D8B"/>
    <w:rsid w:val="00AF668F"/>
    <w:rsid w:val="00B039D3"/>
    <w:rsid w:val="00B04A02"/>
    <w:rsid w:val="00B04E60"/>
    <w:rsid w:val="00B053CE"/>
    <w:rsid w:val="00B05EAC"/>
    <w:rsid w:val="00B060AE"/>
    <w:rsid w:val="00B07CE4"/>
    <w:rsid w:val="00B11028"/>
    <w:rsid w:val="00B110D8"/>
    <w:rsid w:val="00B11309"/>
    <w:rsid w:val="00B11AC0"/>
    <w:rsid w:val="00B12486"/>
    <w:rsid w:val="00B127A2"/>
    <w:rsid w:val="00B13935"/>
    <w:rsid w:val="00B14541"/>
    <w:rsid w:val="00B14F38"/>
    <w:rsid w:val="00B15239"/>
    <w:rsid w:val="00B15FA3"/>
    <w:rsid w:val="00B213E6"/>
    <w:rsid w:val="00B21C83"/>
    <w:rsid w:val="00B267BF"/>
    <w:rsid w:val="00B30BC9"/>
    <w:rsid w:val="00B31393"/>
    <w:rsid w:val="00B32F9D"/>
    <w:rsid w:val="00B32FF5"/>
    <w:rsid w:val="00B34FE4"/>
    <w:rsid w:val="00B35D7E"/>
    <w:rsid w:val="00B3639C"/>
    <w:rsid w:val="00B42742"/>
    <w:rsid w:val="00B42AE3"/>
    <w:rsid w:val="00B42BC5"/>
    <w:rsid w:val="00B42E40"/>
    <w:rsid w:val="00B454F0"/>
    <w:rsid w:val="00B5068A"/>
    <w:rsid w:val="00B521FB"/>
    <w:rsid w:val="00B526A7"/>
    <w:rsid w:val="00B52E56"/>
    <w:rsid w:val="00B54685"/>
    <w:rsid w:val="00B554A4"/>
    <w:rsid w:val="00B56429"/>
    <w:rsid w:val="00B56E5B"/>
    <w:rsid w:val="00B61C69"/>
    <w:rsid w:val="00B64540"/>
    <w:rsid w:val="00B70FCA"/>
    <w:rsid w:val="00B71C77"/>
    <w:rsid w:val="00B73136"/>
    <w:rsid w:val="00B75264"/>
    <w:rsid w:val="00B76C22"/>
    <w:rsid w:val="00B77BAA"/>
    <w:rsid w:val="00B82676"/>
    <w:rsid w:val="00B8285D"/>
    <w:rsid w:val="00B82FEE"/>
    <w:rsid w:val="00B90623"/>
    <w:rsid w:val="00B955AF"/>
    <w:rsid w:val="00B9652A"/>
    <w:rsid w:val="00B96E81"/>
    <w:rsid w:val="00BA1BA9"/>
    <w:rsid w:val="00BA1DE3"/>
    <w:rsid w:val="00BA2621"/>
    <w:rsid w:val="00BA3894"/>
    <w:rsid w:val="00BA4E87"/>
    <w:rsid w:val="00BA7409"/>
    <w:rsid w:val="00BA7CA9"/>
    <w:rsid w:val="00BB05B2"/>
    <w:rsid w:val="00BB30A3"/>
    <w:rsid w:val="00BB429D"/>
    <w:rsid w:val="00BB4ABA"/>
    <w:rsid w:val="00BB4E51"/>
    <w:rsid w:val="00BB6A5E"/>
    <w:rsid w:val="00BB7505"/>
    <w:rsid w:val="00BB7814"/>
    <w:rsid w:val="00BC1A2A"/>
    <w:rsid w:val="00BC673A"/>
    <w:rsid w:val="00BC78B1"/>
    <w:rsid w:val="00BC7BBF"/>
    <w:rsid w:val="00BD127E"/>
    <w:rsid w:val="00BD315E"/>
    <w:rsid w:val="00BD3E3E"/>
    <w:rsid w:val="00BD44E4"/>
    <w:rsid w:val="00BD56E9"/>
    <w:rsid w:val="00BD5902"/>
    <w:rsid w:val="00BD7E00"/>
    <w:rsid w:val="00BE04A2"/>
    <w:rsid w:val="00BE122F"/>
    <w:rsid w:val="00BE12D2"/>
    <w:rsid w:val="00BE15EB"/>
    <w:rsid w:val="00BE2BAC"/>
    <w:rsid w:val="00BE370A"/>
    <w:rsid w:val="00BE3E6C"/>
    <w:rsid w:val="00BE5FD6"/>
    <w:rsid w:val="00BE69E1"/>
    <w:rsid w:val="00BE6BC6"/>
    <w:rsid w:val="00BE7060"/>
    <w:rsid w:val="00BE71BD"/>
    <w:rsid w:val="00BE7451"/>
    <w:rsid w:val="00BF078D"/>
    <w:rsid w:val="00BF279C"/>
    <w:rsid w:val="00BF6789"/>
    <w:rsid w:val="00C004CC"/>
    <w:rsid w:val="00C02860"/>
    <w:rsid w:val="00C0324C"/>
    <w:rsid w:val="00C04471"/>
    <w:rsid w:val="00C05256"/>
    <w:rsid w:val="00C054D0"/>
    <w:rsid w:val="00C06431"/>
    <w:rsid w:val="00C110A8"/>
    <w:rsid w:val="00C13500"/>
    <w:rsid w:val="00C15AC2"/>
    <w:rsid w:val="00C16D5F"/>
    <w:rsid w:val="00C17F32"/>
    <w:rsid w:val="00C2592D"/>
    <w:rsid w:val="00C3493F"/>
    <w:rsid w:val="00C3722D"/>
    <w:rsid w:val="00C37B58"/>
    <w:rsid w:val="00C404F8"/>
    <w:rsid w:val="00C4065E"/>
    <w:rsid w:val="00C42885"/>
    <w:rsid w:val="00C43FFB"/>
    <w:rsid w:val="00C456A3"/>
    <w:rsid w:val="00C51B0D"/>
    <w:rsid w:val="00C53B92"/>
    <w:rsid w:val="00C54E57"/>
    <w:rsid w:val="00C54EA6"/>
    <w:rsid w:val="00C60B23"/>
    <w:rsid w:val="00C6127E"/>
    <w:rsid w:val="00C635C1"/>
    <w:rsid w:val="00C64768"/>
    <w:rsid w:val="00C65DC6"/>
    <w:rsid w:val="00C700CE"/>
    <w:rsid w:val="00C70660"/>
    <w:rsid w:val="00C717F2"/>
    <w:rsid w:val="00C73EB7"/>
    <w:rsid w:val="00C7679D"/>
    <w:rsid w:val="00C84729"/>
    <w:rsid w:val="00C858FD"/>
    <w:rsid w:val="00C864EE"/>
    <w:rsid w:val="00C93DFF"/>
    <w:rsid w:val="00C94845"/>
    <w:rsid w:val="00C96819"/>
    <w:rsid w:val="00CB09F7"/>
    <w:rsid w:val="00CB0A3D"/>
    <w:rsid w:val="00CB3ED1"/>
    <w:rsid w:val="00CB6039"/>
    <w:rsid w:val="00CB73BB"/>
    <w:rsid w:val="00CB7833"/>
    <w:rsid w:val="00CC389B"/>
    <w:rsid w:val="00CC39F9"/>
    <w:rsid w:val="00CC5051"/>
    <w:rsid w:val="00CC5596"/>
    <w:rsid w:val="00CC76D5"/>
    <w:rsid w:val="00CC7BE6"/>
    <w:rsid w:val="00CD3C7B"/>
    <w:rsid w:val="00CD3D49"/>
    <w:rsid w:val="00CD40F5"/>
    <w:rsid w:val="00CD4684"/>
    <w:rsid w:val="00CD5726"/>
    <w:rsid w:val="00CD6651"/>
    <w:rsid w:val="00CD6CD4"/>
    <w:rsid w:val="00CD6E1C"/>
    <w:rsid w:val="00CD7EBA"/>
    <w:rsid w:val="00CE0B8D"/>
    <w:rsid w:val="00CE1138"/>
    <w:rsid w:val="00CE1360"/>
    <w:rsid w:val="00CE2A80"/>
    <w:rsid w:val="00CF2114"/>
    <w:rsid w:val="00CF605F"/>
    <w:rsid w:val="00CF6BDE"/>
    <w:rsid w:val="00D00EA6"/>
    <w:rsid w:val="00D01C2E"/>
    <w:rsid w:val="00D02585"/>
    <w:rsid w:val="00D03CE6"/>
    <w:rsid w:val="00D0644F"/>
    <w:rsid w:val="00D07805"/>
    <w:rsid w:val="00D10F61"/>
    <w:rsid w:val="00D11099"/>
    <w:rsid w:val="00D111E3"/>
    <w:rsid w:val="00D1606B"/>
    <w:rsid w:val="00D1607C"/>
    <w:rsid w:val="00D20CD3"/>
    <w:rsid w:val="00D22002"/>
    <w:rsid w:val="00D22C4C"/>
    <w:rsid w:val="00D319D7"/>
    <w:rsid w:val="00D329FA"/>
    <w:rsid w:val="00D334E0"/>
    <w:rsid w:val="00D3367D"/>
    <w:rsid w:val="00D34A2E"/>
    <w:rsid w:val="00D357E1"/>
    <w:rsid w:val="00D37C27"/>
    <w:rsid w:val="00D404B0"/>
    <w:rsid w:val="00D40FE4"/>
    <w:rsid w:val="00D41FED"/>
    <w:rsid w:val="00D45D03"/>
    <w:rsid w:val="00D45E65"/>
    <w:rsid w:val="00D462F2"/>
    <w:rsid w:val="00D4692E"/>
    <w:rsid w:val="00D47949"/>
    <w:rsid w:val="00D47D0E"/>
    <w:rsid w:val="00D51082"/>
    <w:rsid w:val="00D51172"/>
    <w:rsid w:val="00D51746"/>
    <w:rsid w:val="00D519BF"/>
    <w:rsid w:val="00D52608"/>
    <w:rsid w:val="00D53B77"/>
    <w:rsid w:val="00D54B3F"/>
    <w:rsid w:val="00D54F87"/>
    <w:rsid w:val="00D55D3D"/>
    <w:rsid w:val="00D5781E"/>
    <w:rsid w:val="00D57C6E"/>
    <w:rsid w:val="00D57DA3"/>
    <w:rsid w:val="00D61CCC"/>
    <w:rsid w:val="00D658A4"/>
    <w:rsid w:val="00D65FF7"/>
    <w:rsid w:val="00D706FA"/>
    <w:rsid w:val="00D70D79"/>
    <w:rsid w:val="00D71814"/>
    <w:rsid w:val="00D738D6"/>
    <w:rsid w:val="00D741CE"/>
    <w:rsid w:val="00D743F2"/>
    <w:rsid w:val="00D759B0"/>
    <w:rsid w:val="00D763DB"/>
    <w:rsid w:val="00D816F8"/>
    <w:rsid w:val="00D82225"/>
    <w:rsid w:val="00D830C0"/>
    <w:rsid w:val="00D8413B"/>
    <w:rsid w:val="00D85612"/>
    <w:rsid w:val="00D85B13"/>
    <w:rsid w:val="00D85C5F"/>
    <w:rsid w:val="00D86624"/>
    <w:rsid w:val="00D90B0E"/>
    <w:rsid w:val="00D92A45"/>
    <w:rsid w:val="00D9368E"/>
    <w:rsid w:val="00D93BF4"/>
    <w:rsid w:val="00D93E04"/>
    <w:rsid w:val="00D93E48"/>
    <w:rsid w:val="00D9627A"/>
    <w:rsid w:val="00D97A22"/>
    <w:rsid w:val="00DA2F00"/>
    <w:rsid w:val="00DA30BD"/>
    <w:rsid w:val="00DA40AE"/>
    <w:rsid w:val="00DB1C2E"/>
    <w:rsid w:val="00DB43D1"/>
    <w:rsid w:val="00DB52E0"/>
    <w:rsid w:val="00DB60AB"/>
    <w:rsid w:val="00DC1229"/>
    <w:rsid w:val="00DC2CC7"/>
    <w:rsid w:val="00DC2FA8"/>
    <w:rsid w:val="00DC3C19"/>
    <w:rsid w:val="00DC4E9F"/>
    <w:rsid w:val="00DC63D2"/>
    <w:rsid w:val="00DC6E5B"/>
    <w:rsid w:val="00DD03C5"/>
    <w:rsid w:val="00DD16A1"/>
    <w:rsid w:val="00DD26C9"/>
    <w:rsid w:val="00DD39F2"/>
    <w:rsid w:val="00DD4576"/>
    <w:rsid w:val="00DD7D48"/>
    <w:rsid w:val="00DE3D7E"/>
    <w:rsid w:val="00DE5C76"/>
    <w:rsid w:val="00DE7C03"/>
    <w:rsid w:val="00DF20FD"/>
    <w:rsid w:val="00DF58ED"/>
    <w:rsid w:val="00DF592C"/>
    <w:rsid w:val="00DF68AD"/>
    <w:rsid w:val="00DF6F3A"/>
    <w:rsid w:val="00E0249F"/>
    <w:rsid w:val="00E0758A"/>
    <w:rsid w:val="00E123CD"/>
    <w:rsid w:val="00E144FA"/>
    <w:rsid w:val="00E16E23"/>
    <w:rsid w:val="00E17722"/>
    <w:rsid w:val="00E17B70"/>
    <w:rsid w:val="00E209B3"/>
    <w:rsid w:val="00E2290F"/>
    <w:rsid w:val="00E308BC"/>
    <w:rsid w:val="00E312BB"/>
    <w:rsid w:val="00E31D9D"/>
    <w:rsid w:val="00E3331B"/>
    <w:rsid w:val="00E352E8"/>
    <w:rsid w:val="00E36728"/>
    <w:rsid w:val="00E36C32"/>
    <w:rsid w:val="00E37FBE"/>
    <w:rsid w:val="00E4281A"/>
    <w:rsid w:val="00E45785"/>
    <w:rsid w:val="00E47EF2"/>
    <w:rsid w:val="00E54827"/>
    <w:rsid w:val="00E54FA2"/>
    <w:rsid w:val="00E557DF"/>
    <w:rsid w:val="00E55D10"/>
    <w:rsid w:val="00E600E4"/>
    <w:rsid w:val="00E641EB"/>
    <w:rsid w:val="00E6704E"/>
    <w:rsid w:val="00E7238F"/>
    <w:rsid w:val="00E73721"/>
    <w:rsid w:val="00E74CAD"/>
    <w:rsid w:val="00E76D42"/>
    <w:rsid w:val="00E8130D"/>
    <w:rsid w:val="00E81CAA"/>
    <w:rsid w:val="00E83BFC"/>
    <w:rsid w:val="00E87C38"/>
    <w:rsid w:val="00E97BA8"/>
    <w:rsid w:val="00EA2AA6"/>
    <w:rsid w:val="00EA46FE"/>
    <w:rsid w:val="00EA63C4"/>
    <w:rsid w:val="00EA661C"/>
    <w:rsid w:val="00EA703B"/>
    <w:rsid w:val="00EB2759"/>
    <w:rsid w:val="00EB2C3B"/>
    <w:rsid w:val="00EC0B89"/>
    <w:rsid w:val="00EC1298"/>
    <w:rsid w:val="00EC17F4"/>
    <w:rsid w:val="00EC3811"/>
    <w:rsid w:val="00EC3AFA"/>
    <w:rsid w:val="00EC45B0"/>
    <w:rsid w:val="00EC65C9"/>
    <w:rsid w:val="00ED0DC9"/>
    <w:rsid w:val="00ED3150"/>
    <w:rsid w:val="00ED3D33"/>
    <w:rsid w:val="00ED4D35"/>
    <w:rsid w:val="00ED5E1E"/>
    <w:rsid w:val="00ED68A7"/>
    <w:rsid w:val="00ED6E68"/>
    <w:rsid w:val="00ED7E00"/>
    <w:rsid w:val="00EE0C68"/>
    <w:rsid w:val="00EE3CF1"/>
    <w:rsid w:val="00EE58D3"/>
    <w:rsid w:val="00EE60F3"/>
    <w:rsid w:val="00EF0FED"/>
    <w:rsid w:val="00EF13EE"/>
    <w:rsid w:val="00EF192C"/>
    <w:rsid w:val="00EF2522"/>
    <w:rsid w:val="00EF25AF"/>
    <w:rsid w:val="00EF3CC9"/>
    <w:rsid w:val="00EF3F99"/>
    <w:rsid w:val="00EF456C"/>
    <w:rsid w:val="00EF617C"/>
    <w:rsid w:val="00EF7B81"/>
    <w:rsid w:val="00F01AC1"/>
    <w:rsid w:val="00F068C6"/>
    <w:rsid w:val="00F1154A"/>
    <w:rsid w:val="00F13AC0"/>
    <w:rsid w:val="00F17362"/>
    <w:rsid w:val="00F2065C"/>
    <w:rsid w:val="00F2098C"/>
    <w:rsid w:val="00F21143"/>
    <w:rsid w:val="00F22E8A"/>
    <w:rsid w:val="00F23F41"/>
    <w:rsid w:val="00F24798"/>
    <w:rsid w:val="00F3261B"/>
    <w:rsid w:val="00F33A76"/>
    <w:rsid w:val="00F34606"/>
    <w:rsid w:val="00F36326"/>
    <w:rsid w:val="00F376DE"/>
    <w:rsid w:val="00F442F1"/>
    <w:rsid w:val="00F45895"/>
    <w:rsid w:val="00F50AC8"/>
    <w:rsid w:val="00F516D5"/>
    <w:rsid w:val="00F5336D"/>
    <w:rsid w:val="00F56F96"/>
    <w:rsid w:val="00F6419D"/>
    <w:rsid w:val="00F6472F"/>
    <w:rsid w:val="00F64CDF"/>
    <w:rsid w:val="00F64E01"/>
    <w:rsid w:val="00F64EED"/>
    <w:rsid w:val="00F65048"/>
    <w:rsid w:val="00F66FF3"/>
    <w:rsid w:val="00F70405"/>
    <w:rsid w:val="00F70F35"/>
    <w:rsid w:val="00F71CA7"/>
    <w:rsid w:val="00F71FCC"/>
    <w:rsid w:val="00F72109"/>
    <w:rsid w:val="00F739B1"/>
    <w:rsid w:val="00F73CDB"/>
    <w:rsid w:val="00F7581E"/>
    <w:rsid w:val="00F75BF2"/>
    <w:rsid w:val="00F856CA"/>
    <w:rsid w:val="00F86A27"/>
    <w:rsid w:val="00F86D40"/>
    <w:rsid w:val="00F91CFC"/>
    <w:rsid w:val="00F92AD3"/>
    <w:rsid w:val="00F933AC"/>
    <w:rsid w:val="00F9536B"/>
    <w:rsid w:val="00F957BC"/>
    <w:rsid w:val="00F9672E"/>
    <w:rsid w:val="00F967C5"/>
    <w:rsid w:val="00F96D35"/>
    <w:rsid w:val="00F97305"/>
    <w:rsid w:val="00FA52F7"/>
    <w:rsid w:val="00FA5E3A"/>
    <w:rsid w:val="00FA6E30"/>
    <w:rsid w:val="00FB2375"/>
    <w:rsid w:val="00FB2A84"/>
    <w:rsid w:val="00FB3111"/>
    <w:rsid w:val="00FB322F"/>
    <w:rsid w:val="00FB4340"/>
    <w:rsid w:val="00FB5253"/>
    <w:rsid w:val="00FB763C"/>
    <w:rsid w:val="00FB7E53"/>
    <w:rsid w:val="00FC130F"/>
    <w:rsid w:val="00FC13AF"/>
    <w:rsid w:val="00FC3453"/>
    <w:rsid w:val="00FC4CF8"/>
    <w:rsid w:val="00FC6585"/>
    <w:rsid w:val="00FD1FB2"/>
    <w:rsid w:val="00FD65BB"/>
    <w:rsid w:val="00FD6773"/>
    <w:rsid w:val="00FD6C50"/>
    <w:rsid w:val="00FE26C2"/>
    <w:rsid w:val="00FE3B8C"/>
    <w:rsid w:val="00FE4697"/>
    <w:rsid w:val="00FE6277"/>
    <w:rsid w:val="00FE6A72"/>
    <w:rsid w:val="00FE7A35"/>
    <w:rsid w:val="00FF0C0B"/>
    <w:rsid w:val="00FF48CA"/>
    <w:rsid w:val="00FF53DB"/>
    <w:rsid w:val="01333949"/>
    <w:rsid w:val="014BBFA9"/>
    <w:rsid w:val="01C5AB80"/>
    <w:rsid w:val="025D10C2"/>
    <w:rsid w:val="02A9522C"/>
    <w:rsid w:val="0398F5FE"/>
    <w:rsid w:val="03C771F1"/>
    <w:rsid w:val="03DDB452"/>
    <w:rsid w:val="03F28AAE"/>
    <w:rsid w:val="04146979"/>
    <w:rsid w:val="0435BAB8"/>
    <w:rsid w:val="0463BD4C"/>
    <w:rsid w:val="0473E926"/>
    <w:rsid w:val="04A9785C"/>
    <w:rsid w:val="04AD2EDC"/>
    <w:rsid w:val="04E84A05"/>
    <w:rsid w:val="050391CB"/>
    <w:rsid w:val="052A4E58"/>
    <w:rsid w:val="05B728DA"/>
    <w:rsid w:val="06117FEF"/>
    <w:rsid w:val="067F55ED"/>
    <w:rsid w:val="072E48FB"/>
    <w:rsid w:val="0852A320"/>
    <w:rsid w:val="089CF8E6"/>
    <w:rsid w:val="08A5811E"/>
    <w:rsid w:val="09A745FC"/>
    <w:rsid w:val="09E5629E"/>
    <w:rsid w:val="0A4099F7"/>
    <w:rsid w:val="0A9CB826"/>
    <w:rsid w:val="0AB99AE0"/>
    <w:rsid w:val="0ABD2B2F"/>
    <w:rsid w:val="0ADDDD6A"/>
    <w:rsid w:val="0B3EDDB0"/>
    <w:rsid w:val="0B60E55E"/>
    <w:rsid w:val="0B8165BE"/>
    <w:rsid w:val="0BB4D433"/>
    <w:rsid w:val="0BBF33B4"/>
    <w:rsid w:val="0BDB3C1D"/>
    <w:rsid w:val="0C0DAAC8"/>
    <w:rsid w:val="0C3CC09B"/>
    <w:rsid w:val="0C440C17"/>
    <w:rsid w:val="0CB52D6B"/>
    <w:rsid w:val="0D444A8C"/>
    <w:rsid w:val="0DA42C59"/>
    <w:rsid w:val="0DBFC9B1"/>
    <w:rsid w:val="0DF8B403"/>
    <w:rsid w:val="1026B1EB"/>
    <w:rsid w:val="105236DA"/>
    <w:rsid w:val="10DACFA9"/>
    <w:rsid w:val="1109BF32"/>
    <w:rsid w:val="111E10E6"/>
    <w:rsid w:val="113F7D89"/>
    <w:rsid w:val="1177B2EC"/>
    <w:rsid w:val="11F3A6E1"/>
    <w:rsid w:val="11F77082"/>
    <w:rsid w:val="12142362"/>
    <w:rsid w:val="125CE482"/>
    <w:rsid w:val="12789161"/>
    <w:rsid w:val="12D42FE9"/>
    <w:rsid w:val="13592922"/>
    <w:rsid w:val="13B1F778"/>
    <w:rsid w:val="141EBC57"/>
    <w:rsid w:val="14347F58"/>
    <w:rsid w:val="14F2A19A"/>
    <w:rsid w:val="153FA175"/>
    <w:rsid w:val="15786876"/>
    <w:rsid w:val="163C82AE"/>
    <w:rsid w:val="16B275EE"/>
    <w:rsid w:val="17118D9E"/>
    <w:rsid w:val="17149DF1"/>
    <w:rsid w:val="17702C87"/>
    <w:rsid w:val="17F25F45"/>
    <w:rsid w:val="17FF76CC"/>
    <w:rsid w:val="1822FFC4"/>
    <w:rsid w:val="18262D76"/>
    <w:rsid w:val="189389A8"/>
    <w:rsid w:val="18D1FA7B"/>
    <w:rsid w:val="18F0C154"/>
    <w:rsid w:val="18FD849D"/>
    <w:rsid w:val="19042083"/>
    <w:rsid w:val="1935638F"/>
    <w:rsid w:val="1A17E197"/>
    <w:rsid w:val="1AC38955"/>
    <w:rsid w:val="1B1675F7"/>
    <w:rsid w:val="1B386E0A"/>
    <w:rsid w:val="1B9189BA"/>
    <w:rsid w:val="1BA20BC8"/>
    <w:rsid w:val="1BA67C2A"/>
    <w:rsid w:val="1C0EEED8"/>
    <w:rsid w:val="1C336F7B"/>
    <w:rsid w:val="1C615305"/>
    <w:rsid w:val="1CBFBE14"/>
    <w:rsid w:val="1CC999A3"/>
    <w:rsid w:val="1D03BAB0"/>
    <w:rsid w:val="1D05FBBC"/>
    <w:rsid w:val="1D2F9F97"/>
    <w:rsid w:val="1D354D66"/>
    <w:rsid w:val="1D98D281"/>
    <w:rsid w:val="1DC61CD0"/>
    <w:rsid w:val="1E17CA94"/>
    <w:rsid w:val="1E3CB0E2"/>
    <w:rsid w:val="1E779172"/>
    <w:rsid w:val="1E7AC498"/>
    <w:rsid w:val="1E830598"/>
    <w:rsid w:val="1EA4A49E"/>
    <w:rsid w:val="1EAAC74C"/>
    <w:rsid w:val="1F39B452"/>
    <w:rsid w:val="1F53A23E"/>
    <w:rsid w:val="1FC04160"/>
    <w:rsid w:val="2008A130"/>
    <w:rsid w:val="200949EA"/>
    <w:rsid w:val="200E0591"/>
    <w:rsid w:val="2099F7B2"/>
    <w:rsid w:val="20ED0AA4"/>
    <w:rsid w:val="2175766B"/>
    <w:rsid w:val="217BB394"/>
    <w:rsid w:val="21F963AA"/>
    <w:rsid w:val="22893D78"/>
    <w:rsid w:val="2299BE31"/>
    <w:rsid w:val="230A6257"/>
    <w:rsid w:val="236CAF88"/>
    <w:rsid w:val="255E51D8"/>
    <w:rsid w:val="25CF6C64"/>
    <w:rsid w:val="25D6FF11"/>
    <w:rsid w:val="2616F24D"/>
    <w:rsid w:val="26233586"/>
    <w:rsid w:val="26559C2D"/>
    <w:rsid w:val="269DAC0C"/>
    <w:rsid w:val="26AD9C45"/>
    <w:rsid w:val="26CE7F97"/>
    <w:rsid w:val="26F48BCB"/>
    <w:rsid w:val="279D1A9A"/>
    <w:rsid w:val="27A4D2BC"/>
    <w:rsid w:val="27DDD511"/>
    <w:rsid w:val="2801E754"/>
    <w:rsid w:val="2816D310"/>
    <w:rsid w:val="2824CC2B"/>
    <w:rsid w:val="286C53E4"/>
    <w:rsid w:val="28737228"/>
    <w:rsid w:val="28CAE998"/>
    <w:rsid w:val="29BFA6D2"/>
    <w:rsid w:val="29D19641"/>
    <w:rsid w:val="2A28DA4D"/>
    <w:rsid w:val="2ADC569F"/>
    <w:rsid w:val="2B030816"/>
    <w:rsid w:val="2B225EC0"/>
    <w:rsid w:val="2B37B958"/>
    <w:rsid w:val="2B6BBE85"/>
    <w:rsid w:val="2BA267E6"/>
    <w:rsid w:val="2BF9DC4D"/>
    <w:rsid w:val="2C2A37C6"/>
    <w:rsid w:val="2C67ECF8"/>
    <w:rsid w:val="2C7A8F0D"/>
    <w:rsid w:val="2C981C40"/>
    <w:rsid w:val="2CA71BA8"/>
    <w:rsid w:val="2D018DD5"/>
    <w:rsid w:val="2D3E3305"/>
    <w:rsid w:val="2E42EC09"/>
    <w:rsid w:val="2E695506"/>
    <w:rsid w:val="2E9088B9"/>
    <w:rsid w:val="2E960CCC"/>
    <w:rsid w:val="2EB9AC3D"/>
    <w:rsid w:val="2EE73BCC"/>
    <w:rsid w:val="2F2895A5"/>
    <w:rsid w:val="2F81C34E"/>
    <w:rsid w:val="2FA1811B"/>
    <w:rsid w:val="2FBE42A4"/>
    <w:rsid w:val="2FBF8B69"/>
    <w:rsid w:val="2FDC9F6B"/>
    <w:rsid w:val="30055D7B"/>
    <w:rsid w:val="30E7ABAB"/>
    <w:rsid w:val="30FEB133"/>
    <w:rsid w:val="31604D72"/>
    <w:rsid w:val="3173127C"/>
    <w:rsid w:val="318799BD"/>
    <w:rsid w:val="31B58491"/>
    <w:rsid w:val="31BE4576"/>
    <w:rsid w:val="3223A960"/>
    <w:rsid w:val="338A8D0C"/>
    <w:rsid w:val="33BA3CB5"/>
    <w:rsid w:val="33DB2FE3"/>
    <w:rsid w:val="34417E37"/>
    <w:rsid w:val="349C3999"/>
    <w:rsid w:val="353684D7"/>
    <w:rsid w:val="355C7765"/>
    <w:rsid w:val="35CC4903"/>
    <w:rsid w:val="364948F1"/>
    <w:rsid w:val="364A4732"/>
    <w:rsid w:val="36EBF796"/>
    <w:rsid w:val="3717981E"/>
    <w:rsid w:val="3801DC2E"/>
    <w:rsid w:val="3843AEB4"/>
    <w:rsid w:val="38686DFC"/>
    <w:rsid w:val="38B277AC"/>
    <w:rsid w:val="38F58BB9"/>
    <w:rsid w:val="392746A0"/>
    <w:rsid w:val="394A39D9"/>
    <w:rsid w:val="394E6AE4"/>
    <w:rsid w:val="3A03DC9F"/>
    <w:rsid w:val="3A1259AD"/>
    <w:rsid w:val="3A5C0576"/>
    <w:rsid w:val="3ADF68D3"/>
    <w:rsid w:val="3B28A263"/>
    <w:rsid w:val="3BD11E48"/>
    <w:rsid w:val="3C5730E3"/>
    <w:rsid w:val="3C63169B"/>
    <w:rsid w:val="3D4512A1"/>
    <w:rsid w:val="3D49FA6F"/>
    <w:rsid w:val="3E144A56"/>
    <w:rsid w:val="3E65FCCC"/>
    <w:rsid w:val="3F85F64B"/>
    <w:rsid w:val="3F8D434E"/>
    <w:rsid w:val="3FC81583"/>
    <w:rsid w:val="3FFA15CB"/>
    <w:rsid w:val="401BF5A5"/>
    <w:rsid w:val="405543FF"/>
    <w:rsid w:val="40F4DEE2"/>
    <w:rsid w:val="40FB5A98"/>
    <w:rsid w:val="4124F0D7"/>
    <w:rsid w:val="419BB4F6"/>
    <w:rsid w:val="41FF1FFD"/>
    <w:rsid w:val="42170870"/>
    <w:rsid w:val="4249084E"/>
    <w:rsid w:val="42E6DCF5"/>
    <w:rsid w:val="43033B9F"/>
    <w:rsid w:val="430B4F11"/>
    <w:rsid w:val="4353E940"/>
    <w:rsid w:val="4387B686"/>
    <w:rsid w:val="43B3A73A"/>
    <w:rsid w:val="43BE259A"/>
    <w:rsid w:val="44A49B33"/>
    <w:rsid w:val="44CA96E9"/>
    <w:rsid w:val="450076D0"/>
    <w:rsid w:val="4527E22C"/>
    <w:rsid w:val="452D8F9F"/>
    <w:rsid w:val="466C0F3E"/>
    <w:rsid w:val="468333E6"/>
    <w:rsid w:val="47462735"/>
    <w:rsid w:val="47FCD2A6"/>
    <w:rsid w:val="4807B780"/>
    <w:rsid w:val="481B8F88"/>
    <w:rsid w:val="48AD14CD"/>
    <w:rsid w:val="48F44ACF"/>
    <w:rsid w:val="492DDA78"/>
    <w:rsid w:val="4939FBAE"/>
    <w:rsid w:val="49ADDA8C"/>
    <w:rsid w:val="4A1C5163"/>
    <w:rsid w:val="4A50DBFE"/>
    <w:rsid w:val="4A5E6FBF"/>
    <w:rsid w:val="4A8322CF"/>
    <w:rsid w:val="4AF1FD86"/>
    <w:rsid w:val="4AF28749"/>
    <w:rsid w:val="4B332994"/>
    <w:rsid w:val="4B3EAEA9"/>
    <w:rsid w:val="4B5ED5AB"/>
    <w:rsid w:val="4B7F4C51"/>
    <w:rsid w:val="4C021077"/>
    <w:rsid w:val="4C2DD78B"/>
    <w:rsid w:val="4C344327"/>
    <w:rsid w:val="4C4B43DD"/>
    <w:rsid w:val="4C7B5988"/>
    <w:rsid w:val="4D155C13"/>
    <w:rsid w:val="4D2FE001"/>
    <w:rsid w:val="4DAA340C"/>
    <w:rsid w:val="4DE92E90"/>
    <w:rsid w:val="4DF4E19F"/>
    <w:rsid w:val="4EC2EB67"/>
    <w:rsid w:val="4EC82399"/>
    <w:rsid w:val="4F102273"/>
    <w:rsid w:val="4F65F08F"/>
    <w:rsid w:val="4F7C0247"/>
    <w:rsid w:val="4FFCAE1B"/>
    <w:rsid w:val="5001B6AD"/>
    <w:rsid w:val="51076F73"/>
    <w:rsid w:val="5116898D"/>
    <w:rsid w:val="512125C1"/>
    <w:rsid w:val="51725991"/>
    <w:rsid w:val="5184EF3B"/>
    <w:rsid w:val="5304C9BC"/>
    <w:rsid w:val="531C61BC"/>
    <w:rsid w:val="53479600"/>
    <w:rsid w:val="53579670"/>
    <w:rsid w:val="53797A4B"/>
    <w:rsid w:val="53E98BE0"/>
    <w:rsid w:val="540F5C88"/>
    <w:rsid w:val="54BCC1D3"/>
    <w:rsid w:val="54E9D752"/>
    <w:rsid w:val="54FDEF84"/>
    <w:rsid w:val="55051334"/>
    <w:rsid w:val="562A33EC"/>
    <w:rsid w:val="56BD7C7A"/>
    <w:rsid w:val="56E6C83C"/>
    <w:rsid w:val="5735ADE4"/>
    <w:rsid w:val="5744C31E"/>
    <w:rsid w:val="576971D9"/>
    <w:rsid w:val="57DA0991"/>
    <w:rsid w:val="57FCD916"/>
    <w:rsid w:val="581A95A0"/>
    <w:rsid w:val="58453D50"/>
    <w:rsid w:val="584F4F20"/>
    <w:rsid w:val="58EAF2A7"/>
    <w:rsid w:val="59A71EF9"/>
    <w:rsid w:val="5A007E70"/>
    <w:rsid w:val="5AC127FE"/>
    <w:rsid w:val="5AF6F18E"/>
    <w:rsid w:val="5B035BF3"/>
    <w:rsid w:val="5B4117BE"/>
    <w:rsid w:val="5BACF268"/>
    <w:rsid w:val="5BEB368C"/>
    <w:rsid w:val="5C641A64"/>
    <w:rsid w:val="5C7E8F79"/>
    <w:rsid w:val="5DA9DC8B"/>
    <w:rsid w:val="5DCC0F22"/>
    <w:rsid w:val="5DE7E280"/>
    <w:rsid w:val="5E0F6A28"/>
    <w:rsid w:val="5E2A01F0"/>
    <w:rsid w:val="5E48B2B7"/>
    <w:rsid w:val="5EA32636"/>
    <w:rsid w:val="5F121DF7"/>
    <w:rsid w:val="5F4EB726"/>
    <w:rsid w:val="5F5BC642"/>
    <w:rsid w:val="5F5BEF3F"/>
    <w:rsid w:val="5FE0145E"/>
    <w:rsid w:val="6032F83E"/>
    <w:rsid w:val="6046AB1E"/>
    <w:rsid w:val="604AB0AC"/>
    <w:rsid w:val="60A817E4"/>
    <w:rsid w:val="60BD815C"/>
    <w:rsid w:val="60D27D07"/>
    <w:rsid w:val="60EEDF7D"/>
    <w:rsid w:val="6114E815"/>
    <w:rsid w:val="615F4459"/>
    <w:rsid w:val="616C4388"/>
    <w:rsid w:val="61C9310C"/>
    <w:rsid w:val="62224E12"/>
    <w:rsid w:val="62A3BEA2"/>
    <w:rsid w:val="62F8DCE3"/>
    <w:rsid w:val="636D96D9"/>
    <w:rsid w:val="6371C1C0"/>
    <w:rsid w:val="6377C62A"/>
    <w:rsid w:val="63DEACC1"/>
    <w:rsid w:val="640AA4DE"/>
    <w:rsid w:val="642851D6"/>
    <w:rsid w:val="649685E6"/>
    <w:rsid w:val="64BA18BD"/>
    <w:rsid w:val="64ED6B3E"/>
    <w:rsid w:val="64F826CD"/>
    <w:rsid w:val="658634C7"/>
    <w:rsid w:val="65C25CA6"/>
    <w:rsid w:val="65DB45D5"/>
    <w:rsid w:val="662A3BFF"/>
    <w:rsid w:val="66827BBA"/>
    <w:rsid w:val="692A815E"/>
    <w:rsid w:val="6935B22A"/>
    <w:rsid w:val="69705ADC"/>
    <w:rsid w:val="6AEEB7E6"/>
    <w:rsid w:val="6AF54FDF"/>
    <w:rsid w:val="6BA270F3"/>
    <w:rsid w:val="6BBFC883"/>
    <w:rsid w:val="6BC08E17"/>
    <w:rsid w:val="6BD778A2"/>
    <w:rsid w:val="6C28CCC4"/>
    <w:rsid w:val="6DAF43AD"/>
    <w:rsid w:val="6DC65F3F"/>
    <w:rsid w:val="6EDD5337"/>
    <w:rsid w:val="6EF5C50E"/>
    <w:rsid w:val="6F533ECC"/>
    <w:rsid w:val="6F57A293"/>
    <w:rsid w:val="6F679689"/>
    <w:rsid w:val="6FB876B8"/>
    <w:rsid w:val="6FF5BD77"/>
    <w:rsid w:val="7012462E"/>
    <w:rsid w:val="7095D0EA"/>
    <w:rsid w:val="71335DAF"/>
    <w:rsid w:val="7153135A"/>
    <w:rsid w:val="71B99C47"/>
    <w:rsid w:val="7203F40E"/>
    <w:rsid w:val="720A71BA"/>
    <w:rsid w:val="72441160"/>
    <w:rsid w:val="72E81761"/>
    <w:rsid w:val="7334794A"/>
    <w:rsid w:val="735A7220"/>
    <w:rsid w:val="735F0BC8"/>
    <w:rsid w:val="73A7521E"/>
    <w:rsid w:val="73B8074F"/>
    <w:rsid w:val="73D31CD8"/>
    <w:rsid w:val="75116D7A"/>
    <w:rsid w:val="75534FAC"/>
    <w:rsid w:val="760322FC"/>
    <w:rsid w:val="76A683F1"/>
    <w:rsid w:val="76BC3058"/>
    <w:rsid w:val="77578D5E"/>
    <w:rsid w:val="78327CEB"/>
    <w:rsid w:val="786D4145"/>
    <w:rsid w:val="787535D4"/>
    <w:rsid w:val="79A93BE2"/>
    <w:rsid w:val="79BBCAA7"/>
    <w:rsid w:val="79FF1494"/>
    <w:rsid w:val="7B278084"/>
    <w:rsid w:val="7B450C43"/>
    <w:rsid w:val="7BB58B31"/>
    <w:rsid w:val="7CAA4775"/>
    <w:rsid w:val="7CD8ADE6"/>
    <w:rsid w:val="7CEDEB82"/>
    <w:rsid w:val="7D7961AD"/>
    <w:rsid w:val="7D86E1D3"/>
    <w:rsid w:val="7D95D9ED"/>
    <w:rsid w:val="7DAEEE57"/>
    <w:rsid w:val="7DC5E486"/>
    <w:rsid w:val="7DD07A11"/>
    <w:rsid w:val="7DD12643"/>
    <w:rsid w:val="7E1742D5"/>
    <w:rsid w:val="7E6802EF"/>
    <w:rsid w:val="7E8822F9"/>
    <w:rsid w:val="7EB61109"/>
    <w:rsid w:val="7EBE714F"/>
    <w:rsid w:val="7F0646B6"/>
    <w:rsid w:val="7F221F08"/>
    <w:rsid w:val="7F5CB003"/>
    <w:rsid w:val="7F8E2B85"/>
    <w:rsid w:val="7F9A3675"/>
    <w:rsid w:val="7FB76B98"/>
    <w:rsid w:val="7FB87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94225"/>
  <w15:docId w15:val="{9609C1F1-DFEA-43D2-A127-81BD4907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23"/>
    <w:rPr>
      <w:rFonts w:eastAsiaTheme="minorEastAsia"/>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106F2A"/>
    <w:pPr>
      <w:spacing w:before="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106F2A"/>
    <w:rPr>
      <w:rFonts w:ascii="Times New Roman" w:hAnsi="Times New Roman"/>
      <w:b/>
      <w:sz w:val="24"/>
    </w:rPr>
  </w:style>
  <w:style w:type="paragraph" w:styleId="Header">
    <w:name w:val="header"/>
    <w:basedOn w:val="Normal"/>
    <w:link w:val="HeaderChar"/>
    <w:uiPriority w:val="99"/>
    <w:unhideWhenUsed/>
    <w:rsid w:val="0036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basedOn w:val="Normal"/>
    <w:link w:val="ListParagraphChar"/>
    <w:uiPriority w:val="34"/>
    <w:qFormat/>
    <w:rsid w:val="0036049C"/>
    <w:pPr>
      <w:ind w:left="720"/>
      <w:contextualSpacing/>
    </w:pPr>
  </w:style>
  <w:style w:type="character" w:customStyle="1" w:styleId="ListParagraphChar">
    <w:name w:val="List Paragraph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uiPriority w:val="99"/>
    <w:unhideWhenUsed/>
    <w:rsid w:val="0036049C"/>
    <w:rPr>
      <w:sz w:val="16"/>
      <w:szCs w:val="16"/>
    </w:rPr>
  </w:style>
  <w:style w:type="paragraph" w:styleId="CommentText">
    <w:name w:val="annotation text"/>
    <w:basedOn w:val="Normal"/>
    <w:link w:val="CommentTextChar"/>
    <w:uiPriority w:val="99"/>
    <w:unhideWhenUsed/>
    <w:rsid w:val="0036049C"/>
    <w:pPr>
      <w:spacing w:line="240" w:lineRule="auto"/>
    </w:pPr>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744173"/>
    <w:rPr>
      <w:color w:val="0000FF"/>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pPr>
      <w:spacing w:after="0" w:line="240" w:lineRule="auto"/>
    </w:pPr>
    <w:rPr>
      <w:rFonts w:ascii="Times New Roman" w:eastAsia="Times New Roman" w:hAnsi="Times New Roman" w:cs="Times New Roman"/>
      <w:b/>
      <w:bCs/>
      <w:color w:val="000000"/>
      <w:sz w:val="24"/>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0B23"/>
    <w:rPr>
      <w:color w:val="auto"/>
      <w:u w:val="none"/>
    </w:rPr>
  </w:style>
  <w:style w:type="paragraph" w:styleId="FootnoteText">
    <w:name w:val="footnote text"/>
    <w:basedOn w:val="Normal"/>
    <w:link w:val="FootnoteTextChar"/>
    <w:uiPriority w:val="99"/>
    <w:semiHidden/>
    <w:unhideWhenUsed/>
    <w:rsid w:val="00A14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A203FB"/>
    <w:pPr>
      <w:tabs>
        <w:tab w:val="left" w:pos="440"/>
        <w:tab w:val="right" w:leader="dot" w:pos="9350"/>
      </w:tabs>
      <w:spacing w:after="100"/>
    </w:p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A8775E"/>
    <w:pPr>
      <w:tabs>
        <w:tab w:val="right" w:leader="dot" w:pos="9350"/>
      </w:tabs>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D22002"/>
    <w:rPr>
      <w:i/>
      <w:iCs/>
    </w:rPr>
  </w:style>
  <w:style w:type="paragraph" w:customStyle="1" w:styleId="TableParagraph">
    <w:name w:val="Table Paragraph"/>
    <w:basedOn w:val="Normal"/>
    <w:uiPriority w:val="1"/>
    <w:qFormat/>
    <w:rsid w:val="002F5796"/>
    <w:pPr>
      <w:widowControl w:val="0"/>
      <w:autoSpaceDE w:val="0"/>
      <w:autoSpaceDN w:val="0"/>
      <w:spacing w:after="0" w:line="240" w:lineRule="auto"/>
    </w:pPr>
    <w:rPr>
      <w:rFonts w:ascii="Arial" w:eastAsia="Arial" w:hAnsi="Arial" w:cs="Arial"/>
    </w:rPr>
  </w:style>
  <w:style w:type="paragraph" w:customStyle="1" w:styleId="medium">
    <w:name w:val="medium"/>
    <w:basedOn w:val="Normal"/>
    <w:rsid w:val="00E312BB"/>
    <w:pPr>
      <w:spacing w:before="100" w:beforeAutospacing="1" w:after="100" w:afterAutospacing="1" w:line="360" w:lineRule="atLeast"/>
    </w:pPr>
    <w:rPr>
      <w:rFonts w:ascii="Times New Roman" w:eastAsia="Times New Roman" w:hAnsi="Times New Roman" w:cs="Times New Roman"/>
      <w:sz w:val="26"/>
      <w:szCs w:val="26"/>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13673">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1221869375">
      <w:bodyDiv w:val="1"/>
      <w:marLeft w:val="0"/>
      <w:marRight w:val="0"/>
      <w:marTop w:val="0"/>
      <w:marBottom w:val="0"/>
      <w:divBdr>
        <w:top w:val="none" w:sz="0" w:space="0" w:color="auto"/>
        <w:left w:val="none" w:sz="0" w:space="0" w:color="auto"/>
        <w:bottom w:val="none" w:sz="0" w:space="0" w:color="auto"/>
        <w:right w:val="none" w:sz="0" w:space="0" w:color="auto"/>
      </w:divBdr>
    </w:div>
    <w:div w:id="19002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hyperlink" Target="https://www.grants.gov/web/grants/applicants/apply-for-grants.html" TargetMode="External"/><Relationship Id="rId47" Type="http://schemas.openxmlformats.org/officeDocument/2006/relationships/hyperlink" Target="https://www.whitehouse.gov/wp-content/uploads/2020/04/SPOC-4-13-20.pdf" TargetMode="External"/><Relationship Id="rId63" Type="http://schemas.openxmlformats.org/officeDocument/2006/relationships/header" Target="header12.xml"/><Relationship Id="rId68" Type="http://schemas.openxmlformats.org/officeDocument/2006/relationships/header" Target="header16.xml"/><Relationship Id="rId84" Type="http://schemas.openxmlformats.org/officeDocument/2006/relationships/header" Target="header26.xml"/><Relationship Id="rId89" Type="http://schemas.openxmlformats.org/officeDocument/2006/relationships/theme" Target="theme/theme1.xml"/><Relationship Id="rId16" Type="http://schemas.openxmlformats.org/officeDocument/2006/relationships/hyperlink" Target="https://www.ocio.usda.gov/document/ad-1047" TargetMode="External"/><Relationship Id="rId11" Type="http://schemas.openxmlformats.org/officeDocument/2006/relationships/hyperlink" Target="https://www.grants.gov/web/grants/forms/sf-424-family.html" TargetMode="External"/><Relationship Id="rId32" Type="http://schemas.openxmlformats.org/officeDocument/2006/relationships/hyperlink" Target="http://www.Grants.gov" TargetMode="External"/><Relationship Id="rId37" Type="http://schemas.openxmlformats.org/officeDocument/2006/relationships/hyperlink" Target="http://www.youtube.com/watch?v=mmHcKCchaiY" TargetMode="External"/><Relationship Id="rId53" Type="http://schemas.openxmlformats.org/officeDocument/2006/relationships/hyperlink" Target="http://fedgov.dnb.com/webform" TargetMode="External"/><Relationship Id="rId58" Type="http://schemas.openxmlformats.org/officeDocument/2006/relationships/header" Target="header7.xml"/><Relationship Id="rId74" Type="http://schemas.openxmlformats.org/officeDocument/2006/relationships/header" Target="header20.xml"/><Relationship Id="rId79" Type="http://schemas.openxmlformats.org/officeDocument/2006/relationships/footer" Target="footer8.xml"/><Relationship Id="rId5" Type="http://schemas.openxmlformats.org/officeDocument/2006/relationships/numbering" Target="numbering.xml"/><Relationship Id="rId90" Type="http://schemas.microsoft.com/office/2019/05/relationships/documenttasks" Target="documenttasks/documenttasks1.xml"/><Relationship Id="rId14" Type="http://schemas.openxmlformats.org/officeDocument/2006/relationships/hyperlink" Target="https://www.grants.gov/web/grants/forms/sf-424-individual-family.html"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www.fns.usda.gov/apd/" TargetMode="External"/><Relationship Id="rId35" Type="http://schemas.openxmlformats.org/officeDocument/2006/relationships/hyperlink" Target="http://fedgov.dnb.com/webform" TargetMode="External"/><Relationship Id="rId43" Type="http://schemas.openxmlformats.org/officeDocument/2006/relationships/hyperlink" Target="https://www.grants.gov/web/grants/applicants/applicant-training.html" TargetMode="External"/><Relationship Id="rId48" Type="http://schemas.openxmlformats.org/officeDocument/2006/relationships/hyperlink" Target="http://www.Grants.gov" TargetMode="External"/><Relationship Id="rId56" Type="http://schemas.openxmlformats.org/officeDocument/2006/relationships/hyperlink" Target="https://www.usda.gov/sites/default/files/documents/visual-standards-guide-january-2013.pdf" TargetMode="External"/><Relationship Id="rId64" Type="http://schemas.openxmlformats.org/officeDocument/2006/relationships/header" Target="header13.xml"/><Relationship Id="rId69" Type="http://schemas.openxmlformats.org/officeDocument/2006/relationships/header" Target="header17.xml"/><Relationship Id="rId77" Type="http://schemas.openxmlformats.org/officeDocument/2006/relationships/header" Target="header22.xml"/><Relationship Id="rId8" Type="http://schemas.openxmlformats.org/officeDocument/2006/relationships/webSettings" Target="webSettings.xml"/><Relationship Id="rId51" Type="http://schemas.openxmlformats.org/officeDocument/2006/relationships/hyperlink" Target="https://www.grants.gov/web/grants/grantors/grantor-standard-language.html" TargetMode="External"/><Relationship Id="rId72" Type="http://schemas.openxmlformats.org/officeDocument/2006/relationships/header" Target="header19.xml"/><Relationship Id="rId80" Type="http://schemas.openxmlformats.org/officeDocument/2006/relationships/header" Target="header24.xml"/><Relationship Id="rId85"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hyperlink" Target="https://www.grants.gov/web/grants/forms/sf-424-family.html" TargetMode="External"/><Relationship Id="rId17" Type="http://schemas.openxmlformats.org/officeDocument/2006/relationships/hyperlink" Target="https://www.ocio.usda.gov/document/ad-1048" TargetMode="External"/><Relationship Id="rId25" Type="http://schemas.openxmlformats.org/officeDocument/2006/relationships/header" Target="header3.xml"/><Relationship Id="rId33" Type="http://schemas.openxmlformats.org/officeDocument/2006/relationships/hyperlink" Target="https://www.dnb.com/duns-number.html" TargetMode="External"/><Relationship Id="rId38" Type="http://schemas.openxmlformats.org/officeDocument/2006/relationships/hyperlink" Target="http://www.Grants.gov" TargetMode="External"/><Relationship Id="rId46" Type="http://schemas.openxmlformats.org/officeDocument/2006/relationships/hyperlink" Target="http://www.grants.gov" TargetMode="External"/><Relationship Id="rId59" Type="http://schemas.openxmlformats.org/officeDocument/2006/relationships/header" Target="header8.xml"/><Relationship Id="rId67" Type="http://schemas.openxmlformats.org/officeDocument/2006/relationships/footer" Target="footer4.xml"/><Relationship Id="rId20" Type="http://schemas.openxmlformats.org/officeDocument/2006/relationships/hyperlink" Target="https://www.ocio.usda.gov/document/ad-1052" TargetMode="External"/><Relationship Id="rId41" Type="http://schemas.openxmlformats.org/officeDocument/2006/relationships/hyperlink" Target="http://www.grants.gov/" TargetMode="External"/><Relationship Id="rId54" Type="http://schemas.openxmlformats.org/officeDocument/2006/relationships/hyperlink" Target="https://www.fsd.gov/app/answers/list" TargetMode="External"/><Relationship Id="rId62" Type="http://schemas.openxmlformats.org/officeDocument/2006/relationships/header" Target="header11.xml"/><Relationship Id="rId70" Type="http://schemas.openxmlformats.org/officeDocument/2006/relationships/footer" Target="footer5.xml"/><Relationship Id="rId75" Type="http://schemas.openxmlformats.org/officeDocument/2006/relationships/header" Target="header21.xml"/><Relationship Id="rId83" Type="http://schemas.openxmlformats.org/officeDocument/2006/relationships/footer" Target="footer9.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web/grants/forms.html"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yperlink" Target="https://www.fsd.gov/fsd-gov/fsdlogin.do" TargetMode="External"/><Relationship Id="rId49" Type="http://schemas.openxmlformats.org/officeDocument/2006/relationships/hyperlink" Target="http://www.Grants.gov" TargetMode="External"/><Relationship Id="rId57" Type="http://schemas.openxmlformats.org/officeDocument/2006/relationships/hyperlink" Target="https://www.ecfr.gov/cgi-bin/retrieveECFR?gp=&amp;SID=988467ba214fbb07298599affd94f30a&amp;n=pt2.1.200&amp;r=PART&amp;ty=HTML%20-%20se2.1.200_1205" TargetMode="External"/><Relationship Id="rId10" Type="http://schemas.openxmlformats.org/officeDocument/2006/relationships/endnotes" Target="endnotes.xml"/><Relationship Id="rId31" Type="http://schemas.openxmlformats.org/officeDocument/2006/relationships/hyperlink" Target="http://www.Grants.gov" TargetMode="External"/><Relationship Id="rId44" Type="http://schemas.openxmlformats.org/officeDocument/2006/relationships/hyperlink" Target="mailto:support@grants.gov" TargetMode="External"/><Relationship Id="rId52" Type="http://schemas.openxmlformats.org/officeDocument/2006/relationships/hyperlink" Target="https://www.sam.gov/SAM/" TargetMode="External"/><Relationship Id="rId60" Type="http://schemas.openxmlformats.org/officeDocument/2006/relationships/header" Target="header9.xml"/><Relationship Id="rId65" Type="http://schemas.openxmlformats.org/officeDocument/2006/relationships/header" Target="header14.xml"/><Relationship Id="rId73" Type="http://schemas.openxmlformats.org/officeDocument/2006/relationships/footer" Target="footer6.xml"/><Relationship Id="rId78" Type="http://schemas.openxmlformats.org/officeDocument/2006/relationships/header" Target="header23.xml"/><Relationship Id="rId81" Type="http://schemas.openxmlformats.org/officeDocument/2006/relationships/hyperlink" Target="https://www.federalregister.gov/documents/2010/12/27/2010-32457/privacy-act-revision-of-privacy-act-systems-of-records" TargetMode="External"/><Relationship Id="rId86"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rants.gov/web/grants/forms/sf-424-family.html" TargetMode="External"/><Relationship Id="rId18" Type="http://schemas.openxmlformats.org/officeDocument/2006/relationships/hyperlink" Target="https://www.ocio.usda.gov/document/ad-1049" TargetMode="External"/><Relationship Id="rId39" Type="http://schemas.openxmlformats.org/officeDocument/2006/relationships/hyperlink" Target="https://www.grants.gov/web/grants/register.html" TargetMode="External"/><Relationship Id="rId34" Type="http://schemas.openxmlformats.org/officeDocument/2006/relationships/hyperlink" Target="https://www.sam.gov/portal/public/SAM/" TargetMode="External"/><Relationship Id="rId50" Type="http://schemas.openxmlformats.org/officeDocument/2006/relationships/hyperlink" Target="mailto:support@Grants.gov" TargetMode="External"/><Relationship Id="rId55" Type="http://schemas.openxmlformats.org/officeDocument/2006/relationships/hyperlink" Target="http://www.fns.usda.gov/privacy-policy" TargetMode="External"/><Relationship Id="rId76"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header" Target="header18.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footer" Target="footer2.xml"/><Relationship Id="rId40" Type="http://schemas.openxmlformats.org/officeDocument/2006/relationships/hyperlink" Target="https://www.grants.gov/web/grants/applicants/organization-registration.html" TargetMode="External"/><Relationship Id="rId45" Type="http://schemas.openxmlformats.org/officeDocument/2006/relationships/hyperlink" Target="https://www.grants.gov/web/grants/applicants/applicant-faqs.html" TargetMode="External"/><Relationship Id="rId66" Type="http://schemas.openxmlformats.org/officeDocument/2006/relationships/header" Target="header15.xml"/><Relationship Id="rId87" Type="http://schemas.openxmlformats.org/officeDocument/2006/relationships/header" Target="header28.xml"/><Relationship Id="rId61" Type="http://schemas.openxmlformats.org/officeDocument/2006/relationships/header" Target="header10.xml"/><Relationship Id="rId82" Type="http://schemas.openxmlformats.org/officeDocument/2006/relationships/header" Target="header25.xml"/><Relationship Id="rId19" Type="http://schemas.openxmlformats.org/officeDocument/2006/relationships/hyperlink" Target="https://www.ocio.usda.gov/document/ad-10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thods.18f.gov/about/" TargetMode="External"/></Relationships>
</file>

<file path=word/documenttasks/documenttasks1.xml><?xml version="1.0" encoding="utf-8"?>
<t:Tasks xmlns:t="http://schemas.microsoft.com/office/tasks/2019/documenttasks" xmlns:oel="http://schemas.microsoft.com/office/2019/extlst">
  <t:Task id="{D9241EE1-ECB2-4A3D-B681-62466E770661}">
    <t:Anchor>
      <t:Comment id="1502966866"/>
    </t:Anchor>
    <t:History>
      <t:Event id="{B8F15F2D-AAFC-4CF4-9467-FFA906F45F81}" time="2021-04-02T16:08:50Z">
        <t:Attribution userId="S::anna.arrowsmith@usda.gov::6638e644-ffd4-449a-ab73-0e029df8368c" userProvider="AD" userName="Arrowsmith, Anna - FNS"/>
        <t:Anchor>
          <t:Comment id="1585608764"/>
        </t:Anchor>
        <t:Create/>
      </t:Event>
      <t:Event id="{7EFF37DF-A8DE-4B8C-84EC-64130750CA9D}" time="2021-04-02T16:08:50Z">
        <t:Attribution userId="S::anna.arrowsmith@usda.gov::6638e644-ffd4-449a-ab73-0e029df8368c" userProvider="AD" userName="Arrowsmith, Anna - FNS"/>
        <t:Anchor>
          <t:Comment id="1585608764"/>
        </t:Anchor>
        <t:Assign userId="S::greg.walton@usda.gov::48722c7c-a79a-4f73-9b6c-050e7233f56d" userProvider="AD" userName="Walton, Greg - FNS"/>
      </t:Event>
      <t:Event id="{88ED887F-184E-4626-9264-950FD2C7B8BD}" time="2021-04-02T16:08:50Z">
        <t:Attribution userId="S::anna.arrowsmith@usda.gov::6638e644-ffd4-449a-ab73-0e029df8368c" userProvider="AD" userName="Arrowsmith, Anna - FNS"/>
        <t:Anchor>
          <t:Comment id="1585608764"/>
        </t:Anchor>
        <t:SetTitle title="I don't have a problem with it here. @Walton, Greg - FNS, any issues?"/>
      </t:Event>
      <t:Event id="{4D325F85-01CC-46FD-AB9D-CBF30D24442B}" time="2021-04-07T13:31:35.055Z">
        <t:Attribution userId="S::simon.miller@usda.gov::ea04b8ca-c1f8-48b5-b1e4-097d16b12359" userProvider="AD" userName="Miller, Simon - FNS"/>
        <t:Progress percentComplete="100"/>
      </t:Event>
    </t:History>
  </t:Task>
  <t:Task id="{3A3D7E29-FB21-416A-8A2B-25FFCAE222A6}">
    <t:Anchor>
      <t:Comment id="311441100"/>
    </t:Anchor>
    <t:History>
      <t:Event id="{7FAD9616-5A6B-48D1-B583-8990E8D233F3}" time="2021-04-06T17:09:38Z">
        <t:Attribution userId="S::anna.arrowsmith@usda.gov::6638e644-ffd4-449a-ab73-0e029df8368c" userProvider="AD" userName="Arrowsmith, Anna - FNS"/>
        <t:Anchor>
          <t:Comment id="311441100"/>
        </t:Anchor>
        <t:Create/>
      </t:Event>
      <t:Event id="{8306040C-7791-4B60-921A-EF81CFDA5F2A}" time="2021-04-06T17:09:38Z">
        <t:Attribution userId="S::anna.arrowsmith@usda.gov::6638e644-ffd4-449a-ab73-0e029df8368c" userProvider="AD" userName="Arrowsmith, Anna - FNS"/>
        <t:Anchor>
          <t:Comment id="311441100"/>
        </t:Anchor>
        <t:Assign userId="S::greg.walton@usda.gov::48722c7c-a79a-4f73-9b6c-050e7233f56d" userProvider="AD" userName="Walton, Greg - FNS"/>
      </t:Event>
      <t:Event id="{68614878-DBB8-4FB7-961F-0798D54B7CFC}" time="2021-04-06T17:09:38Z">
        <t:Attribution userId="S::anna.arrowsmith@usda.gov::6638e644-ffd4-449a-ab73-0e029df8368c" userProvider="AD" userName="Arrowsmith, Anna - FNS"/>
        <t:Anchor>
          <t:Comment id="311441100"/>
        </t:Anchor>
        <t:SetTitle title="If there's anything in that checklist that is not allowable for this particular grant, you can delete it there. Flagging @Walton, Greg - FNS in case he disagrees and wants to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322675-4e6c-4dcb-b08b-f40420b09916">
      <UserInfo>
        <DisplayName>Contreras, Roberto - FNS</DisplayName>
        <AccountId>13</AccountId>
        <AccountType/>
      </UserInfo>
      <UserInfo>
        <DisplayName>Tolar, Crystal - FNS</DisplayName>
        <AccountId>14</AccountId>
        <AccountType/>
      </UserInfo>
      <UserInfo>
        <DisplayName>Strong, William - FNS</DisplayName>
        <AccountId>15</AccountId>
        <AccountType/>
      </UserInfo>
      <UserInfo>
        <DisplayName>Neubelt, Paul - FNS</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8" ma:contentTypeDescription="Create a new document." ma:contentTypeScope="" ma:versionID="45a62006513f285a61729602476518cc">
  <xsd:schema xmlns:xsd="http://www.w3.org/2001/XMLSchema" xmlns:xs="http://www.w3.org/2001/XMLSchema" xmlns:p="http://schemas.microsoft.com/office/2006/metadata/properties" xmlns:ns2="df38bbad-0bb0-41a7-b78f-084b382b3af7" xmlns:ns3="e9322675-4e6c-4dcb-b08b-f40420b09916" targetNamespace="http://schemas.microsoft.com/office/2006/metadata/properties" ma:root="true" ma:fieldsID="9a8bf3aa0c13a88ae5d416ed510ecb1a" ns2:_="" ns3:_="">
    <xsd:import namespace="df38bbad-0bb0-41a7-b78f-084b382b3af7"/>
    <xsd:import namespace="e9322675-4e6c-4dcb-b08b-f40420b099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BA4F2-A58D-4B7B-8906-2A0F190375E1}">
  <ds:schemaRef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df38bbad-0bb0-41a7-b78f-084b382b3af7"/>
    <ds:schemaRef ds:uri="http://schemas.microsoft.com/office/infopath/2007/PartnerControls"/>
    <ds:schemaRef ds:uri="e9322675-4e6c-4dcb-b08b-f40420b09916"/>
    <ds:schemaRef ds:uri="http://www.w3.org/XML/1998/namespace"/>
  </ds:schemaRefs>
</ds:datastoreItem>
</file>

<file path=customXml/itemProps2.xml><?xml version="1.0" encoding="utf-8"?>
<ds:datastoreItem xmlns:ds="http://schemas.openxmlformats.org/officeDocument/2006/customXml" ds:itemID="{CF003997-6245-45F4-92E2-E9937A9F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53773-A928-4104-A046-E83814B52C65}">
  <ds:schemaRefs>
    <ds:schemaRef ds:uri="http://schemas.openxmlformats.org/officeDocument/2006/bibliography"/>
  </ds:schemaRefs>
</ds:datastoreItem>
</file>

<file path=customXml/itemProps4.xml><?xml version="1.0" encoding="utf-8"?>
<ds:datastoreItem xmlns:ds="http://schemas.openxmlformats.org/officeDocument/2006/customXml" ds:itemID="{87692B90-E51C-4362-A27E-77E407896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14282</Words>
  <Characters>81410</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 Goldberg</dc:creator>
  <cp:keywords/>
  <dc:description/>
  <cp:lastModifiedBy>Bingham, Jean - FNS</cp:lastModifiedBy>
  <cp:revision>6</cp:revision>
  <cp:lastPrinted>2021-04-09T14:36:00Z</cp:lastPrinted>
  <dcterms:created xsi:type="dcterms:W3CDTF">2021-11-29T20:40:00Z</dcterms:created>
  <dcterms:modified xsi:type="dcterms:W3CDTF">2022-06-10T16:46:00Z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ies>
</file>