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6977" w:rsidRPr="00FD64F2" w:rsidP="004E6977" w14:paraId="1449DB54" w14:textId="42376A29">
      <w:pPr>
        <w:pStyle w:val="MarkforAppendixTitle"/>
        <w:sectPr w:rsidSect="0074755E">
          <w:footerReference w:type="first" r:id="rId7"/>
          <w:endnotePr>
            <w:numFmt w:val="decimal"/>
          </w:endnotePr>
          <w:pgSz w:w="12240" w:h="15840" w:code="1"/>
          <w:pgMar w:top="1440" w:right="1440" w:bottom="1440" w:left="1440" w:header="720" w:footer="576" w:gutter="0"/>
          <w:cols w:space="720"/>
          <w:docGrid w:linePitch="326"/>
        </w:sectPr>
      </w:pPr>
      <w:r>
        <w:t xml:space="preserve">APPENDIX </w:t>
      </w:r>
      <w:r>
        <w:t>C</w:t>
      </w:r>
      <w:r w:rsidR="00664F20">
        <w:t>06</w:t>
      </w:r>
      <w:r>
        <w:t xml:space="preserve">. </w:t>
      </w:r>
      <w:r w:rsidRPr="00FD64F2">
        <w:t xml:space="preserve">State </w:t>
      </w:r>
      <w:r w:rsidR="00664F20">
        <w:t>CN</w:t>
      </w:r>
      <w:r w:rsidRPr="00FD64F2">
        <w:t xml:space="preserve"> Director Study Introduction and Data Request Email (Groups 1</w:t>
      </w:r>
      <w:r w:rsidR="00C045DC">
        <w:t>a, 1B</w:t>
      </w:r>
      <w:r w:rsidRPr="00FD64F2">
        <w:t>,</w:t>
      </w:r>
      <w:r w:rsidR="00C045DC">
        <w:t xml:space="preserve"> </w:t>
      </w:r>
      <w:r w:rsidRPr="00FD64F2">
        <w:t>2</w:t>
      </w:r>
      <w:r w:rsidR="00C045DC">
        <w:t>A</w:t>
      </w:r>
      <w:r w:rsidRPr="00FD64F2">
        <w:t>,</w:t>
      </w:r>
      <w:r w:rsidR="00C045DC">
        <w:t xml:space="preserve"> 2b,</w:t>
      </w:r>
      <w:r w:rsidRPr="00FD64F2">
        <w:t xml:space="preserve"> </w:t>
      </w:r>
      <w:r w:rsidR="00664F20">
        <w:t xml:space="preserve">and </w:t>
      </w:r>
      <w:r w:rsidRPr="00FD64F2">
        <w:t>3)</w:t>
      </w:r>
    </w:p>
    <w:p w:rsidR="004E6977" w:rsidP="004E6977" w14:paraId="1B89CB10" w14:textId="15717AEF">
      <w:pPr>
        <w:pStyle w:val="NormalSScontinued"/>
        <w:pBdr>
          <w:bottom w:val="single" w:sz="4" w:space="1" w:color="auto"/>
        </w:pBdr>
        <w:spacing w:after="0"/>
      </w:pPr>
      <w:r>
        <w:t>TO BE SENT FROM PROJECT EMAIL ADDRESS: text from Mathematica to State Child Nutrition/School Nutrition directors including original email from FNS when cc’d</w:t>
      </w:r>
    </w:p>
    <w:p w:rsidR="004E6977" w:rsidP="004E6977" w14:paraId="103FE4A8" w14:textId="77777777">
      <w:pPr>
        <w:pStyle w:val="NormalSScontinued"/>
        <w:spacing w:after="0"/>
      </w:pPr>
      <w:r>
        <w:rPr>
          <w:noProof/>
        </w:rPr>
        <mc:AlternateContent>
          <mc:Choice Requires="wps">
            <w:drawing>
              <wp:anchor distT="0" distB="0" distL="114300" distR="114300" simplePos="0" relativeHeight="251658240" behindDoc="0" locked="0" layoutInCell="1" allowOverlap="1">
                <wp:simplePos x="0" y="0"/>
                <wp:positionH relativeFrom="column">
                  <wp:posOffset>4027470</wp:posOffset>
                </wp:positionH>
                <wp:positionV relativeFrom="paragraph">
                  <wp:posOffset>134127</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4E6977" w:rsidRPr="003D1DFE" w:rsidP="004E6977" w14:textId="2DCE9574">
                            <w:pPr>
                              <w:spacing w:line="240" w:lineRule="auto"/>
                              <w:ind w:firstLine="0"/>
                              <w:rPr>
                                <w:rFonts w:ascii="Arial" w:hAnsi="Arial" w:cs="Arial"/>
                                <w:sz w:val="16"/>
                                <w:szCs w:val="16"/>
                              </w:rPr>
                            </w:pPr>
                            <w:r w:rsidRPr="003D1DFE">
                              <w:rPr>
                                <w:rFonts w:ascii="Arial" w:hAnsi="Arial" w:cs="Arial"/>
                                <w:sz w:val="16"/>
                                <w:szCs w:val="16"/>
                              </w:rPr>
                              <w:t>OMB Number: 0584-</w:t>
                            </w:r>
                            <w:r w:rsidR="0064292E">
                              <w:rPr>
                                <w:rFonts w:ascii="Arial" w:hAnsi="Arial" w:cs="Arial"/>
                                <w:sz w:val="16"/>
                                <w:szCs w:val="16"/>
                              </w:rPr>
                              <w:t>xxxx</w:t>
                            </w:r>
                          </w:p>
                          <w:p w:rsidR="004E6977" w:rsidRPr="003D1DFE" w:rsidP="004E6977" w14:textId="23509FC9">
                            <w:pPr>
                              <w:spacing w:line="240" w:lineRule="auto"/>
                              <w:ind w:firstLine="0"/>
                              <w:jc w:val="left"/>
                              <w:rPr>
                                <w:rFonts w:ascii="Arial" w:hAnsi="Arial" w:cs="Arial"/>
                                <w:sz w:val="16"/>
                                <w:szCs w:val="16"/>
                              </w:rPr>
                            </w:pPr>
                            <w:r w:rsidRPr="003D1DFE">
                              <w:rPr>
                                <w:rFonts w:ascii="Arial" w:hAnsi="Arial" w:cs="Arial"/>
                                <w:sz w:val="16"/>
                                <w:szCs w:val="16"/>
                              </w:rPr>
                              <w:t xml:space="preserve">Expiration Date: </w:t>
                            </w:r>
                            <w:r w:rsidR="00935483">
                              <w:rPr>
                                <w:rFonts w:ascii="Arial" w:hAnsi="Arial" w:cs="Arial"/>
                                <w:sz w:val="16"/>
                                <w:szCs w:val="16"/>
                              </w:rPr>
                              <w:t>xx</w:t>
                            </w:r>
                            <w:r w:rsidRPr="003D1DFE">
                              <w:rPr>
                                <w:rFonts w:ascii="Arial" w:hAnsi="Arial" w:cs="Arial"/>
                                <w:sz w:val="16"/>
                                <w:szCs w:val="16"/>
                              </w:rPr>
                              <w:t>/</w:t>
                            </w:r>
                            <w:r w:rsidR="00935483">
                              <w:rPr>
                                <w:rFonts w:ascii="Arial" w:hAnsi="Arial" w:cs="Arial"/>
                                <w:sz w:val="16"/>
                                <w:szCs w:val="16"/>
                              </w:rPr>
                              <w:t>xx</w:t>
                            </w:r>
                            <w:r w:rsidRPr="003D1DFE">
                              <w:rPr>
                                <w:rFonts w:ascii="Arial" w:hAnsi="Arial" w:cs="Arial"/>
                                <w:sz w:val="16"/>
                                <w:szCs w:val="16"/>
                              </w:rPr>
                              <w:t>/</w:t>
                            </w:r>
                            <w:r>
                              <w:rPr>
                                <w:rFonts w:ascii="Arial" w:hAnsi="Arial" w:cs="Arial"/>
                                <w:sz w:val="16"/>
                                <w:szCs w:val="16"/>
                              </w:rPr>
                              <w:t>20</w:t>
                            </w:r>
                            <w:r w:rsidR="00935483">
                              <w:rPr>
                                <w:rFonts w:ascii="Arial" w:hAnsi="Arial" w:cs="Arial"/>
                                <w:sz w:val="16"/>
                                <w:szCs w:val="16"/>
                              </w:rPr>
                              <w:t>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10.55pt;margin-left:317.1pt;mso-wrap-distance-bottom:0;mso-wrap-distance-left:9pt;mso-wrap-distance-right:9pt;mso-wrap-distance-top:0;mso-wrap-style:square;position:absolute;visibility:visible;v-text-anchor:middle;z-index:251659264">
                <v:textbox>
                  <w:txbxContent>
                    <w:p w:rsidR="004E6977" w:rsidRPr="003D1DFE" w:rsidP="004E6977" w14:paraId="7A26D556" w14:textId="2DCE9574">
                      <w:pPr>
                        <w:spacing w:line="240" w:lineRule="auto"/>
                        <w:ind w:firstLine="0"/>
                        <w:rPr>
                          <w:rFonts w:ascii="Arial" w:hAnsi="Arial" w:cs="Arial"/>
                          <w:sz w:val="16"/>
                          <w:szCs w:val="16"/>
                        </w:rPr>
                      </w:pPr>
                      <w:r w:rsidRPr="003D1DFE">
                        <w:rPr>
                          <w:rFonts w:ascii="Arial" w:hAnsi="Arial" w:cs="Arial"/>
                          <w:sz w:val="16"/>
                          <w:szCs w:val="16"/>
                        </w:rPr>
                        <w:t>OMB Number: 0584-</w:t>
                      </w:r>
                      <w:r w:rsidR="0064292E">
                        <w:rPr>
                          <w:rFonts w:ascii="Arial" w:hAnsi="Arial" w:cs="Arial"/>
                          <w:sz w:val="16"/>
                          <w:szCs w:val="16"/>
                        </w:rPr>
                        <w:t>xxxx</w:t>
                      </w:r>
                    </w:p>
                    <w:p w:rsidR="004E6977" w:rsidRPr="003D1DFE" w:rsidP="004E6977" w14:paraId="3ED33708" w14:textId="23509FC9">
                      <w:pPr>
                        <w:spacing w:line="240" w:lineRule="auto"/>
                        <w:ind w:firstLine="0"/>
                        <w:jc w:val="left"/>
                        <w:rPr>
                          <w:rFonts w:ascii="Arial" w:hAnsi="Arial" w:cs="Arial"/>
                          <w:sz w:val="16"/>
                          <w:szCs w:val="16"/>
                        </w:rPr>
                      </w:pPr>
                      <w:r w:rsidRPr="003D1DFE">
                        <w:rPr>
                          <w:rFonts w:ascii="Arial" w:hAnsi="Arial" w:cs="Arial"/>
                          <w:sz w:val="16"/>
                          <w:szCs w:val="16"/>
                        </w:rPr>
                        <w:t xml:space="preserve">Expiration Date: </w:t>
                      </w:r>
                      <w:r w:rsidR="00935483">
                        <w:rPr>
                          <w:rFonts w:ascii="Arial" w:hAnsi="Arial" w:cs="Arial"/>
                          <w:sz w:val="16"/>
                          <w:szCs w:val="16"/>
                        </w:rPr>
                        <w:t>xx</w:t>
                      </w:r>
                      <w:r w:rsidRPr="003D1DFE">
                        <w:rPr>
                          <w:rFonts w:ascii="Arial" w:hAnsi="Arial" w:cs="Arial"/>
                          <w:sz w:val="16"/>
                          <w:szCs w:val="16"/>
                        </w:rPr>
                        <w:t>/</w:t>
                      </w:r>
                      <w:r w:rsidR="00935483">
                        <w:rPr>
                          <w:rFonts w:ascii="Arial" w:hAnsi="Arial" w:cs="Arial"/>
                          <w:sz w:val="16"/>
                          <w:szCs w:val="16"/>
                        </w:rPr>
                        <w:t>xx</w:t>
                      </w:r>
                      <w:r w:rsidRPr="003D1DFE">
                        <w:rPr>
                          <w:rFonts w:ascii="Arial" w:hAnsi="Arial" w:cs="Arial"/>
                          <w:sz w:val="16"/>
                          <w:szCs w:val="16"/>
                        </w:rPr>
                        <w:t>/</w:t>
                      </w:r>
                      <w:r>
                        <w:rPr>
                          <w:rFonts w:ascii="Arial" w:hAnsi="Arial" w:cs="Arial"/>
                          <w:sz w:val="16"/>
                          <w:szCs w:val="16"/>
                        </w:rPr>
                        <w:t>20</w:t>
                      </w:r>
                      <w:r w:rsidR="00935483">
                        <w:rPr>
                          <w:rFonts w:ascii="Arial" w:hAnsi="Arial" w:cs="Arial"/>
                          <w:sz w:val="16"/>
                          <w:szCs w:val="16"/>
                        </w:rPr>
                        <w:t>xx</w:t>
                      </w:r>
                    </w:p>
                  </w:txbxContent>
                </v:textbox>
              </v:shape>
            </w:pict>
          </mc:Fallback>
        </mc:AlternateContent>
      </w:r>
    </w:p>
    <w:p w:rsidR="004E6977" w:rsidP="004E6977" w14:paraId="7E33AB36" w14:textId="36475C17">
      <w:pPr>
        <w:pStyle w:val="NormalSScontinued"/>
        <w:spacing w:after="0"/>
      </w:pPr>
    </w:p>
    <w:p w:rsidR="004E6977" w:rsidP="004E6977" w14:paraId="1F3C40F0" w14:textId="1A9A671A">
      <w:pPr>
        <w:pStyle w:val="NormalSScontinued"/>
        <w:spacing w:after="0"/>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257810</wp:posOffset>
                </wp:positionV>
                <wp:extent cx="5963285" cy="1134110"/>
                <wp:effectExtent l="0" t="0" r="18415" b="27940"/>
                <wp:wrapTopAndBottom/>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3285" cy="1134110"/>
                        </a:xfrm>
                        <a:prstGeom prst="rect">
                          <a:avLst/>
                        </a:prstGeom>
                        <a:solidFill>
                          <a:schemeClr val="lt1"/>
                        </a:solidFill>
                        <a:ln w="6350">
                          <a:solidFill>
                            <a:prstClr val="black"/>
                          </a:solidFill>
                        </a:ln>
                      </wps:spPr>
                      <wps:txbx>
                        <w:txbxContent>
                          <w:p w:rsidR="00EA3A0B" w:rsidRPr="00136071" w:rsidP="00C17193" w14:textId="1FA0A399">
                            <w:pPr>
                              <w:spacing w:line="240" w:lineRule="auto"/>
                              <w:ind w:firstLine="0"/>
                              <w:rPr>
                                <w:rFonts w:ascii="Arial" w:hAnsi="Arial" w:cs="Arial"/>
                                <w:sz w:val="14"/>
                                <w:szCs w:val="14"/>
                              </w:rPr>
                            </w:pPr>
                            <w:r w:rsidRPr="004870A2">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w:t>
                            </w:r>
                            <w:r>
                              <w:rPr>
                                <w:rFonts w:ascii="Arial" w:hAnsi="Arial" w:cs="Arial"/>
                                <w:sz w:val="14"/>
                                <w:szCs w:val="14"/>
                              </w:rPr>
                              <w:t xml:space="preserve"> </w:t>
                            </w:r>
                            <w:r w:rsidRPr="004870A2">
                              <w:rPr>
                                <w:rFonts w:ascii="Arial" w:hAnsi="Arial" w:cs="Arial"/>
                                <w:sz w:val="14"/>
                                <w:szCs w:val="14"/>
                              </w:rPr>
                              <w:t>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870A2">
                              <w:rPr>
                                <w:rFonts w:ascii="Arial" w:hAnsi="Arial" w:cs="Arial"/>
                                <w:sz w:val="14"/>
                                <w:szCs w:val="14"/>
                              </w:rPr>
                              <w:t>xxxx</w:t>
                            </w:r>
                            <w:r w:rsidRPr="004870A2">
                              <w:rPr>
                                <w:rFonts w:ascii="Arial" w:hAnsi="Arial" w:cs="Arial"/>
                                <w:sz w:val="14"/>
                                <w:szCs w:val="14"/>
                              </w:rPr>
                              <w:t xml:space="preserve">]. The time required to complete this information collection is estimated to average </w:t>
                            </w:r>
                            <w:r>
                              <w:rPr>
                                <w:rFonts w:ascii="Arial" w:hAnsi="Arial" w:cs="Arial"/>
                                <w:sz w:val="14"/>
                                <w:szCs w:val="14"/>
                              </w:rPr>
                              <w:t>0.33</w:t>
                            </w:r>
                            <w:r w:rsidRPr="004870A2">
                              <w:rPr>
                                <w:rFonts w:ascii="Arial" w:hAnsi="Arial" w:cs="Arial"/>
                                <w:sz w:val="14"/>
                                <w:szCs w:val="14"/>
                              </w:rPr>
                              <w:t xml:space="preserve"> hours per response, including the time for reviewing instructions, searching existing data sources, </w:t>
                            </w:r>
                            <w:r w:rsidRPr="004870A2">
                              <w:rPr>
                                <w:rFonts w:ascii="Arial" w:hAnsi="Arial" w:cs="Arial"/>
                                <w:sz w:val="14"/>
                                <w:szCs w:val="14"/>
                              </w:rPr>
                              <w:t>gathering</w:t>
                            </w:r>
                            <w:r w:rsidRPr="004870A2">
                              <w:rPr>
                                <w:rFonts w:ascii="Arial" w:hAnsi="Arial" w:cs="Arial"/>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870A2">
                              <w:rPr>
                                <w:rFonts w:ascii="Arial" w:hAnsi="Arial" w:cs="Arial"/>
                                <w:sz w:val="14"/>
                                <w:szCs w:val="14"/>
                              </w:rPr>
                              <w:t>to:</w:t>
                            </w:r>
                            <w:r w:rsidRPr="004870A2">
                              <w:rPr>
                                <w:rFonts w:ascii="Arial" w:hAnsi="Arial" w:cs="Arial"/>
                                <w:sz w:val="14"/>
                                <w:szCs w:val="14"/>
                              </w:rPr>
                              <w:t xml:space="preserve">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26" type="#_x0000_t202" style="width:469.55pt;height:89.3pt;margin-top:20.3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1312" fillcolor="white" strokeweight="0.5pt">
                <v:textbox>
                  <w:txbxContent>
                    <w:p w:rsidR="00EA3A0B" w:rsidRPr="00136071" w:rsidP="00C17193" w14:paraId="22C5F2BA" w14:textId="1FA0A399">
                      <w:pPr>
                        <w:spacing w:line="240" w:lineRule="auto"/>
                        <w:ind w:firstLine="0"/>
                        <w:rPr>
                          <w:rFonts w:ascii="Arial" w:hAnsi="Arial" w:cs="Arial"/>
                          <w:sz w:val="14"/>
                          <w:szCs w:val="14"/>
                        </w:rPr>
                      </w:pPr>
                      <w:r w:rsidRPr="004870A2">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w:t>
                      </w:r>
                      <w:r>
                        <w:rPr>
                          <w:rFonts w:ascii="Arial" w:hAnsi="Arial" w:cs="Arial"/>
                          <w:sz w:val="14"/>
                          <w:szCs w:val="14"/>
                        </w:rPr>
                        <w:t xml:space="preserve"> </w:t>
                      </w:r>
                      <w:r w:rsidRPr="004870A2">
                        <w:rPr>
                          <w:rFonts w:ascii="Arial" w:hAnsi="Arial" w:cs="Arial"/>
                          <w:sz w:val="14"/>
                          <w:szCs w:val="14"/>
                        </w:rPr>
                        <w:t>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870A2">
                        <w:rPr>
                          <w:rFonts w:ascii="Arial" w:hAnsi="Arial" w:cs="Arial"/>
                          <w:sz w:val="14"/>
                          <w:szCs w:val="14"/>
                        </w:rPr>
                        <w:t>xxxx</w:t>
                      </w:r>
                      <w:r w:rsidRPr="004870A2">
                        <w:rPr>
                          <w:rFonts w:ascii="Arial" w:hAnsi="Arial" w:cs="Arial"/>
                          <w:sz w:val="14"/>
                          <w:szCs w:val="14"/>
                        </w:rPr>
                        <w:t xml:space="preserve">]. The time required to complete this information collection is estimated to average </w:t>
                      </w:r>
                      <w:r>
                        <w:rPr>
                          <w:rFonts w:ascii="Arial" w:hAnsi="Arial" w:cs="Arial"/>
                          <w:sz w:val="14"/>
                          <w:szCs w:val="14"/>
                        </w:rPr>
                        <w:t>0.33</w:t>
                      </w:r>
                      <w:r w:rsidRPr="004870A2">
                        <w:rPr>
                          <w:rFonts w:ascii="Arial" w:hAnsi="Arial" w:cs="Arial"/>
                          <w:sz w:val="14"/>
                          <w:szCs w:val="14"/>
                        </w:rPr>
                        <w:t xml:space="preserve"> hours per response, including the time for reviewing instructions, searching existing data sources, </w:t>
                      </w:r>
                      <w:r w:rsidRPr="004870A2">
                        <w:rPr>
                          <w:rFonts w:ascii="Arial" w:hAnsi="Arial" w:cs="Arial"/>
                          <w:sz w:val="14"/>
                          <w:szCs w:val="14"/>
                        </w:rPr>
                        <w:t>gathering</w:t>
                      </w:r>
                      <w:r w:rsidRPr="004870A2">
                        <w:rPr>
                          <w:rFonts w:ascii="Arial" w:hAnsi="Arial" w:cs="Arial"/>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870A2">
                        <w:rPr>
                          <w:rFonts w:ascii="Arial" w:hAnsi="Arial" w:cs="Arial"/>
                          <w:sz w:val="14"/>
                          <w:szCs w:val="14"/>
                        </w:rPr>
                        <w:t>to:</w:t>
                      </w:r>
                      <w:r w:rsidRPr="004870A2">
                        <w:rPr>
                          <w:rFonts w:ascii="Arial" w:hAnsi="Arial" w:cs="Arial"/>
                          <w:sz w:val="14"/>
                          <w:szCs w:val="14"/>
                        </w:rPr>
                        <w:t xml:space="preserve">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p>
    <w:p w:rsidR="004870A2" w:rsidP="004E6977" w14:paraId="4D4DCFBC" w14:textId="77777777">
      <w:pPr>
        <w:pStyle w:val="NormalSScontinued"/>
        <w:spacing w:after="0"/>
      </w:pPr>
    </w:p>
    <w:p w:rsidR="004E6977" w:rsidP="004E6977" w14:paraId="1E0F7CDC" w14:textId="36BB5F8F">
      <w:pPr>
        <w:pStyle w:val="NormalSScontinued"/>
        <w:spacing w:after="0"/>
      </w:pPr>
      <w:r>
        <w:t xml:space="preserve">Dear [DIRECTOR], </w:t>
      </w:r>
    </w:p>
    <w:p w:rsidR="00345421" w:rsidP="004E6977" w14:paraId="2EE5DF4B" w14:textId="6450DB4F">
      <w:pPr>
        <w:pStyle w:val="NormalSScontinued"/>
      </w:pPr>
      <w:r>
        <w:br/>
        <w:t>You should have received notification from</w:t>
      </w:r>
      <w:r w:rsidR="00E52BA7">
        <w:t xml:space="preserve"> </w:t>
      </w:r>
      <w:r w:rsidR="26A770E7">
        <w:t xml:space="preserve">the </w:t>
      </w:r>
      <w:r w:rsidR="00E52BA7">
        <w:t>FNS</w:t>
      </w:r>
      <w:r w:rsidR="00F32627">
        <w:t xml:space="preserve"> </w:t>
      </w:r>
      <w:r w:rsidR="00E52BA7">
        <w:t>[</w:t>
      </w:r>
      <w:r w:rsidR="003615A7">
        <w:t>FILL REGION</w:t>
      </w:r>
      <w:r w:rsidR="00E52BA7">
        <w:t>] Regional Office</w:t>
      </w:r>
      <w:r>
        <w:t xml:space="preserve"> that </w:t>
      </w:r>
      <w:r w:rsidR="00A01341">
        <w:t xml:space="preserve">the National School Foods Study </w:t>
      </w:r>
      <w:r w:rsidR="00E52BA7">
        <w:t xml:space="preserve">is being conducted </w:t>
      </w:r>
      <w:r w:rsidR="00A01341">
        <w:t xml:space="preserve">for the 2024–2025 </w:t>
      </w:r>
      <w:r>
        <w:t>school year</w:t>
      </w:r>
      <w:r w:rsidR="1CBB5A44">
        <w:t xml:space="preserve">. </w:t>
      </w:r>
      <w:r>
        <w:t xml:space="preserve">Mathematica </w:t>
      </w:r>
      <w:r w:rsidR="00A01341">
        <w:t>and its team are</w:t>
      </w:r>
      <w:r>
        <w:t xml:space="preserve"> ready to </w:t>
      </w:r>
      <w:r w:rsidR="20115804">
        <w:t>contact</w:t>
      </w:r>
      <w:r>
        <w:t xml:space="preserve"> SFA directors and district superintendents for SFAs in your state. </w:t>
      </w:r>
      <w:r w:rsidR="07C67EBD">
        <w:t>We have attached a</w:t>
      </w:r>
      <w:r>
        <w:t xml:space="preserve"> list of </w:t>
      </w:r>
      <w:r w:rsidR="39D3F97A">
        <w:t>the</w:t>
      </w:r>
      <w:r>
        <w:t xml:space="preserve"> SFAs </w:t>
      </w:r>
      <w:r w:rsidR="389A6876">
        <w:t>sampled in your state</w:t>
      </w:r>
      <w:r>
        <w:t xml:space="preserve">. Data collection for the study will occur between </w:t>
      </w:r>
      <w:r w:rsidR="00A01341">
        <w:t xml:space="preserve">September </w:t>
      </w:r>
      <w:r>
        <w:t>202</w:t>
      </w:r>
      <w:r w:rsidR="00A01341">
        <w:t xml:space="preserve">4 and </w:t>
      </w:r>
      <w:r w:rsidR="00477048">
        <w:t>December 2025</w:t>
      </w:r>
      <w:r>
        <w:t xml:space="preserve">. </w:t>
      </w:r>
    </w:p>
    <w:p w:rsidR="004E6977" w:rsidP="004E6977" w14:paraId="5335C170" w14:textId="27C062C8">
      <w:pPr>
        <w:pStyle w:val="NormalSScontinued"/>
      </w:pPr>
      <w:r>
        <w:t xml:space="preserve">We would appreciate anything you can do to encourage their participation. </w:t>
      </w:r>
      <w:r w:rsidR="00345421">
        <w:t xml:space="preserve">We have </w:t>
      </w:r>
      <w:r w:rsidR="00E52BA7">
        <w:t>attached</w:t>
      </w:r>
      <w:r w:rsidR="00345421">
        <w:t xml:space="preserve"> a</w:t>
      </w:r>
      <w:r w:rsidR="00281B97">
        <w:t>n example</w:t>
      </w:r>
      <w:r w:rsidR="00345421">
        <w:t xml:space="preserve"> email for you to </w:t>
      </w:r>
      <w:r w:rsidR="00281B97">
        <w:t>inform</w:t>
      </w:r>
      <w:r w:rsidR="00345421">
        <w:t xml:space="preserve"> your sampled SFA Directors of </w:t>
      </w:r>
      <w:r w:rsidR="00281B97">
        <w:t>their participation in the</w:t>
      </w:r>
      <w:r w:rsidR="00345421">
        <w:t xml:space="preserve"> study and your support of it. </w:t>
      </w:r>
    </w:p>
    <w:p w:rsidR="004029E8" w:rsidP="004029E8" w14:paraId="4F708CEE" w14:textId="08C9F3BA">
      <w:pPr>
        <w:pStyle w:val="NormalSScontinued"/>
        <w:spacing w:after="0"/>
      </w:pPr>
      <w:r>
        <w:t>We are also hoping you can provide some information that will help us plan for data collection in these SFAs. Specifically, we are asking you to</w:t>
      </w:r>
      <w:r>
        <w:t>:</w:t>
      </w:r>
    </w:p>
    <w:p w:rsidR="004029E8" w:rsidP="004029E8" w14:paraId="552F8138" w14:textId="5E1DC91F">
      <w:pPr>
        <w:pStyle w:val="NormalSScontinued"/>
        <w:numPr>
          <w:ilvl w:val="0"/>
          <w:numId w:val="2"/>
        </w:numPr>
        <w:spacing w:before="80" w:after="0"/>
      </w:pPr>
      <w:r>
        <w:t>provide the provision status for each SFA</w:t>
      </w:r>
      <w:r>
        <w:t xml:space="preserve"> </w:t>
      </w:r>
      <w:r w:rsidRPr="004029E8">
        <w:t xml:space="preserve">(whether </w:t>
      </w:r>
      <w:r w:rsidRPr="004029E8">
        <w:rPr>
          <w:i/>
          <w:iCs/>
        </w:rPr>
        <w:t>all</w:t>
      </w:r>
      <w:r w:rsidRPr="004029E8">
        <w:t xml:space="preserve">, </w:t>
      </w:r>
      <w:r w:rsidRPr="004029E8">
        <w:rPr>
          <w:i/>
          <w:iCs/>
        </w:rPr>
        <w:t>some</w:t>
      </w:r>
      <w:r w:rsidRPr="004029E8">
        <w:t xml:space="preserve">, or </w:t>
      </w:r>
      <w:r w:rsidRPr="004029E8">
        <w:rPr>
          <w:i/>
          <w:iCs/>
        </w:rPr>
        <w:t>no schools participate</w:t>
      </w:r>
      <w:r w:rsidRPr="004029E8">
        <w:t xml:space="preserve"> in CEP, Provision 1, Provision 2, and Provision 3)</w:t>
      </w:r>
    </w:p>
    <w:p w:rsidR="004029E8" w:rsidP="004029E8" w14:paraId="170F38DE" w14:textId="27CD0766">
      <w:pPr>
        <w:pStyle w:val="NormalSScontinued"/>
        <w:numPr>
          <w:ilvl w:val="0"/>
          <w:numId w:val="2"/>
        </w:numPr>
        <w:spacing w:before="80" w:after="0"/>
      </w:pPr>
      <w:r>
        <w:t>p</w:t>
      </w:r>
      <w:r w:rsidR="004E6977">
        <w:t>rovide the NSLP reimbursement rate for each SFA</w:t>
      </w:r>
      <w:r>
        <w:t xml:space="preserve"> </w:t>
      </w:r>
      <w:r w:rsidRPr="004029E8">
        <w:t>(</w:t>
      </w:r>
      <w:r w:rsidRPr="004029E8">
        <w:rPr>
          <w:i/>
          <w:iCs/>
        </w:rPr>
        <w:t>less than 60% FRPL</w:t>
      </w:r>
      <w:r w:rsidRPr="004029E8">
        <w:t xml:space="preserve">, </w:t>
      </w:r>
      <w:r w:rsidRPr="004029E8">
        <w:rPr>
          <w:i/>
          <w:iCs/>
        </w:rPr>
        <w:t>60% FRPL or more</w:t>
      </w:r>
      <w:r w:rsidRPr="004029E8">
        <w:t xml:space="preserve">, or </w:t>
      </w:r>
      <w:r w:rsidRPr="004029E8">
        <w:rPr>
          <w:i/>
          <w:iCs/>
        </w:rPr>
        <w:t>max</w:t>
      </w:r>
      <w:r w:rsidRPr="004029E8">
        <w:t xml:space="preserve"> </w:t>
      </w:r>
      <w:r w:rsidRPr="004029E8">
        <w:rPr>
          <w:i/>
          <w:iCs/>
        </w:rPr>
        <w:t>rate</w:t>
      </w:r>
      <w:r w:rsidRPr="004029E8">
        <w:t>)</w:t>
      </w:r>
    </w:p>
    <w:p w:rsidR="004029E8" w:rsidP="004029E8" w14:paraId="18BEE5C7" w14:textId="51B5E835">
      <w:pPr>
        <w:pStyle w:val="NormalSScontinued"/>
        <w:numPr>
          <w:ilvl w:val="0"/>
          <w:numId w:val="2"/>
        </w:numPr>
        <w:spacing w:before="80" w:after="0"/>
      </w:pPr>
      <w:r>
        <w:t>identify</w:t>
      </w:r>
      <w:r w:rsidR="008E765A">
        <w:t xml:space="preserve"> districts that use a food service management </w:t>
      </w:r>
      <w:r w:rsidR="008E765A">
        <w:t>company</w:t>
      </w:r>
      <w:r w:rsidR="004E6977">
        <w:t xml:space="preserve"> </w:t>
      </w:r>
    </w:p>
    <w:p w:rsidR="004E6977" w:rsidP="004029E8" w14:paraId="504AC465" w14:textId="6C2E5009">
      <w:pPr>
        <w:pStyle w:val="NormalSScontinued"/>
        <w:numPr>
          <w:ilvl w:val="0"/>
          <w:numId w:val="2"/>
        </w:numPr>
        <w:spacing w:before="80" w:after="0"/>
      </w:pPr>
      <w:r>
        <w:t>let us know whether there are any unique situations that would make it difficult for a specific SFA to participate in the study (for example, the SFA is being audited).</w:t>
      </w:r>
    </w:p>
    <w:p w:rsidR="004E6977" w:rsidRPr="006D5BE5" w:rsidP="580EE286" w14:paraId="5F5D474F" w14:textId="3AB37785">
      <w:pPr>
        <w:pStyle w:val="NormalSScontinued"/>
        <w:spacing w:before="240"/>
        <w:rPr>
          <w:b/>
          <w:bCs/>
        </w:rPr>
      </w:pPr>
      <w:r w:rsidRPr="103B32FB">
        <w:rPr>
          <w:b/>
          <w:bCs/>
        </w:rPr>
        <w:t xml:space="preserve">We have attached an Excel example template for your </w:t>
      </w:r>
      <w:r w:rsidRPr="103B32FB" w:rsidR="003615A7">
        <w:rPr>
          <w:b/>
          <w:bCs/>
        </w:rPr>
        <w:t>reference</w:t>
      </w:r>
      <w:r w:rsidRPr="103B32FB">
        <w:rPr>
          <w:b/>
          <w:bCs/>
        </w:rPr>
        <w:t xml:space="preserve">, but </w:t>
      </w:r>
      <w:r w:rsidRPr="103B32FB">
        <w:rPr>
          <w:b/>
          <w:bCs/>
        </w:rPr>
        <w:t xml:space="preserve">the requested information </w:t>
      </w:r>
      <w:r w:rsidRPr="103B32FB">
        <w:rPr>
          <w:b/>
          <w:bCs/>
        </w:rPr>
        <w:t xml:space="preserve">can be provided </w:t>
      </w:r>
      <w:r w:rsidRPr="103B32FB">
        <w:rPr>
          <w:b/>
          <w:bCs/>
        </w:rPr>
        <w:t>in whatever format is easiest (such as an export from your own systems).</w:t>
      </w:r>
      <w:r w:rsidRPr="103B32FB" w:rsidR="00510711">
        <w:rPr>
          <w:b/>
          <w:bCs/>
        </w:rPr>
        <w:t xml:space="preserve"> You may</w:t>
      </w:r>
      <w:r w:rsidRPr="103B32FB">
        <w:rPr>
          <w:b/>
          <w:bCs/>
        </w:rPr>
        <w:t xml:space="preserve"> also</w:t>
      </w:r>
      <w:r w:rsidRPr="103B32FB" w:rsidR="00510711">
        <w:rPr>
          <w:b/>
          <w:bCs/>
        </w:rPr>
        <w:t xml:space="preserve"> send us information on </w:t>
      </w:r>
      <w:r w:rsidRPr="103B32FB" w:rsidR="00510711">
        <w:rPr>
          <w:b/>
          <w:bCs/>
        </w:rPr>
        <w:t>all of</w:t>
      </w:r>
      <w:r w:rsidRPr="103B32FB" w:rsidR="00510711">
        <w:rPr>
          <w:b/>
          <w:bCs/>
        </w:rPr>
        <w:t xml:space="preserve"> your SFAs instead of just the sampled ones</w:t>
      </w:r>
      <w:r w:rsidRPr="103B32FB" w:rsidR="5AD4B21C">
        <w:rPr>
          <w:b/>
          <w:bCs/>
        </w:rPr>
        <w:t xml:space="preserve"> if that is easier</w:t>
      </w:r>
      <w:r w:rsidRPr="103B32FB">
        <w:rPr>
          <w:b/>
          <w:bCs/>
        </w:rPr>
        <w:t xml:space="preserve">. </w:t>
      </w:r>
      <w:r w:rsidRPr="103B32FB" w:rsidR="003426B9">
        <w:rPr>
          <w:b/>
          <w:bCs/>
        </w:rPr>
        <w:t xml:space="preserve">Please reply to this email with the requested data. </w:t>
      </w:r>
    </w:p>
    <w:p w:rsidR="004E6977" w:rsidP="004E6977" w14:paraId="18857BC4" w14:textId="49DC5402">
      <w:pPr>
        <w:pStyle w:val="NormalSScontinued"/>
      </w:pPr>
      <w:r>
        <w:t xml:space="preserve">Participation by selected </w:t>
      </w:r>
      <w:r w:rsidR="1871AB20">
        <w:t>S</w:t>
      </w:r>
      <w:r>
        <w:t xml:space="preserve">tate </w:t>
      </w:r>
      <w:r w:rsidR="3A470B0C">
        <w:t>A</w:t>
      </w:r>
      <w:r>
        <w:t>gencies, school districts, and schools is required under Section 28 of the Richard B. Russell National School Lunch Act</w:t>
      </w:r>
      <w:r>
        <w:t xml:space="preserve">. Requested data </w:t>
      </w:r>
      <w:r>
        <w:t>are in compliance with</w:t>
      </w:r>
      <w:r>
        <w:t xml:space="preserve"> the Family Educational Rights and Privacy Act. We understand that research requests place an additional burden on SFA and school staff that can be difficult to balance with other responsibilities. We have done everything we can to minimize that burden.</w:t>
      </w:r>
    </w:p>
    <w:p w:rsidR="003615A7" w:rsidP="00136071" w14:paraId="68F53A44" w14:textId="195789FF">
      <w:pPr>
        <w:pStyle w:val="NormalSS"/>
        <w:ind w:firstLine="0"/>
      </w:pPr>
    </w:p>
    <w:p w:rsidR="003234B3" w:rsidP="00136071" w14:paraId="60298EB2" w14:textId="285A13EC">
      <w:pPr>
        <w:pStyle w:val="NormalSScontinued"/>
      </w:pPr>
      <w:r>
        <w:t>We are glad to discuss the study</w:t>
      </w:r>
      <w:r w:rsidR="003426B9">
        <w:t xml:space="preserve"> or data request</w:t>
      </w:r>
      <w:r>
        <w:t xml:space="preserve"> with you anytime</w:t>
      </w:r>
      <w:r w:rsidR="5AB7E0F2">
        <w:t>.</w:t>
      </w:r>
      <w:r w:rsidR="003426B9">
        <w:t xml:space="preserve"> Please contact us at [EMAIL] or [PHONE]</w:t>
      </w:r>
      <w:r w:rsidR="00136071">
        <w:t>.</w:t>
      </w:r>
    </w:p>
    <w:p w:rsidR="004E6977" w:rsidP="004E6977" w14:paraId="4BA0ABE6" w14:textId="2AC796A0">
      <w:pPr>
        <w:pStyle w:val="NormalSScontinued"/>
        <w:spacing w:after="360"/>
        <w:jc w:val="left"/>
      </w:pPr>
      <w:r>
        <w:t>Thank you for your assistance,</w:t>
      </w:r>
    </w:p>
    <w:p w:rsidR="004A3E4E" w:rsidP="004E6977" w14:paraId="6DEF65E7" w14:textId="4B7D2570">
      <w:pPr>
        <w:pStyle w:val="NormalSScontinued"/>
        <w:spacing w:after="360"/>
        <w:jc w:val="left"/>
      </w:pPr>
      <w:r>
        <w:t>[</w:t>
      </w:r>
      <w:r w:rsidR="00935483">
        <w:t>PROJECT DIRECTOR</w:t>
      </w:r>
      <w:r>
        <w:t>]</w:t>
      </w:r>
      <w:r w:rsidR="004E6977">
        <w:br/>
      </w:r>
      <w:r w:rsidR="0064292E">
        <w:t xml:space="preserve">Study </w:t>
      </w:r>
      <w:r w:rsidR="004E6977">
        <w:t>Project Director</w:t>
      </w:r>
      <w:r w:rsidR="004E6977">
        <w:br/>
        <w:t>Mathematica</w:t>
      </w:r>
    </w:p>
    <w:p w:rsidR="004A3E4E" w14:paraId="47F7AAD7" w14:textId="299790CE">
      <w:pPr>
        <w:tabs>
          <w:tab w:val="clear" w:pos="432"/>
        </w:tabs>
        <w:spacing w:after="160" w:line="259" w:lineRule="auto"/>
        <w:ind w:firstLine="0"/>
        <w:jc w:val="left"/>
      </w:pPr>
      <w:r>
        <w:t>[ATTACHMENT LIST: Excel data template; SFA Director Notification State CN Director]</w:t>
      </w:r>
    </w:p>
    <w:p w:rsidR="002F1CDE" w14:paraId="3CD880AE" w14:textId="77777777">
      <w:pPr>
        <w:tabs>
          <w:tab w:val="clear" w:pos="432"/>
        </w:tabs>
        <w:spacing w:after="160" w:line="259" w:lineRule="auto"/>
        <w:ind w:firstLine="0"/>
        <w:jc w:val="left"/>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41"/>
      </w:tblGrid>
      <w:tr w14:paraId="6B0D9816" w14:textId="77777777" w:rsidTr="00A21C40">
        <w:tblPrEx>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51"/>
          <w:jc w:val="center"/>
        </w:trPr>
        <w:tc>
          <w:tcPr>
            <w:tcW w:w="5000" w:type="pct"/>
            <w:shd w:val="clear" w:color="auto" w:fill="8DB3E2"/>
            <w:vAlign w:val="center"/>
          </w:tcPr>
          <w:p w:rsidR="004A3E4E" w:rsidRPr="0072145F" w:rsidP="004A3E4E" w14:paraId="0AEE17A4" w14:textId="77777777">
            <w:pPr>
              <w:pStyle w:val="FootnoteText"/>
              <w:tabs>
                <w:tab w:val="left" w:pos="540"/>
              </w:tabs>
              <w:spacing w:after="0"/>
              <w:ind w:left="-20" w:firstLine="0"/>
              <w:jc w:val="center"/>
              <w:rPr>
                <w:rFonts w:ascii="Arial" w:hAnsi="Arial" w:cs="Arial"/>
                <w:i/>
                <w:sz w:val="22"/>
              </w:rPr>
            </w:pPr>
            <w:r>
              <w:rPr>
                <w:sz w:val="24"/>
              </w:rPr>
              <w:br w:type="page"/>
            </w:r>
            <w:r w:rsidRPr="003C00C2">
              <w:rPr>
                <w:rFonts w:ascii="Arial" w:hAnsi="Arial" w:cs="Arial"/>
                <w:b/>
                <w:sz w:val="24"/>
              </w:rPr>
              <w:t xml:space="preserve"> REQUESTED DATA ITEMS</w:t>
            </w:r>
          </w:p>
        </w:tc>
      </w:tr>
    </w:tbl>
    <w:p w:rsidR="004A3E4E" w:rsidP="004A3E4E" w14:paraId="2FA33D8E" w14:textId="42B38F16">
      <w:pPr>
        <w:pStyle w:val="NormalSS"/>
      </w:pPr>
    </w:p>
    <w:p w:rsidR="004A3E4E" w:rsidRPr="004A3E4E" w:rsidP="004A3E4E" w14:paraId="230A684B" w14:textId="72681007">
      <w:pPr>
        <w:tabs>
          <w:tab w:val="left" w:pos="540"/>
          <w:tab w:val="left" w:pos="720"/>
        </w:tabs>
        <w:spacing w:after="40"/>
        <w:ind w:left="792" w:hanging="360"/>
        <w:jc w:val="left"/>
        <w:rPr>
          <w:rFonts w:ascii="Arial" w:hAnsi="Arial" w:cs="Arial"/>
          <w:b/>
          <w:snapToGrid w:val="0"/>
          <w:sz w:val="20"/>
        </w:rPr>
      </w:pPr>
      <w:r w:rsidRPr="004A3E4E">
        <w:rPr>
          <w:rFonts w:ascii="Arial" w:hAnsi="Arial" w:cs="Arial"/>
          <w:b/>
          <w:snapToGrid w:val="0"/>
          <w:sz w:val="20"/>
        </w:rPr>
        <w:t>Mathematica provided Sample Information</w:t>
      </w:r>
      <w:r>
        <w:rPr>
          <w:rFonts w:ascii="Arial" w:hAnsi="Arial" w:cs="Arial"/>
          <w:b/>
          <w:snapToGrid w:val="0"/>
          <w:sz w:val="20"/>
        </w:rPr>
        <w:t>:</w:t>
      </w:r>
      <w:r w:rsidRPr="004A3E4E">
        <w:rPr>
          <w:rFonts w:ascii="Arial" w:hAnsi="Arial" w:cs="Arial"/>
          <w:b/>
          <w:snapToGrid w:val="0"/>
          <w:sz w:val="20"/>
        </w:rPr>
        <w:tab/>
      </w:r>
      <w:r w:rsidRPr="004A3E4E">
        <w:rPr>
          <w:rFonts w:ascii="Arial" w:hAnsi="Arial" w:cs="Arial"/>
          <w:b/>
          <w:snapToGrid w:val="0"/>
          <w:sz w:val="20"/>
        </w:rPr>
        <w:tab/>
      </w:r>
      <w:r w:rsidRPr="004A3E4E">
        <w:rPr>
          <w:rFonts w:ascii="Arial" w:hAnsi="Arial" w:cs="Arial"/>
          <w:b/>
          <w:snapToGrid w:val="0"/>
          <w:sz w:val="20"/>
        </w:rPr>
        <w:tab/>
      </w:r>
    </w:p>
    <w:p w:rsidR="004A3E4E" w:rsidP="004A3E4E" w14:paraId="601324F7" w14:textId="77777777">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Study ID</w:t>
      </w:r>
    </w:p>
    <w:p w:rsidR="004A3E4E" w:rsidP="004A3E4E" w14:paraId="3AB19772" w14:textId="77777777">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SFAID 742</w:t>
      </w:r>
    </w:p>
    <w:p w:rsidR="004A3E4E" w:rsidP="004A3E4E" w14:paraId="62C7228C" w14:textId="77777777">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LEAID</w:t>
      </w:r>
    </w:p>
    <w:p w:rsidR="004A3E4E" w:rsidP="004A3E4E" w14:paraId="6F87F63A" w14:textId="77777777">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SFA Name</w:t>
      </w:r>
      <w:r w:rsidRPr="004A3E4E">
        <w:rPr>
          <w:rFonts w:ascii="Arial" w:hAnsi="Arial" w:cs="Arial"/>
          <w:bCs/>
          <w:snapToGrid w:val="0"/>
          <w:sz w:val="20"/>
        </w:rPr>
        <w:tab/>
      </w:r>
    </w:p>
    <w:p w:rsidR="004A3E4E" w:rsidRPr="004A3E4E" w:rsidP="004A3E4E" w14:paraId="51E80089" w14:textId="0C8543D5">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Data Collection Group</w:t>
      </w:r>
    </w:p>
    <w:p w:rsidR="002F1CDE" w:rsidRPr="002F1CDE" w:rsidP="002F1CDE" w14:paraId="596219F9" w14:textId="77777777"/>
    <w:p w:rsidR="004A3E4E" w:rsidP="004A3E4E" w14:paraId="08355513" w14:textId="010D74F3">
      <w:pPr>
        <w:pStyle w:val="ListParagraph"/>
        <w:numPr>
          <w:ilvl w:val="0"/>
          <w:numId w:val="0"/>
        </w:numPr>
        <w:tabs>
          <w:tab w:val="left" w:pos="540"/>
          <w:tab w:val="left" w:pos="720"/>
        </w:tabs>
        <w:spacing w:after="40"/>
        <w:ind w:left="360"/>
        <w:jc w:val="left"/>
        <w:rPr>
          <w:rFonts w:ascii="Arial" w:hAnsi="Arial" w:cs="Arial"/>
          <w:bCs/>
          <w:snapToGrid w:val="0"/>
          <w:sz w:val="20"/>
        </w:rPr>
      </w:pPr>
    </w:p>
    <w:p w:rsidR="004A3E4E" w:rsidRPr="004A3E4E" w:rsidP="004A3E4E" w14:paraId="7C4C46D8" w14:textId="663B649F">
      <w:pPr>
        <w:tabs>
          <w:tab w:val="left" w:pos="540"/>
          <w:tab w:val="left" w:pos="720"/>
        </w:tabs>
        <w:spacing w:after="40"/>
        <w:ind w:left="792" w:hanging="360"/>
        <w:jc w:val="left"/>
        <w:rPr>
          <w:rFonts w:ascii="Arial" w:hAnsi="Arial" w:cs="Arial"/>
          <w:b/>
          <w:snapToGrid w:val="0"/>
          <w:sz w:val="20"/>
        </w:rPr>
      </w:pPr>
      <w:r w:rsidRPr="004A3E4E">
        <w:rPr>
          <w:rFonts w:ascii="Arial" w:hAnsi="Arial" w:cs="Arial"/>
          <w:b/>
          <w:snapToGrid w:val="0"/>
          <w:sz w:val="20"/>
        </w:rPr>
        <w:t>Requested from State:</w:t>
      </w:r>
    </w:p>
    <w:p w:rsidR="004A3E4E" w:rsidP="004A3E4E" w14:paraId="10BC1BD1" w14:textId="12B58141">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CEP</w:t>
      </w:r>
      <w:r>
        <w:rPr>
          <w:rFonts w:ascii="Arial" w:hAnsi="Arial" w:cs="Arial"/>
          <w:bCs/>
          <w:snapToGrid w:val="0"/>
          <w:sz w:val="20"/>
        </w:rPr>
        <w:t xml:space="preserve"> Status</w:t>
      </w:r>
    </w:p>
    <w:p w:rsidR="004A3E4E" w:rsidP="004A3E4E" w14:paraId="3DB0F92C" w14:textId="77777777">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Prov 1 B</w:t>
      </w:r>
      <w:r>
        <w:rPr>
          <w:rFonts w:ascii="Arial" w:hAnsi="Arial" w:cs="Arial"/>
          <w:bCs/>
          <w:snapToGrid w:val="0"/>
          <w:sz w:val="20"/>
        </w:rPr>
        <w:t>reakfast Status</w:t>
      </w:r>
    </w:p>
    <w:p w:rsidR="004A3E4E" w:rsidP="004A3E4E" w14:paraId="2AEDF3FC" w14:textId="77777777">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Prov 1 Lunch</w:t>
      </w:r>
      <w:r>
        <w:rPr>
          <w:rFonts w:ascii="Arial" w:hAnsi="Arial" w:cs="Arial"/>
          <w:bCs/>
          <w:snapToGrid w:val="0"/>
          <w:sz w:val="20"/>
        </w:rPr>
        <w:t xml:space="preserve"> Status</w:t>
      </w:r>
    </w:p>
    <w:p w:rsidR="004A3E4E" w:rsidP="004A3E4E" w14:paraId="7E5D6A71" w14:textId="77777777">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Prov 2 B</w:t>
      </w:r>
      <w:r>
        <w:rPr>
          <w:rFonts w:ascii="Arial" w:hAnsi="Arial" w:cs="Arial"/>
          <w:bCs/>
          <w:snapToGrid w:val="0"/>
          <w:sz w:val="20"/>
        </w:rPr>
        <w:t>reakfast Status</w:t>
      </w:r>
    </w:p>
    <w:p w:rsidR="004A3E4E" w:rsidP="004A3E4E" w14:paraId="21ED9EF9" w14:textId="77777777">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Prov 2 Lunch</w:t>
      </w:r>
      <w:r>
        <w:rPr>
          <w:rFonts w:ascii="Arial" w:hAnsi="Arial" w:cs="Arial"/>
          <w:bCs/>
          <w:snapToGrid w:val="0"/>
          <w:sz w:val="20"/>
        </w:rPr>
        <w:t xml:space="preserve"> Status</w:t>
      </w:r>
    </w:p>
    <w:p w:rsidR="004A3E4E" w:rsidP="004A3E4E" w14:paraId="42ACB35B" w14:textId="77777777">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Prov 3 B</w:t>
      </w:r>
      <w:r>
        <w:rPr>
          <w:rFonts w:ascii="Arial" w:hAnsi="Arial" w:cs="Arial"/>
          <w:bCs/>
          <w:snapToGrid w:val="0"/>
          <w:sz w:val="20"/>
        </w:rPr>
        <w:t xml:space="preserve">reakfast Status </w:t>
      </w:r>
    </w:p>
    <w:p w:rsidR="004A3E4E" w:rsidP="004A3E4E" w14:paraId="5A6BF4F8" w14:textId="77777777">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Prov 3 Lunch</w:t>
      </w:r>
      <w:r>
        <w:rPr>
          <w:rFonts w:ascii="Arial" w:hAnsi="Arial" w:cs="Arial"/>
          <w:bCs/>
          <w:snapToGrid w:val="0"/>
          <w:sz w:val="20"/>
        </w:rPr>
        <w:t xml:space="preserve"> Status</w:t>
      </w:r>
    </w:p>
    <w:p w:rsidR="004A3E4E" w:rsidP="004A3E4E" w14:paraId="7D850F76" w14:textId="3A745D2B">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4A3E4E">
        <w:rPr>
          <w:rFonts w:ascii="Arial" w:hAnsi="Arial" w:cs="Arial"/>
          <w:bCs/>
          <w:snapToGrid w:val="0"/>
          <w:sz w:val="20"/>
        </w:rPr>
        <w:t>SFA SY 20</w:t>
      </w:r>
      <w:r w:rsidR="002F1CDE">
        <w:rPr>
          <w:rFonts w:ascii="Arial" w:hAnsi="Arial" w:cs="Arial"/>
          <w:bCs/>
          <w:snapToGrid w:val="0"/>
          <w:sz w:val="20"/>
        </w:rPr>
        <w:t>2</w:t>
      </w:r>
      <w:r w:rsidR="0064292E">
        <w:rPr>
          <w:rFonts w:ascii="Arial" w:hAnsi="Arial" w:cs="Arial"/>
          <w:bCs/>
          <w:snapToGrid w:val="0"/>
          <w:sz w:val="20"/>
        </w:rPr>
        <w:t>4</w:t>
      </w:r>
      <w:r w:rsidRPr="004A3E4E">
        <w:rPr>
          <w:rFonts w:ascii="Arial" w:hAnsi="Arial" w:cs="Arial"/>
          <w:bCs/>
          <w:snapToGrid w:val="0"/>
          <w:sz w:val="20"/>
        </w:rPr>
        <w:t>-202</w:t>
      </w:r>
      <w:r w:rsidR="0064292E">
        <w:rPr>
          <w:rFonts w:ascii="Arial" w:hAnsi="Arial" w:cs="Arial"/>
          <w:bCs/>
          <w:snapToGrid w:val="0"/>
          <w:sz w:val="20"/>
        </w:rPr>
        <w:t>5</w:t>
      </w:r>
      <w:r w:rsidRPr="004A3E4E">
        <w:rPr>
          <w:rFonts w:ascii="Arial" w:hAnsi="Arial" w:cs="Arial"/>
          <w:bCs/>
          <w:snapToGrid w:val="0"/>
          <w:sz w:val="20"/>
        </w:rPr>
        <w:t xml:space="preserve"> NSLP reimbursement rate</w:t>
      </w:r>
    </w:p>
    <w:p w:rsidR="0064292E" w:rsidP="0064292E" w14:paraId="05A91F3D" w14:textId="588FC147">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2F1CDE">
        <w:rPr>
          <w:rFonts w:ascii="Arial" w:hAnsi="Arial" w:cs="Arial"/>
          <w:bCs/>
          <w:snapToGrid w:val="0"/>
          <w:sz w:val="20"/>
        </w:rPr>
        <w:t>Name of FSMC(s), if applicable</w:t>
      </w:r>
    </w:p>
    <w:p w:rsidR="0064292E" w:rsidP="00171D38" w14:paraId="55F54916" w14:textId="6BD72F7A">
      <w:pPr>
        <w:pStyle w:val="ListParagraph"/>
        <w:numPr>
          <w:ilvl w:val="0"/>
          <w:numId w:val="4"/>
        </w:numPr>
        <w:tabs>
          <w:tab w:val="left" w:pos="540"/>
          <w:tab w:val="left" w:pos="720"/>
        </w:tabs>
        <w:spacing w:after="40"/>
        <w:ind w:left="360" w:firstLine="0"/>
        <w:jc w:val="left"/>
        <w:rPr>
          <w:rFonts w:ascii="Arial" w:hAnsi="Arial" w:cs="Arial"/>
          <w:bCs/>
          <w:snapToGrid w:val="0"/>
          <w:sz w:val="20"/>
        </w:rPr>
      </w:pPr>
      <w:r>
        <w:rPr>
          <w:rFonts w:ascii="Arial" w:hAnsi="Arial" w:cs="Arial"/>
          <w:bCs/>
          <w:snapToGrid w:val="0"/>
          <w:sz w:val="20"/>
        </w:rPr>
        <w:t>Dates for any reviews or audits</w:t>
      </w:r>
    </w:p>
    <w:p w:rsidR="002F1CDE" w:rsidRPr="0064292E" w:rsidP="00171D38" w14:paraId="1F8B993C" w14:textId="18B0E95D">
      <w:pPr>
        <w:pStyle w:val="ListParagraph"/>
        <w:numPr>
          <w:ilvl w:val="0"/>
          <w:numId w:val="4"/>
        </w:numPr>
        <w:tabs>
          <w:tab w:val="left" w:pos="540"/>
          <w:tab w:val="left" w:pos="720"/>
        </w:tabs>
        <w:spacing w:after="40"/>
        <w:ind w:left="360" w:firstLine="0"/>
        <w:jc w:val="left"/>
        <w:rPr>
          <w:rFonts w:ascii="Arial" w:hAnsi="Arial" w:cs="Arial"/>
          <w:bCs/>
          <w:snapToGrid w:val="0"/>
          <w:sz w:val="20"/>
        </w:rPr>
      </w:pPr>
      <w:r w:rsidRPr="0064292E">
        <w:rPr>
          <w:rFonts w:ascii="Arial" w:hAnsi="Arial" w:cs="Arial"/>
          <w:bCs/>
          <w:snapToGrid w:val="0"/>
          <w:sz w:val="20"/>
        </w:rPr>
        <w:t>Does the district present any special circumstances we should be aware of?</w:t>
      </w:r>
    </w:p>
    <w:sectPr w:rsidSect="001506FF">
      <w:headerReference w:type="default" r:id="rId8"/>
      <w:footerReference w:type="default" r:id="rId9"/>
      <w:endnotePr>
        <w:numFmt w:val="decimal"/>
      </w:endnotePr>
      <w:pgSz w:w="12240" w:h="15840" w:code="1"/>
      <w:pgMar w:top="1728" w:right="1440" w:bottom="576" w:left="1440" w:header="720" w:footer="576"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AE9" w:rsidRPr="009A0AC5" w:rsidP="009A0AC5" w14:paraId="38EDCF9A" w14:textId="77777777">
    <w:pPr>
      <w:pStyle w:val="Footer"/>
      <w:spacing w:before="0"/>
      <w:ind w:left="1296" w:firstLine="0"/>
      <w:rPr>
        <w:sz w:val="18"/>
        <w:szCs w:val="18"/>
      </w:rPr>
    </w:pPr>
    <w:r w:rsidRPr="000267DD">
      <w:rPr>
        <w:sz w:val="18"/>
        <w:szCs w:val="18"/>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Pr>
        <w:sz w:val="18"/>
        <w:szCs w:val="18"/>
      </w:rPr>
      <w:t>three (3)</w:t>
    </w:r>
    <w:r w:rsidRPr="000267DD">
      <w:rPr>
        <w:sz w:val="18"/>
        <w:szCs w:val="18"/>
      </w:rPr>
      <w:t xml:space="preserve"> minutes per response, including the time to review instructions, search existing data resources, gather the data needed, and complete and review the information collection.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AE9" w:rsidRPr="00710E3F" w:rsidP="005B17A7" w14:paraId="7DCE8171" w14:textId="77777777">
    <w:pPr>
      <w:pStyle w:val="Footer"/>
      <w:ind w:firstLine="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AE9" w:rsidRPr="00935483" w:rsidP="00935483" w14:paraId="019A5493" w14:textId="7D5F8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1702DB"/>
    <w:multiLevelType w:val="hybridMultilevel"/>
    <w:tmpl w:val="7040AA0C"/>
    <w:lvl w:ilvl="0">
      <w:start w:val="1"/>
      <w:numFmt w:val="bullet"/>
      <w:lvlText w:val=""/>
      <w:lvlJc w:val="left"/>
      <w:pPr>
        <w:ind w:left="630" w:hanging="360"/>
      </w:pPr>
      <w:rPr>
        <w:rFonts w:ascii="Symbol" w:hAnsi="Symbol" w:hint="default"/>
        <w:i w:val="0"/>
        <w:sz w:val="22"/>
        <w:szCs w:val="22"/>
      </w:rPr>
    </w:lvl>
    <w:lvl w:ilvl="1">
      <w:start w:val="1"/>
      <w:numFmt w:val="lowerLetter"/>
      <w:lvlText w:val="%2."/>
      <w:lvlJc w:val="left"/>
      <w:pPr>
        <w:ind w:left="1836" w:hanging="360"/>
      </w:pPr>
      <w:rPr>
        <w:rFonts w:cs="Times New Roman"/>
      </w:rPr>
    </w:lvl>
    <w:lvl w:ilvl="2" w:tentative="1">
      <w:start w:val="1"/>
      <w:numFmt w:val="lowerRoman"/>
      <w:lvlText w:val="%3."/>
      <w:lvlJc w:val="right"/>
      <w:pPr>
        <w:ind w:left="2556" w:hanging="180"/>
      </w:pPr>
      <w:rPr>
        <w:rFonts w:cs="Times New Roman"/>
      </w:rPr>
    </w:lvl>
    <w:lvl w:ilvl="3" w:tentative="1">
      <w:start w:val="1"/>
      <w:numFmt w:val="decimal"/>
      <w:lvlText w:val="%4."/>
      <w:lvlJc w:val="left"/>
      <w:pPr>
        <w:ind w:left="3276" w:hanging="360"/>
      </w:pPr>
      <w:rPr>
        <w:rFonts w:cs="Times New Roman"/>
      </w:rPr>
    </w:lvl>
    <w:lvl w:ilvl="4" w:tentative="1">
      <w:start w:val="1"/>
      <w:numFmt w:val="lowerLetter"/>
      <w:lvlText w:val="%5."/>
      <w:lvlJc w:val="left"/>
      <w:pPr>
        <w:ind w:left="3996" w:hanging="360"/>
      </w:pPr>
      <w:rPr>
        <w:rFonts w:cs="Times New Roman"/>
      </w:rPr>
    </w:lvl>
    <w:lvl w:ilvl="5" w:tentative="1">
      <w:start w:val="1"/>
      <w:numFmt w:val="lowerRoman"/>
      <w:lvlText w:val="%6."/>
      <w:lvlJc w:val="right"/>
      <w:pPr>
        <w:ind w:left="4716" w:hanging="180"/>
      </w:pPr>
      <w:rPr>
        <w:rFonts w:cs="Times New Roman"/>
      </w:rPr>
    </w:lvl>
    <w:lvl w:ilvl="6" w:tentative="1">
      <w:start w:val="1"/>
      <w:numFmt w:val="decimal"/>
      <w:lvlText w:val="%7."/>
      <w:lvlJc w:val="left"/>
      <w:pPr>
        <w:ind w:left="5436" w:hanging="360"/>
      </w:pPr>
      <w:rPr>
        <w:rFonts w:cs="Times New Roman"/>
      </w:rPr>
    </w:lvl>
    <w:lvl w:ilvl="7" w:tentative="1">
      <w:start w:val="1"/>
      <w:numFmt w:val="lowerLetter"/>
      <w:lvlText w:val="%8."/>
      <w:lvlJc w:val="left"/>
      <w:pPr>
        <w:ind w:left="6156" w:hanging="360"/>
      </w:pPr>
      <w:rPr>
        <w:rFonts w:cs="Times New Roman"/>
      </w:rPr>
    </w:lvl>
    <w:lvl w:ilvl="8" w:tentative="1">
      <w:start w:val="1"/>
      <w:numFmt w:val="lowerRoman"/>
      <w:lvlText w:val="%9."/>
      <w:lvlJc w:val="right"/>
      <w:pPr>
        <w:ind w:left="6876" w:hanging="180"/>
      </w:pPr>
      <w:rPr>
        <w:rFonts w:cs="Times New Roman"/>
      </w:rPr>
    </w:lvl>
  </w:abstractNum>
  <w:abstractNum w:abstractNumId="1">
    <w:nsid w:val="21EE6EEF"/>
    <w:multiLevelType w:val="hybridMultilevel"/>
    <w:tmpl w:val="BFB05D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DB198B"/>
    <w:multiLevelType w:val="hybridMultilevel"/>
    <w:tmpl w:val="4308FE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num w:numId="1" w16cid:durableId="421220538">
    <w:abstractNumId w:val="2"/>
  </w:num>
  <w:num w:numId="2" w16cid:durableId="1709185746">
    <w:abstractNumId w:val="1"/>
  </w:num>
  <w:num w:numId="3" w16cid:durableId="644285171">
    <w:abstractNumId w:val="3"/>
  </w:num>
  <w:num w:numId="4" w16cid:durableId="1313296141">
    <w:abstractNumId w:val="0"/>
  </w:num>
  <w:num w:numId="5" w16cid:durableId="1563714243">
    <w:abstractNumId w:val="3"/>
  </w:num>
  <w:num w:numId="6" w16cid:durableId="2038725887">
    <w:abstractNumId w:val="3"/>
  </w:num>
  <w:num w:numId="7" w16cid:durableId="1566069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77"/>
    <w:rsid w:val="00015146"/>
    <w:rsid w:val="000267DD"/>
    <w:rsid w:val="00041CE5"/>
    <w:rsid w:val="00136071"/>
    <w:rsid w:val="001613B8"/>
    <w:rsid w:val="00171D38"/>
    <w:rsid w:val="00197338"/>
    <w:rsid w:val="00281B97"/>
    <w:rsid w:val="002F1CDE"/>
    <w:rsid w:val="003234B3"/>
    <w:rsid w:val="00332441"/>
    <w:rsid w:val="003426B9"/>
    <w:rsid w:val="00345421"/>
    <w:rsid w:val="003615A7"/>
    <w:rsid w:val="00393FB8"/>
    <w:rsid w:val="003C00C2"/>
    <w:rsid w:val="003D1DFE"/>
    <w:rsid w:val="003E024A"/>
    <w:rsid w:val="004029E8"/>
    <w:rsid w:val="004603FD"/>
    <w:rsid w:val="00477048"/>
    <w:rsid w:val="004870A2"/>
    <w:rsid w:val="004A3E4E"/>
    <w:rsid w:val="004B4557"/>
    <w:rsid w:val="004C0368"/>
    <w:rsid w:val="004D7B19"/>
    <w:rsid w:val="004E6977"/>
    <w:rsid w:val="005061B6"/>
    <w:rsid w:val="00510711"/>
    <w:rsid w:val="005351EA"/>
    <w:rsid w:val="005B17A7"/>
    <w:rsid w:val="0064292E"/>
    <w:rsid w:val="00664F20"/>
    <w:rsid w:val="006D2E1A"/>
    <w:rsid w:val="006D5BE5"/>
    <w:rsid w:val="006E0217"/>
    <w:rsid w:val="00710E3F"/>
    <w:rsid w:val="0072145F"/>
    <w:rsid w:val="0072468F"/>
    <w:rsid w:val="007639F3"/>
    <w:rsid w:val="007863F1"/>
    <w:rsid w:val="007C4148"/>
    <w:rsid w:val="008157C6"/>
    <w:rsid w:val="00877375"/>
    <w:rsid w:val="008E765A"/>
    <w:rsid w:val="00926378"/>
    <w:rsid w:val="00935483"/>
    <w:rsid w:val="00996E5A"/>
    <w:rsid w:val="009A0AC5"/>
    <w:rsid w:val="009C23F2"/>
    <w:rsid w:val="009D6683"/>
    <w:rsid w:val="00A01341"/>
    <w:rsid w:val="00BB0AE9"/>
    <w:rsid w:val="00C045DC"/>
    <w:rsid w:val="00C17193"/>
    <w:rsid w:val="00CC742B"/>
    <w:rsid w:val="00DB5771"/>
    <w:rsid w:val="00E52BA7"/>
    <w:rsid w:val="00EA3A0B"/>
    <w:rsid w:val="00EB7468"/>
    <w:rsid w:val="00F070EF"/>
    <w:rsid w:val="00F12C10"/>
    <w:rsid w:val="00F32627"/>
    <w:rsid w:val="00FB3DC3"/>
    <w:rsid w:val="00FD64F2"/>
    <w:rsid w:val="00FE4A94"/>
    <w:rsid w:val="037238AE"/>
    <w:rsid w:val="07C67EBD"/>
    <w:rsid w:val="103B32FB"/>
    <w:rsid w:val="1352A822"/>
    <w:rsid w:val="1871AB20"/>
    <w:rsid w:val="1CBB5A44"/>
    <w:rsid w:val="20115804"/>
    <w:rsid w:val="26A770E7"/>
    <w:rsid w:val="34B9ABAB"/>
    <w:rsid w:val="389A6876"/>
    <w:rsid w:val="39D3F97A"/>
    <w:rsid w:val="3A470B0C"/>
    <w:rsid w:val="40616ECD"/>
    <w:rsid w:val="45FB3F8F"/>
    <w:rsid w:val="580EE286"/>
    <w:rsid w:val="5AB7E0F2"/>
    <w:rsid w:val="5AD4B21C"/>
    <w:rsid w:val="60B3C075"/>
    <w:rsid w:val="7DAD5B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3018EE"/>
  <w15:chartTrackingRefBased/>
  <w15:docId w15:val="{2A9A21F8-5152-4641-B1A6-32E4C87F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977"/>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4E6977"/>
    <w:pPr>
      <w:spacing w:after="240" w:line="240" w:lineRule="auto"/>
    </w:pPr>
  </w:style>
  <w:style w:type="paragraph" w:styleId="Footer">
    <w:name w:val="footer"/>
    <w:basedOn w:val="Normal"/>
    <w:link w:val="FooterChar"/>
    <w:uiPriority w:val="99"/>
    <w:qFormat/>
    <w:rsid w:val="004E6977"/>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4E6977"/>
    <w:rPr>
      <w:rFonts w:ascii="Times New Roman" w:eastAsia="Times New Roman" w:hAnsi="Times New Roman" w:cs="Times New Roman"/>
      <w:sz w:val="24"/>
      <w:szCs w:val="24"/>
    </w:rPr>
  </w:style>
  <w:style w:type="paragraph" w:styleId="Header">
    <w:name w:val="header"/>
    <w:basedOn w:val="Normal"/>
    <w:link w:val="HeaderChar"/>
    <w:uiPriority w:val="99"/>
    <w:qFormat/>
    <w:rsid w:val="004E6977"/>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4E6977"/>
    <w:rPr>
      <w:rFonts w:ascii="Times New Roman" w:eastAsia="Times New Roman" w:hAnsi="Times New Roman" w:cs="Times New Roman"/>
      <w:i/>
      <w:szCs w:val="24"/>
    </w:rPr>
  </w:style>
  <w:style w:type="paragraph" w:customStyle="1" w:styleId="NormalSScontinued">
    <w:name w:val="NormalSS (continued)"/>
    <w:basedOn w:val="NormalSS"/>
    <w:next w:val="NormalSS"/>
    <w:qFormat/>
    <w:rsid w:val="004E6977"/>
    <w:pPr>
      <w:ind w:firstLine="0"/>
    </w:pPr>
  </w:style>
  <w:style w:type="paragraph" w:customStyle="1" w:styleId="MarkforAppendixTitle">
    <w:name w:val="Mark for Appendix Title"/>
    <w:basedOn w:val="Normal"/>
    <w:next w:val="Normal"/>
    <w:qFormat/>
    <w:rsid w:val="004E6977"/>
    <w:pPr>
      <w:tabs>
        <w:tab w:val="clear" w:pos="432"/>
      </w:tabs>
      <w:spacing w:before="2640" w:after="240" w:line="240" w:lineRule="auto"/>
      <w:ind w:firstLine="0"/>
      <w:jc w:val="center"/>
      <w:outlineLvl w:val="1"/>
    </w:pPr>
    <w:rPr>
      <w:rFonts w:ascii="Arial Black" w:hAnsi="Arial Black"/>
      <w:caps/>
      <w:sz w:val="22"/>
      <w:szCs w:val="20"/>
    </w:rPr>
  </w:style>
  <w:style w:type="character" w:styleId="CommentReference">
    <w:name w:val="annotation reference"/>
    <w:basedOn w:val="DefaultParagraphFont"/>
    <w:uiPriority w:val="99"/>
    <w:semiHidden/>
    <w:unhideWhenUsed/>
    <w:rsid w:val="00015146"/>
    <w:rPr>
      <w:sz w:val="16"/>
      <w:szCs w:val="16"/>
    </w:rPr>
  </w:style>
  <w:style w:type="paragraph" w:styleId="CommentText">
    <w:name w:val="annotation text"/>
    <w:basedOn w:val="Normal"/>
    <w:link w:val="CommentTextChar"/>
    <w:uiPriority w:val="99"/>
    <w:unhideWhenUsed/>
    <w:rsid w:val="00015146"/>
    <w:pPr>
      <w:spacing w:line="240" w:lineRule="auto"/>
    </w:pPr>
    <w:rPr>
      <w:sz w:val="20"/>
      <w:szCs w:val="20"/>
    </w:rPr>
  </w:style>
  <w:style w:type="character" w:customStyle="1" w:styleId="CommentTextChar">
    <w:name w:val="Comment Text Char"/>
    <w:basedOn w:val="DefaultParagraphFont"/>
    <w:link w:val="CommentText"/>
    <w:uiPriority w:val="99"/>
    <w:rsid w:val="000151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5146"/>
    <w:rPr>
      <w:b/>
      <w:bCs/>
    </w:rPr>
  </w:style>
  <w:style w:type="character" w:customStyle="1" w:styleId="CommentSubjectChar">
    <w:name w:val="Comment Subject Char"/>
    <w:basedOn w:val="CommentTextChar"/>
    <w:link w:val="CommentSubject"/>
    <w:uiPriority w:val="99"/>
    <w:semiHidden/>
    <w:rsid w:val="000151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51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46"/>
    <w:rPr>
      <w:rFonts w:ascii="Segoe UI" w:eastAsia="Times New Roman" w:hAnsi="Segoe UI" w:cs="Segoe UI"/>
      <w:sz w:val="18"/>
      <w:szCs w:val="18"/>
    </w:rPr>
  </w:style>
  <w:style w:type="paragraph" w:styleId="FootnoteText">
    <w:name w:val="footnote text"/>
    <w:basedOn w:val="Normal"/>
    <w:link w:val="FootnoteTextChar"/>
    <w:uiPriority w:val="99"/>
    <w:rsid w:val="004A3E4E"/>
    <w:pPr>
      <w:spacing w:after="240" w:line="240" w:lineRule="auto"/>
    </w:pPr>
    <w:rPr>
      <w:sz w:val="20"/>
      <w:szCs w:val="20"/>
    </w:rPr>
  </w:style>
  <w:style w:type="character" w:customStyle="1" w:styleId="FootnoteTextChar">
    <w:name w:val="Footnote Text Char"/>
    <w:basedOn w:val="DefaultParagraphFont"/>
    <w:link w:val="FootnoteText"/>
    <w:uiPriority w:val="99"/>
    <w:rsid w:val="004A3E4E"/>
    <w:rPr>
      <w:rFonts w:ascii="Times New Roman" w:eastAsia="Times New Roman" w:hAnsi="Times New Roman" w:cs="Times New Roman"/>
      <w:sz w:val="20"/>
      <w:szCs w:val="20"/>
    </w:rPr>
  </w:style>
  <w:style w:type="paragraph" w:styleId="ListParagraph">
    <w:name w:val="List Paragraph"/>
    <w:basedOn w:val="Normal"/>
    <w:next w:val="Normal"/>
    <w:uiPriority w:val="34"/>
    <w:qFormat/>
    <w:rsid w:val="004A3E4E"/>
    <w:pPr>
      <w:numPr>
        <w:numId w:val="3"/>
      </w:numPr>
      <w:tabs>
        <w:tab w:val="left" w:pos="360"/>
        <w:tab w:val="clear" w:pos="432"/>
      </w:tabs>
      <w:spacing w:after="180" w:line="240" w:lineRule="auto"/>
      <w:ind w:right="360"/>
      <w:contextualSpacing/>
    </w:pPr>
    <w:rPr>
      <w:rFonts w:ascii="Calibri" w:hAnsi="Calibri"/>
      <w:sz w:val="22"/>
      <w:szCs w:val="22"/>
    </w:rPr>
  </w:style>
  <w:style w:type="paragraph" w:styleId="Revision">
    <w:name w:val="Revision"/>
    <w:hidden/>
    <w:uiPriority w:val="99"/>
    <w:semiHidden/>
    <w:rsid w:val="004603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1CFE9-5638-4626-80B9-8131107F8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A387B-7367-4407-8A0D-45F388969484}">
  <ds:schemaRefs>
    <ds:schemaRef ds:uri="http://schemas.microsoft.com/sharepoint/v3/contenttype/forms"/>
  </ds:schemaRefs>
</ds:datastoreItem>
</file>

<file path=customXml/itemProps3.xml><?xml version="1.0" encoding="utf-8"?>
<ds:datastoreItem xmlns:ds="http://schemas.openxmlformats.org/officeDocument/2006/customXml" ds:itemID="{F2139D59-7349-4EDA-9807-3D2FFA77D88C}">
  <ds:schemaRef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ceb03779-9ec8-47cf-822a-a171da3bad02"/>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Figueroa, Holly - FNS</dc:creator>
  <cp:lastModifiedBy>Chaifetz, Ashley - FNS</cp:lastModifiedBy>
  <cp:revision>8</cp:revision>
  <dcterms:created xsi:type="dcterms:W3CDTF">2024-01-30T18:37:00Z</dcterms:created>
  <dcterms:modified xsi:type="dcterms:W3CDTF">2024-03-25T17:41:00Z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