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E57EC" w14:paraId="0F859760" w14:textId="426AFDD0">
      <w:r>
        <w:rPr>
          <w:noProof/>
        </w:rPr>
        <w:drawing>
          <wp:inline distT="0" distB="0" distL="0" distR="0">
            <wp:extent cx="8167741" cy="412138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rcRect t="5012" r="492" b="3245"/>
                    <a:stretch>
                      <a:fillRect/>
                    </a:stretch>
                  </pic:blipFill>
                  <pic:spPr bwMode="auto">
                    <a:xfrm>
                      <a:off x="0" y="0"/>
                      <a:ext cx="8254821" cy="416532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8E292E" w14:paraId="1D97DC92" w14:textId="65F595DE"/>
    <w:p w:rsidR="008E292E" w14:paraId="198354C5" w14:textId="72ED99CB">
      <w:r>
        <w:rPr>
          <w:noProof/>
        </w:rPr>
        <w:drawing>
          <wp:inline distT="0" distB="0" distL="0" distR="0">
            <wp:extent cx="8301018" cy="434649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8"/>
                    <a:stretch>
                      <a:fillRect/>
                    </a:stretch>
                  </pic:blipFill>
                  <pic:spPr>
                    <a:xfrm>
                      <a:off x="0" y="0"/>
                      <a:ext cx="8389448" cy="4392796"/>
                    </a:xfrm>
                    <a:prstGeom prst="rect">
                      <a:avLst/>
                    </a:prstGeom>
                  </pic:spPr>
                </pic:pic>
              </a:graphicData>
            </a:graphic>
          </wp:inline>
        </w:drawing>
      </w:r>
    </w:p>
    <w:p w:rsidR="008E292E" w14:paraId="2031F749" w14:textId="37E86CC8"/>
    <w:p w:rsidR="008E292E" w14:paraId="6AA21683" w14:textId="514875DB">
      <w:r>
        <w:rPr>
          <w:noProof/>
        </w:rPr>
        <w:drawing>
          <wp:inline distT="0" distB="0" distL="0" distR="0">
            <wp:extent cx="8250691" cy="43702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9"/>
                    <a:stretch>
                      <a:fillRect/>
                    </a:stretch>
                  </pic:blipFill>
                  <pic:spPr>
                    <a:xfrm>
                      <a:off x="0" y="0"/>
                      <a:ext cx="8294636" cy="4393565"/>
                    </a:xfrm>
                    <a:prstGeom prst="rect">
                      <a:avLst/>
                    </a:prstGeom>
                  </pic:spPr>
                </pic:pic>
              </a:graphicData>
            </a:graphic>
          </wp:inline>
        </w:drawing>
      </w:r>
    </w:p>
    <w:p w:rsidR="008E292E" w14:paraId="63DE37C9" w14:textId="5F0F0311"/>
    <w:p w:rsidR="008E292E" w14:paraId="5DF59657" w14:textId="20B6B556">
      <w:r>
        <w:rPr>
          <w:noProof/>
        </w:rPr>
        <w:drawing>
          <wp:inline distT="0" distB="0" distL="0" distR="0">
            <wp:extent cx="8105420" cy="42384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0"/>
                    <a:stretch>
                      <a:fillRect/>
                    </a:stretch>
                  </pic:blipFill>
                  <pic:spPr>
                    <a:xfrm>
                      <a:off x="0" y="0"/>
                      <a:ext cx="8160722" cy="4267377"/>
                    </a:xfrm>
                    <a:prstGeom prst="rect">
                      <a:avLst/>
                    </a:prstGeom>
                  </pic:spPr>
                </pic:pic>
              </a:graphicData>
            </a:graphic>
          </wp:inline>
        </w:drawing>
      </w:r>
    </w:p>
    <w:p w:rsidR="008E292E" w14:paraId="1C576E93" w14:textId="6139B812"/>
    <w:p w:rsidR="008E292E" w14:paraId="7E576CFE" w14:textId="2D7F5200">
      <w:r>
        <w:rPr>
          <w:noProof/>
        </w:rPr>
        <w:drawing>
          <wp:inline distT="0" distB="0" distL="0" distR="0">
            <wp:extent cx="8192899" cy="430416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1"/>
                    <a:stretch>
                      <a:fillRect/>
                    </a:stretch>
                  </pic:blipFill>
                  <pic:spPr>
                    <a:xfrm>
                      <a:off x="0" y="0"/>
                      <a:ext cx="8266220" cy="4342682"/>
                    </a:xfrm>
                    <a:prstGeom prst="rect">
                      <a:avLst/>
                    </a:prstGeom>
                  </pic:spPr>
                </pic:pic>
              </a:graphicData>
            </a:graphic>
          </wp:inline>
        </w:drawing>
      </w:r>
    </w:p>
    <w:p w:rsidR="008E292E" w14:paraId="0879A3B1" w14:textId="3D898109"/>
    <w:p w:rsidR="008E292E" w14:paraId="5F2817E6" w14:textId="4908246B">
      <w:r>
        <w:rPr>
          <w:noProof/>
        </w:rPr>
        <w:drawing>
          <wp:inline distT="0" distB="0" distL="0" distR="0">
            <wp:extent cx="8203748" cy="4312557"/>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2"/>
                    <a:stretch>
                      <a:fillRect/>
                    </a:stretch>
                  </pic:blipFill>
                  <pic:spPr>
                    <a:xfrm>
                      <a:off x="0" y="0"/>
                      <a:ext cx="8252471" cy="4338170"/>
                    </a:xfrm>
                    <a:prstGeom prst="rect">
                      <a:avLst/>
                    </a:prstGeom>
                  </pic:spPr>
                </pic:pic>
              </a:graphicData>
            </a:graphic>
          </wp:inline>
        </w:drawing>
      </w:r>
    </w:p>
    <w:p w:rsidR="008E292E" w14:paraId="5869FCDA" w14:textId="75162B2E"/>
    <w:p w:rsidR="008E292E" w14:paraId="6E838ACE" w14:textId="226C00D8">
      <w:r>
        <w:rPr>
          <w:noProof/>
        </w:rPr>
        <w:drawing>
          <wp:inline distT="0" distB="0" distL="0" distR="0">
            <wp:extent cx="8003116" cy="430380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3"/>
                    <a:stretch>
                      <a:fillRect/>
                    </a:stretch>
                  </pic:blipFill>
                  <pic:spPr>
                    <a:xfrm>
                      <a:off x="0" y="0"/>
                      <a:ext cx="8046840" cy="4327316"/>
                    </a:xfrm>
                    <a:prstGeom prst="rect">
                      <a:avLst/>
                    </a:prstGeom>
                  </pic:spPr>
                </pic:pic>
              </a:graphicData>
            </a:graphic>
          </wp:inline>
        </w:drawing>
      </w:r>
    </w:p>
    <w:p w:rsidR="008E292E" w14:paraId="24691FBC" w14:textId="6FF32ACA"/>
    <w:p w:rsidR="008E292E" w14:paraId="5EBD69C3" w14:textId="3A7D9AC4">
      <w:r>
        <w:rPr>
          <w:noProof/>
        </w:rPr>
        <w:drawing>
          <wp:inline distT="0" distB="0" distL="0" distR="0">
            <wp:extent cx="8057048" cy="4096588"/>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4"/>
                    <a:stretch>
                      <a:fillRect/>
                    </a:stretch>
                  </pic:blipFill>
                  <pic:spPr>
                    <a:xfrm>
                      <a:off x="0" y="0"/>
                      <a:ext cx="8098065" cy="4117443"/>
                    </a:xfrm>
                    <a:prstGeom prst="rect">
                      <a:avLst/>
                    </a:prstGeom>
                  </pic:spPr>
                </pic:pic>
              </a:graphicData>
            </a:graphic>
          </wp:inline>
        </w:drawing>
      </w:r>
    </w:p>
    <w:p w:rsidR="008E292E" w14:paraId="7FA71815" w14:textId="4853D763"/>
    <w:p w:rsidR="008E292E" w14:paraId="537AD13F" w14:textId="50DDFED0">
      <w:r>
        <w:rPr>
          <w:noProof/>
        </w:rPr>
        <w:drawing>
          <wp:inline distT="0" distB="0" distL="0" distR="0">
            <wp:extent cx="8148995" cy="4173143"/>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5"/>
                    <a:stretch>
                      <a:fillRect/>
                    </a:stretch>
                  </pic:blipFill>
                  <pic:spPr>
                    <a:xfrm>
                      <a:off x="0" y="0"/>
                      <a:ext cx="8230011" cy="4214632"/>
                    </a:xfrm>
                    <a:prstGeom prst="rect">
                      <a:avLst/>
                    </a:prstGeom>
                  </pic:spPr>
                </pic:pic>
              </a:graphicData>
            </a:graphic>
          </wp:inline>
        </w:drawing>
      </w:r>
    </w:p>
    <w:p w:rsidR="008E292E" w14:paraId="6F856147" w14:textId="6AF1DA53"/>
    <w:p w:rsidR="008E292E" w14:paraId="5B5193F8" w14:textId="6271E751">
      <w:r>
        <w:rPr>
          <w:noProof/>
        </w:rPr>
        <w:drawing>
          <wp:inline distT="0" distB="0" distL="0" distR="0">
            <wp:extent cx="8139329" cy="412957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16"/>
                    <a:stretch>
                      <a:fillRect/>
                    </a:stretch>
                  </pic:blipFill>
                  <pic:spPr>
                    <a:xfrm>
                      <a:off x="0" y="0"/>
                      <a:ext cx="8183600" cy="4152036"/>
                    </a:xfrm>
                    <a:prstGeom prst="rect">
                      <a:avLst/>
                    </a:prstGeom>
                  </pic:spPr>
                </pic:pic>
              </a:graphicData>
            </a:graphic>
          </wp:inline>
        </w:drawing>
      </w:r>
    </w:p>
    <w:p w:rsidR="008E292E" w14:paraId="46C3E6FE" w14:textId="64816C92"/>
    <w:p w:rsidR="008E292E" w14:paraId="542F161F" w14:textId="461DD2EC">
      <w:r>
        <w:rPr>
          <w:noProof/>
        </w:rPr>
        <w:drawing>
          <wp:inline distT="0" distB="0" distL="0" distR="0">
            <wp:extent cx="8160819" cy="4076127"/>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7"/>
                    <a:stretch>
                      <a:fillRect/>
                    </a:stretch>
                  </pic:blipFill>
                  <pic:spPr>
                    <a:xfrm>
                      <a:off x="0" y="0"/>
                      <a:ext cx="8219141" cy="4105257"/>
                    </a:xfrm>
                    <a:prstGeom prst="rect">
                      <a:avLst/>
                    </a:prstGeom>
                  </pic:spPr>
                </pic:pic>
              </a:graphicData>
            </a:graphic>
          </wp:inline>
        </w:drawing>
      </w:r>
    </w:p>
    <w:p w:rsidR="008E292E" w14:paraId="013186F9" w14:textId="6413ACC3"/>
    <w:p w:rsidR="008E292E" w14:paraId="61D7986B" w14:textId="07C15002">
      <w:r>
        <w:rPr>
          <w:noProof/>
        </w:rPr>
        <w:drawing>
          <wp:inline distT="0" distB="0" distL="0" distR="0">
            <wp:extent cx="8032352" cy="3422779"/>
            <wp:effectExtent l="0" t="0" r="698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18"/>
                    <a:stretch>
                      <a:fillRect/>
                    </a:stretch>
                  </pic:blipFill>
                  <pic:spPr>
                    <a:xfrm>
                      <a:off x="0" y="0"/>
                      <a:ext cx="8084078" cy="3444821"/>
                    </a:xfrm>
                    <a:prstGeom prst="rect">
                      <a:avLst/>
                    </a:prstGeom>
                  </pic:spPr>
                </pic:pic>
              </a:graphicData>
            </a:graphic>
          </wp:inline>
        </w:drawing>
      </w:r>
    </w:p>
    <w:p w:rsidR="0077094F" w14:paraId="1E2706D7" w14:textId="5A3E1CBA"/>
    <w:p w:rsidR="0077094F" w14:paraId="47DDE26D" w14:textId="2F2E92C9">
      <w:r>
        <w:rPr>
          <w:noProof/>
        </w:rPr>
        <w:drawing>
          <wp:inline distT="0" distB="0" distL="0" distR="0">
            <wp:extent cx="8069580" cy="4151158"/>
            <wp:effectExtent l="0" t="0" r="762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19"/>
                    <a:stretch>
                      <a:fillRect/>
                    </a:stretch>
                  </pic:blipFill>
                  <pic:spPr>
                    <a:xfrm>
                      <a:off x="0" y="0"/>
                      <a:ext cx="8139195" cy="4186969"/>
                    </a:xfrm>
                    <a:prstGeom prst="rect">
                      <a:avLst/>
                    </a:prstGeom>
                  </pic:spPr>
                </pic:pic>
              </a:graphicData>
            </a:graphic>
          </wp:inline>
        </w:drawing>
      </w:r>
    </w:p>
    <w:p w:rsidR="002A5F31" w14:paraId="393443D6" w14:textId="3ACD2846"/>
    <w:p w:rsidR="002A5F31" w:rsidRPr="00B922FC" w14:paraId="6B8EE69C" w14:textId="6B145549">
      <w:pPr>
        <w:rPr>
          <w:sz w:val="20"/>
          <w:szCs w:val="20"/>
        </w:rPr>
      </w:pPr>
      <w:r w:rsidRPr="00B922FC">
        <w:rPr>
          <w:rStyle w:val="normaltextrun"/>
          <w:b/>
          <w:bCs/>
          <w:color w:val="000000"/>
          <w:sz w:val="20"/>
          <w:szCs w:val="20"/>
          <w:shd w:val="clear" w:color="auto" w:fill="FFFFFF"/>
        </w:rPr>
        <w:t>Public Burden Statement:</w:t>
      </w:r>
      <w:r w:rsidRPr="00B922FC">
        <w:rPr>
          <w:rStyle w:val="normaltextrun"/>
          <w:color w:val="000000"/>
          <w:sz w:val="20"/>
          <w:szCs w:val="20"/>
          <w:shd w:val="clear" w:color="auto" w:fill="FFFFFF"/>
        </w:rPr>
        <w:t xml:space="preserve"> The purpose of this information collection is to follow 45 CFR 75 Subpart F for Provider Relief Program funding. An agency may not conduct or sponsor, and a person is not required to respond to, a collection of information unless it displays a currently valid OMB control number. The OMB Control Number for this information collection is 0906-XXXX and is valid until MM/DD/20XX.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20" w:tgtFrame="_blank" w:history="1">
        <w:r w:rsidRPr="00B922FC">
          <w:rPr>
            <w:rStyle w:val="normaltextrun"/>
            <w:color w:val="0000FF"/>
            <w:sz w:val="20"/>
            <w:szCs w:val="20"/>
            <w:shd w:val="clear" w:color="auto" w:fill="FFFFFF"/>
          </w:rPr>
          <w:t>paperwork@hrsa.gov</w:t>
        </w:r>
      </w:hyperlink>
      <w:r w:rsidRPr="00B922FC">
        <w:rPr>
          <w:rStyle w:val="normaltextrun"/>
          <w:color w:val="000000"/>
          <w:sz w:val="20"/>
          <w:szCs w:val="20"/>
          <w:shd w:val="clear" w:color="auto" w:fill="FFFFFF"/>
        </w:rPr>
        <w:t>.</w:t>
      </w:r>
    </w:p>
    <w:sectPr w:rsidSect="00417543">
      <w:headerReference w:type="default" r:id="rId21"/>
      <w:footerReference w:type="default" r:id="rId2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3BAA" w:rsidRPr="003F6B60" w:rsidP="00B922FC" w14:paraId="3DEDC13D" w14:textId="77777777">
    <w:pPr>
      <w:tabs>
        <w:tab w:val="left" w:pos="3600"/>
        <w:tab w:val="left" w:pos="5040"/>
      </w:tabs>
      <w:spacing w:after="0" w:line="240" w:lineRule="auto"/>
      <w:rPr>
        <w:rFonts w:cstheme="minorHAnsi"/>
        <w:sz w:val="16"/>
        <w:szCs w:val="16"/>
      </w:rPr>
    </w:pPr>
    <w:bookmarkStart w:id="0" w:name="OLE_LINK101"/>
    <w:bookmarkStart w:id="1" w:name="OLE_LINK92"/>
    <w:bookmarkStart w:id="2" w:name="OLE_LINK95"/>
    <w:bookmarkStart w:id="3" w:name="_Hlk136606818"/>
    <w:r w:rsidRPr="003F6B60">
      <w:rPr>
        <w:rFonts w:cstheme="minorHAnsi"/>
        <w:sz w:val="16"/>
        <w:szCs w:val="16"/>
      </w:rPr>
      <w:t xml:space="preserve">OMB Control Number: 0906-XXXX </w:t>
    </w:r>
  </w:p>
  <w:p w:rsidR="008A3BAA" w:rsidRPr="003F6B60" w:rsidP="00B922FC" w14:paraId="651B063E" w14:textId="77777777">
    <w:pPr>
      <w:tabs>
        <w:tab w:val="left" w:pos="3600"/>
        <w:tab w:val="left" w:pos="5040"/>
      </w:tabs>
      <w:spacing w:after="0" w:line="240" w:lineRule="auto"/>
      <w:rPr>
        <w:rFonts w:cstheme="minorHAnsi"/>
        <w:sz w:val="16"/>
        <w:szCs w:val="16"/>
      </w:rPr>
    </w:pPr>
    <w:r w:rsidRPr="003F6B60">
      <w:rPr>
        <w:rFonts w:cstheme="minorHAnsi"/>
        <w:sz w:val="16"/>
        <w:szCs w:val="16"/>
      </w:rPr>
      <w:t>Expiration Date: MM/DD/20XX</w:t>
    </w:r>
    <w:bookmarkEnd w:id="0"/>
    <w:bookmarkEnd w:id="1"/>
    <w:bookmarkEnd w:id="2"/>
    <w:bookmarkEnd w:id="3"/>
  </w:p>
  <w:p w:rsidR="008A3BAA" w14:paraId="72A1289B" w14:textId="305D1112">
    <w:pPr>
      <w:pStyle w:val="Footer"/>
    </w:pPr>
  </w:p>
  <w:p w:rsidR="008A3BAA" w14:paraId="1C28907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543" w:rsidRPr="00417543" w:rsidP="00417543" w14:paraId="46D46E93" w14:textId="58853E10">
    <w:pPr>
      <w:pStyle w:val="Header"/>
      <w:jc w:val="center"/>
      <w:rPr>
        <w:b/>
        <w:bCs/>
        <w:sz w:val="24"/>
        <w:szCs w:val="24"/>
      </w:rPr>
    </w:pPr>
    <w:r w:rsidRPr="00417543">
      <w:rPr>
        <w:b/>
        <w:bCs/>
        <w:sz w:val="24"/>
        <w:szCs w:val="24"/>
      </w:rPr>
      <w:t>PRB Commercial Audit Reporting Portal Screenshots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2E"/>
    <w:rsid w:val="000038CD"/>
    <w:rsid w:val="002A5F31"/>
    <w:rsid w:val="002C328B"/>
    <w:rsid w:val="003F6B60"/>
    <w:rsid w:val="00417543"/>
    <w:rsid w:val="0077094F"/>
    <w:rsid w:val="008A3BAA"/>
    <w:rsid w:val="008E292E"/>
    <w:rsid w:val="00904E17"/>
    <w:rsid w:val="009E57EC"/>
    <w:rsid w:val="00A159E2"/>
    <w:rsid w:val="00B17A1E"/>
    <w:rsid w:val="00B61C66"/>
    <w:rsid w:val="00B922FC"/>
    <w:rsid w:val="00D621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B90E2C"/>
  <w15:chartTrackingRefBased/>
  <w15:docId w15:val="{CF69C91F-09A4-4C9C-9178-F63CBA74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543"/>
  </w:style>
  <w:style w:type="paragraph" w:styleId="Footer">
    <w:name w:val="footer"/>
    <w:basedOn w:val="Normal"/>
    <w:link w:val="FooterChar"/>
    <w:uiPriority w:val="99"/>
    <w:unhideWhenUsed/>
    <w:rsid w:val="00417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543"/>
  </w:style>
  <w:style w:type="paragraph" w:styleId="Revision">
    <w:name w:val="Revision"/>
    <w:hidden/>
    <w:uiPriority w:val="99"/>
    <w:semiHidden/>
    <w:rsid w:val="000038CD"/>
    <w:pPr>
      <w:spacing w:after="0" w:line="240" w:lineRule="auto"/>
    </w:pPr>
  </w:style>
  <w:style w:type="character" w:customStyle="1" w:styleId="normaltextrun">
    <w:name w:val="normaltextrun"/>
    <w:basedOn w:val="DefaultParagraphFont"/>
    <w:rsid w:val="002A5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hyperlink" Target="mailto:paperwork@hrsa.gov" TargetMode="External"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24ECE2A4CB14BBDFBADB40C220C81" ma:contentTypeVersion="5" ma:contentTypeDescription="Create a new document." ma:contentTypeScope="" ma:versionID="1c7aadcadc64ee7fdf7bf28bef3a5a48">
  <xsd:schema xmlns:xsd="http://www.w3.org/2001/XMLSchema" xmlns:xs="http://www.w3.org/2001/XMLSchema" xmlns:p="http://schemas.microsoft.com/office/2006/metadata/properties" xmlns:ns2="3bd0d7c3-d302-44ab-8373-49627b4a3631" xmlns:ns3="535880bc-4133-4aee-a9b6-a3e7653e6ee6" targetNamespace="http://schemas.microsoft.com/office/2006/metadata/properties" ma:root="true" ma:fieldsID="49251758f62a45f0026b0d6d0a9f5e2f" ns2:_="" ns3:_="">
    <xsd:import namespace="3bd0d7c3-d302-44ab-8373-49627b4a3631"/>
    <xsd:import namespace="535880bc-4133-4aee-a9b6-a3e7653e6e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d7c3-d302-44ab-8373-49627b4a3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880bc-4133-4aee-a9b6-a3e7653e6e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80311-58FD-457C-AE65-C732FC566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0d7c3-d302-44ab-8373-49627b4a3631"/>
    <ds:schemaRef ds:uri="535880bc-4133-4aee-a9b6-a3e7653e6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92EE9-9C07-4551-8F21-1D2A5BF1AD5D}">
  <ds:schemaRefs>
    <ds:schemaRef ds:uri="http://schemas.microsoft.com/sharepoint/v3/contenttype/forms"/>
  </ds:schemaRefs>
</ds:datastoreItem>
</file>

<file path=customXml/itemProps3.xml><?xml version="1.0" encoding="utf-8"?>
<ds:datastoreItem xmlns:ds="http://schemas.openxmlformats.org/officeDocument/2006/customXml" ds:itemID="{5E04FBF3-57C8-42C6-89C0-CD63F7F7EF19}">
  <ds:schemaRefs>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3bd0d7c3-d302-44ab-8373-49627b4a3631"/>
    <ds:schemaRef ds:uri="http://purl.org/dc/elements/1.1/"/>
    <ds:schemaRef ds:uri="http://schemas.openxmlformats.org/package/2006/metadata/core-properties"/>
    <ds:schemaRef ds:uri="535880bc-4133-4aee-a9b6-a3e7653e6ee6"/>
    <ds:schemaRef ds:uri="http://schemas.microsoft.com/office/2006/metadata/propertie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Makhzan, Sadaf (HRSA) [C]</dc:creator>
  <cp:lastModifiedBy>Major, Zaynab (HRSA)</cp:lastModifiedBy>
  <cp:revision>2</cp:revision>
  <dcterms:created xsi:type="dcterms:W3CDTF">2024-02-01T19:28:00Z</dcterms:created>
  <dcterms:modified xsi:type="dcterms:W3CDTF">2024-02-01T19:28:00Z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0x0101003F724ECE2A4CB14BBDFBADB40C220C81</vt:lpwstr>
  </property>
</Properties>
</file>