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8BE" w:rsidRPr="00C422D3" w:rsidP="293BAC5A" w14:paraId="7E2665E7" w14:textId="470EE7A9">
      <w:pPr>
        <w:rPr>
          <w:color w:val="auto"/>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97155</wp:posOffset>
                </wp:positionV>
                <wp:extent cx="1612900" cy="457200"/>
                <wp:effectExtent l="0" t="0" r="635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90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06BD" w:rsidRPr="004E1BE1" w14:textId="12BC1A90">
                            <w:pPr>
                              <w:rPr>
                                <w:rFonts w:ascii="Arial" w:hAnsi="Arial" w:cs="Arial"/>
                                <w:b/>
                                <w:color w:val="auto"/>
                                <w:sz w:val="16"/>
                                <w:szCs w:val="16"/>
                              </w:rPr>
                            </w:pPr>
                            <w:r w:rsidRPr="004E1BE1">
                              <w:rPr>
                                <w:rFonts w:ascii="Arial" w:hAnsi="Arial" w:cs="Arial"/>
                                <w:b/>
                                <w:color w:val="auto"/>
                                <w:sz w:val="16"/>
                                <w:szCs w:val="16"/>
                              </w:rPr>
                              <w:t xml:space="preserve">OMB No.  </w:t>
                            </w:r>
                            <w:r w:rsidR="0018473A">
                              <w:rPr>
                                <w:rFonts w:ascii="Arial" w:hAnsi="Arial" w:cs="Arial"/>
                                <w:b/>
                                <w:color w:val="auto"/>
                                <w:sz w:val="16"/>
                                <w:szCs w:val="16"/>
                              </w:rPr>
                              <w:t>0906</w:t>
                            </w:r>
                            <w:r w:rsidRPr="004E1BE1">
                              <w:rPr>
                                <w:rFonts w:ascii="Arial" w:hAnsi="Arial" w:cs="Arial"/>
                                <w:b/>
                                <w:color w:val="auto"/>
                                <w:sz w:val="16"/>
                                <w:szCs w:val="16"/>
                              </w:rPr>
                              <w:t>-</w:t>
                            </w:r>
                            <w:r w:rsidR="0018473A">
                              <w:rPr>
                                <w:rFonts w:ascii="Arial" w:hAnsi="Arial" w:cs="Arial"/>
                                <w:b/>
                                <w:color w:val="auto"/>
                                <w:sz w:val="16"/>
                                <w:szCs w:val="16"/>
                              </w:rPr>
                              <w:t>xxxx</w:t>
                            </w:r>
                          </w:p>
                          <w:p w:rsidR="00FE06BD" w:rsidRPr="004E1BE1" w14:textId="5C5734DF">
                            <w:pPr>
                              <w:rPr>
                                <w:rFonts w:ascii="Arial" w:hAnsi="Arial" w:cs="Arial"/>
                                <w:b/>
                                <w:color w:val="auto"/>
                                <w:sz w:val="16"/>
                                <w:szCs w:val="16"/>
                              </w:rPr>
                            </w:pPr>
                            <w:r w:rsidRPr="004E1BE1">
                              <w:rPr>
                                <w:rFonts w:ascii="Arial" w:hAnsi="Arial" w:cs="Arial"/>
                                <w:b/>
                                <w:color w:val="auto"/>
                                <w:sz w:val="16"/>
                                <w:szCs w:val="16"/>
                              </w:rPr>
                              <w:t xml:space="preserve">Expiration Date:  </w:t>
                            </w:r>
                            <w:r w:rsidR="001939C5">
                              <w:rPr>
                                <w:rFonts w:ascii="Arial" w:hAnsi="Arial" w:cs="Arial"/>
                                <w:b/>
                                <w:color w:val="auto"/>
                                <w:sz w:val="16"/>
                                <w:szCs w:val="16"/>
                              </w:rPr>
                              <w:t>xx/xx/</w:t>
                            </w:r>
                            <w:r w:rsidR="001939C5">
                              <w:rPr>
                                <w:rFonts w:ascii="Arial" w:hAnsi="Arial" w:cs="Arial"/>
                                <w:b/>
                                <w:color w:val="auto"/>
                                <w:sz w:val="16"/>
                                <w:szCs w:val="16"/>
                              </w:rPr>
                              <w:t>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7pt;height:36pt;margin-top:7.65pt;margin-left:-9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FE06BD" w:rsidRPr="004E1BE1" w14:paraId="61D01501" w14:textId="12BC1A90">
                      <w:pPr>
                        <w:rPr>
                          <w:rFonts w:ascii="Arial" w:hAnsi="Arial" w:cs="Arial"/>
                          <w:b/>
                          <w:color w:val="auto"/>
                          <w:sz w:val="16"/>
                          <w:szCs w:val="16"/>
                        </w:rPr>
                      </w:pPr>
                      <w:r w:rsidRPr="004E1BE1">
                        <w:rPr>
                          <w:rFonts w:ascii="Arial" w:hAnsi="Arial" w:cs="Arial"/>
                          <w:b/>
                          <w:color w:val="auto"/>
                          <w:sz w:val="16"/>
                          <w:szCs w:val="16"/>
                        </w:rPr>
                        <w:t xml:space="preserve">OMB No.  </w:t>
                      </w:r>
                      <w:r w:rsidR="0018473A">
                        <w:rPr>
                          <w:rFonts w:ascii="Arial" w:hAnsi="Arial" w:cs="Arial"/>
                          <w:b/>
                          <w:color w:val="auto"/>
                          <w:sz w:val="16"/>
                          <w:szCs w:val="16"/>
                        </w:rPr>
                        <w:t>0906</w:t>
                      </w:r>
                      <w:r w:rsidRPr="004E1BE1">
                        <w:rPr>
                          <w:rFonts w:ascii="Arial" w:hAnsi="Arial" w:cs="Arial"/>
                          <w:b/>
                          <w:color w:val="auto"/>
                          <w:sz w:val="16"/>
                          <w:szCs w:val="16"/>
                        </w:rPr>
                        <w:t>-</w:t>
                      </w:r>
                      <w:r w:rsidR="0018473A">
                        <w:rPr>
                          <w:rFonts w:ascii="Arial" w:hAnsi="Arial" w:cs="Arial"/>
                          <w:b/>
                          <w:color w:val="auto"/>
                          <w:sz w:val="16"/>
                          <w:szCs w:val="16"/>
                        </w:rPr>
                        <w:t>xxxx</w:t>
                      </w:r>
                    </w:p>
                    <w:p w:rsidR="00FE06BD" w:rsidRPr="004E1BE1" w14:paraId="06C2AE18" w14:textId="5C5734DF">
                      <w:pPr>
                        <w:rPr>
                          <w:rFonts w:ascii="Arial" w:hAnsi="Arial" w:cs="Arial"/>
                          <w:b/>
                          <w:color w:val="auto"/>
                          <w:sz w:val="16"/>
                          <w:szCs w:val="16"/>
                        </w:rPr>
                      </w:pPr>
                      <w:r w:rsidRPr="004E1BE1">
                        <w:rPr>
                          <w:rFonts w:ascii="Arial" w:hAnsi="Arial" w:cs="Arial"/>
                          <w:b/>
                          <w:color w:val="auto"/>
                          <w:sz w:val="16"/>
                          <w:szCs w:val="16"/>
                        </w:rPr>
                        <w:t xml:space="preserve">Expiration Date:  </w:t>
                      </w:r>
                      <w:r w:rsidR="001939C5">
                        <w:rPr>
                          <w:rFonts w:ascii="Arial" w:hAnsi="Arial" w:cs="Arial"/>
                          <w:b/>
                          <w:color w:val="auto"/>
                          <w:sz w:val="16"/>
                          <w:szCs w:val="16"/>
                        </w:rPr>
                        <w:t>xx/xx/</w:t>
                      </w:r>
                      <w:r w:rsidR="001939C5">
                        <w:rPr>
                          <w:rFonts w:ascii="Arial" w:hAnsi="Arial" w:cs="Arial"/>
                          <w:b/>
                          <w:color w:val="auto"/>
                          <w:sz w:val="16"/>
                          <w:szCs w:val="16"/>
                        </w:rPr>
                        <w:t>xxxx</w:t>
                      </w:r>
                    </w:p>
                  </w:txbxContent>
                </v:textbox>
              </v:shape>
            </w:pict>
          </mc:Fallback>
        </mc:AlternateContent>
      </w:r>
      <w:r w:rsidR="00C422D3">
        <w:rPr>
          <w:rFonts w:ascii="Arial" w:hAnsi="Arial" w:cs="Arial"/>
        </w:rPr>
        <w:t xml:space="preserve">                                                         </w:t>
      </w:r>
      <w:r w:rsidRPr="293BAC5A" w:rsidR="00C422D3">
        <w:rPr>
          <w:rFonts w:ascii="Arial" w:hAnsi="Arial" w:cs="Arial"/>
          <w:b/>
          <w:bCs/>
          <w:color w:val="auto"/>
        </w:rPr>
        <w:t>N</w:t>
      </w:r>
      <w:r w:rsidRPr="293BAC5A" w:rsidR="00134F6C">
        <w:rPr>
          <w:rFonts w:ascii="Arial" w:hAnsi="Arial" w:cs="Arial"/>
          <w:b/>
          <w:bCs/>
          <w:color w:val="auto"/>
        </w:rPr>
        <w:t>ational Health Service Corps</w:t>
      </w:r>
      <w:r w:rsidRPr="293BAC5A" w:rsidR="009D28BE">
        <w:rPr>
          <w:rFonts w:ascii="Arial" w:hAnsi="Arial" w:cs="Arial"/>
          <w:color w:val="000000"/>
          <w:sz w:val="20"/>
        </w:rPr>
        <w:t xml:space="preserve">  </w:t>
      </w:r>
      <w:r w:rsidRPr="293BAC5A" w:rsidR="00C422D3">
        <w:rPr>
          <w:rFonts w:ascii="Arial" w:hAnsi="Arial" w:cs="Arial"/>
          <w:color w:val="000000"/>
          <w:sz w:val="20"/>
        </w:rPr>
        <w:t xml:space="preserve">                            </w:t>
      </w:r>
      <w:r w:rsidRPr="007360EC" w:rsidR="0036409C">
        <w:rPr>
          <w:rFonts w:ascii="Arial" w:hAnsi="Arial" w:cs="Arial"/>
          <w:noProof/>
          <w:color w:val="auto"/>
          <w:sz w:val="20"/>
        </w:rPr>
        <w:drawing>
          <wp:inline distT="0" distB="0" distL="0" distR="0">
            <wp:extent cx="1171575" cy="1133475"/>
            <wp:effectExtent l="0" t="0" r="0" b="0"/>
            <wp:docPr id="1" name="Picture 1" descr="HRSA - NHS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RSA - NHSC_Logo_20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1575" cy="1133475"/>
                    </a:xfrm>
                    <a:prstGeom prst="rect">
                      <a:avLst/>
                    </a:prstGeom>
                    <a:noFill/>
                    <a:ln>
                      <a:noFill/>
                    </a:ln>
                  </pic:spPr>
                </pic:pic>
              </a:graphicData>
            </a:graphic>
          </wp:inline>
        </w:drawing>
      </w:r>
    </w:p>
    <w:p w:rsidR="00134F6C" w:rsidRPr="004A4408" w:rsidP="293BAC5A" w14:paraId="2220533E" w14:textId="5E62CB76">
      <w:pPr>
        <w:tabs>
          <w:tab w:val="left" w:pos="3420"/>
          <w:tab w:val="center" w:pos="5400"/>
        </w:tabs>
        <w:jc w:val="center"/>
        <w:rPr>
          <w:rFonts w:ascii="Arial" w:hAnsi="Arial" w:cs="Arial"/>
          <w:color w:val="000000"/>
          <w:sz w:val="20"/>
        </w:rPr>
      </w:pPr>
      <w:r w:rsidRPr="293BAC5A">
        <w:rPr>
          <w:rFonts w:ascii="Arial" w:hAnsi="Arial" w:cs="Arial"/>
          <w:color w:val="000000" w:themeColor="text1"/>
          <w:sz w:val="20"/>
        </w:rPr>
        <w:t xml:space="preserve">Scholar </w:t>
      </w:r>
      <w:r w:rsidRPr="293BAC5A">
        <w:rPr>
          <w:rFonts w:ascii="Arial" w:hAnsi="Arial" w:cs="Arial"/>
          <w:color w:val="000000" w:themeColor="text1"/>
          <w:sz w:val="20"/>
        </w:rPr>
        <w:t>Travel</w:t>
      </w:r>
      <w:r w:rsidR="000542EA">
        <w:rPr>
          <w:rFonts w:ascii="Arial" w:hAnsi="Arial" w:cs="Arial"/>
          <w:color w:val="000000" w:themeColor="text1"/>
          <w:sz w:val="20"/>
        </w:rPr>
        <w:t xml:space="preserve"> and</w:t>
      </w:r>
      <w:r w:rsidR="00A53A9E">
        <w:rPr>
          <w:rFonts w:ascii="Arial" w:hAnsi="Arial" w:cs="Arial"/>
          <w:color w:val="000000" w:themeColor="text1"/>
          <w:sz w:val="20"/>
        </w:rPr>
        <w:t xml:space="preserve"> Relocation</w:t>
      </w:r>
      <w:r w:rsidRPr="293BAC5A">
        <w:rPr>
          <w:rFonts w:ascii="Arial" w:hAnsi="Arial" w:cs="Arial"/>
          <w:color w:val="000000" w:themeColor="text1"/>
          <w:sz w:val="20"/>
        </w:rPr>
        <w:t xml:space="preserve"> Request Worksheet</w:t>
      </w:r>
    </w:p>
    <w:p w:rsidR="00134F6C" w:rsidP="00C422D3" w14:paraId="4D2642F8" w14:textId="77777777">
      <w:pPr>
        <w:tabs>
          <w:tab w:val="left" w:pos="3780"/>
          <w:tab w:val="left" w:pos="4050"/>
          <w:tab w:val="left" w:pos="4140"/>
        </w:tabs>
        <w:jc w:val="center"/>
        <w:rPr>
          <w:rFonts w:ascii="Arial" w:hAnsi="Arial" w:cs="Arial"/>
          <w:color w:val="000000"/>
          <w:sz w:val="20"/>
        </w:rPr>
      </w:pPr>
      <w:r w:rsidRPr="004A4408">
        <w:rPr>
          <w:rFonts w:ascii="Arial" w:hAnsi="Arial" w:cs="Arial"/>
          <w:color w:val="000000"/>
          <w:sz w:val="20"/>
        </w:rPr>
        <w:t>Non-Federal Personnel</w:t>
      </w:r>
    </w:p>
    <w:p w:rsidR="00134F6C" w14:paraId="3BF7559D" w14:textId="77777777">
      <w:pPr>
        <w:rPr>
          <w:rFonts w:ascii="AvantGarde Bk BT" w:hAnsi="AvantGarde Bk BT"/>
          <w:color w:val="auto"/>
          <w:sz w:val="22"/>
        </w:rPr>
      </w:pPr>
    </w:p>
    <w:tbl>
      <w:tblPr>
        <w:tblStyle w:val="TableGrid1"/>
        <w:tblW w:w="11137" w:type="dxa"/>
        <w:tblLook w:val="04A0"/>
      </w:tblPr>
      <w:tblGrid>
        <w:gridCol w:w="3315"/>
        <w:gridCol w:w="1665"/>
        <w:gridCol w:w="210"/>
        <w:gridCol w:w="135"/>
        <w:gridCol w:w="1425"/>
        <w:gridCol w:w="465"/>
        <w:gridCol w:w="3922"/>
      </w:tblGrid>
      <w:tr w14:paraId="7C6A2A23" w14:textId="77777777" w:rsidTr="007D1AF9">
        <w:tblPrEx>
          <w:tblW w:w="11137" w:type="dxa"/>
          <w:tblLook w:val="04A0"/>
        </w:tblPrEx>
        <w:trPr>
          <w:trHeight w:val="440"/>
        </w:trPr>
        <w:tc>
          <w:tcPr>
            <w:tcW w:w="11137" w:type="dxa"/>
            <w:gridSpan w:val="7"/>
            <w:tcBorders>
              <w:top w:val="single" w:sz="18" w:space="0" w:color="auto"/>
              <w:left w:val="single" w:sz="18" w:space="0" w:color="auto"/>
              <w:right w:val="single" w:sz="18" w:space="0" w:color="auto"/>
            </w:tcBorders>
            <w:shd w:val="clear" w:color="auto" w:fill="D9D9D9"/>
          </w:tcPr>
          <w:p w:rsidR="007D1AF9" w:rsidRPr="007D1AF9" w:rsidP="007D1AF9" w14:paraId="66378EB2" w14:textId="77777777">
            <w:pPr>
              <w:jc w:val="center"/>
              <w:rPr>
                <w:rFonts w:ascii="Arial" w:hAnsi="Arial" w:cs="Arial"/>
                <w:b/>
                <w:bCs/>
                <w:color w:val="auto"/>
                <w:sz w:val="18"/>
                <w:szCs w:val="18"/>
              </w:rPr>
            </w:pPr>
            <w:r w:rsidRPr="007D1AF9">
              <w:rPr>
                <w:rFonts w:ascii="Arial" w:hAnsi="Arial" w:cs="Arial"/>
                <w:b/>
                <w:bCs/>
                <w:color w:val="auto"/>
                <w:sz w:val="18"/>
                <w:szCs w:val="18"/>
              </w:rPr>
              <w:t>Create Interview Request</w:t>
            </w:r>
          </w:p>
        </w:tc>
      </w:tr>
      <w:tr w14:paraId="0366982D" w14:textId="77777777" w:rsidTr="00700AF5">
        <w:tblPrEx>
          <w:tblW w:w="11137" w:type="dxa"/>
          <w:tblLook w:val="04A0"/>
        </w:tblPrEx>
        <w:trPr>
          <w:trHeight w:val="553"/>
        </w:trPr>
        <w:tc>
          <w:tcPr>
            <w:tcW w:w="5190" w:type="dxa"/>
            <w:gridSpan w:val="3"/>
            <w:tcBorders>
              <w:left w:val="single" w:sz="18" w:space="0" w:color="auto"/>
            </w:tcBorders>
          </w:tcPr>
          <w:p w:rsidR="007D1AF9" w:rsidRPr="007D1AF9" w:rsidP="007D1AF9" w14:paraId="0FDF7B00" w14:textId="65A970FA">
            <w:pPr>
              <w:rPr>
                <w:rFonts w:ascii="Arial" w:hAnsi="Arial" w:cs="Arial"/>
                <w:color w:val="auto"/>
                <w:sz w:val="18"/>
                <w:szCs w:val="18"/>
              </w:rPr>
            </w:pPr>
            <w:r>
              <w:rPr>
                <w:rFonts w:ascii="Arial" w:hAnsi="Arial" w:cs="Arial"/>
                <w:color w:val="auto"/>
                <w:sz w:val="18"/>
                <w:szCs w:val="18"/>
              </w:rPr>
              <w:t>Select site(s) where you will be interviewing</w:t>
            </w:r>
            <w:r w:rsidRPr="007D1AF9">
              <w:rPr>
                <w:rFonts w:ascii="Arial" w:hAnsi="Arial" w:cs="Arial"/>
                <w:color w:val="auto"/>
                <w:sz w:val="18"/>
                <w:szCs w:val="18"/>
              </w:rPr>
              <w:t>:             State:</w:t>
            </w:r>
          </w:p>
        </w:tc>
        <w:tc>
          <w:tcPr>
            <w:tcW w:w="2025" w:type="dxa"/>
            <w:gridSpan w:val="3"/>
          </w:tcPr>
          <w:p w:rsidR="007D1AF9" w:rsidRPr="007D1AF9" w:rsidP="007D1AF9" w14:paraId="0B7E7343" w14:textId="77777777">
            <w:pPr>
              <w:rPr>
                <w:rFonts w:ascii="Arial" w:hAnsi="Arial" w:cs="Arial"/>
                <w:color w:val="auto"/>
                <w:sz w:val="18"/>
                <w:szCs w:val="18"/>
              </w:rPr>
            </w:pPr>
            <w:r w:rsidRPr="007D1AF9">
              <w:rPr>
                <w:rFonts w:ascii="Arial" w:hAnsi="Arial" w:cs="Arial"/>
                <w:color w:val="auto"/>
                <w:sz w:val="18"/>
                <w:szCs w:val="18"/>
              </w:rPr>
              <w:t>City:</w:t>
            </w:r>
          </w:p>
        </w:tc>
        <w:tc>
          <w:tcPr>
            <w:tcW w:w="3922" w:type="dxa"/>
            <w:tcBorders>
              <w:right w:val="single" w:sz="18" w:space="0" w:color="auto"/>
            </w:tcBorders>
          </w:tcPr>
          <w:p w:rsidR="007D1AF9" w:rsidRPr="007D1AF9" w:rsidP="007D1AF9" w14:paraId="0D189707" w14:textId="77777777">
            <w:pPr>
              <w:rPr>
                <w:rFonts w:ascii="Arial" w:hAnsi="Arial" w:cs="Arial"/>
                <w:color w:val="auto"/>
                <w:sz w:val="18"/>
                <w:szCs w:val="18"/>
              </w:rPr>
            </w:pPr>
            <w:r w:rsidRPr="007D1AF9">
              <w:rPr>
                <w:rFonts w:ascii="Arial" w:hAnsi="Arial" w:cs="Arial"/>
                <w:color w:val="auto"/>
                <w:sz w:val="18"/>
                <w:szCs w:val="18"/>
              </w:rPr>
              <w:t>Choose NHSC Site(s)</w:t>
            </w:r>
          </w:p>
        </w:tc>
      </w:tr>
      <w:tr w14:paraId="06515E41" w14:textId="3A8DDED1" w:rsidTr="00700AF5">
        <w:tblPrEx>
          <w:tblW w:w="11137" w:type="dxa"/>
          <w:tblLook w:val="04A0"/>
        </w:tblPrEx>
        <w:trPr>
          <w:trHeight w:val="440"/>
        </w:trPr>
        <w:tc>
          <w:tcPr>
            <w:tcW w:w="4980" w:type="dxa"/>
            <w:gridSpan w:val="2"/>
            <w:tcBorders>
              <w:left w:val="single" w:sz="18" w:space="0" w:color="auto"/>
              <w:right w:val="single" w:sz="4" w:space="0" w:color="auto"/>
            </w:tcBorders>
          </w:tcPr>
          <w:p w:rsidR="00700AF5" w:rsidRPr="007D1AF9" w:rsidP="007D1AF9" w14:paraId="5E62F21B" w14:textId="77777777">
            <w:pPr>
              <w:rPr>
                <w:rFonts w:ascii="Arial" w:hAnsi="Arial" w:cs="Arial"/>
                <w:color w:val="auto"/>
                <w:sz w:val="18"/>
                <w:szCs w:val="18"/>
              </w:rPr>
            </w:pPr>
            <w:r>
              <w:rPr>
                <w:rFonts w:ascii="Arial" w:hAnsi="Arial" w:cs="Arial"/>
                <w:color w:val="auto"/>
                <w:sz w:val="18"/>
                <w:szCs w:val="18"/>
              </w:rPr>
              <w:t>Interview Type:                               Virtual/Phone:</w:t>
            </w:r>
          </w:p>
          <w:p w:rsidR="00700AF5" w14:paraId="491DDC7A" w14:textId="0C07CD34">
            <w:pPr>
              <w:rPr>
                <w:rFonts w:ascii="Arial" w:hAnsi="Arial" w:cs="Arial"/>
                <w:color w:val="auto"/>
                <w:sz w:val="18"/>
                <w:szCs w:val="18"/>
              </w:rPr>
            </w:pPr>
            <w:r w:rsidRPr="007D1AF9">
              <w:rPr>
                <w:rFonts w:ascii="Arial" w:hAnsi="Arial" w:cs="Arial"/>
                <w:color w:val="auto"/>
                <w:sz w:val="18"/>
                <w:szCs w:val="18"/>
              </w:rPr>
              <w:t xml:space="preserve">                                                                                                                                                          </w:t>
            </w:r>
          </w:p>
          <w:p w:rsidR="00700AF5" w:rsidRPr="007D1AF9" w:rsidP="007D1AF9" w14:paraId="01B64912" w14:textId="77777777">
            <w:pPr>
              <w:rPr>
                <w:rFonts w:ascii="Arial" w:hAnsi="Arial" w:cs="Arial"/>
                <w:color w:val="auto"/>
                <w:sz w:val="18"/>
                <w:szCs w:val="18"/>
              </w:rPr>
            </w:pPr>
          </w:p>
        </w:tc>
        <w:tc>
          <w:tcPr>
            <w:tcW w:w="6157" w:type="dxa"/>
            <w:gridSpan w:val="5"/>
            <w:tcBorders>
              <w:left w:val="single" w:sz="4" w:space="0" w:color="auto"/>
              <w:right w:val="single" w:sz="18" w:space="0" w:color="auto"/>
            </w:tcBorders>
          </w:tcPr>
          <w:p w:rsidR="00700AF5" w14:paraId="6156F892" w14:textId="48E89122">
            <w:pPr>
              <w:rPr>
                <w:rFonts w:ascii="Arial" w:hAnsi="Arial" w:cs="Arial"/>
                <w:color w:val="auto"/>
                <w:sz w:val="18"/>
                <w:szCs w:val="18"/>
              </w:rPr>
            </w:pPr>
            <w:r>
              <w:rPr>
                <w:rFonts w:ascii="Arial" w:hAnsi="Arial" w:cs="Arial"/>
                <w:color w:val="auto"/>
                <w:sz w:val="18"/>
                <w:szCs w:val="18"/>
              </w:rPr>
              <w:t>In-Person Travel:</w:t>
            </w:r>
          </w:p>
          <w:p w:rsidR="00700AF5" w:rsidRPr="007D1AF9" w:rsidP="007D1AF9" w14:paraId="6FA9D4D6" w14:textId="77711968">
            <w:pPr>
              <w:rPr>
                <w:rFonts w:ascii="Arial" w:hAnsi="Arial" w:cs="Arial"/>
                <w:color w:val="auto"/>
                <w:sz w:val="18"/>
                <w:szCs w:val="18"/>
              </w:rPr>
            </w:pPr>
            <w:r>
              <w:rPr>
                <w:rFonts w:ascii="Arial" w:hAnsi="Arial" w:cs="Arial"/>
                <w:color w:val="auto"/>
                <w:sz w:val="18"/>
                <w:szCs w:val="18"/>
              </w:rPr>
              <w:t>(Less or more than 50 miles)</w:t>
            </w:r>
          </w:p>
        </w:tc>
      </w:tr>
      <w:tr w14:paraId="130AAA69" w14:textId="290EFD3A" w:rsidTr="00DD5A94">
        <w:tblPrEx>
          <w:tblW w:w="11137" w:type="dxa"/>
          <w:tblLook w:val="04A0"/>
        </w:tblPrEx>
        <w:trPr>
          <w:trHeight w:val="440"/>
        </w:trPr>
        <w:tc>
          <w:tcPr>
            <w:tcW w:w="3315" w:type="dxa"/>
            <w:tcBorders>
              <w:left w:val="single" w:sz="18" w:space="0" w:color="auto"/>
            </w:tcBorders>
          </w:tcPr>
          <w:p w:rsidR="00DD5A94" w:rsidRPr="007D1AF9" w:rsidP="007D1AF9" w14:paraId="7A99A420" w14:textId="76429659">
            <w:pPr>
              <w:rPr>
                <w:rFonts w:ascii="Arial" w:hAnsi="Arial" w:cs="Arial"/>
                <w:color w:val="auto"/>
                <w:sz w:val="18"/>
                <w:szCs w:val="18"/>
              </w:rPr>
            </w:pPr>
            <w:r>
              <w:rPr>
                <w:rFonts w:ascii="Arial" w:hAnsi="Arial" w:cs="Arial"/>
                <w:color w:val="auto"/>
                <w:sz w:val="18"/>
                <w:szCs w:val="18"/>
              </w:rPr>
              <w:t xml:space="preserve">Interview Date: </w:t>
            </w:r>
            <w:r w:rsidRPr="007D1AF9">
              <w:rPr>
                <w:rFonts w:ascii="Arial" w:hAnsi="Arial" w:cs="Arial"/>
                <w:color w:val="auto"/>
                <w:sz w:val="18"/>
                <w:szCs w:val="18"/>
              </w:rPr>
              <w:t xml:space="preserve">             </w:t>
            </w:r>
          </w:p>
        </w:tc>
        <w:tc>
          <w:tcPr>
            <w:tcW w:w="3435" w:type="dxa"/>
            <w:gridSpan w:val="4"/>
            <w:tcBorders>
              <w:right w:val="single" w:sz="4" w:space="0" w:color="auto"/>
            </w:tcBorders>
          </w:tcPr>
          <w:p w:rsidR="00DD5A94" w:rsidRPr="007D1AF9" w:rsidP="007D1AF9" w14:paraId="1DFD21E9" w14:textId="30FBF222">
            <w:pPr>
              <w:rPr>
                <w:rFonts w:ascii="Arial" w:hAnsi="Arial" w:cs="Arial"/>
                <w:color w:val="auto"/>
                <w:sz w:val="18"/>
                <w:szCs w:val="18"/>
              </w:rPr>
            </w:pPr>
            <w:r>
              <w:rPr>
                <w:rFonts w:ascii="Arial" w:hAnsi="Arial" w:cs="Arial"/>
                <w:color w:val="auto"/>
                <w:sz w:val="18"/>
                <w:szCs w:val="18"/>
              </w:rPr>
              <w:t>Travel Departure Date:</w:t>
            </w:r>
          </w:p>
        </w:tc>
        <w:tc>
          <w:tcPr>
            <w:tcW w:w="4387" w:type="dxa"/>
            <w:gridSpan w:val="2"/>
            <w:tcBorders>
              <w:left w:val="single" w:sz="4" w:space="0" w:color="auto"/>
              <w:right w:val="single" w:sz="18" w:space="0" w:color="auto"/>
            </w:tcBorders>
          </w:tcPr>
          <w:p w:rsidR="00DD5A94" w:rsidRPr="007D1AF9" w:rsidP="007D1AF9" w14:paraId="3F1558C9" w14:textId="5DA7F6A3">
            <w:pPr>
              <w:rPr>
                <w:rFonts w:ascii="Arial" w:hAnsi="Arial" w:cs="Arial"/>
                <w:color w:val="auto"/>
                <w:sz w:val="18"/>
                <w:szCs w:val="18"/>
              </w:rPr>
            </w:pPr>
            <w:r>
              <w:rPr>
                <w:rFonts w:ascii="Arial" w:hAnsi="Arial" w:cs="Arial"/>
                <w:color w:val="auto"/>
                <w:sz w:val="18"/>
                <w:szCs w:val="18"/>
              </w:rPr>
              <w:t xml:space="preserve">Travel Return Date: </w:t>
            </w:r>
          </w:p>
        </w:tc>
      </w:tr>
      <w:tr w14:paraId="54EB9CE8" w14:textId="6F17256E" w:rsidTr="00700AF5">
        <w:tblPrEx>
          <w:tblW w:w="11137" w:type="dxa"/>
          <w:tblLook w:val="04A0"/>
        </w:tblPrEx>
        <w:trPr>
          <w:trHeight w:val="440"/>
        </w:trPr>
        <w:tc>
          <w:tcPr>
            <w:tcW w:w="5325" w:type="dxa"/>
            <w:gridSpan w:val="4"/>
            <w:tcBorders>
              <w:left w:val="single" w:sz="18" w:space="0" w:color="auto"/>
              <w:right w:val="single" w:sz="4" w:space="0" w:color="auto"/>
            </w:tcBorders>
          </w:tcPr>
          <w:p w:rsidR="00700AF5" w:rsidRPr="007D1AF9" w:rsidP="007D1AF9" w14:paraId="1B382B8E" w14:textId="3642C789">
            <w:pPr>
              <w:rPr>
                <w:rFonts w:ascii="Arial" w:hAnsi="Arial" w:cs="Arial"/>
                <w:color w:val="auto"/>
                <w:sz w:val="18"/>
                <w:szCs w:val="18"/>
              </w:rPr>
            </w:pPr>
            <w:r>
              <w:rPr>
                <w:rFonts w:ascii="Arial" w:hAnsi="Arial" w:cs="Arial"/>
                <w:color w:val="auto"/>
                <w:sz w:val="18"/>
                <w:szCs w:val="18"/>
              </w:rPr>
              <w:t>Originating Address (Street/City/State/Zip Code):</w:t>
            </w:r>
          </w:p>
        </w:tc>
        <w:tc>
          <w:tcPr>
            <w:tcW w:w="5812" w:type="dxa"/>
            <w:gridSpan w:val="3"/>
            <w:tcBorders>
              <w:left w:val="single" w:sz="4" w:space="0" w:color="auto"/>
              <w:right w:val="single" w:sz="18" w:space="0" w:color="auto"/>
            </w:tcBorders>
          </w:tcPr>
          <w:p w:rsidR="00700AF5" w:rsidRPr="007D1AF9" w:rsidP="00700AF5" w14:paraId="6603E598" w14:textId="1A0FC8CE">
            <w:pPr>
              <w:rPr>
                <w:rFonts w:ascii="Arial" w:hAnsi="Arial" w:cs="Arial"/>
                <w:color w:val="auto"/>
                <w:sz w:val="18"/>
                <w:szCs w:val="18"/>
              </w:rPr>
            </w:pPr>
            <w:r>
              <w:rPr>
                <w:rFonts w:ascii="Arial" w:hAnsi="Arial" w:cs="Arial"/>
                <w:color w:val="auto"/>
                <w:sz w:val="18"/>
                <w:szCs w:val="18"/>
              </w:rPr>
              <w:t>Are you receiving funds from the NHSC site? Yes/No</w:t>
            </w:r>
          </w:p>
        </w:tc>
      </w:tr>
      <w:tr w14:paraId="76B2E9E1" w14:textId="77777777" w:rsidTr="007D1AF9">
        <w:tblPrEx>
          <w:tblW w:w="11137" w:type="dxa"/>
          <w:tblLook w:val="04A0"/>
        </w:tblPrEx>
        <w:trPr>
          <w:trHeight w:val="440"/>
        </w:trPr>
        <w:tc>
          <w:tcPr>
            <w:tcW w:w="11137" w:type="dxa"/>
            <w:gridSpan w:val="7"/>
            <w:tcBorders>
              <w:left w:val="single" w:sz="18" w:space="0" w:color="auto"/>
              <w:right w:val="single" w:sz="18" w:space="0" w:color="auto"/>
            </w:tcBorders>
          </w:tcPr>
          <w:p w:rsidR="007D1AF9" w:rsidRPr="007D1AF9" w:rsidP="007D1AF9" w14:paraId="74F1AE26" w14:textId="53852F6A">
            <w:pPr>
              <w:rPr>
                <w:rFonts w:ascii="Arial" w:hAnsi="Arial" w:cs="Arial"/>
                <w:color w:val="auto"/>
                <w:sz w:val="18"/>
                <w:szCs w:val="18"/>
              </w:rPr>
            </w:pPr>
            <w:r w:rsidRPr="007D1AF9">
              <w:rPr>
                <w:rFonts w:ascii="Arial" w:hAnsi="Arial" w:cs="Arial"/>
                <w:color w:val="auto"/>
                <w:sz w:val="18"/>
                <w:szCs w:val="18"/>
              </w:rPr>
              <w:t>If traveling with a family member, would you like to use your one-time family member option on this visit</w:t>
            </w:r>
            <w:r w:rsidR="00700AF5">
              <w:rPr>
                <w:rFonts w:ascii="Arial" w:hAnsi="Arial" w:cs="Arial"/>
                <w:color w:val="auto"/>
                <w:sz w:val="18"/>
                <w:szCs w:val="18"/>
              </w:rPr>
              <w:t>?</w:t>
            </w:r>
            <w:r w:rsidRPr="007D1AF9">
              <w:rPr>
                <w:rFonts w:ascii="Arial" w:hAnsi="Arial" w:cs="Arial"/>
                <w:color w:val="auto"/>
                <w:sz w:val="18"/>
                <w:szCs w:val="18"/>
              </w:rPr>
              <w:t xml:space="preserve"> Yes/No</w:t>
            </w:r>
          </w:p>
        </w:tc>
      </w:tr>
      <w:tr w14:paraId="05F487CA" w14:textId="77777777" w:rsidTr="007D1AF9">
        <w:tblPrEx>
          <w:tblW w:w="11137" w:type="dxa"/>
          <w:tblLook w:val="04A0"/>
        </w:tblPrEx>
        <w:trPr>
          <w:trHeight w:val="440"/>
        </w:trPr>
        <w:tc>
          <w:tcPr>
            <w:tcW w:w="11137" w:type="dxa"/>
            <w:gridSpan w:val="7"/>
            <w:tcBorders>
              <w:left w:val="single" w:sz="18" w:space="0" w:color="auto"/>
              <w:right w:val="single" w:sz="18" w:space="0" w:color="auto"/>
            </w:tcBorders>
          </w:tcPr>
          <w:p w:rsidR="007D1AF9" w:rsidRPr="007D1AF9" w:rsidP="007D1AF9" w14:paraId="48C3432A" w14:textId="453ADFEB">
            <w:pPr>
              <w:rPr>
                <w:rFonts w:ascii="Arial" w:hAnsi="Arial" w:cs="Arial"/>
                <w:color w:val="auto"/>
                <w:sz w:val="18"/>
                <w:szCs w:val="18"/>
              </w:rPr>
            </w:pPr>
            <w:r w:rsidRPr="007D1AF9">
              <w:rPr>
                <w:rFonts w:ascii="Arial" w:hAnsi="Arial" w:cs="Arial"/>
                <w:color w:val="auto"/>
                <w:sz w:val="18"/>
                <w:szCs w:val="18"/>
              </w:rPr>
              <w:t>Are you requesting a rental car for this visit</w:t>
            </w:r>
            <w:r w:rsidR="00700AF5">
              <w:rPr>
                <w:rFonts w:ascii="Arial" w:hAnsi="Arial" w:cs="Arial"/>
                <w:color w:val="auto"/>
                <w:sz w:val="18"/>
                <w:szCs w:val="18"/>
              </w:rPr>
              <w:t xml:space="preserve">? </w:t>
            </w:r>
            <w:r w:rsidRPr="007D1AF9">
              <w:rPr>
                <w:rFonts w:ascii="Arial" w:hAnsi="Arial" w:cs="Arial"/>
                <w:color w:val="auto"/>
                <w:sz w:val="18"/>
                <w:szCs w:val="18"/>
              </w:rPr>
              <w:t>Yes/No</w:t>
            </w:r>
          </w:p>
        </w:tc>
      </w:tr>
      <w:tr w14:paraId="48F7F872" w14:textId="77777777" w:rsidTr="007D1AF9">
        <w:tblPrEx>
          <w:tblW w:w="11137" w:type="dxa"/>
          <w:tblLook w:val="04A0"/>
        </w:tblPrEx>
        <w:trPr>
          <w:trHeight w:val="683"/>
        </w:trPr>
        <w:tc>
          <w:tcPr>
            <w:tcW w:w="11137" w:type="dxa"/>
            <w:gridSpan w:val="7"/>
            <w:tcBorders>
              <w:left w:val="single" w:sz="18" w:space="0" w:color="auto"/>
              <w:bottom w:val="single" w:sz="18" w:space="0" w:color="auto"/>
              <w:right w:val="single" w:sz="18" w:space="0" w:color="auto"/>
            </w:tcBorders>
          </w:tcPr>
          <w:p w:rsidR="007D1AF9" w:rsidRPr="007D1AF9" w:rsidP="007D1AF9" w14:paraId="110A0895" w14:textId="6A975272">
            <w:pPr>
              <w:rPr>
                <w:rFonts w:ascii="Arial" w:hAnsi="Arial" w:cs="Arial"/>
                <w:color w:val="auto"/>
                <w:sz w:val="18"/>
                <w:szCs w:val="18"/>
              </w:rPr>
            </w:pPr>
            <w:r w:rsidRPr="007D1AF9">
              <w:rPr>
                <w:rFonts w:ascii="Arial" w:hAnsi="Arial" w:cs="Arial"/>
                <w:color w:val="auto"/>
                <w:sz w:val="18"/>
                <w:szCs w:val="18"/>
              </w:rPr>
              <w:t>Participant</w:t>
            </w:r>
            <w:r w:rsidR="00700AF5">
              <w:rPr>
                <w:rFonts w:ascii="Arial" w:hAnsi="Arial" w:cs="Arial"/>
                <w:color w:val="auto"/>
                <w:sz w:val="18"/>
                <w:szCs w:val="18"/>
              </w:rPr>
              <w:t>’s</w:t>
            </w:r>
            <w:r w:rsidRPr="007D1AF9">
              <w:rPr>
                <w:rFonts w:ascii="Arial" w:hAnsi="Arial" w:cs="Arial"/>
                <w:color w:val="auto"/>
                <w:sz w:val="18"/>
                <w:szCs w:val="18"/>
              </w:rPr>
              <w:t xml:space="preserve"> </w:t>
            </w:r>
            <w:r w:rsidRPr="007D1AF9">
              <w:rPr>
                <w:rFonts w:ascii="Arial" w:hAnsi="Arial" w:cs="Arial"/>
                <w:color w:val="auto"/>
                <w:sz w:val="18"/>
                <w:szCs w:val="18"/>
              </w:rPr>
              <w:br/>
              <w:t xml:space="preserve">Comment: </w:t>
            </w:r>
          </w:p>
        </w:tc>
      </w:tr>
    </w:tbl>
    <w:p w:rsidR="00CC6593" w14:paraId="1A9C3836" w14:textId="77777777">
      <w:pPr>
        <w:rPr>
          <w:rFonts w:ascii="AvantGarde Bk BT" w:hAnsi="AvantGarde Bk BT"/>
          <w:color w:val="auto"/>
          <w:sz w:val="22"/>
        </w:rPr>
      </w:pPr>
    </w:p>
    <w:tbl>
      <w:tblPr>
        <w:tblW w:w="111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5"/>
        <w:gridCol w:w="3244"/>
        <w:gridCol w:w="1151"/>
        <w:gridCol w:w="750"/>
        <w:gridCol w:w="3949"/>
      </w:tblGrid>
      <w:tr w14:paraId="369379F6" w14:textId="77777777" w:rsidTr="00716EC2">
        <w:tblPrEx>
          <w:tblW w:w="111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
        </w:trPr>
        <w:tc>
          <w:tcPr>
            <w:tcW w:w="11119" w:type="dxa"/>
            <w:gridSpan w:val="5"/>
            <w:tcBorders>
              <w:top w:val="single" w:sz="18" w:space="0" w:color="auto"/>
              <w:left w:val="single" w:sz="18" w:space="0" w:color="auto"/>
              <w:right w:val="single" w:sz="18" w:space="0" w:color="auto"/>
            </w:tcBorders>
            <w:shd w:val="clear" w:color="auto" w:fill="D9D9D9"/>
          </w:tcPr>
          <w:p w:rsidR="00716EC2" w:rsidRPr="00716EC2" w:rsidP="00716EC2" w14:paraId="5DBCFF1A" w14:textId="77777777">
            <w:pPr>
              <w:spacing w:after="160" w:line="259" w:lineRule="auto"/>
              <w:jc w:val="center"/>
              <w:rPr>
                <w:rFonts w:ascii="Arial" w:eastAsia="Calibri" w:hAnsi="Arial" w:cs="Arial"/>
                <w:b/>
                <w:bCs/>
                <w:color w:val="auto"/>
                <w:kern w:val="2"/>
                <w:sz w:val="18"/>
                <w:szCs w:val="18"/>
                <w14:ligatures w14:val="standardContextual"/>
              </w:rPr>
            </w:pPr>
            <w:r w:rsidRPr="00716EC2">
              <w:rPr>
                <w:rFonts w:ascii="Arial" w:eastAsia="Calibri" w:hAnsi="Arial" w:cs="Arial"/>
                <w:b/>
                <w:bCs/>
                <w:color w:val="auto"/>
                <w:kern w:val="2"/>
                <w:sz w:val="18"/>
                <w:szCs w:val="18"/>
                <w14:ligatures w14:val="standardContextual"/>
              </w:rPr>
              <w:t>Create Relocation Request</w:t>
            </w:r>
          </w:p>
        </w:tc>
      </w:tr>
      <w:tr w14:paraId="6F5CC3E5" w14:textId="77777777" w:rsidTr="00700AF5">
        <w:tblPrEx>
          <w:tblW w:w="11119" w:type="dxa"/>
          <w:tblInd w:w="18" w:type="dxa"/>
          <w:tblLook w:val="0000"/>
        </w:tblPrEx>
        <w:trPr>
          <w:trHeight w:val="422"/>
        </w:trPr>
        <w:tc>
          <w:tcPr>
            <w:tcW w:w="5269" w:type="dxa"/>
            <w:gridSpan w:val="2"/>
            <w:tcBorders>
              <w:left w:val="single" w:sz="18" w:space="0" w:color="auto"/>
            </w:tcBorders>
          </w:tcPr>
          <w:p w:rsidR="00716EC2" w:rsidRPr="00716EC2" w:rsidP="00716EC2" w14:paraId="52BAB353" w14:textId="77777777">
            <w:pPr>
              <w:spacing w:after="160"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Select site(s) where you will be working:             State:</w:t>
            </w:r>
          </w:p>
        </w:tc>
        <w:tc>
          <w:tcPr>
            <w:tcW w:w="1901" w:type="dxa"/>
            <w:gridSpan w:val="2"/>
          </w:tcPr>
          <w:p w:rsidR="00716EC2" w:rsidRPr="00716EC2" w:rsidP="00716EC2" w14:paraId="5F7E52A3" w14:textId="77777777">
            <w:pPr>
              <w:spacing w:after="160"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City:</w:t>
            </w:r>
          </w:p>
        </w:tc>
        <w:tc>
          <w:tcPr>
            <w:tcW w:w="3949" w:type="dxa"/>
            <w:tcBorders>
              <w:right w:val="single" w:sz="18" w:space="0" w:color="auto"/>
            </w:tcBorders>
          </w:tcPr>
          <w:p w:rsidR="00716EC2" w:rsidRPr="00716EC2" w:rsidP="00716EC2" w14:paraId="0C352F1B" w14:textId="77777777">
            <w:pPr>
              <w:spacing w:after="160"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Choose NHSC Site(s)</w:t>
            </w:r>
          </w:p>
        </w:tc>
      </w:tr>
      <w:tr w14:paraId="0D42A83C" w14:textId="77777777" w:rsidTr="00700AF5">
        <w:tblPrEx>
          <w:tblW w:w="11119" w:type="dxa"/>
          <w:tblInd w:w="18" w:type="dxa"/>
          <w:tblLook w:val="0000"/>
        </w:tblPrEx>
        <w:trPr>
          <w:trHeight w:val="575"/>
        </w:trPr>
        <w:tc>
          <w:tcPr>
            <w:tcW w:w="5269" w:type="dxa"/>
            <w:gridSpan w:val="2"/>
            <w:tcBorders>
              <w:left w:val="single" w:sz="18" w:space="0" w:color="auto"/>
            </w:tcBorders>
          </w:tcPr>
          <w:p w:rsidR="00716EC2" w:rsidRPr="00716EC2" w:rsidP="00716EC2" w14:paraId="54D42505" w14:textId="1C2C8B9E">
            <w:pPr>
              <w:spacing w:after="160"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Address of your current residence</w:t>
            </w:r>
            <w:r w:rsidR="00700AF5">
              <w:rPr>
                <w:rFonts w:ascii="Arial" w:eastAsia="Calibri" w:hAnsi="Arial" w:cs="Arial"/>
                <w:color w:val="auto"/>
                <w:kern w:val="2"/>
                <w:sz w:val="18"/>
                <w:szCs w:val="18"/>
                <w14:ligatures w14:val="standardContextual"/>
              </w:rPr>
              <w:t xml:space="preserve"> (Street/City/State/Zip Code):</w:t>
            </w:r>
            <w:r w:rsidRPr="00716EC2">
              <w:rPr>
                <w:rFonts w:ascii="Arial" w:eastAsia="Calibri" w:hAnsi="Arial" w:cs="Arial"/>
                <w:color w:val="auto"/>
                <w:kern w:val="2"/>
                <w:sz w:val="18"/>
                <w:szCs w:val="18"/>
                <w14:ligatures w14:val="standardContextual"/>
              </w:rPr>
              <w:t xml:space="preserve"> </w:t>
            </w:r>
          </w:p>
        </w:tc>
        <w:tc>
          <w:tcPr>
            <w:tcW w:w="5850" w:type="dxa"/>
            <w:gridSpan w:val="3"/>
            <w:tcBorders>
              <w:right w:val="single" w:sz="18" w:space="0" w:color="auto"/>
            </w:tcBorders>
          </w:tcPr>
          <w:p w:rsidR="00716EC2" w:rsidRPr="00716EC2" w:rsidP="00716EC2" w14:paraId="699D2255" w14:textId="5EE3698C">
            <w:pPr>
              <w:spacing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Address of your new residence</w:t>
            </w:r>
            <w:r w:rsidR="00700AF5">
              <w:rPr>
                <w:rFonts w:ascii="Arial" w:eastAsia="Calibri" w:hAnsi="Arial" w:cs="Arial"/>
                <w:color w:val="auto"/>
                <w:kern w:val="2"/>
                <w:sz w:val="18"/>
                <w:szCs w:val="18"/>
                <w14:ligatures w14:val="standardContextual"/>
              </w:rPr>
              <w:t xml:space="preserve"> (Street/City/State/Zip Code):</w:t>
            </w:r>
          </w:p>
          <w:p w:rsidR="00716EC2" w:rsidRPr="00716EC2" w:rsidP="00716EC2" w14:paraId="4C3AF7D6" w14:textId="77777777">
            <w:pPr>
              <w:spacing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(If unknown, select “I do not know yet”)</w:t>
            </w:r>
          </w:p>
        </w:tc>
      </w:tr>
      <w:tr w14:paraId="6BB6C375" w14:textId="77777777" w:rsidTr="00716EC2">
        <w:tblPrEx>
          <w:tblW w:w="11119" w:type="dxa"/>
          <w:tblInd w:w="18" w:type="dxa"/>
          <w:tblLook w:val="0000"/>
        </w:tblPrEx>
        <w:trPr>
          <w:trHeight w:val="467"/>
        </w:trPr>
        <w:tc>
          <w:tcPr>
            <w:tcW w:w="2025" w:type="dxa"/>
            <w:tcBorders>
              <w:left w:val="single" w:sz="18" w:space="0" w:color="auto"/>
            </w:tcBorders>
          </w:tcPr>
          <w:p w:rsidR="00716EC2" w:rsidRPr="00716EC2" w:rsidP="00716EC2" w14:paraId="513CB0F4" w14:textId="77777777">
            <w:pPr>
              <w:spacing w:after="160"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 xml:space="preserve">Relocation Date: </w:t>
            </w:r>
          </w:p>
        </w:tc>
        <w:tc>
          <w:tcPr>
            <w:tcW w:w="4395" w:type="dxa"/>
            <w:gridSpan w:val="2"/>
          </w:tcPr>
          <w:p w:rsidR="00716EC2" w:rsidRPr="00716EC2" w:rsidP="00716EC2" w14:paraId="205D7275" w14:textId="77777777">
            <w:pPr>
              <w:spacing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Relocation Type:          Federal Funded:</w:t>
            </w:r>
          </w:p>
        </w:tc>
        <w:tc>
          <w:tcPr>
            <w:tcW w:w="4699" w:type="dxa"/>
            <w:gridSpan w:val="2"/>
            <w:tcBorders>
              <w:right w:val="single" w:sz="18" w:space="0" w:color="auto"/>
            </w:tcBorders>
          </w:tcPr>
          <w:p w:rsidR="00716EC2" w:rsidRPr="00716EC2" w:rsidP="00716EC2" w14:paraId="3BFCC8F9" w14:textId="77777777">
            <w:pPr>
              <w:spacing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Self-Move:</w:t>
            </w:r>
          </w:p>
        </w:tc>
      </w:tr>
      <w:tr w14:paraId="1CA8AEF0" w14:textId="77777777" w:rsidTr="00716EC2">
        <w:tblPrEx>
          <w:tblW w:w="11119" w:type="dxa"/>
          <w:tblInd w:w="18" w:type="dxa"/>
          <w:tblLook w:val="0000"/>
        </w:tblPrEx>
        <w:trPr>
          <w:trHeight w:val="548"/>
        </w:trPr>
        <w:tc>
          <w:tcPr>
            <w:tcW w:w="11119" w:type="dxa"/>
            <w:gridSpan w:val="5"/>
            <w:tcBorders>
              <w:left w:val="single" w:sz="18" w:space="0" w:color="auto"/>
              <w:right w:val="single" w:sz="18" w:space="0" w:color="auto"/>
            </w:tcBorders>
          </w:tcPr>
          <w:p w:rsidR="00716EC2" w:rsidRPr="00716EC2" w:rsidP="00716EC2" w14:paraId="79DFE031" w14:textId="111CD18A">
            <w:pPr>
              <w:spacing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Would you like to use advance storage for this move</w:t>
            </w:r>
            <w:r w:rsidR="00700AF5">
              <w:rPr>
                <w:rFonts w:ascii="Arial" w:eastAsia="Calibri" w:hAnsi="Arial" w:cs="Arial"/>
                <w:color w:val="auto"/>
                <w:kern w:val="2"/>
                <w:sz w:val="18"/>
                <w:szCs w:val="18"/>
                <w14:ligatures w14:val="standardContextual"/>
              </w:rPr>
              <w:t>? Yes/No</w:t>
            </w:r>
          </w:p>
        </w:tc>
      </w:tr>
      <w:tr w14:paraId="378786DE" w14:textId="77777777" w:rsidTr="00716EC2">
        <w:tblPrEx>
          <w:tblW w:w="11119" w:type="dxa"/>
          <w:tblInd w:w="18" w:type="dxa"/>
          <w:tblLook w:val="0000"/>
        </w:tblPrEx>
        <w:trPr>
          <w:trHeight w:val="602"/>
        </w:trPr>
        <w:tc>
          <w:tcPr>
            <w:tcW w:w="11119" w:type="dxa"/>
            <w:gridSpan w:val="5"/>
            <w:tcBorders>
              <w:left w:val="single" w:sz="18" w:space="0" w:color="auto"/>
              <w:right w:val="single" w:sz="18" w:space="0" w:color="auto"/>
            </w:tcBorders>
          </w:tcPr>
          <w:p w:rsidR="00716EC2" w:rsidRPr="00716EC2" w:rsidP="00716EC2" w14:paraId="14A275A2" w14:textId="154963CC">
            <w:pPr>
              <w:spacing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 xml:space="preserve">Is the </w:t>
            </w:r>
            <w:r w:rsidR="00700AF5">
              <w:rPr>
                <w:rFonts w:ascii="Arial" w:eastAsia="Calibri" w:hAnsi="Arial" w:cs="Arial"/>
                <w:color w:val="auto"/>
                <w:kern w:val="2"/>
                <w:sz w:val="18"/>
                <w:szCs w:val="18"/>
                <w14:ligatures w14:val="standardContextual"/>
              </w:rPr>
              <w:t xml:space="preserve">NHSC </w:t>
            </w:r>
            <w:r w:rsidRPr="00716EC2">
              <w:rPr>
                <w:rFonts w:ascii="Arial" w:eastAsia="Calibri" w:hAnsi="Arial" w:cs="Arial"/>
                <w:color w:val="auto"/>
                <w:kern w:val="2"/>
                <w:sz w:val="18"/>
                <w:szCs w:val="18"/>
                <w14:ligatures w14:val="standardContextual"/>
              </w:rPr>
              <w:t>site providing funding for this move</w:t>
            </w:r>
            <w:r w:rsidR="00700AF5">
              <w:rPr>
                <w:rFonts w:ascii="Arial" w:eastAsia="Calibri" w:hAnsi="Arial" w:cs="Arial"/>
                <w:color w:val="auto"/>
                <w:kern w:val="2"/>
                <w:sz w:val="18"/>
                <w:szCs w:val="18"/>
                <w14:ligatures w14:val="standardContextual"/>
              </w:rPr>
              <w:t>? Yes/No</w:t>
            </w:r>
          </w:p>
        </w:tc>
      </w:tr>
      <w:tr w14:paraId="734918FC" w14:textId="77777777" w:rsidTr="00716EC2">
        <w:tblPrEx>
          <w:tblW w:w="11119" w:type="dxa"/>
          <w:tblInd w:w="18" w:type="dxa"/>
          <w:tblLook w:val="0000"/>
        </w:tblPrEx>
        <w:trPr>
          <w:trHeight w:val="755"/>
        </w:trPr>
        <w:tc>
          <w:tcPr>
            <w:tcW w:w="11119" w:type="dxa"/>
            <w:gridSpan w:val="5"/>
            <w:tcBorders>
              <w:left w:val="single" w:sz="18" w:space="0" w:color="auto"/>
              <w:bottom w:val="single" w:sz="18" w:space="0" w:color="auto"/>
              <w:right w:val="single" w:sz="18" w:space="0" w:color="auto"/>
            </w:tcBorders>
          </w:tcPr>
          <w:p w:rsidR="00716EC2" w:rsidRPr="00716EC2" w:rsidP="00716EC2" w14:paraId="654DC345" w14:textId="3AD7E785">
            <w:pPr>
              <w:spacing w:line="259" w:lineRule="auto"/>
              <w:rPr>
                <w:rFonts w:ascii="Arial" w:eastAsia="Calibri" w:hAnsi="Arial" w:cs="Arial"/>
                <w:color w:val="auto"/>
                <w:kern w:val="2"/>
                <w:sz w:val="18"/>
                <w:szCs w:val="18"/>
                <w14:ligatures w14:val="standardContextual"/>
              </w:rPr>
            </w:pPr>
            <w:r w:rsidRPr="00716EC2">
              <w:rPr>
                <w:rFonts w:ascii="Arial" w:eastAsia="Calibri" w:hAnsi="Arial" w:cs="Arial"/>
                <w:color w:val="auto"/>
                <w:kern w:val="2"/>
                <w:sz w:val="18"/>
                <w:szCs w:val="18"/>
                <w14:ligatures w14:val="standardContextual"/>
              </w:rPr>
              <w:t>Participant</w:t>
            </w:r>
            <w:r w:rsidR="00700AF5">
              <w:rPr>
                <w:rFonts w:ascii="Arial" w:eastAsia="Calibri" w:hAnsi="Arial" w:cs="Arial"/>
                <w:color w:val="auto"/>
                <w:kern w:val="2"/>
                <w:sz w:val="18"/>
                <w:szCs w:val="18"/>
                <w14:ligatures w14:val="standardContextual"/>
              </w:rPr>
              <w:t>’s</w:t>
            </w:r>
            <w:r w:rsidRPr="00716EC2">
              <w:rPr>
                <w:rFonts w:ascii="Arial" w:eastAsia="Calibri" w:hAnsi="Arial" w:cs="Arial"/>
                <w:color w:val="auto"/>
                <w:kern w:val="2"/>
                <w:sz w:val="18"/>
                <w:szCs w:val="18"/>
                <w14:ligatures w14:val="standardContextual"/>
              </w:rPr>
              <w:t xml:space="preserve"> </w:t>
            </w:r>
            <w:r w:rsidRPr="00716EC2">
              <w:rPr>
                <w:rFonts w:ascii="Arial" w:eastAsia="Calibri" w:hAnsi="Arial" w:cs="Arial"/>
                <w:color w:val="auto"/>
                <w:kern w:val="2"/>
                <w:sz w:val="18"/>
                <w:szCs w:val="18"/>
                <w14:ligatures w14:val="standardContextual"/>
              </w:rPr>
              <w:br/>
              <w:t>Comment:</w:t>
            </w:r>
          </w:p>
        </w:tc>
      </w:tr>
    </w:tbl>
    <w:p w:rsidR="004A4408" w14:paraId="7CCE56CA" w14:textId="77777777">
      <w:pPr>
        <w:tabs>
          <w:tab w:val="center" w:pos="1432"/>
        </w:tabs>
        <w:rPr>
          <w:rFonts w:ascii="Arial" w:hAnsi="Arial" w:cs="Arial"/>
          <w:color w:val="auto"/>
          <w:sz w:val="22"/>
        </w:rPr>
      </w:pPr>
    </w:p>
    <w:p w:rsidR="004A4408" w:rsidRPr="004A4408" w14:paraId="12E4883C" w14:textId="77777777">
      <w:pPr>
        <w:tabs>
          <w:tab w:val="center" w:pos="1432"/>
        </w:tabs>
        <w:rPr>
          <w:rFonts w:ascii="Arial" w:hAnsi="Arial" w:cs="Arial"/>
          <w:color w:val="auto"/>
          <w:sz w:val="22"/>
        </w:rPr>
      </w:pPr>
    </w:p>
    <w:tbl>
      <w:tblPr>
        <w:tblW w:w="11178"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tblPr>
      <w:tblGrid>
        <w:gridCol w:w="2898"/>
        <w:gridCol w:w="4410"/>
        <w:gridCol w:w="1620"/>
        <w:gridCol w:w="2250"/>
      </w:tblGrid>
      <w:tr w14:paraId="35A487C0" w14:textId="77777777">
        <w:tblPrEx>
          <w:tblW w:w="11178"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tblPrEx>
        <w:tc>
          <w:tcPr>
            <w:tcW w:w="2898" w:type="dxa"/>
            <w:tcBorders>
              <w:top w:val="single" w:sz="24" w:space="0" w:color="auto"/>
              <w:bottom w:val="single" w:sz="12" w:space="0" w:color="auto"/>
              <w:right w:val="single" w:sz="12" w:space="0" w:color="auto"/>
            </w:tcBorders>
            <w:shd w:val="clear" w:color="auto" w:fill="B3B3B3"/>
          </w:tcPr>
          <w:p w:rsidR="00134F6C" w:rsidRPr="004A4408" w14:paraId="644B3226" w14:textId="77777777">
            <w:pPr>
              <w:rPr>
                <w:rFonts w:ascii="Arial" w:hAnsi="Arial" w:cs="Arial"/>
                <w:color w:val="auto"/>
                <w:sz w:val="20"/>
              </w:rPr>
            </w:pPr>
            <w:r w:rsidRPr="004A4408">
              <w:rPr>
                <w:rFonts w:ascii="Arial" w:hAnsi="Arial" w:cs="Arial"/>
                <w:color w:val="auto"/>
                <w:sz w:val="20"/>
              </w:rPr>
              <w:t>Signature of Requesting</w:t>
            </w:r>
          </w:p>
          <w:p w:rsidR="00134F6C" w:rsidRPr="004A4408" w14:paraId="33CFB92B" w14:textId="77777777">
            <w:pPr>
              <w:rPr>
                <w:rFonts w:ascii="Arial" w:hAnsi="Arial" w:cs="Arial"/>
                <w:color w:val="auto"/>
                <w:sz w:val="20"/>
              </w:rPr>
            </w:pPr>
            <w:r w:rsidRPr="004A4408">
              <w:rPr>
                <w:rFonts w:ascii="Arial" w:hAnsi="Arial" w:cs="Arial"/>
                <w:color w:val="auto"/>
                <w:sz w:val="20"/>
              </w:rPr>
              <w:t xml:space="preserve">Official, NHSC: </w:t>
            </w:r>
          </w:p>
        </w:tc>
        <w:tc>
          <w:tcPr>
            <w:tcW w:w="4410" w:type="dxa"/>
            <w:tcBorders>
              <w:left w:val="single" w:sz="12" w:space="0" w:color="auto"/>
            </w:tcBorders>
          </w:tcPr>
          <w:p w:rsidR="00134F6C" w:rsidRPr="004A4408" w14:paraId="42FF6689" w14:textId="77777777">
            <w:pPr>
              <w:rPr>
                <w:rFonts w:ascii="Arial" w:hAnsi="Arial" w:cs="Arial"/>
                <w:color w:val="auto"/>
                <w:sz w:val="20"/>
              </w:rPr>
            </w:pPr>
          </w:p>
        </w:tc>
        <w:tc>
          <w:tcPr>
            <w:tcW w:w="1620" w:type="dxa"/>
          </w:tcPr>
          <w:p w:rsidR="00134F6C" w:rsidRPr="004A4408" w14:paraId="5B0D6D49" w14:textId="77777777">
            <w:pPr>
              <w:jc w:val="center"/>
              <w:rPr>
                <w:rFonts w:ascii="Arial" w:hAnsi="Arial" w:cs="Arial"/>
                <w:color w:val="auto"/>
                <w:sz w:val="20"/>
              </w:rPr>
            </w:pPr>
            <w:r w:rsidRPr="004A4408">
              <w:rPr>
                <w:rFonts w:ascii="Arial" w:hAnsi="Arial" w:cs="Arial"/>
                <w:color w:val="auto"/>
                <w:sz w:val="20"/>
              </w:rPr>
              <w:t>Date:</w:t>
            </w:r>
          </w:p>
        </w:tc>
        <w:tc>
          <w:tcPr>
            <w:tcW w:w="2250" w:type="dxa"/>
          </w:tcPr>
          <w:p w:rsidR="00134F6C" w:rsidRPr="004A4408" w14:paraId="2D26695B" w14:textId="77777777">
            <w:pPr>
              <w:rPr>
                <w:rFonts w:ascii="Arial" w:hAnsi="Arial" w:cs="Arial"/>
                <w:color w:val="auto"/>
                <w:sz w:val="22"/>
              </w:rPr>
            </w:pPr>
          </w:p>
        </w:tc>
      </w:tr>
    </w:tbl>
    <w:p w:rsidR="00134F6C" w:rsidRPr="004A4408" w14:paraId="03F8935E" w14:textId="77777777">
      <w:pPr>
        <w:pStyle w:val="Caption"/>
        <w:rPr>
          <w:rFonts w:ascii="Arial" w:hAnsi="Arial" w:cs="Arial"/>
        </w:rPr>
      </w:pPr>
    </w:p>
    <w:p w:rsidR="00386505" w14:paraId="723A1C9E" w14:textId="77777777">
      <w:pPr>
        <w:pStyle w:val="Caption"/>
        <w:rPr>
          <w:rFonts w:ascii="Arial" w:hAnsi="Arial" w:cs="Arial"/>
        </w:rPr>
      </w:pPr>
    </w:p>
    <w:p w:rsidR="00876FE5" w:rsidRPr="00876FE5" w:rsidP="00876FE5" w14:paraId="393EEDBF" w14:textId="54C467A2">
      <w:pPr>
        <w:pStyle w:val="Caption"/>
        <w:rPr>
          <w:rStyle w:val="normaltextrun"/>
          <w:rFonts w:ascii="Arial" w:hAnsi="Arial" w:cs="Arial"/>
        </w:rPr>
      </w:pPr>
      <w:r w:rsidRPr="00876FE5">
        <w:rPr>
          <w:rFonts w:ascii="Arial" w:hAnsi="Arial" w:cs="Arial"/>
        </w:rPr>
        <w:t>PUBLIC BURDEN STATEMENT</w:t>
      </w:r>
    </w:p>
    <w:p w:rsidR="0018473A" w:rsidP="0018473A" w14:paraId="00FDD7B9" w14:textId="77777777">
      <w:pPr>
        <w:pStyle w:val="NoSpacing"/>
        <w:rPr>
          <w:rFonts w:ascii="Calibri" w:eastAsia="Calibri" w:hAnsi="Calibri" w:cs="Calibri"/>
          <w:color w:val="auto"/>
          <w:sz w:val="16"/>
          <w:szCs w:val="16"/>
        </w:rPr>
      </w:pPr>
    </w:p>
    <w:p w:rsidR="00876FE5" w:rsidRPr="0018473A" w:rsidP="0018473A" w14:paraId="3E337DEC" w14:textId="7135A05A">
      <w:pPr>
        <w:pStyle w:val="NoSpacing"/>
        <w:rPr>
          <w:rStyle w:val="normaltextrun"/>
          <w:rFonts w:ascii="Calibri" w:hAnsi="Calibri" w:eastAsiaTheme="minorHAnsi" w:cs="Calibri"/>
          <w:sz w:val="16"/>
          <w:szCs w:val="16"/>
          <w:bdr w:val="none" w:sz="0" w:space="0" w:color="auto" w:frame="1"/>
        </w:rPr>
      </w:pPr>
      <w:r w:rsidRPr="0018473A">
        <w:rPr>
          <w:rFonts w:ascii="Calibri" w:eastAsia="Calibri" w:hAnsi="Calibri" w:cs="Calibri"/>
          <w:color w:val="auto"/>
          <w:sz w:val="16"/>
          <w:szCs w:val="16"/>
        </w:rPr>
        <w:t xml:space="preserve">The purpose of this information collection is to obtain information through </w:t>
      </w:r>
      <w:r w:rsidRPr="0018473A">
        <w:rPr>
          <w:rFonts w:ascii="Calibri" w:hAnsi="Calibri" w:cs="Calibri"/>
          <w:color w:val="auto"/>
          <w:sz w:val="16"/>
          <w:szCs w:val="16"/>
        </w:rPr>
        <w:t xml:space="preserve">the National Health Service Corps (NHSC) Scholarship Program (SP) and the Students to Service (S2S) Loan Repayment Program (LRP), which is used to review online Travel Request Worksheets to request and receive travel funds from the federal government to visit eligible NHSC sites. An agency may not conduct or sponsor, and a person is not required to respond to, a collection of information unless it displays a valid OMB control number. The OMB control number for this project is </w:t>
      </w:r>
      <w:r w:rsidR="0018473A">
        <w:rPr>
          <w:rFonts w:ascii="Calibri" w:hAnsi="Calibri" w:cs="Calibri"/>
          <w:color w:val="auto"/>
          <w:sz w:val="16"/>
          <w:szCs w:val="16"/>
        </w:rPr>
        <w:t>0906</w:t>
      </w:r>
      <w:r w:rsidRPr="0018473A">
        <w:rPr>
          <w:rFonts w:ascii="Calibri" w:hAnsi="Calibri" w:cs="Calibri"/>
          <w:color w:val="auto"/>
          <w:sz w:val="16"/>
          <w:szCs w:val="16"/>
        </w:rPr>
        <w:t>-</w:t>
      </w:r>
      <w:r w:rsidR="0018473A">
        <w:rPr>
          <w:rFonts w:ascii="Calibri" w:hAnsi="Calibri" w:cs="Calibri"/>
          <w:color w:val="auto"/>
          <w:sz w:val="16"/>
          <w:szCs w:val="16"/>
        </w:rPr>
        <w:t>xxxx</w:t>
      </w:r>
      <w:r w:rsidRPr="0018473A">
        <w:rPr>
          <w:rFonts w:ascii="Calibri" w:hAnsi="Calibri" w:cs="Calibri"/>
          <w:color w:val="auto"/>
          <w:sz w:val="16"/>
          <w:szCs w:val="16"/>
        </w:rPr>
        <w:t xml:space="preserve"> and is valid until xx/xx/20xx. </w:t>
      </w:r>
      <w:r w:rsidRPr="0018473A">
        <w:rPr>
          <w:rFonts w:ascii="Calibri" w:eastAsia="Calibri" w:hAnsi="Calibri" w:cs="Calibri"/>
          <w:color w:val="auto"/>
          <w:sz w:val="16"/>
          <w:szCs w:val="16"/>
        </w:rPr>
        <w:t>This information collection is required to obtain or retain a benefit (</w:t>
      </w:r>
      <w:r w:rsidRPr="0018473A">
        <w:rPr>
          <w:rFonts w:ascii="Calibri" w:hAnsi="Calibri" w:cs="Calibri"/>
          <w:color w:val="auto"/>
          <w:sz w:val="16"/>
          <w:szCs w:val="16"/>
        </w:rPr>
        <w:t xml:space="preserve">Public Health Service Act, section 331(c)(1). </w:t>
      </w:r>
      <w:r w:rsidRPr="0018473A">
        <w:rPr>
          <w:rFonts w:ascii="Calibri" w:eastAsia="Calibri" w:hAnsi="Calibri" w:cs="Calibri"/>
          <w:color w:val="auto"/>
          <w:sz w:val="16"/>
          <w:szCs w:val="16"/>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w:t>
      </w:r>
      <w:r w:rsidRPr="0018473A">
        <w:rPr>
          <w:rFonts w:ascii="Calibri" w:hAnsi="Calibri" w:cs="Calibri"/>
          <w:color w:val="auto"/>
          <w:sz w:val="16"/>
          <w:szCs w:val="16"/>
        </w:rPr>
        <w:t xml:space="preserve"> </w:t>
      </w:r>
      <w:hyperlink r:id="rId10" w:history="1">
        <w:r w:rsidRPr="0018473A">
          <w:rPr>
            <w:rStyle w:val="Hyperlink"/>
            <w:rFonts w:ascii="Calibri" w:eastAsia="Calibri" w:hAnsi="Calibri" w:cs="Calibri"/>
            <w:sz w:val="16"/>
            <w:szCs w:val="16"/>
          </w:rPr>
          <w:t>System of Record Notice 09-15-0037</w:t>
        </w:r>
      </w:hyperlink>
      <w:r w:rsidRPr="0018473A">
        <w:rPr>
          <w:rFonts w:ascii="Calibri" w:eastAsia="Calibri" w:hAnsi="Calibri" w:cs="Calibri"/>
          <w:color w:val="auto"/>
          <w:sz w:val="16"/>
          <w:szCs w:val="16"/>
        </w:rPr>
        <w:t xml:space="preserve">.  Public reporting burden or this collection of information is estimated to average </w:t>
      </w:r>
      <w:r w:rsidR="001904EC">
        <w:rPr>
          <w:rFonts w:ascii="Calibri" w:hAnsi="Calibri" w:cs="Calibri"/>
          <w:color w:val="auto"/>
          <w:sz w:val="16"/>
          <w:szCs w:val="16"/>
        </w:rPr>
        <w:t>4 minutes</w:t>
      </w:r>
      <w:r w:rsidRPr="0018473A">
        <w:rPr>
          <w:rFonts w:ascii="Calibri" w:eastAsia="Calibri" w:hAnsi="Calibri" w:cs="Calibri"/>
          <w:color w:val="auto"/>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w:t>
      </w:r>
      <w:r w:rsidRPr="0018473A">
        <w:rPr>
          <w:rFonts w:ascii="Calibri" w:hAnsi="Calibri" w:eastAsiaTheme="minorHAnsi" w:cs="Calibri"/>
          <w:color w:val="auto"/>
          <w:sz w:val="16"/>
          <w:szCs w:val="16"/>
        </w:rPr>
        <w:t xml:space="preserve"> </w:t>
      </w:r>
      <w:r w:rsidRPr="0018473A">
        <w:rPr>
          <w:rFonts w:ascii="Calibri" w:eastAsia="Calibri" w:hAnsi="Calibri" w:cs="Calibri"/>
          <w:color w:val="auto"/>
          <w:sz w:val="16"/>
          <w:szCs w:val="16"/>
        </w:rPr>
        <w:t>suggestions for reducing this burden, to HRSA Information Collection Clearance Officer, 5600 Fishers Lane, Room 14N39, Rockville, Maryland, 20857</w:t>
      </w:r>
      <w:r w:rsidRPr="0018473A">
        <w:rPr>
          <w:rStyle w:val="normaltextrun"/>
          <w:rFonts w:ascii="Calibri" w:hAnsi="Calibri" w:eastAsiaTheme="minorHAnsi" w:cs="Calibri"/>
          <w:color w:val="auto"/>
          <w:sz w:val="16"/>
          <w:szCs w:val="16"/>
          <w:bdr w:val="none" w:sz="0" w:space="0" w:color="auto" w:frame="1"/>
        </w:rPr>
        <w:t>.</w:t>
      </w:r>
      <w:r w:rsidR="009461B9">
        <w:rPr>
          <w:rStyle w:val="normaltextrun"/>
          <w:rFonts w:ascii="Calibri" w:hAnsi="Calibri" w:eastAsiaTheme="minorHAnsi" w:cs="Calibri"/>
          <w:color w:val="auto"/>
          <w:sz w:val="16"/>
          <w:szCs w:val="16"/>
          <w:bdr w:val="none" w:sz="0" w:space="0" w:color="auto" w:frame="1"/>
        </w:rPr>
        <w:t xml:space="preserve"> </w:t>
      </w:r>
    </w:p>
    <w:p w:rsidR="00134F6C" w14:paraId="06550151" w14:textId="77777777">
      <w:pPr>
        <w:rPr>
          <w:rFonts w:ascii="AvantGarde Bk BT" w:hAnsi="AvantGarde Bk BT"/>
          <w:color w:val="auto"/>
          <w:sz w:val="16"/>
        </w:rPr>
      </w:pPr>
    </w:p>
    <w:sectPr>
      <w:pgSz w:w="12240" w:h="15840" w:code="1"/>
      <w:pgMar w:top="274" w:right="720" w:bottom="259" w:left="720"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025D9"/>
    <w:multiLevelType w:val="hybridMultilevel"/>
    <w:tmpl w:val="3732DEB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149634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1BF"/>
    <w:rsid w:val="00010FB4"/>
    <w:rsid w:val="00030572"/>
    <w:rsid w:val="000346AC"/>
    <w:rsid w:val="000542EA"/>
    <w:rsid w:val="0006598C"/>
    <w:rsid w:val="000677EB"/>
    <w:rsid w:val="000A51BF"/>
    <w:rsid w:val="000F3B38"/>
    <w:rsid w:val="00130CD3"/>
    <w:rsid w:val="00134F6C"/>
    <w:rsid w:val="0018473A"/>
    <w:rsid w:val="001904EC"/>
    <w:rsid w:val="001939C5"/>
    <w:rsid w:val="001C237E"/>
    <w:rsid w:val="001C39BB"/>
    <w:rsid w:val="001E5181"/>
    <w:rsid w:val="001E777D"/>
    <w:rsid w:val="00211865"/>
    <w:rsid w:val="0022764C"/>
    <w:rsid w:val="00231BBF"/>
    <w:rsid w:val="002923B0"/>
    <w:rsid w:val="002A773F"/>
    <w:rsid w:val="002B070A"/>
    <w:rsid w:val="002C7671"/>
    <w:rsid w:val="002F27B4"/>
    <w:rsid w:val="002F3497"/>
    <w:rsid w:val="0036409C"/>
    <w:rsid w:val="00365FBD"/>
    <w:rsid w:val="00386505"/>
    <w:rsid w:val="003D4579"/>
    <w:rsid w:val="003E6A6F"/>
    <w:rsid w:val="003F3925"/>
    <w:rsid w:val="003F67D3"/>
    <w:rsid w:val="00424ACD"/>
    <w:rsid w:val="00427B69"/>
    <w:rsid w:val="00432B68"/>
    <w:rsid w:val="00466EB0"/>
    <w:rsid w:val="004A1DB6"/>
    <w:rsid w:val="004A4408"/>
    <w:rsid w:val="004E1BE1"/>
    <w:rsid w:val="005015BC"/>
    <w:rsid w:val="00514D71"/>
    <w:rsid w:val="00524078"/>
    <w:rsid w:val="00537044"/>
    <w:rsid w:val="005521C5"/>
    <w:rsid w:val="0055247A"/>
    <w:rsid w:val="006065DA"/>
    <w:rsid w:val="00630150"/>
    <w:rsid w:val="00637694"/>
    <w:rsid w:val="00645B77"/>
    <w:rsid w:val="00647789"/>
    <w:rsid w:val="0065056C"/>
    <w:rsid w:val="006625AE"/>
    <w:rsid w:val="00681D03"/>
    <w:rsid w:val="006B49DE"/>
    <w:rsid w:val="006C2906"/>
    <w:rsid w:val="006C3F16"/>
    <w:rsid w:val="006F6763"/>
    <w:rsid w:val="00700AF5"/>
    <w:rsid w:val="00716EC2"/>
    <w:rsid w:val="00725C8C"/>
    <w:rsid w:val="0073479A"/>
    <w:rsid w:val="007360EC"/>
    <w:rsid w:val="00782C71"/>
    <w:rsid w:val="00793A03"/>
    <w:rsid w:val="007A41F4"/>
    <w:rsid w:val="007D1AF9"/>
    <w:rsid w:val="007D6326"/>
    <w:rsid w:val="007F7555"/>
    <w:rsid w:val="00815F72"/>
    <w:rsid w:val="00876FE5"/>
    <w:rsid w:val="00897EB1"/>
    <w:rsid w:val="008A7678"/>
    <w:rsid w:val="009111F9"/>
    <w:rsid w:val="00926308"/>
    <w:rsid w:val="009461B9"/>
    <w:rsid w:val="009B052D"/>
    <w:rsid w:val="009B7AF7"/>
    <w:rsid w:val="009D28BE"/>
    <w:rsid w:val="009F4B49"/>
    <w:rsid w:val="00A35A7A"/>
    <w:rsid w:val="00A53A9E"/>
    <w:rsid w:val="00A801D5"/>
    <w:rsid w:val="00A90C11"/>
    <w:rsid w:val="00AA0534"/>
    <w:rsid w:val="00AB1E11"/>
    <w:rsid w:val="00AF6407"/>
    <w:rsid w:val="00B00C84"/>
    <w:rsid w:val="00B048FE"/>
    <w:rsid w:val="00B11045"/>
    <w:rsid w:val="00B82F14"/>
    <w:rsid w:val="00B86F87"/>
    <w:rsid w:val="00BA6C5E"/>
    <w:rsid w:val="00BB5036"/>
    <w:rsid w:val="00C10159"/>
    <w:rsid w:val="00C15CBB"/>
    <w:rsid w:val="00C32D62"/>
    <w:rsid w:val="00C422D3"/>
    <w:rsid w:val="00C5503F"/>
    <w:rsid w:val="00C8126A"/>
    <w:rsid w:val="00CA4C7E"/>
    <w:rsid w:val="00CC16DF"/>
    <w:rsid w:val="00CC6593"/>
    <w:rsid w:val="00CD39DC"/>
    <w:rsid w:val="00CF2BE4"/>
    <w:rsid w:val="00D83D6B"/>
    <w:rsid w:val="00D96883"/>
    <w:rsid w:val="00DD5A94"/>
    <w:rsid w:val="00E17655"/>
    <w:rsid w:val="00E26D7F"/>
    <w:rsid w:val="00E46916"/>
    <w:rsid w:val="00E8022E"/>
    <w:rsid w:val="00EB751F"/>
    <w:rsid w:val="00EC561B"/>
    <w:rsid w:val="00ED5450"/>
    <w:rsid w:val="00F27A3A"/>
    <w:rsid w:val="00F31276"/>
    <w:rsid w:val="00F728BC"/>
    <w:rsid w:val="00F806D4"/>
    <w:rsid w:val="00F92066"/>
    <w:rsid w:val="00FD2411"/>
    <w:rsid w:val="00FD476A"/>
    <w:rsid w:val="00FE06BD"/>
    <w:rsid w:val="11F7A0F7"/>
    <w:rsid w:val="13EC703D"/>
    <w:rsid w:val="15EBEE95"/>
    <w:rsid w:val="1BF55713"/>
    <w:rsid w:val="293BAC5A"/>
    <w:rsid w:val="2941A0A7"/>
    <w:rsid w:val="2C794169"/>
    <w:rsid w:val="2D2E01BA"/>
    <w:rsid w:val="308F45FF"/>
    <w:rsid w:val="47C5A260"/>
    <w:rsid w:val="52AA03E5"/>
    <w:rsid w:val="55E23C1F"/>
    <w:rsid w:val="62BA0091"/>
    <w:rsid w:val="66CB729B"/>
    <w:rsid w:val="746A0819"/>
    <w:rsid w:val="74C6B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A9697E"/>
  <w15:chartTrackingRefBased/>
  <w15:docId w15:val="{F017A6D2-0D19-437C-8E1F-B4CD299E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FF0000"/>
      <w:sz w:val="24"/>
    </w:rPr>
  </w:style>
  <w:style w:type="paragraph" w:styleId="Heading1">
    <w:name w:val="heading 1"/>
    <w:basedOn w:val="Normal"/>
    <w:next w:val="Normal"/>
    <w:qFormat/>
    <w:pPr>
      <w:keepNext/>
      <w:jc w:val="center"/>
      <w:outlineLvl w:val="0"/>
    </w:pPr>
    <w:rPr>
      <w:color w:val="auto"/>
      <w:sz w:val="28"/>
    </w:rPr>
  </w:style>
  <w:style w:type="paragraph" w:styleId="Heading2">
    <w:name w:val="heading 2"/>
    <w:basedOn w:val="Normal"/>
    <w:next w:val="Normal"/>
    <w:qFormat/>
    <w:pPr>
      <w:keepNext/>
      <w:jc w:val="center"/>
      <w:outlineLvl w:val="1"/>
    </w:pPr>
    <w:rPr>
      <w:color w:val="auto"/>
      <w:sz w:val="28"/>
      <w:u w:val="single"/>
    </w:rPr>
  </w:style>
  <w:style w:type="paragraph" w:styleId="Heading3">
    <w:name w:val="heading 3"/>
    <w:basedOn w:val="Normal"/>
    <w:next w:val="Normal"/>
    <w:qFormat/>
    <w:pPr>
      <w:keepNext/>
      <w:pBdr>
        <w:top w:val="thinThickSmallGap" w:sz="24" w:space="1" w:color="auto"/>
      </w:pBdr>
      <w:jc w:val="center"/>
      <w:outlineLvl w:val="2"/>
    </w:pPr>
    <w:rPr>
      <w:rFonts w:ascii="AvantGarde Bk BT" w:hAnsi="AvantGarde Bk BT" w:cs="Arial"/>
      <w:b/>
      <w:bCs/>
      <w:color w:val="auto"/>
      <w:sz w:val="20"/>
    </w:rPr>
  </w:style>
  <w:style w:type="paragraph" w:styleId="Heading4">
    <w:name w:val="heading 4"/>
    <w:basedOn w:val="Normal"/>
    <w:next w:val="Normal"/>
    <w:qFormat/>
    <w:pPr>
      <w:keepNext/>
      <w:jc w:val="center"/>
      <w:outlineLvl w:val="3"/>
    </w:pPr>
    <w:rPr>
      <w:rFonts w:ascii="AvantGarde Bk BT" w:hAnsi="AvantGarde Bk BT"/>
      <w:b/>
      <w:bCs/>
      <w:smallCaps/>
      <w:color w:val="auto"/>
      <w:sz w:val="26"/>
    </w:rPr>
  </w:style>
  <w:style w:type="paragraph" w:styleId="Heading5">
    <w:name w:val="heading 5"/>
    <w:basedOn w:val="Normal"/>
    <w:next w:val="Normal"/>
    <w:qFormat/>
    <w:pPr>
      <w:keepNext/>
      <w:jc w:val="center"/>
      <w:outlineLvl w:val="4"/>
    </w:pPr>
    <w:rPr>
      <w:rFonts w:ascii="AvantGarde Bk BT" w:hAnsi="AvantGarde Bk BT" w:cs="Arial"/>
      <w:b/>
      <w:bCs/>
      <w:color w:val="auto"/>
      <w:sz w:val="22"/>
    </w:rPr>
  </w:style>
  <w:style w:type="paragraph" w:styleId="Heading6">
    <w:name w:val="heading 6"/>
    <w:basedOn w:val="Normal"/>
    <w:next w:val="Normal"/>
    <w:qFormat/>
    <w:pPr>
      <w:keepNext/>
      <w:outlineLvl w:val="5"/>
    </w:pPr>
    <w:rPr>
      <w:rFonts w:ascii="AvantGarde Bk BT" w:hAnsi="AvantGarde Bk BT" w:cs="Arial"/>
      <w:b/>
      <w:bCs/>
      <w:color w:val="auto"/>
      <w:sz w:val="22"/>
    </w:rPr>
  </w:style>
  <w:style w:type="paragraph" w:styleId="Heading7">
    <w:name w:val="heading 7"/>
    <w:basedOn w:val="Normal"/>
    <w:next w:val="Normal"/>
    <w:qFormat/>
    <w:pPr>
      <w:keepNext/>
      <w:jc w:val="center"/>
      <w:outlineLvl w:val="6"/>
    </w:pPr>
    <w:rPr>
      <w:b/>
      <w:bCs/>
      <w:color w:val="auto"/>
    </w:rPr>
  </w:style>
  <w:style w:type="paragraph" w:styleId="Heading8">
    <w:name w:val="heading 8"/>
    <w:basedOn w:val="Normal"/>
    <w:next w:val="Normal"/>
    <w:qFormat/>
    <w:pPr>
      <w:keepNext/>
      <w:jc w:val="center"/>
      <w:outlineLvl w:val="7"/>
    </w:pPr>
    <w:rPr>
      <w:rFonts w:ascii="AvantGarde Bk BT" w:hAnsi="AvantGarde Bk BT" w:cs="Arial"/>
      <w:b/>
      <w:i/>
      <w:color w:val="auto"/>
    </w:rPr>
  </w:style>
  <w:style w:type="paragraph" w:styleId="Heading9">
    <w:name w:val="heading 9"/>
    <w:basedOn w:val="Normal"/>
    <w:next w:val="Normal"/>
    <w:qFormat/>
    <w:pPr>
      <w:keepNext/>
      <w:jc w:val="center"/>
      <w:outlineLvl w:val="8"/>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vantGarde Bk BT" w:hAnsi="AvantGarde Bk BT"/>
      <w:color w:val="auto"/>
      <w:sz w:val="22"/>
    </w:rPr>
  </w:style>
  <w:style w:type="paragraph" w:styleId="BodyText2">
    <w:name w:val="Body Text 2"/>
    <w:basedOn w:val="Normal"/>
    <w:rPr>
      <w:color w:val="000000"/>
    </w:rPr>
  </w:style>
  <w:style w:type="paragraph" w:styleId="Caption">
    <w:name w:val="caption"/>
    <w:basedOn w:val="Normal"/>
    <w:next w:val="Normal"/>
    <w:qFormat/>
    <w:pPr>
      <w:jc w:val="center"/>
    </w:pPr>
    <w:rPr>
      <w:rFonts w:ascii="AvantGarde Bk BT" w:hAnsi="AvantGarde Bk BT"/>
      <w:color w:val="auto"/>
      <w:sz w:val="16"/>
      <w:u w:val="single"/>
    </w:rPr>
  </w:style>
  <w:style w:type="paragraph" w:styleId="BodyText3">
    <w:name w:val="Body Text 3"/>
    <w:basedOn w:val="Normal"/>
    <w:rPr>
      <w:rFonts w:ascii="AvantGarde Bk BT" w:hAnsi="AvantGarde Bk BT"/>
      <w:color w:val="auto"/>
      <w:sz w:val="16"/>
    </w:rPr>
  </w:style>
  <w:style w:type="paragraph" w:styleId="DocumentMap">
    <w:name w:val="Document Map"/>
    <w:basedOn w:val="Normal"/>
    <w:semiHidden/>
    <w:rsid w:val="00524078"/>
    <w:pPr>
      <w:shd w:val="clear" w:color="auto" w:fill="000080"/>
    </w:pPr>
    <w:rPr>
      <w:rFonts w:ascii="Tahoma" w:hAnsi="Tahoma" w:cs="Tahoma"/>
      <w:sz w:val="20"/>
    </w:rPr>
  </w:style>
  <w:style w:type="character" w:styleId="CommentReference">
    <w:name w:val="annotation reference"/>
    <w:rsid w:val="007360EC"/>
    <w:rPr>
      <w:sz w:val="16"/>
      <w:szCs w:val="16"/>
    </w:rPr>
  </w:style>
  <w:style w:type="paragraph" w:styleId="CommentText">
    <w:name w:val="annotation text"/>
    <w:basedOn w:val="Normal"/>
    <w:link w:val="CommentTextChar"/>
    <w:rsid w:val="007360EC"/>
    <w:rPr>
      <w:sz w:val="20"/>
    </w:rPr>
  </w:style>
  <w:style w:type="character" w:customStyle="1" w:styleId="CommentTextChar">
    <w:name w:val="Comment Text Char"/>
    <w:link w:val="CommentText"/>
    <w:rsid w:val="007360EC"/>
    <w:rPr>
      <w:color w:val="FF0000"/>
    </w:rPr>
  </w:style>
  <w:style w:type="paragraph" w:styleId="CommentSubject">
    <w:name w:val="annotation subject"/>
    <w:basedOn w:val="CommentText"/>
    <w:next w:val="CommentText"/>
    <w:link w:val="CommentSubjectChar"/>
    <w:rsid w:val="007360EC"/>
    <w:rPr>
      <w:b/>
      <w:bCs/>
    </w:rPr>
  </w:style>
  <w:style w:type="character" w:customStyle="1" w:styleId="CommentSubjectChar">
    <w:name w:val="Comment Subject Char"/>
    <w:link w:val="CommentSubject"/>
    <w:rsid w:val="007360EC"/>
    <w:rPr>
      <w:b/>
      <w:bCs/>
      <w:color w:val="FF0000"/>
    </w:rPr>
  </w:style>
  <w:style w:type="paragraph" w:styleId="BalloonText">
    <w:name w:val="Balloon Text"/>
    <w:basedOn w:val="Normal"/>
    <w:link w:val="BalloonTextChar"/>
    <w:rsid w:val="007360EC"/>
    <w:rPr>
      <w:rFonts w:ascii="Segoe UI" w:hAnsi="Segoe UI" w:cs="Segoe UI"/>
      <w:sz w:val="18"/>
      <w:szCs w:val="18"/>
    </w:rPr>
  </w:style>
  <w:style w:type="character" w:customStyle="1" w:styleId="BalloonTextChar">
    <w:name w:val="Balloon Text Char"/>
    <w:link w:val="BalloonText"/>
    <w:rsid w:val="007360EC"/>
    <w:rPr>
      <w:rFonts w:ascii="Segoe UI" w:hAnsi="Segoe UI" w:cs="Segoe UI"/>
      <w:color w:val="FF0000"/>
      <w:sz w:val="18"/>
      <w:szCs w:val="18"/>
    </w:rPr>
  </w:style>
  <w:style w:type="character" w:styleId="Hyperlink">
    <w:name w:val="Hyperlink"/>
    <w:basedOn w:val="DefaultParagraphFont"/>
    <w:uiPriority w:val="99"/>
    <w:unhideWhenUsed/>
    <w:rsid w:val="004E1BE1"/>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1E5181"/>
    <w:rPr>
      <w:color w:val="FF0000"/>
      <w:sz w:val="24"/>
    </w:rPr>
  </w:style>
  <w:style w:type="table" w:customStyle="1" w:styleId="TableGrid1">
    <w:name w:val="Table Grid1"/>
    <w:basedOn w:val="TableNormal"/>
    <w:next w:val="TableGrid"/>
    <w:uiPriority w:val="39"/>
    <w:rsid w:val="007D1AF9"/>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6FE5"/>
  </w:style>
  <w:style w:type="character" w:styleId="FollowedHyperlink">
    <w:name w:val="FollowedHyperlink"/>
    <w:basedOn w:val="DefaultParagraphFont"/>
    <w:rsid w:val="00876FE5"/>
    <w:rPr>
      <w:color w:val="954F72" w:themeColor="followedHyperlink"/>
      <w:u w:val="single"/>
    </w:rPr>
  </w:style>
  <w:style w:type="paragraph" w:styleId="NoSpacing">
    <w:name w:val="No Spacing"/>
    <w:uiPriority w:val="1"/>
    <w:qFormat/>
    <w:rsid w:val="0018473A"/>
    <w:rPr>
      <w:color w:val="FF0000"/>
      <w:sz w:val="24"/>
    </w:rPr>
  </w:style>
  <w:style w:type="character" w:styleId="UnresolvedMention">
    <w:name w:val="Unresolved Mention"/>
    <w:basedOn w:val="DefaultParagraphFont"/>
    <w:uiPriority w:val="99"/>
    <w:semiHidden/>
    <w:unhideWhenUsed/>
    <w:rsid w:val="00606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05/26/2021-11152/privacy-act-of-1974-system-of-record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53DKEVC37KCK-63020003-4049</_dlc_DocId>
    <_dlc_DocIdUrl xmlns="563d4085-1561-447a-8505-e75e0907b9a5">
      <Url>https://nih.sharepoint.com/sites/HRSA-BHW-DPSD/frns-regs/_layouts/15/DocIdRedir.aspx?ID=53DKEVC37KCK-63020003-4049</Url>
      <Description>53DKEVC37KCK-63020003-4049</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78bfe975db7c665e2a61c9113c13135f">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9bd46b85f4402a47a7cf3dd43a7f6479"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006D0-C287-4217-BA4B-CA556C259141}">
  <ds:schemaRefs>
    <ds:schemaRef ds:uri="http://schemas.microsoft.com/sharepoint/events"/>
  </ds:schemaRefs>
</ds:datastoreItem>
</file>

<file path=customXml/itemProps2.xml><?xml version="1.0" encoding="utf-8"?>
<ds:datastoreItem xmlns:ds="http://schemas.openxmlformats.org/officeDocument/2006/customXml" ds:itemID="{B261CC31-A517-4CE1-ADAD-C223464AAFA4}">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3.xml><?xml version="1.0" encoding="utf-8"?>
<ds:datastoreItem xmlns:ds="http://schemas.openxmlformats.org/officeDocument/2006/customXml" ds:itemID="{3E0BCD1A-5CAA-45CC-9A0B-8A478D23643B}">
  <ds:schemaRefs>
    <ds:schemaRef ds:uri="http://schemas.microsoft.com/sharepoint/v3/contenttype/forms"/>
  </ds:schemaRefs>
</ds:datastoreItem>
</file>

<file path=customXml/itemProps4.xml><?xml version="1.0" encoding="utf-8"?>
<ds:datastoreItem xmlns:ds="http://schemas.openxmlformats.org/officeDocument/2006/customXml" ds:itemID="{62765E12-90D9-44C7-8464-F1CA530B349B}">
  <ds:schemaRefs>
    <ds:schemaRef ds:uri="http://schemas.openxmlformats.org/officeDocument/2006/bibliography"/>
  </ds:schemaRefs>
</ds:datastoreItem>
</file>

<file path=customXml/itemProps5.xml><?xml version="1.0" encoding="utf-8"?>
<ds:datastoreItem xmlns:ds="http://schemas.openxmlformats.org/officeDocument/2006/customXml" ds:itemID="{8D590569-1612-4BBC-B20B-1AC36ADDF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 L Seamon &amp; Associates, Inc</vt:lpstr>
    </vt:vector>
  </TitlesOfParts>
  <Company>B L Seamon</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L Seamon &amp; Associates, Inc</dc:title>
  <dc:creator>Brad Seamon</dc:creator>
  <cp:lastModifiedBy>Cooper, Laura (HRSA)</cp:lastModifiedBy>
  <cp:revision>6</cp:revision>
  <cp:lastPrinted>2006-06-27T15:44:00Z</cp:lastPrinted>
  <dcterms:created xsi:type="dcterms:W3CDTF">2024-02-21T16:37:00Z</dcterms:created>
  <dcterms:modified xsi:type="dcterms:W3CDTF">2024-03-05T19:23:00Z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d281d56f-b44b-439f-bac3-b874ab1ebc39</vt:lpwstr>
  </property>
</Properties>
</file>