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D7C2B" w:rsidP="00085450" w:rsidRDefault="00025962" w14:paraId="64510FCC" w14:textId="77777777">
      <w:pPr>
        <w:jc w:val="center"/>
        <w:rPr>
          <w:rFonts w:asciiTheme="minorHAnsi" w:hAnsiTheme="minorHAnsi" w:cstheme="minorHAnsi"/>
          <w:b/>
          <w:bCs/>
          <w:sz w:val="24"/>
          <w:szCs w:val="24"/>
        </w:rPr>
      </w:pPr>
      <w:r w:rsidRPr="00E53548">
        <w:rPr>
          <w:rFonts w:asciiTheme="minorHAnsi" w:hAnsiTheme="minorHAnsi" w:cstheme="minorHAnsi"/>
          <w:b/>
          <w:bCs/>
          <w:sz w:val="24"/>
          <w:szCs w:val="24"/>
        </w:rPr>
        <w:t xml:space="preserve">Questions for the ACF Office of Early Childhood Development Participant Feedback for Learning Experiences </w:t>
      </w:r>
    </w:p>
    <w:p w:rsidR="004D7C2B" w:rsidP="00085450" w:rsidRDefault="004D7C2B" w14:paraId="3BD55C51" w14:textId="77777777">
      <w:pPr>
        <w:jc w:val="center"/>
        <w:rPr>
          <w:rFonts w:asciiTheme="minorHAnsi" w:hAnsiTheme="minorHAnsi" w:cstheme="minorHAnsi"/>
          <w:b/>
          <w:bCs/>
          <w:sz w:val="24"/>
          <w:szCs w:val="24"/>
        </w:rPr>
      </w:pPr>
    </w:p>
    <w:p w:rsidRPr="00E67E95" w:rsidR="006757F2" w:rsidP="00085450" w:rsidRDefault="004D7C2B" w14:paraId="76A248F3" w14:textId="4F6338A1">
      <w:pPr>
        <w:jc w:val="center"/>
        <w:rPr>
          <w:rFonts w:asciiTheme="minorHAnsi" w:hAnsiTheme="minorHAnsi" w:cstheme="minorHAnsi"/>
          <w:sz w:val="24"/>
          <w:szCs w:val="24"/>
        </w:rPr>
      </w:pPr>
      <w:r w:rsidRPr="00E67E95">
        <w:rPr>
          <w:rFonts w:asciiTheme="minorHAnsi" w:hAnsiTheme="minorHAnsi" w:cstheme="minorHAnsi"/>
          <w:sz w:val="24"/>
          <w:szCs w:val="24"/>
        </w:rPr>
        <w:t xml:space="preserve">Each survey </w:t>
      </w:r>
      <w:r w:rsidRPr="00E67E95" w:rsidR="00025962">
        <w:rPr>
          <w:rFonts w:asciiTheme="minorHAnsi" w:hAnsiTheme="minorHAnsi" w:cstheme="minorHAnsi"/>
          <w:sz w:val="24"/>
          <w:szCs w:val="24"/>
        </w:rPr>
        <w:t xml:space="preserve">will include </w:t>
      </w:r>
      <w:r w:rsidRPr="00E67E95">
        <w:rPr>
          <w:rFonts w:asciiTheme="minorHAnsi" w:hAnsiTheme="minorHAnsi" w:cstheme="minorHAnsi"/>
          <w:sz w:val="24"/>
          <w:szCs w:val="24"/>
        </w:rPr>
        <w:t xml:space="preserve">a subset of the </w:t>
      </w:r>
      <w:r w:rsidRPr="00E67E95" w:rsidR="00025962">
        <w:rPr>
          <w:rFonts w:asciiTheme="minorHAnsi" w:hAnsiTheme="minorHAnsi" w:cstheme="minorHAnsi"/>
          <w:sz w:val="24"/>
          <w:szCs w:val="24"/>
        </w:rPr>
        <w:t>questions from the list below.</w:t>
      </w:r>
      <w:r w:rsidRPr="00E67E95">
        <w:rPr>
          <w:rFonts w:asciiTheme="minorHAnsi" w:hAnsiTheme="minorHAnsi" w:cstheme="minorHAnsi"/>
          <w:sz w:val="24"/>
          <w:szCs w:val="24"/>
        </w:rPr>
        <w:t xml:space="preserve"> The time to respond to the selected questions will not exceed 5 minutes.</w:t>
      </w:r>
    </w:p>
    <w:p w:rsidRPr="00E53548" w:rsidR="00025962" w:rsidP="00025962" w:rsidRDefault="00025962" w14:paraId="5867B3FB" w14:textId="77777777">
      <w:pPr>
        <w:rPr>
          <w:rFonts w:asciiTheme="minorHAnsi" w:hAnsiTheme="minorHAnsi" w:cstheme="minorHAnsi"/>
          <w:b/>
          <w:bCs/>
          <w:sz w:val="24"/>
          <w:szCs w:val="24"/>
        </w:rPr>
      </w:pPr>
    </w:p>
    <w:p w:rsidR="00A81B50" w:rsidP="004D7C2B" w:rsidRDefault="00A81B50" w14:paraId="3CB7CA01" w14:textId="2C805986">
      <w:pPr>
        <w:spacing w:after="120"/>
        <w:rPr>
          <w:rFonts w:asciiTheme="minorHAnsi" w:hAnsiTheme="minorHAnsi" w:cstheme="minorHAnsi"/>
          <w:b/>
          <w:bCs/>
          <w:sz w:val="24"/>
          <w:szCs w:val="24"/>
        </w:rPr>
      </w:pPr>
      <w:r w:rsidRPr="00E53548">
        <w:rPr>
          <w:rFonts w:asciiTheme="minorHAnsi" w:hAnsiTheme="minorHAnsi" w:cstheme="minorHAnsi"/>
          <w:b/>
          <w:bCs/>
          <w:sz w:val="24"/>
          <w:szCs w:val="24"/>
        </w:rPr>
        <w:t>Sample Questions</w:t>
      </w:r>
    </w:p>
    <w:p w:rsidRPr="00E67E95" w:rsidR="004D7C2B" w:rsidP="00E67E95" w:rsidRDefault="00C7642F" w14:paraId="5A4E7A12" w14:textId="7B1D2656">
      <w:pPr>
        <w:spacing w:after="120"/>
        <w:rPr>
          <w:rFonts w:asciiTheme="minorHAnsi" w:hAnsiTheme="minorHAnsi" w:cstheme="minorHAnsi"/>
          <w:b/>
          <w:bCs/>
          <w:i/>
          <w:iCs/>
          <w:sz w:val="24"/>
          <w:szCs w:val="24"/>
        </w:rPr>
      </w:pPr>
      <w:r w:rsidRPr="00E67E95">
        <w:rPr>
          <w:rFonts w:asciiTheme="minorHAnsi" w:hAnsiTheme="minorHAnsi" w:cstheme="minorHAnsi"/>
          <w:b/>
          <w:bCs/>
          <w:i/>
          <w:iCs/>
          <w:sz w:val="24"/>
          <w:szCs w:val="24"/>
        </w:rPr>
        <w:t>L</w:t>
      </w:r>
      <w:r w:rsidRPr="00E67E95" w:rsidR="004D7C2B">
        <w:rPr>
          <w:rFonts w:asciiTheme="minorHAnsi" w:hAnsiTheme="minorHAnsi" w:cstheme="minorHAnsi"/>
          <w:b/>
          <w:bCs/>
          <w:i/>
          <w:iCs/>
          <w:sz w:val="24"/>
          <w:szCs w:val="24"/>
        </w:rPr>
        <w:t xml:space="preserve">ikert </w:t>
      </w:r>
      <w:r w:rsidRPr="00E67E95">
        <w:rPr>
          <w:rFonts w:asciiTheme="minorHAnsi" w:hAnsiTheme="minorHAnsi" w:cstheme="minorHAnsi"/>
          <w:b/>
          <w:bCs/>
          <w:i/>
          <w:iCs/>
          <w:sz w:val="24"/>
          <w:szCs w:val="24"/>
        </w:rPr>
        <w:t>S</w:t>
      </w:r>
      <w:r w:rsidRPr="00E67E95" w:rsidR="004D7C2B">
        <w:rPr>
          <w:rFonts w:asciiTheme="minorHAnsi" w:hAnsiTheme="minorHAnsi" w:cstheme="minorHAnsi"/>
          <w:b/>
          <w:bCs/>
          <w:i/>
          <w:iCs/>
          <w:sz w:val="24"/>
          <w:szCs w:val="24"/>
        </w:rPr>
        <w:t>cale</w:t>
      </w:r>
      <w:r w:rsidRPr="00E67E95">
        <w:rPr>
          <w:rFonts w:asciiTheme="minorHAnsi" w:hAnsiTheme="minorHAnsi" w:cstheme="minorHAnsi"/>
          <w:b/>
          <w:bCs/>
          <w:i/>
          <w:iCs/>
          <w:sz w:val="24"/>
          <w:szCs w:val="24"/>
        </w:rPr>
        <w:t xml:space="preserve"> Questions</w:t>
      </w:r>
    </w:p>
    <w:p w:rsidR="004D7C2B" w:rsidP="004D7C2B" w:rsidRDefault="00085450" w14:paraId="441FAC9A" w14:textId="77777777">
      <w:pPr>
        <w:ind w:left="360"/>
        <w:rPr>
          <w:rFonts w:eastAsia="Times New Roman" w:asciiTheme="minorHAnsi" w:hAnsiTheme="minorHAnsi" w:cstheme="minorHAnsi"/>
          <w:sz w:val="24"/>
          <w:szCs w:val="24"/>
        </w:rPr>
      </w:pPr>
      <w:r w:rsidRPr="00BA534F">
        <w:rPr>
          <w:rFonts w:eastAsia="Times New Roman" w:asciiTheme="minorHAnsi" w:hAnsiTheme="minorHAnsi" w:cstheme="minorHAnsi"/>
          <w:sz w:val="24"/>
          <w:szCs w:val="24"/>
        </w:rPr>
        <w:t xml:space="preserve">1) </w:t>
      </w:r>
      <w:r w:rsidRPr="00BA534F" w:rsidR="00AE6615">
        <w:rPr>
          <w:rFonts w:eastAsia="Times New Roman" w:asciiTheme="minorHAnsi" w:hAnsiTheme="minorHAnsi" w:cstheme="minorHAnsi"/>
          <w:sz w:val="24"/>
          <w:szCs w:val="24"/>
        </w:rPr>
        <w:t>The webinar</w:t>
      </w:r>
      <w:r w:rsidRPr="00BA534F" w:rsidR="00A81B50">
        <w:rPr>
          <w:rFonts w:eastAsia="Times New Roman" w:asciiTheme="minorHAnsi" w:hAnsiTheme="minorHAnsi" w:cstheme="minorHAnsi"/>
          <w:sz w:val="24"/>
          <w:szCs w:val="24"/>
        </w:rPr>
        <w:t>/meeting</w:t>
      </w:r>
      <w:r w:rsidRPr="00BA534F" w:rsidR="00AE6615">
        <w:rPr>
          <w:rFonts w:eastAsia="Times New Roman" w:asciiTheme="minorHAnsi" w:hAnsiTheme="minorHAnsi" w:cstheme="minorHAnsi"/>
          <w:sz w:val="24"/>
          <w:szCs w:val="24"/>
        </w:rPr>
        <w:t xml:space="preserve"> was applicable and relevant to my state </w:t>
      </w:r>
      <w:r w:rsidRPr="00BA534F" w:rsidR="00A81B50">
        <w:rPr>
          <w:rFonts w:eastAsia="Times New Roman" w:asciiTheme="minorHAnsi" w:hAnsiTheme="minorHAnsi" w:cstheme="minorHAnsi"/>
          <w:sz w:val="24"/>
          <w:szCs w:val="24"/>
        </w:rPr>
        <w:t>or</w:t>
      </w:r>
      <w:r w:rsidRPr="00BA534F" w:rsidR="00AE6615">
        <w:rPr>
          <w:rFonts w:eastAsia="Times New Roman" w:asciiTheme="minorHAnsi" w:hAnsiTheme="minorHAnsi" w:cstheme="minorHAnsi"/>
          <w:sz w:val="24"/>
          <w:szCs w:val="24"/>
        </w:rPr>
        <w:t xml:space="preserve"> program’s needs</w:t>
      </w:r>
      <w:r w:rsidRPr="00BA534F">
        <w:rPr>
          <w:rFonts w:eastAsia="Times New Roman" w:asciiTheme="minorHAnsi" w:hAnsiTheme="minorHAnsi" w:cstheme="minorHAnsi"/>
          <w:sz w:val="24"/>
          <w:szCs w:val="24"/>
        </w:rPr>
        <w:t xml:space="preserve">. </w:t>
      </w:r>
      <w:r w:rsidRPr="00BA534F" w:rsidR="00BA534F">
        <w:rPr>
          <w:rFonts w:eastAsia="Times New Roman" w:asciiTheme="minorHAnsi" w:hAnsiTheme="minorHAnsi" w:cstheme="minorHAnsi"/>
          <w:sz w:val="24"/>
          <w:szCs w:val="24"/>
        </w:rPr>
        <w:t xml:space="preserve">                                                                                                                                        </w:t>
      </w:r>
      <w:r w:rsidRPr="00BA534F">
        <w:rPr>
          <w:rFonts w:eastAsia="Times New Roman" w:asciiTheme="minorHAnsi" w:hAnsiTheme="minorHAnsi" w:cstheme="minorHAnsi"/>
          <w:sz w:val="24"/>
          <w:szCs w:val="24"/>
        </w:rPr>
        <w:t xml:space="preserve">2) </w:t>
      </w:r>
      <w:r w:rsidRPr="00BA534F" w:rsidR="00AE6615">
        <w:rPr>
          <w:rFonts w:eastAsia="Times New Roman" w:asciiTheme="minorHAnsi" w:hAnsiTheme="minorHAnsi" w:cstheme="minorHAnsi"/>
          <w:sz w:val="24"/>
          <w:szCs w:val="24"/>
        </w:rPr>
        <w:t>Overall, the presenters enhanced my learning based on the information provided.</w:t>
      </w:r>
      <w:r w:rsidRPr="00BA534F">
        <w:rPr>
          <w:rFonts w:eastAsia="Times New Roman" w:asciiTheme="minorHAnsi" w:hAnsiTheme="minorHAnsi" w:cstheme="minorHAnsi"/>
          <w:sz w:val="24"/>
          <w:szCs w:val="24"/>
        </w:rPr>
        <w:t xml:space="preserve"> </w:t>
      </w:r>
      <w:r w:rsidRPr="00BA534F" w:rsidR="00BA534F">
        <w:rPr>
          <w:rFonts w:eastAsia="Times New Roman" w:asciiTheme="minorHAnsi" w:hAnsiTheme="minorHAnsi" w:cstheme="minorHAnsi"/>
          <w:sz w:val="24"/>
          <w:szCs w:val="24"/>
        </w:rPr>
        <w:t xml:space="preserve">                                                                                                                                 </w:t>
      </w:r>
      <w:r w:rsidRPr="00BA534F">
        <w:rPr>
          <w:rFonts w:eastAsia="Times New Roman" w:asciiTheme="minorHAnsi" w:hAnsiTheme="minorHAnsi" w:cstheme="minorHAnsi"/>
          <w:sz w:val="24"/>
          <w:szCs w:val="24"/>
        </w:rPr>
        <w:t xml:space="preserve">3) </w:t>
      </w:r>
      <w:r w:rsidRPr="00BA534F" w:rsidR="00AE6615">
        <w:rPr>
          <w:rFonts w:eastAsia="Times New Roman" w:asciiTheme="minorHAnsi" w:hAnsiTheme="minorHAnsi" w:cstheme="minorHAnsi"/>
          <w:sz w:val="24"/>
          <w:szCs w:val="24"/>
        </w:rPr>
        <w:t>The webinar</w:t>
      </w:r>
      <w:r w:rsidRPr="00BA534F">
        <w:rPr>
          <w:rFonts w:eastAsia="Times New Roman" w:asciiTheme="minorHAnsi" w:hAnsiTheme="minorHAnsi" w:cstheme="minorHAnsi"/>
          <w:sz w:val="24"/>
          <w:szCs w:val="24"/>
        </w:rPr>
        <w:t>/meeting</w:t>
      </w:r>
      <w:r w:rsidRPr="00BA534F" w:rsidR="00AE6615">
        <w:rPr>
          <w:rFonts w:eastAsia="Times New Roman" w:asciiTheme="minorHAnsi" w:hAnsiTheme="minorHAnsi" w:cstheme="minorHAnsi"/>
          <w:sz w:val="24"/>
          <w:szCs w:val="24"/>
        </w:rPr>
        <w:t xml:space="preserve"> increased my knowledge and understanding about the topic.</w:t>
      </w:r>
      <w:r w:rsidRPr="00BA534F">
        <w:rPr>
          <w:rFonts w:eastAsia="Times New Roman" w:asciiTheme="minorHAnsi" w:hAnsiTheme="minorHAnsi" w:cstheme="minorHAnsi"/>
          <w:sz w:val="24"/>
          <w:szCs w:val="24"/>
        </w:rPr>
        <w:t xml:space="preserve">                           </w:t>
      </w:r>
      <w:r w:rsidRPr="00BA534F" w:rsidR="00BA534F">
        <w:rPr>
          <w:rFonts w:eastAsia="Times New Roman" w:asciiTheme="minorHAnsi" w:hAnsiTheme="minorHAnsi" w:cstheme="minorHAnsi"/>
          <w:sz w:val="24"/>
          <w:szCs w:val="24"/>
        </w:rPr>
        <w:t xml:space="preserve">                                                                                                     </w:t>
      </w:r>
      <w:r w:rsidRPr="00BA534F">
        <w:rPr>
          <w:rFonts w:eastAsia="Times New Roman" w:asciiTheme="minorHAnsi" w:hAnsiTheme="minorHAnsi" w:cstheme="minorHAnsi"/>
          <w:sz w:val="24"/>
          <w:szCs w:val="24"/>
        </w:rPr>
        <w:t xml:space="preserve">4) </w:t>
      </w:r>
      <w:r w:rsidRPr="00BA534F" w:rsidR="00AE6615">
        <w:rPr>
          <w:rFonts w:eastAsia="Times New Roman" w:asciiTheme="minorHAnsi" w:hAnsiTheme="minorHAnsi" w:cstheme="minorHAnsi"/>
          <w:sz w:val="24"/>
          <w:szCs w:val="24"/>
        </w:rPr>
        <w:t>I intend to apply what I learned in my work.</w:t>
      </w:r>
      <w:r w:rsidRPr="00BA534F">
        <w:rPr>
          <w:rFonts w:eastAsia="Times New Roman" w:asciiTheme="minorHAnsi" w:hAnsiTheme="minorHAnsi" w:cstheme="minorHAnsi"/>
          <w:sz w:val="24"/>
          <w:szCs w:val="24"/>
        </w:rPr>
        <w:t xml:space="preserve">                                                                          </w:t>
      </w:r>
    </w:p>
    <w:p w:rsidR="004D7C2B" w:rsidP="004D7C2B" w:rsidRDefault="00085450" w14:paraId="7D182E85" w14:textId="77777777">
      <w:pPr>
        <w:ind w:left="360"/>
        <w:rPr>
          <w:rFonts w:eastAsia="Times New Roman" w:asciiTheme="minorHAnsi" w:hAnsiTheme="minorHAnsi" w:cstheme="minorHAnsi"/>
          <w:sz w:val="24"/>
          <w:szCs w:val="24"/>
        </w:rPr>
      </w:pPr>
      <w:r w:rsidRPr="00BA534F">
        <w:rPr>
          <w:rFonts w:eastAsia="Times New Roman" w:asciiTheme="minorHAnsi" w:hAnsiTheme="minorHAnsi" w:cstheme="minorHAnsi"/>
          <w:sz w:val="24"/>
          <w:szCs w:val="24"/>
        </w:rPr>
        <w:t xml:space="preserve">5) </w:t>
      </w:r>
      <w:r w:rsidRPr="00BA534F" w:rsidR="00AE6615">
        <w:rPr>
          <w:rFonts w:eastAsia="Times New Roman" w:asciiTheme="minorHAnsi" w:hAnsiTheme="minorHAnsi" w:cstheme="minorHAnsi"/>
          <w:sz w:val="24"/>
          <w:szCs w:val="24"/>
        </w:rPr>
        <w:t>I am satisfied with the overall quality of the webinar</w:t>
      </w:r>
      <w:r w:rsidRPr="00BA534F" w:rsidR="00A81B50">
        <w:rPr>
          <w:rFonts w:eastAsia="Times New Roman" w:asciiTheme="minorHAnsi" w:hAnsiTheme="minorHAnsi" w:cstheme="minorHAnsi"/>
          <w:sz w:val="24"/>
          <w:szCs w:val="24"/>
        </w:rPr>
        <w:t>/meeting</w:t>
      </w:r>
      <w:r w:rsidRPr="00BA534F">
        <w:rPr>
          <w:rFonts w:eastAsia="Times New Roman" w:asciiTheme="minorHAnsi" w:hAnsiTheme="minorHAnsi" w:cstheme="minorHAnsi"/>
          <w:sz w:val="24"/>
          <w:szCs w:val="24"/>
        </w:rPr>
        <w:t>.</w:t>
      </w:r>
      <w:r w:rsidRPr="00BA534F" w:rsidR="00BA534F">
        <w:rPr>
          <w:rFonts w:eastAsia="Times New Roman" w:asciiTheme="minorHAnsi" w:hAnsiTheme="minorHAnsi" w:cstheme="minorHAnsi"/>
          <w:sz w:val="24"/>
          <w:szCs w:val="24"/>
        </w:rPr>
        <w:t xml:space="preserve">                                         </w:t>
      </w:r>
    </w:p>
    <w:p w:rsidR="004D7C2B" w:rsidP="004D7C2B" w:rsidRDefault="00BA534F" w14:paraId="3B242DAC" w14:textId="77777777">
      <w:pPr>
        <w:ind w:left="360"/>
        <w:rPr>
          <w:rFonts w:eastAsia="Times New Roman" w:asciiTheme="minorHAnsi" w:hAnsiTheme="minorHAnsi" w:cstheme="minorHAnsi"/>
          <w:sz w:val="24"/>
          <w:szCs w:val="24"/>
        </w:rPr>
      </w:pPr>
      <w:r w:rsidRPr="00BA534F">
        <w:rPr>
          <w:rFonts w:eastAsia="Times New Roman" w:asciiTheme="minorHAnsi" w:hAnsiTheme="minorHAnsi" w:cstheme="minorHAnsi"/>
          <w:sz w:val="24"/>
          <w:szCs w:val="24"/>
        </w:rPr>
        <w:t xml:space="preserve">6) </w:t>
      </w:r>
      <w:r w:rsidRPr="00BA534F">
        <w:rPr>
          <w:rFonts w:asciiTheme="minorHAnsi" w:hAnsiTheme="minorHAnsi" w:cstheme="minorHAnsi"/>
          <w:sz w:val="24"/>
          <w:szCs w:val="24"/>
        </w:rPr>
        <w:t>My understanding of the role of my agency/division/department in addressing the [insert topic] has increased.</w:t>
      </w:r>
      <w:r w:rsidRPr="00BA534F">
        <w:rPr>
          <w:rFonts w:eastAsia="Times New Roman" w:asciiTheme="minorHAnsi" w:hAnsiTheme="minorHAnsi" w:cstheme="minorHAnsi"/>
          <w:sz w:val="24"/>
          <w:szCs w:val="24"/>
        </w:rPr>
        <w:t xml:space="preserve">                                                                                        </w:t>
      </w:r>
      <w:r w:rsidR="00E53548">
        <w:rPr>
          <w:rFonts w:eastAsia="Times New Roman" w:asciiTheme="minorHAnsi" w:hAnsiTheme="minorHAnsi" w:cstheme="minorHAnsi"/>
          <w:sz w:val="24"/>
          <w:szCs w:val="24"/>
        </w:rPr>
        <w:t xml:space="preserve">                              </w:t>
      </w:r>
    </w:p>
    <w:p w:rsidR="004D7C2B" w:rsidP="004D7C2B" w:rsidRDefault="00BA534F" w14:paraId="6848BBF0" w14:textId="4C061CCE">
      <w:pPr>
        <w:ind w:left="360"/>
        <w:rPr>
          <w:rFonts w:asciiTheme="minorHAnsi" w:hAnsiTheme="minorHAnsi" w:cstheme="minorHAnsi"/>
          <w:sz w:val="24"/>
          <w:szCs w:val="24"/>
        </w:rPr>
      </w:pPr>
      <w:r w:rsidRPr="00BA534F">
        <w:rPr>
          <w:rFonts w:eastAsia="Times New Roman" w:asciiTheme="minorHAnsi" w:hAnsiTheme="minorHAnsi" w:cstheme="minorHAnsi"/>
          <w:sz w:val="24"/>
          <w:szCs w:val="24"/>
        </w:rPr>
        <w:t>7)</w:t>
      </w:r>
      <w:r w:rsidRPr="00BA534F">
        <w:rPr>
          <w:rFonts w:asciiTheme="minorHAnsi" w:hAnsiTheme="minorHAnsi" w:cstheme="minorHAnsi"/>
          <w:sz w:val="24"/>
          <w:szCs w:val="24"/>
        </w:rPr>
        <w:t>My understanding of prioritizing the needs of various populations [insert topic] has increased.</w:t>
      </w:r>
      <w:r w:rsidRPr="00BA534F">
        <w:rPr>
          <w:rFonts w:eastAsia="Times New Roman" w:asciiTheme="minorHAnsi" w:hAnsiTheme="minorHAnsi" w:cstheme="minorHAnsi"/>
          <w:sz w:val="24"/>
          <w:szCs w:val="24"/>
        </w:rPr>
        <w:t xml:space="preserve">                                                                                                                    </w:t>
      </w:r>
      <w:r w:rsidR="00E53548">
        <w:rPr>
          <w:rFonts w:eastAsia="Times New Roman" w:asciiTheme="minorHAnsi" w:hAnsiTheme="minorHAnsi" w:cstheme="minorHAnsi"/>
          <w:sz w:val="24"/>
          <w:szCs w:val="24"/>
        </w:rPr>
        <w:t xml:space="preserve">                                            </w:t>
      </w:r>
      <w:r w:rsidRPr="00BA534F">
        <w:rPr>
          <w:rFonts w:eastAsia="Times New Roman" w:asciiTheme="minorHAnsi" w:hAnsiTheme="minorHAnsi" w:cstheme="minorHAnsi"/>
          <w:sz w:val="24"/>
          <w:szCs w:val="24"/>
        </w:rPr>
        <w:t xml:space="preserve">  8) </w:t>
      </w:r>
      <w:r w:rsidRPr="00BA534F">
        <w:rPr>
          <w:rFonts w:asciiTheme="minorHAnsi" w:hAnsiTheme="minorHAnsi" w:cstheme="minorHAnsi"/>
          <w:sz w:val="24"/>
          <w:szCs w:val="24"/>
        </w:rPr>
        <w:t xml:space="preserve">My understanding of the role and/or activities of philanthropy in efforts to address [insert topic] has increased.                                                                                   </w:t>
      </w:r>
      <w:r w:rsidR="00E53548">
        <w:rPr>
          <w:rFonts w:asciiTheme="minorHAnsi" w:hAnsiTheme="minorHAnsi" w:cstheme="minorHAnsi"/>
          <w:sz w:val="24"/>
          <w:szCs w:val="24"/>
        </w:rPr>
        <w:t xml:space="preserve">                                                    </w:t>
      </w:r>
      <w:r w:rsidRPr="00BA534F">
        <w:rPr>
          <w:rFonts w:asciiTheme="minorHAnsi" w:hAnsiTheme="minorHAnsi" w:cstheme="minorHAnsi"/>
          <w:sz w:val="24"/>
          <w:szCs w:val="24"/>
        </w:rPr>
        <w:t xml:space="preserve"> 9) I </w:t>
      </w:r>
      <w:proofErr w:type="gramStart"/>
      <w:r w:rsidRPr="00BA534F">
        <w:rPr>
          <w:rFonts w:asciiTheme="minorHAnsi" w:hAnsiTheme="minorHAnsi" w:cstheme="minorHAnsi"/>
          <w:sz w:val="24"/>
          <w:szCs w:val="24"/>
        </w:rPr>
        <w:t>am able to</w:t>
      </w:r>
      <w:proofErr w:type="gramEnd"/>
      <w:r w:rsidRPr="00BA534F">
        <w:rPr>
          <w:rFonts w:asciiTheme="minorHAnsi" w:hAnsiTheme="minorHAnsi" w:cstheme="minorHAnsi"/>
          <w:sz w:val="24"/>
          <w:szCs w:val="24"/>
        </w:rPr>
        <w:t xml:space="preserve"> identify at least one new promising practice relevant to addressing [insert topic] in our state.                                                                                                    </w:t>
      </w:r>
      <w:r w:rsidR="00E53548">
        <w:rPr>
          <w:rFonts w:asciiTheme="minorHAnsi" w:hAnsiTheme="minorHAnsi" w:cstheme="minorHAnsi"/>
          <w:sz w:val="24"/>
          <w:szCs w:val="24"/>
        </w:rPr>
        <w:t xml:space="preserve">                                         </w:t>
      </w:r>
      <w:r w:rsidRPr="00BA534F">
        <w:rPr>
          <w:rFonts w:asciiTheme="minorHAnsi" w:hAnsiTheme="minorHAnsi" w:cstheme="minorHAnsi"/>
          <w:sz w:val="24"/>
          <w:szCs w:val="24"/>
        </w:rPr>
        <w:t xml:space="preserve">  10) I </w:t>
      </w:r>
      <w:proofErr w:type="gramStart"/>
      <w:r w:rsidRPr="00BA534F">
        <w:rPr>
          <w:rFonts w:asciiTheme="minorHAnsi" w:hAnsiTheme="minorHAnsi" w:cstheme="minorHAnsi"/>
          <w:sz w:val="24"/>
          <w:szCs w:val="24"/>
        </w:rPr>
        <w:t>am able to</w:t>
      </w:r>
      <w:proofErr w:type="gramEnd"/>
      <w:r w:rsidRPr="00BA534F">
        <w:rPr>
          <w:rFonts w:asciiTheme="minorHAnsi" w:hAnsiTheme="minorHAnsi" w:cstheme="minorHAnsi"/>
          <w:sz w:val="24"/>
          <w:szCs w:val="24"/>
        </w:rPr>
        <w:t xml:space="preserve"> identify at least one new resource that can help inform efforts to address [insert topic] in our state or community.                                                                      </w:t>
      </w:r>
    </w:p>
    <w:p w:rsidR="004D7C2B" w:rsidP="004D7C2B" w:rsidRDefault="00BA534F" w14:paraId="38BD3773" w14:textId="52F725C5">
      <w:pPr>
        <w:ind w:left="360"/>
        <w:rPr>
          <w:rFonts w:asciiTheme="minorHAnsi" w:hAnsiTheme="minorHAnsi" w:cstheme="minorHAnsi"/>
          <w:sz w:val="24"/>
          <w:szCs w:val="24"/>
        </w:rPr>
      </w:pPr>
      <w:r w:rsidRPr="00BA534F">
        <w:rPr>
          <w:rFonts w:asciiTheme="minorHAnsi" w:hAnsiTheme="minorHAnsi" w:cstheme="minorHAnsi"/>
          <w:sz w:val="24"/>
          <w:szCs w:val="24"/>
        </w:rPr>
        <w:t xml:space="preserve">11) I </w:t>
      </w:r>
      <w:proofErr w:type="gramStart"/>
      <w:r w:rsidRPr="00BA534F">
        <w:rPr>
          <w:rFonts w:asciiTheme="minorHAnsi" w:hAnsiTheme="minorHAnsi" w:cstheme="minorHAnsi"/>
          <w:sz w:val="24"/>
          <w:szCs w:val="24"/>
        </w:rPr>
        <w:t>am able to</w:t>
      </w:r>
      <w:proofErr w:type="gramEnd"/>
      <w:r w:rsidRPr="00BA534F">
        <w:rPr>
          <w:rFonts w:asciiTheme="minorHAnsi" w:hAnsiTheme="minorHAnsi" w:cstheme="minorHAnsi"/>
          <w:sz w:val="24"/>
          <w:szCs w:val="24"/>
        </w:rPr>
        <w:t xml:space="preserve"> identify next steps to advance efforts to [insert topic] in our state or community.                                                                                                                       </w:t>
      </w:r>
      <w:r w:rsidR="00E53548">
        <w:rPr>
          <w:rFonts w:asciiTheme="minorHAnsi" w:hAnsiTheme="minorHAnsi" w:cstheme="minorHAnsi"/>
          <w:sz w:val="24"/>
          <w:szCs w:val="24"/>
        </w:rPr>
        <w:t xml:space="preserve">                              </w:t>
      </w:r>
      <w:r w:rsidRPr="00BA534F">
        <w:rPr>
          <w:rFonts w:asciiTheme="minorHAnsi" w:hAnsiTheme="minorHAnsi" w:cstheme="minorHAnsi"/>
          <w:sz w:val="24"/>
          <w:szCs w:val="24"/>
        </w:rPr>
        <w:t xml:space="preserve">12) I plan to follow-up and explore potential partnerships/collaborations with others that I met today.                                                                                                       </w:t>
      </w:r>
      <w:r w:rsidR="00E53548">
        <w:rPr>
          <w:rFonts w:asciiTheme="minorHAnsi" w:hAnsiTheme="minorHAnsi" w:cstheme="minorHAnsi"/>
          <w:sz w:val="24"/>
          <w:szCs w:val="24"/>
        </w:rPr>
        <w:t xml:space="preserve">                                  </w:t>
      </w:r>
    </w:p>
    <w:p w:rsidRPr="00BA534F" w:rsidR="00BA534F" w:rsidP="00E67E95" w:rsidRDefault="00BA534F" w14:paraId="724C5FD0" w14:textId="6E70EA54">
      <w:pPr>
        <w:ind w:left="360"/>
        <w:rPr>
          <w:rFonts w:asciiTheme="minorHAnsi" w:hAnsiTheme="minorHAnsi" w:cstheme="minorHAnsi"/>
          <w:sz w:val="24"/>
          <w:szCs w:val="24"/>
        </w:rPr>
      </w:pPr>
      <w:r w:rsidRPr="00BA534F">
        <w:rPr>
          <w:rFonts w:asciiTheme="minorHAnsi" w:hAnsiTheme="minorHAnsi" w:cstheme="minorHAnsi"/>
          <w:sz w:val="24"/>
          <w:szCs w:val="24"/>
        </w:rPr>
        <w:t xml:space="preserve">13) </w:t>
      </w:r>
      <w:r w:rsidRPr="00BA534F">
        <w:rPr>
          <w:rFonts w:eastAsia="Times New Roman" w:asciiTheme="minorHAnsi" w:hAnsiTheme="minorHAnsi" w:cstheme="minorHAnsi"/>
          <w:sz w:val="24"/>
          <w:szCs w:val="24"/>
        </w:rPr>
        <w:t xml:space="preserve">The </w:t>
      </w:r>
      <w:r w:rsidRPr="00BA534F">
        <w:rPr>
          <w:rFonts w:eastAsia="Times New Roman" w:asciiTheme="minorHAnsi" w:hAnsiTheme="minorHAnsi" w:cstheme="minorHAnsi"/>
          <w:color w:val="000000"/>
          <w:sz w:val="24"/>
          <w:szCs w:val="24"/>
        </w:rPr>
        <w:t>[Name of Webinar or Meeting]</w:t>
      </w:r>
      <w:r w:rsidRPr="00BA534F">
        <w:rPr>
          <w:rFonts w:eastAsia="Times New Roman" w:asciiTheme="minorHAnsi" w:hAnsiTheme="minorHAnsi" w:cstheme="minorHAnsi"/>
          <w:sz w:val="24"/>
          <w:szCs w:val="24"/>
        </w:rPr>
        <w:t xml:space="preserve"> has increased my practical skills regarding [Topic 1]. (Insert/delete as many topics as necessary)</w:t>
      </w:r>
      <w:r w:rsidRPr="00BA534F">
        <w:rPr>
          <w:rFonts w:asciiTheme="minorHAnsi" w:hAnsiTheme="minorHAnsi" w:cstheme="minorHAnsi"/>
          <w:sz w:val="24"/>
          <w:szCs w:val="24"/>
        </w:rPr>
        <w:t xml:space="preserve">                                       </w:t>
      </w:r>
      <w:r w:rsidR="00E53548">
        <w:rPr>
          <w:rFonts w:asciiTheme="minorHAnsi" w:hAnsiTheme="minorHAnsi" w:cstheme="minorHAnsi"/>
          <w:sz w:val="24"/>
          <w:szCs w:val="24"/>
        </w:rPr>
        <w:t xml:space="preserve">                                                      </w:t>
      </w:r>
      <w:r w:rsidRPr="00BA534F">
        <w:rPr>
          <w:rFonts w:asciiTheme="minorHAnsi" w:hAnsiTheme="minorHAnsi" w:cstheme="minorHAnsi"/>
          <w:sz w:val="24"/>
          <w:szCs w:val="24"/>
        </w:rPr>
        <w:t xml:space="preserve">14) </w:t>
      </w:r>
      <w:r w:rsidRPr="00BA534F">
        <w:rPr>
          <w:rFonts w:eastAsia="Times New Roman" w:asciiTheme="minorHAnsi" w:hAnsiTheme="minorHAnsi" w:cstheme="minorHAnsi"/>
          <w:sz w:val="24"/>
          <w:szCs w:val="24"/>
        </w:rPr>
        <w:t xml:space="preserve">As a result of the [information I learned, knowledge I gained] through the </w:t>
      </w:r>
      <w:r w:rsidRPr="00BA534F">
        <w:rPr>
          <w:rFonts w:eastAsia="Times New Roman" w:asciiTheme="minorHAnsi" w:hAnsiTheme="minorHAnsi" w:cstheme="minorHAnsi"/>
          <w:color w:val="000000"/>
          <w:sz w:val="24"/>
          <w:szCs w:val="24"/>
        </w:rPr>
        <w:t>[Name of Webinar or Meeting]</w:t>
      </w:r>
      <w:r w:rsidRPr="00BA534F">
        <w:rPr>
          <w:rFonts w:eastAsia="Times New Roman" w:asciiTheme="minorHAnsi" w:hAnsiTheme="minorHAnsi" w:cstheme="minorHAnsi"/>
          <w:sz w:val="24"/>
          <w:szCs w:val="24"/>
        </w:rPr>
        <w:t>, I will be a more effective in my work.</w:t>
      </w:r>
      <w:r w:rsidRPr="00BA534F">
        <w:rPr>
          <w:rFonts w:asciiTheme="minorHAnsi" w:hAnsiTheme="minorHAnsi" w:cstheme="minorHAnsi"/>
          <w:sz w:val="24"/>
          <w:szCs w:val="24"/>
        </w:rPr>
        <w:t xml:space="preserve">                                </w:t>
      </w:r>
      <w:r w:rsidR="00E53548">
        <w:rPr>
          <w:rFonts w:asciiTheme="minorHAnsi" w:hAnsiTheme="minorHAnsi" w:cstheme="minorHAnsi"/>
          <w:sz w:val="24"/>
          <w:szCs w:val="24"/>
        </w:rPr>
        <w:t xml:space="preserve">                                                     </w:t>
      </w:r>
      <w:r w:rsidRPr="00BA534F">
        <w:rPr>
          <w:rFonts w:asciiTheme="minorHAnsi" w:hAnsiTheme="minorHAnsi" w:cstheme="minorHAnsi"/>
          <w:sz w:val="24"/>
          <w:szCs w:val="24"/>
        </w:rPr>
        <w:t xml:space="preserve"> 15) </w:t>
      </w:r>
      <w:r w:rsidRPr="00BA534F">
        <w:rPr>
          <w:rFonts w:eastAsia="Times New Roman" w:asciiTheme="minorHAnsi" w:hAnsiTheme="minorHAnsi" w:cstheme="minorHAnsi"/>
          <w:sz w:val="24"/>
          <w:szCs w:val="24"/>
        </w:rPr>
        <w:t xml:space="preserve">As a result of my involvement in the </w:t>
      </w:r>
      <w:r w:rsidRPr="00BA534F">
        <w:rPr>
          <w:rFonts w:eastAsia="Times New Roman" w:asciiTheme="minorHAnsi" w:hAnsiTheme="minorHAnsi" w:cstheme="minorHAnsi"/>
          <w:color w:val="000000"/>
          <w:sz w:val="24"/>
          <w:szCs w:val="24"/>
        </w:rPr>
        <w:t>[Name of Webinar or Meeting]</w:t>
      </w:r>
      <w:r w:rsidRPr="00BA534F">
        <w:rPr>
          <w:rFonts w:eastAsia="Times New Roman" w:asciiTheme="minorHAnsi" w:hAnsiTheme="minorHAnsi" w:cstheme="minorHAnsi"/>
          <w:sz w:val="24"/>
          <w:szCs w:val="24"/>
        </w:rPr>
        <w:t>, I have improved my connections with peers/colleagues.</w:t>
      </w:r>
      <w:r w:rsidRPr="00BA534F">
        <w:rPr>
          <w:rFonts w:asciiTheme="minorHAnsi" w:hAnsiTheme="minorHAnsi" w:cstheme="minorHAnsi"/>
          <w:sz w:val="24"/>
          <w:szCs w:val="24"/>
        </w:rPr>
        <w:t xml:space="preserve">                                                          </w:t>
      </w:r>
      <w:r w:rsidR="00E53548">
        <w:rPr>
          <w:rFonts w:asciiTheme="minorHAnsi" w:hAnsiTheme="minorHAnsi" w:cstheme="minorHAnsi"/>
          <w:sz w:val="24"/>
          <w:szCs w:val="24"/>
        </w:rPr>
        <w:t xml:space="preserve">                                           </w:t>
      </w:r>
      <w:r w:rsidRPr="00BA534F">
        <w:rPr>
          <w:rFonts w:asciiTheme="minorHAnsi" w:hAnsiTheme="minorHAnsi" w:cstheme="minorHAnsi"/>
          <w:sz w:val="24"/>
          <w:szCs w:val="24"/>
        </w:rPr>
        <w:t xml:space="preserve">  16) </w:t>
      </w:r>
      <w:r w:rsidRPr="00BA534F">
        <w:rPr>
          <w:rFonts w:eastAsia="Times New Roman" w:asciiTheme="minorHAnsi" w:hAnsiTheme="minorHAnsi" w:cstheme="minorHAnsi"/>
          <w:sz w:val="24"/>
          <w:szCs w:val="24"/>
        </w:rPr>
        <w:t xml:space="preserve">As a result of my participation, I </w:t>
      </w:r>
      <w:proofErr w:type="gramStart"/>
      <w:r w:rsidRPr="00BA534F">
        <w:rPr>
          <w:rFonts w:eastAsia="Times New Roman" w:asciiTheme="minorHAnsi" w:hAnsiTheme="minorHAnsi" w:cstheme="minorHAnsi"/>
          <w:sz w:val="24"/>
          <w:szCs w:val="24"/>
        </w:rPr>
        <w:t>am able to</w:t>
      </w:r>
      <w:proofErr w:type="gramEnd"/>
      <w:r w:rsidRPr="00BA534F">
        <w:rPr>
          <w:rFonts w:eastAsia="Times New Roman" w:asciiTheme="minorHAnsi" w:hAnsiTheme="minorHAnsi" w:cstheme="minorHAnsi"/>
          <w:sz w:val="24"/>
          <w:szCs w:val="24"/>
        </w:rPr>
        <w:t xml:space="preserve"> </w:t>
      </w:r>
      <w:r w:rsidRPr="00BA534F">
        <w:rPr>
          <w:rFonts w:eastAsia="Times New Roman" w:asciiTheme="minorHAnsi" w:hAnsiTheme="minorHAnsi" w:cstheme="minorHAnsi"/>
          <w:color w:val="000000"/>
          <w:sz w:val="24"/>
          <w:szCs w:val="24"/>
        </w:rPr>
        <w:t>[Name of Webinar or Meeting – Goal 1</w:t>
      </w:r>
      <w:r w:rsidRPr="00BA534F">
        <w:rPr>
          <w:rFonts w:eastAsia="Times New Roman" w:asciiTheme="minorHAnsi" w:hAnsiTheme="minorHAnsi" w:cstheme="minorHAnsi"/>
          <w:sz w:val="24"/>
          <w:szCs w:val="24"/>
        </w:rPr>
        <w:t>]. (Insert/delete as many objectives/goals as necessary)</w:t>
      </w:r>
    </w:p>
    <w:p w:rsidR="004D7C2B" w:rsidP="00025962" w:rsidRDefault="004D7C2B" w14:paraId="0A9C8F17" w14:textId="15E73C04">
      <w:pPr>
        <w:rPr>
          <w:rFonts w:asciiTheme="minorHAnsi" w:hAnsiTheme="minorHAnsi" w:cstheme="minorHAnsi"/>
          <w:b/>
          <w:bCs/>
          <w:sz w:val="24"/>
          <w:szCs w:val="24"/>
        </w:rPr>
      </w:pPr>
    </w:p>
    <w:p w:rsidRPr="00E67E95" w:rsidR="00025962" w:rsidP="00025962" w:rsidRDefault="00025962" w14:paraId="0BF718B0" w14:textId="7CDA8AB4">
      <w:pPr>
        <w:rPr>
          <w:rFonts w:asciiTheme="minorHAnsi" w:hAnsiTheme="minorHAnsi" w:cstheme="minorHAnsi"/>
          <w:sz w:val="24"/>
          <w:szCs w:val="24"/>
          <w:u w:val="single"/>
        </w:rPr>
      </w:pPr>
      <w:r w:rsidRPr="00E67E95">
        <w:rPr>
          <w:rFonts w:asciiTheme="minorHAnsi" w:hAnsiTheme="minorHAnsi" w:cstheme="minorHAnsi"/>
          <w:sz w:val="24"/>
          <w:szCs w:val="24"/>
          <w:u w:val="single"/>
        </w:rPr>
        <w:t xml:space="preserve">Likert Scale Responses </w:t>
      </w:r>
    </w:p>
    <w:p w:rsidRPr="00BA534F" w:rsidR="00025962" w:rsidP="00E67E95" w:rsidRDefault="00025962" w14:paraId="217AD5E8" w14:textId="77777777">
      <w:pPr>
        <w:numPr>
          <w:ilvl w:val="0"/>
          <w:numId w:val="1"/>
        </w:numPr>
        <w:spacing w:after="100" w:afterAutospacing="1"/>
        <w:rPr>
          <w:rFonts w:eastAsia="Times New Roman" w:asciiTheme="minorHAnsi" w:hAnsiTheme="minorHAnsi" w:cstheme="minorHAnsi"/>
          <w:sz w:val="24"/>
          <w:szCs w:val="24"/>
        </w:rPr>
      </w:pPr>
      <w:r w:rsidRPr="00BA534F">
        <w:rPr>
          <w:rFonts w:eastAsia="Times New Roman" w:asciiTheme="minorHAnsi" w:hAnsiTheme="minorHAnsi" w:cstheme="minorHAnsi"/>
          <w:sz w:val="24"/>
          <w:szCs w:val="24"/>
        </w:rPr>
        <w:t>Strongly Disagree</w:t>
      </w:r>
    </w:p>
    <w:p w:rsidRPr="00BA534F" w:rsidR="00025962" w:rsidP="00025962" w:rsidRDefault="00025962" w14:paraId="006CE114" w14:textId="77777777">
      <w:pPr>
        <w:numPr>
          <w:ilvl w:val="0"/>
          <w:numId w:val="1"/>
        </w:numPr>
        <w:spacing w:before="100" w:beforeAutospacing="1" w:after="100" w:afterAutospacing="1"/>
        <w:rPr>
          <w:rFonts w:eastAsia="Times New Roman" w:asciiTheme="minorHAnsi" w:hAnsiTheme="minorHAnsi" w:cstheme="minorHAnsi"/>
          <w:sz w:val="24"/>
          <w:szCs w:val="24"/>
        </w:rPr>
      </w:pPr>
      <w:r w:rsidRPr="00BA534F">
        <w:rPr>
          <w:rFonts w:eastAsia="Times New Roman" w:asciiTheme="minorHAnsi" w:hAnsiTheme="minorHAnsi" w:cstheme="minorHAnsi"/>
          <w:sz w:val="24"/>
          <w:szCs w:val="24"/>
        </w:rPr>
        <w:t>Disagree</w:t>
      </w:r>
    </w:p>
    <w:p w:rsidRPr="00BA534F" w:rsidR="00025962" w:rsidP="00025962" w:rsidRDefault="00025962" w14:paraId="6C036DCA" w14:textId="77777777">
      <w:pPr>
        <w:numPr>
          <w:ilvl w:val="0"/>
          <w:numId w:val="1"/>
        </w:numPr>
        <w:spacing w:before="100" w:beforeAutospacing="1" w:after="100" w:afterAutospacing="1"/>
        <w:rPr>
          <w:rFonts w:eastAsia="Times New Roman" w:asciiTheme="minorHAnsi" w:hAnsiTheme="minorHAnsi" w:cstheme="minorHAnsi"/>
          <w:sz w:val="24"/>
          <w:szCs w:val="24"/>
        </w:rPr>
      </w:pPr>
      <w:r w:rsidRPr="00BA534F">
        <w:rPr>
          <w:rFonts w:eastAsia="Times New Roman" w:asciiTheme="minorHAnsi" w:hAnsiTheme="minorHAnsi" w:cstheme="minorHAnsi"/>
          <w:sz w:val="24"/>
          <w:szCs w:val="24"/>
        </w:rPr>
        <w:t>Neutral, neither agree nor disagree</w:t>
      </w:r>
    </w:p>
    <w:p w:rsidRPr="00BA534F" w:rsidR="00025962" w:rsidP="00025962" w:rsidRDefault="00025962" w14:paraId="5A97E10F" w14:textId="77777777">
      <w:pPr>
        <w:numPr>
          <w:ilvl w:val="0"/>
          <w:numId w:val="1"/>
        </w:numPr>
        <w:spacing w:before="100" w:beforeAutospacing="1" w:after="100" w:afterAutospacing="1"/>
        <w:rPr>
          <w:rFonts w:eastAsia="Times New Roman" w:asciiTheme="minorHAnsi" w:hAnsiTheme="minorHAnsi" w:cstheme="minorHAnsi"/>
          <w:sz w:val="24"/>
          <w:szCs w:val="24"/>
        </w:rPr>
      </w:pPr>
      <w:r w:rsidRPr="00BA534F">
        <w:rPr>
          <w:rFonts w:eastAsia="Times New Roman" w:asciiTheme="minorHAnsi" w:hAnsiTheme="minorHAnsi" w:cstheme="minorHAnsi"/>
          <w:sz w:val="24"/>
          <w:szCs w:val="24"/>
        </w:rPr>
        <w:t>Agree</w:t>
      </w:r>
    </w:p>
    <w:p w:rsidRPr="00BA534F" w:rsidR="00BA534F" w:rsidP="00BA534F" w:rsidRDefault="00025962" w14:paraId="438E7CB8" w14:textId="7A22FF48">
      <w:pPr>
        <w:numPr>
          <w:ilvl w:val="0"/>
          <w:numId w:val="1"/>
        </w:numPr>
        <w:spacing w:before="100" w:beforeAutospacing="1" w:after="100" w:afterAutospacing="1"/>
        <w:rPr>
          <w:rFonts w:eastAsia="Times New Roman" w:asciiTheme="minorHAnsi" w:hAnsiTheme="minorHAnsi" w:cstheme="minorHAnsi"/>
          <w:sz w:val="24"/>
          <w:szCs w:val="24"/>
        </w:rPr>
      </w:pPr>
      <w:r w:rsidRPr="00BA534F">
        <w:rPr>
          <w:rFonts w:eastAsia="Times New Roman" w:asciiTheme="minorHAnsi" w:hAnsiTheme="minorHAnsi" w:cstheme="minorHAnsi"/>
          <w:sz w:val="24"/>
          <w:szCs w:val="24"/>
        </w:rPr>
        <w:t>Strongly Agree</w:t>
      </w:r>
    </w:p>
    <w:p w:rsidRPr="00BA534F" w:rsidR="00BA534F" w:rsidP="00BA534F" w:rsidRDefault="00BA534F" w14:paraId="23C0CD73" w14:textId="3C0EF3DD">
      <w:pPr>
        <w:pStyle w:val="CBSUBHEAD"/>
        <w:spacing w:line="240" w:lineRule="auto"/>
        <w:rPr>
          <w:rFonts w:asciiTheme="minorHAnsi" w:hAnsiTheme="minorHAnsi" w:cstheme="minorHAnsi"/>
          <w:b/>
          <w:color w:val="auto"/>
          <w:sz w:val="24"/>
          <w:szCs w:val="24"/>
        </w:rPr>
      </w:pPr>
      <w:r w:rsidRPr="00E67E95">
        <w:rPr>
          <w:rFonts w:asciiTheme="minorHAnsi" w:hAnsiTheme="minorHAnsi" w:cstheme="minorHAnsi"/>
          <w:b/>
          <w:i/>
          <w:iCs/>
          <w:color w:val="auto"/>
          <w:sz w:val="24"/>
          <w:szCs w:val="24"/>
        </w:rPr>
        <w:lastRenderedPageBreak/>
        <w:t>Open-ended Questions</w:t>
      </w:r>
      <w:r w:rsidRPr="00BA534F">
        <w:rPr>
          <w:rFonts w:asciiTheme="minorHAnsi" w:hAnsiTheme="minorHAnsi" w:cstheme="minorHAnsi"/>
          <w:b/>
          <w:color w:val="auto"/>
          <w:sz w:val="24"/>
          <w:szCs w:val="24"/>
        </w:rPr>
        <w:t xml:space="preserve"> </w:t>
      </w:r>
    </w:p>
    <w:p w:rsidRPr="00BA534F" w:rsidR="00BA534F" w:rsidP="00BA534F" w:rsidRDefault="00BA534F" w14:paraId="242D7A6D" w14:textId="77777777">
      <w:pPr>
        <w:pStyle w:val="ListParagraph"/>
        <w:numPr>
          <w:ilvl w:val="0"/>
          <w:numId w:val="7"/>
        </w:numPr>
        <w:rPr>
          <w:rFonts w:asciiTheme="minorHAnsi" w:hAnsiTheme="minorHAnsi" w:cstheme="minorHAnsi"/>
          <w:sz w:val="24"/>
          <w:szCs w:val="24"/>
        </w:rPr>
      </w:pPr>
      <w:r w:rsidRPr="00BA534F">
        <w:rPr>
          <w:rFonts w:asciiTheme="minorHAnsi" w:hAnsiTheme="minorHAnsi" w:cstheme="minorHAnsi"/>
          <w:sz w:val="24"/>
          <w:szCs w:val="24"/>
        </w:rPr>
        <w:t>What do parents and families need to support their healthy development and social and economic well-being?</w:t>
      </w:r>
    </w:p>
    <w:p w:rsidRPr="00BA534F" w:rsidR="00BA534F" w:rsidP="00BA534F" w:rsidRDefault="00BA534F" w14:paraId="7FBE7B4A" w14:textId="77777777">
      <w:pPr>
        <w:pStyle w:val="NoSpacing2"/>
        <w:numPr>
          <w:ilvl w:val="0"/>
          <w:numId w:val="7"/>
        </w:numPr>
        <w:spacing w:after="0" w:line="240" w:lineRule="auto"/>
        <w:rPr>
          <w:rFonts w:cstheme="minorHAnsi"/>
          <w:sz w:val="24"/>
          <w:szCs w:val="24"/>
        </w:rPr>
      </w:pPr>
      <w:r w:rsidRPr="00BA534F">
        <w:rPr>
          <w:rFonts w:cstheme="minorHAnsi"/>
          <w:sz w:val="24"/>
          <w:szCs w:val="24"/>
        </w:rPr>
        <w:t xml:space="preserve">What are some promising and innovative strategies to support and strengthen families with young children? </w:t>
      </w:r>
    </w:p>
    <w:p w:rsidRPr="00BA534F" w:rsidR="00BA534F" w:rsidP="00BA534F" w:rsidRDefault="00BA534F" w14:paraId="498CC1F7" w14:textId="77777777">
      <w:pPr>
        <w:pStyle w:val="ListParagraph"/>
        <w:numPr>
          <w:ilvl w:val="0"/>
          <w:numId w:val="7"/>
        </w:numPr>
        <w:rPr>
          <w:rFonts w:asciiTheme="minorHAnsi" w:hAnsiTheme="minorHAnsi" w:cstheme="minorHAnsi"/>
          <w:sz w:val="24"/>
          <w:szCs w:val="24"/>
        </w:rPr>
      </w:pPr>
      <w:r w:rsidRPr="00BA534F">
        <w:rPr>
          <w:rFonts w:asciiTheme="minorHAnsi" w:hAnsiTheme="minorHAnsi" w:cstheme="minorHAnsi"/>
          <w:sz w:val="24"/>
          <w:szCs w:val="24"/>
        </w:rPr>
        <w:t>What are states/localities doing to increase improve early care and education systems and transition to school and other child and family service systems?</w:t>
      </w:r>
    </w:p>
    <w:p w:rsidRPr="00BA534F" w:rsidR="00BA534F" w:rsidP="00BA534F" w:rsidRDefault="00BA534F" w14:paraId="37F9F2C7" w14:textId="77777777">
      <w:pPr>
        <w:pStyle w:val="NoSpacing2"/>
        <w:numPr>
          <w:ilvl w:val="0"/>
          <w:numId w:val="7"/>
        </w:numPr>
        <w:spacing w:after="0" w:line="240" w:lineRule="auto"/>
        <w:rPr>
          <w:rFonts w:cstheme="minorHAnsi"/>
          <w:sz w:val="24"/>
          <w:szCs w:val="24"/>
        </w:rPr>
      </w:pPr>
      <w:r w:rsidRPr="00BA534F">
        <w:rPr>
          <w:rFonts w:cstheme="minorHAnsi"/>
          <w:sz w:val="24"/>
          <w:szCs w:val="24"/>
        </w:rPr>
        <w:t>What are the factors that make it easier to coordinate across early childhood programs/initiatives?</w:t>
      </w:r>
    </w:p>
    <w:p w:rsidRPr="00BA534F" w:rsidR="00BA534F" w:rsidP="00BA534F" w:rsidRDefault="00BA534F" w14:paraId="0AE3922A" w14:textId="77777777">
      <w:pPr>
        <w:pStyle w:val="NoSpacing2"/>
        <w:numPr>
          <w:ilvl w:val="0"/>
          <w:numId w:val="7"/>
        </w:numPr>
        <w:spacing w:after="0" w:line="240" w:lineRule="auto"/>
        <w:rPr>
          <w:rFonts w:cstheme="minorHAnsi"/>
          <w:sz w:val="24"/>
          <w:szCs w:val="24"/>
        </w:rPr>
      </w:pPr>
      <w:r w:rsidRPr="00BA534F">
        <w:rPr>
          <w:rFonts w:cstheme="minorHAnsi"/>
          <w:sz w:val="24"/>
          <w:szCs w:val="24"/>
        </w:rPr>
        <w:t>What makes it hard or difficult to coordinate across programs and initiatives? What are barriers and challenges to serving families more holistically?</w:t>
      </w:r>
    </w:p>
    <w:p w:rsidRPr="00BA534F" w:rsidR="00BA534F" w:rsidP="00BA534F" w:rsidRDefault="00BA534F" w14:paraId="576B0EE0" w14:textId="77777777">
      <w:pPr>
        <w:pStyle w:val="NoSpacing2"/>
        <w:numPr>
          <w:ilvl w:val="0"/>
          <w:numId w:val="7"/>
        </w:numPr>
        <w:spacing w:after="0" w:line="240" w:lineRule="auto"/>
        <w:rPr>
          <w:rFonts w:cstheme="minorHAnsi"/>
          <w:sz w:val="24"/>
          <w:szCs w:val="24"/>
        </w:rPr>
      </w:pPr>
      <w:r w:rsidRPr="00BA534F">
        <w:rPr>
          <w:rFonts w:cstheme="minorHAnsi"/>
          <w:sz w:val="24"/>
          <w:szCs w:val="24"/>
        </w:rPr>
        <w:t>What could the federal government do to make the coordination better?</w:t>
      </w:r>
    </w:p>
    <w:p w:rsidRPr="00BA534F" w:rsidR="00BA534F" w:rsidP="00BA534F" w:rsidRDefault="00BA534F" w14:paraId="41269B5D" w14:textId="77777777">
      <w:pPr>
        <w:pStyle w:val="NoSpacing2"/>
        <w:numPr>
          <w:ilvl w:val="0"/>
          <w:numId w:val="7"/>
        </w:numPr>
        <w:spacing w:after="0" w:line="240" w:lineRule="auto"/>
        <w:rPr>
          <w:rFonts w:cstheme="minorHAnsi"/>
          <w:sz w:val="24"/>
          <w:szCs w:val="24"/>
        </w:rPr>
      </w:pPr>
      <w:r w:rsidRPr="00BA534F">
        <w:rPr>
          <w:rFonts w:cstheme="minorHAnsi"/>
          <w:sz w:val="24"/>
          <w:szCs w:val="24"/>
        </w:rPr>
        <w:t>What type of technical assistance and support is needed?</w:t>
      </w:r>
    </w:p>
    <w:p w:rsidRPr="00BA534F" w:rsidR="00BA534F" w:rsidP="00BA534F" w:rsidRDefault="00BA534F" w14:paraId="01231F86" w14:textId="77777777">
      <w:pPr>
        <w:pStyle w:val="NoSpacing2"/>
        <w:numPr>
          <w:ilvl w:val="0"/>
          <w:numId w:val="7"/>
        </w:numPr>
        <w:spacing w:after="0" w:line="240" w:lineRule="auto"/>
        <w:rPr>
          <w:rFonts w:cstheme="minorHAnsi"/>
          <w:sz w:val="24"/>
          <w:szCs w:val="24"/>
        </w:rPr>
      </w:pPr>
      <w:r w:rsidRPr="00BA534F">
        <w:rPr>
          <w:rFonts w:cstheme="minorHAnsi"/>
          <w:sz w:val="24"/>
          <w:szCs w:val="24"/>
        </w:rPr>
        <w:t>What are some of the data and research needs in early childhood development?</w:t>
      </w:r>
    </w:p>
    <w:p w:rsidRPr="00BA534F" w:rsidR="00BA534F" w:rsidP="00BA534F" w:rsidRDefault="00BA534F" w14:paraId="369683D4" w14:textId="77777777">
      <w:pPr>
        <w:pStyle w:val="ListParagraph"/>
        <w:numPr>
          <w:ilvl w:val="0"/>
          <w:numId w:val="7"/>
        </w:numPr>
        <w:rPr>
          <w:rFonts w:eastAsia="Times New Roman" w:asciiTheme="minorHAnsi" w:hAnsiTheme="minorHAnsi" w:cstheme="minorHAnsi"/>
          <w:color w:val="000000"/>
          <w:sz w:val="24"/>
          <w:szCs w:val="24"/>
        </w:rPr>
      </w:pPr>
      <w:r w:rsidRPr="00BA534F">
        <w:rPr>
          <w:rFonts w:eastAsia="Times New Roman" w:asciiTheme="minorHAnsi" w:hAnsiTheme="minorHAnsi" w:cstheme="minorHAnsi"/>
          <w:color w:val="000000"/>
          <w:sz w:val="24"/>
          <w:szCs w:val="24"/>
        </w:rPr>
        <w:t xml:space="preserve">What aspects of the [Name of Webinar or Meeting] were most useful for your work? </w:t>
      </w:r>
    </w:p>
    <w:p w:rsidRPr="00BA534F" w:rsidR="00BA534F" w:rsidP="00BA534F" w:rsidRDefault="00BA534F" w14:paraId="474C27B1" w14:textId="77777777">
      <w:pPr>
        <w:pStyle w:val="ListParagraph"/>
        <w:numPr>
          <w:ilvl w:val="0"/>
          <w:numId w:val="7"/>
        </w:numPr>
        <w:rPr>
          <w:rFonts w:eastAsia="Times New Roman" w:asciiTheme="minorHAnsi" w:hAnsiTheme="minorHAnsi" w:cstheme="minorHAnsi"/>
          <w:color w:val="000000"/>
          <w:sz w:val="24"/>
          <w:szCs w:val="24"/>
        </w:rPr>
      </w:pPr>
      <w:r w:rsidRPr="00BA534F">
        <w:rPr>
          <w:rFonts w:eastAsia="Times New Roman" w:asciiTheme="minorHAnsi" w:hAnsiTheme="minorHAnsi" w:cstheme="minorHAnsi"/>
          <w:sz w:val="24"/>
          <w:szCs w:val="24"/>
        </w:rPr>
        <w:t xml:space="preserve">Were there ways in which the </w:t>
      </w:r>
      <w:r w:rsidRPr="00BA534F">
        <w:rPr>
          <w:rFonts w:eastAsia="Times New Roman" w:asciiTheme="minorHAnsi" w:hAnsiTheme="minorHAnsi" w:cstheme="minorHAnsi"/>
          <w:color w:val="000000"/>
          <w:sz w:val="24"/>
          <w:szCs w:val="24"/>
        </w:rPr>
        <w:t xml:space="preserve">[Name of Webinar or Meeting] </w:t>
      </w:r>
      <w:r w:rsidRPr="00BA534F">
        <w:rPr>
          <w:rFonts w:eastAsia="Times New Roman" w:asciiTheme="minorHAnsi" w:hAnsiTheme="minorHAnsi" w:cstheme="minorHAnsi"/>
          <w:sz w:val="24"/>
          <w:szCs w:val="24"/>
        </w:rPr>
        <w:t xml:space="preserve">could have been more useful to you? (Yes/No) </w:t>
      </w:r>
    </w:p>
    <w:p w:rsidRPr="00BA534F" w:rsidR="00BA534F" w:rsidP="00BA534F" w:rsidRDefault="00BA534F" w14:paraId="4F9B9CAC" w14:textId="32BB9A5C">
      <w:pPr>
        <w:pStyle w:val="ListParagraph"/>
        <w:numPr>
          <w:ilvl w:val="1"/>
          <w:numId w:val="7"/>
        </w:numPr>
        <w:rPr>
          <w:rFonts w:eastAsia="Times New Roman" w:asciiTheme="minorHAnsi" w:hAnsiTheme="minorHAnsi" w:cstheme="minorHAnsi"/>
          <w:color w:val="000000"/>
          <w:sz w:val="24"/>
          <w:szCs w:val="24"/>
        </w:rPr>
      </w:pPr>
      <w:r w:rsidRPr="00BA534F">
        <w:rPr>
          <w:rFonts w:eastAsia="Times New Roman" w:asciiTheme="minorHAnsi" w:hAnsiTheme="minorHAnsi" w:cstheme="minorHAnsi"/>
          <w:sz w:val="24"/>
          <w:szCs w:val="24"/>
        </w:rPr>
        <w:t xml:space="preserve">If yes, please describe how this </w:t>
      </w:r>
      <w:r w:rsidRPr="00BA534F">
        <w:rPr>
          <w:rFonts w:eastAsia="Times New Roman" w:asciiTheme="minorHAnsi" w:hAnsiTheme="minorHAnsi" w:cstheme="minorHAnsi"/>
          <w:color w:val="000000"/>
          <w:sz w:val="24"/>
          <w:szCs w:val="24"/>
        </w:rPr>
        <w:t xml:space="preserve">[Name of Webinar or Meeting] </w:t>
      </w:r>
      <w:r w:rsidRPr="00BA534F">
        <w:rPr>
          <w:rFonts w:eastAsia="Times New Roman" w:asciiTheme="minorHAnsi" w:hAnsiTheme="minorHAnsi" w:cstheme="minorHAnsi"/>
          <w:sz w:val="24"/>
          <w:szCs w:val="24"/>
        </w:rPr>
        <w:t xml:space="preserve">could have been more useful? </w:t>
      </w:r>
    </w:p>
    <w:p w:rsidRPr="00BA534F" w:rsidR="00BA534F" w:rsidP="00BA534F" w:rsidRDefault="00BA534F" w14:paraId="621D96C2" w14:textId="77777777">
      <w:pPr>
        <w:pStyle w:val="ListParagraph"/>
        <w:ind w:left="1440"/>
        <w:rPr>
          <w:rFonts w:eastAsia="Times New Roman" w:asciiTheme="minorHAnsi" w:hAnsiTheme="minorHAnsi" w:cstheme="minorHAnsi"/>
          <w:color w:val="000000"/>
          <w:sz w:val="24"/>
          <w:szCs w:val="24"/>
        </w:rPr>
      </w:pPr>
    </w:p>
    <w:p w:rsidRPr="00E67E95" w:rsidR="00BA534F" w:rsidP="00BA534F" w:rsidRDefault="00C7642F" w14:paraId="1FD6577D" w14:textId="2EF66948">
      <w:pPr>
        <w:pStyle w:val="CBSUBHEAD"/>
        <w:spacing w:line="240" w:lineRule="auto"/>
        <w:rPr>
          <w:rFonts w:eastAsia="Times New Roman" w:asciiTheme="minorHAnsi" w:hAnsiTheme="minorHAnsi" w:cstheme="minorHAnsi"/>
          <w:b/>
          <w:bCs/>
          <w:i/>
          <w:iCs/>
          <w:color w:val="auto"/>
          <w:sz w:val="24"/>
          <w:szCs w:val="24"/>
        </w:rPr>
      </w:pPr>
      <w:r w:rsidRPr="00E67E95">
        <w:rPr>
          <w:rFonts w:eastAsia="Times New Roman" w:asciiTheme="minorHAnsi" w:hAnsiTheme="minorHAnsi" w:cstheme="minorHAnsi"/>
          <w:b/>
          <w:bCs/>
          <w:i/>
          <w:iCs/>
          <w:color w:val="auto"/>
          <w:sz w:val="24"/>
          <w:szCs w:val="24"/>
        </w:rPr>
        <w:t>Multiple Choice Questions</w:t>
      </w:r>
    </w:p>
    <w:p w:rsidRPr="00BA534F" w:rsidR="00BA534F" w:rsidP="00BA534F" w:rsidRDefault="00BA534F" w14:paraId="7CE72A8D" w14:textId="77777777">
      <w:pPr>
        <w:pStyle w:val="CBBODY"/>
        <w:spacing w:line="240" w:lineRule="auto"/>
        <w:rPr>
          <w:rFonts w:eastAsia="Times New Roman" w:asciiTheme="minorHAnsi" w:hAnsiTheme="minorHAnsi" w:cstheme="minorHAnsi"/>
          <w:color w:val="000000"/>
          <w:sz w:val="24"/>
          <w:szCs w:val="24"/>
        </w:rPr>
      </w:pPr>
      <w:r w:rsidRPr="00BA534F">
        <w:rPr>
          <w:rFonts w:eastAsia="Times New Roman" w:asciiTheme="minorHAnsi" w:hAnsiTheme="minorHAnsi" w:cstheme="minorHAnsi"/>
          <w:color w:val="000000"/>
          <w:sz w:val="24"/>
          <w:szCs w:val="24"/>
        </w:rPr>
        <w:t>Which of the following best describes your position? (Check one)</w:t>
      </w:r>
    </w:p>
    <w:p w:rsidRPr="00BA534F" w:rsidR="00BA534F" w:rsidP="00BA534F" w:rsidRDefault="00BA534F" w14:paraId="4B5862C0" w14:textId="77777777">
      <w:pPr>
        <w:pStyle w:val="ListParagraph"/>
        <w:numPr>
          <w:ilvl w:val="0"/>
          <w:numId w:val="6"/>
        </w:numPr>
        <w:ind w:left="450"/>
        <w:rPr>
          <w:rFonts w:eastAsia="Times New Roman" w:asciiTheme="minorHAnsi" w:hAnsiTheme="minorHAnsi" w:cstheme="minorHAnsi"/>
          <w:color w:val="000000"/>
          <w:sz w:val="24"/>
          <w:szCs w:val="24"/>
        </w:rPr>
      </w:pPr>
      <w:r w:rsidRPr="00BA534F">
        <w:rPr>
          <w:rFonts w:eastAsia="Times New Roman" w:asciiTheme="minorHAnsi" w:hAnsiTheme="minorHAnsi" w:cstheme="minorHAnsi"/>
          <w:sz w:val="24"/>
          <w:szCs w:val="24"/>
        </w:rPr>
        <w:t>State or local public agency Leadership (Commissioners, Directors, Deputies)</w:t>
      </w:r>
    </w:p>
    <w:p w:rsidRPr="00BA534F" w:rsidR="00BA534F" w:rsidP="00BA534F" w:rsidRDefault="00BA534F" w14:paraId="18D13F96" w14:textId="77777777">
      <w:pPr>
        <w:pStyle w:val="ListParagraph"/>
        <w:numPr>
          <w:ilvl w:val="0"/>
          <w:numId w:val="6"/>
        </w:numPr>
        <w:ind w:left="450"/>
        <w:rPr>
          <w:rFonts w:eastAsia="Times New Roman" w:asciiTheme="minorHAnsi" w:hAnsiTheme="minorHAnsi" w:cstheme="minorHAnsi"/>
          <w:color w:val="000000"/>
          <w:sz w:val="24"/>
          <w:szCs w:val="24"/>
        </w:rPr>
      </w:pPr>
      <w:r w:rsidRPr="00BA534F">
        <w:rPr>
          <w:rFonts w:eastAsia="Times New Roman" w:asciiTheme="minorHAnsi" w:hAnsiTheme="minorHAnsi" w:cstheme="minorHAnsi"/>
          <w:sz w:val="24"/>
          <w:szCs w:val="24"/>
        </w:rPr>
        <w:t>Program Managers/ Program Director</w:t>
      </w:r>
    </w:p>
    <w:p w:rsidRPr="00BA534F" w:rsidR="00BA534F" w:rsidP="00BA534F" w:rsidRDefault="00BA534F" w14:paraId="2E811D2F" w14:textId="77777777">
      <w:pPr>
        <w:pStyle w:val="ListParagraph"/>
        <w:numPr>
          <w:ilvl w:val="0"/>
          <w:numId w:val="6"/>
        </w:numPr>
        <w:ind w:left="450"/>
        <w:rPr>
          <w:rFonts w:eastAsia="Times New Roman" w:asciiTheme="minorHAnsi" w:hAnsiTheme="minorHAnsi" w:cstheme="minorHAnsi"/>
          <w:color w:val="000000"/>
          <w:sz w:val="24"/>
          <w:szCs w:val="24"/>
        </w:rPr>
      </w:pPr>
      <w:r w:rsidRPr="00BA534F">
        <w:rPr>
          <w:rFonts w:eastAsia="Times New Roman" w:asciiTheme="minorHAnsi" w:hAnsiTheme="minorHAnsi" w:cstheme="minorHAnsi"/>
          <w:sz w:val="24"/>
          <w:szCs w:val="24"/>
        </w:rPr>
        <w:t>Supervisors</w:t>
      </w:r>
    </w:p>
    <w:p w:rsidRPr="00BA534F" w:rsidR="00BA534F" w:rsidP="00BA534F" w:rsidRDefault="00BA534F" w14:paraId="2A4956B0" w14:textId="77777777">
      <w:pPr>
        <w:pStyle w:val="ListParagraph"/>
        <w:numPr>
          <w:ilvl w:val="0"/>
          <w:numId w:val="6"/>
        </w:numPr>
        <w:ind w:left="450"/>
        <w:rPr>
          <w:rFonts w:eastAsia="Times New Roman" w:asciiTheme="minorHAnsi" w:hAnsiTheme="minorHAnsi" w:cstheme="minorHAnsi"/>
          <w:color w:val="000000"/>
          <w:sz w:val="24"/>
          <w:szCs w:val="24"/>
        </w:rPr>
      </w:pPr>
      <w:r w:rsidRPr="00BA534F">
        <w:rPr>
          <w:rFonts w:eastAsia="Times New Roman" w:asciiTheme="minorHAnsi" w:hAnsiTheme="minorHAnsi" w:cstheme="minorHAnsi"/>
          <w:sz w:val="24"/>
          <w:szCs w:val="24"/>
        </w:rPr>
        <w:t>Case Workers/Direct Practice Workers</w:t>
      </w:r>
    </w:p>
    <w:p w:rsidRPr="00BA534F" w:rsidR="00BA534F" w:rsidP="00BA534F" w:rsidRDefault="00BA534F" w14:paraId="5A8F63C5" w14:textId="77777777">
      <w:pPr>
        <w:pStyle w:val="ListParagraph"/>
        <w:numPr>
          <w:ilvl w:val="0"/>
          <w:numId w:val="6"/>
        </w:numPr>
        <w:ind w:left="450"/>
        <w:rPr>
          <w:rFonts w:eastAsia="Times New Roman" w:asciiTheme="minorHAnsi" w:hAnsiTheme="minorHAnsi" w:cstheme="minorHAnsi"/>
          <w:color w:val="000000"/>
          <w:sz w:val="24"/>
          <w:szCs w:val="24"/>
        </w:rPr>
      </w:pPr>
      <w:r w:rsidRPr="00BA534F">
        <w:rPr>
          <w:rFonts w:eastAsia="Times New Roman" w:asciiTheme="minorHAnsi" w:hAnsiTheme="minorHAnsi" w:cstheme="minorHAnsi"/>
          <w:sz w:val="24"/>
          <w:szCs w:val="24"/>
        </w:rPr>
        <w:t>Researcher</w:t>
      </w:r>
    </w:p>
    <w:p w:rsidRPr="00BA534F" w:rsidR="00BA534F" w:rsidP="00BA534F" w:rsidRDefault="00BA534F" w14:paraId="49F3617F" w14:textId="77777777">
      <w:pPr>
        <w:pStyle w:val="ListParagraph"/>
        <w:numPr>
          <w:ilvl w:val="0"/>
          <w:numId w:val="6"/>
        </w:numPr>
        <w:ind w:left="450"/>
        <w:rPr>
          <w:rFonts w:eastAsia="Times New Roman" w:asciiTheme="minorHAnsi" w:hAnsiTheme="minorHAnsi" w:cstheme="minorHAnsi"/>
          <w:color w:val="000000"/>
          <w:sz w:val="24"/>
          <w:szCs w:val="24"/>
        </w:rPr>
      </w:pPr>
      <w:r w:rsidRPr="00BA534F">
        <w:rPr>
          <w:rFonts w:eastAsia="Times New Roman" w:asciiTheme="minorHAnsi" w:hAnsiTheme="minorHAnsi" w:cstheme="minorHAnsi"/>
          <w:sz w:val="24"/>
          <w:szCs w:val="24"/>
        </w:rPr>
        <w:t>Policy Maker</w:t>
      </w:r>
    </w:p>
    <w:p w:rsidRPr="00BA534F" w:rsidR="00BA534F" w:rsidP="00BA534F" w:rsidRDefault="00BA534F" w14:paraId="18F01251" w14:textId="77777777">
      <w:pPr>
        <w:pStyle w:val="ListParagraph"/>
        <w:numPr>
          <w:ilvl w:val="0"/>
          <w:numId w:val="6"/>
        </w:numPr>
        <w:ind w:left="450"/>
        <w:rPr>
          <w:rFonts w:eastAsia="Times New Roman" w:asciiTheme="minorHAnsi" w:hAnsiTheme="minorHAnsi" w:cstheme="minorHAnsi"/>
          <w:color w:val="000000"/>
          <w:sz w:val="24"/>
          <w:szCs w:val="24"/>
        </w:rPr>
      </w:pPr>
      <w:r w:rsidRPr="00BA534F">
        <w:rPr>
          <w:rFonts w:eastAsia="Times New Roman" w:asciiTheme="minorHAnsi" w:hAnsiTheme="minorHAnsi" w:cstheme="minorHAnsi"/>
          <w:sz w:val="24"/>
          <w:szCs w:val="24"/>
        </w:rPr>
        <w:t>Technical Assistance/ Consultant</w:t>
      </w:r>
    </w:p>
    <w:p w:rsidRPr="00BA534F" w:rsidR="00BA534F" w:rsidP="00BA534F" w:rsidRDefault="00BA534F" w14:paraId="4CFB6459" w14:textId="77777777">
      <w:pPr>
        <w:pStyle w:val="ListParagraph"/>
        <w:numPr>
          <w:ilvl w:val="0"/>
          <w:numId w:val="6"/>
        </w:numPr>
        <w:ind w:left="450"/>
        <w:rPr>
          <w:rFonts w:eastAsia="Times New Roman" w:asciiTheme="minorHAnsi" w:hAnsiTheme="minorHAnsi" w:cstheme="minorHAnsi"/>
          <w:color w:val="000000"/>
          <w:sz w:val="24"/>
          <w:szCs w:val="24"/>
        </w:rPr>
      </w:pPr>
      <w:r w:rsidRPr="00BA534F">
        <w:rPr>
          <w:rFonts w:eastAsia="Times New Roman" w:asciiTheme="minorHAnsi" w:hAnsiTheme="minorHAnsi" w:cstheme="minorHAnsi"/>
          <w:sz w:val="24"/>
          <w:szCs w:val="24"/>
        </w:rPr>
        <w:t>Advocacy</w:t>
      </w:r>
    </w:p>
    <w:p w:rsidRPr="00BA534F" w:rsidR="00BA534F" w:rsidP="00BA534F" w:rsidRDefault="00BA534F" w14:paraId="634589A4" w14:textId="77777777">
      <w:pPr>
        <w:pStyle w:val="CBBODY"/>
        <w:numPr>
          <w:ilvl w:val="0"/>
          <w:numId w:val="6"/>
        </w:numPr>
        <w:spacing w:line="240" w:lineRule="auto"/>
        <w:ind w:left="450"/>
        <w:rPr>
          <w:rFonts w:asciiTheme="minorHAnsi" w:hAnsiTheme="minorHAnsi" w:cstheme="minorHAnsi"/>
          <w:sz w:val="24"/>
          <w:szCs w:val="24"/>
        </w:rPr>
      </w:pPr>
      <w:r w:rsidRPr="00BA534F">
        <w:rPr>
          <w:rFonts w:eastAsia="Times New Roman" w:asciiTheme="minorHAnsi" w:hAnsiTheme="minorHAnsi" w:cstheme="minorHAnsi"/>
          <w:color w:val="000000"/>
          <w:sz w:val="24"/>
          <w:szCs w:val="24"/>
        </w:rPr>
        <w:t>Other (Please describe)</w:t>
      </w:r>
    </w:p>
    <w:p w:rsidRPr="00BA534F" w:rsidR="00BA534F" w:rsidP="00BA534F" w:rsidRDefault="00BA534F" w14:paraId="7DBE3436" w14:textId="77777777">
      <w:pPr>
        <w:pStyle w:val="CBBODY"/>
        <w:spacing w:line="240" w:lineRule="auto"/>
        <w:rPr>
          <w:rFonts w:eastAsia="Times New Roman" w:asciiTheme="minorHAnsi" w:hAnsiTheme="minorHAnsi" w:cstheme="minorHAnsi"/>
          <w:color w:val="000000"/>
          <w:sz w:val="24"/>
          <w:szCs w:val="24"/>
        </w:rPr>
      </w:pPr>
    </w:p>
    <w:p w:rsidRPr="00BA534F" w:rsidR="00BA534F" w:rsidP="00BA534F" w:rsidRDefault="00BA534F" w14:paraId="04E60171" w14:textId="77777777">
      <w:pPr>
        <w:rPr>
          <w:rFonts w:eastAsia="Times New Roman" w:asciiTheme="minorHAnsi" w:hAnsiTheme="minorHAnsi" w:cstheme="minorHAnsi"/>
          <w:color w:val="000000"/>
          <w:sz w:val="24"/>
          <w:szCs w:val="24"/>
        </w:rPr>
      </w:pPr>
      <w:r w:rsidRPr="00BA534F">
        <w:rPr>
          <w:rFonts w:eastAsia="Times New Roman" w:asciiTheme="minorHAnsi" w:hAnsiTheme="minorHAnsi" w:cstheme="minorHAnsi"/>
          <w:color w:val="000000"/>
          <w:sz w:val="24"/>
          <w:szCs w:val="24"/>
        </w:rPr>
        <w:t>Which of the following best describes your organizational affiliation? (Check one)</w:t>
      </w:r>
    </w:p>
    <w:p w:rsidRPr="00BA534F" w:rsidR="00BA534F" w:rsidP="00BA534F" w:rsidRDefault="00BA534F" w14:paraId="43A6144C" w14:textId="77777777">
      <w:pPr>
        <w:pStyle w:val="ListParagraph"/>
        <w:numPr>
          <w:ilvl w:val="0"/>
          <w:numId w:val="5"/>
        </w:numPr>
        <w:ind w:left="360" w:hanging="270"/>
        <w:rPr>
          <w:rFonts w:eastAsia="Times New Roman" w:asciiTheme="minorHAnsi" w:hAnsiTheme="minorHAnsi" w:cstheme="minorHAnsi"/>
          <w:sz w:val="24"/>
          <w:szCs w:val="24"/>
        </w:rPr>
      </w:pPr>
      <w:r w:rsidRPr="00BA534F">
        <w:rPr>
          <w:rFonts w:eastAsia="Times New Roman" w:asciiTheme="minorHAnsi" w:hAnsiTheme="minorHAnsi" w:cstheme="minorHAnsi"/>
          <w:sz w:val="24"/>
          <w:szCs w:val="24"/>
        </w:rPr>
        <w:t>State public agency</w:t>
      </w:r>
    </w:p>
    <w:p w:rsidRPr="00BA534F" w:rsidR="00BA534F" w:rsidP="00BA534F" w:rsidRDefault="00BA534F" w14:paraId="556589B1" w14:textId="77777777">
      <w:pPr>
        <w:pStyle w:val="ListParagraph"/>
        <w:numPr>
          <w:ilvl w:val="0"/>
          <w:numId w:val="5"/>
        </w:numPr>
        <w:ind w:left="360" w:hanging="270"/>
        <w:rPr>
          <w:rFonts w:eastAsia="Times New Roman" w:asciiTheme="minorHAnsi" w:hAnsiTheme="minorHAnsi" w:cstheme="minorHAnsi"/>
          <w:sz w:val="24"/>
          <w:szCs w:val="24"/>
        </w:rPr>
      </w:pPr>
      <w:r w:rsidRPr="00BA534F">
        <w:rPr>
          <w:rFonts w:eastAsia="Times New Roman" w:asciiTheme="minorHAnsi" w:hAnsiTheme="minorHAnsi" w:cstheme="minorHAnsi"/>
          <w:sz w:val="24"/>
          <w:szCs w:val="24"/>
        </w:rPr>
        <w:t>Local or county public agency/organization</w:t>
      </w:r>
    </w:p>
    <w:p w:rsidRPr="00BA534F" w:rsidR="00BA534F" w:rsidP="00BA534F" w:rsidRDefault="00BA534F" w14:paraId="33601C39" w14:textId="77777777">
      <w:pPr>
        <w:pStyle w:val="ListParagraph"/>
        <w:numPr>
          <w:ilvl w:val="0"/>
          <w:numId w:val="5"/>
        </w:numPr>
        <w:ind w:left="360" w:hanging="270"/>
        <w:rPr>
          <w:rFonts w:eastAsia="Times New Roman" w:asciiTheme="minorHAnsi" w:hAnsiTheme="minorHAnsi" w:cstheme="minorHAnsi"/>
          <w:sz w:val="24"/>
          <w:szCs w:val="24"/>
        </w:rPr>
      </w:pPr>
      <w:r w:rsidRPr="00BA534F">
        <w:rPr>
          <w:rFonts w:eastAsia="Times New Roman" w:asciiTheme="minorHAnsi" w:hAnsiTheme="minorHAnsi" w:cstheme="minorHAnsi"/>
          <w:sz w:val="24"/>
          <w:szCs w:val="24"/>
        </w:rPr>
        <w:t>Federal agency</w:t>
      </w:r>
    </w:p>
    <w:p w:rsidRPr="00BA534F" w:rsidR="00BA534F" w:rsidP="00BA534F" w:rsidRDefault="00BA534F" w14:paraId="09279725" w14:textId="77777777">
      <w:pPr>
        <w:pStyle w:val="ListParagraph"/>
        <w:numPr>
          <w:ilvl w:val="0"/>
          <w:numId w:val="5"/>
        </w:numPr>
        <w:ind w:left="360" w:hanging="270"/>
        <w:rPr>
          <w:rFonts w:eastAsia="Times New Roman" w:asciiTheme="minorHAnsi" w:hAnsiTheme="minorHAnsi" w:cstheme="minorHAnsi"/>
          <w:sz w:val="24"/>
          <w:szCs w:val="24"/>
        </w:rPr>
      </w:pPr>
      <w:r w:rsidRPr="00BA534F">
        <w:rPr>
          <w:rFonts w:eastAsia="Times New Roman" w:asciiTheme="minorHAnsi" w:hAnsiTheme="minorHAnsi" w:cstheme="minorHAnsi"/>
          <w:sz w:val="24"/>
          <w:szCs w:val="24"/>
        </w:rPr>
        <w:t>Legislature</w:t>
      </w:r>
    </w:p>
    <w:p w:rsidRPr="00BA534F" w:rsidR="00BA534F" w:rsidP="00BA534F" w:rsidRDefault="00BA534F" w14:paraId="4EDE1126" w14:textId="77777777">
      <w:pPr>
        <w:pStyle w:val="ListParagraph"/>
        <w:numPr>
          <w:ilvl w:val="0"/>
          <w:numId w:val="5"/>
        </w:numPr>
        <w:ind w:left="360" w:hanging="270"/>
        <w:rPr>
          <w:rFonts w:eastAsia="Times New Roman" w:asciiTheme="minorHAnsi" w:hAnsiTheme="minorHAnsi" w:cstheme="minorHAnsi"/>
          <w:sz w:val="24"/>
          <w:szCs w:val="24"/>
        </w:rPr>
      </w:pPr>
      <w:r w:rsidRPr="00BA534F">
        <w:rPr>
          <w:rFonts w:eastAsia="Times New Roman" w:asciiTheme="minorHAnsi" w:hAnsiTheme="minorHAnsi" w:cstheme="minorHAnsi"/>
          <w:sz w:val="24"/>
          <w:szCs w:val="24"/>
        </w:rPr>
        <w:t>Non-profit (e.g. community-based organization, faith-based organization)</w:t>
      </w:r>
    </w:p>
    <w:p w:rsidRPr="00BA534F" w:rsidR="00BA534F" w:rsidP="00BA534F" w:rsidRDefault="00BA534F" w14:paraId="3844CD2D" w14:textId="77777777">
      <w:pPr>
        <w:pStyle w:val="ListParagraph"/>
        <w:numPr>
          <w:ilvl w:val="0"/>
          <w:numId w:val="5"/>
        </w:numPr>
        <w:ind w:left="360" w:hanging="270"/>
        <w:rPr>
          <w:rFonts w:eastAsia="Times New Roman" w:asciiTheme="minorHAnsi" w:hAnsiTheme="minorHAnsi" w:cstheme="minorHAnsi"/>
          <w:sz w:val="24"/>
          <w:szCs w:val="24"/>
        </w:rPr>
      </w:pPr>
      <w:r w:rsidRPr="00BA534F">
        <w:rPr>
          <w:rFonts w:eastAsia="Times New Roman" w:asciiTheme="minorHAnsi" w:hAnsiTheme="minorHAnsi" w:cstheme="minorHAnsi"/>
          <w:sz w:val="24"/>
          <w:szCs w:val="24"/>
        </w:rPr>
        <w:t>Territory</w:t>
      </w:r>
    </w:p>
    <w:p w:rsidRPr="00BA534F" w:rsidR="00BA534F" w:rsidP="00BA534F" w:rsidRDefault="00BA534F" w14:paraId="4280002E" w14:textId="77777777">
      <w:pPr>
        <w:pStyle w:val="ListParagraph"/>
        <w:numPr>
          <w:ilvl w:val="0"/>
          <w:numId w:val="5"/>
        </w:numPr>
        <w:ind w:left="360" w:hanging="270"/>
        <w:rPr>
          <w:rFonts w:eastAsia="Times New Roman" w:asciiTheme="minorHAnsi" w:hAnsiTheme="minorHAnsi" w:cstheme="minorHAnsi"/>
          <w:sz w:val="24"/>
          <w:szCs w:val="24"/>
        </w:rPr>
      </w:pPr>
      <w:r w:rsidRPr="00BA534F">
        <w:rPr>
          <w:rFonts w:eastAsia="Times New Roman" w:asciiTheme="minorHAnsi" w:hAnsiTheme="minorHAnsi" w:cstheme="minorHAnsi"/>
          <w:sz w:val="24"/>
          <w:szCs w:val="24"/>
        </w:rPr>
        <w:t>Tribal agency/organization</w:t>
      </w:r>
    </w:p>
    <w:p w:rsidRPr="00BA534F" w:rsidR="00BA534F" w:rsidP="00BA534F" w:rsidRDefault="00BA534F" w14:paraId="4393AD77" w14:textId="77777777">
      <w:pPr>
        <w:pStyle w:val="ListParagraph"/>
        <w:numPr>
          <w:ilvl w:val="0"/>
          <w:numId w:val="5"/>
        </w:numPr>
        <w:ind w:left="360" w:hanging="270"/>
        <w:rPr>
          <w:rFonts w:eastAsia="Times New Roman" w:asciiTheme="minorHAnsi" w:hAnsiTheme="minorHAnsi" w:cstheme="minorHAnsi"/>
          <w:sz w:val="24"/>
          <w:szCs w:val="24"/>
        </w:rPr>
      </w:pPr>
      <w:r w:rsidRPr="00BA534F">
        <w:rPr>
          <w:rFonts w:eastAsia="Times New Roman" w:asciiTheme="minorHAnsi" w:hAnsiTheme="minorHAnsi" w:cstheme="minorHAnsi"/>
          <w:sz w:val="24"/>
          <w:szCs w:val="24"/>
        </w:rPr>
        <w:t>Training and technical assistance provider</w:t>
      </w:r>
    </w:p>
    <w:p w:rsidRPr="00BA534F" w:rsidR="00BA534F" w:rsidP="00BA534F" w:rsidRDefault="00BA534F" w14:paraId="13729662" w14:textId="77777777">
      <w:pPr>
        <w:pStyle w:val="ListParagraph"/>
        <w:numPr>
          <w:ilvl w:val="0"/>
          <w:numId w:val="5"/>
        </w:numPr>
        <w:ind w:left="360" w:hanging="270"/>
        <w:rPr>
          <w:rFonts w:eastAsia="Times New Roman" w:asciiTheme="minorHAnsi" w:hAnsiTheme="minorHAnsi" w:cstheme="minorHAnsi"/>
          <w:sz w:val="24"/>
          <w:szCs w:val="24"/>
        </w:rPr>
      </w:pPr>
      <w:r w:rsidRPr="00BA534F">
        <w:rPr>
          <w:rFonts w:eastAsia="Times New Roman" w:asciiTheme="minorHAnsi" w:hAnsiTheme="minorHAnsi" w:cstheme="minorHAnsi"/>
          <w:sz w:val="24"/>
          <w:szCs w:val="24"/>
        </w:rPr>
        <w:t>Philanthropy or foundation</w:t>
      </w:r>
    </w:p>
    <w:p w:rsidRPr="00BA534F" w:rsidR="00BA534F" w:rsidP="00BA534F" w:rsidRDefault="00BA534F" w14:paraId="2DFFF383" w14:textId="77777777">
      <w:pPr>
        <w:pStyle w:val="ListParagraph"/>
        <w:numPr>
          <w:ilvl w:val="0"/>
          <w:numId w:val="5"/>
        </w:numPr>
        <w:ind w:left="360" w:hanging="270"/>
        <w:rPr>
          <w:rFonts w:eastAsia="Times New Roman" w:asciiTheme="minorHAnsi" w:hAnsiTheme="minorHAnsi" w:cstheme="minorHAnsi"/>
          <w:sz w:val="24"/>
          <w:szCs w:val="24"/>
        </w:rPr>
      </w:pPr>
      <w:r w:rsidRPr="00BA534F">
        <w:rPr>
          <w:rFonts w:eastAsia="Times New Roman" w:asciiTheme="minorHAnsi" w:hAnsiTheme="minorHAnsi" w:cstheme="minorHAnsi"/>
          <w:sz w:val="24"/>
          <w:szCs w:val="24"/>
        </w:rPr>
        <w:t>Early, Elementary, and Secondary Education</w:t>
      </w:r>
    </w:p>
    <w:p w:rsidRPr="00BA534F" w:rsidR="00BA534F" w:rsidP="00BA534F" w:rsidRDefault="00BA534F" w14:paraId="4F2DAE1F" w14:textId="77777777">
      <w:pPr>
        <w:pStyle w:val="ListParagraph"/>
        <w:numPr>
          <w:ilvl w:val="0"/>
          <w:numId w:val="5"/>
        </w:numPr>
        <w:ind w:left="360" w:hanging="270"/>
        <w:rPr>
          <w:rFonts w:eastAsia="Times New Roman" w:asciiTheme="minorHAnsi" w:hAnsiTheme="minorHAnsi" w:cstheme="minorHAnsi"/>
          <w:sz w:val="24"/>
          <w:szCs w:val="24"/>
        </w:rPr>
      </w:pPr>
      <w:r w:rsidRPr="00BA534F">
        <w:rPr>
          <w:rFonts w:eastAsia="Times New Roman" w:asciiTheme="minorHAnsi" w:hAnsiTheme="minorHAnsi" w:cstheme="minorHAnsi"/>
          <w:sz w:val="24"/>
          <w:szCs w:val="24"/>
        </w:rPr>
        <w:lastRenderedPageBreak/>
        <w:t>Higher Education</w:t>
      </w:r>
    </w:p>
    <w:p w:rsidRPr="004D7C2B" w:rsidR="00BA534F" w:rsidP="00E67E95" w:rsidRDefault="00BA534F" w14:paraId="32D3E349" w14:textId="24AE4126">
      <w:pPr>
        <w:pStyle w:val="ListParagraph"/>
        <w:numPr>
          <w:ilvl w:val="0"/>
          <w:numId w:val="5"/>
        </w:numPr>
        <w:spacing w:before="100" w:beforeAutospacing="1" w:after="100" w:afterAutospacing="1"/>
        <w:ind w:left="360" w:hanging="270"/>
        <w:rPr>
          <w:rFonts w:ascii="Arial" w:hAnsi="Arial" w:eastAsia="Times New Roman" w:cs="Arial"/>
          <w:sz w:val="24"/>
          <w:szCs w:val="24"/>
        </w:rPr>
      </w:pPr>
      <w:r w:rsidRPr="004D7C2B">
        <w:rPr>
          <w:rFonts w:eastAsia="Times New Roman" w:asciiTheme="minorHAnsi" w:hAnsiTheme="minorHAnsi" w:cstheme="minorHAnsi"/>
          <w:sz w:val="24"/>
          <w:szCs w:val="24"/>
        </w:rPr>
        <w:t>Other (Please describe)</w:t>
      </w:r>
    </w:p>
    <w:p w:rsidRPr="00AE6615" w:rsidR="00AE6615" w:rsidP="00AE6615" w:rsidRDefault="00AE6615" w14:paraId="24B6CA31" w14:textId="77777777">
      <w:pPr>
        <w:spacing w:before="100" w:beforeAutospacing="1" w:after="100" w:afterAutospacing="1"/>
        <w:ind w:left="720"/>
        <w:rPr>
          <w:rFonts w:ascii="Arial" w:hAnsi="Arial" w:eastAsia="Times New Roman" w:cs="Arial"/>
          <w:sz w:val="24"/>
          <w:szCs w:val="24"/>
        </w:rPr>
      </w:pPr>
    </w:p>
    <w:p w:rsidRPr="007300BF" w:rsidR="00AE6615" w:rsidP="00AE6615" w:rsidRDefault="00AE6615" w14:paraId="1DEFF320" w14:textId="7301104C">
      <w:pPr>
        <w:shd w:val="clear" w:color="auto" w:fill="FFFFFF"/>
        <w:ind w:left="360"/>
      </w:pPr>
      <w:r w:rsidRPr="00AE6615">
        <w:t xml:space="preserve">PAPERWORK REDUCTION ACT OF 1995 (Pub. L. 104-13) </w:t>
      </w:r>
      <w:r w:rsidRPr="00AE6615">
        <w:rPr>
          <w:lang w:val="en"/>
        </w:rPr>
        <w:t>STATEMENT OF PUBLIC BURDEN:  [</w:t>
      </w:r>
      <w:r w:rsidRPr="00AE6615">
        <w:t xml:space="preserve">Through this information collection, ACF is gathering information to understand the experience of customers with each learning experience so that they can make improvements to better serve customers and meet their information needs. Public reporting burden for </w:t>
      </w:r>
      <w:r w:rsidRPr="007300BF">
        <w:t xml:space="preserve">this collection of information is estimated to average </w:t>
      </w:r>
      <w:r>
        <w:t>5 minutes</w:t>
      </w:r>
      <w:r w:rsidRPr="007300BF">
        <w:t xml:space="preserve"> per </w:t>
      </w:r>
      <w:r>
        <w:t>respondent</w:t>
      </w:r>
      <w:r w:rsidRPr="007300BF">
        <w:t xml:space="preserve">, including the time for reviewing instructions, </w:t>
      </w:r>
      <w:proofErr w:type="gramStart"/>
      <w:r w:rsidRPr="007300BF">
        <w:t>gathering</w:t>
      </w:r>
      <w:proofErr w:type="gramEnd"/>
      <w:r w:rsidRPr="007300BF">
        <w:t xml:space="preserve"> and maintaining the data needed, and reviewing the collection of information</w:t>
      </w:r>
      <w:r w:rsidRPr="00F83A28">
        <w:t xml:space="preserve">.  </w:t>
      </w:r>
      <w:r w:rsidRPr="00AE6615">
        <w:rPr>
          <w:lang w:val="en"/>
        </w:rPr>
        <w:t>This is a voluntary collection of information.</w:t>
      </w:r>
      <w:r w:rsidRPr="00F83A28">
        <w:t xml:space="preserve"> agency </w:t>
      </w:r>
      <w:r w:rsidRPr="007300BF">
        <w:t xml:space="preserve">may not conduct or sponsor, and a person is not required to respond to, a collection of information subject to the requirements of the Paperwork Reduction Act of 1995, unless it displays a currently valid OMB control </w:t>
      </w:r>
      <w:r w:rsidRPr="004115FE">
        <w:t xml:space="preserve">number. </w:t>
      </w:r>
      <w:r>
        <w:t xml:space="preserve"> </w:t>
      </w:r>
      <w:r w:rsidRPr="004115FE">
        <w:t>The OMB # is 0970-0</w:t>
      </w:r>
      <w:r>
        <w:t>401</w:t>
      </w:r>
      <w:r w:rsidRPr="004115FE">
        <w:t xml:space="preserve"> and the expiration date is </w:t>
      </w:r>
      <w:r>
        <w:t>06/30</w:t>
      </w:r>
      <w:r w:rsidRPr="009B611C">
        <w:t>/202</w:t>
      </w:r>
      <w:r>
        <w:t>4</w:t>
      </w:r>
      <w:r w:rsidRPr="004115FE">
        <w:t xml:space="preserve">. </w:t>
      </w:r>
      <w:r>
        <w:t xml:space="preserve"> </w:t>
      </w:r>
      <w:r w:rsidRPr="00AE6615">
        <w:rPr>
          <w:lang w:val="en"/>
        </w:rPr>
        <w:t>If you have any comments on this collection of information, please contac</w:t>
      </w:r>
      <w:r>
        <w:rPr>
          <w:lang w:val="en"/>
        </w:rPr>
        <w:t xml:space="preserve">t </w:t>
      </w:r>
      <w:r w:rsidRPr="00025962" w:rsidR="00025962">
        <w:rPr>
          <w:lang w:val="en"/>
        </w:rPr>
        <w:t>earlychildhooddevelopment@acf.hhs.gov</w:t>
      </w:r>
      <w:r w:rsidR="00025962">
        <w:rPr>
          <w:lang w:val="en"/>
        </w:rPr>
        <w:t>.</w:t>
      </w:r>
    </w:p>
    <w:p w:rsidR="00912ED5" w:rsidRDefault="00912ED5" w14:paraId="33DEB96D" w14:textId="77777777"/>
    <w:sectPr w:rsidR="00912E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558AF"/>
    <w:multiLevelType w:val="hybridMultilevel"/>
    <w:tmpl w:val="D41CEA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71CD3"/>
    <w:multiLevelType w:val="hybridMultilevel"/>
    <w:tmpl w:val="AA3069A6"/>
    <w:lvl w:ilvl="0" w:tplc="6D5E4C88">
      <w:start w:val="1"/>
      <w:numFmt w:val="decimal"/>
      <w:lvlText w:val="%1."/>
      <w:lvlJc w:val="left"/>
      <w:pPr>
        <w:tabs>
          <w:tab w:val="num" w:pos="720"/>
        </w:tabs>
        <w:ind w:left="720" w:hanging="360"/>
      </w:pPr>
    </w:lvl>
    <w:lvl w:ilvl="1" w:tplc="8402D82A" w:tentative="1">
      <w:start w:val="1"/>
      <w:numFmt w:val="decimal"/>
      <w:lvlText w:val="%2."/>
      <w:lvlJc w:val="left"/>
      <w:pPr>
        <w:tabs>
          <w:tab w:val="num" w:pos="1440"/>
        </w:tabs>
        <w:ind w:left="1440" w:hanging="360"/>
      </w:pPr>
    </w:lvl>
    <w:lvl w:ilvl="2" w:tplc="476A0E4A" w:tentative="1">
      <w:start w:val="1"/>
      <w:numFmt w:val="decimal"/>
      <w:lvlText w:val="%3."/>
      <w:lvlJc w:val="left"/>
      <w:pPr>
        <w:tabs>
          <w:tab w:val="num" w:pos="2160"/>
        </w:tabs>
        <w:ind w:left="2160" w:hanging="360"/>
      </w:pPr>
    </w:lvl>
    <w:lvl w:ilvl="3" w:tplc="74ECE59E" w:tentative="1">
      <w:start w:val="1"/>
      <w:numFmt w:val="decimal"/>
      <w:lvlText w:val="%4."/>
      <w:lvlJc w:val="left"/>
      <w:pPr>
        <w:tabs>
          <w:tab w:val="num" w:pos="2880"/>
        </w:tabs>
        <w:ind w:left="2880" w:hanging="360"/>
      </w:pPr>
    </w:lvl>
    <w:lvl w:ilvl="4" w:tplc="A0520A22" w:tentative="1">
      <w:start w:val="1"/>
      <w:numFmt w:val="decimal"/>
      <w:lvlText w:val="%5."/>
      <w:lvlJc w:val="left"/>
      <w:pPr>
        <w:tabs>
          <w:tab w:val="num" w:pos="3600"/>
        </w:tabs>
        <w:ind w:left="3600" w:hanging="360"/>
      </w:pPr>
    </w:lvl>
    <w:lvl w:ilvl="5" w:tplc="3A125296" w:tentative="1">
      <w:start w:val="1"/>
      <w:numFmt w:val="decimal"/>
      <w:lvlText w:val="%6."/>
      <w:lvlJc w:val="left"/>
      <w:pPr>
        <w:tabs>
          <w:tab w:val="num" w:pos="4320"/>
        </w:tabs>
        <w:ind w:left="4320" w:hanging="360"/>
      </w:pPr>
    </w:lvl>
    <w:lvl w:ilvl="6" w:tplc="D7128A22" w:tentative="1">
      <w:start w:val="1"/>
      <w:numFmt w:val="decimal"/>
      <w:lvlText w:val="%7."/>
      <w:lvlJc w:val="left"/>
      <w:pPr>
        <w:tabs>
          <w:tab w:val="num" w:pos="5040"/>
        </w:tabs>
        <w:ind w:left="5040" w:hanging="360"/>
      </w:pPr>
    </w:lvl>
    <w:lvl w:ilvl="7" w:tplc="D8749794" w:tentative="1">
      <w:start w:val="1"/>
      <w:numFmt w:val="decimal"/>
      <w:lvlText w:val="%8."/>
      <w:lvlJc w:val="left"/>
      <w:pPr>
        <w:tabs>
          <w:tab w:val="num" w:pos="5760"/>
        </w:tabs>
        <w:ind w:left="5760" w:hanging="360"/>
      </w:pPr>
    </w:lvl>
    <w:lvl w:ilvl="8" w:tplc="94B09E62" w:tentative="1">
      <w:start w:val="1"/>
      <w:numFmt w:val="decimal"/>
      <w:lvlText w:val="%9."/>
      <w:lvlJc w:val="left"/>
      <w:pPr>
        <w:tabs>
          <w:tab w:val="num" w:pos="6480"/>
        </w:tabs>
        <w:ind w:left="6480" w:hanging="360"/>
      </w:pPr>
    </w:lvl>
  </w:abstractNum>
  <w:abstractNum w:abstractNumId="2" w15:restartNumberingAfterBreak="0">
    <w:nsid w:val="19E645DE"/>
    <w:multiLevelType w:val="multilevel"/>
    <w:tmpl w:val="3E9C38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7BD08B5"/>
    <w:multiLevelType w:val="multilevel"/>
    <w:tmpl w:val="6324BD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F82BDE"/>
    <w:multiLevelType w:val="hybridMultilevel"/>
    <w:tmpl w:val="4A808E4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42554C9"/>
    <w:multiLevelType w:val="hybridMultilevel"/>
    <w:tmpl w:val="C910F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854177"/>
    <w:multiLevelType w:val="hybridMultilevel"/>
    <w:tmpl w:val="7160C8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D22E26"/>
    <w:multiLevelType w:val="hybridMultilevel"/>
    <w:tmpl w:val="67BE6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4"/>
  </w:num>
  <w:num w:numId="5">
    <w:abstractNumId w:val="6"/>
  </w:num>
  <w:num w:numId="6">
    <w:abstractNumId w:val="0"/>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615"/>
    <w:rsid w:val="00025962"/>
    <w:rsid w:val="0007572C"/>
    <w:rsid w:val="00085450"/>
    <w:rsid w:val="002A5D8B"/>
    <w:rsid w:val="004D7C2B"/>
    <w:rsid w:val="004E303C"/>
    <w:rsid w:val="006757F2"/>
    <w:rsid w:val="00912ED5"/>
    <w:rsid w:val="00A81B50"/>
    <w:rsid w:val="00AE6615"/>
    <w:rsid w:val="00BA534F"/>
    <w:rsid w:val="00C7642F"/>
    <w:rsid w:val="00E53548"/>
    <w:rsid w:val="00E67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967C3"/>
  <w15:chartTrackingRefBased/>
  <w15:docId w15:val="{EE7CF308-692B-4EE7-A6F9-2A525A376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61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615"/>
    <w:pPr>
      <w:ind w:left="720"/>
      <w:contextualSpacing/>
    </w:pPr>
  </w:style>
  <w:style w:type="character" w:styleId="CommentReference">
    <w:name w:val="annotation reference"/>
    <w:basedOn w:val="DefaultParagraphFont"/>
    <w:uiPriority w:val="99"/>
    <w:semiHidden/>
    <w:unhideWhenUsed/>
    <w:rsid w:val="00AE6615"/>
    <w:rPr>
      <w:sz w:val="16"/>
      <w:szCs w:val="16"/>
    </w:rPr>
  </w:style>
  <w:style w:type="paragraph" w:styleId="CommentText">
    <w:name w:val="annotation text"/>
    <w:basedOn w:val="Normal"/>
    <w:link w:val="CommentTextChar"/>
    <w:uiPriority w:val="99"/>
    <w:semiHidden/>
    <w:unhideWhenUsed/>
    <w:rsid w:val="00AE6615"/>
    <w:rPr>
      <w:sz w:val="20"/>
      <w:szCs w:val="20"/>
    </w:rPr>
  </w:style>
  <w:style w:type="character" w:customStyle="1" w:styleId="CommentTextChar">
    <w:name w:val="Comment Text Char"/>
    <w:basedOn w:val="DefaultParagraphFont"/>
    <w:link w:val="CommentText"/>
    <w:uiPriority w:val="99"/>
    <w:semiHidden/>
    <w:rsid w:val="00AE6615"/>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AE6615"/>
    <w:rPr>
      <w:b/>
      <w:bCs/>
    </w:rPr>
  </w:style>
  <w:style w:type="character" w:customStyle="1" w:styleId="CommentSubjectChar">
    <w:name w:val="Comment Subject Char"/>
    <w:basedOn w:val="CommentTextChar"/>
    <w:link w:val="CommentSubject"/>
    <w:uiPriority w:val="99"/>
    <w:semiHidden/>
    <w:rsid w:val="00AE6615"/>
    <w:rPr>
      <w:rFonts w:ascii="Calibri" w:hAnsi="Calibri" w:cs="Calibri"/>
      <w:b/>
      <w:bCs/>
      <w:sz w:val="20"/>
      <w:szCs w:val="20"/>
    </w:rPr>
  </w:style>
  <w:style w:type="paragraph" w:styleId="BalloonText">
    <w:name w:val="Balloon Text"/>
    <w:basedOn w:val="Normal"/>
    <w:link w:val="BalloonTextChar"/>
    <w:uiPriority w:val="99"/>
    <w:semiHidden/>
    <w:unhideWhenUsed/>
    <w:rsid w:val="00AE66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615"/>
    <w:rPr>
      <w:rFonts w:ascii="Segoe UI" w:hAnsi="Segoe UI" w:cs="Segoe UI"/>
      <w:sz w:val="18"/>
      <w:szCs w:val="18"/>
    </w:rPr>
  </w:style>
  <w:style w:type="character" w:customStyle="1" w:styleId="nospacingChar">
    <w:name w:val="no spacing Char"/>
    <w:basedOn w:val="DefaultParagraphFont"/>
    <w:link w:val="NoSpacing2"/>
    <w:locked/>
    <w:rsid w:val="004E303C"/>
  </w:style>
  <w:style w:type="paragraph" w:customStyle="1" w:styleId="NoSpacing2">
    <w:name w:val="No Spacing2"/>
    <w:basedOn w:val="Normal"/>
    <w:link w:val="nospacingChar"/>
    <w:qFormat/>
    <w:rsid w:val="004E303C"/>
    <w:pPr>
      <w:spacing w:after="120" w:line="240" w:lineRule="exact"/>
    </w:pPr>
    <w:rPr>
      <w:rFonts w:asciiTheme="minorHAnsi" w:hAnsiTheme="minorHAnsi" w:cstheme="minorBidi"/>
    </w:rPr>
  </w:style>
  <w:style w:type="paragraph" w:customStyle="1" w:styleId="CBSUBHEAD">
    <w:name w:val="CB SUBHEAD"/>
    <w:basedOn w:val="Normal"/>
    <w:qFormat/>
    <w:rsid w:val="00BA534F"/>
    <w:pPr>
      <w:spacing w:line="360" w:lineRule="auto"/>
    </w:pPr>
    <w:rPr>
      <w:rFonts w:ascii="Arial" w:eastAsiaTheme="minorEastAsia" w:hAnsi="Arial" w:cs="Arial"/>
      <w:color w:val="177B2F"/>
      <w:sz w:val="30"/>
      <w:szCs w:val="30"/>
    </w:rPr>
  </w:style>
  <w:style w:type="paragraph" w:customStyle="1" w:styleId="CBBODY">
    <w:name w:val="CB BODY"/>
    <w:basedOn w:val="Normal"/>
    <w:qFormat/>
    <w:rsid w:val="00BA534F"/>
    <w:pPr>
      <w:spacing w:line="240" w:lineRule="exact"/>
    </w:pPr>
    <w:rPr>
      <w:rFonts w:ascii="Arial" w:eastAsiaTheme="minorEastAsia" w:hAnsi="Arial" w:cs="Arial"/>
      <w:color w:val="57505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417345">
      <w:bodyDiv w:val="1"/>
      <w:marLeft w:val="0"/>
      <w:marRight w:val="0"/>
      <w:marTop w:val="0"/>
      <w:marBottom w:val="0"/>
      <w:divBdr>
        <w:top w:val="none" w:sz="0" w:space="0" w:color="auto"/>
        <w:left w:val="none" w:sz="0" w:space="0" w:color="auto"/>
        <w:bottom w:val="none" w:sz="0" w:space="0" w:color="auto"/>
        <w:right w:val="none" w:sz="0" w:space="0" w:color="auto"/>
      </w:divBdr>
    </w:div>
    <w:div w:id="132782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1002</Words>
  <Characters>5714</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Gomez, Rosie (ACF)</dc:creator>
  <cp:keywords/>
  <dc:description/>
  <cp:lastModifiedBy>Jones, Molly (ACF)</cp:lastModifiedBy>
  <cp:revision>2</cp:revision>
  <dcterms:created xsi:type="dcterms:W3CDTF">2021-11-02T15:27:00Z</dcterms:created>
  <dcterms:modified xsi:type="dcterms:W3CDTF">2021-11-02T15:27:00Z</dcterms:modified>
</cp:coreProperties>
</file>