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DD3372" w:rsidP="00434E33" w14:paraId="5DB1C4E5" w14:textId="77777777">
      <w:pPr>
        <w:rPr>
          <w:b/>
        </w:rPr>
      </w:pPr>
    </w:p>
    <w:p w:rsidR="00E50293" w:rsidRPr="009239AA" w:rsidP="00434E33" w14:paraId="3AA98E99" w14:textId="7359F8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04ECC">
        <w:t xml:space="preserve">Administration for Native Americans (ANA) Winter Community Partners </w:t>
      </w:r>
      <w:r w:rsidR="007868E3">
        <w:t xml:space="preserve">(Grant Recipients) </w:t>
      </w:r>
      <w:r w:rsidR="00904ECC">
        <w:t>Survey</w:t>
      </w:r>
    </w:p>
    <w:p w:rsidR="00340E84" w14:paraId="5D046B21" w14:textId="77777777"/>
    <w:p w:rsidR="001B0AAA" w14:paraId="726F4E81" w14:textId="3035A36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04ECC">
        <w:rPr>
          <w:bCs/>
        </w:rPr>
        <w:t xml:space="preserve">The </w:t>
      </w:r>
      <w:r w:rsidR="00904ECC">
        <w:t xml:space="preserve">Administration for Native Americans (ANA) </w:t>
      </w:r>
      <w:r w:rsidR="00904ECC">
        <w:rPr>
          <w:bCs/>
        </w:rPr>
        <w:t xml:space="preserve">would like to </w:t>
      </w:r>
      <w:bookmarkStart w:id="0" w:name="_Hlk152060754"/>
      <w:r w:rsidR="00904ECC">
        <w:rPr>
          <w:bCs/>
        </w:rPr>
        <w:t xml:space="preserve">learn more from </w:t>
      </w:r>
      <w:r w:rsidRPr="00904ECC" w:rsidR="00904ECC">
        <w:rPr>
          <w:bCs/>
        </w:rPr>
        <w:t>Grant Recipients</w:t>
      </w:r>
      <w:r w:rsidR="00904ECC">
        <w:rPr>
          <w:bCs/>
        </w:rPr>
        <w:t xml:space="preserve"> </w:t>
      </w:r>
      <w:r w:rsidRPr="00904ECC" w:rsidR="00904ECC">
        <w:rPr>
          <w:bCs/>
        </w:rPr>
        <w:t>regarding the frequency and quality of ANA’s outreach services</w:t>
      </w:r>
      <w:r w:rsidR="007868E3">
        <w:rPr>
          <w:bCs/>
        </w:rPr>
        <w:t>.</w:t>
      </w:r>
      <w:r w:rsidR="00904ECC">
        <w:rPr>
          <w:bCs/>
        </w:rPr>
        <w:t xml:space="preserve"> </w:t>
      </w:r>
      <w:r w:rsidR="007868E3">
        <w:t>The information will be used by ANA to improve meetings and resources for Grant Recipients to ensure we use their time well and provide helpful and relevant information</w:t>
      </w:r>
      <w:r w:rsidRPr="00904ECC" w:rsidR="00904ECC">
        <w:rPr>
          <w:bCs/>
        </w:rPr>
        <w:t>.</w:t>
      </w:r>
      <w:r w:rsidR="00904ECC">
        <w:rPr>
          <w:b/>
        </w:rPr>
        <w:t xml:space="preserve"> </w:t>
      </w:r>
    </w:p>
    <w:bookmarkEnd w:id="0"/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04ECC" w:rsidP="00904ECC" w14:paraId="245911B7" w14:textId="6F04ED89">
      <w:pPr>
        <w:pStyle w:val="Header"/>
        <w:tabs>
          <w:tab w:val="left" w:pos="72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>
        <w:t xml:space="preserve">Respondents will include 193 of ANA’s current grant recipients.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C8CD85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04EC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904ECC" w:rsidP="009C13B9" w14:paraId="42D693BA" w14:textId="107790F5">
      <w:pPr>
        <w:rPr>
          <w:u w:val="single"/>
        </w:rPr>
      </w:pPr>
      <w:r>
        <w:t>Name</w:t>
      </w:r>
      <w:r w:rsidR="00340E84">
        <w:t xml:space="preserve"> and affiliation</w:t>
      </w:r>
      <w:r w:rsidR="00904ECC">
        <w:t xml:space="preserve">: </w:t>
      </w:r>
      <w:r w:rsidR="00904ECC">
        <w:rPr>
          <w:u w:val="single"/>
        </w:rPr>
        <w:tab/>
        <w:t>Amy Zukowski, ACF Administration for Native Americans</w:t>
      </w:r>
      <w:r w:rsidR="00904ECC">
        <w:rPr>
          <w:u w:val="single"/>
        </w:rPr>
        <w:tab/>
        <w:t xml:space="preserve">   </w:t>
      </w:r>
      <w:r w:rsidR="00904ECC">
        <w:rPr>
          <w:u w:val="single"/>
        </w:rPr>
        <w:t xml:space="preserve">  .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5BF1EE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04ECC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744BD79D" w14:textId="4C424B2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904ECC">
        <w:t>x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89CC799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904ECC">
        <w:t>x</w:t>
      </w:r>
      <w:r>
        <w:t xml:space="preserve">] No  </w:t>
      </w:r>
    </w:p>
    <w:p w:rsidR="004D6E14" w14:paraId="1700CE24" w14:textId="07DB6E05">
      <w:pPr>
        <w:rPr>
          <w:b/>
        </w:rPr>
      </w:pPr>
    </w:p>
    <w:p w:rsidR="00DD3372" w14:paraId="08186DB7" w14:textId="2C35CC4A">
      <w:pPr>
        <w:rPr>
          <w:b/>
        </w:rPr>
      </w:pPr>
    </w:p>
    <w:p w:rsidR="00DD3372" w14:paraId="26EAFF50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5"/>
        <w:gridCol w:w="1530"/>
        <w:gridCol w:w="1530"/>
        <w:gridCol w:w="1710"/>
        <w:gridCol w:w="1260"/>
        <w:gridCol w:w="990"/>
      </w:tblGrid>
      <w:tr w14:paraId="14D0480D" w14:textId="77777777" w:rsidTr="00DD3372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96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DD3372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2965" w:type="dxa"/>
          </w:tcPr>
          <w:p w:rsidR="00340E84" w:rsidRPr="00904ECC" w:rsidP="00843796" w14:paraId="585F12D8" w14:textId="15723D6A">
            <w:pPr>
              <w:rPr>
                <w:b/>
              </w:rPr>
            </w:pPr>
            <w:r>
              <w:t>Administration for Native Americans (ANA) Winter Community Partners Survey</w:t>
            </w:r>
          </w:p>
        </w:tc>
        <w:tc>
          <w:tcPr>
            <w:tcW w:w="1530" w:type="dxa"/>
          </w:tcPr>
          <w:p w:rsidR="00340E84" w:rsidP="00843796" w14:paraId="1568D5FE" w14:textId="4DF0E226">
            <w:r>
              <w:t>Private Sector</w:t>
            </w:r>
          </w:p>
        </w:tc>
        <w:tc>
          <w:tcPr>
            <w:tcW w:w="1530" w:type="dxa"/>
          </w:tcPr>
          <w:p w:rsidR="00340E84" w:rsidP="00843796" w14:paraId="71E63EBF" w14:textId="1DAC6310">
            <w:r>
              <w:t>193</w:t>
            </w:r>
          </w:p>
        </w:tc>
        <w:tc>
          <w:tcPr>
            <w:tcW w:w="1710" w:type="dxa"/>
          </w:tcPr>
          <w:p w:rsidR="00340E84" w:rsidP="00843796" w14:paraId="593F10F4" w14:textId="79610EDD">
            <w:r>
              <w:t>1</w:t>
            </w:r>
          </w:p>
        </w:tc>
        <w:tc>
          <w:tcPr>
            <w:tcW w:w="1260" w:type="dxa"/>
          </w:tcPr>
          <w:p w:rsidR="00340E84" w:rsidP="00843796" w14:paraId="29021E8C" w14:textId="253CC34B">
            <w:r>
              <w:t xml:space="preserve"> </w:t>
            </w:r>
            <w:r w:rsidR="007868E3">
              <w:t xml:space="preserve">10 </w:t>
            </w:r>
            <w:r>
              <w:t>minutes</w:t>
            </w:r>
          </w:p>
        </w:tc>
        <w:tc>
          <w:tcPr>
            <w:tcW w:w="990" w:type="dxa"/>
          </w:tcPr>
          <w:p w:rsidR="00340E84" w:rsidP="00843796" w14:paraId="515AAFC2" w14:textId="77EC9C79">
            <w:r>
              <w:t>32.2</w:t>
            </w:r>
            <w:r w:rsidR="00904ECC">
              <w:t xml:space="preserve"> Hours</w:t>
            </w:r>
          </w:p>
        </w:tc>
      </w:tr>
    </w:tbl>
    <w:p w:rsidR="00F3170F" w:rsidP="00F3170F" w14:paraId="3CF8F186" w14:textId="77777777"/>
    <w:p w:rsidR="005E714A" w:rsidRPr="00904ECC" w14:paraId="35567BF8" w14:textId="299A7C0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904ECC">
        <w:rPr>
          <w:u w:val="single"/>
        </w:rPr>
        <w:tab/>
      </w:r>
      <w:r w:rsidR="00904ECC">
        <w:rPr>
          <w:u w:val="single"/>
        </w:rPr>
        <w:t>$160</w:t>
      </w:r>
      <w:r w:rsidR="00904ECC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1E6616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04ECC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04ECC" w:rsidP="00904ECC" w14:paraId="109479F4" w14:textId="77777777"/>
    <w:p w:rsidR="00904ECC" w:rsidP="00904ECC" w14:paraId="0509E630" w14:textId="20D20247">
      <w:r>
        <w:t xml:space="preserve">ANA defines the targeted respondents as the 193 current competitive grant recipients.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1B3E36E">
      <w:pPr>
        <w:ind w:left="720"/>
      </w:pPr>
      <w:r>
        <w:t>[</w:t>
      </w:r>
      <w:r w:rsidR="000E42C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53E0DCB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0E42C6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0E42C6" w14:paraId="52A67A55" w14:textId="4CC3549A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736770">
    <w:abstractNumId w:val="11"/>
  </w:num>
  <w:num w:numId="2" w16cid:durableId="305596202">
    <w:abstractNumId w:val="17"/>
  </w:num>
  <w:num w:numId="3" w16cid:durableId="818882601">
    <w:abstractNumId w:val="16"/>
  </w:num>
  <w:num w:numId="4" w16cid:durableId="726609087">
    <w:abstractNumId w:val="18"/>
  </w:num>
  <w:num w:numId="5" w16cid:durableId="1695495206">
    <w:abstractNumId w:val="3"/>
  </w:num>
  <w:num w:numId="6" w16cid:durableId="1781486839">
    <w:abstractNumId w:val="1"/>
  </w:num>
  <w:num w:numId="7" w16cid:durableId="1157573387">
    <w:abstractNumId w:val="9"/>
  </w:num>
  <w:num w:numId="8" w16cid:durableId="240871015">
    <w:abstractNumId w:val="14"/>
  </w:num>
  <w:num w:numId="9" w16cid:durableId="1761488611">
    <w:abstractNumId w:val="10"/>
  </w:num>
  <w:num w:numId="10" w16cid:durableId="1534809666">
    <w:abstractNumId w:val="2"/>
  </w:num>
  <w:num w:numId="11" w16cid:durableId="934481264">
    <w:abstractNumId w:val="6"/>
  </w:num>
  <w:num w:numId="12" w16cid:durableId="1465125011">
    <w:abstractNumId w:val="7"/>
  </w:num>
  <w:num w:numId="13" w16cid:durableId="465856103">
    <w:abstractNumId w:val="0"/>
  </w:num>
  <w:num w:numId="14" w16cid:durableId="749161893">
    <w:abstractNumId w:val="15"/>
  </w:num>
  <w:num w:numId="15" w16cid:durableId="1056120580">
    <w:abstractNumId w:val="13"/>
  </w:num>
  <w:num w:numId="16" w16cid:durableId="1512986898">
    <w:abstractNumId w:val="12"/>
  </w:num>
  <w:num w:numId="17" w16cid:durableId="742991251">
    <w:abstractNumId w:val="4"/>
  </w:num>
  <w:num w:numId="18" w16cid:durableId="1949042473">
    <w:abstractNumId w:val="5"/>
  </w:num>
  <w:num w:numId="19" w16cid:durableId="116562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80A7B"/>
    <w:rsid w:val="000B2838"/>
    <w:rsid w:val="000D44CA"/>
    <w:rsid w:val="000E200B"/>
    <w:rsid w:val="000E42C6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96A1D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4E4D60"/>
    <w:rsid w:val="005009B0"/>
    <w:rsid w:val="00590958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868E3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04ECC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D3372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04ECC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396A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563DAD-621A-4834-A029-C0E59B4F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2023-11-29T20:39:00Z</dcterms:created>
  <dcterms:modified xsi:type="dcterms:W3CDTF">2023-11-29T20:39:00Z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