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08AD547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>Evaluation &amp; Monitoring 101: Session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66261496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>Participants will be asked to complete this survey at the end of each of the 7 sessions of the training</w:t>
      </w:r>
      <w:r w:rsidRPr="00733A1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The number in brackets will be updated to reflect the appropriate session (i.e., 1-7). </w:t>
      </w:r>
    </w:p>
    <w:p w:rsidR="00733A1E" w:rsidRPr="00733A1E" w:rsidP="0075149A" w14:paraId="5AFCC8C2" w14:textId="77777777">
      <w:pPr>
        <w:spacing w:after="0" w:line="240" w:lineRule="auto"/>
      </w:pPr>
    </w:p>
    <w:p w:rsidR="00733A1E" w:rsidP="00733A1E" w14:paraId="19DF56B0" w14:textId="2F183FAB">
      <w:pPr>
        <w:rPr>
          <w:b/>
          <w:bCs/>
        </w:rPr>
      </w:pPr>
      <w:r w:rsidRPr="00733A1E">
        <w:rPr>
          <w:b/>
          <w:bCs/>
        </w:rPr>
        <w:t xml:space="preserve">For the next few questions please rate Session </w:t>
      </w:r>
      <w:r>
        <w:rPr>
          <w:b/>
          <w:bCs/>
        </w:rPr>
        <w:t>[#]</w:t>
      </w:r>
      <w:r w:rsidRPr="00733A1E">
        <w:rPr>
          <w:b/>
          <w:bCs/>
        </w:rPr>
        <w:t xml:space="preserve"> on a scale from 1 to 5, with 1 being the lowest and 5 being the highest.</w:t>
      </w:r>
    </w:p>
    <w:p w:rsidR="00733A1E" w:rsidP="00733A1E" w14:paraId="403844DA" w14:textId="59EC27FB">
      <w:pPr>
        <w:rPr>
          <w:b/>
          <w:bCs/>
        </w:rPr>
      </w:pPr>
      <w:r>
        <w:rPr>
          <w:b/>
          <w:bCs/>
        </w:rPr>
        <w:t>O</w:t>
      </w:r>
      <w:r w:rsidRPr="00733A1E">
        <w:rPr>
          <w:b/>
          <w:bCs/>
        </w:rPr>
        <w:t>n a scale from 1 to 5, with 1 being the lowest and 5 being the highest….</w:t>
      </w:r>
    </w:p>
    <w:p w:rsidR="00733A1E" w:rsidP="00733A1E" w14:paraId="3EDF8063" w14:textId="51D3CEB0">
      <w:pPr>
        <w:pStyle w:val="ListParagraph"/>
        <w:numPr>
          <w:ilvl w:val="0"/>
          <w:numId w:val="2"/>
        </w:numPr>
        <w:ind w:left="360"/>
      </w:pPr>
      <w:r w:rsidRPr="00733A1E">
        <w:t>How applicable was the content of this session to your work? (1 = not at all applicable, 5 = extremely applicable)</w:t>
      </w:r>
    </w:p>
    <w:p w:rsidR="00733A1E" w:rsidRPr="00733A1E" w:rsidP="00733A1E" w14:paraId="24637E49" w14:textId="3C6D29AA">
      <w:pPr>
        <w:pStyle w:val="ListParagraph"/>
        <w:ind w:left="360"/>
      </w:pP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1</w:t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2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5</w:t>
      </w:r>
    </w:p>
    <w:p w:rsidR="00733A1E" w:rsidRPr="00733A1E" w:rsidP="00733A1E" w14:paraId="54D89032" w14:textId="17F06C05">
      <w:pPr>
        <w:pStyle w:val="ListParagraph"/>
        <w:ind w:left="360"/>
      </w:pPr>
    </w:p>
    <w:p w:rsidR="00733A1E" w:rsidRPr="00733A1E" w:rsidP="00C931D1" w14:paraId="64B5CD5D" w14:textId="2104E78A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What was the overall quality of the presentation? (1 = poor quality, 5 = extremely high quality)</w:t>
      </w:r>
    </w:p>
    <w:p w:rsidR="00733A1E" w:rsidRPr="00733A1E" w:rsidP="00733A1E" w14:paraId="19779055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4683021E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clear was the presentation? (1 = not clear at all, 5 = extremely clear)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C931D1" w14:paraId="28DCC83F" w14:textId="246DD6E0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engaging was the session? (1 = not at all engaging, 5 = extremely engaging).</w:t>
      </w:r>
    </w:p>
    <w:p w:rsidR="00C931D1" w:rsidRPr="00733A1E" w:rsidP="00C931D1" w14:paraId="3A2CEBE6" w14:textId="77777777">
      <w:pPr>
        <w:ind w:firstLine="360"/>
      </w:pP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1</w:t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2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3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4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5</w:t>
      </w:r>
    </w:p>
    <w:p w:rsidR="00733A1E" w:rsidRPr="00733A1E" w:rsidP="00733A1E" w14:paraId="7E334185" w14:textId="77777777">
      <w:pPr>
        <w:ind w:left="360" w:hanging="360"/>
      </w:pPr>
    </w:p>
    <w:p w:rsidR="00733A1E" w:rsidP="00733A1E" w14:paraId="71685795" w14:textId="53BFAB6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 you like about this session?  What parts were most helpful and why?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416EB85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didn’t you like about this session?  What parts could be improved and why?</w:t>
      </w:r>
    </w:p>
    <w:p w:rsidR="00C931D1" w:rsidP="00C931D1" w14:paraId="0D471065" w14:textId="633A59A1">
      <w:pPr>
        <w:pStyle w:val="ListParagraph"/>
      </w:pPr>
    </w:p>
    <w:p w:rsidR="009705CD" w:rsidP="009705CD" w14:paraId="337DCA1F" w14:textId="36F3244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5CD" w:rsidP="009705C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9705CD" w:rsidP="009705CD" w14:paraId="3FA07D76" w14:textId="77777777"/>
                  </w:txbxContent>
                </v:textbox>
                <w10:wrap type="square"/>
              </v:shape>
            </w:pict>
          </mc:Fallback>
        </mc:AlternateContent>
      </w:r>
      <w:r>
        <w:t>Did you have any issues accessing the session? If so, please describe</w:t>
      </w:r>
      <w:r w:rsidRPr="00733A1E">
        <w:t>.</w:t>
      </w:r>
    </w:p>
    <w:p w:rsidR="009705CD" w:rsidP="00C931D1" w14:paraId="508D69ED" w14:textId="5C258D46">
      <w:pPr>
        <w:pStyle w:val="ListParagraph"/>
      </w:pPr>
    </w:p>
    <w:p w:rsidR="00733A1E" w:rsidP="00733A1E" w14:paraId="4D779B73" w14:textId="6F56C0F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else should we know?  Please give any additional feedback for this session.</w:t>
      </w:r>
    </w:p>
    <w:p w:rsidR="00C931D1" w:rsidP="00C931D1" w14:paraId="0FF00E06" w14:textId="42D7F48C">
      <w:pPr>
        <w:pStyle w:val="ListParagraph"/>
      </w:pPr>
    </w:p>
    <w:p w:rsidR="00C931D1" w:rsidRPr="00733A1E" w:rsidP="0075149A" w14:paraId="05119E3C" w14:textId="196B8B22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D7229A">
        <w:t>2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9F5523">
        <w:t xml:space="preserve">The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</w:t>
      </w:r>
      <w:r w:rsidRPr="009F5523">
        <w:t xml:space="preserve">to the requirements of the Paperwork Reduction Act of 1995, unless it displays a currently valid OMB control number. The OMB # is </w:t>
      </w:r>
      <w:r w:rsidR="00236445">
        <w:t>0970</w:t>
      </w:r>
      <w:r w:rsidRPr="009F5523" w:rsidR="009F5523">
        <w:t>-</w:t>
      </w:r>
      <w:r w:rsidR="00236445">
        <w:t>0401</w:t>
      </w:r>
      <w:r w:rsidRPr="009F5523">
        <w:t xml:space="preserve"> and the expiration date is </w:t>
      </w:r>
      <w:r w:rsidR="00236445">
        <w:t>06</w:t>
      </w:r>
      <w:r w:rsidRPr="009F5523">
        <w:t>/</w:t>
      </w:r>
      <w:r w:rsidR="00236445">
        <w:t>30</w:t>
      </w:r>
      <w:r w:rsidRPr="009F5523">
        <w:t>/202</w:t>
      </w:r>
      <w:r w:rsidR="00236445">
        <w:t>4</w:t>
      </w:r>
      <w:r w:rsidRPr="009F5523">
        <w:t xml:space="preserve">. </w:t>
      </w:r>
      <w:r w:rsidRPr="009F5523">
        <w:rPr>
          <w:lang w:val="en"/>
        </w:rPr>
        <w:t>If you</w:t>
      </w:r>
      <w:r w:rsidRPr="004115FE">
        <w:rPr>
          <w:lang w:val="en"/>
        </w:rPr>
        <w:t xml:space="preserve"> have any comments on this collection of information, please conta</w:t>
      </w:r>
      <w:r>
        <w:rPr>
          <w:lang w:val="en"/>
        </w:rPr>
        <w:t xml:space="preserve">ct </w:t>
      </w:r>
      <w:r w:rsidR="00E952EB">
        <w:rPr>
          <w:lang w:val="en"/>
        </w:rPr>
        <w:t xml:space="preserve">Julia Bleser at </w:t>
      </w:r>
      <w:hyperlink r:id="rId4" w:history="1">
        <w:r w:rsidRPr="00AC1DB8" w:rsidR="00E952EB">
          <w:rPr>
            <w:rStyle w:val="Hyperlink"/>
            <w:lang w:val="en"/>
          </w:rPr>
          <w:t>julia.bleser@acf.hhs.gov</w:t>
        </w:r>
      </w:hyperlink>
      <w:r w:rsidR="00E952EB">
        <w:rPr>
          <w:lang w:val="en"/>
        </w:rPr>
        <w:t xml:space="preserve">. </w:t>
      </w:r>
    </w:p>
    <w:sectPr w:rsidSect="00476994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6445" w:rsidP="00236445" w14:paraId="045A532A" w14:textId="777777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 xml:space="preserve">OMB Control Number:  </w:t>
    </w:r>
    <w:r w:rsidRPr="00D5369E">
      <w:rPr>
        <w:rFonts w:cstheme="minorHAnsi"/>
        <w:i/>
        <w:sz w:val="20"/>
      </w:rPr>
      <w:t>0970-0401</w:t>
    </w:r>
    <w:r>
      <w:rPr>
        <w:rFonts w:cstheme="minorHAnsi"/>
        <w:i/>
        <w:sz w:val="20"/>
      </w:rPr>
      <w:t>, Expiration Date:  06/30/2024</w:t>
    </w:r>
  </w:p>
  <w:p w:rsidR="00476994" w:rsidRPr="009705CD" w:rsidP="009705CD" w14:paraId="0A5169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259790">
    <w:abstractNumId w:val="1"/>
  </w:num>
  <w:num w:numId="2" w16cid:durableId="20006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236445"/>
    <w:rsid w:val="00336444"/>
    <w:rsid w:val="004115FE"/>
    <w:rsid w:val="00476994"/>
    <w:rsid w:val="007300BF"/>
    <w:rsid w:val="00733A1E"/>
    <w:rsid w:val="0075149A"/>
    <w:rsid w:val="009705CD"/>
    <w:rsid w:val="009F5523"/>
    <w:rsid w:val="00A078FA"/>
    <w:rsid w:val="00A226D0"/>
    <w:rsid w:val="00AC1DB8"/>
    <w:rsid w:val="00C931D1"/>
    <w:rsid w:val="00D5369E"/>
    <w:rsid w:val="00D7229A"/>
    <w:rsid w:val="00E952EB"/>
    <w:rsid w:val="00F83A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Bleser, Julia (ACF) (CTR)</cp:lastModifiedBy>
  <cp:revision>10</cp:revision>
  <dcterms:created xsi:type="dcterms:W3CDTF">2022-02-18T21:31:00Z</dcterms:created>
  <dcterms:modified xsi:type="dcterms:W3CDTF">2024-02-07T14:44:00Z</dcterms:modified>
</cp:coreProperties>
</file>