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D8E" w:rsidRPr="006544FC" w:rsidP="00807B3A" w14:paraId="74FEC034" w14:textId="5F301E76">
      <w:pPr>
        <w:jc w:val="center"/>
        <w:rPr>
          <w:rFonts w:ascii="Arial" w:eastAsia="Times New Roman" w:hAnsi="Arial" w:cs="Times New Roman"/>
          <w:b/>
          <w:bCs/>
          <w:color w:val="046B5C"/>
          <w:kern w:val="0"/>
          <w:sz w:val="31"/>
          <w:szCs w:val="31"/>
          <w14:ligatures w14:val="none"/>
        </w:rPr>
      </w:pPr>
      <w:bookmarkStart w:id="0" w:name="_Hlk133932752"/>
      <w:r w:rsidRPr="006544FC">
        <w:rPr>
          <w:rFonts w:ascii="Arial" w:eastAsia="Times New Roman" w:hAnsi="Arial" w:cs="Times New Roman"/>
          <w:b/>
          <w:bCs/>
          <w:color w:val="046B5C"/>
          <w:kern w:val="0"/>
          <w:sz w:val="31"/>
          <w:szCs w:val="31"/>
          <w14:ligatures w14:val="none"/>
        </w:rPr>
        <w:t xml:space="preserve">Instrument </w:t>
      </w:r>
      <w:r w:rsidR="00E70BFE">
        <w:rPr>
          <w:rFonts w:ascii="Arial" w:eastAsia="Times New Roman" w:hAnsi="Arial" w:cs="Times New Roman"/>
          <w:b/>
          <w:bCs/>
          <w:color w:val="046B5C"/>
          <w:kern w:val="0"/>
          <w:sz w:val="31"/>
          <w:szCs w:val="31"/>
          <w14:ligatures w14:val="none"/>
        </w:rPr>
        <w:t>2</w:t>
      </w:r>
      <w:r w:rsidRPr="006544FC">
        <w:rPr>
          <w:rFonts w:ascii="Arial" w:eastAsia="Times New Roman" w:hAnsi="Arial" w:cs="Times New Roman"/>
          <w:b/>
          <w:bCs/>
          <w:color w:val="046B5C"/>
          <w:kern w:val="0"/>
          <w:sz w:val="31"/>
          <w:szCs w:val="31"/>
          <w14:ligatures w14:val="none"/>
        </w:rPr>
        <w:t xml:space="preserve">: </w:t>
      </w:r>
      <w:r w:rsidRPr="006544FC" w:rsidR="0015276C">
        <w:rPr>
          <w:rFonts w:ascii="Arial" w:eastAsia="Times New Roman" w:hAnsi="Arial" w:cs="Times New Roman"/>
          <w:b/>
          <w:bCs/>
          <w:color w:val="046B5C"/>
          <w:kern w:val="0"/>
          <w:sz w:val="31"/>
          <w:szCs w:val="31"/>
          <w14:ligatures w14:val="none"/>
        </w:rPr>
        <w:t>Focus Group Protocol Exploring Relevance Among Subgroups</w:t>
      </w:r>
    </w:p>
    <w:p w:rsidR="005358C2" w:rsidRPr="0077594B" w:rsidP="00CD5DF8" w14:paraId="78C83441" w14:textId="6E251468">
      <w:pPr>
        <w:shd w:val="clear" w:color="auto" w:fill="F2F2F2" w:themeFill="background1" w:themeFillShade="F2"/>
      </w:pPr>
      <w:r w:rsidRPr="00CA0E8F">
        <w:rPr>
          <w:b/>
          <w:bCs/>
          <w:i/>
          <w:iCs/>
        </w:rPr>
        <w:t>N</w:t>
      </w:r>
      <w:r>
        <w:rPr>
          <w:b/>
          <w:bCs/>
          <w:i/>
          <w:iCs/>
        </w:rPr>
        <w:t>OTE</w:t>
      </w:r>
      <w:r w:rsidR="00B7795B">
        <w:rPr>
          <w:b/>
          <w:bCs/>
          <w:i/>
          <w:iCs/>
        </w:rPr>
        <w:t xml:space="preserve"> to OMB</w:t>
      </w:r>
      <w:r w:rsidRPr="00CA0E8F">
        <w:rPr>
          <w:b/>
          <w:bCs/>
          <w:i/>
          <w:iCs/>
        </w:rPr>
        <w:t>:</w:t>
      </w:r>
      <w:r w:rsidRPr="00AE36C3">
        <w:t xml:space="preserve"> </w:t>
      </w:r>
      <w:r w:rsidR="008F682F">
        <w:t>Th</w:t>
      </w:r>
      <w:r w:rsidR="00B37679">
        <w:t>is</w:t>
      </w:r>
      <w:r w:rsidR="008F682F">
        <w:t xml:space="preserve"> focus group </w:t>
      </w:r>
      <w:r w:rsidR="005E630C">
        <w:t>protocol is semi-structured</w:t>
      </w:r>
      <w:r w:rsidR="00B37679">
        <w:t xml:space="preserve"> and serves as</w:t>
      </w:r>
      <w:r w:rsidRPr="00ED3B53">
        <w:t xml:space="preserve"> a guide, </w:t>
      </w:r>
      <w:r w:rsidR="00B37679">
        <w:t>rather than</w:t>
      </w:r>
      <w:r w:rsidRPr="00ED3B53">
        <w:t xml:space="preserve"> a script</w:t>
      </w:r>
      <w:r>
        <w:t>.</w:t>
      </w:r>
      <w:r w:rsidR="00BF2112">
        <w:t xml:space="preserve"> The protocol includes example questions that</w:t>
      </w:r>
      <w:r w:rsidRPr="00AE36C3">
        <w:t xml:space="preserve"> are similar to </w:t>
      </w:r>
      <w:r w:rsidR="00AD4EEE">
        <w:t xml:space="preserve">all of </w:t>
      </w:r>
      <w:r w:rsidRPr="00AE36C3">
        <w:t xml:space="preserve">the questions we </w:t>
      </w:r>
      <w:r w:rsidR="00AD4EEE">
        <w:t xml:space="preserve">may </w:t>
      </w:r>
      <w:r w:rsidRPr="00AE36C3">
        <w:t>ask</w:t>
      </w:r>
      <w:r w:rsidR="00B54F32">
        <w:t xml:space="preserve"> participants</w:t>
      </w:r>
      <w:r w:rsidRPr="00AE36C3">
        <w:t>. We will tailor the question</w:t>
      </w:r>
      <w:r w:rsidR="009C4397">
        <w:t xml:space="preserve"> wording </w:t>
      </w:r>
      <w:r w:rsidR="00B54F32">
        <w:t xml:space="preserve">and which </w:t>
      </w:r>
      <w:r w:rsidR="009C4397">
        <w:t xml:space="preserve">questions </w:t>
      </w:r>
      <w:r w:rsidR="00B54F32">
        <w:t>are asked</w:t>
      </w:r>
      <w:r w:rsidRPr="00AE36C3">
        <w:t xml:space="preserve"> based on </w:t>
      </w:r>
      <w:r>
        <w:t xml:space="preserve">findings from the </w:t>
      </w:r>
      <w:r w:rsidR="007A08DC">
        <w:t>pretest</w:t>
      </w:r>
      <w:r w:rsidR="00F63A6D">
        <w:t xml:space="preserve"> in the most recent phase of the study</w:t>
      </w:r>
      <w:r>
        <w:t xml:space="preserve">. We will also tailor questions </w:t>
      </w:r>
      <w:r w:rsidR="009C4397">
        <w:t xml:space="preserve">during the focus group, </w:t>
      </w:r>
      <w:r>
        <w:t>based on participant responses</w:t>
      </w:r>
      <w:r w:rsidR="00F014C4">
        <w:t xml:space="preserve">, probing as </w:t>
      </w:r>
      <w:r w:rsidR="007E2D44">
        <w:t>needed to follow-up on brief responses</w:t>
      </w:r>
      <w:r w:rsidR="00E35AE2">
        <w:t xml:space="preserve"> </w:t>
      </w:r>
      <w:r w:rsidR="00437999">
        <w:t xml:space="preserve">or rephrasing questions if a participant doesn’t understand the original </w:t>
      </w:r>
      <w:r w:rsidR="00C64DC9">
        <w:t>question</w:t>
      </w:r>
      <w:r>
        <w:t>.</w:t>
      </w:r>
      <w:r w:rsidR="00C64DC9">
        <w:t xml:space="preserve"> </w:t>
      </w:r>
      <w:r w:rsidR="00F47DDC">
        <w:t>T</w:t>
      </w:r>
      <w:r w:rsidR="00202CC5">
        <w:t xml:space="preserve">he text marked as a “probe” </w:t>
      </w:r>
      <w:r w:rsidR="00F47DDC">
        <w:t>are</w:t>
      </w:r>
      <w:r w:rsidR="00506B05">
        <w:t xml:space="preserve"> clarifications</w:t>
      </w:r>
      <w:r w:rsidR="00662F96">
        <w:t xml:space="preserve"> for the main question, to be used if participants do not understand the main question or give brief responses</w:t>
      </w:r>
      <w:r w:rsidR="003071E0">
        <w:t>. The sub-</w:t>
      </w:r>
      <w:r w:rsidR="0037385F">
        <w:t>bullets are questions/topics</w:t>
      </w:r>
      <w:r w:rsidR="00662F96">
        <w:t xml:space="preserve"> related to the main question</w:t>
      </w:r>
      <w:r w:rsidR="0037385F">
        <w:t xml:space="preserve"> that will be asked if the participants don’t touch on those topics when answering the main question</w:t>
      </w:r>
      <w:r w:rsidR="004E4252">
        <w:t>.</w:t>
      </w:r>
      <w:r w:rsidR="00C64DC9">
        <w:t xml:space="preserve"> </w:t>
      </w:r>
    </w:p>
    <w:p w:rsidR="001B5E00" w:rsidRPr="001B5E00" w:rsidP="001B5E00" w14:paraId="13477A5A" w14:textId="2D0395E1">
      <w:pPr>
        <w:pStyle w:val="Heading1"/>
      </w:pPr>
      <w:r>
        <w:t xml:space="preserve">Section 1: </w:t>
      </w:r>
      <w:r>
        <w:t>Introduction and Consent</w:t>
      </w:r>
      <w:r w:rsidR="00301552">
        <w:t xml:space="preserve"> (~</w:t>
      </w:r>
      <w:r w:rsidR="00BD04B9">
        <w:t>10</w:t>
      </w:r>
      <w:r w:rsidR="00E6518B">
        <w:t xml:space="preserve"> minutes)</w:t>
      </w:r>
    </w:p>
    <w:p w:rsidR="00453E7A" w:rsidP="00812A41" w14:paraId="26DB32F4" w14:textId="7B3A5A74">
      <w:pPr>
        <w:pStyle w:val="Heading2"/>
      </w:pPr>
      <w:r>
        <w:t xml:space="preserve">1.1 </w:t>
      </w:r>
      <w:r w:rsidR="004B1832">
        <w:t>Verbal Consent Script</w:t>
      </w:r>
    </w:p>
    <w:p w:rsidR="00774B6B" w:rsidP="005358C2" w14:paraId="67EDD316" w14:textId="5E81710F">
      <w:r>
        <w:t xml:space="preserve">Thank you for taking the time to talk with me about your experiences </w:t>
      </w:r>
      <w:r w:rsidR="00B45D47">
        <w:t xml:space="preserve">and perspectives on the measure of reflective supervision we are developing. </w:t>
      </w:r>
      <w:r w:rsidR="00F71D1F">
        <w:t>I’m [</w:t>
      </w:r>
      <w:r w:rsidRPr="00C91B36" w:rsidR="00F71D1F">
        <w:rPr>
          <w:highlight w:val="lightGray"/>
        </w:rPr>
        <w:t>NAME</w:t>
      </w:r>
      <w:r w:rsidR="00F71D1F">
        <w:t>] and I’ll be the primary facilitator for our focus group today. My colleague [</w:t>
      </w:r>
      <w:r w:rsidRPr="00C91B36" w:rsidR="00F71D1F">
        <w:rPr>
          <w:highlight w:val="lightGray"/>
        </w:rPr>
        <w:t>NAME</w:t>
      </w:r>
      <w:r w:rsidR="00F71D1F">
        <w:t>] is also on the call and</w:t>
      </w:r>
      <w:r>
        <w:t xml:space="preserve"> will primarily take notes and manage the chat, but please know that you can message either of us if you need anything.</w:t>
      </w:r>
    </w:p>
    <w:p w:rsidR="005358C2" w:rsidP="005358C2" w14:paraId="78C83445" w14:textId="1F8CBC9D">
      <w:r>
        <w:t xml:space="preserve">First, I’d like to read an informed consent statement, which you also received by email. </w:t>
      </w:r>
    </w:p>
    <w:p w:rsidR="00674A98" w:rsidP="005358C2" w14:paraId="6E472A31" w14:textId="05C8EA41">
      <w:r>
        <w:t>As a home visiting supervisor, y</w:t>
      </w:r>
      <w:r w:rsidR="005358C2">
        <w:t>ou are invited to participate in a</w:t>
      </w:r>
      <w:r w:rsidR="00745A61">
        <w:t xml:space="preserve"> focus group </w:t>
      </w:r>
      <w:r w:rsidR="00DF4212">
        <w:t>to share</w:t>
      </w:r>
      <w:r w:rsidR="005358C2">
        <w:t xml:space="preserve"> your </w:t>
      </w:r>
      <w:r w:rsidR="00745A61">
        <w:t>perspectives on the measure of reflective supervision</w:t>
      </w:r>
      <w:r w:rsidR="006B22BF">
        <w:t xml:space="preserve"> we are developing</w:t>
      </w:r>
      <w:r>
        <w:t xml:space="preserve">. </w:t>
      </w:r>
      <w:bookmarkStart w:id="1" w:name="_Hlk146810561"/>
      <w:r w:rsidR="006B5028">
        <w:t>We are conducting different focus</w:t>
      </w:r>
      <w:r w:rsidR="00F81542">
        <w:t xml:space="preserve"> </w:t>
      </w:r>
      <w:r w:rsidR="00D206E7">
        <w:t xml:space="preserve">groups </w:t>
      </w:r>
      <w:r w:rsidR="006B5028">
        <w:t>with</w:t>
      </w:r>
      <w:r w:rsidR="00D206E7">
        <w:t xml:space="preserve"> individuals who identify themselves as </w:t>
      </w:r>
      <w:r w:rsidR="00F71196">
        <w:t>Black, Hispanic/</w:t>
      </w:r>
      <w:r w:rsidR="00F71196">
        <w:t>Latine</w:t>
      </w:r>
      <w:r w:rsidR="00F71196">
        <w:t>, American Indian</w:t>
      </w:r>
      <w:r w:rsidR="009A023E">
        <w:t xml:space="preserve"> and/</w:t>
      </w:r>
      <w:r w:rsidR="00F71196">
        <w:t>or Alaska</w:t>
      </w:r>
      <w:r w:rsidR="006978C0">
        <w:t xml:space="preserve"> </w:t>
      </w:r>
      <w:r w:rsidR="00F71196">
        <w:t>Native.</w:t>
      </w:r>
      <w:bookmarkEnd w:id="1"/>
      <w:r w:rsidR="006978C0">
        <w:t xml:space="preserve"> The </w:t>
      </w:r>
      <w:r>
        <w:t xml:space="preserve">goal of these focus groups is to elevate the voices of </w:t>
      </w:r>
      <w:r w:rsidR="00B00540">
        <w:t xml:space="preserve">racial and ethnic </w:t>
      </w:r>
      <w:r>
        <w:t xml:space="preserve">groups </w:t>
      </w:r>
      <w:r w:rsidR="00E13C26">
        <w:t>whose voices are often not heard</w:t>
      </w:r>
      <w:r>
        <w:t xml:space="preserve"> so we can ensure the measure incorporates </w:t>
      </w:r>
      <w:r w:rsidR="00D82F91">
        <w:t>multiple perspectives.</w:t>
      </w:r>
      <w:r w:rsidR="002108B2">
        <w:t xml:space="preserve"> </w:t>
      </w:r>
      <w:r w:rsidR="006B5028">
        <w:t>What you share with us today will be used to help us revise and refine the measure of reflective supervision and strengthen how useful the measure will be for home visitors of different races and ethnicities.</w:t>
      </w:r>
    </w:p>
    <w:p w:rsidR="005358C2" w:rsidP="005358C2" w14:paraId="78C83446" w14:textId="73ADD166">
      <w:r>
        <w:t>The focus group will take approximately 60 minutes</w:t>
      </w:r>
      <w:r w:rsidR="00FE79C7">
        <w:t xml:space="preserve"> and we will send you a $45 electronic gift card </w:t>
      </w:r>
      <w:r w:rsidR="00F71570">
        <w:t>after we finish, as a thank-you for participating</w:t>
      </w:r>
      <w:r>
        <w:t>.</w:t>
      </w:r>
    </w:p>
    <w:p w:rsidR="00FE18EF" w:rsidP="4CA7861A" w14:paraId="6107841B" w14:textId="72C3A036">
      <w:r w:rsidRPr="002101C7">
        <w:rPr>
          <w:u w:val="single"/>
        </w:rPr>
        <w:t xml:space="preserve">Voluntary </w:t>
      </w:r>
      <w:r w:rsidRPr="002101C7" w:rsidR="002101C7">
        <w:rPr>
          <w:u w:val="single"/>
        </w:rPr>
        <w:t>N</w:t>
      </w:r>
      <w:r w:rsidRPr="002101C7">
        <w:rPr>
          <w:u w:val="single"/>
        </w:rPr>
        <w:t>ature:</w:t>
      </w:r>
      <w:r>
        <w:rPr>
          <w:b/>
          <w:bCs/>
        </w:rPr>
        <w:t xml:space="preserve"> </w:t>
      </w:r>
      <w:r w:rsidR="005358C2">
        <w:t xml:space="preserve">Participation in the </w:t>
      </w:r>
      <w:r w:rsidR="00F71196">
        <w:t xml:space="preserve">focus group </w:t>
      </w:r>
      <w:r w:rsidR="005358C2">
        <w:t xml:space="preserve">is voluntary. You may choose not to participate in the </w:t>
      </w:r>
      <w:r w:rsidR="007778E6">
        <w:t>focus group</w:t>
      </w:r>
      <w:r w:rsidR="005358C2">
        <w:t xml:space="preserve"> or end your participation at any time without affecting your employment. You can decline to answer any questions for any reason. </w:t>
      </w:r>
    </w:p>
    <w:p w:rsidR="00D30534" w:rsidP="4CA7861A" w14:paraId="0A48A92A" w14:textId="4E974E9C">
      <w:r w:rsidRPr="002101C7">
        <w:rPr>
          <w:u w:val="single"/>
        </w:rPr>
        <w:t xml:space="preserve">Benefits and </w:t>
      </w:r>
      <w:r w:rsidRPr="002101C7" w:rsidR="002101C7">
        <w:rPr>
          <w:u w:val="single"/>
        </w:rPr>
        <w:t>R</w:t>
      </w:r>
      <w:r w:rsidRPr="002101C7">
        <w:rPr>
          <w:u w:val="single"/>
        </w:rPr>
        <w:t>isks:</w:t>
      </w:r>
      <w:r>
        <w:rPr>
          <w:b/>
          <w:bCs/>
        </w:rPr>
        <w:t xml:space="preserve"> </w:t>
      </w:r>
      <w:r w:rsidR="005358C2">
        <w:t xml:space="preserve">There are no foreseeable risks to your participation in the </w:t>
      </w:r>
      <w:r w:rsidR="007778E6">
        <w:t>focus group</w:t>
      </w:r>
      <w:r w:rsidR="005358C2">
        <w:t xml:space="preserve">. Although you do not receive any direct benefits from participating, your </w:t>
      </w:r>
      <w:r w:rsidR="007778E6">
        <w:t xml:space="preserve">experience </w:t>
      </w:r>
      <w:r w:rsidR="005358C2">
        <w:t xml:space="preserve">and input will help to </w:t>
      </w:r>
      <w:r w:rsidR="007778E6">
        <w:t>improve the measure of reflective supervision, and we hope lead to improved support for home visitors</w:t>
      </w:r>
      <w:r w:rsidR="005358C2">
        <w:t xml:space="preserve">. </w:t>
      </w:r>
    </w:p>
    <w:p w:rsidR="005358C2" w:rsidP="4CA7861A" w14:paraId="78C83447" w14:textId="5F3B7716">
      <w:r w:rsidRPr="243222CF">
        <w:rPr>
          <w:u w:val="single"/>
        </w:rPr>
        <w:t>Privacy</w:t>
      </w:r>
      <w:r w:rsidRPr="243222CF" w:rsidR="00D30534">
        <w:rPr>
          <w:u w:val="single"/>
        </w:rPr>
        <w:t>:</w:t>
      </w:r>
      <w:r w:rsidRPr="243222CF" w:rsidR="00D30534">
        <w:rPr>
          <w:b/>
          <w:bCs/>
        </w:rPr>
        <w:t xml:space="preserve"> </w:t>
      </w:r>
      <w:r>
        <w:t>Your name or other personally identifying information will not appear in any report and your responses to th</w:t>
      </w:r>
      <w:r w:rsidR="008733B2">
        <w:t xml:space="preserve">e focus group questions </w:t>
      </w:r>
      <w:r>
        <w:t xml:space="preserve">will remain private to the extent permitted by law. </w:t>
      </w:r>
      <w:r w:rsidRPr="243222CF">
        <w:rPr>
          <w:rFonts w:ascii="Calibri" w:eastAsia="Calibri" w:hAnsi="Calibri" w:cs="Calibri"/>
          <w:color w:val="000000" w:themeColor="text1"/>
        </w:rPr>
        <w:t>We will not share any of your responses with</w:t>
      </w:r>
      <w:r w:rsidRPr="243222CF">
        <w:rPr>
          <w:rFonts w:ascii="Calibri" w:eastAsia="Calibri" w:hAnsi="Calibri" w:cs="Calibri"/>
        </w:rPr>
        <w:t xml:space="preserve"> </w:t>
      </w:r>
      <w:r>
        <w:t>anyone else at your home visiting program.</w:t>
      </w:r>
      <w:r w:rsidRPr="00515B4F" w:rsidR="00515B4F">
        <w:t xml:space="preserve"> </w:t>
      </w:r>
      <w:r w:rsidR="00515B4F">
        <w:t xml:space="preserve">Your anonymous responses, however, may be included in a report that is shared with our funders and made available to </w:t>
      </w:r>
      <w:r w:rsidR="00515B4F">
        <w:t xml:space="preserve">the public. </w:t>
      </w:r>
      <w:r>
        <w:t xml:space="preserve"> </w:t>
      </w:r>
      <w:r w:rsidR="0079046E">
        <w:t xml:space="preserve">Since this is a group discussion, we cannot guarantee that others in the group will not talk with others about our discussion, though </w:t>
      </w:r>
      <w:r w:rsidR="00D6331F">
        <w:t>w</w:t>
      </w:r>
      <w:r w:rsidR="00C51A43">
        <w:t xml:space="preserve">e </w:t>
      </w:r>
      <w:r w:rsidR="00FB0A62">
        <w:t xml:space="preserve">ask that you </w:t>
      </w:r>
      <w:r w:rsidR="0013339E">
        <w:t xml:space="preserve">and all participants respect the privacy of others in this group and </w:t>
      </w:r>
      <w:r w:rsidR="0079046E">
        <w:t xml:space="preserve">do not share anything that is said in this </w:t>
      </w:r>
      <w:r w:rsidR="0013339E">
        <w:t xml:space="preserve">focus </w:t>
      </w:r>
      <w:r w:rsidR="0079046E">
        <w:t xml:space="preserve">group with anyone outside of this </w:t>
      </w:r>
      <w:r w:rsidR="000259CF">
        <w:t xml:space="preserve">group. </w:t>
      </w:r>
    </w:p>
    <w:p w:rsidR="00DF42E7" w:rsidP="005358C2" w14:paraId="298EB4BD" w14:textId="07546209">
      <w:pPr>
        <w:rPr>
          <w:u w:val="single"/>
        </w:rPr>
      </w:pPr>
      <w:r>
        <w:rPr>
          <w:u w:val="single"/>
        </w:rPr>
        <w:t xml:space="preserve">Data Security: </w:t>
      </w:r>
      <w:r w:rsidR="007553E4">
        <w:rPr>
          <w:u w:val="single"/>
        </w:rPr>
        <w:t>The research team</w:t>
      </w:r>
      <w:r w:rsidR="006865EF">
        <w:rPr>
          <w:u w:val="single"/>
        </w:rPr>
        <w:t xml:space="preserve"> will follow strict policies to keep your information secure.</w:t>
      </w:r>
      <w:r w:rsidRPr="00822923" w:rsidR="00822923">
        <w:t xml:space="preserve"> </w:t>
      </w:r>
      <w:r w:rsidR="00822923">
        <w:t xml:space="preserve">All of the information you share in this focus group will be stored in a password protected electronic database and will only be accessible to the </w:t>
      </w:r>
      <w:r w:rsidR="00822923">
        <w:rPr>
          <w:rFonts w:ascii="Calibri" w:eastAsia="Calibri" w:hAnsi="Calibri" w:cs="Calibri"/>
          <w:color w:val="000000" w:themeColor="text1"/>
        </w:rPr>
        <w:t>research</w:t>
      </w:r>
      <w:r w:rsidRPr="1BC23B50" w:rsidR="00822923">
        <w:rPr>
          <w:rFonts w:ascii="Calibri" w:eastAsia="Calibri" w:hAnsi="Calibri" w:cs="Calibri"/>
          <w:color w:val="000000" w:themeColor="text1"/>
        </w:rPr>
        <w:t xml:space="preserve"> </w:t>
      </w:r>
      <w:r w:rsidR="00822923">
        <w:t>team.</w:t>
      </w:r>
      <w:r w:rsidRPr="00822923" w:rsidR="00822923">
        <w:t xml:space="preserve"> </w:t>
      </w:r>
      <w:r w:rsidR="005153DF">
        <w:t>Audio r</w:t>
      </w:r>
      <w:r w:rsidR="00822923">
        <w:t xml:space="preserve">ecordings </w:t>
      </w:r>
      <w:r w:rsidR="005153DF">
        <w:t xml:space="preserve">of the focus group </w:t>
      </w:r>
      <w:r w:rsidR="00822923">
        <w:t>will be transcribed and analyzed, and then destroyed.</w:t>
      </w:r>
    </w:p>
    <w:p w:rsidR="00480BCE" w:rsidP="005358C2" w14:paraId="285E8CC3" w14:textId="2DB28FAB">
      <w:r w:rsidRPr="002101C7">
        <w:rPr>
          <w:u w:val="single"/>
        </w:rPr>
        <w:t>Audio Recording:</w:t>
      </w:r>
      <w:r>
        <w:t xml:space="preserve"> I will</w:t>
      </w:r>
      <w:r w:rsidR="005358C2">
        <w:t xml:space="preserve"> </w:t>
      </w:r>
      <w:r w:rsidR="00FF594E">
        <w:t>audio</w:t>
      </w:r>
      <w:r w:rsidR="001F00ED">
        <w:t>-</w:t>
      </w:r>
      <w:r w:rsidR="005358C2">
        <w:t>record our discussion</w:t>
      </w:r>
      <w:r w:rsidR="001C062C">
        <w:t xml:space="preserve"> today</w:t>
      </w:r>
      <w:r w:rsidR="005358C2">
        <w:t xml:space="preserve"> so we can be sure to capture your responses accurately. </w:t>
      </w:r>
      <w:r w:rsidR="00167FAF">
        <w:t xml:space="preserve">I will only record audio, </w:t>
      </w:r>
      <w:r w:rsidRPr="00167FAF" w:rsidR="00167FAF">
        <w:rPr>
          <w:i/>
          <w:iCs/>
        </w:rPr>
        <w:t>not</w:t>
      </w:r>
      <w:r w:rsidR="00167FAF">
        <w:t xml:space="preserve"> video. </w:t>
      </w:r>
      <w:r w:rsidR="005358C2">
        <w:t xml:space="preserve">No one besides </w:t>
      </w:r>
      <w:r w:rsidRPr="1BC23B50" w:rsidR="005358C2">
        <w:rPr>
          <w:rFonts w:ascii="Calibri" w:eastAsia="Calibri" w:hAnsi="Calibri" w:cs="Calibri"/>
          <w:color w:val="000000" w:themeColor="text1"/>
        </w:rPr>
        <w:t xml:space="preserve">the </w:t>
      </w:r>
      <w:r w:rsidR="001C062C">
        <w:rPr>
          <w:rFonts w:ascii="Calibri" w:eastAsia="Calibri" w:hAnsi="Calibri" w:cs="Calibri"/>
          <w:color w:val="000000" w:themeColor="text1"/>
        </w:rPr>
        <w:t>research</w:t>
      </w:r>
      <w:r w:rsidR="005358C2">
        <w:t xml:space="preserve"> team will listen to the recording.</w:t>
      </w:r>
      <w:r w:rsidR="00A46A8F">
        <w:t xml:space="preserve"> </w:t>
      </w:r>
      <w:r w:rsidR="005358C2">
        <w:t xml:space="preserve">If you want to say anything you do not want recorded, please let me know and I will be glad to pause the recording. </w:t>
      </w:r>
      <w:r w:rsidRPr="00D43BA9" w:rsidR="00CE4042">
        <w:rPr>
          <w:rFonts w:cstheme="minorHAnsi"/>
          <w:iCs/>
        </w:rPr>
        <w:t xml:space="preserve">If you do not want to be </w:t>
      </w:r>
      <w:r w:rsidR="00CE4042">
        <w:rPr>
          <w:rFonts w:cstheme="minorHAnsi"/>
          <w:iCs/>
        </w:rPr>
        <w:t>audio-</w:t>
      </w:r>
      <w:r w:rsidRPr="00D43BA9" w:rsidR="00CE4042">
        <w:rPr>
          <w:rFonts w:cstheme="minorHAnsi"/>
          <w:iCs/>
        </w:rPr>
        <w:t xml:space="preserve">recorded, you have the option to not participate in </w:t>
      </w:r>
      <w:r w:rsidR="00CE4042">
        <w:rPr>
          <w:rFonts w:cstheme="minorHAnsi"/>
          <w:iCs/>
        </w:rPr>
        <w:t>the focus group</w:t>
      </w:r>
      <w:r w:rsidRPr="00D43BA9" w:rsidR="00CE4042">
        <w:rPr>
          <w:rFonts w:cstheme="minorHAnsi"/>
          <w:iCs/>
        </w:rPr>
        <w:t>.</w:t>
      </w:r>
    </w:p>
    <w:p w:rsidR="005358C2" w:rsidRPr="003C3BE8" w:rsidP="005358C2" w14:paraId="78C83448" w14:textId="03EFFA36">
      <w:r w:rsidRPr="003C3BE8">
        <w:t xml:space="preserve">Do you have any questions? </w:t>
      </w:r>
    </w:p>
    <w:p w:rsidR="005358C2" w:rsidRPr="00DF3538" w:rsidP="005358C2" w14:paraId="78C83449" w14:textId="36274DE1">
      <w:pPr>
        <w:rPr>
          <w:b/>
          <w:bCs/>
        </w:rPr>
      </w:pPr>
      <w:r w:rsidRPr="00DF3538">
        <w:rPr>
          <w:b/>
          <w:bCs/>
        </w:rPr>
        <w:t xml:space="preserve">Do you agree to participate in the </w:t>
      </w:r>
      <w:r w:rsidRPr="00DF3538" w:rsidR="00512C1C">
        <w:rPr>
          <w:b/>
          <w:bCs/>
        </w:rPr>
        <w:t>focus group</w:t>
      </w:r>
      <w:r w:rsidRPr="00DF3538">
        <w:rPr>
          <w:b/>
          <w:bCs/>
        </w:rPr>
        <w:t xml:space="preserve">? </w:t>
      </w:r>
    </w:p>
    <w:p w:rsidR="005358C2" w:rsidP="00DF6F2A" w14:paraId="78C8344A" w14:textId="595C7ADF">
      <w:pPr>
        <w:ind w:left="720"/>
      </w:pPr>
      <w:r>
        <w:t>Participant 1:</w:t>
      </w:r>
      <w:r w:rsidR="00DF3538">
        <w:tab/>
      </w:r>
      <w:r>
        <w:t xml:space="preserve"> </w:t>
      </w:r>
      <w:r>
        <w:t>•  Yes   •  No</w:t>
      </w:r>
    </w:p>
    <w:p w:rsidR="00512C1C" w:rsidP="00DF6F2A" w14:paraId="155CD46C" w14:textId="4BE2B2CC">
      <w:pPr>
        <w:ind w:left="720"/>
      </w:pPr>
      <w:r>
        <w:t>Participant 2:</w:t>
      </w:r>
      <w:r w:rsidR="00DF3538">
        <w:tab/>
      </w:r>
      <w:r>
        <w:t xml:space="preserve"> •  Yes   •  No</w:t>
      </w:r>
    </w:p>
    <w:p w:rsidR="00512C1C" w:rsidP="00DF6F2A" w14:paraId="26A8D375" w14:textId="52F22AA1">
      <w:pPr>
        <w:ind w:left="720"/>
      </w:pPr>
      <w:r>
        <w:t>Participant 3:</w:t>
      </w:r>
      <w:r w:rsidR="00DF3538">
        <w:tab/>
      </w:r>
      <w:r>
        <w:t xml:space="preserve"> •  Yes   •  No</w:t>
      </w:r>
    </w:p>
    <w:p w:rsidR="00512C1C" w:rsidP="00DF6F2A" w14:paraId="4C5CEC79" w14:textId="2F5A3942">
      <w:pPr>
        <w:ind w:left="720"/>
      </w:pPr>
      <w:r>
        <w:t>Participant 4:</w:t>
      </w:r>
      <w:r w:rsidR="00DF3538">
        <w:tab/>
      </w:r>
      <w:r>
        <w:t xml:space="preserve"> •  Yes   •  No</w:t>
      </w:r>
    </w:p>
    <w:p w:rsidR="00512C1C" w:rsidP="00DF6F2A" w14:paraId="17ED7855" w14:textId="3353597E">
      <w:pPr>
        <w:ind w:left="720"/>
      </w:pPr>
      <w:r>
        <w:t>Participant 5:</w:t>
      </w:r>
      <w:r w:rsidR="00DF3538">
        <w:tab/>
      </w:r>
      <w:r>
        <w:t xml:space="preserve"> •  Yes   •  No</w:t>
      </w:r>
    </w:p>
    <w:p w:rsidR="00421E63" w:rsidP="00812A41" w14:paraId="6304A158" w14:textId="5CFDEE29">
      <w:pPr>
        <w:pStyle w:val="Heading2"/>
      </w:pPr>
      <w:r>
        <w:t xml:space="preserve">1.2 </w:t>
      </w:r>
      <w:r w:rsidR="00453E7A">
        <w:t>Warm-up and Introductions</w:t>
      </w:r>
      <w:r>
        <w:t xml:space="preserve"> </w:t>
      </w:r>
    </w:p>
    <w:p w:rsidR="00380BDE" w:rsidP="00380BDE" w14:paraId="15DAFAD5" w14:textId="7104DFA5">
      <w:r>
        <w:t>Great, t</w:t>
      </w:r>
      <w:r w:rsidR="00AF160E">
        <w:t>hank</w:t>
      </w:r>
      <w:r w:rsidR="00A53BA7">
        <w:t xml:space="preserve"> you</w:t>
      </w:r>
      <w:r w:rsidR="00AF160E">
        <w:t xml:space="preserve"> for </w:t>
      </w:r>
      <w:r w:rsidR="00D21741">
        <w:t>agreeing to take part in today’s conversation</w:t>
      </w:r>
      <w:r w:rsidR="009E79D8">
        <w:t xml:space="preserve">. </w:t>
      </w:r>
      <w:r w:rsidR="009F1E29">
        <w:t xml:space="preserve">In our </w:t>
      </w:r>
      <w:r w:rsidR="004B2B67">
        <w:t xml:space="preserve">conversation, we want to prioritize creating a space </w:t>
      </w:r>
      <w:r w:rsidR="007B4E3B">
        <w:t>for everyone to participate in the conversation</w:t>
      </w:r>
      <w:r w:rsidR="00A773E8">
        <w:t xml:space="preserve"> as they desire. To accomplish this, we suggest the following practices:</w:t>
      </w:r>
      <w:r w:rsidR="009F1E29">
        <w:t xml:space="preserve"> </w:t>
      </w:r>
    </w:p>
    <w:p w:rsidR="002D5484" w:rsidP="003C7322" w14:paraId="4F1D62B4" w14:textId="78A51EAE">
      <w:pPr>
        <w:pStyle w:val="ListParagraph"/>
        <w:numPr>
          <w:ilvl w:val="0"/>
          <w:numId w:val="36"/>
        </w:numPr>
      </w:pPr>
      <w:r>
        <w:t>Welcoming everyone to turn on your cameras</w:t>
      </w:r>
      <w:r w:rsidR="00DA5249">
        <w:t>.</w:t>
      </w:r>
    </w:p>
    <w:p w:rsidR="00F56C49" w:rsidP="003C7322" w14:paraId="4468BE30" w14:textId="5145A51B">
      <w:pPr>
        <w:pStyle w:val="ListParagraph"/>
        <w:numPr>
          <w:ilvl w:val="0"/>
          <w:numId w:val="36"/>
        </w:numPr>
      </w:pPr>
      <w:r>
        <w:t>Inviting</w:t>
      </w:r>
      <w:r w:rsidR="00205C43">
        <w:t xml:space="preserve"> everyone to </w:t>
      </w:r>
      <w:r w:rsidR="00FC4861">
        <w:t>respond to each question</w:t>
      </w:r>
      <w:r>
        <w:t xml:space="preserve"> and welcoming the option</w:t>
      </w:r>
      <w:r w:rsidR="00380BDE">
        <w:t xml:space="preserve"> </w:t>
      </w:r>
      <w:r w:rsidR="00FC4861">
        <w:t>to skip any question</w:t>
      </w:r>
      <w:r w:rsidR="00C853C7">
        <w:t>s</w:t>
      </w:r>
      <w:r w:rsidR="00FC4861">
        <w:t>.</w:t>
      </w:r>
      <w:r>
        <w:t xml:space="preserve"> </w:t>
      </w:r>
      <w:r w:rsidR="00F5615E">
        <w:t>Please k</w:t>
      </w:r>
      <w:r w:rsidR="00380BDE">
        <w:t>now</w:t>
      </w:r>
      <w:r>
        <w:t xml:space="preserve"> there are no right or wrong answers to any of the questions.  </w:t>
      </w:r>
    </w:p>
    <w:p w:rsidR="00F56C49" w:rsidP="003C7322" w14:paraId="0155213E" w14:textId="05235B6E">
      <w:pPr>
        <w:pStyle w:val="ListParagraph"/>
        <w:numPr>
          <w:ilvl w:val="0"/>
          <w:numId w:val="36"/>
        </w:numPr>
      </w:pPr>
      <w:r>
        <w:t>Demonstrating</w:t>
      </w:r>
      <w:r>
        <w:t xml:space="preserve"> respect </w:t>
      </w:r>
      <w:r w:rsidR="00FC4861">
        <w:t xml:space="preserve">for everyone in the focus group </w:t>
      </w:r>
      <w:r>
        <w:t>by</w:t>
      </w:r>
      <w:r w:rsidR="00FC4861">
        <w:t xml:space="preserve"> g</w:t>
      </w:r>
      <w:r>
        <w:t>iving our attention to the person who has the floor</w:t>
      </w:r>
      <w:r w:rsidR="00FC4861">
        <w:t>.</w:t>
      </w:r>
      <w:r w:rsidR="00F5615E">
        <w:t xml:space="preserve"> </w:t>
      </w:r>
      <w:r w:rsidR="00166B12">
        <w:t>We suggest muting your microphone when you aren’t speaking.</w:t>
      </w:r>
    </w:p>
    <w:p w:rsidR="00F56C49" w:rsidP="003C7322" w14:paraId="39E8E6EB" w14:textId="0889EE20">
      <w:pPr>
        <w:pStyle w:val="ListParagraph"/>
        <w:numPr>
          <w:ilvl w:val="0"/>
          <w:numId w:val="36"/>
        </w:numPr>
      </w:pPr>
      <w:r>
        <w:t>Creating</w:t>
      </w:r>
      <w:r>
        <w:t xml:space="preserve"> space for others’ perspectives, experiences, ideas, and contributions</w:t>
      </w:r>
      <w:r w:rsidR="008A3F68">
        <w:t>.</w:t>
      </w:r>
    </w:p>
    <w:p w:rsidR="00F56C49" w:rsidP="003C7322" w14:paraId="2259D0A4" w14:textId="03D7716C">
      <w:pPr>
        <w:pStyle w:val="ListParagraph"/>
        <w:numPr>
          <w:ilvl w:val="0"/>
          <w:numId w:val="36"/>
        </w:numPr>
      </w:pPr>
      <w:r>
        <w:t>Taking</w:t>
      </w:r>
      <w:r w:rsidR="00EF4F8D">
        <w:t xml:space="preserve"> </w:t>
      </w:r>
      <w:r>
        <w:t xml:space="preserve">space and </w:t>
      </w:r>
      <w:r>
        <w:t xml:space="preserve">making </w:t>
      </w:r>
      <w:r>
        <w:t>space by paying attention to how frequently, how long, and how quickly we participate</w:t>
      </w:r>
      <w:r w:rsidR="00506468">
        <w:t>.</w:t>
      </w:r>
    </w:p>
    <w:p w:rsidR="00C71FE5" w:rsidP="00F56C49" w14:paraId="0D5BE823" w14:textId="7BF8DD9B">
      <w:r>
        <w:t>Does anyone have any questions?</w:t>
      </w:r>
    </w:p>
    <w:p w:rsidR="005D6713" w:rsidP="00F56C49" w14:paraId="13DD1521" w14:textId="77DBD5D2">
      <w:pPr>
        <w:rPr>
          <w:rStyle w:val="cf01"/>
          <w:rFonts w:asciiTheme="minorHAnsi" w:hAnsiTheme="minorHAnsi" w:cstheme="minorHAnsi"/>
          <w:sz w:val="22"/>
          <w:szCs w:val="22"/>
        </w:rPr>
      </w:pPr>
      <w:r w:rsidRPr="003C7322">
        <w:rPr>
          <w:rStyle w:val="cf01"/>
          <w:rFonts w:asciiTheme="minorHAnsi" w:hAnsiTheme="minorHAnsi" w:cstheme="minorHAnsi"/>
          <w:sz w:val="22"/>
          <w:szCs w:val="22"/>
        </w:rPr>
        <w:t>In this focus group we are going to talk about</w:t>
      </w:r>
      <w:r w:rsidR="007F3CD4">
        <w:rPr>
          <w:rStyle w:val="cf01"/>
          <w:rFonts w:asciiTheme="minorHAnsi" w:hAnsiTheme="minorHAnsi" w:cstheme="minorHAnsi"/>
          <w:sz w:val="22"/>
          <w:szCs w:val="22"/>
        </w:rPr>
        <w:t xml:space="preserve"> your</w:t>
      </w:r>
      <w:r w:rsidRPr="003C7322">
        <w:rPr>
          <w:rStyle w:val="cf01"/>
          <w:rFonts w:asciiTheme="minorHAnsi" w:hAnsiTheme="minorHAnsi" w:cstheme="minorHAnsi"/>
          <w:sz w:val="22"/>
          <w:szCs w:val="22"/>
        </w:rPr>
        <w:t xml:space="preserve"> reflective supervision </w:t>
      </w:r>
      <w:r w:rsidR="007F3CD4">
        <w:rPr>
          <w:rStyle w:val="cf01"/>
          <w:rFonts w:asciiTheme="minorHAnsi" w:hAnsiTheme="minorHAnsi" w:cstheme="minorHAnsi"/>
          <w:sz w:val="22"/>
          <w:szCs w:val="22"/>
        </w:rPr>
        <w:t xml:space="preserve">process, based on your experience as a </w:t>
      </w:r>
      <w:r w:rsidR="00624385">
        <w:rPr>
          <w:rStyle w:val="cf01"/>
          <w:rFonts w:asciiTheme="minorHAnsi" w:hAnsiTheme="minorHAnsi" w:cstheme="minorHAnsi"/>
          <w:sz w:val="22"/>
          <w:szCs w:val="22"/>
        </w:rPr>
        <w:t>[</w:t>
      </w:r>
      <w:r w:rsidRPr="00C4117C" w:rsidR="00624385">
        <w:rPr>
          <w:rStyle w:val="cf01"/>
          <w:rFonts w:asciiTheme="minorHAnsi" w:hAnsiTheme="minorHAnsi" w:cstheme="minorHAnsi"/>
          <w:sz w:val="22"/>
          <w:szCs w:val="22"/>
          <w:highlight w:val="lightGray"/>
        </w:rPr>
        <w:t>BLACK, HISPANIC/LATINE, OR AMERICAN INDIAN OR ALASKA NATIVE</w:t>
      </w:r>
      <w:r w:rsidR="00624385">
        <w:rPr>
          <w:rStyle w:val="cf01"/>
          <w:rFonts w:asciiTheme="minorHAnsi" w:hAnsiTheme="minorHAnsi" w:cstheme="minorHAnsi"/>
          <w:sz w:val="22"/>
          <w:szCs w:val="22"/>
        </w:rPr>
        <w:t xml:space="preserve">] </w:t>
      </w:r>
      <w:r w:rsidR="00A003F2">
        <w:rPr>
          <w:rStyle w:val="cf01"/>
          <w:rFonts w:asciiTheme="minorHAnsi" w:hAnsiTheme="minorHAnsi" w:cstheme="minorHAnsi"/>
          <w:sz w:val="22"/>
          <w:szCs w:val="22"/>
        </w:rPr>
        <w:t>supervisor</w:t>
      </w:r>
      <w:r w:rsidRPr="003C7322">
        <w:rPr>
          <w:rStyle w:val="cf01"/>
          <w:rFonts w:asciiTheme="minorHAnsi" w:hAnsiTheme="minorHAnsi" w:cstheme="minorHAnsi"/>
          <w:sz w:val="22"/>
          <w:szCs w:val="22"/>
        </w:rPr>
        <w:t xml:space="preserve">. </w:t>
      </w:r>
      <w:r>
        <w:rPr>
          <w:rStyle w:val="cf01"/>
          <w:rFonts w:asciiTheme="minorHAnsi" w:hAnsiTheme="minorHAnsi" w:cstheme="minorHAnsi"/>
          <w:sz w:val="22"/>
          <w:szCs w:val="22"/>
        </w:rPr>
        <w:t>We understand that you</w:t>
      </w:r>
      <w:r w:rsidR="00FE64C5">
        <w:rPr>
          <w:rStyle w:val="cf01"/>
          <w:rFonts w:asciiTheme="minorHAnsi" w:hAnsiTheme="minorHAnsi" w:cstheme="minorHAnsi"/>
          <w:sz w:val="22"/>
          <w:szCs w:val="22"/>
        </w:rPr>
        <w:t xml:space="preserve"> don’t represent </w:t>
      </w:r>
      <w:r w:rsidRPr="00F100D7" w:rsidR="00FE64C5">
        <w:rPr>
          <w:rStyle w:val="cf01"/>
          <w:rFonts w:asciiTheme="minorHAnsi" w:hAnsiTheme="minorHAnsi" w:cstheme="minorHAnsi"/>
          <w:i/>
          <w:iCs/>
          <w:sz w:val="22"/>
          <w:szCs w:val="22"/>
        </w:rPr>
        <w:t>all</w:t>
      </w:r>
      <w:r w:rsidR="00FE64C5">
        <w:rPr>
          <w:rStyle w:val="cf01"/>
          <w:rFonts w:asciiTheme="minorHAnsi" w:hAnsiTheme="minorHAnsi" w:cstheme="minorHAnsi"/>
          <w:sz w:val="22"/>
          <w:szCs w:val="22"/>
        </w:rPr>
        <w:t xml:space="preserve"> [</w:t>
      </w:r>
      <w:r w:rsidRPr="00C4117C" w:rsidR="00FE64C5">
        <w:rPr>
          <w:rStyle w:val="cf01"/>
          <w:rFonts w:asciiTheme="minorHAnsi" w:hAnsiTheme="minorHAnsi" w:cstheme="minorHAnsi"/>
          <w:sz w:val="22"/>
          <w:szCs w:val="22"/>
          <w:highlight w:val="lightGray"/>
        </w:rPr>
        <w:t xml:space="preserve">BLACK, HISPANIC/LATINE, OR AMERICAN INDIAN OR ALASKA </w:t>
      </w:r>
      <w:r w:rsidRPr="00C4117C" w:rsidR="00FE64C5">
        <w:rPr>
          <w:rStyle w:val="cf01"/>
          <w:rFonts w:asciiTheme="minorHAnsi" w:hAnsiTheme="minorHAnsi" w:cstheme="minorHAnsi"/>
          <w:sz w:val="22"/>
          <w:szCs w:val="22"/>
          <w:highlight w:val="lightGray"/>
        </w:rPr>
        <w:t>NATIVE</w:t>
      </w:r>
      <w:r w:rsidR="00FE64C5">
        <w:rPr>
          <w:rStyle w:val="cf01"/>
          <w:rFonts w:asciiTheme="minorHAnsi" w:hAnsiTheme="minorHAnsi" w:cstheme="minorHAnsi"/>
          <w:sz w:val="22"/>
          <w:szCs w:val="22"/>
        </w:rPr>
        <w:t>] supervisors</w:t>
      </w:r>
      <w:r w:rsidR="006C4FFB">
        <w:rPr>
          <w:rStyle w:val="cf01"/>
          <w:rFonts w:asciiTheme="minorHAnsi" w:hAnsiTheme="minorHAnsi" w:cstheme="minorHAnsi"/>
          <w:sz w:val="22"/>
          <w:szCs w:val="22"/>
        </w:rPr>
        <w:t>, that you’re just one of many</w:t>
      </w:r>
      <w:r w:rsidR="002D14AE">
        <w:rPr>
          <w:rStyle w:val="cf01"/>
          <w:rFonts w:asciiTheme="minorHAnsi" w:hAnsiTheme="minorHAnsi" w:cstheme="minorHAnsi"/>
          <w:sz w:val="22"/>
          <w:szCs w:val="22"/>
        </w:rPr>
        <w:t xml:space="preserve"> [</w:t>
      </w:r>
      <w:r w:rsidRPr="00C4117C" w:rsidR="002D14AE">
        <w:rPr>
          <w:rStyle w:val="cf01"/>
          <w:rFonts w:asciiTheme="minorHAnsi" w:hAnsiTheme="minorHAnsi" w:cstheme="minorHAnsi"/>
          <w:sz w:val="22"/>
          <w:szCs w:val="22"/>
          <w:highlight w:val="lightGray"/>
        </w:rPr>
        <w:t>BLACK, HISPANIC/LATINE, OR AMERICAN INDIAN OR ALASKA NATIVE</w:t>
      </w:r>
      <w:r w:rsidR="002D14AE">
        <w:rPr>
          <w:rStyle w:val="cf01"/>
          <w:rFonts w:asciiTheme="minorHAnsi" w:hAnsiTheme="minorHAnsi" w:cstheme="minorHAnsi"/>
          <w:sz w:val="22"/>
          <w:szCs w:val="22"/>
        </w:rPr>
        <w:t>] supervisors</w:t>
      </w:r>
      <w:r w:rsidR="00FE64C5">
        <w:rPr>
          <w:rStyle w:val="cf01"/>
          <w:rFonts w:asciiTheme="minorHAnsi" w:hAnsiTheme="minorHAnsi" w:cstheme="minorHAnsi"/>
          <w:sz w:val="22"/>
          <w:szCs w:val="22"/>
        </w:rPr>
        <w:t xml:space="preserve"> an</w:t>
      </w:r>
      <w:r w:rsidR="00E20C8C">
        <w:rPr>
          <w:rStyle w:val="cf01"/>
          <w:rFonts w:asciiTheme="minorHAnsi" w:hAnsiTheme="minorHAnsi" w:cstheme="minorHAnsi"/>
          <w:sz w:val="22"/>
          <w:szCs w:val="22"/>
        </w:rPr>
        <w:t xml:space="preserve">d that your </w:t>
      </w:r>
      <w:r w:rsidR="005C4440">
        <w:rPr>
          <w:rStyle w:val="cf01"/>
          <w:rFonts w:asciiTheme="minorHAnsi" w:hAnsiTheme="minorHAnsi" w:cstheme="minorHAnsi"/>
          <w:sz w:val="22"/>
          <w:szCs w:val="22"/>
        </w:rPr>
        <w:t xml:space="preserve">experiences and </w:t>
      </w:r>
      <w:r w:rsidR="00E20C8C">
        <w:rPr>
          <w:rStyle w:val="cf01"/>
          <w:rFonts w:asciiTheme="minorHAnsi" w:hAnsiTheme="minorHAnsi" w:cstheme="minorHAnsi"/>
          <w:sz w:val="22"/>
          <w:szCs w:val="22"/>
        </w:rPr>
        <w:t>opinion</w:t>
      </w:r>
      <w:r w:rsidR="006C4FFB">
        <w:rPr>
          <w:rStyle w:val="cf01"/>
          <w:rFonts w:asciiTheme="minorHAnsi" w:hAnsiTheme="minorHAnsi" w:cstheme="minorHAnsi"/>
          <w:sz w:val="22"/>
          <w:szCs w:val="22"/>
        </w:rPr>
        <w:t xml:space="preserve"> may not be the same as </w:t>
      </w:r>
      <w:r w:rsidR="002D14AE">
        <w:rPr>
          <w:rStyle w:val="cf01"/>
          <w:rFonts w:asciiTheme="minorHAnsi" w:hAnsiTheme="minorHAnsi" w:cstheme="minorHAnsi"/>
          <w:sz w:val="22"/>
          <w:szCs w:val="22"/>
        </w:rPr>
        <w:t>everyone else’s</w:t>
      </w:r>
      <w:r w:rsidR="006C4FFB">
        <w:rPr>
          <w:rStyle w:val="cf01"/>
          <w:rFonts w:asciiTheme="minorHAnsi" w:hAnsiTheme="minorHAnsi" w:cstheme="minorHAnsi"/>
          <w:sz w:val="22"/>
          <w:szCs w:val="22"/>
        </w:rPr>
        <w:t>.</w:t>
      </w:r>
    </w:p>
    <w:p w:rsidR="00A748C0" w:rsidRPr="003C7322" w:rsidP="00F56C49" w14:paraId="7F9FBA85" w14:textId="4B487F0D">
      <w:pPr>
        <w:rPr>
          <w:rStyle w:val="cf01"/>
          <w:rFonts w:asciiTheme="minorHAnsi" w:hAnsiTheme="minorHAnsi" w:cstheme="minorHAnsi"/>
          <w:sz w:val="22"/>
          <w:szCs w:val="22"/>
        </w:rPr>
      </w:pPr>
      <w:r>
        <w:rPr>
          <w:rStyle w:val="cf01"/>
          <w:rFonts w:asciiTheme="minorHAnsi" w:hAnsiTheme="minorHAnsi" w:cstheme="minorHAnsi"/>
          <w:sz w:val="22"/>
          <w:szCs w:val="22"/>
        </w:rPr>
        <w:t>We know that s</w:t>
      </w:r>
      <w:r w:rsidRPr="003C7322">
        <w:rPr>
          <w:rStyle w:val="cf01"/>
          <w:rFonts w:asciiTheme="minorHAnsi" w:hAnsiTheme="minorHAnsi" w:cstheme="minorHAnsi"/>
          <w:sz w:val="22"/>
          <w:szCs w:val="22"/>
        </w:rPr>
        <w:t xml:space="preserve">ome people are very comfortable with this topic of discussion, </w:t>
      </w:r>
      <w:r>
        <w:rPr>
          <w:rStyle w:val="cf01"/>
          <w:rFonts w:asciiTheme="minorHAnsi" w:hAnsiTheme="minorHAnsi" w:cstheme="minorHAnsi"/>
          <w:sz w:val="22"/>
          <w:szCs w:val="22"/>
        </w:rPr>
        <w:t xml:space="preserve">while </w:t>
      </w:r>
      <w:r w:rsidRPr="003C7322">
        <w:rPr>
          <w:rStyle w:val="cf01"/>
          <w:rFonts w:asciiTheme="minorHAnsi" w:hAnsiTheme="minorHAnsi" w:cstheme="minorHAnsi"/>
          <w:sz w:val="22"/>
          <w:szCs w:val="22"/>
        </w:rPr>
        <w:t xml:space="preserve">others are not. We also understand that </w:t>
      </w:r>
      <w:r w:rsidR="001D3836">
        <w:rPr>
          <w:rStyle w:val="cf01"/>
          <w:rFonts w:asciiTheme="minorHAnsi" w:hAnsiTheme="minorHAnsi" w:cstheme="minorHAnsi"/>
          <w:sz w:val="22"/>
          <w:szCs w:val="22"/>
        </w:rPr>
        <w:t xml:space="preserve">there are many </w:t>
      </w:r>
      <w:r w:rsidRPr="003C7322">
        <w:rPr>
          <w:rStyle w:val="cf01"/>
          <w:rFonts w:asciiTheme="minorHAnsi" w:hAnsiTheme="minorHAnsi" w:cstheme="minorHAnsi"/>
          <w:sz w:val="22"/>
          <w:szCs w:val="22"/>
        </w:rPr>
        <w:t xml:space="preserve">different opinions on how </w:t>
      </w:r>
      <w:r w:rsidR="001D3836">
        <w:rPr>
          <w:rStyle w:val="cf01"/>
          <w:rFonts w:asciiTheme="minorHAnsi" w:hAnsiTheme="minorHAnsi" w:cstheme="minorHAnsi"/>
          <w:sz w:val="22"/>
          <w:szCs w:val="22"/>
        </w:rPr>
        <w:t>to</w:t>
      </w:r>
      <w:r w:rsidRPr="003C7322" w:rsidR="001D3836">
        <w:rPr>
          <w:rStyle w:val="cf01"/>
          <w:rFonts w:asciiTheme="minorHAnsi" w:hAnsiTheme="minorHAnsi" w:cstheme="minorHAnsi"/>
          <w:sz w:val="22"/>
          <w:szCs w:val="22"/>
        </w:rPr>
        <w:t xml:space="preserve"> </w:t>
      </w:r>
      <w:r w:rsidRPr="003C7322">
        <w:rPr>
          <w:rStyle w:val="cf01"/>
          <w:rFonts w:asciiTheme="minorHAnsi" w:hAnsiTheme="minorHAnsi" w:cstheme="minorHAnsi"/>
          <w:sz w:val="22"/>
          <w:szCs w:val="22"/>
        </w:rPr>
        <w:t>achieve</w:t>
      </w:r>
      <w:r w:rsidR="008C1B51">
        <w:rPr>
          <w:rStyle w:val="cf01"/>
          <w:rFonts w:asciiTheme="minorHAnsi" w:hAnsiTheme="minorHAnsi" w:cstheme="minorHAnsi"/>
          <w:sz w:val="22"/>
          <w:szCs w:val="22"/>
        </w:rPr>
        <w:t xml:space="preserve"> </w:t>
      </w:r>
      <w:r w:rsidR="001D3836">
        <w:rPr>
          <w:rStyle w:val="cf01"/>
          <w:rFonts w:asciiTheme="minorHAnsi" w:hAnsiTheme="minorHAnsi" w:cstheme="minorHAnsi"/>
          <w:sz w:val="22"/>
          <w:szCs w:val="22"/>
        </w:rPr>
        <w:t>equity</w:t>
      </w:r>
      <w:r w:rsidRPr="003C7322">
        <w:rPr>
          <w:rStyle w:val="cf01"/>
          <w:rFonts w:asciiTheme="minorHAnsi" w:hAnsiTheme="minorHAnsi" w:cstheme="minorHAnsi"/>
          <w:sz w:val="22"/>
          <w:szCs w:val="22"/>
        </w:rPr>
        <w:t>.</w:t>
      </w:r>
    </w:p>
    <w:p w:rsidR="003460DB" w:rsidP="00F56C49" w14:paraId="49B05583" w14:textId="6DB129E1">
      <w:r>
        <w:t xml:space="preserve">Before we begin the discussion, </w:t>
      </w:r>
      <w:r w:rsidR="00DF444C">
        <w:t>I</w:t>
      </w:r>
      <w:r w:rsidR="001B517A">
        <w:t xml:space="preserve"> would like to invite you to take a </w:t>
      </w:r>
      <w:r>
        <w:t xml:space="preserve">moment to </w:t>
      </w:r>
      <w:r w:rsidR="00B40754">
        <w:t xml:space="preserve">do what works for you to become fully present and </w:t>
      </w:r>
      <w:r w:rsidR="00377542">
        <w:t>prepared to engage in the conversation.</w:t>
      </w:r>
      <w:r w:rsidR="0015788C">
        <w:t xml:space="preserve"> </w:t>
      </w:r>
      <w:r w:rsidRPr="00C1748B" w:rsidR="00C1748B">
        <w:t xml:space="preserve">I am going to turn my camera off </w:t>
      </w:r>
      <w:r w:rsidR="0015788C">
        <w:t>for just a moment.</w:t>
      </w:r>
      <w:r w:rsidRPr="00C1748B" w:rsidR="00C1748B">
        <w:t xml:space="preserve"> </w:t>
      </w:r>
      <w:r w:rsidR="00412F15">
        <w:t>Please feel free to turn your camera off too, or to keep it on.</w:t>
      </w:r>
    </w:p>
    <w:p w:rsidR="00C93CD2" w:rsidP="00C93CD2" w14:paraId="06FC5A32" w14:textId="07AF5400">
      <w:r>
        <w:t xml:space="preserve">You can do what works for you </w:t>
      </w:r>
      <w:r w:rsidR="007C26BD">
        <w:t>to</w:t>
      </w:r>
      <w:r w:rsidR="00FA0F27">
        <w:t xml:space="preserve"> help yourself be</w:t>
      </w:r>
      <w:r w:rsidR="005B2B82">
        <w:t xml:space="preserve"> fully present. For example, you could </w:t>
      </w:r>
      <w:r w:rsidR="008D57B7">
        <w:t xml:space="preserve">get a glass of water and find a comfy chair to sit in, </w:t>
      </w:r>
      <w:r w:rsidR="005B2B82">
        <w:t xml:space="preserve">turn off </w:t>
      </w:r>
      <w:r w:rsidR="008D57B7">
        <w:t xml:space="preserve">your phone or </w:t>
      </w:r>
      <w:r w:rsidR="005B2B82">
        <w:t xml:space="preserve">other distractions, </w:t>
      </w:r>
      <w:r w:rsidR="00450F95">
        <w:t xml:space="preserve">or </w:t>
      </w:r>
      <w:r w:rsidR="005B2B82">
        <w:t>close your eyes</w:t>
      </w:r>
      <w:r w:rsidR="008D57B7">
        <w:t>, take some deep breaths,</w:t>
      </w:r>
      <w:r w:rsidR="005B2B82">
        <w:t xml:space="preserve"> and give yourself a moment of quiet</w:t>
      </w:r>
      <w:r w:rsidR="00962128">
        <w:t xml:space="preserve"> and calm</w:t>
      </w:r>
      <w:r w:rsidR="005B2B82">
        <w:t xml:space="preserve">. </w:t>
      </w:r>
    </w:p>
    <w:p w:rsidR="00C93CD2" w:rsidP="00C93CD2" w14:paraId="0E8F4B31" w14:textId="4E8FCF80">
      <w:r>
        <w:t xml:space="preserve">Now we will just observe a quiet moment for </w:t>
      </w:r>
      <w:r w:rsidR="00E376E2">
        <w:t>about</w:t>
      </w:r>
      <w:r>
        <w:t xml:space="preserve"> 15 seconds.</w:t>
      </w:r>
    </w:p>
    <w:p w:rsidR="002A6F42" w:rsidP="00C93CD2" w14:paraId="775CBB07" w14:textId="6F652DC8">
      <w:r>
        <w:rPr>
          <w:rFonts w:ascii="Calibri" w:eastAsia="Times New Roman" w:hAnsi="Calibri" w:cs="Calibri"/>
          <w:b/>
          <w:bCs/>
          <w:color w:val="ED7D31"/>
          <w:kern w:val="0"/>
          <w14:ligatures w14:val="none"/>
        </w:rPr>
        <w:t>[T</w:t>
      </w:r>
      <w:r w:rsidR="00675B81">
        <w:rPr>
          <w:rFonts w:ascii="Calibri" w:eastAsia="Times New Roman" w:hAnsi="Calibri" w:cs="Calibri"/>
          <w:b/>
          <w:bCs/>
          <w:color w:val="ED7D31"/>
          <w:kern w:val="0"/>
          <w14:ligatures w14:val="none"/>
        </w:rPr>
        <w:t>URN CAMERA BACK ON</w:t>
      </w:r>
      <w:r>
        <w:rPr>
          <w:rFonts w:ascii="Calibri" w:eastAsia="Times New Roman" w:hAnsi="Calibri" w:cs="Calibri"/>
          <w:b/>
          <w:bCs/>
          <w:color w:val="ED7D31"/>
          <w:kern w:val="0"/>
          <w14:ligatures w14:val="none"/>
        </w:rPr>
        <w:t>]</w:t>
      </w:r>
    </w:p>
    <w:p w:rsidR="00C93CD2" w:rsidP="00C93CD2" w14:paraId="5DA76E48" w14:textId="72B5C62F">
      <w:r>
        <w:t xml:space="preserve">Thank you for participating in </w:t>
      </w:r>
      <w:r w:rsidR="007D4CB9">
        <w:t>a moment</w:t>
      </w:r>
      <w:r w:rsidR="00B06C31">
        <w:t xml:space="preserve"> to help us </w:t>
      </w:r>
      <w:r w:rsidR="009D5448">
        <w:t xml:space="preserve">all </w:t>
      </w:r>
      <w:r w:rsidR="00B06C31">
        <w:t>become fully present. I will turn my camera back on and invite you to do the same.</w:t>
      </w:r>
    </w:p>
    <w:p w:rsidR="00FE1A8B" w:rsidP="00F56C49" w14:paraId="293F1959" w14:textId="4280DB28">
      <w:r>
        <w:t>Now, we w</w:t>
      </w:r>
      <w:r w:rsidR="00D50A3D">
        <w:t xml:space="preserve">ill </w:t>
      </w:r>
      <w:r w:rsidR="00045373">
        <w:t>begin the discussion</w:t>
      </w:r>
      <w:r>
        <w:t>.</w:t>
      </w:r>
      <w:r w:rsidR="00D50A3D">
        <w:t xml:space="preserve"> I will start the recording.</w:t>
      </w:r>
    </w:p>
    <w:p w:rsidR="009F6963" w:rsidRPr="001B5E00" w:rsidP="009F6963" w14:paraId="71ADC191" w14:textId="2472A344">
      <w:pPr>
        <w:rPr>
          <w:sz w:val="24"/>
          <w:szCs w:val="24"/>
        </w:rPr>
      </w:pPr>
      <w:r>
        <w:rPr>
          <w:rFonts w:ascii="Calibri" w:eastAsia="Times New Roman" w:hAnsi="Calibri" w:cs="Calibri"/>
          <w:b/>
          <w:bCs/>
          <w:color w:val="ED7D31"/>
          <w:kern w:val="0"/>
          <w14:ligatures w14:val="none"/>
        </w:rPr>
        <w:t>[</w:t>
      </w:r>
      <w:r w:rsidRPr="001B5E00">
        <w:rPr>
          <w:rFonts w:ascii="Calibri" w:hAnsi="Calibri" w:cs="Calibri"/>
          <w:b/>
          <w:bCs/>
          <w:color w:val="ED7D31"/>
        </w:rPr>
        <w:t>BEGIN RECORDING</w:t>
      </w:r>
      <w:r>
        <w:rPr>
          <w:rFonts w:ascii="Calibri" w:hAnsi="Calibri" w:cs="Calibri"/>
          <w:b/>
          <w:bCs/>
          <w:color w:val="ED7D31"/>
        </w:rPr>
        <w:t>]</w:t>
      </w:r>
    </w:p>
    <w:p w:rsidR="00EA7F62" w:rsidP="00011414" w14:paraId="6F74948F" w14:textId="286E71ED">
      <w:r>
        <w:t xml:space="preserve">To </w:t>
      </w:r>
      <w:r w:rsidR="0072446F">
        <w:t xml:space="preserve">start us off, let’s begin with </w:t>
      </w:r>
      <w:r w:rsidRPr="00011414" w:rsidR="00660B5D">
        <w:t xml:space="preserve">some brief introductions. </w:t>
      </w:r>
    </w:p>
    <w:p w:rsidR="00EA7F62" w:rsidRPr="00202D94" w:rsidP="00011414" w14:paraId="3CFDC173" w14:textId="78820367">
      <w:pPr>
        <w:pStyle w:val="ListParagraph"/>
        <w:numPr>
          <w:ilvl w:val="0"/>
          <w:numId w:val="19"/>
        </w:numPr>
        <w:rPr>
          <w:b/>
          <w:bCs/>
        </w:rPr>
      </w:pPr>
      <w:r>
        <w:rPr>
          <w:b/>
          <w:bCs/>
        </w:rPr>
        <w:t>I will go first. My name is [</w:t>
      </w:r>
      <w:r w:rsidRPr="00E0124A">
        <w:rPr>
          <w:b/>
          <w:bCs/>
          <w:highlight w:val="lightGray"/>
        </w:rPr>
        <w:t>NAME</w:t>
      </w:r>
      <w:r>
        <w:rPr>
          <w:b/>
          <w:bCs/>
        </w:rPr>
        <w:t xml:space="preserve">], </w:t>
      </w:r>
      <w:r w:rsidR="00682B5E">
        <w:rPr>
          <w:b/>
          <w:bCs/>
        </w:rPr>
        <w:t xml:space="preserve">I’m </w:t>
      </w:r>
      <w:r w:rsidR="00CB5913">
        <w:rPr>
          <w:b/>
          <w:bCs/>
        </w:rPr>
        <w:t>a researcher and I have [</w:t>
      </w:r>
      <w:r w:rsidRPr="00E0124A" w:rsidR="00CB5913">
        <w:rPr>
          <w:b/>
          <w:bCs/>
          <w:highlight w:val="lightGray"/>
        </w:rPr>
        <w:t>EXPERIENCE WITH HOME VISITING</w:t>
      </w:r>
      <w:r w:rsidRPr="00E0124A" w:rsidR="00AB5993">
        <w:rPr>
          <w:b/>
          <w:bCs/>
          <w:highlight w:val="lightGray"/>
        </w:rPr>
        <w:t xml:space="preserve"> OR RELATED</w:t>
      </w:r>
      <w:r w:rsidR="00AB5993">
        <w:rPr>
          <w:b/>
          <w:bCs/>
        </w:rPr>
        <w:t>]</w:t>
      </w:r>
      <w:r w:rsidR="00682B5E">
        <w:rPr>
          <w:b/>
          <w:bCs/>
        </w:rPr>
        <w:t>,</w:t>
      </w:r>
      <w:r w:rsidR="00AB5993">
        <w:rPr>
          <w:b/>
          <w:bCs/>
        </w:rPr>
        <w:t xml:space="preserve"> and I identify as [</w:t>
      </w:r>
      <w:r w:rsidRPr="00E0124A" w:rsidR="00884DE6">
        <w:rPr>
          <w:b/>
          <w:bCs/>
          <w:highlight w:val="lightGray"/>
        </w:rPr>
        <w:t>RACIAL/ETHNIC IDENTITY, OTHER ASPECTS OF IDENTITY</w:t>
      </w:r>
      <w:r w:rsidR="00884DE6">
        <w:rPr>
          <w:b/>
          <w:bCs/>
        </w:rPr>
        <w:t>].</w:t>
      </w:r>
      <w:r w:rsidR="007D1279">
        <w:rPr>
          <w:b/>
          <w:bCs/>
        </w:rPr>
        <w:t xml:space="preserve"> </w:t>
      </w:r>
      <w:r w:rsidRPr="00202D94" w:rsidR="00526586">
        <w:rPr>
          <w:b/>
          <w:bCs/>
        </w:rPr>
        <w:t xml:space="preserve">Please tell us your name, </w:t>
      </w:r>
      <w:r w:rsidR="00126C25">
        <w:rPr>
          <w:b/>
          <w:bCs/>
        </w:rPr>
        <w:t xml:space="preserve">as well as </w:t>
      </w:r>
      <w:r w:rsidR="004408EC">
        <w:rPr>
          <w:b/>
          <w:bCs/>
        </w:rPr>
        <w:t xml:space="preserve">your job title and </w:t>
      </w:r>
      <w:r w:rsidR="00C2592B">
        <w:rPr>
          <w:b/>
          <w:bCs/>
        </w:rPr>
        <w:t xml:space="preserve">how </w:t>
      </w:r>
      <w:r w:rsidRPr="00202D94" w:rsidR="008C0B4B">
        <w:rPr>
          <w:b/>
          <w:bCs/>
        </w:rPr>
        <w:t xml:space="preserve">long you have been working </w:t>
      </w:r>
      <w:r w:rsidR="00C4117C">
        <w:rPr>
          <w:b/>
          <w:bCs/>
        </w:rPr>
        <w:t>in</w:t>
      </w:r>
      <w:r w:rsidRPr="00202D94" w:rsidR="008C0B4B">
        <w:rPr>
          <w:b/>
          <w:bCs/>
        </w:rPr>
        <w:t xml:space="preserve"> home visiting.</w:t>
      </w:r>
      <w:r w:rsidR="00126C25">
        <w:rPr>
          <w:b/>
          <w:bCs/>
        </w:rPr>
        <w:t xml:space="preserve"> </w:t>
      </w:r>
    </w:p>
    <w:p w:rsidR="00345BB3" w:rsidRPr="00812A41" w:rsidP="00812A41" w14:paraId="020DFFAC" w14:textId="429493DB">
      <w:pPr>
        <w:shd w:val="clear" w:color="auto" w:fill="E7E6E6" w:themeFill="background2"/>
        <w:jc w:val="center"/>
        <w:rPr>
          <w:i/>
          <w:iCs/>
        </w:rPr>
      </w:pPr>
      <w:r w:rsidRPr="00812A41">
        <w:rPr>
          <w:i/>
          <w:iCs/>
        </w:rPr>
        <w:t xml:space="preserve">ELAPSED TIME BY END OF THIS SECTION: </w:t>
      </w:r>
      <w:r w:rsidRPr="00812A41" w:rsidR="004617E8">
        <w:rPr>
          <w:i/>
          <w:iCs/>
        </w:rPr>
        <w:t>10 MINUTES</w:t>
      </w:r>
    </w:p>
    <w:p w:rsidR="00736BA4" w:rsidP="00812A41" w14:paraId="076B6278" w14:textId="1BF35418">
      <w:pPr>
        <w:pStyle w:val="Heading1"/>
      </w:pPr>
      <w:r>
        <w:t xml:space="preserve">Section 2: </w:t>
      </w:r>
      <w:r w:rsidR="00576E60">
        <w:t>Reflective Supervision Practices and</w:t>
      </w:r>
      <w:r w:rsidR="000368A1">
        <w:t xml:space="preserve"> </w:t>
      </w:r>
      <w:r w:rsidR="00B314FB">
        <w:t>Racial/Ethnic Identity</w:t>
      </w:r>
      <w:r w:rsidR="00F233E2">
        <w:t xml:space="preserve"> (~</w:t>
      </w:r>
      <w:r w:rsidR="001D2AE2">
        <w:t>15</w:t>
      </w:r>
      <w:r w:rsidR="001D2AE2">
        <w:t>-</w:t>
      </w:r>
      <w:r w:rsidR="001D2AE2">
        <w:t>20</w:t>
      </w:r>
      <w:r w:rsidR="00073A56">
        <w:t xml:space="preserve"> </w:t>
      </w:r>
      <w:r w:rsidR="00073A56">
        <w:t>min</w:t>
      </w:r>
      <w:r w:rsidR="00073A56">
        <w:t>ute</w:t>
      </w:r>
      <w:r w:rsidR="00073A56">
        <w:t>s)</w:t>
      </w:r>
    </w:p>
    <w:p w:rsidR="006752ED" w:rsidRPr="00EF42CE" w:rsidP="00664D5F" w14:paraId="36CBD7CA" w14:textId="33600CCA">
      <w:pPr>
        <w:rPr>
          <w:i/>
        </w:rPr>
      </w:pPr>
      <w:r w:rsidRPr="00AF0CDC">
        <w:rPr>
          <w:rFonts w:cstheme="minorHAnsi"/>
        </w:rPr>
        <w:t xml:space="preserve">As I mentioned, we are interested in refining the reflective supervision measure </w:t>
      </w:r>
      <w:r>
        <w:rPr>
          <w:rFonts w:cstheme="minorHAnsi"/>
        </w:rPr>
        <w:t xml:space="preserve">that we are developing, so </w:t>
      </w:r>
      <w:r w:rsidRPr="00AF0CDC">
        <w:rPr>
          <w:rFonts w:cstheme="minorHAnsi"/>
        </w:rPr>
        <w:t xml:space="preserve">that it </w:t>
      </w:r>
      <w:r w:rsidR="00A135C9">
        <w:rPr>
          <w:rFonts w:cstheme="minorHAnsi"/>
        </w:rPr>
        <w:t>is relevant and useful</w:t>
      </w:r>
      <w:r w:rsidRPr="00AF0CDC">
        <w:rPr>
          <w:rFonts w:cstheme="minorHAnsi"/>
        </w:rPr>
        <w:t xml:space="preserve"> for </w:t>
      </w:r>
      <w:r>
        <w:rPr>
          <w:rFonts w:cstheme="minorHAnsi"/>
        </w:rPr>
        <w:t xml:space="preserve">people with different </w:t>
      </w:r>
      <w:r w:rsidR="001D7919">
        <w:rPr>
          <w:rFonts w:cstheme="minorHAnsi"/>
        </w:rPr>
        <w:t>racial</w:t>
      </w:r>
      <w:r>
        <w:rPr>
          <w:rFonts w:cstheme="minorHAnsi"/>
        </w:rPr>
        <w:t xml:space="preserve"> and ethnic identities</w:t>
      </w:r>
      <w:r w:rsidRPr="00AF0CDC">
        <w:rPr>
          <w:rFonts w:cstheme="minorHAnsi"/>
        </w:rPr>
        <w:t xml:space="preserve">. </w:t>
      </w:r>
      <w:r w:rsidR="0035436E">
        <w:rPr>
          <w:rFonts w:cstheme="minorHAnsi"/>
        </w:rPr>
        <w:t xml:space="preserve">We know that there are many different ways you may define yourself and different aspects of your identity that are important. For today’s discussion, we are </w:t>
      </w:r>
      <w:r w:rsidR="002B29EA">
        <w:rPr>
          <w:rFonts w:cstheme="minorHAnsi"/>
        </w:rPr>
        <w:t xml:space="preserve">interested in learning about </w:t>
      </w:r>
      <w:r w:rsidR="004C6C5A">
        <w:rPr>
          <w:rFonts w:cstheme="minorHAnsi"/>
        </w:rPr>
        <w:t>how</w:t>
      </w:r>
      <w:r w:rsidR="009706ED">
        <w:rPr>
          <w:rFonts w:cstheme="minorHAnsi"/>
        </w:rPr>
        <w:t xml:space="preserve"> race and ethnicity </w:t>
      </w:r>
      <w:r w:rsidR="004C6C5A">
        <w:rPr>
          <w:rFonts w:cstheme="minorHAnsi"/>
        </w:rPr>
        <w:t xml:space="preserve">may </w:t>
      </w:r>
      <w:r w:rsidR="009706ED">
        <w:rPr>
          <w:rFonts w:cstheme="minorHAnsi"/>
        </w:rPr>
        <w:t xml:space="preserve">show </w:t>
      </w:r>
      <w:r w:rsidR="004A7C39">
        <w:rPr>
          <w:rFonts w:cstheme="minorHAnsi"/>
        </w:rPr>
        <w:t xml:space="preserve">up in and influence your </w:t>
      </w:r>
      <w:r w:rsidRPr="00AF0CDC">
        <w:rPr>
          <w:rFonts w:cstheme="minorHAnsi"/>
        </w:rPr>
        <w:t>reflective supervision</w:t>
      </w:r>
      <w:r w:rsidR="00D9272A">
        <w:rPr>
          <w:rFonts w:cstheme="minorHAnsi"/>
        </w:rPr>
        <w:t xml:space="preserve"> practices</w:t>
      </w:r>
      <w:r w:rsidR="00726283">
        <w:rPr>
          <w:rFonts w:cstheme="minorHAnsi"/>
        </w:rPr>
        <w:t>.</w:t>
      </w:r>
      <w:r w:rsidR="00B004B8">
        <w:t xml:space="preserve"> </w:t>
      </w:r>
      <w:r w:rsidR="00377F0A">
        <w:t>Let’s get started.</w:t>
      </w:r>
      <w:bookmarkEnd w:id="0"/>
    </w:p>
    <w:p w:rsidR="00AA7D2D" w:rsidRPr="00691783" w:rsidP="00691783" w14:paraId="1527EDDF" w14:textId="699A844F">
      <w:pPr>
        <w:pStyle w:val="ListParagraph"/>
        <w:numPr>
          <w:ilvl w:val="0"/>
          <w:numId w:val="19"/>
        </w:numPr>
        <w:spacing w:after="120"/>
        <w:rPr>
          <w:b/>
          <w:bCs/>
          <w:i/>
        </w:rPr>
      </w:pPr>
      <w:r>
        <w:rPr>
          <w:b/>
          <w:bCs/>
        </w:rPr>
        <w:t>W</w:t>
      </w:r>
      <w:r w:rsidR="00397F8F">
        <w:rPr>
          <w:b/>
          <w:bCs/>
        </w:rPr>
        <w:t xml:space="preserve">hat personal factors do you think influence reflective supervision? </w:t>
      </w:r>
    </w:p>
    <w:p w:rsidR="003D3239" w:rsidRPr="00691783" w:rsidP="00691783" w14:paraId="5CB17690" w14:textId="79ED2D73">
      <w:pPr>
        <w:pStyle w:val="ListParagraph"/>
        <w:spacing w:after="120"/>
        <w:contextualSpacing w:val="0"/>
        <w:rPr>
          <w:i/>
          <w:iCs/>
        </w:rPr>
      </w:pPr>
      <w:r w:rsidRPr="00691783">
        <w:rPr>
          <w:i/>
          <w:iCs/>
        </w:rPr>
        <w:t xml:space="preserve">[PROBE: </w:t>
      </w:r>
      <w:r w:rsidRPr="00691783" w:rsidR="00BF23CE">
        <w:rPr>
          <w:i/>
          <w:iCs/>
        </w:rPr>
        <w:t>T</w:t>
      </w:r>
      <w:r w:rsidRPr="00691783" w:rsidR="00623E51">
        <w:rPr>
          <w:i/>
          <w:iCs/>
        </w:rPr>
        <w:t xml:space="preserve">o </w:t>
      </w:r>
      <w:r w:rsidRPr="00691783" w:rsidR="00F71C0F">
        <w:rPr>
          <w:i/>
          <w:iCs/>
        </w:rPr>
        <w:t>what extent do you think race</w:t>
      </w:r>
      <w:r w:rsidRPr="00691783" w:rsidR="00D653B7">
        <w:rPr>
          <w:i/>
          <w:iCs/>
        </w:rPr>
        <w:t xml:space="preserve"> </w:t>
      </w:r>
      <w:r w:rsidRPr="00691783" w:rsidR="00F71C0F">
        <w:rPr>
          <w:i/>
          <w:iCs/>
        </w:rPr>
        <w:t xml:space="preserve">or ethnicity </w:t>
      </w:r>
      <w:r w:rsidRPr="00691783" w:rsidR="0035092F">
        <w:rPr>
          <w:i/>
          <w:iCs/>
        </w:rPr>
        <w:t>influences</w:t>
      </w:r>
      <w:r w:rsidRPr="00691783" w:rsidR="00056569">
        <w:rPr>
          <w:i/>
          <w:iCs/>
        </w:rPr>
        <w:t xml:space="preserve"> reflective supervision</w:t>
      </w:r>
      <w:r w:rsidRPr="00691783" w:rsidR="0044296E">
        <w:rPr>
          <w:i/>
          <w:iCs/>
        </w:rPr>
        <w:t xml:space="preserve">, </w:t>
      </w:r>
      <w:r w:rsidRPr="00691783" w:rsidR="008763FB">
        <w:rPr>
          <w:i/>
          <w:iCs/>
        </w:rPr>
        <w:t>if at all</w:t>
      </w:r>
      <w:r w:rsidRPr="00691783" w:rsidR="00056569">
        <w:rPr>
          <w:i/>
          <w:iCs/>
        </w:rPr>
        <w:t>?</w:t>
      </w:r>
      <w:r w:rsidRPr="00691783" w:rsidR="00C07888">
        <w:rPr>
          <w:i/>
          <w:iCs/>
        </w:rPr>
        <w:t>]</w:t>
      </w:r>
    </w:p>
    <w:p w:rsidR="00F226D8" w:rsidRPr="00691783" w:rsidP="006029F6" w14:paraId="5F2C29FF" w14:textId="77777777">
      <w:pPr>
        <w:pStyle w:val="ListParagraph"/>
        <w:numPr>
          <w:ilvl w:val="0"/>
          <w:numId w:val="19"/>
        </w:numPr>
        <w:spacing w:after="120"/>
        <w:contextualSpacing w:val="0"/>
        <w:rPr>
          <w:b/>
          <w:bCs/>
          <w:i/>
        </w:rPr>
      </w:pPr>
      <w:r>
        <w:rPr>
          <w:b/>
          <w:bCs/>
        </w:rPr>
        <w:t xml:space="preserve">Next, </w:t>
      </w:r>
      <w:r w:rsidR="00B77401">
        <w:rPr>
          <w:b/>
          <w:bCs/>
        </w:rPr>
        <w:t xml:space="preserve">tell me about the ways your identity may influence how you provide reflective supervision. </w:t>
      </w:r>
    </w:p>
    <w:p w:rsidR="00653383" w:rsidRPr="00691783" w:rsidP="00691783" w14:paraId="677DD62B" w14:textId="2C6BCFF4">
      <w:pPr>
        <w:pStyle w:val="ListParagraph"/>
        <w:numPr>
          <w:ilvl w:val="1"/>
          <w:numId w:val="19"/>
        </w:numPr>
        <w:spacing w:after="120"/>
        <w:contextualSpacing w:val="0"/>
        <w:rPr>
          <w:i/>
        </w:rPr>
      </w:pPr>
      <w:r w:rsidRPr="00691783">
        <w:t>In what</w:t>
      </w:r>
      <w:r w:rsidRPr="00691783" w:rsidR="00142542">
        <w:t xml:space="preserve"> </w:t>
      </w:r>
      <w:r w:rsidRPr="00691783" w:rsidR="00F831D1">
        <w:t xml:space="preserve">ways </w:t>
      </w:r>
      <w:r w:rsidRPr="00691783" w:rsidR="00142542">
        <w:t xml:space="preserve">does </w:t>
      </w:r>
      <w:r w:rsidRPr="00691783" w:rsidR="00743F9A">
        <w:t xml:space="preserve">your </w:t>
      </w:r>
      <w:r w:rsidRPr="00691783" w:rsidR="006F02CD">
        <w:t>identity</w:t>
      </w:r>
      <w:r w:rsidRPr="00691783" w:rsidR="00B91D7D">
        <w:t xml:space="preserve"> as a [</w:t>
      </w:r>
      <w:r w:rsidRPr="00691783" w:rsidR="00B91D7D">
        <w:rPr>
          <w:highlight w:val="lightGray"/>
        </w:rPr>
        <w:t xml:space="preserve">BLACK, HISPANIC/LATINE, </w:t>
      </w:r>
      <w:r w:rsidRPr="00691783" w:rsidR="00874472">
        <w:rPr>
          <w:highlight w:val="lightGray"/>
        </w:rPr>
        <w:t>OR AMERICAN INDIAN OR ALASKA NATIVE</w:t>
      </w:r>
      <w:r w:rsidRPr="00691783" w:rsidR="00874472">
        <w:t>]</w:t>
      </w:r>
      <w:r w:rsidRPr="00691783" w:rsidR="00F82839">
        <w:t xml:space="preserve"> </w:t>
      </w:r>
      <w:r w:rsidRPr="00691783" w:rsidR="00995FC7">
        <w:t xml:space="preserve">supervisor </w:t>
      </w:r>
      <w:r w:rsidRPr="00691783" w:rsidR="00B625E3">
        <w:t xml:space="preserve">influence </w:t>
      </w:r>
      <w:r w:rsidRPr="00691783" w:rsidR="00F82839">
        <w:t>how</w:t>
      </w:r>
      <w:r w:rsidRPr="00691783" w:rsidR="00743F9A">
        <w:t xml:space="preserve"> you provide reflective supervision</w:t>
      </w:r>
      <w:r w:rsidRPr="00691783" w:rsidR="00F82839">
        <w:t>, if at all</w:t>
      </w:r>
      <w:r w:rsidRPr="00691783" w:rsidR="00277383">
        <w:rPr>
          <w:iCs/>
        </w:rPr>
        <w:t>?</w:t>
      </w:r>
    </w:p>
    <w:p w:rsidR="00544535" w:rsidP="006E1E4C" w14:paraId="75942727" w14:textId="3F157F5C">
      <w:pPr>
        <w:pStyle w:val="ListParagraph"/>
        <w:numPr>
          <w:ilvl w:val="0"/>
          <w:numId w:val="35"/>
        </w:numPr>
        <w:spacing w:after="120"/>
        <w:contextualSpacing w:val="0"/>
      </w:pPr>
      <w:r>
        <w:t xml:space="preserve">How does your identity </w:t>
      </w:r>
      <w:r w:rsidR="001C6BE6">
        <w:t xml:space="preserve">as a </w:t>
      </w:r>
      <w:r w:rsidRPr="001C6BE6" w:rsidR="001C6BE6">
        <w:t>[</w:t>
      </w:r>
      <w:r w:rsidRPr="00995FC7" w:rsidR="001C6BE6">
        <w:rPr>
          <w:highlight w:val="lightGray"/>
        </w:rPr>
        <w:t>BLACK, HISPANIC/LATINE, OR AMERICAN INDIAN OR ALASKA NATIVE</w:t>
      </w:r>
      <w:r w:rsidRPr="001C6BE6" w:rsidR="001C6BE6">
        <w:t>]</w:t>
      </w:r>
      <w:r w:rsidR="001C6BE6">
        <w:t xml:space="preserve"> </w:t>
      </w:r>
      <w:r w:rsidR="00995FC7">
        <w:t xml:space="preserve">supervisor </w:t>
      </w:r>
      <w:r>
        <w:t>influence</w:t>
      </w:r>
      <w:r>
        <w:t>…</w:t>
      </w:r>
      <w:r>
        <w:t xml:space="preserve"> </w:t>
      </w:r>
    </w:p>
    <w:p w:rsidR="007C1907" w:rsidP="006E1E4C" w14:paraId="0CE64A5C" w14:textId="73349B2A">
      <w:pPr>
        <w:pStyle w:val="ListParagraph"/>
        <w:numPr>
          <w:ilvl w:val="1"/>
          <w:numId w:val="35"/>
        </w:numPr>
        <w:spacing w:after="120"/>
        <w:contextualSpacing w:val="0"/>
      </w:pPr>
      <w:r>
        <w:t>T</w:t>
      </w:r>
      <w:r w:rsidR="0003503A">
        <w:t xml:space="preserve">he </w:t>
      </w:r>
      <w:r w:rsidR="00E6687B">
        <w:t xml:space="preserve">strategies or techniques </w:t>
      </w:r>
      <w:r w:rsidR="0003503A">
        <w:t xml:space="preserve">you </w:t>
      </w:r>
      <w:r w:rsidR="00E6687B">
        <w:t>use in</w:t>
      </w:r>
      <w:r w:rsidR="0003503A">
        <w:t xml:space="preserve"> </w:t>
      </w:r>
      <w:r w:rsidR="009F1A14">
        <w:t xml:space="preserve">reflective </w:t>
      </w:r>
      <w:r w:rsidR="0003503A">
        <w:t>supervision</w:t>
      </w:r>
      <w:r w:rsidR="006E0108">
        <w:t xml:space="preserve"> (if at all)?</w:t>
      </w:r>
    </w:p>
    <w:p w:rsidR="00544535" w:rsidP="006E1E4C" w14:paraId="492F8163" w14:textId="3E32D0F0">
      <w:pPr>
        <w:pStyle w:val="ListParagraph"/>
        <w:numPr>
          <w:ilvl w:val="1"/>
          <w:numId w:val="35"/>
        </w:numPr>
        <w:spacing w:after="120"/>
        <w:contextualSpacing w:val="0"/>
      </w:pPr>
      <w:r>
        <w:t>The topics you discuss</w:t>
      </w:r>
      <w:r w:rsidR="0063351B">
        <w:t xml:space="preserve"> during </w:t>
      </w:r>
      <w:r w:rsidR="009F1A14">
        <w:t xml:space="preserve">reflective </w:t>
      </w:r>
      <w:r w:rsidR="0063351B">
        <w:t>supervision sessions</w:t>
      </w:r>
      <w:r w:rsidRPr="006E0108" w:rsidR="006E0108">
        <w:t xml:space="preserve"> </w:t>
      </w:r>
      <w:r w:rsidR="006E0108">
        <w:t>(if at all)?</w:t>
      </w:r>
    </w:p>
    <w:p w:rsidR="00BB7281" w:rsidRPr="00BB7281" w:rsidP="006029F6" w14:paraId="11E931BB" w14:textId="44318269">
      <w:pPr>
        <w:pStyle w:val="ListParagraph"/>
        <w:numPr>
          <w:ilvl w:val="1"/>
          <w:numId w:val="35"/>
        </w:numPr>
        <w:spacing w:after="120"/>
        <w:contextualSpacing w:val="0"/>
      </w:pPr>
      <w:r>
        <w:t>Your relationships</w:t>
      </w:r>
      <w:r w:rsidR="000765C3">
        <w:t xml:space="preserve">, trust, and rapport with </w:t>
      </w:r>
      <w:r w:rsidR="00A70596">
        <w:t>the home visitors you work with</w:t>
      </w:r>
      <w:r w:rsidR="006E0108">
        <w:t xml:space="preserve"> (if at all)</w:t>
      </w:r>
      <w:r w:rsidR="000765C3">
        <w:t>?</w:t>
      </w:r>
    </w:p>
    <w:p w:rsidR="00071EC1" w:rsidRPr="007F19C8" w:rsidP="004512C1" w14:paraId="3B57E921" w14:textId="5AEC1D50">
      <w:pPr>
        <w:pStyle w:val="ListParagraph"/>
        <w:numPr>
          <w:ilvl w:val="0"/>
          <w:numId w:val="19"/>
        </w:numPr>
        <w:spacing w:after="120"/>
        <w:contextualSpacing w:val="0"/>
        <w:rPr>
          <w:i/>
          <w:iCs/>
        </w:rPr>
      </w:pPr>
      <w:r w:rsidRPr="00691783">
        <w:rPr>
          <w:b/>
          <w:bCs/>
        </w:rPr>
        <w:t>In what ways</w:t>
      </w:r>
      <w:r w:rsidRPr="00691783" w:rsidR="00CD2331">
        <w:rPr>
          <w:b/>
          <w:bCs/>
        </w:rPr>
        <w:t xml:space="preserve"> – if any – </w:t>
      </w:r>
      <w:r w:rsidRPr="00691783" w:rsidR="00C16527">
        <w:rPr>
          <w:b/>
          <w:bCs/>
        </w:rPr>
        <w:t>do you tailor</w:t>
      </w:r>
      <w:r w:rsidRPr="00691783">
        <w:rPr>
          <w:b/>
          <w:bCs/>
        </w:rPr>
        <w:t xml:space="preserve"> your reflective supervision practices or methods </w:t>
      </w:r>
      <w:r w:rsidRPr="00691783" w:rsidR="005333E4">
        <w:rPr>
          <w:b/>
          <w:bCs/>
        </w:rPr>
        <w:t xml:space="preserve">in consideration </w:t>
      </w:r>
      <w:r w:rsidRPr="00691783" w:rsidR="00A26488">
        <w:rPr>
          <w:b/>
          <w:bCs/>
        </w:rPr>
        <w:t xml:space="preserve">of the </w:t>
      </w:r>
      <w:r w:rsidRPr="00691783" w:rsidR="005333E4">
        <w:rPr>
          <w:b/>
          <w:bCs/>
        </w:rPr>
        <w:t xml:space="preserve">racial or ethnic identity of the home visitor you are </w:t>
      </w:r>
      <w:r w:rsidR="005C4979">
        <w:rPr>
          <w:b/>
          <w:bCs/>
        </w:rPr>
        <w:t>working with</w:t>
      </w:r>
      <w:r w:rsidRPr="004512C1">
        <w:rPr>
          <w:b/>
          <w:bCs/>
        </w:rPr>
        <w:t>?</w:t>
      </w:r>
      <w:r w:rsidRPr="007F19C8" w:rsidR="004738FF">
        <w:rPr>
          <w:i/>
          <w:iCs/>
        </w:rPr>
        <w:t xml:space="preserve"> </w:t>
      </w:r>
      <w:r w:rsidRPr="007F19C8" w:rsidR="007A5460">
        <w:rPr>
          <w:i/>
          <w:iCs/>
        </w:rPr>
        <w:t xml:space="preserve"> </w:t>
      </w:r>
    </w:p>
    <w:p w:rsidR="00521CAF" w:rsidRPr="003E54DF" w:rsidP="00EC06C2" w14:paraId="5A34681C" w14:textId="685965EA">
      <w:pPr>
        <w:pStyle w:val="ListParagraph"/>
        <w:numPr>
          <w:ilvl w:val="1"/>
          <w:numId w:val="30"/>
        </w:numPr>
        <w:contextualSpacing w:val="0"/>
      </w:pPr>
      <w:r>
        <w:rPr>
          <w:rStyle w:val="cf01"/>
          <w:rFonts w:asciiTheme="minorHAnsi" w:hAnsiTheme="minorHAnsi" w:cstheme="minorHAnsi"/>
          <w:sz w:val="22"/>
          <w:szCs w:val="22"/>
        </w:rPr>
        <w:t xml:space="preserve">What has been your experience talking about </w:t>
      </w:r>
      <w:r w:rsidRPr="003E54DF">
        <w:rPr>
          <w:rStyle w:val="cf01"/>
          <w:rFonts w:asciiTheme="minorHAnsi" w:hAnsiTheme="minorHAnsi" w:cstheme="minorHAnsi"/>
          <w:sz w:val="22"/>
          <w:szCs w:val="22"/>
        </w:rPr>
        <w:t>race</w:t>
      </w:r>
      <w:r w:rsidR="0087608C">
        <w:rPr>
          <w:rStyle w:val="cf01"/>
          <w:rFonts w:asciiTheme="minorHAnsi" w:hAnsiTheme="minorHAnsi" w:cstheme="minorHAnsi"/>
          <w:sz w:val="22"/>
          <w:szCs w:val="22"/>
        </w:rPr>
        <w:t xml:space="preserve"> or </w:t>
      </w:r>
      <w:r w:rsidRPr="003E54DF">
        <w:rPr>
          <w:rStyle w:val="cf01"/>
          <w:rFonts w:asciiTheme="minorHAnsi" w:hAnsiTheme="minorHAnsi" w:cstheme="minorHAnsi"/>
          <w:sz w:val="22"/>
          <w:szCs w:val="22"/>
        </w:rPr>
        <w:t xml:space="preserve">ethnicity </w:t>
      </w:r>
      <w:r>
        <w:rPr>
          <w:rStyle w:val="cf01"/>
          <w:rFonts w:asciiTheme="minorHAnsi" w:hAnsiTheme="minorHAnsi" w:cstheme="minorHAnsi"/>
          <w:sz w:val="22"/>
          <w:szCs w:val="22"/>
        </w:rPr>
        <w:t>during</w:t>
      </w:r>
      <w:r w:rsidRPr="003E54DF">
        <w:rPr>
          <w:rStyle w:val="cf01"/>
          <w:rFonts w:asciiTheme="minorHAnsi" w:hAnsiTheme="minorHAnsi" w:cstheme="minorHAnsi"/>
          <w:sz w:val="22"/>
          <w:szCs w:val="22"/>
        </w:rPr>
        <w:t xml:space="preserve"> your reflective supervision</w:t>
      </w:r>
      <w:r w:rsidR="005C4979">
        <w:rPr>
          <w:rStyle w:val="cf01"/>
          <w:rFonts w:asciiTheme="minorHAnsi" w:hAnsiTheme="minorHAnsi" w:cstheme="minorHAnsi"/>
          <w:sz w:val="22"/>
          <w:szCs w:val="22"/>
        </w:rPr>
        <w:t xml:space="preserve"> sessions</w:t>
      </w:r>
      <w:r w:rsidRPr="003E54DF">
        <w:rPr>
          <w:rStyle w:val="cf01"/>
          <w:rFonts w:asciiTheme="minorHAnsi" w:hAnsiTheme="minorHAnsi" w:cstheme="minorHAnsi"/>
          <w:sz w:val="22"/>
          <w:szCs w:val="22"/>
        </w:rPr>
        <w:t>?</w:t>
      </w:r>
    </w:p>
    <w:p w:rsidR="005D5876" w:rsidRPr="0040516F" w:rsidP="005D5876" w14:paraId="4D395EB4" w14:textId="57076B30">
      <w:pPr>
        <w:shd w:val="clear" w:color="auto" w:fill="E7E6E6" w:themeFill="background2"/>
        <w:jc w:val="center"/>
        <w:rPr>
          <w:i/>
          <w:iCs/>
        </w:rPr>
      </w:pPr>
      <w:r w:rsidRPr="0040516F">
        <w:rPr>
          <w:i/>
          <w:iCs/>
        </w:rPr>
        <w:t xml:space="preserve">ELAPSED TIME BY END OF THIS SECTION: </w:t>
      </w:r>
      <w:r>
        <w:rPr>
          <w:i/>
          <w:iCs/>
        </w:rPr>
        <w:t>25</w:t>
      </w:r>
      <w:r w:rsidRPr="601AFBC4" w:rsidR="11027886">
        <w:rPr>
          <w:i/>
          <w:iCs/>
        </w:rPr>
        <w:t>-30</w:t>
      </w:r>
      <w:r w:rsidRPr="0040516F">
        <w:rPr>
          <w:i/>
          <w:iCs/>
        </w:rPr>
        <w:t xml:space="preserve"> MINUTES</w:t>
      </w:r>
    </w:p>
    <w:p w:rsidR="00C047FB" w:rsidP="00812A41" w14:paraId="7F21D2A9" w14:textId="48A7BD90">
      <w:pPr>
        <w:pStyle w:val="Heading1"/>
      </w:pPr>
      <w:r>
        <w:t>Section 3: Feedback on Reflective Supervision Measure</w:t>
      </w:r>
      <w:r w:rsidR="00073A56">
        <w:t xml:space="preserve"> (~</w:t>
      </w:r>
      <w:r w:rsidR="333E1C51">
        <w:t>25-</w:t>
      </w:r>
      <w:r w:rsidR="001D2AE2">
        <w:t>30</w:t>
      </w:r>
      <w:r w:rsidR="00B32D10">
        <w:t xml:space="preserve"> </w:t>
      </w:r>
      <w:r w:rsidR="00073A56">
        <w:t>minutes)</w:t>
      </w:r>
    </w:p>
    <w:p w:rsidR="00A960A5" w:rsidP="00A960A5" w14:paraId="12CEA585" w14:textId="39D5CB39">
      <w:r>
        <w:t xml:space="preserve">Now, we would like to get your feedback on the current draft of the reflective supervision measure we are developing. We will share the measure on our screen and review specific parts together. </w:t>
      </w:r>
    </w:p>
    <w:p w:rsidR="00A960A5" w:rsidP="00A960A5" w14:paraId="4007445F" w14:textId="09FFD8B0">
      <w:r>
        <w:t xml:space="preserve">We will ask you some questions as we review, to get your perspective </w:t>
      </w:r>
      <w:r w:rsidR="00A0123E">
        <w:t>on</w:t>
      </w:r>
      <w:r>
        <w:t xml:space="preserve"> the items</w:t>
      </w:r>
      <w:r w:rsidRPr="00486494">
        <w:t>.</w:t>
      </w:r>
      <w:r>
        <w:t xml:space="preserve"> The focus of this conversation is not on your response to the items themselves. Rather, </w:t>
      </w:r>
      <w:r w:rsidR="00E003AC">
        <w:t>we’d like to understand</w:t>
      </w:r>
      <w:r>
        <w:t xml:space="preserve"> the extent to which you think the items </w:t>
      </w:r>
      <w:r w:rsidR="00DA1669">
        <w:t xml:space="preserve">are </w:t>
      </w:r>
      <w:r w:rsidR="0074650A">
        <w:t>relevant</w:t>
      </w:r>
      <w:r w:rsidR="00892486">
        <w:t>, based on your experience as a [</w:t>
      </w:r>
      <w:r w:rsidRPr="00C4117C" w:rsidR="00892486">
        <w:rPr>
          <w:rStyle w:val="cf01"/>
          <w:rFonts w:asciiTheme="minorHAnsi" w:hAnsiTheme="minorHAnsi" w:cstheme="minorHAnsi"/>
          <w:sz w:val="22"/>
          <w:szCs w:val="22"/>
          <w:highlight w:val="lightGray"/>
        </w:rPr>
        <w:t>BLACK, HISPANIC/LATINE, OR AMERICAN INDIAN OR ALASKA NATIVE</w:t>
      </w:r>
      <w:r w:rsidR="00892486">
        <w:rPr>
          <w:rStyle w:val="cf01"/>
          <w:rFonts w:asciiTheme="minorHAnsi" w:hAnsiTheme="minorHAnsi" w:cstheme="minorHAnsi"/>
          <w:sz w:val="22"/>
          <w:szCs w:val="22"/>
        </w:rPr>
        <w:t xml:space="preserve">] </w:t>
      </w:r>
      <w:r w:rsidR="00892486">
        <w:t>home visiting supervisor</w:t>
      </w:r>
      <w:r>
        <w:t xml:space="preserve">. We want to understand if the questions and response options would allow you </w:t>
      </w:r>
      <w:r w:rsidR="00DD4246">
        <w:t>and other s</w:t>
      </w:r>
      <w:r w:rsidR="00D86EDD">
        <w:t>upervisors who identify as [</w:t>
      </w:r>
      <w:r w:rsidRPr="00C4117C" w:rsidR="00D86EDD">
        <w:rPr>
          <w:rStyle w:val="cf01"/>
          <w:rFonts w:asciiTheme="minorHAnsi" w:hAnsiTheme="minorHAnsi" w:cstheme="minorHAnsi"/>
          <w:sz w:val="22"/>
          <w:szCs w:val="22"/>
          <w:highlight w:val="lightGray"/>
        </w:rPr>
        <w:t>BLACK, HISPANIC/LATINE, OR AMERICAN INDIAN OR ALASKA NATIVE</w:t>
      </w:r>
      <w:r w:rsidR="00D86EDD">
        <w:rPr>
          <w:rStyle w:val="cf01"/>
          <w:rFonts w:asciiTheme="minorHAnsi" w:hAnsiTheme="minorHAnsi" w:cstheme="minorHAnsi"/>
          <w:sz w:val="22"/>
          <w:szCs w:val="22"/>
        </w:rPr>
        <w:t xml:space="preserve">] </w:t>
      </w:r>
      <w:r>
        <w:t xml:space="preserve">to accurately report on </w:t>
      </w:r>
      <w:r w:rsidR="00B52B66">
        <w:t>your reflective supervision practices</w:t>
      </w:r>
      <w:r>
        <w:t>.</w:t>
      </w:r>
    </w:p>
    <w:p w:rsidR="00A960A5" w:rsidP="00A960A5" w14:paraId="71D6C5A1" w14:textId="7AE0ED23">
      <w:r>
        <w:t>I welcome you to share</w:t>
      </w:r>
      <w:r>
        <w:t xml:space="preserve"> your honest feedback. Your perspective is important </w:t>
      </w:r>
      <w:r w:rsidR="005E5704">
        <w:t>and will help us make sure th</w:t>
      </w:r>
      <w:r w:rsidR="00E61F74">
        <w:t>e</w:t>
      </w:r>
      <w:r w:rsidR="005E5704">
        <w:t xml:space="preserve"> measure </w:t>
      </w:r>
      <w:r w:rsidR="003E38B9">
        <w:t>reflects the experiences of</w:t>
      </w:r>
      <w:r w:rsidR="006D0B6C">
        <w:t>-</w:t>
      </w:r>
      <w:r w:rsidR="003E38B9">
        <w:t xml:space="preserve"> and is clear to- </w:t>
      </w:r>
      <w:r w:rsidR="00FC4F24">
        <w:t>[</w:t>
      </w:r>
      <w:r w:rsidRPr="00C4117C" w:rsidR="00662832">
        <w:rPr>
          <w:rStyle w:val="cf01"/>
          <w:rFonts w:asciiTheme="minorHAnsi" w:hAnsiTheme="minorHAnsi" w:cstheme="minorHAnsi"/>
          <w:sz w:val="22"/>
          <w:szCs w:val="22"/>
          <w:highlight w:val="lightGray"/>
        </w:rPr>
        <w:t>BLACK, HISPANIC/LATINE, OR AMERICAN INDIAN OR ALASKA NATIVE</w:t>
      </w:r>
      <w:r w:rsidR="00662832">
        <w:rPr>
          <w:rStyle w:val="cf01"/>
          <w:rFonts w:asciiTheme="minorHAnsi" w:hAnsiTheme="minorHAnsi" w:cstheme="minorHAnsi"/>
          <w:sz w:val="22"/>
          <w:szCs w:val="22"/>
        </w:rPr>
        <w:t xml:space="preserve">] </w:t>
      </w:r>
      <w:r w:rsidR="003E38B9">
        <w:t>supervisors</w:t>
      </w:r>
      <w:r w:rsidR="00AE76BE">
        <w:t xml:space="preserve"> – </w:t>
      </w:r>
      <w:r w:rsidR="005A4799">
        <w:t>though</w:t>
      </w:r>
      <w:r w:rsidR="00AE76BE">
        <w:t>,</w:t>
      </w:r>
      <w:r w:rsidR="005A4799">
        <w:t xml:space="preserve"> I acknowledge that you are just one voice and do not represent the experiences and opinions of all [</w:t>
      </w:r>
      <w:r w:rsidRPr="00C4117C" w:rsidR="005A4799">
        <w:rPr>
          <w:rStyle w:val="cf01"/>
          <w:rFonts w:asciiTheme="minorHAnsi" w:hAnsiTheme="minorHAnsi" w:cstheme="minorHAnsi"/>
          <w:sz w:val="22"/>
          <w:szCs w:val="22"/>
          <w:highlight w:val="lightGray"/>
        </w:rPr>
        <w:t>BLACK, HISPANIC/LATINE, OR AMERICAN INDIAN OR ALASKA NATIVE</w:t>
      </w:r>
      <w:r w:rsidR="005A4799">
        <w:rPr>
          <w:rStyle w:val="cf01"/>
          <w:rFonts w:asciiTheme="minorHAnsi" w:hAnsiTheme="minorHAnsi" w:cstheme="minorHAnsi"/>
          <w:sz w:val="22"/>
          <w:szCs w:val="22"/>
        </w:rPr>
        <w:t>] supervisors)</w:t>
      </w:r>
      <w:r>
        <w:t>.</w:t>
      </w:r>
      <w:r w:rsidR="006D0B6C">
        <w:t xml:space="preserve"> </w:t>
      </w:r>
      <w:r w:rsidR="00031792">
        <w:t>It’s okay if your feedback is that the items don’t accurately represent your experience</w:t>
      </w:r>
      <w:r w:rsidR="00662832">
        <w:t>s</w:t>
      </w:r>
      <w:r w:rsidR="00031792">
        <w:t xml:space="preserve"> </w:t>
      </w:r>
      <w:r w:rsidR="00A27096">
        <w:t>or that they don’t make sense to you – this is valuable and important feedback to share</w:t>
      </w:r>
      <w:r w:rsidR="00662832">
        <w:t>.</w:t>
      </w:r>
    </w:p>
    <w:p w:rsidR="003018F8" w:rsidP="00A960A5" w14:paraId="16ACD2F4" w14:textId="5DAD00BF">
      <w:r>
        <w:t xml:space="preserve">Let’s </w:t>
      </w:r>
      <w:r w:rsidR="00A27096">
        <w:t xml:space="preserve">get started, first by </w:t>
      </w:r>
      <w:r>
        <w:t>look</w:t>
      </w:r>
      <w:r w:rsidR="00A27096">
        <w:t>ing</w:t>
      </w:r>
      <w:r>
        <w:t xml:space="preserve"> at [</w:t>
      </w:r>
      <w:r w:rsidRPr="00ED4869">
        <w:rPr>
          <w:highlight w:val="lightGray"/>
        </w:rPr>
        <w:t>item</w:t>
      </w:r>
      <w:r>
        <w:rPr>
          <w:highlight w:val="lightGray"/>
        </w:rPr>
        <w:t>s</w:t>
      </w:r>
      <w:r w:rsidRPr="00ED4869">
        <w:rPr>
          <w:highlight w:val="lightGray"/>
        </w:rPr>
        <w:t xml:space="preserve"> #</w:t>
      </w:r>
      <w:r>
        <w:t xml:space="preserve">]. Please take a moment to read the items and consider how </w:t>
      </w:r>
      <w:r w:rsidR="0025169F">
        <w:t>the items resonate with you</w:t>
      </w:r>
      <w:r>
        <w:t>.</w:t>
      </w:r>
    </w:p>
    <w:p w:rsidR="0025169F" w:rsidRPr="001B5E00" w:rsidP="0025169F" w14:paraId="4BC8EDE4" w14:textId="0F60BBA6">
      <w:pPr>
        <w:spacing w:after="120" w:line="240" w:lineRule="auto"/>
        <w:textAlignment w:val="baseline"/>
        <w:rPr>
          <w:sz w:val="24"/>
          <w:szCs w:val="24"/>
        </w:rPr>
      </w:pPr>
      <w:r>
        <w:rPr>
          <w:rFonts w:ascii="Calibri" w:eastAsia="Times New Roman" w:hAnsi="Calibri" w:cs="Calibri"/>
          <w:b/>
          <w:bCs/>
          <w:color w:val="ED7D31"/>
          <w:kern w:val="0"/>
          <w14:ligatures w14:val="none"/>
        </w:rPr>
        <w:t>[</w:t>
      </w:r>
      <w:r w:rsidRPr="001B5E00">
        <w:rPr>
          <w:rFonts w:ascii="Calibri" w:eastAsia="Times New Roman" w:hAnsi="Calibri" w:cs="Calibri"/>
          <w:b/>
          <w:bCs/>
          <w:color w:val="ED7D31"/>
          <w:kern w:val="0"/>
          <w14:ligatures w14:val="none"/>
        </w:rPr>
        <w:t>SHOW FIRST SET OF ITEMS ON SCREEN. PAUSE TO LET PARTICIPANT REVIEW THE ITEM(S).</w:t>
      </w:r>
      <w:r>
        <w:rPr>
          <w:rFonts w:ascii="Calibri" w:eastAsia="Times New Roman" w:hAnsi="Calibri" w:cs="Calibri"/>
          <w:b/>
          <w:bCs/>
          <w:color w:val="ED7D31"/>
          <w:kern w:val="0"/>
          <w14:ligatures w14:val="none"/>
        </w:rPr>
        <w:t>]</w:t>
      </w:r>
    </w:p>
    <w:p w:rsidR="0025169F" w:rsidP="0025169F" w14:paraId="765B1187" w14:textId="35A0AC6D">
      <w:pPr>
        <w:shd w:val="clear" w:color="auto" w:fill="F2F2F2" w:themeFill="background1" w:themeFillShade="F2"/>
      </w:pPr>
      <w:r>
        <w:rPr>
          <w:b/>
          <w:bCs/>
          <w:i/>
          <w:iCs/>
        </w:rPr>
        <w:t xml:space="preserve">Note to OMB: </w:t>
      </w:r>
      <w:r>
        <w:t xml:space="preserve"> The facilitator will ask the questions below about </w:t>
      </w:r>
      <w:r w:rsidR="00ED364F">
        <w:t xml:space="preserve">a </w:t>
      </w:r>
      <w:r w:rsidR="009C17B5">
        <w:t>predetermined</w:t>
      </w:r>
      <w:r w:rsidR="00ED364F">
        <w:t>, subsample</w:t>
      </w:r>
      <w:r w:rsidR="00853AFB">
        <w:t xml:space="preserve"> of</w:t>
      </w:r>
      <w:r>
        <w:t xml:space="preserve"> items from the reflective supervision measure.</w:t>
      </w:r>
      <w:r w:rsidR="00F30C9E">
        <w:t xml:space="preserve"> </w:t>
      </w:r>
      <w:r w:rsidR="00D34773">
        <w:t xml:space="preserve">The items will be grouped so focus group participants are presented with </w:t>
      </w:r>
      <w:r w:rsidR="00234863">
        <w:t xml:space="preserve">several items at a time, on related topics. </w:t>
      </w:r>
      <w:r w:rsidR="00F30C9E">
        <w:t>Not all items in the measure will be included</w:t>
      </w:r>
      <w:r w:rsidR="00D34773">
        <w:t>;</w:t>
      </w:r>
      <w:r w:rsidR="009C17B5">
        <w:t xml:space="preserve"> </w:t>
      </w:r>
      <w:r w:rsidR="004E22CB">
        <w:t xml:space="preserve">we will determine which items to include </w:t>
      </w:r>
      <w:r w:rsidRPr="00AE36C3">
        <w:t xml:space="preserve">based on </w:t>
      </w:r>
      <w:r>
        <w:t>findings from the pretest in the most recent phase of the study.</w:t>
      </w:r>
      <w:r w:rsidR="00A712E7">
        <w:t xml:space="preserve"> The questions below are meant to be a list </w:t>
      </w:r>
      <w:r w:rsidR="000806D4">
        <w:t xml:space="preserve">of possible questions </w:t>
      </w:r>
      <w:r w:rsidR="00A712E7">
        <w:t>the facilitator will choose from when asking about items in the measure</w:t>
      </w:r>
      <w:r w:rsidR="002B6085">
        <w:t xml:space="preserve">, but not all questions will be asked. </w:t>
      </w:r>
      <w:r w:rsidR="009C17B5">
        <w:t xml:space="preserve">The facilitator will tailor which questions are asked based on the focus of each set of items from the measure. </w:t>
      </w:r>
    </w:p>
    <w:p w:rsidR="003A4637" w:rsidP="003A4637" w14:paraId="02A36E50" w14:textId="670596D6">
      <w:pPr>
        <w:pStyle w:val="ListParagraph"/>
        <w:numPr>
          <w:ilvl w:val="0"/>
          <w:numId w:val="19"/>
        </w:numPr>
        <w:rPr>
          <w:b/>
          <w:bCs/>
        </w:rPr>
      </w:pPr>
      <w:r>
        <w:rPr>
          <w:b/>
          <w:bCs/>
        </w:rPr>
        <w:t>How</w:t>
      </w:r>
      <w:r w:rsidRPr="00FF3B70" w:rsidR="00A94E1F">
        <w:rPr>
          <w:b/>
          <w:bCs/>
        </w:rPr>
        <w:t xml:space="preserve"> do these items </w:t>
      </w:r>
      <w:r w:rsidR="007B116E">
        <w:rPr>
          <w:b/>
          <w:bCs/>
        </w:rPr>
        <w:t>and</w:t>
      </w:r>
      <w:r>
        <w:rPr>
          <w:b/>
          <w:bCs/>
        </w:rPr>
        <w:t xml:space="preserve"> </w:t>
      </w:r>
      <w:r w:rsidR="008E3087">
        <w:rPr>
          <w:b/>
          <w:bCs/>
        </w:rPr>
        <w:t>the practices</w:t>
      </w:r>
      <w:r w:rsidR="00D968C9">
        <w:rPr>
          <w:b/>
          <w:bCs/>
        </w:rPr>
        <w:t xml:space="preserve"> they describe</w:t>
      </w:r>
      <w:r w:rsidR="008E3087">
        <w:rPr>
          <w:b/>
          <w:bCs/>
        </w:rPr>
        <w:t xml:space="preserve"> </w:t>
      </w:r>
      <w:r w:rsidRPr="00FF3B70" w:rsidR="00A94E1F">
        <w:rPr>
          <w:b/>
          <w:bCs/>
        </w:rPr>
        <w:t>resonate with you</w:t>
      </w:r>
      <w:r>
        <w:rPr>
          <w:b/>
          <w:bCs/>
        </w:rPr>
        <w:t xml:space="preserve"> (if at all)</w:t>
      </w:r>
      <w:r w:rsidRPr="00FF3B70" w:rsidR="00A94E1F">
        <w:rPr>
          <w:b/>
          <w:bCs/>
        </w:rPr>
        <w:t>?</w:t>
      </w:r>
    </w:p>
    <w:p w:rsidR="00EC0B7F" w:rsidRPr="007B116E" w:rsidP="003A4637" w14:paraId="7BE1A155" w14:textId="7EEBAE54">
      <w:pPr>
        <w:pStyle w:val="ListParagraph"/>
        <w:contextualSpacing w:val="0"/>
        <w:rPr>
          <w:b/>
          <w:bCs/>
          <w:i/>
          <w:iCs/>
        </w:rPr>
      </w:pPr>
      <w:r w:rsidRPr="007B116E">
        <w:rPr>
          <w:i/>
          <w:iCs/>
        </w:rPr>
        <w:t xml:space="preserve">[PROBE: </w:t>
      </w:r>
      <w:r w:rsidR="00332603">
        <w:rPr>
          <w:i/>
          <w:iCs/>
        </w:rPr>
        <w:t>How do the items and practices resonate,</w:t>
      </w:r>
      <w:r w:rsidRPr="007B116E">
        <w:rPr>
          <w:i/>
          <w:iCs/>
        </w:rPr>
        <w:t xml:space="preserve"> </w:t>
      </w:r>
      <w:r w:rsidR="0035517A">
        <w:rPr>
          <w:i/>
          <w:iCs/>
        </w:rPr>
        <w:t>based on your experience</w:t>
      </w:r>
      <w:r w:rsidR="00277B16">
        <w:rPr>
          <w:i/>
          <w:iCs/>
        </w:rPr>
        <w:t xml:space="preserve"> as a </w:t>
      </w:r>
      <w:r w:rsidR="00277B16">
        <w:t>[</w:t>
      </w:r>
      <w:r w:rsidRPr="00C4117C" w:rsidR="00277B16">
        <w:rPr>
          <w:rStyle w:val="cf01"/>
          <w:rFonts w:asciiTheme="minorHAnsi" w:hAnsiTheme="minorHAnsi" w:cstheme="minorHAnsi"/>
          <w:sz w:val="22"/>
          <w:szCs w:val="22"/>
          <w:highlight w:val="lightGray"/>
        </w:rPr>
        <w:t>BLACK, HISPANIC/LATINE, OR AMERICAN INDIAN OR ALASKA NATIVE</w:t>
      </w:r>
      <w:r w:rsidR="00277B16">
        <w:rPr>
          <w:rStyle w:val="cf01"/>
          <w:rFonts w:asciiTheme="minorHAnsi" w:hAnsiTheme="minorHAnsi" w:cstheme="minorHAnsi"/>
          <w:sz w:val="22"/>
          <w:szCs w:val="22"/>
        </w:rPr>
        <w:t>] supervisor</w:t>
      </w:r>
      <w:r w:rsidRPr="007B116E" w:rsidR="00FF3B70">
        <w:rPr>
          <w:i/>
          <w:iCs/>
        </w:rPr>
        <w:t>?</w:t>
      </w:r>
      <w:r w:rsidRPr="007B116E" w:rsidR="007B116E">
        <w:rPr>
          <w:i/>
          <w:iCs/>
        </w:rPr>
        <w:t>]</w:t>
      </w:r>
    </w:p>
    <w:p w:rsidR="00BB7FB9" w:rsidRPr="00CE2B41" w:rsidP="00CE2B41" w14:paraId="7229FE58" w14:textId="729080AA">
      <w:pPr>
        <w:pStyle w:val="ListParagraph"/>
        <w:numPr>
          <w:ilvl w:val="0"/>
          <w:numId w:val="19"/>
        </w:numPr>
        <w:rPr>
          <w:b/>
          <w:bCs/>
        </w:rPr>
      </w:pPr>
      <w:r w:rsidRPr="00CE2B41">
        <w:rPr>
          <w:b/>
          <w:bCs/>
        </w:rPr>
        <w:t>To what extent are these the words and terms you would typically use?</w:t>
      </w:r>
    </w:p>
    <w:p w:rsidR="00CE2B41" w:rsidRPr="007B116E" w:rsidP="00DA0B5F" w14:paraId="40C0F0AD" w14:textId="38E31909">
      <w:pPr>
        <w:pStyle w:val="ListParagraph"/>
        <w:spacing w:after="120"/>
        <w:contextualSpacing w:val="0"/>
        <w:rPr>
          <w:b/>
          <w:bCs/>
          <w:i/>
          <w:iCs/>
        </w:rPr>
      </w:pPr>
      <w:r w:rsidRPr="007B116E">
        <w:rPr>
          <w:i/>
          <w:iCs/>
        </w:rPr>
        <w:t xml:space="preserve">[PROBE: </w:t>
      </w:r>
      <w:r w:rsidR="00F13919">
        <w:rPr>
          <w:i/>
          <w:iCs/>
        </w:rPr>
        <w:t>To w</w:t>
      </w:r>
      <w:r w:rsidRPr="007B116E">
        <w:rPr>
          <w:i/>
          <w:iCs/>
        </w:rPr>
        <w:t xml:space="preserve">hat </w:t>
      </w:r>
      <w:r w:rsidR="00F13919">
        <w:rPr>
          <w:i/>
          <w:iCs/>
        </w:rPr>
        <w:t>extent</w:t>
      </w:r>
      <w:r w:rsidR="0031232D">
        <w:rPr>
          <w:i/>
          <w:iCs/>
        </w:rPr>
        <w:t xml:space="preserve"> </w:t>
      </w:r>
      <w:r w:rsidR="00A81448">
        <w:rPr>
          <w:i/>
          <w:iCs/>
        </w:rPr>
        <w:t xml:space="preserve">are these the words and terms you would use, </w:t>
      </w:r>
      <w:r w:rsidR="00277B16">
        <w:rPr>
          <w:i/>
          <w:iCs/>
        </w:rPr>
        <w:t xml:space="preserve">based on your experience as a </w:t>
      </w:r>
      <w:r w:rsidR="00277B16">
        <w:t>[</w:t>
      </w:r>
      <w:r w:rsidRPr="00C4117C" w:rsidR="00277B16">
        <w:rPr>
          <w:rStyle w:val="cf01"/>
          <w:rFonts w:asciiTheme="minorHAnsi" w:hAnsiTheme="minorHAnsi" w:cstheme="minorHAnsi"/>
          <w:sz w:val="22"/>
          <w:szCs w:val="22"/>
          <w:highlight w:val="lightGray"/>
        </w:rPr>
        <w:t>BLACK, HISPANIC/LATINE, OR AMERICAN INDIAN OR ALASKA NATIVE</w:t>
      </w:r>
      <w:r w:rsidR="00277B16">
        <w:rPr>
          <w:rStyle w:val="cf01"/>
          <w:rFonts w:asciiTheme="minorHAnsi" w:hAnsiTheme="minorHAnsi" w:cstheme="minorHAnsi"/>
          <w:sz w:val="22"/>
          <w:szCs w:val="22"/>
        </w:rPr>
        <w:t>] supervisor</w:t>
      </w:r>
      <w:r w:rsidRPr="007B116E">
        <w:rPr>
          <w:i/>
          <w:iCs/>
        </w:rPr>
        <w:t>?]</w:t>
      </w:r>
    </w:p>
    <w:p w:rsidR="00CE2B41" w:rsidRPr="00BB7FB9" w:rsidP="00CE2B41" w14:paraId="5E96521D" w14:textId="72756425">
      <w:pPr>
        <w:pStyle w:val="ListParagraph"/>
        <w:numPr>
          <w:ilvl w:val="1"/>
          <w:numId w:val="19"/>
        </w:numPr>
        <w:contextualSpacing w:val="0"/>
      </w:pPr>
      <w:r>
        <w:rPr>
          <w:rFonts w:ascii="Calibri" w:eastAsia="Times New Roman" w:hAnsi="Calibri" w:cs="Calibri"/>
          <w:b/>
          <w:bCs/>
          <w:color w:val="ED7D31"/>
          <w:kern w:val="0"/>
          <w14:ligatures w14:val="none"/>
        </w:rPr>
        <w:t>[</w:t>
      </w:r>
      <w:r w:rsidR="00757C25">
        <w:rPr>
          <w:rFonts w:ascii="Calibri" w:eastAsia="Times New Roman" w:hAnsi="Calibri" w:cs="Calibri"/>
          <w:b/>
          <w:bCs/>
          <w:color w:val="ED7D31"/>
          <w:kern w:val="0"/>
          <w14:ligatures w14:val="none"/>
        </w:rPr>
        <w:t>IF THEY SHARE THAT THE TERMS AREN’T WHAT THEY USE, ASK</w:t>
      </w:r>
      <w:r w:rsidR="00B16B26">
        <w:rPr>
          <w:rFonts w:ascii="Calibri" w:eastAsia="Times New Roman" w:hAnsi="Calibri" w:cs="Calibri"/>
          <w:b/>
          <w:bCs/>
          <w:color w:val="ED7D31"/>
          <w:kern w:val="0"/>
          <w14:ligatures w14:val="none"/>
        </w:rPr>
        <w:t>:</w:t>
      </w:r>
      <w:r>
        <w:rPr>
          <w:rFonts w:ascii="Calibri" w:eastAsia="Times New Roman" w:hAnsi="Calibri" w:cs="Calibri"/>
          <w:b/>
          <w:bCs/>
          <w:color w:val="ED7D31"/>
          <w:kern w:val="0"/>
          <w14:ligatures w14:val="none"/>
        </w:rPr>
        <w:t>]</w:t>
      </w:r>
      <w:r w:rsidR="00435E55">
        <w:t xml:space="preserve"> </w:t>
      </w:r>
      <w:r>
        <w:t>How would you rewrite these items to make them more applicable to your home visiting program?</w:t>
      </w:r>
    </w:p>
    <w:p w:rsidR="001B5E00" w:rsidRPr="001B5E00" w:rsidP="001B5E00" w14:paraId="3E546F48" w14:textId="1F3A7562">
      <w:pPr>
        <w:spacing w:after="120" w:line="240" w:lineRule="auto"/>
        <w:textAlignment w:val="baseline"/>
        <w:rPr>
          <w:sz w:val="24"/>
          <w:szCs w:val="24"/>
        </w:rPr>
      </w:pPr>
      <w:r>
        <w:rPr>
          <w:rFonts w:ascii="Calibri" w:eastAsia="Times New Roman" w:hAnsi="Calibri" w:cs="Calibri"/>
          <w:b/>
          <w:bCs/>
          <w:color w:val="ED7D31"/>
          <w:kern w:val="0"/>
          <w14:ligatures w14:val="none"/>
        </w:rPr>
        <w:t>[</w:t>
      </w:r>
      <w:r w:rsidRPr="001B5E00">
        <w:rPr>
          <w:rFonts w:ascii="Calibri" w:eastAsia="Times New Roman" w:hAnsi="Calibri" w:cs="Calibri"/>
          <w:b/>
          <w:bCs/>
          <w:color w:val="ED7D31"/>
          <w:kern w:val="0"/>
          <w14:ligatures w14:val="none"/>
        </w:rPr>
        <w:t>REPEAT QUESTIONS ABOVE FOR EACH SET OF ITEMS ASKED ABOUT DURING INTERVIEWING, SHOW THE ITEMS ON THE SCREEN. PAUSE TO LET PARTICIPANT REVIEW THE ITEM(S).</w:t>
      </w:r>
      <w:r w:rsidR="00B16B26">
        <w:rPr>
          <w:rFonts w:ascii="Calibri" w:eastAsia="Times New Roman" w:hAnsi="Calibri" w:cs="Calibri"/>
          <w:b/>
          <w:bCs/>
          <w:color w:val="ED7D31"/>
          <w:kern w:val="0"/>
          <w14:ligatures w14:val="none"/>
        </w:rPr>
        <w:t>]</w:t>
      </w:r>
    </w:p>
    <w:p w:rsidR="00B9233C" w:rsidRPr="0040516F" w:rsidP="00B9233C" w14:paraId="074DCEE6" w14:textId="757B8F97">
      <w:pPr>
        <w:shd w:val="clear" w:color="auto" w:fill="E7E6E6" w:themeFill="background2"/>
        <w:jc w:val="center"/>
        <w:rPr>
          <w:i/>
          <w:iCs/>
        </w:rPr>
      </w:pPr>
      <w:r w:rsidRPr="0040516F">
        <w:rPr>
          <w:i/>
          <w:iCs/>
        </w:rPr>
        <w:t xml:space="preserve">ELAPSED TIME BY END OF THIS SECTION: </w:t>
      </w:r>
      <w:r>
        <w:rPr>
          <w:i/>
          <w:iCs/>
        </w:rPr>
        <w:t>55</w:t>
      </w:r>
      <w:r w:rsidRPr="0040516F">
        <w:rPr>
          <w:i/>
          <w:iCs/>
        </w:rPr>
        <w:t xml:space="preserve"> MINUTES</w:t>
      </w:r>
    </w:p>
    <w:p w:rsidR="001B5E00" w:rsidRPr="00680749" w:rsidP="00812A41" w14:paraId="483DFB31" w14:textId="7275F96A">
      <w:pPr>
        <w:pStyle w:val="Heading1"/>
      </w:pPr>
      <w:r w:rsidRPr="00680749">
        <w:t xml:space="preserve">Section </w:t>
      </w:r>
      <w:r w:rsidRPr="00680749" w:rsidR="00680749">
        <w:t>4</w:t>
      </w:r>
      <w:r w:rsidRPr="00680749">
        <w:t xml:space="preserve">: </w:t>
      </w:r>
      <w:r w:rsidRPr="00680749" w:rsidR="003A4DBF">
        <w:t>Overall Impressions of Measure</w:t>
      </w:r>
      <w:r w:rsidR="00F56259">
        <w:t xml:space="preserve"> </w:t>
      </w:r>
      <w:r w:rsidR="00C45F8C">
        <w:t xml:space="preserve">and Wrap-up </w:t>
      </w:r>
      <w:r w:rsidR="00F56259">
        <w:t>(~5 minutes)</w:t>
      </w:r>
    </w:p>
    <w:p w:rsidR="001B5E00" w:rsidRPr="00680749" w:rsidP="006F1416" w14:paraId="0CDA5F12" w14:textId="620BBF12">
      <w:pPr>
        <w:spacing w:line="240" w:lineRule="auto"/>
        <w:textAlignment w:val="baseline"/>
        <w:rPr>
          <w:rFonts w:eastAsia="Times New Roman" w:cstheme="minorHAnsi"/>
          <w:kern w:val="0"/>
          <w14:ligatures w14:val="none"/>
        </w:rPr>
      </w:pPr>
      <w:r>
        <w:rPr>
          <w:rFonts w:eastAsia="Times New Roman" w:cstheme="minorHAnsi"/>
          <w:kern w:val="0"/>
          <w14:ligatures w14:val="none"/>
        </w:rPr>
        <w:t xml:space="preserve">We have just a few questions left. </w:t>
      </w:r>
      <w:r w:rsidR="00931BB9">
        <w:rPr>
          <w:rFonts w:eastAsia="Times New Roman" w:cstheme="minorHAnsi"/>
          <w:kern w:val="0"/>
          <w14:ligatures w14:val="none"/>
        </w:rPr>
        <w:t>For these final questions, we</w:t>
      </w:r>
      <w:r w:rsidR="00863EC4">
        <w:rPr>
          <w:rFonts w:eastAsia="Times New Roman" w:cstheme="minorHAnsi"/>
          <w:kern w:val="0"/>
          <w14:ligatures w14:val="none"/>
        </w:rPr>
        <w:t xml:space="preserve"> would like to</w:t>
      </w:r>
      <w:r>
        <w:rPr>
          <w:rFonts w:eastAsia="Times New Roman" w:cstheme="minorHAnsi"/>
          <w:kern w:val="0"/>
          <w14:ligatures w14:val="none"/>
        </w:rPr>
        <w:t xml:space="preserve"> understand your overall impression of the measur</w:t>
      </w:r>
      <w:r w:rsidR="00216D51">
        <w:rPr>
          <w:rFonts w:eastAsia="Times New Roman" w:cstheme="minorHAnsi"/>
          <w:kern w:val="0"/>
          <w14:ligatures w14:val="none"/>
        </w:rPr>
        <w:t xml:space="preserve">e and the extent to which it captures the reflective supervision practices at your program. </w:t>
      </w:r>
      <w:r w:rsidR="000D1649">
        <w:rPr>
          <w:rFonts w:eastAsia="Times New Roman" w:cstheme="minorHAnsi"/>
          <w:kern w:val="0"/>
          <w14:ligatures w14:val="none"/>
        </w:rPr>
        <w:t xml:space="preserve">Just so you know, we only had time to show you a few items during today’s discussion; the </w:t>
      </w:r>
      <w:r w:rsidR="00BA4DC4">
        <w:rPr>
          <w:rFonts w:eastAsia="Times New Roman" w:cstheme="minorHAnsi"/>
          <w:kern w:val="0"/>
          <w14:ligatures w14:val="none"/>
        </w:rPr>
        <w:t>current draft of the full measure has more questions that address different aspects of reflective supervision.</w:t>
      </w:r>
    </w:p>
    <w:p w:rsidR="005639D6" w:rsidP="0069349D" w14:paraId="66A05D86" w14:textId="20B5EEDF">
      <w:pPr>
        <w:numPr>
          <w:ilvl w:val="0"/>
          <w:numId w:val="19"/>
        </w:numPr>
        <w:spacing w:line="240" w:lineRule="auto"/>
        <w:textAlignment w:val="baseline"/>
        <w:rPr>
          <w:rFonts w:ascii="Calibri" w:eastAsia="Times New Roman" w:hAnsi="Calibri" w:cs="Calibri"/>
          <w:b/>
          <w:bCs/>
        </w:rPr>
      </w:pPr>
      <w:r w:rsidRPr="00B02AA1">
        <w:rPr>
          <w:rFonts w:ascii="Calibri" w:eastAsia="Times New Roman" w:hAnsi="Calibri" w:cs="Calibri"/>
          <w:b/>
          <w:bCs/>
        </w:rPr>
        <w:t xml:space="preserve">Is there anything else you would like to share about how </w:t>
      </w:r>
      <w:r w:rsidRPr="00B02AA1" w:rsidR="003F328A">
        <w:rPr>
          <w:rFonts w:ascii="Calibri" w:eastAsia="Times New Roman" w:hAnsi="Calibri" w:cs="Calibri"/>
          <w:b/>
          <w:bCs/>
        </w:rPr>
        <w:t>th</w:t>
      </w:r>
      <w:r w:rsidR="003F328A">
        <w:rPr>
          <w:rFonts w:ascii="Calibri" w:eastAsia="Times New Roman" w:hAnsi="Calibri" w:cs="Calibri"/>
          <w:b/>
          <w:bCs/>
        </w:rPr>
        <w:t>e items you saw in this</w:t>
      </w:r>
      <w:r w:rsidRPr="00B02AA1" w:rsidR="003F328A">
        <w:rPr>
          <w:rFonts w:ascii="Calibri" w:eastAsia="Times New Roman" w:hAnsi="Calibri" w:cs="Calibri"/>
          <w:b/>
          <w:bCs/>
        </w:rPr>
        <w:t xml:space="preserve"> </w:t>
      </w:r>
      <w:r w:rsidRPr="00B02AA1">
        <w:rPr>
          <w:rFonts w:ascii="Calibri" w:eastAsia="Times New Roman" w:hAnsi="Calibri" w:cs="Calibri"/>
          <w:b/>
          <w:bCs/>
        </w:rPr>
        <w:t xml:space="preserve">measure overall resonated with you, </w:t>
      </w:r>
      <w:r w:rsidR="00BE75AD">
        <w:rPr>
          <w:rFonts w:ascii="Calibri" w:eastAsia="Times New Roman" w:hAnsi="Calibri" w:cs="Calibri"/>
          <w:b/>
          <w:bCs/>
        </w:rPr>
        <w:t xml:space="preserve">based on your experience as a </w:t>
      </w:r>
      <w:r w:rsidRPr="00BE75AD" w:rsidR="00BE75AD">
        <w:rPr>
          <w:rFonts w:ascii="Calibri" w:eastAsia="Times New Roman" w:hAnsi="Calibri" w:cs="Calibri"/>
          <w:b/>
          <w:bCs/>
        </w:rPr>
        <w:t>[</w:t>
      </w:r>
      <w:r w:rsidRPr="00BE75AD" w:rsidR="00BE75AD">
        <w:rPr>
          <w:rFonts w:ascii="Calibri" w:eastAsia="Times New Roman" w:hAnsi="Calibri" w:cs="Calibri"/>
          <w:b/>
          <w:bCs/>
          <w:highlight w:val="lightGray"/>
        </w:rPr>
        <w:t>BLACK, HISPANIC/LATINE, OR AMERICAN INDIAN OR ALASKA NATIVE</w:t>
      </w:r>
      <w:r w:rsidRPr="00BE75AD" w:rsidR="00BE75AD">
        <w:rPr>
          <w:rFonts w:ascii="Calibri" w:eastAsia="Times New Roman" w:hAnsi="Calibri" w:cs="Calibri"/>
          <w:b/>
          <w:bCs/>
        </w:rPr>
        <w:t xml:space="preserve">] </w:t>
      </w:r>
      <w:r w:rsidR="00BE75AD">
        <w:rPr>
          <w:rFonts w:ascii="Calibri" w:eastAsia="Times New Roman" w:hAnsi="Calibri" w:cs="Calibri"/>
          <w:b/>
          <w:bCs/>
        </w:rPr>
        <w:t xml:space="preserve">supervisor </w:t>
      </w:r>
      <w:r w:rsidRPr="00B02AA1">
        <w:rPr>
          <w:rFonts w:ascii="Calibri" w:eastAsia="Times New Roman" w:hAnsi="Calibri" w:cs="Calibri"/>
          <w:b/>
          <w:bCs/>
        </w:rPr>
        <w:t xml:space="preserve">and </w:t>
      </w:r>
      <w:r w:rsidR="00BE75AD">
        <w:rPr>
          <w:rFonts w:ascii="Calibri" w:eastAsia="Times New Roman" w:hAnsi="Calibri" w:cs="Calibri"/>
          <w:b/>
          <w:bCs/>
        </w:rPr>
        <w:t xml:space="preserve">your </w:t>
      </w:r>
      <w:r w:rsidRPr="00B02AA1">
        <w:rPr>
          <w:rFonts w:ascii="Calibri" w:eastAsia="Times New Roman" w:hAnsi="Calibri" w:cs="Calibri"/>
          <w:b/>
          <w:bCs/>
        </w:rPr>
        <w:t>reflective supervision practices?</w:t>
      </w:r>
    </w:p>
    <w:p w:rsidR="007A7A7C" w:rsidRPr="00B02AA1" w:rsidP="001B5E00" w14:paraId="44F06595" w14:textId="44389889">
      <w:pPr>
        <w:numPr>
          <w:ilvl w:val="0"/>
          <w:numId w:val="19"/>
        </w:numPr>
        <w:spacing w:after="0" w:line="240" w:lineRule="auto"/>
        <w:textAlignment w:val="baseline"/>
        <w:rPr>
          <w:rFonts w:ascii="Calibri" w:eastAsia="Times New Roman" w:hAnsi="Calibri" w:cs="Calibri"/>
          <w:b/>
          <w:bCs/>
        </w:rPr>
      </w:pPr>
      <w:r>
        <w:rPr>
          <w:rFonts w:ascii="Calibri" w:eastAsia="Times New Roman" w:hAnsi="Calibri" w:cs="Calibri"/>
          <w:b/>
          <w:bCs/>
        </w:rPr>
        <w:t>F</w:t>
      </w:r>
      <w:r w:rsidR="00F145B0">
        <w:rPr>
          <w:rFonts w:ascii="Calibri" w:eastAsia="Times New Roman" w:hAnsi="Calibri" w:cs="Calibri"/>
          <w:b/>
          <w:bCs/>
        </w:rPr>
        <w:t>or my final questio</w:t>
      </w:r>
      <w:r w:rsidR="00EA6C03">
        <w:rPr>
          <w:rFonts w:ascii="Calibri" w:eastAsia="Times New Roman" w:hAnsi="Calibri" w:cs="Calibri"/>
          <w:b/>
          <w:bCs/>
        </w:rPr>
        <w:t>n, I’m hoping to get</w:t>
      </w:r>
      <w:r w:rsidR="00344F3A">
        <w:rPr>
          <w:rFonts w:ascii="Calibri" w:eastAsia="Times New Roman" w:hAnsi="Calibri" w:cs="Calibri"/>
          <w:b/>
          <w:bCs/>
        </w:rPr>
        <w:t xml:space="preserve"> your</w:t>
      </w:r>
      <w:r w:rsidR="00EA6C03">
        <w:rPr>
          <w:rFonts w:ascii="Calibri" w:eastAsia="Times New Roman" w:hAnsi="Calibri" w:cs="Calibri"/>
          <w:b/>
          <w:bCs/>
        </w:rPr>
        <w:t xml:space="preserve"> feedback on what it was like to participate in this discussion</w:t>
      </w:r>
      <w:r w:rsidR="00B6680B">
        <w:rPr>
          <w:rFonts w:ascii="Calibri" w:eastAsia="Times New Roman" w:hAnsi="Calibri" w:cs="Calibri"/>
          <w:b/>
          <w:bCs/>
        </w:rPr>
        <w:t xml:space="preserve">. </w:t>
      </w:r>
      <w:r w:rsidR="00344F3A">
        <w:rPr>
          <w:rFonts w:ascii="Calibri" w:eastAsia="Times New Roman" w:hAnsi="Calibri" w:cs="Calibri"/>
          <w:b/>
          <w:bCs/>
        </w:rPr>
        <w:t xml:space="preserve">How did it feel to discuss these topics and </w:t>
      </w:r>
      <w:r w:rsidR="00B6680B">
        <w:rPr>
          <w:rFonts w:ascii="Calibri" w:eastAsia="Times New Roman" w:hAnsi="Calibri" w:cs="Calibri"/>
          <w:b/>
          <w:bCs/>
        </w:rPr>
        <w:t xml:space="preserve">types of questions in </w:t>
      </w:r>
      <w:r w:rsidR="00344F3A">
        <w:rPr>
          <w:rFonts w:ascii="Calibri" w:eastAsia="Times New Roman" w:hAnsi="Calibri" w:cs="Calibri"/>
          <w:b/>
          <w:bCs/>
        </w:rPr>
        <w:t>a</w:t>
      </w:r>
      <w:r w:rsidR="00B6680B">
        <w:rPr>
          <w:rFonts w:ascii="Calibri" w:eastAsia="Times New Roman" w:hAnsi="Calibri" w:cs="Calibri"/>
          <w:b/>
          <w:bCs/>
        </w:rPr>
        <w:t xml:space="preserve"> virtual, group format?</w:t>
      </w:r>
      <w:r w:rsidR="0069349D">
        <w:rPr>
          <w:rFonts w:ascii="Calibri" w:eastAsia="Times New Roman" w:hAnsi="Calibri" w:cs="Calibri"/>
          <w:b/>
          <w:bCs/>
        </w:rPr>
        <w:t xml:space="preserve"> What suggestions do you have for improving these discussions for future focus groups?</w:t>
      </w:r>
    </w:p>
    <w:p w:rsidR="003402D1" w:rsidRPr="00214A11" w:rsidP="003402D1" w14:paraId="18DE627B" w14:textId="77777777">
      <w:pPr>
        <w:spacing w:after="0" w:line="240" w:lineRule="auto"/>
        <w:textAlignment w:val="baseline"/>
        <w:rPr>
          <w:rFonts w:eastAsia="Times New Roman" w:cstheme="minorHAnsi"/>
          <w:kern w:val="0"/>
          <w14:ligatures w14:val="none"/>
        </w:rPr>
      </w:pPr>
    </w:p>
    <w:p w:rsidR="00CD6364" w:rsidP="00C31E3F" w14:paraId="17CAB452" w14:textId="201AD871">
      <w:pPr>
        <w:spacing w:line="240" w:lineRule="auto"/>
        <w:textAlignment w:val="baseline"/>
        <w:rPr>
          <w:rFonts w:eastAsia="Times New Roman" w:cstheme="minorHAnsi"/>
          <w:color w:val="ED7D31"/>
          <w:kern w:val="0"/>
          <w14:ligatures w14:val="none"/>
        </w:rPr>
      </w:pPr>
      <w:r>
        <w:rPr>
          <w:rFonts w:ascii="Calibri" w:eastAsia="Times New Roman" w:hAnsi="Calibri" w:cs="Calibri"/>
          <w:b/>
          <w:bCs/>
          <w:color w:val="ED7D31"/>
          <w:kern w:val="0"/>
          <w14:ligatures w14:val="none"/>
        </w:rPr>
        <w:t>[</w:t>
      </w:r>
      <w:r w:rsidRPr="00EC2F1E">
        <w:rPr>
          <w:rFonts w:eastAsia="Times New Roman" w:cstheme="minorHAnsi"/>
          <w:b/>
          <w:bCs/>
          <w:color w:val="ED7D31"/>
          <w:kern w:val="0"/>
          <w14:ligatures w14:val="none"/>
        </w:rPr>
        <w:t>STOP RECORDING</w:t>
      </w:r>
      <w:r>
        <w:rPr>
          <w:rFonts w:eastAsia="Times New Roman" w:cstheme="minorHAnsi"/>
          <w:b/>
          <w:bCs/>
          <w:color w:val="ED7D31"/>
          <w:kern w:val="0"/>
          <w14:ligatures w14:val="none"/>
        </w:rPr>
        <w:t>]</w:t>
      </w:r>
      <w:r w:rsidRPr="00EC2F1E">
        <w:rPr>
          <w:rFonts w:eastAsia="Times New Roman" w:cstheme="minorHAnsi"/>
          <w:color w:val="ED7D31"/>
          <w:kern w:val="0"/>
          <w14:ligatures w14:val="none"/>
        </w:rPr>
        <w:t> </w:t>
      </w:r>
    </w:p>
    <w:p w:rsidR="00C357CE" w:rsidP="00C31E3F" w14:paraId="677113CC" w14:textId="77777777">
      <w:pPr>
        <w:spacing w:line="240" w:lineRule="auto"/>
        <w:textAlignment w:val="baseline"/>
        <w:rPr>
          <w:rFonts w:eastAsia="Times New Roman" w:cstheme="minorHAnsi"/>
          <w:kern w:val="0"/>
          <w14:ligatures w14:val="none"/>
        </w:rPr>
      </w:pPr>
      <w:r w:rsidRPr="00EC2F1E">
        <w:rPr>
          <w:rFonts w:eastAsia="Times New Roman" w:cstheme="minorHAnsi"/>
          <w:kern w:val="0"/>
          <w14:ligatures w14:val="none"/>
        </w:rPr>
        <w:t xml:space="preserve">I’ll go ahead and stop the recording now. </w:t>
      </w:r>
      <w:r>
        <w:rPr>
          <w:rFonts w:eastAsia="Times New Roman" w:cstheme="minorHAnsi"/>
          <w:kern w:val="0"/>
          <w14:ligatures w14:val="none"/>
        </w:rPr>
        <w:t xml:space="preserve">Did you have any other questions for me before we end the focus group? </w:t>
      </w:r>
    </w:p>
    <w:p w:rsidR="00641BAB" w:rsidP="00B80074" w14:paraId="3214C762" w14:textId="7A98A516">
      <w:pPr>
        <w:spacing w:line="240" w:lineRule="auto"/>
        <w:textAlignment w:val="baseline"/>
        <w:rPr>
          <w:rFonts w:eastAsia="Times New Roman" w:cstheme="minorHAnsi"/>
          <w:kern w:val="0"/>
          <w14:ligatures w14:val="none"/>
        </w:rPr>
      </w:pPr>
      <w:r w:rsidRPr="00EC2F1E">
        <w:rPr>
          <w:rFonts w:eastAsia="Times New Roman" w:cstheme="minorHAnsi"/>
          <w:kern w:val="0"/>
          <w14:ligatures w14:val="none"/>
        </w:rPr>
        <w:t>Thanks so much for your participation</w:t>
      </w:r>
      <w:r w:rsidR="00C357CE">
        <w:rPr>
          <w:rFonts w:eastAsia="Times New Roman" w:cstheme="minorHAnsi"/>
          <w:kern w:val="0"/>
          <w14:ligatures w14:val="none"/>
        </w:rPr>
        <w:t xml:space="preserve">. </w:t>
      </w:r>
      <w:r w:rsidRPr="00EC2F1E">
        <w:rPr>
          <w:rFonts w:eastAsia="Times New Roman" w:cstheme="minorHAnsi"/>
          <w:kern w:val="0"/>
          <w14:ligatures w14:val="none"/>
        </w:rPr>
        <w:t xml:space="preserve">We’ll use your feedback, and that from other participants to help further refine this measure. As a thank you for your time today, </w:t>
      </w:r>
      <w:r w:rsidR="009B7BF6">
        <w:rPr>
          <w:rFonts w:eastAsia="Times New Roman" w:cstheme="minorHAnsi"/>
          <w:kern w:val="0"/>
          <w14:ligatures w14:val="none"/>
        </w:rPr>
        <w:t>we’ll email you a</w:t>
      </w:r>
      <w:r w:rsidRPr="00EC2F1E">
        <w:rPr>
          <w:rFonts w:eastAsia="Times New Roman" w:cstheme="minorHAnsi"/>
          <w:kern w:val="0"/>
          <w14:ligatures w14:val="none"/>
        </w:rPr>
        <w:t xml:space="preserve"> $</w:t>
      </w:r>
      <w:r>
        <w:rPr>
          <w:rFonts w:eastAsia="Times New Roman" w:cstheme="minorHAnsi"/>
          <w:kern w:val="0"/>
          <w14:ligatures w14:val="none"/>
        </w:rPr>
        <w:t>45</w:t>
      </w:r>
      <w:r w:rsidRPr="00EC2F1E">
        <w:rPr>
          <w:rFonts w:eastAsia="Times New Roman" w:cstheme="minorHAnsi"/>
          <w:kern w:val="0"/>
          <w14:ligatures w14:val="none"/>
        </w:rPr>
        <w:t xml:space="preserve"> gift card</w:t>
      </w:r>
      <w:r w:rsidR="009B7BF6">
        <w:rPr>
          <w:rFonts w:eastAsia="Times New Roman" w:cstheme="minorHAnsi"/>
          <w:kern w:val="0"/>
          <w14:ligatures w14:val="none"/>
        </w:rPr>
        <w:t xml:space="preserve">, sent </w:t>
      </w:r>
      <w:r w:rsidRPr="00EC2F1E">
        <w:rPr>
          <w:rFonts w:eastAsia="Times New Roman" w:cstheme="minorHAnsi"/>
          <w:kern w:val="0"/>
          <w14:ligatures w14:val="none"/>
        </w:rPr>
        <w:t>to the same email address we’ve used for our other communications</w:t>
      </w:r>
      <w:r w:rsidR="00C357CE">
        <w:rPr>
          <w:rFonts w:eastAsia="Times New Roman" w:cstheme="minorHAnsi"/>
          <w:kern w:val="0"/>
          <w14:ligatures w14:val="none"/>
        </w:rPr>
        <w:t>.</w:t>
      </w:r>
    </w:p>
    <w:p w:rsidR="009E3A5A" w:rsidRPr="00D463B2" w:rsidP="00812A41" w14:paraId="1B606FC3" w14:textId="46D46B97">
      <w:pPr>
        <w:shd w:val="clear" w:color="auto" w:fill="E7E6E6" w:themeFill="background2"/>
        <w:jc w:val="center"/>
        <w:rPr>
          <w:i/>
          <w:iCs/>
        </w:rPr>
      </w:pPr>
      <w:r w:rsidRPr="0040516F">
        <w:rPr>
          <w:i/>
          <w:iCs/>
        </w:rPr>
        <w:t xml:space="preserve">ELAPSED TIME BY END OF </w:t>
      </w:r>
      <w:r>
        <w:rPr>
          <w:i/>
          <w:iCs/>
        </w:rPr>
        <w:t>FOCUS GROUP</w:t>
      </w:r>
      <w:r w:rsidRPr="0040516F">
        <w:rPr>
          <w:i/>
          <w:iCs/>
        </w:rPr>
        <w:t xml:space="preserve">: </w:t>
      </w:r>
      <w:r>
        <w:rPr>
          <w:i/>
          <w:iCs/>
        </w:rPr>
        <w:t>60</w:t>
      </w:r>
      <w:r w:rsidRPr="0040516F">
        <w:rPr>
          <w:i/>
          <w:iCs/>
        </w:rPr>
        <w:t xml:space="preserve"> MINUTES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0346440"/>
      <w:docPartObj>
        <w:docPartGallery w:val="Page Numbers (Bottom of Page)"/>
        <w:docPartUnique/>
      </w:docPartObj>
    </w:sdtPr>
    <w:sdtEndPr>
      <w:rPr>
        <w:noProof/>
      </w:rPr>
    </w:sdtEndPr>
    <w:sdtContent>
      <w:p w:rsidR="00011414" w14:paraId="28760443" w14:textId="156E844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011414" w14:paraId="11A4E0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3912BF"/>
    <w:multiLevelType w:val="multilevel"/>
    <w:tmpl w:val="C72C77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E65420"/>
    <w:multiLevelType w:val="multilevel"/>
    <w:tmpl w:val="E320CA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C05A0"/>
    <w:multiLevelType w:val="hybridMultilevel"/>
    <w:tmpl w:val="09DA6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2B5F49"/>
    <w:multiLevelType w:val="hybridMultilevel"/>
    <w:tmpl w:val="704EFA5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74151"/>
    <w:multiLevelType w:val="hybridMultilevel"/>
    <w:tmpl w:val="FB602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308355E"/>
    <w:multiLevelType w:val="multilevel"/>
    <w:tmpl w:val="8DD6AB6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2CB4847"/>
    <w:multiLevelType w:val="hybridMultilevel"/>
    <w:tmpl w:val="5EB2686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54E35E0"/>
    <w:multiLevelType w:val="multilevel"/>
    <w:tmpl w:val="FFFFFFFF"/>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540690"/>
    <w:multiLevelType w:val="multilevel"/>
    <w:tmpl w:val="FC16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C50079"/>
    <w:multiLevelType w:val="hybridMultilevel"/>
    <w:tmpl w:val="8AB23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563B1E"/>
    <w:multiLevelType w:val="hybridMultilevel"/>
    <w:tmpl w:val="60BEED3E"/>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4B380A"/>
    <w:multiLevelType w:val="hybridMultilevel"/>
    <w:tmpl w:val="C9623808"/>
    <w:lvl w:ilvl="0">
      <w:start w:val="1"/>
      <w:numFmt w:val="decimal"/>
      <w:lvlText w:val="%1."/>
      <w:lvlJc w:val="left"/>
      <w:pPr>
        <w:ind w:left="720" w:hanging="360"/>
      </w:pPr>
      <w:rPr>
        <w:rFonts w:ascii="Calibri" w:hAnsi="Calibri" w:cs="Calibri" w:hint="default"/>
        <w:b w:val="0"/>
        <w:bCs w:val="0"/>
        <w:color w:val="D13438"/>
        <w:sz w:val="22"/>
        <w:u w:val="none"/>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993469E"/>
    <w:multiLevelType w:val="hybridMultilevel"/>
    <w:tmpl w:val="BE14B302"/>
    <w:lvl w:ilvl="0">
      <w:start w:val="1"/>
      <w:numFmt w:val="decimal"/>
      <w:lvlText w:val="%1."/>
      <w:lvlJc w:val="left"/>
      <w:pPr>
        <w:ind w:left="720" w:hanging="360"/>
      </w:pPr>
      <w:rPr>
        <w:b/>
        <w:bCs/>
        <w:i w:val="0"/>
        <w:iCs/>
      </w:rPr>
    </w:lvl>
    <w:lvl w:ilvl="1">
      <w:start w:val="1"/>
      <w:numFmt w:val="bullet"/>
      <w:lvlText w:val="o"/>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FB7C00"/>
    <w:multiLevelType w:val="hybridMultilevel"/>
    <w:tmpl w:val="A24A6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4204D5"/>
    <w:multiLevelType w:val="hybridMultilevel"/>
    <w:tmpl w:val="E012A0C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A12607"/>
    <w:multiLevelType w:val="hybridMultilevel"/>
    <w:tmpl w:val="C10A2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6B659FB"/>
    <w:multiLevelType w:val="hybridMultilevel"/>
    <w:tmpl w:val="C10A2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040255"/>
    <w:multiLevelType w:val="hybridMultilevel"/>
    <w:tmpl w:val="D91EF78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E2C1544"/>
    <w:multiLevelType w:val="multilevel"/>
    <w:tmpl w:val="FFFFFFFF"/>
    <w:lvl w:ilvl="0">
      <w:start w:val="1"/>
      <w:numFmt w:val="decimal"/>
      <w:lvlText w:val="%1."/>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6749CA"/>
    <w:multiLevelType w:val="multilevel"/>
    <w:tmpl w:val="E320CA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CA2EFE"/>
    <w:multiLevelType w:val="hybridMultilevel"/>
    <w:tmpl w:val="9A98671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277F6A"/>
    <w:multiLevelType w:val="hybridMultilevel"/>
    <w:tmpl w:val="CAD04452"/>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8600591"/>
    <w:multiLevelType w:val="hybridMultilevel"/>
    <w:tmpl w:val="C024D7EC"/>
    <w:lvl w:ilvl="0">
      <w:start w:val="1"/>
      <w:numFmt w:val="decimal"/>
      <w:lvlText w:val="%1."/>
      <w:lvlJc w:val="left"/>
      <w:pPr>
        <w:ind w:left="720" w:hanging="360"/>
      </w:pPr>
      <w:rPr>
        <w:rFonts w:ascii="Calibri" w:hAnsi="Calibri" w:cs="Calibri" w:hint="default"/>
        <w:color w:val="D13438"/>
        <w:sz w:val="22"/>
        <w:u w:val="none"/>
      </w:rPr>
    </w:lvl>
    <w:lvl w:ilvl="1">
      <w:start w:val="1"/>
      <w:numFmt w:val="lowerLetter"/>
      <w:lvlText w:val="%2."/>
      <w:lvlJc w:val="left"/>
      <w:pPr>
        <w:ind w:left="1440" w:hanging="360"/>
      </w:pPr>
      <w:rPr>
        <w:b w:val="0"/>
        <w:bCs/>
        <w:sz w:val="22"/>
        <w:szCs w:val="22"/>
      </w:rPr>
    </w:lvl>
    <w:lvl w:ilvl="2">
      <w:start w:val="1"/>
      <w:numFmt w:val="lowerRoman"/>
      <w:lvlText w:val="%3."/>
      <w:lvlJc w:val="right"/>
      <w:pPr>
        <w:ind w:left="2160" w:hanging="180"/>
      </w:pPr>
      <w:rPr>
        <w:b w:val="0"/>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391E14"/>
    <w:multiLevelType w:val="hybridMultilevel"/>
    <w:tmpl w:val="15166CA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5">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11246768">
    <w:abstractNumId w:val="16"/>
  </w:num>
  <w:num w:numId="2" w16cid:durableId="710807813">
    <w:abstractNumId w:val="10"/>
  </w:num>
  <w:num w:numId="3" w16cid:durableId="856773005">
    <w:abstractNumId w:val="21"/>
  </w:num>
  <w:num w:numId="4" w16cid:durableId="1571695168">
    <w:abstractNumId w:val="25"/>
  </w:num>
  <w:num w:numId="5" w16cid:durableId="602111739">
    <w:abstractNumId w:val="17"/>
  </w:num>
  <w:num w:numId="6" w16cid:durableId="834220783">
    <w:abstractNumId w:val="32"/>
  </w:num>
  <w:num w:numId="7" w16cid:durableId="912928641">
    <w:abstractNumId w:val="35"/>
  </w:num>
  <w:num w:numId="8" w16cid:durableId="885140461">
    <w:abstractNumId w:val="11"/>
  </w:num>
  <w:num w:numId="9" w16cid:durableId="1428696191">
    <w:abstractNumId w:val="12"/>
  </w:num>
  <w:num w:numId="10" w16cid:durableId="1089351374">
    <w:abstractNumId w:val="2"/>
  </w:num>
  <w:num w:numId="11" w16cid:durableId="1435631722">
    <w:abstractNumId w:val="0"/>
  </w:num>
  <w:num w:numId="12" w16cid:durableId="262616629">
    <w:abstractNumId w:val="27"/>
  </w:num>
  <w:num w:numId="13" w16cid:durableId="1463160343">
    <w:abstractNumId w:val="18"/>
  </w:num>
  <w:num w:numId="14" w16cid:durableId="986321389">
    <w:abstractNumId w:val="24"/>
  </w:num>
  <w:num w:numId="15" w16cid:durableId="1848979848">
    <w:abstractNumId w:val="7"/>
  </w:num>
  <w:num w:numId="16" w16cid:durableId="1737505527">
    <w:abstractNumId w:val="8"/>
  </w:num>
  <w:num w:numId="17" w16cid:durableId="1397632252">
    <w:abstractNumId w:val="1"/>
  </w:num>
  <w:num w:numId="18" w16cid:durableId="1764379551">
    <w:abstractNumId w:val="22"/>
  </w:num>
  <w:num w:numId="19" w16cid:durableId="1384867568">
    <w:abstractNumId w:val="19"/>
  </w:num>
  <w:num w:numId="20" w16cid:durableId="2137481200">
    <w:abstractNumId w:val="15"/>
  </w:num>
  <w:num w:numId="21" w16cid:durableId="1242791592">
    <w:abstractNumId w:val="20"/>
  </w:num>
  <w:num w:numId="22" w16cid:durableId="1882863436">
    <w:abstractNumId w:val="30"/>
  </w:num>
  <w:num w:numId="23" w16cid:durableId="1766998565">
    <w:abstractNumId w:val="9"/>
  </w:num>
  <w:num w:numId="24" w16cid:durableId="447511684">
    <w:abstractNumId w:val="26"/>
  </w:num>
  <w:num w:numId="25" w16cid:durableId="403988012">
    <w:abstractNumId w:val="4"/>
  </w:num>
  <w:num w:numId="26" w16cid:durableId="1262225398">
    <w:abstractNumId w:val="5"/>
  </w:num>
  <w:num w:numId="27" w16cid:durableId="62459816">
    <w:abstractNumId w:val="13"/>
  </w:num>
  <w:num w:numId="28" w16cid:durableId="851378336">
    <w:abstractNumId w:val="28"/>
  </w:num>
  <w:num w:numId="29" w16cid:durableId="73668081">
    <w:abstractNumId w:val="29"/>
  </w:num>
  <w:num w:numId="30" w16cid:durableId="1297878173">
    <w:abstractNumId w:val="3"/>
  </w:num>
  <w:num w:numId="31" w16cid:durableId="1548569319">
    <w:abstractNumId w:val="33"/>
  </w:num>
  <w:num w:numId="32" w16cid:durableId="438718335">
    <w:abstractNumId w:val="23"/>
  </w:num>
  <w:num w:numId="33" w16cid:durableId="1879051359">
    <w:abstractNumId w:val="34"/>
  </w:num>
  <w:num w:numId="34" w16cid:durableId="23217695">
    <w:abstractNumId w:val="14"/>
  </w:num>
  <w:num w:numId="35" w16cid:durableId="754522823">
    <w:abstractNumId w:val="31"/>
  </w:num>
  <w:num w:numId="36" w16cid:durableId="723985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12"/>
    <w:rsid w:val="00003DD4"/>
    <w:rsid w:val="00004C26"/>
    <w:rsid w:val="000056FF"/>
    <w:rsid w:val="000067C1"/>
    <w:rsid w:val="00006974"/>
    <w:rsid w:val="00006B3B"/>
    <w:rsid w:val="00007E5E"/>
    <w:rsid w:val="00011414"/>
    <w:rsid w:val="00011B04"/>
    <w:rsid w:val="000142DC"/>
    <w:rsid w:val="00014418"/>
    <w:rsid w:val="00020CA3"/>
    <w:rsid w:val="00024F77"/>
    <w:rsid w:val="000259CF"/>
    <w:rsid w:val="00031792"/>
    <w:rsid w:val="00032DF0"/>
    <w:rsid w:val="0003338A"/>
    <w:rsid w:val="00033A02"/>
    <w:rsid w:val="0003442E"/>
    <w:rsid w:val="00034F07"/>
    <w:rsid w:val="0003503A"/>
    <w:rsid w:val="0003516A"/>
    <w:rsid w:val="0003614F"/>
    <w:rsid w:val="000368A1"/>
    <w:rsid w:val="00037415"/>
    <w:rsid w:val="0003795D"/>
    <w:rsid w:val="00041D3C"/>
    <w:rsid w:val="00043B26"/>
    <w:rsid w:val="00043E78"/>
    <w:rsid w:val="00045373"/>
    <w:rsid w:val="000477D8"/>
    <w:rsid w:val="00047FB6"/>
    <w:rsid w:val="00051993"/>
    <w:rsid w:val="000522D1"/>
    <w:rsid w:val="00055ACE"/>
    <w:rsid w:val="00056371"/>
    <w:rsid w:val="00056569"/>
    <w:rsid w:val="00057EAD"/>
    <w:rsid w:val="0006039C"/>
    <w:rsid w:val="00060F71"/>
    <w:rsid w:val="00064884"/>
    <w:rsid w:val="00071EC1"/>
    <w:rsid w:val="00072A45"/>
    <w:rsid w:val="00073A56"/>
    <w:rsid w:val="000765C3"/>
    <w:rsid w:val="000806D4"/>
    <w:rsid w:val="00084FCE"/>
    <w:rsid w:val="00090030"/>
    <w:rsid w:val="000909CC"/>
    <w:rsid w:val="00090B7C"/>
    <w:rsid w:val="00091606"/>
    <w:rsid w:val="000927FE"/>
    <w:rsid w:val="00093DED"/>
    <w:rsid w:val="000A036B"/>
    <w:rsid w:val="000A28DD"/>
    <w:rsid w:val="000A28EA"/>
    <w:rsid w:val="000A50F6"/>
    <w:rsid w:val="000A59E2"/>
    <w:rsid w:val="000A6DFD"/>
    <w:rsid w:val="000A6F1B"/>
    <w:rsid w:val="000B1C5C"/>
    <w:rsid w:val="000B234A"/>
    <w:rsid w:val="000B2C04"/>
    <w:rsid w:val="000C1AB2"/>
    <w:rsid w:val="000C50A2"/>
    <w:rsid w:val="000D0132"/>
    <w:rsid w:val="000D1649"/>
    <w:rsid w:val="000D18A7"/>
    <w:rsid w:val="000D218A"/>
    <w:rsid w:val="000D253F"/>
    <w:rsid w:val="000D6848"/>
    <w:rsid w:val="000E0859"/>
    <w:rsid w:val="000F0FC0"/>
    <w:rsid w:val="000F3BC3"/>
    <w:rsid w:val="00101E11"/>
    <w:rsid w:val="00105D91"/>
    <w:rsid w:val="00110E57"/>
    <w:rsid w:val="0011148C"/>
    <w:rsid w:val="001126E6"/>
    <w:rsid w:val="0011458D"/>
    <w:rsid w:val="00116F36"/>
    <w:rsid w:val="00123414"/>
    <w:rsid w:val="00126C25"/>
    <w:rsid w:val="00127186"/>
    <w:rsid w:val="001306EE"/>
    <w:rsid w:val="0013339E"/>
    <w:rsid w:val="001340D0"/>
    <w:rsid w:val="001416C4"/>
    <w:rsid w:val="00141898"/>
    <w:rsid w:val="00142542"/>
    <w:rsid w:val="00143E01"/>
    <w:rsid w:val="00144D04"/>
    <w:rsid w:val="00146FB7"/>
    <w:rsid w:val="00147B72"/>
    <w:rsid w:val="0015276C"/>
    <w:rsid w:val="001531B1"/>
    <w:rsid w:val="0015468A"/>
    <w:rsid w:val="001568AA"/>
    <w:rsid w:val="0015788C"/>
    <w:rsid w:val="001628B5"/>
    <w:rsid w:val="001662AC"/>
    <w:rsid w:val="00166B12"/>
    <w:rsid w:val="00167921"/>
    <w:rsid w:val="00167FAF"/>
    <w:rsid w:val="00177CC0"/>
    <w:rsid w:val="001807E2"/>
    <w:rsid w:val="0018101F"/>
    <w:rsid w:val="00181EA8"/>
    <w:rsid w:val="001826A1"/>
    <w:rsid w:val="00183329"/>
    <w:rsid w:val="00184CA3"/>
    <w:rsid w:val="001855BA"/>
    <w:rsid w:val="00186210"/>
    <w:rsid w:val="00186593"/>
    <w:rsid w:val="00190009"/>
    <w:rsid w:val="00190E65"/>
    <w:rsid w:val="00193014"/>
    <w:rsid w:val="001A0851"/>
    <w:rsid w:val="001A36D8"/>
    <w:rsid w:val="001A3709"/>
    <w:rsid w:val="001A3982"/>
    <w:rsid w:val="001A4D10"/>
    <w:rsid w:val="001A5EF8"/>
    <w:rsid w:val="001A707B"/>
    <w:rsid w:val="001B3C15"/>
    <w:rsid w:val="001B517A"/>
    <w:rsid w:val="001B59E4"/>
    <w:rsid w:val="001B5E00"/>
    <w:rsid w:val="001B7238"/>
    <w:rsid w:val="001C062C"/>
    <w:rsid w:val="001C37C8"/>
    <w:rsid w:val="001C3EA8"/>
    <w:rsid w:val="001C44A6"/>
    <w:rsid w:val="001C46A0"/>
    <w:rsid w:val="001C6BE6"/>
    <w:rsid w:val="001C7F38"/>
    <w:rsid w:val="001D053D"/>
    <w:rsid w:val="001D2AE2"/>
    <w:rsid w:val="001D3836"/>
    <w:rsid w:val="001D651D"/>
    <w:rsid w:val="001D7919"/>
    <w:rsid w:val="001E4C97"/>
    <w:rsid w:val="001F00ED"/>
    <w:rsid w:val="001F0702"/>
    <w:rsid w:val="001F0C77"/>
    <w:rsid w:val="001F3744"/>
    <w:rsid w:val="001F3EB9"/>
    <w:rsid w:val="001F5A4D"/>
    <w:rsid w:val="001F5D35"/>
    <w:rsid w:val="001F667C"/>
    <w:rsid w:val="001F74BC"/>
    <w:rsid w:val="002014EE"/>
    <w:rsid w:val="00202B4B"/>
    <w:rsid w:val="00202CC5"/>
    <w:rsid w:val="00202D94"/>
    <w:rsid w:val="00203B7A"/>
    <w:rsid w:val="00205C43"/>
    <w:rsid w:val="00205D8D"/>
    <w:rsid w:val="002101C7"/>
    <w:rsid w:val="002108B2"/>
    <w:rsid w:val="00210FE4"/>
    <w:rsid w:val="00212ED6"/>
    <w:rsid w:val="00214A11"/>
    <w:rsid w:val="00215347"/>
    <w:rsid w:val="00216D51"/>
    <w:rsid w:val="00222E8E"/>
    <w:rsid w:val="00224563"/>
    <w:rsid w:val="00230273"/>
    <w:rsid w:val="002307E1"/>
    <w:rsid w:val="00234863"/>
    <w:rsid w:val="00237065"/>
    <w:rsid w:val="00237801"/>
    <w:rsid w:val="00240EC6"/>
    <w:rsid w:val="0024213A"/>
    <w:rsid w:val="002452D1"/>
    <w:rsid w:val="00246FF3"/>
    <w:rsid w:val="0024731F"/>
    <w:rsid w:val="0024785C"/>
    <w:rsid w:val="00250E1C"/>
    <w:rsid w:val="0025169F"/>
    <w:rsid w:val="00252EF8"/>
    <w:rsid w:val="00253094"/>
    <w:rsid w:val="002537C1"/>
    <w:rsid w:val="00257B77"/>
    <w:rsid w:val="002612A1"/>
    <w:rsid w:val="00261A31"/>
    <w:rsid w:val="0026202A"/>
    <w:rsid w:val="002639A3"/>
    <w:rsid w:val="00264312"/>
    <w:rsid w:val="002644AD"/>
    <w:rsid w:val="00264AE1"/>
    <w:rsid w:val="00264D95"/>
    <w:rsid w:val="0026543D"/>
    <w:rsid w:val="002675C0"/>
    <w:rsid w:val="00267FDD"/>
    <w:rsid w:val="00271AC5"/>
    <w:rsid w:val="00274024"/>
    <w:rsid w:val="002764F4"/>
    <w:rsid w:val="00277383"/>
    <w:rsid w:val="0027746F"/>
    <w:rsid w:val="00277B16"/>
    <w:rsid w:val="002873BB"/>
    <w:rsid w:val="0029151A"/>
    <w:rsid w:val="00293637"/>
    <w:rsid w:val="002942CF"/>
    <w:rsid w:val="002947FE"/>
    <w:rsid w:val="00294854"/>
    <w:rsid w:val="00295649"/>
    <w:rsid w:val="002A18EC"/>
    <w:rsid w:val="002A2565"/>
    <w:rsid w:val="002A36AF"/>
    <w:rsid w:val="002A3EA1"/>
    <w:rsid w:val="002A41E0"/>
    <w:rsid w:val="002A6F42"/>
    <w:rsid w:val="002A7094"/>
    <w:rsid w:val="002B088D"/>
    <w:rsid w:val="002B0891"/>
    <w:rsid w:val="002B29EA"/>
    <w:rsid w:val="002B307A"/>
    <w:rsid w:val="002B5A72"/>
    <w:rsid w:val="002B6085"/>
    <w:rsid w:val="002C1DB8"/>
    <w:rsid w:val="002C1E4B"/>
    <w:rsid w:val="002C45AD"/>
    <w:rsid w:val="002D0AE9"/>
    <w:rsid w:val="002D14AE"/>
    <w:rsid w:val="002D4284"/>
    <w:rsid w:val="002D4676"/>
    <w:rsid w:val="002D5484"/>
    <w:rsid w:val="002E1C65"/>
    <w:rsid w:val="002E3DF6"/>
    <w:rsid w:val="002E41CF"/>
    <w:rsid w:val="002E59EB"/>
    <w:rsid w:val="002F08BC"/>
    <w:rsid w:val="002F360C"/>
    <w:rsid w:val="002F5207"/>
    <w:rsid w:val="00301552"/>
    <w:rsid w:val="003018F8"/>
    <w:rsid w:val="00305E74"/>
    <w:rsid w:val="003071E0"/>
    <w:rsid w:val="0030779A"/>
    <w:rsid w:val="003079AF"/>
    <w:rsid w:val="00310A67"/>
    <w:rsid w:val="0031232D"/>
    <w:rsid w:val="00314373"/>
    <w:rsid w:val="003144CD"/>
    <w:rsid w:val="003158A3"/>
    <w:rsid w:val="00315F88"/>
    <w:rsid w:val="00316A3D"/>
    <w:rsid w:val="00316EF1"/>
    <w:rsid w:val="00317C9D"/>
    <w:rsid w:val="00322F70"/>
    <w:rsid w:val="00324684"/>
    <w:rsid w:val="003257A9"/>
    <w:rsid w:val="00331792"/>
    <w:rsid w:val="00332603"/>
    <w:rsid w:val="00336FAD"/>
    <w:rsid w:val="003402D1"/>
    <w:rsid w:val="00341183"/>
    <w:rsid w:val="003440BC"/>
    <w:rsid w:val="00344F3A"/>
    <w:rsid w:val="003451E4"/>
    <w:rsid w:val="003454EE"/>
    <w:rsid w:val="00345BB3"/>
    <w:rsid w:val="003460DB"/>
    <w:rsid w:val="003465BF"/>
    <w:rsid w:val="003476AF"/>
    <w:rsid w:val="00350853"/>
    <w:rsid w:val="003508BF"/>
    <w:rsid w:val="0035092F"/>
    <w:rsid w:val="00351041"/>
    <w:rsid w:val="0035247A"/>
    <w:rsid w:val="0035436E"/>
    <w:rsid w:val="00354BB0"/>
    <w:rsid w:val="0035517A"/>
    <w:rsid w:val="00371417"/>
    <w:rsid w:val="00372338"/>
    <w:rsid w:val="003731D1"/>
    <w:rsid w:val="0037385F"/>
    <w:rsid w:val="00374678"/>
    <w:rsid w:val="00377542"/>
    <w:rsid w:val="003775CA"/>
    <w:rsid w:val="0037795A"/>
    <w:rsid w:val="00377F0A"/>
    <w:rsid w:val="00380BDE"/>
    <w:rsid w:val="00380E6C"/>
    <w:rsid w:val="00381933"/>
    <w:rsid w:val="00381D42"/>
    <w:rsid w:val="00381E44"/>
    <w:rsid w:val="003833DC"/>
    <w:rsid w:val="00383F9C"/>
    <w:rsid w:val="00384ADF"/>
    <w:rsid w:val="00384DF0"/>
    <w:rsid w:val="00385AE4"/>
    <w:rsid w:val="00385D8B"/>
    <w:rsid w:val="003872F4"/>
    <w:rsid w:val="0039203D"/>
    <w:rsid w:val="00393EB9"/>
    <w:rsid w:val="00394ECF"/>
    <w:rsid w:val="00394F56"/>
    <w:rsid w:val="00397F8F"/>
    <w:rsid w:val="003A13F8"/>
    <w:rsid w:val="003A45D4"/>
    <w:rsid w:val="003A4637"/>
    <w:rsid w:val="003A4DBF"/>
    <w:rsid w:val="003A68EF"/>
    <w:rsid w:val="003B0BB3"/>
    <w:rsid w:val="003B334A"/>
    <w:rsid w:val="003B54EE"/>
    <w:rsid w:val="003B56F8"/>
    <w:rsid w:val="003B67DF"/>
    <w:rsid w:val="003C05AF"/>
    <w:rsid w:val="003C3BE8"/>
    <w:rsid w:val="003C6385"/>
    <w:rsid w:val="003C7322"/>
    <w:rsid w:val="003D306C"/>
    <w:rsid w:val="003D3239"/>
    <w:rsid w:val="003D504E"/>
    <w:rsid w:val="003E38B9"/>
    <w:rsid w:val="003E3B2B"/>
    <w:rsid w:val="003E46E7"/>
    <w:rsid w:val="003E54DF"/>
    <w:rsid w:val="003E5AFB"/>
    <w:rsid w:val="003E6475"/>
    <w:rsid w:val="003F00EF"/>
    <w:rsid w:val="003F306A"/>
    <w:rsid w:val="003F328A"/>
    <w:rsid w:val="003F3F04"/>
    <w:rsid w:val="003F405D"/>
    <w:rsid w:val="003F4CEE"/>
    <w:rsid w:val="00402F4B"/>
    <w:rsid w:val="0040516F"/>
    <w:rsid w:val="00405289"/>
    <w:rsid w:val="00405982"/>
    <w:rsid w:val="00406177"/>
    <w:rsid w:val="00406AAC"/>
    <w:rsid w:val="004076E7"/>
    <w:rsid w:val="00412F15"/>
    <w:rsid w:val="00416896"/>
    <w:rsid w:val="00420F9F"/>
    <w:rsid w:val="00421E63"/>
    <w:rsid w:val="00435E55"/>
    <w:rsid w:val="00437999"/>
    <w:rsid w:val="004408EC"/>
    <w:rsid w:val="00440AB7"/>
    <w:rsid w:val="004412C3"/>
    <w:rsid w:val="0044296E"/>
    <w:rsid w:val="00444AC1"/>
    <w:rsid w:val="0044782D"/>
    <w:rsid w:val="00450F95"/>
    <w:rsid w:val="004512C1"/>
    <w:rsid w:val="0045265C"/>
    <w:rsid w:val="00453E7A"/>
    <w:rsid w:val="00454EB0"/>
    <w:rsid w:val="004617E8"/>
    <w:rsid w:val="00467559"/>
    <w:rsid w:val="004701B6"/>
    <w:rsid w:val="00470624"/>
    <w:rsid w:val="0047247D"/>
    <w:rsid w:val="004738FF"/>
    <w:rsid w:val="00473BE2"/>
    <w:rsid w:val="00476F56"/>
    <w:rsid w:val="00477694"/>
    <w:rsid w:val="00480BCE"/>
    <w:rsid w:val="004830F1"/>
    <w:rsid w:val="0048635F"/>
    <w:rsid w:val="00486494"/>
    <w:rsid w:val="00487A66"/>
    <w:rsid w:val="0049024B"/>
    <w:rsid w:val="00491D2F"/>
    <w:rsid w:val="004936FA"/>
    <w:rsid w:val="00493812"/>
    <w:rsid w:val="00494BD2"/>
    <w:rsid w:val="004A0C38"/>
    <w:rsid w:val="004A0E5F"/>
    <w:rsid w:val="004A3D8E"/>
    <w:rsid w:val="004A43CC"/>
    <w:rsid w:val="004A553C"/>
    <w:rsid w:val="004A7C39"/>
    <w:rsid w:val="004B1832"/>
    <w:rsid w:val="004B2B67"/>
    <w:rsid w:val="004B3A9F"/>
    <w:rsid w:val="004B4760"/>
    <w:rsid w:val="004B4929"/>
    <w:rsid w:val="004B58AD"/>
    <w:rsid w:val="004B6082"/>
    <w:rsid w:val="004B7467"/>
    <w:rsid w:val="004C0515"/>
    <w:rsid w:val="004C2985"/>
    <w:rsid w:val="004C2CE4"/>
    <w:rsid w:val="004C445F"/>
    <w:rsid w:val="004C6556"/>
    <w:rsid w:val="004C6BFF"/>
    <w:rsid w:val="004C6C5A"/>
    <w:rsid w:val="004C6F18"/>
    <w:rsid w:val="004C7679"/>
    <w:rsid w:val="004D19BB"/>
    <w:rsid w:val="004D28C8"/>
    <w:rsid w:val="004D45C7"/>
    <w:rsid w:val="004E033B"/>
    <w:rsid w:val="004E0E84"/>
    <w:rsid w:val="004E22CB"/>
    <w:rsid w:val="004E4252"/>
    <w:rsid w:val="004E42B1"/>
    <w:rsid w:val="004E6046"/>
    <w:rsid w:val="004F08CA"/>
    <w:rsid w:val="004F0BE2"/>
    <w:rsid w:val="004F194E"/>
    <w:rsid w:val="004F31E8"/>
    <w:rsid w:val="004F5257"/>
    <w:rsid w:val="004F59F0"/>
    <w:rsid w:val="004F5DB1"/>
    <w:rsid w:val="005026B7"/>
    <w:rsid w:val="00503030"/>
    <w:rsid w:val="00503301"/>
    <w:rsid w:val="0050385C"/>
    <w:rsid w:val="00504B55"/>
    <w:rsid w:val="00505B48"/>
    <w:rsid w:val="00505EE2"/>
    <w:rsid w:val="00506468"/>
    <w:rsid w:val="00506B05"/>
    <w:rsid w:val="005073FD"/>
    <w:rsid w:val="00511E58"/>
    <w:rsid w:val="00512BFE"/>
    <w:rsid w:val="00512C1C"/>
    <w:rsid w:val="005135E5"/>
    <w:rsid w:val="005153DF"/>
    <w:rsid w:val="00515926"/>
    <w:rsid w:val="00515B4F"/>
    <w:rsid w:val="00517C4A"/>
    <w:rsid w:val="00520EBC"/>
    <w:rsid w:val="005215CC"/>
    <w:rsid w:val="00521CAF"/>
    <w:rsid w:val="00521FCF"/>
    <w:rsid w:val="00523078"/>
    <w:rsid w:val="00526586"/>
    <w:rsid w:val="00527780"/>
    <w:rsid w:val="00531D66"/>
    <w:rsid w:val="00532E2F"/>
    <w:rsid w:val="005333E4"/>
    <w:rsid w:val="00533447"/>
    <w:rsid w:val="00533812"/>
    <w:rsid w:val="005358C2"/>
    <w:rsid w:val="0053604D"/>
    <w:rsid w:val="00544461"/>
    <w:rsid w:val="00544535"/>
    <w:rsid w:val="00545B85"/>
    <w:rsid w:val="00545BB3"/>
    <w:rsid w:val="00550F27"/>
    <w:rsid w:val="00551380"/>
    <w:rsid w:val="005514A9"/>
    <w:rsid w:val="00552149"/>
    <w:rsid w:val="005542EB"/>
    <w:rsid w:val="005545EF"/>
    <w:rsid w:val="005547F9"/>
    <w:rsid w:val="00557F66"/>
    <w:rsid w:val="005639D6"/>
    <w:rsid w:val="0056589A"/>
    <w:rsid w:val="005658C4"/>
    <w:rsid w:val="005706C9"/>
    <w:rsid w:val="00570BBA"/>
    <w:rsid w:val="00570BD6"/>
    <w:rsid w:val="005730FF"/>
    <w:rsid w:val="00574A42"/>
    <w:rsid w:val="00574A81"/>
    <w:rsid w:val="00576E60"/>
    <w:rsid w:val="00577FF6"/>
    <w:rsid w:val="005810DD"/>
    <w:rsid w:val="00582D4F"/>
    <w:rsid w:val="00591C5F"/>
    <w:rsid w:val="00596FEC"/>
    <w:rsid w:val="0059707E"/>
    <w:rsid w:val="005A03E1"/>
    <w:rsid w:val="005A29F5"/>
    <w:rsid w:val="005A4799"/>
    <w:rsid w:val="005A5036"/>
    <w:rsid w:val="005B251D"/>
    <w:rsid w:val="005B2B82"/>
    <w:rsid w:val="005B36DF"/>
    <w:rsid w:val="005B40C1"/>
    <w:rsid w:val="005B5E30"/>
    <w:rsid w:val="005C1F9B"/>
    <w:rsid w:val="005C4440"/>
    <w:rsid w:val="005C4979"/>
    <w:rsid w:val="005C5D75"/>
    <w:rsid w:val="005D1E74"/>
    <w:rsid w:val="005D381E"/>
    <w:rsid w:val="005D46F4"/>
    <w:rsid w:val="005D5876"/>
    <w:rsid w:val="005D590C"/>
    <w:rsid w:val="005D6713"/>
    <w:rsid w:val="005E0EDB"/>
    <w:rsid w:val="005E1016"/>
    <w:rsid w:val="005E17C1"/>
    <w:rsid w:val="005E3C98"/>
    <w:rsid w:val="005E40B7"/>
    <w:rsid w:val="005E47B0"/>
    <w:rsid w:val="005E5704"/>
    <w:rsid w:val="005E630C"/>
    <w:rsid w:val="005E7FD2"/>
    <w:rsid w:val="005F03AE"/>
    <w:rsid w:val="005F1160"/>
    <w:rsid w:val="005F2909"/>
    <w:rsid w:val="005F366C"/>
    <w:rsid w:val="005F5E73"/>
    <w:rsid w:val="005F6906"/>
    <w:rsid w:val="00602254"/>
    <w:rsid w:val="006029F6"/>
    <w:rsid w:val="00602D4E"/>
    <w:rsid w:val="00613060"/>
    <w:rsid w:val="006134AB"/>
    <w:rsid w:val="0061771F"/>
    <w:rsid w:val="00617CFD"/>
    <w:rsid w:val="00617FBA"/>
    <w:rsid w:val="00620E83"/>
    <w:rsid w:val="00622A33"/>
    <w:rsid w:val="006239FF"/>
    <w:rsid w:val="00623C4B"/>
    <w:rsid w:val="00623E51"/>
    <w:rsid w:val="00624385"/>
    <w:rsid w:val="00624942"/>
    <w:rsid w:val="00626826"/>
    <w:rsid w:val="0062687D"/>
    <w:rsid w:val="00627002"/>
    <w:rsid w:val="0063351B"/>
    <w:rsid w:val="00634F41"/>
    <w:rsid w:val="006403DE"/>
    <w:rsid w:val="00641BAB"/>
    <w:rsid w:val="00642CDB"/>
    <w:rsid w:val="00644070"/>
    <w:rsid w:val="00645ED7"/>
    <w:rsid w:val="0064614A"/>
    <w:rsid w:val="00647E3D"/>
    <w:rsid w:val="00653383"/>
    <w:rsid w:val="006544FC"/>
    <w:rsid w:val="006548A1"/>
    <w:rsid w:val="00654B3C"/>
    <w:rsid w:val="0065724A"/>
    <w:rsid w:val="00660B5D"/>
    <w:rsid w:val="00662832"/>
    <w:rsid w:val="00662F96"/>
    <w:rsid w:val="0066356B"/>
    <w:rsid w:val="006643BB"/>
    <w:rsid w:val="00664D5F"/>
    <w:rsid w:val="006658DD"/>
    <w:rsid w:val="00670932"/>
    <w:rsid w:val="0067094B"/>
    <w:rsid w:val="00670A2C"/>
    <w:rsid w:val="00670E18"/>
    <w:rsid w:val="006712ED"/>
    <w:rsid w:val="006719AB"/>
    <w:rsid w:val="00674A98"/>
    <w:rsid w:val="006752ED"/>
    <w:rsid w:val="006758A6"/>
    <w:rsid w:val="00675B81"/>
    <w:rsid w:val="00677D6A"/>
    <w:rsid w:val="00680749"/>
    <w:rsid w:val="00680CB9"/>
    <w:rsid w:val="00682048"/>
    <w:rsid w:val="00682B5E"/>
    <w:rsid w:val="00682BAD"/>
    <w:rsid w:val="00683F7E"/>
    <w:rsid w:val="006865EF"/>
    <w:rsid w:val="00691783"/>
    <w:rsid w:val="00692FD1"/>
    <w:rsid w:val="0069349D"/>
    <w:rsid w:val="0069378D"/>
    <w:rsid w:val="0069429D"/>
    <w:rsid w:val="00696CCD"/>
    <w:rsid w:val="006978C0"/>
    <w:rsid w:val="006A1554"/>
    <w:rsid w:val="006A1BBD"/>
    <w:rsid w:val="006A2AED"/>
    <w:rsid w:val="006B22BF"/>
    <w:rsid w:val="006B5028"/>
    <w:rsid w:val="006B5104"/>
    <w:rsid w:val="006B5917"/>
    <w:rsid w:val="006B5B89"/>
    <w:rsid w:val="006B6AC2"/>
    <w:rsid w:val="006C0682"/>
    <w:rsid w:val="006C0D4E"/>
    <w:rsid w:val="006C4FFB"/>
    <w:rsid w:val="006C764E"/>
    <w:rsid w:val="006D0B6C"/>
    <w:rsid w:val="006D51E7"/>
    <w:rsid w:val="006D5B3F"/>
    <w:rsid w:val="006D75E1"/>
    <w:rsid w:val="006E0108"/>
    <w:rsid w:val="006E14FC"/>
    <w:rsid w:val="006E1D0E"/>
    <w:rsid w:val="006E1E4C"/>
    <w:rsid w:val="006E3B74"/>
    <w:rsid w:val="006E3CB6"/>
    <w:rsid w:val="006E499E"/>
    <w:rsid w:val="006E79C8"/>
    <w:rsid w:val="006F02CD"/>
    <w:rsid w:val="006F1416"/>
    <w:rsid w:val="006F1CFC"/>
    <w:rsid w:val="006F284E"/>
    <w:rsid w:val="007001DA"/>
    <w:rsid w:val="00701CFD"/>
    <w:rsid w:val="00704FD0"/>
    <w:rsid w:val="0070507F"/>
    <w:rsid w:val="00712FE5"/>
    <w:rsid w:val="007154D8"/>
    <w:rsid w:val="00716B21"/>
    <w:rsid w:val="00721F45"/>
    <w:rsid w:val="0072412E"/>
    <w:rsid w:val="0072446F"/>
    <w:rsid w:val="007247B4"/>
    <w:rsid w:val="00726233"/>
    <w:rsid w:val="00726283"/>
    <w:rsid w:val="00726D9A"/>
    <w:rsid w:val="00735A7C"/>
    <w:rsid w:val="00736BA4"/>
    <w:rsid w:val="007379BD"/>
    <w:rsid w:val="007404C6"/>
    <w:rsid w:val="007414CD"/>
    <w:rsid w:val="00743F9A"/>
    <w:rsid w:val="00745A61"/>
    <w:rsid w:val="0074650A"/>
    <w:rsid w:val="00750849"/>
    <w:rsid w:val="007514AA"/>
    <w:rsid w:val="00751860"/>
    <w:rsid w:val="00752CF6"/>
    <w:rsid w:val="00752FF5"/>
    <w:rsid w:val="0075374B"/>
    <w:rsid w:val="00753AB1"/>
    <w:rsid w:val="007553E4"/>
    <w:rsid w:val="00756880"/>
    <w:rsid w:val="00757175"/>
    <w:rsid w:val="00757C25"/>
    <w:rsid w:val="007608B8"/>
    <w:rsid w:val="00761D4D"/>
    <w:rsid w:val="0076333C"/>
    <w:rsid w:val="0076741C"/>
    <w:rsid w:val="00774B6B"/>
    <w:rsid w:val="0077594B"/>
    <w:rsid w:val="007778E6"/>
    <w:rsid w:val="00777C78"/>
    <w:rsid w:val="0078449A"/>
    <w:rsid w:val="0079046E"/>
    <w:rsid w:val="00792F4C"/>
    <w:rsid w:val="00794936"/>
    <w:rsid w:val="00796384"/>
    <w:rsid w:val="007A0203"/>
    <w:rsid w:val="007A08DC"/>
    <w:rsid w:val="007A0E61"/>
    <w:rsid w:val="007A0EC1"/>
    <w:rsid w:val="007A1FEE"/>
    <w:rsid w:val="007A236F"/>
    <w:rsid w:val="007A3169"/>
    <w:rsid w:val="007A5460"/>
    <w:rsid w:val="007A5C6E"/>
    <w:rsid w:val="007A6C60"/>
    <w:rsid w:val="007A72AA"/>
    <w:rsid w:val="007A7A7C"/>
    <w:rsid w:val="007B0E70"/>
    <w:rsid w:val="007B116E"/>
    <w:rsid w:val="007B1177"/>
    <w:rsid w:val="007B1A72"/>
    <w:rsid w:val="007B4E3B"/>
    <w:rsid w:val="007B6803"/>
    <w:rsid w:val="007C1907"/>
    <w:rsid w:val="007C1F40"/>
    <w:rsid w:val="007C26BD"/>
    <w:rsid w:val="007C5071"/>
    <w:rsid w:val="007C5BE2"/>
    <w:rsid w:val="007D0F99"/>
    <w:rsid w:val="007D1279"/>
    <w:rsid w:val="007D4CB9"/>
    <w:rsid w:val="007D563A"/>
    <w:rsid w:val="007D60A1"/>
    <w:rsid w:val="007D64A3"/>
    <w:rsid w:val="007D79C1"/>
    <w:rsid w:val="007E2D44"/>
    <w:rsid w:val="007E6058"/>
    <w:rsid w:val="007E61C8"/>
    <w:rsid w:val="007E66E3"/>
    <w:rsid w:val="007E6CD1"/>
    <w:rsid w:val="007E71D0"/>
    <w:rsid w:val="007F19C8"/>
    <w:rsid w:val="007F1FB1"/>
    <w:rsid w:val="007F21C3"/>
    <w:rsid w:val="007F3CD4"/>
    <w:rsid w:val="007F4522"/>
    <w:rsid w:val="007F4A7A"/>
    <w:rsid w:val="007F54D1"/>
    <w:rsid w:val="007F609F"/>
    <w:rsid w:val="0080105E"/>
    <w:rsid w:val="00801196"/>
    <w:rsid w:val="0080148F"/>
    <w:rsid w:val="00801546"/>
    <w:rsid w:val="00802EB4"/>
    <w:rsid w:val="00803F09"/>
    <w:rsid w:val="008064B2"/>
    <w:rsid w:val="00806678"/>
    <w:rsid w:val="00807B3A"/>
    <w:rsid w:val="008100B4"/>
    <w:rsid w:val="00810CAA"/>
    <w:rsid w:val="00812A41"/>
    <w:rsid w:val="00812B4B"/>
    <w:rsid w:val="00813368"/>
    <w:rsid w:val="00813729"/>
    <w:rsid w:val="00813880"/>
    <w:rsid w:val="00822923"/>
    <w:rsid w:val="00822BA3"/>
    <w:rsid w:val="00824C91"/>
    <w:rsid w:val="00827139"/>
    <w:rsid w:val="008308FA"/>
    <w:rsid w:val="00831F95"/>
    <w:rsid w:val="00833E48"/>
    <w:rsid w:val="0083444D"/>
    <w:rsid w:val="00834F59"/>
    <w:rsid w:val="00835591"/>
    <w:rsid w:val="00835B29"/>
    <w:rsid w:val="008366AD"/>
    <w:rsid w:val="00837598"/>
    <w:rsid w:val="00837610"/>
    <w:rsid w:val="00840473"/>
    <w:rsid w:val="00841022"/>
    <w:rsid w:val="00843266"/>
    <w:rsid w:val="00843E75"/>
    <w:rsid w:val="0084409A"/>
    <w:rsid w:val="00844FAC"/>
    <w:rsid w:val="00845D63"/>
    <w:rsid w:val="008519F9"/>
    <w:rsid w:val="00853623"/>
    <w:rsid w:val="00853AFB"/>
    <w:rsid w:val="00856DFC"/>
    <w:rsid w:val="00863EC4"/>
    <w:rsid w:val="00866C95"/>
    <w:rsid w:val="008719AD"/>
    <w:rsid w:val="00872C04"/>
    <w:rsid w:val="008733B2"/>
    <w:rsid w:val="0087400B"/>
    <w:rsid w:val="00874472"/>
    <w:rsid w:val="0087480B"/>
    <w:rsid w:val="00874A94"/>
    <w:rsid w:val="0087608C"/>
    <w:rsid w:val="008763FB"/>
    <w:rsid w:val="00876455"/>
    <w:rsid w:val="00876DFB"/>
    <w:rsid w:val="008774AB"/>
    <w:rsid w:val="00877E28"/>
    <w:rsid w:val="00884DE6"/>
    <w:rsid w:val="00884F51"/>
    <w:rsid w:val="00892486"/>
    <w:rsid w:val="00892890"/>
    <w:rsid w:val="008948F7"/>
    <w:rsid w:val="00894AF6"/>
    <w:rsid w:val="00896E7C"/>
    <w:rsid w:val="00897609"/>
    <w:rsid w:val="008A1534"/>
    <w:rsid w:val="008A1FCB"/>
    <w:rsid w:val="008A2416"/>
    <w:rsid w:val="008A3F68"/>
    <w:rsid w:val="008B03BB"/>
    <w:rsid w:val="008B19A4"/>
    <w:rsid w:val="008B3FA1"/>
    <w:rsid w:val="008B42B2"/>
    <w:rsid w:val="008B50D2"/>
    <w:rsid w:val="008B53EF"/>
    <w:rsid w:val="008B5C62"/>
    <w:rsid w:val="008B636C"/>
    <w:rsid w:val="008C07D3"/>
    <w:rsid w:val="008C0A6C"/>
    <w:rsid w:val="008C0B4B"/>
    <w:rsid w:val="008C1B51"/>
    <w:rsid w:val="008C49AF"/>
    <w:rsid w:val="008C599C"/>
    <w:rsid w:val="008C77EA"/>
    <w:rsid w:val="008D0705"/>
    <w:rsid w:val="008D13B9"/>
    <w:rsid w:val="008D1C36"/>
    <w:rsid w:val="008D283D"/>
    <w:rsid w:val="008D57B7"/>
    <w:rsid w:val="008D5FE4"/>
    <w:rsid w:val="008E3087"/>
    <w:rsid w:val="008F0260"/>
    <w:rsid w:val="008F1728"/>
    <w:rsid w:val="008F1CD8"/>
    <w:rsid w:val="008F52A6"/>
    <w:rsid w:val="008F6656"/>
    <w:rsid w:val="008F682F"/>
    <w:rsid w:val="008F7B5C"/>
    <w:rsid w:val="00900AD4"/>
    <w:rsid w:val="00904232"/>
    <w:rsid w:val="0090463D"/>
    <w:rsid w:val="0090688D"/>
    <w:rsid w:val="00907401"/>
    <w:rsid w:val="00911A9D"/>
    <w:rsid w:val="00914138"/>
    <w:rsid w:val="00914DAB"/>
    <w:rsid w:val="00917079"/>
    <w:rsid w:val="00917F0A"/>
    <w:rsid w:val="00917F5E"/>
    <w:rsid w:val="00920893"/>
    <w:rsid w:val="00922161"/>
    <w:rsid w:val="00924AA3"/>
    <w:rsid w:val="009266A2"/>
    <w:rsid w:val="00926B6F"/>
    <w:rsid w:val="00927BE0"/>
    <w:rsid w:val="0093090C"/>
    <w:rsid w:val="00931BB9"/>
    <w:rsid w:val="009325A5"/>
    <w:rsid w:val="00937782"/>
    <w:rsid w:val="00943E0F"/>
    <w:rsid w:val="009471DE"/>
    <w:rsid w:val="009513D5"/>
    <w:rsid w:val="00951780"/>
    <w:rsid w:val="00952DBE"/>
    <w:rsid w:val="009568E3"/>
    <w:rsid w:val="0095761D"/>
    <w:rsid w:val="00962128"/>
    <w:rsid w:val="009653F9"/>
    <w:rsid w:val="009660F0"/>
    <w:rsid w:val="009706ED"/>
    <w:rsid w:val="00983052"/>
    <w:rsid w:val="009836DF"/>
    <w:rsid w:val="00985D74"/>
    <w:rsid w:val="00990763"/>
    <w:rsid w:val="00991212"/>
    <w:rsid w:val="009935D4"/>
    <w:rsid w:val="00994021"/>
    <w:rsid w:val="00994610"/>
    <w:rsid w:val="0099462B"/>
    <w:rsid w:val="00994D2B"/>
    <w:rsid w:val="00995FC7"/>
    <w:rsid w:val="009962AE"/>
    <w:rsid w:val="00996557"/>
    <w:rsid w:val="00996F69"/>
    <w:rsid w:val="009A023E"/>
    <w:rsid w:val="009A1C30"/>
    <w:rsid w:val="009A2654"/>
    <w:rsid w:val="009A2C66"/>
    <w:rsid w:val="009B1A45"/>
    <w:rsid w:val="009B314F"/>
    <w:rsid w:val="009B4609"/>
    <w:rsid w:val="009B5659"/>
    <w:rsid w:val="009B60E7"/>
    <w:rsid w:val="009B7B59"/>
    <w:rsid w:val="009B7BF6"/>
    <w:rsid w:val="009C17B5"/>
    <w:rsid w:val="009C4397"/>
    <w:rsid w:val="009C43B1"/>
    <w:rsid w:val="009C4422"/>
    <w:rsid w:val="009C5237"/>
    <w:rsid w:val="009C7A03"/>
    <w:rsid w:val="009D33E9"/>
    <w:rsid w:val="009D5448"/>
    <w:rsid w:val="009D6FBF"/>
    <w:rsid w:val="009D7D88"/>
    <w:rsid w:val="009E3A5A"/>
    <w:rsid w:val="009E54B8"/>
    <w:rsid w:val="009E5B60"/>
    <w:rsid w:val="009E79D8"/>
    <w:rsid w:val="009F03E5"/>
    <w:rsid w:val="009F1A14"/>
    <w:rsid w:val="009F1E29"/>
    <w:rsid w:val="009F63B9"/>
    <w:rsid w:val="009F6963"/>
    <w:rsid w:val="009F6ACB"/>
    <w:rsid w:val="00A003F2"/>
    <w:rsid w:val="00A00CFD"/>
    <w:rsid w:val="00A0123E"/>
    <w:rsid w:val="00A02265"/>
    <w:rsid w:val="00A032CC"/>
    <w:rsid w:val="00A0457B"/>
    <w:rsid w:val="00A07FB4"/>
    <w:rsid w:val="00A1207D"/>
    <w:rsid w:val="00A12904"/>
    <w:rsid w:val="00A1296E"/>
    <w:rsid w:val="00A12981"/>
    <w:rsid w:val="00A135C9"/>
    <w:rsid w:val="00A17CBF"/>
    <w:rsid w:val="00A220F0"/>
    <w:rsid w:val="00A23AF7"/>
    <w:rsid w:val="00A26488"/>
    <w:rsid w:val="00A27096"/>
    <w:rsid w:val="00A318BD"/>
    <w:rsid w:val="00A319A7"/>
    <w:rsid w:val="00A33872"/>
    <w:rsid w:val="00A34DB8"/>
    <w:rsid w:val="00A35A3E"/>
    <w:rsid w:val="00A46A8F"/>
    <w:rsid w:val="00A46D06"/>
    <w:rsid w:val="00A50A20"/>
    <w:rsid w:val="00A53BA7"/>
    <w:rsid w:val="00A57A4A"/>
    <w:rsid w:val="00A61B33"/>
    <w:rsid w:val="00A61FB2"/>
    <w:rsid w:val="00A63754"/>
    <w:rsid w:val="00A67664"/>
    <w:rsid w:val="00A703F0"/>
    <w:rsid w:val="00A70596"/>
    <w:rsid w:val="00A70E68"/>
    <w:rsid w:val="00A712E7"/>
    <w:rsid w:val="00A74054"/>
    <w:rsid w:val="00A748C0"/>
    <w:rsid w:val="00A76265"/>
    <w:rsid w:val="00A76861"/>
    <w:rsid w:val="00A77013"/>
    <w:rsid w:val="00A773E8"/>
    <w:rsid w:val="00A7798E"/>
    <w:rsid w:val="00A80353"/>
    <w:rsid w:val="00A81448"/>
    <w:rsid w:val="00A824F7"/>
    <w:rsid w:val="00A85319"/>
    <w:rsid w:val="00A91DB5"/>
    <w:rsid w:val="00A92C67"/>
    <w:rsid w:val="00A9495B"/>
    <w:rsid w:val="00A94E1F"/>
    <w:rsid w:val="00A960A5"/>
    <w:rsid w:val="00A960AF"/>
    <w:rsid w:val="00A97CB6"/>
    <w:rsid w:val="00AA0E4A"/>
    <w:rsid w:val="00AA1000"/>
    <w:rsid w:val="00AA6F5D"/>
    <w:rsid w:val="00AA6FDB"/>
    <w:rsid w:val="00AA7D2D"/>
    <w:rsid w:val="00AB4C93"/>
    <w:rsid w:val="00AB5993"/>
    <w:rsid w:val="00AB6571"/>
    <w:rsid w:val="00AC0461"/>
    <w:rsid w:val="00AC21D0"/>
    <w:rsid w:val="00AD1F11"/>
    <w:rsid w:val="00AD42BC"/>
    <w:rsid w:val="00AD4EEE"/>
    <w:rsid w:val="00AD59B2"/>
    <w:rsid w:val="00AD6F39"/>
    <w:rsid w:val="00AE3431"/>
    <w:rsid w:val="00AE36C3"/>
    <w:rsid w:val="00AE50C4"/>
    <w:rsid w:val="00AE6D03"/>
    <w:rsid w:val="00AE7544"/>
    <w:rsid w:val="00AE76BE"/>
    <w:rsid w:val="00AE7FBF"/>
    <w:rsid w:val="00AF09DB"/>
    <w:rsid w:val="00AF0CDC"/>
    <w:rsid w:val="00AF160E"/>
    <w:rsid w:val="00AF1F29"/>
    <w:rsid w:val="00AF6AD4"/>
    <w:rsid w:val="00B000F8"/>
    <w:rsid w:val="00B004B8"/>
    <w:rsid w:val="00B00540"/>
    <w:rsid w:val="00B00A88"/>
    <w:rsid w:val="00B01332"/>
    <w:rsid w:val="00B013D8"/>
    <w:rsid w:val="00B02AA1"/>
    <w:rsid w:val="00B06C31"/>
    <w:rsid w:val="00B07A87"/>
    <w:rsid w:val="00B109A3"/>
    <w:rsid w:val="00B12771"/>
    <w:rsid w:val="00B14800"/>
    <w:rsid w:val="00B16479"/>
    <w:rsid w:val="00B16B26"/>
    <w:rsid w:val="00B16E69"/>
    <w:rsid w:val="00B17772"/>
    <w:rsid w:val="00B208F2"/>
    <w:rsid w:val="00B24448"/>
    <w:rsid w:val="00B244FB"/>
    <w:rsid w:val="00B314FB"/>
    <w:rsid w:val="00B324C0"/>
    <w:rsid w:val="00B32D10"/>
    <w:rsid w:val="00B35575"/>
    <w:rsid w:val="00B370F7"/>
    <w:rsid w:val="00B37679"/>
    <w:rsid w:val="00B40754"/>
    <w:rsid w:val="00B423C7"/>
    <w:rsid w:val="00B427F1"/>
    <w:rsid w:val="00B45D47"/>
    <w:rsid w:val="00B52B06"/>
    <w:rsid w:val="00B52B66"/>
    <w:rsid w:val="00B54F32"/>
    <w:rsid w:val="00B56F9D"/>
    <w:rsid w:val="00B573CD"/>
    <w:rsid w:val="00B576E6"/>
    <w:rsid w:val="00B5790D"/>
    <w:rsid w:val="00B61AEE"/>
    <w:rsid w:val="00B61D91"/>
    <w:rsid w:val="00B625E3"/>
    <w:rsid w:val="00B62A53"/>
    <w:rsid w:val="00B65288"/>
    <w:rsid w:val="00B65C05"/>
    <w:rsid w:val="00B6680B"/>
    <w:rsid w:val="00B75D9E"/>
    <w:rsid w:val="00B77401"/>
    <w:rsid w:val="00B7795B"/>
    <w:rsid w:val="00B80074"/>
    <w:rsid w:val="00B80B91"/>
    <w:rsid w:val="00B858B4"/>
    <w:rsid w:val="00B86158"/>
    <w:rsid w:val="00B86638"/>
    <w:rsid w:val="00B90E0C"/>
    <w:rsid w:val="00B91D7D"/>
    <w:rsid w:val="00B9233C"/>
    <w:rsid w:val="00B93633"/>
    <w:rsid w:val="00BA06D8"/>
    <w:rsid w:val="00BA1D11"/>
    <w:rsid w:val="00BA4DC4"/>
    <w:rsid w:val="00BA5FE6"/>
    <w:rsid w:val="00BA7D77"/>
    <w:rsid w:val="00BB07EE"/>
    <w:rsid w:val="00BB2B2E"/>
    <w:rsid w:val="00BB3740"/>
    <w:rsid w:val="00BB39DD"/>
    <w:rsid w:val="00BB5F8D"/>
    <w:rsid w:val="00BB61E4"/>
    <w:rsid w:val="00BB7281"/>
    <w:rsid w:val="00BB7FB9"/>
    <w:rsid w:val="00BC0515"/>
    <w:rsid w:val="00BC20F0"/>
    <w:rsid w:val="00BC26C6"/>
    <w:rsid w:val="00BC28CC"/>
    <w:rsid w:val="00BC5CFB"/>
    <w:rsid w:val="00BD04B9"/>
    <w:rsid w:val="00BD18F6"/>
    <w:rsid w:val="00BD2EA1"/>
    <w:rsid w:val="00BD4E89"/>
    <w:rsid w:val="00BD6514"/>
    <w:rsid w:val="00BD7A1C"/>
    <w:rsid w:val="00BE0FDD"/>
    <w:rsid w:val="00BE3207"/>
    <w:rsid w:val="00BE37E8"/>
    <w:rsid w:val="00BE3C10"/>
    <w:rsid w:val="00BE73F7"/>
    <w:rsid w:val="00BE75AD"/>
    <w:rsid w:val="00BF2112"/>
    <w:rsid w:val="00BF23CE"/>
    <w:rsid w:val="00BF2BD8"/>
    <w:rsid w:val="00BF2D5C"/>
    <w:rsid w:val="00BF3351"/>
    <w:rsid w:val="00BF4B42"/>
    <w:rsid w:val="00BF5E7F"/>
    <w:rsid w:val="00BF7C45"/>
    <w:rsid w:val="00C0164A"/>
    <w:rsid w:val="00C03769"/>
    <w:rsid w:val="00C047FB"/>
    <w:rsid w:val="00C05A33"/>
    <w:rsid w:val="00C07888"/>
    <w:rsid w:val="00C07907"/>
    <w:rsid w:val="00C07FB3"/>
    <w:rsid w:val="00C12C35"/>
    <w:rsid w:val="00C1644C"/>
    <w:rsid w:val="00C16527"/>
    <w:rsid w:val="00C1748B"/>
    <w:rsid w:val="00C20F2F"/>
    <w:rsid w:val="00C21F78"/>
    <w:rsid w:val="00C24A7A"/>
    <w:rsid w:val="00C2592B"/>
    <w:rsid w:val="00C27D8B"/>
    <w:rsid w:val="00C31E3F"/>
    <w:rsid w:val="00C32192"/>
    <w:rsid w:val="00C33D85"/>
    <w:rsid w:val="00C357CE"/>
    <w:rsid w:val="00C36512"/>
    <w:rsid w:val="00C4117C"/>
    <w:rsid w:val="00C425C1"/>
    <w:rsid w:val="00C43710"/>
    <w:rsid w:val="00C4525E"/>
    <w:rsid w:val="00C45314"/>
    <w:rsid w:val="00C45F8C"/>
    <w:rsid w:val="00C4752D"/>
    <w:rsid w:val="00C51A43"/>
    <w:rsid w:val="00C575C5"/>
    <w:rsid w:val="00C63C25"/>
    <w:rsid w:val="00C64DC9"/>
    <w:rsid w:val="00C67153"/>
    <w:rsid w:val="00C71FE5"/>
    <w:rsid w:val="00C74598"/>
    <w:rsid w:val="00C75EFC"/>
    <w:rsid w:val="00C81E07"/>
    <w:rsid w:val="00C83206"/>
    <w:rsid w:val="00C8480C"/>
    <w:rsid w:val="00C853C7"/>
    <w:rsid w:val="00C86007"/>
    <w:rsid w:val="00C86B24"/>
    <w:rsid w:val="00C90102"/>
    <w:rsid w:val="00C91B36"/>
    <w:rsid w:val="00C93CD2"/>
    <w:rsid w:val="00C9468E"/>
    <w:rsid w:val="00C9556C"/>
    <w:rsid w:val="00C96062"/>
    <w:rsid w:val="00CA0E8F"/>
    <w:rsid w:val="00CA13BD"/>
    <w:rsid w:val="00CA1DEE"/>
    <w:rsid w:val="00CA241E"/>
    <w:rsid w:val="00CA28F5"/>
    <w:rsid w:val="00CA29D6"/>
    <w:rsid w:val="00CA3A0B"/>
    <w:rsid w:val="00CA4ED4"/>
    <w:rsid w:val="00CA5F5C"/>
    <w:rsid w:val="00CA7611"/>
    <w:rsid w:val="00CA7D45"/>
    <w:rsid w:val="00CB0915"/>
    <w:rsid w:val="00CB2558"/>
    <w:rsid w:val="00CB4051"/>
    <w:rsid w:val="00CB5325"/>
    <w:rsid w:val="00CB5913"/>
    <w:rsid w:val="00CC4207"/>
    <w:rsid w:val="00CC4AB4"/>
    <w:rsid w:val="00CC7AB3"/>
    <w:rsid w:val="00CD2331"/>
    <w:rsid w:val="00CD2F99"/>
    <w:rsid w:val="00CD5DF8"/>
    <w:rsid w:val="00CD6364"/>
    <w:rsid w:val="00CE01B1"/>
    <w:rsid w:val="00CE2B41"/>
    <w:rsid w:val="00CE4042"/>
    <w:rsid w:val="00CE6DAD"/>
    <w:rsid w:val="00CF4C66"/>
    <w:rsid w:val="00D01276"/>
    <w:rsid w:val="00D05DF5"/>
    <w:rsid w:val="00D10F51"/>
    <w:rsid w:val="00D1622B"/>
    <w:rsid w:val="00D165D2"/>
    <w:rsid w:val="00D1778A"/>
    <w:rsid w:val="00D17BB4"/>
    <w:rsid w:val="00D206E7"/>
    <w:rsid w:val="00D21741"/>
    <w:rsid w:val="00D21C40"/>
    <w:rsid w:val="00D30534"/>
    <w:rsid w:val="00D30B3A"/>
    <w:rsid w:val="00D32322"/>
    <w:rsid w:val="00D32B14"/>
    <w:rsid w:val="00D32B3D"/>
    <w:rsid w:val="00D34773"/>
    <w:rsid w:val="00D425EC"/>
    <w:rsid w:val="00D43BA9"/>
    <w:rsid w:val="00D463B2"/>
    <w:rsid w:val="00D46A82"/>
    <w:rsid w:val="00D50249"/>
    <w:rsid w:val="00D50A3D"/>
    <w:rsid w:val="00D50E85"/>
    <w:rsid w:val="00D51DC9"/>
    <w:rsid w:val="00D53077"/>
    <w:rsid w:val="00D539B5"/>
    <w:rsid w:val="00D54F4F"/>
    <w:rsid w:val="00D6331F"/>
    <w:rsid w:val="00D65303"/>
    <w:rsid w:val="00D653B7"/>
    <w:rsid w:val="00D65C05"/>
    <w:rsid w:val="00D67220"/>
    <w:rsid w:val="00D74793"/>
    <w:rsid w:val="00D7511D"/>
    <w:rsid w:val="00D75D98"/>
    <w:rsid w:val="00D800BD"/>
    <w:rsid w:val="00D82F91"/>
    <w:rsid w:val="00D852A5"/>
    <w:rsid w:val="00D86EDD"/>
    <w:rsid w:val="00D870DD"/>
    <w:rsid w:val="00D907FF"/>
    <w:rsid w:val="00D916DC"/>
    <w:rsid w:val="00D91F36"/>
    <w:rsid w:val="00D9272A"/>
    <w:rsid w:val="00D968C9"/>
    <w:rsid w:val="00D97855"/>
    <w:rsid w:val="00DA0B5F"/>
    <w:rsid w:val="00DA13DE"/>
    <w:rsid w:val="00DA1669"/>
    <w:rsid w:val="00DA1808"/>
    <w:rsid w:val="00DA5249"/>
    <w:rsid w:val="00DB0A48"/>
    <w:rsid w:val="00DB146B"/>
    <w:rsid w:val="00DB2898"/>
    <w:rsid w:val="00DB292E"/>
    <w:rsid w:val="00DB434A"/>
    <w:rsid w:val="00DB48F2"/>
    <w:rsid w:val="00DC02D2"/>
    <w:rsid w:val="00DC306C"/>
    <w:rsid w:val="00DC40FC"/>
    <w:rsid w:val="00DC5885"/>
    <w:rsid w:val="00DC7601"/>
    <w:rsid w:val="00DD0323"/>
    <w:rsid w:val="00DD0DAB"/>
    <w:rsid w:val="00DD2230"/>
    <w:rsid w:val="00DD4246"/>
    <w:rsid w:val="00DD49AA"/>
    <w:rsid w:val="00DD7CF9"/>
    <w:rsid w:val="00DE1C50"/>
    <w:rsid w:val="00DE70EF"/>
    <w:rsid w:val="00DE74FF"/>
    <w:rsid w:val="00DF3538"/>
    <w:rsid w:val="00DF3F3F"/>
    <w:rsid w:val="00DF4212"/>
    <w:rsid w:val="00DF42E7"/>
    <w:rsid w:val="00DF442D"/>
    <w:rsid w:val="00DF444C"/>
    <w:rsid w:val="00DF46CA"/>
    <w:rsid w:val="00DF4817"/>
    <w:rsid w:val="00DF6047"/>
    <w:rsid w:val="00DF6F2A"/>
    <w:rsid w:val="00E003AC"/>
    <w:rsid w:val="00E0124A"/>
    <w:rsid w:val="00E0129F"/>
    <w:rsid w:val="00E02FFF"/>
    <w:rsid w:val="00E03CA4"/>
    <w:rsid w:val="00E04196"/>
    <w:rsid w:val="00E052B0"/>
    <w:rsid w:val="00E1151A"/>
    <w:rsid w:val="00E13C26"/>
    <w:rsid w:val="00E14B4F"/>
    <w:rsid w:val="00E15D6F"/>
    <w:rsid w:val="00E175C6"/>
    <w:rsid w:val="00E179D9"/>
    <w:rsid w:val="00E20C8C"/>
    <w:rsid w:val="00E2142C"/>
    <w:rsid w:val="00E24920"/>
    <w:rsid w:val="00E252BD"/>
    <w:rsid w:val="00E25940"/>
    <w:rsid w:val="00E27AD4"/>
    <w:rsid w:val="00E30EEB"/>
    <w:rsid w:val="00E31562"/>
    <w:rsid w:val="00E35AE2"/>
    <w:rsid w:val="00E376E2"/>
    <w:rsid w:val="00E44D15"/>
    <w:rsid w:val="00E45D38"/>
    <w:rsid w:val="00E46238"/>
    <w:rsid w:val="00E469FB"/>
    <w:rsid w:val="00E4754F"/>
    <w:rsid w:val="00E47ADA"/>
    <w:rsid w:val="00E503DF"/>
    <w:rsid w:val="00E50C5A"/>
    <w:rsid w:val="00E5773E"/>
    <w:rsid w:val="00E602CD"/>
    <w:rsid w:val="00E61F74"/>
    <w:rsid w:val="00E63555"/>
    <w:rsid w:val="00E64CD6"/>
    <w:rsid w:val="00E6518B"/>
    <w:rsid w:val="00E656BA"/>
    <w:rsid w:val="00E6687B"/>
    <w:rsid w:val="00E67554"/>
    <w:rsid w:val="00E675FD"/>
    <w:rsid w:val="00E70BFE"/>
    <w:rsid w:val="00E751A0"/>
    <w:rsid w:val="00E80932"/>
    <w:rsid w:val="00E8227A"/>
    <w:rsid w:val="00E85A3C"/>
    <w:rsid w:val="00E86A99"/>
    <w:rsid w:val="00E86FAA"/>
    <w:rsid w:val="00E879E2"/>
    <w:rsid w:val="00E902A2"/>
    <w:rsid w:val="00E9047C"/>
    <w:rsid w:val="00E9207B"/>
    <w:rsid w:val="00E97EFC"/>
    <w:rsid w:val="00EA05A0"/>
    <w:rsid w:val="00EA1050"/>
    <w:rsid w:val="00EA2934"/>
    <w:rsid w:val="00EA6C03"/>
    <w:rsid w:val="00EA7F62"/>
    <w:rsid w:val="00EB6010"/>
    <w:rsid w:val="00EB723D"/>
    <w:rsid w:val="00EC06C2"/>
    <w:rsid w:val="00EC0B7F"/>
    <w:rsid w:val="00EC0EDB"/>
    <w:rsid w:val="00EC2F1E"/>
    <w:rsid w:val="00EC36E1"/>
    <w:rsid w:val="00EC3EF0"/>
    <w:rsid w:val="00EC498E"/>
    <w:rsid w:val="00EC6658"/>
    <w:rsid w:val="00EC7110"/>
    <w:rsid w:val="00EC7995"/>
    <w:rsid w:val="00ED03C9"/>
    <w:rsid w:val="00ED364F"/>
    <w:rsid w:val="00ED36BC"/>
    <w:rsid w:val="00ED3B53"/>
    <w:rsid w:val="00ED446D"/>
    <w:rsid w:val="00ED4869"/>
    <w:rsid w:val="00ED554A"/>
    <w:rsid w:val="00ED5FFB"/>
    <w:rsid w:val="00ED6F65"/>
    <w:rsid w:val="00ED6FF8"/>
    <w:rsid w:val="00ED74B2"/>
    <w:rsid w:val="00EE04B1"/>
    <w:rsid w:val="00EE1574"/>
    <w:rsid w:val="00EE2177"/>
    <w:rsid w:val="00EE4610"/>
    <w:rsid w:val="00EE476A"/>
    <w:rsid w:val="00EE5616"/>
    <w:rsid w:val="00EF063F"/>
    <w:rsid w:val="00EF2597"/>
    <w:rsid w:val="00EF42CE"/>
    <w:rsid w:val="00EF49FD"/>
    <w:rsid w:val="00EF4F8D"/>
    <w:rsid w:val="00F001E6"/>
    <w:rsid w:val="00F00692"/>
    <w:rsid w:val="00F013C5"/>
    <w:rsid w:val="00F014C4"/>
    <w:rsid w:val="00F017A8"/>
    <w:rsid w:val="00F100D7"/>
    <w:rsid w:val="00F10BE7"/>
    <w:rsid w:val="00F13919"/>
    <w:rsid w:val="00F145B0"/>
    <w:rsid w:val="00F226D8"/>
    <w:rsid w:val="00F233E2"/>
    <w:rsid w:val="00F259DC"/>
    <w:rsid w:val="00F30C9E"/>
    <w:rsid w:val="00F32400"/>
    <w:rsid w:val="00F330C9"/>
    <w:rsid w:val="00F33590"/>
    <w:rsid w:val="00F358AC"/>
    <w:rsid w:val="00F365D3"/>
    <w:rsid w:val="00F3684E"/>
    <w:rsid w:val="00F3783A"/>
    <w:rsid w:val="00F4311D"/>
    <w:rsid w:val="00F4614A"/>
    <w:rsid w:val="00F47DDC"/>
    <w:rsid w:val="00F5037D"/>
    <w:rsid w:val="00F50823"/>
    <w:rsid w:val="00F51935"/>
    <w:rsid w:val="00F5233F"/>
    <w:rsid w:val="00F54EB5"/>
    <w:rsid w:val="00F55690"/>
    <w:rsid w:val="00F5615E"/>
    <w:rsid w:val="00F56259"/>
    <w:rsid w:val="00F56484"/>
    <w:rsid w:val="00F56C49"/>
    <w:rsid w:val="00F61986"/>
    <w:rsid w:val="00F639B8"/>
    <w:rsid w:val="00F63A6D"/>
    <w:rsid w:val="00F63CFE"/>
    <w:rsid w:val="00F67087"/>
    <w:rsid w:val="00F70F67"/>
    <w:rsid w:val="00F71196"/>
    <w:rsid w:val="00F71510"/>
    <w:rsid w:val="00F71570"/>
    <w:rsid w:val="00F716BE"/>
    <w:rsid w:val="00F71C0F"/>
    <w:rsid w:val="00F71D1F"/>
    <w:rsid w:val="00F722C9"/>
    <w:rsid w:val="00F723A2"/>
    <w:rsid w:val="00F739E4"/>
    <w:rsid w:val="00F81542"/>
    <w:rsid w:val="00F82839"/>
    <w:rsid w:val="00F831D1"/>
    <w:rsid w:val="00F837F2"/>
    <w:rsid w:val="00F8499B"/>
    <w:rsid w:val="00F85616"/>
    <w:rsid w:val="00F85C3B"/>
    <w:rsid w:val="00F874D4"/>
    <w:rsid w:val="00F90C42"/>
    <w:rsid w:val="00F920E3"/>
    <w:rsid w:val="00F976FB"/>
    <w:rsid w:val="00FA0336"/>
    <w:rsid w:val="00FA0B89"/>
    <w:rsid w:val="00FA0F27"/>
    <w:rsid w:val="00FA213A"/>
    <w:rsid w:val="00FA6FD5"/>
    <w:rsid w:val="00FB0A62"/>
    <w:rsid w:val="00FB3D9B"/>
    <w:rsid w:val="00FB5582"/>
    <w:rsid w:val="00FB7656"/>
    <w:rsid w:val="00FC032B"/>
    <w:rsid w:val="00FC3ACB"/>
    <w:rsid w:val="00FC3F36"/>
    <w:rsid w:val="00FC4861"/>
    <w:rsid w:val="00FC4F24"/>
    <w:rsid w:val="00FC709E"/>
    <w:rsid w:val="00FC71A4"/>
    <w:rsid w:val="00FD3674"/>
    <w:rsid w:val="00FD3A1B"/>
    <w:rsid w:val="00FD3E77"/>
    <w:rsid w:val="00FD6F42"/>
    <w:rsid w:val="00FE18EF"/>
    <w:rsid w:val="00FE1A8B"/>
    <w:rsid w:val="00FE3BFB"/>
    <w:rsid w:val="00FE5E17"/>
    <w:rsid w:val="00FE64C5"/>
    <w:rsid w:val="00FE79C7"/>
    <w:rsid w:val="00FF0854"/>
    <w:rsid w:val="00FF21ED"/>
    <w:rsid w:val="00FF3A88"/>
    <w:rsid w:val="00FF3B70"/>
    <w:rsid w:val="00FF3EA4"/>
    <w:rsid w:val="00FF42F4"/>
    <w:rsid w:val="00FF4841"/>
    <w:rsid w:val="00FF4ED0"/>
    <w:rsid w:val="00FF5572"/>
    <w:rsid w:val="00FF594E"/>
    <w:rsid w:val="00FF7987"/>
    <w:rsid w:val="0E2E6A48"/>
    <w:rsid w:val="0FFCD711"/>
    <w:rsid w:val="11027886"/>
    <w:rsid w:val="1BC23B50"/>
    <w:rsid w:val="23AA83AA"/>
    <w:rsid w:val="243222CF"/>
    <w:rsid w:val="3025C4A6"/>
    <w:rsid w:val="333E1C51"/>
    <w:rsid w:val="4CA7861A"/>
    <w:rsid w:val="554B590D"/>
    <w:rsid w:val="601AFBC4"/>
    <w:rsid w:val="6244CCC3"/>
    <w:rsid w:val="653EFE7A"/>
    <w:rsid w:val="77590152"/>
    <w:rsid w:val="79E33F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C83440"/>
  <w15:chartTrackingRefBased/>
  <w15:docId w15:val="{F6CB21FA-C138-43E6-A6AD-65FA1EDD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C1C"/>
  </w:style>
  <w:style w:type="paragraph" w:styleId="Heading1">
    <w:name w:val="heading 1"/>
    <w:basedOn w:val="Normal"/>
    <w:next w:val="Normal"/>
    <w:link w:val="Heading1Char"/>
    <w:uiPriority w:val="9"/>
    <w:qFormat/>
    <w:rsid w:val="009E3A5A"/>
    <w:pPr>
      <w:keepNext/>
      <w:keepLines/>
      <w:spacing w:before="240" w:after="120"/>
      <w:outlineLvl w:val="0"/>
    </w:pPr>
    <w:rPr>
      <w:rFonts w:asciiTheme="majorHAnsi" w:eastAsiaTheme="majorEastAsia" w:hAnsiTheme="majorHAnsi" w:cstheme="majorBidi"/>
      <w:b/>
      <w:color w:val="2F5496" w:themeColor="accent1" w:themeShade="BF"/>
      <w:sz w:val="33"/>
      <w:szCs w:val="32"/>
    </w:rPr>
  </w:style>
  <w:style w:type="paragraph" w:styleId="Heading2">
    <w:name w:val="heading 2"/>
    <w:basedOn w:val="Normal"/>
    <w:next w:val="Normal"/>
    <w:link w:val="Heading2Char"/>
    <w:uiPriority w:val="9"/>
    <w:unhideWhenUsed/>
    <w:qFormat/>
    <w:rsid w:val="007A5C6E"/>
    <w:pPr>
      <w:keepNext/>
      <w:keepLines/>
      <w:spacing w:before="40" w:after="120"/>
      <w:outlineLvl w:val="1"/>
    </w:pPr>
    <w:rPr>
      <w:rFonts w:asciiTheme="majorHAnsi" w:eastAsiaTheme="majorEastAsia" w:hAnsiTheme="majorHAnsi" w:cstheme="majorBidi"/>
      <w:b/>
      <w:i/>
      <w:color w:val="2E74B5" w:themeColor="accent5" w:themeShade="BF"/>
      <w:spacing w:val="2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A5A"/>
    <w:rPr>
      <w:rFonts w:asciiTheme="majorHAnsi" w:eastAsiaTheme="majorEastAsia" w:hAnsiTheme="majorHAnsi" w:cstheme="majorBidi"/>
      <w:b/>
      <w:color w:val="2F5496" w:themeColor="accent1" w:themeShade="BF"/>
      <w:sz w:val="33"/>
      <w:szCs w:val="32"/>
    </w:rPr>
  </w:style>
  <w:style w:type="character" w:customStyle="1" w:styleId="Heading2Char">
    <w:name w:val="Heading 2 Char"/>
    <w:basedOn w:val="DefaultParagraphFont"/>
    <w:link w:val="Heading2"/>
    <w:uiPriority w:val="9"/>
    <w:rsid w:val="007A5C6E"/>
    <w:rPr>
      <w:rFonts w:asciiTheme="majorHAnsi" w:eastAsiaTheme="majorEastAsia" w:hAnsiTheme="majorHAnsi" w:cstheme="majorBidi"/>
      <w:b/>
      <w:i/>
      <w:color w:val="2E74B5" w:themeColor="accent5" w:themeShade="BF"/>
      <w:spacing w:val="20"/>
      <w:sz w:val="28"/>
      <w:szCs w:val="26"/>
    </w:rPr>
  </w:style>
  <w:style w:type="paragraph" w:styleId="ListParagraph">
    <w:name w:val="List Paragraph"/>
    <w:basedOn w:val="Normal"/>
    <w:uiPriority w:val="34"/>
    <w:qFormat/>
    <w:rsid w:val="005358C2"/>
    <w:pPr>
      <w:ind w:left="720"/>
      <w:contextualSpacing/>
    </w:pPr>
  </w:style>
  <w:style w:type="character" w:customStyle="1" w:styleId="normaltextrun">
    <w:name w:val="normaltextrun"/>
    <w:basedOn w:val="DefaultParagraphFont"/>
    <w:rsid w:val="005358C2"/>
  </w:style>
  <w:style w:type="character" w:customStyle="1" w:styleId="eop">
    <w:name w:val="eop"/>
    <w:basedOn w:val="DefaultParagraphFont"/>
    <w:rsid w:val="005358C2"/>
  </w:style>
  <w:style w:type="character" w:styleId="CommentReference">
    <w:name w:val="annotation reference"/>
    <w:basedOn w:val="DefaultParagraphFont"/>
    <w:uiPriority w:val="99"/>
    <w:semiHidden/>
    <w:unhideWhenUsed/>
    <w:rsid w:val="005358C2"/>
    <w:rPr>
      <w:sz w:val="16"/>
      <w:szCs w:val="16"/>
    </w:rPr>
  </w:style>
  <w:style w:type="paragraph" w:styleId="CommentText">
    <w:name w:val="annotation text"/>
    <w:basedOn w:val="Normal"/>
    <w:link w:val="CommentTextChar"/>
    <w:uiPriority w:val="99"/>
    <w:unhideWhenUsed/>
    <w:rsid w:val="005358C2"/>
    <w:pPr>
      <w:spacing w:line="240" w:lineRule="auto"/>
    </w:pPr>
    <w:rPr>
      <w:sz w:val="20"/>
      <w:szCs w:val="20"/>
    </w:rPr>
  </w:style>
  <w:style w:type="character" w:customStyle="1" w:styleId="CommentTextChar">
    <w:name w:val="Comment Text Char"/>
    <w:basedOn w:val="DefaultParagraphFont"/>
    <w:link w:val="CommentText"/>
    <w:uiPriority w:val="99"/>
    <w:rsid w:val="005358C2"/>
    <w:rPr>
      <w:sz w:val="20"/>
      <w:szCs w:val="20"/>
    </w:rPr>
  </w:style>
  <w:style w:type="paragraph" w:customStyle="1" w:styleId="paragraph">
    <w:name w:val="paragraph"/>
    <w:basedOn w:val="Normal"/>
    <w:rsid w:val="005358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13368"/>
    <w:rPr>
      <w:b/>
      <w:bCs/>
    </w:rPr>
  </w:style>
  <w:style w:type="character" w:customStyle="1" w:styleId="CommentSubjectChar">
    <w:name w:val="Comment Subject Char"/>
    <w:basedOn w:val="CommentTextChar"/>
    <w:link w:val="CommentSubject"/>
    <w:uiPriority w:val="99"/>
    <w:semiHidden/>
    <w:rsid w:val="00813368"/>
    <w:rPr>
      <w:b/>
      <w:bCs/>
      <w:sz w:val="20"/>
      <w:szCs w:val="20"/>
    </w:rPr>
  </w:style>
  <w:style w:type="paragraph" w:styleId="Revision">
    <w:name w:val="Revision"/>
    <w:hidden/>
    <w:uiPriority w:val="99"/>
    <w:semiHidden/>
    <w:rsid w:val="00DC7601"/>
    <w:pPr>
      <w:spacing w:after="0" w:line="240" w:lineRule="auto"/>
    </w:pPr>
  </w:style>
  <w:style w:type="paragraph" w:styleId="Header">
    <w:name w:val="header"/>
    <w:basedOn w:val="Normal"/>
    <w:link w:val="HeaderChar"/>
    <w:uiPriority w:val="99"/>
    <w:unhideWhenUsed/>
    <w:rsid w:val="00011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414"/>
  </w:style>
  <w:style w:type="paragraph" w:styleId="Footer">
    <w:name w:val="footer"/>
    <w:basedOn w:val="Normal"/>
    <w:link w:val="FooterChar"/>
    <w:uiPriority w:val="99"/>
    <w:unhideWhenUsed/>
    <w:rsid w:val="00011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414"/>
  </w:style>
  <w:style w:type="character" w:customStyle="1" w:styleId="cf01">
    <w:name w:val="cf01"/>
    <w:basedOn w:val="DefaultParagraphFont"/>
    <w:rsid w:val="003402D1"/>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9568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9568E3"/>
    <w:rPr>
      <w:rFonts w:ascii="Segoe UI" w:hAnsi="Segoe UI" w:cs="Segoe UI" w:hint="default"/>
      <w:sz w:val="18"/>
      <w:szCs w:val="18"/>
    </w:rPr>
  </w:style>
  <w:style w:type="character" w:styleId="Hyperlink">
    <w:name w:val="Hyperlink"/>
    <w:basedOn w:val="DefaultParagraphFont"/>
    <w:uiPriority w:val="99"/>
    <w:unhideWhenUsed/>
    <w:rsid w:val="009A2C66"/>
    <w:rPr>
      <w:color w:val="0563C1" w:themeColor="hyperlink"/>
      <w:u w:val="single"/>
    </w:rPr>
  </w:style>
  <w:style w:type="character" w:styleId="UnresolvedMention">
    <w:name w:val="Unresolved Mention"/>
    <w:basedOn w:val="DefaultParagraphFont"/>
    <w:uiPriority w:val="99"/>
    <w:semiHidden/>
    <w:unhideWhenUsed/>
    <w:rsid w:val="009A2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569CFCFB-7A04-44C7-8AF8-DBDFB727715B}">
  <ds:schemaRefs>
    <ds:schemaRef ds:uri="http://schemas.openxmlformats.org/officeDocument/2006/bibliography"/>
  </ds:schemaRefs>
</ds:datastoreItem>
</file>

<file path=customXml/itemProps2.xml><?xml version="1.0" encoding="utf-8"?>
<ds:datastoreItem xmlns:ds="http://schemas.openxmlformats.org/officeDocument/2006/customXml" ds:itemID="{915B7FDD-3A7E-4F9F-B2D6-128A003CFE0E}">
  <ds:schemaRefs>
    <ds:schemaRef ds:uri="http://schemas.microsoft.com/sharepoint/v3/contenttype/forms"/>
  </ds:schemaRefs>
</ds:datastoreItem>
</file>

<file path=customXml/itemProps3.xml><?xml version="1.0" encoding="utf-8"?>
<ds:datastoreItem xmlns:ds="http://schemas.openxmlformats.org/officeDocument/2006/customXml" ds:itemID="{8018223A-ED62-411E-BD72-1304785C6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4AB1A-6CBC-4246-8DC6-5D0390F2EA01}">
  <ds:schemaRefs>
    <ds:schemaRef ds:uri="http://purl.org/dc/elements/1.1/"/>
    <ds:schemaRef ds:uri="38edda3e-a173-40ad-8c1e-08800d7c9f60"/>
    <ds:schemaRef ds:uri="http://www.w3.org/XML/1998/namespace"/>
    <ds:schemaRef ds:uri="http://purl.org/dc/dcmitype/"/>
    <ds:schemaRef ds:uri="http://schemas.openxmlformats.org/package/2006/metadata/core-properties"/>
    <ds:schemaRef ds:uri="4734e177-b4e8-4598-8bf6-a4c89ccf732b"/>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11826</Characters>
  <Application>Microsoft Office Word</Application>
  <DocSecurity>0</DocSecurity>
  <Lines>98</Lines>
  <Paragraphs>27</Paragraphs>
  <ScaleCrop>false</ScaleCrop>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Heberlein</dc:creator>
  <cp:lastModifiedBy>Mariel Sparr</cp:lastModifiedBy>
  <cp:revision>3</cp:revision>
  <dcterms:created xsi:type="dcterms:W3CDTF">2024-01-12T16:55:00Z</dcterms:created>
  <dcterms:modified xsi:type="dcterms:W3CDTF">2024-01-12T16:55:00Z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