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2229" w:rsidP="006A2229" w14:paraId="426F9FBE" w14:textId="4F5026F2">
      <w:pPr>
        <w:tabs>
          <w:tab w:val="num" w:pos="720"/>
        </w:tabs>
        <w:spacing w:after="0"/>
        <w:textAlignment w:val="baseline"/>
      </w:pPr>
    </w:p>
    <w:p w:rsidR="00FB650B" w:rsidRPr="00AC5159" w:rsidP="00AC5159" w14:paraId="69CCE5C9" w14:textId="560DD3C9">
      <w:pPr>
        <w:tabs>
          <w:tab w:val="num" w:pos="720"/>
        </w:tabs>
        <w:spacing w:after="0"/>
        <w:textAlignment w:val="baseline"/>
        <w:rPr>
          <w:rFonts w:ascii="Times New Roman" w:hAnsi="Times New Roman" w:cs="Times New Roman"/>
          <w:b/>
          <w:bCs/>
          <w:sz w:val="24"/>
          <w:szCs w:val="24"/>
        </w:rPr>
      </w:pPr>
      <w:r w:rsidRPr="00E14E75">
        <w:rPr>
          <w:rFonts w:ascii="Times New Roman" w:hAnsi="Times New Roman" w:cs="Times New Roman"/>
          <w:b/>
          <w:bCs/>
          <w:sz w:val="24"/>
          <w:szCs w:val="24"/>
        </w:rPr>
        <w:t>Introduction</w:t>
      </w:r>
    </w:p>
    <w:p w:rsidR="006A2229" w:rsidRPr="00E14E75" w:rsidP="00E14E75" w14:paraId="490550C5" w14:textId="3D2AE035">
      <w:pPr>
        <w:rPr>
          <w:rFonts w:ascii="Times New Roman" w:hAnsi="Times New Roman" w:cs="Times New Roman"/>
          <w:sz w:val="24"/>
          <w:szCs w:val="24"/>
        </w:rPr>
      </w:pPr>
      <w:r w:rsidRPr="00E14E75">
        <w:rPr>
          <w:rFonts w:ascii="Times New Roman" w:hAnsi="Times New Roman" w:cs="Times New Roman"/>
          <w:sz w:val="24"/>
          <w:szCs w:val="24"/>
        </w:rPr>
        <w:t xml:space="preserve">Thank you for attending this listening session today. The purpose of </w:t>
      </w:r>
      <w:r w:rsidRPr="00E14E75" w:rsidR="00657F63">
        <w:rPr>
          <w:rFonts w:ascii="Times New Roman" w:hAnsi="Times New Roman" w:cs="Times New Roman"/>
          <w:sz w:val="24"/>
          <w:szCs w:val="24"/>
        </w:rPr>
        <w:t xml:space="preserve">this </w:t>
      </w:r>
      <w:r w:rsidRPr="00E14E75">
        <w:rPr>
          <w:rFonts w:ascii="Times New Roman" w:hAnsi="Times New Roman" w:cs="Times New Roman"/>
          <w:sz w:val="24"/>
          <w:szCs w:val="24"/>
        </w:rPr>
        <w:t>session is to gather feedback to inform</w:t>
      </w:r>
      <w:r w:rsidRPr="00E14E75" w:rsidR="00290789">
        <w:rPr>
          <w:rFonts w:ascii="Times New Roman" w:hAnsi="Times New Roman" w:cs="Times New Roman"/>
          <w:sz w:val="24"/>
          <w:szCs w:val="24"/>
        </w:rPr>
        <w:t xml:space="preserve"> ORR’s development of a Humanitarian Response Operating Plan </w:t>
      </w:r>
      <w:r w:rsidRPr="00E14E75" w:rsidR="00FE52E6">
        <w:rPr>
          <w:rFonts w:ascii="Times New Roman" w:hAnsi="Times New Roman" w:cs="Times New Roman"/>
          <w:sz w:val="24"/>
          <w:szCs w:val="24"/>
        </w:rPr>
        <w:t xml:space="preserve">as </w:t>
      </w:r>
      <w:r w:rsidRPr="00E14E75" w:rsidR="00FE52E6">
        <w:rPr>
          <w:rStyle w:val="normaltextrun"/>
          <w:rFonts w:ascii="Times New Roman" w:hAnsi="Times New Roman" w:cs="Times New Roman"/>
          <w:color w:val="242424"/>
          <w:sz w:val="24"/>
          <w:szCs w:val="24"/>
          <w:shd w:val="clear" w:color="auto" w:fill="FFFFFF"/>
        </w:rPr>
        <w:t xml:space="preserve">directed in the House Committee on </w:t>
      </w:r>
      <w:r w:rsidRPr="00E14E75" w:rsidR="00FE52E6">
        <w:rPr>
          <w:rStyle w:val="normaltextrun"/>
          <w:rFonts w:ascii="Times New Roman" w:hAnsi="Times New Roman" w:cs="Times New Roman"/>
          <w:color w:val="242424"/>
          <w:sz w:val="24"/>
          <w:szCs w:val="24"/>
        </w:rPr>
        <w:t>Appropriations’ House Report 117-96.</w:t>
      </w:r>
      <w:r w:rsidRPr="00E14E75" w:rsidR="00E14E75">
        <w:rPr>
          <w:rStyle w:val="normaltextrun"/>
          <w:rFonts w:ascii="Times New Roman" w:hAnsi="Times New Roman" w:cs="Times New Roman"/>
          <w:color w:val="242424"/>
          <w:sz w:val="24"/>
          <w:szCs w:val="24"/>
        </w:rPr>
        <w:t xml:space="preserve"> </w:t>
      </w:r>
      <w:r w:rsidRPr="00E14E75" w:rsidR="00E14E75">
        <w:rPr>
          <w:rStyle w:val="normaltextrun"/>
          <w:rFonts w:ascii="Times New Roman" w:hAnsi="Times New Roman" w:cs="Times New Roman"/>
          <w:color w:val="242424"/>
          <w:sz w:val="24"/>
          <w:szCs w:val="24"/>
          <w:shd w:val="clear" w:color="auto" w:fill="FFFFFF"/>
        </w:rPr>
        <w:t>The Humanitarian Response Operating Plan will account for how priority personnel from across the government, in coordination with national and local non-governmental organizations, can be rapidly deployed to the southern border, as necessary, during migration surges.  Please note this is not an invitation for new volunteers or federal partners to deploy to any ORR care provider or DHS facility.</w:t>
      </w:r>
      <w:r w:rsidRPr="00E14E75">
        <w:rPr>
          <w:rFonts w:ascii="Times New Roman" w:hAnsi="Times New Roman" w:cs="Times New Roman"/>
          <w:sz w:val="24"/>
          <w:szCs w:val="24"/>
        </w:rPr>
        <w:t xml:space="preserve"> We expect the session to take about an hour. Your participation is </w:t>
      </w:r>
      <w:r w:rsidRPr="00E14E75">
        <w:rPr>
          <w:rFonts w:ascii="Times New Roman" w:hAnsi="Times New Roman" w:cs="Times New Roman"/>
          <w:sz w:val="24"/>
          <w:szCs w:val="24"/>
        </w:rPr>
        <w:t>voluntary</w:t>
      </w:r>
      <w:r w:rsidRPr="00E14E75">
        <w:rPr>
          <w:rFonts w:ascii="Times New Roman" w:hAnsi="Times New Roman" w:cs="Times New Roman"/>
          <w:sz w:val="24"/>
          <w:szCs w:val="24"/>
        </w:rPr>
        <w:t xml:space="preserve"> and your name will not be associated with any of the feedback you provide. </w:t>
      </w:r>
    </w:p>
    <w:p w:rsidR="006A2229" w:rsidRPr="00E14E75" w:rsidP="006A2229" w14:paraId="5FE0A21D" w14:textId="21C3E0E3">
      <w:pPr>
        <w:tabs>
          <w:tab w:val="num" w:pos="720"/>
        </w:tabs>
        <w:spacing w:after="0"/>
        <w:textAlignment w:val="baseline"/>
        <w:rPr>
          <w:rFonts w:ascii="Times New Roman" w:hAnsi="Times New Roman" w:cs="Times New Roman"/>
          <w:b/>
          <w:bCs/>
          <w:sz w:val="24"/>
          <w:szCs w:val="24"/>
        </w:rPr>
      </w:pPr>
      <w:r w:rsidRPr="00E14E75">
        <w:rPr>
          <w:rFonts w:ascii="Times New Roman" w:hAnsi="Times New Roman" w:cs="Times New Roman"/>
          <w:b/>
          <w:bCs/>
          <w:sz w:val="24"/>
          <w:szCs w:val="24"/>
        </w:rPr>
        <w:t>Listening Session Questions</w:t>
      </w:r>
    </w:p>
    <w:p w:rsidR="006A2229" w:rsidRPr="00E14E75" w:rsidP="006A2229" w14:paraId="72972D24" w14:textId="77777777">
      <w:pPr>
        <w:tabs>
          <w:tab w:val="num" w:pos="720"/>
        </w:tabs>
        <w:spacing w:after="0"/>
        <w:textAlignment w:val="baseline"/>
        <w:rPr>
          <w:rFonts w:ascii="Times New Roman" w:hAnsi="Times New Roman" w:cs="Times New Roman"/>
          <w:b/>
          <w:bCs/>
          <w:sz w:val="24"/>
          <w:szCs w:val="24"/>
        </w:rPr>
      </w:pPr>
    </w:p>
    <w:p w:rsidR="006A2229" w:rsidRPr="00E14E75" w:rsidP="006A2229" w14:paraId="4580FF51" w14:textId="77777777">
      <w:pPr>
        <w:pStyle w:val="ListParagraph"/>
        <w:numPr>
          <w:ilvl w:val="0"/>
          <w:numId w:val="3"/>
        </w:numPr>
        <w:spacing w:after="120"/>
        <w:rPr>
          <w:rFonts w:ascii="Times New Roman" w:hAnsi="Times New Roman" w:cs="Times New Roman"/>
          <w:sz w:val="24"/>
          <w:szCs w:val="24"/>
        </w:rPr>
      </w:pPr>
      <w:r w:rsidRPr="00E14E75">
        <w:rPr>
          <w:rFonts w:ascii="Times New Roman" w:hAnsi="Times New Roman" w:cs="Times New Roman"/>
          <w:sz w:val="24"/>
          <w:szCs w:val="24"/>
        </w:rPr>
        <w:t>What contributed to successes in the response during the FY21 influx of unaccompanied children?  </w:t>
      </w:r>
    </w:p>
    <w:p w:rsidR="006A2229" w:rsidRPr="00E14E75" w:rsidP="006A2229" w14:paraId="00CF8F7C" w14:textId="77777777">
      <w:pPr>
        <w:pStyle w:val="ListParagraph"/>
        <w:numPr>
          <w:ilvl w:val="0"/>
          <w:numId w:val="3"/>
        </w:numPr>
        <w:spacing w:after="120"/>
        <w:rPr>
          <w:rFonts w:ascii="Times New Roman" w:hAnsi="Times New Roman" w:cs="Times New Roman"/>
          <w:sz w:val="24"/>
          <w:szCs w:val="24"/>
        </w:rPr>
      </w:pPr>
      <w:r w:rsidRPr="00E14E75">
        <w:rPr>
          <w:rFonts w:ascii="Times New Roman" w:hAnsi="Times New Roman" w:cs="Times New Roman"/>
          <w:sz w:val="24"/>
          <w:szCs w:val="24"/>
        </w:rPr>
        <w:t>What resources and infrastructure would make future responses more successful and efficient? What resources and infrastructure were not helpful or efficient during the FY21 influx? </w:t>
      </w:r>
    </w:p>
    <w:p w:rsidR="006A2229" w:rsidRPr="00E14E75" w:rsidP="006A2229" w14:paraId="35C03F58" w14:textId="77777777">
      <w:pPr>
        <w:pStyle w:val="ListParagraph"/>
        <w:numPr>
          <w:ilvl w:val="0"/>
          <w:numId w:val="3"/>
        </w:numPr>
        <w:spacing w:after="120"/>
        <w:rPr>
          <w:rFonts w:ascii="Times New Roman" w:hAnsi="Times New Roman" w:cs="Times New Roman"/>
          <w:sz w:val="24"/>
          <w:szCs w:val="24"/>
        </w:rPr>
      </w:pPr>
      <w:r w:rsidRPr="00E14E75">
        <w:rPr>
          <w:rFonts w:ascii="Times New Roman" w:hAnsi="Times New Roman" w:cs="Times New Roman"/>
          <w:sz w:val="24"/>
          <w:szCs w:val="24"/>
        </w:rPr>
        <w:t>How could volunteers rapidly deploy to a DHS or HHS facility in the future to assist in the care for unaccompanied children?  </w:t>
      </w:r>
    </w:p>
    <w:p w:rsidR="006A2229" w:rsidRPr="00E14E75" w:rsidP="006A2229" w14:paraId="2B4AEEC2" w14:textId="77777777">
      <w:pPr>
        <w:pStyle w:val="ListParagraph"/>
        <w:numPr>
          <w:ilvl w:val="0"/>
          <w:numId w:val="3"/>
        </w:numPr>
        <w:spacing w:after="120"/>
        <w:rPr>
          <w:rFonts w:ascii="Times New Roman" w:hAnsi="Times New Roman" w:cs="Times New Roman"/>
          <w:sz w:val="24"/>
          <w:szCs w:val="24"/>
        </w:rPr>
      </w:pPr>
      <w:r w:rsidRPr="00E14E75">
        <w:rPr>
          <w:rFonts w:ascii="Times New Roman" w:hAnsi="Times New Roman" w:cs="Times New Roman"/>
          <w:sz w:val="24"/>
          <w:szCs w:val="24"/>
        </w:rPr>
        <w:t>What issues do you encounter during influxes? How could additional resources, personnel, or supports mitigate these issues?  </w:t>
      </w:r>
    </w:p>
    <w:p w:rsidR="006A2229" w:rsidRPr="00E14E75" w:rsidP="006A2229" w14:paraId="74B65AF8" w14:textId="77777777">
      <w:pPr>
        <w:pStyle w:val="ListParagraph"/>
        <w:numPr>
          <w:ilvl w:val="0"/>
          <w:numId w:val="3"/>
        </w:numPr>
        <w:spacing w:after="120"/>
        <w:rPr>
          <w:rFonts w:ascii="Times New Roman" w:hAnsi="Times New Roman" w:cs="Times New Roman"/>
          <w:sz w:val="24"/>
          <w:szCs w:val="24"/>
        </w:rPr>
      </w:pPr>
      <w:r w:rsidRPr="00E14E75">
        <w:rPr>
          <w:rFonts w:ascii="Times New Roman" w:hAnsi="Times New Roman" w:cs="Times New Roman"/>
          <w:sz w:val="24"/>
          <w:szCs w:val="24"/>
        </w:rPr>
        <w:t>Are there resources that were not utilized that could have been in responding to the FY21 influx?  </w:t>
      </w:r>
    </w:p>
    <w:p w:rsidR="006A2229" w:rsidRPr="00E14E75" w:rsidP="006A2229" w14:paraId="12CCDBC6" w14:textId="77777777">
      <w:pPr>
        <w:pStyle w:val="ListParagraph"/>
        <w:numPr>
          <w:ilvl w:val="0"/>
          <w:numId w:val="3"/>
        </w:numPr>
        <w:rPr>
          <w:rFonts w:ascii="Times New Roman" w:hAnsi="Times New Roman" w:cs="Times New Roman"/>
          <w:sz w:val="24"/>
          <w:szCs w:val="24"/>
        </w:rPr>
      </w:pPr>
      <w:r w:rsidRPr="00E14E75">
        <w:rPr>
          <w:rFonts w:ascii="Times New Roman" w:hAnsi="Times New Roman" w:cs="Times New Roman"/>
          <w:sz w:val="24"/>
          <w:szCs w:val="24"/>
        </w:rPr>
        <w:t>How could ORR leadership better support your program during an influx? </w:t>
      </w:r>
    </w:p>
    <w:p w:rsidR="0038482E" w:rsidRPr="00E14E75" w14:paraId="0CED3194" w14:textId="77777777">
      <w:pPr>
        <w:rPr>
          <w:rFonts w:ascii="Times New Roman" w:hAnsi="Times New Roman" w:cs="Times New Roman"/>
          <w:sz w:val="24"/>
          <w:szCs w:val="24"/>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229" w:rsidRPr="006A2229" w:rsidP="006A2229" w14:paraId="5E1EF700" w14:textId="31568011">
    <w:pPr>
      <w:rPr>
        <w:rFonts w:ascii="Times New Roman" w:hAnsi="Times New Roman" w:cs="Times New Roman"/>
      </w:rPr>
    </w:pPr>
    <w:r>
      <w:rPr>
        <w:rFonts w:ascii="Times New Roman" w:hAnsi="Times New Roman" w:cs="Times New Roman"/>
        <w:color w:val="000000"/>
      </w:rPr>
      <w:t xml:space="preserve">PAPERWORK REDUCTION ACT OF 1995 (Pub. L. 104-13) </w:t>
    </w:r>
    <w:r>
      <w:rPr>
        <w:rFonts w:ascii="Times New Roman" w:hAnsi="Times New Roman" w:cs="Times New Roman"/>
        <w:color w:val="000000"/>
        <w:lang w:val="en"/>
      </w:rPr>
      <w:t xml:space="preserve">STATEMENT OF PUBLIC BURDEN: The purpose of this information collection is to solicit feedback from experienced caseworkers, social workers, and child welfare experts to inform ORR’s development of the required Humanitarian Response Operating Plan. </w:t>
    </w:r>
    <w:r>
      <w:rPr>
        <w:rFonts w:ascii="Times New Roman" w:hAnsi="Times New Roman" w:cs="Times New Roman"/>
        <w:color w:val="000000"/>
      </w:rPr>
      <w:t xml:space="preserve">Public burden for this collection of information is estimated to average one hour per grantee, including the time for reviewing instructions, </w:t>
    </w:r>
    <w:r>
      <w:rPr>
        <w:rFonts w:ascii="Times New Roman" w:hAnsi="Times New Roman" w:cs="Times New Roman"/>
        <w:color w:val="000000"/>
      </w:rPr>
      <w:t>gathering</w:t>
    </w:r>
    <w:r>
      <w:rPr>
        <w:rFonts w:ascii="Times New Roman" w:hAnsi="Times New Roman" w:cs="Times New Roman"/>
        <w:color w:val="000000"/>
      </w:rPr>
      <w:t xml:space="preserve"> and maintaining the data needed, and reviewing the collection of information. </w:t>
    </w:r>
    <w:r>
      <w:rPr>
        <w:rFonts w:ascii="Times New Roman" w:hAnsi="Times New Roman" w:cs="Times New Roman"/>
        <w:color w:val="000000"/>
        <w:lang w:val="en"/>
      </w:rPr>
      <w:t xml:space="preserve">This is a voluntary collection of information. </w:t>
    </w:r>
    <w:r>
      <w:rPr>
        <w:rFonts w:ascii="Times New Roman" w:hAnsi="Times New Roman" w:cs="Times New Roman"/>
        <w:color w:val="00000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09/30/2025. </w:t>
    </w:r>
    <w:r>
      <w:rPr>
        <w:rFonts w:ascii="Times New Roman" w:hAnsi="Times New Roman" w:cs="Times New Roman"/>
        <w:color w:val="000000"/>
        <w:lang w:val="en"/>
      </w:rPr>
      <w:t xml:space="preserve">If you have any comments on this collection of information, please contact Arcadio Quintana at </w:t>
    </w:r>
    <w:hyperlink r:id="rId1" w:history="1">
      <w:r>
        <w:rPr>
          <w:rStyle w:val="Hyperlink"/>
          <w:rFonts w:ascii="Times New Roman" w:hAnsi="Times New Roman" w:cs="Times New Roman"/>
          <w:lang w:val="en"/>
        </w:rPr>
        <w:t>arcadio.quintana@acf.hhs.gov</w:t>
      </w:r>
    </w:hyperlink>
    <w:r>
      <w:rPr>
        <w:rFonts w:ascii="Times New Roman" w:hAnsi="Times New Roman" w:cs="Times New Roman"/>
        <w:color w:val="000000"/>
        <w:lang w:val="en"/>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2229" w:rsidP="006A2229" w14:paraId="5FF3BFCD" w14:textId="77777777">
    <w:pPr>
      <w:pStyle w:val="Header"/>
      <w:jc w:val="right"/>
      <w:rPr>
        <w:rFonts w:ascii="Times New Roman" w:hAnsi="Times New Roman" w:cs="Times New Roman"/>
        <w:color w:val="000000"/>
      </w:rPr>
    </w:pPr>
    <w:r>
      <w:rPr>
        <w:rFonts w:ascii="Times New Roman" w:hAnsi="Times New Roman" w:cs="Times New Roman"/>
        <w:color w:val="000000"/>
      </w:rPr>
      <w:t xml:space="preserve">OMB #: 0970-0531 </w:t>
    </w:r>
  </w:p>
  <w:p w:rsidR="006A2229" w:rsidP="006A2229" w14:paraId="6B7E4C38" w14:textId="2B365F53">
    <w:pPr>
      <w:pStyle w:val="Header"/>
      <w:jc w:val="right"/>
    </w:pPr>
    <w:r>
      <w:rPr>
        <w:rFonts w:ascii="Times New Roman" w:hAnsi="Times New Roman" w:cs="Times New Roman"/>
        <w:color w:val="000000"/>
      </w:rPr>
      <w:t>Expiration Date: 09/30/2025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C3547B"/>
    <w:multiLevelType w:val="hybridMultilevel"/>
    <w:tmpl w:val="95DCC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5A4A22"/>
    <w:multiLevelType w:val="multilevel"/>
    <w:tmpl w:val="66E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6A574B"/>
    <w:multiLevelType w:val="multilevel"/>
    <w:tmpl w:val="45C2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22"/>
    <w:rsid w:val="00290789"/>
    <w:rsid w:val="0038482E"/>
    <w:rsid w:val="00657F63"/>
    <w:rsid w:val="006A2229"/>
    <w:rsid w:val="00937522"/>
    <w:rsid w:val="00AC5159"/>
    <w:rsid w:val="00BA71AF"/>
    <w:rsid w:val="00BF5387"/>
    <w:rsid w:val="00E14E75"/>
    <w:rsid w:val="00FB650B"/>
    <w:rsid w:val="00FE52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891B3B"/>
  <w15:chartTrackingRefBased/>
  <w15:docId w15:val="{34E42A3A-9B7C-4BFE-9AF5-25363FD5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229"/>
  </w:style>
  <w:style w:type="paragraph" w:styleId="Footer">
    <w:name w:val="footer"/>
    <w:basedOn w:val="Normal"/>
    <w:link w:val="FooterChar"/>
    <w:uiPriority w:val="99"/>
    <w:unhideWhenUsed/>
    <w:rsid w:val="006A2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229"/>
  </w:style>
  <w:style w:type="character" w:styleId="Hyperlink">
    <w:name w:val="Hyperlink"/>
    <w:basedOn w:val="DefaultParagraphFont"/>
    <w:uiPriority w:val="99"/>
    <w:semiHidden/>
    <w:unhideWhenUsed/>
    <w:rsid w:val="006A2229"/>
    <w:rPr>
      <w:color w:val="0563C1"/>
      <w:u w:val="single"/>
    </w:rPr>
  </w:style>
  <w:style w:type="paragraph" w:customStyle="1" w:styleId="paragraph">
    <w:name w:val="paragraph"/>
    <w:basedOn w:val="Normal"/>
    <w:rsid w:val="006A2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2229"/>
  </w:style>
  <w:style w:type="character" w:customStyle="1" w:styleId="eop">
    <w:name w:val="eop"/>
    <w:basedOn w:val="DefaultParagraphFont"/>
    <w:rsid w:val="006A2229"/>
  </w:style>
  <w:style w:type="character" w:styleId="CommentReference">
    <w:name w:val="annotation reference"/>
    <w:basedOn w:val="DefaultParagraphFont"/>
    <w:uiPriority w:val="99"/>
    <w:semiHidden/>
    <w:unhideWhenUsed/>
    <w:rsid w:val="006A2229"/>
    <w:rPr>
      <w:sz w:val="16"/>
      <w:szCs w:val="16"/>
    </w:rPr>
  </w:style>
  <w:style w:type="paragraph" w:styleId="CommentText">
    <w:name w:val="annotation text"/>
    <w:basedOn w:val="Normal"/>
    <w:link w:val="CommentTextChar"/>
    <w:uiPriority w:val="99"/>
    <w:semiHidden/>
    <w:unhideWhenUsed/>
    <w:rsid w:val="006A2229"/>
    <w:pPr>
      <w:spacing w:line="240" w:lineRule="auto"/>
    </w:pPr>
    <w:rPr>
      <w:sz w:val="20"/>
      <w:szCs w:val="20"/>
    </w:rPr>
  </w:style>
  <w:style w:type="character" w:customStyle="1" w:styleId="CommentTextChar">
    <w:name w:val="Comment Text Char"/>
    <w:basedOn w:val="DefaultParagraphFont"/>
    <w:link w:val="CommentText"/>
    <w:uiPriority w:val="99"/>
    <w:semiHidden/>
    <w:rsid w:val="006A2229"/>
    <w:rPr>
      <w:sz w:val="20"/>
      <w:szCs w:val="20"/>
    </w:rPr>
  </w:style>
  <w:style w:type="paragraph" w:styleId="CommentSubject">
    <w:name w:val="annotation subject"/>
    <w:basedOn w:val="CommentText"/>
    <w:next w:val="CommentText"/>
    <w:link w:val="CommentSubjectChar"/>
    <w:uiPriority w:val="99"/>
    <w:semiHidden/>
    <w:unhideWhenUsed/>
    <w:rsid w:val="006A2229"/>
    <w:rPr>
      <w:b/>
      <w:bCs/>
    </w:rPr>
  </w:style>
  <w:style w:type="character" w:customStyle="1" w:styleId="CommentSubjectChar">
    <w:name w:val="Comment Subject Char"/>
    <w:basedOn w:val="CommentTextChar"/>
    <w:link w:val="CommentSubject"/>
    <w:uiPriority w:val="99"/>
    <w:semiHidden/>
    <w:rsid w:val="006A2229"/>
    <w:rPr>
      <w:b/>
      <w:bCs/>
      <w:sz w:val="20"/>
      <w:szCs w:val="20"/>
    </w:rPr>
  </w:style>
  <w:style w:type="paragraph" w:styleId="ListParagraph">
    <w:name w:val="List Paragraph"/>
    <w:basedOn w:val="Normal"/>
    <w:uiPriority w:val="34"/>
    <w:qFormat/>
    <w:rsid w:val="006A2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arcadio.quintana@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 PRA</dc:creator>
  <cp:lastModifiedBy>ACF PRA</cp:lastModifiedBy>
  <cp:revision>9</cp:revision>
  <dcterms:created xsi:type="dcterms:W3CDTF">2022-11-17T16:01:00Z</dcterms:created>
  <dcterms:modified xsi:type="dcterms:W3CDTF">2022-11-21T17:45:00Z</dcterms:modified>
</cp:coreProperties>
</file>