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7D90" w:rsidRPr="00A71679" w:rsidP="00722E4E" w14:paraId="239002BC" w14:textId="1E29C351">
      <w:pPr>
        <w:spacing w:after="240"/>
        <w:jc w:val="center"/>
        <w:rPr>
          <w:b/>
          <w:sz w:val="28"/>
        </w:rPr>
      </w:pPr>
      <w:r w:rsidRPr="00A71679">
        <w:rPr>
          <w:b/>
          <w:sz w:val="28"/>
        </w:rPr>
        <w:t>O</w:t>
      </w:r>
      <w:r w:rsidRPr="00A71679">
        <w:rPr>
          <w:b/>
          <w:sz w:val="28"/>
        </w:rPr>
        <w:t xml:space="preserve">ffice on </w:t>
      </w:r>
      <w:r w:rsidRPr="00A71679">
        <w:rPr>
          <w:b/>
          <w:sz w:val="28"/>
        </w:rPr>
        <w:t>T</w:t>
      </w:r>
      <w:r w:rsidRPr="00A71679">
        <w:rPr>
          <w:b/>
          <w:sz w:val="28"/>
        </w:rPr>
        <w:t xml:space="preserve">rafficking </w:t>
      </w:r>
      <w:r w:rsidRPr="00A71679">
        <w:rPr>
          <w:b/>
          <w:sz w:val="28"/>
        </w:rPr>
        <w:t>I</w:t>
      </w:r>
      <w:r w:rsidRPr="00A71679">
        <w:rPr>
          <w:b/>
          <w:sz w:val="28"/>
        </w:rPr>
        <w:t>n</w:t>
      </w:r>
      <w:r w:rsidRPr="00A71679">
        <w:rPr>
          <w:b/>
          <w:sz w:val="28"/>
        </w:rPr>
        <w:t xml:space="preserve"> </w:t>
      </w:r>
      <w:r w:rsidRPr="00A71679">
        <w:rPr>
          <w:b/>
          <w:sz w:val="28"/>
        </w:rPr>
        <w:t>P</w:t>
      </w:r>
      <w:r w:rsidRPr="00A71679">
        <w:rPr>
          <w:b/>
          <w:sz w:val="28"/>
        </w:rPr>
        <w:t>ersons (OTIP)</w:t>
      </w:r>
    </w:p>
    <w:p w:rsidR="00467D90" w:rsidRPr="00A71679" w:rsidP="00467D90" w14:paraId="08FAD890" w14:textId="09BDA1EB">
      <w:pPr>
        <w:spacing w:after="240"/>
        <w:jc w:val="center"/>
        <w:rPr>
          <w:b/>
          <w:sz w:val="28"/>
        </w:rPr>
      </w:pPr>
      <w:r w:rsidRPr="00A71679">
        <w:rPr>
          <w:b/>
          <w:sz w:val="28"/>
        </w:rPr>
        <w:t xml:space="preserve"> </w:t>
      </w:r>
      <w:r w:rsidRPr="00A71679" w:rsidR="003400D5">
        <w:rPr>
          <w:b/>
          <w:sz w:val="28"/>
        </w:rPr>
        <w:t>NHTH</w:t>
      </w:r>
      <w:r w:rsidRPr="00A71679" w:rsidR="00F84E89">
        <w:rPr>
          <w:b/>
          <w:sz w:val="28"/>
        </w:rPr>
        <w:t xml:space="preserve"> </w:t>
      </w:r>
      <w:r w:rsidRPr="00A71679" w:rsidR="002D73AD">
        <w:rPr>
          <w:b/>
          <w:sz w:val="28"/>
        </w:rPr>
        <w:t>Grant</w:t>
      </w:r>
      <w:r w:rsidR="00BD3063">
        <w:rPr>
          <w:b/>
          <w:sz w:val="28"/>
        </w:rPr>
        <w:t xml:space="preserve"> Recipient</w:t>
      </w:r>
      <w:r w:rsidRPr="00A71679" w:rsidR="002D73AD">
        <w:rPr>
          <w:b/>
          <w:sz w:val="28"/>
        </w:rPr>
        <w:t xml:space="preserve"> Reporting Reference Guide: </w:t>
      </w:r>
    </w:p>
    <w:p w:rsidR="004E60A6" w:rsidRPr="00A71679" w:rsidP="00467D90" w14:paraId="068EB1F6" w14:textId="1FCC95DD">
      <w:pPr>
        <w:spacing w:after="240"/>
        <w:jc w:val="center"/>
        <w:rPr>
          <w:b/>
          <w:sz w:val="28"/>
        </w:rPr>
      </w:pPr>
      <w:r w:rsidRPr="00A71679">
        <w:rPr>
          <w:b/>
          <w:sz w:val="28"/>
        </w:rPr>
        <w:t xml:space="preserve">Data Elements, </w:t>
      </w:r>
      <w:r w:rsidR="00C156F5">
        <w:rPr>
          <w:b/>
          <w:sz w:val="28"/>
        </w:rPr>
        <w:t>Response Options, and Operational</w:t>
      </w:r>
      <w:r w:rsidRPr="00A71679">
        <w:rPr>
          <w:b/>
          <w:sz w:val="28"/>
        </w:rPr>
        <w:t xml:space="preserve"> Guidance</w:t>
      </w:r>
    </w:p>
    <w:sdt>
      <w:sdtPr>
        <w:rPr>
          <w:rFonts w:ascii="Arial" w:hAnsi="Arial" w:eastAsiaTheme="minorHAnsi" w:cstheme="minorBidi"/>
          <w:b w:val="0"/>
          <w:bCs w:val="0"/>
          <w:color w:val="auto"/>
          <w:sz w:val="24"/>
          <w:szCs w:val="22"/>
          <w:lang w:eastAsia="en-US"/>
        </w:rPr>
        <w:id w:val="-1272011693"/>
        <w:docPartObj>
          <w:docPartGallery w:val="Table of Contents"/>
          <w:docPartUnique/>
        </w:docPartObj>
      </w:sdtPr>
      <w:sdtEndPr>
        <w:rPr>
          <w:noProof/>
        </w:rPr>
      </w:sdtEndPr>
      <w:sdtContent>
        <w:p w:rsidR="00BD244A" w:rsidRPr="00A71679" w14:paraId="2B4DED6E" w14:textId="77777777">
          <w:pPr>
            <w:pStyle w:val="TOCHeading"/>
          </w:pPr>
          <w:r w:rsidRPr="00A71679">
            <w:t>Contents</w:t>
          </w:r>
        </w:p>
        <w:p w:rsidR="00E54A12" w14:paraId="5A3854F0" w14:textId="6FEAA13D">
          <w:pPr>
            <w:pStyle w:val="TOC1"/>
            <w:tabs>
              <w:tab w:val="right" w:leader="dot" w:pos="9350"/>
            </w:tabs>
            <w:rPr>
              <w:rFonts w:asciiTheme="minorHAnsi" w:eastAsiaTheme="minorEastAsia" w:hAnsiTheme="minorHAnsi"/>
              <w:noProof/>
              <w:sz w:val="22"/>
            </w:rPr>
          </w:pPr>
          <w:r w:rsidRPr="00A71679">
            <w:fldChar w:fldCharType="begin"/>
          </w:r>
          <w:r w:rsidRPr="00A71679">
            <w:instrText xml:space="preserve"> TOC \o "1-3" \h \z \u </w:instrText>
          </w:r>
          <w:r w:rsidRPr="00A71679">
            <w:fldChar w:fldCharType="separate"/>
          </w:r>
          <w:hyperlink w:anchor="_Toc140592373" w:history="1">
            <w:r w:rsidRPr="00584E3A">
              <w:rPr>
                <w:rStyle w:val="Hyperlink"/>
                <w:rFonts w:cs="Arial"/>
                <w:noProof/>
              </w:rPr>
              <w:t>Monthly Performance Indicator Report</w:t>
            </w:r>
            <w:r>
              <w:rPr>
                <w:noProof/>
                <w:webHidden/>
              </w:rPr>
              <w:tab/>
            </w:r>
            <w:r>
              <w:rPr>
                <w:noProof/>
                <w:webHidden/>
              </w:rPr>
              <w:fldChar w:fldCharType="begin"/>
            </w:r>
            <w:r>
              <w:rPr>
                <w:noProof/>
                <w:webHidden/>
              </w:rPr>
              <w:instrText xml:space="preserve"> PAGEREF _Toc140592373 \h </w:instrText>
            </w:r>
            <w:r>
              <w:rPr>
                <w:noProof/>
                <w:webHidden/>
              </w:rPr>
              <w:fldChar w:fldCharType="separate"/>
            </w:r>
            <w:r>
              <w:rPr>
                <w:noProof/>
                <w:webHidden/>
              </w:rPr>
              <w:t>2</w:t>
            </w:r>
            <w:r>
              <w:rPr>
                <w:noProof/>
                <w:webHidden/>
              </w:rPr>
              <w:fldChar w:fldCharType="end"/>
            </w:r>
          </w:hyperlink>
        </w:p>
        <w:p w:rsidR="00E54A12" w:rsidP="00E54A12" w14:paraId="3E1F6BA8" w14:textId="1F78E55A">
          <w:pPr>
            <w:pStyle w:val="TOC2"/>
            <w:rPr>
              <w:rFonts w:asciiTheme="minorHAnsi" w:eastAsiaTheme="minorEastAsia" w:hAnsiTheme="minorHAnsi"/>
              <w:noProof/>
              <w:sz w:val="22"/>
            </w:rPr>
          </w:pPr>
          <w:hyperlink w:anchor="_Toc140592374" w:history="1">
            <w:r w:rsidRPr="00584E3A">
              <w:rPr>
                <w:rStyle w:val="Hyperlink"/>
                <w:noProof/>
              </w:rPr>
              <w:t>Human Trafficking Emergency-Related Request and Referral Data</w:t>
            </w:r>
            <w:r>
              <w:rPr>
                <w:noProof/>
                <w:webHidden/>
              </w:rPr>
              <w:tab/>
            </w:r>
            <w:r>
              <w:rPr>
                <w:noProof/>
                <w:webHidden/>
              </w:rPr>
              <w:fldChar w:fldCharType="begin"/>
            </w:r>
            <w:r>
              <w:rPr>
                <w:noProof/>
                <w:webHidden/>
              </w:rPr>
              <w:instrText xml:space="preserve"> PAGEREF _Toc140592374 \h </w:instrText>
            </w:r>
            <w:r>
              <w:rPr>
                <w:noProof/>
                <w:webHidden/>
              </w:rPr>
              <w:fldChar w:fldCharType="separate"/>
            </w:r>
            <w:r>
              <w:rPr>
                <w:noProof/>
                <w:webHidden/>
              </w:rPr>
              <w:t>2</w:t>
            </w:r>
            <w:r>
              <w:rPr>
                <w:noProof/>
                <w:webHidden/>
              </w:rPr>
              <w:fldChar w:fldCharType="end"/>
            </w:r>
          </w:hyperlink>
        </w:p>
        <w:p w:rsidR="00E54A12" w:rsidP="00E54A12" w14:paraId="5671D828" w14:textId="5F4BC272">
          <w:pPr>
            <w:pStyle w:val="TOC2"/>
            <w:rPr>
              <w:rFonts w:asciiTheme="minorHAnsi" w:eastAsiaTheme="minorEastAsia" w:hAnsiTheme="minorHAnsi"/>
              <w:noProof/>
              <w:sz w:val="22"/>
            </w:rPr>
          </w:pPr>
          <w:hyperlink w:anchor="_Toc140592375" w:history="1">
            <w:r w:rsidRPr="00584E3A">
              <w:rPr>
                <w:rStyle w:val="Hyperlink"/>
                <w:noProof/>
              </w:rPr>
              <w:t>Human Trafficking Case-Level Data</w:t>
            </w:r>
            <w:r>
              <w:rPr>
                <w:noProof/>
                <w:webHidden/>
              </w:rPr>
              <w:tab/>
            </w:r>
            <w:r>
              <w:rPr>
                <w:noProof/>
                <w:webHidden/>
              </w:rPr>
              <w:fldChar w:fldCharType="begin"/>
            </w:r>
            <w:r>
              <w:rPr>
                <w:noProof/>
                <w:webHidden/>
              </w:rPr>
              <w:instrText xml:space="preserve"> PAGEREF _Toc140592375 \h </w:instrText>
            </w:r>
            <w:r>
              <w:rPr>
                <w:noProof/>
                <w:webHidden/>
              </w:rPr>
              <w:fldChar w:fldCharType="separate"/>
            </w:r>
            <w:r>
              <w:rPr>
                <w:noProof/>
                <w:webHidden/>
              </w:rPr>
              <w:t>3</w:t>
            </w:r>
            <w:r>
              <w:rPr>
                <w:noProof/>
                <w:webHidden/>
              </w:rPr>
              <w:fldChar w:fldCharType="end"/>
            </w:r>
          </w:hyperlink>
        </w:p>
        <w:p w:rsidR="00E54A12" w14:paraId="687E6559" w14:textId="3E485CD5">
          <w:pPr>
            <w:pStyle w:val="TOC1"/>
            <w:tabs>
              <w:tab w:val="right" w:leader="dot" w:pos="9350"/>
            </w:tabs>
            <w:rPr>
              <w:rFonts w:asciiTheme="minorHAnsi" w:eastAsiaTheme="minorEastAsia" w:hAnsiTheme="minorHAnsi"/>
              <w:noProof/>
              <w:sz w:val="22"/>
            </w:rPr>
          </w:pPr>
          <w:hyperlink w:anchor="_Toc140592376" w:history="1">
            <w:r w:rsidRPr="00584E3A">
              <w:rPr>
                <w:rStyle w:val="Hyperlink"/>
                <w:rFonts w:cs="Arial"/>
                <w:noProof/>
              </w:rPr>
              <w:t>Semi-Annual Performance Indicator Report</w:t>
            </w:r>
            <w:r>
              <w:rPr>
                <w:noProof/>
                <w:webHidden/>
              </w:rPr>
              <w:tab/>
            </w:r>
            <w:r>
              <w:rPr>
                <w:noProof/>
                <w:webHidden/>
              </w:rPr>
              <w:fldChar w:fldCharType="begin"/>
            </w:r>
            <w:r>
              <w:rPr>
                <w:noProof/>
                <w:webHidden/>
              </w:rPr>
              <w:instrText xml:space="preserve"> PAGEREF _Toc140592376 \h </w:instrText>
            </w:r>
            <w:r>
              <w:rPr>
                <w:noProof/>
                <w:webHidden/>
              </w:rPr>
              <w:fldChar w:fldCharType="separate"/>
            </w:r>
            <w:r>
              <w:rPr>
                <w:noProof/>
                <w:webHidden/>
              </w:rPr>
              <w:t>4</w:t>
            </w:r>
            <w:r>
              <w:rPr>
                <w:noProof/>
                <w:webHidden/>
              </w:rPr>
              <w:fldChar w:fldCharType="end"/>
            </w:r>
          </w:hyperlink>
        </w:p>
        <w:p w:rsidR="00E54A12" w:rsidP="00E54A12" w14:paraId="5402F9F9" w14:textId="53639F6C">
          <w:pPr>
            <w:pStyle w:val="TOC2"/>
            <w:rPr>
              <w:rFonts w:asciiTheme="minorHAnsi" w:eastAsiaTheme="minorEastAsia" w:hAnsiTheme="minorHAnsi"/>
              <w:noProof/>
              <w:sz w:val="22"/>
            </w:rPr>
          </w:pPr>
          <w:hyperlink w:anchor="_Toc140592377" w:history="1">
            <w:r w:rsidRPr="00584E3A">
              <w:rPr>
                <w:rStyle w:val="Hyperlink"/>
                <w:noProof/>
              </w:rPr>
              <w:t>Signaler Data</w:t>
            </w:r>
            <w:r>
              <w:rPr>
                <w:noProof/>
                <w:webHidden/>
              </w:rPr>
              <w:tab/>
            </w:r>
            <w:r>
              <w:rPr>
                <w:noProof/>
                <w:webHidden/>
              </w:rPr>
              <w:fldChar w:fldCharType="begin"/>
            </w:r>
            <w:r>
              <w:rPr>
                <w:noProof/>
                <w:webHidden/>
              </w:rPr>
              <w:instrText xml:space="preserve"> PAGEREF _Toc140592377 \h </w:instrText>
            </w:r>
            <w:r>
              <w:rPr>
                <w:noProof/>
                <w:webHidden/>
              </w:rPr>
              <w:fldChar w:fldCharType="separate"/>
            </w:r>
            <w:r>
              <w:rPr>
                <w:noProof/>
                <w:webHidden/>
              </w:rPr>
              <w:t>4</w:t>
            </w:r>
            <w:r>
              <w:rPr>
                <w:noProof/>
                <w:webHidden/>
              </w:rPr>
              <w:fldChar w:fldCharType="end"/>
            </w:r>
          </w:hyperlink>
        </w:p>
        <w:p w:rsidR="00E54A12" w:rsidP="00E54A12" w14:paraId="113C9BDA" w14:textId="6CE27F7F">
          <w:pPr>
            <w:pStyle w:val="TOC2"/>
            <w:rPr>
              <w:rFonts w:asciiTheme="minorHAnsi" w:eastAsiaTheme="minorEastAsia" w:hAnsiTheme="minorHAnsi"/>
              <w:noProof/>
              <w:sz w:val="22"/>
            </w:rPr>
          </w:pPr>
          <w:hyperlink w:anchor="_Toc140592378" w:history="1">
            <w:r w:rsidRPr="00584E3A">
              <w:rPr>
                <w:rStyle w:val="Hyperlink"/>
                <w:noProof/>
              </w:rPr>
              <w:t>Case Referral, Report, Outcome Data</w:t>
            </w:r>
            <w:r>
              <w:rPr>
                <w:noProof/>
                <w:webHidden/>
              </w:rPr>
              <w:tab/>
            </w:r>
            <w:r>
              <w:rPr>
                <w:noProof/>
                <w:webHidden/>
              </w:rPr>
              <w:fldChar w:fldCharType="begin"/>
            </w:r>
            <w:r>
              <w:rPr>
                <w:noProof/>
                <w:webHidden/>
              </w:rPr>
              <w:instrText xml:space="preserve"> PAGEREF _Toc140592378 \h </w:instrText>
            </w:r>
            <w:r>
              <w:rPr>
                <w:noProof/>
                <w:webHidden/>
              </w:rPr>
              <w:fldChar w:fldCharType="separate"/>
            </w:r>
            <w:r>
              <w:rPr>
                <w:noProof/>
                <w:webHidden/>
              </w:rPr>
              <w:t>8</w:t>
            </w:r>
            <w:r>
              <w:rPr>
                <w:noProof/>
                <w:webHidden/>
              </w:rPr>
              <w:fldChar w:fldCharType="end"/>
            </w:r>
          </w:hyperlink>
        </w:p>
        <w:p w:rsidR="00E54A12" w:rsidP="00E54A12" w14:paraId="5D33BE3B" w14:textId="3D2D983D">
          <w:pPr>
            <w:pStyle w:val="TOC2"/>
            <w:rPr>
              <w:rFonts w:asciiTheme="minorHAnsi" w:eastAsiaTheme="minorEastAsia" w:hAnsiTheme="minorHAnsi"/>
              <w:noProof/>
              <w:sz w:val="22"/>
            </w:rPr>
          </w:pPr>
          <w:hyperlink w:anchor="_Toc140592379" w:history="1">
            <w:r w:rsidRPr="00584E3A">
              <w:rPr>
                <w:rStyle w:val="Hyperlink"/>
                <w:noProof/>
              </w:rPr>
              <w:t>Potential Victim Demographic Data</w:t>
            </w:r>
            <w:r>
              <w:rPr>
                <w:noProof/>
                <w:webHidden/>
              </w:rPr>
              <w:tab/>
            </w:r>
            <w:r>
              <w:rPr>
                <w:noProof/>
                <w:webHidden/>
              </w:rPr>
              <w:fldChar w:fldCharType="begin"/>
            </w:r>
            <w:r>
              <w:rPr>
                <w:noProof/>
                <w:webHidden/>
              </w:rPr>
              <w:instrText xml:space="preserve"> PAGEREF _Toc140592379 \h </w:instrText>
            </w:r>
            <w:r>
              <w:rPr>
                <w:noProof/>
                <w:webHidden/>
              </w:rPr>
              <w:fldChar w:fldCharType="separate"/>
            </w:r>
            <w:r>
              <w:rPr>
                <w:noProof/>
                <w:webHidden/>
              </w:rPr>
              <w:t>9</w:t>
            </w:r>
            <w:r>
              <w:rPr>
                <w:noProof/>
                <w:webHidden/>
              </w:rPr>
              <w:fldChar w:fldCharType="end"/>
            </w:r>
          </w:hyperlink>
        </w:p>
        <w:p w:rsidR="00E54A12" w14:paraId="2515B494" w14:textId="2EED0F34">
          <w:pPr>
            <w:pStyle w:val="TOC1"/>
            <w:tabs>
              <w:tab w:val="right" w:leader="dot" w:pos="9350"/>
            </w:tabs>
            <w:rPr>
              <w:rFonts w:asciiTheme="minorHAnsi" w:eastAsiaTheme="minorEastAsia" w:hAnsiTheme="minorHAnsi"/>
              <w:noProof/>
              <w:sz w:val="22"/>
            </w:rPr>
          </w:pPr>
          <w:hyperlink w:anchor="_Toc140592380" w:history="1">
            <w:r w:rsidRPr="00584E3A">
              <w:rPr>
                <w:rStyle w:val="Hyperlink"/>
                <w:rFonts w:cs="Arial"/>
                <w:noProof/>
              </w:rPr>
              <w:t>Annual Performance Indicator Report</w:t>
            </w:r>
            <w:r>
              <w:rPr>
                <w:noProof/>
                <w:webHidden/>
              </w:rPr>
              <w:tab/>
            </w:r>
            <w:r>
              <w:rPr>
                <w:noProof/>
                <w:webHidden/>
              </w:rPr>
              <w:fldChar w:fldCharType="begin"/>
            </w:r>
            <w:r>
              <w:rPr>
                <w:noProof/>
                <w:webHidden/>
              </w:rPr>
              <w:instrText xml:space="preserve"> PAGEREF _Toc140592380 \h </w:instrText>
            </w:r>
            <w:r>
              <w:rPr>
                <w:noProof/>
                <w:webHidden/>
              </w:rPr>
              <w:fldChar w:fldCharType="separate"/>
            </w:r>
            <w:r>
              <w:rPr>
                <w:noProof/>
                <w:webHidden/>
              </w:rPr>
              <w:t>10</w:t>
            </w:r>
            <w:r>
              <w:rPr>
                <w:noProof/>
                <w:webHidden/>
              </w:rPr>
              <w:fldChar w:fldCharType="end"/>
            </w:r>
          </w:hyperlink>
        </w:p>
        <w:p w:rsidR="00E54A12" w:rsidP="00E54A12" w14:paraId="4CBD4EC2" w14:textId="1D9726B6">
          <w:pPr>
            <w:pStyle w:val="TOC2"/>
            <w:rPr>
              <w:rFonts w:asciiTheme="minorHAnsi" w:eastAsiaTheme="minorEastAsia" w:hAnsiTheme="minorHAnsi"/>
              <w:noProof/>
              <w:sz w:val="22"/>
            </w:rPr>
          </w:pPr>
          <w:hyperlink w:anchor="_Toc140592381" w:history="1">
            <w:r w:rsidRPr="00584E3A">
              <w:rPr>
                <w:rStyle w:val="Hyperlink"/>
                <w:noProof/>
              </w:rPr>
              <w:t>Human Trafficking Emergency-Related Request and Referral Data</w:t>
            </w:r>
            <w:r>
              <w:rPr>
                <w:noProof/>
                <w:webHidden/>
              </w:rPr>
              <w:tab/>
            </w:r>
            <w:r>
              <w:rPr>
                <w:noProof/>
                <w:webHidden/>
              </w:rPr>
              <w:fldChar w:fldCharType="begin"/>
            </w:r>
            <w:r>
              <w:rPr>
                <w:noProof/>
                <w:webHidden/>
              </w:rPr>
              <w:instrText xml:space="preserve"> PAGEREF _Toc140592381 \h </w:instrText>
            </w:r>
            <w:r>
              <w:rPr>
                <w:noProof/>
                <w:webHidden/>
              </w:rPr>
              <w:fldChar w:fldCharType="separate"/>
            </w:r>
            <w:r>
              <w:rPr>
                <w:noProof/>
                <w:webHidden/>
              </w:rPr>
              <w:t>10</w:t>
            </w:r>
            <w:r>
              <w:rPr>
                <w:noProof/>
                <w:webHidden/>
              </w:rPr>
              <w:fldChar w:fldCharType="end"/>
            </w:r>
          </w:hyperlink>
        </w:p>
        <w:p w:rsidR="00E54A12" w:rsidP="00E54A12" w14:paraId="15833CC6" w14:textId="38F09300">
          <w:pPr>
            <w:pStyle w:val="TOC2"/>
            <w:rPr>
              <w:rFonts w:asciiTheme="minorHAnsi" w:eastAsiaTheme="minorEastAsia" w:hAnsiTheme="minorHAnsi"/>
              <w:noProof/>
              <w:sz w:val="22"/>
            </w:rPr>
          </w:pPr>
          <w:hyperlink w:anchor="_Toc140592382" w:history="1">
            <w:r>
              <w:rPr>
                <w:rStyle w:val="Hyperlink"/>
                <w:noProof/>
              </w:rPr>
              <w:t xml:space="preserve">Case </w:t>
            </w:r>
            <w:r w:rsidRPr="00584E3A">
              <w:rPr>
                <w:rStyle w:val="Hyperlink"/>
                <w:noProof/>
              </w:rPr>
              <w:t>Referral, Report, Outcome Data</w:t>
            </w:r>
            <w:r>
              <w:rPr>
                <w:noProof/>
                <w:webHidden/>
              </w:rPr>
              <w:tab/>
            </w:r>
            <w:r>
              <w:rPr>
                <w:noProof/>
                <w:webHidden/>
              </w:rPr>
              <w:fldChar w:fldCharType="begin"/>
            </w:r>
            <w:r>
              <w:rPr>
                <w:noProof/>
                <w:webHidden/>
              </w:rPr>
              <w:instrText xml:space="preserve"> PAGEREF _Toc140592382 \h </w:instrText>
            </w:r>
            <w:r>
              <w:rPr>
                <w:noProof/>
                <w:webHidden/>
              </w:rPr>
              <w:fldChar w:fldCharType="separate"/>
            </w:r>
            <w:r>
              <w:rPr>
                <w:noProof/>
                <w:webHidden/>
              </w:rPr>
              <w:t>11</w:t>
            </w:r>
            <w:r>
              <w:rPr>
                <w:noProof/>
                <w:webHidden/>
              </w:rPr>
              <w:fldChar w:fldCharType="end"/>
            </w:r>
          </w:hyperlink>
        </w:p>
        <w:p w:rsidR="00E54A12" w:rsidP="00E54A12" w14:paraId="66BF38AA" w14:textId="2025C8FB">
          <w:pPr>
            <w:pStyle w:val="TOC2"/>
            <w:rPr>
              <w:rFonts w:asciiTheme="minorHAnsi" w:eastAsiaTheme="minorEastAsia" w:hAnsiTheme="minorHAnsi"/>
              <w:noProof/>
              <w:sz w:val="22"/>
            </w:rPr>
          </w:pPr>
          <w:hyperlink w:anchor="_Toc140592383" w:history="1">
            <w:r w:rsidRPr="00584E3A">
              <w:rPr>
                <w:rStyle w:val="Hyperlink"/>
                <w:noProof/>
              </w:rPr>
              <w:t>Human Trafficking Case-Level Data</w:t>
            </w:r>
            <w:r>
              <w:rPr>
                <w:noProof/>
                <w:webHidden/>
              </w:rPr>
              <w:tab/>
            </w:r>
            <w:r>
              <w:rPr>
                <w:noProof/>
                <w:webHidden/>
              </w:rPr>
              <w:fldChar w:fldCharType="begin"/>
            </w:r>
            <w:r>
              <w:rPr>
                <w:noProof/>
                <w:webHidden/>
              </w:rPr>
              <w:instrText xml:space="preserve"> PAGEREF _Toc140592383 \h </w:instrText>
            </w:r>
            <w:r>
              <w:rPr>
                <w:noProof/>
                <w:webHidden/>
              </w:rPr>
              <w:fldChar w:fldCharType="separate"/>
            </w:r>
            <w:r>
              <w:rPr>
                <w:noProof/>
                <w:webHidden/>
              </w:rPr>
              <w:t>12</w:t>
            </w:r>
            <w:r>
              <w:rPr>
                <w:noProof/>
                <w:webHidden/>
              </w:rPr>
              <w:fldChar w:fldCharType="end"/>
            </w:r>
          </w:hyperlink>
        </w:p>
        <w:p w:rsidR="00E54A12" w:rsidP="00E54A12" w14:paraId="50EDCF90" w14:textId="089EB95D">
          <w:pPr>
            <w:pStyle w:val="TOC2"/>
            <w:rPr>
              <w:rFonts w:asciiTheme="minorHAnsi" w:eastAsiaTheme="minorEastAsia" w:hAnsiTheme="minorHAnsi"/>
              <w:noProof/>
              <w:sz w:val="22"/>
            </w:rPr>
          </w:pPr>
          <w:hyperlink w:anchor="_Toc140592384" w:history="1">
            <w:r w:rsidRPr="00584E3A">
              <w:rPr>
                <w:rStyle w:val="Hyperlink"/>
                <w:noProof/>
              </w:rPr>
              <w:t>Signaler Demographic Data</w:t>
            </w:r>
            <w:r>
              <w:rPr>
                <w:noProof/>
                <w:webHidden/>
              </w:rPr>
              <w:tab/>
            </w:r>
            <w:r>
              <w:rPr>
                <w:noProof/>
                <w:webHidden/>
              </w:rPr>
              <w:fldChar w:fldCharType="begin"/>
            </w:r>
            <w:r>
              <w:rPr>
                <w:noProof/>
                <w:webHidden/>
              </w:rPr>
              <w:instrText xml:space="preserve"> PAGEREF _Toc140592384 \h </w:instrText>
            </w:r>
            <w:r>
              <w:rPr>
                <w:noProof/>
                <w:webHidden/>
              </w:rPr>
              <w:fldChar w:fldCharType="separate"/>
            </w:r>
            <w:r>
              <w:rPr>
                <w:noProof/>
                <w:webHidden/>
              </w:rPr>
              <w:t>14</w:t>
            </w:r>
            <w:r>
              <w:rPr>
                <w:noProof/>
                <w:webHidden/>
              </w:rPr>
              <w:fldChar w:fldCharType="end"/>
            </w:r>
          </w:hyperlink>
        </w:p>
        <w:p w:rsidR="00E54A12" w:rsidP="00E54A12" w14:paraId="4E40A02D" w14:textId="1F8413F4">
          <w:pPr>
            <w:pStyle w:val="TOC2"/>
            <w:rPr>
              <w:rFonts w:asciiTheme="minorHAnsi" w:eastAsiaTheme="minorEastAsia" w:hAnsiTheme="minorHAnsi"/>
              <w:noProof/>
              <w:sz w:val="22"/>
            </w:rPr>
          </w:pPr>
          <w:hyperlink w:anchor="_Toc140592385" w:history="1">
            <w:r w:rsidRPr="00584E3A">
              <w:rPr>
                <w:rStyle w:val="Hyperlink"/>
                <w:noProof/>
              </w:rPr>
              <w:t>Potential Victim Demographic Data</w:t>
            </w:r>
            <w:r>
              <w:rPr>
                <w:noProof/>
                <w:webHidden/>
              </w:rPr>
              <w:tab/>
            </w:r>
            <w:r>
              <w:rPr>
                <w:noProof/>
                <w:webHidden/>
              </w:rPr>
              <w:fldChar w:fldCharType="begin"/>
            </w:r>
            <w:r>
              <w:rPr>
                <w:noProof/>
                <w:webHidden/>
              </w:rPr>
              <w:instrText xml:space="preserve"> PAGEREF _Toc140592385 \h </w:instrText>
            </w:r>
            <w:r>
              <w:rPr>
                <w:noProof/>
                <w:webHidden/>
              </w:rPr>
              <w:fldChar w:fldCharType="separate"/>
            </w:r>
            <w:r>
              <w:rPr>
                <w:noProof/>
                <w:webHidden/>
              </w:rPr>
              <w:t>18</w:t>
            </w:r>
            <w:r>
              <w:rPr>
                <w:noProof/>
                <w:webHidden/>
              </w:rPr>
              <w:fldChar w:fldCharType="end"/>
            </w:r>
          </w:hyperlink>
        </w:p>
        <w:p w:rsidR="00BD244A" w:rsidRPr="00A71679" w14:paraId="46EF84F5" w14:textId="204DC886">
          <w:r w:rsidRPr="00A71679">
            <w:rPr>
              <w:b/>
              <w:bCs/>
              <w:noProof/>
            </w:rPr>
            <w:fldChar w:fldCharType="end"/>
          </w:r>
        </w:p>
      </w:sdtContent>
    </w:sdt>
    <w:p w:rsidR="00DD31D1" w:rsidRPr="00A71679" w:rsidP="00F84E89" w14:paraId="003C313D" w14:textId="2A3BEB76">
      <w:pPr>
        <w:spacing w:after="240"/>
      </w:pPr>
      <w:bookmarkStart w:id="0" w:name="_Hotline_Reporting"/>
      <w:bookmarkStart w:id="1" w:name="_Outreach_Reporting"/>
      <w:bookmarkEnd w:id="0"/>
      <w:bookmarkEnd w:id="1"/>
      <w:r w:rsidRPr="00A71679">
        <w:rPr>
          <w:rFonts w:cs="Arial"/>
          <w:color w:val="264A64"/>
        </w:rPr>
        <w:br w:type="page"/>
      </w:r>
    </w:p>
    <w:p w:rsidR="00973D44" w:rsidP="00973D44" w14:paraId="5B5AF74C" w14:textId="1864188A">
      <w:pPr>
        <w:pStyle w:val="Heading1"/>
        <w:rPr>
          <w:rFonts w:ascii="Arial" w:hAnsi="Arial" w:cs="Arial"/>
          <w:color w:val="264A64"/>
        </w:rPr>
      </w:pPr>
      <w:bookmarkStart w:id="2" w:name="_Public_Awareness_Reporting"/>
      <w:bookmarkStart w:id="3" w:name="_Partnership_Development_and"/>
      <w:bookmarkStart w:id="4" w:name="_Toc140592373"/>
      <w:bookmarkEnd w:id="2"/>
      <w:bookmarkEnd w:id="3"/>
      <w:r w:rsidRPr="00A71679">
        <w:rPr>
          <w:rFonts w:ascii="Arial" w:hAnsi="Arial" w:cs="Arial"/>
          <w:color w:val="264A64"/>
        </w:rPr>
        <w:t xml:space="preserve">Monthly </w:t>
      </w:r>
      <w:r w:rsidRPr="00A71679" w:rsidR="007C4E43">
        <w:rPr>
          <w:rFonts w:ascii="Arial" w:hAnsi="Arial" w:cs="Arial"/>
          <w:color w:val="264A64"/>
        </w:rPr>
        <w:t>Performance Indicator Report</w:t>
      </w:r>
      <w:bookmarkEnd w:id="4"/>
    </w:p>
    <w:p w:rsidR="00EC19F2" w:rsidRPr="00EC19F2" w:rsidP="00EC19F2" w14:paraId="3046971F" w14:textId="4281397A">
      <w:r w:rsidRPr="00236F9F">
        <w:t xml:space="preserve">The monthly performance indicator report should summarize the period beginning on the first day of the preceding month and ending on the last day of the preceding month. The report should be submitted </w:t>
      </w:r>
      <w:r w:rsidRPr="00236F9F" w:rsidR="005C6BB4">
        <w:t>by the fifteenth day of the second month after activities have concluded</w:t>
      </w:r>
      <w:r w:rsidRPr="00236F9F">
        <w:t xml:space="preserve">. </w:t>
      </w:r>
      <w:r w:rsidR="00235C45">
        <w:t>For</w:t>
      </w:r>
      <w:r w:rsidRPr="00236F9F">
        <w:t xml:space="preserve"> example, the first monthly report for the FY 2023 fiscal year summarizes the period beginning 10/1/2022 and ending 10/31/2022 and, the report should be submitted to OTIP no later than </w:t>
      </w:r>
      <w:r w:rsidRPr="00236F9F" w:rsidR="005C6BB4">
        <w:t>12/15</w:t>
      </w:r>
      <w:r w:rsidRPr="00236F9F">
        <w:t>/2022.</w:t>
      </w:r>
    </w:p>
    <w:p w:rsidR="00666651" w:rsidRPr="00A71679" w:rsidP="00666651" w14:paraId="525727D5" w14:textId="2917E9B4">
      <w:pPr>
        <w:pStyle w:val="Heading2"/>
        <w:spacing w:after="240"/>
      </w:pPr>
      <w:bookmarkStart w:id="5" w:name="_Toc140592374"/>
      <w:r w:rsidRPr="00A71679">
        <w:t xml:space="preserve">Human Trafficking Emergency-Related </w:t>
      </w:r>
      <w:r w:rsidRPr="00A71679" w:rsidR="00294DBD">
        <w:t>Request and Referral</w:t>
      </w:r>
      <w:r w:rsidRPr="00A71679">
        <w:t xml:space="preserve"> Data</w:t>
      </w:r>
      <w:bookmarkEnd w:id="5"/>
    </w:p>
    <w:tbl>
      <w:tblPr>
        <w:tblStyle w:val="TableGrid"/>
        <w:tblW w:w="0" w:type="auto"/>
        <w:tblLook w:val="04A0"/>
      </w:tblPr>
      <w:tblGrid>
        <w:gridCol w:w="2026"/>
        <w:gridCol w:w="4797"/>
        <w:gridCol w:w="2527"/>
      </w:tblGrid>
      <w:tr w14:paraId="5E1B5FF9" w14:textId="77777777" w:rsidTr="00710FA8">
        <w:tblPrEx>
          <w:tblW w:w="0" w:type="auto"/>
          <w:tblLook w:val="04A0"/>
        </w:tblPrEx>
        <w:tc>
          <w:tcPr>
            <w:tcW w:w="2026" w:type="dxa"/>
            <w:shd w:val="clear" w:color="auto" w:fill="264A64"/>
            <w:vAlign w:val="center"/>
          </w:tcPr>
          <w:p w:rsidR="00666651" w:rsidRPr="00A71679" w:rsidP="00710FA8" w14:paraId="749FE5A6" w14:textId="77777777">
            <w:pPr>
              <w:rPr>
                <w:b/>
                <w:color w:val="FFFFFF" w:themeColor="background1"/>
                <w:sz w:val="22"/>
              </w:rPr>
            </w:pPr>
            <w:r w:rsidRPr="00A71679">
              <w:rPr>
                <w:b/>
                <w:color w:val="FFFFFF" w:themeColor="background1"/>
                <w:sz w:val="22"/>
              </w:rPr>
              <w:t>Data Element</w:t>
            </w:r>
          </w:p>
        </w:tc>
        <w:tc>
          <w:tcPr>
            <w:tcW w:w="4797" w:type="dxa"/>
            <w:shd w:val="clear" w:color="auto" w:fill="264A64"/>
            <w:vAlign w:val="center"/>
          </w:tcPr>
          <w:p w:rsidR="00666651" w:rsidRPr="00A71679" w:rsidP="00710FA8" w14:paraId="353A1840" w14:textId="77777777">
            <w:pPr>
              <w:rPr>
                <w:b/>
                <w:color w:val="FFFFFF" w:themeColor="background1"/>
                <w:sz w:val="22"/>
              </w:rPr>
            </w:pPr>
            <w:r w:rsidRPr="00A71679">
              <w:rPr>
                <w:b/>
                <w:color w:val="FFFFFF" w:themeColor="background1"/>
                <w:sz w:val="22"/>
              </w:rPr>
              <w:t>Response Options</w:t>
            </w:r>
          </w:p>
        </w:tc>
        <w:tc>
          <w:tcPr>
            <w:tcW w:w="2527" w:type="dxa"/>
            <w:shd w:val="clear" w:color="auto" w:fill="264A64"/>
            <w:vAlign w:val="center"/>
          </w:tcPr>
          <w:p w:rsidR="00666651" w:rsidRPr="00A71679" w:rsidP="00710FA8" w14:paraId="10C12E56" w14:textId="77777777">
            <w:pPr>
              <w:rPr>
                <w:b/>
                <w:color w:val="FFFFFF" w:themeColor="background1"/>
                <w:sz w:val="22"/>
              </w:rPr>
            </w:pPr>
            <w:r w:rsidRPr="00A71679">
              <w:rPr>
                <w:b/>
                <w:color w:val="FFFFFF" w:themeColor="background1"/>
                <w:sz w:val="22"/>
              </w:rPr>
              <w:t>Operational Guidance</w:t>
            </w:r>
          </w:p>
        </w:tc>
      </w:tr>
      <w:tr w14:paraId="4AF42ED3" w14:textId="77777777" w:rsidTr="00710FA8">
        <w:tblPrEx>
          <w:tblW w:w="0" w:type="auto"/>
          <w:tblLook w:val="04A0"/>
        </w:tblPrEx>
        <w:tc>
          <w:tcPr>
            <w:tcW w:w="2026" w:type="dxa"/>
            <w:vAlign w:val="center"/>
          </w:tcPr>
          <w:p w:rsidR="00666651" w:rsidRPr="00A71679" w:rsidP="00710FA8" w14:paraId="5B3DBF47" w14:textId="1BFB2BCC">
            <w:pPr>
              <w:rPr>
                <w:sz w:val="21"/>
                <w:szCs w:val="21"/>
              </w:rPr>
            </w:pPr>
            <w:r w:rsidRPr="00A71679">
              <w:rPr>
                <w:sz w:val="21"/>
                <w:szCs w:val="21"/>
              </w:rPr>
              <w:t>Grant</w:t>
            </w:r>
            <w:r w:rsidR="00BD3063">
              <w:rPr>
                <w:sz w:val="21"/>
                <w:szCs w:val="21"/>
              </w:rPr>
              <w:t xml:space="preserve"> R</w:t>
            </w:r>
            <w:r w:rsidRPr="00A71679">
              <w:rPr>
                <w:sz w:val="21"/>
                <w:szCs w:val="21"/>
              </w:rPr>
              <w:t>e</w:t>
            </w:r>
            <w:r w:rsidR="00BD3063">
              <w:rPr>
                <w:sz w:val="21"/>
                <w:szCs w:val="21"/>
              </w:rPr>
              <w:t>cipi</w:t>
            </w:r>
            <w:r w:rsidRPr="00A71679">
              <w:rPr>
                <w:sz w:val="21"/>
                <w:szCs w:val="21"/>
              </w:rPr>
              <w:t>e</w:t>
            </w:r>
            <w:r w:rsidR="00BD3063">
              <w:rPr>
                <w:sz w:val="21"/>
                <w:szCs w:val="21"/>
              </w:rPr>
              <w:t>nt</w:t>
            </w:r>
          </w:p>
        </w:tc>
        <w:tc>
          <w:tcPr>
            <w:tcW w:w="4797" w:type="dxa"/>
            <w:vAlign w:val="center"/>
          </w:tcPr>
          <w:p w:rsidR="00666651" w:rsidRPr="00A71679" w:rsidP="00710FA8" w14:paraId="6ADFEF3E" w14:textId="77777777">
            <w:pPr>
              <w:rPr>
                <w:sz w:val="21"/>
                <w:szCs w:val="21"/>
              </w:rPr>
            </w:pPr>
            <w:r w:rsidRPr="00A71679">
              <w:rPr>
                <w:sz w:val="21"/>
                <w:szCs w:val="21"/>
              </w:rPr>
              <w:t>(text)</w:t>
            </w:r>
          </w:p>
        </w:tc>
        <w:tc>
          <w:tcPr>
            <w:tcW w:w="2527" w:type="dxa"/>
            <w:vAlign w:val="center"/>
          </w:tcPr>
          <w:p w:rsidR="00666651" w:rsidRPr="00A71679" w:rsidP="00710FA8" w14:paraId="2BE9FF4E" w14:textId="77777777">
            <w:pPr>
              <w:rPr>
                <w:sz w:val="21"/>
                <w:szCs w:val="21"/>
              </w:rPr>
            </w:pPr>
            <w:r w:rsidRPr="00A71679">
              <w:rPr>
                <w:sz w:val="21"/>
                <w:szCs w:val="21"/>
              </w:rPr>
              <w:t>Record name of the organization submitting the grant report.</w:t>
            </w:r>
          </w:p>
        </w:tc>
      </w:tr>
      <w:tr w14:paraId="15CCCD8F" w14:textId="77777777" w:rsidTr="00710FA8">
        <w:tblPrEx>
          <w:tblW w:w="0" w:type="auto"/>
          <w:tblLook w:val="04A0"/>
        </w:tblPrEx>
        <w:tc>
          <w:tcPr>
            <w:tcW w:w="2026" w:type="dxa"/>
            <w:vAlign w:val="center"/>
          </w:tcPr>
          <w:p w:rsidR="00666651" w:rsidRPr="00A71679" w:rsidP="00710FA8" w14:paraId="14B5262D" w14:textId="77777777">
            <w:pPr>
              <w:rPr>
                <w:sz w:val="21"/>
                <w:szCs w:val="21"/>
              </w:rPr>
            </w:pPr>
            <w:r w:rsidRPr="00A71679">
              <w:rPr>
                <w:sz w:val="21"/>
                <w:szCs w:val="21"/>
              </w:rPr>
              <w:t>Reporting Period Start Date</w:t>
            </w:r>
          </w:p>
        </w:tc>
        <w:tc>
          <w:tcPr>
            <w:tcW w:w="4797" w:type="dxa"/>
            <w:vAlign w:val="center"/>
          </w:tcPr>
          <w:p w:rsidR="00666651" w:rsidRPr="00A71679" w:rsidP="00710FA8" w14:paraId="048657CE" w14:textId="77777777">
            <w:pPr>
              <w:rPr>
                <w:sz w:val="21"/>
                <w:szCs w:val="21"/>
              </w:rPr>
            </w:pPr>
            <w:r w:rsidRPr="00A71679">
              <w:rPr>
                <w:sz w:val="21"/>
                <w:szCs w:val="21"/>
              </w:rPr>
              <w:t>mm/dd/yyyy</w:t>
            </w:r>
          </w:p>
        </w:tc>
        <w:tc>
          <w:tcPr>
            <w:tcW w:w="2527" w:type="dxa"/>
            <w:vAlign w:val="center"/>
          </w:tcPr>
          <w:p w:rsidR="00666651" w:rsidRPr="00A71679" w:rsidP="00710FA8" w14:paraId="30E329F1" w14:textId="77777777">
            <w:pPr>
              <w:rPr>
                <w:sz w:val="21"/>
                <w:szCs w:val="21"/>
              </w:rPr>
            </w:pPr>
            <w:r w:rsidRPr="00A71679">
              <w:rPr>
                <w:sz w:val="21"/>
                <w:szCs w:val="21"/>
              </w:rPr>
              <w:t>Record month, day, and year of the first day in the reporting period.</w:t>
            </w:r>
          </w:p>
        </w:tc>
      </w:tr>
      <w:tr w14:paraId="575CC526" w14:textId="77777777" w:rsidTr="00710FA8">
        <w:tblPrEx>
          <w:tblW w:w="0" w:type="auto"/>
          <w:tblLook w:val="04A0"/>
        </w:tblPrEx>
        <w:tc>
          <w:tcPr>
            <w:tcW w:w="2026" w:type="dxa"/>
            <w:vAlign w:val="center"/>
          </w:tcPr>
          <w:p w:rsidR="00666651" w:rsidRPr="00A71679" w:rsidP="00710FA8" w14:paraId="6CF6939B" w14:textId="77777777">
            <w:pPr>
              <w:rPr>
                <w:sz w:val="21"/>
                <w:szCs w:val="21"/>
              </w:rPr>
            </w:pPr>
            <w:r w:rsidRPr="00A71679">
              <w:rPr>
                <w:sz w:val="21"/>
                <w:szCs w:val="21"/>
              </w:rPr>
              <w:t>Reporting Period End Date</w:t>
            </w:r>
          </w:p>
        </w:tc>
        <w:tc>
          <w:tcPr>
            <w:tcW w:w="4797" w:type="dxa"/>
            <w:vAlign w:val="center"/>
          </w:tcPr>
          <w:p w:rsidR="00666651" w:rsidRPr="00A71679" w:rsidP="00710FA8" w14:paraId="4A89850A" w14:textId="77777777">
            <w:pPr>
              <w:rPr>
                <w:sz w:val="21"/>
                <w:szCs w:val="21"/>
              </w:rPr>
            </w:pPr>
            <w:r w:rsidRPr="00A71679">
              <w:rPr>
                <w:sz w:val="21"/>
                <w:szCs w:val="21"/>
              </w:rPr>
              <w:t>mm/dd/yyyy</w:t>
            </w:r>
          </w:p>
        </w:tc>
        <w:tc>
          <w:tcPr>
            <w:tcW w:w="2527" w:type="dxa"/>
            <w:vAlign w:val="center"/>
          </w:tcPr>
          <w:p w:rsidR="00666651" w:rsidRPr="00A71679" w:rsidP="00710FA8" w14:paraId="18C1A17C" w14:textId="77777777">
            <w:pPr>
              <w:rPr>
                <w:sz w:val="21"/>
                <w:szCs w:val="21"/>
              </w:rPr>
            </w:pPr>
            <w:r w:rsidRPr="00A71679">
              <w:rPr>
                <w:sz w:val="21"/>
                <w:szCs w:val="21"/>
              </w:rPr>
              <w:t>Record month, day, and year of the last day in the reporting period.</w:t>
            </w:r>
          </w:p>
        </w:tc>
      </w:tr>
      <w:tr w14:paraId="29264641" w14:textId="77777777" w:rsidTr="00710FA8">
        <w:tblPrEx>
          <w:tblW w:w="0" w:type="auto"/>
          <w:tblLook w:val="04A0"/>
        </w:tblPrEx>
        <w:tc>
          <w:tcPr>
            <w:tcW w:w="2026" w:type="dxa"/>
            <w:vAlign w:val="center"/>
          </w:tcPr>
          <w:p w:rsidR="00666651" w:rsidRPr="00A71679" w:rsidP="00710FA8" w14:paraId="1D041800" w14:textId="77777777">
            <w:pPr>
              <w:rPr>
                <w:sz w:val="21"/>
                <w:szCs w:val="21"/>
              </w:rPr>
            </w:pPr>
            <w:r w:rsidRPr="00A71679">
              <w:rPr>
                <w:sz w:val="21"/>
                <w:szCs w:val="21"/>
              </w:rPr>
              <w:t>Report Type</w:t>
            </w:r>
          </w:p>
        </w:tc>
        <w:tc>
          <w:tcPr>
            <w:tcW w:w="4797" w:type="dxa"/>
            <w:vAlign w:val="center"/>
          </w:tcPr>
          <w:p w:rsidR="00666651" w:rsidRPr="00A71679" w:rsidP="00710FA8" w14:paraId="41197FA2" w14:textId="77777777">
            <w:pPr>
              <w:rPr>
                <w:sz w:val="21"/>
                <w:szCs w:val="21"/>
              </w:rPr>
            </w:pPr>
            <w:r w:rsidRPr="00A71679">
              <w:rPr>
                <w:sz w:val="21"/>
                <w:szCs w:val="21"/>
              </w:rPr>
              <w:t>Monthly</w:t>
            </w:r>
          </w:p>
        </w:tc>
        <w:tc>
          <w:tcPr>
            <w:tcW w:w="2527" w:type="dxa"/>
            <w:vAlign w:val="center"/>
          </w:tcPr>
          <w:p w:rsidR="00666651" w:rsidRPr="00A71679" w:rsidP="00710FA8" w14:paraId="0A423635" w14:textId="77777777">
            <w:pPr>
              <w:rPr>
                <w:sz w:val="21"/>
                <w:szCs w:val="21"/>
              </w:rPr>
            </w:pPr>
            <w:r w:rsidRPr="00A71679">
              <w:rPr>
                <w:sz w:val="21"/>
                <w:szCs w:val="21"/>
              </w:rPr>
              <w:t>Select type of report based upon frequency of submission.</w:t>
            </w:r>
          </w:p>
        </w:tc>
      </w:tr>
      <w:tr w14:paraId="2FA958BB" w14:textId="77777777" w:rsidTr="00710FA8">
        <w:tblPrEx>
          <w:tblW w:w="0" w:type="auto"/>
          <w:tblLook w:val="04A0"/>
        </w:tblPrEx>
        <w:tc>
          <w:tcPr>
            <w:tcW w:w="2026" w:type="dxa"/>
            <w:vAlign w:val="center"/>
          </w:tcPr>
          <w:p w:rsidR="00666651" w:rsidRPr="00A71679" w:rsidP="00710FA8" w14:paraId="3C61EB87" w14:textId="47575DD5">
            <w:pPr>
              <w:rPr>
                <w:sz w:val="21"/>
                <w:szCs w:val="21"/>
              </w:rPr>
            </w:pPr>
            <w:r w:rsidRPr="00A71679">
              <w:rPr>
                <w:sz w:val="21"/>
                <w:szCs w:val="21"/>
              </w:rPr>
              <w:t>Emergency-Related Service Requests</w:t>
            </w:r>
          </w:p>
        </w:tc>
        <w:tc>
          <w:tcPr>
            <w:tcW w:w="4797" w:type="dxa"/>
            <w:vAlign w:val="center"/>
          </w:tcPr>
          <w:p w:rsidR="00710FA8" w:rsidRPr="00A71679" w:rsidP="00710FA8" w14:paraId="18EEBF37" w14:textId="77777777">
            <w:pPr>
              <w:pStyle w:val="ListParagraph"/>
              <w:ind w:left="360"/>
              <w:rPr>
                <w:sz w:val="21"/>
                <w:szCs w:val="21"/>
              </w:rPr>
            </w:pPr>
          </w:p>
          <w:p w:rsidR="00710FA8" w:rsidRPr="00A71679" w:rsidP="00710FA8" w14:paraId="6C5E1BD3" w14:textId="27E1165D">
            <w:pPr>
              <w:rPr>
                <w:sz w:val="21"/>
                <w:szCs w:val="21"/>
              </w:rPr>
            </w:pPr>
            <w:r w:rsidRPr="00A71679">
              <w:rPr>
                <w:sz w:val="21"/>
                <w:szCs w:val="21"/>
              </w:rPr>
              <w:t>(number)</w:t>
            </w:r>
          </w:p>
          <w:p w:rsidR="00710FA8" w:rsidRPr="00A71679" w:rsidP="00710FA8" w14:paraId="39100D8C" w14:textId="77777777">
            <w:pPr>
              <w:pStyle w:val="ListParagraph"/>
              <w:ind w:left="360"/>
              <w:rPr>
                <w:sz w:val="21"/>
                <w:szCs w:val="21"/>
              </w:rPr>
            </w:pPr>
          </w:p>
          <w:p w:rsidR="00666651" w:rsidRPr="00A71679" w:rsidP="00710FA8" w14:paraId="0EC57330" w14:textId="682CCAF1">
            <w:pPr>
              <w:pStyle w:val="ListParagraph"/>
              <w:numPr>
                <w:ilvl w:val="0"/>
                <w:numId w:val="18"/>
              </w:numPr>
              <w:rPr>
                <w:sz w:val="21"/>
                <w:szCs w:val="21"/>
              </w:rPr>
            </w:pPr>
            <w:r w:rsidRPr="00A71679">
              <w:rPr>
                <w:sz w:val="21"/>
                <w:szCs w:val="21"/>
              </w:rPr>
              <w:t>Emergency Shelter</w:t>
            </w:r>
            <w:r w:rsidRPr="00A71679" w:rsidR="00710FA8">
              <w:rPr>
                <w:sz w:val="21"/>
                <w:szCs w:val="21"/>
              </w:rPr>
              <w:t xml:space="preserve"> </w:t>
            </w:r>
          </w:p>
          <w:p w:rsidR="00666651" w:rsidRPr="00A71679" w:rsidP="00710FA8" w14:paraId="47E09F1A" w14:textId="3C56E53A">
            <w:pPr>
              <w:pStyle w:val="ListParagraph"/>
              <w:numPr>
                <w:ilvl w:val="0"/>
                <w:numId w:val="18"/>
              </w:numPr>
              <w:rPr>
                <w:sz w:val="21"/>
                <w:szCs w:val="21"/>
              </w:rPr>
            </w:pPr>
            <w:r w:rsidRPr="00A71679">
              <w:rPr>
                <w:sz w:val="21"/>
                <w:szCs w:val="21"/>
              </w:rPr>
              <w:t>Extraction</w:t>
            </w:r>
            <w:r w:rsidRPr="00A71679" w:rsidR="00710FA8">
              <w:rPr>
                <w:sz w:val="21"/>
                <w:szCs w:val="21"/>
              </w:rPr>
              <w:t xml:space="preserve"> </w:t>
            </w:r>
          </w:p>
          <w:p w:rsidR="00666651" w:rsidRPr="00A71679" w:rsidP="00710FA8" w14:paraId="4348A402" w14:textId="77777777">
            <w:pPr>
              <w:pStyle w:val="ListParagraph"/>
              <w:numPr>
                <w:ilvl w:val="0"/>
                <w:numId w:val="18"/>
              </w:numPr>
              <w:rPr>
                <w:sz w:val="21"/>
                <w:szCs w:val="21"/>
              </w:rPr>
            </w:pPr>
            <w:r w:rsidRPr="00A71679">
              <w:rPr>
                <w:sz w:val="21"/>
                <w:szCs w:val="21"/>
              </w:rPr>
              <w:t>Transportation</w:t>
            </w:r>
          </w:p>
          <w:p w:rsidR="00710FA8" w:rsidRPr="00A71679" w:rsidP="00710FA8" w14:paraId="67325AC8" w14:textId="6AD688BD">
            <w:pPr>
              <w:rPr>
                <w:sz w:val="21"/>
                <w:szCs w:val="21"/>
              </w:rPr>
            </w:pPr>
          </w:p>
        </w:tc>
        <w:tc>
          <w:tcPr>
            <w:tcW w:w="2527" w:type="dxa"/>
            <w:vAlign w:val="center"/>
          </w:tcPr>
          <w:p w:rsidR="00666651" w:rsidRPr="00A71679" w:rsidP="00710FA8" w14:paraId="11D190B6" w14:textId="28F4A0C9">
            <w:pPr>
              <w:rPr>
                <w:sz w:val="21"/>
                <w:szCs w:val="21"/>
              </w:rPr>
            </w:pPr>
            <w:r w:rsidRPr="00A71679">
              <w:rPr>
                <w:sz w:val="21"/>
                <w:szCs w:val="21"/>
              </w:rPr>
              <w:t xml:space="preserve">Record the number of requests made for each emergency-related service during the reporting period. </w:t>
            </w:r>
          </w:p>
        </w:tc>
      </w:tr>
      <w:tr w14:paraId="6B0AA520" w14:textId="77777777" w:rsidTr="00710FA8">
        <w:tblPrEx>
          <w:tblW w:w="0" w:type="auto"/>
          <w:tblLook w:val="04A0"/>
        </w:tblPrEx>
        <w:tc>
          <w:tcPr>
            <w:tcW w:w="2026" w:type="dxa"/>
            <w:vAlign w:val="center"/>
          </w:tcPr>
          <w:p w:rsidR="00104B34" w:rsidRPr="00A71679" w:rsidP="00710FA8" w14:paraId="7670DBED" w14:textId="5BFF901F">
            <w:pPr>
              <w:rPr>
                <w:sz w:val="21"/>
                <w:szCs w:val="21"/>
              </w:rPr>
            </w:pPr>
            <w:r w:rsidRPr="00A71679">
              <w:rPr>
                <w:sz w:val="21"/>
                <w:szCs w:val="21"/>
              </w:rPr>
              <w:t>Individual Referrals Provided</w:t>
            </w:r>
          </w:p>
        </w:tc>
        <w:tc>
          <w:tcPr>
            <w:tcW w:w="4797" w:type="dxa"/>
            <w:vAlign w:val="center"/>
          </w:tcPr>
          <w:p w:rsidR="00104B34" w:rsidRPr="00A71679" w:rsidP="00710FA8" w14:paraId="62B1FD6B" w14:textId="334A9519">
            <w:pPr>
              <w:rPr>
                <w:sz w:val="21"/>
                <w:szCs w:val="21"/>
              </w:rPr>
            </w:pPr>
            <w:r w:rsidRPr="00A71679">
              <w:rPr>
                <w:sz w:val="21"/>
                <w:szCs w:val="21"/>
              </w:rPr>
              <w:t>(number)</w:t>
            </w:r>
          </w:p>
        </w:tc>
        <w:tc>
          <w:tcPr>
            <w:tcW w:w="2527" w:type="dxa"/>
            <w:vAlign w:val="center"/>
          </w:tcPr>
          <w:p w:rsidR="00104B34" w:rsidRPr="00A71679" w:rsidP="00710FA8" w14:paraId="6153E87B" w14:textId="7F94CBC5">
            <w:pPr>
              <w:rPr>
                <w:sz w:val="21"/>
                <w:szCs w:val="21"/>
              </w:rPr>
            </w:pPr>
            <w:r w:rsidRPr="00A71679">
              <w:rPr>
                <w:sz w:val="21"/>
                <w:szCs w:val="21"/>
              </w:rPr>
              <w:t xml:space="preserve">Record the number of individual referrals issued during the reporting period. </w:t>
            </w:r>
          </w:p>
        </w:tc>
      </w:tr>
      <w:tr w14:paraId="42805889" w14:textId="77777777" w:rsidTr="00710FA8">
        <w:tblPrEx>
          <w:tblW w:w="0" w:type="auto"/>
          <w:tblLook w:val="04A0"/>
        </w:tblPrEx>
        <w:tc>
          <w:tcPr>
            <w:tcW w:w="2026" w:type="dxa"/>
            <w:vAlign w:val="center"/>
          </w:tcPr>
          <w:p w:rsidR="00104B34" w:rsidRPr="00A71679" w:rsidP="00710FA8" w14:paraId="126DB2CA" w14:textId="2068ACE0">
            <w:pPr>
              <w:rPr>
                <w:sz w:val="21"/>
                <w:szCs w:val="21"/>
              </w:rPr>
            </w:pPr>
            <w:r w:rsidRPr="00A71679">
              <w:rPr>
                <w:sz w:val="21"/>
                <w:szCs w:val="21"/>
              </w:rPr>
              <w:t>New Referral Partners Added to Referral Database</w:t>
            </w:r>
          </w:p>
        </w:tc>
        <w:tc>
          <w:tcPr>
            <w:tcW w:w="4797" w:type="dxa"/>
            <w:vAlign w:val="center"/>
          </w:tcPr>
          <w:p w:rsidR="00104B34" w:rsidRPr="00A71679" w:rsidP="00710FA8" w14:paraId="1FB9C5DA" w14:textId="4F46A17E">
            <w:pPr>
              <w:rPr>
                <w:sz w:val="21"/>
                <w:szCs w:val="21"/>
              </w:rPr>
            </w:pPr>
            <w:r w:rsidRPr="00A71679">
              <w:rPr>
                <w:sz w:val="21"/>
                <w:szCs w:val="21"/>
              </w:rPr>
              <w:t>(number)</w:t>
            </w:r>
          </w:p>
        </w:tc>
        <w:tc>
          <w:tcPr>
            <w:tcW w:w="2527" w:type="dxa"/>
            <w:vAlign w:val="center"/>
          </w:tcPr>
          <w:p w:rsidR="00104B34" w:rsidRPr="00A71679" w:rsidP="00710FA8" w14:paraId="34E7FA76" w14:textId="2007F03F">
            <w:pPr>
              <w:rPr>
                <w:sz w:val="21"/>
                <w:szCs w:val="21"/>
              </w:rPr>
            </w:pPr>
            <w:r w:rsidRPr="00A71679">
              <w:rPr>
                <w:sz w:val="21"/>
                <w:szCs w:val="21"/>
              </w:rPr>
              <w:t>Record the number of new referral partners added to the referral database during the reporting period.</w:t>
            </w:r>
          </w:p>
        </w:tc>
      </w:tr>
      <w:tr w14:paraId="7884C9C3" w14:textId="77777777" w:rsidTr="00710FA8">
        <w:tblPrEx>
          <w:tblW w:w="0" w:type="auto"/>
          <w:tblLook w:val="04A0"/>
        </w:tblPrEx>
        <w:tc>
          <w:tcPr>
            <w:tcW w:w="2026" w:type="dxa"/>
            <w:vAlign w:val="center"/>
          </w:tcPr>
          <w:p w:rsidR="00104B34" w:rsidRPr="00A71679" w:rsidP="00710FA8" w14:paraId="50D1472D" w14:textId="68FB7B93">
            <w:pPr>
              <w:rPr>
                <w:sz w:val="21"/>
                <w:szCs w:val="21"/>
              </w:rPr>
            </w:pPr>
            <w:r w:rsidRPr="00A71679">
              <w:rPr>
                <w:sz w:val="21"/>
                <w:szCs w:val="21"/>
              </w:rPr>
              <w:t>Referral Partners in the Referral Database</w:t>
            </w:r>
          </w:p>
        </w:tc>
        <w:tc>
          <w:tcPr>
            <w:tcW w:w="4797" w:type="dxa"/>
            <w:vAlign w:val="center"/>
          </w:tcPr>
          <w:p w:rsidR="00104B34" w:rsidRPr="00A71679" w:rsidP="00710FA8" w14:paraId="07A46729" w14:textId="63AE4E91">
            <w:pPr>
              <w:rPr>
                <w:sz w:val="21"/>
                <w:szCs w:val="21"/>
              </w:rPr>
            </w:pPr>
            <w:r w:rsidRPr="00A71679">
              <w:rPr>
                <w:sz w:val="21"/>
                <w:szCs w:val="21"/>
              </w:rPr>
              <w:t>(number)</w:t>
            </w:r>
          </w:p>
        </w:tc>
        <w:tc>
          <w:tcPr>
            <w:tcW w:w="2527" w:type="dxa"/>
            <w:vAlign w:val="center"/>
          </w:tcPr>
          <w:p w:rsidR="00104B34" w:rsidRPr="00A71679" w:rsidP="00710FA8" w14:paraId="49165341" w14:textId="5AD18E35">
            <w:pPr>
              <w:rPr>
                <w:sz w:val="21"/>
                <w:szCs w:val="21"/>
              </w:rPr>
            </w:pPr>
            <w:r w:rsidRPr="00A71679">
              <w:rPr>
                <w:sz w:val="21"/>
                <w:szCs w:val="21"/>
              </w:rPr>
              <w:t xml:space="preserve">Record the total number of referral partners in the referral database at the close of the reporting period. </w:t>
            </w:r>
          </w:p>
        </w:tc>
      </w:tr>
    </w:tbl>
    <w:p w:rsidR="003400D5" w:rsidRPr="00A71679" w:rsidP="006F5C9F" w14:paraId="43E5EE7C" w14:textId="5D29FF0C">
      <w:pPr>
        <w:pStyle w:val="Heading2"/>
        <w:spacing w:after="240"/>
      </w:pPr>
      <w:bookmarkStart w:id="6" w:name="_Toc140592375"/>
      <w:r w:rsidRPr="00A71679">
        <w:t>Human Trafficking Case-Level Data</w:t>
      </w:r>
      <w:bookmarkEnd w:id="6"/>
    </w:p>
    <w:tbl>
      <w:tblPr>
        <w:tblStyle w:val="TableGrid"/>
        <w:tblW w:w="0" w:type="auto"/>
        <w:tblLook w:val="04A0"/>
      </w:tblPr>
      <w:tblGrid>
        <w:gridCol w:w="2026"/>
        <w:gridCol w:w="4797"/>
        <w:gridCol w:w="2527"/>
      </w:tblGrid>
      <w:tr w14:paraId="437CCE0E" w14:textId="77777777" w:rsidTr="006F5C9F">
        <w:tblPrEx>
          <w:tblW w:w="0" w:type="auto"/>
          <w:tblLook w:val="04A0"/>
        </w:tblPrEx>
        <w:tc>
          <w:tcPr>
            <w:tcW w:w="2026" w:type="dxa"/>
            <w:shd w:val="clear" w:color="auto" w:fill="264A64"/>
            <w:vAlign w:val="center"/>
          </w:tcPr>
          <w:p w:rsidR="006F5C9F" w:rsidRPr="00A71679" w:rsidP="006F5C9F" w14:paraId="26DD9274" w14:textId="77777777">
            <w:pPr>
              <w:rPr>
                <w:b/>
                <w:color w:val="FFFFFF" w:themeColor="background1"/>
                <w:sz w:val="22"/>
              </w:rPr>
            </w:pPr>
            <w:r w:rsidRPr="00A71679">
              <w:rPr>
                <w:b/>
                <w:color w:val="FFFFFF" w:themeColor="background1"/>
                <w:sz w:val="22"/>
              </w:rPr>
              <w:t>Data Element</w:t>
            </w:r>
          </w:p>
        </w:tc>
        <w:tc>
          <w:tcPr>
            <w:tcW w:w="4797" w:type="dxa"/>
            <w:shd w:val="clear" w:color="auto" w:fill="264A64"/>
            <w:vAlign w:val="center"/>
          </w:tcPr>
          <w:p w:rsidR="006F5C9F" w:rsidRPr="00A71679" w:rsidP="006F5C9F" w14:paraId="1D482503" w14:textId="77777777">
            <w:pPr>
              <w:rPr>
                <w:b/>
                <w:color w:val="FFFFFF" w:themeColor="background1"/>
                <w:sz w:val="22"/>
              </w:rPr>
            </w:pPr>
            <w:r w:rsidRPr="00A71679">
              <w:rPr>
                <w:b/>
                <w:color w:val="FFFFFF" w:themeColor="background1"/>
                <w:sz w:val="22"/>
              </w:rPr>
              <w:t>Response Options</w:t>
            </w:r>
          </w:p>
        </w:tc>
        <w:tc>
          <w:tcPr>
            <w:tcW w:w="2527" w:type="dxa"/>
            <w:shd w:val="clear" w:color="auto" w:fill="264A64"/>
            <w:vAlign w:val="center"/>
          </w:tcPr>
          <w:p w:rsidR="006F5C9F" w:rsidRPr="00A71679" w:rsidP="006F5C9F" w14:paraId="73C0B8C2" w14:textId="77777777">
            <w:pPr>
              <w:rPr>
                <w:b/>
                <w:color w:val="FFFFFF" w:themeColor="background1"/>
                <w:sz w:val="22"/>
              </w:rPr>
            </w:pPr>
            <w:r w:rsidRPr="00A71679">
              <w:rPr>
                <w:b/>
                <w:color w:val="FFFFFF" w:themeColor="background1"/>
                <w:sz w:val="22"/>
              </w:rPr>
              <w:t>Operational Guidance</w:t>
            </w:r>
          </w:p>
        </w:tc>
      </w:tr>
      <w:tr w14:paraId="17C6DA14" w14:textId="77777777" w:rsidTr="006F5C9F">
        <w:tblPrEx>
          <w:tblW w:w="0" w:type="auto"/>
          <w:tblLook w:val="04A0"/>
        </w:tblPrEx>
        <w:tc>
          <w:tcPr>
            <w:tcW w:w="2026" w:type="dxa"/>
            <w:vAlign w:val="center"/>
          </w:tcPr>
          <w:p w:rsidR="006F5C9F" w:rsidRPr="00A71679" w:rsidP="006F5C9F" w14:paraId="25F9D85D" w14:textId="1C69071B">
            <w:pPr>
              <w:rPr>
                <w:sz w:val="21"/>
                <w:szCs w:val="21"/>
              </w:rPr>
            </w:pPr>
            <w:r w:rsidRPr="00A71679">
              <w:rPr>
                <w:sz w:val="21"/>
                <w:szCs w:val="21"/>
              </w:rPr>
              <w:t>Grant</w:t>
            </w:r>
            <w:r w:rsidR="00BD3063">
              <w:rPr>
                <w:sz w:val="21"/>
                <w:szCs w:val="21"/>
              </w:rPr>
              <w:t xml:space="preserve"> R</w:t>
            </w:r>
            <w:r w:rsidRPr="00A71679">
              <w:rPr>
                <w:sz w:val="21"/>
                <w:szCs w:val="21"/>
              </w:rPr>
              <w:t>e</w:t>
            </w:r>
            <w:r w:rsidR="00BD3063">
              <w:rPr>
                <w:sz w:val="21"/>
                <w:szCs w:val="21"/>
              </w:rPr>
              <w:t>cipi</w:t>
            </w:r>
            <w:r w:rsidRPr="00A71679">
              <w:rPr>
                <w:sz w:val="21"/>
                <w:szCs w:val="21"/>
              </w:rPr>
              <w:t>e</w:t>
            </w:r>
            <w:r w:rsidR="00BD3063">
              <w:rPr>
                <w:sz w:val="21"/>
                <w:szCs w:val="21"/>
              </w:rPr>
              <w:t>nt</w:t>
            </w:r>
          </w:p>
        </w:tc>
        <w:tc>
          <w:tcPr>
            <w:tcW w:w="4797" w:type="dxa"/>
            <w:vAlign w:val="center"/>
          </w:tcPr>
          <w:p w:rsidR="006F5C9F" w:rsidRPr="00A71679" w:rsidP="006F5C9F" w14:paraId="7CEE2320" w14:textId="77777777">
            <w:pPr>
              <w:rPr>
                <w:sz w:val="21"/>
                <w:szCs w:val="21"/>
              </w:rPr>
            </w:pPr>
            <w:r w:rsidRPr="00A71679">
              <w:rPr>
                <w:sz w:val="21"/>
                <w:szCs w:val="21"/>
              </w:rPr>
              <w:t>(text)</w:t>
            </w:r>
          </w:p>
        </w:tc>
        <w:tc>
          <w:tcPr>
            <w:tcW w:w="2527" w:type="dxa"/>
            <w:vAlign w:val="center"/>
          </w:tcPr>
          <w:p w:rsidR="006F5C9F" w:rsidRPr="00A71679" w:rsidP="006F5C9F" w14:paraId="56C67D6E" w14:textId="77777777">
            <w:pPr>
              <w:rPr>
                <w:sz w:val="21"/>
                <w:szCs w:val="21"/>
              </w:rPr>
            </w:pPr>
            <w:r w:rsidRPr="00A71679">
              <w:rPr>
                <w:sz w:val="21"/>
                <w:szCs w:val="21"/>
              </w:rPr>
              <w:t>Record name of the organization submitting the grant report.</w:t>
            </w:r>
          </w:p>
        </w:tc>
      </w:tr>
      <w:tr w14:paraId="652CC960" w14:textId="77777777" w:rsidTr="006F5C9F">
        <w:tblPrEx>
          <w:tblW w:w="0" w:type="auto"/>
          <w:tblLook w:val="04A0"/>
        </w:tblPrEx>
        <w:tc>
          <w:tcPr>
            <w:tcW w:w="2026" w:type="dxa"/>
            <w:vAlign w:val="center"/>
          </w:tcPr>
          <w:p w:rsidR="006F5C9F" w:rsidRPr="00A71679" w:rsidP="006F5C9F" w14:paraId="42A8E112" w14:textId="77777777">
            <w:pPr>
              <w:rPr>
                <w:sz w:val="21"/>
                <w:szCs w:val="21"/>
              </w:rPr>
            </w:pPr>
            <w:r w:rsidRPr="00A71679">
              <w:rPr>
                <w:sz w:val="21"/>
                <w:szCs w:val="21"/>
              </w:rPr>
              <w:t>Reporting Period Start Date</w:t>
            </w:r>
          </w:p>
        </w:tc>
        <w:tc>
          <w:tcPr>
            <w:tcW w:w="4797" w:type="dxa"/>
            <w:vAlign w:val="center"/>
          </w:tcPr>
          <w:p w:rsidR="006F5C9F" w:rsidRPr="00A71679" w:rsidP="006F5C9F" w14:paraId="63CF4508" w14:textId="77777777">
            <w:pPr>
              <w:rPr>
                <w:sz w:val="21"/>
                <w:szCs w:val="21"/>
              </w:rPr>
            </w:pPr>
            <w:r w:rsidRPr="00A71679">
              <w:rPr>
                <w:sz w:val="21"/>
                <w:szCs w:val="21"/>
              </w:rPr>
              <w:t>mm/dd/yyyy</w:t>
            </w:r>
          </w:p>
        </w:tc>
        <w:tc>
          <w:tcPr>
            <w:tcW w:w="2527" w:type="dxa"/>
            <w:vAlign w:val="center"/>
          </w:tcPr>
          <w:p w:rsidR="006F5C9F" w:rsidRPr="00A71679" w:rsidP="006F5C9F" w14:paraId="2198276A" w14:textId="77777777">
            <w:pPr>
              <w:rPr>
                <w:sz w:val="21"/>
                <w:szCs w:val="21"/>
              </w:rPr>
            </w:pPr>
            <w:r w:rsidRPr="00A71679">
              <w:rPr>
                <w:sz w:val="21"/>
                <w:szCs w:val="21"/>
              </w:rPr>
              <w:t>Record month, day, and year of the first day in the reporting period.</w:t>
            </w:r>
          </w:p>
        </w:tc>
      </w:tr>
      <w:tr w14:paraId="5F6190D6" w14:textId="77777777" w:rsidTr="006F5C9F">
        <w:tblPrEx>
          <w:tblW w:w="0" w:type="auto"/>
          <w:tblLook w:val="04A0"/>
        </w:tblPrEx>
        <w:tc>
          <w:tcPr>
            <w:tcW w:w="2026" w:type="dxa"/>
            <w:vAlign w:val="center"/>
          </w:tcPr>
          <w:p w:rsidR="006F5C9F" w:rsidRPr="00A71679" w:rsidP="006F5C9F" w14:paraId="023646BD" w14:textId="77777777">
            <w:pPr>
              <w:rPr>
                <w:sz w:val="21"/>
                <w:szCs w:val="21"/>
              </w:rPr>
            </w:pPr>
            <w:r w:rsidRPr="00A71679">
              <w:rPr>
                <w:sz w:val="21"/>
                <w:szCs w:val="21"/>
              </w:rPr>
              <w:t>Reporting Period End Date</w:t>
            </w:r>
          </w:p>
        </w:tc>
        <w:tc>
          <w:tcPr>
            <w:tcW w:w="4797" w:type="dxa"/>
            <w:vAlign w:val="center"/>
          </w:tcPr>
          <w:p w:rsidR="006F5C9F" w:rsidRPr="00A71679" w:rsidP="006F5C9F" w14:paraId="7744727C" w14:textId="77777777">
            <w:pPr>
              <w:rPr>
                <w:sz w:val="21"/>
                <w:szCs w:val="21"/>
              </w:rPr>
            </w:pPr>
            <w:r w:rsidRPr="00A71679">
              <w:rPr>
                <w:sz w:val="21"/>
                <w:szCs w:val="21"/>
              </w:rPr>
              <w:t>mm/dd/yyyy</w:t>
            </w:r>
          </w:p>
        </w:tc>
        <w:tc>
          <w:tcPr>
            <w:tcW w:w="2527" w:type="dxa"/>
            <w:vAlign w:val="center"/>
          </w:tcPr>
          <w:p w:rsidR="006F5C9F" w:rsidRPr="00A71679" w:rsidP="006F5C9F" w14:paraId="17E8F73D" w14:textId="77777777">
            <w:pPr>
              <w:rPr>
                <w:sz w:val="21"/>
                <w:szCs w:val="21"/>
              </w:rPr>
            </w:pPr>
            <w:r w:rsidRPr="00A71679">
              <w:rPr>
                <w:sz w:val="21"/>
                <w:szCs w:val="21"/>
              </w:rPr>
              <w:t>Record month, day, and year of the last day in the reporting period.</w:t>
            </w:r>
          </w:p>
        </w:tc>
      </w:tr>
      <w:tr w14:paraId="0FC869EC" w14:textId="77777777" w:rsidTr="006F5C9F">
        <w:tblPrEx>
          <w:tblW w:w="0" w:type="auto"/>
          <w:tblLook w:val="04A0"/>
        </w:tblPrEx>
        <w:tc>
          <w:tcPr>
            <w:tcW w:w="2026" w:type="dxa"/>
            <w:vAlign w:val="center"/>
          </w:tcPr>
          <w:p w:rsidR="006F5C9F" w:rsidRPr="00A71679" w:rsidP="006F5C9F" w14:paraId="3CFE4BFE" w14:textId="77777777">
            <w:pPr>
              <w:rPr>
                <w:sz w:val="21"/>
                <w:szCs w:val="21"/>
              </w:rPr>
            </w:pPr>
            <w:r w:rsidRPr="00A71679">
              <w:rPr>
                <w:sz w:val="21"/>
                <w:szCs w:val="21"/>
              </w:rPr>
              <w:t>Report Type</w:t>
            </w:r>
          </w:p>
        </w:tc>
        <w:tc>
          <w:tcPr>
            <w:tcW w:w="4797" w:type="dxa"/>
            <w:vAlign w:val="center"/>
          </w:tcPr>
          <w:p w:rsidR="006F5C9F" w:rsidRPr="00A71679" w:rsidP="006F5C9F" w14:paraId="02B6187C" w14:textId="77777777">
            <w:pPr>
              <w:rPr>
                <w:sz w:val="21"/>
                <w:szCs w:val="21"/>
              </w:rPr>
            </w:pPr>
            <w:r w:rsidRPr="00A71679">
              <w:rPr>
                <w:sz w:val="21"/>
                <w:szCs w:val="21"/>
              </w:rPr>
              <w:t>Monthly</w:t>
            </w:r>
          </w:p>
        </w:tc>
        <w:tc>
          <w:tcPr>
            <w:tcW w:w="2527" w:type="dxa"/>
            <w:vAlign w:val="center"/>
          </w:tcPr>
          <w:p w:rsidR="006F5C9F" w:rsidRPr="00A71679" w:rsidP="006F5C9F" w14:paraId="1ED5EBEB" w14:textId="77777777">
            <w:pPr>
              <w:rPr>
                <w:sz w:val="21"/>
                <w:szCs w:val="21"/>
              </w:rPr>
            </w:pPr>
            <w:r w:rsidRPr="00A71679">
              <w:rPr>
                <w:sz w:val="21"/>
                <w:szCs w:val="21"/>
              </w:rPr>
              <w:t>Select type of report based upon frequency of submission.</w:t>
            </w:r>
          </w:p>
        </w:tc>
      </w:tr>
      <w:tr w14:paraId="2634C22C" w14:textId="77777777" w:rsidTr="006F5C9F">
        <w:tblPrEx>
          <w:tblW w:w="0" w:type="auto"/>
          <w:tblLook w:val="04A0"/>
        </w:tblPrEx>
        <w:tc>
          <w:tcPr>
            <w:tcW w:w="2026" w:type="dxa"/>
            <w:vAlign w:val="center"/>
          </w:tcPr>
          <w:p w:rsidR="006F5C9F" w:rsidRPr="00A71679" w:rsidP="00AD1C53" w14:paraId="59B7AB0A" w14:textId="68A574E2">
            <w:pPr>
              <w:rPr>
                <w:sz w:val="21"/>
                <w:szCs w:val="21"/>
              </w:rPr>
            </w:pPr>
            <w:r w:rsidRPr="00A71679">
              <w:rPr>
                <w:sz w:val="21"/>
                <w:szCs w:val="21"/>
              </w:rPr>
              <w:t xml:space="preserve">Total Number of Potential Trafficking Cases </w:t>
            </w:r>
          </w:p>
        </w:tc>
        <w:tc>
          <w:tcPr>
            <w:tcW w:w="4797" w:type="dxa"/>
            <w:vAlign w:val="center"/>
          </w:tcPr>
          <w:p w:rsidR="00DE1023" w:rsidRPr="00A71679" w:rsidP="00DE1023" w14:paraId="152DB9F5" w14:textId="77777777">
            <w:pPr>
              <w:pStyle w:val="ListParagraph"/>
              <w:ind w:left="360"/>
              <w:rPr>
                <w:sz w:val="21"/>
                <w:szCs w:val="21"/>
              </w:rPr>
            </w:pPr>
          </w:p>
          <w:p w:rsidR="00DE1023" w:rsidRPr="00A71679" w:rsidP="00DE1023" w14:paraId="5DFB8A79" w14:textId="639B57EF">
            <w:pPr>
              <w:rPr>
                <w:sz w:val="21"/>
                <w:szCs w:val="21"/>
              </w:rPr>
            </w:pPr>
            <w:r w:rsidRPr="00A71679">
              <w:rPr>
                <w:sz w:val="21"/>
                <w:szCs w:val="21"/>
              </w:rPr>
              <w:t>(number)</w:t>
            </w:r>
          </w:p>
          <w:p w:rsidR="00DE1023" w:rsidRPr="00A71679" w:rsidP="00DE1023" w14:paraId="60A0E623" w14:textId="77777777">
            <w:pPr>
              <w:pStyle w:val="ListParagraph"/>
              <w:ind w:left="360"/>
              <w:rPr>
                <w:sz w:val="21"/>
                <w:szCs w:val="21"/>
              </w:rPr>
            </w:pPr>
          </w:p>
          <w:p w:rsidR="006F5C9F" w:rsidRPr="00A71679" w:rsidP="006F5C9F" w14:paraId="34619D57" w14:textId="4590C8BF">
            <w:pPr>
              <w:pStyle w:val="ListParagraph"/>
              <w:numPr>
                <w:ilvl w:val="0"/>
                <w:numId w:val="22"/>
              </w:numPr>
              <w:rPr>
                <w:sz w:val="21"/>
                <w:szCs w:val="21"/>
              </w:rPr>
            </w:pPr>
            <w:r w:rsidRPr="00A71679">
              <w:rPr>
                <w:sz w:val="21"/>
                <w:szCs w:val="21"/>
              </w:rPr>
              <w:t>S</w:t>
            </w:r>
            <w:r w:rsidRPr="00A71679" w:rsidR="00DE1023">
              <w:rPr>
                <w:sz w:val="21"/>
                <w:szCs w:val="21"/>
              </w:rPr>
              <w:t xml:space="preserve">ex </w:t>
            </w:r>
          </w:p>
          <w:p w:rsidR="006F5C9F" w:rsidRPr="00A71679" w:rsidP="006F5C9F" w14:paraId="30AEDCAA" w14:textId="1D35D37D">
            <w:pPr>
              <w:pStyle w:val="ListParagraph"/>
              <w:numPr>
                <w:ilvl w:val="0"/>
                <w:numId w:val="22"/>
              </w:numPr>
              <w:rPr>
                <w:sz w:val="21"/>
                <w:szCs w:val="21"/>
              </w:rPr>
            </w:pPr>
            <w:r w:rsidRPr="00A71679">
              <w:rPr>
                <w:sz w:val="21"/>
                <w:szCs w:val="21"/>
              </w:rPr>
              <w:t xml:space="preserve">Labor </w:t>
            </w:r>
          </w:p>
          <w:p w:rsidR="006F5C9F" w:rsidRPr="00A71679" w:rsidP="006F5C9F" w14:paraId="37B9EB41" w14:textId="16CDE8DD">
            <w:pPr>
              <w:pStyle w:val="ListParagraph"/>
              <w:numPr>
                <w:ilvl w:val="0"/>
                <w:numId w:val="22"/>
              </w:numPr>
              <w:rPr>
                <w:sz w:val="21"/>
                <w:szCs w:val="21"/>
              </w:rPr>
            </w:pPr>
            <w:r w:rsidRPr="00A71679">
              <w:rPr>
                <w:sz w:val="21"/>
                <w:szCs w:val="21"/>
              </w:rPr>
              <w:t xml:space="preserve">Sex and Labor </w:t>
            </w:r>
          </w:p>
          <w:p w:rsidR="006F5C9F" w:rsidRPr="00A71679" w:rsidP="00DE1023" w14:paraId="19E01B34" w14:textId="77777777">
            <w:pPr>
              <w:pStyle w:val="ListParagraph"/>
              <w:numPr>
                <w:ilvl w:val="0"/>
                <w:numId w:val="22"/>
              </w:numPr>
              <w:rPr>
                <w:sz w:val="21"/>
                <w:szCs w:val="21"/>
              </w:rPr>
            </w:pPr>
            <w:r w:rsidRPr="00A71679">
              <w:rPr>
                <w:sz w:val="21"/>
                <w:szCs w:val="21"/>
              </w:rPr>
              <w:t>Type of Potential</w:t>
            </w:r>
            <w:r w:rsidRPr="00A71679" w:rsidR="00DE1023">
              <w:rPr>
                <w:sz w:val="21"/>
                <w:szCs w:val="21"/>
              </w:rPr>
              <w:t xml:space="preserve"> Trafficking Not Specified </w:t>
            </w:r>
          </w:p>
          <w:p w:rsidR="00DE1023" w:rsidRPr="00A71679" w:rsidP="00DE1023" w14:paraId="7629946B" w14:textId="3AB3AC27">
            <w:pPr>
              <w:pStyle w:val="ListParagraph"/>
              <w:ind w:left="360"/>
              <w:rPr>
                <w:sz w:val="21"/>
                <w:szCs w:val="21"/>
              </w:rPr>
            </w:pPr>
          </w:p>
        </w:tc>
        <w:tc>
          <w:tcPr>
            <w:tcW w:w="2527" w:type="dxa"/>
            <w:vAlign w:val="center"/>
          </w:tcPr>
          <w:p w:rsidR="006F5C9F" w:rsidRPr="00A71679" w:rsidP="00AD1C53" w14:paraId="342FBB64" w14:textId="69F22244">
            <w:pPr>
              <w:rPr>
                <w:sz w:val="21"/>
                <w:szCs w:val="21"/>
              </w:rPr>
            </w:pPr>
            <w:r w:rsidRPr="00A71679">
              <w:rPr>
                <w:sz w:val="21"/>
                <w:szCs w:val="21"/>
              </w:rPr>
              <w:t xml:space="preserve">Record the number of potential </w:t>
            </w:r>
            <w:r w:rsidRPr="00A71679" w:rsidR="00623ABF">
              <w:rPr>
                <w:sz w:val="21"/>
                <w:szCs w:val="21"/>
              </w:rPr>
              <w:t xml:space="preserve">human </w:t>
            </w:r>
            <w:r w:rsidRPr="00A71679">
              <w:rPr>
                <w:sz w:val="21"/>
                <w:szCs w:val="21"/>
              </w:rPr>
              <w:t xml:space="preserve">trafficking cases reported to the hotline </w:t>
            </w:r>
            <w:r w:rsidRPr="00A71679" w:rsidR="00623ABF">
              <w:rPr>
                <w:sz w:val="21"/>
                <w:szCs w:val="21"/>
              </w:rPr>
              <w:t xml:space="preserve">by type </w:t>
            </w:r>
            <w:r w:rsidRPr="00A71679" w:rsidR="00AD1C53">
              <w:rPr>
                <w:sz w:val="21"/>
                <w:szCs w:val="21"/>
              </w:rPr>
              <w:t xml:space="preserve">during the reporting period. </w:t>
            </w:r>
          </w:p>
        </w:tc>
      </w:tr>
      <w:tr w14:paraId="467BED0C" w14:textId="77777777" w:rsidTr="006F5C9F">
        <w:tblPrEx>
          <w:tblW w:w="0" w:type="auto"/>
          <w:tblLook w:val="04A0"/>
        </w:tblPrEx>
        <w:tc>
          <w:tcPr>
            <w:tcW w:w="2026" w:type="dxa"/>
            <w:vAlign w:val="center"/>
          </w:tcPr>
          <w:p w:rsidR="00AD1C53" w:rsidRPr="00A71679" w:rsidP="00BF1D80" w14:paraId="5109D977" w14:textId="4A04C1E1">
            <w:pPr>
              <w:rPr>
                <w:sz w:val="21"/>
                <w:szCs w:val="21"/>
              </w:rPr>
            </w:pPr>
            <w:r w:rsidRPr="00A71679">
              <w:rPr>
                <w:sz w:val="21"/>
                <w:szCs w:val="21"/>
              </w:rPr>
              <w:t>Total Cases Reported to Law Enforcement</w:t>
            </w:r>
          </w:p>
        </w:tc>
        <w:tc>
          <w:tcPr>
            <w:tcW w:w="4797" w:type="dxa"/>
          </w:tcPr>
          <w:p w:rsidR="00DE1023" w:rsidRPr="00A71679" w:rsidP="00DE1023" w14:paraId="7FD69F4C" w14:textId="77777777">
            <w:pPr>
              <w:pStyle w:val="ListParagraph"/>
              <w:ind w:left="360"/>
              <w:rPr>
                <w:sz w:val="21"/>
                <w:szCs w:val="21"/>
              </w:rPr>
            </w:pPr>
          </w:p>
          <w:p w:rsidR="00DE1023" w:rsidRPr="00F726D2" w:rsidP="00F726D2" w14:paraId="01E88F03" w14:textId="538F5954">
            <w:pPr>
              <w:rPr>
                <w:sz w:val="21"/>
                <w:szCs w:val="21"/>
              </w:rPr>
            </w:pPr>
            <w:r w:rsidRPr="00A71679">
              <w:rPr>
                <w:sz w:val="21"/>
                <w:szCs w:val="21"/>
              </w:rPr>
              <w:t>(number)</w:t>
            </w:r>
          </w:p>
        </w:tc>
        <w:tc>
          <w:tcPr>
            <w:tcW w:w="2527" w:type="dxa"/>
            <w:vAlign w:val="center"/>
          </w:tcPr>
          <w:p w:rsidR="006F5C9F" w:rsidRPr="00A71679" w:rsidP="00AD1C53" w14:paraId="51C32554" w14:textId="431752A0">
            <w:pPr>
              <w:rPr>
                <w:sz w:val="21"/>
                <w:szCs w:val="21"/>
              </w:rPr>
            </w:pPr>
            <w:r w:rsidRPr="00A71679">
              <w:rPr>
                <w:sz w:val="21"/>
                <w:szCs w:val="21"/>
              </w:rPr>
              <w:t>Record the number of potential trafficking cases reported to law enforcement during the reporting period.</w:t>
            </w:r>
          </w:p>
        </w:tc>
      </w:tr>
    </w:tbl>
    <w:p w:rsidR="008619A5" w:rsidRPr="00A71679" w14:paraId="150E4FBF" w14:textId="6F6ACDC1">
      <w:r w:rsidRPr="00A71679">
        <w:br w:type="page"/>
      </w:r>
    </w:p>
    <w:p w:rsidR="008619A5" w:rsidP="008619A5" w14:paraId="2E16BA80" w14:textId="2D33A0A0">
      <w:pPr>
        <w:pStyle w:val="Heading1"/>
        <w:rPr>
          <w:rFonts w:ascii="Arial" w:hAnsi="Arial" w:cs="Arial"/>
          <w:color w:val="264A64"/>
        </w:rPr>
      </w:pPr>
      <w:bookmarkStart w:id="7" w:name="_Toc140592376"/>
      <w:r w:rsidRPr="00A71679">
        <w:rPr>
          <w:rFonts w:ascii="Arial" w:hAnsi="Arial" w:cs="Arial"/>
          <w:color w:val="264A64"/>
        </w:rPr>
        <w:t>Semi-Annual Performance Indicator Report</w:t>
      </w:r>
      <w:bookmarkEnd w:id="7"/>
    </w:p>
    <w:p w:rsidR="00E14467" w:rsidRPr="00EC19F2" w:rsidP="00E14467" w14:paraId="698FFC45" w14:textId="7D498D84">
      <w:r>
        <w:t>The semi-annual performance indicator report should</w:t>
      </w:r>
      <w:r w:rsidRPr="00E14467">
        <w:t xml:space="preserve"> be submitted twice per reporting year. The April Mid-Year Report summarize</w:t>
      </w:r>
      <w:r>
        <w:t>s</w:t>
      </w:r>
      <w:r w:rsidRPr="00E14467">
        <w:t xml:space="preserve"> the period beginning 10/1/2022 and ending 3/31/2023, and the October Year-End Report summarize</w:t>
      </w:r>
      <w:r>
        <w:t xml:space="preserve">s </w:t>
      </w:r>
      <w:r w:rsidRPr="00E14467">
        <w:t>the period beginning 4/1/202</w:t>
      </w:r>
      <w:r w:rsidR="00303A09">
        <w:t>3</w:t>
      </w:r>
      <w:r w:rsidRPr="00E14467">
        <w:t xml:space="preserve"> and ending 9/30/2023.</w:t>
      </w:r>
      <w:r>
        <w:t xml:space="preserve"> The reports should be submitted no later than 30 days after the close of the reporting period.</w:t>
      </w:r>
    </w:p>
    <w:p w:rsidR="008619A5" w:rsidRPr="00A71679" w:rsidP="00337393" w14:paraId="38FD98EB" w14:textId="7C7EC9CC">
      <w:pPr>
        <w:pStyle w:val="Heading2"/>
        <w:spacing w:after="240"/>
      </w:pPr>
      <w:bookmarkStart w:id="8" w:name="_Toc140592377"/>
      <w:r w:rsidRPr="00A71679">
        <w:t>Signal</w:t>
      </w:r>
      <w:r w:rsidRPr="00A71679" w:rsidR="004C21B4">
        <w:t>er</w:t>
      </w:r>
      <w:r w:rsidRPr="00A71679">
        <w:t xml:space="preserve"> Data</w:t>
      </w:r>
      <w:bookmarkEnd w:id="8"/>
    </w:p>
    <w:tbl>
      <w:tblPr>
        <w:tblStyle w:val="TableGrid"/>
        <w:tblW w:w="0" w:type="auto"/>
        <w:tblLook w:val="04A0"/>
      </w:tblPr>
      <w:tblGrid>
        <w:gridCol w:w="2155"/>
        <w:gridCol w:w="4320"/>
        <w:gridCol w:w="2875"/>
      </w:tblGrid>
      <w:tr w14:paraId="589677FA" w14:textId="77777777" w:rsidTr="000C7AC5">
        <w:tblPrEx>
          <w:tblW w:w="0" w:type="auto"/>
          <w:tblLook w:val="04A0"/>
        </w:tblPrEx>
        <w:tc>
          <w:tcPr>
            <w:tcW w:w="2155" w:type="dxa"/>
            <w:shd w:val="clear" w:color="auto" w:fill="264A64"/>
            <w:vAlign w:val="center"/>
          </w:tcPr>
          <w:p w:rsidR="008619A5" w:rsidRPr="00A71679" w:rsidP="000C7AC5" w14:paraId="7A941A42"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8619A5" w:rsidRPr="00A71679" w:rsidP="000C7AC5" w14:paraId="1EC04399"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8619A5" w:rsidRPr="00A71679" w:rsidP="000C7AC5" w14:paraId="50EE1488" w14:textId="77777777">
            <w:pPr>
              <w:rPr>
                <w:b/>
                <w:color w:val="FFFFFF" w:themeColor="background1"/>
                <w:sz w:val="22"/>
              </w:rPr>
            </w:pPr>
            <w:r w:rsidRPr="00A71679">
              <w:rPr>
                <w:b/>
                <w:color w:val="FFFFFF" w:themeColor="background1"/>
                <w:sz w:val="22"/>
              </w:rPr>
              <w:t>Operational Guidance</w:t>
            </w:r>
          </w:p>
        </w:tc>
      </w:tr>
      <w:tr w14:paraId="6CD2EF56" w14:textId="77777777" w:rsidTr="000C7AC5">
        <w:tblPrEx>
          <w:tblW w:w="0" w:type="auto"/>
          <w:tblLook w:val="04A0"/>
        </w:tblPrEx>
        <w:tc>
          <w:tcPr>
            <w:tcW w:w="2155" w:type="dxa"/>
            <w:vAlign w:val="center"/>
          </w:tcPr>
          <w:p w:rsidR="008619A5" w:rsidRPr="00A71679" w:rsidP="000C7AC5" w14:paraId="1F85921B" w14:textId="684E5386">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320" w:type="dxa"/>
            <w:vAlign w:val="center"/>
          </w:tcPr>
          <w:p w:rsidR="008619A5" w:rsidRPr="00A71679" w:rsidP="000C7AC5" w14:paraId="6242D8F1" w14:textId="77777777">
            <w:pPr>
              <w:rPr>
                <w:sz w:val="21"/>
                <w:szCs w:val="21"/>
              </w:rPr>
            </w:pPr>
            <w:r w:rsidRPr="00A71679">
              <w:rPr>
                <w:sz w:val="21"/>
                <w:szCs w:val="21"/>
              </w:rPr>
              <w:t>(text)</w:t>
            </w:r>
          </w:p>
        </w:tc>
        <w:tc>
          <w:tcPr>
            <w:tcW w:w="2875" w:type="dxa"/>
            <w:vAlign w:val="center"/>
          </w:tcPr>
          <w:p w:rsidR="008619A5" w:rsidRPr="00A71679" w:rsidP="000C7AC5" w14:paraId="39898C2A" w14:textId="77777777">
            <w:pPr>
              <w:rPr>
                <w:sz w:val="21"/>
                <w:szCs w:val="21"/>
              </w:rPr>
            </w:pPr>
            <w:r w:rsidRPr="00A71679">
              <w:rPr>
                <w:sz w:val="21"/>
                <w:szCs w:val="21"/>
              </w:rPr>
              <w:t>Record name of the organization submitting the grant report.</w:t>
            </w:r>
          </w:p>
        </w:tc>
      </w:tr>
      <w:tr w14:paraId="310B2A6B" w14:textId="77777777" w:rsidTr="000C7AC5">
        <w:tblPrEx>
          <w:tblW w:w="0" w:type="auto"/>
          <w:tblLook w:val="04A0"/>
        </w:tblPrEx>
        <w:tc>
          <w:tcPr>
            <w:tcW w:w="2155" w:type="dxa"/>
            <w:vAlign w:val="center"/>
          </w:tcPr>
          <w:p w:rsidR="008619A5" w:rsidRPr="00A71679" w:rsidP="000C7AC5" w14:paraId="7334AC67" w14:textId="77777777">
            <w:pPr>
              <w:rPr>
                <w:sz w:val="21"/>
                <w:szCs w:val="21"/>
              </w:rPr>
            </w:pPr>
            <w:r w:rsidRPr="00A71679">
              <w:rPr>
                <w:sz w:val="21"/>
                <w:szCs w:val="21"/>
              </w:rPr>
              <w:t>Reporting Period Start Date</w:t>
            </w:r>
          </w:p>
        </w:tc>
        <w:tc>
          <w:tcPr>
            <w:tcW w:w="4320" w:type="dxa"/>
            <w:vAlign w:val="center"/>
          </w:tcPr>
          <w:p w:rsidR="008619A5" w:rsidRPr="00A71679" w:rsidP="000C7AC5" w14:paraId="46C6D67E" w14:textId="77777777">
            <w:pPr>
              <w:rPr>
                <w:sz w:val="21"/>
                <w:szCs w:val="21"/>
              </w:rPr>
            </w:pPr>
            <w:r w:rsidRPr="00A71679">
              <w:rPr>
                <w:sz w:val="21"/>
                <w:szCs w:val="21"/>
              </w:rPr>
              <w:t>mm/dd/yyyy</w:t>
            </w:r>
          </w:p>
        </w:tc>
        <w:tc>
          <w:tcPr>
            <w:tcW w:w="2875" w:type="dxa"/>
            <w:vAlign w:val="center"/>
          </w:tcPr>
          <w:p w:rsidR="008619A5" w:rsidRPr="00A71679" w:rsidP="000C7AC5" w14:paraId="551F68FA" w14:textId="77777777">
            <w:pPr>
              <w:rPr>
                <w:sz w:val="21"/>
                <w:szCs w:val="21"/>
              </w:rPr>
            </w:pPr>
            <w:r w:rsidRPr="00A71679">
              <w:rPr>
                <w:sz w:val="21"/>
                <w:szCs w:val="21"/>
              </w:rPr>
              <w:t>Record month, day, and year of the first day in the reporting period.</w:t>
            </w:r>
          </w:p>
        </w:tc>
      </w:tr>
      <w:tr w14:paraId="1D47D64A" w14:textId="77777777" w:rsidTr="000C7AC5">
        <w:tblPrEx>
          <w:tblW w:w="0" w:type="auto"/>
          <w:tblLook w:val="04A0"/>
        </w:tblPrEx>
        <w:tc>
          <w:tcPr>
            <w:tcW w:w="2155" w:type="dxa"/>
            <w:vAlign w:val="center"/>
          </w:tcPr>
          <w:p w:rsidR="008619A5" w:rsidRPr="00A71679" w:rsidP="000C7AC5" w14:paraId="14671E6B" w14:textId="77777777">
            <w:pPr>
              <w:rPr>
                <w:sz w:val="21"/>
                <w:szCs w:val="21"/>
              </w:rPr>
            </w:pPr>
            <w:r w:rsidRPr="00A71679">
              <w:rPr>
                <w:sz w:val="21"/>
                <w:szCs w:val="21"/>
              </w:rPr>
              <w:t xml:space="preserve">Reporting Period </w:t>
            </w:r>
          </w:p>
          <w:p w:rsidR="008619A5" w:rsidRPr="00A71679" w:rsidP="000C7AC5" w14:paraId="5306B6A7" w14:textId="77777777">
            <w:pPr>
              <w:rPr>
                <w:sz w:val="21"/>
                <w:szCs w:val="21"/>
              </w:rPr>
            </w:pPr>
            <w:r w:rsidRPr="00A71679">
              <w:rPr>
                <w:sz w:val="21"/>
                <w:szCs w:val="21"/>
              </w:rPr>
              <w:t>End Date</w:t>
            </w:r>
          </w:p>
        </w:tc>
        <w:tc>
          <w:tcPr>
            <w:tcW w:w="4320" w:type="dxa"/>
            <w:vAlign w:val="center"/>
          </w:tcPr>
          <w:p w:rsidR="008619A5" w:rsidRPr="00A71679" w:rsidP="000C7AC5" w14:paraId="4399FEF5" w14:textId="77777777">
            <w:pPr>
              <w:rPr>
                <w:sz w:val="21"/>
                <w:szCs w:val="21"/>
              </w:rPr>
            </w:pPr>
            <w:r w:rsidRPr="00A71679">
              <w:rPr>
                <w:sz w:val="21"/>
                <w:szCs w:val="21"/>
              </w:rPr>
              <w:t>mm/dd/yyyy</w:t>
            </w:r>
          </w:p>
        </w:tc>
        <w:tc>
          <w:tcPr>
            <w:tcW w:w="2875" w:type="dxa"/>
            <w:vAlign w:val="center"/>
          </w:tcPr>
          <w:p w:rsidR="008619A5" w:rsidRPr="00A71679" w:rsidP="000C7AC5" w14:paraId="05D6D220" w14:textId="77777777">
            <w:pPr>
              <w:rPr>
                <w:sz w:val="21"/>
                <w:szCs w:val="21"/>
              </w:rPr>
            </w:pPr>
            <w:r w:rsidRPr="00A71679">
              <w:rPr>
                <w:sz w:val="21"/>
                <w:szCs w:val="21"/>
              </w:rPr>
              <w:t>Record month, day, and year of the last day in the reporting period.</w:t>
            </w:r>
          </w:p>
        </w:tc>
      </w:tr>
      <w:tr w14:paraId="18AD03DF" w14:textId="77777777" w:rsidTr="000C7AC5">
        <w:tblPrEx>
          <w:tblW w:w="0" w:type="auto"/>
          <w:tblLook w:val="04A0"/>
        </w:tblPrEx>
        <w:tc>
          <w:tcPr>
            <w:tcW w:w="2155" w:type="dxa"/>
            <w:vAlign w:val="center"/>
          </w:tcPr>
          <w:p w:rsidR="008619A5" w:rsidRPr="00A71679" w:rsidP="000C7AC5" w14:paraId="67F4A55B" w14:textId="77777777">
            <w:pPr>
              <w:rPr>
                <w:sz w:val="21"/>
                <w:szCs w:val="21"/>
              </w:rPr>
            </w:pPr>
            <w:r w:rsidRPr="00A71679">
              <w:rPr>
                <w:sz w:val="21"/>
                <w:szCs w:val="21"/>
              </w:rPr>
              <w:t>Report Type</w:t>
            </w:r>
          </w:p>
        </w:tc>
        <w:tc>
          <w:tcPr>
            <w:tcW w:w="4320" w:type="dxa"/>
            <w:vAlign w:val="center"/>
          </w:tcPr>
          <w:p w:rsidR="008619A5" w:rsidRPr="00A71679" w:rsidP="000C7AC5" w14:paraId="2F78710C" w14:textId="46744973">
            <w:pPr>
              <w:rPr>
                <w:sz w:val="21"/>
                <w:szCs w:val="21"/>
              </w:rPr>
            </w:pPr>
            <w:r w:rsidRPr="00A71679">
              <w:rPr>
                <w:sz w:val="21"/>
                <w:szCs w:val="21"/>
              </w:rPr>
              <w:t>Semi-Annual</w:t>
            </w:r>
          </w:p>
        </w:tc>
        <w:tc>
          <w:tcPr>
            <w:tcW w:w="2875" w:type="dxa"/>
            <w:vAlign w:val="center"/>
          </w:tcPr>
          <w:p w:rsidR="008619A5" w:rsidRPr="00A71679" w:rsidP="000C7AC5" w14:paraId="3A959CCC" w14:textId="77777777">
            <w:pPr>
              <w:rPr>
                <w:sz w:val="21"/>
                <w:szCs w:val="21"/>
              </w:rPr>
            </w:pPr>
            <w:r w:rsidRPr="00A71679">
              <w:rPr>
                <w:sz w:val="21"/>
                <w:szCs w:val="21"/>
              </w:rPr>
              <w:t>Select type of report based upon frequency of submission.</w:t>
            </w:r>
          </w:p>
        </w:tc>
      </w:tr>
      <w:tr w14:paraId="3E566182" w14:textId="77777777" w:rsidTr="000C7AC5">
        <w:tblPrEx>
          <w:tblW w:w="0" w:type="auto"/>
          <w:tblLook w:val="04A0"/>
        </w:tblPrEx>
        <w:trPr>
          <w:trHeight w:val="539"/>
        </w:trPr>
        <w:tc>
          <w:tcPr>
            <w:tcW w:w="2155" w:type="dxa"/>
            <w:vAlign w:val="center"/>
          </w:tcPr>
          <w:p w:rsidR="008619A5" w:rsidRPr="00A71679" w:rsidP="004251D7" w14:paraId="407A399C" w14:textId="6AA22CCF">
            <w:pPr>
              <w:rPr>
                <w:sz w:val="21"/>
                <w:szCs w:val="21"/>
              </w:rPr>
            </w:pPr>
            <w:r w:rsidRPr="00A71679">
              <w:rPr>
                <w:sz w:val="21"/>
                <w:szCs w:val="21"/>
              </w:rPr>
              <w:t>Signaler Type</w:t>
            </w:r>
          </w:p>
        </w:tc>
        <w:tc>
          <w:tcPr>
            <w:tcW w:w="4320" w:type="dxa"/>
            <w:vAlign w:val="center"/>
          </w:tcPr>
          <w:p w:rsidR="008619A5" w:rsidP="00337393" w14:paraId="7091C0B8" w14:textId="76C879D6">
            <w:pPr>
              <w:rPr>
                <w:sz w:val="21"/>
                <w:szCs w:val="21"/>
              </w:rPr>
            </w:pPr>
            <w:r w:rsidRPr="00A71679">
              <w:rPr>
                <w:sz w:val="21"/>
                <w:szCs w:val="21"/>
              </w:rPr>
              <w:t>(number)</w:t>
            </w:r>
          </w:p>
          <w:p w:rsidR="00D45FB5" w:rsidRPr="00A71679" w:rsidP="00337393" w14:paraId="03F6EC80" w14:textId="77777777">
            <w:pPr>
              <w:rPr>
                <w:sz w:val="21"/>
                <w:szCs w:val="21"/>
              </w:rPr>
            </w:pPr>
          </w:p>
          <w:p w:rsidR="00962488" w:rsidRPr="00962488" w:rsidP="00962488" w14:paraId="2487975B" w14:textId="77777777">
            <w:pPr>
              <w:numPr>
                <w:ilvl w:val="0"/>
                <w:numId w:val="51"/>
              </w:numPr>
              <w:rPr>
                <w:sz w:val="21"/>
                <w:szCs w:val="21"/>
              </w:rPr>
            </w:pPr>
            <w:r w:rsidRPr="00962488">
              <w:rPr>
                <w:sz w:val="21"/>
                <w:szCs w:val="21"/>
              </w:rPr>
              <w:t>Business</w:t>
            </w:r>
          </w:p>
          <w:p w:rsidR="00962488" w:rsidRPr="00962488" w:rsidP="00962488" w14:paraId="00C63E5A" w14:textId="77777777">
            <w:pPr>
              <w:numPr>
                <w:ilvl w:val="1"/>
                <w:numId w:val="51"/>
              </w:numPr>
              <w:rPr>
                <w:sz w:val="21"/>
                <w:szCs w:val="21"/>
              </w:rPr>
            </w:pPr>
            <w:r w:rsidRPr="00962488">
              <w:rPr>
                <w:sz w:val="21"/>
                <w:szCs w:val="21"/>
              </w:rPr>
              <w:t>Commercial Transportation Employee</w:t>
            </w:r>
          </w:p>
          <w:p w:rsidR="00962488" w:rsidRPr="00962488" w:rsidP="00962488" w14:paraId="5052B053" w14:textId="77777777">
            <w:pPr>
              <w:numPr>
                <w:ilvl w:val="1"/>
                <w:numId w:val="51"/>
              </w:numPr>
              <w:rPr>
                <w:sz w:val="21"/>
                <w:szCs w:val="21"/>
              </w:rPr>
            </w:pPr>
            <w:r w:rsidRPr="00962488">
              <w:rPr>
                <w:sz w:val="21"/>
                <w:szCs w:val="21"/>
              </w:rPr>
              <w:t>Finance Industry Employee</w:t>
            </w:r>
          </w:p>
          <w:p w:rsidR="00962488" w:rsidRPr="00962488" w:rsidP="00962488" w14:paraId="0F4351C0" w14:textId="77777777">
            <w:pPr>
              <w:numPr>
                <w:ilvl w:val="1"/>
                <w:numId w:val="51"/>
              </w:numPr>
              <w:rPr>
                <w:sz w:val="21"/>
                <w:szCs w:val="21"/>
              </w:rPr>
            </w:pPr>
            <w:r w:rsidRPr="00962488">
              <w:rPr>
                <w:sz w:val="21"/>
                <w:szCs w:val="21"/>
              </w:rPr>
              <w:t>Hotel/Motel Employee</w:t>
            </w:r>
          </w:p>
          <w:p w:rsidR="00962488" w:rsidRPr="00962488" w:rsidP="00962488" w14:paraId="24A3D96A" w14:textId="77777777">
            <w:pPr>
              <w:numPr>
                <w:ilvl w:val="1"/>
                <w:numId w:val="51"/>
              </w:numPr>
              <w:rPr>
                <w:sz w:val="21"/>
                <w:szCs w:val="21"/>
              </w:rPr>
            </w:pPr>
            <w:r w:rsidRPr="00962488">
              <w:rPr>
                <w:sz w:val="21"/>
                <w:szCs w:val="21"/>
              </w:rPr>
              <w:t>Press/Media</w:t>
            </w:r>
          </w:p>
          <w:p w:rsidR="00962488" w:rsidRPr="00962488" w:rsidP="00962488" w14:paraId="3CD886DB" w14:textId="77777777">
            <w:pPr>
              <w:numPr>
                <w:ilvl w:val="1"/>
                <w:numId w:val="51"/>
              </w:numPr>
              <w:rPr>
                <w:sz w:val="21"/>
                <w:szCs w:val="21"/>
              </w:rPr>
            </w:pPr>
            <w:r w:rsidRPr="00962488">
              <w:rPr>
                <w:sz w:val="21"/>
                <w:szCs w:val="21"/>
              </w:rPr>
              <w:t xml:space="preserve">Truck Industry Employee </w:t>
            </w:r>
          </w:p>
          <w:p w:rsidR="00962488" w:rsidRPr="00962488" w:rsidP="00962488" w14:paraId="59BA671C" w14:textId="77777777">
            <w:pPr>
              <w:numPr>
                <w:ilvl w:val="0"/>
                <w:numId w:val="51"/>
              </w:numPr>
              <w:rPr>
                <w:sz w:val="21"/>
                <w:szCs w:val="21"/>
              </w:rPr>
            </w:pPr>
            <w:r w:rsidRPr="00962488">
              <w:rPr>
                <w:sz w:val="21"/>
                <w:szCs w:val="21"/>
              </w:rPr>
              <w:t>Child Welfare/ORR</w:t>
            </w:r>
          </w:p>
          <w:p w:rsidR="00962488" w:rsidRPr="00962488" w:rsidP="00962488" w14:paraId="5F12780F" w14:textId="77777777">
            <w:pPr>
              <w:numPr>
                <w:ilvl w:val="0"/>
                <w:numId w:val="51"/>
              </w:numPr>
              <w:rPr>
                <w:sz w:val="21"/>
                <w:szCs w:val="21"/>
              </w:rPr>
            </w:pPr>
            <w:r w:rsidRPr="00962488">
              <w:rPr>
                <w:sz w:val="21"/>
                <w:szCs w:val="21"/>
              </w:rPr>
              <w:t>Community Member</w:t>
            </w:r>
          </w:p>
          <w:p w:rsidR="00962488" w:rsidRPr="00962488" w:rsidP="00962488" w14:paraId="6294BDF3" w14:textId="77777777">
            <w:pPr>
              <w:numPr>
                <w:ilvl w:val="0"/>
                <w:numId w:val="51"/>
              </w:numPr>
              <w:rPr>
                <w:sz w:val="21"/>
                <w:szCs w:val="21"/>
              </w:rPr>
            </w:pPr>
            <w:r w:rsidRPr="00962488">
              <w:rPr>
                <w:sz w:val="21"/>
                <w:szCs w:val="21"/>
              </w:rPr>
              <w:t>Connected/Related to Potential Controller</w:t>
            </w:r>
          </w:p>
          <w:p w:rsidR="00962488" w:rsidRPr="00962488" w:rsidP="00962488" w14:paraId="7F47FFB2" w14:textId="77777777">
            <w:pPr>
              <w:numPr>
                <w:ilvl w:val="0"/>
                <w:numId w:val="51"/>
              </w:numPr>
              <w:rPr>
                <w:sz w:val="21"/>
                <w:szCs w:val="21"/>
              </w:rPr>
            </w:pPr>
            <w:r w:rsidRPr="00962488">
              <w:rPr>
                <w:sz w:val="21"/>
                <w:szCs w:val="21"/>
              </w:rPr>
              <w:t>Connected/Related to PV of Trafficking</w:t>
            </w:r>
          </w:p>
          <w:p w:rsidR="00962488" w:rsidRPr="00962488" w:rsidP="00962488" w14:paraId="08294980" w14:textId="77777777">
            <w:pPr>
              <w:numPr>
                <w:ilvl w:val="0"/>
                <w:numId w:val="51"/>
              </w:numPr>
              <w:rPr>
                <w:sz w:val="21"/>
                <w:szCs w:val="21"/>
              </w:rPr>
            </w:pPr>
            <w:r w:rsidRPr="00962488">
              <w:rPr>
                <w:sz w:val="21"/>
                <w:szCs w:val="21"/>
              </w:rPr>
              <w:t>Educator/School Personnel</w:t>
            </w:r>
          </w:p>
          <w:p w:rsidR="00962488" w:rsidRPr="00962488" w:rsidP="00962488" w14:paraId="32F57477" w14:textId="77777777">
            <w:pPr>
              <w:numPr>
                <w:ilvl w:val="0"/>
                <w:numId w:val="51"/>
              </w:numPr>
              <w:rPr>
                <w:sz w:val="21"/>
                <w:szCs w:val="21"/>
              </w:rPr>
            </w:pPr>
            <w:r w:rsidRPr="00962488">
              <w:rPr>
                <w:sz w:val="21"/>
                <w:szCs w:val="21"/>
              </w:rPr>
              <w:t>Government</w:t>
            </w:r>
          </w:p>
          <w:p w:rsidR="00962488" w:rsidRPr="00962488" w:rsidP="00962488" w14:paraId="0D81BF38" w14:textId="77777777">
            <w:pPr>
              <w:numPr>
                <w:ilvl w:val="0"/>
                <w:numId w:val="51"/>
              </w:numPr>
              <w:rPr>
                <w:sz w:val="21"/>
                <w:szCs w:val="21"/>
              </w:rPr>
            </w:pPr>
            <w:r w:rsidRPr="00962488">
              <w:rPr>
                <w:sz w:val="21"/>
                <w:szCs w:val="21"/>
              </w:rPr>
              <w:t>Law Enforcement</w:t>
            </w:r>
          </w:p>
          <w:p w:rsidR="00962488" w:rsidRPr="00962488" w:rsidP="00962488" w14:paraId="45916D7B" w14:textId="77777777">
            <w:pPr>
              <w:numPr>
                <w:ilvl w:val="1"/>
                <w:numId w:val="51"/>
              </w:numPr>
              <w:rPr>
                <w:sz w:val="21"/>
                <w:szCs w:val="21"/>
              </w:rPr>
            </w:pPr>
            <w:r w:rsidRPr="00962488">
              <w:rPr>
                <w:sz w:val="21"/>
                <w:szCs w:val="21"/>
              </w:rPr>
              <w:t xml:space="preserve">Federal Law Enforcement </w:t>
            </w:r>
          </w:p>
          <w:p w:rsidR="00962488" w:rsidRPr="00962488" w:rsidP="00962488" w14:paraId="7721F2FA" w14:textId="77777777">
            <w:pPr>
              <w:numPr>
                <w:ilvl w:val="1"/>
                <w:numId w:val="51"/>
              </w:numPr>
              <w:rPr>
                <w:sz w:val="21"/>
                <w:szCs w:val="21"/>
              </w:rPr>
            </w:pPr>
            <w:r w:rsidRPr="00962488">
              <w:rPr>
                <w:sz w:val="21"/>
                <w:szCs w:val="21"/>
              </w:rPr>
              <w:t>International Law Enforcement</w:t>
            </w:r>
          </w:p>
          <w:p w:rsidR="00962488" w:rsidRPr="00962488" w:rsidP="00962488" w14:paraId="6C736537" w14:textId="77777777">
            <w:pPr>
              <w:numPr>
                <w:ilvl w:val="1"/>
                <w:numId w:val="51"/>
              </w:numPr>
              <w:rPr>
                <w:sz w:val="21"/>
                <w:szCs w:val="21"/>
              </w:rPr>
            </w:pPr>
            <w:r w:rsidRPr="00962488">
              <w:rPr>
                <w:sz w:val="21"/>
                <w:szCs w:val="21"/>
              </w:rPr>
              <w:t xml:space="preserve">Local Law Enforcement </w:t>
            </w:r>
          </w:p>
          <w:p w:rsidR="00962488" w:rsidRPr="00962488" w:rsidP="00962488" w14:paraId="21FEEDB0" w14:textId="77777777">
            <w:pPr>
              <w:numPr>
                <w:ilvl w:val="1"/>
                <w:numId w:val="51"/>
              </w:numPr>
              <w:rPr>
                <w:sz w:val="21"/>
                <w:szCs w:val="21"/>
              </w:rPr>
            </w:pPr>
            <w:r w:rsidRPr="00962488">
              <w:rPr>
                <w:sz w:val="21"/>
                <w:szCs w:val="21"/>
              </w:rPr>
              <w:t>State Law Enforcement</w:t>
            </w:r>
          </w:p>
          <w:p w:rsidR="00962488" w:rsidRPr="00962488" w:rsidP="00962488" w14:paraId="4BF13268" w14:textId="77777777">
            <w:pPr>
              <w:numPr>
                <w:ilvl w:val="0"/>
                <w:numId w:val="51"/>
              </w:numPr>
              <w:rPr>
                <w:sz w:val="21"/>
                <w:szCs w:val="21"/>
              </w:rPr>
            </w:pPr>
            <w:r w:rsidRPr="00962488">
              <w:rPr>
                <w:sz w:val="21"/>
                <w:szCs w:val="21"/>
              </w:rPr>
              <w:t>Legal Professional</w:t>
            </w:r>
          </w:p>
          <w:p w:rsidR="00962488" w:rsidRPr="00962488" w:rsidP="00962488" w14:paraId="7F27A5D4" w14:textId="77777777">
            <w:pPr>
              <w:numPr>
                <w:ilvl w:val="0"/>
                <w:numId w:val="51"/>
              </w:numPr>
              <w:rPr>
                <w:sz w:val="21"/>
                <w:szCs w:val="21"/>
              </w:rPr>
            </w:pPr>
            <w:r w:rsidRPr="00962488">
              <w:rPr>
                <w:sz w:val="21"/>
                <w:szCs w:val="21"/>
              </w:rPr>
              <w:t>Medical/Mental Health Professional</w:t>
            </w:r>
          </w:p>
          <w:p w:rsidR="00962488" w:rsidRPr="00962488" w:rsidP="00962488" w14:paraId="2F11C55B" w14:textId="77777777">
            <w:pPr>
              <w:numPr>
                <w:ilvl w:val="0"/>
                <w:numId w:val="51"/>
              </w:numPr>
              <w:rPr>
                <w:sz w:val="21"/>
                <w:szCs w:val="21"/>
              </w:rPr>
            </w:pPr>
            <w:r w:rsidRPr="00962488">
              <w:rPr>
                <w:sz w:val="21"/>
                <w:szCs w:val="21"/>
              </w:rPr>
              <w:t>NGO</w:t>
            </w:r>
          </w:p>
          <w:p w:rsidR="00962488" w:rsidRPr="00962488" w:rsidP="00962488" w14:paraId="57CCF9F7" w14:textId="77777777">
            <w:pPr>
              <w:numPr>
                <w:ilvl w:val="1"/>
                <w:numId w:val="51"/>
              </w:numPr>
              <w:rPr>
                <w:sz w:val="21"/>
                <w:szCs w:val="21"/>
              </w:rPr>
            </w:pPr>
            <w:r w:rsidRPr="00962488">
              <w:rPr>
                <w:sz w:val="21"/>
                <w:szCs w:val="21"/>
              </w:rPr>
              <w:t xml:space="preserve">Faith-based Organization/Representative </w:t>
            </w:r>
          </w:p>
          <w:p w:rsidR="00962488" w:rsidRPr="00962488" w:rsidP="00962488" w14:paraId="6D9E64A0" w14:textId="77777777">
            <w:pPr>
              <w:numPr>
                <w:ilvl w:val="1"/>
                <w:numId w:val="51"/>
              </w:numPr>
              <w:rPr>
                <w:sz w:val="21"/>
                <w:szCs w:val="21"/>
              </w:rPr>
            </w:pPr>
            <w:r w:rsidRPr="00962488">
              <w:rPr>
                <w:sz w:val="21"/>
                <w:szCs w:val="21"/>
              </w:rPr>
              <w:t>NGO - Anti-trafficking</w:t>
            </w:r>
          </w:p>
          <w:p w:rsidR="00962488" w:rsidRPr="00962488" w:rsidP="00962488" w14:paraId="70873D8A" w14:textId="77777777">
            <w:pPr>
              <w:numPr>
                <w:ilvl w:val="1"/>
                <w:numId w:val="51"/>
              </w:numPr>
              <w:rPr>
                <w:sz w:val="21"/>
                <w:szCs w:val="21"/>
              </w:rPr>
            </w:pPr>
            <w:r w:rsidRPr="00962488">
              <w:rPr>
                <w:sz w:val="21"/>
                <w:szCs w:val="21"/>
              </w:rPr>
              <w:t xml:space="preserve">NGO - DV/SA </w:t>
            </w:r>
          </w:p>
          <w:p w:rsidR="00962488" w:rsidRPr="00962488" w:rsidP="00962488" w14:paraId="0F50DB3C" w14:textId="77777777">
            <w:pPr>
              <w:numPr>
                <w:ilvl w:val="1"/>
                <w:numId w:val="51"/>
              </w:numPr>
              <w:rPr>
                <w:sz w:val="21"/>
                <w:szCs w:val="21"/>
              </w:rPr>
            </w:pPr>
            <w:r w:rsidRPr="00962488">
              <w:rPr>
                <w:sz w:val="21"/>
                <w:szCs w:val="21"/>
              </w:rPr>
              <w:t>NGO - Immigrant/Refugee</w:t>
            </w:r>
          </w:p>
          <w:p w:rsidR="00962488" w:rsidRPr="00962488" w:rsidP="00962488" w14:paraId="2BF74944" w14:textId="77777777">
            <w:pPr>
              <w:numPr>
                <w:ilvl w:val="1"/>
                <w:numId w:val="51"/>
              </w:numPr>
              <w:rPr>
                <w:sz w:val="21"/>
                <w:szCs w:val="21"/>
              </w:rPr>
            </w:pPr>
            <w:r w:rsidRPr="00962488">
              <w:rPr>
                <w:sz w:val="21"/>
                <w:szCs w:val="21"/>
              </w:rPr>
              <w:t>NGO - RHY</w:t>
            </w:r>
          </w:p>
          <w:p w:rsidR="00962488" w:rsidRPr="00962488" w:rsidP="00962488" w14:paraId="48C27F95" w14:textId="77777777">
            <w:pPr>
              <w:numPr>
                <w:ilvl w:val="0"/>
                <w:numId w:val="51"/>
              </w:numPr>
              <w:rPr>
                <w:sz w:val="21"/>
                <w:szCs w:val="21"/>
              </w:rPr>
            </w:pPr>
            <w:r w:rsidRPr="00962488">
              <w:rPr>
                <w:sz w:val="21"/>
                <w:szCs w:val="21"/>
              </w:rPr>
              <w:t>Other</w:t>
            </w:r>
          </w:p>
          <w:p w:rsidR="00962488" w:rsidRPr="00962488" w:rsidP="00962488" w14:paraId="68A554B6" w14:textId="77777777">
            <w:pPr>
              <w:numPr>
                <w:ilvl w:val="0"/>
                <w:numId w:val="51"/>
              </w:numPr>
              <w:rPr>
                <w:sz w:val="21"/>
                <w:szCs w:val="21"/>
              </w:rPr>
            </w:pPr>
            <w:r w:rsidRPr="00962488">
              <w:rPr>
                <w:sz w:val="21"/>
                <w:szCs w:val="21"/>
              </w:rPr>
              <w:t>Possible Buyer of Commercial Sex</w:t>
            </w:r>
          </w:p>
          <w:p w:rsidR="00962488" w:rsidRPr="00962488" w:rsidP="00962488" w14:paraId="29AFC54D" w14:textId="77777777">
            <w:pPr>
              <w:numPr>
                <w:ilvl w:val="0"/>
                <w:numId w:val="51"/>
              </w:numPr>
              <w:rPr>
                <w:sz w:val="21"/>
                <w:szCs w:val="21"/>
              </w:rPr>
            </w:pPr>
            <w:r w:rsidRPr="00962488">
              <w:rPr>
                <w:sz w:val="21"/>
                <w:szCs w:val="21"/>
              </w:rPr>
              <w:t>Potential Controller</w:t>
            </w:r>
          </w:p>
          <w:p w:rsidR="00337393" w:rsidRPr="00A71679" w:rsidP="00FA7C5E" w14:paraId="73B5A594" w14:textId="677C2D07">
            <w:pPr>
              <w:numPr>
                <w:ilvl w:val="0"/>
                <w:numId w:val="51"/>
              </w:numPr>
              <w:rPr>
                <w:sz w:val="21"/>
                <w:szCs w:val="21"/>
              </w:rPr>
            </w:pPr>
            <w:r w:rsidRPr="00FA7C5E">
              <w:rPr>
                <w:sz w:val="21"/>
                <w:szCs w:val="21"/>
              </w:rPr>
              <w:t>Potential Victim of Trafficking</w:t>
            </w:r>
          </w:p>
        </w:tc>
        <w:tc>
          <w:tcPr>
            <w:tcW w:w="2875" w:type="dxa"/>
            <w:vAlign w:val="center"/>
          </w:tcPr>
          <w:p w:rsidR="008619A5" w:rsidRPr="00A71679" w:rsidP="00337393" w14:paraId="1A9E19F4" w14:textId="49D7020C">
            <w:pPr>
              <w:rPr>
                <w:sz w:val="21"/>
                <w:szCs w:val="21"/>
              </w:rPr>
            </w:pPr>
            <w:r w:rsidRPr="00A71679">
              <w:rPr>
                <w:sz w:val="21"/>
                <w:szCs w:val="21"/>
              </w:rPr>
              <w:t xml:space="preserve">Record the number of individuals who contacted the hotline (via call, text, chat, online tip form, and email, where known) by </w:t>
            </w:r>
            <w:r w:rsidRPr="00A71679" w:rsidR="004251D7">
              <w:rPr>
                <w:sz w:val="21"/>
                <w:szCs w:val="21"/>
              </w:rPr>
              <w:t xml:space="preserve">signaler </w:t>
            </w:r>
            <w:r w:rsidRPr="00A71679">
              <w:rPr>
                <w:sz w:val="21"/>
                <w:szCs w:val="21"/>
              </w:rPr>
              <w:t>type during the reporting period.</w:t>
            </w:r>
          </w:p>
        </w:tc>
      </w:tr>
      <w:tr w14:paraId="4B6FF361" w14:textId="77777777" w:rsidTr="000C7AC5">
        <w:tblPrEx>
          <w:tblW w:w="0" w:type="auto"/>
          <w:tblLook w:val="04A0"/>
        </w:tblPrEx>
        <w:trPr>
          <w:trHeight w:val="539"/>
        </w:trPr>
        <w:tc>
          <w:tcPr>
            <w:tcW w:w="2155" w:type="dxa"/>
            <w:vAlign w:val="center"/>
          </w:tcPr>
          <w:p w:rsidR="00FC4CCF" w:rsidRPr="00A71679" w:rsidP="000C7AC5" w14:paraId="6B03F230" w14:textId="213C429D">
            <w:pPr>
              <w:rPr>
                <w:sz w:val="21"/>
                <w:szCs w:val="21"/>
              </w:rPr>
            </w:pPr>
            <w:r w:rsidRPr="00A71679">
              <w:rPr>
                <w:sz w:val="21"/>
                <w:szCs w:val="21"/>
              </w:rPr>
              <w:t>Signaler Language</w:t>
            </w:r>
          </w:p>
        </w:tc>
        <w:tc>
          <w:tcPr>
            <w:tcW w:w="4320" w:type="dxa"/>
            <w:vAlign w:val="center"/>
          </w:tcPr>
          <w:p w:rsidR="00FC4CCF" w:rsidRPr="00A71679" w:rsidP="00FC4CCF" w14:paraId="3324D0AF" w14:textId="298290FB">
            <w:pPr>
              <w:pStyle w:val="ListParagraph"/>
              <w:ind w:left="360"/>
              <w:rPr>
                <w:sz w:val="21"/>
                <w:szCs w:val="21"/>
              </w:rPr>
            </w:pPr>
          </w:p>
          <w:p w:rsidR="00FC4CCF" w:rsidRPr="00A71679" w:rsidP="00FC4CCF" w14:paraId="1100A4DC" w14:textId="13BA1CC9">
            <w:pPr>
              <w:rPr>
                <w:sz w:val="21"/>
                <w:szCs w:val="21"/>
              </w:rPr>
            </w:pPr>
            <w:r w:rsidRPr="00A71679">
              <w:rPr>
                <w:sz w:val="21"/>
                <w:szCs w:val="21"/>
              </w:rPr>
              <w:t>(number)</w:t>
            </w:r>
          </w:p>
          <w:p w:rsidR="00FC4CCF" w:rsidRPr="00A71679" w:rsidP="00FC4CCF" w14:paraId="1B310E8E" w14:textId="77777777">
            <w:pPr>
              <w:pStyle w:val="ListParagraph"/>
              <w:ind w:left="360"/>
              <w:rPr>
                <w:sz w:val="21"/>
                <w:szCs w:val="21"/>
              </w:rPr>
            </w:pPr>
          </w:p>
          <w:p w:rsidR="00A362A5" w:rsidRPr="00A71679" w:rsidP="00A362A5" w14:paraId="4517AF3C" w14:textId="77777777">
            <w:pPr>
              <w:pStyle w:val="ListParagraph"/>
              <w:numPr>
                <w:ilvl w:val="0"/>
                <w:numId w:val="33"/>
              </w:numPr>
              <w:rPr>
                <w:sz w:val="21"/>
                <w:szCs w:val="21"/>
              </w:rPr>
            </w:pPr>
            <w:r w:rsidRPr="00A71679">
              <w:rPr>
                <w:sz w:val="21"/>
                <w:szCs w:val="21"/>
              </w:rPr>
              <w:t>English</w:t>
            </w:r>
          </w:p>
          <w:p w:rsidR="00A362A5" w:rsidRPr="00A71679" w:rsidP="00A362A5" w14:paraId="38AA6445" w14:textId="77777777">
            <w:pPr>
              <w:pStyle w:val="ListParagraph"/>
              <w:numPr>
                <w:ilvl w:val="0"/>
                <w:numId w:val="33"/>
              </w:numPr>
              <w:rPr>
                <w:sz w:val="21"/>
                <w:szCs w:val="21"/>
              </w:rPr>
            </w:pPr>
            <w:r w:rsidRPr="00A71679">
              <w:rPr>
                <w:sz w:val="21"/>
                <w:szCs w:val="21"/>
              </w:rPr>
              <w:t>Spanish</w:t>
            </w:r>
          </w:p>
          <w:p w:rsidR="00A362A5" w:rsidRPr="00A71679" w:rsidP="00A362A5" w14:paraId="7BD56BE0" w14:textId="77777777">
            <w:pPr>
              <w:pStyle w:val="ListParagraph"/>
              <w:numPr>
                <w:ilvl w:val="0"/>
                <w:numId w:val="33"/>
              </w:numPr>
              <w:rPr>
                <w:sz w:val="21"/>
                <w:szCs w:val="21"/>
              </w:rPr>
            </w:pPr>
            <w:r w:rsidRPr="00A71679">
              <w:rPr>
                <w:sz w:val="21"/>
                <w:szCs w:val="21"/>
              </w:rPr>
              <w:t>Amharic, Somali, or other Afro-Asiatic languages</w:t>
            </w:r>
          </w:p>
          <w:p w:rsidR="00A362A5" w:rsidRPr="00A71679" w:rsidP="00A362A5" w14:paraId="45987526" w14:textId="77777777">
            <w:pPr>
              <w:pStyle w:val="ListParagraph"/>
              <w:numPr>
                <w:ilvl w:val="0"/>
                <w:numId w:val="33"/>
              </w:numPr>
              <w:rPr>
                <w:sz w:val="21"/>
                <w:szCs w:val="21"/>
              </w:rPr>
            </w:pPr>
            <w:r w:rsidRPr="00A71679">
              <w:rPr>
                <w:sz w:val="21"/>
                <w:szCs w:val="21"/>
              </w:rPr>
              <w:t>Arabic</w:t>
            </w:r>
          </w:p>
          <w:p w:rsidR="00A362A5" w:rsidRPr="00A71679" w:rsidP="00A362A5" w14:paraId="04D3078D" w14:textId="77777777">
            <w:pPr>
              <w:pStyle w:val="ListParagraph"/>
              <w:numPr>
                <w:ilvl w:val="0"/>
                <w:numId w:val="33"/>
              </w:numPr>
              <w:rPr>
                <w:sz w:val="21"/>
                <w:szCs w:val="21"/>
              </w:rPr>
            </w:pPr>
            <w:r w:rsidRPr="00A71679">
              <w:rPr>
                <w:sz w:val="21"/>
                <w:szCs w:val="21"/>
              </w:rPr>
              <w:t>Armenian</w:t>
            </w:r>
          </w:p>
          <w:p w:rsidR="00A362A5" w:rsidRPr="00A71679" w:rsidP="00A362A5" w14:paraId="2ED57069" w14:textId="77777777">
            <w:pPr>
              <w:pStyle w:val="ListParagraph"/>
              <w:numPr>
                <w:ilvl w:val="0"/>
                <w:numId w:val="33"/>
              </w:numPr>
              <w:rPr>
                <w:sz w:val="21"/>
                <w:szCs w:val="21"/>
              </w:rPr>
            </w:pPr>
            <w:r w:rsidRPr="00A71679">
              <w:rPr>
                <w:sz w:val="21"/>
                <w:szCs w:val="21"/>
              </w:rPr>
              <w:t>Bengali</w:t>
            </w:r>
          </w:p>
          <w:p w:rsidR="00A362A5" w:rsidRPr="00A71679" w:rsidP="00A362A5" w14:paraId="4D462ADC" w14:textId="77777777">
            <w:pPr>
              <w:pStyle w:val="ListParagraph"/>
              <w:numPr>
                <w:ilvl w:val="0"/>
                <w:numId w:val="33"/>
              </w:numPr>
              <w:rPr>
                <w:sz w:val="21"/>
                <w:szCs w:val="21"/>
              </w:rPr>
            </w:pPr>
            <w:r w:rsidRPr="00A71679">
              <w:rPr>
                <w:sz w:val="21"/>
                <w:szCs w:val="21"/>
              </w:rPr>
              <w:t>Chinese (includes Cantonese, Mandarin)</w:t>
            </w:r>
          </w:p>
          <w:p w:rsidR="00A362A5" w:rsidRPr="00A71679" w:rsidP="00A362A5" w14:paraId="17E7150A" w14:textId="77777777">
            <w:pPr>
              <w:pStyle w:val="ListParagraph"/>
              <w:numPr>
                <w:ilvl w:val="0"/>
                <w:numId w:val="33"/>
              </w:numPr>
              <w:rPr>
                <w:sz w:val="21"/>
                <w:szCs w:val="21"/>
              </w:rPr>
            </w:pPr>
            <w:r w:rsidRPr="00A71679">
              <w:rPr>
                <w:sz w:val="21"/>
                <w:szCs w:val="21"/>
              </w:rPr>
              <w:t>French (includes Cajun)</w:t>
            </w:r>
          </w:p>
          <w:p w:rsidR="00A362A5" w:rsidRPr="00A71679" w:rsidP="00A362A5" w14:paraId="171ECF51" w14:textId="77777777">
            <w:pPr>
              <w:pStyle w:val="ListParagraph"/>
              <w:numPr>
                <w:ilvl w:val="0"/>
                <w:numId w:val="33"/>
              </w:numPr>
              <w:rPr>
                <w:sz w:val="21"/>
                <w:szCs w:val="21"/>
              </w:rPr>
            </w:pPr>
            <w:r w:rsidRPr="00A71679">
              <w:rPr>
                <w:sz w:val="21"/>
                <w:szCs w:val="21"/>
              </w:rPr>
              <w:t>German</w:t>
            </w:r>
          </w:p>
          <w:p w:rsidR="00A362A5" w:rsidRPr="00A71679" w:rsidP="00A362A5" w14:paraId="14041020" w14:textId="77777777">
            <w:pPr>
              <w:pStyle w:val="ListParagraph"/>
              <w:numPr>
                <w:ilvl w:val="0"/>
                <w:numId w:val="33"/>
              </w:numPr>
              <w:rPr>
                <w:sz w:val="21"/>
                <w:szCs w:val="21"/>
              </w:rPr>
            </w:pPr>
            <w:r w:rsidRPr="00A71679">
              <w:rPr>
                <w:sz w:val="21"/>
                <w:szCs w:val="21"/>
              </w:rPr>
              <w:t>Greek</w:t>
            </w:r>
          </w:p>
          <w:p w:rsidR="00A362A5" w:rsidRPr="00A71679" w:rsidP="00A362A5" w14:paraId="7AEB49DA" w14:textId="77777777">
            <w:pPr>
              <w:pStyle w:val="ListParagraph"/>
              <w:numPr>
                <w:ilvl w:val="0"/>
                <w:numId w:val="33"/>
              </w:numPr>
              <w:rPr>
                <w:sz w:val="21"/>
                <w:szCs w:val="21"/>
              </w:rPr>
            </w:pPr>
            <w:r w:rsidRPr="00A71679">
              <w:rPr>
                <w:sz w:val="21"/>
                <w:szCs w:val="21"/>
              </w:rPr>
              <w:t>Gujarati</w:t>
            </w:r>
          </w:p>
          <w:p w:rsidR="00A362A5" w:rsidRPr="00A71679" w:rsidP="00A362A5" w14:paraId="2F7D332C" w14:textId="77777777">
            <w:pPr>
              <w:pStyle w:val="ListParagraph"/>
              <w:numPr>
                <w:ilvl w:val="0"/>
                <w:numId w:val="33"/>
              </w:numPr>
              <w:rPr>
                <w:sz w:val="21"/>
                <w:szCs w:val="21"/>
              </w:rPr>
            </w:pPr>
            <w:r w:rsidRPr="00A71679">
              <w:rPr>
                <w:sz w:val="21"/>
                <w:szCs w:val="21"/>
              </w:rPr>
              <w:t>Haitian</w:t>
            </w:r>
          </w:p>
          <w:p w:rsidR="00A362A5" w:rsidRPr="00A71679" w:rsidP="00A362A5" w14:paraId="7120E5F0" w14:textId="77777777">
            <w:pPr>
              <w:pStyle w:val="ListParagraph"/>
              <w:numPr>
                <w:ilvl w:val="0"/>
                <w:numId w:val="33"/>
              </w:numPr>
              <w:rPr>
                <w:sz w:val="21"/>
                <w:szCs w:val="21"/>
              </w:rPr>
            </w:pPr>
            <w:r w:rsidRPr="00A71679">
              <w:rPr>
                <w:sz w:val="21"/>
                <w:szCs w:val="21"/>
              </w:rPr>
              <w:t>Hebrew</w:t>
            </w:r>
          </w:p>
          <w:p w:rsidR="00A362A5" w:rsidRPr="00A71679" w:rsidP="00A362A5" w14:paraId="162228EB" w14:textId="77777777">
            <w:pPr>
              <w:pStyle w:val="ListParagraph"/>
              <w:numPr>
                <w:ilvl w:val="0"/>
                <w:numId w:val="33"/>
              </w:numPr>
              <w:rPr>
                <w:sz w:val="21"/>
                <w:szCs w:val="21"/>
              </w:rPr>
            </w:pPr>
            <w:r w:rsidRPr="00A71679">
              <w:rPr>
                <w:sz w:val="21"/>
                <w:szCs w:val="21"/>
              </w:rPr>
              <w:t>Hindi</w:t>
            </w:r>
          </w:p>
          <w:p w:rsidR="00A362A5" w:rsidRPr="00A71679" w:rsidP="00A362A5" w14:paraId="3788753F" w14:textId="77777777">
            <w:pPr>
              <w:pStyle w:val="ListParagraph"/>
              <w:numPr>
                <w:ilvl w:val="0"/>
                <w:numId w:val="33"/>
              </w:numPr>
              <w:rPr>
                <w:sz w:val="21"/>
                <w:szCs w:val="21"/>
              </w:rPr>
            </w:pPr>
            <w:r w:rsidRPr="00A71679">
              <w:rPr>
                <w:sz w:val="21"/>
                <w:szCs w:val="21"/>
              </w:rPr>
              <w:t>Ilocano, Samoan, Hawaiian, or other Austronesian languages</w:t>
            </w:r>
          </w:p>
          <w:p w:rsidR="00A362A5" w:rsidRPr="00A71679" w:rsidP="00A362A5" w14:paraId="0906BC5E" w14:textId="77777777">
            <w:pPr>
              <w:pStyle w:val="ListParagraph"/>
              <w:numPr>
                <w:ilvl w:val="0"/>
                <w:numId w:val="33"/>
              </w:numPr>
              <w:rPr>
                <w:sz w:val="21"/>
                <w:szCs w:val="21"/>
              </w:rPr>
            </w:pPr>
            <w:r w:rsidRPr="00A71679">
              <w:rPr>
                <w:sz w:val="21"/>
                <w:szCs w:val="21"/>
              </w:rPr>
              <w:t>Italian</w:t>
            </w:r>
          </w:p>
          <w:p w:rsidR="00A362A5" w:rsidRPr="00A71679" w:rsidP="00A362A5" w14:paraId="62752AC1" w14:textId="77777777">
            <w:pPr>
              <w:pStyle w:val="ListParagraph"/>
              <w:numPr>
                <w:ilvl w:val="0"/>
                <w:numId w:val="33"/>
              </w:numPr>
              <w:rPr>
                <w:sz w:val="21"/>
                <w:szCs w:val="21"/>
              </w:rPr>
            </w:pPr>
            <w:r w:rsidRPr="00A71679">
              <w:rPr>
                <w:sz w:val="21"/>
                <w:szCs w:val="21"/>
              </w:rPr>
              <w:t>Japanese</w:t>
            </w:r>
          </w:p>
          <w:p w:rsidR="00A362A5" w:rsidRPr="00A71679" w:rsidP="00A362A5" w14:paraId="43F60854" w14:textId="77777777">
            <w:pPr>
              <w:pStyle w:val="ListParagraph"/>
              <w:numPr>
                <w:ilvl w:val="0"/>
                <w:numId w:val="33"/>
              </w:numPr>
              <w:rPr>
                <w:sz w:val="21"/>
                <w:szCs w:val="21"/>
              </w:rPr>
            </w:pPr>
            <w:r w:rsidRPr="00A71679">
              <w:rPr>
                <w:sz w:val="21"/>
                <w:szCs w:val="21"/>
              </w:rPr>
              <w:t>Khmer</w:t>
            </w:r>
          </w:p>
          <w:p w:rsidR="00A362A5" w:rsidRPr="00A71679" w:rsidP="00A362A5" w14:paraId="50AA4CAA" w14:textId="77777777">
            <w:pPr>
              <w:pStyle w:val="ListParagraph"/>
              <w:numPr>
                <w:ilvl w:val="0"/>
                <w:numId w:val="33"/>
              </w:numPr>
              <w:rPr>
                <w:sz w:val="21"/>
                <w:szCs w:val="21"/>
              </w:rPr>
            </w:pPr>
            <w:r w:rsidRPr="00A71679">
              <w:rPr>
                <w:sz w:val="21"/>
                <w:szCs w:val="21"/>
              </w:rPr>
              <w:t>Korean</w:t>
            </w:r>
          </w:p>
          <w:p w:rsidR="00A362A5" w:rsidRPr="00A71679" w:rsidP="00A362A5" w14:paraId="304C00E8" w14:textId="77777777">
            <w:pPr>
              <w:pStyle w:val="ListParagraph"/>
              <w:numPr>
                <w:ilvl w:val="0"/>
                <w:numId w:val="33"/>
              </w:numPr>
              <w:rPr>
                <w:sz w:val="21"/>
                <w:szCs w:val="21"/>
              </w:rPr>
            </w:pPr>
            <w:r w:rsidRPr="00A71679">
              <w:rPr>
                <w:sz w:val="21"/>
                <w:szCs w:val="21"/>
              </w:rPr>
              <w:t>Navajo</w:t>
            </w:r>
          </w:p>
          <w:p w:rsidR="00A362A5" w:rsidRPr="00A71679" w:rsidP="00A362A5" w14:paraId="6ECB9461" w14:textId="77777777">
            <w:pPr>
              <w:pStyle w:val="ListParagraph"/>
              <w:numPr>
                <w:ilvl w:val="0"/>
                <w:numId w:val="33"/>
              </w:numPr>
              <w:rPr>
                <w:sz w:val="21"/>
                <w:szCs w:val="21"/>
              </w:rPr>
            </w:pPr>
            <w:r w:rsidRPr="00A71679">
              <w:rPr>
                <w:sz w:val="21"/>
                <w:szCs w:val="21"/>
              </w:rPr>
              <w:t>Malayalam, Kannada, or other Dravidian languages</w:t>
            </w:r>
          </w:p>
          <w:p w:rsidR="00A362A5" w:rsidRPr="00A71679" w:rsidP="00A362A5" w14:paraId="13082DC0" w14:textId="77777777">
            <w:pPr>
              <w:pStyle w:val="ListParagraph"/>
              <w:numPr>
                <w:ilvl w:val="0"/>
                <w:numId w:val="33"/>
              </w:numPr>
              <w:rPr>
                <w:sz w:val="21"/>
                <w:szCs w:val="21"/>
              </w:rPr>
            </w:pPr>
            <w:r w:rsidRPr="00A71679">
              <w:rPr>
                <w:sz w:val="21"/>
                <w:szCs w:val="21"/>
              </w:rPr>
              <w:t>Nepali, Marathi, or other Indic languages</w:t>
            </w:r>
          </w:p>
          <w:p w:rsidR="00A362A5" w:rsidRPr="00A71679" w:rsidP="00A362A5" w14:paraId="3BCFD06E" w14:textId="77777777">
            <w:pPr>
              <w:pStyle w:val="ListParagraph"/>
              <w:numPr>
                <w:ilvl w:val="0"/>
                <w:numId w:val="33"/>
              </w:numPr>
              <w:rPr>
                <w:sz w:val="21"/>
                <w:szCs w:val="21"/>
              </w:rPr>
            </w:pPr>
            <w:r w:rsidRPr="00A71679">
              <w:rPr>
                <w:sz w:val="21"/>
                <w:szCs w:val="21"/>
              </w:rPr>
              <w:t>Persian (includes Farsi, Dari)</w:t>
            </w:r>
          </w:p>
          <w:p w:rsidR="00A362A5" w:rsidRPr="00A71679" w:rsidP="00A362A5" w14:paraId="2E7BCFD9" w14:textId="77777777">
            <w:pPr>
              <w:pStyle w:val="ListParagraph"/>
              <w:numPr>
                <w:ilvl w:val="0"/>
                <w:numId w:val="33"/>
              </w:numPr>
              <w:rPr>
                <w:sz w:val="21"/>
                <w:szCs w:val="21"/>
              </w:rPr>
            </w:pPr>
            <w:r w:rsidRPr="00A71679">
              <w:rPr>
                <w:sz w:val="21"/>
                <w:szCs w:val="21"/>
              </w:rPr>
              <w:t>Polish</w:t>
            </w:r>
          </w:p>
          <w:p w:rsidR="00A362A5" w:rsidRPr="00A71679" w:rsidP="00A362A5" w14:paraId="5EE18109" w14:textId="77777777">
            <w:pPr>
              <w:pStyle w:val="ListParagraph"/>
              <w:numPr>
                <w:ilvl w:val="0"/>
                <w:numId w:val="33"/>
              </w:numPr>
              <w:rPr>
                <w:sz w:val="21"/>
                <w:szCs w:val="21"/>
              </w:rPr>
            </w:pPr>
            <w:r w:rsidRPr="00A71679">
              <w:rPr>
                <w:sz w:val="21"/>
                <w:szCs w:val="21"/>
              </w:rPr>
              <w:t>Portuguese</w:t>
            </w:r>
          </w:p>
          <w:p w:rsidR="00A362A5" w:rsidRPr="00A71679" w:rsidP="00A362A5" w14:paraId="0C2021DF" w14:textId="77777777">
            <w:pPr>
              <w:pStyle w:val="ListParagraph"/>
              <w:numPr>
                <w:ilvl w:val="0"/>
                <w:numId w:val="33"/>
              </w:numPr>
              <w:rPr>
                <w:sz w:val="21"/>
                <w:szCs w:val="21"/>
              </w:rPr>
            </w:pPr>
            <w:r w:rsidRPr="00A71679">
              <w:rPr>
                <w:sz w:val="21"/>
                <w:szCs w:val="21"/>
              </w:rPr>
              <w:t>Punjabi</w:t>
            </w:r>
          </w:p>
          <w:p w:rsidR="00A362A5" w:rsidRPr="00A71679" w:rsidP="00A362A5" w14:paraId="47C01531" w14:textId="77777777">
            <w:pPr>
              <w:pStyle w:val="ListParagraph"/>
              <w:numPr>
                <w:ilvl w:val="0"/>
                <w:numId w:val="33"/>
              </w:numPr>
              <w:rPr>
                <w:sz w:val="21"/>
                <w:szCs w:val="21"/>
              </w:rPr>
            </w:pPr>
            <w:r w:rsidRPr="00A71679">
              <w:rPr>
                <w:sz w:val="21"/>
                <w:szCs w:val="21"/>
              </w:rPr>
              <w:t>Russian</w:t>
            </w:r>
          </w:p>
          <w:p w:rsidR="00A362A5" w:rsidRPr="00A71679" w:rsidP="00A362A5" w14:paraId="2EF9E6F2" w14:textId="77777777">
            <w:pPr>
              <w:pStyle w:val="ListParagraph"/>
              <w:numPr>
                <w:ilvl w:val="0"/>
                <w:numId w:val="33"/>
              </w:numPr>
              <w:rPr>
                <w:sz w:val="21"/>
                <w:szCs w:val="21"/>
              </w:rPr>
            </w:pPr>
            <w:r w:rsidRPr="00A71679">
              <w:rPr>
                <w:sz w:val="21"/>
                <w:szCs w:val="21"/>
              </w:rPr>
              <w:t>Serbo-Croatian</w:t>
            </w:r>
          </w:p>
          <w:p w:rsidR="00A362A5" w:rsidRPr="00A71679" w:rsidP="00A362A5" w14:paraId="441DAC34" w14:textId="77777777">
            <w:pPr>
              <w:pStyle w:val="ListParagraph"/>
              <w:numPr>
                <w:ilvl w:val="0"/>
                <w:numId w:val="33"/>
              </w:numPr>
              <w:rPr>
                <w:sz w:val="21"/>
                <w:szCs w:val="21"/>
              </w:rPr>
            </w:pPr>
            <w:r w:rsidRPr="00A71679">
              <w:rPr>
                <w:sz w:val="21"/>
                <w:szCs w:val="21"/>
              </w:rPr>
              <w:t>Swahili or other languages of Central, Eastern, and Southern Africa</w:t>
            </w:r>
          </w:p>
          <w:p w:rsidR="00A362A5" w:rsidRPr="00A71679" w:rsidP="00A362A5" w14:paraId="41641C02" w14:textId="77777777">
            <w:pPr>
              <w:pStyle w:val="ListParagraph"/>
              <w:numPr>
                <w:ilvl w:val="0"/>
                <w:numId w:val="33"/>
              </w:numPr>
              <w:rPr>
                <w:sz w:val="21"/>
                <w:szCs w:val="21"/>
              </w:rPr>
            </w:pPr>
            <w:r w:rsidRPr="00A71679">
              <w:rPr>
                <w:sz w:val="21"/>
                <w:szCs w:val="21"/>
              </w:rPr>
              <w:t>Tagalog (includes Filipino)</w:t>
            </w:r>
          </w:p>
          <w:p w:rsidR="00A362A5" w:rsidRPr="00A71679" w:rsidP="00A362A5" w14:paraId="38935FC1" w14:textId="77777777">
            <w:pPr>
              <w:pStyle w:val="ListParagraph"/>
              <w:numPr>
                <w:ilvl w:val="0"/>
                <w:numId w:val="33"/>
              </w:numPr>
              <w:rPr>
                <w:sz w:val="21"/>
                <w:szCs w:val="21"/>
              </w:rPr>
            </w:pPr>
            <w:r w:rsidRPr="00A71679">
              <w:rPr>
                <w:sz w:val="21"/>
                <w:szCs w:val="21"/>
              </w:rPr>
              <w:t>Tamil</w:t>
            </w:r>
          </w:p>
          <w:p w:rsidR="00A362A5" w:rsidRPr="00A71679" w:rsidP="00A362A5" w14:paraId="08CD3F97" w14:textId="77777777">
            <w:pPr>
              <w:pStyle w:val="ListParagraph"/>
              <w:numPr>
                <w:ilvl w:val="0"/>
                <w:numId w:val="33"/>
              </w:numPr>
              <w:rPr>
                <w:sz w:val="21"/>
                <w:szCs w:val="21"/>
              </w:rPr>
            </w:pPr>
            <w:r w:rsidRPr="00A71679">
              <w:rPr>
                <w:sz w:val="21"/>
                <w:szCs w:val="21"/>
              </w:rPr>
              <w:t>Telugu</w:t>
            </w:r>
          </w:p>
          <w:p w:rsidR="00A362A5" w:rsidRPr="00A71679" w:rsidP="00A362A5" w14:paraId="450D3A7A" w14:textId="77777777">
            <w:pPr>
              <w:pStyle w:val="ListParagraph"/>
              <w:numPr>
                <w:ilvl w:val="0"/>
                <w:numId w:val="33"/>
              </w:numPr>
              <w:rPr>
                <w:sz w:val="21"/>
                <w:szCs w:val="21"/>
              </w:rPr>
            </w:pPr>
            <w:r w:rsidRPr="00A71679">
              <w:rPr>
                <w:sz w:val="21"/>
                <w:szCs w:val="21"/>
              </w:rPr>
              <w:t>Thai, Lao, or other Tai-Kadai languages</w:t>
            </w:r>
          </w:p>
          <w:p w:rsidR="00A362A5" w:rsidRPr="00A71679" w:rsidP="00A362A5" w14:paraId="2789441F" w14:textId="77777777">
            <w:pPr>
              <w:pStyle w:val="ListParagraph"/>
              <w:numPr>
                <w:ilvl w:val="0"/>
                <w:numId w:val="33"/>
              </w:numPr>
              <w:rPr>
                <w:sz w:val="21"/>
                <w:szCs w:val="21"/>
              </w:rPr>
            </w:pPr>
            <w:r w:rsidRPr="00A71679">
              <w:rPr>
                <w:sz w:val="21"/>
                <w:szCs w:val="21"/>
              </w:rPr>
              <w:t>Ukrainian or other Slavic languages</w:t>
            </w:r>
          </w:p>
          <w:p w:rsidR="00A362A5" w:rsidRPr="00A71679" w:rsidP="00A362A5" w14:paraId="58071F05" w14:textId="77777777">
            <w:pPr>
              <w:pStyle w:val="ListParagraph"/>
              <w:numPr>
                <w:ilvl w:val="0"/>
                <w:numId w:val="33"/>
              </w:numPr>
              <w:rPr>
                <w:sz w:val="21"/>
                <w:szCs w:val="21"/>
              </w:rPr>
            </w:pPr>
            <w:r w:rsidRPr="00A71679">
              <w:rPr>
                <w:sz w:val="21"/>
                <w:szCs w:val="21"/>
              </w:rPr>
              <w:t>Urdu</w:t>
            </w:r>
          </w:p>
          <w:p w:rsidR="00A362A5" w:rsidRPr="00A71679" w:rsidP="00A362A5" w14:paraId="243DE0C7" w14:textId="77777777">
            <w:pPr>
              <w:pStyle w:val="ListParagraph"/>
              <w:numPr>
                <w:ilvl w:val="0"/>
                <w:numId w:val="33"/>
              </w:numPr>
              <w:rPr>
                <w:sz w:val="21"/>
                <w:szCs w:val="21"/>
              </w:rPr>
            </w:pPr>
            <w:r w:rsidRPr="00A71679">
              <w:rPr>
                <w:sz w:val="21"/>
                <w:szCs w:val="21"/>
              </w:rPr>
              <w:t>Vietnamese</w:t>
            </w:r>
          </w:p>
          <w:p w:rsidR="00A362A5" w:rsidRPr="00A71679" w:rsidP="00A362A5" w14:paraId="74E50396" w14:textId="77777777">
            <w:pPr>
              <w:pStyle w:val="ListParagraph"/>
              <w:numPr>
                <w:ilvl w:val="0"/>
                <w:numId w:val="33"/>
              </w:numPr>
              <w:rPr>
                <w:sz w:val="21"/>
                <w:szCs w:val="21"/>
              </w:rPr>
            </w:pPr>
            <w:r w:rsidRPr="00A71679">
              <w:rPr>
                <w:sz w:val="21"/>
                <w:szCs w:val="21"/>
              </w:rPr>
              <w:t>Yiddish, Pennsylvania Dutch, or other West Germanic languages</w:t>
            </w:r>
          </w:p>
          <w:p w:rsidR="00A362A5" w:rsidRPr="00A71679" w:rsidP="00A362A5" w14:paraId="10C794C5" w14:textId="77777777">
            <w:pPr>
              <w:pStyle w:val="ListParagraph"/>
              <w:numPr>
                <w:ilvl w:val="0"/>
                <w:numId w:val="33"/>
              </w:numPr>
              <w:rPr>
                <w:sz w:val="21"/>
                <w:szCs w:val="21"/>
              </w:rPr>
            </w:pPr>
            <w:r w:rsidRPr="00A71679">
              <w:rPr>
                <w:sz w:val="21"/>
                <w:szCs w:val="21"/>
              </w:rPr>
              <w:t>Other Indo-European languages</w:t>
            </w:r>
          </w:p>
          <w:p w:rsidR="00A362A5" w:rsidRPr="00A71679" w:rsidP="00A362A5" w14:paraId="53A30608" w14:textId="77777777">
            <w:pPr>
              <w:pStyle w:val="ListParagraph"/>
              <w:numPr>
                <w:ilvl w:val="0"/>
                <w:numId w:val="33"/>
              </w:numPr>
              <w:rPr>
                <w:sz w:val="21"/>
                <w:szCs w:val="21"/>
              </w:rPr>
            </w:pPr>
            <w:r w:rsidRPr="00A71679">
              <w:rPr>
                <w:sz w:val="21"/>
                <w:szCs w:val="21"/>
              </w:rPr>
              <w:t>Yoruba, Twi, Igbo, or other languages of Western Africa</w:t>
            </w:r>
          </w:p>
          <w:p w:rsidR="00FC4CCF" w:rsidRPr="00A71679" w:rsidP="00A362A5" w14:paraId="116F1174" w14:textId="1AD72009">
            <w:pPr>
              <w:pStyle w:val="ListParagraph"/>
              <w:numPr>
                <w:ilvl w:val="0"/>
                <w:numId w:val="33"/>
              </w:numPr>
              <w:rPr>
                <w:sz w:val="21"/>
                <w:szCs w:val="21"/>
              </w:rPr>
            </w:pPr>
            <w:r w:rsidRPr="00A71679">
              <w:rPr>
                <w:sz w:val="21"/>
                <w:szCs w:val="21"/>
              </w:rPr>
              <w:t>Other Languages</w:t>
            </w:r>
          </w:p>
        </w:tc>
        <w:tc>
          <w:tcPr>
            <w:tcW w:w="2875" w:type="dxa"/>
            <w:vAlign w:val="center"/>
          </w:tcPr>
          <w:p w:rsidR="00FC4CCF" w:rsidRPr="00A71679" w:rsidP="00A362A5" w14:paraId="6CFD45E9" w14:textId="45613A8B">
            <w:pPr>
              <w:rPr>
                <w:sz w:val="21"/>
                <w:szCs w:val="21"/>
              </w:rPr>
            </w:pPr>
            <w:r w:rsidRPr="00A71679">
              <w:rPr>
                <w:sz w:val="21"/>
                <w:szCs w:val="21"/>
              </w:rPr>
              <w:t>Record the number of signal</w:t>
            </w:r>
            <w:r w:rsidR="00F84B7F">
              <w:rPr>
                <w:sz w:val="21"/>
                <w:szCs w:val="21"/>
              </w:rPr>
              <w:t>s</w:t>
            </w:r>
            <w:r w:rsidRPr="00A71679">
              <w:rPr>
                <w:sz w:val="21"/>
                <w:szCs w:val="21"/>
              </w:rPr>
              <w:t xml:space="preserve"> communicated in</w:t>
            </w:r>
            <w:r w:rsidRPr="00A71679" w:rsidR="00A362A5">
              <w:rPr>
                <w:sz w:val="21"/>
                <w:szCs w:val="21"/>
              </w:rPr>
              <w:t xml:space="preserve"> each language d</w:t>
            </w:r>
            <w:r w:rsidRPr="00A71679">
              <w:rPr>
                <w:sz w:val="21"/>
                <w:szCs w:val="21"/>
              </w:rPr>
              <w:t>uring the reporting period</w:t>
            </w:r>
            <w:r w:rsidRPr="00A71679" w:rsidR="00A362A5">
              <w:rPr>
                <w:sz w:val="21"/>
                <w:szCs w:val="21"/>
              </w:rPr>
              <w:t>.</w:t>
            </w:r>
          </w:p>
        </w:tc>
      </w:tr>
      <w:tr w14:paraId="20169EA6" w14:textId="77777777" w:rsidTr="005C1BB7">
        <w:tblPrEx>
          <w:tblW w:w="0" w:type="auto"/>
          <w:tblLook w:val="04A0"/>
        </w:tblPrEx>
        <w:trPr>
          <w:trHeight w:val="539"/>
        </w:trPr>
        <w:tc>
          <w:tcPr>
            <w:tcW w:w="2155" w:type="dxa"/>
            <w:shd w:val="clear" w:color="auto" w:fill="auto"/>
            <w:vAlign w:val="center"/>
          </w:tcPr>
          <w:p w:rsidR="00A362A5" w:rsidRPr="00A71679" w:rsidP="000C7AC5" w14:paraId="4AFE73C2" w14:textId="51140DA2">
            <w:pPr>
              <w:rPr>
                <w:sz w:val="21"/>
                <w:szCs w:val="21"/>
              </w:rPr>
            </w:pPr>
            <w:r w:rsidRPr="00A71679">
              <w:rPr>
                <w:sz w:val="21"/>
                <w:szCs w:val="21"/>
              </w:rPr>
              <w:t>Signaler Location</w:t>
            </w:r>
          </w:p>
        </w:tc>
        <w:tc>
          <w:tcPr>
            <w:tcW w:w="4320" w:type="dxa"/>
            <w:vAlign w:val="center"/>
          </w:tcPr>
          <w:p w:rsidR="00DB7A05" w:rsidRPr="00A71679" w:rsidP="00A362A5" w14:paraId="1A5714B1" w14:textId="77777777">
            <w:pPr>
              <w:rPr>
                <w:sz w:val="21"/>
                <w:szCs w:val="21"/>
              </w:rPr>
            </w:pPr>
          </w:p>
          <w:p w:rsidR="00A362A5" w:rsidRPr="00A71679" w:rsidP="00A362A5" w14:paraId="41345749" w14:textId="1DA33C90">
            <w:pPr>
              <w:rPr>
                <w:sz w:val="21"/>
                <w:szCs w:val="21"/>
              </w:rPr>
            </w:pPr>
            <w:r w:rsidRPr="00A71679">
              <w:rPr>
                <w:sz w:val="21"/>
                <w:szCs w:val="21"/>
              </w:rPr>
              <w:t xml:space="preserve">State or </w:t>
            </w:r>
            <w:r w:rsidRPr="00A71679">
              <w:rPr>
                <w:sz w:val="21"/>
                <w:szCs w:val="21"/>
              </w:rPr>
              <w:t>territory;</w:t>
            </w:r>
          </w:p>
          <w:p w:rsidR="00A362A5" w:rsidRPr="00A71679" w:rsidP="00A362A5" w14:paraId="5242F269" w14:textId="77777777">
            <w:pPr>
              <w:rPr>
                <w:sz w:val="21"/>
                <w:szCs w:val="21"/>
              </w:rPr>
            </w:pPr>
          </w:p>
          <w:p w:rsidR="00A362A5" w:rsidRPr="00A71679" w:rsidP="00A362A5" w14:paraId="59A3EF05" w14:textId="77777777">
            <w:pPr>
              <w:pStyle w:val="ListParagraph"/>
              <w:numPr>
                <w:ilvl w:val="0"/>
                <w:numId w:val="34"/>
              </w:numPr>
              <w:ind w:left="360"/>
              <w:rPr>
                <w:sz w:val="21"/>
                <w:szCs w:val="21"/>
              </w:rPr>
            </w:pPr>
            <w:r w:rsidRPr="00A71679">
              <w:rPr>
                <w:sz w:val="21"/>
                <w:szCs w:val="21"/>
              </w:rPr>
              <w:t>Alabama</w:t>
            </w:r>
          </w:p>
          <w:p w:rsidR="00A362A5" w:rsidRPr="00A71679" w:rsidP="00A362A5" w14:paraId="01157D72" w14:textId="77777777">
            <w:pPr>
              <w:pStyle w:val="ListParagraph"/>
              <w:numPr>
                <w:ilvl w:val="0"/>
                <w:numId w:val="34"/>
              </w:numPr>
              <w:ind w:left="360"/>
              <w:rPr>
                <w:sz w:val="21"/>
                <w:szCs w:val="21"/>
              </w:rPr>
            </w:pPr>
            <w:r w:rsidRPr="00A71679">
              <w:rPr>
                <w:sz w:val="21"/>
                <w:szCs w:val="21"/>
              </w:rPr>
              <w:t>Alaska</w:t>
            </w:r>
          </w:p>
          <w:p w:rsidR="00A362A5" w:rsidRPr="00A71679" w:rsidP="00A362A5" w14:paraId="307A1DBC" w14:textId="77777777">
            <w:pPr>
              <w:pStyle w:val="ListParagraph"/>
              <w:numPr>
                <w:ilvl w:val="0"/>
                <w:numId w:val="34"/>
              </w:numPr>
              <w:ind w:left="360"/>
              <w:rPr>
                <w:sz w:val="21"/>
                <w:szCs w:val="21"/>
              </w:rPr>
            </w:pPr>
            <w:r w:rsidRPr="00A71679">
              <w:rPr>
                <w:sz w:val="21"/>
                <w:szCs w:val="21"/>
              </w:rPr>
              <w:t>American Samoa</w:t>
            </w:r>
          </w:p>
          <w:p w:rsidR="00A362A5" w:rsidRPr="00A71679" w:rsidP="00A362A5" w14:paraId="57D38C4A" w14:textId="77777777">
            <w:pPr>
              <w:pStyle w:val="ListParagraph"/>
              <w:numPr>
                <w:ilvl w:val="0"/>
                <w:numId w:val="34"/>
              </w:numPr>
              <w:ind w:left="360"/>
              <w:rPr>
                <w:sz w:val="21"/>
                <w:szCs w:val="21"/>
              </w:rPr>
            </w:pPr>
            <w:r w:rsidRPr="00A71679">
              <w:rPr>
                <w:sz w:val="21"/>
                <w:szCs w:val="21"/>
              </w:rPr>
              <w:t>Arizona</w:t>
            </w:r>
          </w:p>
          <w:p w:rsidR="00A362A5" w:rsidRPr="00A71679" w:rsidP="00A362A5" w14:paraId="69B9D3CD" w14:textId="77777777">
            <w:pPr>
              <w:pStyle w:val="ListParagraph"/>
              <w:numPr>
                <w:ilvl w:val="0"/>
                <w:numId w:val="34"/>
              </w:numPr>
              <w:ind w:left="360"/>
              <w:rPr>
                <w:sz w:val="21"/>
                <w:szCs w:val="21"/>
              </w:rPr>
            </w:pPr>
            <w:r w:rsidRPr="00A71679">
              <w:rPr>
                <w:sz w:val="21"/>
                <w:szCs w:val="21"/>
              </w:rPr>
              <w:t>Arkansas</w:t>
            </w:r>
          </w:p>
          <w:p w:rsidR="00A362A5" w:rsidRPr="00A71679" w:rsidP="00A362A5" w14:paraId="18FF4A9F" w14:textId="77777777">
            <w:pPr>
              <w:pStyle w:val="ListParagraph"/>
              <w:numPr>
                <w:ilvl w:val="0"/>
                <w:numId w:val="34"/>
              </w:numPr>
              <w:ind w:left="360"/>
              <w:rPr>
                <w:sz w:val="21"/>
                <w:szCs w:val="21"/>
              </w:rPr>
            </w:pPr>
            <w:r w:rsidRPr="00A71679">
              <w:rPr>
                <w:sz w:val="21"/>
                <w:szCs w:val="21"/>
              </w:rPr>
              <w:t>California</w:t>
            </w:r>
          </w:p>
          <w:p w:rsidR="00A362A5" w:rsidRPr="00A71679" w:rsidP="00A362A5" w14:paraId="14DE85DD" w14:textId="77777777">
            <w:pPr>
              <w:pStyle w:val="ListParagraph"/>
              <w:numPr>
                <w:ilvl w:val="0"/>
                <w:numId w:val="34"/>
              </w:numPr>
              <w:ind w:left="360"/>
              <w:rPr>
                <w:sz w:val="21"/>
                <w:szCs w:val="21"/>
              </w:rPr>
            </w:pPr>
            <w:r w:rsidRPr="00A71679">
              <w:rPr>
                <w:sz w:val="21"/>
                <w:szCs w:val="21"/>
              </w:rPr>
              <w:t>Colorado</w:t>
            </w:r>
          </w:p>
          <w:p w:rsidR="00A362A5" w:rsidRPr="00A71679" w:rsidP="00A362A5" w14:paraId="37C2296E" w14:textId="77777777">
            <w:pPr>
              <w:pStyle w:val="ListParagraph"/>
              <w:numPr>
                <w:ilvl w:val="0"/>
                <w:numId w:val="34"/>
              </w:numPr>
              <w:ind w:left="360"/>
              <w:rPr>
                <w:sz w:val="21"/>
                <w:szCs w:val="21"/>
              </w:rPr>
            </w:pPr>
            <w:r w:rsidRPr="00A71679">
              <w:rPr>
                <w:sz w:val="21"/>
                <w:szCs w:val="21"/>
              </w:rPr>
              <w:t>Connecticut</w:t>
            </w:r>
          </w:p>
          <w:p w:rsidR="00A362A5" w:rsidRPr="00A71679" w:rsidP="00A362A5" w14:paraId="2EBC3901" w14:textId="77777777">
            <w:pPr>
              <w:pStyle w:val="ListParagraph"/>
              <w:numPr>
                <w:ilvl w:val="0"/>
                <w:numId w:val="34"/>
              </w:numPr>
              <w:ind w:left="360"/>
              <w:rPr>
                <w:sz w:val="21"/>
                <w:szCs w:val="21"/>
              </w:rPr>
            </w:pPr>
            <w:r w:rsidRPr="00A71679">
              <w:rPr>
                <w:sz w:val="21"/>
                <w:szCs w:val="21"/>
              </w:rPr>
              <w:t>Delaware</w:t>
            </w:r>
          </w:p>
          <w:p w:rsidR="00A362A5" w:rsidRPr="00A71679" w:rsidP="00A362A5" w14:paraId="05E39F41" w14:textId="77777777">
            <w:pPr>
              <w:pStyle w:val="ListParagraph"/>
              <w:numPr>
                <w:ilvl w:val="0"/>
                <w:numId w:val="34"/>
              </w:numPr>
              <w:ind w:left="360"/>
              <w:rPr>
                <w:sz w:val="21"/>
                <w:szCs w:val="21"/>
              </w:rPr>
            </w:pPr>
            <w:r w:rsidRPr="00A71679">
              <w:rPr>
                <w:sz w:val="21"/>
                <w:szCs w:val="21"/>
              </w:rPr>
              <w:t>District of Columbia</w:t>
            </w:r>
          </w:p>
          <w:p w:rsidR="00A362A5" w:rsidRPr="00A71679" w:rsidP="00A362A5" w14:paraId="08612375" w14:textId="77777777">
            <w:pPr>
              <w:pStyle w:val="ListParagraph"/>
              <w:numPr>
                <w:ilvl w:val="0"/>
                <w:numId w:val="34"/>
              </w:numPr>
              <w:ind w:left="360"/>
              <w:rPr>
                <w:sz w:val="21"/>
                <w:szCs w:val="21"/>
              </w:rPr>
            </w:pPr>
            <w:r w:rsidRPr="00A71679">
              <w:rPr>
                <w:sz w:val="21"/>
                <w:szCs w:val="21"/>
              </w:rPr>
              <w:t>Florida</w:t>
            </w:r>
          </w:p>
          <w:p w:rsidR="00A362A5" w:rsidRPr="00A71679" w:rsidP="00A362A5" w14:paraId="119A04BE" w14:textId="77777777">
            <w:pPr>
              <w:pStyle w:val="ListParagraph"/>
              <w:numPr>
                <w:ilvl w:val="0"/>
                <w:numId w:val="34"/>
              </w:numPr>
              <w:ind w:left="360"/>
              <w:rPr>
                <w:sz w:val="21"/>
                <w:szCs w:val="21"/>
              </w:rPr>
            </w:pPr>
            <w:r w:rsidRPr="00A71679">
              <w:rPr>
                <w:sz w:val="21"/>
                <w:szCs w:val="21"/>
              </w:rPr>
              <w:t>Georgia</w:t>
            </w:r>
          </w:p>
          <w:p w:rsidR="00A362A5" w:rsidRPr="00A71679" w:rsidP="00A362A5" w14:paraId="5CB49A34" w14:textId="77777777">
            <w:pPr>
              <w:pStyle w:val="ListParagraph"/>
              <w:numPr>
                <w:ilvl w:val="0"/>
                <w:numId w:val="34"/>
              </w:numPr>
              <w:ind w:left="360"/>
              <w:rPr>
                <w:sz w:val="21"/>
                <w:szCs w:val="21"/>
              </w:rPr>
            </w:pPr>
            <w:r w:rsidRPr="00A71679">
              <w:rPr>
                <w:sz w:val="21"/>
                <w:szCs w:val="21"/>
              </w:rPr>
              <w:t>Guam</w:t>
            </w:r>
          </w:p>
          <w:p w:rsidR="00A362A5" w:rsidRPr="00A71679" w:rsidP="00A362A5" w14:paraId="178CAB0A" w14:textId="77777777">
            <w:pPr>
              <w:pStyle w:val="ListParagraph"/>
              <w:numPr>
                <w:ilvl w:val="0"/>
                <w:numId w:val="34"/>
              </w:numPr>
              <w:ind w:left="360"/>
              <w:rPr>
                <w:sz w:val="21"/>
                <w:szCs w:val="21"/>
              </w:rPr>
            </w:pPr>
            <w:r w:rsidRPr="00A71679">
              <w:rPr>
                <w:sz w:val="21"/>
                <w:szCs w:val="21"/>
              </w:rPr>
              <w:t>Hawaii</w:t>
            </w:r>
          </w:p>
          <w:p w:rsidR="00A362A5" w:rsidRPr="00A71679" w:rsidP="00A362A5" w14:paraId="0A8A5290" w14:textId="77777777">
            <w:pPr>
              <w:pStyle w:val="ListParagraph"/>
              <w:numPr>
                <w:ilvl w:val="0"/>
                <w:numId w:val="34"/>
              </w:numPr>
              <w:ind w:left="360"/>
              <w:rPr>
                <w:sz w:val="21"/>
                <w:szCs w:val="21"/>
              </w:rPr>
            </w:pPr>
            <w:r w:rsidRPr="00A71679">
              <w:rPr>
                <w:sz w:val="21"/>
                <w:szCs w:val="21"/>
              </w:rPr>
              <w:t>Idaho</w:t>
            </w:r>
          </w:p>
          <w:p w:rsidR="00A362A5" w:rsidRPr="00A71679" w:rsidP="00A362A5" w14:paraId="778E0D11" w14:textId="77777777">
            <w:pPr>
              <w:pStyle w:val="ListParagraph"/>
              <w:numPr>
                <w:ilvl w:val="0"/>
                <w:numId w:val="34"/>
              </w:numPr>
              <w:ind w:left="360"/>
              <w:rPr>
                <w:sz w:val="21"/>
                <w:szCs w:val="21"/>
              </w:rPr>
            </w:pPr>
            <w:r w:rsidRPr="00A71679">
              <w:rPr>
                <w:sz w:val="21"/>
                <w:szCs w:val="21"/>
              </w:rPr>
              <w:t>Illinois</w:t>
            </w:r>
          </w:p>
          <w:p w:rsidR="00A362A5" w:rsidRPr="00A71679" w:rsidP="00A362A5" w14:paraId="1F982C34" w14:textId="77777777">
            <w:pPr>
              <w:pStyle w:val="ListParagraph"/>
              <w:numPr>
                <w:ilvl w:val="0"/>
                <w:numId w:val="34"/>
              </w:numPr>
              <w:ind w:left="360"/>
              <w:rPr>
                <w:sz w:val="21"/>
                <w:szCs w:val="21"/>
              </w:rPr>
            </w:pPr>
            <w:r w:rsidRPr="00A71679">
              <w:rPr>
                <w:sz w:val="21"/>
                <w:szCs w:val="21"/>
              </w:rPr>
              <w:t>Indiana</w:t>
            </w:r>
          </w:p>
          <w:p w:rsidR="00A362A5" w:rsidRPr="00A71679" w:rsidP="00A362A5" w14:paraId="2BE49771" w14:textId="77777777">
            <w:pPr>
              <w:pStyle w:val="ListParagraph"/>
              <w:numPr>
                <w:ilvl w:val="0"/>
                <w:numId w:val="34"/>
              </w:numPr>
              <w:ind w:left="360"/>
              <w:rPr>
                <w:sz w:val="21"/>
                <w:szCs w:val="21"/>
              </w:rPr>
            </w:pPr>
            <w:r w:rsidRPr="00A71679">
              <w:rPr>
                <w:sz w:val="21"/>
                <w:szCs w:val="21"/>
              </w:rPr>
              <w:t>Iowa</w:t>
            </w:r>
          </w:p>
          <w:p w:rsidR="00A362A5" w:rsidRPr="00A71679" w:rsidP="00A362A5" w14:paraId="7B9287A3" w14:textId="77777777">
            <w:pPr>
              <w:pStyle w:val="ListParagraph"/>
              <w:numPr>
                <w:ilvl w:val="0"/>
                <w:numId w:val="34"/>
              </w:numPr>
              <w:ind w:left="360"/>
              <w:rPr>
                <w:sz w:val="21"/>
                <w:szCs w:val="21"/>
              </w:rPr>
            </w:pPr>
            <w:r w:rsidRPr="00A71679">
              <w:rPr>
                <w:sz w:val="21"/>
                <w:szCs w:val="21"/>
              </w:rPr>
              <w:t>Kansas</w:t>
            </w:r>
          </w:p>
          <w:p w:rsidR="00A362A5" w:rsidRPr="00A71679" w:rsidP="00A362A5" w14:paraId="3F6A8442" w14:textId="77777777">
            <w:pPr>
              <w:pStyle w:val="ListParagraph"/>
              <w:numPr>
                <w:ilvl w:val="0"/>
                <w:numId w:val="34"/>
              </w:numPr>
              <w:ind w:left="360"/>
              <w:rPr>
                <w:sz w:val="21"/>
                <w:szCs w:val="21"/>
              </w:rPr>
            </w:pPr>
            <w:r w:rsidRPr="00A71679">
              <w:rPr>
                <w:sz w:val="21"/>
                <w:szCs w:val="21"/>
              </w:rPr>
              <w:t>Kentucky</w:t>
            </w:r>
          </w:p>
          <w:p w:rsidR="00A362A5" w:rsidRPr="00A71679" w:rsidP="00A362A5" w14:paraId="74609E2E" w14:textId="77777777">
            <w:pPr>
              <w:pStyle w:val="ListParagraph"/>
              <w:numPr>
                <w:ilvl w:val="0"/>
                <w:numId w:val="34"/>
              </w:numPr>
              <w:ind w:left="360"/>
              <w:rPr>
                <w:sz w:val="21"/>
                <w:szCs w:val="21"/>
              </w:rPr>
            </w:pPr>
            <w:r w:rsidRPr="00A71679">
              <w:rPr>
                <w:sz w:val="21"/>
                <w:szCs w:val="21"/>
              </w:rPr>
              <w:t>Louisiana</w:t>
            </w:r>
          </w:p>
          <w:p w:rsidR="00A362A5" w:rsidRPr="00A71679" w:rsidP="00A362A5" w14:paraId="39A1527B" w14:textId="77777777">
            <w:pPr>
              <w:pStyle w:val="ListParagraph"/>
              <w:numPr>
                <w:ilvl w:val="0"/>
                <w:numId w:val="34"/>
              </w:numPr>
              <w:ind w:left="360"/>
              <w:rPr>
                <w:sz w:val="21"/>
                <w:szCs w:val="21"/>
              </w:rPr>
            </w:pPr>
            <w:r w:rsidRPr="00A71679">
              <w:rPr>
                <w:sz w:val="21"/>
                <w:szCs w:val="21"/>
              </w:rPr>
              <w:t>Maine</w:t>
            </w:r>
          </w:p>
          <w:p w:rsidR="00A362A5" w:rsidRPr="00A71679" w:rsidP="00A362A5" w14:paraId="7CE6179D" w14:textId="77777777">
            <w:pPr>
              <w:pStyle w:val="ListParagraph"/>
              <w:numPr>
                <w:ilvl w:val="0"/>
                <w:numId w:val="34"/>
              </w:numPr>
              <w:ind w:left="360"/>
              <w:rPr>
                <w:sz w:val="21"/>
                <w:szCs w:val="21"/>
              </w:rPr>
            </w:pPr>
            <w:r w:rsidRPr="00A71679">
              <w:rPr>
                <w:sz w:val="21"/>
                <w:szCs w:val="21"/>
              </w:rPr>
              <w:t>Maryland</w:t>
            </w:r>
          </w:p>
          <w:p w:rsidR="00A362A5" w:rsidRPr="00A71679" w:rsidP="00A362A5" w14:paraId="2224E78F" w14:textId="77777777">
            <w:pPr>
              <w:pStyle w:val="ListParagraph"/>
              <w:numPr>
                <w:ilvl w:val="0"/>
                <w:numId w:val="34"/>
              </w:numPr>
              <w:ind w:left="360"/>
              <w:rPr>
                <w:sz w:val="21"/>
                <w:szCs w:val="21"/>
              </w:rPr>
            </w:pPr>
            <w:r w:rsidRPr="00A71679">
              <w:rPr>
                <w:sz w:val="21"/>
                <w:szCs w:val="21"/>
              </w:rPr>
              <w:t>Massachusetts</w:t>
            </w:r>
          </w:p>
          <w:p w:rsidR="00A362A5" w:rsidRPr="00A71679" w:rsidP="00A362A5" w14:paraId="7CD426CC" w14:textId="77777777">
            <w:pPr>
              <w:pStyle w:val="ListParagraph"/>
              <w:numPr>
                <w:ilvl w:val="0"/>
                <w:numId w:val="34"/>
              </w:numPr>
              <w:ind w:left="360"/>
              <w:rPr>
                <w:sz w:val="21"/>
                <w:szCs w:val="21"/>
              </w:rPr>
            </w:pPr>
            <w:r w:rsidRPr="00A71679">
              <w:rPr>
                <w:sz w:val="21"/>
                <w:szCs w:val="21"/>
              </w:rPr>
              <w:t>Michigan</w:t>
            </w:r>
          </w:p>
          <w:p w:rsidR="00A362A5" w:rsidRPr="00A71679" w:rsidP="00A362A5" w14:paraId="71E155BE" w14:textId="77777777">
            <w:pPr>
              <w:pStyle w:val="ListParagraph"/>
              <w:numPr>
                <w:ilvl w:val="0"/>
                <w:numId w:val="34"/>
              </w:numPr>
              <w:ind w:left="360"/>
              <w:rPr>
                <w:sz w:val="21"/>
                <w:szCs w:val="21"/>
              </w:rPr>
            </w:pPr>
            <w:r w:rsidRPr="00A71679">
              <w:rPr>
                <w:sz w:val="21"/>
                <w:szCs w:val="21"/>
              </w:rPr>
              <w:t>Minnesota</w:t>
            </w:r>
          </w:p>
          <w:p w:rsidR="00A362A5" w:rsidRPr="00A71679" w:rsidP="00A362A5" w14:paraId="6CA3611E" w14:textId="77777777">
            <w:pPr>
              <w:pStyle w:val="ListParagraph"/>
              <w:numPr>
                <w:ilvl w:val="0"/>
                <w:numId w:val="34"/>
              </w:numPr>
              <w:ind w:left="360"/>
              <w:rPr>
                <w:sz w:val="21"/>
                <w:szCs w:val="21"/>
              </w:rPr>
            </w:pPr>
            <w:r w:rsidRPr="00A71679">
              <w:rPr>
                <w:sz w:val="21"/>
                <w:szCs w:val="21"/>
              </w:rPr>
              <w:t>Mississippi</w:t>
            </w:r>
          </w:p>
          <w:p w:rsidR="00A362A5" w:rsidRPr="00A71679" w:rsidP="00A362A5" w14:paraId="52D1A8EB" w14:textId="77777777">
            <w:pPr>
              <w:pStyle w:val="ListParagraph"/>
              <w:numPr>
                <w:ilvl w:val="0"/>
                <w:numId w:val="34"/>
              </w:numPr>
              <w:ind w:left="360"/>
              <w:rPr>
                <w:sz w:val="21"/>
                <w:szCs w:val="21"/>
              </w:rPr>
            </w:pPr>
            <w:r w:rsidRPr="00A71679">
              <w:rPr>
                <w:sz w:val="21"/>
                <w:szCs w:val="21"/>
              </w:rPr>
              <w:t>Missouri</w:t>
            </w:r>
          </w:p>
          <w:p w:rsidR="00A362A5" w:rsidRPr="00A71679" w:rsidP="00A362A5" w14:paraId="504A244D" w14:textId="77777777">
            <w:pPr>
              <w:pStyle w:val="ListParagraph"/>
              <w:numPr>
                <w:ilvl w:val="0"/>
                <w:numId w:val="34"/>
              </w:numPr>
              <w:ind w:left="360"/>
              <w:rPr>
                <w:sz w:val="21"/>
                <w:szCs w:val="21"/>
              </w:rPr>
            </w:pPr>
            <w:r w:rsidRPr="00A71679">
              <w:rPr>
                <w:sz w:val="21"/>
                <w:szCs w:val="21"/>
              </w:rPr>
              <w:t>Montana</w:t>
            </w:r>
          </w:p>
          <w:p w:rsidR="00A362A5" w:rsidRPr="00A71679" w:rsidP="00A362A5" w14:paraId="475F6B26" w14:textId="77777777">
            <w:pPr>
              <w:pStyle w:val="ListParagraph"/>
              <w:numPr>
                <w:ilvl w:val="0"/>
                <w:numId w:val="34"/>
              </w:numPr>
              <w:ind w:left="360"/>
              <w:rPr>
                <w:sz w:val="21"/>
                <w:szCs w:val="21"/>
              </w:rPr>
            </w:pPr>
            <w:r w:rsidRPr="00A71679">
              <w:rPr>
                <w:sz w:val="21"/>
                <w:szCs w:val="21"/>
              </w:rPr>
              <w:t>Nebraska</w:t>
            </w:r>
          </w:p>
          <w:p w:rsidR="00A362A5" w:rsidRPr="00A71679" w:rsidP="00A362A5" w14:paraId="329E6E17" w14:textId="77777777">
            <w:pPr>
              <w:pStyle w:val="ListParagraph"/>
              <w:numPr>
                <w:ilvl w:val="0"/>
                <w:numId w:val="34"/>
              </w:numPr>
              <w:ind w:left="360"/>
              <w:rPr>
                <w:sz w:val="21"/>
                <w:szCs w:val="21"/>
              </w:rPr>
            </w:pPr>
            <w:r w:rsidRPr="00A71679">
              <w:rPr>
                <w:sz w:val="21"/>
                <w:szCs w:val="21"/>
              </w:rPr>
              <w:t>Nevada</w:t>
            </w:r>
          </w:p>
          <w:p w:rsidR="00A362A5" w:rsidRPr="00A71679" w:rsidP="00A362A5" w14:paraId="02F247AB" w14:textId="77777777">
            <w:pPr>
              <w:pStyle w:val="ListParagraph"/>
              <w:numPr>
                <w:ilvl w:val="0"/>
                <w:numId w:val="34"/>
              </w:numPr>
              <w:ind w:left="360"/>
              <w:rPr>
                <w:sz w:val="21"/>
                <w:szCs w:val="21"/>
              </w:rPr>
            </w:pPr>
            <w:r w:rsidRPr="00A71679">
              <w:rPr>
                <w:sz w:val="21"/>
                <w:szCs w:val="21"/>
              </w:rPr>
              <w:t>New Hampshire</w:t>
            </w:r>
          </w:p>
          <w:p w:rsidR="00A362A5" w:rsidRPr="00A71679" w:rsidP="00A362A5" w14:paraId="23B42066" w14:textId="77777777">
            <w:pPr>
              <w:pStyle w:val="ListParagraph"/>
              <w:numPr>
                <w:ilvl w:val="0"/>
                <w:numId w:val="34"/>
              </w:numPr>
              <w:ind w:left="360"/>
              <w:rPr>
                <w:sz w:val="21"/>
                <w:szCs w:val="21"/>
              </w:rPr>
            </w:pPr>
            <w:r w:rsidRPr="00A71679">
              <w:rPr>
                <w:sz w:val="21"/>
                <w:szCs w:val="21"/>
              </w:rPr>
              <w:t>New Jersey</w:t>
            </w:r>
          </w:p>
          <w:p w:rsidR="00A362A5" w:rsidRPr="00A71679" w:rsidP="00A362A5" w14:paraId="504BA227" w14:textId="77777777">
            <w:pPr>
              <w:pStyle w:val="ListParagraph"/>
              <w:numPr>
                <w:ilvl w:val="0"/>
                <w:numId w:val="34"/>
              </w:numPr>
              <w:ind w:left="360"/>
              <w:rPr>
                <w:sz w:val="21"/>
                <w:szCs w:val="21"/>
              </w:rPr>
            </w:pPr>
            <w:r w:rsidRPr="00A71679">
              <w:rPr>
                <w:sz w:val="21"/>
                <w:szCs w:val="21"/>
              </w:rPr>
              <w:t>New Mexico</w:t>
            </w:r>
          </w:p>
          <w:p w:rsidR="00A362A5" w:rsidRPr="00A71679" w:rsidP="00A362A5" w14:paraId="00988C63" w14:textId="77777777">
            <w:pPr>
              <w:pStyle w:val="ListParagraph"/>
              <w:numPr>
                <w:ilvl w:val="0"/>
                <w:numId w:val="34"/>
              </w:numPr>
              <w:ind w:left="360"/>
              <w:rPr>
                <w:sz w:val="21"/>
                <w:szCs w:val="21"/>
              </w:rPr>
            </w:pPr>
            <w:r w:rsidRPr="00A71679">
              <w:rPr>
                <w:sz w:val="21"/>
                <w:szCs w:val="21"/>
              </w:rPr>
              <w:t>New York</w:t>
            </w:r>
          </w:p>
          <w:p w:rsidR="00A362A5" w:rsidRPr="00A71679" w:rsidP="00A362A5" w14:paraId="774E59C0" w14:textId="77777777">
            <w:pPr>
              <w:pStyle w:val="ListParagraph"/>
              <w:numPr>
                <w:ilvl w:val="0"/>
                <w:numId w:val="34"/>
              </w:numPr>
              <w:ind w:left="360"/>
              <w:rPr>
                <w:sz w:val="21"/>
                <w:szCs w:val="21"/>
              </w:rPr>
            </w:pPr>
            <w:r w:rsidRPr="00A71679">
              <w:rPr>
                <w:sz w:val="21"/>
                <w:szCs w:val="21"/>
              </w:rPr>
              <w:t>North Carolina</w:t>
            </w:r>
          </w:p>
          <w:p w:rsidR="00A362A5" w:rsidRPr="00A71679" w:rsidP="00A362A5" w14:paraId="13D605E7" w14:textId="77777777">
            <w:pPr>
              <w:pStyle w:val="ListParagraph"/>
              <w:numPr>
                <w:ilvl w:val="0"/>
                <w:numId w:val="34"/>
              </w:numPr>
              <w:ind w:left="360"/>
              <w:rPr>
                <w:sz w:val="21"/>
                <w:szCs w:val="21"/>
              </w:rPr>
            </w:pPr>
            <w:r w:rsidRPr="00A71679">
              <w:rPr>
                <w:sz w:val="21"/>
                <w:szCs w:val="21"/>
              </w:rPr>
              <w:t>North Dakota</w:t>
            </w:r>
          </w:p>
          <w:p w:rsidR="00A362A5" w:rsidRPr="00A71679" w:rsidP="00A362A5" w14:paraId="14AD2432" w14:textId="77777777">
            <w:pPr>
              <w:pStyle w:val="ListParagraph"/>
              <w:numPr>
                <w:ilvl w:val="0"/>
                <w:numId w:val="34"/>
              </w:numPr>
              <w:ind w:left="360"/>
              <w:rPr>
                <w:sz w:val="21"/>
                <w:szCs w:val="21"/>
              </w:rPr>
            </w:pPr>
            <w:r w:rsidRPr="00A71679">
              <w:rPr>
                <w:sz w:val="21"/>
                <w:szCs w:val="21"/>
              </w:rPr>
              <w:t>Northern Mariana Islands</w:t>
            </w:r>
          </w:p>
          <w:p w:rsidR="00A362A5" w:rsidRPr="00A71679" w:rsidP="00A362A5" w14:paraId="51524B42" w14:textId="77777777">
            <w:pPr>
              <w:pStyle w:val="ListParagraph"/>
              <w:numPr>
                <w:ilvl w:val="0"/>
                <w:numId w:val="34"/>
              </w:numPr>
              <w:ind w:left="360"/>
              <w:rPr>
                <w:sz w:val="21"/>
                <w:szCs w:val="21"/>
              </w:rPr>
            </w:pPr>
            <w:r w:rsidRPr="00A71679">
              <w:rPr>
                <w:sz w:val="21"/>
                <w:szCs w:val="21"/>
              </w:rPr>
              <w:t>Ohio</w:t>
            </w:r>
          </w:p>
          <w:p w:rsidR="00A362A5" w:rsidRPr="00A71679" w:rsidP="00A362A5" w14:paraId="5D1E0C8D" w14:textId="77777777">
            <w:pPr>
              <w:pStyle w:val="ListParagraph"/>
              <w:numPr>
                <w:ilvl w:val="0"/>
                <w:numId w:val="34"/>
              </w:numPr>
              <w:ind w:left="360"/>
              <w:rPr>
                <w:sz w:val="21"/>
                <w:szCs w:val="21"/>
              </w:rPr>
            </w:pPr>
            <w:r w:rsidRPr="00A71679">
              <w:rPr>
                <w:sz w:val="21"/>
                <w:szCs w:val="21"/>
              </w:rPr>
              <w:t>Oklahoma</w:t>
            </w:r>
          </w:p>
          <w:p w:rsidR="00A362A5" w:rsidRPr="00A71679" w:rsidP="00A362A5" w14:paraId="64D45470" w14:textId="77777777">
            <w:pPr>
              <w:pStyle w:val="ListParagraph"/>
              <w:numPr>
                <w:ilvl w:val="0"/>
                <w:numId w:val="34"/>
              </w:numPr>
              <w:ind w:left="360"/>
              <w:rPr>
                <w:sz w:val="21"/>
                <w:szCs w:val="21"/>
              </w:rPr>
            </w:pPr>
            <w:r w:rsidRPr="00A71679">
              <w:rPr>
                <w:sz w:val="21"/>
                <w:szCs w:val="21"/>
              </w:rPr>
              <w:t>Oregon</w:t>
            </w:r>
          </w:p>
          <w:p w:rsidR="00A362A5" w:rsidRPr="00A71679" w:rsidP="00A362A5" w14:paraId="40B83703" w14:textId="77777777">
            <w:pPr>
              <w:pStyle w:val="ListParagraph"/>
              <w:numPr>
                <w:ilvl w:val="0"/>
                <w:numId w:val="34"/>
              </w:numPr>
              <w:ind w:left="360"/>
              <w:rPr>
                <w:sz w:val="21"/>
                <w:szCs w:val="21"/>
              </w:rPr>
            </w:pPr>
            <w:r w:rsidRPr="00A71679">
              <w:rPr>
                <w:sz w:val="21"/>
                <w:szCs w:val="21"/>
              </w:rPr>
              <w:t>Pennsylvania</w:t>
            </w:r>
          </w:p>
          <w:p w:rsidR="00A362A5" w:rsidRPr="00A71679" w:rsidP="00A362A5" w14:paraId="76233E43" w14:textId="77777777">
            <w:pPr>
              <w:pStyle w:val="ListParagraph"/>
              <w:numPr>
                <w:ilvl w:val="0"/>
                <w:numId w:val="34"/>
              </w:numPr>
              <w:ind w:left="360"/>
              <w:rPr>
                <w:sz w:val="21"/>
                <w:szCs w:val="21"/>
              </w:rPr>
            </w:pPr>
            <w:r w:rsidRPr="00A71679">
              <w:rPr>
                <w:sz w:val="21"/>
                <w:szCs w:val="21"/>
              </w:rPr>
              <w:t>Puerto Rico</w:t>
            </w:r>
          </w:p>
          <w:p w:rsidR="00A362A5" w:rsidRPr="00A71679" w:rsidP="00A362A5" w14:paraId="411877D1" w14:textId="77777777">
            <w:pPr>
              <w:pStyle w:val="ListParagraph"/>
              <w:numPr>
                <w:ilvl w:val="0"/>
                <w:numId w:val="34"/>
              </w:numPr>
              <w:ind w:left="360"/>
              <w:rPr>
                <w:sz w:val="21"/>
                <w:szCs w:val="21"/>
              </w:rPr>
            </w:pPr>
            <w:r w:rsidRPr="00A71679">
              <w:rPr>
                <w:sz w:val="21"/>
                <w:szCs w:val="21"/>
              </w:rPr>
              <w:t>Rhode Island</w:t>
            </w:r>
          </w:p>
          <w:p w:rsidR="00A362A5" w:rsidRPr="00A71679" w:rsidP="00A362A5" w14:paraId="62B960EB" w14:textId="77777777">
            <w:pPr>
              <w:pStyle w:val="ListParagraph"/>
              <w:numPr>
                <w:ilvl w:val="0"/>
                <w:numId w:val="34"/>
              </w:numPr>
              <w:ind w:left="360"/>
              <w:rPr>
                <w:sz w:val="21"/>
                <w:szCs w:val="21"/>
              </w:rPr>
            </w:pPr>
            <w:r w:rsidRPr="00A71679">
              <w:rPr>
                <w:sz w:val="21"/>
                <w:szCs w:val="21"/>
              </w:rPr>
              <w:t>South Carolina</w:t>
            </w:r>
          </w:p>
          <w:p w:rsidR="00A362A5" w:rsidRPr="00A71679" w:rsidP="00A362A5" w14:paraId="7CC808F6" w14:textId="77777777">
            <w:pPr>
              <w:pStyle w:val="ListParagraph"/>
              <w:numPr>
                <w:ilvl w:val="0"/>
                <w:numId w:val="34"/>
              </w:numPr>
              <w:ind w:left="360"/>
              <w:rPr>
                <w:sz w:val="21"/>
                <w:szCs w:val="21"/>
              </w:rPr>
            </w:pPr>
            <w:r w:rsidRPr="00A71679">
              <w:rPr>
                <w:sz w:val="21"/>
                <w:szCs w:val="21"/>
              </w:rPr>
              <w:t>South Dakota</w:t>
            </w:r>
          </w:p>
          <w:p w:rsidR="00A362A5" w:rsidRPr="00A71679" w:rsidP="00A362A5" w14:paraId="210CAD4C" w14:textId="77777777">
            <w:pPr>
              <w:pStyle w:val="ListParagraph"/>
              <w:numPr>
                <w:ilvl w:val="0"/>
                <w:numId w:val="34"/>
              </w:numPr>
              <w:ind w:left="360"/>
              <w:rPr>
                <w:sz w:val="21"/>
                <w:szCs w:val="21"/>
              </w:rPr>
            </w:pPr>
            <w:r w:rsidRPr="00A71679">
              <w:rPr>
                <w:sz w:val="21"/>
                <w:szCs w:val="21"/>
              </w:rPr>
              <w:t>Tennessee</w:t>
            </w:r>
          </w:p>
          <w:p w:rsidR="00A362A5" w:rsidRPr="00A71679" w:rsidP="00A362A5" w14:paraId="7E60EDAF" w14:textId="77777777">
            <w:pPr>
              <w:pStyle w:val="ListParagraph"/>
              <w:numPr>
                <w:ilvl w:val="0"/>
                <w:numId w:val="34"/>
              </w:numPr>
              <w:ind w:left="360"/>
              <w:rPr>
                <w:sz w:val="21"/>
                <w:szCs w:val="21"/>
              </w:rPr>
            </w:pPr>
            <w:r w:rsidRPr="00A71679">
              <w:rPr>
                <w:sz w:val="21"/>
                <w:szCs w:val="21"/>
              </w:rPr>
              <w:t>Texas</w:t>
            </w:r>
          </w:p>
          <w:p w:rsidR="00A362A5" w:rsidRPr="00A71679" w:rsidP="00A362A5" w14:paraId="678B51CD" w14:textId="77777777">
            <w:pPr>
              <w:pStyle w:val="ListParagraph"/>
              <w:numPr>
                <w:ilvl w:val="0"/>
                <w:numId w:val="34"/>
              </w:numPr>
              <w:ind w:left="360"/>
              <w:rPr>
                <w:sz w:val="21"/>
                <w:szCs w:val="21"/>
              </w:rPr>
            </w:pPr>
            <w:r w:rsidRPr="00A71679">
              <w:rPr>
                <w:sz w:val="21"/>
                <w:szCs w:val="21"/>
              </w:rPr>
              <w:t>U.S. Virgin Islands</w:t>
            </w:r>
          </w:p>
          <w:p w:rsidR="00A362A5" w:rsidRPr="00A71679" w:rsidP="00A362A5" w14:paraId="66CE0FCB" w14:textId="77777777">
            <w:pPr>
              <w:pStyle w:val="ListParagraph"/>
              <w:numPr>
                <w:ilvl w:val="0"/>
                <w:numId w:val="34"/>
              </w:numPr>
              <w:ind w:left="360"/>
              <w:rPr>
                <w:sz w:val="21"/>
                <w:szCs w:val="21"/>
              </w:rPr>
            </w:pPr>
            <w:r w:rsidRPr="00A71679">
              <w:rPr>
                <w:sz w:val="21"/>
                <w:szCs w:val="21"/>
              </w:rPr>
              <w:t>Utah</w:t>
            </w:r>
          </w:p>
          <w:p w:rsidR="00A362A5" w:rsidRPr="00A71679" w:rsidP="00A362A5" w14:paraId="0A40D549" w14:textId="77777777">
            <w:pPr>
              <w:pStyle w:val="ListParagraph"/>
              <w:numPr>
                <w:ilvl w:val="0"/>
                <w:numId w:val="34"/>
              </w:numPr>
              <w:ind w:left="360"/>
              <w:rPr>
                <w:sz w:val="21"/>
                <w:szCs w:val="21"/>
              </w:rPr>
            </w:pPr>
            <w:r w:rsidRPr="00A71679">
              <w:rPr>
                <w:sz w:val="21"/>
                <w:szCs w:val="21"/>
              </w:rPr>
              <w:t>Vermont</w:t>
            </w:r>
          </w:p>
          <w:p w:rsidR="00A362A5" w:rsidRPr="00A71679" w:rsidP="00A362A5" w14:paraId="744312A1" w14:textId="77777777">
            <w:pPr>
              <w:pStyle w:val="ListParagraph"/>
              <w:numPr>
                <w:ilvl w:val="0"/>
                <w:numId w:val="34"/>
              </w:numPr>
              <w:ind w:left="360"/>
              <w:rPr>
                <w:sz w:val="21"/>
                <w:szCs w:val="21"/>
              </w:rPr>
            </w:pPr>
            <w:r w:rsidRPr="00A71679">
              <w:rPr>
                <w:sz w:val="21"/>
                <w:szCs w:val="21"/>
              </w:rPr>
              <w:t>Virginia</w:t>
            </w:r>
          </w:p>
          <w:p w:rsidR="00A362A5" w:rsidRPr="00A71679" w:rsidP="00A362A5" w14:paraId="4C2EA4C5" w14:textId="77777777">
            <w:pPr>
              <w:pStyle w:val="ListParagraph"/>
              <w:numPr>
                <w:ilvl w:val="0"/>
                <w:numId w:val="34"/>
              </w:numPr>
              <w:ind w:left="360"/>
              <w:rPr>
                <w:sz w:val="21"/>
                <w:szCs w:val="21"/>
              </w:rPr>
            </w:pPr>
            <w:r w:rsidRPr="00A71679">
              <w:rPr>
                <w:sz w:val="21"/>
                <w:szCs w:val="21"/>
              </w:rPr>
              <w:t>Washington</w:t>
            </w:r>
          </w:p>
          <w:p w:rsidR="00A362A5" w:rsidRPr="00A71679" w:rsidP="00A362A5" w14:paraId="34740431" w14:textId="77777777">
            <w:pPr>
              <w:pStyle w:val="ListParagraph"/>
              <w:numPr>
                <w:ilvl w:val="0"/>
                <w:numId w:val="34"/>
              </w:numPr>
              <w:ind w:left="360"/>
              <w:rPr>
                <w:sz w:val="21"/>
                <w:szCs w:val="21"/>
              </w:rPr>
            </w:pPr>
            <w:r w:rsidRPr="00A71679">
              <w:rPr>
                <w:sz w:val="21"/>
                <w:szCs w:val="21"/>
              </w:rPr>
              <w:t>West Virginia</w:t>
            </w:r>
          </w:p>
          <w:p w:rsidR="00A362A5" w:rsidRPr="00A71679" w:rsidP="00A362A5" w14:paraId="61D1917B" w14:textId="77777777">
            <w:pPr>
              <w:pStyle w:val="ListParagraph"/>
              <w:numPr>
                <w:ilvl w:val="0"/>
                <w:numId w:val="34"/>
              </w:numPr>
              <w:ind w:left="360"/>
              <w:rPr>
                <w:sz w:val="21"/>
                <w:szCs w:val="21"/>
              </w:rPr>
            </w:pPr>
            <w:r w:rsidRPr="00A71679">
              <w:rPr>
                <w:sz w:val="21"/>
                <w:szCs w:val="21"/>
              </w:rPr>
              <w:t>Wisconsin</w:t>
            </w:r>
          </w:p>
          <w:p w:rsidR="00A362A5" w:rsidRPr="00A71679" w:rsidP="00A362A5" w14:paraId="1EABB5F1" w14:textId="3FC7190A">
            <w:pPr>
              <w:pStyle w:val="ListParagraph"/>
              <w:numPr>
                <w:ilvl w:val="0"/>
                <w:numId w:val="34"/>
              </w:numPr>
              <w:ind w:left="360"/>
              <w:rPr>
                <w:sz w:val="21"/>
                <w:szCs w:val="21"/>
              </w:rPr>
            </w:pPr>
            <w:r w:rsidRPr="00A71679">
              <w:rPr>
                <w:sz w:val="21"/>
                <w:szCs w:val="21"/>
              </w:rPr>
              <w:t>Wyoming</w:t>
            </w:r>
          </w:p>
        </w:tc>
        <w:tc>
          <w:tcPr>
            <w:tcW w:w="2875" w:type="dxa"/>
            <w:vAlign w:val="center"/>
          </w:tcPr>
          <w:p w:rsidR="00A362A5" w:rsidRPr="00A71679" w:rsidP="00337393" w14:paraId="3C6F9792" w14:textId="03524DA0">
            <w:pPr>
              <w:rPr>
                <w:sz w:val="21"/>
                <w:szCs w:val="21"/>
              </w:rPr>
            </w:pPr>
            <w:r w:rsidRPr="00A71679">
              <w:rPr>
                <w:sz w:val="21"/>
                <w:szCs w:val="21"/>
              </w:rPr>
              <w:t xml:space="preserve">Record the </w:t>
            </w:r>
            <w:r w:rsidRPr="00A71679" w:rsidR="00CD1781">
              <w:rPr>
                <w:sz w:val="21"/>
                <w:szCs w:val="21"/>
              </w:rPr>
              <w:t>number of signalers from each state or territory during the reporting period.</w:t>
            </w:r>
          </w:p>
        </w:tc>
      </w:tr>
    </w:tbl>
    <w:p w:rsidR="00142125" w:rsidRPr="00A71679" w:rsidP="00142125" w14:paraId="495C0825" w14:textId="40825BF6">
      <w:pPr>
        <w:pStyle w:val="Heading2"/>
        <w:spacing w:after="240"/>
      </w:pPr>
      <w:bookmarkStart w:id="9" w:name="_Toc140592378"/>
      <w:r>
        <w:t>Case</w:t>
      </w:r>
      <w:r w:rsidRPr="00A71679">
        <w:t xml:space="preserve"> Referral, Report, Outcome Data</w:t>
      </w:r>
      <w:bookmarkEnd w:id="9"/>
      <w:r w:rsidRPr="00A71679">
        <w:tab/>
      </w:r>
      <w:r w:rsidRPr="00A71679">
        <w:tab/>
      </w:r>
      <w:r w:rsidRPr="00A71679">
        <w:tab/>
      </w:r>
    </w:p>
    <w:tbl>
      <w:tblPr>
        <w:tblStyle w:val="TableGrid"/>
        <w:tblW w:w="0" w:type="auto"/>
        <w:tblLook w:val="04A0"/>
      </w:tblPr>
      <w:tblGrid>
        <w:gridCol w:w="2155"/>
        <w:gridCol w:w="4320"/>
        <w:gridCol w:w="2875"/>
      </w:tblGrid>
      <w:tr w14:paraId="33A97863" w14:textId="77777777" w:rsidTr="000C7AC5">
        <w:tblPrEx>
          <w:tblW w:w="0" w:type="auto"/>
          <w:tblLook w:val="04A0"/>
        </w:tblPrEx>
        <w:tc>
          <w:tcPr>
            <w:tcW w:w="2155" w:type="dxa"/>
            <w:shd w:val="clear" w:color="auto" w:fill="264A64"/>
            <w:vAlign w:val="center"/>
          </w:tcPr>
          <w:p w:rsidR="00142125" w:rsidRPr="00A71679" w:rsidP="000C7AC5" w14:paraId="6AB15CF0"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142125" w:rsidRPr="00A71679" w:rsidP="000C7AC5" w14:paraId="314759CD"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142125" w:rsidRPr="00A71679" w:rsidP="000C7AC5" w14:paraId="194CD58E" w14:textId="77777777">
            <w:pPr>
              <w:rPr>
                <w:b/>
                <w:color w:val="FFFFFF" w:themeColor="background1"/>
                <w:sz w:val="22"/>
              </w:rPr>
            </w:pPr>
            <w:r w:rsidRPr="00A71679">
              <w:rPr>
                <w:b/>
                <w:color w:val="FFFFFF" w:themeColor="background1"/>
                <w:sz w:val="22"/>
              </w:rPr>
              <w:t>Operational Guidance</w:t>
            </w:r>
          </w:p>
        </w:tc>
      </w:tr>
      <w:tr w14:paraId="4520E93E" w14:textId="77777777" w:rsidTr="000C7AC5">
        <w:tblPrEx>
          <w:tblW w:w="0" w:type="auto"/>
          <w:tblLook w:val="04A0"/>
        </w:tblPrEx>
        <w:tc>
          <w:tcPr>
            <w:tcW w:w="2155" w:type="dxa"/>
            <w:vAlign w:val="center"/>
          </w:tcPr>
          <w:p w:rsidR="00142125" w:rsidRPr="00A71679" w:rsidP="000C7AC5" w14:paraId="077C329A" w14:textId="774C0070">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320" w:type="dxa"/>
            <w:vAlign w:val="center"/>
          </w:tcPr>
          <w:p w:rsidR="00142125" w:rsidRPr="00A71679" w:rsidP="000C7AC5" w14:paraId="42AE001B" w14:textId="77777777">
            <w:pPr>
              <w:rPr>
                <w:sz w:val="21"/>
                <w:szCs w:val="21"/>
              </w:rPr>
            </w:pPr>
            <w:r w:rsidRPr="00A71679">
              <w:rPr>
                <w:sz w:val="21"/>
                <w:szCs w:val="21"/>
              </w:rPr>
              <w:t>(text)</w:t>
            </w:r>
          </w:p>
        </w:tc>
        <w:tc>
          <w:tcPr>
            <w:tcW w:w="2875" w:type="dxa"/>
            <w:vAlign w:val="center"/>
          </w:tcPr>
          <w:p w:rsidR="00142125" w:rsidRPr="00A71679" w:rsidP="000C7AC5" w14:paraId="2846F48F" w14:textId="77777777">
            <w:pPr>
              <w:rPr>
                <w:sz w:val="21"/>
                <w:szCs w:val="21"/>
              </w:rPr>
            </w:pPr>
            <w:r w:rsidRPr="00A71679">
              <w:rPr>
                <w:sz w:val="21"/>
                <w:szCs w:val="21"/>
              </w:rPr>
              <w:t>Record name of the organization submitting the grant report.</w:t>
            </w:r>
          </w:p>
        </w:tc>
      </w:tr>
      <w:tr w14:paraId="3BF67A11" w14:textId="77777777" w:rsidTr="000C7AC5">
        <w:tblPrEx>
          <w:tblW w:w="0" w:type="auto"/>
          <w:tblLook w:val="04A0"/>
        </w:tblPrEx>
        <w:tc>
          <w:tcPr>
            <w:tcW w:w="2155" w:type="dxa"/>
            <w:vAlign w:val="center"/>
          </w:tcPr>
          <w:p w:rsidR="00142125" w:rsidRPr="00A71679" w:rsidP="000C7AC5" w14:paraId="1AA0BA74" w14:textId="77777777">
            <w:pPr>
              <w:rPr>
                <w:sz w:val="21"/>
                <w:szCs w:val="21"/>
              </w:rPr>
            </w:pPr>
            <w:r w:rsidRPr="00A71679">
              <w:rPr>
                <w:sz w:val="21"/>
                <w:szCs w:val="21"/>
              </w:rPr>
              <w:t>Reporting Period Start Date</w:t>
            </w:r>
          </w:p>
        </w:tc>
        <w:tc>
          <w:tcPr>
            <w:tcW w:w="4320" w:type="dxa"/>
            <w:vAlign w:val="center"/>
          </w:tcPr>
          <w:p w:rsidR="00142125" w:rsidRPr="00A71679" w:rsidP="000C7AC5" w14:paraId="231DC032" w14:textId="77777777">
            <w:pPr>
              <w:rPr>
                <w:sz w:val="21"/>
                <w:szCs w:val="21"/>
              </w:rPr>
            </w:pPr>
            <w:r w:rsidRPr="00A71679">
              <w:rPr>
                <w:sz w:val="21"/>
                <w:szCs w:val="21"/>
              </w:rPr>
              <w:t>mm/dd/yyyy</w:t>
            </w:r>
          </w:p>
        </w:tc>
        <w:tc>
          <w:tcPr>
            <w:tcW w:w="2875" w:type="dxa"/>
            <w:vAlign w:val="center"/>
          </w:tcPr>
          <w:p w:rsidR="00142125" w:rsidRPr="00A71679" w:rsidP="000C7AC5" w14:paraId="4762FFA7" w14:textId="77777777">
            <w:pPr>
              <w:rPr>
                <w:sz w:val="21"/>
                <w:szCs w:val="21"/>
              </w:rPr>
            </w:pPr>
            <w:r w:rsidRPr="00A71679">
              <w:rPr>
                <w:sz w:val="21"/>
                <w:szCs w:val="21"/>
              </w:rPr>
              <w:t>Record month, day, and year of the first day in the reporting period.</w:t>
            </w:r>
          </w:p>
        </w:tc>
      </w:tr>
      <w:tr w14:paraId="1974A830" w14:textId="77777777" w:rsidTr="000C7AC5">
        <w:tblPrEx>
          <w:tblW w:w="0" w:type="auto"/>
          <w:tblLook w:val="04A0"/>
        </w:tblPrEx>
        <w:tc>
          <w:tcPr>
            <w:tcW w:w="2155" w:type="dxa"/>
            <w:vAlign w:val="center"/>
          </w:tcPr>
          <w:p w:rsidR="00142125" w:rsidRPr="00A71679" w:rsidP="000C7AC5" w14:paraId="79B5B431" w14:textId="77777777">
            <w:pPr>
              <w:rPr>
                <w:sz w:val="21"/>
                <w:szCs w:val="21"/>
              </w:rPr>
            </w:pPr>
            <w:r w:rsidRPr="00A71679">
              <w:rPr>
                <w:sz w:val="21"/>
                <w:szCs w:val="21"/>
              </w:rPr>
              <w:t xml:space="preserve">Reporting Period </w:t>
            </w:r>
          </w:p>
          <w:p w:rsidR="00142125" w:rsidRPr="00A71679" w:rsidP="000C7AC5" w14:paraId="4ACEA9B8" w14:textId="77777777">
            <w:pPr>
              <w:rPr>
                <w:sz w:val="21"/>
                <w:szCs w:val="21"/>
              </w:rPr>
            </w:pPr>
            <w:r w:rsidRPr="00A71679">
              <w:rPr>
                <w:sz w:val="21"/>
                <w:szCs w:val="21"/>
              </w:rPr>
              <w:t>End Date</w:t>
            </w:r>
          </w:p>
        </w:tc>
        <w:tc>
          <w:tcPr>
            <w:tcW w:w="4320" w:type="dxa"/>
            <w:vAlign w:val="center"/>
          </w:tcPr>
          <w:p w:rsidR="00142125" w:rsidRPr="00A71679" w:rsidP="000C7AC5" w14:paraId="7551E3AA" w14:textId="77777777">
            <w:pPr>
              <w:rPr>
                <w:sz w:val="21"/>
                <w:szCs w:val="21"/>
              </w:rPr>
            </w:pPr>
            <w:r w:rsidRPr="00A71679">
              <w:rPr>
                <w:sz w:val="21"/>
                <w:szCs w:val="21"/>
              </w:rPr>
              <w:t>mm/dd/yyyy</w:t>
            </w:r>
          </w:p>
        </w:tc>
        <w:tc>
          <w:tcPr>
            <w:tcW w:w="2875" w:type="dxa"/>
            <w:vAlign w:val="center"/>
          </w:tcPr>
          <w:p w:rsidR="00142125" w:rsidRPr="00A71679" w:rsidP="000C7AC5" w14:paraId="6197D935" w14:textId="77777777">
            <w:pPr>
              <w:rPr>
                <w:sz w:val="21"/>
                <w:szCs w:val="21"/>
              </w:rPr>
            </w:pPr>
            <w:r w:rsidRPr="00A71679">
              <w:rPr>
                <w:sz w:val="21"/>
                <w:szCs w:val="21"/>
              </w:rPr>
              <w:t>Record month, day, and year of the last day in the reporting period.</w:t>
            </w:r>
          </w:p>
        </w:tc>
      </w:tr>
      <w:tr w14:paraId="6FCF8624" w14:textId="77777777" w:rsidTr="000C7AC5">
        <w:tblPrEx>
          <w:tblW w:w="0" w:type="auto"/>
          <w:tblLook w:val="04A0"/>
        </w:tblPrEx>
        <w:tc>
          <w:tcPr>
            <w:tcW w:w="2155" w:type="dxa"/>
            <w:vAlign w:val="center"/>
          </w:tcPr>
          <w:p w:rsidR="00142125" w:rsidRPr="00A71679" w:rsidP="000C7AC5" w14:paraId="2B64FC6D" w14:textId="77777777">
            <w:pPr>
              <w:rPr>
                <w:sz w:val="21"/>
                <w:szCs w:val="21"/>
              </w:rPr>
            </w:pPr>
            <w:r w:rsidRPr="00A71679">
              <w:rPr>
                <w:sz w:val="21"/>
                <w:szCs w:val="21"/>
              </w:rPr>
              <w:t>Report Type</w:t>
            </w:r>
          </w:p>
        </w:tc>
        <w:tc>
          <w:tcPr>
            <w:tcW w:w="4320" w:type="dxa"/>
            <w:vAlign w:val="center"/>
          </w:tcPr>
          <w:p w:rsidR="00142125" w:rsidRPr="00A71679" w:rsidP="000C7AC5" w14:paraId="5C34A3E8" w14:textId="77777777">
            <w:pPr>
              <w:rPr>
                <w:sz w:val="21"/>
                <w:szCs w:val="21"/>
              </w:rPr>
            </w:pPr>
            <w:r w:rsidRPr="00A71679">
              <w:rPr>
                <w:sz w:val="21"/>
                <w:szCs w:val="21"/>
              </w:rPr>
              <w:t>Semi-Annual</w:t>
            </w:r>
          </w:p>
        </w:tc>
        <w:tc>
          <w:tcPr>
            <w:tcW w:w="2875" w:type="dxa"/>
            <w:vAlign w:val="center"/>
          </w:tcPr>
          <w:p w:rsidR="00142125" w:rsidRPr="00A71679" w:rsidP="000C7AC5" w14:paraId="6A80F1F7" w14:textId="77777777">
            <w:pPr>
              <w:rPr>
                <w:sz w:val="21"/>
                <w:szCs w:val="21"/>
              </w:rPr>
            </w:pPr>
            <w:r w:rsidRPr="00A71679">
              <w:rPr>
                <w:sz w:val="21"/>
                <w:szCs w:val="21"/>
              </w:rPr>
              <w:t>Select type of report based upon frequency of submission.</w:t>
            </w:r>
          </w:p>
        </w:tc>
      </w:tr>
      <w:tr w14:paraId="60BDFE71" w14:textId="77777777" w:rsidTr="000C7AC5">
        <w:tblPrEx>
          <w:tblW w:w="0" w:type="auto"/>
          <w:tblLook w:val="04A0"/>
        </w:tblPrEx>
        <w:tc>
          <w:tcPr>
            <w:tcW w:w="2155" w:type="dxa"/>
            <w:vAlign w:val="center"/>
          </w:tcPr>
          <w:p w:rsidR="007D1CFD" w:rsidRPr="00A71679" w:rsidP="000C7AC5" w14:paraId="319C69DB" w14:textId="52229C28">
            <w:pPr>
              <w:rPr>
                <w:sz w:val="21"/>
                <w:szCs w:val="21"/>
              </w:rPr>
            </w:pPr>
            <w:r w:rsidRPr="00A71679">
              <w:rPr>
                <w:sz w:val="21"/>
                <w:szCs w:val="21"/>
              </w:rPr>
              <w:t>Referrals and Reports</w:t>
            </w:r>
          </w:p>
        </w:tc>
        <w:tc>
          <w:tcPr>
            <w:tcW w:w="4320" w:type="dxa"/>
            <w:vAlign w:val="center"/>
          </w:tcPr>
          <w:p w:rsidR="00C56EBE" w:rsidRPr="00A71679" w:rsidP="000C7AC5" w14:paraId="77BD67E2" w14:textId="77777777">
            <w:pPr>
              <w:rPr>
                <w:sz w:val="21"/>
                <w:szCs w:val="21"/>
              </w:rPr>
            </w:pPr>
          </w:p>
          <w:p w:rsidR="007D1CFD" w:rsidRPr="00A71679" w:rsidP="000C7AC5" w14:paraId="49E35C80" w14:textId="76CED48F">
            <w:pPr>
              <w:rPr>
                <w:sz w:val="21"/>
                <w:szCs w:val="21"/>
              </w:rPr>
            </w:pPr>
            <w:r w:rsidRPr="00A71679">
              <w:rPr>
                <w:sz w:val="21"/>
                <w:szCs w:val="21"/>
              </w:rPr>
              <w:t>(number)</w:t>
            </w:r>
          </w:p>
          <w:p w:rsidR="00C56EBE" w:rsidRPr="00A71679" w:rsidP="000C7AC5" w14:paraId="5833E7BF" w14:textId="77777777">
            <w:pPr>
              <w:rPr>
                <w:sz w:val="21"/>
                <w:szCs w:val="21"/>
              </w:rPr>
            </w:pPr>
          </w:p>
          <w:p w:rsidR="00C56EBE" w:rsidRPr="00A71679" w:rsidP="00C56EBE" w14:paraId="4C291CC3" w14:textId="77777777">
            <w:pPr>
              <w:pStyle w:val="ListParagraph"/>
              <w:numPr>
                <w:ilvl w:val="0"/>
                <w:numId w:val="37"/>
              </w:numPr>
              <w:rPr>
                <w:sz w:val="21"/>
                <w:szCs w:val="21"/>
              </w:rPr>
            </w:pPr>
            <w:r w:rsidRPr="00A71679">
              <w:rPr>
                <w:sz w:val="21"/>
                <w:szCs w:val="21"/>
              </w:rPr>
              <w:t>Child Protection Services</w:t>
            </w:r>
          </w:p>
          <w:p w:rsidR="00C56EBE" w:rsidRPr="00A71679" w:rsidP="00C56EBE" w14:paraId="60415010" w14:textId="77777777">
            <w:pPr>
              <w:pStyle w:val="ListParagraph"/>
              <w:numPr>
                <w:ilvl w:val="0"/>
                <w:numId w:val="37"/>
              </w:numPr>
              <w:rPr>
                <w:sz w:val="21"/>
                <w:szCs w:val="21"/>
              </w:rPr>
            </w:pPr>
            <w:r w:rsidRPr="00A71679">
              <w:rPr>
                <w:sz w:val="21"/>
                <w:szCs w:val="21"/>
              </w:rPr>
              <w:t>Domestic Violence Hotline/Services</w:t>
            </w:r>
          </w:p>
          <w:p w:rsidR="00C56EBE" w:rsidP="00573D46" w14:paraId="2DF73020" w14:textId="08A8482B">
            <w:pPr>
              <w:pStyle w:val="ListParagraph"/>
              <w:numPr>
                <w:ilvl w:val="0"/>
                <w:numId w:val="37"/>
              </w:numPr>
              <w:rPr>
                <w:sz w:val="21"/>
                <w:szCs w:val="21"/>
              </w:rPr>
            </w:pPr>
            <w:r w:rsidRPr="00D42DC4">
              <w:rPr>
                <w:sz w:val="21"/>
                <w:szCs w:val="21"/>
              </w:rPr>
              <w:t>Law Enforcement</w:t>
            </w:r>
          </w:p>
          <w:p w:rsidR="007950CC" w:rsidRPr="00D42DC4" w:rsidP="00573D46" w14:paraId="3AE55EEE" w14:textId="2B5B1D65">
            <w:pPr>
              <w:pStyle w:val="ListParagraph"/>
              <w:numPr>
                <w:ilvl w:val="0"/>
                <w:numId w:val="37"/>
              </w:numPr>
              <w:rPr>
                <w:sz w:val="21"/>
                <w:szCs w:val="21"/>
              </w:rPr>
            </w:pPr>
            <w:r>
              <w:rPr>
                <w:sz w:val="21"/>
                <w:szCs w:val="21"/>
              </w:rPr>
              <w:t>NCMEC/</w:t>
            </w:r>
            <w:r>
              <w:rPr>
                <w:sz w:val="21"/>
                <w:szCs w:val="21"/>
              </w:rPr>
              <w:t>CyberTipline</w:t>
            </w:r>
          </w:p>
          <w:p w:rsidR="00C56EBE" w:rsidRPr="00A71679" w:rsidP="00C56EBE" w14:paraId="58568B04" w14:textId="77777777">
            <w:pPr>
              <w:pStyle w:val="ListParagraph"/>
              <w:numPr>
                <w:ilvl w:val="0"/>
                <w:numId w:val="37"/>
              </w:numPr>
              <w:rPr>
                <w:sz w:val="21"/>
                <w:szCs w:val="21"/>
              </w:rPr>
            </w:pPr>
            <w:r w:rsidRPr="00A71679">
              <w:rPr>
                <w:sz w:val="21"/>
                <w:szCs w:val="21"/>
              </w:rPr>
              <w:t>Runaway Safeline/Services</w:t>
            </w:r>
          </w:p>
          <w:p w:rsidR="00C56EBE" w:rsidRPr="00A71679" w:rsidP="00C56EBE" w14:paraId="0B20039B" w14:textId="77777777">
            <w:pPr>
              <w:pStyle w:val="ListParagraph"/>
              <w:numPr>
                <w:ilvl w:val="0"/>
                <w:numId w:val="37"/>
              </w:numPr>
              <w:rPr>
                <w:sz w:val="21"/>
                <w:szCs w:val="21"/>
              </w:rPr>
            </w:pPr>
            <w:r w:rsidRPr="00A71679">
              <w:rPr>
                <w:sz w:val="21"/>
                <w:szCs w:val="21"/>
              </w:rPr>
              <w:t>SAMHSA Helpline/Services</w:t>
            </w:r>
          </w:p>
          <w:p w:rsidR="00C56EBE" w:rsidRPr="00A71679" w:rsidP="00C56EBE" w14:paraId="6636FB0B" w14:textId="77777777">
            <w:pPr>
              <w:pStyle w:val="ListParagraph"/>
              <w:numPr>
                <w:ilvl w:val="0"/>
                <w:numId w:val="37"/>
              </w:numPr>
              <w:rPr>
                <w:sz w:val="21"/>
                <w:szCs w:val="21"/>
              </w:rPr>
            </w:pPr>
            <w:r w:rsidRPr="00A71679">
              <w:rPr>
                <w:sz w:val="21"/>
                <w:szCs w:val="21"/>
              </w:rPr>
              <w:t>Sexual Assault Hotline/Services</w:t>
            </w:r>
          </w:p>
          <w:p w:rsidR="00C56EBE" w:rsidRPr="00A71679" w:rsidP="00C56EBE" w14:paraId="6649B580" w14:textId="77777777">
            <w:pPr>
              <w:pStyle w:val="ListParagraph"/>
              <w:numPr>
                <w:ilvl w:val="0"/>
                <w:numId w:val="37"/>
              </w:numPr>
              <w:rPr>
                <w:sz w:val="21"/>
                <w:szCs w:val="21"/>
              </w:rPr>
            </w:pPr>
            <w:r w:rsidRPr="00A71679">
              <w:rPr>
                <w:sz w:val="21"/>
                <w:szCs w:val="21"/>
              </w:rPr>
              <w:t>Suicide Prevention Lifeline/Services</w:t>
            </w:r>
          </w:p>
          <w:p w:rsidR="00C56EBE" w:rsidRPr="00B81CAD" w:rsidP="00B81CAD" w14:paraId="5895D21F" w14:textId="10F1B6E9">
            <w:pPr>
              <w:ind w:left="360"/>
              <w:rPr>
                <w:sz w:val="21"/>
                <w:szCs w:val="21"/>
              </w:rPr>
            </w:pPr>
          </w:p>
        </w:tc>
        <w:tc>
          <w:tcPr>
            <w:tcW w:w="2875" w:type="dxa"/>
            <w:vAlign w:val="center"/>
          </w:tcPr>
          <w:p w:rsidR="007D1CFD" w:rsidRPr="00A71679" w:rsidP="000C7AC5" w14:paraId="06AAC7C1" w14:textId="558D7F65">
            <w:pPr>
              <w:rPr>
                <w:sz w:val="21"/>
                <w:szCs w:val="21"/>
              </w:rPr>
            </w:pPr>
            <w:r w:rsidRPr="00A71679">
              <w:rPr>
                <w:sz w:val="21"/>
                <w:szCs w:val="21"/>
              </w:rPr>
              <w:t xml:space="preserve">Record the number of </w:t>
            </w:r>
            <w:r w:rsidR="00114D34">
              <w:rPr>
                <w:sz w:val="21"/>
                <w:szCs w:val="21"/>
              </w:rPr>
              <w:t>cases with</w:t>
            </w:r>
            <w:r w:rsidRPr="00A71679">
              <w:rPr>
                <w:sz w:val="21"/>
                <w:szCs w:val="21"/>
              </w:rPr>
              <w:t xml:space="preserve"> </w:t>
            </w:r>
            <w:r w:rsidR="00114D34">
              <w:rPr>
                <w:sz w:val="21"/>
                <w:szCs w:val="21"/>
              </w:rPr>
              <w:t xml:space="preserve">associated </w:t>
            </w:r>
            <w:r w:rsidRPr="00A71679">
              <w:rPr>
                <w:sz w:val="21"/>
                <w:szCs w:val="21"/>
              </w:rPr>
              <w:t xml:space="preserve">referrals or </w:t>
            </w:r>
            <w:r w:rsidR="00114D34">
              <w:rPr>
                <w:sz w:val="21"/>
                <w:szCs w:val="21"/>
              </w:rPr>
              <w:t>reports submitted</w:t>
            </w:r>
            <w:r w:rsidRPr="00A71679">
              <w:rPr>
                <w:sz w:val="21"/>
                <w:szCs w:val="21"/>
              </w:rPr>
              <w:t xml:space="preserve"> </w:t>
            </w:r>
            <w:r w:rsidR="00B81CAD">
              <w:rPr>
                <w:sz w:val="21"/>
                <w:szCs w:val="21"/>
              </w:rPr>
              <w:t xml:space="preserve">to </w:t>
            </w:r>
            <w:r w:rsidRPr="00A71679">
              <w:rPr>
                <w:sz w:val="21"/>
                <w:szCs w:val="21"/>
              </w:rPr>
              <w:t>the listed entities during the reporting period.</w:t>
            </w:r>
          </w:p>
        </w:tc>
      </w:tr>
      <w:tr w14:paraId="072E1E36" w14:textId="77777777" w:rsidTr="000C7AC5">
        <w:tblPrEx>
          <w:tblW w:w="0" w:type="auto"/>
          <w:tblLook w:val="04A0"/>
        </w:tblPrEx>
        <w:tc>
          <w:tcPr>
            <w:tcW w:w="2155" w:type="dxa"/>
            <w:vAlign w:val="center"/>
          </w:tcPr>
          <w:p w:rsidR="007D1CFD" w:rsidRPr="00A71679" w:rsidP="000C7AC5" w14:paraId="3D41D947" w14:textId="404C201A">
            <w:pPr>
              <w:rPr>
                <w:sz w:val="21"/>
                <w:szCs w:val="21"/>
              </w:rPr>
            </w:pPr>
            <w:r w:rsidRPr="00A71679">
              <w:rPr>
                <w:sz w:val="21"/>
                <w:szCs w:val="21"/>
              </w:rPr>
              <w:t>Type of Outcome Received on Cases of Potential Trafficking</w:t>
            </w:r>
          </w:p>
        </w:tc>
        <w:tc>
          <w:tcPr>
            <w:tcW w:w="4320" w:type="dxa"/>
            <w:vAlign w:val="center"/>
          </w:tcPr>
          <w:p w:rsidR="007D1CFD" w:rsidRPr="00A71679" w:rsidP="007D1CFD" w14:paraId="053F6802" w14:textId="3D8C6A3A">
            <w:pPr>
              <w:rPr>
                <w:sz w:val="21"/>
                <w:szCs w:val="21"/>
              </w:rPr>
            </w:pPr>
          </w:p>
          <w:p w:rsidR="007D1CFD" w:rsidRPr="00A71679" w:rsidP="007D1CFD" w14:paraId="4ED4087E" w14:textId="64B48E74">
            <w:pPr>
              <w:rPr>
                <w:sz w:val="21"/>
                <w:szCs w:val="21"/>
              </w:rPr>
            </w:pPr>
            <w:r w:rsidRPr="00A71679">
              <w:rPr>
                <w:sz w:val="21"/>
                <w:szCs w:val="21"/>
              </w:rPr>
              <w:t>(number)</w:t>
            </w:r>
          </w:p>
          <w:p w:rsidR="007D1CFD" w:rsidRPr="00A71679" w:rsidP="007D1CFD" w14:paraId="64291EAD" w14:textId="77777777">
            <w:pPr>
              <w:rPr>
                <w:sz w:val="21"/>
                <w:szCs w:val="21"/>
              </w:rPr>
            </w:pPr>
          </w:p>
          <w:p w:rsidR="007D1CFD" w:rsidRPr="00A71679" w:rsidP="007D1CFD" w14:paraId="0DF6EB8F" w14:textId="64AE13ED">
            <w:pPr>
              <w:pStyle w:val="ListParagraph"/>
              <w:numPr>
                <w:ilvl w:val="0"/>
                <w:numId w:val="36"/>
              </w:numPr>
              <w:rPr>
                <w:sz w:val="21"/>
                <w:szCs w:val="21"/>
              </w:rPr>
            </w:pPr>
            <w:r w:rsidRPr="00A71679">
              <w:rPr>
                <w:sz w:val="21"/>
                <w:szCs w:val="21"/>
              </w:rPr>
              <w:t>Allegations unsubstantiated/unfounded</w:t>
            </w:r>
          </w:p>
          <w:p w:rsidR="007D1CFD" w:rsidRPr="00A71679" w:rsidP="007D1CFD" w14:paraId="555A3CC2" w14:textId="77777777">
            <w:pPr>
              <w:pStyle w:val="ListParagraph"/>
              <w:numPr>
                <w:ilvl w:val="0"/>
                <w:numId w:val="36"/>
              </w:numPr>
              <w:rPr>
                <w:sz w:val="21"/>
                <w:szCs w:val="21"/>
              </w:rPr>
            </w:pPr>
            <w:r w:rsidRPr="00A71679">
              <w:rPr>
                <w:sz w:val="21"/>
                <w:szCs w:val="21"/>
              </w:rPr>
              <w:t>CPS involving LE</w:t>
            </w:r>
          </w:p>
          <w:p w:rsidR="007D1CFD" w:rsidRPr="00A71679" w:rsidP="007D1CFD" w14:paraId="01D9BBEB" w14:textId="77777777">
            <w:pPr>
              <w:pStyle w:val="ListParagraph"/>
              <w:numPr>
                <w:ilvl w:val="0"/>
                <w:numId w:val="36"/>
              </w:numPr>
              <w:rPr>
                <w:sz w:val="21"/>
                <w:szCs w:val="21"/>
              </w:rPr>
            </w:pPr>
            <w:r w:rsidRPr="00A71679">
              <w:rPr>
                <w:sz w:val="21"/>
                <w:szCs w:val="21"/>
              </w:rPr>
              <w:t>Insufficient evidence found to proceed with investigation</w:t>
            </w:r>
          </w:p>
          <w:p w:rsidR="007D1CFD" w:rsidRPr="00A71679" w:rsidP="007D1CFD" w14:paraId="4C7F3DEB" w14:textId="77777777">
            <w:pPr>
              <w:pStyle w:val="ListParagraph"/>
              <w:numPr>
                <w:ilvl w:val="0"/>
                <w:numId w:val="36"/>
              </w:numPr>
              <w:rPr>
                <w:sz w:val="21"/>
                <w:szCs w:val="21"/>
              </w:rPr>
            </w:pPr>
            <w:r w:rsidRPr="00A71679">
              <w:rPr>
                <w:sz w:val="21"/>
                <w:szCs w:val="21"/>
              </w:rPr>
              <w:t>Investigation opened</w:t>
            </w:r>
          </w:p>
          <w:p w:rsidR="007D1CFD" w:rsidRPr="00A71679" w:rsidP="007D1CFD" w14:paraId="60603D38" w14:textId="77777777">
            <w:pPr>
              <w:pStyle w:val="ListParagraph"/>
              <w:numPr>
                <w:ilvl w:val="0"/>
                <w:numId w:val="36"/>
              </w:numPr>
              <w:rPr>
                <w:sz w:val="21"/>
                <w:szCs w:val="21"/>
              </w:rPr>
            </w:pPr>
            <w:r w:rsidRPr="00A71679">
              <w:rPr>
                <w:sz w:val="21"/>
                <w:szCs w:val="21"/>
              </w:rPr>
              <w:t>PT(s) charged with Human Trafficking</w:t>
            </w:r>
          </w:p>
          <w:p w:rsidR="007D1CFD" w:rsidRPr="00B91918" w:rsidP="00B91918" w14:paraId="5FEE87D3" w14:textId="673BE87B">
            <w:pPr>
              <w:pStyle w:val="ListParagraph"/>
              <w:numPr>
                <w:ilvl w:val="0"/>
                <w:numId w:val="36"/>
              </w:numPr>
              <w:rPr>
                <w:sz w:val="21"/>
                <w:szCs w:val="21"/>
              </w:rPr>
            </w:pPr>
            <w:r w:rsidRPr="00A71679">
              <w:rPr>
                <w:sz w:val="21"/>
                <w:szCs w:val="21"/>
              </w:rPr>
              <w:t>PT(s) charged with other crime</w:t>
            </w:r>
          </w:p>
          <w:p w:rsidR="007D1CFD" w:rsidRPr="00A71679" w:rsidP="007D1CFD" w14:paraId="5CDD9C97" w14:textId="77777777">
            <w:pPr>
              <w:pStyle w:val="ListParagraph"/>
              <w:numPr>
                <w:ilvl w:val="0"/>
                <w:numId w:val="36"/>
              </w:numPr>
              <w:rPr>
                <w:sz w:val="21"/>
                <w:szCs w:val="21"/>
              </w:rPr>
            </w:pPr>
            <w:r w:rsidRPr="00A71679">
              <w:rPr>
                <w:sz w:val="21"/>
                <w:szCs w:val="21"/>
              </w:rPr>
              <w:t>PV(s) ineligible for services because referral organization assessed as non-trafficking</w:t>
            </w:r>
          </w:p>
          <w:p w:rsidR="007D1CFD" w:rsidRPr="00A71679" w:rsidP="007D1CFD" w14:paraId="4EF230FD" w14:textId="77777777">
            <w:pPr>
              <w:pStyle w:val="ListParagraph"/>
              <w:numPr>
                <w:ilvl w:val="0"/>
                <w:numId w:val="36"/>
              </w:numPr>
              <w:rPr>
                <w:sz w:val="21"/>
                <w:szCs w:val="21"/>
              </w:rPr>
            </w:pPr>
            <w:r w:rsidRPr="00A71679">
              <w:rPr>
                <w:sz w:val="21"/>
                <w:szCs w:val="21"/>
              </w:rPr>
              <w:t>PV(s) not willing to cooperate with investigation</w:t>
            </w:r>
          </w:p>
          <w:p w:rsidR="007D1CFD" w:rsidRPr="00A71679" w:rsidP="007D1CFD" w14:paraId="16AB7CF1" w14:textId="77777777">
            <w:pPr>
              <w:pStyle w:val="ListParagraph"/>
              <w:numPr>
                <w:ilvl w:val="0"/>
                <w:numId w:val="36"/>
              </w:numPr>
              <w:rPr>
                <w:sz w:val="21"/>
                <w:szCs w:val="21"/>
              </w:rPr>
            </w:pPr>
            <w:r w:rsidRPr="00A71679">
              <w:rPr>
                <w:sz w:val="21"/>
                <w:szCs w:val="21"/>
              </w:rPr>
              <w:t>PV(s) received services from referral organization</w:t>
            </w:r>
          </w:p>
          <w:p w:rsidR="007D1CFD" w:rsidRPr="00A71679" w:rsidP="007D1CFD" w14:paraId="45E33B74" w14:textId="77777777">
            <w:pPr>
              <w:pStyle w:val="ListParagraph"/>
              <w:numPr>
                <w:ilvl w:val="0"/>
                <w:numId w:val="36"/>
              </w:numPr>
              <w:rPr>
                <w:sz w:val="21"/>
                <w:szCs w:val="21"/>
              </w:rPr>
            </w:pPr>
            <w:r w:rsidRPr="00A71679">
              <w:rPr>
                <w:sz w:val="21"/>
                <w:szCs w:val="21"/>
              </w:rPr>
              <w:t>PV(s) unable to connect with referral organization</w:t>
            </w:r>
          </w:p>
          <w:p w:rsidR="00005912" w:rsidRPr="00A71679" w:rsidP="00005912" w14:paraId="22394A51" w14:textId="6935895A">
            <w:pPr>
              <w:pStyle w:val="ListParagraph"/>
              <w:ind w:left="360"/>
              <w:rPr>
                <w:sz w:val="21"/>
                <w:szCs w:val="21"/>
              </w:rPr>
            </w:pPr>
          </w:p>
        </w:tc>
        <w:tc>
          <w:tcPr>
            <w:tcW w:w="2875" w:type="dxa"/>
            <w:vAlign w:val="center"/>
          </w:tcPr>
          <w:p w:rsidR="007D1CFD" w:rsidRPr="00A71679" w:rsidP="009C5379" w14:paraId="0AE4D0E2" w14:textId="3C0E70C1">
            <w:pPr>
              <w:rPr>
                <w:sz w:val="21"/>
                <w:szCs w:val="21"/>
              </w:rPr>
            </w:pPr>
            <w:r w:rsidRPr="00A71679">
              <w:rPr>
                <w:sz w:val="21"/>
                <w:szCs w:val="21"/>
              </w:rPr>
              <w:t xml:space="preserve">Record the number of </w:t>
            </w:r>
            <w:r w:rsidR="00114D34">
              <w:rPr>
                <w:sz w:val="21"/>
                <w:szCs w:val="21"/>
              </w:rPr>
              <w:t>cases</w:t>
            </w:r>
            <w:r w:rsidRPr="00A71679">
              <w:rPr>
                <w:sz w:val="21"/>
                <w:szCs w:val="21"/>
              </w:rPr>
              <w:t xml:space="preserve"> for wh</w:t>
            </w:r>
            <w:r w:rsidR="00114D34">
              <w:rPr>
                <w:sz w:val="21"/>
                <w:szCs w:val="21"/>
              </w:rPr>
              <w:t>ich</w:t>
            </w:r>
            <w:r w:rsidRPr="00A71679">
              <w:rPr>
                <w:sz w:val="21"/>
                <w:szCs w:val="21"/>
              </w:rPr>
              <w:t xml:space="preserve"> each outcome was </w:t>
            </w:r>
            <w:r w:rsidRPr="00A71679" w:rsidR="009C5379">
              <w:rPr>
                <w:sz w:val="21"/>
                <w:szCs w:val="21"/>
              </w:rPr>
              <w:t xml:space="preserve">logged </w:t>
            </w:r>
            <w:r w:rsidRPr="00A71679">
              <w:rPr>
                <w:sz w:val="21"/>
                <w:szCs w:val="21"/>
              </w:rPr>
              <w:t xml:space="preserve">during the reporting period. </w:t>
            </w:r>
          </w:p>
        </w:tc>
      </w:tr>
    </w:tbl>
    <w:p w:rsidR="00142125" w:rsidRPr="00A71679" w:rsidP="00142125" w14:paraId="1A03164F" w14:textId="5A849344">
      <w:pPr>
        <w:pStyle w:val="Heading2"/>
        <w:spacing w:after="240"/>
      </w:pPr>
      <w:bookmarkStart w:id="10" w:name="_Toc140592379"/>
      <w:r w:rsidRPr="00A71679">
        <w:t>Potential Victim Demographic Data</w:t>
      </w:r>
      <w:bookmarkEnd w:id="10"/>
      <w:r w:rsidRPr="00A71679">
        <w:tab/>
      </w:r>
      <w:r w:rsidRPr="00A71679">
        <w:tab/>
      </w:r>
      <w:r w:rsidRPr="00A71679">
        <w:tab/>
      </w:r>
    </w:p>
    <w:tbl>
      <w:tblPr>
        <w:tblStyle w:val="TableGrid"/>
        <w:tblW w:w="0" w:type="auto"/>
        <w:tblLook w:val="04A0"/>
      </w:tblPr>
      <w:tblGrid>
        <w:gridCol w:w="2155"/>
        <w:gridCol w:w="4320"/>
        <w:gridCol w:w="2875"/>
      </w:tblGrid>
      <w:tr w14:paraId="29EEFAAD" w14:textId="77777777" w:rsidTr="000C7AC5">
        <w:tblPrEx>
          <w:tblW w:w="0" w:type="auto"/>
          <w:tblLook w:val="04A0"/>
        </w:tblPrEx>
        <w:tc>
          <w:tcPr>
            <w:tcW w:w="2155" w:type="dxa"/>
            <w:shd w:val="clear" w:color="auto" w:fill="264A64"/>
            <w:vAlign w:val="center"/>
          </w:tcPr>
          <w:p w:rsidR="00142125" w:rsidRPr="00A71679" w:rsidP="000C7AC5" w14:paraId="037B8D6D"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142125" w:rsidRPr="00A71679" w:rsidP="000C7AC5" w14:paraId="35ED2EF8"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142125" w:rsidRPr="00A71679" w:rsidP="000C7AC5" w14:paraId="672FA58D" w14:textId="77777777">
            <w:pPr>
              <w:rPr>
                <w:b/>
                <w:color w:val="FFFFFF" w:themeColor="background1"/>
                <w:sz w:val="22"/>
              </w:rPr>
            </w:pPr>
            <w:r w:rsidRPr="00A71679">
              <w:rPr>
                <w:b/>
                <w:color w:val="FFFFFF" w:themeColor="background1"/>
                <w:sz w:val="22"/>
              </w:rPr>
              <w:t>Operational Guidance</w:t>
            </w:r>
          </w:p>
        </w:tc>
      </w:tr>
      <w:tr w14:paraId="13E184B8" w14:textId="77777777" w:rsidTr="000C7AC5">
        <w:tblPrEx>
          <w:tblW w:w="0" w:type="auto"/>
          <w:tblLook w:val="04A0"/>
        </w:tblPrEx>
        <w:tc>
          <w:tcPr>
            <w:tcW w:w="2155" w:type="dxa"/>
            <w:vAlign w:val="center"/>
          </w:tcPr>
          <w:p w:rsidR="00142125" w:rsidRPr="00A71679" w:rsidP="000C7AC5" w14:paraId="50137A44" w14:textId="4FC42368">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320" w:type="dxa"/>
            <w:vAlign w:val="center"/>
          </w:tcPr>
          <w:p w:rsidR="00142125" w:rsidRPr="00A71679" w:rsidP="000C7AC5" w14:paraId="16465E1E" w14:textId="77777777">
            <w:pPr>
              <w:rPr>
                <w:sz w:val="21"/>
                <w:szCs w:val="21"/>
              </w:rPr>
            </w:pPr>
            <w:r w:rsidRPr="00A71679">
              <w:rPr>
                <w:sz w:val="21"/>
                <w:szCs w:val="21"/>
              </w:rPr>
              <w:t>(text)</w:t>
            </w:r>
          </w:p>
        </w:tc>
        <w:tc>
          <w:tcPr>
            <w:tcW w:w="2875" w:type="dxa"/>
            <w:vAlign w:val="center"/>
          </w:tcPr>
          <w:p w:rsidR="00142125" w:rsidRPr="00A71679" w:rsidP="000C7AC5" w14:paraId="24956F74" w14:textId="77777777">
            <w:pPr>
              <w:rPr>
                <w:sz w:val="21"/>
                <w:szCs w:val="21"/>
              </w:rPr>
            </w:pPr>
            <w:r w:rsidRPr="00A71679">
              <w:rPr>
                <w:sz w:val="21"/>
                <w:szCs w:val="21"/>
              </w:rPr>
              <w:t>Record name of the organization submitting the grant report.</w:t>
            </w:r>
          </w:p>
        </w:tc>
      </w:tr>
      <w:tr w14:paraId="74CDC50F" w14:textId="77777777" w:rsidTr="000C7AC5">
        <w:tblPrEx>
          <w:tblW w:w="0" w:type="auto"/>
          <w:tblLook w:val="04A0"/>
        </w:tblPrEx>
        <w:tc>
          <w:tcPr>
            <w:tcW w:w="2155" w:type="dxa"/>
            <w:vAlign w:val="center"/>
          </w:tcPr>
          <w:p w:rsidR="00142125" w:rsidRPr="00A71679" w:rsidP="000C7AC5" w14:paraId="4DAD3693" w14:textId="77777777">
            <w:pPr>
              <w:rPr>
                <w:sz w:val="21"/>
                <w:szCs w:val="21"/>
              </w:rPr>
            </w:pPr>
            <w:r w:rsidRPr="00A71679">
              <w:rPr>
                <w:sz w:val="21"/>
                <w:szCs w:val="21"/>
              </w:rPr>
              <w:t>Reporting Period Start Date</w:t>
            </w:r>
          </w:p>
        </w:tc>
        <w:tc>
          <w:tcPr>
            <w:tcW w:w="4320" w:type="dxa"/>
            <w:vAlign w:val="center"/>
          </w:tcPr>
          <w:p w:rsidR="00142125" w:rsidRPr="00A71679" w:rsidP="000C7AC5" w14:paraId="091373EE" w14:textId="77777777">
            <w:pPr>
              <w:rPr>
                <w:sz w:val="21"/>
                <w:szCs w:val="21"/>
              </w:rPr>
            </w:pPr>
            <w:r w:rsidRPr="00A71679">
              <w:rPr>
                <w:sz w:val="21"/>
                <w:szCs w:val="21"/>
              </w:rPr>
              <w:t>mm/dd/yyyy</w:t>
            </w:r>
          </w:p>
        </w:tc>
        <w:tc>
          <w:tcPr>
            <w:tcW w:w="2875" w:type="dxa"/>
            <w:vAlign w:val="center"/>
          </w:tcPr>
          <w:p w:rsidR="00142125" w:rsidRPr="00A71679" w:rsidP="000C7AC5" w14:paraId="4A5332B9" w14:textId="77777777">
            <w:pPr>
              <w:rPr>
                <w:sz w:val="21"/>
                <w:szCs w:val="21"/>
              </w:rPr>
            </w:pPr>
            <w:r w:rsidRPr="00A71679">
              <w:rPr>
                <w:sz w:val="21"/>
                <w:szCs w:val="21"/>
              </w:rPr>
              <w:t>Record month, day, and year of the first day in the reporting period.</w:t>
            </w:r>
          </w:p>
        </w:tc>
      </w:tr>
      <w:tr w14:paraId="66DB104E" w14:textId="77777777" w:rsidTr="000C7AC5">
        <w:tblPrEx>
          <w:tblW w:w="0" w:type="auto"/>
          <w:tblLook w:val="04A0"/>
        </w:tblPrEx>
        <w:tc>
          <w:tcPr>
            <w:tcW w:w="2155" w:type="dxa"/>
            <w:vAlign w:val="center"/>
          </w:tcPr>
          <w:p w:rsidR="00142125" w:rsidRPr="00A71679" w:rsidP="000C7AC5" w14:paraId="150DD932" w14:textId="77777777">
            <w:pPr>
              <w:rPr>
                <w:sz w:val="21"/>
                <w:szCs w:val="21"/>
              </w:rPr>
            </w:pPr>
            <w:r w:rsidRPr="00A71679">
              <w:rPr>
                <w:sz w:val="21"/>
                <w:szCs w:val="21"/>
              </w:rPr>
              <w:t xml:space="preserve">Reporting Period </w:t>
            </w:r>
          </w:p>
          <w:p w:rsidR="00142125" w:rsidRPr="00A71679" w:rsidP="000C7AC5" w14:paraId="4F5219AC" w14:textId="77777777">
            <w:pPr>
              <w:rPr>
                <w:sz w:val="21"/>
                <w:szCs w:val="21"/>
              </w:rPr>
            </w:pPr>
            <w:r w:rsidRPr="00A71679">
              <w:rPr>
                <w:sz w:val="21"/>
                <w:szCs w:val="21"/>
              </w:rPr>
              <w:t>End Date</w:t>
            </w:r>
          </w:p>
        </w:tc>
        <w:tc>
          <w:tcPr>
            <w:tcW w:w="4320" w:type="dxa"/>
            <w:vAlign w:val="center"/>
          </w:tcPr>
          <w:p w:rsidR="00142125" w:rsidRPr="00A71679" w:rsidP="000C7AC5" w14:paraId="1BAFB267" w14:textId="77777777">
            <w:pPr>
              <w:rPr>
                <w:sz w:val="21"/>
                <w:szCs w:val="21"/>
              </w:rPr>
            </w:pPr>
            <w:r w:rsidRPr="00A71679">
              <w:rPr>
                <w:sz w:val="21"/>
                <w:szCs w:val="21"/>
              </w:rPr>
              <w:t>mm/dd/yyyy</w:t>
            </w:r>
          </w:p>
        </w:tc>
        <w:tc>
          <w:tcPr>
            <w:tcW w:w="2875" w:type="dxa"/>
            <w:vAlign w:val="center"/>
          </w:tcPr>
          <w:p w:rsidR="00142125" w:rsidRPr="00A71679" w:rsidP="000C7AC5" w14:paraId="3E5BE7DE" w14:textId="77777777">
            <w:pPr>
              <w:rPr>
                <w:sz w:val="21"/>
                <w:szCs w:val="21"/>
              </w:rPr>
            </w:pPr>
            <w:r w:rsidRPr="00A71679">
              <w:rPr>
                <w:sz w:val="21"/>
                <w:szCs w:val="21"/>
              </w:rPr>
              <w:t>Record month, day, and year of the last day in the reporting period.</w:t>
            </w:r>
          </w:p>
        </w:tc>
      </w:tr>
      <w:tr w14:paraId="3B44E754" w14:textId="77777777" w:rsidTr="000C7AC5">
        <w:tblPrEx>
          <w:tblW w:w="0" w:type="auto"/>
          <w:tblLook w:val="04A0"/>
        </w:tblPrEx>
        <w:tc>
          <w:tcPr>
            <w:tcW w:w="2155" w:type="dxa"/>
            <w:vAlign w:val="center"/>
          </w:tcPr>
          <w:p w:rsidR="00142125" w:rsidRPr="00A71679" w:rsidP="000C7AC5" w14:paraId="7D0D664F" w14:textId="77777777">
            <w:pPr>
              <w:rPr>
                <w:sz w:val="21"/>
                <w:szCs w:val="21"/>
              </w:rPr>
            </w:pPr>
            <w:r w:rsidRPr="00A71679">
              <w:rPr>
                <w:sz w:val="21"/>
                <w:szCs w:val="21"/>
              </w:rPr>
              <w:t>Report Type</w:t>
            </w:r>
          </w:p>
        </w:tc>
        <w:tc>
          <w:tcPr>
            <w:tcW w:w="4320" w:type="dxa"/>
            <w:vAlign w:val="center"/>
          </w:tcPr>
          <w:p w:rsidR="00142125" w:rsidRPr="00A71679" w:rsidP="000C7AC5" w14:paraId="061AED13" w14:textId="77777777">
            <w:pPr>
              <w:rPr>
                <w:sz w:val="21"/>
                <w:szCs w:val="21"/>
              </w:rPr>
            </w:pPr>
            <w:r w:rsidRPr="00A71679">
              <w:rPr>
                <w:sz w:val="21"/>
                <w:szCs w:val="21"/>
              </w:rPr>
              <w:t>Semi-Annual</w:t>
            </w:r>
          </w:p>
        </w:tc>
        <w:tc>
          <w:tcPr>
            <w:tcW w:w="2875" w:type="dxa"/>
            <w:vAlign w:val="center"/>
          </w:tcPr>
          <w:p w:rsidR="00142125" w:rsidRPr="00A71679" w:rsidP="000C7AC5" w14:paraId="5205957E" w14:textId="77777777">
            <w:pPr>
              <w:rPr>
                <w:sz w:val="21"/>
                <w:szCs w:val="21"/>
              </w:rPr>
            </w:pPr>
            <w:r w:rsidRPr="00A71679">
              <w:rPr>
                <w:sz w:val="21"/>
                <w:szCs w:val="21"/>
              </w:rPr>
              <w:t>Select type of report based upon frequency of submission.</w:t>
            </w:r>
          </w:p>
        </w:tc>
      </w:tr>
      <w:tr w14:paraId="4BEB4E42" w14:textId="77777777" w:rsidTr="000C7AC5">
        <w:tblPrEx>
          <w:tblW w:w="0" w:type="auto"/>
          <w:tblLook w:val="04A0"/>
        </w:tblPrEx>
        <w:tc>
          <w:tcPr>
            <w:tcW w:w="2155" w:type="dxa"/>
            <w:vAlign w:val="center"/>
          </w:tcPr>
          <w:p w:rsidR="000B03BB" w:rsidRPr="00A71679" w:rsidP="000B03BB" w14:paraId="3DA0487B" w14:textId="570B61AF">
            <w:pPr>
              <w:rPr>
                <w:sz w:val="21"/>
                <w:szCs w:val="21"/>
              </w:rPr>
            </w:pPr>
            <w:r>
              <w:rPr>
                <w:sz w:val="21"/>
                <w:szCs w:val="21"/>
              </w:rPr>
              <w:t xml:space="preserve">Number of Cases with </w:t>
            </w:r>
            <w:r w:rsidRPr="00A71679">
              <w:rPr>
                <w:sz w:val="21"/>
                <w:szCs w:val="21"/>
              </w:rPr>
              <w:t>Potential Victims Identified by Gender</w:t>
            </w:r>
          </w:p>
        </w:tc>
        <w:tc>
          <w:tcPr>
            <w:tcW w:w="4320" w:type="dxa"/>
            <w:vAlign w:val="center"/>
          </w:tcPr>
          <w:p w:rsidR="000B03BB" w:rsidRPr="00A71679" w:rsidP="000B03BB" w14:paraId="6AAF55BB" w14:textId="77777777">
            <w:pPr>
              <w:rPr>
                <w:sz w:val="21"/>
                <w:szCs w:val="21"/>
              </w:rPr>
            </w:pPr>
          </w:p>
          <w:p w:rsidR="000B03BB" w:rsidRPr="00A71679" w:rsidP="000B03BB" w14:paraId="6378DAFF" w14:textId="77777777">
            <w:pPr>
              <w:rPr>
                <w:sz w:val="21"/>
                <w:szCs w:val="21"/>
              </w:rPr>
            </w:pPr>
            <w:r w:rsidRPr="00A71679">
              <w:rPr>
                <w:sz w:val="21"/>
                <w:szCs w:val="21"/>
              </w:rPr>
              <w:t>(number)</w:t>
            </w:r>
          </w:p>
          <w:p w:rsidR="000B03BB" w:rsidRPr="00A71679" w:rsidP="000B03BB" w14:paraId="2E765057" w14:textId="77777777">
            <w:pPr>
              <w:rPr>
                <w:sz w:val="21"/>
                <w:szCs w:val="21"/>
              </w:rPr>
            </w:pPr>
          </w:p>
          <w:p w:rsidR="000B03BB" w:rsidRPr="00A71679" w:rsidP="000B03BB" w14:paraId="0BF4DC12" w14:textId="77777777">
            <w:pPr>
              <w:pStyle w:val="ListParagraph"/>
              <w:numPr>
                <w:ilvl w:val="0"/>
                <w:numId w:val="42"/>
              </w:numPr>
              <w:rPr>
                <w:sz w:val="21"/>
                <w:szCs w:val="21"/>
              </w:rPr>
            </w:pPr>
            <w:r w:rsidRPr="00A71679">
              <w:rPr>
                <w:sz w:val="21"/>
                <w:szCs w:val="21"/>
              </w:rPr>
              <w:t>Male</w:t>
            </w:r>
          </w:p>
          <w:p w:rsidR="000B03BB" w:rsidP="000B03BB" w14:paraId="4BAB566F" w14:textId="77777777">
            <w:pPr>
              <w:pStyle w:val="ListParagraph"/>
              <w:numPr>
                <w:ilvl w:val="0"/>
                <w:numId w:val="42"/>
              </w:numPr>
              <w:rPr>
                <w:sz w:val="21"/>
                <w:szCs w:val="21"/>
              </w:rPr>
            </w:pPr>
            <w:r w:rsidRPr="00A71679">
              <w:rPr>
                <w:sz w:val="21"/>
                <w:szCs w:val="21"/>
              </w:rPr>
              <w:t>Female</w:t>
            </w:r>
          </w:p>
          <w:p w:rsidR="000B03BB" w:rsidP="000B03BB" w14:paraId="071FCD80" w14:textId="77777777">
            <w:pPr>
              <w:pStyle w:val="ListParagraph"/>
              <w:numPr>
                <w:ilvl w:val="0"/>
                <w:numId w:val="42"/>
              </w:numPr>
              <w:rPr>
                <w:sz w:val="21"/>
                <w:szCs w:val="21"/>
              </w:rPr>
            </w:pPr>
            <w:r>
              <w:rPr>
                <w:sz w:val="21"/>
                <w:szCs w:val="21"/>
              </w:rPr>
              <w:t>Transgender Male</w:t>
            </w:r>
          </w:p>
          <w:p w:rsidR="000B03BB" w:rsidP="000B03BB" w14:paraId="6A1B4D90" w14:textId="77777777">
            <w:pPr>
              <w:pStyle w:val="ListParagraph"/>
              <w:numPr>
                <w:ilvl w:val="0"/>
                <w:numId w:val="42"/>
              </w:numPr>
              <w:rPr>
                <w:sz w:val="21"/>
                <w:szCs w:val="21"/>
              </w:rPr>
            </w:pPr>
            <w:r>
              <w:rPr>
                <w:sz w:val="21"/>
                <w:szCs w:val="21"/>
              </w:rPr>
              <w:t>Transgender Female</w:t>
            </w:r>
          </w:p>
          <w:p w:rsidR="000B03BB" w:rsidRPr="00A71679" w:rsidP="000B03BB" w14:paraId="347B71A4" w14:textId="77777777">
            <w:pPr>
              <w:pStyle w:val="ListParagraph"/>
              <w:numPr>
                <w:ilvl w:val="0"/>
                <w:numId w:val="42"/>
              </w:numPr>
              <w:rPr>
                <w:sz w:val="21"/>
                <w:szCs w:val="21"/>
              </w:rPr>
            </w:pPr>
            <w:r>
              <w:rPr>
                <w:sz w:val="21"/>
                <w:szCs w:val="21"/>
              </w:rPr>
              <w:t>Potential Victims of Another Gender Identity</w:t>
            </w:r>
          </w:p>
          <w:p w:rsidR="000B03BB" w:rsidRPr="00A71679" w:rsidP="000B03BB" w14:paraId="7EC382BB" w14:textId="77777777">
            <w:pPr>
              <w:pStyle w:val="ListParagraph"/>
              <w:numPr>
                <w:ilvl w:val="0"/>
                <w:numId w:val="42"/>
              </w:numPr>
              <w:rPr>
                <w:sz w:val="21"/>
                <w:szCs w:val="21"/>
              </w:rPr>
            </w:pPr>
            <w:r w:rsidRPr="00A71679">
              <w:rPr>
                <w:sz w:val="21"/>
                <w:szCs w:val="21"/>
              </w:rPr>
              <w:t>Potential Victims of Unknown Gender</w:t>
            </w:r>
            <w:r>
              <w:rPr>
                <w:sz w:val="21"/>
                <w:szCs w:val="21"/>
              </w:rPr>
              <w:t xml:space="preserve"> Identity</w:t>
            </w:r>
          </w:p>
          <w:p w:rsidR="000B03BB" w:rsidRPr="00A71679" w:rsidP="000B03BB" w14:paraId="49097325" w14:textId="4AB5CFAF">
            <w:pPr>
              <w:pStyle w:val="ListParagraph"/>
              <w:rPr>
                <w:sz w:val="21"/>
                <w:szCs w:val="21"/>
              </w:rPr>
            </w:pPr>
          </w:p>
        </w:tc>
        <w:tc>
          <w:tcPr>
            <w:tcW w:w="2875" w:type="dxa"/>
            <w:vAlign w:val="center"/>
          </w:tcPr>
          <w:p w:rsidR="000B03BB" w:rsidRPr="00A71679" w:rsidP="000B03BB" w14:paraId="0A9331D4" w14:textId="6C0D93D2">
            <w:pPr>
              <w:rPr>
                <w:sz w:val="21"/>
                <w:szCs w:val="21"/>
              </w:rPr>
            </w:pPr>
            <w:r w:rsidRPr="00A71679">
              <w:rPr>
                <w:sz w:val="21"/>
                <w:szCs w:val="21"/>
              </w:rPr>
              <w:t xml:space="preserve">Record the total number of </w:t>
            </w:r>
            <w:r>
              <w:rPr>
                <w:sz w:val="21"/>
                <w:szCs w:val="21"/>
              </w:rPr>
              <w:t xml:space="preserve">cases involving </w:t>
            </w:r>
            <w:r w:rsidRPr="00A71679">
              <w:rPr>
                <w:sz w:val="21"/>
                <w:szCs w:val="21"/>
              </w:rPr>
              <w:t xml:space="preserve">potential victims </w:t>
            </w:r>
            <w:r>
              <w:rPr>
                <w:sz w:val="21"/>
                <w:szCs w:val="21"/>
              </w:rPr>
              <w:t xml:space="preserve">of each gender identity </w:t>
            </w:r>
            <w:r w:rsidRPr="00A71679">
              <w:rPr>
                <w:sz w:val="21"/>
                <w:szCs w:val="21"/>
              </w:rPr>
              <w:t>during the reporting period</w:t>
            </w:r>
            <w:r>
              <w:rPr>
                <w:sz w:val="21"/>
                <w:szCs w:val="21"/>
              </w:rPr>
              <w:t>.</w:t>
            </w:r>
          </w:p>
        </w:tc>
      </w:tr>
      <w:tr w14:paraId="2FA6BB08" w14:textId="77777777" w:rsidTr="000C7AC5">
        <w:tblPrEx>
          <w:tblW w:w="0" w:type="auto"/>
          <w:tblLook w:val="04A0"/>
        </w:tblPrEx>
        <w:tc>
          <w:tcPr>
            <w:tcW w:w="2155" w:type="dxa"/>
            <w:vAlign w:val="center"/>
          </w:tcPr>
          <w:p w:rsidR="000B03BB" w:rsidRPr="00A71679" w:rsidP="000B03BB" w14:paraId="62903B37" w14:textId="1D1018E8">
            <w:pPr>
              <w:rPr>
                <w:sz w:val="21"/>
                <w:szCs w:val="21"/>
              </w:rPr>
            </w:pPr>
            <w:r>
              <w:rPr>
                <w:sz w:val="21"/>
                <w:szCs w:val="21"/>
              </w:rPr>
              <w:t xml:space="preserve">Number of Cases with </w:t>
            </w:r>
            <w:r w:rsidRPr="00A71679">
              <w:rPr>
                <w:sz w:val="21"/>
                <w:szCs w:val="21"/>
              </w:rPr>
              <w:t>Potential Victims Identified by Type of Trafficking</w:t>
            </w:r>
          </w:p>
        </w:tc>
        <w:tc>
          <w:tcPr>
            <w:tcW w:w="4320" w:type="dxa"/>
            <w:vAlign w:val="center"/>
          </w:tcPr>
          <w:p w:rsidR="000B03BB" w:rsidRPr="00A71679" w:rsidP="000B03BB" w14:paraId="0D9830E2" w14:textId="77777777">
            <w:pPr>
              <w:rPr>
                <w:sz w:val="21"/>
                <w:szCs w:val="21"/>
              </w:rPr>
            </w:pPr>
          </w:p>
          <w:p w:rsidR="000B03BB" w:rsidRPr="00A71679" w:rsidP="000B03BB" w14:paraId="22981536" w14:textId="77777777">
            <w:pPr>
              <w:rPr>
                <w:sz w:val="21"/>
                <w:szCs w:val="21"/>
              </w:rPr>
            </w:pPr>
            <w:r w:rsidRPr="00A71679">
              <w:rPr>
                <w:sz w:val="21"/>
                <w:szCs w:val="21"/>
              </w:rPr>
              <w:t>(number)</w:t>
            </w:r>
          </w:p>
          <w:p w:rsidR="000B03BB" w:rsidRPr="00A71679" w:rsidP="000B03BB" w14:paraId="3F727A8E" w14:textId="77777777">
            <w:pPr>
              <w:rPr>
                <w:sz w:val="21"/>
                <w:szCs w:val="21"/>
              </w:rPr>
            </w:pPr>
          </w:p>
          <w:p w:rsidR="000B03BB" w:rsidRPr="00A71679" w:rsidP="000B03BB" w14:paraId="25D46D6F" w14:textId="77777777">
            <w:pPr>
              <w:pStyle w:val="ListParagraph"/>
              <w:numPr>
                <w:ilvl w:val="0"/>
                <w:numId w:val="43"/>
              </w:numPr>
              <w:rPr>
                <w:sz w:val="21"/>
                <w:szCs w:val="21"/>
              </w:rPr>
            </w:pPr>
            <w:r w:rsidRPr="00A71679">
              <w:rPr>
                <w:sz w:val="21"/>
                <w:szCs w:val="21"/>
              </w:rPr>
              <w:t>Sex Trafficking Victims</w:t>
            </w:r>
          </w:p>
          <w:p w:rsidR="000B03BB" w:rsidRPr="00A71679" w:rsidP="000B03BB" w14:paraId="6176F89D" w14:textId="77777777">
            <w:pPr>
              <w:pStyle w:val="ListParagraph"/>
              <w:numPr>
                <w:ilvl w:val="1"/>
                <w:numId w:val="43"/>
              </w:numPr>
              <w:rPr>
                <w:sz w:val="21"/>
                <w:szCs w:val="21"/>
              </w:rPr>
            </w:pPr>
            <w:r w:rsidRPr="00A71679">
              <w:rPr>
                <w:sz w:val="21"/>
                <w:szCs w:val="21"/>
              </w:rPr>
              <w:t>Minor Victims</w:t>
            </w:r>
          </w:p>
          <w:p w:rsidR="000B03BB" w:rsidRPr="00A71679" w:rsidP="000B03BB" w14:paraId="2C2C8F34" w14:textId="77777777">
            <w:pPr>
              <w:pStyle w:val="ListParagraph"/>
              <w:numPr>
                <w:ilvl w:val="1"/>
                <w:numId w:val="43"/>
              </w:numPr>
              <w:rPr>
                <w:sz w:val="21"/>
                <w:szCs w:val="21"/>
              </w:rPr>
            </w:pPr>
            <w:r w:rsidRPr="00A71679">
              <w:rPr>
                <w:sz w:val="21"/>
                <w:szCs w:val="21"/>
              </w:rPr>
              <w:t>Adult Victims</w:t>
            </w:r>
          </w:p>
          <w:p w:rsidR="000B03BB" w:rsidRPr="00A71679" w:rsidP="000B03BB" w14:paraId="447E9482" w14:textId="77777777">
            <w:pPr>
              <w:pStyle w:val="ListParagraph"/>
              <w:numPr>
                <w:ilvl w:val="0"/>
                <w:numId w:val="43"/>
              </w:numPr>
              <w:rPr>
                <w:sz w:val="21"/>
                <w:szCs w:val="21"/>
              </w:rPr>
            </w:pPr>
            <w:r w:rsidRPr="00A71679">
              <w:rPr>
                <w:sz w:val="21"/>
                <w:szCs w:val="21"/>
              </w:rPr>
              <w:t>Labor Trafficking Victims</w:t>
            </w:r>
          </w:p>
          <w:p w:rsidR="000B03BB" w:rsidRPr="00A71679" w:rsidP="000B03BB" w14:paraId="4714182B" w14:textId="77777777">
            <w:pPr>
              <w:pStyle w:val="ListParagraph"/>
              <w:numPr>
                <w:ilvl w:val="1"/>
                <w:numId w:val="43"/>
              </w:numPr>
              <w:rPr>
                <w:sz w:val="21"/>
                <w:szCs w:val="21"/>
              </w:rPr>
            </w:pPr>
            <w:r w:rsidRPr="00A71679">
              <w:rPr>
                <w:sz w:val="21"/>
                <w:szCs w:val="21"/>
              </w:rPr>
              <w:t>Minor Victims</w:t>
            </w:r>
          </w:p>
          <w:p w:rsidR="000B03BB" w:rsidRPr="00A71679" w:rsidP="000B03BB" w14:paraId="68EFF466" w14:textId="77777777">
            <w:pPr>
              <w:pStyle w:val="ListParagraph"/>
              <w:numPr>
                <w:ilvl w:val="1"/>
                <w:numId w:val="43"/>
              </w:numPr>
              <w:rPr>
                <w:sz w:val="21"/>
                <w:szCs w:val="21"/>
              </w:rPr>
            </w:pPr>
            <w:r w:rsidRPr="00A71679">
              <w:rPr>
                <w:sz w:val="21"/>
                <w:szCs w:val="21"/>
              </w:rPr>
              <w:t>Adult Victims</w:t>
            </w:r>
          </w:p>
          <w:p w:rsidR="000B03BB" w:rsidRPr="00A71679" w:rsidP="000B03BB" w14:paraId="587FD188" w14:textId="77777777">
            <w:pPr>
              <w:pStyle w:val="ListParagraph"/>
              <w:numPr>
                <w:ilvl w:val="0"/>
                <w:numId w:val="43"/>
              </w:numPr>
              <w:rPr>
                <w:sz w:val="21"/>
                <w:szCs w:val="21"/>
              </w:rPr>
            </w:pPr>
            <w:r w:rsidRPr="00A71679">
              <w:rPr>
                <w:sz w:val="21"/>
                <w:szCs w:val="21"/>
              </w:rPr>
              <w:t>Sex and Labor Trafficking Victims</w:t>
            </w:r>
          </w:p>
          <w:p w:rsidR="000B03BB" w:rsidRPr="00A71679" w:rsidP="000B03BB" w14:paraId="3A963E80" w14:textId="77777777">
            <w:pPr>
              <w:pStyle w:val="ListParagraph"/>
              <w:numPr>
                <w:ilvl w:val="1"/>
                <w:numId w:val="43"/>
              </w:numPr>
              <w:rPr>
                <w:sz w:val="21"/>
                <w:szCs w:val="21"/>
              </w:rPr>
            </w:pPr>
            <w:r w:rsidRPr="00A71679">
              <w:rPr>
                <w:sz w:val="21"/>
                <w:szCs w:val="21"/>
              </w:rPr>
              <w:t>Minor Victims</w:t>
            </w:r>
          </w:p>
          <w:p w:rsidR="000B03BB" w:rsidRPr="00A71679" w:rsidP="000B03BB" w14:paraId="30E88426" w14:textId="77777777">
            <w:pPr>
              <w:pStyle w:val="ListParagraph"/>
              <w:numPr>
                <w:ilvl w:val="1"/>
                <w:numId w:val="43"/>
              </w:numPr>
              <w:rPr>
                <w:sz w:val="21"/>
                <w:szCs w:val="21"/>
              </w:rPr>
            </w:pPr>
            <w:r w:rsidRPr="00A71679">
              <w:rPr>
                <w:sz w:val="21"/>
                <w:szCs w:val="21"/>
              </w:rPr>
              <w:t>Adult Victims</w:t>
            </w:r>
          </w:p>
          <w:p w:rsidR="000B03BB" w:rsidRPr="00A71679" w:rsidP="000B03BB" w14:paraId="632282DD" w14:textId="77777777">
            <w:pPr>
              <w:pStyle w:val="ListParagraph"/>
              <w:numPr>
                <w:ilvl w:val="0"/>
                <w:numId w:val="43"/>
              </w:numPr>
              <w:rPr>
                <w:sz w:val="21"/>
                <w:szCs w:val="21"/>
              </w:rPr>
            </w:pPr>
            <w:r w:rsidRPr="00A71679">
              <w:rPr>
                <w:sz w:val="21"/>
                <w:szCs w:val="21"/>
              </w:rPr>
              <w:t>Victims of Unknown Trafficking Type</w:t>
            </w:r>
          </w:p>
          <w:p w:rsidR="000B03BB" w:rsidRPr="00A71679" w:rsidP="000B03BB" w14:paraId="3E03490D" w14:textId="77777777">
            <w:pPr>
              <w:pStyle w:val="ListParagraph"/>
              <w:numPr>
                <w:ilvl w:val="1"/>
                <w:numId w:val="43"/>
              </w:numPr>
              <w:rPr>
                <w:sz w:val="21"/>
                <w:szCs w:val="21"/>
              </w:rPr>
            </w:pPr>
            <w:r w:rsidRPr="00A71679">
              <w:rPr>
                <w:sz w:val="21"/>
                <w:szCs w:val="21"/>
              </w:rPr>
              <w:t>Minor Victims</w:t>
            </w:r>
          </w:p>
          <w:p w:rsidR="000B03BB" w:rsidRPr="00A71679" w:rsidP="000B03BB" w14:paraId="1F165FBA" w14:textId="77777777">
            <w:pPr>
              <w:pStyle w:val="ListParagraph"/>
              <w:numPr>
                <w:ilvl w:val="1"/>
                <w:numId w:val="43"/>
              </w:numPr>
              <w:rPr>
                <w:sz w:val="21"/>
                <w:szCs w:val="21"/>
              </w:rPr>
            </w:pPr>
            <w:r w:rsidRPr="00A71679">
              <w:rPr>
                <w:sz w:val="21"/>
                <w:szCs w:val="21"/>
              </w:rPr>
              <w:t>Adult Victims</w:t>
            </w:r>
          </w:p>
          <w:p w:rsidR="000B03BB" w:rsidRPr="00A71679" w:rsidP="000B03BB" w14:paraId="523C9248" w14:textId="33D72A9B">
            <w:pPr>
              <w:rPr>
                <w:sz w:val="21"/>
                <w:szCs w:val="21"/>
              </w:rPr>
            </w:pPr>
          </w:p>
        </w:tc>
        <w:tc>
          <w:tcPr>
            <w:tcW w:w="2875" w:type="dxa"/>
            <w:vAlign w:val="center"/>
          </w:tcPr>
          <w:p w:rsidR="000B03BB" w:rsidRPr="00A71679" w:rsidP="000B03BB" w14:paraId="78C4C42C" w14:textId="4CFE1445">
            <w:pPr>
              <w:rPr>
                <w:sz w:val="21"/>
                <w:szCs w:val="21"/>
              </w:rPr>
            </w:pPr>
            <w:r w:rsidRPr="00A71679">
              <w:rPr>
                <w:sz w:val="21"/>
                <w:szCs w:val="21"/>
              </w:rPr>
              <w:t xml:space="preserve">Record the total number of </w:t>
            </w:r>
            <w:r>
              <w:rPr>
                <w:sz w:val="21"/>
                <w:szCs w:val="21"/>
              </w:rPr>
              <w:t xml:space="preserve">cases involving </w:t>
            </w:r>
            <w:r w:rsidRPr="00A71679">
              <w:rPr>
                <w:sz w:val="21"/>
                <w:szCs w:val="21"/>
              </w:rPr>
              <w:t xml:space="preserve">potential victims </w:t>
            </w:r>
            <w:r>
              <w:rPr>
                <w:sz w:val="21"/>
                <w:szCs w:val="21"/>
              </w:rPr>
              <w:t>who experienced each</w:t>
            </w:r>
            <w:r w:rsidRPr="00A71679">
              <w:rPr>
                <w:sz w:val="21"/>
                <w:szCs w:val="21"/>
              </w:rPr>
              <w:t xml:space="preserve"> type of trafficking by</w:t>
            </w:r>
            <w:r>
              <w:rPr>
                <w:sz w:val="21"/>
                <w:szCs w:val="21"/>
              </w:rPr>
              <w:t xml:space="preserve"> </w:t>
            </w:r>
            <w:r w:rsidRPr="00A71679">
              <w:rPr>
                <w:sz w:val="21"/>
                <w:szCs w:val="21"/>
              </w:rPr>
              <w:t>age during the reporting period.</w:t>
            </w:r>
          </w:p>
        </w:tc>
      </w:tr>
    </w:tbl>
    <w:p w:rsidR="00C93B69" w:rsidP="00C93B69" w14:paraId="11CF05A3" w14:textId="1B4222F1">
      <w:pPr>
        <w:pStyle w:val="Heading1"/>
        <w:rPr>
          <w:rFonts w:ascii="Arial" w:hAnsi="Arial" w:cs="Arial"/>
          <w:color w:val="264A64"/>
        </w:rPr>
      </w:pPr>
      <w:bookmarkStart w:id="11" w:name="_Toc140592380"/>
      <w:r w:rsidRPr="00A71679">
        <w:rPr>
          <w:rFonts w:ascii="Arial" w:hAnsi="Arial" w:cs="Arial"/>
          <w:color w:val="264A64"/>
        </w:rPr>
        <w:t>Annual Performance Indicator Report</w:t>
      </w:r>
      <w:bookmarkEnd w:id="11"/>
    </w:p>
    <w:p w:rsidR="00980E8F" w:rsidRPr="00EC19F2" w:rsidP="00980E8F" w14:paraId="54C4E6F8" w14:textId="45407262">
      <w:r>
        <w:t xml:space="preserve">The annual performance indicator report is submitted once per year and </w:t>
      </w:r>
      <w:r w:rsidRPr="00980E8F">
        <w:t>summarize</w:t>
      </w:r>
      <w:r>
        <w:t>s</w:t>
      </w:r>
      <w:r w:rsidRPr="00980E8F">
        <w:t xml:space="preserve"> the full reporting </w:t>
      </w:r>
      <w:r w:rsidRPr="00E54A12">
        <w:t xml:space="preserve">year beginning 10/1/2022 and ending 9/30/2023. </w:t>
      </w:r>
      <w:r w:rsidRPr="00E54A12" w:rsidR="00394EF2">
        <w:t>The annual report should provide final, year-end figures for the monthly and semi-annual performance indicators, as specified, and the annual report-only performance indicators identified</w:t>
      </w:r>
      <w:r w:rsidRPr="00394EF2" w:rsidR="00394EF2">
        <w:t xml:space="preserve"> below.</w:t>
      </w:r>
    </w:p>
    <w:p w:rsidR="004F09BE" w:rsidRPr="00A71679" w:rsidP="00846DC2" w14:paraId="720FD679" w14:textId="77777777">
      <w:pPr>
        <w:pStyle w:val="Heading2"/>
        <w:spacing w:after="240"/>
      </w:pPr>
      <w:bookmarkStart w:id="12" w:name="_Toc140592381"/>
      <w:r w:rsidRPr="00A71679">
        <w:t>Human Trafficking Emergency-Related Request and Referral Data</w:t>
      </w:r>
      <w:bookmarkEnd w:id="12"/>
    </w:p>
    <w:tbl>
      <w:tblPr>
        <w:tblStyle w:val="TableGrid"/>
        <w:tblW w:w="0" w:type="auto"/>
        <w:tblLook w:val="04A0"/>
      </w:tblPr>
      <w:tblGrid>
        <w:gridCol w:w="2026"/>
        <w:gridCol w:w="4797"/>
        <w:gridCol w:w="2527"/>
      </w:tblGrid>
      <w:tr w14:paraId="520A0D4A" w14:textId="77777777" w:rsidTr="00AE3D6B">
        <w:tblPrEx>
          <w:tblW w:w="0" w:type="auto"/>
          <w:tblLook w:val="04A0"/>
        </w:tblPrEx>
        <w:tc>
          <w:tcPr>
            <w:tcW w:w="2026" w:type="dxa"/>
            <w:shd w:val="clear" w:color="auto" w:fill="264A64"/>
            <w:vAlign w:val="center"/>
          </w:tcPr>
          <w:p w:rsidR="004F09BE" w:rsidRPr="00A71679" w:rsidP="00AE3D6B" w14:paraId="64A3DB24" w14:textId="77777777">
            <w:pPr>
              <w:rPr>
                <w:b/>
                <w:color w:val="FFFFFF" w:themeColor="background1"/>
                <w:sz w:val="22"/>
              </w:rPr>
            </w:pPr>
            <w:r w:rsidRPr="00A71679">
              <w:rPr>
                <w:b/>
                <w:color w:val="FFFFFF" w:themeColor="background1"/>
                <w:sz w:val="22"/>
              </w:rPr>
              <w:t>Data Element</w:t>
            </w:r>
          </w:p>
        </w:tc>
        <w:tc>
          <w:tcPr>
            <w:tcW w:w="4797" w:type="dxa"/>
            <w:shd w:val="clear" w:color="auto" w:fill="264A64"/>
            <w:vAlign w:val="center"/>
          </w:tcPr>
          <w:p w:rsidR="004F09BE" w:rsidRPr="00A71679" w:rsidP="00AE3D6B" w14:paraId="7D1AD64E" w14:textId="77777777">
            <w:pPr>
              <w:rPr>
                <w:b/>
                <w:color w:val="FFFFFF" w:themeColor="background1"/>
                <w:sz w:val="22"/>
              </w:rPr>
            </w:pPr>
            <w:r w:rsidRPr="00A71679">
              <w:rPr>
                <w:b/>
                <w:color w:val="FFFFFF" w:themeColor="background1"/>
                <w:sz w:val="22"/>
              </w:rPr>
              <w:t>Response Options</w:t>
            </w:r>
          </w:p>
        </w:tc>
        <w:tc>
          <w:tcPr>
            <w:tcW w:w="2527" w:type="dxa"/>
            <w:shd w:val="clear" w:color="auto" w:fill="264A64"/>
            <w:vAlign w:val="center"/>
          </w:tcPr>
          <w:p w:rsidR="004F09BE" w:rsidRPr="00A71679" w:rsidP="00AE3D6B" w14:paraId="099C7390" w14:textId="77777777">
            <w:pPr>
              <w:rPr>
                <w:b/>
                <w:color w:val="FFFFFF" w:themeColor="background1"/>
                <w:sz w:val="22"/>
              </w:rPr>
            </w:pPr>
            <w:r w:rsidRPr="00A71679">
              <w:rPr>
                <w:b/>
                <w:color w:val="FFFFFF" w:themeColor="background1"/>
                <w:sz w:val="22"/>
              </w:rPr>
              <w:t>Operational Guidance</w:t>
            </w:r>
          </w:p>
        </w:tc>
      </w:tr>
      <w:tr w14:paraId="502CD43B" w14:textId="77777777" w:rsidTr="00AE3D6B">
        <w:tblPrEx>
          <w:tblW w:w="0" w:type="auto"/>
          <w:tblLook w:val="04A0"/>
        </w:tblPrEx>
        <w:tc>
          <w:tcPr>
            <w:tcW w:w="2026" w:type="dxa"/>
            <w:vAlign w:val="center"/>
          </w:tcPr>
          <w:p w:rsidR="004F09BE" w:rsidRPr="00A71679" w:rsidP="00AE3D6B" w14:paraId="66ACAFA4" w14:textId="4062B708">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797" w:type="dxa"/>
            <w:vAlign w:val="center"/>
          </w:tcPr>
          <w:p w:rsidR="004F09BE" w:rsidRPr="00A71679" w:rsidP="00AE3D6B" w14:paraId="09DB05AA" w14:textId="77777777">
            <w:pPr>
              <w:rPr>
                <w:sz w:val="21"/>
                <w:szCs w:val="21"/>
              </w:rPr>
            </w:pPr>
            <w:r w:rsidRPr="00A71679">
              <w:rPr>
                <w:sz w:val="21"/>
                <w:szCs w:val="21"/>
              </w:rPr>
              <w:t>(text)</w:t>
            </w:r>
          </w:p>
        </w:tc>
        <w:tc>
          <w:tcPr>
            <w:tcW w:w="2527" w:type="dxa"/>
            <w:vAlign w:val="center"/>
          </w:tcPr>
          <w:p w:rsidR="004F09BE" w:rsidRPr="00A71679" w:rsidP="00AE3D6B" w14:paraId="3275117E" w14:textId="77777777">
            <w:pPr>
              <w:rPr>
                <w:sz w:val="21"/>
                <w:szCs w:val="21"/>
              </w:rPr>
            </w:pPr>
            <w:r w:rsidRPr="00A71679">
              <w:rPr>
                <w:sz w:val="21"/>
                <w:szCs w:val="21"/>
              </w:rPr>
              <w:t>Record name of the organization submitting the grant report.</w:t>
            </w:r>
          </w:p>
        </w:tc>
      </w:tr>
      <w:tr w14:paraId="35D08D82" w14:textId="77777777" w:rsidTr="00AE3D6B">
        <w:tblPrEx>
          <w:tblW w:w="0" w:type="auto"/>
          <w:tblLook w:val="04A0"/>
        </w:tblPrEx>
        <w:tc>
          <w:tcPr>
            <w:tcW w:w="2026" w:type="dxa"/>
            <w:vAlign w:val="center"/>
          </w:tcPr>
          <w:p w:rsidR="004F09BE" w:rsidRPr="00A71679" w:rsidP="00AE3D6B" w14:paraId="62D6C3E2" w14:textId="77777777">
            <w:pPr>
              <w:rPr>
                <w:sz w:val="21"/>
                <w:szCs w:val="21"/>
              </w:rPr>
            </w:pPr>
            <w:r w:rsidRPr="00A71679">
              <w:rPr>
                <w:sz w:val="21"/>
                <w:szCs w:val="21"/>
              </w:rPr>
              <w:t>Reporting Period Start Date</w:t>
            </w:r>
          </w:p>
        </w:tc>
        <w:tc>
          <w:tcPr>
            <w:tcW w:w="4797" w:type="dxa"/>
            <w:vAlign w:val="center"/>
          </w:tcPr>
          <w:p w:rsidR="004F09BE" w:rsidRPr="00A71679" w:rsidP="00AE3D6B" w14:paraId="642596E2" w14:textId="77777777">
            <w:pPr>
              <w:rPr>
                <w:sz w:val="21"/>
                <w:szCs w:val="21"/>
              </w:rPr>
            </w:pPr>
            <w:r w:rsidRPr="00A71679">
              <w:rPr>
                <w:sz w:val="21"/>
                <w:szCs w:val="21"/>
              </w:rPr>
              <w:t>mm/dd/yyyy</w:t>
            </w:r>
          </w:p>
        </w:tc>
        <w:tc>
          <w:tcPr>
            <w:tcW w:w="2527" w:type="dxa"/>
            <w:vAlign w:val="center"/>
          </w:tcPr>
          <w:p w:rsidR="004F09BE" w:rsidRPr="00A71679" w:rsidP="00AE3D6B" w14:paraId="111A3784" w14:textId="77777777">
            <w:pPr>
              <w:rPr>
                <w:sz w:val="21"/>
                <w:szCs w:val="21"/>
              </w:rPr>
            </w:pPr>
            <w:r w:rsidRPr="00A71679">
              <w:rPr>
                <w:sz w:val="21"/>
                <w:szCs w:val="21"/>
              </w:rPr>
              <w:t>Record month, day, and year of the first day in the reporting period.</w:t>
            </w:r>
          </w:p>
        </w:tc>
      </w:tr>
      <w:tr w14:paraId="3D6E5E27" w14:textId="77777777" w:rsidTr="00AE3D6B">
        <w:tblPrEx>
          <w:tblW w:w="0" w:type="auto"/>
          <w:tblLook w:val="04A0"/>
        </w:tblPrEx>
        <w:tc>
          <w:tcPr>
            <w:tcW w:w="2026" w:type="dxa"/>
            <w:vAlign w:val="center"/>
          </w:tcPr>
          <w:p w:rsidR="004F09BE" w:rsidRPr="00A71679" w:rsidP="00AE3D6B" w14:paraId="1CD183CE" w14:textId="77777777">
            <w:pPr>
              <w:rPr>
                <w:sz w:val="21"/>
                <w:szCs w:val="21"/>
              </w:rPr>
            </w:pPr>
            <w:r w:rsidRPr="00A71679">
              <w:rPr>
                <w:sz w:val="21"/>
                <w:szCs w:val="21"/>
              </w:rPr>
              <w:t>Reporting Period End Date</w:t>
            </w:r>
          </w:p>
        </w:tc>
        <w:tc>
          <w:tcPr>
            <w:tcW w:w="4797" w:type="dxa"/>
            <w:vAlign w:val="center"/>
          </w:tcPr>
          <w:p w:rsidR="004F09BE" w:rsidRPr="00A71679" w:rsidP="00AE3D6B" w14:paraId="2CBA2591" w14:textId="77777777">
            <w:pPr>
              <w:rPr>
                <w:sz w:val="21"/>
                <w:szCs w:val="21"/>
              </w:rPr>
            </w:pPr>
            <w:r w:rsidRPr="00A71679">
              <w:rPr>
                <w:sz w:val="21"/>
                <w:szCs w:val="21"/>
              </w:rPr>
              <w:t>mm/dd/yyyy</w:t>
            </w:r>
          </w:p>
        </w:tc>
        <w:tc>
          <w:tcPr>
            <w:tcW w:w="2527" w:type="dxa"/>
            <w:vAlign w:val="center"/>
          </w:tcPr>
          <w:p w:rsidR="004F09BE" w:rsidRPr="00A71679" w:rsidP="00AE3D6B" w14:paraId="7C3FFA33" w14:textId="77777777">
            <w:pPr>
              <w:rPr>
                <w:sz w:val="21"/>
                <w:szCs w:val="21"/>
              </w:rPr>
            </w:pPr>
            <w:r w:rsidRPr="00A71679">
              <w:rPr>
                <w:sz w:val="21"/>
                <w:szCs w:val="21"/>
              </w:rPr>
              <w:t>Record month, day, and year of the last day in the reporting period.</w:t>
            </w:r>
          </w:p>
        </w:tc>
      </w:tr>
      <w:tr w14:paraId="7B60D989" w14:textId="77777777" w:rsidTr="00AE3D6B">
        <w:tblPrEx>
          <w:tblW w:w="0" w:type="auto"/>
          <w:tblLook w:val="04A0"/>
        </w:tblPrEx>
        <w:tc>
          <w:tcPr>
            <w:tcW w:w="2026" w:type="dxa"/>
            <w:vAlign w:val="center"/>
          </w:tcPr>
          <w:p w:rsidR="004F09BE" w:rsidRPr="00A71679" w:rsidP="00AE3D6B" w14:paraId="4E1EE019" w14:textId="77777777">
            <w:pPr>
              <w:rPr>
                <w:sz w:val="21"/>
                <w:szCs w:val="21"/>
              </w:rPr>
            </w:pPr>
            <w:r w:rsidRPr="00A71679">
              <w:rPr>
                <w:sz w:val="21"/>
                <w:szCs w:val="21"/>
              </w:rPr>
              <w:t>Report Type</w:t>
            </w:r>
          </w:p>
        </w:tc>
        <w:tc>
          <w:tcPr>
            <w:tcW w:w="4797" w:type="dxa"/>
            <w:vAlign w:val="center"/>
          </w:tcPr>
          <w:p w:rsidR="004F09BE" w:rsidRPr="00A71679" w:rsidP="00AE3D6B" w14:paraId="1188086F" w14:textId="53326435">
            <w:pPr>
              <w:rPr>
                <w:sz w:val="21"/>
                <w:szCs w:val="21"/>
              </w:rPr>
            </w:pPr>
            <w:r>
              <w:rPr>
                <w:sz w:val="21"/>
                <w:szCs w:val="21"/>
              </w:rPr>
              <w:t>Annual</w:t>
            </w:r>
          </w:p>
        </w:tc>
        <w:tc>
          <w:tcPr>
            <w:tcW w:w="2527" w:type="dxa"/>
            <w:vAlign w:val="center"/>
          </w:tcPr>
          <w:p w:rsidR="004F09BE" w:rsidRPr="00A71679" w:rsidP="00AE3D6B" w14:paraId="2AB84CA3" w14:textId="77777777">
            <w:pPr>
              <w:rPr>
                <w:sz w:val="21"/>
                <w:szCs w:val="21"/>
              </w:rPr>
            </w:pPr>
            <w:r w:rsidRPr="00A71679">
              <w:rPr>
                <w:sz w:val="21"/>
                <w:szCs w:val="21"/>
              </w:rPr>
              <w:t>Select type of report based upon frequency of submission.</w:t>
            </w:r>
          </w:p>
        </w:tc>
      </w:tr>
      <w:tr w14:paraId="0CB0C9A9" w14:textId="77777777" w:rsidTr="00AE3D6B">
        <w:tblPrEx>
          <w:tblW w:w="0" w:type="auto"/>
          <w:tblLook w:val="04A0"/>
        </w:tblPrEx>
        <w:tc>
          <w:tcPr>
            <w:tcW w:w="2026" w:type="dxa"/>
            <w:vAlign w:val="center"/>
          </w:tcPr>
          <w:p w:rsidR="004F09BE" w:rsidRPr="00A71679" w:rsidP="00AE3D6B" w14:paraId="4D86522F" w14:textId="77777777">
            <w:pPr>
              <w:rPr>
                <w:sz w:val="21"/>
                <w:szCs w:val="21"/>
              </w:rPr>
            </w:pPr>
            <w:r w:rsidRPr="00A71679">
              <w:rPr>
                <w:sz w:val="21"/>
                <w:szCs w:val="21"/>
              </w:rPr>
              <w:t>Emergency-Related Service Requests</w:t>
            </w:r>
          </w:p>
        </w:tc>
        <w:tc>
          <w:tcPr>
            <w:tcW w:w="4797" w:type="dxa"/>
            <w:vAlign w:val="center"/>
          </w:tcPr>
          <w:p w:rsidR="004F09BE" w:rsidRPr="00A71679" w:rsidP="00AE3D6B" w14:paraId="350BA0D4" w14:textId="77777777">
            <w:pPr>
              <w:pStyle w:val="ListParagraph"/>
              <w:ind w:left="360"/>
              <w:rPr>
                <w:sz w:val="21"/>
                <w:szCs w:val="21"/>
              </w:rPr>
            </w:pPr>
          </w:p>
          <w:p w:rsidR="004F09BE" w:rsidRPr="00A71679" w:rsidP="00AE3D6B" w14:paraId="1A25B0FF" w14:textId="77777777">
            <w:pPr>
              <w:rPr>
                <w:sz w:val="21"/>
                <w:szCs w:val="21"/>
              </w:rPr>
            </w:pPr>
            <w:r w:rsidRPr="00A71679">
              <w:rPr>
                <w:sz w:val="21"/>
                <w:szCs w:val="21"/>
              </w:rPr>
              <w:t>(number)</w:t>
            </w:r>
          </w:p>
          <w:p w:rsidR="004F09BE" w:rsidRPr="00A71679" w:rsidP="00AE3D6B" w14:paraId="3303E128" w14:textId="77777777">
            <w:pPr>
              <w:pStyle w:val="ListParagraph"/>
              <w:ind w:left="360"/>
              <w:rPr>
                <w:sz w:val="21"/>
                <w:szCs w:val="21"/>
              </w:rPr>
            </w:pPr>
          </w:p>
          <w:p w:rsidR="004F09BE" w:rsidRPr="00A71679" w:rsidP="00AE3D6B" w14:paraId="0660185F" w14:textId="77777777">
            <w:pPr>
              <w:pStyle w:val="ListParagraph"/>
              <w:numPr>
                <w:ilvl w:val="0"/>
                <w:numId w:val="18"/>
              </w:numPr>
              <w:rPr>
                <w:sz w:val="21"/>
                <w:szCs w:val="21"/>
              </w:rPr>
            </w:pPr>
            <w:r w:rsidRPr="00A71679">
              <w:rPr>
                <w:sz w:val="21"/>
                <w:szCs w:val="21"/>
              </w:rPr>
              <w:t xml:space="preserve">Emergency Shelter </w:t>
            </w:r>
          </w:p>
          <w:p w:rsidR="004F09BE" w:rsidRPr="00A71679" w:rsidP="00AE3D6B" w14:paraId="2F93993A" w14:textId="77777777">
            <w:pPr>
              <w:pStyle w:val="ListParagraph"/>
              <w:numPr>
                <w:ilvl w:val="0"/>
                <w:numId w:val="18"/>
              </w:numPr>
              <w:rPr>
                <w:sz w:val="21"/>
                <w:szCs w:val="21"/>
              </w:rPr>
            </w:pPr>
            <w:r w:rsidRPr="00A71679">
              <w:rPr>
                <w:sz w:val="21"/>
                <w:szCs w:val="21"/>
              </w:rPr>
              <w:t xml:space="preserve">Extraction </w:t>
            </w:r>
          </w:p>
          <w:p w:rsidR="004F09BE" w:rsidRPr="00A71679" w:rsidP="00AE3D6B" w14:paraId="1E5CBF0F" w14:textId="77777777">
            <w:pPr>
              <w:pStyle w:val="ListParagraph"/>
              <w:numPr>
                <w:ilvl w:val="0"/>
                <w:numId w:val="18"/>
              </w:numPr>
              <w:rPr>
                <w:sz w:val="21"/>
                <w:szCs w:val="21"/>
              </w:rPr>
            </w:pPr>
            <w:r w:rsidRPr="00A71679">
              <w:rPr>
                <w:sz w:val="21"/>
                <w:szCs w:val="21"/>
              </w:rPr>
              <w:t>Transportation</w:t>
            </w:r>
          </w:p>
          <w:p w:rsidR="004F09BE" w:rsidRPr="00A71679" w:rsidP="00AE3D6B" w14:paraId="671A7398" w14:textId="77777777">
            <w:pPr>
              <w:rPr>
                <w:sz w:val="21"/>
                <w:szCs w:val="21"/>
              </w:rPr>
            </w:pPr>
          </w:p>
        </w:tc>
        <w:tc>
          <w:tcPr>
            <w:tcW w:w="2527" w:type="dxa"/>
            <w:vAlign w:val="center"/>
          </w:tcPr>
          <w:p w:rsidR="004F09BE" w:rsidRPr="00A71679" w:rsidP="00AE3D6B" w14:paraId="7CD1838E" w14:textId="77777777">
            <w:pPr>
              <w:rPr>
                <w:sz w:val="21"/>
                <w:szCs w:val="21"/>
              </w:rPr>
            </w:pPr>
            <w:r w:rsidRPr="00A71679">
              <w:rPr>
                <w:sz w:val="21"/>
                <w:szCs w:val="21"/>
              </w:rPr>
              <w:t xml:space="preserve">Record the number of requests made for each emergency-related service during the reporting period. </w:t>
            </w:r>
          </w:p>
        </w:tc>
      </w:tr>
      <w:tr w14:paraId="0ABC89C3" w14:textId="77777777" w:rsidTr="00AE3D6B">
        <w:tblPrEx>
          <w:tblW w:w="0" w:type="auto"/>
          <w:tblLook w:val="04A0"/>
        </w:tblPrEx>
        <w:tc>
          <w:tcPr>
            <w:tcW w:w="2026" w:type="dxa"/>
            <w:vAlign w:val="center"/>
          </w:tcPr>
          <w:p w:rsidR="004F09BE" w:rsidRPr="00E54A12" w:rsidP="00AE3D6B" w14:paraId="75352199" w14:textId="77777777">
            <w:pPr>
              <w:rPr>
                <w:sz w:val="21"/>
                <w:szCs w:val="21"/>
              </w:rPr>
            </w:pPr>
            <w:r w:rsidRPr="00E54A12">
              <w:rPr>
                <w:sz w:val="21"/>
                <w:szCs w:val="21"/>
              </w:rPr>
              <w:t>Cases With At Least One Referral Provided</w:t>
            </w:r>
          </w:p>
        </w:tc>
        <w:tc>
          <w:tcPr>
            <w:tcW w:w="4797" w:type="dxa"/>
            <w:vAlign w:val="center"/>
          </w:tcPr>
          <w:p w:rsidR="004F09BE" w:rsidRPr="00E54A12" w:rsidP="00AE3D6B" w14:paraId="1256D62F" w14:textId="77777777">
            <w:pPr>
              <w:rPr>
                <w:sz w:val="21"/>
                <w:szCs w:val="21"/>
              </w:rPr>
            </w:pPr>
            <w:r w:rsidRPr="00E54A12">
              <w:rPr>
                <w:sz w:val="21"/>
                <w:szCs w:val="21"/>
              </w:rPr>
              <w:t>(number)</w:t>
            </w:r>
          </w:p>
        </w:tc>
        <w:tc>
          <w:tcPr>
            <w:tcW w:w="2527" w:type="dxa"/>
            <w:vAlign w:val="center"/>
          </w:tcPr>
          <w:p w:rsidR="004F09BE" w:rsidRPr="00E54A12" w:rsidP="00AE3D6B" w14:paraId="28637642" w14:textId="77777777">
            <w:pPr>
              <w:rPr>
                <w:sz w:val="21"/>
                <w:szCs w:val="21"/>
              </w:rPr>
            </w:pPr>
            <w:r w:rsidRPr="00E54A12">
              <w:rPr>
                <w:sz w:val="21"/>
                <w:szCs w:val="21"/>
              </w:rPr>
              <w:t>Record the number of cases with at least one referral provided.</w:t>
            </w:r>
          </w:p>
        </w:tc>
      </w:tr>
      <w:tr w14:paraId="0435DB67" w14:textId="77777777" w:rsidTr="00AE3D6B">
        <w:tblPrEx>
          <w:tblW w:w="0" w:type="auto"/>
          <w:tblLook w:val="04A0"/>
        </w:tblPrEx>
        <w:tc>
          <w:tcPr>
            <w:tcW w:w="2026" w:type="dxa"/>
            <w:vAlign w:val="center"/>
          </w:tcPr>
          <w:p w:rsidR="004F09BE" w:rsidRPr="00A71679" w:rsidP="00AE3D6B" w14:paraId="7DFDB1C3" w14:textId="77777777">
            <w:pPr>
              <w:rPr>
                <w:sz w:val="21"/>
                <w:szCs w:val="21"/>
              </w:rPr>
            </w:pPr>
            <w:r w:rsidRPr="00A71679">
              <w:rPr>
                <w:sz w:val="21"/>
                <w:szCs w:val="21"/>
              </w:rPr>
              <w:t>Individual Referrals Provided</w:t>
            </w:r>
          </w:p>
        </w:tc>
        <w:tc>
          <w:tcPr>
            <w:tcW w:w="4797" w:type="dxa"/>
            <w:vAlign w:val="center"/>
          </w:tcPr>
          <w:p w:rsidR="004F09BE" w:rsidRPr="00A71679" w:rsidP="00AE3D6B" w14:paraId="08998153" w14:textId="77777777">
            <w:pPr>
              <w:rPr>
                <w:sz w:val="21"/>
                <w:szCs w:val="21"/>
              </w:rPr>
            </w:pPr>
            <w:r w:rsidRPr="00A71679">
              <w:rPr>
                <w:sz w:val="21"/>
                <w:szCs w:val="21"/>
              </w:rPr>
              <w:t>(number)</w:t>
            </w:r>
          </w:p>
        </w:tc>
        <w:tc>
          <w:tcPr>
            <w:tcW w:w="2527" w:type="dxa"/>
            <w:vAlign w:val="center"/>
          </w:tcPr>
          <w:p w:rsidR="004F09BE" w:rsidRPr="00A71679" w:rsidP="00AE3D6B" w14:paraId="04030DD2" w14:textId="77777777">
            <w:pPr>
              <w:rPr>
                <w:sz w:val="21"/>
                <w:szCs w:val="21"/>
              </w:rPr>
            </w:pPr>
            <w:r w:rsidRPr="00A71679">
              <w:rPr>
                <w:sz w:val="21"/>
                <w:szCs w:val="21"/>
              </w:rPr>
              <w:t xml:space="preserve">Record the number of individual referrals issued during the reporting period. </w:t>
            </w:r>
          </w:p>
        </w:tc>
      </w:tr>
      <w:tr w14:paraId="5D55C596" w14:textId="77777777" w:rsidTr="00AE3D6B">
        <w:tblPrEx>
          <w:tblW w:w="0" w:type="auto"/>
          <w:tblLook w:val="04A0"/>
        </w:tblPrEx>
        <w:tc>
          <w:tcPr>
            <w:tcW w:w="2026" w:type="dxa"/>
            <w:vAlign w:val="center"/>
          </w:tcPr>
          <w:p w:rsidR="004F09BE" w:rsidRPr="00A71679" w:rsidP="00AE3D6B" w14:paraId="212EB50B" w14:textId="77777777">
            <w:pPr>
              <w:rPr>
                <w:sz w:val="21"/>
                <w:szCs w:val="21"/>
              </w:rPr>
            </w:pPr>
            <w:r w:rsidRPr="00A71679">
              <w:rPr>
                <w:sz w:val="21"/>
                <w:szCs w:val="21"/>
              </w:rPr>
              <w:t>New Referral Partners Added to Referral Database</w:t>
            </w:r>
          </w:p>
        </w:tc>
        <w:tc>
          <w:tcPr>
            <w:tcW w:w="4797" w:type="dxa"/>
            <w:vAlign w:val="center"/>
          </w:tcPr>
          <w:p w:rsidR="004F09BE" w:rsidRPr="00A71679" w:rsidP="00AE3D6B" w14:paraId="17E42A6F" w14:textId="77777777">
            <w:pPr>
              <w:rPr>
                <w:sz w:val="21"/>
                <w:szCs w:val="21"/>
              </w:rPr>
            </w:pPr>
            <w:r w:rsidRPr="00A71679">
              <w:rPr>
                <w:sz w:val="21"/>
                <w:szCs w:val="21"/>
              </w:rPr>
              <w:t>(number)</w:t>
            </w:r>
          </w:p>
        </w:tc>
        <w:tc>
          <w:tcPr>
            <w:tcW w:w="2527" w:type="dxa"/>
            <w:vAlign w:val="center"/>
          </w:tcPr>
          <w:p w:rsidR="004F09BE" w:rsidRPr="00A71679" w:rsidP="00AE3D6B" w14:paraId="273CAA16" w14:textId="77777777">
            <w:pPr>
              <w:rPr>
                <w:sz w:val="21"/>
                <w:szCs w:val="21"/>
              </w:rPr>
            </w:pPr>
            <w:r w:rsidRPr="00A71679">
              <w:rPr>
                <w:sz w:val="21"/>
                <w:szCs w:val="21"/>
              </w:rPr>
              <w:t>Record the number of new referral partners added to the referral database during the reporting period.</w:t>
            </w:r>
          </w:p>
        </w:tc>
      </w:tr>
      <w:tr w14:paraId="6BBCCEF6" w14:textId="77777777" w:rsidTr="00AE3D6B">
        <w:tblPrEx>
          <w:tblW w:w="0" w:type="auto"/>
          <w:tblLook w:val="04A0"/>
        </w:tblPrEx>
        <w:tc>
          <w:tcPr>
            <w:tcW w:w="2026" w:type="dxa"/>
            <w:vAlign w:val="center"/>
          </w:tcPr>
          <w:p w:rsidR="004F09BE" w:rsidRPr="00A71679" w:rsidP="00AE3D6B" w14:paraId="3E8A0327" w14:textId="77777777">
            <w:pPr>
              <w:rPr>
                <w:sz w:val="21"/>
                <w:szCs w:val="21"/>
              </w:rPr>
            </w:pPr>
            <w:r w:rsidRPr="00A71679">
              <w:rPr>
                <w:sz w:val="21"/>
                <w:szCs w:val="21"/>
              </w:rPr>
              <w:t>Referral Partners in the Referral Database</w:t>
            </w:r>
          </w:p>
        </w:tc>
        <w:tc>
          <w:tcPr>
            <w:tcW w:w="4797" w:type="dxa"/>
            <w:vAlign w:val="center"/>
          </w:tcPr>
          <w:p w:rsidR="004F09BE" w:rsidRPr="00A71679" w:rsidP="00AE3D6B" w14:paraId="4FA7CC14" w14:textId="77777777">
            <w:pPr>
              <w:rPr>
                <w:sz w:val="21"/>
                <w:szCs w:val="21"/>
              </w:rPr>
            </w:pPr>
            <w:r w:rsidRPr="00A71679">
              <w:rPr>
                <w:sz w:val="21"/>
                <w:szCs w:val="21"/>
              </w:rPr>
              <w:t>(number)</w:t>
            </w:r>
          </w:p>
        </w:tc>
        <w:tc>
          <w:tcPr>
            <w:tcW w:w="2527" w:type="dxa"/>
            <w:vAlign w:val="center"/>
          </w:tcPr>
          <w:p w:rsidR="004F09BE" w:rsidRPr="00A71679" w:rsidP="00AE3D6B" w14:paraId="734CFE18" w14:textId="77777777">
            <w:pPr>
              <w:rPr>
                <w:sz w:val="21"/>
                <w:szCs w:val="21"/>
              </w:rPr>
            </w:pPr>
            <w:r w:rsidRPr="00A71679">
              <w:rPr>
                <w:sz w:val="21"/>
                <w:szCs w:val="21"/>
              </w:rPr>
              <w:t xml:space="preserve">Record the total number of referral partners in the referral database at the close of the reporting period. </w:t>
            </w:r>
          </w:p>
        </w:tc>
      </w:tr>
    </w:tbl>
    <w:p w:rsidR="00A71679" w:rsidP="0080006D" w14:paraId="6D800AEE" w14:textId="77777777"/>
    <w:p w:rsidR="00394EF2" w:rsidRPr="00A71679" w:rsidP="00394EF2" w14:paraId="277C2755" w14:textId="11087535">
      <w:pPr>
        <w:pStyle w:val="Heading2"/>
        <w:spacing w:after="240"/>
      </w:pPr>
      <w:bookmarkStart w:id="13" w:name="_Toc140592382"/>
      <w:r>
        <w:t xml:space="preserve">Case </w:t>
      </w:r>
      <w:r w:rsidRPr="00A71679">
        <w:t>Referral, Report, Outcome Data</w:t>
      </w:r>
      <w:bookmarkEnd w:id="13"/>
      <w:r w:rsidRPr="00A71679">
        <w:tab/>
      </w:r>
      <w:r w:rsidRPr="00A71679">
        <w:tab/>
      </w:r>
      <w:r w:rsidRPr="00A71679">
        <w:tab/>
      </w:r>
    </w:p>
    <w:tbl>
      <w:tblPr>
        <w:tblStyle w:val="TableGrid"/>
        <w:tblW w:w="0" w:type="auto"/>
        <w:tblLook w:val="04A0"/>
      </w:tblPr>
      <w:tblGrid>
        <w:gridCol w:w="2155"/>
        <w:gridCol w:w="4320"/>
        <w:gridCol w:w="2875"/>
      </w:tblGrid>
      <w:tr w14:paraId="584B6D81" w14:textId="77777777" w:rsidTr="00073C54">
        <w:tblPrEx>
          <w:tblW w:w="0" w:type="auto"/>
          <w:tblLook w:val="04A0"/>
        </w:tblPrEx>
        <w:tc>
          <w:tcPr>
            <w:tcW w:w="2155" w:type="dxa"/>
            <w:shd w:val="clear" w:color="auto" w:fill="264A64"/>
            <w:vAlign w:val="center"/>
          </w:tcPr>
          <w:p w:rsidR="00394EF2" w:rsidRPr="00A71679" w:rsidP="00073C54" w14:paraId="60FDBF3E"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394EF2" w:rsidRPr="00A71679" w:rsidP="00073C54" w14:paraId="019EA5CA"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394EF2" w:rsidRPr="00A71679" w:rsidP="00073C54" w14:paraId="3E4AD7F3" w14:textId="77777777">
            <w:pPr>
              <w:rPr>
                <w:b/>
                <w:color w:val="FFFFFF" w:themeColor="background1"/>
                <w:sz w:val="22"/>
              </w:rPr>
            </w:pPr>
            <w:r w:rsidRPr="00A71679">
              <w:rPr>
                <w:b/>
                <w:color w:val="FFFFFF" w:themeColor="background1"/>
                <w:sz w:val="22"/>
              </w:rPr>
              <w:t>Operational Guidance</w:t>
            </w:r>
          </w:p>
        </w:tc>
      </w:tr>
      <w:tr w14:paraId="3D1F7E10" w14:textId="77777777" w:rsidTr="00073C54">
        <w:tblPrEx>
          <w:tblW w:w="0" w:type="auto"/>
          <w:tblLook w:val="04A0"/>
        </w:tblPrEx>
        <w:tc>
          <w:tcPr>
            <w:tcW w:w="2155" w:type="dxa"/>
            <w:vAlign w:val="center"/>
          </w:tcPr>
          <w:p w:rsidR="00394EF2" w:rsidRPr="00A71679" w:rsidP="00073C54" w14:paraId="60B4C634" w14:textId="77777777">
            <w:pPr>
              <w:rPr>
                <w:sz w:val="21"/>
                <w:szCs w:val="21"/>
              </w:rPr>
            </w:pPr>
            <w:r w:rsidRPr="00A71679">
              <w:rPr>
                <w:sz w:val="21"/>
                <w:szCs w:val="21"/>
              </w:rPr>
              <w:t>Grant</w:t>
            </w:r>
            <w:r>
              <w:rPr>
                <w:sz w:val="21"/>
                <w:szCs w:val="21"/>
              </w:rPr>
              <w:t xml:space="preserve"> R</w:t>
            </w:r>
            <w:r w:rsidRPr="00A71679">
              <w:rPr>
                <w:sz w:val="21"/>
                <w:szCs w:val="21"/>
              </w:rPr>
              <w:t>e</w:t>
            </w:r>
            <w:r>
              <w:rPr>
                <w:sz w:val="21"/>
                <w:szCs w:val="21"/>
              </w:rPr>
              <w:t>cipi</w:t>
            </w:r>
            <w:r w:rsidRPr="00A71679">
              <w:rPr>
                <w:sz w:val="21"/>
                <w:szCs w:val="21"/>
              </w:rPr>
              <w:t>e</w:t>
            </w:r>
            <w:r>
              <w:rPr>
                <w:sz w:val="21"/>
                <w:szCs w:val="21"/>
              </w:rPr>
              <w:t>nt</w:t>
            </w:r>
          </w:p>
        </w:tc>
        <w:tc>
          <w:tcPr>
            <w:tcW w:w="4320" w:type="dxa"/>
            <w:vAlign w:val="center"/>
          </w:tcPr>
          <w:p w:rsidR="00394EF2" w:rsidRPr="00A71679" w:rsidP="00073C54" w14:paraId="122498A7" w14:textId="77777777">
            <w:pPr>
              <w:rPr>
                <w:sz w:val="21"/>
                <w:szCs w:val="21"/>
              </w:rPr>
            </w:pPr>
            <w:r w:rsidRPr="00A71679">
              <w:rPr>
                <w:sz w:val="21"/>
                <w:szCs w:val="21"/>
              </w:rPr>
              <w:t>(text)</w:t>
            </w:r>
          </w:p>
        </w:tc>
        <w:tc>
          <w:tcPr>
            <w:tcW w:w="2875" w:type="dxa"/>
            <w:vAlign w:val="center"/>
          </w:tcPr>
          <w:p w:rsidR="00394EF2" w:rsidRPr="00A71679" w:rsidP="00073C54" w14:paraId="2100F764" w14:textId="77777777">
            <w:pPr>
              <w:rPr>
                <w:sz w:val="21"/>
                <w:szCs w:val="21"/>
              </w:rPr>
            </w:pPr>
            <w:r w:rsidRPr="00A71679">
              <w:rPr>
                <w:sz w:val="21"/>
                <w:szCs w:val="21"/>
              </w:rPr>
              <w:t>Record name of the organization submitting the grant report.</w:t>
            </w:r>
          </w:p>
        </w:tc>
      </w:tr>
      <w:tr w14:paraId="63315886" w14:textId="77777777" w:rsidTr="00073C54">
        <w:tblPrEx>
          <w:tblW w:w="0" w:type="auto"/>
          <w:tblLook w:val="04A0"/>
        </w:tblPrEx>
        <w:tc>
          <w:tcPr>
            <w:tcW w:w="2155" w:type="dxa"/>
            <w:vAlign w:val="center"/>
          </w:tcPr>
          <w:p w:rsidR="00394EF2" w:rsidRPr="00A71679" w:rsidP="00073C54" w14:paraId="7C33F145" w14:textId="77777777">
            <w:pPr>
              <w:rPr>
                <w:sz w:val="21"/>
                <w:szCs w:val="21"/>
              </w:rPr>
            </w:pPr>
            <w:r w:rsidRPr="00A71679">
              <w:rPr>
                <w:sz w:val="21"/>
                <w:szCs w:val="21"/>
              </w:rPr>
              <w:t>Reporting Period Start Date</w:t>
            </w:r>
          </w:p>
        </w:tc>
        <w:tc>
          <w:tcPr>
            <w:tcW w:w="4320" w:type="dxa"/>
            <w:vAlign w:val="center"/>
          </w:tcPr>
          <w:p w:rsidR="00394EF2" w:rsidRPr="00A71679" w:rsidP="00073C54" w14:paraId="6FBBCC84" w14:textId="77777777">
            <w:pPr>
              <w:rPr>
                <w:sz w:val="21"/>
                <w:szCs w:val="21"/>
              </w:rPr>
            </w:pPr>
            <w:r w:rsidRPr="00A71679">
              <w:rPr>
                <w:sz w:val="21"/>
                <w:szCs w:val="21"/>
              </w:rPr>
              <w:t>mm/dd/yyyy</w:t>
            </w:r>
          </w:p>
        </w:tc>
        <w:tc>
          <w:tcPr>
            <w:tcW w:w="2875" w:type="dxa"/>
            <w:vAlign w:val="center"/>
          </w:tcPr>
          <w:p w:rsidR="00394EF2" w:rsidRPr="00A71679" w:rsidP="00073C54" w14:paraId="12A1C5E3" w14:textId="77777777">
            <w:pPr>
              <w:rPr>
                <w:sz w:val="21"/>
                <w:szCs w:val="21"/>
              </w:rPr>
            </w:pPr>
            <w:r w:rsidRPr="00A71679">
              <w:rPr>
                <w:sz w:val="21"/>
                <w:szCs w:val="21"/>
              </w:rPr>
              <w:t>Record month, day, and year of the first day in the reporting period.</w:t>
            </w:r>
          </w:p>
        </w:tc>
      </w:tr>
      <w:tr w14:paraId="69B83E8C" w14:textId="77777777" w:rsidTr="00073C54">
        <w:tblPrEx>
          <w:tblW w:w="0" w:type="auto"/>
          <w:tblLook w:val="04A0"/>
        </w:tblPrEx>
        <w:tc>
          <w:tcPr>
            <w:tcW w:w="2155" w:type="dxa"/>
            <w:vAlign w:val="center"/>
          </w:tcPr>
          <w:p w:rsidR="00394EF2" w:rsidRPr="00A71679" w:rsidP="00073C54" w14:paraId="771DFC52" w14:textId="77777777">
            <w:pPr>
              <w:rPr>
                <w:sz w:val="21"/>
                <w:szCs w:val="21"/>
              </w:rPr>
            </w:pPr>
            <w:r w:rsidRPr="00A71679">
              <w:rPr>
                <w:sz w:val="21"/>
                <w:szCs w:val="21"/>
              </w:rPr>
              <w:t xml:space="preserve">Reporting Period </w:t>
            </w:r>
          </w:p>
          <w:p w:rsidR="00394EF2" w:rsidRPr="00A71679" w:rsidP="00073C54" w14:paraId="5465C85A" w14:textId="77777777">
            <w:pPr>
              <w:rPr>
                <w:sz w:val="21"/>
                <w:szCs w:val="21"/>
              </w:rPr>
            </w:pPr>
            <w:r w:rsidRPr="00A71679">
              <w:rPr>
                <w:sz w:val="21"/>
                <w:szCs w:val="21"/>
              </w:rPr>
              <w:t>End Date</w:t>
            </w:r>
          </w:p>
        </w:tc>
        <w:tc>
          <w:tcPr>
            <w:tcW w:w="4320" w:type="dxa"/>
            <w:vAlign w:val="center"/>
          </w:tcPr>
          <w:p w:rsidR="00394EF2" w:rsidRPr="00A71679" w:rsidP="00073C54" w14:paraId="5FC41A8E" w14:textId="77777777">
            <w:pPr>
              <w:rPr>
                <w:sz w:val="21"/>
                <w:szCs w:val="21"/>
              </w:rPr>
            </w:pPr>
            <w:r w:rsidRPr="00A71679">
              <w:rPr>
                <w:sz w:val="21"/>
                <w:szCs w:val="21"/>
              </w:rPr>
              <w:t>mm/dd/yyyy</w:t>
            </w:r>
          </w:p>
        </w:tc>
        <w:tc>
          <w:tcPr>
            <w:tcW w:w="2875" w:type="dxa"/>
            <w:vAlign w:val="center"/>
          </w:tcPr>
          <w:p w:rsidR="00394EF2" w:rsidRPr="00A71679" w:rsidP="00073C54" w14:paraId="013BAF14" w14:textId="77777777">
            <w:pPr>
              <w:rPr>
                <w:sz w:val="21"/>
                <w:szCs w:val="21"/>
              </w:rPr>
            </w:pPr>
            <w:r w:rsidRPr="00A71679">
              <w:rPr>
                <w:sz w:val="21"/>
                <w:szCs w:val="21"/>
              </w:rPr>
              <w:t>Record month, day, and year of the last day in the reporting period.</w:t>
            </w:r>
          </w:p>
        </w:tc>
      </w:tr>
      <w:tr w14:paraId="665936A9" w14:textId="77777777" w:rsidTr="00073C54">
        <w:tblPrEx>
          <w:tblW w:w="0" w:type="auto"/>
          <w:tblLook w:val="04A0"/>
        </w:tblPrEx>
        <w:tc>
          <w:tcPr>
            <w:tcW w:w="2155" w:type="dxa"/>
            <w:vAlign w:val="center"/>
          </w:tcPr>
          <w:p w:rsidR="00394EF2" w:rsidRPr="00A71679" w:rsidP="00073C54" w14:paraId="5C44681C" w14:textId="77777777">
            <w:pPr>
              <w:rPr>
                <w:sz w:val="21"/>
                <w:szCs w:val="21"/>
              </w:rPr>
            </w:pPr>
            <w:r w:rsidRPr="00A71679">
              <w:rPr>
                <w:sz w:val="21"/>
                <w:szCs w:val="21"/>
              </w:rPr>
              <w:t>Report Type</w:t>
            </w:r>
          </w:p>
        </w:tc>
        <w:tc>
          <w:tcPr>
            <w:tcW w:w="4320" w:type="dxa"/>
            <w:vAlign w:val="center"/>
          </w:tcPr>
          <w:p w:rsidR="00394EF2" w:rsidRPr="00A71679" w:rsidP="00073C54" w14:paraId="475AEB04" w14:textId="24CC2B03">
            <w:pPr>
              <w:rPr>
                <w:sz w:val="21"/>
                <w:szCs w:val="21"/>
              </w:rPr>
            </w:pPr>
            <w:r w:rsidRPr="00A71679">
              <w:rPr>
                <w:sz w:val="21"/>
                <w:szCs w:val="21"/>
              </w:rPr>
              <w:t>Annual</w:t>
            </w:r>
          </w:p>
        </w:tc>
        <w:tc>
          <w:tcPr>
            <w:tcW w:w="2875" w:type="dxa"/>
            <w:vAlign w:val="center"/>
          </w:tcPr>
          <w:p w:rsidR="00394EF2" w:rsidRPr="00A71679" w:rsidP="00073C54" w14:paraId="05F6C110" w14:textId="77777777">
            <w:pPr>
              <w:rPr>
                <w:sz w:val="21"/>
                <w:szCs w:val="21"/>
              </w:rPr>
            </w:pPr>
            <w:r w:rsidRPr="00A71679">
              <w:rPr>
                <w:sz w:val="21"/>
                <w:szCs w:val="21"/>
              </w:rPr>
              <w:t>Select type of report based upon frequency of submission.</w:t>
            </w:r>
          </w:p>
        </w:tc>
      </w:tr>
      <w:tr w14:paraId="2F2B5FF5" w14:textId="77777777" w:rsidTr="00073C54">
        <w:tblPrEx>
          <w:tblW w:w="0" w:type="auto"/>
          <w:tblLook w:val="04A0"/>
        </w:tblPrEx>
        <w:tc>
          <w:tcPr>
            <w:tcW w:w="2155" w:type="dxa"/>
            <w:vAlign w:val="center"/>
          </w:tcPr>
          <w:p w:rsidR="00886AFF" w:rsidRPr="00A71679" w:rsidP="00886AFF" w14:paraId="0792E5E9" w14:textId="77777777">
            <w:pPr>
              <w:rPr>
                <w:sz w:val="21"/>
                <w:szCs w:val="21"/>
              </w:rPr>
            </w:pPr>
            <w:r w:rsidRPr="00A71679">
              <w:rPr>
                <w:sz w:val="21"/>
                <w:szCs w:val="21"/>
              </w:rPr>
              <w:t>Referrals and Reports</w:t>
            </w:r>
          </w:p>
        </w:tc>
        <w:tc>
          <w:tcPr>
            <w:tcW w:w="4320" w:type="dxa"/>
            <w:vAlign w:val="center"/>
          </w:tcPr>
          <w:p w:rsidR="00886AFF" w:rsidRPr="00A71679" w:rsidP="00886AFF" w14:paraId="298AE06E" w14:textId="77777777">
            <w:pPr>
              <w:rPr>
                <w:sz w:val="21"/>
                <w:szCs w:val="21"/>
              </w:rPr>
            </w:pPr>
          </w:p>
          <w:p w:rsidR="00886AFF" w:rsidRPr="00A71679" w:rsidP="00886AFF" w14:paraId="4FD0AC0F" w14:textId="77777777">
            <w:pPr>
              <w:rPr>
                <w:sz w:val="21"/>
                <w:szCs w:val="21"/>
              </w:rPr>
            </w:pPr>
            <w:r w:rsidRPr="00A71679">
              <w:rPr>
                <w:sz w:val="21"/>
                <w:szCs w:val="21"/>
              </w:rPr>
              <w:t>(number)</w:t>
            </w:r>
          </w:p>
          <w:p w:rsidR="00886AFF" w:rsidRPr="00A71679" w:rsidP="00886AFF" w14:paraId="13659BF6" w14:textId="77777777">
            <w:pPr>
              <w:rPr>
                <w:sz w:val="21"/>
                <w:szCs w:val="21"/>
              </w:rPr>
            </w:pPr>
          </w:p>
          <w:p w:rsidR="00886AFF" w:rsidRPr="00A71679" w:rsidP="00886AFF" w14:paraId="3C1CDE0C" w14:textId="77777777">
            <w:pPr>
              <w:pStyle w:val="ListParagraph"/>
              <w:numPr>
                <w:ilvl w:val="0"/>
                <w:numId w:val="37"/>
              </w:numPr>
              <w:rPr>
                <w:sz w:val="21"/>
                <w:szCs w:val="21"/>
              </w:rPr>
            </w:pPr>
            <w:r w:rsidRPr="00A71679">
              <w:rPr>
                <w:sz w:val="21"/>
                <w:szCs w:val="21"/>
              </w:rPr>
              <w:t>Child Protection Services</w:t>
            </w:r>
          </w:p>
          <w:p w:rsidR="00886AFF" w:rsidRPr="00A71679" w:rsidP="00886AFF" w14:paraId="3A7F363F" w14:textId="77777777">
            <w:pPr>
              <w:pStyle w:val="ListParagraph"/>
              <w:numPr>
                <w:ilvl w:val="0"/>
                <w:numId w:val="37"/>
              </w:numPr>
              <w:rPr>
                <w:sz w:val="21"/>
                <w:szCs w:val="21"/>
              </w:rPr>
            </w:pPr>
            <w:r w:rsidRPr="00A71679">
              <w:rPr>
                <w:sz w:val="21"/>
                <w:szCs w:val="21"/>
              </w:rPr>
              <w:t>Domestic Violence Hotline/Services</w:t>
            </w:r>
          </w:p>
          <w:p w:rsidR="00886AFF" w:rsidP="00886AFF" w14:paraId="617ED5F3" w14:textId="25F09CB0">
            <w:pPr>
              <w:pStyle w:val="ListParagraph"/>
              <w:numPr>
                <w:ilvl w:val="0"/>
                <w:numId w:val="37"/>
              </w:numPr>
              <w:rPr>
                <w:sz w:val="21"/>
                <w:szCs w:val="21"/>
              </w:rPr>
            </w:pPr>
            <w:r w:rsidRPr="00A71679">
              <w:rPr>
                <w:sz w:val="21"/>
                <w:szCs w:val="21"/>
              </w:rPr>
              <w:t>Law Enforcement</w:t>
            </w:r>
          </w:p>
          <w:p w:rsidR="00886AFF" w:rsidRPr="00A71679" w:rsidP="00886AFF" w14:paraId="1AB7E421" w14:textId="2145670E">
            <w:pPr>
              <w:pStyle w:val="ListParagraph"/>
              <w:numPr>
                <w:ilvl w:val="0"/>
                <w:numId w:val="37"/>
              </w:numPr>
              <w:rPr>
                <w:sz w:val="21"/>
                <w:szCs w:val="21"/>
              </w:rPr>
            </w:pPr>
            <w:r>
              <w:rPr>
                <w:sz w:val="21"/>
                <w:szCs w:val="21"/>
              </w:rPr>
              <w:t>NCMEC/</w:t>
            </w:r>
            <w:r>
              <w:rPr>
                <w:sz w:val="21"/>
                <w:szCs w:val="21"/>
              </w:rPr>
              <w:t>CyberTipline</w:t>
            </w:r>
          </w:p>
          <w:p w:rsidR="00886AFF" w:rsidRPr="00A71679" w:rsidP="00886AFF" w14:paraId="61CA60A1" w14:textId="77777777">
            <w:pPr>
              <w:pStyle w:val="ListParagraph"/>
              <w:numPr>
                <w:ilvl w:val="0"/>
                <w:numId w:val="37"/>
              </w:numPr>
              <w:rPr>
                <w:sz w:val="21"/>
                <w:szCs w:val="21"/>
              </w:rPr>
            </w:pPr>
            <w:r w:rsidRPr="00A71679">
              <w:rPr>
                <w:sz w:val="21"/>
                <w:szCs w:val="21"/>
              </w:rPr>
              <w:t>Runaway Safeline/Services</w:t>
            </w:r>
          </w:p>
          <w:p w:rsidR="00886AFF" w:rsidRPr="00A71679" w:rsidP="00886AFF" w14:paraId="2BE9FC0C" w14:textId="77777777">
            <w:pPr>
              <w:pStyle w:val="ListParagraph"/>
              <w:numPr>
                <w:ilvl w:val="0"/>
                <w:numId w:val="37"/>
              </w:numPr>
              <w:rPr>
                <w:sz w:val="21"/>
                <w:szCs w:val="21"/>
              </w:rPr>
            </w:pPr>
            <w:r w:rsidRPr="00A71679">
              <w:rPr>
                <w:sz w:val="21"/>
                <w:szCs w:val="21"/>
              </w:rPr>
              <w:t>SAMHSA Helpline/Services</w:t>
            </w:r>
          </w:p>
          <w:p w:rsidR="00886AFF" w:rsidRPr="00A71679" w:rsidP="00886AFF" w14:paraId="4A771FFE" w14:textId="77777777">
            <w:pPr>
              <w:pStyle w:val="ListParagraph"/>
              <w:numPr>
                <w:ilvl w:val="0"/>
                <w:numId w:val="37"/>
              </w:numPr>
              <w:rPr>
                <w:sz w:val="21"/>
                <w:szCs w:val="21"/>
              </w:rPr>
            </w:pPr>
            <w:r w:rsidRPr="00A71679">
              <w:rPr>
                <w:sz w:val="21"/>
                <w:szCs w:val="21"/>
              </w:rPr>
              <w:t>Sexual Assault Hotline/Services</w:t>
            </w:r>
          </w:p>
          <w:p w:rsidR="00886AFF" w:rsidRPr="00A71679" w:rsidP="00B81CAD" w14:paraId="0C51ED54" w14:textId="083ECA18">
            <w:pPr>
              <w:pStyle w:val="ListParagraph"/>
              <w:numPr>
                <w:ilvl w:val="0"/>
                <w:numId w:val="37"/>
              </w:numPr>
              <w:rPr>
                <w:sz w:val="21"/>
                <w:szCs w:val="21"/>
              </w:rPr>
            </w:pPr>
            <w:r w:rsidRPr="00A71679">
              <w:rPr>
                <w:sz w:val="21"/>
                <w:szCs w:val="21"/>
              </w:rPr>
              <w:t>Suicide Prevention Lifeline/Services</w:t>
            </w:r>
          </w:p>
        </w:tc>
        <w:tc>
          <w:tcPr>
            <w:tcW w:w="2875" w:type="dxa"/>
            <w:vAlign w:val="center"/>
          </w:tcPr>
          <w:p w:rsidR="00886AFF" w:rsidRPr="00A71679" w:rsidP="00886AFF" w14:paraId="3E0A60AB" w14:textId="562B04D3">
            <w:pPr>
              <w:rPr>
                <w:sz w:val="21"/>
                <w:szCs w:val="21"/>
              </w:rPr>
            </w:pPr>
            <w:r w:rsidRPr="00A71679">
              <w:rPr>
                <w:sz w:val="21"/>
                <w:szCs w:val="21"/>
              </w:rPr>
              <w:t xml:space="preserve">Record the number of </w:t>
            </w:r>
            <w:r>
              <w:rPr>
                <w:sz w:val="21"/>
                <w:szCs w:val="21"/>
              </w:rPr>
              <w:t>cases with</w:t>
            </w:r>
            <w:r w:rsidRPr="00A71679">
              <w:rPr>
                <w:sz w:val="21"/>
                <w:szCs w:val="21"/>
              </w:rPr>
              <w:t xml:space="preserve"> </w:t>
            </w:r>
            <w:r>
              <w:rPr>
                <w:sz w:val="21"/>
                <w:szCs w:val="21"/>
              </w:rPr>
              <w:t xml:space="preserve">associated </w:t>
            </w:r>
            <w:r w:rsidRPr="00A71679">
              <w:rPr>
                <w:sz w:val="21"/>
                <w:szCs w:val="21"/>
              </w:rPr>
              <w:t xml:space="preserve">referrals or </w:t>
            </w:r>
            <w:r>
              <w:rPr>
                <w:sz w:val="21"/>
                <w:szCs w:val="21"/>
              </w:rPr>
              <w:t>reports submitted</w:t>
            </w:r>
            <w:r w:rsidRPr="00A71679">
              <w:rPr>
                <w:sz w:val="21"/>
                <w:szCs w:val="21"/>
              </w:rPr>
              <w:t xml:space="preserve"> t</w:t>
            </w:r>
            <w:r w:rsidR="00D852AE">
              <w:rPr>
                <w:sz w:val="21"/>
                <w:szCs w:val="21"/>
              </w:rPr>
              <w:t>o t</w:t>
            </w:r>
            <w:r w:rsidRPr="00A71679">
              <w:rPr>
                <w:sz w:val="21"/>
                <w:szCs w:val="21"/>
              </w:rPr>
              <w:t>he listed entities during the reporting period.</w:t>
            </w:r>
          </w:p>
        </w:tc>
      </w:tr>
      <w:tr w14:paraId="7B3EB965" w14:textId="77777777" w:rsidTr="00073C54">
        <w:tblPrEx>
          <w:tblW w:w="0" w:type="auto"/>
          <w:tblLook w:val="04A0"/>
        </w:tblPrEx>
        <w:tc>
          <w:tcPr>
            <w:tcW w:w="2155" w:type="dxa"/>
            <w:vAlign w:val="center"/>
          </w:tcPr>
          <w:p w:rsidR="00886AFF" w:rsidRPr="00A71679" w:rsidP="00886AFF" w14:paraId="2E0CF9B2" w14:textId="77777777">
            <w:pPr>
              <w:rPr>
                <w:sz w:val="21"/>
                <w:szCs w:val="21"/>
              </w:rPr>
            </w:pPr>
            <w:r w:rsidRPr="00A71679">
              <w:rPr>
                <w:sz w:val="21"/>
                <w:szCs w:val="21"/>
              </w:rPr>
              <w:t>Type of Outcome Received on Cases of Potential Trafficking</w:t>
            </w:r>
          </w:p>
        </w:tc>
        <w:tc>
          <w:tcPr>
            <w:tcW w:w="4320" w:type="dxa"/>
            <w:vAlign w:val="center"/>
          </w:tcPr>
          <w:p w:rsidR="00886AFF" w:rsidRPr="00A71679" w:rsidP="00886AFF" w14:paraId="42D3E447" w14:textId="77777777">
            <w:pPr>
              <w:rPr>
                <w:sz w:val="21"/>
                <w:szCs w:val="21"/>
              </w:rPr>
            </w:pPr>
          </w:p>
          <w:p w:rsidR="00886AFF" w:rsidRPr="00A71679" w:rsidP="00886AFF" w14:paraId="55E93DA0" w14:textId="77777777">
            <w:pPr>
              <w:rPr>
                <w:sz w:val="21"/>
                <w:szCs w:val="21"/>
              </w:rPr>
            </w:pPr>
            <w:r w:rsidRPr="00A71679">
              <w:rPr>
                <w:sz w:val="21"/>
                <w:szCs w:val="21"/>
              </w:rPr>
              <w:t>(number)</w:t>
            </w:r>
          </w:p>
          <w:p w:rsidR="00886AFF" w:rsidRPr="00A71679" w:rsidP="00886AFF" w14:paraId="6FEE080D" w14:textId="77777777">
            <w:pPr>
              <w:rPr>
                <w:sz w:val="21"/>
                <w:szCs w:val="21"/>
              </w:rPr>
            </w:pPr>
          </w:p>
          <w:p w:rsidR="00886AFF" w:rsidRPr="00A71679" w:rsidP="00886AFF" w14:paraId="19B7CE44" w14:textId="77777777">
            <w:pPr>
              <w:pStyle w:val="ListParagraph"/>
              <w:numPr>
                <w:ilvl w:val="0"/>
                <w:numId w:val="36"/>
              </w:numPr>
              <w:rPr>
                <w:sz w:val="21"/>
                <w:szCs w:val="21"/>
              </w:rPr>
            </w:pPr>
            <w:r w:rsidRPr="00A71679">
              <w:rPr>
                <w:sz w:val="21"/>
                <w:szCs w:val="21"/>
              </w:rPr>
              <w:t>Allegations unsubstantiated/unfounded</w:t>
            </w:r>
          </w:p>
          <w:p w:rsidR="00886AFF" w:rsidRPr="00A71679" w:rsidP="00886AFF" w14:paraId="3B70BDC7" w14:textId="77777777">
            <w:pPr>
              <w:pStyle w:val="ListParagraph"/>
              <w:numPr>
                <w:ilvl w:val="0"/>
                <w:numId w:val="36"/>
              </w:numPr>
              <w:rPr>
                <w:sz w:val="21"/>
                <w:szCs w:val="21"/>
              </w:rPr>
            </w:pPr>
            <w:r w:rsidRPr="00A71679">
              <w:rPr>
                <w:sz w:val="21"/>
                <w:szCs w:val="21"/>
              </w:rPr>
              <w:t>CPS involving LE</w:t>
            </w:r>
          </w:p>
          <w:p w:rsidR="00886AFF" w:rsidRPr="00A71679" w:rsidP="00886AFF" w14:paraId="6F2D422C" w14:textId="77777777">
            <w:pPr>
              <w:pStyle w:val="ListParagraph"/>
              <w:numPr>
                <w:ilvl w:val="0"/>
                <w:numId w:val="36"/>
              </w:numPr>
              <w:rPr>
                <w:sz w:val="21"/>
                <w:szCs w:val="21"/>
              </w:rPr>
            </w:pPr>
            <w:r w:rsidRPr="00A71679">
              <w:rPr>
                <w:sz w:val="21"/>
                <w:szCs w:val="21"/>
              </w:rPr>
              <w:t>Insufficient evidence found to proceed with investigation</w:t>
            </w:r>
          </w:p>
          <w:p w:rsidR="00886AFF" w:rsidRPr="00A71679" w:rsidP="00886AFF" w14:paraId="36508BBE" w14:textId="77777777">
            <w:pPr>
              <w:pStyle w:val="ListParagraph"/>
              <w:numPr>
                <w:ilvl w:val="0"/>
                <w:numId w:val="36"/>
              </w:numPr>
              <w:rPr>
                <w:sz w:val="21"/>
                <w:szCs w:val="21"/>
              </w:rPr>
            </w:pPr>
            <w:r w:rsidRPr="00A71679">
              <w:rPr>
                <w:sz w:val="21"/>
                <w:szCs w:val="21"/>
              </w:rPr>
              <w:t>Investigation opened</w:t>
            </w:r>
          </w:p>
          <w:p w:rsidR="00886AFF" w:rsidRPr="00A71679" w:rsidP="00886AFF" w14:paraId="4B0DD84E" w14:textId="77777777">
            <w:pPr>
              <w:pStyle w:val="ListParagraph"/>
              <w:numPr>
                <w:ilvl w:val="0"/>
                <w:numId w:val="36"/>
              </w:numPr>
              <w:rPr>
                <w:sz w:val="21"/>
                <w:szCs w:val="21"/>
              </w:rPr>
            </w:pPr>
            <w:r w:rsidRPr="00A71679">
              <w:rPr>
                <w:sz w:val="21"/>
                <w:szCs w:val="21"/>
              </w:rPr>
              <w:t>PT(s) charged with Human Trafficking</w:t>
            </w:r>
          </w:p>
          <w:p w:rsidR="00886AFF" w:rsidRPr="00B91918" w:rsidP="00886AFF" w14:paraId="6D3011D5" w14:textId="77777777">
            <w:pPr>
              <w:pStyle w:val="ListParagraph"/>
              <w:numPr>
                <w:ilvl w:val="0"/>
                <w:numId w:val="36"/>
              </w:numPr>
              <w:rPr>
                <w:sz w:val="21"/>
                <w:szCs w:val="21"/>
              </w:rPr>
            </w:pPr>
            <w:r w:rsidRPr="00A71679">
              <w:rPr>
                <w:sz w:val="21"/>
                <w:szCs w:val="21"/>
              </w:rPr>
              <w:t>PT(s) charged with other crime</w:t>
            </w:r>
          </w:p>
          <w:p w:rsidR="00886AFF" w:rsidRPr="00A71679" w:rsidP="00886AFF" w14:paraId="68290EFD" w14:textId="77777777">
            <w:pPr>
              <w:pStyle w:val="ListParagraph"/>
              <w:numPr>
                <w:ilvl w:val="0"/>
                <w:numId w:val="36"/>
              </w:numPr>
              <w:rPr>
                <w:sz w:val="21"/>
                <w:szCs w:val="21"/>
              </w:rPr>
            </w:pPr>
            <w:r w:rsidRPr="00A71679">
              <w:rPr>
                <w:sz w:val="21"/>
                <w:szCs w:val="21"/>
              </w:rPr>
              <w:t>PV(s) ineligible for services because referral organization assessed as non-trafficking</w:t>
            </w:r>
          </w:p>
          <w:p w:rsidR="00886AFF" w:rsidRPr="00A71679" w:rsidP="00886AFF" w14:paraId="0A30EE6F" w14:textId="77777777">
            <w:pPr>
              <w:pStyle w:val="ListParagraph"/>
              <w:numPr>
                <w:ilvl w:val="0"/>
                <w:numId w:val="36"/>
              </w:numPr>
              <w:rPr>
                <w:sz w:val="21"/>
                <w:szCs w:val="21"/>
              </w:rPr>
            </w:pPr>
            <w:r w:rsidRPr="00A71679">
              <w:rPr>
                <w:sz w:val="21"/>
                <w:szCs w:val="21"/>
              </w:rPr>
              <w:t>PV(s) not willing to cooperate with investigation</w:t>
            </w:r>
          </w:p>
          <w:p w:rsidR="00886AFF" w:rsidRPr="00A71679" w:rsidP="00886AFF" w14:paraId="1237C8BB" w14:textId="77777777">
            <w:pPr>
              <w:pStyle w:val="ListParagraph"/>
              <w:numPr>
                <w:ilvl w:val="0"/>
                <w:numId w:val="36"/>
              </w:numPr>
              <w:rPr>
                <w:sz w:val="21"/>
                <w:szCs w:val="21"/>
              </w:rPr>
            </w:pPr>
            <w:r w:rsidRPr="00A71679">
              <w:rPr>
                <w:sz w:val="21"/>
                <w:szCs w:val="21"/>
              </w:rPr>
              <w:t>PV(s) received services from referral organization</w:t>
            </w:r>
          </w:p>
          <w:p w:rsidR="00886AFF" w:rsidRPr="00A71679" w:rsidP="00886AFF" w14:paraId="011C6E73" w14:textId="77777777">
            <w:pPr>
              <w:pStyle w:val="ListParagraph"/>
              <w:numPr>
                <w:ilvl w:val="0"/>
                <w:numId w:val="36"/>
              </w:numPr>
              <w:rPr>
                <w:sz w:val="21"/>
                <w:szCs w:val="21"/>
              </w:rPr>
            </w:pPr>
            <w:r w:rsidRPr="00A71679">
              <w:rPr>
                <w:sz w:val="21"/>
                <w:szCs w:val="21"/>
              </w:rPr>
              <w:t>PV(s) unable to connect with referral organization</w:t>
            </w:r>
          </w:p>
          <w:p w:rsidR="00886AFF" w:rsidRPr="00A71679" w:rsidP="00886AFF" w14:paraId="3AC5F450" w14:textId="77777777">
            <w:pPr>
              <w:pStyle w:val="ListParagraph"/>
              <w:ind w:left="360"/>
              <w:rPr>
                <w:sz w:val="21"/>
                <w:szCs w:val="21"/>
              </w:rPr>
            </w:pPr>
          </w:p>
        </w:tc>
        <w:tc>
          <w:tcPr>
            <w:tcW w:w="2875" w:type="dxa"/>
            <w:vAlign w:val="center"/>
          </w:tcPr>
          <w:p w:rsidR="00886AFF" w:rsidRPr="00A71679" w:rsidP="00886AFF" w14:paraId="573A864A" w14:textId="0AC6D0A4">
            <w:pPr>
              <w:rPr>
                <w:sz w:val="21"/>
                <w:szCs w:val="21"/>
              </w:rPr>
            </w:pPr>
            <w:r w:rsidRPr="00A71679">
              <w:rPr>
                <w:sz w:val="21"/>
                <w:szCs w:val="21"/>
              </w:rPr>
              <w:t xml:space="preserve">Record the number of </w:t>
            </w:r>
            <w:r>
              <w:rPr>
                <w:sz w:val="21"/>
                <w:szCs w:val="21"/>
              </w:rPr>
              <w:t>cases</w:t>
            </w:r>
            <w:r w:rsidRPr="00A71679">
              <w:rPr>
                <w:sz w:val="21"/>
                <w:szCs w:val="21"/>
              </w:rPr>
              <w:t xml:space="preserve"> for wh</w:t>
            </w:r>
            <w:r>
              <w:rPr>
                <w:sz w:val="21"/>
                <w:szCs w:val="21"/>
              </w:rPr>
              <w:t>ich</w:t>
            </w:r>
            <w:r w:rsidRPr="00A71679">
              <w:rPr>
                <w:sz w:val="21"/>
                <w:szCs w:val="21"/>
              </w:rPr>
              <w:t xml:space="preserve"> each outcome was logged during the reporting period. </w:t>
            </w:r>
          </w:p>
        </w:tc>
      </w:tr>
    </w:tbl>
    <w:p w:rsidR="00394EF2" w:rsidP="0080006D" w14:paraId="629C7688" w14:textId="77777777"/>
    <w:p w:rsidR="004F09BE" w:rsidRPr="00A71679" w:rsidP="00173B8F" w14:paraId="77C31A11" w14:textId="5CEF47A5">
      <w:pPr>
        <w:pStyle w:val="Heading2"/>
        <w:spacing w:before="0" w:after="240"/>
      </w:pPr>
      <w:bookmarkStart w:id="14" w:name="_Toc140592383"/>
      <w:r w:rsidRPr="00A71679">
        <w:t>Human Trafficking Case-Level Data</w:t>
      </w:r>
      <w:bookmarkEnd w:id="14"/>
    </w:p>
    <w:tbl>
      <w:tblPr>
        <w:tblStyle w:val="TableGrid"/>
        <w:tblW w:w="0" w:type="auto"/>
        <w:tblLook w:val="04A0"/>
      </w:tblPr>
      <w:tblGrid>
        <w:gridCol w:w="2026"/>
        <w:gridCol w:w="4797"/>
        <w:gridCol w:w="2527"/>
      </w:tblGrid>
      <w:tr w14:paraId="6BDEFDE8" w14:textId="77777777" w:rsidTr="00AE3D6B">
        <w:tblPrEx>
          <w:tblW w:w="0" w:type="auto"/>
          <w:tblLook w:val="04A0"/>
        </w:tblPrEx>
        <w:tc>
          <w:tcPr>
            <w:tcW w:w="2026" w:type="dxa"/>
            <w:shd w:val="clear" w:color="auto" w:fill="264A64"/>
            <w:vAlign w:val="center"/>
          </w:tcPr>
          <w:p w:rsidR="004F09BE" w:rsidRPr="00A71679" w:rsidP="00AE3D6B" w14:paraId="12CBF95C" w14:textId="77777777">
            <w:pPr>
              <w:rPr>
                <w:b/>
                <w:color w:val="FFFFFF" w:themeColor="background1"/>
                <w:sz w:val="22"/>
              </w:rPr>
            </w:pPr>
            <w:r w:rsidRPr="00A71679">
              <w:rPr>
                <w:b/>
                <w:color w:val="FFFFFF" w:themeColor="background1"/>
                <w:sz w:val="22"/>
              </w:rPr>
              <w:t>Data Element</w:t>
            </w:r>
          </w:p>
        </w:tc>
        <w:tc>
          <w:tcPr>
            <w:tcW w:w="4797" w:type="dxa"/>
            <w:shd w:val="clear" w:color="auto" w:fill="264A64"/>
            <w:vAlign w:val="center"/>
          </w:tcPr>
          <w:p w:rsidR="004F09BE" w:rsidRPr="00A71679" w:rsidP="00AE3D6B" w14:paraId="362A0993" w14:textId="77777777">
            <w:pPr>
              <w:rPr>
                <w:b/>
                <w:color w:val="FFFFFF" w:themeColor="background1"/>
                <w:sz w:val="22"/>
              </w:rPr>
            </w:pPr>
            <w:r w:rsidRPr="00A71679">
              <w:rPr>
                <w:b/>
                <w:color w:val="FFFFFF" w:themeColor="background1"/>
                <w:sz w:val="22"/>
              </w:rPr>
              <w:t>Response Options</w:t>
            </w:r>
          </w:p>
        </w:tc>
        <w:tc>
          <w:tcPr>
            <w:tcW w:w="2527" w:type="dxa"/>
            <w:shd w:val="clear" w:color="auto" w:fill="264A64"/>
            <w:vAlign w:val="center"/>
          </w:tcPr>
          <w:p w:rsidR="004F09BE" w:rsidRPr="00A71679" w:rsidP="00AE3D6B" w14:paraId="05BE2D5D" w14:textId="77777777">
            <w:pPr>
              <w:rPr>
                <w:b/>
                <w:color w:val="FFFFFF" w:themeColor="background1"/>
                <w:sz w:val="22"/>
              </w:rPr>
            </w:pPr>
            <w:r w:rsidRPr="00A71679">
              <w:rPr>
                <w:b/>
                <w:color w:val="FFFFFF" w:themeColor="background1"/>
                <w:sz w:val="22"/>
              </w:rPr>
              <w:t>Operational Guidance</w:t>
            </w:r>
          </w:p>
        </w:tc>
      </w:tr>
      <w:tr w14:paraId="6C91B883" w14:textId="77777777" w:rsidTr="00AE3D6B">
        <w:tblPrEx>
          <w:tblW w:w="0" w:type="auto"/>
          <w:tblLook w:val="04A0"/>
        </w:tblPrEx>
        <w:tc>
          <w:tcPr>
            <w:tcW w:w="2026" w:type="dxa"/>
            <w:vAlign w:val="center"/>
          </w:tcPr>
          <w:p w:rsidR="004F09BE" w:rsidRPr="00A71679" w:rsidP="00AE3D6B" w14:paraId="64BFA52A" w14:textId="25A53852">
            <w:pPr>
              <w:rPr>
                <w:sz w:val="21"/>
                <w:szCs w:val="21"/>
              </w:rPr>
            </w:pPr>
            <w:r w:rsidRPr="00A71679">
              <w:rPr>
                <w:sz w:val="21"/>
                <w:szCs w:val="21"/>
              </w:rPr>
              <w:t>Grant</w:t>
            </w:r>
            <w:r w:rsidR="002F0D6E">
              <w:rPr>
                <w:sz w:val="21"/>
                <w:szCs w:val="21"/>
              </w:rPr>
              <w:t xml:space="preserve"> R</w:t>
            </w:r>
            <w:r w:rsidRPr="00A71679">
              <w:rPr>
                <w:sz w:val="21"/>
                <w:szCs w:val="21"/>
              </w:rPr>
              <w:t>e</w:t>
            </w:r>
            <w:r w:rsidR="002F0D6E">
              <w:rPr>
                <w:sz w:val="21"/>
                <w:szCs w:val="21"/>
              </w:rPr>
              <w:t>cipi</w:t>
            </w:r>
            <w:r w:rsidRPr="00A71679">
              <w:rPr>
                <w:sz w:val="21"/>
                <w:szCs w:val="21"/>
              </w:rPr>
              <w:t>e</w:t>
            </w:r>
            <w:r w:rsidR="002F0D6E">
              <w:rPr>
                <w:sz w:val="21"/>
                <w:szCs w:val="21"/>
              </w:rPr>
              <w:t>nt</w:t>
            </w:r>
          </w:p>
        </w:tc>
        <w:tc>
          <w:tcPr>
            <w:tcW w:w="4797" w:type="dxa"/>
            <w:vAlign w:val="center"/>
          </w:tcPr>
          <w:p w:rsidR="004F09BE" w:rsidRPr="00A71679" w:rsidP="00AE3D6B" w14:paraId="27302E13" w14:textId="77777777">
            <w:pPr>
              <w:rPr>
                <w:sz w:val="21"/>
                <w:szCs w:val="21"/>
              </w:rPr>
            </w:pPr>
            <w:r w:rsidRPr="00A71679">
              <w:rPr>
                <w:sz w:val="21"/>
                <w:szCs w:val="21"/>
              </w:rPr>
              <w:t>(text)</w:t>
            </w:r>
          </w:p>
        </w:tc>
        <w:tc>
          <w:tcPr>
            <w:tcW w:w="2527" w:type="dxa"/>
            <w:vAlign w:val="center"/>
          </w:tcPr>
          <w:p w:rsidR="004F09BE" w:rsidRPr="00A71679" w:rsidP="00AE3D6B" w14:paraId="7E64655E" w14:textId="77777777">
            <w:pPr>
              <w:rPr>
                <w:sz w:val="21"/>
                <w:szCs w:val="21"/>
              </w:rPr>
            </w:pPr>
            <w:r w:rsidRPr="00A71679">
              <w:rPr>
                <w:sz w:val="21"/>
                <w:szCs w:val="21"/>
              </w:rPr>
              <w:t>Record name of the organization submitting the grant report.</w:t>
            </w:r>
          </w:p>
        </w:tc>
      </w:tr>
      <w:tr w14:paraId="43F96C35" w14:textId="77777777" w:rsidTr="00AE3D6B">
        <w:tblPrEx>
          <w:tblW w:w="0" w:type="auto"/>
          <w:tblLook w:val="04A0"/>
        </w:tblPrEx>
        <w:tc>
          <w:tcPr>
            <w:tcW w:w="2026" w:type="dxa"/>
            <w:vAlign w:val="center"/>
          </w:tcPr>
          <w:p w:rsidR="004F09BE" w:rsidRPr="00A71679" w:rsidP="00AE3D6B" w14:paraId="2D60730D" w14:textId="77777777">
            <w:pPr>
              <w:rPr>
                <w:sz w:val="21"/>
                <w:szCs w:val="21"/>
              </w:rPr>
            </w:pPr>
            <w:r w:rsidRPr="00A71679">
              <w:rPr>
                <w:sz w:val="21"/>
                <w:szCs w:val="21"/>
              </w:rPr>
              <w:t>Reporting Period Start Date</w:t>
            </w:r>
          </w:p>
        </w:tc>
        <w:tc>
          <w:tcPr>
            <w:tcW w:w="4797" w:type="dxa"/>
            <w:vAlign w:val="center"/>
          </w:tcPr>
          <w:p w:rsidR="004F09BE" w:rsidRPr="00A71679" w:rsidP="00AE3D6B" w14:paraId="682A7E21" w14:textId="77777777">
            <w:pPr>
              <w:rPr>
                <w:sz w:val="21"/>
                <w:szCs w:val="21"/>
              </w:rPr>
            </w:pPr>
            <w:r w:rsidRPr="00A71679">
              <w:rPr>
                <w:sz w:val="21"/>
                <w:szCs w:val="21"/>
              </w:rPr>
              <w:t>mm/dd/yyyy</w:t>
            </w:r>
          </w:p>
        </w:tc>
        <w:tc>
          <w:tcPr>
            <w:tcW w:w="2527" w:type="dxa"/>
            <w:vAlign w:val="center"/>
          </w:tcPr>
          <w:p w:rsidR="004F09BE" w:rsidRPr="00A71679" w:rsidP="00AE3D6B" w14:paraId="4135B1F9" w14:textId="77777777">
            <w:pPr>
              <w:rPr>
                <w:sz w:val="21"/>
                <w:szCs w:val="21"/>
              </w:rPr>
            </w:pPr>
            <w:r w:rsidRPr="00A71679">
              <w:rPr>
                <w:sz w:val="21"/>
                <w:szCs w:val="21"/>
              </w:rPr>
              <w:t>Record month, day, and year of the first day in the reporting period.</w:t>
            </w:r>
          </w:p>
        </w:tc>
      </w:tr>
      <w:tr w14:paraId="5881C522" w14:textId="77777777" w:rsidTr="00AE3D6B">
        <w:tblPrEx>
          <w:tblW w:w="0" w:type="auto"/>
          <w:tblLook w:val="04A0"/>
        </w:tblPrEx>
        <w:tc>
          <w:tcPr>
            <w:tcW w:w="2026" w:type="dxa"/>
            <w:vAlign w:val="center"/>
          </w:tcPr>
          <w:p w:rsidR="004F09BE" w:rsidRPr="00A71679" w:rsidP="00AE3D6B" w14:paraId="52B9036C" w14:textId="77777777">
            <w:pPr>
              <w:rPr>
                <w:sz w:val="21"/>
                <w:szCs w:val="21"/>
              </w:rPr>
            </w:pPr>
            <w:r w:rsidRPr="00A71679">
              <w:rPr>
                <w:sz w:val="21"/>
                <w:szCs w:val="21"/>
              </w:rPr>
              <w:t>Reporting Period End Date</w:t>
            </w:r>
          </w:p>
        </w:tc>
        <w:tc>
          <w:tcPr>
            <w:tcW w:w="4797" w:type="dxa"/>
            <w:vAlign w:val="center"/>
          </w:tcPr>
          <w:p w:rsidR="004F09BE" w:rsidRPr="00A71679" w:rsidP="00AE3D6B" w14:paraId="1EC51BBB" w14:textId="77777777">
            <w:pPr>
              <w:rPr>
                <w:sz w:val="21"/>
                <w:szCs w:val="21"/>
              </w:rPr>
            </w:pPr>
            <w:r w:rsidRPr="00A71679">
              <w:rPr>
                <w:sz w:val="21"/>
                <w:szCs w:val="21"/>
              </w:rPr>
              <w:t>mm/dd/yyyy</w:t>
            </w:r>
          </w:p>
        </w:tc>
        <w:tc>
          <w:tcPr>
            <w:tcW w:w="2527" w:type="dxa"/>
            <w:vAlign w:val="center"/>
          </w:tcPr>
          <w:p w:rsidR="004F09BE" w:rsidRPr="00A71679" w:rsidP="00AE3D6B" w14:paraId="0AC59214" w14:textId="77777777">
            <w:pPr>
              <w:rPr>
                <w:sz w:val="21"/>
                <w:szCs w:val="21"/>
              </w:rPr>
            </w:pPr>
            <w:r w:rsidRPr="00A71679">
              <w:rPr>
                <w:sz w:val="21"/>
                <w:szCs w:val="21"/>
              </w:rPr>
              <w:t>Record month, day, and year of the last day in the reporting period.</w:t>
            </w:r>
          </w:p>
        </w:tc>
      </w:tr>
      <w:tr w14:paraId="424E1125" w14:textId="77777777" w:rsidTr="00AE3D6B">
        <w:tblPrEx>
          <w:tblW w:w="0" w:type="auto"/>
          <w:tblLook w:val="04A0"/>
        </w:tblPrEx>
        <w:tc>
          <w:tcPr>
            <w:tcW w:w="2026" w:type="dxa"/>
            <w:vAlign w:val="center"/>
          </w:tcPr>
          <w:p w:rsidR="004F09BE" w:rsidRPr="00A71679" w:rsidP="00AE3D6B" w14:paraId="05748837" w14:textId="77777777">
            <w:pPr>
              <w:rPr>
                <w:sz w:val="21"/>
                <w:szCs w:val="21"/>
              </w:rPr>
            </w:pPr>
            <w:r w:rsidRPr="00A71679">
              <w:rPr>
                <w:sz w:val="21"/>
                <w:szCs w:val="21"/>
              </w:rPr>
              <w:t>Report Type</w:t>
            </w:r>
          </w:p>
        </w:tc>
        <w:tc>
          <w:tcPr>
            <w:tcW w:w="4797" w:type="dxa"/>
            <w:vAlign w:val="center"/>
          </w:tcPr>
          <w:p w:rsidR="004F09BE" w:rsidRPr="00A71679" w:rsidP="00AE3D6B" w14:paraId="629A57CE" w14:textId="29B8870A">
            <w:pPr>
              <w:rPr>
                <w:sz w:val="21"/>
                <w:szCs w:val="21"/>
              </w:rPr>
            </w:pPr>
            <w:r>
              <w:rPr>
                <w:sz w:val="21"/>
                <w:szCs w:val="21"/>
              </w:rPr>
              <w:t>Annual</w:t>
            </w:r>
          </w:p>
        </w:tc>
        <w:tc>
          <w:tcPr>
            <w:tcW w:w="2527" w:type="dxa"/>
            <w:vAlign w:val="center"/>
          </w:tcPr>
          <w:p w:rsidR="004F09BE" w:rsidRPr="00A71679" w:rsidP="00AE3D6B" w14:paraId="56277205" w14:textId="77777777">
            <w:pPr>
              <w:rPr>
                <w:sz w:val="21"/>
                <w:szCs w:val="21"/>
              </w:rPr>
            </w:pPr>
            <w:r w:rsidRPr="00A71679">
              <w:rPr>
                <w:sz w:val="21"/>
                <w:szCs w:val="21"/>
              </w:rPr>
              <w:t>Select type of report based upon frequency of submission.</w:t>
            </w:r>
          </w:p>
        </w:tc>
      </w:tr>
      <w:tr w14:paraId="45667FBE" w14:textId="77777777" w:rsidTr="00AE3D6B">
        <w:tblPrEx>
          <w:tblW w:w="0" w:type="auto"/>
          <w:tblLook w:val="04A0"/>
        </w:tblPrEx>
        <w:tc>
          <w:tcPr>
            <w:tcW w:w="2026" w:type="dxa"/>
            <w:vAlign w:val="center"/>
          </w:tcPr>
          <w:p w:rsidR="004F09BE" w:rsidRPr="00E54A12" w:rsidP="00AE3D6B" w14:paraId="47F47E6D" w14:textId="77777777">
            <w:pPr>
              <w:rPr>
                <w:sz w:val="21"/>
                <w:szCs w:val="21"/>
              </w:rPr>
            </w:pPr>
            <w:r w:rsidRPr="00E54A12">
              <w:rPr>
                <w:sz w:val="21"/>
                <w:szCs w:val="21"/>
              </w:rPr>
              <w:t xml:space="preserve">Total Number of Potential Trafficking Cases </w:t>
            </w:r>
          </w:p>
        </w:tc>
        <w:tc>
          <w:tcPr>
            <w:tcW w:w="4797" w:type="dxa"/>
            <w:vAlign w:val="center"/>
          </w:tcPr>
          <w:p w:rsidR="004F09BE" w:rsidRPr="00E54A12" w:rsidP="00AE3D6B" w14:paraId="09A2E81A" w14:textId="77777777">
            <w:pPr>
              <w:pStyle w:val="ListParagraph"/>
              <w:ind w:left="360"/>
              <w:rPr>
                <w:sz w:val="21"/>
                <w:szCs w:val="21"/>
              </w:rPr>
            </w:pPr>
          </w:p>
          <w:p w:rsidR="004F09BE" w:rsidRPr="00E54A12" w:rsidP="00AE3D6B" w14:paraId="49AEF261" w14:textId="77777777">
            <w:pPr>
              <w:rPr>
                <w:sz w:val="21"/>
                <w:szCs w:val="21"/>
              </w:rPr>
            </w:pPr>
            <w:r w:rsidRPr="00E54A12">
              <w:rPr>
                <w:sz w:val="21"/>
                <w:szCs w:val="21"/>
              </w:rPr>
              <w:t>(number)</w:t>
            </w:r>
          </w:p>
          <w:p w:rsidR="004F09BE" w:rsidRPr="00E54A12" w:rsidP="00AE3D6B" w14:paraId="57955146" w14:textId="77777777">
            <w:pPr>
              <w:pStyle w:val="ListParagraph"/>
              <w:ind w:left="360"/>
              <w:rPr>
                <w:sz w:val="21"/>
                <w:szCs w:val="21"/>
              </w:rPr>
            </w:pPr>
          </w:p>
          <w:p w:rsidR="004F09BE" w:rsidRPr="00E54A12" w:rsidP="00AE3D6B" w14:paraId="165BC2B3" w14:textId="77777777">
            <w:pPr>
              <w:pStyle w:val="ListParagraph"/>
              <w:numPr>
                <w:ilvl w:val="0"/>
                <w:numId w:val="22"/>
              </w:numPr>
              <w:rPr>
                <w:sz w:val="21"/>
                <w:szCs w:val="21"/>
              </w:rPr>
            </w:pPr>
            <w:r w:rsidRPr="00E54A12">
              <w:rPr>
                <w:sz w:val="21"/>
                <w:szCs w:val="21"/>
              </w:rPr>
              <w:t xml:space="preserve">Sex </w:t>
            </w:r>
          </w:p>
          <w:p w:rsidR="004F09BE" w:rsidRPr="00E54A12" w:rsidP="00AE3D6B" w14:paraId="5948FF74" w14:textId="77777777">
            <w:pPr>
              <w:pStyle w:val="ListParagraph"/>
              <w:numPr>
                <w:ilvl w:val="0"/>
                <w:numId w:val="22"/>
              </w:numPr>
              <w:rPr>
                <w:sz w:val="21"/>
                <w:szCs w:val="21"/>
              </w:rPr>
            </w:pPr>
            <w:r w:rsidRPr="00E54A12">
              <w:rPr>
                <w:sz w:val="21"/>
                <w:szCs w:val="21"/>
              </w:rPr>
              <w:t xml:space="preserve">Labor </w:t>
            </w:r>
          </w:p>
          <w:p w:rsidR="004F09BE" w:rsidRPr="00E54A12" w:rsidP="00AE3D6B" w14:paraId="607CE858" w14:textId="77777777">
            <w:pPr>
              <w:pStyle w:val="ListParagraph"/>
              <w:numPr>
                <w:ilvl w:val="0"/>
                <w:numId w:val="22"/>
              </w:numPr>
              <w:rPr>
                <w:sz w:val="21"/>
                <w:szCs w:val="21"/>
              </w:rPr>
            </w:pPr>
            <w:r w:rsidRPr="00E54A12">
              <w:rPr>
                <w:sz w:val="21"/>
                <w:szCs w:val="21"/>
              </w:rPr>
              <w:t xml:space="preserve">Sex and Labor </w:t>
            </w:r>
          </w:p>
          <w:p w:rsidR="004F09BE" w:rsidRPr="00E54A12" w:rsidP="00AE3D6B" w14:paraId="32EA64B1" w14:textId="77777777">
            <w:pPr>
              <w:pStyle w:val="ListParagraph"/>
              <w:numPr>
                <w:ilvl w:val="0"/>
                <w:numId w:val="22"/>
              </w:numPr>
              <w:rPr>
                <w:sz w:val="21"/>
                <w:szCs w:val="21"/>
              </w:rPr>
            </w:pPr>
            <w:r w:rsidRPr="00E54A12">
              <w:rPr>
                <w:sz w:val="21"/>
                <w:szCs w:val="21"/>
              </w:rPr>
              <w:t xml:space="preserve">Type of Potential Trafficking Not Specified </w:t>
            </w:r>
          </w:p>
          <w:p w:rsidR="004F09BE" w:rsidRPr="00E54A12" w:rsidP="00AE3D6B" w14:paraId="6525A347" w14:textId="77777777">
            <w:pPr>
              <w:pStyle w:val="ListParagraph"/>
              <w:ind w:left="360"/>
              <w:rPr>
                <w:sz w:val="21"/>
                <w:szCs w:val="21"/>
              </w:rPr>
            </w:pPr>
          </w:p>
        </w:tc>
        <w:tc>
          <w:tcPr>
            <w:tcW w:w="2527" w:type="dxa"/>
            <w:vAlign w:val="center"/>
          </w:tcPr>
          <w:p w:rsidR="004F09BE" w:rsidRPr="00E54A12" w:rsidP="00AE3D6B" w14:paraId="6FF5D7D8" w14:textId="77777777">
            <w:pPr>
              <w:rPr>
                <w:sz w:val="21"/>
                <w:szCs w:val="21"/>
              </w:rPr>
            </w:pPr>
            <w:r w:rsidRPr="00E54A12">
              <w:rPr>
                <w:sz w:val="21"/>
                <w:szCs w:val="21"/>
              </w:rPr>
              <w:t xml:space="preserve">Record the number of potential human trafficking cases reported to the hotline by type during the reporting period. </w:t>
            </w:r>
          </w:p>
        </w:tc>
      </w:tr>
      <w:tr w14:paraId="584CD767" w14:textId="77777777" w:rsidTr="00AE3D6B">
        <w:tblPrEx>
          <w:tblW w:w="0" w:type="auto"/>
          <w:tblLook w:val="04A0"/>
        </w:tblPrEx>
        <w:tc>
          <w:tcPr>
            <w:tcW w:w="2026" w:type="dxa"/>
            <w:vAlign w:val="center"/>
          </w:tcPr>
          <w:p w:rsidR="004F09BE" w:rsidRPr="00E54A12" w:rsidP="00AE3D6B" w14:paraId="083F62AF" w14:textId="77777777">
            <w:pPr>
              <w:rPr>
                <w:sz w:val="21"/>
                <w:szCs w:val="21"/>
              </w:rPr>
            </w:pPr>
            <w:r w:rsidRPr="00E54A12">
              <w:rPr>
                <w:sz w:val="21"/>
                <w:szCs w:val="21"/>
              </w:rPr>
              <w:t>Total Cases Reported to Law Enforcement</w:t>
            </w:r>
          </w:p>
        </w:tc>
        <w:tc>
          <w:tcPr>
            <w:tcW w:w="4797" w:type="dxa"/>
          </w:tcPr>
          <w:p w:rsidR="004F09BE" w:rsidRPr="00E54A12" w:rsidP="00AE3D6B" w14:paraId="02B99212" w14:textId="77777777">
            <w:pPr>
              <w:pStyle w:val="ListParagraph"/>
              <w:ind w:left="360"/>
              <w:rPr>
                <w:sz w:val="21"/>
                <w:szCs w:val="21"/>
              </w:rPr>
            </w:pPr>
          </w:p>
          <w:p w:rsidR="004F09BE" w:rsidRPr="00E54A12" w:rsidP="00AE3D6B" w14:paraId="24255C63" w14:textId="77777777">
            <w:pPr>
              <w:rPr>
                <w:sz w:val="21"/>
                <w:szCs w:val="21"/>
              </w:rPr>
            </w:pPr>
            <w:r w:rsidRPr="00E54A12">
              <w:rPr>
                <w:sz w:val="21"/>
                <w:szCs w:val="21"/>
              </w:rPr>
              <w:t>(number)</w:t>
            </w:r>
          </w:p>
          <w:p w:rsidR="004F09BE" w:rsidRPr="00E54A12" w:rsidP="00AE3D6B" w14:paraId="4855FD03" w14:textId="77777777">
            <w:pPr>
              <w:pStyle w:val="ListParagraph"/>
              <w:ind w:left="360"/>
              <w:rPr>
                <w:sz w:val="21"/>
                <w:szCs w:val="21"/>
              </w:rPr>
            </w:pPr>
          </w:p>
          <w:p w:rsidR="004F09BE" w:rsidRPr="00E54A12" w:rsidP="00AE3D6B" w14:paraId="25D82BAA" w14:textId="77777777">
            <w:pPr>
              <w:pStyle w:val="ListParagraph"/>
              <w:numPr>
                <w:ilvl w:val="0"/>
                <w:numId w:val="23"/>
              </w:numPr>
              <w:rPr>
                <w:sz w:val="21"/>
                <w:szCs w:val="21"/>
              </w:rPr>
            </w:pPr>
            <w:r w:rsidRPr="00E54A12">
              <w:rPr>
                <w:sz w:val="21"/>
                <w:szCs w:val="21"/>
              </w:rPr>
              <w:t xml:space="preserve">Cases Involving Adult Victims Reported to Law Enforcement </w:t>
            </w:r>
          </w:p>
          <w:p w:rsidR="004F09BE" w:rsidRPr="00E54A12" w:rsidP="00AE3D6B" w14:paraId="710FEED9" w14:textId="77777777">
            <w:pPr>
              <w:pStyle w:val="ListParagraph"/>
              <w:numPr>
                <w:ilvl w:val="0"/>
                <w:numId w:val="23"/>
              </w:numPr>
              <w:rPr>
                <w:sz w:val="21"/>
                <w:szCs w:val="21"/>
              </w:rPr>
            </w:pPr>
            <w:r w:rsidRPr="00E54A12">
              <w:rPr>
                <w:sz w:val="21"/>
                <w:szCs w:val="21"/>
              </w:rPr>
              <w:t>Cases Involving Minor Victims Reported to Law Enforcement</w:t>
            </w:r>
          </w:p>
          <w:p w:rsidR="004F09BE" w:rsidRPr="00E54A12" w:rsidP="00AE3D6B" w14:paraId="0B4AEFB9" w14:textId="77777777">
            <w:pPr>
              <w:pStyle w:val="ListParagraph"/>
              <w:numPr>
                <w:ilvl w:val="0"/>
                <w:numId w:val="23"/>
              </w:numPr>
              <w:rPr>
                <w:sz w:val="21"/>
                <w:szCs w:val="21"/>
              </w:rPr>
            </w:pPr>
            <w:r w:rsidRPr="00E54A12">
              <w:rPr>
                <w:sz w:val="21"/>
                <w:szCs w:val="21"/>
              </w:rPr>
              <w:t xml:space="preserve">Cases Involving Both Adult/Minor Victims Reported to Law Enforcement </w:t>
            </w:r>
          </w:p>
          <w:p w:rsidR="004F09BE" w:rsidRPr="00E54A12" w:rsidP="00AE3D6B" w14:paraId="54DB4D78" w14:textId="77777777">
            <w:pPr>
              <w:pStyle w:val="ListParagraph"/>
              <w:numPr>
                <w:ilvl w:val="0"/>
                <w:numId w:val="23"/>
              </w:numPr>
              <w:rPr>
                <w:sz w:val="21"/>
                <w:szCs w:val="21"/>
              </w:rPr>
            </w:pPr>
            <w:r w:rsidRPr="00E54A12">
              <w:rPr>
                <w:sz w:val="21"/>
                <w:szCs w:val="21"/>
              </w:rPr>
              <w:t>Cases Reported Where Victim Age Unknown Reported to Law Enforcement</w:t>
            </w:r>
          </w:p>
          <w:p w:rsidR="004F09BE" w:rsidRPr="00E54A12" w:rsidP="00AE3D6B" w14:paraId="7C37D672" w14:textId="77777777">
            <w:pPr>
              <w:pStyle w:val="ListParagraph"/>
              <w:ind w:left="360"/>
              <w:rPr>
                <w:sz w:val="21"/>
                <w:szCs w:val="21"/>
              </w:rPr>
            </w:pPr>
          </w:p>
        </w:tc>
        <w:tc>
          <w:tcPr>
            <w:tcW w:w="2527" w:type="dxa"/>
            <w:vAlign w:val="center"/>
          </w:tcPr>
          <w:p w:rsidR="004F09BE" w:rsidRPr="00E54A12" w:rsidP="00AE3D6B" w14:paraId="052ADC2A" w14:textId="77777777">
            <w:pPr>
              <w:rPr>
                <w:sz w:val="21"/>
                <w:szCs w:val="21"/>
              </w:rPr>
            </w:pPr>
            <w:r w:rsidRPr="00E54A12">
              <w:rPr>
                <w:sz w:val="21"/>
                <w:szCs w:val="21"/>
              </w:rPr>
              <w:t>Record the number of potential trafficking cases reported to law enforcement by age of the potential victim(s) during the reporting period.</w:t>
            </w:r>
          </w:p>
        </w:tc>
      </w:tr>
      <w:tr w14:paraId="46BD1266" w14:textId="77777777" w:rsidTr="0060703E">
        <w:tblPrEx>
          <w:tblW w:w="0" w:type="auto"/>
          <w:tblLook w:val="04A0"/>
        </w:tblPrEx>
        <w:tc>
          <w:tcPr>
            <w:tcW w:w="2026" w:type="dxa"/>
            <w:shd w:val="clear" w:color="auto" w:fill="auto"/>
            <w:vAlign w:val="center"/>
          </w:tcPr>
          <w:p w:rsidR="0060703E" w:rsidRPr="00E54A12" w:rsidP="00AE3D6B" w14:paraId="2E17D263" w14:textId="7E89CDB8">
            <w:pPr>
              <w:rPr>
                <w:sz w:val="21"/>
                <w:szCs w:val="21"/>
              </w:rPr>
            </w:pPr>
            <w:r w:rsidRPr="00E54A12">
              <w:rPr>
                <w:sz w:val="21"/>
                <w:szCs w:val="21"/>
              </w:rPr>
              <w:t>Level of Trafficking Indicators</w:t>
            </w:r>
          </w:p>
        </w:tc>
        <w:tc>
          <w:tcPr>
            <w:tcW w:w="4797" w:type="dxa"/>
            <w:shd w:val="clear" w:color="auto" w:fill="auto"/>
          </w:tcPr>
          <w:p w:rsidR="0060703E" w:rsidRPr="00E54A12" w:rsidP="0080006D" w14:paraId="369D66B3" w14:textId="77777777">
            <w:pPr>
              <w:pStyle w:val="ListParagraph"/>
              <w:ind w:left="360"/>
              <w:rPr>
                <w:sz w:val="21"/>
                <w:szCs w:val="21"/>
              </w:rPr>
            </w:pPr>
            <w:r w:rsidRPr="00E54A12">
              <w:rPr>
                <w:sz w:val="21"/>
                <w:szCs w:val="21"/>
              </w:rPr>
              <w:t>(number)</w:t>
            </w:r>
          </w:p>
          <w:p w:rsidR="0060703E" w:rsidRPr="00E54A12" w:rsidP="0080006D" w14:paraId="4F79B6D2" w14:textId="77777777">
            <w:pPr>
              <w:pStyle w:val="ListParagraph"/>
              <w:ind w:left="360"/>
              <w:rPr>
                <w:sz w:val="21"/>
                <w:szCs w:val="21"/>
              </w:rPr>
            </w:pPr>
          </w:p>
          <w:p w:rsidR="0060703E" w:rsidRPr="00E54A12" w:rsidP="0080006D" w14:paraId="0B676F4F" w14:textId="34AB396D">
            <w:pPr>
              <w:pStyle w:val="ListParagraph"/>
              <w:ind w:left="360"/>
              <w:rPr>
                <w:sz w:val="21"/>
                <w:szCs w:val="21"/>
              </w:rPr>
            </w:pPr>
            <w:r w:rsidRPr="00E54A12">
              <w:rPr>
                <w:sz w:val="21"/>
                <w:szCs w:val="21"/>
              </w:rPr>
              <w:t xml:space="preserve">Cases with ‘High’ Trafficking Indicators </w:t>
            </w:r>
          </w:p>
          <w:p w:rsidR="0060703E" w:rsidRPr="00E54A12" w:rsidP="0080006D" w14:paraId="036F7B9E" w14:textId="77777777">
            <w:pPr>
              <w:pStyle w:val="ListParagraph"/>
              <w:ind w:left="360"/>
              <w:rPr>
                <w:sz w:val="21"/>
                <w:szCs w:val="21"/>
              </w:rPr>
            </w:pPr>
            <w:r w:rsidRPr="00E54A12">
              <w:rPr>
                <w:sz w:val="21"/>
                <w:szCs w:val="21"/>
              </w:rPr>
              <w:t>Cases with ‘Moderate’ Trafficking Indicators</w:t>
            </w:r>
          </w:p>
          <w:p w:rsidR="0060703E" w:rsidRPr="00E54A12" w:rsidP="0080006D" w14:paraId="54B2CAA3" w14:textId="1E352DCB">
            <w:pPr>
              <w:pStyle w:val="ListParagraph"/>
              <w:ind w:left="360"/>
              <w:rPr>
                <w:sz w:val="21"/>
                <w:szCs w:val="21"/>
              </w:rPr>
            </w:pPr>
            <w:r w:rsidRPr="00E54A12">
              <w:rPr>
                <w:sz w:val="21"/>
                <w:szCs w:val="21"/>
              </w:rPr>
              <w:t>Potential Victims Referenced in relation to ‘High’ Trafficking Indicator cases</w:t>
            </w:r>
          </w:p>
          <w:p w:rsidR="0060703E" w:rsidRPr="00E54A12" w:rsidP="0080006D" w14:paraId="1B2FBEAD" w14:textId="77777777">
            <w:pPr>
              <w:pStyle w:val="ListParagraph"/>
              <w:ind w:left="360"/>
              <w:rPr>
                <w:sz w:val="21"/>
                <w:szCs w:val="21"/>
              </w:rPr>
            </w:pPr>
            <w:r w:rsidRPr="00E54A12">
              <w:rPr>
                <w:sz w:val="21"/>
                <w:szCs w:val="21"/>
              </w:rPr>
              <w:t>Potential Victims Referenced in relation to ‘Moderate’ Trafficking indicator cases</w:t>
            </w:r>
          </w:p>
          <w:p w:rsidR="006F5F1D" w:rsidRPr="00E54A12" w:rsidP="0080006D" w14:paraId="62EEFEBF" w14:textId="200C83FA">
            <w:pPr>
              <w:pStyle w:val="ListParagraph"/>
              <w:ind w:left="360"/>
              <w:rPr>
                <w:sz w:val="21"/>
                <w:szCs w:val="21"/>
              </w:rPr>
            </w:pPr>
          </w:p>
        </w:tc>
        <w:tc>
          <w:tcPr>
            <w:tcW w:w="2527" w:type="dxa"/>
            <w:shd w:val="clear" w:color="auto" w:fill="auto"/>
            <w:vAlign w:val="center"/>
          </w:tcPr>
          <w:p w:rsidR="0060703E" w:rsidRPr="00E54A12" w:rsidP="0080006D" w14:paraId="05AFDCFA" w14:textId="05CACD35">
            <w:pPr>
              <w:pStyle w:val="ListParagraph"/>
              <w:ind w:left="360"/>
              <w:rPr>
                <w:sz w:val="21"/>
                <w:szCs w:val="21"/>
              </w:rPr>
            </w:pPr>
            <w:r w:rsidRPr="00E54A12">
              <w:rPr>
                <w:sz w:val="21"/>
                <w:szCs w:val="21"/>
              </w:rPr>
              <w:t>Record the number of potential trafficking cases reported to the hotline by level of trafficking indicator and number of potential victims referenced</w:t>
            </w:r>
          </w:p>
        </w:tc>
      </w:tr>
      <w:tr w14:paraId="62E84E34" w14:textId="77777777" w:rsidTr="0060703E">
        <w:tblPrEx>
          <w:tblW w:w="0" w:type="auto"/>
          <w:tblLook w:val="04A0"/>
        </w:tblPrEx>
        <w:tc>
          <w:tcPr>
            <w:tcW w:w="2026" w:type="dxa"/>
            <w:shd w:val="clear" w:color="auto" w:fill="auto"/>
            <w:vAlign w:val="center"/>
          </w:tcPr>
          <w:p w:rsidR="006F5F1D" w:rsidRPr="00E54A12" w:rsidP="00AE3D6B" w14:paraId="21D9132B" w14:textId="4BB7AB3F">
            <w:pPr>
              <w:rPr>
                <w:sz w:val="21"/>
                <w:szCs w:val="21"/>
              </w:rPr>
            </w:pPr>
            <w:r w:rsidRPr="00E54A12">
              <w:rPr>
                <w:sz w:val="21"/>
                <w:szCs w:val="21"/>
              </w:rPr>
              <w:t xml:space="preserve">Signaler Proximity to Situation or Victim </w:t>
            </w:r>
          </w:p>
        </w:tc>
        <w:tc>
          <w:tcPr>
            <w:tcW w:w="4797" w:type="dxa"/>
            <w:shd w:val="clear" w:color="auto" w:fill="auto"/>
          </w:tcPr>
          <w:p w:rsidR="006F5F1D" w:rsidRPr="00E54A12" w:rsidP="0080006D" w14:paraId="193A9B83" w14:textId="2279AE98">
            <w:pPr>
              <w:pStyle w:val="ListParagraph"/>
              <w:ind w:left="360"/>
              <w:rPr>
                <w:sz w:val="21"/>
                <w:szCs w:val="21"/>
              </w:rPr>
            </w:pPr>
            <w:r w:rsidRPr="00E54A12">
              <w:rPr>
                <w:sz w:val="21"/>
                <w:szCs w:val="21"/>
              </w:rPr>
              <w:t>(number)</w:t>
            </w:r>
          </w:p>
          <w:p w:rsidR="006F5F1D" w:rsidRPr="00E54A12" w:rsidP="0080006D" w14:paraId="312BB87D" w14:textId="3AEBF74A">
            <w:pPr>
              <w:pStyle w:val="ListParagraph"/>
              <w:ind w:left="360"/>
              <w:rPr>
                <w:sz w:val="21"/>
                <w:szCs w:val="21"/>
              </w:rPr>
            </w:pPr>
          </w:p>
          <w:p w:rsidR="006F5F1D" w:rsidRPr="00E54A12" w:rsidP="0080006D" w14:paraId="041E8F48" w14:textId="066E32A4">
            <w:pPr>
              <w:pStyle w:val="ListParagraph"/>
              <w:ind w:left="360"/>
              <w:rPr>
                <w:sz w:val="21"/>
                <w:szCs w:val="21"/>
              </w:rPr>
            </w:pPr>
            <w:r w:rsidRPr="00E54A12">
              <w:rPr>
                <w:sz w:val="21"/>
                <w:szCs w:val="21"/>
              </w:rPr>
              <w:t>Victim Self-Report</w:t>
            </w:r>
          </w:p>
          <w:p w:rsidR="006F5F1D" w:rsidRPr="00E54A12" w:rsidP="0080006D" w14:paraId="175FA512" w14:textId="5A3A2808">
            <w:pPr>
              <w:pStyle w:val="ListParagraph"/>
              <w:ind w:left="360"/>
              <w:rPr>
                <w:sz w:val="21"/>
                <w:szCs w:val="21"/>
              </w:rPr>
            </w:pPr>
            <w:r w:rsidRPr="00E54A12">
              <w:rPr>
                <w:sz w:val="21"/>
                <w:szCs w:val="21"/>
              </w:rPr>
              <w:t>Direct Contact with Potential Victim</w:t>
            </w:r>
          </w:p>
          <w:p w:rsidR="006F5F1D" w:rsidRPr="00E54A12" w:rsidP="0080006D" w14:paraId="5E10CDC0" w14:textId="2124914F">
            <w:pPr>
              <w:pStyle w:val="ListParagraph"/>
              <w:ind w:left="360"/>
              <w:rPr>
                <w:sz w:val="21"/>
                <w:szCs w:val="21"/>
              </w:rPr>
            </w:pPr>
            <w:r w:rsidRPr="00E54A12">
              <w:rPr>
                <w:sz w:val="21"/>
                <w:szCs w:val="21"/>
              </w:rPr>
              <w:t>Indirect Contact with Potential Victim</w:t>
            </w:r>
          </w:p>
          <w:p w:rsidR="006F5F1D" w:rsidRPr="00E54A12" w:rsidP="0080006D" w14:paraId="097A94CC" w14:textId="4253A48C">
            <w:pPr>
              <w:pStyle w:val="ListParagraph"/>
              <w:ind w:left="360"/>
              <w:rPr>
                <w:sz w:val="21"/>
                <w:szCs w:val="21"/>
              </w:rPr>
            </w:pPr>
            <w:r w:rsidRPr="00E54A12">
              <w:rPr>
                <w:sz w:val="21"/>
                <w:szCs w:val="21"/>
              </w:rPr>
              <w:t>Observation of Suspicious Activity</w:t>
            </w:r>
          </w:p>
          <w:p w:rsidR="006F5F1D" w:rsidRPr="00E54A12" w:rsidP="0080006D" w14:paraId="1DDC5F8F" w14:textId="3C0BEE45">
            <w:pPr>
              <w:pStyle w:val="ListParagraph"/>
              <w:ind w:left="360"/>
              <w:rPr>
                <w:sz w:val="21"/>
                <w:szCs w:val="21"/>
              </w:rPr>
            </w:pPr>
            <w:r w:rsidRPr="00E54A12">
              <w:rPr>
                <w:sz w:val="21"/>
                <w:szCs w:val="21"/>
              </w:rPr>
              <w:t>Unknown</w:t>
            </w:r>
          </w:p>
          <w:p w:rsidR="006F5F1D" w:rsidRPr="00E54A12" w:rsidP="0080006D" w14:paraId="1FC129C5" w14:textId="77D3F3BD">
            <w:pPr>
              <w:pStyle w:val="ListParagraph"/>
              <w:ind w:left="360"/>
              <w:rPr>
                <w:sz w:val="21"/>
                <w:szCs w:val="21"/>
              </w:rPr>
            </w:pPr>
          </w:p>
        </w:tc>
        <w:tc>
          <w:tcPr>
            <w:tcW w:w="2527" w:type="dxa"/>
            <w:shd w:val="clear" w:color="auto" w:fill="auto"/>
            <w:vAlign w:val="center"/>
          </w:tcPr>
          <w:p w:rsidR="006F5F1D" w:rsidRPr="00E54A12" w:rsidP="0080006D" w14:paraId="506C398A" w14:textId="1F65D0C2">
            <w:pPr>
              <w:pStyle w:val="ListParagraph"/>
              <w:ind w:left="360"/>
              <w:rPr>
                <w:sz w:val="21"/>
                <w:szCs w:val="21"/>
              </w:rPr>
            </w:pPr>
            <w:r w:rsidRPr="00E54A12">
              <w:rPr>
                <w:sz w:val="21"/>
                <w:szCs w:val="21"/>
              </w:rPr>
              <w:t>Record the number of potential trafficking cases where the signalers proximity to the situation/victim was applicable.</w:t>
            </w:r>
          </w:p>
        </w:tc>
      </w:tr>
      <w:tr w14:paraId="722F3CAD" w14:textId="77777777" w:rsidTr="001A0F4A">
        <w:tblPrEx>
          <w:tblW w:w="0" w:type="auto"/>
          <w:tblLook w:val="04A0"/>
        </w:tblPrEx>
        <w:tc>
          <w:tcPr>
            <w:tcW w:w="2026" w:type="dxa"/>
            <w:shd w:val="clear" w:color="auto" w:fill="auto"/>
            <w:vAlign w:val="center"/>
          </w:tcPr>
          <w:p w:rsidR="003F2057" w:rsidRPr="00E54A12" w:rsidP="003F2057" w14:paraId="7B593006" w14:textId="4FBFE067">
            <w:pPr>
              <w:rPr>
                <w:sz w:val="21"/>
                <w:szCs w:val="21"/>
              </w:rPr>
            </w:pPr>
            <w:r w:rsidRPr="00E54A12">
              <w:rPr>
                <w:sz w:val="21"/>
                <w:szCs w:val="21"/>
              </w:rPr>
              <w:t>Exploitation Venue/Industry</w:t>
            </w:r>
          </w:p>
        </w:tc>
        <w:tc>
          <w:tcPr>
            <w:tcW w:w="4797" w:type="dxa"/>
            <w:shd w:val="clear" w:color="auto" w:fill="auto"/>
            <w:vAlign w:val="center"/>
          </w:tcPr>
          <w:p w:rsidR="003F2057" w:rsidRPr="00E54A12" w:rsidP="003F2057" w14:paraId="0F10B0FA" w14:textId="77777777">
            <w:pPr>
              <w:pStyle w:val="ListParagraph"/>
              <w:ind w:left="360"/>
              <w:rPr>
                <w:sz w:val="21"/>
                <w:szCs w:val="21"/>
              </w:rPr>
            </w:pPr>
          </w:p>
          <w:p w:rsidR="003F2057" w:rsidRPr="00E54A12" w:rsidP="003F2057" w14:paraId="0E622D55" w14:textId="77777777">
            <w:pPr>
              <w:rPr>
                <w:sz w:val="21"/>
                <w:szCs w:val="21"/>
              </w:rPr>
            </w:pPr>
            <w:r w:rsidRPr="00E54A12">
              <w:rPr>
                <w:sz w:val="21"/>
                <w:szCs w:val="21"/>
              </w:rPr>
              <w:t>(number)</w:t>
            </w:r>
          </w:p>
          <w:p w:rsidR="003F2057" w:rsidP="003F2057" w14:paraId="6771C66E" w14:textId="0FD6C4FE">
            <w:pPr>
              <w:pStyle w:val="ListParagraph"/>
              <w:ind w:left="360"/>
              <w:rPr>
                <w:sz w:val="21"/>
                <w:szCs w:val="21"/>
              </w:rPr>
            </w:pPr>
          </w:p>
          <w:p w:rsidR="0060065A" w:rsidRPr="0060065A" w:rsidP="00956F6B" w14:paraId="57189DFB"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Agriculture &amp; Animal Husbandry </w:t>
            </w:r>
          </w:p>
          <w:p w:rsidR="0060065A" w:rsidRPr="0060065A" w:rsidP="00956F6B" w14:paraId="6671893D"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Arts/Entertainment </w:t>
            </w:r>
          </w:p>
          <w:p w:rsidR="0060065A" w:rsidRPr="0060065A" w:rsidP="00956F6B" w14:paraId="2CAAC7F2"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Bars, Strip Clubs, Cantinas</w:t>
            </w:r>
          </w:p>
          <w:p w:rsidR="0060065A" w:rsidRPr="0060065A" w:rsidP="00956F6B" w14:paraId="2EC56023"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Carnivals</w:t>
            </w:r>
          </w:p>
          <w:p w:rsidR="0060065A" w:rsidRPr="0060065A" w:rsidP="00956F6B" w14:paraId="6505F4A8"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Commercial Cleaning Services</w:t>
            </w:r>
          </w:p>
          <w:p w:rsidR="0060065A" w:rsidRPr="0060065A" w:rsidP="00956F6B" w14:paraId="3087B7FC"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Construction</w:t>
            </w:r>
          </w:p>
          <w:p w:rsidR="0060065A" w:rsidRPr="0060065A" w:rsidP="00956F6B" w14:paraId="61AA080D"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Domestic Work</w:t>
            </w:r>
          </w:p>
          <w:p w:rsidR="0060065A" w:rsidRPr="0060065A" w:rsidP="00956F6B" w14:paraId="5303BBD4"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Escort Service</w:t>
            </w:r>
          </w:p>
          <w:p w:rsidR="0060065A" w:rsidRPr="0060065A" w:rsidP="00956F6B" w14:paraId="51499D70"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Factories &amp; Manufacturing</w:t>
            </w:r>
          </w:p>
          <w:p w:rsidR="0060065A" w:rsidRPr="0060065A" w:rsidP="00956F6B" w14:paraId="1029C155"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Forestry &amp; Logging</w:t>
            </w:r>
          </w:p>
          <w:p w:rsidR="0060065A" w:rsidRPr="0060065A" w:rsidP="00956F6B" w14:paraId="2CEAA615"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Health/Beauty Services</w:t>
            </w:r>
          </w:p>
          <w:p w:rsidR="0060065A" w:rsidRPr="0060065A" w:rsidP="00956F6B" w14:paraId="40F2430E"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Health Care</w:t>
            </w:r>
          </w:p>
          <w:p w:rsidR="0060065A" w:rsidRPr="0060065A" w:rsidP="00956F6B" w14:paraId="2903383E" w14:textId="77777777">
            <w:pPr>
              <w:numPr>
                <w:ilvl w:val="0"/>
                <w:numId w:val="52"/>
              </w:numPr>
              <w:pBdr>
                <w:top w:val="nil"/>
                <w:left w:val="nil"/>
                <w:bottom w:val="nil"/>
                <w:right w:val="nil"/>
                <w:between w:val="nil"/>
              </w:pBdr>
              <w:rPr>
                <w:rFonts w:cs="Arial"/>
                <w:sz w:val="21"/>
                <w:szCs w:val="21"/>
              </w:rPr>
            </w:pPr>
            <w:r w:rsidRPr="0060065A">
              <w:rPr>
                <w:rFonts w:eastAsia="Times New Roman" w:cs="Arial"/>
                <w:sz w:val="21"/>
                <w:szCs w:val="21"/>
              </w:rPr>
              <w:t>Hotels &amp; Hospitality</w:t>
            </w:r>
          </w:p>
          <w:p w:rsidR="0060065A" w:rsidRPr="0060065A" w:rsidP="00956F6B" w14:paraId="7B917949"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Hostess/Strip Club</w:t>
            </w:r>
          </w:p>
          <w:p w:rsidR="0060065A" w:rsidRPr="0060065A" w:rsidP="00956F6B" w14:paraId="16E6F2C3"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Illicit Activities</w:t>
            </w:r>
          </w:p>
          <w:p w:rsidR="0060065A" w:rsidRPr="0060065A" w:rsidP="00956F6B" w14:paraId="34FBE574"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Illicit Massage/Spa Business</w:t>
            </w:r>
          </w:p>
          <w:p w:rsidR="0060065A" w:rsidRPr="0060065A" w:rsidP="00956F6B" w14:paraId="3E9E58F9"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Landscaping </w:t>
            </w:r>
          </w:p>
          <w:p w:rsidR="0060065A" w:rsidRPr="0060065A" w:rsidP="00956F6B" w14:paraId="5BC82D62"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Outdoor Solicitation</w:t>
            </w:r>
          </w:p>
          <w:p w:rsidR="0060065A" w:rsidRPr="0060065A" w:rsidP="00956F6B" w14:paraId="2981FC25"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Peddling &amp; Begging</w:t>
            </w:r>
          </w:p>
          <w:p w:rsidR="0060065A" w:rsidRPr="0060065A" w:rsidP="00956F6B" w14:paraId="7AB2CE5C"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Personal Sexual Servitude</w:t>
            </w:r>
          </w:p>
          <w:p w:rsidR="0060065A" w:rsidRPr="0060065A" w:rsidP="00956F6B" w14:paraId="38A3A518"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Pornography</w:t>
            </w:r>
          </w:p>
          <w:p w:rsidR="0060065A" w:rsidRPr="0060065A" w:rsidP="00956F6B" w14:paraId="7901655A"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Recreational Facilities </w:t>
            </w:r>
          </w:p>
          <w:p w:rsidR="0060065A" w:rsidRPr="0060065A" w:rsidP="00956F6B" w14:paraId="459A3384"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Remote Interactive Sexual Acts</w:t>
            </w:r>
          </w:p>
          <w:p w:rsidR="0060065A" w:rsidRPr="0060065A" w:rsidP="00956F6B" w14:paraId="47B738AD"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Residential</w:t>
            </w:r>
            <w:r w:rsidRPr="0060065A">
              <w:rPr>
                <w:rFonts w:eastAsia="Times New Roman" w:cs="Arial"/>
                <w:sz w:val="21"/>
                <w:szCs w:val="21"/>
              </w:rPr>
              <w:t>-Based Commercial Sex</w:t>
            </w:r>
          </w:p>
          <w:p w:rsidR="0060065A" w:rsidRPr="0060065A" w:rsidP="00956F6B" w14:paraId="5B062A00" w14:textId="77777777">
            <w:pPr>
              <w:numPr>
                <w:ilvl w:val="0"/>
                <w:numId w:val="52"/>
              </w:numPr>
              <w:pBdr>
                <w:top w:val="nil"/>
                <w:left w:val="nil"/>
                <w:bottom w:val="nil"/>
                <w:right w:val="nil"/>
                <w:between w:val="nil"/>
              </w:pBdr>
              <w:rPr>
                <w:rFonts w:cs="Arial"/>
                <w:sz w:val="21"/>
                <w:szCs w:val="21"/>
              </w:rPr>
            </w:pPr>
            <w:r w:rsidRPr="0060065A">
              <w:rPr>
                <w:rFonts w:eastAsia="Times New Roman" w:cs="Arial"/>
                <w:sz w:val="21"/>
                <w:szCs w:val="21"/>
              </w:rPr>
              <w:t>Restaurants &amp; Food Service</w:t>
            </w:r>
          </w:p>
          <w:p w:rsidR="0060065A" w:rsidRPr="0060065A" w:rsidP="00956F6B" w14:paraId="16862416"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Traveling Sales Crews</w:t>
            </w:r>
          </w:p>
          <w:p w:rsidR="0060065A" w:rsidRPr="0060065A" w:rsidP="00956F6B" w14:paraId="33230A8D" w14:textId="77777777">
            <w:pPr>
              <w:numPr>
                <w:ilvl w:val="0"/>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Other</w:t>
            </w:r>
          </w:p>
          <w:p w:rsidR="0060065A" w:rsidRPr="0060065A" w:rsidP="00956F6B" w14:paraId="6258A3A7"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Aquafarming/Fishing </w:t>
            </w:r>
          </w:p>
          <w:p w:rsidR="0060065A" w:rsidRPr="0060065A" w:rsidP="00956F6B" w14:paraId="7D8B351A"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Education</w:t>
            </w:r>
          </w:p>
          <w:p w:rsidR="0060065A" w:rsidRPr="0060065A" w:rsidP="00956F6B" w14:paraId="608114D0"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Legal Brothel</w:t>
            </w:r>
          </w:p>
          <w:p w:rsidR="0060065A" w:rsidRPr="0060065A" w:rsidP="00956F6B" w14:paraId="53085ED5"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Mining, Quarrying, Oil/Gas Extraction </w:t>
            </w:r>
          </w:p>
          <w:p w:rsidR="0060065A" w:rsidRPr="0060065A" w:rsidP="00956F6B" w14:paraId="032AE11B"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Other Small Business </w:t>
            </w:r>
          </w:p>
          <w:p w:rsidR="0060065A" w:rsidRPr="0060065A" w:rsidP="00956F6B" w14:paraId="1F0A867A"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Pre-school/Child Day Care Service </w:t>
            </w:r>
          </w:p>
          <w:p w:rsidR="0060065A" w:rsidRPr="0060065A" w:rsidP="00956F6B" w14:paraId="71D5BC9A"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Professional/Scientific/Tech Services </w:t>
            </w:r>
          </w:p>
          <w:p w:rsidR="0060065A" w:rsidRPr="0060065A" w:rsidP="00956F6B" w14:paraId="2FB15F53"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Retail </w:t>
            </w:r>
          </w:p>
          <w:p w:rsidR="0060065A" w:rsidRPr="0060065A" w:rsidP="00956F6B" w14:paraId="42A2C4E6"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Sex Tourism </w:t>
            </w:r>
          </w:p>
          <w:p w:rsidR="0060065A" w:rsidRPr="0060065A" w:rsidP="00956F6B" w14:paraId="79688BE9" w14:textId="77777777">
            <w:pPr>
              <w:numPr>
                <w:ilvl w:val="1"/>
                <w:numId w:val="52"/>
              </w:numPr>
              <w:pBdr>
                <w:top w:val="nil"/>
                <w:left w:val="nil"/>
                <w:bottom w:val="nil"/>
                <w:right w:val="nil"/>
                <w:between w:val="nil"/>
              </w:pBdr>
              <w:rPr>
                <w:rFonts w:cs="Arial"/>
                <w:sz w:val="21"/>
                <w:szCs w:val="21"/>
              </w:rPr>
            </w:pPr>
            <w:r w:rsidRPr="0060065A">
              <w:rPr>
                <w:rFonts w:eastAsia="Times New Roman" w:cs="Arial"/>
                <w:color w:val="000000"/>
                <w:sz w:val="21"/>
                <w:szCs w:val="21"/>
              </w:rPr>
              <w:t xml:space="preserve">Transportation </w:t>
            </w:r>
          </w:p>
          <w:p w:rsidR="003F2057" w:rsidRPr="00E54A12" w:rsidP="00CA79FE" w14:paraId="27943E68" w14:textId="007E31EF">
            <w:pPr>
              <w:numPr>
                <w:ilvl w:val="0"/>
                <w:numId w:val="52"/>
              </w:numPr>
              <w:pBdr>
                <w:top w:val="nil"/>
                <w:left w:val="nil"/>
                <w:bottom w:val="nil"/>
                <w:right w:val="nil"/>
                <w:between w:val="nil"/>
              </w:pBdr>
              <w:rPr>
                <w:sz w:val="21"/>
                <w:szCs w:val="21"/>
              </w:rPr>
            </w:pPr>
            <w:r w:rsidRPr="00CA79FE">
              <w:rPr>
                <w:rFonts w:eastAsia="Times New Roman" w:cs="Arial"/>
                <w:color w:val="000000"/>
                <w:sz w:val="21"/>
                <w:szCs w:val="21"/>
              </w:rPr>
              <w:t>Not Specified</w:t>
            </w:r>
          </w:p>
        </w:tc>
        <w:tc>
          <w:tcPr>
            <w:tcW w:w="2527" w:type="dxa"/>
            <w:shd w:val="clear" w:color="auto" w:fill="auto"/>
            <w:vAlign w:val="center"/>
          </w:tcPr>
          <w:p w:rsidR="003F2057" w:rsidRPr="00E54A12" w:rsidP="003F2057" w14:paraId="7D2AE8BB" w14:textId="53BAEF25">
            <w:pPr>
              <w:rPr>
                <w:sz w:val="21"/>
                <w:szCs w:val="21"/>
              </w:rPr>
            </w:pPr>
            <w:r w:rsidRPr="00E54A12">
              <w:rPr>
                <w:sz w:val="21"/>
                <w:szCs w:val="21"/>
              </w:rPr>
              <w:t>Record the total number of cases where trafficking took place within the specified venue/industry during the reporting period.</w:t>
            </w:r>
          </w:p>
        </w:tc>
      </w:tr>
    </w:tbl>
    <w:p w:rsidR="00CF209A" w:rsidRPr="00E54A12" w:rsidP="00CF209A" w14:paraId="1B6BF9BF" w14:textId="1176BCCD"/>
    <w:p w:rsidR="00394EF2" w:rsidRPr="00E54A12" w:rsidP="00394EF2" w14:paraId="654DD9C3" w14:textId="5A3189B9">
      <w:pPr>
        <w:pStyle w:val="Heading2"/>
        <w:spacing w:after="240"/>
      </w:pPr>
      <w:bookmarkStart w:id="15" w:name="_Toc140592384"/>
      <w:r w:rsidRPr="00E54A12">
        <w:t>Signaler Demographic Data</w:t>
      </w:r>
      <w:bookmarkEnd w:id="15"/>
    </w:p>
    <w:tbl>
      <w:tblPr>
        <w:tblStyle w:val="TableGrid"/>
        <w:tblW w:w="0" w:type="auto"/>
        <w:tblLook w:val="04A0"/>
      </w:tblPr>
      <w:tblGrid>
        <w:gridCol w:w="2155"/>
        <w:gridCol w:w="4320"/>
        <w:gridCol w:w="2875"/>
      </w:tblGrid>
      <w:tr w14:paraId="4E526E92" w14:textId="77777777" w:rsidTr="00073C54">
        <w:tblPrEx>
          <w:tblW w:w="0" w:type="auto"/>
          <w:tblLook w:val="04A0"/>
        </w:tblPrEx>
        <w:tc>
          <w:tcPr>
            <w:tcW w:w="2155" w:type="dxa"/>
            <w:shd w:val="clear" w:color="auto" w:fill="264A64"/>
            <w:vAlign w:val="center"/>
          </w:tcPr>
          <w:p w:rsidR="00394EF2" w:rsidRPr="00E54A12" w:rsidP="00073C54" w14:paraId="76A7FE28" w14:textId="77777777">
            <w:pPr>
              <w:rPr>
                <w:b/>
                <w:color w:val="FFFFFF" w:themeColor="background1"/>
                <w:sz w:val="22"/>
              </w:rPr>
            </w:pPr>
            <w:r w:rsidRPr="00E54A12">
              <w:rPr>
                <w:b/>
                <w:color w:val="FFFFFF" w:themeColor="background1"/>
                <w:sz w:val="22"/>
              </w:rPr>
              <w:t>Data Element</w:t>
            </w:r>
          </w:p>
        </w:tc>
        <w:tc>
          <w:tcPr>
            <w:tcW w:w="4320" w:type="dxa"/>
            <w:shd w:val="clear" w:color="auto" w:fill="264A64"/>
            <w:vAlign w:val="center"/>
          </w:tcPr>
          <w:p w:rsidR="00394EF2" w:rsidRPr="00E54A12" w:rsidP="00073C54" w14:paraId="25CE2916" w14:textId="77777777">
            <w:pPr>
              <w:rPr>
                <w:b/>
                <w:color w:val="FFFFFF" w:themeColor="background1"/>
                <w:sz w:val="22"/>
              </w:rPr>
            </w:pPr>
            <w:r w:rsidRPr="00E54A12">
              <w:rPr>
                <w:b/>
                <w:color w:val="FFFFFF" w:themeColor="background1"/>
                <w:sz w:val="22"/>
              </w:rPr>
              <w:t>Response Options</w:t>
            </w:r>
          </w:p>
        </w:tc>
        <w:tc>
          <w:tcPr>
            <w:tcW w:w="2875" w:type="dxa"/>
            <w:shd w:val="clear" w:color="auto" w:fill="264A64"/>
            <w:vAlign w:val="center"/>
          </w:tcPr>
          <w:p w:rsidR="00394EF2" w:rsidRPr="00E54A12" w:rsidP="00073C54" w14:paraId="710B01D6" w14:textId="77777777">
            <w:pPr>
              <w:rPr>
                <w:b/>
                <w:color w:val="FFFFFF" w:themeColor="background1"/>
                <w:sz w:val="22"/>
              </w:rPr>
            </w:pPr>
            <w:r w:rsidRPr="00E54A12">
              <w:rPr>
                <w:b/>
                <w:color w:val="FFFFFF" w:themeColor="background1"/>
                <w:sz w:val="22"/>
              </w:rPr>
              <w:t>Operational Guidance</w:t>
            </w:r>
          </w:p>
        </w:tc>
      </w:tr>
      <w:tr w14:paraId="28F8ABD5" w14:textId="77777777" w:rsidTr="00073C54">
        <w:tblPrEx>
          <w:tblW w:w="0" w:type="auto"/>
          <w:tblLook w:val="04A0"/>
        </w:tblPrEx>
        <w:tc>
          <w:tcPr>
            <w:tcW w:w="2155" w:type="dxa"/>
            <w:vAlign w:val="center"/>
          </w:tcPr>
          <w:p w:rsidR="00394EF2" w:rsidRPr="00E54A12" w:rsidP="00073C54" w14:paraId="4B68AC62" w14:textId="77777777">
            <w:pPr>
              <w:rPr>
                <w:sz w:val="21"/>
                <w:szCs w:val="21"/>
              </w:rPr>
            </w:pPr>
            <w:r w:rsidRPr="00E54A12">
              <w:rPr>
                <w:sz w:val="21"/>
                <w:szCs w:val="21"/>
              </w:rPr>
              <w:t>Grant Recipient</w:t>
            </w:r>
          </w:p>
        </w:tc>
        <w:tc>
          <w:tcPr>
            <w:tcW w:w="4320" w:type="dxa"/>
            <w:vAlign w:val="center"/>
          </w:tcPr>
          <w:p w:rsidR="00394EF2" w:rsidRPr="00E54A12" w:rsidP="00073C54" w14:paraId="09AA012C" w14:textId="77777777">
            <w:pPr>
              <w:rPr>
                <w:sz w:val="21"/>
                <w:szCs w:val="21"/>
              </w:rPr>
            </w:pPr>
            <w:r w:rsidRPr="00E54A12">
              <w:rPr>
                <w:sz w:val="21"/>
                <w:szCs w:val="21"/>
              </w:rPr>
              <w:t>(text)</w:t>
            </w:r>
          </w:p>
        </w:tc>
        <w:tc>
          <w:tcPr>
            <w:tcW w:w="2875" w:type="dxa"/>
            <w:vAlign w:val="center"/>
          </w:tcPr>
          <w:p w:rsidR="00394EF2" w:rsidRPr="00A71679" w:rsidP="00073C54" w14:paraId="59FBB918" w14:textId="77777777">
            <w:pPr>
              <w:rPr>
                <w:sz w:val="21"/>
                <w:szCs w:val="21"/>
              </w:rPr>
            </w:pPr>
            <w:r w:rsidRPr="00E54A12">
              <w:rPr>
                <w:sz w:val="21"/>
                <w:szCs w:val="21"/>
              </w:rPr>
              <w:t>Record name of the organization submitting the grant report.</w:t>
            </w:r>
          </w:p>
        </w:tc>
      </w:tr>
      <w:tr w14:paraId="39EF978D" w14:textId="77777777" w:rsidTr="00073C54">
        <w:tblPrEx>
          <w:tblW w:w="0" w:type="auto"/>
          <w:tblLook w:val="04A0"/>
        </w:tblPrEx>
        <w:tc>
          <w:tcPr>
            <w:tcW w:w="2155" w:type="dxa"/>
            <w:vAlign w:val="center"/>
          </w:tcPr>
          <w:p w:rsidR="00394EF2" w:rsidRPr="00A71679" w:rsidP="00073C54" w14:paraId="66E4C33F" w14:textId="77777777">
            <w:pPr>
              <w:rPr>
                <w:sz w:val="21"/>
                <w:szCs w:val="21"/>
              </w:rPr>
            </w:pPr>
            <w:r w:rsidRPr="00A71679">
              <w:rPr>
                <w:sz w:val="21"/>
                <w:szCs w:val="21"/>
              </w:rPr>
              <w:t>Reporting Period Start Date</w:t>
            </w:r>
          </w:p>
        </w:tc>
        <w:tc>
          <w:tcPr>
            <w:tcW w:w="4320" w:type="dxa"/>
            <w:vAlign w:val="center"/>
          </w:tcPr>
          <w:p w:rsidR="00394EF2" w:rsidRPr="00A71679" w:rsidP="00073C54" w14:paraId="712342EB" w14:textId="77777777">
            <w:pPr>
              <w:rPr>
                <w:sz w:val="21"/>
                <w:szCs w:val="21"/>
              </w:rPr>
            </w:pPr>
            <w:r w:rsidRPr="00A71679">
              <w:rPr>
                <w:sz w:val="21"/>
                <w:szCs w:val="21"/>
              </w:rPr>
              <w:t>mm/dd/yyyy</w:t>
            </w:r>
          </w:p>
        </w:tc>
        <w:tc>
          <w:tcPr>
            <w:tcW w:w="2875" w:type="dxa"/>
            <w:vAlign w:val="center"/>
          </w:tcPr>
          <w:p w:rsidR="00394EF2" w:rsidRPr="00A71679" w:rsidP="00073C54" w14:paraId="70CB14F3" w14:textId="77777777">
            <w:pPr>
              <w:rPr>
                <w:sz w:val="21"/>
                <w:szCs w:val="21"/>
              </w:rPr>
            </w:pPr>
            <w:r w:rsidRPr="00A71679">
              <w:rPr>
                <w:sz w:val="21"/>
                <w:szCs w:val="21"/>
              </w:rPr>
              <w:t>Record month, day, and year of the first day in the reporting period.</w:t>
            </w:r>
          </w:p>
        </w:tc>
      </w:tr>
      <w:tr w14:paraId="5361AEDF" w14:textId="77777777" w:rsidTr="00073C54">
        <w:tblPrEx>
          <w:tblW w:w="0" w:type="auto"/>
          <w:tblLook w:val="04A0"/>
        </w:tblPrEx>
        <w:tc>
          <w:tcPr>
            <w:tcW w:w="2155" w:type="dxa"/>
            <w:vAlign w:val="center"/>
          </w:tcPr>
          <w:p w:rsidR="00394EF2" w:rsidRPr="00A71679" w:rsidP="00073C54" w14:paraId="3795DE01" w14:textId="77777777">
            <w:pPr>
              <w:rPr>
                <w:sz w:val="21"/>
                <w:szCs w:val="21"/>
              </w:rPr>
            </w:pPr>
            <w:r w:rsidRPr="00A71679">
              <w:rPr>
                <w:sz w:val="21"/>
                <w:szCs w:val="21"/>
              </w:rPr>
              <w:t xml:space="preserve">Reporting Period </w:t>
            </w:r>
          </w:p>
          <w:p w:rsidR="00394EF2" w:rsidRPr="00A71679" w:rsidP="00073C54" w14:paraId="0B72A7C8" w14:textId="77777777">
            <w:pPr>
              <w:rPr>
                <w:sz w:val="21"/>
                <w:szCs w:val="21"/>
              </w:rPr>
            </w:pPr>
            <w:r w:rsidRPr="00A71679">
              <w:rPr>
                <w:sz w:val="21"/>
                <w:szCs w:val="21"/>
              </w:rPr>
              <w:t>End Date</w:t>
            </w:r>
          </w:p>
        </w:tc>
        <w:tc>
          <w:tcPr>
            <w:tcW w:w="4320" w:type="dxa"/>
            <w:vAlign w:val="center"/>
          </w:tcPr>
          <w:p w:rsidR="00394EF2" w:rsidRPr="00A71679" w:rsidP="00073C54" w14:paraId="489B47D9" w14:textId="77777777">
            <w:pPr>
              <w:rPr>
                <w:sz w:val="21"/>
                <w:szCs w:val="21"/>
              </w:rPr>
            </w:pPr>
            <w:r w:rsidRPr="00A71679">
              <w:rPr>
                <w:sz w:val="21"/>
                <w:szCs w:val="21"/>
              </w:rPr>
              <w:t>mm/dd/yyyy</w:t>
            </w:r>
          </w:p>
        </w:tc>
        <w:tc>
          <w:tcPr>
            <w:tcW w:w="2875" w:type="dxa"/>
            <w:vAlign w:val="center"/>
          </w:tcPr>
          <w:p w:rsidR="00394EF2" w:rsidRPr="00A71679" w:rsidP="00073C54" w14:paraId="08201F69" w14:textId="77777777">
            <w:pPr>
              <w:rPr>
                <w:sz w:val="21"/>
                <w:szCs w:val="21"/>
              </w:rPr>
            </w:pPr>
            <w:r w:rsidRPr="00A71679">
              <w:rPr>
                <w:sz w:val="21"/>
                <w:szCs w:val="21"/>
              </w:rPr>
              <w:t>Record month, day, and year of the last day in the reporting period.</w:t>
            </w:r>
          </w:p>
        </w:tc>
      </w:tr>
      <w:tr w14:paraId="41EB0B0F" w14:textId="77777777" w:rsidTr="00073C54">
        <w:tblPrEx>
          <w:tblW w:w="0" w:type="auto"/>
          <w:tblLook w:val="04A0"/>
        </w:tblPrEx>
        <w:tc>
          <w:tcPr>
            <w:tcW w:w="2155" w:type="dxa"/>
            <w:vAlign w:val="center"/>
          </w:tcPr>
          <w:p w:rsidR="00394EF2" w:rsidRPr="00A71679" w:rsidP="00073C54" w14:paraId="657E95E6" w14:textId="77777777">
            <w:pPr>
              <w:rPr>
                <w:sz w:val="21"/>
                <w:szCs w:val="21"/>
              </w:rPr>
            </w:pPr>
            <w:r w:rsidRPr="00A71679">
              <w:rPr>
                <w:sz w:val="21"/>
                <w:szCs w:val="21"/>
              </w:rPr>
              <w:t>Report Type</w:t>
            </w:r>
          </w:p>
        </w:tc>
        <w:tc>
          <w:tcPr>
            <w:tcW w:w="4320" w:type="dxa"/>
            <w:vAlign w:val="center"/>
          </w:tcPr>
          <w:p w:rsidR="00394EF2" w:rsidRPr="00A71679" w:rsidP="00073C54" w14:paraId="4449802E" w14:textId="397D5A98">
            <w:pPr>
              <w:rPr>
                <w:sz w:val="21"/>
                <w:szCs w:val="21"/>
              </w:rPr>
            </w:pPr>
            <w:r w:rsidRPr="00A71679">
              <w:rPr>
                <w:sz w:val="21"/>
                <w:szCs w:val="21"/>
              </w:rPr>
              <w:t>Annual</w:t>
            </w:r>
          </w:p>
        </w:tc>
        <w:tc>
          <w:tcPr>
            <w:tcW w:w="2875" w:type="dxa"/>
            <w:vAlign w:val="center"/>
          </w:tcPr>
          <w:p w:rsidR="00394EF2" w:rsidRPr="00A71679" w:rsidP="00073C54" w14:paraId="52C74691" w14:textId="77777777">
            <w:pPr>
              <w:rPr>
                <w:sz w:val="21"/>
                <w:szCs w:val="21"/>
              </w:rPr>
            </w:pPr>
            <w:r w:rsidRPr="00A71679">
              <w:rPr>
                <w:sz w:val="21"/>
                <w:szCs w:val="21"/>
              </w:rPr>
              <w:t>Select type of report based upon frequency of submission.</w:t>
            </w:r>
          </w:p>
        </w:tc>
      </w:tr>
      <w:tr w14:paraId="6C29B45B" w14:textId="77777777" w:rsidTr="00073C54">
        <w:tblPrEx>
          <w:tblW w:w="0" w:type="auto"/>
          <w:tblLook w:val="04A0"/>
        </w:tblPrEx>
        <w:trPr>
          <w:trHeight w:val="539"/>
        </w:trPr>
        <w:tc>
          <w:tcPr>
            <w:tcW w:w="2155" w:type="dxa"/>
            <w:vAlign w:val="center"/>
          </w:tcPr>
          <w:p w:rsidR="00394EF2" w:rsidRPr="00A71679" w:rsidP="00073C54" w14:paraId="711404E1" w14:textId="77777777">
            <w:pPr>
              <w:rPr>
                <w:sz w:val="21"/>
                <w:szCs w:val="21"/>
              </w:rPr>
            </w:pPr>
            <w:r w:rsidRPr="00A71679">
              <w:rPr>
                <w:sz w:val="21"/>
                <w:szCs w:val="21"/>
              </w:rPr>
              <w:t>Signaler Type</w:t>
            </w:r>
          </w:p>
        </w:tc>
        <w:tc>
          <w:tcPr>
            <w:tcW w:w="4320" w:type="dxa"/>
            <w:vAlign w:val="center"/>
          </w:tcPr>
          <w:p w:rsidR="00394EF2" w:rsidRPr="00A71679" w:rsidP="00073C54" w14:paraId="280C220D" w14:textId="3E67A7C5">
            <w:pPr>
              <w:rPr>
                <w:sz w:val="21"/>
                <w:szCs w:val="21"/>
              </w:rPr>
            </w:pPr>
            <w:r w:rsidRPr="00A71679">
              <w:rPr>
                <w:sz w:val="21"/>
                <w:szCs w:val="21"/>
              </w:rPr>
              <w:t>(number)</w:t>
            </w:r>
          </w:p>
          <w:p w:rsidR="0060065A" w:rsidRPr="00962488" w:rsidP="0060065A" w14:paraId="44FCF24F" w14:textId="77777777">
            <w:pPr>
              <w:numPr>
                <w:ilvl w:val="0"/>
                <w:numId w:val="51"/>
              </w:numPr>
              <w:rPr>
                <w:sz w:val="21"/>
                <w:szCs w:val="21"/>
              </w:rPr>
            </w:pPr>
            <w:r w:rsidRPr="00962488">
              <w:rPr>
                <w:sz w:val="21"/>
                <w:szCs w:val="21"/>
              </w:rPr>
              <w:t>Business</w:t>
            </w:r>
          </w:p>
          <w:p w:rsidR="0060065A" w:rsidRPr="00962488" w:rsidP="0060065A" w14:paraId="36E89598" w14:textId="77777777">
            <w:pPr>
              <w:numPr>
                <w:ilvl w:val="1"/>
                <w:numId w:val="51"/>
              </w:numPr>
              <w:rPr>
                <w:sz w:val="21"/>
                <w:szCs w:val="21"/>
              </w:rPr>
            </w:pPr>
            <w:r w:rsidRPr="00962488">
              <w:rPr>
                <w:sz w:val="21"/>
                <w:szCs w:val="21"/>
              </w:rPr>
              <w:t>Commercial Transportation Employee</w:t>
            </w:r>
          </w:p>
          <w:p w:rsidR="0060065A" w:rsidRPr="00962488" w:rsidP="0060065A" w14:paraId="13BFBA58" w14:textId="77777777">
            <w:pPr>
              <w:numPr>
                <w:ilvl w:val="1"/>
                <w:numId w:val="51"/>
              </w:numPr>
              <w:rPr>
                <w:sz w:val="21"/>
                <w:szCs w:val="21"/>
              </w:rPr>
            </w:pPr>
            <w:r w:rsidRPr="00962488">
              <w:rPr>
                <w:sz w:val="21"/>
                <w:szCs w:val="21"/>
              </w:rPr>
              <w:t>Finance Industry Employee</w:t>
            </w:r>
          </w:p>
          <w:p w:rsidR="0060065A" w:rsidRPr="00962488" w:rsidP="0060065A" w14:paraId="3D5C7871" w14:textId="77777777">
            <w:pPr>
              <w:numPr>
                <w:ilvl w:val="1"/>
                <w:numId w:val="51"/>
              </w:numPr>
              <w:rPr>
                <w:sz w:val="21"/>
                <w:szCs w:val="21"/>
              </w:rPr>
            </w:pPr>
            <w:r w:rsidRPr="00962488">
              <w:rPr>
                <w:sz w:val="21"/>
                <w:szCs w:val="21"/>
              </w:rPr>
              <w:t>Hotel/Motel Employee</w:t>
            </w:r>
          </w:p>
          <w:p w:rsidR="0060065A" w:rsidRPr="00962488" w:rsidP="0060065A" w14:paraId="1F8562EA" w14:textId="77777777">
            <w:pPr>
              <w:numPr>
                <w:ilvl w:val="1"/>
                <w:numId w:val="51"/>
              </w:numPr>
              <w:rPr>
                <w:sz w:val="21"/>
                <w:szCs w:val="21"/>
              </w:rPr>
            </w:pPr>
            <w:r w:rsidRPr="00962488">
              <w:rPr>
                <w:sz w:val="21"/>
                <w:szCs w:val="21"/>
              </w:rPr>
              <w:t>Press/Media</w:t>
            </w:r>
          </w:p>
          <w:p w:rsidR="0060065A" w:rsidRPr="00962488" w:rsidP="0060065A" w14:paraId="5B307902" w14:textId="77777777">
            <w:pPr>
              <w:numPr>
                <w:ilvl w:val="1"/>
                <w:numId w:val="51"/>
              </w:numPr>
              <w:rPr>
                <w:sz w:val="21"/>
                <w:szCs w:val="21"/>
              </w:rPr>
            </w:pPr>
            <w:r w:rsidRPr="00962488">
              <w:rPr>
                <w:sz w:val="21"/>
                <w:szCs w:val="21"/>
              </w:rPr>
              <w:t xml:space="preserve">Truck Industry Employee </w:t>
            </w:r>
          </w:p>
          <w:p w:rsidR="0060065A" w:rsidRPr="00962488" w:rsidP="0060065A" w14:paraId="6D9F1EEF" w14:textId="77777777">
            <w:pPr>
              <w:numPr>
                <w:ilvl w:val="0"/>
                <w:numId w:val="51"/>
              </w:numPr>
              <w:rPr>
                <w:sz w:val="21"/>
                <w:szCs w:val="21"/>
              </w:rPr>
            </w:pPr>
            <w:r w:rsidRPr="00962488">
              <w:rPr>
                <w:sz w:val="21"/>
                <w:szCs w:val="21"/>
              </w:rPr>
              <w:t>Child Welfare/ORR</w:t>
            </w:r>
          </w:p>
          <w:p w:rsidR="0060065A" w:rsidRPr="00962488" w:rsidP="0060065A" w14:paraId="0C72B588" w14:textId="77777777">
            <w:pPr>
              <w:numPr>
                <w:ilvl w:val="0"/>
                <w:numId w:val="51"/>
              </w:numPr>
              <w:rPr>
                <w:sz w:val="21"/>
                <w:szCs w:val="21"/>
              </w:rPr>
            </w:pPr>
            <w:r w:rsidRPr="00962488">
              <w:rPr>
                <w:sz w:val="21"/>
                <w:szCs w:val="21"/>
              </w:rPr>
              <w:t>Community Member</w:t>
            </w:r>
          </w:p>
          <w:p w:rsidR="0060065A" w:rsidRPr="00962488" w:rsidP="0060065A" w14:paraId="27AADBE1" w14:textId="77777777">
            <w:pPr>
              <w:numPr>
                <w:ilvl w:val="0"/>
                <w:numId w:val="51"/>
              </w:numPr>
              <w:rPr>
                <w:sz w:val="21"/>
                <w:szCs w:val="21"/>
              </w:rPr>
            </w:pPr>
            <w:r w:rsidRPr="00962488">
              <w:rPr>
                <w:sz w:val="21"/>
                <w:szCs w:val="21"/>
              </w:rPr>
              <w:t>Connected/Related to Potential Controller</w:t>
            </w:r>
          </w:p>
          <w:p w:rsidR="0060065A" w:rsidRPr="00962488" w:rsidP="0060065A" w14:paraId="60C2066D" w14:textId="77777777">
            <w:pPr>
              <w:numPr>
                <w:ilvl w:val="0"/>
                <w:numId w:val="51"/>
              </w:numPr>
              <w:rPr>
                <w:sz w:val="21"/>
                <w:szCs w:val="21"/>
              </w:rPr>
            </w:pPr>
            <w:r w:rsidRPr="00962488">
              <w:rPr>
                <w:sz w:val="21"/>
                <w:szCs w:val="21"/>
              </w:rPr>
              <w:t>Connected/Related to PV of Trafficking</w:t>
            </w:r>
          </w:p>
          <w:p w:rsidR="0060065A" w:rsidRPr="00962488" w:rsidP="0060065A" w14:paraId="0E7D6C93" w14:textId="77777777">
            <w:pPr>
              <w:numPr>
                <w:ilvl w:val="0"/>
                <w:numId w:val="51"/>
              </w:numPr>
              <w:rPr>
                <w:sz w:val="21"/>
                <w:szCs w:val="21"/>
              </w:rPr>
            </w:pPr>
            <w:r w:rsidRPr="00962488">
              <w:rPr>
                <w:sz w:val="21"/>
                <w:szCs w:val="21"/>
              </w:rPr>
              <w:t>Educator/School Personnel</w:t>
            </w:r>
          </w:p>
          <w:p w:rsidR="0060065A" w:rsidRPr="00962488" w:rsidP="0060065A" w14:paraId="7CBB093B" w14:textId="77777777">
            <w:pPr>
              <w:numPr>
                <w:ilvl w:val="0"/>
                <w:numId w:val="51"/>
              </w:numPr>
              <w:rPr>
                <w:sz w:val="21"/>
                <w:szCs w:val="21"/>
              </w:rPr>
            </w:pPr>
            <w:r w:rsidRPr="00962488">
              <w:rPr>
                <w:sz w:val="21"/>
                <w:szCs w:val="21"/>
              </w:rPr>
              <w:t>Government</w:t>
            </w:r>
          </w:p>
          <w:p w:rsidR="0060065A" w:rsidRPr="00962488" w:rsidP="0060065A" w14:paraId="2E5E27BA" w14:textId="77777777">
            <w:pPr>
              <w:numPr>
                <w:ilvl w:val="0"/>
                <w:numId w:val="51"/>
              </w:numPr>
              <w:rPr>
                <w:sz w:val="21"/>
                <w:szCs w:val="21"/>
              </w:rPr>
            </w:pPr>
            <w:r w:rsidRPr="00962488">
              <w:rPr>
                <w:sz w:val="21"/>
                <w:szCs w:val="21"/>
              </w:rPr>
              <w:t>Law Enforcement</w:t>
            </w:r>
          </w:p>
          <w:p w:rsidR="0060065A" w:rsidRPr="00962488" w:rsidP="0060065A" w14:paraId="6D26D7D2" w14:textId="77777777">
            <w:pPr>
              <w:numPr>
                <w:ilvl w:val="1"/>
                <w:numId w:val="51"/>
              </w:numPr>
              <w:rPr>
                <w:sz w:val="21"/>
                <w:szCs w:val="21"/>
              </w:rPr>
            </w:pPr>
            <w:r w:rsidRPr="00962488">
              <w:rPr>
                <w:sz w:val="21"/>
                <w:szCs w:val="21"/>
              </w:rPr>
              <w:t xml:space="preserve">Federal Law Enforcement </w:t>
            </w:r>
          </w:p>
          <w:p w:rsidR="0060065A" w:rsidRPr="00962488" w:rsidP="0060065A" w14:paraId="0632778C" w14:textId="77777777">
            <w:pPr>
              <w:numPr>
                <w:ilvl w:val="1"/>
                <w:numId w:val="51"/>
              </w:numPr>
              <w:rPr>
                <w:sz w:val="21"/>
                <w:szCs w:val="21"/>
              </w:rPr>
            </w:pPr>
            <w:r w:rsidRPr="00962488">
              <w:rPr>
                <w:sz w:val="21"/>
                <w:szCs w:val="21"/>
              </w:rPr>
              <w:t>International Law Enforcement</w:t>
            </w:r>
          </w:p>
          <w:p w:rsidR="0060065A" w:rsidRPr="00962488" w:rsidP="0060065A" w14:paraId="5920EAD5" w14:textId="77777777">
            <w:pPr>
              <w:numPr>
                <w:ilvl w:val="1"/>
                <w:numId w:val="51"/>
              </w:numPr>
              <w:rPr>
                <w:sz w:val="21"/>
                <w:szCs w:val="21"/>
              </w:rPr>
            </w:pPr>
            <w:r w:rsidRPr="00962488">
              <w:rPr>
                <w:sz w:val="21"/>
                <w:szCs w:val="21"/>
              </w:rPr>
              <w:t xml:space="preserve">Local Law Enforcement </w:t>
            </w:r>
          </w:p>
          <w:p w:rsidR="0060065A" w:rsidRPr="00962488" w:rsidP="0060065A" w14:paraId="5EDDD753" w14:textId="77777777">
            <w:pPr>
              <w:numPr>
                <w:ilvl w:val="1"/>
                <w:numId w:val="51"/>
              </w:numPr>
              <w:rPr>
                <w:sz w:val="21"/>
                <w:szCs w:val="21"/>
              </w:rPr>
            </w:pPr>
            <w:r w:rsidRPr="00962488">
              <w:rPr>
                <w:sz w:val="21"/>
                <w:szCs w:val="21"/>
              </w:rPr>
              <w:t>State Law Enforcement</w:t>
            </w:r>
          </w:p>
          <w:p w:rsidR="0060065A" w:rsidRPr="00962488" w:rsidP="0060065A" w14:paraId="7F9A8535" w14:textId="77777777">
            <w:pPr>
              <w:numPr>
                <w:ilvl w:val="0"/>
                <w:numId w:val="51"/>
              </w:numPr>
              <w:rPr>
                <w:sz w:val="21"/>
                <w:szCs w:val="21"/>
              </w:rPr>
            </w:pPr>
            <w:r w:rsidRPr="00962488">
              <w:rPr>
                <w:sz w:val="21"/>
                <w:szCs w:val="21"/>
              </w:rPr>
              <w:t>Legal Professional</w:t>
            </w:r>
          </w:p>
          <w:p w:rsidR="0060065A" w:rsidRPr="00962488" w:rsidP="0060065A" w14:paraId="65F53E55" w14:textId="77777777">
            <w:pPr>
              <w:numPr>
                <w:ilvl w:val="0"/>
                <w:numId w:val="51"/>
              </w:numPr>
              <w:rPr>
                <w:sz w:val="21"/>
                <w:szCs w:val="21"/>
              </w:rPr>
            </w:pPr>
            <w:r w:rsidRPr="00962488">
              <w:rPr>
                <w:sz w:val="21"/>
                <w:szCs w:val="21"/>
              </w:rPr>
              <w:t>Medical/Mental Health Professional</w:t>
            </w:r>
          </w:p>
          <w:p w:rsidR="0060065A" w:rsidRPr="00962488" w:rsidP="0060065A" w14:paraId="0C653B4B" w14:textId="77777777">
            <w:pPr>
              <w:numPr>
                <w:ilvl w:val="0"/>
                <w:numId w:val="51"/>
              </w:numPr>
              <w:rPr>
                <w:sz w:val="21"/>
                <w:szCs w:val="21"/>
              </w:rPr>
            </w:pPr>
            <w:r w:rsidRPr="00962488">
              <w:rPr>
                <w:sz w:val="21"/>
                <w:szCs w:val="21"/>
              </w:rPr>
              <w:t>NGO</w:t>
            </w:r>
          </w:p>
          <w:p w:rsidR="0060065A" w:rsidRPr="00962488" w:rsidP="0060065A" w14:paraId="22A05BC1" w14:textId="77777777">
            <w:pPr>
              <w:numPr>
                <w:ilvl w:val="1"/>
                <w:numId w:val="51"/>
              </w:numPr>
              <w:rPr>
                <w:sz w:val="21"/>
                <w:szCs w:val="21"/>
              </w:rPr>
            </w:pPr>
            <w:r w:rsidRPr="00962488">
              <w:rPr>
                <w:sz w:val="21"/>
                <w:szCs w:val="21"/>
              </w:rPr>
              <w:t xml:space="preserve">Faith-based Organization/Representative </w:t>
            </w:r>
          </w:p>
          <w:p w:rsidR="0060065A" w:rsidRPr="00962488" w:rsidP="0060065A" w14:paraId="7CECB4BB" w14:textId="77777777">
            <w:pPr>
              <w:numPr>
                <w:ilvl w:val="1"/>
                <w:numId w:val="51"/>
              </w:numPr>
              <w:rPr>
                <w:sz w:val="21"/>
                <w:szCs w:val="21"/>
              </w:rPr>
            </w:pPr>
            <w:r w:rsidRPr="00962488">
              <w:rPr>
                <w:sz w:val="21"/>
                <w:szCs w:val="21"/>
              </w:rPr>
              <w:t>NGO - Anti-trafficking</w:t>
            </w:r>
          </w:p>
          <w:p w:rsidR="0060065A" w:rsidRPr="00962488" w:rsidP="0060065A" w14:paraId="1FDE5DED" w14:textId="77777777">
            <w:pPr>
              <w:numPr>
                <w:ilvl w:val="1"/>
                <w:numId w:val="51"/>
              </w:numPr>
              <w:rPr>
                <w:sz w:val="21"/>
                <w:szCs w:val="21"/>
              </w:rPr>
            </w:pPr>
            <w:r w:rsidRPr="00962488">
              <w:rPr>
                <w:sz w:val="21"/>
                <w:szCs w:val="21"/>
              </w:rPr>
              <w:t xml:space="preserve">NGO - DV/SA </w:t>
            </w:r>
          </w:p>
          <w:p w:rsidR="0060065A" w:rsidRPr="00962488" w:rsidP="0060065A" w14:paraId="30C60778" w14:textId="77777777">
            <w:pPr>
              <w:numPr>
                <w:ilvl w:val="1"/>
                <w:numId w:val="51"/>
              </w:numPr>
              <w:rPr>
                <w:sz w:val="21"/>
                <w:szCs w:val="21"/>
              </w:rPr>
            </w:pPr>
            <w:r w:rsidRPr="00962488">
              <w:rPr>
                <w:sz w:val="21"/>
                <w:szCs w:val="21"/>
              </w:rPr>
              <w:t>NGO - Immigrant/Refugee</w:t>
            </w:r>
          </w:p>
          <w:p w:rsidR="0060065A" w:rsidRPr="00962488" w:rsidP="0060065A" w14:paraId="38194D2D" w14:textId="77777777">
            <w:pPr>
              <w:numPr>
                <w:ilvl w:val="1"/>
                <w:numId w:val="51"/>
              </w:numPr>
              <w:rPr>
                <w:sz w:val="21"/>
                <w:szCs w:val="21"/>
              </w:rPr>
            </w:pPr>
            <w:r w:rsidRPr="00962488">
              <w:rPr>
                <w:sz w:val="21"/>
                <w:szCs w:val="21"/>
              </w:rPr>
              <w:t>NGO - RHY</w:t>
            </w:r>
          </w:p>
          <w:p w:rsidR="0060065A" w:rsidRPr="00962488" w:rsidP="0060065A" w14:paraId="3DB2953C" w14:textId="77777777">
            <w:pPr>
              <w:numPr>
                <w:ilvl w:val="0"/>
                <w:numId w:val="51"/>
              </w:numPr>
              <w:rPr>
                <w:sz w:val="21"/>
                <w:szCs w:val="21"/>
              </w:rPr>
            </w:pPr>
            <w:r w:rsidRPr="00962488">
              <w:rPr>
                <w:sz w:val="21"/>
                <w:szCs w:val="21"/>
              </w:rPr>
              <w:t>Other</w:t>
            </w:r>
          </w:p>
          <w:p w:rsidR="0060065A" w:rsidRPr="00962488" w:rsidP="0060065A" w14:paraId="0713E921" w14:textId="77777777">
            <w:pPr>
              <w:numPr>
                <w:ilvl w:val="0"/>
                <w:numId w:val="51"/>
              </w:numPr>
              <w:rPr>
                <w:sz w:val="21"/>
                <w:szCs w:val="21"/>
              </w:rPr>
            </w:pPr>
            <w:r w:rsidRPr="00962488">
              <w:rPr>
                <w:sz w:val="21"/>
                <w:szCs w:val="21"/>
              </w:rPr>
              <w:t>Possible Buyer of Commercial Sex</w:t>
            </w:r>
          </w:p>
          <w:p w:rsidR="0060065A" w:rsidRPr="00962488" w:rsidP="0060065A" w14:paraId="21E351A9" w14:textId="77777777">
            <w:pPr>
              <w:numPr>
                <w:ilvl w:val="0"/>
                <w:numId w:val="51"/>
              </w:numPr>
              <w:rPr>
                <w:sz w:val="21"/>
                <w:szCs w:val="21"/>
              </w:rPr>
            </w:pPr>
            <w:r w:rsidRPr="00962488">
              <w:rPr>
                <w:sz w:val="21"/>
                <w:szCs w:val="21"/>
              </w:rPr>
              <w:t>Potential Controller</w:t>
            </w:r>
          </w:p>
          <w:p w:rsidR="00394EF2" w:rsidRPr="00A71679" w:rsidP="008574B6" w14:paraId="4905AB15" w14:textId="3B42D6DA">
            <w:pPr>
              <w:numPr>
                <w:ilvl w:val="0"/>
                <w:numId w:val="51"/>
              </w:numPr>
              <w:rPr>
                <w:sz w:val="21"/>
                <w:szCs w:val="21"/>
              </w:rPr>
            </w:pPr>
            <w:r w:rsidRPr="008574B6">
              <w:rPr>
                <w:sz w:val="21"/>
                <w:szCs w:val="21"/>
              </w:rPr>
              <w:t>Potential Victim of Trafficking</w:t>
            </w:r>
          </w:p>
        </w:tc>
        <w:tc>
          <w:tcPr>
            <w:tcW w:w="2875" w:type="dxa"/>
            <w:vAlign w:val="center"/>
          </w:tcPr>
          <w:p w:rsidR="00394EF2" w:rsidRPr="00A71679" w:rsidP="00073C54" w14:paraId="7981305F" w14:textId="77777777">
            <w:pPr>
              <w:rPr>
                <w:sz w:val="21"/>
                <w:szCs w:val="21"/>
              </w:rPr>
            </w:pPr>
            <w:r w:rsidRPr="00A71679">
              <w:rPr>
                <w:sz w:val="21"/>
                <w:szCs w:val="21"/>
              </w:rPr>
              <w:t>Record the number of individuals who contacted the hotline (via call, text, chat, online tip form, and email, where known) by signaler type during the reporting period.</w:t>
            </w:r>
          </w:p>
        </w:tc>
      </w:tr>
      <w:tr w14:paraId="5AD8E56A" w14:textId="77777777" w:rsidTr="00073C54">
        <w:tblPrEx>
          <w:tblW w:w="0" w:type="auto"/>
          <w:tblLook w:val="04A0"/>
        </w:tblPrEx>
        <w:trPr>
          <w:trHeight w:val="539"/>
        </w:trPr>
        <w:tc>
          <w:tcPr>
            <w:tcW w:w="2155" w:type="dxa"/>
            <w:vAlign w:val="center"/>
          </w:tcPr>
          <w:p w:rsidR="00394EF2" w:rsidRPr="00A71679" w:rsidP="00394EF2" w14:paraId="73EF7211" w14:textId="4EE65D25">
            <w:pPr>
              <w:rPr>
                <w:sz w:val="21"/>
                <w:szCs w:val="21"/>
              </w:rPr>
            </w:pPr>
            <w:r w:rsidRPr="00A71679">
              <w:rPr>
                <w:sz w:val="21"/>
                <w:szCs w:val="21"/>
              </w:rPr>
              <w:t>Signaler Location</w:t>
            </w:r>
          </w:p>
        </w:tc>
        <w:tc>
          <w:tcPr>
            <w:tcW w:w="4320" w:type="dxa"/>
            <w:vAlign w:val="center"/>
          </w:tcPr>
          <w:p w:rsidR="00394EF2" w:rsidRPr="00A71679" w:rsidP="00394EF2" w14:paraId="76902EBA" w14:textId="77777777">
            <w:pPr>
              <w:rPr>
                <w:sz w:val="21"/>
                <w:szCs w:val="21"/>
              </w:rPr>
            </w:pPr>
          </w:p>
          <w:p w:rsidR="00394EF2" w:rsidRPr="00A71679" w:rsidP="00394EF2" w14:paraId="145D910E" w14:textId="3B2CA65D">
            <w:pPr>
              <w:rPr>
                <w:sz w:val="21"/>
                <w:szCs w:val="21"/>
              </w:rPr>
            </w:pPr>
            <w:r w:rsidRPr="00A71679">
              <w:rPr>
                <w:sz w:val="21"/>
                <w:szCs w:val="21"/>
              </w:rPr>
              <w:t xml:space="preserve">State or </w:t>
            </w:r>
            <w:r w:rsidRPr="00A71679" w:rsidR="00235C45">
              <w:rPr>
                <w:sz w:val="21"/>
                <w:szCs w:val="21"/>
              </w:rPr>
              <w:t>territory.</w:t>
            </w:r>
          </w:p>
          <w:p w:rsidR="00394EF2" w:rsidRPr="00A71679" w:rsidP="00394EF2" w14:paraId="649286BF" w14:textId="77777777">
            <w:pPr>
              <w:rPr>
                <w:sz w:val="21"/>
                <w:szCs w:val="21"/>
              </w:rPr>
            </w:pPr>
          </w:p>
          <w:p w:rsidR="00394EF2" w:rsidRPr="00A71679" w:rsidP="00394EF2" w14:paraId="64484439" w14:textId="77777777">
            <w:pPr>
              <w:pStyle w:val="ListParagraph"/>
              <w:numPr>
                <w:ilvl w:val="0"/>
                <w:numId w:val="34"/>
              </w:numPr>
              <w:ind w:left="360"/>
              <w:rPr>
                <w:sz w:val="21"/>
                <w:szCs w:val="21"/>
              </w:rPr>
            </w:pPr>
            <w:r w:rsidRPr="00A71679">
              <w:rPr>
                <w:sz w:val="21"/>
                <w:szCs w:val="21"/>
              </w:rPr>
              <w:t>Alabama</w:t>
            </w:r>
          </w:p>
          <w:p w:rsidR="00394EF2" w:rsidRPr="00A71679" w:rsidP="00394EF2" w14:paraId="436E1BB1" w14:textId="77777777">
            <w:pPr>
              <w:pStyle w:val="ListParagraph"/>
              <w:numPr>
                <w:ilvl w:val="0"/>
                <w:numId w:val="34"/>
              </w:numPr>
              <w:ind w:left="360"/>
              <w:rPr>
                <w:sz w:val="21"/>
                <w:szCs w:val="21"/>
              </w:rPr>
            </w:pPr>
            <w:r w:rsidRPr="00A71679">
              <w:rPr>
                <w:sz w:val="21"/>
                <w:szCs w:val="21"/>
              </w:rPr>
              <w:t>Alaska</w:t>
            </w:r>
          </w:p>
          <w:p w:rsidR="00394EF2" w:rsidRPr="00A71679" w:rsidP="00394EF2" w14:paraId="72293F19" w14:textId="77777777">
            <w:pPr>
              <w:pStyle w:val="ListParagraph"/>
              <w:numPr>
                <w:ilvl w:val="0"/>
                <w:numId w:val="34"/>
              </w:numPr>
              <w:ind w:left="360"/>
              <w:rPr>
                <w:sz w:val="21"/>
                <w:szCs w:val="21"/>
              </w:rPr>
            </w:pPr>
            <w:r w:rsidRPr="00A71679">
              <w:rPr>
                <w:sz w:val="21"/>
                <w:szCs w:val="21"/>
              </w:rPr>
              <w:t>American Samoa</w:t>
            </w:r>
          </w:p>
          <w:p w:rsidR="00394EF2" w:rsidRPr="00A71679" w:rsidP="00394EF2" w14:paraId="33668E34" w14:textId="77777777">
            <w:pPr>
              <w:pStyle w:val="ListParagraph"/>
              <w:numPr>
                <w:ilvl w:val="0"/>
                <w:numId w:val="34"/>
              </w:numPr>
              <w:ind w:left="360"/>
              <w:rPr>
                <w:sz w:val="21"/>
                <w:szCs w:val="21"/>
              </w:rPr>
            </w:pPr>
            <w:r w:rsidRPr="00A71679">
              <w:rPr>
                <w:sz w:val="21"/>
                <w:szCs w:val="21"/>
              </w:rPr>
              <w:t>Arizona</w:t>
            </w:r>
          </w:p>
          <w:p w:rsidR="00394EF2" w:rsidRPr="00A71679" w:rsidP="00394EF2" w14:paraId="006A3EEE" w14:textId="77777777">
            <w:pPr>
              <w:pStyle w:val="ListParagraph"/>
              <w:numPr>
                <w:ilvl w:val="0"/>
                <w:numId w:val="34"/>
              </w:numPr>
              <w:ind w:left="360"/>
              <w:rPr>
                <w:sz w:val="21"/>
                <w:szCs w:val="21"/>
              </w:rPr>
            </w:pPr>
            <w:r w:rsidRPr="00A71679">
              <w:rPr>
                <w:sz w:val="21"/>
                <w:szCs w:val="21"/>
              </w:rPr>
              <w:t>Arkansas</w:t>
            </w:r>
          </w:p>
          <w:p w:rsidR="00394EF2" w:rsidRPr="00A71679" w:rsidP="00394EF2" w14:paraId="06FCE25E" w14:textId="77777777">
            <w:pPr>
              <w:pStyle w:val="ListParagraph"/>
              <w:numPr>
                <w:ilvl w:val="0"/>
                <w:numId w:val="34"/>
              </w:numPr>
              <w:ind w:left="360"/>
              <w:rPr>
                <w:sz w:val="21"/>
                <w:szCs w:val="21"/>
              </w:rPr>
            </w:pPr>
            <w:r w:rsidRPr="00A71679">
              <w:rPr>
                <w:sz w:val="21"/>
                <w:szCs w:val="21"/>
              </w:rPr>
              <w:t>California</w:t>
            </w:r>
          </w:p>
          <w:p w:rsidR="00394EF2" w:rsidRPr="00A71679" w:rsidP="00394EF2" w14:paraId="2E84E294" w14:textId="77777777">
            <w:pPr>
              <w:pStyle w:val="ListParagraph"/>
              <w:numPr>
                <w:ilvl w:val="0"/>
                <w:numId w:val="34"/>
              </w:numPr>
              <w:ind w:left="360"/>
              <w:rPr>
                <w:sz w:val="21"/>
                <w:szCs w:val="21"/>
              </w:rPr>
            </w:pPr>
            <w:r w:rsidRPr="00A71679">
              <w:rPr>
                <w:sz w:val="21"/>
                <w:szCs w:val="21"/>
              </w:rPr>
              <w:t>Colorado</w:t>
            </w:r>
          </w:p>
          <w:p w:rsidR="00394EF2" w:rsidRPr="00A71679" w:rsidP="00394EF2" w14:paraId="3AF5101C" w14:textId="77777777">
            <w:pPr>
              <w:pStyle w:val="ListParagraph"/>
              <w:numPr>
                <w:ilvl w:val="0"/>
                <w:numId w:val="34"/>
              </w:numPr>
              <w:ind w:left="360"/>
              <w:rPr>
                <w:sz w:val="21"/>
                <w:szCs w:val="21"/>
              </w:rPr>
            </w:pPr>
            <w:r w:rsidRPr="00A71679">
              <w:rPr>
                <w:sz w:val="21"/>
                <w:szCs w:val="21"/>
              </w:rPr>
              <w:t>Connecticut</w:t>
            </w:r>
          </w:p>
          <w:p w:rsidR="00394EF2" w:rsidRPr="00A71679" w:rsidP="00394EF2" w14:paraId="6677D72D" w14:textId="77777777">
            <w:pPr>
              <w:pStyle w:val="ListParagraph"/>
              <w:numPr>
                <w:ilvl w:val="0"/>
                <w:numId w:val="34"/>
              </w:numPr>
              <w:ind w:left="360"/>
              <w:rPr>
                <w:sz w:val="21"/>
                <w:szCs w:val="21"/>
              </w:rPr>
            </w:pPr>
            <w:r w:rsidRPr="00A71679">
              <w:rPr>
                <w:sz w:val="21"/>
                <w:szCs w:val="21"/>
              </w:rPr>
              <w:t>Delaware</w:t>
            </w:r>
          </w:p>
          <w:p w:rsidR="00394EF2" w:rsidRPr="00A71679" w:rsidP="00394EF2" w14:paraId="1E86C925" w14:textId="77777777">
            <w:pPr>
              <w:pStyle w:val="ListParagraph"/>
              <w:numPr>
                <w:ilvl w:val="0"/>
                <w:numId w:val="34"/>
              </w:numPr>
              <w:ind w:left="360"/>
              <w:rPr>
                <w:sz w:val="21"/>
                <w:szCs w:val="21"/>
              </w:rPr>
            </w:pPr>
            <w:r w:rsidRPr="00A71679">
              <w:rPr>
                <w:sz w:val="21"/>
                <w:szCs w:val="21"/>
              </w:rPr>
              <w:t>District of Columbia</w:t>
            </w:r>
          </w:p>
          <w:p w:rsidR="00394EF2" w:rsidRPr="00A71679" w:rsidP="00394EF2" w14:paraId="33DF4438" w14:textId="77777777">
            <w:pPr>
              <w:pStyle w:val="ListParagraph"/>
              <w:numPr>
                <w:ilvl w:val="0"/>
                <w:numId w:val="34"/>
              </w:numPr>
              <w:ind w:left="360"/>
              <w:rPr>
                <w:sz w:val="21"/>
                <w:szCs w:val="21"/>
              </w:rPr>
            </w:pPr>
            <w:r w:rsidRPr="00A71679">
              <w:rPr>
                <w:sz w:val="21"/>
                <w:szCs w:val="21"/>
              </w:rPr>
              <w:t>Florida</w:t>
            </w:r>
          </w:p>
          <w:p w:rsidR="00394EF2" w:rsidRPr="00A71679" w:rsidP="00394EF2" w14:paraId="1748DF87" w14:textId="77777777">
            <w:pPr>
              <w:pStyle w:val="ListParagraph"/>
              <w:numPr>
                <w:ilvl w:val="0"/>
                <w:numId w:val="34"/>
              </w:numPr>
              <w:ind w:left="360"/>
              <w:rPr>
                <w:sz w:val="21"/>
                <w:szCs w:val="21"/>
              </w:rPr>
            </w:pPr>
            <w:r w:rsidRPr="00A71679">
              <w:rPr>
                <w:sz w:val="21"/>
                <w:szCs w:val="21"/>
              </w:rPr>
              <w:t>Georgia</w:t>
            </w:r>
          </w:p>
          <w:p w:rsidR="00394EF2" w:rsidRPr="00A71679" w:rsidP="00394EF2" w14:paraId="61B406F2" w14:textId="77777777">
            <w:pPr>
              <w:pStyle w:val="ListParagraph"/>
              <w:numPr>
                <w:ilvl w:val="0"/>
                <w:numId w:val="34"/>
              </w:numPr>
              <w:ind w:left="360"/>
              <w:rPr>
                <w:sz w:val="21"/>
                <w:szCs w:val="21"/>
              </w:rPr>
            </w:pPr>
            <w:r w:rsidRPr="00A71679">
              <w:rPr>
                <w:sz w:val="21"/>
                <w:szCs w:val="21"/>
              </w:rPr>
              <w:t>Guam</w:t>
            </w:r>
          </w:p>
          <w:p w:rsidR="00394EF2" w:rsidRPr="00A71679" w:rsidP="00394EF2" w14:paraId="527B6800" w14:textId="77777777">
            <w:pPr>
              <w:pStyle w:val="ListParagraph"/>
              <w:numPr>
                <w:ilvl w:val="0"/>
                <w:numId w:val="34"/>
              </w:numPr>
              <w:ind w:left="360"/>
              <w:rPr>
                <w:sz w:val="21"/>
                <w:szCs w:val="21"/>
              </w:rPr>
            </w:pPr>
            <w:r w:rsidRPr="00A71679">
              <w:rPr>
                <w:sz w:val="21"/>
                <w:szCs w:val="21"/>
              </w:rPr>
              <w:t>Hawaii</w:t>
            </w:r>
          </w:p>
          <w:p w:rsidR="00394EF2" w:rsidRPr="00A71679" w:rsidP="00394EF2" w14:paraId="6351AC07" w14:textId="77777777">
            <w:pPr>
              <w:pStyle w:val="ListParagraph"/>
              <w:numPr>
                <w:ilvl w:val="0"/>
                <w:numId w:val="34"/>
              </w:numPr>
              <w:ind w:left="360"/>
              <w:rPr>
                <w:sz w:val="21"/>
                <w:szCs w:val="21"/>
              </w:rPr>
            </w:pPr>
            <w:r w:rsidRPr="00A71679">
              <w:rPr>
                <w:sz w:val="21"/>
                <w:szCs w:val="21"/>
              </w:rPr>
              <w:t>Idaho</w:t>
            </w:r>
          </w:p>
          <w:p w:rsidR="00394EF2" w:rsidRPr="00A71679" w:rsidP="00394EF2" w14:paraId="4F417530" w14:textId="77777777">
            <w:pPr>
              <w:pStyle w:val="ListParagraph"/>
              <w:numPr>
                <w:ilvl w:val="0"/>
                <w:numId w:val="34"/>
              </w:numPr>
              <w:ind w:left="360"/>
              <w:rPr>
                <w:sz w:val="21"/>
                <w:szCs w:val="21"/>
              </w:rPr>
            </w:pPr>
            <w:r w:rsidRPr="00A71679">
              <w:rPr>
                <w:sz w:val="21"/>
                <w:szCs w:val="21"/>
              </w:rPr>
              <w:t>Illinois</w:t>
            </w:r>
          </w:p>
          <w:p w:rsidR="00394EF2" w:rsidRPr="00A71679" w:rsidP="00394EF2" w14:paraId="1D399AD1" w14:textId="77777777">
            <w:pPr>
              <w:pStyle w:val="ListParagraph"/>
              <w:numPr>
                <w:ilvl w:val="0"/>
                <w:numId w:val="34"/>
              </w:numPr>
              <w:ind w:left="360"/>
              <w:rPr>
                <w:sz w:val="21"/>
                <w:szCs w:val="21"/>
              </w:rPr>
            </w:pPr>
            <w:r w:rsidRPr="00A71679">
              <w:rPr>
                <w:sz w:val="21"/>
                <w:szCs w:val="21"/>
              </w:rPr>
              <w:t>Indiana</w:t>
            </w:r>
          </w:p>
          <w:p w:rsidR="00394EF2" w:rsidRPr="00A71679" w:rsidP="00394EF2" w14:paraId="45F4F860" w14:textId="77777777">
            <w:pPr>
              <w:pStyle w:val="ListParagraph"/>
              <w:numPr>
                <w:ilvl w:val="0"/>
                <w:numId w:val="34"/>
              </w:numPr>
              <w:ind w:left="360"/>
              <w:rPr>
                <w:sz w:val="21"/>
                <w:szCs w:val="21"/>
              </w:rPr>
            </w:pPr>
            <w:r w:rsidRPr="00A71679">
              <w:rPr>
                <w:sz w:val="21"/>
                <w:szCs w:val="21"/>
              </w:rPr>
              <w:t>Iowa</w:t>
            </w:r>
          </w:p>
          <w:p w:rsidR="00394EF2" w:rsidRPr="00A71679" w:rsidP="00394EF2" w14:paraId="61E95A68" w14:textId="77777777">
            <w:pPr>
              <w:pStyle w:val="ListParagraph"/>
              <w:numPr>
                <w:ilvl w:val="0"/>
                <w:numId w:val="34"/>
              </w:numPr>
              <w:ind w:left="360"/>
              <w:rPr>
                <w:sz w:val="21"/>
                <w:szCs w:val="21"/>
              </w:rPr>
            </w:pPr>
            <w:r w:rsidRPr="00A71679">
              <w:rPr>
                <w:sz w:val="21"/>
                <w:szCs w:val="21"/>
              </w:rPr>
              <w:t>Kansas</w:t>
            </w:r>
          </w:p>
          <w:p w:rsidR="00394EF2" w:rsidRPr="00A71679" w:rsidP="00394EF2" w14:paraId="503E3853" w14:textId="77777777">
            <w:pPr>
              <w:pStyle w:val="ListParagraph"/>
              <w:numPr>
                <w:ilvl w:val="0"/>
                <w:numId w:val="34"/>
              </w:numPr>
              <w:ind w:left="360"/>
              <w:rPr>
                <w:sz w:val="21"/>
                <w:szCs w:val="21"/>
              </w:rPr>
            </w:pPr>
            <w:r w:rsidRPr="00A71679">
              <w:rPr>
                <w:sz w:val="21"/>
                <w:szCs w:val="21"/>
              </w:rPr>
              <w:t>Kentucky</w:t>
            </w:r>
          </w:p>
          <w:p w:rsidR="00394EF2" w:rsidRPr="00A71679" w:rsidP="00394EF2" w14:paraId="7E039B3F" w14:textId="77777777">
            <w:pPr>
              <w:pStyle w:val="ListParagraph"/>
              <w:numPr>
                <w:ilvl w:val="0"/>
                <w:numId w:val="34"/>
              </w:numPr>
              <w:ind w:left="360"/>
              <w:rPr>
                <w:sz w:val="21"/>
                <w:szCs w:val="21"/>
              </w:rPr>
            </w:pPr>
            <w:r w:rsidRPr="00A71679">
              <w:rPr>
                <w:sz w:val="21"/>
                <w:szCs w:val="21"/>
              </w:rPr>
              <w:t>Louisiana</w:t>
            </w:r>
          </w:p>
          <w:p w:rsidR="00394EF2" w:rsidRPr="00A71679" w:rsidP="00394EF2" w14:paraId="6B67AA95" w14:textId="77777777">
            <w:pPr>
              <w:pStyle w:val="ListParagraph"/>
              <w:numPr>
                <w:ilvl w:val="0"/>
                <w:numId w:val="34"/>
              </w:numPr>
              <w:ind w:left="360"/>
              <w:rPr>
                <w:sz w:val="21"/>
                <w:szCs w:val="21"/>
              </w:rPr>
            </w:pPr>
            <w:r w:rsidRPr="00A71679">
              <w:rPr>
                <w:sz w:val="21"/>
                <w:szCs w:val="21"/>
              </w:rPr>
              <w:t>Maine</w:t>
            </w:r>
          </w:p>
          <w:p w:rsidR="00394EF2" w:rsidRPr="00A71679" w:rsidP="00394EF2" w14:paraId="03080926" w14:textId="77777777">
            <w:pPr>
              <w:pStyle w:val="ListParagraph"/>
              <w:numPr>
                <w:ilvl w:val="0"/>
                <w:numId w:val="34"/>
              </w:numPr>
              <w:ind w:left="360"/>
              <w:rPr>
                <w:sz w:val="21"/>
                <w:szCs w:val="21"/>
              </w:rPr>
            </w:pPr>
            <w:r w:rsidRPr="00A71679">
              <w:rPr>
                <w:sz w:val="21"/>
                <w:szCs w:val="21"/>
              </w:rPr>
              <w:t>Maryland</w:t>
            </w:r>
          </w:p>
          <w:p w:rsidR="00394EF2" w:rsidRPr="00A71679" w:rsidP="00394EF2" w14:paraId="6653A363" w14:textId="77777777">
            <w:pPr>
              <w:pStyle w:val="ListParagraph"/>
              <w:numPr>
                <w:ilvl w:val="0"/>
                <w:numId w:val="34"/>
              </w:numPr>
              <w:ind w:left="360"/>
              <w:rPr>
                <w:sz w:val="21"/>
                <w:szCs w:val="21"/>
              </w:rPr>
            </w:pPr>
            <w:r w:rsidRPr="00A71679">
              <w:rPr>
                <w:sz w:val="21"/>
                <w:szCs w:val="21"/>
              </w:rPr>
              <w:t>Massachusetts</w:t>
            </w:r>
          </w:p>
          <w:p w:rsidR="00394EF2" w:rsidRPr="00A71679" w:rsidP="00394EF2" w14:paraId="31AFE9BB" w14:textId="77777777">
            <w:pPr>
              <w:pStyle w:val="ListParagraph"/>
              <w:numPr>
                <w:ilvl w:val="0"/>
                <w:numId w:val="34"/>
              </w:numPr>
              <w:ind w:left="360"/>
              <w:rPr>
                <w:sz w:val="21"/>
                <w:szCs w:val="21"/>
              </w:rPr>
            </w:pPr>
            <w:r w:rsidRPr="00A71679">
              <w:rPr>
                <w:sz w:val="21"/>
                <w:szCs w:val="21"/>
              </w:rPr>
              <w:t>Michigan</w:t>
            </w:r>
          </w:p>
          <w:p w:rsidR="00394EF2" w:rsidRPr="00A71679" w:rsidP="00394EF2" w14:paraId="44A67078" w14:textId="77777777">
            <w:pPr>
              <w:pStyle w:val="ListParagraph"/>
              <w:numPr>
                <w:ilvl w:val="0"/>
                <w:numId w:val="34"/>
              </w:numPr>
              <w:ind w:left="360"/>
              <w:rPr>
                <w:sz w:val="21"/>
                <w:szCs w:val="21"/>
              </w:rPr>
            </w:pPr>
            <w:r w:rsidRPr="00A71679">
              <w:rPr>
                <w:sz w:val="21"/>
                <w:szCs w:val="21"/>
              </w:rPr>
              <w:t>Minnesota</w:t>
            </w:r>
          </w:p>
          <w:p w:rsidR="00394EF2" w:rsidRPr="00A71679" w:rsidP="00394EF2" w14:paraId="403574A6" w14:textId="77777777">
            <w:pPr>
              <w:pStyle w:val="ListParagraph"/>
              <w:numPr>
                <w:ilvl w:val="0"/>
                <w:numId w:val="34"/>
              </w:numPr>
              <w:ind w:left="360"/>
              <w:rPr>
                <w:sz w:val="21"/>
                <w:szCs w:val="21"/>
              </w:rPr>
            </w:pPr>
            <w:r w:rsidRPr="00A71679">
              <w:rPr>
                <w:sz w:val="21"/>
                <w:szCs w:val="21"/>
              </w:rPr>
              <w:t>Mississippi</w:t>
            </w:r>
          </w:p>
          <w:p w:rsidR="00394EF2" w:rsidRPr="00A71679" w:rsidP="00394EF2" w14:paraId="5DC8E1F7" w14:textId="77777777">
            <w:pPr>
              <w:pStyle w:val="ListParagraph"/>
              <w:numPr>
                <w:ilvl w:val="0"/>
                <w:numId w:val="34"/>
              </w:numPr>
              <w:ind w:left="360"/>
              <w:rPr>
                <w:sz w:val="21"/>
                <w:szCs w:val="21"/>
              </w:rPr>
            </w:pPr>
            <w:r w:rsidRPr="00A71679">
              <w:rPr>
                <w:sz w:val="21"/>
                <w:szCs w:val="21"/>
              </w:rPr>
              <w:t>Missouri</w:t>
            </w:r>
          </w:p>
          <w:p w:rsidR="00394EF2" w:rsidRPr="00A71679" w:rsidP="00394EF2" w14:paraId="7E919C84" w14:textId="77777777">
            <w:pPr>
              <w:pStyle w:val="ListParagraph"/>
              <w:numPr>
                <w:ilvl w:val="0"/>
                <w:numId w:val="34"/>
              </w:numPr>
              <w:ind w:left="360"/>
              <w:rPr>
                <w:sz w:val="21"/>
                <w:szCs w:val="21"/>
              </w:rPr>
            </w:pPr>
            <w:r w:rsidRPr="00A71679">
              <w:rPr>
                <w:sz w:val="21"/>
                <w:szCs w:val="21"/>
              </w:rPr>
              <w:t>Montana</w:t>
            </w:r>
          </w:p>
          <w:p w:rsidR="00394EF2" w:rsidRPr="00A71679" w:rsidP="00394EF2" w14:paraId="332E6159" w14:textId="77777777">
            <w:pPr>
              <w:pStyle w:val="ListParagraph"/>
              <w:numPr>
                <w:ilvl w:val="0"/>
                <w:numId w:val="34"/>
              </w:numPr>
              <w:ind w:left="360"/>
              <w:rPr>
                <w:sz w:val="21"/>
                <w:szCs w:val="21"/>
              </w:rPr>
            </w:pPr>
            <w:r w:rsidRPr="00A71679">
              <w:rPr>
                <w:sz w:val="21"/>
                <w:szCs w:val="21"/>
              </w:rPr>
              <w:t>Nebraska</w:t>
            </w:r>
          </w:p>
          <w:p w:rsidR="00394EF2" w:rsidRPr="00A71679" w:rsidP="00394EF2" w14:paraId="155974AB" w14:textId="77777777">
            <w:pPr>
              <w:pStyle w:val="ListParagraph"/>
              <w:numPr>
                <w:ilvl w:val="0"/>
                <w:numId w:val="34"/>
              </w:numPr>
              <w:ind w:left="360"/>
              <w:rPr>
                <w:sz w:val="21"/>
                <w:szCs w:val="21"/>
              </w:rPr>
            </w:pPr>
            <w:r w:rsidRPr="00A71679">
              <w:rPr>
                <w:sz w:val="21"/>
                <w:szCs w:val="21"/>
              </w:rPr>
              <w:t>Nevada</w:t>
            </w:r>
          </w:p>
          <w:p w:rsidR="00394EF2" w:rsidRPr="00A71679" w:rsidP="00394EF2" w14:paraId="23DD75BA" w14:textId="77777777">
            <w:pPr>
              <w:pStyle w:val="ListParagraph"/>
              <w:numPr>
                <w:ilvl w:val="0"/>
                <w:numId w:val="34"/>
              </w:numPr>
              <w:ind w:left="360"/>
              <w:rPr>
                <w:sz w:val="21"/>
                <w:szCs w:val="21"/>
              </w:rPr>
            </w:pPr>
            <w:r w:rsidRPr="00A71679">
              <w:rPr>
                <w:sz w:val="21"/>
                <w:szCs w:val="21"/>
              </w:rPr>
              <w:t>New Hampshire</w:t>
            </w:r>
          </w:p>
          <w:p w:rsidR="00394EF2" w:rsidRPr="00A71679" w:rsidP="00394EF2" w14:paraId="01FA1D7E" w14:textId="77777777">
            <w:pPr>
              <w:pStyle w:val="ListParagraph"/>
              <w:numPr>
                <w:ilvl w:val="0"/>
                <w:numId w:val="34"/>
              </w:numPr>
              <w:ind w:left="360"/>
              <w:rPr>
                <w:sz w:val="21"/>
                <w:szCs w:val="21"/>
              </w:rPr>
            </w:pPr>
            <w:r w:rsidRPr="00A71679">
              <w:rPr>
                <w:sz w:val="21"/>
                <w:szCs w:val="21"/>
              </w:rPr>
              <w:t>New Jersey</w:t>
            </w:r>
          </w:p>
          <w:p w:rsidR="00394EF2" w:rsidRPr="00A71679" w:rsidP="00394EF2" w14:paraId="734A11BC" w14:textId="77777777">
            <w:pPr>
              <w:pStyle w:val="ListParagraph"/>
              <w:numPr>
                <w:ilvl w:val="0"/>
                <w:numId w:val="34"/>
              </w:numPr>
              <w:ind w:left="360"/>
              <w:rPr>
                <w:sz w:val="21"/>
                <w:szCs w:val="21"/>
              </w:rPr>
            </w:pPr>
            <w:r w:rsidRPr="00A71679">
              <w:rPr>
                <w:sz w:val="21"/>
                <w:szCs w:val="21"/>
              </w:rPr>
              <w:t>New Mexico</w:t>
            </w:r>
          </w:p>
          <w:p w:rsidR="00394EF2" w:rsidRPr="00A71679" w:rsidP="00394EF2" w14:paraId="7B974485" w14:textId="77777777">
            <w:pPr>
              <w:pStyle w:val="ListParagraph"/>
              <w:numPr>
                <w:ilvl w:val="0"/>
                <w:numId w:val="34"/>
              </w:numPr>
              <w:ind w:left="360"/>
              <w:rPr>
                <w:sz w:val="21"/>
                <w:szCs w:val="21"/>
              </w:rPr>
            </w:pPr>
            <w:r w:rsidRPr="00A71679">
              <w:rPr>
                <w:sz w:val="21"/>
                <w:szCs w:val="21"/>
              </w:rPr>
              <w:t>New York</w:t>
            </w:r>
          </w:p>
          <w:p w:rsidR="00394EF2" w:rsidRPr="00A71679" w:rsidP="00394EF2" w14:paraId="752C9062" w14:textId="77777777">
            <w:pPr>
              <w:pStyle w:val="ListParagraph"/>
              <w:numPr>
                <w:ilvl w:val="0"/>
                <w:numId w:val="34"/>
              </w:numPr>
              <w:ind w:left="360"/>
              <w:rPr>
                <w:sz w:val="21"/>
                <w:szCs w:val="21"/>
              </w:rPr>
            </w:pPr>
            <w:r w:rsidRPr="00A71679">
              <w:rPr>
                <w:sz w:val="21"/>
                <w:szCs w:val="21"/>
              </w:rPr>
              <w:t>North Carolina</w:t>
            </w:r>
          </w:p>
          <w:p w:rsidR="00394EF2" w:rsidRPr="00A71679" w:rsidP="00394EF2" w14:paraId="49ABF95C" w14:textId="77777777">
            <w:pPr>
              <w:pStyle w:val="ListParagraph"/>
              <w:numPr>
                <w:ilvl w:val="0"/>
                <w:numId w:val="34"/>
              </w:numPr>
              <w:ind w:left="360"/>
              <w:rPr>
                <w:sz w:val="21"/>
                <w:szCs w:val="21"/>
              </w:rPr>
            </w:pPr>
            <w:r w:rsidRPr="00A71679">
              <w:rPr>
                <w:sz w:val="21"/>
                <w:szCs w:val="21"/>
              </w:rPr>
              <w:t>North Dakota</w:t>
            </w:r>
          </w:p>
          <w:p w:rsidR="00394EF2" w:rsidRPr="00A71679" w:rsidP="00394EF2" w14:paraId="658A1EB4" w14:textId="77777777">
            <w:pPr>
              <w:pStyle w:val="ListParagraph"/>
              <w:numPr>
                <w:ilvl w:val="0"/>
                <w:numId w:val="34"/>
              </w:numPr>
              <w:ind w:left="360"/>
              <w:rPr>
                <w:sz w:val="21"/>
                <w:szCs w:val="21"/>
              </w:rPr>
            </w:pPr>
            <w:r w:rsidRPr="00A71679">
              <w:rPr>
                <w:sz w:val="21"/>
                <w:szCs w:val="21"/>
              </w:rPr>
              <w:t>Northern Mariana Islands</w:t>
            </w:r>
          </w:p>
          <w:p w:rsidR="00394EF2" w:rsidRPr="00A71679" w:rsidP="00394EF2" w14:paraId="7EC8C8E3" w14:textId="77777777">
            <w:pPr>
              <w:pStyle w:val="ListParagraph"/>
              <w:numPr>
                <w:ilvl w:val="0"/>
                <w:numId w:val="34"/>
              </w:numPr>
              <w:ind w:left="360"/>
              <w:rPr>
                <w:sz w:val="21"/>
                <w:szCs w:val="21"/>
              </w:rPr>
            </w:pPr>
            <w:r w:rsidRPr="00A71679">
              <w:rPr>
                <w:sz w:val="21"/>
                <w:szCs w:val="21"/>
              </w:rPr>
              <w:t>Ohio</w:t>
            </w:r>
          </w:p>
          <w:p w:rsidR="00394EF2" w:rsidRPr="00A71679" w:rsidP="00394EF2" w14:paraId="77CFA313" w14:textId="77777777">
            <w:pPr>
              <w:pStyle w:val="ListParagraph"/>
              <w:numPr>
                <w:ilvl w:val="0"/>
                <w:numId w:val="34"/>
              </w:numPr>
              <w:ind w:left="360"/>
              <w:rPr>
                <w:sz w:val="21"/>
                <w:szCs w:val="21"/>
              </w:rPr>
            </w:pPr>
            <w:r w:rsidRPr="00A71679">
              <w:rPr>
                <w:sz w:val="21"/>
                <w:szCs w:val="21"/>
              </w:rPr>
              <w:t>Oklahoma</w:t>
            </w:r>
          </w:p>
          <w:p w:rsidR="00394EF2" w:rsidRPr="00A71679" w:rsidP="00394EF2" w14:paraId="73AFFE6B" w14:textId="77777777">
            <w:pPr>
              <w:pStyle w:val="ListParagraph"/>
              <w:numPr>
                <w:ilvl w:val="0"/>
                <w:numId w:val="34"/>
              </w:numPr>
              <w:ind w:left="360"/>
              <w:rPr>
                <w:sz w:val="21"/>
                <w:szCs w:val="21"/>
              </w:rPr>
            </w:pPr>
            <w:r w:rsidRPr="00A71679">
              <w:rPr>
                <w:sz w:val="21"/>
                <w:szCs w:val="21"/>
              </w:rPr>
              <w:t>Oregon</w:t>
            </w:r>
          </w:p>
          <w:p w:rsidR="00394EF2" w:rsidRPr="00A71679" w:rsidP="00394EF2" w14:paraId="41C04C14" w14:textId="77777777">
            <w:pPr>
              <w:pStyle w:val="ListParagraph"/>
              <w:numPr>
                <w:ilvl w:val="0"/>
                <w:numId w:val="34"/>
              </w:numPr>
              <w:ind w:left="360"/>
              <w:rPr>
                <w:sz w:val="21"/>
                <w:szCs w:val="21"/>
              </w:rPr>
            </w:pPr>
            <w:r w:rsidRPr="00A71679">
              <w:rPr>
                <w:sz w:val="21"/>
                <w:szCs w:val="21"/>
              </w:rPr>
              <w:t>Pennsylvania</w:t>
            </w:r>
          </w:p>
          <w:p w:rsidR="00394EF2" w:rsidRPr="00A71679" w:rsidP="00394EF2" w14:paraId="093362D3" w14:textId="77777777">
            <w:pPr>
              <w:pStyle w:val="ListParagraph"/>
              <w:numPr>
                <w:ilvl w:val="0"/>
                <w:numId w:val="34"/>
              </w:numPr>
              <w:ind w:left="360"/>
              <w:rPr>
                <w:sz w:val="21"/>
                <w:szCs w:val="21"/>
              </w:rPr>
            </w:pPr>
            <w:r w:rsidRPr="00A71679">
              <w:rPr>
                <w:sz w:val="21"/>
                <w:szCs w:val="21"/>
              </w:rPr>
              <w:t>Puerto Rico</w:t>
            </w:r>
          </w:p>
          <w:p w:rsidR="00394EF2" w:rsidRPr="00A71679" w:rsidP="00394EF2" w14:paraId="1362FE0A" w14:textId="77777777">
            <w:pPr>
              <w:pStyle w:val="ListParagraph"/>
              <w:numPr>
                <w:ilvl w:val="0"/>
                <w:numId w:val="34"/>
              </w:numPr>
              <w:ind w:left="360"/>
              <w:rPr>
                <w:sz w:val="21"/>
                <w:szCs w:val="21"/>
              </w:rPr>
            </w:pPr>
            <w:r w:rsidRPr="00A71679">
              <w:rPr>
                <w:sz w:val="21"/>
                <w:szCs w:val="21"/>
              </w:rPr>
              <w:t>Rhode Island</w:t>
            </w:r>
          </w:p>
          <w:p w:rsidR="00394EF2" w:rsidRPr="00A71679" w:rsidP="00394EF2" w14:paraId="57B880C0" w14:textId="77777777">
            <w:pPr>
              <w:pStyle w:val="ListParagraph"/>
              <w:numPr>
                <w:ilvl w:val="0"/>
                <w:numId w:val="34"/>
              </w:numPr>
              <w:ind w:left="360"/>
              <w:rPr>
                <w:sz w:val="21"/>
                <w:szCs w:val="21"/>
              </w:rPr>
            </w:pPr>
            <w:r w:rsidRPr="00A71679">
              <w:rPr>
                <w:sz w:val="21"/>
                <w:szCs w:val="21"/>
              </w:rPr>
              <w:t>South Carolina</w:t>
            </w:r>
          </w:p>
          <w:p w:rsidR="00394EF2" w:rsidRPr="00A71679" w:rsidP="00394EF2" w14:paraId="5C302BA7" w14:textId="77777777">
            <w:pPr>
              <w:pStyle w:val="ListParagraph"/>
              <w:numPr>
                <w:ilvl w:val="0"/>
                <w:numId w:val="34"/>
              </w:numPr>
              <w:ind w:left="360"/>
              <w:rPr>
                <w:sz w:val="21"/>
                <w:szCs w:val="21"/>
              </w:rPr>
            </w:pPr>
            <w:r w:rsidRPr="00A71679">
              <w:rPr>
                <w:sz w:val="21"/>
                <w:szCs w:val="21"/>
              </w:rPr>
              <w:t>South Dakota</w:t>
            </w:r>
          </w:p>
          <w:p w:rsidR="00394EF2" w:rsidRPr="00A71679" w:rsidP="00394EF2" w14:paraId="3F0780B5" w14:textId="77777777">
            <w:pPr>
              <w:pStyle w:val="ListParagraph"/>
              <w:numPr>
                <w:ilvl w:val="0"/>
                <w:numId w:val="34"/>
              </w:numPr>
              <w:ind w:left="360"/>
              <w:rPr>
                <w:sz w:val="21"/>
                <w:szCs w:val="21"/>
              </w:rPr>
            </w:pPr>
            <w:r w:rsidRPr="00A71679">
              <w:rPr>
                <w:sz w:val="21"/>
                <w:szCs w:val="21"/>
              </w:rPr>
              <w:t>Tennessee</w:t>
            </w:r>
          </w:p>
          <w:p w:rsidR="00394EF2" w:rsidRPr="00A71679" w:rsidP="00394EF2" w14:paraId="1DE16DD5" w14:textId="77777777">
            <w:pPr>
              <w:pStyle w:val="ListParagraph"/>
              <w:numPr>
                <w:ilvl w:val="0"/>
                <w:numId w:val="34"/>
              </w:numPr>
              <w:ind w:left="360"/>
              <w:rPr>
                <w:sz w:val="21"/>
                <w:szCs w:val="21"/>
              </w:rPr>
            </w:pPr>
            <w:r w:rsidRPr="00A71679">
              <w:rPr>
                <w:sz w:val="21"/>
                <w:szCs w:val="21"/>
              </w:rPr>
              <w:t>Texas</w:t>
            </w:r>
          </w:p>
          <w:p w:rsidR="00394EF2" w:rsidRPr="00A71679" w:rsidP="00394EF2" w14:paraId="6C3F4231" w14:textId="77777777">
            <w:pPr>
              <w:pStyle w:val="ListParagraph"/>
              <w:numPr>
                <w:ilvl w:val="0"/>
                <w:numId w:val="34"/>
              </w:numPr>
              <w:ind w:left="360"/>
              <w:rPr>
                <w:sz w:val="21"/>
                <w:szCs w:val="21"/>
              </w:rPr>
            </w:pPr>
            <w:r w:rsidRPr="00A71679">
              <w:rPr>
                <w:sz w:val="21"/>
                <w:szCs w:val="21"/>
              </w:rPr>
              <w:t>U.S. Virgin Islands</w:t>
            </w:r>
          </w:p>
          <w:p w:rsidR="00394EF2" w:rsidRPr="00A71679" w:rsidP="00394EF2" w14:paraId="51DB4C62" w14:textId="77777777">
            <w:pPr>
              <w:pStyle w:val="ListParagraph"/>
              <w:numPr>
                <w:ilvl w:val="0"/>
                <w:numId w:val="34"/>
              </w:numPr>
              <w:ind w:left="360"/>
              <w:rPr>
                <w:sz w:val="21"/>
                <w:szCs w:val="21"/>
              </w:rPr>
            </w:pPr>
            <w:r w:rsidRPr="00A71679">
              <w:rPr>
                <w:sz w:val="21"/>
                <w:szCs w:val="21"/>
              </w:rPr>
              <w:t>Utah</w:t>
            </w:r>
          </w:p>
          <w:p w:rsidR="00394EF2" w:rsidRPr="00A71679" w:rsidP="00394EF2" w14:paraId="650E2BBC" w14:textId="77777777">
            <w:pPr>
              <w:pStyle w:val="ListParagraph"/>
              <w:numPr>
                <w:ilvl w:val="0"/>
                <w:numId w:val="34"/>
              </w:numPr>
              <w:ind w:left="360"/>
              <w:rPr>
                <w:sz w:val="21"/>
                <w:szCs w:val="21"/>
              </w:rPr>
            </w:pPr>
            <w:r w:rsidRPr="00A71679">
              <w:rPr>
                <w:sz w:val="21"/>
                <w:szCs w:val="21"/>
              </w:rPr>
              <w:t>Vermont</w:t>
            </w:r>
          </w:p>
          <w:p w:rsidR="00394EF2" w:rsidRPr="00A71679" w:rsidP="00394EF2" w14:paraId="6BB0A6DB" w14:textId="77777777">
            <w:pPr>
              <w:pStyle w:val="ListParagraph"/>
              <w:numPr>
                <w:ilvl w:val="0"/>
                <w:numId w:val="34"/>
              </w:numPr>
              <w:ind w:left="360"/>
              <w:rPr>
                <w:sz w:val="21"/>
                <w:szCs w:val="21"/>
              </w:rPr>
            </w:pPr>
            <w:r w:rsidRPr="00A71679">
              <w:rPr>
                <w:sz w:val="21"/>
                <w:szCs w:val="21"/>
              </w:rPr>
              <w:t>Virginia</w:t>
            </w:r>
          </w:p>
          <w:p w:rsidR="00394EF2" w:rsidRPr="00A71679" w:rsidP="00394EF2" w14:paraId="72FE1E69" w14:textId="77777777">
            <w:pPr>
              <w:pStyle w:val="ListParagraph"/>
              <w:numPr>
                <w:ilvl w:val="0"/>
                <w:numId w:val="34"/>
              </w:numPr>
              <w:ind w:left="360"/>
              <w:rPr>
                <w:sz w:val="21"/>
                <w:szCs w:val="21"/>
              </w:rPr>
            </w:pPr>
            <w:r w:rsidRPr="00A71679">
              <w:rPr>
                <w:sz w:val="21"/>
                <w:szCs w:val="21"/>
              </w:rPr>
              <w:t>Washington</w:t>
            </w:r>
          </w:p>
          <w:p w:rsidR="00394EF2" w:rsidRPr="00A71679" w:rsidP="00394EF2" w14:paraId="19E18FEB" w14:textId="77777777">
            <w:pPr>
              <w:pStyle w:val="ListParagraph"/>
              <w:numPr>
                <w:ilvl w:val="0"/>
                <w:numId w:val="34"/>
              </w:numPr>
              <w:ind w:left="360"/>
              <w:rPr>
                <w:sz w:val="21"/>
                <w:szCs w:val="21"/>
              </w:rPr>
            </w:pPr>
            <w:r w:rsidRPr="00A71679">
              <w:rPr>
                <w:sz w:val="21"/>
                <w:szCs w:val="21"/>
              </w:rPr>
              <w:t>West Virginia</w:t>
            </w:r>
          </w:p>
          <w:p w:rsidR="00394EF2" w:rsidRPr="00A71679" w:rsidP="00394EF2" w14:paraId="7D5AE1E4" w14:textId="77777777">
            <w:pPr>
              <w:pStyle w:val="ListParagraph"/>
              <w:numPr>
                <w:ilvl w:val="0"/>
                <w:numId w:val="34"/>
              </w:numPr>
              <w:ind w:left="360"/>
              <w:rPr>
                <w:sz w:val="21"/>
                <w:szCs w:val="21"/>
              </w:rPr>
            </w:pPr>
            <w:r w:rsidRPr="00A71679">
              <w:rPr>
                <w:sz w:val="21"/>
                <w:szCs w:val="21"/>
              </w:rPr>
              <w:t>Wisconsin</w:t>
            </w:r>
          </w:p>
          <w:p w:rsidR="00394EF2" w:rsidRPr="00A71679" w:rsidP="00394EF2" w14:paraId="43F7E0E0" w14:textId="2298D886">
            <w:pPr>
              <w:pStyle w:val="ListParagraph"/>
              <w:ind w:left="360"/>
              <w:rPr>
                <w:sz w:val="21"/>
                <w:szCs w:val="21"/>
              </w:rPr>
            </w:pPr>
            <w:r w:rsidRPr="00A71679">
              <w:rPr>
                <w:sz w:val="21"/>
                <w:szCs w:val="21"/>
              </w:rPr>
              <w:t>Wyoming</w:t>
            </w:r>
          </w:p>
        </w:tc>
        <w:tc>
          <w:tcPr>
            <w:tcW w:w="2875" w:type="dxa"/>
            <w:vAlign w:val="center"/>
          </w:tcPr>
          <w:p w:rsidR="00394EF2" w:rsidRPr="00A71679" w:rsidP="00394EF2" w14:paraId="177ABE08" w14:textId="5CB74759">
            <w:pPr>
              <w:rPr>
                <w:sz w:val="21"/>
                <w:szCs w:val="21"/>
              </w:rPr>
            </w:pPr>
            <w:r w:rsidRPr="00A71679">
              <w:rPr>
                <w:sz w:val="21"/>
                <w:szCs w:val="21"/>
              </w:rPr>
              <w:t>Record the number of signalers from each state or territory during the reporting period.</w:t>
            </w:r>
          </w:p>
        </w:tc>
      </w:tr>
      <w:tr w14:paraId="3206AB71" w14:textId="77777777" w:rsidTr="00073C54">
        <w:tblPrEx>
          <w:tblW w:w="0" w:type="auto"/>
          <w:tblLook w:val="04A0"/>
        </w:tblPrEx>
        <w:trPr>
          <w:trHeight w:val="539"/>
        </w:trPr>
        <w:tc>
          <w:tcPr>
            <w:tcW w:w="2155" w:type="dxa"/>
            <w:vAlign w:val="center"/>
          </w:tcPr>
          <w:p w:rsidR="00394EF2" w:rsidRPr="00A71679" w:rsidP="00073C54" w14:paraId="16F8ED0A" w14:textId="77777777">
            <w:pPr>
              <w:rPr>
                <w:sz w:val="21"/>
                <w:szCs w:val="21"/>
              </w:rPr>
            </w:pPr>
            <w:r w:rsidRPr="00A71679">
              <w:rPr>
                <w:sz w:val="21"/>
                <w:szCs w:val="21"/>
              </w:rPr>
              <w:t>Signaler Language</w:t>
            </w:r>
          </w:p>
        </w:tc>
        <w:tc>
          <w:tcPr>
            <w:tcW w:w="4320" w:type="dxa"/>
            <w:vAlign w:val="center"/>
          </w:tcPr>
          <w:p w:rsidR="00394EF2" w:rsidRPr="00A71679" w:rsidP="00073C54" w14:paraId="66AA5459" w14:textId="77777777">
            <w:pPr>
              <w:pStyle w:val="ListParagraph"/>
              <w:ind w:left="360"/>
              <w:rPr>
                <w:sz w:val="21"/>
                <w:szCs w:val="21"/>
              </w:rPr>
            </w:pPr>
          </w:p>
          <w:p w:rsidR="00394EF2" w:rsidRPr="00A71679" w:rsidP="00073C54" w14:paraId="2F72D19F" w14:textId="77777777">
            <w:pPr>
              <w:rPr>
                <w:sz w:val="21"/>
                <w:szCs w:val="21"/>
              </w:rPr>
            </w:pPr>
            <w:r w:rsidRPr="00A71679">
              <w:rPr>
                <w:sz w:val="21"/>
                <w:szCs w:val="21"/>
              </w:rPr>
              <w:t>(number)</w:t>
            </w:r>
          </w:p>
          <w:p w:rsidR="00394EF2" w:rsidRPr="00A71679" w:rsidP="00073C54" w14:paraId="62E07AD4" w14:textId="77777777">
            <w:pPr>
              <w:pStyle w:val="ListParagraph"/>
              <w:ind w:left="360"/>
              <w:rPr>
                <w:sz w:val="21"/>
                <w:szCs w:val="21"/>
              </w:rPr>
            </w:pPr>
          </w:p>
          <w:p w:rsidR="00394EF2" w:rsidRPr="00A71679" w:rsidP="00073C54" w14:paraId="58D50E73" w14:textId="77777777">
            <w:pPr>
              <w:pStyle w:val="ListParagraph"/>
              <w:numPr>
                <w:ilvl w:val="0"/>
                <w:numId w:val="33"/>
              </w:numPr>
              <w:rPr>
                <w:sz w:val="21"/>
                <w:szCs w:val="21"/>
              </w:rPr>
            </w:pPr>
            <w:r w:rsidRPr="00A71679">
              <w:rPr>
                <w:sz w:val="21"/>
                <w:szCs w:val="21"/>
              </w:rPr>
              <w:t>English</w:t>
            </w:r>
          </w:p>
          <w:p w:rsidR="00394EF2" w:rsidRPr="00A71679" w:rsidP="00073C54" w14:paraId="00984027" w14:textId="77777777">
            <w:pPr>
              <w:pStyle w:val="ListParagraph"/>
              <w:numPr>
                <w:ilvl w:val="0"/>
                <w:numId w:val="33"/>
              </w:numPr>
              <w:rPr>
                <w:sz w:val="21"/>
                <w:szCs w:val="21"/>
              </w:rPr>
            </w:pPr>
            <w:r w:rsidRPr="00A71679">
              <w:rPr>
                <w:sz w:val="21"/>
                <w:szCs w:val="21"/>
              </w:rPr>
              <w:t>Spanish</w:t>
            </w:r>
          </w:p>
          <w:p w:rsidR="00394EF2" w:rsidRPr="00A71679" w:rsidP="00073C54" w14:paraId="6BE1BAA2" w14:textId="77777777">
            <w:pPr>
              <w:pStyle w:val="ListParagraph"/>
              <w:numPr>
                <w:ilvl w:val="0"/>
                <w:numId w:val="33"/>
              </w:numPr>
              <w:rPr>
                <w:sz w:val="21"/>
                <w:szCs w:val="21"/>
              </w:rPr>
            </w:pPr>
            <w:r w:rsidRPr="00A71679">
              <w:rPr>
                <w:sz w:val="21"/>
                <w:szCs w:val="21"/>
              </w:rPr>
              <w:t>Amharic, Somali, or other Afro-Asiatic languages</w:t>
            </w:r>
          </w:p>
          <w:p w:rsidR="00394EF2" w:rsidRPr="00A71679" w:rsidP="00073C54" w14:paraId="4DC1C7F9" w14:textId="77777777">
            <w:pPr>
              <w:pStyle w:val="ListParagraph"/>
              <w:numPr>
                <w:ilvl w:val="0"/>
                <w:numId w:val="33"/>
              </w:numPr>
              <w:rPr>
                <w:sz w:val="21"/>
                <w:szCs w:val="21"/>
              </w:rPr>
            </w:pPr>
            <w:r w:rsidRPr="00A71679">
              <w:rPr>
                <w:sz w:val="21"/>
                <w:szCs w:val="21"/>
              </w:rPr>
              <w:t>Arabic</w:t>
            </w:r>
          </w:p>
          <w:p w:rsidR="00394EF2" w:rsidRPr="00A71679" w:rsidP="00073C54" w14:paraId="1E2168DC" w14:textId="77777777">
            <w:pPr>
              <w:pStyle w:val="ListParagraph"/>
              <w:numPr>
                <w:ilvl w:val="0"/>
                <w:numId w:val="33"/>
              </w:numPr>
              <w:rPr>
                <w:sz w:val="21"/>
                <w:szCs w:val="21"/>
              </w:rPr>
            </w:pPr>
            <w:r w:rsidRPr="00A71679">
              <w:rPr>
                <w:sz w:val="21"/>
                <w:szCs w:val="21"/>
              </w:rPr>
              <w:t>Armenian</w:t>
            </w:r>
          </w:p>
          <w:p w:rsidR="00394EF2" w:rsidRPr="00A71679" w:rsidP="00073C54" w14:paraId="02C08BC1" w14:textId="77777777">
            <w:pPr>
              <w:pStyle w:val="ListParagraph"/>
              <w:numPr>
                <w:ilvl w:val="0"/>
                <w:numId w:val="33"/>
              </w:numPr>
              <w:rPr>
                <w:sz w:val="21"/>
                <w:szCs w:val="21"/>
              </w:rPr>
            </w:pPr>
            <w:r w:rsidRPr="00A71679">
              <w:rPr>
                <w:sz w:val="21"/>
                <w:szCs w:val="21"/>
              </w:rPr>
              <w:t>Bengali</w:t>
            </w:r>
          </w:p>
          <w:p w:rsidR="00394EF2" w:rsidRPr="00A71679" w:rsidP="00073C54" w14:paraId="2FBE17B2" w14:textId="77777777">
            <w:pPr>
              <w:pStyle w:val="ListParagraph"/>
              <w:numPr>
                <w:ilvl w:val="0"/>
                <w:numId w:val="33"/>
              </w:numPr>
              <w:rPr>
                <w:sz w:val="21"/>
                <w:szCs w:val="21"/>
              </w:rPr>
            </w:pPr>
            <w:r w:rsidRPr="00A71679">
              <w:rPr>
                <w:sz w:val="21"/>
                <w:szCs w:val="21"/>
              </w:rPr>
              <w:t>Chinese (includes Cantonese, Mandarin)</w:t>
            </w:r>
          </w:p>
          <w:p w:rsidR="00394EF2" w:rsidRPr="00A71679" w:rsidP="00073C54" w14:paraId="2A9FE46E" w14:textId="77777777">
            <w:pPr>
              <w:pStyle w:val="ListParagraph"/>
              <w:numPr>
                <w:ilvl w:val="0"/>
                <w:numId w:val="33"/>
              </w:numPr>
              <w:rPr>
                <w:sz w:val="21"/>
                <w:szCs w:val="21"/>
              </w:rPr>
            </w:pPr>
            <w:r w:rsidRPr="00A71679">
              <w:rPr>
                <w:sz w:val="21"/>
                <w:szCs w:val="21"/>
              </w:rPr>
              <w:t>French (includes Cajun)</w:t>
            </w:r>
          </w:p>
          <w:p w:rsidR="00394EF2" w:rsidRPr="00A71679" w:rsidP="00073C54" w14:paraId="530B157E" w14:textId="77777777">
            <w:pPr>
              <w:pStyle w:val="ListParagraph"/>
              <w:numPr>
                <w:ilvl w:val="0"/>
                <w:numId w:val="33"/>
              </w:numPr>
              <w:rPr>
                <w:sz w:val="21"/>
                <w:szCs w:val="21"/>
              </w:rPr>
            </w:pPr>
            <w:r w:rsidRPr="00A71679">
              <w:rPr>
                <w:sz w:val="21"/>
                <w:szCs w:val="21"/>
              </w:rPr>
              <w:t>German</w:t>
            </w:r>
          </w:p>
          <w:p w:rsidR="00394EF2" w:rsidRPr="00A71679" w:rsidP="00073C54" w14:paraId="6B447231" w14:textId="77777777">
            <w:pPr>
              <w:pStyle w:val="ListParagraph"/>
              <w:numPr>
                <w:ilvl w:val="0"/>
                <w:numId w:val="33"/>
              </w:numPr>
              <w:rPr>
                <w:sz w:val="21"/>
                <w:szCs w:val="21"/>
              </w:rPr>
            </w:pPr>
            <w:r w:rsidRPr="00A71679">
              <w:rPr>
                <w:sz w:val="21"/>
                <w:szCs w:val="21"/>
              </w:rPr>
              <w:t>Greek</w:t>
            </w:r>
          </w:p>
          <w:p w:rsidR="00394EF2" w:rsidRPr="00A71679" w:rsidP="00073C54" w14:paraId="3BDD9F76" w14:textId="77777777">
            <w:pPr>
              <w:pStyle w:val="ListParagraph"/>
              <w:numPr>
                <w:ilvl w:val="0"/>
                <w:numId w:val="33"/>
              </w:numPr>
              <w:rPr>
                <w:sz w:val="21"/>
                <w:szCs w:val="21"/>
              </w:rPr>
            </w:pPr>
            <w:r w:rsidRPr="00A71679">
              <w:rPr>
                <w:sz w:val="21"/>
                <w:szCs w:val="21"/>
              </w:rPr>
              <w:t>Gujarati</w:t>
            </w:r>
          </w:p>
          <w:p w:rsidR="00394EF2" w:rsidRPr="00A71679" w:rsidP="00073C54" w14:paraId="403B4DCE" w14:textId="77777777">
            <w:pPr>
              <w:pStyle w:val="ListParagraph"/>
              <w:numPr>
                <w:ilvl w:val="0"/>
                <w:numId w:val="33"/>
              </w:numPr>
              <w:rPr>
                <w:sz w:val="21"/>
                <w:szCs w:val="21"/>
              </w:rPr>
            </w:pPr>
            <w:r w:rsidRPr="00A71679">
              <w:rPr>
                <w:sz w:val="21"/>
                <w:szCs w:val="21"/>
              </w:rPr>
              <w:t>Haitian</w:t>
            </w:r>
          </w:p>
          <w:p w:rsidR="00394EF2" w:rsidRPr="00A71679" w:rsidP="00073C54" w14:paraId="3E24ACCE" w14:textId="77777777">
            <w:pPr>
              <w:pStyle w:val="ListParagraph"/>
              <w:numPr>
                <w:ilvl w:val="0"/>
                <w:numId w:val="33"/>
              </w:numPr>
              <w:rPr>
                <w:sz w:val="21"/>
                <w:szCs w:val="21"/>
              </w:rPr>
            </w:pPr>
            <w:r w:rsidRPr="00A71679">
              <w:rPr>
                <w:sz w:val="21"/>
                <w:szCs w:val="21"/>
              </w:rPr>
              <w:t>Hebrew</w:t>
            </w:r>
          </w:p>
          <w:p w:rsidR="00394EF2" w:rsidRPr="00A71679" w:rsidP="00073C54" w14:paraId="200633EE" w14:textId="77777777">
            <w:pPr>
              <w:pStyle w:val="ListParagraph"/>
              <w:numPr>
                <w:ilvl w:val="0"/>
                <w:numId w:val="33"/>
              </w:numPr>
              <w:rPr>
                <w:sz w:val="21"/>
                <w:szCs w:val="21"/>
              </w:rPr>
            </w:pPr>
            <w:r w:rsidRPr="00A71679">
              <w:rPr>
                <w:sz w:val="21"/>
                <w:szCs w:val="21"/>
              </w:rPr>
              <w:t>Hindi</w:t>
            </w:r>
          </w:p>
          <w:p w:rsidR="00394EF2" w:rsidRPr="00A71679" w:rsidP="00073C54" w14:paraId="2902E3D1" w14:textId="77777777">
            <w:pPr>
              <w:pStyle w:val="ListParagraph"/>
              <w:numPr>
                <w:ilvl w:val="0"/>
                <w:numId w:val="33"/>
              </w:numPr>
              <w:rPr>
                <w:sz w:val="21"/>
                <w:szCs w:val="21"/>
              </w:rPr>
            </w:pPr>
            <w:r w:rsidRPr="00A71679">
              <w:rPr>
                <w:sz w:val="21"/>
                <w:szCs w:val="21"/>
              </w:rPr>
              <w:t>Ilocano, Samoan, Hawaiian, or other Austronesian languages</w:t>
            </w:r>
          </w:p>
          <w:p w:rsidR="00394EF2" w:rsidRPr="00A71679" w:rsidP="00073C54" w14:paraId="6EEA7ECC" w14:textId="77777777">
            <w:pPr>
              <w:pStyle w:val="ListParagraph"/>
              <w:numPr>
                <w:ilvl w:val="0"/>
                <w:numId w:val="33"/>
              </w:numPr>
              <w:rPr>
                <w:sz w:val="21"/>
                <w:szCs w:val="21"/>
              </w:rPr>
            </w:pPr>
            <w:r w:rsidRPr="00A71679">
              <w:rPr>
                <w:sz w:val="21"/>
                <w:szCs w:val="21"/>
              </w:rPr>
              <w:t>Italian</w:t>
            </w:r>
          </w:p>
          <w:p w:rsidR="00394EF2" w:rsidRPr="00A71679" w:rsidP="00073C54" w14:paraId="350F48F4" w14:textId="77777777">
            <w:pPr>
              <w:pStyle w:val="ListParagraph"/>
              <w:numPr>
                <w:ilvl w:val="0"/>
                <w:numId w:val="33"/>
              </w:numPr>
              <w:rPr>
                <w:sz w:val="21"/>
                <w:szCs w:val="21"/>
              </w:rPr>
            </w:pPr>
            <w:r w:rsidRPr="00A71679">
              <w:rPr>
                <w:sz w:val="21"/>
                <w:szCs w:val="21"/>
              </w:rPr>
              <w:t>Japanese</w:t>
            </w:r>
          </w:p>
          <w:p w:rsidR="00394EF2" w:rsidRPr="00A71679" w:rsidP="00073C54" w14:paraId="266E8166" w14:textId="77777777">
            <w:pPr>
              <w:pStyle w:val="ListParagraph"/>
              <w:numPr>
                <w:ilvl w:val="0"/>
                <w:numId w:val="33"/>
              </w:numPr>
              <w:rPr>
                <w:sz w:val="21"/>
                <w:szCs w:val="21"/>
              </w:rPr>
            </w:pPr>
            <w:r w:rsidRPr="00A71679">
              <w:rPr>
                <w:sz w:val="21"/>
                <w:szCs w:val="21"/>
              </w:rPr>
              <w:t>Khmer</w:t>
            </w:r>
          </w:p>
          <w:p w:rsidR="00394EF2" w:rsidRPr="00A71679" w:rsidP="00073C54" w14:paraId="7866E7D7" w14:textId="77777777">
            <w:pPr>
              <w:pStyle w:val="ListParagraph"/>
              <w:numPr>
                <w:ilvl w:val="0"/>
                <w:numId w:val="33"/>
              </w:numPr>
              <w:rPr>
                <w:sz w:val="21"/>
                <w:szCs w:val="21"/>
              </w:rPr>
            </w:pPr>
            <w:r w:rsidRPr="00A71679">
              <w:rPr>
                <w:sz w:val="21"/>
                <w:szCs w:val="21"/>
              </w:rPr>
              <w:t>Korean</w:t>
            </w:r>
          </w:p>
          <w:p w:rsidR="00394EF2" w:rsidRPr="00A71679" w:rsidP="00073C54" w14:paraId="1ED90F61" w14:textId="77777777">
            <w:pPr>
              <w:pStyle w:val="ListParagraph"/>
              <w:numPr>
                <w:ilvl w:val="0"/>
                <w:numId w:val="33"/>
              </w:numPr>
              <w:rPr>
                <w:sz w:val="21"/>
                <w:szCs w:val="21"/>
              </w:rPr>
            </w:pPr>
            <w:r w:rsidRPr="00A71679">
              <w:rPr>
                <w:sz w:val="21"/>
                <w:szCs w:val="21"/>
              </w:rPr>
              <w:t>Navajo</w:t>
            </w:r>
          </w:p>
          <w:p w:rsidR="00394EF2" w:rsidRPr="00A71679" w:rsidP="00073C54" w14:paraId="082FC1DA" w14:textId="77777777">
            <w:pPr>
              <w:pStyle w:val="ListParagraph"/>
              <w:numPr>
                <w:ilvl w:val="0"/>
                <w:numId w:val="33"/>
              </w:numPr>
              <w:rPr>
                <w:sz w:val="21"/>
                <w:szCs w:val="21"/>
              </w:rPr>
            </w:pPr>
            <w:r w:rsidRPr="00A71679">
              <w:rPr>
                <w:sz w:val="21"/>
                <w:szCs w:val="21"/>
              </w:rPr>
              <w:t>Malayalam, Kannada, or other Dravidian languages</w:t>
            </w:r>
          </w:p>
          <w:p w:rsidR="00394EF2" w:rsidRPr="00A71679" w:rsidP="00073C54" w14:paraId="2B2C71DB" w14:textId="77777777">
            <w:pPr>
              <w:pStyle w:val="ListParagraph"/>
              <w:numPr>
                <w:ilvl w:val="0"/>
                <w:numId w:val="33"/>
              </w:numPr>
              <w:rPr>
                <w:sz w:val="21"/>
                <w:szCs w:val="21"/>
              </w:rPr>
            </w:pPr>
            <w:r w:rsidRPr="00A71679">
              <w:rPr>
                <w:sz w:val="21"/>
                <w:szCs w:val="21"/>
              </w:rPr>
              <w:t>Nepali, Marathi, or other Indic languages</w:t>
            </w:r>
          </w:p>
          <w:p w:rsidR="00394EF2" w:rsidRPr="00A71679" w:rsidP="00073C54" w14:paraId="6318B819" w14:textId="77777777">
            <w:pPr>
              <w:pStyle w:val="ListParagraph"/>
              <w:numPr>
                <w:ilvl w:val="0"/>
                <w:numId w:val="33"/>
              </w:numPr>
              <w:rPr>
                <w:sz w:val="21"/>
                <w:szCs w:val="21"/>
              </w:rPr>
            </w:pPr>
            <w:r w:rsidRPr="00A71679">
              <w:rPr>
                <w:sz w:val="21"/>
                <w:szCs w:val="21"/>
              </w:rPr>
              <w:t>Persian (includes Farsi, Dari)</w:t>
            </w:r>
          </w:p>
          <w:p w:rsidR="00394EF2" w:rsidRPr="00A71679" w:rsidP="00073C54" w14:paraId="465B733E" w14:textId="77777777">
            <w:pPr>
              <w:pStyle w:val="ListParagraph"/>
              <w:numPr>
                <w:ilvl w:val="0"/>
                <w:numId w:val="33"/>
              </w:numPr>
              <w:rPr>
                <w:sz w:val="21"/>
                <w:szCs w:val="21"/>
              </w:rPr>
            </w:pPr>
            <w:r w:rsidRPr="00A71679">
              <w:rPr>
                <w:sz w:val="21"/>
                <w:szCs w:val="21"/>
              </w:rPr>
              <w:t>Polish</w:t>
            </w:r>
          </w:p>
          <w:p w:rsidR="00394EF2" w:rsidRPr="00A71679" w:rsidP="00073C54" w14:paraId="3D60FB66" w14:textId="77777777">
            <w:pPr>
              <w:pStyle w:val="ListParagraph"/>
              <w:numPr>
                <w:ilvl w:val="0"/>
                <w:numId w:val="33"/>
              </w:numPr>
              <w:rPr>
                <w:sz w:val="21"/>
                <w:szCs w:val="21"/>
              </w:rPr>
            </w:pPr>
            <w:r w:rsidRPr="00A71679">
              <w:rPr>
                <w:sz w:val="21"/>
                <w:szCs w:val="21"/>
              </w:rPr>
              <w:t>Portuguese</w:t>
            </w:r>
          </w:p>
          <w:p w:rsidR="00394EF2" w:rsidRPr="00A71679" w:rsidP="00073C54" w14:paraId="4C9944C8" w14:textId="77777777">
            <w:pPr>
              <w:pStyle w:val="ListParagraph"/>
              <w:numPr>
                <w:ilvl w:val="0"/>
                <w:numId w:val="33"/>
              </w:numPr>
              <w:rPr>
                <w:sz w:val="21"/>
                <w:szCs w:val="21"/>
              </w:rPr>
            </w:pPr>
            <w:r w:rsidRPr="00A71679">
              <w:rPr>
                <w:sz w:val="21"/>
                <w:szCs w:val="21"/>
              </w:rPr>
              <w:t>Punjabi</w:t>
            </w:r>
          </w:p>
          <w:p w:rsidR="00394EF2" w:rsidRPr="00A71679" w:rsidP="00073C54" w14:paraId="2EF0867F" w14:textId="77777777">
            <w:pPr>
              <w:pStyle w:val="ListParagraph"/>
              <w:numPr>
                <w:ilvl w:val="0"/>
                <w:numId w:val="33"/>
              </w:numPr>
              <w:rPr>
                <w:sz w:val="21"/>
                <w:szCs w:val="21"/>
              </w:rPr>
            </w:pPr>
            <w:r w:rsidRPr="00A71679">
              <w:rPr>
                <w:sz w:val="21"/>
                <w:szCs w:val="21"/>
              </w:rPr>
              <w:t>Russian</w:t>
            </w:r>
          </w:p>
          <w:p w:rsidR="00394EF2" w:rsidRPr="00A71679" w:rsidP="00073C54" w14:paraId="5C6487CF" w14:textId="77777777">
            <w:pPr>
              <w:pStyle w:val="ListParagraph"/>
              <w:numPr>
                <w:ilvl w:val="0"/>
                <w:numId w:val="33"/>
              </w:numPr>
              <w:rPr>
                <w:sz w:val="21"/>
                <w:szCs w:val="21"/>
              </w:rPr>
            </w:pPr>
            <w:r w:rsidRPr="00A71679">
              <w:rPr>
                <w:sz w:val="21"/>
                <w:szCs w:val="21"/>
              </w:rPr>
              <w:t>Serbo-Croatian</w:t>
            </w:r>
          </w:p>
          <w:p w:rsidR="00394EF2" w:rsidRPr="00A71679" w:rsidP="00073C54" w14:paraId="17BAE997" w14:textId="77777777">
            <w:pPr>
              <w:pStyle w:val="ListParagraph"/>
              <w:numPr>
                <w:ilvl w:val="0"/>
                <w:numId w:val="33"/>
              </w:numPr>
              <w:rPr>
                <w:sz w:val="21"/>
                <w:szCs w:val="21"/>
              </w:rPr>
            </w:pPr>
            <w:r w:rsidRPr="00A71679">
              <w:rPr>
                <w:sz w:val="21"/>
                <w:szCs w:val="21"/>
              </w:rPr>
              <w:t>Swahili or other languages of Central, Eastern, and Southern Africa</w:t>
            </w:r>
          </w:p>
          <w:p w:rsidR="00394EF2" w:rsidRPr="00A71679" w:rsidP="00073C54" w14:paraId="78A01414" w14:textId="77777777">
            <w:pPr>
              <w:pStyle w:val="ListParagraph"/>
              <w:numPr>
                <w:ilvl w:val="0"/>
                <w:numId w:val="33"/>
              </w:numPr>
              <w:rPr>
                <w:sz w:val="21"/>
                <w:szCs w:val="21"/>
              </w:rPr>
            </w:pPr>
            <w:r w:rsidRPr="00A71679">
              <w:rPr>
                <w:sz w:val="21"/>
                <w:szCs w:val="21"/>
              </w:rPr>
              <w:t>Tagalog (includes Filipino)</w:t>
            </w:r>
          </w:p>
          <w:p w:rsidR="00394EF2" w:rsidRPr="00A71679" w:rsidP="00073C54" w14:paraId="302F3562" w14:textId="77777777">
            <w:pPr>
              <w:pStyle w:val="ListParagraph"/>
              <w:numPr>
                <w:ilvl w:val="0"/>
                <w:numId w:val="33"/>
              </w:numPr>
              <w:rPr>
                <w:sz w:val="21"/>
                <w:szCs w:val="21"/>
              </w:rPr>
            </w:pPr>
            <w:r w:rsidRPr="00A71679">
              <w:rPr>
                <w:sz w:val="21"/>
                <w:szCs w:val="21"/>
              </w:rPr>
              <w:t>Tamil</w:t>
            </w:r>
          </w:p>
          <w:p w:rsidR="00394EF2" w:rsidRPr="00A71679" w:rsidP="00073C54" w14:paraId="1E1FBCA8" w14:textId="77777777">
            <w:pPr>
              <w:pStyle w:val="ListParagraph"/>
              <w:numPr>
                <w:ilvl w:val="0"/>
                <w:numId w:val="33"/>
              </w:numPr>
              <w:rPr>
                <w:sz w:val="21"/>
                <w:szCs w:val="21"/>
              </w:rPr>
            </w:pPr>
            <w:r w:rsidRPr="00A71679">
              <w:rPr>
                <w:sz w:val="21"/>
                <w:szCs w:val="21"/>
              </w:rPr>
              <w:t>Telugu</w:t>
            </w:r>
          </w:p>
          <w:p w:rsidR="00394EF2" w:rsidRPr="00A71679" w:rsidP="00073C54" w14:paraId="42953A85" w14:textId="77777777">
            <w:pPr>
              <w:pStyle w:val="ListParagraph"/>
              <w:numPr>
                <w:ilvl w:val="0"/>
                <w:numId w:val="33"/>
              </w:numPr>
              <w:rPr>
                <w:sz w:val="21"/>
                <w:szCs w:val="21"/>
              </w:rPr>
            </w:pPr>
            <w:r w:rsidRPr="00A71679">
              <w:rPr>
                <w:sz w:val="21"/>
                <w:szCs w:val="21"/>
              </w:rPr>
              <w:t>Thai, Lao, or other Tai-Kadai languages</w:t>
            </w:r>
          </w:p>
          <w:p w:rsidR="00394EF2" w:rsidRPr="00A71679" w:rsidP="00073C54" w14:paraId="71F2D0B6" w14:textId="77777777">
            <w:pPr>
              <w:pStyle w:val="ListParagraph"/>
              <w:numPr>
                <w:ilvl w:val="0"/>
                <w:numId w:val="33"/>
              </w:numPr>
              <w:rPr>
                <w:sz w:val="21"/>
                <w:szCs w:val="21"/>
              </w:rPr>
            </w:pPr>
            <w:r w:rsidRPr="00A71679">
              <w:rPr>
                <w:sz w:val="21"/>
                <w:szCs w:val="21"/>
              </w:rPr>
              <w:t>Ukrainian or other Slavic languages</w:t>
            </w:r>
          </w:p>
          <w:p w:rsidR="00394EF2" w:rsidRPr="00A71679" w:rsidP="00073C54" w14:paraId="0B3DD280" w14:textId="77777777">
            <w:pPr>
              <w:pStyle w:val="ListParagraph"/>
              <w:numPr>
                <w:ilvl w:val="0"/>
                <w:numId w:val="33"/>
              </w:numPr>
              <w:rPr>
                <w:sz w:val="21"/>
                <w:szCs w:val="21"/>
              </w:rPr>
            </w:pPr>
            <w:r w:rsidRPr="00A71679">
              <w:rPr>
                <w:sz w:val="21"/>
                <w:szCs w:val="21"/>
              </w:rPr>
              <w:t>Urdu</w:t>
            </w:r>
          </w:p>
          <w:p w:rsidR="00394EF2" w:rsidRPr="00A71679" w:rsidP="00073C54" w14:paraId="5DC1400E" w14:textId="77777777">
            <w:pPr>
              <w:pStyle w:val="ListParagraph"/>
              <w:numPr>
                <w:ilvl w:val="0"/>
                <w:numId w:val="33"/>
              </w:numPr>
              <w:rPr>
                <w:sz w:val="21"/>
                <w:szCs w:val="21"/>
              </w:rPr>
            </w:pPr>
            <w:r w:rsidRPr="00A71679">
              <w:rPr>
                <w:sz w:val="21"/>
                <w:szCs w:val="21"/>
              </w:rPr>
              <w:t>Vietnamese</w:t>
            </w:r>
          </w:p>
          <w:p w:rsidR="00394EF2" w:rsidRPr="00A71679" w:rsidP="00073C54" w14:paraId="59C344D5" w14:textId="77777777">
            <w:pPr>
              <w:pStyle w:val="ListParagraph"/>
              <w:numPr>
                <w:ilvl w:val="0"/>
                <w:numId w:val="33"/>
              </w:numPr>
              <w:rPr>
                <w:sz w:val="21"/>
                <w:szCs w:val="21"/>
              </w:rPr>
            </w:pPr>
            <w:r w:rsidRPr="00A71679">
              <w:rPr>
                <w:sz w:val="21"/>
                <w:szCs w:val="21"/>
              </w:rPr>
              <w:t>Yiddish, Pennsylvania Dutch, or other West Germanic languages</w:t>
            </w:r>
          </w:p>
          <w:p w:rsidR="00394EF2" w:rsidRPr="00A71679" w:rsidP="00073C54" w14:paraId="333480DD" w14:textId="77777777">
            <w:pPr>
              <w:pStyle w:val="ListParagraph"/>
              <w:numPr>
                <w:ilvl w:val="0"/>
                <w:numId w:val="33"/>
              </w:numPr>
              <w:rPr>
                <w:sz w:val="21"/>
                <w:szCs w:val="21"/>
              </w:rPr>
            </w:pPr>
            <w:r w:rsidRPr="00A71679">
              <w:rPr>
                <w:sz w:val="21"/>
                <w:szCs w:val="21"/>
              </w:rPr>
              <w:t>Other Indo-European languages</w:t>
            </w:r>
          </w:p>
          <w:p w:rsidR="00394EF2" w:rsidRPr="00A71679" w:rsidP="00073C54" w14:paraId="00405DD4" w14:textId="77777777">
            <w:pPr>
              <w:pStyle w:val="ListParagraph"/>
              <w:numPr>
                <w:ilvl w:val="0"/>
                <w:numId w:val="33"/>
              </w:numPr>
              <w:rPr>
                <w:sz w:val="21"/>
                <w:szCs w:val="21"/>
              </w:rPr>
            </w:pPr>
            <w:r w:rsidRPr="00A71679">
              <w:rPr>
                <w:sz w:val="21"/>
                <w:szCs w:val="21"/>
              </w:rPr>
              <w:t>Yoruba, Twi, Igbo, or other languages of Western Africa</w:t>
            </w:r>
          </w:p>
          <w:p w:rsidR="00394EF2" w:rsidRPr="00A71679" w:rsidP="00073C54" w14:paraId="405C42B1" w14:textId="77777777">
            <w:pPr>
              <w:pStyle w:val="ListParagraph"/>
              <w:numPr>
                <w:ilvl w:val="0"/>
                <w:numId w:val="33"/>
              </w:numPr>
              <w:rPr>
                <w:sz w:val="21"/>
                <w:szCs w:val="21"/>
              </w:rPr>
            </w:pPr>
            <w:r w:rsidRPr="00A71679">
              <w:rPr>
                <w:sz w:val="21"/>
                <w:szCs w:val="21"/>
              </w:rPr>
              <w:t>Other Languages</w:t>
            </w:r>
          </w:p>
        </w:tc>
        <w:tc>
          <w:tcPr>
            <w:tcW w:w="2875" w:type="dxa"/>
            <w:vAlign w:val="center"/>
          </w:tcPr>
          <w:p w:rsidR="00394EF2" w:rsidRPr="00A71679" w:rsidP="00073C54" w14:paraId="2E774E61" w14:textId="77777777">
            <w:pPr>
              <w:rPr>
                <w:sz w:val="21"/>
                <w:szCs w:val="21"/>
              </w:rPr>
            </w:pPr>
            <w:r w:rsidRPr="00A71679">
              <w:rPr>
                <w:sz w:val="21"/>
                <w:szCs w:val="21"/>
              </w:rPr>
              <w:t>Record the number of signal</w:t>
            </w:r>
            <w:r>
              <w:rPr>
                <w:sz w:val="21"/>
                <w:szCs w:val="21"/>
              </w:rPr>
              <w:t>s</w:t>
            </w:r>
            <w:r w:rsidRPr="00A71679">
              <w:rPr>
                <w:sz w:val="21"/>
                <w:szCs w:val="21"/>
              </w:rPr>
              <w:t xml:space="preserve"> communicated in each language during the reporting period.</w:t>
            </w:r>
          </w:p>
        </w:tc>
      </w:tr>
    </w:tbl>
    <w:p w:rsidR="00394EF2" w:rsidP="0080006D" w14:paraId="4D9196AA" w14:textId="77777777"/>
    <w:p w:rsidR="00394EF2" w:rsidRPr="00A71679" w:rsidP="00394EF2" w14:paraId="1937B115" w14:textId="40350870">
      <w:pPr>
        <w:pStyle w:val="Heading2"/>
        <w:spacing w:after="240"/>
      </w:pPr>
      <w:bookmarkStart w:id="16" w:name="_Toc140592385"/>
      <w:r w:rsidRPr="00A71679">
        <w:t>Potential Victim Demographic Data</w:t>
      </w:r>
      <w:bookmarkEnd w:id="16"/>
      <w:r w:rsidRPr="00A71679">
        <w:tab/>
      </w:r>
      <w:r w:rsidRPr="00A71679">
        <w:tab/>
      </w:r>
      <w:r w:rsidRPr="00A71679">
        <w:tab/>
      </w:r>
    </w:p>
    <w:tbl>
      <w:tblPr>
        <w:tblStyle w:val="TableGrid"/>
        <w:tblW w:w="0" w:type="auto"/>
        <w:tblLook w:val="04A0"/>
      </w:tblPr>
      <w:tblGrid>
        <w:gridCol w:w="2155"/>
        <w:gridCol w:w="4320"/>
        <w:gridCol w:w="2875"/>
      </w:tblGrid>
      <w:tr w14:paraId="18D641F7" w14:textId="77777777" w:rsidTr="00073C54">
        <w:tblPrEx>
          <w:tblW w:w="0" w:type="auto"/>
          <w:tblLook w:val="04A0"/>
        </w:tblPrEx>
        <w:tc>
          <w:tcPr>
            <w:tcW w:w="2155" w:type="dxa"/>
            <w:shd w:val="clear" w:color="auto" w:fill="264A64"/>
            <w:vAlign w:val="center"/>
          </w:tcPr>
          <w:p w:rsidR="00394EF2" w:rsidRPr="00A71679" w:rsidP="00073C54" w14:paraId="089131DF" w14:textId="77777777">
            <w:pPr>
              <w:rPr>
                <w:b/>
                <w:color w:val="FFFFFF" w:themeColor="background1"/>
                <w:sz w:val="22"/>
              </w:rPr>
            </w:pPr>
            <w:r w:rsidRPr="00A71679">
              <w:rPr>
                <w:b/>
                <w:color w:val="FFFFFF" w:themeColor="background1"/>
                <w:sz w:val="22"/>
              </w:rPr>
              <w:t>Data Element</w:t>
            </w:r>
          </w:p>
        </w:tc>
        <w:tc>
          <w:tcPr>
            <w:tcW w:w="4320" w:type="dxa"/>
            <w:shd w:val="clear" w:color="auto" w:fill="264A64"/>
            <w:vAlign w:val="center"/>
          </w:tcPr>
          <w:p w:rsidR="00394EF2" w:rsidRPr="00A71679" w:rsidP="00073C54" w14:paraId="4532F72D" w14:textId="77777777">
            <w:pPr>
              <w:rPr>
                <w:b/>
                <w:color w:val="FFFFFF" w:themeColor="background1"/>
                <w:sz w:val="22"/>
              </w:rPr>
            </w:pPr>
            <w:r w:rsidRPr="00A71679">
              <w:rPr>
                <w:b/>
                <w:color w:val="FFFFFF" w:themeColor="background1"/>
                <w:sz w:val="22"/>
              </w:rPr>
              <w:t>Response Options</w:t>
            </w:r>
          </w:p>
        </w:tc>
        <w:tc>
          <w:tcPr>
            <w:tcW w:w="2875" w:type="dxa"/>
            <w:shd w:val="clear" w:color="auto" w:fill="264A64"/>
            <w:vAlign w:val="center"/>
          </w:tcPr>
          <w:p w:rsidR="00394EF2" w:rsidRPr="00A71679" w:rsidP="00073C54" w14:paraId="4F4157E8" w14:textId="77777777">
            <w:pPr>
              <w:rPr>
                <w:b/>
                <w:color w:val="FFFFFF" w:themeColor="background1"/>
                <w:sz w:val="22"/>
              </w:rPr>
            </w:pPr>
            <w:r w:rsidRPr="00A71679">
              <w:rPr>
                <w:b/>
                <w:color w:val="FFFFFF" w:themeColor="background1"/>
                <w:sz w:val="22"/>
              </w:rPr>
              <w:t>Operational Guidance</w:t>
            </w:r>
          </w:p>
        </w:tc>
      </w:tr>
      <w:tr w14:paraId="41BA8F6B" w14:textId="77777777" w:rsidTr="00073C54">
        <w:tblPrEx>
          <w:tblW w:w="0" w:type="auto"/>
          <w:tblLook w:val="04A0"/>
        </w:tblPrEx>
        <w:tc>
          <w:tcPr>
            <w:tcW w:w="2155" w:type="dxa"/>
            <w:vAlign w:val="center"/>
          </w:tcPr>
          <w:p w:rsidR="00394EF2" w:rsidRPr="00A71679" w:rsidP="00073C54" w14:paraId="6EAD5CAC" w14:textId="77777777">
            <w:pPr>
              <w:rPr>
                <w:sz w:val="21"/>
                <w:szCs w:val="21"/>
              </w:rPr>
            </w:pPr>
            <w:r w:rsidRPr="00A71679">
              <w:rPr>
                <w:sz w:val="21"/>
                <w:szCs w:val="21"/>
              </w:rPr>
              <w:t>Grant</w:t>
            </w:r>
            <w:r>
              <w:rPr>
                <w:sz w:val="21"/>
                <w:szCs w:val="21"/>
              </w:rPr>
              <w:t xml:space="preserve"> R</w:t>
            </w:r>
            <w:r w:rsidRPr="00A71679">
              <w:rPr>
                <w:sz w:val="21"/>
                <w:szCs w:val="21"/>
              </w:rPr>
              <w:t>e</w:t>
            </w:r>
            <w:r>
              <w:rPr>
                <w:sz w:val="21"/>
                <w:szCs w:val="21"/>
              </w:rPr>
              <w:t>cipi</w:t>
            </w:r>
            <w:r w:rsidRPr="00A71679">
              <w:rPr>
                <w:sz w:val="21"/>
                <w:szCs w:val="21"/>
              </w:rPr>
              <w:t>e</w:t>
            </w:r>
            <w:r>
              <w:rPr>
                <w:sz w:val="21"/>
                <w:szCs w:val="21"/>
              </w:rPr>
              <w:t>nt</w:t>
            </w:r>
          </w:p>
        </w:tc>
        <w:tc>
          <w:tcPr>
            <w:tcW w:w="4320" w:type="dxa"/>
            <w:vAlign w:val="center"/>
          </w:tcPr>
          <w:p w:rsidR="00394EF2" w:rsidRPr="00A71679" w:rsidP="00073C54" w14:paraId="0BC91851" w14:textId="77777777">
            <w:pPr>
              <w:rPr>
                <w:sz w:val="21"/>
                <w:szCs w:val="21"/>
              </w:rPr>
            </w:pPr>
            <w:r w:rsidRPr="00A71679">
              <w:rPr>
                <w:sz w:val="21"/>
                <w:szCs w:val="21"/>
              </w:rPr>
              <w:t>(text)</w:t>
            </w:r>
          </w:p>
        </w:tc>
        <w:tc>
          <w:tcPr>
            <w:tcW w:w="2875" w:type="dxa"/>
            <w:vAlign w:val="center"/>
          </w:tcPr>
          <w:p w:rsidR="00394EF2" w:rsidRPr="00A71679" w:rsidP="00073C54" w14:paraId="3CB68935" w14:textId="77777777">
            <w:pPr>
              <w:rPr>
                <w:sz w:val="21"/>
                <w:szCs w:val="21"/>
              </w:rPr>
            </w:pPr>
            <w:r w:rsidRPr="00A71679">
              <w:rPr>
                <w:sz w:val="21"/>
                <w:szCs w:val="21"/>
              </w:rPr>
              <w:t>Record name of the organization submitting the grant report.</w:t>
            </w:r>
          </w:p>
        </w:tc>
      </w:tr>
      <w:tr w14:paraId="6CF607F8" w14:textId="77777777" w:rsidTr="00073C54">
        <w:tblPrEx>
          <w:tblW w:w="0" w:type="auto"/>
          <w:tblLook w:val="04A0"/>
        </w:tblPrEx>
        <w:tc>
          <w:tcPr>
            <w:tcW w:w="2155" w:type="dxa"/>
            <w:vAlign w:val="center"/>
          </w:tcPr>
          <w:p w:rsidR="00394EF2" w:rsidRPr="00A71679" w:rsidP="00073C54" w14:paraId="2D1CDB8E" w14:textId="77777777">
            <w:pPr>
              <w:rPr>
                <w:sz w:val="21"/>
                <w:szCs w:val="21"/>
              </w:rPr>
            </w:pPr>
            <w:r w:rsidRPr="00A71679">
              <w:rPr>
                <w:sz w:val="21"/>
                <w:szCs w:val="21"/>
              </w:rPr>
              <w:t>Reporting Period Start Date</w:t>
            </w:r>
          </w:p>
        </w:tc>
        <w:tc>
          <w:tcPr>
            <w:tcW w:w="4320" w:type="dxa"/>
            <w:vAlign w:val="center"/>
          </w:tcPr>
          <w:p w:rsidR="00394EF2" w:rsidRPr="00A71679" w:rsidP="00073C54" w14:paraId="471FAEB4" w14:textId="77777777">
            <w:pPr>
              <w:rPr>
                <w:sz w:val="21"/>
                <w:szCs w:val="21"/>
              </w:rPr>
            </w:pPr>
            <w:r w:rsidRPr="00A71679">
              <w:rPr>
                <w:sz w:val="21"/>
                <w:szCs w:val="21"/>
              </w:rPr>
              <w:t>mm/dd/yyyy</w:t>
            </w:r>
          </w:p>
        </w:tc>
        <w:tc>
          <w:tcPr>
            <w:tcW w:w="2875" w:type="dxa"/>
            <w:vAlign w:val="center"/>
          </w:tcPr>
          <w:p w:rsidR="00394EF2" w:rsidRPr="00A71679" w:rsidP="00073C54" w14:paraId="257DFA3F" w14:textId="77777777">
            <w:pPr>
              <w:rPr>
                <w:sz w:val="21"/>
                <w:szCs w:val="21"/>
              </w:rPr>
            </w:pPr>
            <w:r w:rsidRPr="00A71679">
              <w:rPr>
                <w:sz w:val="21"/>
                <w:szCs w:val="21"/>
              </w:rPr>
              <w:t>Record month, day, and year of the first day in the reporting period.</w:t>
            </w:r>
          </w:p>
        </w:tc>
      </w:tr>
      <w:tr w14:paraId="675F1051" w14:textId="77777777" w:rsidTr="00073C54">
        <w:tblPrEx>
          <w:tblW w:w="0" w:type="auto"/>
          <w:tblLook w:val="04A0"/>
        </w:tblPrEx>
        <w:tc>
          <w:tcPr>
            <w:tcW w:w="2155" w:type="dxa"/>
            <w:vAlign w:val="center"/>
          </w:tcPr>
          <w:p w:rsidR="00394EF2" w:rsidRPr="00A71679" w:rsidP="00073C54" w14:paraId="359CA111" w14:textId="77777777">
            <w:pPr>
              <w:rPr>
                <w:sz w:val="21"/>
                <w:szCs w:val="21"/>
              </w:rPr>
            </w:pPr>
            <w:r w:rsidRPr="00A71679">
              <w:rPr>
                <w:sz w:val="21"/>
                <w:szCs w:val="21"/>
              </w:rPr>
              <w:t xml:space="preserve">Reporting Period </w:t>
            </w:r>
          </w:p>
          <w:p w:rsidR="00394EF2" w:rsidRPr="00A71679" w:rsidP="00073C54" w14:paraId="54DBD946" w14:textId="77777777">
            <w:pPr>
              <w:rPr>
                <w:sz w:val="21"/>
                <w:szCs w:val="21"/>
              </w:rPr>
            </w:pPr>
            <w:r w:rsidRPr="00A71679">
              <w:rPr>
                <w:sz w:val="21"/>
                <w:szCs w:val="21"/>
              </w:rPr>
              <w:t>End Date</w:t>
            </w:r>
          </w:p>
        </w:tc>
        <w:tc>
          <w:tcPr>
            <w:tcW w:w="4320" w:type="dxa"/>
            <w:vAlign w:val="center"/>
          </w:tcPr>
          <w:p w:rsidR="00394EF2" w:rsidRPr="00A71679" w:rsidP="00073C54" w14:paraId="112B32F1" w14:textId="77777777">
            <w:pPr>
              <w:rPr>
                <w:sz w:val="21"/>
                <w:szCs w:val="21"/>
              </w:rPr>
            </w:pPr>
            <w:r w:rsidRPr="00A71679">
              <w:rPr>
                <w:sz w:val="21"/>
                <w:szCs w:val="21"/>
              </w:rPr>
              <w:t>mm/dd/yyyy</w:t>
            </w:r>
          </w:p>
        </w:tc>
        <w:tc>
          <w:tcPr>
            <w:tcW w:w="2875" w:type="dxa"/>
            <w:vAlign w:val="center"/>
          </w:tcPr>
          <w:p w:rsidR="00394EF2" w:rsidRPr="00A71679" w:rsidP="00073C54" w14:paraId="414DF93A" w14:textId="77777777">
            <w:pPr>
              <w:rPr>
                <w:sz w:val="21"/>
                <w:szCs w:val="21"/>
              </w:rPr>
            </w:pPr>
            <w:r w:rsidRPr="00A71679">
              <w:rPr>
                <w:sz w:val="21"/>
                <w:szCs w:val="21"/>
              </w:rPr>
              <w:t>Record month, day, and year of the last day in the reporting period.</w:t>
            </w:r>
          </w:p>
        </w:tc>
      </w:tr>
      <w:tr w14:paraId="331238CE" w14:textId="77777777" w:rsidTr="00073C54">
        <w:tblPrEx>
          <w:tblW w:w="0" w:type="auto"/>
          <w:tblLook w:val="04A0"/>
        </w:tblPrEx>
        <w:tc>
          <w:tcPr>
            <w:tcW w:w="2155" w:type="dxa"/>
            <w:vAlign w:val="center"/>
          </w:tcPr>
          <w:p w:rsidR="00394EF2" w:rsidRPr="00A71679" w:rsidP="00073C54" w14:paraId="4501E2FE" w14:textId="77777777">
            <w:pPr>
              <w:rPr>
                <w:sz w:val="21"/>
                <w:szCs w:val="21"/>
              </w:rPr>
            </w:pPr>
            <w:r w:rsidRPr="00A71679">
              <w:rPr>
                <w:sz w:val="21"/>
                <w:szCs w:val="21"/>
              </w:rPr>
              <w:t>Report Type</w:t>
            </w:r>
          </w:p>
        </w:tc>
        <w:tc>
          <w:tcPr>
            <w:tcW w:w="4320" w:type="dxa"/>
            <w:vAlign w:val="center"/>
          </w:tcPr>
          <w:p w:rsidR="00394EF2" w:rsidRPr="00A71679" w:rsidP="00073C54" w14:paraId="746E15DE" w14:textId="77777777">
            <w:pPr>
              <w:rPr>
                <w:sz w:val="21"/>
                <w:szCs w:val="21"/>
              </w:rPr>
            </w:pPr>
            <w:r w:rsidRPr="00A71679">
              <w:rPr>
                <w:sz w:val="21"/>
                <w:szCs w:val="21"/>
              </w:rPr>
              <w:t>Annual</w:t>
            </w:r>
          </w:p>
        </w:tc>
        <w:tc>
          <w:tcPr>
            <w:tcW w:w="2875" w:type="dxa"/>
            <w:vAlign w:val="center"/>
          </w:tcPr>
          <w:p w:rsidR="00394EF2" w:rsidRPr="00A71679" w:rsidP="00073C54" w14:paraId="3E49DF8F" w14:textId="77777777">
            <w:pPr>
              <w:rPr>
                <w:sz w:val="21"/>
                <w:szCs w:val="21"/>
              </w:rPr>
            </w:pPr>
            <w:r w:rsidRPr="00A71679">
              <w:rPr>
                <w:sz w:val="21"/>
                <w:szCs w:val="21"/>
              </w:rPr>
              <w:t>Select type of report based upon frequency of submission.</w:t>
            </w:r>
          </w:p>
        </w:tc>
      </w:tr>
      <w:tr w14:paraId="5ACECE8D" w14:textId="77777777" w:rsidTr="00073C54">
        <w:tblPrEx>
          <w:tblW w:w="0" w:type="auto"/>
          <w:tblLook w:val="04A0"/>
        </w:tblPrEx>
        <w:tc>
          <w:tcPr>
            <w:tcW w:w="2155" w:type="dxa"/>
            <w:vAlign w:val="center"/>
          </w:tcPr>
          <w:p w:rsidR="000B03BB" w:rsidRPr="006B36FD" w:rsidP="000B03BB" w14:paraId="3CF8632F" w14:textId="3E0B15D4">
            <w:pPr>
              <w:rPr>
                <w:sz w:val="21"/>
                <w:szCs w:val="21"/>
                <w:highlight w:val="yellow"/>
              </w:rPr>
            </w:pPr>
            <w:r>
              <w:rPr>
                <w:sz w:val="21"/>
                <w:szCs w:val="21"/>
              </w:rPr>
              <w:t xml:space="preserve">Number of Cases with </w:t>
            </w:r>
            <w:r w:rsidRPr="00A71679">
              <w:rPr>
                <w:sz w:val="21"/>
                <w:szCs w:val="21"/>
              </w:rPr>
              <w:t>Potential Victims Identified by Gender</w:t>
            </w:r>
          </w:p>
        </w:tc>
        <w:tc>
          <w:tcPr>
            <w:tcW w:w="4320" w:type="dxa"/>
            <w:vAlign w:val="center"/>
          </w:tcPr>
          <w:p w:rsidR="000B03BB" w:rsidRPr="00A71679" w:rsidP="000B03BB" w14:paraId="4A513BCF" w14:textId="77777777">
            <w:pPr>
              <w:rPr>
                <w:sz w:val="21"/>
                <w:szCs w:val="21"/>
              </w:rPr>
            </w:pPr>
          </w:p>
          <w:p w:rsidR="000B03BB" w:rsidRPr="00A71679" w:rsidP="000B03BB" w14:paraId="29704D37" w14:textId="77777777">
            <w:pPr>
              <w:rPr>
                <w:sz w:val="21"/>
                <w:szCs w:val="21"/>
              </w:rPr>
            </w:pPr>
            <w:r w:rsidRPr="00A71679">
              <w:rPr>
                <w:sz w:val="21"/>
                <w:szCs w:val="21"/>
              </w:rPr>
              <w:t>(number)</w:t>
            </w:r>
          </w:p>
          <w:p w:rsidR="000B03BB" w:rsidRPr="00A71679" w:rsidP="000B03BB" w14:paraId="544F08BA" w14:textId="77777777">
            <w:pPr>
              <w:rPr>
                <w:sz w:val="21"/>
                <w:szCs w:val="21"/>
              </w:rPr>
            </w:pPr>
          </w:p>
          <w:p w:rsidR="000B03BB" w:rsidRPr="00A71679" w:rsidP="000B03BB" w14:paraId="770EA7ED" w14:textId="77777777">
            <w:pPr>
              <w:pStyle w:val="ListParagraph"/>
              <w:numPr>
                <w:ilvl w:val="0"/>
                <w:numId w:val="42"/>
              </w:numPr>
              <w:rPr>
                <w:sz w:val="21"/>
                <w:szCs w:val="21"/>
              </w:rPr>
            </w:pPr>
            <w:r w:rsidRPr="00A71679">
              <w:rPr>
                <w:sz w:val="21"/>
                <w:szCs w:val="21"/>
              </w:rPr>
              <w:t>Male</w:t>
            </w:r>
          </w:p>
          <w:p w:rsidR="000B03BB" w:rsidP="000B03BB" w14:paraId="084D1F92" w14:textId="77777777">
            <w:pPr>
              <w:pStyle w:val="ListParagraph"/>
              <w:numPr>
                <w:ilvl w:val="0"/>
                <w:numId w:val="42"/>
              </w:numPr>
              <w:rPr>
                <w:sz w:val="21"/>
                <w:szCs w:val="21"/>
              </w:rPr>
            </w:pPr>
            <w:r w:rsidRPr="00A71679">
              <w:rPr>
                <w:sz w:val="21"/>
                <w:szCs w:val="21"/>
              </w:rPr>
              <w:t>Female</w:t>
            </w:r>
          </w:p>
          <w:p w:rsidR="000B03BB" w:rsidP="000B03BB" w14:paraId="11C0C9E2" w14:textId="77777777">
            <w:pPr>
              <w:pStyle w:val="ListParagraph"/>
              <w:numPr>
                <w:ilvl w:val="0"/>
                <w:numId w:val="42"/>
              </w:numPr>
              <w:rPr>
                <w:sz w:val="21"/>
                <w:szCs w:val="21"/>
              </w:rPr>
            </w:pPr>
            <w:r>
              <w:rPr>
                <w:sz w:val="21"/>
                <w:szCs w:val="21"/>
              </w:rPr>
              <w:t>Transgender Male</w:t>
            </w:r>
          </w:p>
          <w:p w:rsidR="000B03BB" w:rsidP="000B03BB" w14:paraId="2C0D8C2A" w14:textId="77777777">
            <w:pPr>
              <w:pStyle w:val="ListParagraph"/>
              <w:numPr>
                <w:ilvl w:val="0"/>
                <w:numId w:val="42"/>
              </w:numPr>
              <w:rPr>
                <w:sz w:val="21"/>
                <w:szCs w:val="21"/>
              </w:rPr>
            </w:pPr>
            <w:r>
              <w:rPr>
                <w:sz w:val="21"/>
                <w:szCs w:val="21"/>
              </w:rPr>
              <w:t>Transgender Female</w:t>
            </w:r>
          </w:p>
          <w:p w:rsidR="000B03BB" w:rsidRPr="00A71679" w:rsidP="000B03BB" w14:paraId="1EC6EF6B" w14:textId="77777777">
            <w:pPr>
              <w:pStyle w:val="ListParagraph"/>
              <w:numPr>
                <w:ilvl w:val="0"/>
                <w:numId w:val="42"/>
              </w:numPr>
              <w:rPr>
                <w:sz w:val="21"/>
                <w:szCs w:val="21"/>
              </w:rPr>
            </w:pPr>
            <w:r>
              <w:rPr>
                <w:sz w:val="21"/>
                <w:szCs w:val="21"/>
              </w:rPr>
              <w:t>Potential Victims of Another Gender Identity</w:t>
            </w:r>
          </w:p>
          <w:p w:rsidR="000B03BB" w:rsidRPr="00A71679" w:rsidP="000B03BB" w14:paraId="50DB8C46" w14:textId="77777777">
            <w:pPr>
              <w:pStyle w:val="ListParagraph"/>
              <w:numPr>
                <w:ilvl w:val="0"/>
                <w:numId w:val="42"/>
              </w:numPr>
              <w:rPr>
                <w:sz w:val="21"/>
                <w:szCs w:val="21"/>
              </w:rPr>
            </w:pPr>
            <w:r w:rsidRPr="00A71679">
              <w:rPr>
                <w:sz w:val="21"/>
                <w:szCs w:val="21"/>
              </w:rPr>
              <w:t>Potential Victims of Unknown Gender</w:t>
            </w:r>
            <w:r>
              <w:rPr>
                <w:sz w:val="21"/>
                <w:szCs w:val="21"/>
              </w:rPr>
              <w:t xml:space="preserve"> Identity</w:t>
            </w:r>
          </w:p>
          <w:p w:rsidR="000B03BB" w:rsidRPr="006B36FD" w:rsidP="000B03BB" w14:paraId="2001D9E4" w14:textId="77777777">
            <w:pPr>
              <w:rPr>
                <w:sz w:val="21"/>
                <w:szCs w:val="21"/>
                <w:highlight w:val="yellow"/>
              </w:rPr>
            </w:pPr>
          </w:p>
        </w:tc>
        <w:tc>
          <w:tcPr>
            <w:tcW w:w="2875" w:type="dxa"/>
            <w:vAlign w:val="center"/>
          </w:tcPr>
          <w:p w:rsidR="000B03BB" w:rsidRPr="006B36FD" w:rsidP="000B03BB" w14:paraId="0210D52D" w14:textId="722CD93C">
            <w:pPr>
              <w:rPr>
                <w:sz w:val="21"/>
                <w:szCs w:val="21"/>
                <w:highlight w:val="yellow"/>
              </w:rPr>
            </w:pPr>
            <w:r w:rsidRPr="00A71679">
              <w:rPr>
                <w:sz w:val="21"/>
                <w:szCs w:val="21"/>
              </w:rPr>
              <w:t xml:space="preserve">Record the total number of </w:t>
            </w:r>
            <w:r>
              <w:rPr>
                <w:sz w:val="21"/>
                <w:szCs w:val="21"/>
              </w:rPr>
              <w:t xml:space="preserve">cases involving </w:t>
            </w:r>
            <w:r w:rsidRPr="00A71679">
              <w:rPr>
                <w:sz w:val="21"/>
                <w:szCs w:val="21"/>
              </w:rPr>
              <w:t xml:space="preserve">potential victims </w:t>
            </w:r>
            <w:r>
              <w:rPr>
                <w:sz w:val="21"/>
                <w:szCs w:val="21"/>
              </w:rPr>
              <w:t xml:space="preserve">of each gender identity </w:t>
            </w:r>
            <w:r w:rsidRPr="00A71679">
              <w:rPr>
                <w:sz w:val="21"/>
                <w:szCs w:val="21"/>
              </w:rPr>
              <w:t>during the reporting period</w:t>
            </w:r>
            <w:r>
              <w:rPr>
                <w:sz w:val="21"/>
                <w:szCs w:val="21"/>
              </w:rPr>
              <w:t>.</w:t>
            </w:r>
          </w:p>
        </w:tc>
      </w:tr>
      <w:tr w14:paraId="16A72DCB" w14:textId="77777777" w:rsidTr="00073C54">
        <w:tblPrEx>
          <w:tblW w:w="0" w:type="auto"/>
          <w:tblLook w:val="04A0"/>
        </w:tblPrEx>
        <w:tc>
          <w:tcPr>
            <w:tcW w:w="2155" w:type="dxa"/>
            <w:vAlign w:val="center"/>
          </w:tcPr>
          <w:p w:rsidR="000B03BB" w:rsidRPr="006B36FD" w:rsidP="000B03BB" w14:paraId="196BCD23" w14:textId="5A1EA74E">
            <w:pPr>
              <w:rPr>
                <w:sz w:val="21"/>
                <w:szCs w:val="21"/>
                <w:highlight w:val="yellow"/>
              </w:rPr>
            </w:pPr>
            <w:r>
              <w:rPr>
                <w:sz w:val="21"/>
                <w:szCs w:val="21"/>
              </w:rPr>
              <w:t xml:space="preserve">Number of Cases with </w:t>
            </w:r>
            <w:r w:rsidRPr="00A71679">
              <w:rPr>
                <w:sz w:val="21"/>
                <w:szCs w:val="21"/>
              </w:rPr>
              <w:t>Potential Victims Identified by Type of Trafficking</w:t>
            </w:r>
          </w:p>
        </w:tc>
        <w:tc>
          <w:tcPr>
            <w:tcW w:w="4320" w:type="dxa"/>
            <w:vAlign w:val="center"/>
          </w:tcPr>
          <w:p w:rsidR="000B03BB" w:rsidRPr="00A71679" w:rsidP="000B03BB" w14:paraId="65052F1B" w14:textId="77777777">
            <w:pPr>
              <w:rPr>
                <w:sz w:val="21"/>
                <w:szCs w:val="21"/>
              </w:rPr>
            </w:pPr>
          </w:p>
          <w:p w:rsidR="000B03BB" w:rsidRPr="00A71679" w:rsidP="000B03BB" w14:paraId="12ECFB7F" w14:textId="77777777">
            <w:pPr>
              <w:rPr>
                <w:sz w:val="21"/>
                <w:szCs w:val="21"/>
              </w:rPr>
            </w:pPr>
            <w:r w:rsidRPr="00A71679">
              <w:rPr>
                <w:sz w:val="21"/>
                <w:szCs w:val="21"/>
              </w:rPr>
              <w:t>(number)</w:t>
            </w:r>
          </w:p>
          <w:p w:rsidR="000B03BB" w:rsidRPr="00A71679" w:rsidP="000B03BB" w14:paraId="28790510" w14:textId="77777777">
            <w:pPr>
              <w:rPr>
                <w:sz w:val="21"/>
                <w:szCs w:val="21"/>
              </w:rPr>
            </w:pPr>
          </w:p>
          <w:p w:rsidR="000B03BB" w:rsidRPr="00A71679" w:rsidP="000B03BB" w14:paraId="45C40D0E" w14:textId="77777777">
            <w:pPr>
              <w:pStyle w:val="ListParagraph"/>
              <w:numPr>
                <w:ilvl w:val="0"/>
                <w:numId w:val="43"/>
              </w:numPr>
              <w:rPr>
                <w:sz w:val="21"/>
                <w:szCs w:val="21"/>
              </w:rPr>
            </w:pPr>
            <w:r w:rsidRPr="00A71679">
              <w:rPr>
                <w:sz w:val="21"/>
                <w:szCs w:val="21"/>
              </w:rPr>
              <w:t>Sex Trafficking Victims</w:t>
            </w:r>
          </w:p>
          <w:p w:rsidR="000B03BB" w:rsidRPr="00A71679" w:rsidP="000B03BB" w14:paraId="0D35AE8D" w14:textId="77777777">
            <w:pPr>
              <w:pStyle w:val="ListParagraph"/>
              <w:numPr>
                <w:ilvl w:val="1"/>
                <w:numId w:val="43"/>
              </w:numPr>
              <w:rPr>
                <w:sz w:val="21"/>
                <w:szCs w:val="21"/>
              </w:rPr>
            </w:pPr>
            <w:r w:rsidRPr="00A71679">
              <w:rPr>
                <w:sz w:val="21"/>
                <w:szCs w:val="21"/>
              </w:rPr>
              <w:t>Minor Victims</w:t>
            </w:r>
          </w:p>
          <w:p w:rsidR="000B03BB" w:rsidRPr="00A71679" w:rsidP="000B03BB" w14:paraId="5F76103E" w14:textId="77777777">
            <w:pPr>
              <w:pStyle w:val="ListParagraph"/>
              <w:numPr>
                <w:ilvl w:val="1"/>
                <w:numId w:val="43"/>
              </w:numPr>
              <w:rPr>
                <w:sz w:val="21"/>
                <w:szCs w:val="21"/>
              </w:rPr>
            </w:pPr>
            <w:r w:rsidRPr="00A71679">
              <w:rPr>
                <w:sz w:val="21"/>
                <w:szCs w:val="21"/>
              </w:rPr>
              <w:t>Adult Victims</w:t>
            </w:r>
          </w:p>
          <w:p w:rsidR="000B03BB" w:rsidRPr="00A71679" w:rsidP="000B03BB" w14:paraId="4F59FD21" w14:textId="77777777">
            <w:pPr>
              <w:pStyle w:val="ListParagraph"/>
              <w:numPr>
                <w:ilvl w:val="0"/>
                <w:numId w:val="43"/>
              </w:numPr>
              <w:rPr>
                <w:sz w:val="21"/>
                <w:szCs w:val="21"/>
              </w:rPr>
            </w:pPr>
            <w:r w:rsidRPr="00A71679">
              <w:rPr>
                <w:sz w:val="21"/>
                <w:szCs w:val="21"/>
              </w:rPr>
              <w:t>Labor Trafficking Victims</w:t>
            </w:r>
          </w:p>
          <w:p w:rsidR="000B03BB" w:rsidRPr="00A71679" w:rsidP="000B03BB" w14:paraId="4A50B653" w14:textId="77777777">
            <w:pPr>
              <w:pStyle w:val="ListParagraph"/>
              <w:numPr>
                <w:ilvl w:val="1"/>
                <w:numId w:val="43"/>
              </w:numPr>
              <w:rPr>
                <w:sz w:val="21"/>
                <w:szCs w:val="21"/>
              </w:rPr>
            </w:pPr>
            <w:r w:rsidRPr="00A71679">
              <w:rPr>
                <w:sz w:val="21"/>
                <w:szCs w:val="21"/>
              </w:rPr>
              <w:t>Minor Victims</w:t>
            </w:r>
          </w:p>
          <w:p w:rsidR="000B03BB" w:rsidRPr="00A71679" w:rsidP="000B03BB" w14:paraId="156F781B" w14:textId="77777777">
            <w:pPr>
              <w:pStyle w:val="ListParagraph"/>
              <w:numPr>
                <w:ilvl w:val="1"/>
                <w:numId w:val="43"/>
              </w:numPr>
              <w:rPr>
                <w:sz w:val="21"/>
                <w:szCs w:val="21"/>
              </w:rPr>
            </w:pPr>
            <w:r w:rsidRPr="00A71679">
              <w:rPr>
                <w:sz w:val="21"/>
                <w:szCs w:val="21"/>
              </w:rPr>
              <w:t>Adult Victims</w:t>
            </w:r>
          </w:p>
          <w:p w:rsidR="000B03BB" w:rsidRPr="00A71679" w:rsidP="000B03BB" w14:paraId="705F5123" w14:textId="77777777">
            <w:pPr>
              <w:pStyle w:val="ListParagraph"/>
              <w:numPr>
                <w:ilvl w:val="0"/>
                <w:numId w:val="43"/>
              </w:numPr>
              <w:rPr>
                <w:sz w:val="21"/>
                <w:szCs w:val="21"/>
              </w:rPr>
            </w:pPr>
            <w:r w:rsidRPr="00A71679">
              <w:rPr>
                <w:sz w:val="21"/>
                <w:szCs w:val="21"/>
              </w:rPr>
              <w:t>Sex and Labor Trafficking Victims</w:t>
            </w:r>
          </w:p>
          <w:p w:rsidR="000B03BB" w:rsidRPr="00A71679" w:rsidP="000B03BB" w14:paraId="13B8A7CD" w14:textId="77777777">
            <w:pPr>
              <w:pStyle w:val="ListParagraph"/>
              <w:numPr>
                <w:ilvl w:val="1"/>
                <w:numId w:val="43"/>
              </w:numPr>
              <w:rPr>
                <w:sz w:val="21"/>
                <w:szCs w:val="21"/>
              </w:rPr>
            </w:pPr>
            <w:r w:rsidRPr="00A71679">
              <w:rPr>
                <w:sz w:val="21"/>
                <w:szCs w:val="21"/>
              </w:rPr>
              <w:t>Minor Victims</w:t>
            </w:r>
          </w:p>
          <w:p w:rsidR="000B03BB" w:rsidRPr="00A71679" w:rsidP="000B03BB" w14:paraId="2E0A0F28" w14:textId="77777777">
            <w:pPr>
              <w:pStyle w:val="ListParagraph"/>
              <w:numPr>
                <w:ilvl w:val="1"/>
                <w:numId w:val="43"/>
              </w:numPr>
              <w:rPr>
                <w:sz w:val="21"/>
                <w:szCs w:val="21"/>
              </w:rPr>
            </w:pPr>
            <w:r w:rsidRPr="00A71679">
              <w:rPr>
                <w:sz w:val="21"/>
                <w:szCs w:val="21"/>
              </w:rPr>
              <w:t>Adult Victims</w:t>
            </w:r>
          </w:p>
          <w:p w:rsidR="000B03BB" w:rsidRPr="00A71679" w:rsidP="000B03BB" w14:paraId="52F44766" w14:textId="77777777">
            <w:pPr>
              <w:pStyle w:val="ListParagraph"/>
              <w:numPr>
                <w:ilvl w:val="0"/>
                <w:numId w:val="43"/>
              </w:numPr>
              <w:rPr>
                <w:sz w:val="21"/>
                <w:szCs w:val="21"/>
              </w:rPr>
            </w:pPr>
            <w:r w:rsidRPr="00A71679">
              <w:rPr>
                <w:sz w:val="21"/>
                <w:szCs w:val="21"/>
              </w:rPr>
              <w:t>Victims of Unknown Trafficking Type</w:t>
            </w:r>
          </w:p>
          <w:p w:rsidR="000B03BB" w:rsidRPr="00A71679" w:rsidP="000B03BB" w14:paraId="0063F40B" w14:textId="77777777">
            <w:pPr>
              <w:pStyle w:val="ListParagraph"/>
              <w:numPr>
                <w:ilvl w:val="1"/>
                <w:numId w:val="43"/>
              </w:numPr>
              <w:rPr>
                <w:sz w:val="21"/>
                <w:szCs w:val="21"/>
              </w:rPr>
            </w:pPr>
            <w:r w:rsidRPr="00A71679">
              <w:rPr>
                <w:sz w:val="21"/>
                <w:szCs w:val="21"/>
              </w:rPr>
              <w:t>Minor Victims</w:t>
            </w:r>
          </w:p>
          <w:p w:rsidR="000B03BB" w:rsidRPr="00A71679" w:rsidP="000B03BB" w14:paraId="1595F143" w14:textId="77777777">
            <w:pPr>
              <w:pStyle w:val="ListParagraph"/>
              <w:numPr>
                <w:ilvl w:val="1"/>
                <w:numId w:val="43"/>
              </w:numPr>
              <w:rPr>
                <w:sz w:val="21"/>
                <w:szCs w:val="21"/>
              </w:rPr>
            </w:pPr>
            <w:r w:rsidRPr="00A71679">
              <w:rPr>
                <w:sz w:val="21"/>
                <w:szCs w:val="21"/>
              </w:rPr>
              <w:t>Adult Victims</w:t>
            </w:r>
          </w:p>
          <w:p w:rsidR="000B03BB" w:rsidRPr="006B36FD" w:rsidP="000B03BB" w14:paraId="57A9747B" w14:textId="77777777">
            <w:pPr>
              <w:rPr>
                <w:sz w:val="21"/>
                <w:szCs w:val="21"/>
                <w:highlight w:val="yellow"/>
              </w:rPr>
            </w:pPr>
          </w:p>
        </w:tc>
        <w:tc>
          <w:tcPr>
            <w:tcW w:w="2875" w:type="dxa"/>
            <w:vAlign w:val="center"/>
          </w:tcPr>
          <w:p w:rsidR="000B03BB" w:rsidRPr="006B36FD" w:rsidP="000B03BB" w14:paraId="1AE67870" w14:textId="482C8811">
            <w:pPr>
              <w:rPr>
                <w:sz w:val="21"/>
                <w:szCs w:val="21"/>
                <w:highlight w:val="yellow"/>
              </w:rPr>
            </w:pPr>
            <w:r w:rsidRPr="00A71679">
              <w:rPr>
                <w:sz w:val="21"/>
                <w:szCs w:val="21"/>
              </w:rPr>
              <w:t xml:space="preserve">Record the total number of </w:t>
            </w:r>
            <w:r>
              <w:rPr>
                <w:sz w:val="21"/>
                <w:szCs w:val="21"/>
              </w:rPr>
              <w:t xml:space="preserve">cases involving </w:t>
            </w:r>
            <w:r w:rsidRPr="00A71679">
              <w:rPr>
                <w:sz w:val="21"/>
                <w:szCs w:val="21"/>
              </w:rPr>
              <w:t xml:space="preserve">potential victims </w:t>
            </w:r>
            <w:r>
              <w:rPr>
                <w:sz w:val="21"/>
                <w:szCs w:val="21"/>
              </w:rPr>
              <w:t>who experienced each</w:t>
            </w:r>
            <w:r w:rsidRPr="00A71679">
              <w:rPr>
                <w:sz w:val="21"/>
                <w:szCs w:val="21"/>
              </w:rPr>
              <w:t xml:space="preserve"> type of trafficking by</w:t>
            </w:r>
            <w:r>
              <w:rPr>
                <w:sz w:val="21"/>
                <w:szCs w:val="21"/>
              </w:rPr>
              <w:t xml:space="preserve"> </w:t>
            </w:r>
            <w:r w:rsidRPr="00A71679">
              <w:rPr>
                <w:sz w:val="21"/>
                <w:szCs w:val="21"/>
              </w:rPr>
              <w:t>age during the reporting period.</w:t>
            </w:r>
          </w:p>
        </w:tc>
      </w:tr>
      <w:tr w14:paraId="74DE50E6" w14:textId="77777777" w:rsidTr="00E54A12">
        <w:tblPrEx>
          <w:tblW w:w="0" w:type="auto"/>
          <w:tblLook w:val="04A0"/>
        </w:tblPrEx>
        <w:tc>
          <w:tcPr>
            <w:tcW w:w="2155" w:type="dxa"/>
            <w:shd w:val="clear" w:color="auto" w:fill="auto"/>
            <w:vAlign w:val="center"/>
          </w:tcPr>
          <w:p w:rsidR="00394EF2" w:rsidRPr="006B36FD" w:rsidP="00073C54" w14:paraId="5D1A1817" w14:textId="77777777">
            <w:pPr>
              <w:rPr>
                <w:sz w:val="21"/>
                <w:szCs w:val="21"/>
                <w:highlight w:val="yellow"/>
              </w:rPr>
            </w:pPr>
            <w:r w:rsidRPr="00E54A12">
              <w:rPr>
                <w:sz w:val="21"/>
                <w:szCs w:val="21"/>
              </w:rPr>
              <w:t>Potential Victims Identified by Country of Origin</w:t>
            </w:r>
          </w:p>
        </w:tc>
        <w:tc>
          <w:tcPr>
            <w:tcW w:w="4320" w:type="dxa"/>
            <w:shd w:val="clear" w:color="auto" w:fill="auto"/>
            <w:vAlign w:val="center"/>
          </w:tcPr>
          <w:p w:rsidR="00394EF2" w:rsidRPr="0068486C" w:rsidP="00073C54" w14:paraId="4D1B21B7" w14:textId="77777777">
            <w:pPr>
              <w:rPr>
                <w:sz w:val="21"/>
                <w:szCs w:val="21"/>
              </w:rPr>
            </w:pPr>
            <w:r w:rsidRPr="0068486C">
              <w:rPr>
                <w:sz w:val="21"/>
                <w:szCs w:val="21"/>
              </w:rPr>
              <w:t>(number)</w:t>
            </w:r>
          </w:p>
          <w:p w:rsidR="00394EF2" w:rsidRPr="0068486C" w:rsidP="00073C54" w14:paraId="24E950E2" w14:textId="77777777">
            <w:pPr>
              <w:rPr>
                <w:sz w:val="21"/>
                <w:szCs w:val="21"/>
              </w:rPr>
            </w:pPr>
          </w:p>
          <w:p w:rsidR="00394EF2" w:rsidRPr="0068486C" w:rsidP="00073C54" w14:paraId="25D0BB0E" w14:textId="77777777">
            <w:pPr>
              <w:pStyle w:val="ListParagraph"/>
              <w:rPr>
                <w:sz w:val="21"/>
                <w:szCs w:val="21"/>
              </w:rPr>
            </w:pPr>
            <w:r w:rsidRPr="0068486C">
              <w:rPr>
                <w:sz w:val="21"/>
                <w:szCs w:val="21"/>
              </w:rPr>
              <w:t>Country</w:t>
            </w:r>
          </w:p>
        </w:tc>
        <w:tc>
          <w:tcPr>
            <w:tcW w:w="2875" w:type="dxa"/>
            <w:shd w:val="clear" w:color="auto" w:fill="auto"/>
            <w:vAlign w:val="center"/>
          </w:tcPr>
          <w:p w:rsidR="00394EF2" w:rsidRPr="0068486C" w:rsidP="00073C54" w14:paraId="53A4D077" w14:textId="77777777">
            <w:pPr>
              <w:rPr>
                <w:sz w:val="21"/>
                <w:szCs w:val="21"/>
              </w:rPr>
            </w:pPr>
            <w:r w:rsidRPr="0068486C">
              <w:rPr>
                <w:sz w:val="21"/>
                <w:szCs w:val="21"/>
              </w:rPr>
              <w:t>Record the total number of potential victims identified during the reporting period from each country.</w:t>
            </w:r>
          </w:p>
        </w:tc>
      </w:tr>
    </w:tbl>
    <w:p w:rsidR="00394EF2" w:rsidRPr="00A71679" w:rsidP="00CF209A" w14:paraId="1335CBCF"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40E50" w:rsidP="002D73AD" w14:paraId="02539B22" w14:textId="77777777">
      <w:pPr>
        <w:spacing w:before="0" w:after="0"/>
      </w:pPr>
      <w:r>
        <w:separator/>
      </w:r>
    </w:p>
  </w:endnote>
  <w:endnote w:type="continuationSeparator" w:id="1">
    <w:p w:rsidR="00440E50" w:rsidP="002D73AD" w14:paraId="45F31309"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684672"/>
      <w:docPartObj>
        <w:docPartGallery w:val="Page Numbers (Bottom of Page)"/>
        <w:docPartUnique/>
      </w:docPartObj>
    </w:sdtPr>
    <w:sdtEndPr>
      <w:rPr>
        <w:noProof/>
      </w:rPr>
    </w:sdtEndPr>
    <w:sdtContent>
      <w:p w:rsidR="004023C5" w14:paraId="5CA0B531" w14:textId="41F97E8A">
        <w:pPr>
          <w:pStyle w:val="Footer"/>
          <w:jc w:val="center"/>
        </w:pPr>
        <w:r>
          <w:fldChar w:fldCharType="begin"/>
        </w:r>
        <w:r>
          <w:instrText xml:space="preserve"> PAGE   \* MERGEFORMAT </w:instrText>
        </w:r>
        <w:r>
          <w:fldChar w:fldCharType="separate"/>
        </w:r>
        <w:r w:rsidR="003E0C94">
          <w:rPr>
            <w:noProof/>
          </w:rPr>
          <w:t>4</w:t>
        </w:r>
        <w:r>
          <w:rPr>
            <w:noProof/>
          </w:rPr>
          <w:fldChar w:fldCharType="end"/>
        </w:r>
      </w:p>
    </w:sdtContent>
  </w:sdt>
  <w:p w:rsidR="004023C5" w14:paraId="1C53F54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0E50" w:rsidP="002D73AD" w14:paraId="44A80FBE" w14:textId="77777777">
      <w:pPr>
        <w:spacing w:before="0" w:after="0"/>
      </w:pPr>
      <w:r>
        <w:separator/>
      </w:r>
    </w:p>
  </w:footnote>
  <w:footnote w:type="continuationSeparator" w:id="1">
    <w:p w:rsidR="00440E50" w:rsidP="002D73AD" w14:paraId="47F61A5C"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3C5" w:rsidP="00467D90" w14:paraId="40981F55" w14:textId="66E13376">
    <w:pPr>
      <w:pStyle w:val="Header"/>
      <w:tabs>
        <w:tab w:val="left" w:pos="690"/>
      </w:tabs>
      <w:jc w:val="center"/>
    </w:pPr>
    <w:r>
      <w:rPr>
        <w:noProof/>
      </w:rPr>
      <w:drawing>
        <wp:inline distT="0" distB="0" distL="0" distR="0">
          <wp:extent cx="4757420" cy="1057275"/>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F_OTIP-Blu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rsidR="004023C5" w14:paraId="26F6E9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9095D"/>
    <w:multiLevelType w:val="hybridMultilevel"/>
    <w:tmpl w:val="A7DAFB62"/>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5820B9"/>
    <w:multiLevelType w:val="hybridMultilevel"/>
    <w:tmpl w:val="0C8826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8144C4"/>
    <w:multiLevelType w:val="multilevel"/>
    <w:tmpl w:val="92CAF0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7920AA3"/>
    <w:multiLevelType w:val="hybridMultilevel"/>
    <w:tmpl w:val="7062DB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8E617F2"/>
    <w:multiLevelType w:val="hybridMultilevel"/>
    <w:tmpl w:val="A0488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757640"/>
    <w:multiLevelType w:val="hybridMultilevel"/>
    <w:tmpl w:val="71704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DF68C1"/>
    <w:multiLevelType w:val="hybridMultilevel"/>
    <w:tmpl w:val="FC6440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5593B2E"/>
    <w:multiLevelType w:val="hybridMultilevel"/>
    <w:tmpl w:val="162297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6AC0473"/>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F96CB7"/>
    <w:multiLevelType w:val="hybridMultilevel"/>
    <w:tmpl w:val="140A01E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1C1DE9"/>
    <w:multiLevelType w:val="hybridMultilevel"/>
    <w:tmpl w:val="4A8EA724"/>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F62E39"/>
    <w:multiLevelType w:val="hybridMultilevel"/>
    <w:tmpl w:val="DFF2CC92"/>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8635DB"/>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040FA6"/>
    <w:multiLevelType w:val="hybridMultilevel"/>
    <w:tmpl w:val="FD7C271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4BF672D"/>
    <w:multiLevelType w:val="hybridMultilevel"/>
    <w:tmpl w:val="EF8A39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6A13235"/>
    <w:multiLevelType w:val="hybridMultilevel"/>
    <w:tmpl w:val="BDE20F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82B20E7"/>
    <w:multiLevelType w:val="hybridMultilevel"/>
    <w:tmpl w:val="F2B014D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2A13E4"/>
    <w:multiLevelType w:val="hybridMultilevel"/>
    <w:tmpl w:val="B5B42F2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694123"/>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C22298"/>
    <w:multiLevelType w:val="hybridMultilevel"/>
    <w:tmpl w:val="92846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814A07"/>
    <w:multiLevelType w:val="hybridMultilevel"/>
    <w:tmpl w:val="833AD5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EA23EC4"/>
    <w:multiLevelType w:val="hybridMultilevel"/>
    <w:tmpl w:val="4850A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EE67A93"/>
    <w:multiLevelType w:val="hybridMultilevel"/>
    <w:tmpl w:val="53F429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F6F7F8A"/>
    <w:multiLevelType w:val="hybridMultilevel"/>
    <w:tmpl w:val="34B4694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FEB0375"/>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ED26E3"/>
    <w:multiLevelType w:val="hybridMultilevel"/>
    <w:tmpl w:val="F70E726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1C21A93"/>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2936970"/>
    <w:multiLevelType w:val="hybridMultilevel"/>
    <w:tmpl w:val="58CCF0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6175304"/>
    <w:multiLevelType w:val="hybridMultilevel"/>
    <w:tmpl w:val="2868779A"/>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68F4EEB"/>
    <w:multiLevelType w:val="hybridMultilevel"/>
    <w:tmpl w:val="35E4BD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7CC4E95"/>
    <w:multiLevelType w:val="hybridMultilevel"/>
    <w:tmpl w:val="CE345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A2C6854"/>
    <w:multiLevelType w:val="hybridMultilevel"/>
    <w:tmpl w:val="35E4BD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A3546E0"/>
    <w:multiLevelType w:val="hybridMultilevel"/>
    <w:tmpl w:val="9E00D0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AB03534"/>
    <w:multiLevelType w:val="hybridMultilevel"/>
    <w:tmpl w:val="ABD21C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E1D1D08"/>
    <w:multiLevelType w:val="hybridMultilevel"/>
    <w:tmpl w:val="2F5C4A9A"/>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ED23D71"/>
    <w:multiLevelType w:val="hybridMultilevel"/>
    <w:tmpl w:val="CAF6EE1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4221199"/>
    <w:multiLevelType w:val="hybridMultilevel"/>
    <w:tmpl w:val="A8788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7596ED4"/>
    <w:multiLevelType w:val="hybridMultilevel"/>
    <w:tmpl w:val="32BA92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49EA6A3F"/>
    <w:multiLevelType w:val="hybridMultilevel"/>
    <w:tmpl w:val="CC542F8C"/>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B1B1013"/>
    <w:multiLevelType w:val="hybridMultilevel"/>
    <w:tmpl w:val="D8720D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FC16926"/>
    <w:multiLevelType w:val="hybridMultilevel"/>
    <w:tmpl w:val="587E7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521B2D6E"/>
    <w:multiLevelType w:val="hybridMultilevel"/>
    <w:tmpl w:val="355ED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4A62377"/>
    <w:multiLevelType w:val="hybridMultilevel"/>
    <w:tmpl w:val="A0E860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5824256D"/>
    <w:multiLevelType w:val="hybridMultilevel"/>
    <w:tmpl w:val="F8B608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0B4325F"/>
    <w:multiLevelType w:val="hybridMultilevel"/>
    <w:tmpl w:val="D402F15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16A68AD"/>
    <w:multiLevelType w:val="multilevel"/>
    <w:tmpl w:val="15887A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nsid w:val="64376AE7"/>
    <w:multiLevelType w:val="hybridMultilevel"/>
    <w:tmpl w:val="AAE6A8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A2A1CFC"/>
    <w:multiLevelType w:val="hybridMultilevel"/>
    <w:tmpl w:val="4FF49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FB119C1"/>
    <w:multiLevelType w:val="hybridMultilevel"/>
    <w:tmpl w:val="5EB6C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3D7631B"/>
    <w:multiLevelType w:val="hybridMultilevel"/>
    <w:tmpl w:val="8B026AB0"/>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C2D2239"/>
    <w:multiLevelType w:val="hybridMultilevel"/>
    <w:tmpl w:val="2494B5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7E4F00CD"/>
    <w:multiLevelType w:val="hybridMultilevel"/>
    <w:tmpl w:val="B1B288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66122181">
    <w:abstractNumId w:val="35"/>
  </w:num>
  <w:num w:numId="2" w16cid:durableId="251819843">
    <w:abstractNumId w:val="4"/>
  </w:num>
  <w:num w:numId="3" w16cid:durableId="1010790170">
    <w:abstractNumId w:val="16"/>
  </w:num>
  <w:num w:numId="4" w16cid:durableId="1950508100">
    <w:abstractNumId w:val="17"/>
  </w:num>
  <w:num w:numId="5" w16cid:durableId="30959003">
    <w:abstractNumId w:val="28"/>
  </w:num>
  <w:num w:numId="6" w16cid:durableId="824006537">
    <w:abstractNumId w:val="11"/>
  </w:num>
  <w:num w:numId="7" w16cid:durableId="1977834509">
    <w:abstractNumId w:val="0"/>
  </w:num>
  <w:num w:numId="8" w16cid:durableId="1838644741">
    <w:abstractNumId w:val="25"/>
  </w:num>
  <w:num w:numId="9" w16cid:durableId="1177845602">
    <w:abstractNumId w:val="44"/>
  </w:num>
  <w:num w:numId="10" w16cid:durableId="1621720803">
    <w:abstractNumId w:val="10"/>
  </w:num>
  <w:num w:numId="11" w16cid:durableId="751050193">
    <w:abstractNumId w:val="23"/>
  </w:num>
  <w:num w:numId="12" w16cid:durableId="1962612088">
    <w:abstractNumId w:val="13"/>
  </w:num>
  <w:num w:numId="13" w16cid:durableId="580019025">
    <w:abstractNumId w:val="9"/>
  </w:num>
  <w:num w:numId="14" w16cid:durableId="1957982123">
    <w:abstractNumId w:val="38"/>
  </w:num>
  <w:num w:numId="15" w16cid:durableId="130250739">
    <w:abstractNumId w:val="21"/>
  </w:num>
  <w:num w:numId="16" w16cid:durableId="230120158">
    <w:abstractNumId w:val="15"/>
  </w:num>
  <w:num w:numId="17" w16cid:durableId="526330419">
    <w:abstractNumId w:val="33"/>
  </w:num>
  <w:num w:numId="18" w16cid:durableId="2098362547">
    <w:abstractNumId w:val="32"/>
  </w:num>
  <w:num w:numId="19" w16cid:durableId="1515918759">
    <w:abstractNumId w:val="27"/>
  </w:num>
  <w:num w:numId="20" w16cid:durableId="2057115869">
    <w:abstractNumId w:val="50"/>
  </w:num>
  <w:num w:numId="21" w16cid:durableId="1051542454">
    <w:abstractNumId w:val="5"/>
  </w:num>
  <w:num w:numId="22" w16cid:durableId="1701783790">
    <w:abstractNumId w:val="37"/>
  </w:num>
  <w:num w:numId="23" w16cid:durableId="111018638">
    <w:abstractNumId w:val="39"/>
  </w:num>
  <w:num w:numId="24" w16cid:durableId="1723164583">
    <w:abstractNumId w:val="18"/>
  </w:num>
  <w:num w:numId="25" w16cid:durableId="276791142">
    <w:abstractNumId w:val="31"/>
  </w:num>
  <w:num w:numId="26" w16cid:durableId="1447851804">
    <w:abstractNumId w:val="29"/>
  </w:num>
  <w:num w:numId="27" w16cid:durableId="891968631">
    <w:abstractNumId w:val="46"/>
  </w:num>
  <w:num w:numId="28" w16cid:durableId="703403576">
    <w:abstractNumId w:val="1"/>
  </w:num>
  <w:num w:numId="29" w16cid:durableId="216288227">
    <w:abstractNumId w:val="7"/>
  </w:num>
  <w:num w:numId="30" w16cid:durableId="2125536373">
    <w:abstractNumId w:val="40"/>
  </w:num>
  <w:num w:numId="31" w16cid:durableId="948976604">
    <w:abstractNumId w:val="22"/>
  </w:num>
  <w:num w:numId="32" w16cid:durableId="1642661000">
    <w:abstractNumId w:val="14"/>
  </w:num>
  <w:num w:numId="33" w16cid:durableId="589195306">
    <w:abstractNumId w:val="3"/>
  </w:num>
  <w:num w:numId="34" w16cid:durableId="1488015180">
    <w:abstractNumId w:val="41"/>
  </w:num>
  <w:num w:numId="35" w16cid:durableId="1033455362">
    <w:abstractNumId w:val="30"/>
  </w:num>
  <w:num w:numId="36" w16cid:durableId="1429232920">
    <w:abstractNumId w:val="43"/>
  </w:num>
  <w:num w:numId="37" w16cid:durableId="1610352291">
    <w:abstractNumId w:val="48"/>
  </w:num>
  <w:num w:numId="38" w16cid:durableId="686521772">
    <w:abstractNumId w:val="51"/>
  </w:num>
  <w:num w:numId="39" w16cid:durableId="602349017">
    <w:abstractNumId w:val="42"/>
  </w:num>
  <w:num w:numId="40" w16cid:durableId="1704593017">
    <w:abstractNumId w:val="19"/>
  </w:num>
  <w:num w:numId="41" w16cid:durableId="1087504652">
    <w:abstractNumId w:val="6"/>
  </w:num>
  <w:num w:numId="42" w16cid:durableId="499126976">
    <w:abstractNumId w:val="36"/>
  </w:num>
  <w:num w:numId="43" w16cid:durableId="105582493">
    <w:abstractNumId w:val="20"/>
  </w:num>
  <w:num w:numId="44" w16cid:durableId="1245914564">
    <w:abstractNumId w:val="34"/>
  </w:num>
  <w:num w:numId="45" w16cid:durableId="1226185773">
    <w:abstractNumId w:val="12"/>
  </w:num>
  <w:num w:numId="46" w16cid:durableId="961107364">
    <w:abstractNumId w:val="8"/>
  </w:num>
  <w:num w:numId="47" w16cid:durableId="928271694">
    <w:abstractNumId w:val="26"/>
  </w:num>
  <w:num w:numId="48" w16cid:durableId="1452090623">
    <w:abstractNumId w:val="24"/>
  </w:num>
  <w:num w:numId="49" w16cid:durableId="636371762">
    <w:abstractNumId w:val="47"/>
  </w:num>
  <w:num w:numId="50" w16cid:durableId="21169920">
    <w:abstractNumId w:val="49"/>
  </w:num>
  <w:num w:numId="51" w16cid:durableId="1050156926">
    <w:abstractNumId w:val="45"/>
  </w:num>
  <w:num w:numId="52" w16cid:durableId="1669090737">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AD"/>
    <w:rsid w:val="0000384D"/>
    <w:rsid w:val="00005912"/>
    <w:rsid w:val="00006084"/>
    <w:rsid w:val="00012434"/>
    <w:rsid w:val="00013E36"/>
    <w:rsid w:val="00016B80"/>
    <w:rsid w:val="00024534"/>
    <w:rsid w:val="00030A7B"/>
    <w:rsid w:val="00030FD8"/>
    <w:rsid w:val="00031EDB"/>
    <w:rsid w:val="00036028"/>
    <w:rsid w:val="0004080B"/>
    <w:rsid w:val="000512BE"/>
    <w:rsid w:val="00073C54"/>
    <w:rsid w:val="000770D8"/>
    <w:rsid w:val="000907E5"/>
    <w:rsid w:val="000920BB"/>
    <w:rsid w:val="00094391"/>
    <w:rsid w:val="00096D39"/>
    <w:rsid w:val="000A457B"/>
    <w:rsid w:val="000B03BB"/>
    <w:rsid w:val="000B1EA4"/>
    <w:rsid w:val="000C349E"/>
    <w:rsid w:val="000C45E5"/>
    <w:rsid w:val="000C60ED"/>
    <w:rsid w:val="000C7AC5"/>
    <w:rsid w:val="000D6018"/>
    <w:rsid w:val="000E18D6"/>
    <w:rsid w:val="000E739E"/>
    <w:rsid w:val="000E7CF3"/>
    <w:rsid w:val="000F5991"/>
    <w:rsid w:val="000F791A"/>
    <w:rsid w:val="0010025E"/>
    <w:rsid w:val="0010194F"/>
    <w:rsid w:val="001036A2"/>
    <w:rsid w:val="00104B34"/>
    <w:rsid w:val="001074ED"/>
    <w:rsid w:val="001143C2"/>
    <w:rsid w:val="00114D34"/>
    <w:rsid w:val="00114D4F"/>
    <w:rsid w:val="0011519F"/>
    <w:rsid w:val="00120138"/>
    <w:rsid w:val="0012046E"/>
    <w:rsid w:val="00124966"/>
    <w:rsid w:val="00127956"/>
    <w:rsid w:val="00140B2B"/>
    <w:rsid w:val="00142125"/>
    <w:rsid w:val="00151B35"/>
    <w:rsid w:val="00160830"/>
    <w:rsid w:val="00160A09"/>
    <w:rsid w:val="0016636B"/>
    <w:rsid w:val="00170F7A"/>
    <w:rsid w:val="00173B8F"/>
    <w:rsid w:val="00174A6C"/>
    <w:rsid w:val="001855C0"/>
    <w:rsid w:val="00186A91"/>
    <w:rsid w:val="00190976"/>
    <w:rsid w:val="00195D92"/>
    <w:rsid w:val="001A7161"/>
    <w:rsid w:val="001B303C"/>
    <w:rsid w:val="001B6035"/>
    <w:rsid w:val="001B615B"/>
    <w:rsid w:val="001C1C88"/>
    <w:rsid w:val="001C532B"/>
    <w:rsid w:val="001C76F1"/>
    <w:rsid w:val="001D3816"/>
    <w:rsid w:val="001D3965"/>
    <w:rsid w:val="001E00FC"/>
    <w:rsid w:val="001E0824"/>
    <w:rsid w:val="001E0932"/>
    <w:rsid w:val="001E1C6A"/>
    <w:rsid w:val="001E4E75"/>
    <w:rsid w:val="001E5AD5"/>
    <w:rsid w:val="001F42C5"/>
    <w:rsid w:val="001F5D05"/>
    <w:rsid w:val="001F645F"/>
    <w:rsid w:val="001F6F95"/>
    <w:rsid w:val="00205504"/>
    <w:rsid w:val="002065D8"/>
    <w:rsid w:val="00207FFE"/>
    <w:rsid w:val="00221798"/>
    <w:rsid w:val="00223241"/>
    <w:rsid w:val="00235C45"/>
    <w:rsid w:val="00236F9F"/>
    <w:rsid w:val="00240D55"/>
    <w:rsid w:val="00243A56"/>
    <w:rsid w:val="0024717C"/>
    <w:rsid w:val="00262CFB"/>
    <w:rsid w:val="00267FA6"/>
    <w:rsid w:val="00294DBD"/>
    <w:rsid w:val="00296507"/>
    <w:rsid w:val="002968CF"/>
    <w:rsid w:val="002968F3"/>
    <w:rsid w:val="002A3B55"/>
    <w:rsid w:val="002A670A"/>
    <w:rsid w:val="002B7837"/>
    <w:rsid w:val="002C0D39"/>
    <w:rsid w:val="002C6642"/>
    <w:rsid w:val="002D4D43"/>
    <w:rsid w:val="002D73AD"/>
    <w:rsid w:val="002E0948"/>
    <w:rsid w:val="002E5034"/>
    <w:rsid w:val="002F0D6E"/>
    <w:rsid w:val="002F2C45"/>
    <w:rsid w:val="002F3EE1"/>
    <w:rsid w:val="002F5D97"/>
    <w:rsid w:val="002F6DE8"/>
    <w:rsid w:val="002F6F62"/>
    <w:rsid w:val="00303A09"/>
    <w:rsid w:val="00304B39"/>
    <w:rsid w:val="0030514C"/>
    <w:rsid w:val="00313529"/>
    <w:rsid w:val="00316630"/>
    <w:rsid w:val="00330226"/>
    <w:rsid w:val="003335C7"/>
    <w:rsid w:val="00335537"/>
    <w:rsid w:val="00337393"/>
    <w:rsid w:val="003400D5"/>
    <w:rsid w:val="00340652"/>
    <w:rsid w:val="00344CA3"/>
    <w:rsid w:val="00351635"/>
    <w:rsid w:val="00352BB2"/>
    <w:rsid w:val="003534C2"/>
    <w:rsid w:val="003576C6"/>
    <w:rsid w:val="00362771"/>
    <w:rsid w:val="00362A60"/>
    <w:rsid w:val="00362C58"/>
    <w:rsid w:val="00363107"/>
    <w:rsid w:val="00364541"/>
    <w:rsid w:val="00365424"/>
    <w:rsid w:val="00372558"/>
    <w:rsid w:val="003804C3"/>
    <w:rsid w:val="0038148F"/>
    <w:rsid w:val="0038169A"/>
    <w:rsid w:val="00385DC2"/>
    <w:rsid w:val="00385F13"/>
    <w:rsid w:val="00393FED"/>
    <w:rsid w:val="00394468"/>
    <w:rsid w:val="00394EF2"/>
    <w:rsid w:val="003A4536"/>
    <w:rsid w:val="003A7BF7"/>
    <w:rsid w:val="003B32DC"/>
    <w:rsid w:val="003C0725"/>
    <w:rsid w:val="003C242B"/>
    <w:rsid w:val="003D0789"/>
    <w:rsid w:val="003E07D5"/>
    <w:rsid w:val="003E0C94"/>
    <w:rsid w:val="003E2E56"/>
    <w:rsid w:val="003F2057"/>
    <w:rsid w:val="003F706C"/>
    <w:rsid w:val="003F70F1"/>
    <w:rsid w:val="004023C5"/>
    <w:rsid w:val="004056FE"/>
    <w:rsid w:val="00411721"/>
    <w:rsid w:val="00414EB8"/>
    <w:rsid w:val="00420C14"/>
    <w:rsid w:val="004251D7"/>
    <w:rsid w:val="0042547B"/>
    <w:rsid w:val="00437F9B"/>
    <w:rsid w:val="00440E50"/>
    <w:rsid w:val="00445E33"/>
    <w:rsid w:val="00452FC5"/>
    <w:rsid w:val="004535DB"/>
    <w:rsid w:val="0046019E"/>
    <w:rsid w:val="00464B1C"/>
    <w:rsid w:val="004651AF"/>
    <w:rsid w:val="00467D90"/>
    <w:rsid w:val="0047319A"/>
    <w:rsid w:val="00477F06"/>
    <w:rsid w:val="00483C97"/>
    <w:rsid w:val="00486718"/>
    <w:rsid w:val="00492C52"/>
    <w:rsid w:val="00493EC0"/>
    <w:rsid w:val="00495536"/>
    <w:rsid w:val="004A5E50"/>
    <w:rsid w:val="004A6E39"/>
    <w:rsid w:val="004A7577"/>
    <w:rsid w:val="004C0CE5"/>
    <w:rsid w:val="004C0FE0"/>
    <w:rsid w:val="004C21B4"/>
    <w:rsid w:val="004C443F"/>
    <w:rsid w:val="004C5EB5"/>
    <w:rsid w:val="004D10FA"/>
    <w:rsid w:val="004D3AB8"/>
    <w:rsid w:val="004E4D17"/>
    <w:rsid w:val="004E60A6"/>
    <w:rsid w:val="004E6C4B"/>
    <w:rsid w:val="004F09BE"/>
    <w:rsid w:val="00504A65"/>
    <w:rsid w:val="00513518"/>
    <w:rsid w:val="00515F31"/>
    <w:rsid w:val="00522AD2"/>
    <w:rsid w:val="00527D13"/>
    <w:rsid w:val="0053113D"/>
    <w:rsid w:val="00534386"/>
    <w:rsid w:val="00537D3A"/>
    <w:rsid w:val="00541CDD"/>
    <w:rsid w:val="00542A5C"/>
    <w:rsid w:val="00550FE4"/>
    <w:rsid w:val="005552DC"/>
    <w:rsid w:val="0055737C"/>
    <w:rsid w:val="005675D9"/>
    <w:rsid w:val="00573D46"/>
    <w:rsid w:val="005827B8"/>
    <w:rsid w:val="0058301D"/>
    <w:rsid w:val="00584A35"/>
    <w:rsid w:val="00584E3A"/>
    <w:rsid w:val="005860E0"/>
    <w:rsid w:val="005917C6"/>
    <w:rsid w:val="0059357D"/>
    <w:rsid w:val="005A0775"/>
    <w:rsid w:val="005A65B2"/>
    <w:rsid w:val="005A6CE0"/>
    <w:rsid w:val="005B4019"/>
    <w:rsid w:val="005B77E2"/>
    <w:rsid w:val="005B7901"/>
    <w:rsid w:val="005C10F8"/>
    <w:rsid w:val="005C1341"/>
    <w:rsid w:val="005C1BB7"/>
    <w:rsid w:val="005C267A"/>
    <w:rsid w:val="005C6BB4"/>
    <w:rsid w:val="005D0DD7"/>
    <w:rsid w:val="005D2D27"/>
    <w:rsid w:val="005D4AB2"/>
    <w:rsid w:val="005E1259"/>
    <w:rsid w:val="005E3E5E"/>
    <w:rsid w:val="0060065A"/>
    <w:rsid w:val="006048B3"/>
    <w:rsid w:val="00605D89"/>
    <w:rsid w:val="0060703E"/>
    <w:rsid w:val="006172BE"/>
    <w:rsid w:val="00623ABF"/>
    <w:rsid w:val="006260D8"/>
    <w:rsid w:val="0063285E"/>
    <w:rsid w:val="00634265"/>
    <w:rsid w:val="006432ED"/>
    <w:rsid w:val="0064659E"/>
    <w:rsid w:val="00651B43"/>
    <w:rsid w:val="0065316E"/>
    <w:rsid w:val="00655A1A"/>
    <w:rsid w:val="00656C7E"/>
    <w:rsid w:val="00656E56"/>
    <w:rsid w:val="006650A4"/>
    <w:rsid w:val="00666651"/>
    <w:rsid w:val="0067265D"/>
    <w:rsid w:val="0068486C"/>
    <w:rsid w:val="00695142"/>
    <w:rsid w:val="006A5E52"/>
    <w:rsid w:val="006A79B1"/>
    <w:rsid w:val="006B36FD"/>
    <w:rsid w:val="006C29E3"/>
    <w:rsid w:val="006C41B6"/>
    <w:rsid w:val="006D3DAD"/>
    <w:rsid w:val="006E07A1"/>
    <w:rsid w:val="006F5AB6"/>
    <w:rsid w:val="006F5C9F"/>
    <w:rsid w:val="006F5F1D"/>
    <w:rsid w:val="00710FA8"/>
    <w:rsid w:val="007118F4"/>
    <w:rsid w:val="00721EA7"/>
    <w:rsid w:val="00722E4E"/>
    <w:rsid w:val="007253DE"/>
    <w:rsid w:val="00736A68"/>
    <w:rsid w:val="00750F81"/>
    <w:rsid w:val="0075207E"/>
    <w:rsid w:val="007546B5"/>
    <w:rsid w:val="00762347"/>
    <w:rsid w:val="00763959"/>
    <w:rsid w:val="00781B2C"/>
    <w:rsid w:val="00781BE2"/>
    <w:rsid w:val="007950CC"/>
    <w:rsid w:val="007977BF"/>
    <w:rsid w:val="007A094A"/>
    <w:rsid w:val="007A14DB"/>
    <w:rsid w:val="007A34BA"/>
    <w:rsid w:val="007A3CD7"/>
    <w:rsid w:val="007A4C24"/>
    <w:rsid w:val="007A518A"/>
    <w:rsid w:val="007B23E0"/>
    <w:rsid w:val="007B66ED"/>
    <w:rsid w:val="007C21D4"/>
    <w:rsid w:val="007C4E43"/>
    <w:rsid w:val="007D1CFD"/>
    <w:rsid w:val="007D4DEF"/>
    <w:rsid w:val="007E56E1"/>
    <w:rsid w:val="007F4BEC"/>
    <w:rsid w:val="0080006D"/>
    <w:rsid w:val="00801E7F"/>
    <w:rsid w:val="008060E3"/>
    <w:rsid w:val="00820E5D"/>
    <w:rsid w:val="0082444F"/>
    <w:rsid w:val="00825B03"/>
    <w:rsid w:val="008307C8"/>
    <w:rsid w:val="00831E0C"/>
    <w:rsid w:val="008327BE"/>
    <w:rsid w:val="00836A2B"/>
    <w:rsid w:val="00843AE4"/>
    <w:rsid w:val="00844745"/>
    <w:rsid w:val="0084639C"/>
    <w:rsid w:val="00846DC2"/>
    <w:rsid w:val="008504F9"/>
    <w:rsid w:val="00856A50"/>
    <w:rsid w:val="008574B6"/>
    <w:rsid w:val="0086082C"/>
    <w:rsid w:val="00860E33"/>
    <w:rsid w:val="008619A5"/>
    <w:rsid w:val="00863ECE"/>
    <w:rsid w:val="00864331"/>
    <w:rsid w:val="00867DF7"/>
    <w:rsid w:val="00872F23"/>
    <w:rsid w:val="00875420"/>
    <w:rsid w:val="00875C49"/>
    <w:rsid w:val="008769B6"/>
    <w:rsid w:val="00880D9B"/>
    <w:rsid w:val="008826AD"/>
    <w:rsid w:val="008834BD"/>
    <w:rsid w:val="00883F33"/>
    <w:rsid w:val="00886AFF"/>
    <w:rsid w:val="00894950"/>
    <w:rsid w:val="008B30CB"/>
    <w:rsid w:val="008B3E86"/>
    <w:rsid w:val="008C096F"/>
    <w:rsid w:val="008C25A3"/>
    <w:rsid w:val="008C2F51"/>
    <w:rsid w:val="008C4D58"/>
    <w:rsid w:val="008D563E"/>
    <w:rsid w:val="008D7997"/>
    <w:rsid w:val="008D7CB3"/>
    <w:rsid w:val="008E602E"/>
    <w:rsid w:val="008E6C15"/>
    <w:rsid w:val="008F4F0E"/>
    <w:rsid w:val="00904236"/>
    <w:rsid w:val="0091047C"/>
    <w:rsid w:val="00921AAE"/>
    <w:rsid w:val="00923F71"/>
    <w:rsid w:val="00924C2A"/>
    <w:rsid w:val="00935E36"/>
    <w:rsid w:val="00940223"/>
    <w:rsid w:val="00940BA8"/>
    <w:rsid w:val="0094167B"/>
    <w:rsid w:val="0094232B"/>
    <w:rsid w:val="009479DC"/>
    <w:rsid w:val="00953BE7"/>
    <w:rsid w:val="00956F6B"/>
    <w:rsid w:val="00957841"/>
    <w:rsid w:val="00962488"/>
    <w:rsid w:val="00964FB9"/>
    <w:rsid w:val="00973D44"/>
    <w:rsid w:val="00974AE4"/>
    <w:rsid w:val="00974B0B"/>
    <w:rsid w:val="00980E8F"/>
    <w:rsid w:val="00987FE7"/>
    <w:rsid w:val="0099097E"/>
    <w:rsid w:val="00990CF6"/>
    <w:rsid w:val="00992414"/>
    <w:rsid w:val="00992CDB"/>
    <w:rsid w:val="009B21B1"/>
    <w:rsid w:val="009C036B"/>
    <w:rsid w:val="009C258D"/>
    <w:rsid w:val="009C5379"/>
    <w:rsid w:val="009C5CD5"/>
    <w:rsid w:val="009C7024"/>
    <w:rsid w:val="009C7388"/>
    <w:rsid w:val="009C74A2"/>
    <w:rsid w:val="009E3472"/>
    <w:rsid w:val="009E5866"/>
    <w:rsid w:val="009E6D64"/>
    <w:rsid w:val="009F212A"/>
    <w:rsid w:val="009F5A05"/>
    <w:rsid w:val="009F5DB9"/>
    <w:rsid w:val="009F6C37"/>
    <w:rsid w:val="00A002C2"/>
    <w:rsid w:val="00A047DC"/>
    <w:rsid w:val="00A04D10"/>
    <w:rsid w:val="00A15200"/>
    <w:rsid w:val="00A27ADE"/>
    <w:rsid w:val="00A362A5"/>
    <w:rsid w:val="00A37F49"/>
    <w:rsid w:val="00A4289E"/>
    <w:rsid w:val="00A55070"/>
    <w:rsid w:val="00A57ED6"/>
    <w:rsid w:val="00A60014"/>
    <w:rsid w:val="00A60FCE"/>
    <w:rsid w:val="00A63AA0"/>
    <w:rsid w:val="00A666C1"/>
    <w:rsid w:val="00A71679"/>
    <w:rsid w:val="00A72404"/>
    <w:rsid w:val="00A744E2"/>
    <w:rsid w:val="00A81CDF"/>
    <w:rsid w:val="00A92B91"/>
    <w:rsid w:val="00A952D6"/>
    <w:rsid w:val="00AA695F"/>
    <w:rsid w:val="00AA7E37"/>
    <w:rsid w:val="00AB1D26"/>
    <w:rsid w:val="00AB2D0B"/>
    <w:rsid w:val="00AB736B"/>
    <w:rsid w:val="00AC30BA"/>
    <w:rsid w:val="00AD0509"/>
    <w:rsid w:val="00AD1C53"/>
    <w:rsid w:val="00AE0538"/>
    <w:rsid w:val="00AE3345"/>
    <w:rsid w:val="00AE3D6B"/>
    <w:rsid w:val="00AE46F8"/>
    <w:rsid w:val="00AE6060"/>
    <w:rsid w:val="00AE6B8D"/>
    <w:rsid w:val="00B007F6"/>
    <w:rsid w:val="00B040D7"/>
    <w:rsid w:val="00B060A2"/>
    <w:rsid w:val="00B112B1"/>
    <w:rsid w:val="00B1497E"/>
    <w:rsid w:val="00B14EDC"/>
    <w:rsid w:val="00B163F3"/>
    <w:rsid w:val="00B16A8B"/>
    <w:rsid w:val="00B24BA8"/>
    <w:rsid w:val="00B32ADD"/>
    <w:rsid w:val="00B3632B"/>
    <w:rsid w:val="00B44FC3"/>
    <w:rsid w:val="00B45F20"/>
    <w:rsid w:val="00B50251"/>
    <w:rsid w:val="00B51CC7"/>
    <w:rsid w:val="00B53E0E"/>
    <w:rsid w:val="00B5575B"/>
    <w:rsid w:val="00B6032B"/>
    <w:rsid w:val="00B62310"/>
    <w:rsid w:val="00B723D6"/>
    <w:rsid w:val="00B80CAD"/>
    <w:rsid w:val="00B81CAD"/>
    <w:rsid w:val="00B83707"/>
    <w:rsid w:val="00B865ED"/>
    <w:rsid w:val="00B86D3B"/>
    <w:rsid w:val="00B91918"/>
    <w:rsid w:val="00B93804"/>
    <w:rsid w:val="00BA3C9D"/>
    <w:rsid w:val="00BB38F6"/>
    <w:rsid w:val="00BB6FA7"/>
    <w:rsid w:val="00BD244A"/>
    <w:rsid w:val="00BD3063"/>
    <w:rsid w:val="00BD3645"/>
    <w:rsid w:val="00BF1D80"/>
    <w:rsid w:val="00BF5B27"/>
    <w:rsid w:val="00C0235D"/>
    <w:rsid w:val="00C0463E"/>
    <w:rsid w:val="00C07896"/>
    <w:rsid w:val="00C156F5"/>
    <w:rsid w:val="00C201B8"/>
    <w:rsid w:val="00C2069E"/>
    <w:rsid w:val="00C21A81"/>
    <w:rsid w:val="00C222EA"/>
    <w:rsid w:val="00C23ED1"/>
    <w:rsid w:val="00C26166"/>
    <w:rsid w:val="00C3026E"/>
    <w:rsid w:val="00C46D63"/>
    <w:rsid w:val="00C56EBE"/>
    <w:rsid w:val="00C60BB1"/>
    <w:rsid w:val="00C81C85"/>
    <w:rsid w:val="00C910E1"/>
    <w:rsid w:val="00C91619"/>
    <w:rsid w:val="00C93973"/>
    <w:rsid w:val="00C93B69"/>
    <w:rsid w:val="00CA0F5C"/>
    <w:rsid w:val="00CA189D"/>
    <w:rsid w:val="00CA782E"/>
    <w:rsid w:val="00CA79FE"/>
    <w:rsid w:val="00CB0C5D"/>
    <w:rsid w:val="00CC0AAA"/>
    <w:rsid w:val="00CC1FA2"/>
    <w:rsid w:val="00CC733F"/>
    <w:rsid w:val="00CD1781"/>
    <w:rsid w:val="00CD6BF4"/>
    <w:rsid w:val="00CD7528"/>
    <w:rsid w:val="00CE1BC5"/>
    <w:rsid w:val="00CE5861"/>
    <w:rsid w:val="00CF209A"/>
    <w:rsid w:val="00CF5BA6"/>
    <w:rsid w:val="00CF6F05"/>
    <w:rsid w:val="00CF71C4"/>
    <w:rsid w:val="00D10D97"/>
    <w:rsid w:val="00D11A6D"/>
    <w:rsid w:val="00D13357"/>
    <w:rsid w:val="00D14381"/>
    <w:rsid w:val="00D163B3"/>
    <w:rsid w:val="00D1700E"/>
    <w:rsid w:val="00D1716F"/>
    <w:rsid w:val="00D21C99"/>
    <w:rsid w:val="00D23501"/>
    <w:rsid w:val="00D263B6"/>
    <w:rsid w:val="00D3329D"/>
    <w:rsid w:val="00D35A1E"/>
    <w:rsid w:val="00D42DC4"/>
    <w:rsid w:val="00D45FB5"/>
    <w:rsid w:val="00D47B23"/>
    <w:rsid w:val="00D53E77"/>
    <w:rsid w:val="00D55174"/>
    <w:rsid w:val="00D5627C"/>
    <w:rsid w:val="00D576E8"/>
    <w:rsid w:val="00D607B5"/>
    <w:rsid w:val="00D67450"/>
    <w:rsid w:val="00D852AE"/>
    <w:rsid w:val="00D8739C"/>
    <w:rsid w:val="00DA0B7C"/>
    <w:rsid w:val="00DA6A8C"/>
    <w:rsid w:val="00DA758E"/>
    <w:rsid w:val="00DA7A02"/>
    <w:rsid w:val="00DA7DD8"/>
    <w:rsid w:val="00DB2CB1"/>
    <w:rsid w:val="00DB7A05"/>
    <w:rsid w:val="00DC6804"/>
    <w:rsid w:val="00DC7C76"/>
    <w:rsid w:val="00DD31D1"/>
    <w:rsid w:val="00DD40CF"/>
    <w:rsid w:val="00DD5ABE"/>
    <w:rsid w:val="00DE1023"/>
    <w:rsid w:val="00DF5E44"/>
    <w:rsid w:val="00DF6874"/>
    <w:rsid w:val="00E056A2"/>
    <w:rsid w:val="00E14467"/>
    <w:rsid w:val="00E27E57"/>
    <w:rsid w:val="00E34E8F"/>
    <w:rsid w:val="00E40EA2"/>
    <w:rsid w:val="00E41337"/>
    <w:rsid w:val="00E46B46"/>
    <w:rsid w:val="00E52610"/>
    <w:rsid w:val="00E54A12"/>
    <w:rsid w:val="00E60968"/>
    <w:rsid w:val="00E6150C"/>
    <w:rsid w:val="00E62BC5"/>
    <w:rsid w:val="00E6315B"/>
    <w:rsid w:val="00E63603"/>
    <w:rsid w:val="00E66DCB"/>
    <w:rsid w:val="00E74A28"/>
    <w:rsid w:val="00E81759"/>
    <w:rsid w:val="00E83460"/>
    <w:rsid w:val="00E8393D"/>
    <w:rsid w:val="00E8596D"/>
    <w:rsid w:val="00EA30B1"/>
    <w:rsid w:val="00EA6E4B"/>
    <w:rsid w:val="00EC19F2"/>
    <w:rsid w:val="00EC2BB8"/>
    <w:rsid w:val="00ED02B7"/>
    <w:rsid w:val="00ED263E"/>
    <w:rsid w:val="00ED2B85"/>
    <w:rsid w:val="00ED68CF"/>
    <w:rsid w:val="00EE4BB8"/>
    <w:rsid w:val="00EF2DDD"/>
    <w:rsid w:val="00F03730"/>
    <w:rsid w:val="00F103B4"/>
    <w:rsid w:val="00F12C4A"/>
    <w:rsid w:val="00F258B8"/>
    <w:rsid w:val="00F53701"/>
    <w:rsid w:val="00F600D9"/>
    <w:rsid w:val="00F64ADF"/>
    <w:rsid w:val="00F657B2"/>
    <w:rsid w:val="00F70394"/>
    <w:rsid w:val="00F726D2"/>
    <w:rsid w:val="00F72FB7"/>
    <w:rsid w:val="00F76A6D"/>
    <w:rsid w:val="00F84B7F"/>
    <w:rsid w:val="00F84E89"/>
    <w:rsid w:val="00F9076C"/>
    <w:rsid w:val="00F92879"/>
    <w:rsid w:val="00F93E65"/>
    <w:rsid w:val="00F95FEC"/>
    <w:rsid w:val="00FA0E45"/>
    <w:rsid w:val="00FA36D7"/>
    <w:rsid w:val="00FA7C5E"/>
    <w:rsid w:val="00FB0F31"/>
    <w:rsid w:val="00FB5903"/>
    <w:rsid w:val="00FC317B"/>
    <w:rsid w:val="00FC4CCF"/>
    <w:rsid w:val="00FD42C0"/>
    <w:rsid w:val="00FE0A71"/>
    <w:rsid w:val="00FE1878"/>
    <w:rsid w:val="00FE6D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1B805F"/>
  <w15:docId w15:val="{DB1C8275-33FA-4D43-A075-5980DD0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E54A12"/>
    <w:pPr>
      <w:tabs>
        <w:tab w:val="right" w:leader="dot" w:pos="9350"/>
      </w:tabs>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unhideWhenUsed/>
    <w:rsid w:val="00016B80"/>
    <w:rPr>
      <w:sz w:val="20"/>
      <w:szCs w:val="20"/>
    </w:rPr>
  </w:style>
  <w:style w:type="character" w:customStyle="1" w:styleId="CommentTextChar">
    <w:name w:val="Comment Text Char"/>
    <w:basedOn w:val="DefaultParagraphFont"/>
    <w:link w:val="CommentText"/>
    <w:uiPriority w:val="99"/>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 w:type="paragraph" w:customStyle="1" w:styleId="Default">
    <w:name w:val="Default"/>
    <w:rsid w:val="005C6BB4"/>
    <w:pPr>
      <w:autoSpaceDE w:val="0"/>
      <w:autoSpaceDN w:val="0"/>
      <w:adjustRightInd w:val="0"/>
      <w:spacing w:before="0" w:after="0"/>
    </w:pPr>
    <w:rPr>
      <w:rFonts w:ascii="Times New Roman" w:hAnsi="Times New Roman" w:cs="Times New Roman"/>
      <w:color w:val="000000"/>
      <w:szCs w:val="24"/>
    </w:rPr>
  </w:style>
  <w:style w:type="paragraph" w:styleId="Revision">
    <w:name w:val="Revision"/>
    <w:hidden/>
    <w:uiPriority w:val="99"/>
    <w:semiHidden/>
    <w:rsid w:val="00A60FC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8AA82-51AD-4AF6-9812-DFB20C78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3053</Words>
  <Characters>17405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Khaila S Montgomery</dc:creator>
  <cp:lastModifiedBy>Soto, Vera J. (ACF)</cp:lastModifiedBy>
  <cp:revision>41</cp:revision>
  <cp:lastPrinted>2018-01-18T19:10:00Z</cp:lastPrinted>
  <dcterms:created xsi:type="dcterms:W3CDTF">2022-12-02T18:28:00Z</dcterms:created>
  <dcterms:modified xsi:type="dcterms:W3CDTF">2024-03-06T00:42:00Z</dcterms:modified>
</cp:coreProperties>
</file>