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4284" w:rsidRPr="00EA7379" w:rsidP="00234284" w14:paraId="699FB8BC" w14:textId="02CDA5C8">
      <w:pPr>
        <w:pStyle w:val="AppendixTitle"/>
        <w:spacing w:before="2680"/>
        <w:rPr>
          <w:lang w:val="en-GB"/>
        </w:rPr>
      </w:pPr>
      <w:bookmarkStart w:id="0" w:name="_Toc115339951"/>
      <w:bookmarkStart w:id="1" w:name="_Toc115352922"/>
      <w:bookmarkStart w:id="2" w:name="_Toc120615058"/>
      <w:bookmarkStart w:id="3" w:name="_Toc120615155"/>
      <w:r w:rsidRPr="00EA7379">
        <w:rPr>
          <w:lang w:val="en-GB"/>
        </w:rPr>
        <w:t>Appendix J</w:t>
      </w:r>
      <w:bookmarkEnd w:id="0"/>
      <w:bookmarkEnd w:id="1"/>
      <w:bookmarkEnd w:id="2"/>
      <w:bookmarkEnd w:id="3"/>
    </w:p>
    <w:p w:rsidR="00234284" w:rsidRPr="00EA7379" w:rsidP="00234284" w14:paraId="2F7F02DA" w14:textId="7E8D9A7A">
      <w:pPr>
        <w:pStyle w:val="AppendixTitle"/>
        <w:rPr>
          <w:lang w:val="en-GB"/>
        </w:rPr>
      </w:pPr>
      <w:r w:rsidRPr="00EA7379">
        <w:rPr>
          <w:lang w:val="en-GB"/>
        </w:rPr>
        <w:br/>
      </w:r>
      <w:bookmarkStart w:id="4" w:name="_Toc115283306"/>
      <w:bookmarkStart w:id="5" w:name="_Toc115339952"/>
      <w:bookmarkStart w:id="6" w:name="_Toc115352923"/>
      <w:bookmarkStart w:id="7" w:name="_Toc120615059"/>
      <w:bookmarkStart w:id="8" w:name="_Toc120615156"/>
      <w:r w:rsidRPr="00EA7379" w:rsidR="00803A7D">
        <w:rPr>
          <w:lang w:val="en-GB"/>
        </w:rPr>
        <w:t>Family</w:t>
      </w:r>
      <w:bookmarkStart w:id="9" w:name="_Hlk114240822"/>
      <w:r w:rsidRPr="00EA7379" w:rsidR="0087435A">
        <w:rPr>
          <w:lang w:val="en-GB"/>
        </w:rPr>
        <w:t xml:space="preserve"> data collection</w:t>
      </w:r>
      <w:r w:rsidRPr="00EA7379" w:rsidR="00FF2CC6">
        <w:rPr>
          <w:lang w:val="en-GB"/>
        </w:rPr>
        <w:t xml:space="preserve"> instructions</w:t>
      </w:r>
      <w:bookmarkEnd w:id="4"/>
      <w:bookmarkEnd w:id="5"/>
      <w:bookmarkEnd w:id="6"/>
      <w:r w:rsidRPr="00EA7379" w:rsidR="00F4218F">
        <w:rPr>
          <w:lang w:val="en-GB"/>
        </w:rPr>
        <w:t xml:space="preserve"> - SPANISH</w:t>
      </w:r>
      <w:bookmarkEnd w:id="7"/>
      <w:bookmarkEnd w:id="8"/>
    </w:p>
    <w:p w:rsidR="00FF2CC6" w:rsidRPr="00EA7379" w:rsidP="00FF2CC6" w14:paraId="3BDE99B2" w14:textId="77777777">
      <w:pPr>
        <w:pStyle w:val="H2"/>
        <w:rPr>
          <w:lang w:val="en-GB"/>
        </w:rPr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  <w:lang w:val=""/>
        </w:rPr>
        <w:id w:val="-962956099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:rsidR="00803A7D" w:rsidRPr="00D14091" w:rsidP="008B32F3" w14:paraId="1E5E5C91" w14:textId="77777777">
          <w:pPr>
            <w:pStyle w:val="TOCHeading"/>
            <w:rPr>
              <w:lang w:val=""/>
            </w:rPr>
          </w:pPr>
          <w:r w:rsidRPr="00D14091">
            <w:rPr>
              <w:lang w:val=""/>
            </w:rPr>
            <w:t>Contents</w:t>
          </w:r>
        </w:p>
        <w:p w:rsidR="00750252" w:rsidP="00750252" w14:paraId="7CD758B5" w14:textId="7C584503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 w:rsidRPr="00D14091">
            <w:rPr>
              <w:lang w:val=""/>
            </w:rPr>
            <w:fldChar w:fldCharType="begin"/>
          </w:r>
          <w:r w:rsidRPr="00D14091">
            <w:rPr>
              <w:lang w:val=""/>
            </w:rPr>
            <w:instrText xml:space="preserve"> TOC \h \z \t "Acknowledgment,1,Appendix Title,8,Attachment Title,1,H1,1,ES H1,1,H2,2" </w:instrText>
          </w:r>
          <w:r w:rsidRPr="00D14091">
            <w:rPr>
              <w:lang w:val=""/>
            </w:rPr>
            <w:fldChar w:fldCharType="separate"/>
          </w:r>
        </w:p>
        <w:p w:rsidR="00750252" w14:paraId="6C732584" w14:textId="5DBC09EA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615157" w:history="1">
            <w:r w:rsidRPr="007E6DCB">
              <w:rPr>
                <w:rStyle w:val="Hyperlink"/>
                <w:noProof/>
                <w:lang w:val=""/>
              </w:rPr>
              <w:t xml:space="preserve">Appendix J.1  </w:t>
            </w:r>
            <w:r w:rsidR="00544074">
              <w:rPr>
                <w:rStyle w:val="Hyperlink"/>
                <w:noProof/>
                <w:lang w:val=""/>
              </w:rPr>
              <w:t xml:space="preserve"> </w:t>
            </w:r>
            <w:r w:rsidRPr="007E6DCB">
              <w:rPr>
                <w:rStyle w:val="Hyperlink"/>
                <w:noProof/>
                <w:lang w:val=""/>
              </w:rPr>
              <w:t>Provider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_Toc120615157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0252" w14:paraId="7AA0AD29" w14:textId="3A13541E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615162" w:history="1">
            <w:r w:rsidRPr="007E6DCB">
              <w:rPr>
                <w:rStyle w:val="Hyperlink"/>
                <w:noProof/>
                <w:lang w:val="fr-FR"/>
              </w:rPr>
              <w:t xml:space="preserve">Appendix J.2.  </w:t>
            </w:r>
            <w:r w:rsidRPr="007E6DCB">
              <w:rPr>
                <w:rStyle w:val="Hyperlink"/>
                <w:rFonts w:eastAsia="Times New Roman"/>
                <w:noProof/>
                <w:lang w:val="fr-FR"/>
              </w:rPr>
              <w:t>Family questionnaire participation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_Toc120615162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3A7D" w:rsidRPr="00D14091" w:rsidP="008B32F3" w14:paraId="2511DB5A" w14:textId="627CF75D">
          <w:pPr>
            <w:rPr>
              <w:lang w:val=""/>
            </w:rPr>
          </w:pPr>
          <w:r w:rsidRPr="00D14091">
            <w:rPr>
              <w:b/>
              <w:bCs/>
              <w:noProof/>
              <w:lang w:val=""/>
            </w:rPr>
            <w:fldChar w:fldCharType="end"/>
          </w:r>
        </w:p>
      </w:sdtContent>
    </w:sdt>
    <w:p w:rsidR="00234284" w:rsidRPr="00D14091" w:rsidP="00234284" w14:paraId="2A7E9DE2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  <w:lang w:val=""/>
        </w:rPr>
      </w:pPr>
    </w:p>
    <w:p w:rsidR="00750252" w14:paraId="64C224A3" w14:textId="77777777">
      <w:pPr>
        <w:spacing w:line="259" w:lineRule="auto"/>
        <w:rPr>
          <w:rFonts w:asciiTheme="majorHAnsi" w:eastAsiaTheme="majorEastAsia" w:hAnsiTheme="majorHAnsi" w:cstheme="majorBidi"/>
          <w:b/>
          <w:bCs/>
          <w:color w:val="046B5C" w:themeColor="text2"/>
          <w:sz w:val="28"/>
          <w:szCs w:val="32"/>
          <w:lang w:val=""/>
        </w:rPr>
      </w:pPr>
      <w:bookmarkStart w:id="10" w:name="_Hlk113540963"/>
      <w:bookmarkStart w:id="11" w:name="_Toc115283307"/>
      <w:r>
        <w:rPr>
          <w:lang w:val=""/>
        </w:rPr>
        <w:br w:type="page"/>
      </w:r>
    </w:p>
    <w:p w:rsidR="00750252" w:rsidP="00CE6165" w14:paraId="51368AF1" w14:textId="77777777">
      <w:pPr>
        <w:pStyle w:val="AppendixTitle"/>
        <w:spacing w:before="2680"/>
        <w:rPr>
          <w:lang w:val=""/>
        </w:rPr>
      </w:pPr>
    </w:p>
    <w:p w:rsidR="00803A7D" w:rsidRPr="00D14091" w:rsidP="00CE6165" w14:paraId="2881F185" w14:textId="347D1D49">
      <w:pPr>
        <w:pStyle w:val="AppendixTitle"/>
        <w:spacing w:before="2680"/>
        <w:rPr>
          <w:rFonts w:ascii="Times New Roman" w:eastAsia="Garamond" w:hAnsi="Times New Roman"/>
          <w:szCs w:val="28"/>
          <w:lang w:val=""/>
        </w:rPr>
      </w:pPr>
      <w:bookmarkStart w:id="12" w:name="_Toc120615060"/>
      <w:bookmarkStart w:id="13" w:name="_Toc120615157"/>
      <w:r w:rsidRPr="00D14091">
        <w:rPr>
          <w:lang w:val=""/>
        </w:rPr>
        <w:t>Appendix</w:t>
      </w:r>
      <w:r w:rsidRPr="00D14091">
        <w:rPr>
          <w:lang w:val=""/>
        </w:rPr>
        <w:t xml:space="preserve"> J.1</w:t>
      </w:r>
      <w:r w:rsidRPr="00D14091" w:rsidR="00CE6165">
        <w:rPr>
          <w:lang w:val=""/>
        </w:rPr>
        <w:br/>
      </w:r>
      <w:r w:rsidRPr="00D14091" w:rsidR="00CE6165">
        <w:rPr>
          <w:lang w:val=""/>
        </w:rPr>
        <w:br/>
      </w:r>
      <w:bookmarkStart w:id="14" w:name="_Toc115339954"/>
      <w:r w:rsidRPr="00D14091">
        <w:rPr>
          <w:lang w:val=""/>
        </w:rPr>
        <w:t>Provider</w:t>
      </w:r>
      <w:r w:rsidRPr="00D14091">
        <w:rPr>
          <w:lang w:val=""/>
        </w:rPr>
        <w:t xml:space="preserve"> </w:t>
      </w:r>
      <w:r w:rsidRPr="00D14091" w:rsidR="00FF2CC6">
        <w:rPr>
          <w:lang w:val=""/>
        </w:rPr>
        <w:t>i</w:t>
      </w:r>
      <w:r w:rsidRPr="00D14091">
        <w:rPr>
          <w:lang w:val=""/>
        </w:rPr>
        <w:t>nstructions</w:t>
      </w:r>
      <w:bookmarkEnd w:id="12"/>
      <w:bookmarkEnd w:id="14"/>
      <w:bookmarkEnd w:id="13"/>
    </w:p>
    <w:p w:rsidR="00803A7D" w:rsidRPr="00D14091" w:rsidP="00803A7D" w14:paraId="1C1B438D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  <w:lang w:val=""/>
        </w:rPr>
      </w:pPr>
    </w:p>
    <w:p w:rsidR="00803A7D" w:rsidRPr="00D14091" w:rsidP="00803A7D" w14:paraId="0883C007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  <w:lang w:val=""/>
        </w:rPr>
        <w:sectPr w:rsidSect="00824B77">
          <w:headerReference w:type="default" r:id="rId9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bookmarkStart w:id="15" w:name="_Toc120615061"/>
    <w:bookmarkStart w:id="16" w:name="_Toc120615158"/>
    <w:p w:rsidR="00803A7D" w:rsidRPr="00D14091" w:rsidP="00325FB0" w14:paraId="416A74EE" w14:textId="56A2CA31">
      <w:pPr>
        <w:pStyle w:val="H1"/>
        <w:rPr>
          <w:rFonts w:eastAsia="Garamond"/>
          <w:lang w:val=""/>
        </w:rPr>
      </w:pPr>
      <w:r w:rsidRPr="00CA6B1C">
        <w:rPr>
          <w:rFonts w:eastAsia="Garamond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147544</wp:posOffset>
                </wp:positionV>
                <wp:extent cx="6331585" cy="411480"/>
                <wp:effectExtent l="0" t="0" r="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width:498.55pt;height:32.4pt;margin-top:11.6pt;margin-left:0;mso-position-horizontal:left;mso-position-horizontal-relative:margin;position:absolute;z-index:251659264" coordsize="63315,4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0" o:title="The logo for the Office of Planning, Research, and Evaluation within the Administration for Children and Families at the U.S"/>
                </v:shape>
                <v:shape id="Picture 21" o:spid="_x0000_s1028" type="#_x0000_t75" style="width:16649;height:4114;left:22479;mso-wrap-style:square;position:absolute;visibility:visible">
                  <v:imagedata r:id="rId11" o:title=""/>
                </v:shape>
                <v:shape id="Picture 39" o:spid="_x0000_s1029" type="#_x0000_t75" alt="Erikson Institute logo" style="width:20834;height:2590;left:42481;mso-wrap-style:square;position:absolute;visibility:visible">
                  <v:imagedata r:id="rId12" o:title="Erikson Institute logo"/>
                </v:shape>
                <w10:wrap anchorx="margin"/>
              </v:group>
            </w:pict>
          </mc:Fallback>
        </mc:AlternateContent>
      </w:r>
      <w:bookmarkEnd w:id="15"/>
      <w:bookmarkEnd w:id="16"/>
    </w:p>
    <w:p w:rsidR="00154F55" w:rsidP="00234284" w14:paraId="705E2CE4" w14:textId="77777777">
      <w:pPr>
        <w:pStyle w:val="H1"/>
        <w:rPr>
          <w:rFonts w:eastAsia="Times New Roman"/>
          <w:lang w:val=""/>
        </w:rPr>
      </w:pPr>
      <w:bookmarkStart w:id="17" w:name="_Toc115339955"/>
      <w:bookmarkStart w:id="18" w:name="_Toc115352925"/>
      <w:bookmarkStart w:id="19" w:name="_Toc120615062"/>
      <w:bookmarkStart w:id="20" w:name="_Toc120615159"/>
      <w:bookmarkEnd w:id="10"/>
    </w:p>
    <w:p w:rsidR="00E30D8B" w:rsidRPr="00325FB0" w:rsidP="00234284" w14:paraId="317E5CDB" w14:textId="2433C01F">
      <w:pPr>
        <w:pStyle w:val="H1"/>
        <w:rPr>
          <w:rFonts w:ascii="Times New Roman" w:eastAsia="Times New Roman" w:hAnsi="Times New Roman" w:cs="Times New Roman"/>
          <w:b w:val="0"/>
          <w:bCs/>
          <w:color w:val="000000"/>
          <w:lang w:val=""/>
        </w:rPr>
      </w:pPr>
      <w:r w:rsidRPr="00325FB0">
        <w:rPr>
          <w:rFonts w:eastAsia="Times New Roman"/>
          <w:lang w:val=""/>
        </w:rPr>
        <w:t>J.1</w:t>
      </w:r>
      <w:r w:rsidRPr="00325FB0" w:rsidR="0087435A">
        <w:rPr>
          <w:rFonts w:eastAsia="Times New Roman"/>
          <w:lang w:val=""/>
        </w:rPr>
        <w:t xml:space="preserve"> </w:t>
      </w:r>
      <w:r w:rsidRPr="00325FB0" w:rsidR="0087435A">
        <w:rPr>
          <w:rFonts w:eastAsia="Times New Roman" w:cstheme="majorHAnsi"/>
          <w:bCs/>
          <w:lang w:val=""/>
        </w:rPr>
        <w:t>Provider</w:t>
      </w:r>
      <w:r w:rsidRPr="00325FB0" w:rsidR="0087435A">
        <w:rPr>
          <w:rFonts w:eastAsia="Times New Roman" w:cstheme="majorHAnsi"/>
          <w:bCs/>
          <w:lang w:val=""/>
        </w:rPr>
        <w:t xml:space="preserve"> </w:t>
      </w:r>
      <w:r w:rsidRPr="00325FB0" w:rsidR="0087435A">
        <w:rPr>
          <w:rFonts w:eastAsia="Times New Roman" w:cstheme="majorHAnsi"/>
          <w:bCs/>
          <w:lang w:val=""/>
        </w:rPr>
        <w:t>instructions</w:t>
      </w:r>
      <w:bookmarkEnd w:id="11"/>
      <w:bookmarkEnd w:id="17"/>
      <w:bookmarkEnd w:id="18"/>
      <w:bookmarkEnd w:id="19"/>
      <w:bookmarkEnd w:id="20"/>
    </w:p>
    <w:p w:rsidR="00FF2CC6" w:rsidRPr="00325FB0" w:rsidP="00BE178C" w14:paraId="741BDCD1" w14:textId="7D00A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"/>
        </w:rPr>
      </w:pPr>
      <w:r w:rsidRPr="00325FB0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Instrucciones para proveedores: </w:t>
      </w:r>
      <w:r w:rsidRPr="00325FB0" w:rsidR="00817EBF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Recopilación de datos de </w:t>
      </w:r>
      <w:r w:rsidRPr="00325FB0" w:rsidR="00CD19DF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las </w:t>
      </w:r>
      <w:r w:rsidRPr="00325FB0" w:rsidR="00817EBF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familias </w:t>
      </w:r>
      <w:r w:rsidRPr="00325FB0" w:rsidR="00CD19DF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en el </w:t>
      </w:r>
      <w:r w:rsidRPr="00325FB0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Estudio piloto del Kit de herramientas HBCC-NSAC </w:t>
      </w:r>
    </w:p>
    <w:p w:rsidR="0087435A" w:rsidRPr="00325FB0" w:rsidP="00234284" w14:paraId="7D25F1A3" w14:textId="1ED635D2">
      <w:pPr>
        <w:pStyle w:val="ParagraphContinued"/>
        <w:rPr>
          <w:rFonts w:eastAsia="Times New Roman"/>
          <w:color w:val="000000"/>
          <w:lang w:val=""/>
        </w:rPr>
      </w:pPr>
      <w:bookmarkStart w:id="21" w:name="_Hlk114315665"/>
      <w:bookmarkEnd w:id="9"/>
      <w:r w:rsidRPr="00325FB0">
        <w:rPr>
          <w:rFonts w:eastAsia="Times New Roman"/>
          <w:lang w:val=""/>
        </w:rPr>
        <w:t xml:space="preserve">¡Gracias por aceptar compartir el cuestionario para familias del </w:t>
      </w:r>
      <w:r w:rsidRPr="00325FB0">
        <w:rPr>
          <w:lang w:val=""/>
        </w:rPr>
        <w:t xml:space="preserve">Kit de herramientas para Crianza de niños de edad escolar en cuidado infantil basado en el hogar (Kit de herramientas </w:t>
      </w:r>
      <w:r w:rsidRPr="00325FB0">
        <w:rPr>
          <w:rFonts w:eastAsia="Times New Roman"/>
          <w:lang w:val=""/>
        </w:rPr>
        <w:t>HBCC-NSAC por sus siglas en inglés)</w:t>
      </w:r>
      <w:r w:rsidRPr="00325FB0">
        <w:rPr>
          <w:lang w:val=""/>
        </w:rPr>
        <w:t xml:space="preserve">! </w:t>
      </w:r>
    </w:p>
    <w:p w:rsidR="00B27445" w:rsidRPr="00325FB0" w:rsidP="00234284" w14:paraId="511B4018" w14:textId="5CCAC629">
      <w:pPr>
        <w:pStyle w:val="H2"/>
        <w:rPr>
          <w:rFonts w:eastAsia="Times New Roman"/>
          <w:lang w:val=""/>
        </w:rPr>
      </w:pPr>
      <w:bookmarkStart w:id="22" w:name="_Toc115283308"/>
      <w:bookmarkStart w:id="23" w:name="_Toc115339956"/>
      <w:bookmarkStart w:id="24" w:name="_Toc115352926"/>
      <w:bookmarkStart w:id="25" w:name="_Toc120615063"/>
      <w:bookmarkStart w:id="26" w:name="_Toc120615160"/>
      <w:r w:rsidRPr="00325FB0">
        <w:rPr>
          <w:rFonts w:eastAsia="Times New Roman"/>
          <w:lang w:val=""/>
        </w:rPr>
        <w:t>Material</w:t>
      </w:r>
      <w:r w:rsidRPr="00325FB0" w:rsidR="00271E73">
        <w:rPr>
          <w:rFonts w:eastAsia="Times New Roman"/>
          <w:lang w:val=""/>
        </w:rPr>
        <w:t>e</w:t>
      </w:r>
      <w:r w:rsidRPr="00325FB0">
        <w:rPr>
          <w:rFonts w:eastAsia="Times New Roman"/>
          <w:lang w:val=""/>
        </w:rPr>
        <w:t>s</w:t>
      </w:r>
      <w:bookmarkEnd w:id="22"/>
      <w:bookmarkEnd w:id="23"/>
      <w:bookmarkEnd w:id="24"/>
      <w:bookmarkEnd w:id="25"/>
      <w:bookmarkEnd w:id="26"/>
    </w:p>
    <w:p w:rsidR="00E805F0" w:rsidRPr="00325FB0" w:rsidP="00234284" w14:paraId="703B762D" w14:textId="5C8D0741">
      <w:pPr>
        <w:pStyle w:val="ListBullet"/>
        <w:spacing w:before="120"/>
        <w:rPr>
          <w:lang w:val=""/>
        </w:rPr>
      </w:pPr>
      <w:r w:rsidRPr="00325FB0">
        <w:rPr>
          <w:lang w:val=""/>
        </w:rPr>
        <w:t>Este paquete tiene los materiales listados a continuación:</w:t>
      </w:r>
    </w:p>
    <w:p w:rsidR="009101C2" w:rsidRPr="00325FB0" w:rsidP="00325FB0" w14:paraId="1E910EA7" w14:textId="6B40DBBB">
      <w:pPr>
        <w:pStyle w:val="ListBullet"/>
        <w:numPr>
          <w:ilvl w:val="0"/>
          <w:numId w:val="37"/>
        </w:numPr>
        <w:spacing w:before="120"/>
        <w:rPr>
          <w:rFonts w:eastAsia="Times New Roman"/>
          <w:color w:val="000000"/>
          <w:lang w:val=""/>
        </w:rPr>
      </w:pPr>
      <w:r w:rsidRPr="00325FB0">
        <w:rPr>
          <w:rFonts w:eastAsia="Times New Roman"/>
          <w:b/>
          <w:bCs/>
          <w:lang w:val=""/>
        </w:rPr>
        <w:t>Materiales de envío con franqueo pagado</w:t>
      </w:r>
      <w:r w:rsidRPr="00325FB0" w:rsidR="00E805F0">
        <w:rPr>
          <w:rFonts w:eastAsia="Times New Roman"/>
          <w:b/>
          <w:bCs/>
          <w:lang w:val=""/>
        </w:rPr>
        <w:t>.</w:t>
      </w:r>
      <w:r w:rsidRPr="00325FB0">
        <w:rPr>
          <w:rFonts w:eastAsia="Times New Roman"/>
          <w:b/>
          <w:bCs/>
          <w:lang w:val=""/>
        </w:rPr>
        <w:t xml:space="preserve"> </w:t>
      </w:r>
      <w:r w:rsidRPr="00325FB0" w:rsidR="00E805F0">
        <w:rPr>
          <w:rFonts w:eastAsia="Times New Roman"/>
          <w:lang w:val=""/>
        </w:rPr>
        <w:t>Usará estos materiales</w:t>
      </w:r>
      <w:r w:rsidRPr="00325FB0" w:rsidR="00E805F0">
        <w:rPr>
          <w:rFonts w:eastAsia="Times New Roman"/>
          <w:b/>
          <w:bCs/>
          <w:lang w:val=""/>
        </w:rPr>
        <w:t xml:space="preserve"> </w:t>
      </w:r>
      <w:r w:rsidRPr="00325FB0">
        <w:rPr>
          <w:rFonts w:eastAsia="Times New Roman"/>
          <w:lang w:val=""/>
        </w:rPr>
        <w:t xml:space="preserve">para devolver </w:t>
      </w:r>
      <w:r w:rsidRPr="00325FB0" w:rsidR="00587057">
        <w:rPr>
          <w:rFonts w:eastAsia="Times New Roman"/>
          <w:lang w:val=""/>
        </w:rPr>
        <w:t xml:space="preserve">el cuestionario(s) para familias </w:t>
      </w:r>
      <w:r w:rsidRPr="00325FB0" w:rsidR="003C601B">
        <w:rPr>
          <w:rFonts w:eastAsia="Times New Roman"/>
          <w:lang w:val=""/>
        </w:rPr>
        <w:t xml:space="preserve">completados </w:t>
      </w:r>
      <w:r w:rsidRPr="00325FB0" w:rsidR="00587057">
        <w:rPr>
          <w:rFonts w:eastAsia="Times New Roman"/>
          <w:lang w:val=""/>
        </w:rPr>
        <w:t>por correo al equipo de estudio en Mathematica</w:t>
      </w:r>
    </w:p>
    <w:p w:rsidR="00633A1D" w:rsidRPr="00325FB0" w:rsidP="00325FB0" w14:paraId="6796E97F" w14:textId="2FCCB01A">
      <w:pPr>
        <w:pStyle w:val="ListBullet"/>
        <w:numPr>
          <w:ilvl w:val="0"/>
          <w:numId w:val="37"/>
        </w:numPr>
        <w:rPr>
          <w:rFonts w:eastAsia="Times New Roman"/>
          <w:color w:val="000000"/>
          <w:lang w:val=""/>
        </w:rPr>
      </w:pPr>
      <w:r w:rsidRPr="00325FB0">
        <w:rPr>
          <w:rFonts w:eastAsia="Times New Roman"/>
          <w:b/>
          <w:bCs/>
          <w:color w:val="000000"/>
          <w:lang w:val=""/>
        </w:rPr>
        <w:t xml:space="preserve">Dos paquetes de </w:t>
      </w:r>
      <w:r w:rsidRPr="00325FB0">
        <w:rPr>
          <w:rFonts w:eastAsia="Times New Roman"/>
          <w:b/>
          <w:bCs/>
          <w:lang w:val=""/>
        </w:rPr>
        <w:t>cuestionario para familias</w:t>
      </w:r>
      <w:r w:rsidRPr="00325FB0" w:rsidR="00E805F0">
        <w:rPr>
          <w:rFonts w:eastAsia="Times New Roman"/>
          <w:b/>
          <w:bCs/>
          <w:lang w:val=""/>
        </w:rPr>
        <w:t xml:space="preserve">. </w:t>
      </w:r>
      <w:r w:rsidRPr="00325FB0" w:rsidR="00E805F0">
        <w:rPr>
          <w:rFonts w:eastAsia="Times New Roman"/>
          <w:lang w:val=""/>
        </w:rPr>
        <w:t>Dará un paquete a cada familia a la que invite a completar el cuestionario para familias. Los paquetes tienen la etiqueta “Versión en inglés” o “Versión en español” e incluyen:</w:t>
      </w:r>
    </w:p>
    <w:p w:rsidR="00705C0F" w:rsidRPr="00325FB0" w:rsidP="00325FB0" w14:paraId="30FB0284" w14:textId="7297DA80">
      <w:pPr>
        <w:pStyle w:val="ListNumber3"/>
        <w:numPr>
          <w:ilvl w:val="0"/>
          <w:numId w:val="38"/>
        </w:numPr>
        <w:rPr>
          <w:rFonts w:eastAsia="Times New Roman"/>
          <w:lang w:val=""/>
        </w:rPr>
      </w:pPr>
      <w:r w:rsidRPr="00325FB0">
        <w:rPr>
          <w:rFonts w:eastAsia="Times New Roman"/>
          <w:lang w:val=""/>
        </w:rPr>
        <w:t>Volante para familias</w:t>
      </w:r>
    </w:p>
    <w:p w:rsidR="00705C0F" w:rsidRPr="00325FB0" w:rsidP="000A365C" w14:paraId="463C8E7E" w14:textId="50CBD0C7">
      <w:pPr>
        <w:pStyle w:val="ListNumber3"/>
        <w:numPr>
          <w:ilvl w:val="0"/>
          <w:numId w:val="38"/>
        </w:numPr>
        <w:rPr>
          <w:rFonts w:eastAsia="Times New Roman"/>
          <w:iCs/>
          <w:lang w:val=""/>
        </w:rPr>
      </w:pPr>
      <w:r w:rsidRPr="00325FB0">
        <w:rPr>
          <w:rFonts w:eastAsia="Times New Roman"/>
          <w:iCs/>
          <w:lang w:val=""/>
        </w:rPr>
        <w:t xml:space="preserve">Carta de consentimiento para familias del Estudio piloto del Kit de herramientas </w:t>
      </w:r>
      <w:r w:rsidRPr="00325FB0">
        <w:rPr>
          <w:rFonts w:eastAsia="Times New Roman"/>
          <w:lang w:val=""/>
        </w:rPr>
        <w:t>HBCC-NSAC</w:t>
      </w:r>
    </w:p>
    <w:p w:rsidR="00705C0F" w:rsidRPr="00325FB0" w:rsidP="00325FB0" w14:paraId="12374380" w14:textId="4BF7FE22">
      <w:pPr>
        <w:pStyle w:val="ListNumber3"/>
        <w:numPr>
          <w:ilvl w:val="0"/>
          <w:numId w:val="38"/>
        </w:numPr>
        <w:rPr>
          <w:rFonts w:eastAsia="Times New Roman"/>
          <w:iCs/>
          <w:lang w:val=""/>
        </w:rPr>
      </w:pPr>
      <w:r w:rsidRPr="00325FB0">
        <w:rPr>
          <w:rFonts w:eastAsia="Times New Roman"/>
          <w:iCs/>
          <w:lang w:val=""/>
        </w:rPr>
        <w:t xml:space="preserve">Formulario de consentimiento para familias del Estudio piloto del Kit de herramientas </w:t>
      </w:r>
      <w:r w:rsidRPr="00325FB0">
        <w:rPr>
          <w:rFonts w:eastAsia="Times New Roman"/>
          <w:lang w:val=""/>
        </w:rPr>
        <w:t>HBCC-NSAC</w:t>
      </w:r>
    </w:p>
    <w:p w:rsidR="00705C0F" w:rsidRPr="00325FB0" w:rsidP="00325FB0" w14:paraId="26F1E91B" w14:textId="6B9C8D04">
      <w:pPr>
        <w:pStyle w:val="ListNumber3"/>
        <w:numPr>
          <w:ilvl w:val="0"/>
          <w:numId w:val="38"/>
        </w:numPr>
        <w:rPr>
          <w:rFonts w:eastAsia="Times New Roman"/>
          <w:iCs/>
          <w:lang w:val=""/>
        </w:rPr>
      </w:pPr>
      <w:r w:rsidRPr="00325FB0">
        <w:rPr>
          <w:rFonts w:eastAsia="Times New Roman"/>
          <w:iCs/>
          <w:lang w:val=""/>
        </w:rPr>
        <w:t>[IF PHASE ONE: Dos copias del c</w:t>
      </w:r>
      <w:r w:rsidRPr="00325FB0" w:rsidR="00466740">
        <w:rPr>
          <w:rFonts w:eastAsia="Times New Roman"/>
          <w:iCs/>
          <w:lang w:val=""/>
        </w:rPr>
        <w:t>uestionario para familias</w:t>
      </w:r>
      <w:r w:rsidRPr="00325FB0">
        <w:rPr>
          <w:rFonts w:eastAsia="Times New Roman"/>
          <w:iCs/>
          <w:lang w:val=""/>
        </w:rPr>
        <w:t xml:space="preserve"> </w:t>
      </w:r>
      <w:r w:rsidRPr="00325FB0" w:rsidR="00466740">
        <w:rPr>
          <w:rFonts w:eastAsia="Times New Roman"/>
          <w:iCs/>
          <w:lang w:val=""/>
        </w:rPr>
        <w:t xml:space="preserve">del Kit de herramientas </w:t>
      </w:r>
      <w:r w:rsidRPr="00325FB0" w:rsidR="00466740">
        <w:rPr>
          <w:rFonts w:eastAsia="Times New Roman"/>
          <w:lang w:val=""/>
        </w:rPr>
        <w:t>HBCC-NSAC</w:t>
      </w:r>
      <w:r w:rsidRPr="00325FB0">
        <w:rPr>
          <w:rFonts w:eastAsia="Times New Roman"/>
          <w:lang w:val=""/>
        </w:rPr>
        <w:t>]</w:t>
      </w:r>
      <w:r w:rsidRPr="00325FB0">
        <w:rPr>
          <w:rFonts w:eastAsia="Times New Roman"/>
          <w:iCs/>
          <w:lang w:val=""/>
        </w:rPr>
        <w:t xml:space="preserve"> [IF PHASE TWO: Cuestionario para familias del Kit de herramientas </w:t>
      </w:r>
      <w:r w:rsidRPr="00325FB0">
        <w:rPr>
          <w:rFonts w:eastAsia="Times New Roman"/>
          <w:lang w:val=""/>
        </w:rPr>
        <w:t>HBCC-NSAC]</w:t>
      </w:r>
    </w:p>
    <w:p w:rsidR="00705C0F" w:rsidRPr="00325FB0" w:rsidP="00325FB0" w14:paraId="25A397A4" w14:textId="3BEE9212">
      <w:pPr>
        <w:pStyle w:val="ListNumber3"/>
        <w:numPr>
          <w:ilvl w:val="0"/>
          <w:numId w:val="38"/>
        </w:numPr>
        <w:rPr>
          <w:rFonts w:eastAsia="Times New Roman"/>
          <w:lang w:val=""/>
        </w:rPr>
      </w:pPr>
      <w:r w:rsidRPr="00325FB0">
        <w:rPr>
          <w:rFonts w:eastAsia="Times New Roman"/>
          <w:lang w:val=""/>
        </w:rPr>
        <w:t>Sobre con sello autoadhesivo</w:t>
      </w:r>
    </w:p>
    <w:p w:rsidR="00633A1D" w:rsidRPr="00325FB0" w:rsidP="00325FB0" w14:paraId="27EE134F" w14:textId="5AA1500F">
      <w:pPr>
        <w:pStyle w:val="ListNumber3"/>
        <w:numPr>
          <w:ilvl w:val="0"/>
          <w:numId w:val="38"/>
        </w:numPr>
        <w:rPr>
          <w:rFonts w:eastAsia="Times New Roman"/>
          <w:lang w:val=""/>
        </w:rPr>
      </w:pPr>
      <w:r w:rsidRPr="00325FB0">
        <w:rPr>
          <w:rFonts w:eastAsia="Times New Roman"/>
          <w:lang w:val=""/>
        </w:rPr>
        <w:t>Lista de verificación para participación en el cuestionario para familias</w:t>
      </w:r>
    </w:p>
    <w:p w:rsidR="007109A0" w:rsidRPr="00325FB0" w:rsidP="00534483" w14:paraId="0E321F00" w14:textId="2BC1E463">
      <w:pPr>
        <w:pStyle w:val="H2"/>
        <w:rPr>
          <w:rFonts w:eastAsia="Times New Roman"/>
          <w:lang w:val=""/>
        </w:rPr>
      </w:pPr>
      <w:bookmarkStart w:id="27" w:name="_Toc120615064"/>
      <w:bookmarkStart w:id="28" w:name="_Toc120615161"/>
      <w:r w:rsidRPr="00325FB0">
        <w:rPr>
          <w:rFonts w:eastAsia="Times New Roman"/>
          <w:lang w:val=""/>
        </w:rPr>
        <w:t>Instrucciones</w:t>
      </w:r>
      <w:bookmarkEnd w:id="27"/>
      <w:bookmarkEnd w:id="28"/>
    </w:p>
    <w:p w:rsidR="007109A0" w:rsidRPr="00325FB0" w:rsidP="00534483" w14:paraId="666FA7E3" w14:textId="41123A22">
      <w:pPr>
        <w:pStyle w:val="ParagraphContinued"/>
        <w:rPr>
          <w:rFonts w:eastAsia="Times New Roman"/>
          <w:lang w:val=""/>
        </w:rPr>
      </w:pPr>
      <w:r w:rsidRPr="00325FB0">
        <w:rPr>
          <w:rFonts w:eastAsia="Times New Roman"/>
          <w:b/>
          <w:bCs/>
          <w:lang w:val=""/>
        </w:rPr>
        <w:t>Paso 1:</w:t>
      </w:r>
      <w:r w:rsidRPr="00325FB0">
        <w:rPr>
          <w:rFonts w:eastAsia="Times New Roman"/>
          <w:lang w:val=""/>
        </w:rPr>
        <w:t xml:space="preserve"> Por favor identifique </w:t>
      </w:r>
      <w:r w:rsidRPr="00325FB0" w:rsidR="00A90F82">
        <w:rPr>
          <w:rFonts w:eastAsia="Times New Roman"/>
          <w:lang w:val=""/>
        </w:rPr>
        <w:t xml:space="preserve">a </w:t>
      </w:r>
      <w:r w:rsidRPr="00325FB0">
        <w:rPr>
          <w:rFonts w:eastAsia="Times New Roman"/>
          <w:lang w:val=""/>
        </w:rPr>
        <w:t xml:space="preserve">1 o 2 familias </w:t>
      </w:r>
      <w:r w:rsidRPr="00325FB0" w:rsidR="006C6512">
        <w:rPr>
          <w:rFonts w:eastAsia="Times New Roman"/>
          <w:lang w:val=""/>
        </w:rPr>
        <w:t xml:space="preserve">de niños de edad escolar (de 5 </w:t>
      </w:r>
      <w:r w:rsidRPr="00325FB0" w:rsidR="00E805F0">
        <w:rPr>
          <w:rFonts w:eastAsia="Times New Roman"/>
          <w:lang w:val=""/>
        </w:rPr>
        <w:t xml:space="preserve">años y en kindergarten, o de 6 </w:t>
      </w:r>
      <w:r w:rsidRPr="00325FB0" w:rsidR="006C6512">
        <w:rPr>
          <w:rFonts w:eastAsia="Times New Roman"/>
          <w:lang w:val=""/>
        </w:rPr>
        <w:t>a 12 años) bajo su cuidado para completar el cuestionario para familias.</w:t>
      </w:r>
    </w:p>
    <w:p w:rsidR="007D373A" w:rsidRPr="00325FB0" w:rsidP="00534483" w14:paraId="2F3BA131" w14:textId="6F4A00E3">
      <w:pPr>
        <w:pStyle w:val="Paragraph"/>
        <w:rPr>
          <w:rFonts w:eastAsia="Times New Roman"/>
          <w:lang w:val=""/>
        </w:rPr>
      </w:pPr>
      <w:r w:rsidRPr="00325FB0">
        <w:rPr>
          <w:rFonts w:eastAsia="Times New Roman"/>
          <w:lang w:val=""/>
        </w:rPr>
        <w:t xml:space="preserve">Por favor asegúrese de compartir el cuestionario para familias solamente con familias que tienen niños de edad escolar (de 5 años y en kindergarten, o de 6 a 12 años) bajo su cuidado. Si cuida a varias familias con niños de edad escolar, puede elegir </w:t>
      </w:r>
      <w:r w:rsidRPr="00325FB0" w:rsidR="003C601B">
        <w:rPr>
          <w:rFonts w:eastAsia="Times New Roman"/>
          <w:lang w:val=""/>
        </w:rPr>
        <w:t xml:space="preserve">a </w:t>
      </w:r>
      <w:r w:rsidRPr="00325FB0">
        <w:rPr>
          <w:rFonts w:eastAsia="Times New Roman"/>
          <w:lang w:val=""/>
        </w:rPr>
        <w:t xml:space="preserve">qué dos familias </w:t>
      </w:r>
      <w:r w:rsidRPr="00325FB0" w:rsidR="003C601B">
        <w:rPr>
          <w:rFonts w:eastAsia="Times New Roman"/>
          <w:lang w:val=""/>
        </w:rPr>
        <w:t xml:space="preserve">invitar. El cuestionario para familias debe ser completado por </w:t>
      </w:r>
      <w:r w:rsidRPr="00325FB0" w:rsidR="003C601B">
        <w:rPr>
          <w:lang w:val=""/>
        </w:rPr>
        <w:t xml:space="preserve">la persona más responsable del cuidado del niño de edad escolar cuando no está bajo su cuidado (por ejemplo, el padre/madre o tutor(a) del niño). Esta persona debe tener 18 años o más. </w:t>
      </w:r>
    </w:p>
    <w:p w:rsidR="00E70EAE" w:rsidRPr="00325FB0" w:rsidP="00534483" w14:paraId="199A5838" w14:textId="1F97FBF7">
      <w:pPr>
        <w:pStyle w:val="Paragraph"/>
        <w:rPr>
          <w:rFonts w:eastAsia="Times New Roman"/>
          <w:lang w:val=""/>
        </w:rPr>
      </w:pPr>
      <w:r w:rsidRPr="00325FB0">
        <w:rPr>
          <w:rFonts w:eastAsia="Times New Roman"/>
          <w:b/>
          <w:bCs/>
          <w:lang w:val=""/>
        </w:rPr>
        <w:t xml:space="preserve">Paso 2: </w:t>
      </w:r>
      <w:r w:rsidRPr="00325FB0">
        <w:rPr>
          <w:rFonts w:eastAsia="Times New Roman"/>
          <w:lang w:val=""/>
        </w:rPr>
        <w:t xml:space="preserve">Dé </w:t>
      </w:r>
      <w:r w:rsidRPr="00325FB0" w:rsidR="00036AF9">
        <w:rPr>
          <w:rFonts w:eastAsia="Times New Roman"/>
          <w:lang w:val=""/>
        </w:rPr>
        <w:t xml:space="preserve">un paquete del cuestionario para familias a </w:t>
      </w:r>
      <w:r w:rsidRPr="00325FB0" w:rsidR="003C601B">
        <w:rPr>
          <w:rFonts w:eastAsia="Times New Roman"/>
          <w:lang w:val=""/>
        </w:rPr>
        <w:t xml:space="preserve">la familia(s) identificada. [IF PROVIDER CARES FOR FAMILIES WHO SPEAK SPANISH AT HOME AND FAMILIES WHO SPEAK ENGLISH AT HOME: Dé la familia </w:t>
      </w:r>
      <w:r w:rsidRPr="00325FB0" w:rsidR="00036AF9">
        <w:rPr>
          <w:rFonts w:eastAsia="Times New Roman"/>
          <w:lang w:val=""/>
        </w:rPr>
        <w:t>la versión en inglés o la versión en español dependiendo del idioma preferido de la familia.</w:t>
      </w:r>
      <w:r w:rsidRPr="00325FB0" w:rsidR="003C601B">
        <w:rPr>
          <w:rFonts w:eastAsia="Times New Roman"/>
          <w:lang w:val=""/>
        </w:rPr>
        <w:t>]</w:t>
      </w:r>
    </w:p>
    <w:p w:rsidR="00483F9E" w:rsidP="00534483" w14:paraId="5AE9F835" w14:textId="77777777">
      <w:pPr>
        <w:pStyle w:val="Paragraph"/>
        <w:rPr>
          <w:rFonts w:eastAsia="Times New Roman"/>
          <w:b/>
          <w:bCs/>
          <w:lang w:val=""/>
        </w:rPr>
      </w:pPr>
    </w:p>
    <w:p w:rsidR="00483F9E" w:rsidP="00534483" w14:paraId="2D3B6503" w14:textId="77777777">
      <w:pPr>
        <w:pStyle w:val="Paragraph"/>
        <w:rPr>
          <w:rFonts w:eastAsia="Times New Roman"/>
          <w:b/>
          <w:bCs/>
          <w:lang w:val=""/>
        </w:rPr>
      </w:pPr>
    </w:p>
    <w:p w:rsidR="00B27445" w:rsidRPr="00325FB0" w:rsidP="00534483" w14:paraId="29A29DB2" w14:textId="5CE3E0FE">
      <w:pPr>
        <w:pStyle w:val="Paragraph"/>
        <w:rPr>
          <w:rFonts w:eastAsia="Times New Roman"/>
          <w:lang w:val=""/>
        </w:rPr>
      </w:pPr>
      <w:r w:rsidRPr="00325FB0">
        <w:rPr>
          <w:rFonts w:eastAsia="Times New Roman"/>
          <w:b/>
          <w:bCs/>
          <w:lang w:val=""/>
        </w:rPr>
        <w:t>Paso 3:</w:t>
      </w:r>
      <w:r w:rsidRPr="00325FB0" w:rsidR="00036AF9">
        <w:rPr>
          <w:rFonts w:eastAsia="Times New Roman"/>
          <w:b/>
          <w:bCs/>
          <w:lang w:val=""/>
        </w:rPr>
        <w:t xml:space="preserve"> </w:t>
      </w:r>
      <w:r w:rsidRPr="00325FB0" w:rsidR="00036AF9">
        <w:rPr>
          <w:rFonts w:eastAsia="Times New Roman"/>
          <w:lang w:val=""/>
        </w:rPr>
        <w:t xml:space="preserve">Pida a las familias </w:t>
      </w:r>
      <w:r w:rsidRPr="00325FB0" w:rsidR="00D425A5">
        <w:rPr>
          <w:rFonts w:eastAsia="Times New Roman"/>
          <w:lang w:val=""/>
        </w:rPr>
        <w:t>que</w:t>
      </w:r>
      <w:r w:rsidRPr="00325FB0" w:rsidR="00036AF9">
        <w:rPr>
          <w:rFonts w:eastAsia="Times New Roman" w:cstheme="minorHAnsi"/>
          <w:lang w:val=""/>
        </w:rPr>
        <w:t>:</w:t>
      </w:r>
    </w:p>
    <w:p w:rsidR="00F24795" w:rsidRPr="00325FB0" w:rsidP="00325FB0" w14:paraId="3350C2E0" w14:textId="1431BD41">
      <w:pPr>
        <w:pStyle w:val="ListBullet"/>
        <w:rPr>
          <w:rFonts w:eastAsia="Times New Roman"/>
          <w:lang w:val=""/>
        </w:rPr>
      </w:pPr>
      <w:r w:rsidRPr="00325FB0">
        <w:rPr>
          <w:rFonts w:eastAsia="Times New Roman"/>
          <w:lang w:val=""/>
        </w:rPr>
        <w:t>Le</w:t>
      </w:r>
      <w:r w:rsidRPr="00325FB0" w:rsidR="00D425A5">
        <w:rPr>
          <w:rFonts w:eastAsia="Times New Roman"/>
          <w:lang w:val=""/>
        </w:rPr>
        <w:t>an</w:t>
      </w:r>
      <w:r w:rsidRPr="00325FB0">
        <w:rPr>
          <w:rFonts w:eastAsia="Times New Roman"/>
          <w:lang w:val=""/>
        </w:rPr>
        <w:t xml:space="preserve"> el volante y la carta de consentimiento.</w:t>
      </w:r>
    </w:p>
    <w:p w:rsidR="003C601B" w:rsidRPr="00325FB0" w:rsidP="00325FB0" w14:paraId="59035392" w14:textId="5D12E3EE">
      <w:pPr>
        <w:pStyle w:val="ListBullet"/>
        <w:rPr>
          <w:rFonts w:eastAsia="Times New Roman"/>
          <w:color w:val="000000"/>
          <w:lang w:val=""/>
        </w:rPr>
      </w:pPr>
      <w:r w:rsidRPr="00325FB0">
        <w:rPr>
          <w:rFonts w:eastAsia="Times New Roman"/>
          <w:color w:val="000000"/>
          <w:lang w:val=""/>
        </w:rPr>
        <w:t>Para las familias que aceptan participar: pídales que:</w:t>
      </w:r>
    </w:p>
    <w:p w:rsidR="00F24795" w:rsidRPr="00325FB0" w:rsidP="00325FB0" w14:paraId="3C84E480" w14:textId="6DDFDA53">
      <w:pPr>
        <w:pStyle w:val="ListBullet"/>
        <w:numPr>
          <w:ilvl w:val="0"/>
          <w:numId w:val="40"/>
        </w:numPr>
        <w:rPr>
          <w:rFonts w:eastAsia="Times New Roman"/>
          <w:color w:val="000000"/>
          <w:lang w:val=""/>
        </w:rPr>
      </w:pPr>
      <w:r w:rsidRPr="00325FB0">
        <w:rPr>
          <w:rFonts w:eastAsia="Times New Roman"/>
          <w:color w:val="000000"/>
          <w:lang w:val=""/>
        </w:rPr>
        <w:t>Complete</w:t>
      </w:r>
      <w:r w:rsidRPr="00325FB0" w:rsidR="00B22F9D">
        <w:rPr>
          <w:rFonts w:eastAsia="Times New Roman"/>
          <w:color w:val="000000"/>
          <w:lang w:val=""/>
        </w:rPr>
        <w:t>n</w:t>
      </w:r>
      <w:r w:rsidRPr="00325FB0">
        <w:rPr>
          <w:rFonts w:eastAsia="Times New Roman"/>
          <w:color w:val="000000"/>
          <w:lang w:val=""/>
        </w:rPr>
        <w:t xml:space="preserve"> </w:t>
      </w:r>
      <w:r w:rsidRPr="00325FB0" w:rsidR="003C601B">
        <w:rPr>
          <w:rFonts w:eastAsia="Times New Roman"/>
          <w:color w:val="000000"/>
          <w:lang w:val=""/>
        </w:rPr>
        <w:t xml:space="preserve">y firmen </w:t>
      </w:r>
      <w:r w:rsidRPr="00325FB0" w:rsidR="00BB6912">
        <w:rPr>
          <w:rFonts w:eastAsia="Times New Roman"/>
          <w:lang w:val=""/>
        </w:rPr>
        <w:t>el formulario de consentimiento y asegúre</w:t>
      </w:r>
      <w:r w:rsidRPr="00325FB0" w:rsidR="003C601B">
        <w:rPr>
          <w:rFonts w:eastAsia="Times New Roman"/>
          <w:lang w:val=""/>
        </w:rPr>
        <w:t>n</w:t>
      </w:r>
      <w:r w:rsidRPr="00325FB0" w:rsidR="00BB6912">
        <w:rPr>
          <w:rFonts w:eastAsia="Times New Roman"/>
          <w:lang w:val=""/>
        </w:rPr>
        <w:t>se de incluir su número de teléfono, dirección de correo electrónico y dirección postal</w:t>
      </w:r>
      <w:r w:rsidRPr="00325FB0" w:rsidR="003C601B">
        <w:rPr>
          <w:rFonts w:eastAsia="Times New Roman"/>
          <w:lang w:val=""/>
        </w:rPr>
        <w:t>. Esta información ayudará</w:t>
      </w:r>
      <w:r w:rsidRPr="00325FB0" w:rsidR="00BB6912">
        <w:rPr>
          <w:rFonts w:eastAsia="Times New Roman"/>
          <w:lang w:val=""/>
        </w:rPr>
        <w:t xml:space="preserve"> </w:t>
      </w:r>
      <w:r w:rsidRPr="00325FB0" w:rsidR="003C601B">
        <w:rPr>
          <w:rFonts w:eastAsia="Times New Roman"/>
          <w:lang w:val=""/>
        </w:rPr>
        <w:t>a</w:t>
      </w:r>
      <w:r w:rsidRPr="00325FB0" w:rsidR="00BB6912">
        <w:rPr>
          <w:rFonts w:eastAsia="Times New Roman"/>
          <w:lang w:val=""/>
        </w:rPr>
        <w:t xml:space="preserve">l equipo de estudio </w:t>
      </w:r>
      <w:r w:rsidRPr="00325FB0" w:rsidR="003C601B">
        <w:rPr>
          <w:rFonts w:eastAsia="Times New Roman"/>
          <w:lang w:val=""/>
        </w:rPr>
        <w:t xml:space="preserve">a </w:t>
      </w:r>
      <w:r w:rsidRPr="00325FB0" w:rsidR="00BB6912">
        <w:rPr>
          <w:rFonts w:eastAsia="Times New Roman"/>
          <w:lang w:val=""/>
        </w:rPr>
        <w:t>enviar</w:t>
      </w:r>
      <w:r w:rsidRPr="00325FB0" w:rsidR="003C601B">
        <w:rPr>
          <w:rFonts w:eastAsia="Times New Roman"/>
          <w:lang w:val=""/>
        </w:rPr>
        <w:t>les</w:t>
      </w:r>
      <w:r w:rsidRPr="00325FB0" w:rsidR="00BB6912">
        <w:rPr>
          <w:rFonts w:eastAsia="Times New Roman"/>
          <w:lang w:val=""/>
        </w:rPr>
        <w:t xml:space="preserve"> la tarjeta de regalo.</w:t>
      </w:r>
    </w:p>
    <w:p w:rsidR="00E70EAE" w:rsidRPr="00325FB0" w:rsidP="00325FB0" w14:paraId="14D71A02" w14:textId="75521286">
      <w:pPr>
        <w:pStyle w:val="ListBullet"/>
        <w:numPr>
          <w:ilvl w:val="0"/>
          <w:numId w:val="40"/>
        </w:numPr>
        <w:rPr>
          <w:rFonts w:eastAsia="Times New Roman"/>
          <w:color w:val="000000"/>
          <w:lang w:val=""/>
        </w:rPr>
      </w:pPr>
      <w:r w:rsidRPr="00325FB0">
        <w:rPr>
          <w:rFonts w:eastAsia="Times New Roman"/>
          <w:color w:val="000000"/>
          <w:lang w:val=""/>
        </w:rPr>
        <w:t>Complete</w:t>
      </w:r>
      <w:r w:rsidRPr="00325FB0" w:rsidR="00B22F9D">
        <w:rPr>
          <w:rFonts w:eastAsia="Times New Roman"/>
          <w:color w:val="000000"/>
          <w:lang w:val=""/>
        </w:rPr>
        <w:t>n</w:t>
      </w:r>
      <w:r w:rsidRPr="00325FB0">
        <w:rPr>
          <w:rFonts w:eastAsia="Times New Roman"/>
          <w:color w:val="000000"/>
          <w:lang w:val=""/>
        </w:rPr>
        <w:t xml:space="preserve"> el cuestionario para familias</w:t>
      </w:r>
      <w:r w:rsidRPr="00325FB0" w:rsidR="003C601B">
        <w:rPr>
          <w:rFonts w:eastAsia="Times New Roman"/>
          <w:color w:val="000000"/>
          <w:lang w:val=""/>
        </w:rPr>
        <w:t xml:space="preserve"> antes del [DATE]</w:t>
      </w:r>
      <w:r w:rsidRPr="00325FB0">
        <w:rPr>
          <w:rFonts w:eastAsia="Times New Roman"/>
          <w:color w:val="000000"/>
          <w:lang w:val=""/>
        </w:rPr>
        <w:t>.</w:t>
      </w:r>
    </w:p>
    <w:p w:rsidR="00E70EAE" w:rsidRPr="00325FB0" w:rsidP="00325FB0" w14:paraId="3620D6B8" w14:textId="3FD76542">
      <w:pPr>
        <w:pStyle w:val="ListBullet"/>
        <w:numPr>
          <w:ilvl w:val="0"/>
          <w:numId w:val="40"/>
        </w:numPr>
        <w:rPr>
          <w:rFonts w:eastAsia="Times New Roman"/>
          <w:color w:val="000000"/>
          <w:lang w:val=""/>
        </w:rPr>
      </w:pPr>
      <w:r w:rsidRPr="00325FB0">
        <w:rPr>
          <w:rFonts w:eastAsia="Times New Roman"/>
          <w:lang w:val=""/>
        </w:rPr>
        <w:t>Coloque</w:t>
      </w:r>
      <w:r w:rsidRPr="00325FB0" w:rsidR="00B22F9D">
        <w:rPr>
          <w:rFonts w:eastAsia="Times New Roman"/>
          <w:lang w:val=""/>
        </w:rPr>
        <w:t>n</w:t>
      </w:r>
      <w:r w:rsidRPr="00325FB0">
        <w:rPr>
          <w:rFonts w:eastAsia="Times New Roman"/>
          <w:lang w:val=""/>
        </w:rPr>
        <w:t xml:space="preserve"> el formulario de consentimiento y cuestionario </w:t>
      </w:r>
      <w:r w:rsidRPr="00325FB0" w:rsidR="003C601B">
        <w:rPr>
          <w:rFonts w:eastAsia="Times New Roman"/>
          <w:lang w:val=""/>
        </w:rPr>
        <w:t xml:space="preserve">para familias </w:t>
      </w:r>
      <w:r w:rsidRPr="00325FB0">
        <w:rPr>
          <w:rFonts w:eastAsia="Times New Roman"/>
          <w:lang w:val=""/>
        </w:rPr>
        <w:t xml:space="preserve">completados en el sobre </w:t>
      </w:r>
      <w:r w:rsidRPr="00325FB0" w:rsidR="003C601B">
        <w:rPr>
          <w:rFonts w:eastAsia="Times New Roman"/>
          <w:lang w:val=""/>
        </w:rPr>
        <w:t xml:space="preserve">proporcionado </w:t>
      </w:r>
      <w:r w:rsidRPr="00325FB0">
        <w:rPr>
          <w:rFonts w:eastAsia="Times New Roman"/>
          <w:lang w:val=""/>
        </w:rPr>
        <w:t>y ciérre</w:t>
      </w:r>
      <w:r w:rsidRPr="00325FB0" w:rsidR="003C601B">
        <w:rPr>
          <w:rFonts w:eastAsia="Times New Roman"/>
          <w:lang w:val=""/>
        </w:rPr>
        <w:t>n</w:t>
      </w:r>
      <w:r w:rsidRPr="00325FB0">
        <w:rPr>
          <w:rFonts w:eastAsia="Times New Roman"/>
          <w:lang w:val=""/>
        </w:rPr>
        <w:t>lo.</w:t>
      </w:r>
    </w:p>
    <w:p w:rsidR="00E70EAE" w:rsidRPr="00325FB0" w:rsidP="00325FB0" w14:paraId="15F2909A" w14:textId="0B3639E4">
      <w:pPr>
        <w:pStyle w:val="ListBullet"/>
        <w:numPr>
          <w:ilvl w:val="0"/>
          <w:numId w:val="40"/>
        </w:numPr>
        <w:rPr>
          <w:rFonts w:eastAsia="Times New Roman"/>
          <w:color w:val="000000"/>
          <w:lang w:val=""/>
        </w:rPr>
      </w:pPr>
      <w:r w:rsidRPr="00325FB0">
        <w:rPr>
          <w:rFonts w:eastAsia="Times New Roman"/>
          <w:lang w:val=""/>
        </w:rPr>
        <w:t xml:space="preserve">Devuelvan </w:t>
      </w:r>
      <w:r w:rsidRPr="00325FB0" w:rsidR="000B7127">
        <w:rPr>
          <w:rFonts w:eastAsia="Times New Roman"/>
          <w:lang w:val=""/>
        </w:rPr>
        <w:t xml:space="preserve">el sobre sellado </w:t>
      </w:r>
      <w:r w:rsidRPr="00325FB0" w:rsidR="00E669B0">
        <w:rPr>
          <w:rFonts w:eastAsia="Times New Roman"/>
          <w:lang w:val=""/>
        </w:rPr>
        <w:t xml:space="preserve">a usted para que pueda devolverlo </w:t>
      </w:r>
      <w:r w:rsidRPr="00325FB0" w:rsidR="000B7127">
        <w:rPr>
          <w:rFonts w:eastAsia="Times New Roman"/>
          <w:lang w:val=""/>
        </w:rPr>
        <w:t>al equipo de estudio en Mathematica.</w:t>
      </w:r>
    </w:p>
    <w:p w:rsidR="00B520F1" w:rsidRPr="00325FB0" w:rsidP="00325FB0" w14:paraId="5754024E" w14:textId="0E7CAEFC">
      <w:pPr>
        <w:pStyle w:val="ListBullet"/>
        <w:numPr>
          <w:ilvl w:val="0"/>
          <w:numId w:val="40"/>
        </w:numPr>
        <w:rPr>
          <w:rFonts w:eastAsia="Times New Roman"/>
          <w:color w:val="000000"/>
          <w:lang w:val=""/>
        </w:rPr>
      </w:pPr>
      <w:r w:rsidRPr="00325FB0">
        <w:rPr>
          <w:rFonts w:eastAsia="Times New Roman"/>
          <w:lang w:val=""/>
        </w:rPr>
        <w:t xml:space="preserve">[IF PHASE ONE: </w:t>
      </w:r>
      <w:r w:rsidRPr="00325FB0" w:rsidR="001E19A8">
        <w:rPr>
          <w:rFonts w:eastAsia="Times New Roman"/>
          <w:lang w:val=""/>
        </w:rPr>
        <w:t>Espere</w:t>
      </w:r>
      <w:r w:rsidRPr="00325FB0" w:rsidR="00B22F9D">
        <w:rPr>
          <w:rFonts w:eastAsia="Times New Roman"/>
          <w:lang w:val=""/>
        </w:rPr>
        <w:t>n</w:t>
      </w:r>
      <w:r w:rsidRPr="00325FB0" w:rsidR="001E19A8">
        <w:rPr>
          <w:rFonts w:eastAsia="Times New Roman"/>
          <w:lang w:val=""/>
        </w:rPr>
        <w:t xml:space="preserve"> que un miembro del equipo de estudio de Mathematica </w:t>
      </w:r>
      <w:r w:rsidRPr="00325FB0" w:rsidR="00437333">
        <w:rPr>
          <w:rFonts w:eastAsia="Times New Roman"/>
          <w:lang w:val=""/>
        </w:rPr>
        <w:t>le</w:t>
      </w:r>
      <w:r w:rsidRPr="00325FB0" w:rsidR="003C601B">
        <w:rPr>
          <w:rFonts w:eastAsia="Times New Roman"/>
          <w:lang w:val=""/>
        </w:rPr>
        <w:t>s</w:t>
      </w:r>
      <w:r w:rsidRPr="00325FB0" w:rsidR="00437333">
        <w:rPr>
          <w:rFonts w:eastAsia="Times New Roman"/>
          <w:lang w:val=""/>
        </w:rPr>
        <w:t xml:space="preserve"> llame o envíe un correo electrónico </w:t>
      </w:r>
      <w:r w:rsidRPr="00325FB0" w:rsidR="001E19A8">
        <w:rPr>
          <w:rFonts w:eastAsia="Times New Roman"/>
          <w:lang w:val=""/>
        </w:rPr>
        <w:t xml:space="preserve">para programar una llamada </w:t>
      </w:r>
      <w:r w:rsidRPr="00325FB0" w:rsidR="003C601B">
        <w:rPr>
          <w:rFonts w:eastAsia="Times New Roman"/>
          <w:lang w:val=""/>
        </w:rPr>
        <w:t xml:space="preserve">de WebEx </w:t>
      </w:r>
      <w:r w:rsidRPr="00325FB0" w:rsidR="001E19A8">
        <w:rPr>
          <w:rFonts w:eastAsia="Times New Roman"/>
          <w:lang w:val=""/>
        </w:rPr>
        <w:t>para aprender sobre su experiencia completando el cuestionario para familias.</w:t>
      </w:r>
      <w:r w:rsidRPr="00325FB0" w:rsidR="003C601B">
        <w:rPr>
          <w:rFonts w:eastAsia="Times New Roman"/>
          <w:lang w:val=""/>
        </w:rPr>
        <w:t xml:space="preserve"> Deberían </w:t>
      </w:r>
      <w:r w:rsidRPr="00325FB0" w:rsidR="00C654DF">
        <w:rPr>
          <w:rFonts w:eastAsia="Times New Roman"/>
          <w:lang w:val=""/>
        </w:rPr>
        <w:t xml:space="preserve">mantener </w:t>
      </w:r>
      <w:r w:rsidRPr="00325FB0" w:rsidR="003C601B">
        <w:rPr>
          <w:rFonts w:eastAsia="Times New Roman"/>
          <w:lang w:val=""/>
        </w:rPr>
        <w:t>la segunda copia del cuestionario para familias para tener a mano durante esta llamada.</w:t>
      </w:r>
      <w:r w:rsidRPr="00325FB0">
        <w:rPr>
          <w:rFonts w:eastAsia="Times New Roman"/>
          <w:lang w:val=""/>
        </w:rPr>
        <w:t>]</w:t>
      </w:r>
      <w:r w:rsidRPr="00325FB0" w:rsidR="00437333">
        <w:rPr>
          <w:rFonts w:eastAsia="Times New Roman"/>
          <w:lang w:val=""/>
        </w:rPr>
        <w:t xml:space="preserve"> </w:t>
      </w:r>
    </w:p>
    <w:p w:rsidR="00732474" w:rsidRPr="00325FB0" w:rsidP="00534483" w14:paraId="66142D33" w14:textId="640D1258">
      <w:pPr>
        <w:pStyle w:val="ParagraphContinued"/>
        <w:rPr>
          <w:rFonts w:eastAsia="Times New Roman"/>
          <w:lang w:val=""/>
        </w:rPr>
      </w:pPr>
      <w:r w:rsidRPr="00325FB0">
        <w:rPr>
          <w:rFonts w:eastAsia="Times New Roman"/>
          <w:b/>
          <w:bCs/>
          <w:lang w:val=""/>
        </w:rPr>
        <w:t xml:space="preserve">Paso 4: </w:t>
      </w:r>
      <w:r w:rsidRPr="00325FB0">
        <w:rPr>
          <w:rFonts w:eastAsia="Times New Roman"/>
          <w:lang w:val=""/>
        </w:rPr>
        <w:t>Coloque cada sobre sellado reco</w:t>
      </w:r>
      <w:r w:rsidRPr="00325FB0" w:rsidR="00E913B6">
        <w:rPr>
          <w:rFonts w:eastAsia="Times New Roman"/>
          <w:lang w:val=""/>
        </w:rPr>
        <w:t xml:space="preserve">gido de las familias en el sobre con franqueo pagado y </w:t>
      </w:r>
      <w:r w:rsidRPr="00325FB0" w:rsidR="00414F12">
        <w:rPr>
          <w:rFonts w:eastAsia="Times New Roman"/>
          <w:lang w:val=""/>
        </w:rPr>
        <w:t>envíelo</w:t>
      </w:r>
      <w:r w:rsidRPr="00325FB0" w:rsidR="00E913B6">
        <w:rPr>
          <w:rFonts w:eastAsia="Times New Roman"/>
          <w:lang w:val=""/>
        </w:rPr>
        <w:t xml:space="preserve"> a</w:t>
      </w:r>
      <w:r w:rsidRPr="00325FB0" w:rsidR="00C654DF">
        <w:rPr>
          <w:rFonts w:eastAsia="Times New Roman"/>
          <w:lang w:val=""/>
        </w:rPr>
        <w:t>l equipo de estudio en</w:t>
      </w:r>
      <w:r w:rsidRPr="00325FB0" w:rsidR="00E913B6">
        <w:rPr>
          <w:rFonts w:eastAsia="Times New Roman"/>
          <w:lang w:val=""/>
        </w:rPr>
        <w:t xml:space="preserve"> Mathematica.</w:t>
      </w:r>
    </w:p>
    <w:p w:rsidR="00234284" w:rsidP="00534483" w14:paraId="2C9C3D61" w14:textId="77777777">
      <w:pPr>
        <w:pStyle w:val="Paragraph"/>
        <w:rPr>
          <w:rFonts w:eastAsia="Times New Roman"/>
          <w:lang w:val=""/>
        </w:rPr>
      </w:pPr>
      <w:bookmarkStart w:id="29" w:name="_Hlk114255504"/>
      <w:bookmarkEnd w:id="21"/>
      <w:r w:rsidRPr="00325FB0">
        <w:rPr>
          <w:rFonts w:eastAsia="Times New Roman"/>
          <w:lang w:val=""/>
        </w:rPr>
        <w:t xml:space="preserve">Si tiene alguna pregunta, por favor llame al [STUDY PHONE NUMBER] o envíe un correo electrónico a </w:t>
      </w:r>
      <w:r w:rsidRPr="00325FB0" w:rsidR="001E69E0">
        <w:rPr>
          <w:rFonts w:eastAsia="Times New Roman"/>
          <w:lang w:val=""/>
        </w:rPr>
        <w:t>[STUDY EMAIL]</w:t>
      </w:r>
      <w:bookmarkEnd w:id="29"/>
      <w:r w:rsidRPr="00325FB0" w:rsidR="00E063CD">
        <w:rPr>
          <w:rFonts w:eastAsia="Times New Roman"/>
          <w:lang w:val=""/>
        </w:rPr>
        <w:t>.</w:t>
      </w:r>
    </w:p>
    <w:p w:rsidR="00426287" w:rsidP="00534483" w14:paraId="25E47AF7" w14:textId="3CC59CB1">
      <w:pPr>
        <w:pStyle w:val="Paragraph"/>
        <w:rPr>
          <w:rFonts w:eastAsia="Times New Roman"/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3027469</wp:posOffset>
                </wp:positionV>
                <wp:extent cx="5607685" cy="990600"/>
                <wp:effectExtent l="0" t="0" r="1206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68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6287" w:rsidRPr="00EA7379" w:rsidP="00426287" w14:textId="509B736D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426287" w:rsidRPr="00EA7379" w:rsidP="00426287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width:441.55pt;height:78pt;margin-top:238.4pt;margin-left:23.3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426287" w:rsidRPr="00EA7379" w:rsidP="00426287" w14:paraId="3D2770C2" w14:textId="509B736D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426287" w:rsidRPr="00EA7379" w:rsidP="00426287" w14:paraId="2D1D8A09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6287" w:rsidRPr="00325FB0" w:rsidP="00534483" w14:paraId="4E0CBD6D" w14:textId="5FD9ACC3">
      <w:pPr>
        <w:pStyle w:val="Paragraph"/>
        <w:rPr>
          <w:rFonts w:eastAsia="Times New Roman"/>
          <w:lang w:val=""/>
        </w:rPr>
        <w:sectPr w:rsidSect="00824B77">
          <w:headerReference w:type="default" r:id="rId13"/>
          <w:footerReference w:type="default" r:id="rId14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234284" w:rsidRPr="00EA7379" w:rsidP="00534483" w14:paraId="2E731F60" w14:textId="53301D1B">
      <w:pPr>
        <w:pStyle w:val="AppendixTitle"/>
        <w:spacing w:before="2680"/>
        <w:rPr>
          <w:rFonts w:ascii="Times New Roman" w:eastAsia="Garamond" w:hAnsi="Times New Roman"/>
          <w:szCs w:val="28"/>
          <w:lang w:val="fr-FR"/>
        </w:rPr>
      </w:pPr>
      <w:bookmarkStart w:id="30" w:name="_Toc120615065"/>
      <w:bookmarkStart w:id="31" w:name="_Toc120615162"/>
      <w:r w:rsidRPr="00EA7379">
        <w:rPr>
          <w:lang w:val="fr-FR"/>
        </w:rPr>
        <w:t xml:space="preserve">Appendix </w:t>
      </w:r>
      <w:r w:rsidRPr="00EA7379" w:rsidR="00B558D9">
        <w:rPr>
          <w:lang w:val="fr-FR"/>
        </w:rPr>
        <w:t>J.</w:t>
      </w:r>
      <w:r w:rsidRPr="00EA7379" w:rsidR="007B3379">
        <w:rPr>
          <w:lang w:val="fr-FR"/>
        </w:rPr>
        <w:t>2</w:t>
      </w:r>
      <w:r w:rsidRPr="00EA7379" w:rsidR="00534483">
        <w:rPr>
          <w:lang w:val="fr-FR"/>
        </w:rPr>
        <w:t>.</w:t>
      </w:r>
      <w:r w:rsidRPr="00EA7379" w:rsidR="00534483">
        <w:rPr>
          <w:lang w:val="fr-FR"/>
        </w:rPr>
        <w:br/>
      </w:r>
      <w:r w:rsidRPr="00EA7379" w:rsidR="00534483">
        <w:rPr>
          <w:lang w:val="fr-FR"/>
        </w:rPr>
        <w:br/>
      </w:r>
      <w:r w:rsidRPr="00EA7379" w:rsidR="00B558D9">
        <w:rPr>
          <w:rFonts w:eastAsia="Times New Roman"/>
          <w:lang w:val="fr-FR"/>
        </w:rPr>
        <w:t>Family questionnaire participation checklist</w:t>
      </w:r>
      <w:bookmarkEnd w:id="30"/>
      <w:bookmarkEnd w:id="31"/>
      <w:r w:rsidRPr="00EA7379" w:rsidR="00FF2CC6">
        <w:rPr>
          <w:lang w:val="fr-FR"/>
        </w:rPr>
        <w:t xml:space="preserve"> </w:t>
      </w:r>
    </w:p>
    <w:p w:rsidR="00234284" w:rsidRPr="00EA7379" w:rsidP="00234284" w14:paraId="118780FE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  <w:lang w:val="fr-FR"/>
        </w:rPr>
        <w:sectPr w:rsidSect="00824B77">
          <w:headerReference w:type="default" r:id="rId15"/>
          <w:footerReference w:type="default" r:id="rId16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bookmarkStart w:id="32" w:name="_Toc120615066"/>
    <w:bookmarkStart w:id="33" w:name="_Toc120615163"/>
    <w:p w:rsidR="00234284" w:rsidRPr="00EA7379" w:rsidP="00EA7379" w14:paraId="166C3EF5" w14:textId="4220B0BE">
      <w:pPr>
        <w:pStyle w:val="H1"/>
        <w:rPr>
          <w:rFonts w:eastAsia="Garamond"/>
          <w:lang w:val="fr-FR"/>
        </w:rPr>
      </w:pPr>
      <w:r w:rsidRPr="00CA6B1C">
        <w:rPr>
          <w:rFonts w:eastAsia="Garamond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-47570</wp:posOffset>
                </wp:positionH>
                <wp:positionV relativeFrom="paragraph">
                  <wp:posOffset>73998</wp:posOffset>
                </wp:positionV>
                <wp:extent cx="6331585" cy="411480"/>
                <wp:effectExtent l="0" t="0" r="0" b="762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31" style="width:498.55pt;height:32.4pt;margin-top:5.85pt;margin-left:-3.75pt;position:absolute;z-index:251661312" coordsize="63315,4114">
                <v:shape id="Picture 3" o:spid="_x0000_s1032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0" o:title="The logo for the Office of Planning, Research, and Evaluation within the Administration for Children and Families at the U.S"/>
                </v:shape>
                <v:shape id="Picture 4" o:spid="_x0000_s1033" type="#_x0000_t75" style="width:16649;height:4114;left:22479;mso-wrap-style:square;position:absolute;visibility:visible">
                  <v:imagedata r:id="rId11" o:title=""/>
                </v:shape>
                <v:shape id="Picture 5" o:spid="_x0000_s1034" type="#_x0000_t75" alt="Erikson Institute logo" style="width:20834;height:2590;left:42481;mso-wrap-style:square;position:absolute;visibility:visible">
                  <v:imagedata r:id="rId12" o:title="Erikson Institute logo"/>
                </v:shape>
              </v:group>
            </w:pict>
          </mc:Fallback>
        </mc:AlternateContent>
      </w:r>
      <w:bookmarkEnd w:id="32"/>
      <w:bookmarkEnd w:id="33"/>
    </w:p>
    <w:p w:rsidR="00C9176A" w:rsidP="00FF2CC6" w14:paraId="39634EB4" w14:textId="77777777">
      <w:pPr>
        <w:pStyle w:val="H1"/>
        <w:ind w:left="0" w:firstLine="0"/>
        <w:rPr>
          <w:rFonts w:eastAsia="Times New Roman"/>
          <w:lang w:val=""/>
        </w:rPr>
      </w:pPr>
      <w:bookmarkStart w:id="34" w:name="_Toc120615067"/>
      <w:bookmarkStart w:id="35" w:name="_Toc120615164"/>
    </w:p>
    <w:p w:rsidR="00FF2CC6" w:rsidRPr="00ED0A6B" w:rsidP="00FF2CC6" w14:paraId="66B5AB9B" w14:textId="65E265AB">
      <w:pPr>
        <w:pStyle w:val="H1"/>
        <w:ind w:left="0" w:firstLine="0"/>
        <w:rPr>
          <w:rFonts w:eastAsia="Times New Roman"/>
          <w:lang w:val=""/>
        </w:rPr>
      </w:pPr>
      <w:r w:rsidRPr="00325FB0">
        <w:rPr>
          <w:rFonts w:eastAsia="Times New Roman"/>
          <w:lang w:val=""/>
        </w:rPr>
        <w:t>J.</w:t>
      </w:r>
      <w:r w:rsidRPr="00325FB0" w:rsidR="00C654DF">
        <w:rPr>
          <w:rFonts w:eastAsia="Times New Roman"/>
          <w:lang w:val=""/>
        </w:rPr>
        <w:t>2</w:t>
      </w:r>
      <w:r w:rsidRPr="00325FB0">
        <w:rPr>
          <w:rFonts w:eastAsia="Times New Roman"/>
          <w:lang w:val=""/>
        </w:rPr>
        <w:t xml:space="preserve"> </w:t>
      </w:r>
      <w:r w:rsidRPr="00325FB0">
        <w:rPr>
          <w:rFonts w:eastAsia="Times New Roman"/>
          <w:lang w:val=""/>
        </w:rPr>
        <w:t>Family</w:t>
      </w:r>
      <w:r w:rsidRPr="00325FB0">
        <w:rPr>
          <w:rFonts w:eastAsia="Times New Roman"/>
          <w:lang w:val=""/>
        </w:rPr>
        <w:t xml:space="preserve"> </w:t>
      </w:r>
      <w:r w:rsidRPr="00325FB0">
        <w:rPr>
          <w:rFonts w:eastAsia="Times New Roman"/>
          <w:lang w:val=""/>
        </w:rPr>
        <w:t>questionnaire</w:t>
      </w:r>
      <w:r w:rsidRPr="00325FB0">
        <w:rPr>
          <w:rFonts w:eastAsia="Times New Roman"/>
          <w:lang w:val=""/>
        </w:rPr>
        <w:t xml:space="preserve"> </w:t>
      </w:r>
      <w:r w:rsidRPr="00325FB0">
        <w:rPr>
          <w:rFonts w:eastAsia="Times New Roman"/>
          <w:lang w:val=""/>
        </w:rPr>
        <w:t>participation</w:t>
      </w:r>
      <w:r w:rsidRPr="00325FB0">
        <w:rPr>
          <w:rFonts w:eastAsia="Times New Roman"/>
          <w:lang w:val=""/>
        </w:rPr>
        <w:t xml:space="preserve"> </w:t>
      </w:r>
      <w:r w:rsidRPr="00325FB0">
        <w:rPr>
          <w:rFonts w:eastAsia="Times New Roman"/>
          <w:lang w:val=""/>
        </w:rPr>
        <w:t>checklist</w:t>
      </w:r>
      <w:bookmarkEnd w:id="34"/>
      <w:bookmarkEnd w:id="35"/>
    </w:p>
    <w:p w:rsidR="00DC436B" w:rsidRPr="00ED0A6B" w:rsidP="007535E1" w14:paraId="61131FFC" w14:textId="3A2B85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"/>
        </w:rPr>
      </w:pPr>
      <w:r w:rsidRPr="00ED0A6B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Lista de verificación </w:t>
      </w:r>
      <w:r w:rsidRPr="00ED0A6B" w:rsidR="00C050CE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para participación en </w:t>
      </w:r>
      <w:r w:rsidRPr="00ED0A6B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el cuestionario para familias </w:t>
      </w:r>
      <w:r w:rsidRPr="00ED0A6B" w:rsidR="00C050CE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del </w:t>
      </w:r>
      <w:r w:rsidRPr="00ED0A6B">
        <w:rPr>
          <w:rFonts w:ascii="Times New Roman" w:eastAsia="Times New Roman" w:hAnsi="Times New Roman" w:cs="Times New Roman"/>
          <w:b/>
          <w:bCs/>
          <w:color w:val="000000"/>
          <w:lang w:val=""/>
        </w:rPr>
        <w:t xml:space="preserve">Estudio piloto del Kit de herramientas HBCC-NSAC </w:t>
      </w:r>
    </w:p>
    <w:p w:rsidR="00B011B6" w:rsidRPr="001C744D" w:rsidP="00534483" w14:paraId="5B662B91" w14:textId="0B66737D">
      <w:pPr>
        <w:pStyle w:val="Paragraph"/>
        <w:rPr>
          <w:rFonts w:eastAsia="Times New Roman"/>
          <w:lang w:val=""/>
        </w:rPr>
      </w:pPr>
      <w:r w:rsidRPr="00ED0A6B">
        <w:rPr>
          <w:rFonts w:eastAsia="Times New Roman"/>
          <w:lang w:val=""/>
        </w:rPr>
        <w:t>¡</w:t>
      </w:r>
      <w:r w:rsidRPr="00ED0A6B" w:rsidR="00C050CE">
        <w:rPr>
          <w:rFonts w:eastAsia="Times New Roman"/>
          <w:lang w:val=""/>
        </w:rPr>
        <w:t xml:space="preserve">Gracias por </w:t>
      </w:r>
      <w:r w:rsidRPr="00ED0A6B" w:rsidR="00C654DF">
        <w:rPr>
          <w:rFonts w:eastAsia="Times New Roman"/>
          <w:lang w:val=""/>
        </w:rPr>
        <w:t xml:space="preserve">su interés en </w:t>
      </w:r>
      <w:r w:rsidRPr="001C744D" w:rsidR="00C050CE">
        <w:rPr>
          <w:rFonts w:eastAsia="Times New Roman"/>
          <w:lang w:val=""/>
        </w:rPr>
        <w:t xml:space="preserve">el cuestionario para familias </w:t>
      </w:r>
      <w:r w:rsidRPr="001C744D">
        <w:rPr>
          <w:rFonts w:eastAsia="Times New Roman"/>
          <w:lang w:val=""/>
        </w:rPr>
        <w:t xml:space="preserve">del </w:t>
      </w:r>
      <w:r w:rsidRPr="001C744D">
        <w:rPr>
          <w:lang w:val=""/>
        </w:rPr>
        <w:t>Kit de herramientas para Crianza de niños de edad escolar en cuidado infantil basado en el hogar!</w:t>
      </w:r>
      <w:r w:rsidRPr="001C744D" w:rsidR="00CA102D">
        <w:rPr>
          <w:lang w:val=""/>
        </w:rPr>
        <w:t xml:space="preserve"> Use la lista de verificación a continuación para </w:t>
      </w:r>
      <w:r w:rsidRPr="001C744D" w:rsidR="006A759F">
        <w:rPr>
          <w:lang w:val=""/>
        </w:rPr>
        <w:t xml:space="preserve">realizar un seguimiento de </w:t>
      </w:r>
      <w:r w:rsidRPr="001C744D" w:rsidR="001122FD">
        <w:rPr>
          <w:lang w:val=""/>
        </w:rPr>
        <w:t>sus actividades del estudio.</w:t>
      </w:r>
    </w:p>
    <w:p w:rsidR="00C654DF" w:rsidRPr="001C744D" w:rsidP="00534483" w14:paraId="0629F168" w14:textId="3E5653E2">
      <w:pPr>
        <w:pStyle w:val="ListBullet"/>
        <w:numPr>
          <w:ilvl w:val="0"/>
          <w:numId w:val="5"/>
        </w:numPr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>Confirme que es la persona adecuada para completar el cuestionario para familias. ¿Tiene 18 años o más y el cuidador(a) principal del niño(s)?</w:t>
      </w:r>
    </w:p>
    <w:p w:rsidR="00C654DF" w:rsidRPr="001C744D" w:rsidP="00C654DF" w14:paraId="10DCCD43" w14:textId="656E2392">
      <w:pPr>
        <w:pStyle w:val="ListBullet"/>
        <w:numPr>
          <w:ilvl w:val="0"/>
          <w:numId w:val="5"/>
        </w:numPr>
        <w:ind w:left="720"/>
        <w:rPr>
          <w:rFonts w:eastAsia="Times New Roman"/>
          <w:lang w:val=""/>
        </w:rPr>
      </w:pPr>
      <w:r>
        <w:rPr>
          <w:rFonts w:eastAsia="Times New Roman"/>
          <w:lang w:val=""/>
        </w:rPr>
        <w:t>Si su respuesta es sí</w:t>
      </w:r>
      <w:r w:rsidRPr="001C744D">
        <w:rPr>
          <w:rFonts w:eastAsia="Times New Roman"/>
          <w:lang w:val=""/>
        </w:rPr>
        <w:t>, complete los pasos a continuación.</w:t>
      </w:r>
    </w:p>
    <w:p w:rsidR="00C654DF" w:rsidRPr="001C744D" w:rsidP="001C744D" w14:paraId="0C3DA3AE" w14:textId="328CCA50">
      <w:pPr>
        <w:pStyle w:val="ListBullet"/>
        <w:numPr>
          <w:ilvl w:val="0"/>
          <w:numId w:val="5"/>
        </w:numPr>
        <w:ind w:left="720"/>
        <w:rPr>
          <w:rFonts w:eastAsia="Times New Roman"/>
          <w:lang w:val=""/>
        </w:rPr>
      </w:pPr>
      <w:r>
        <w:rPr>
          <w:rFonts w:eastAsia="Times New Roman"/>
          <w:lang w:val=""/>
        </w:rPr>
        <w:t>Si no</w:t>
      </w:r>
      <w:r w:rsidRPr="001C744D">
        <w:rPr>
          <w:rFonts w:eastAsia="Times New Roman"/>
          <w:lang w:val=""/>
        </w:rPr>
        <w:t xml:space="preserve">, por favor dé esta lista de </w:t>
      </w:r>
      <w:r w:rsidRPr="001C744D">
        <w:rPr>
          <w:lang w:val=""/>
        </w:rPr>
        <w:t>verificación y el resto del paquete de cuestionario para familias a la persona que tiene por lo menos 18 años y es más responsable del cuidado del ni</w:t>
      </w:r>
      <w:r w:rsidRPr="001C744D">
        <w:rPr>
          <w:rFonts w:ascii="Times New Roman" w:hAnsi="Times New Roman" w:cs="Times New Roman"/>
          <w:lang w:val=""/>
        </w:rPr>
        <w:t>ño(s).</w:t>
      </w:r>
    </w:p>
    <w:p w:rsidR="00B011B6" w:rsidRPr="001C744D" w:rsidP="00534483" w14:paraId="3DE572F1" w14:textId="7D2FBF47">
      <w:pPr>
        <w:pStyle w:val="ListBullet"/>
        <w:numPr>
          <w:ilvl w:val="0"/>
          <w:numId w:val="5"/>
        </w:numPr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>Lea el volante y la carta de consentimiento para familias.</w:t>
      </w:r>
      <w:r w:rsidRPr="001C744D" w:rsidR="00C654DF">
        <w:rPr>
          <w:rFonts w:eastAsia="Times New Roman"/>
          <w:lang w:val=""/>
        </w:rPr>
        <w:t xml:space="preserve"> Si acepta participar: </w:t>
      </w:r>
    </w:p>
    <w:p w:rsidR="00B011B6" w:rsidRPr="001C744D" w:rsidP="001C744D" w14:paraId="26775F98" w14:textId="61DB8520">
      <w:pPr>
        <w:pStyle w:val="ListBullet"/>
        <w:numPr>
          <w:ilvl w:val="0"/>
          <w:numId w:val="5"/>
        </w:numPr>
        <w:ind w:left="720"/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 xml:space="preserve">Complete el formulario de consentimiento para familias y asegúrese de </w:t>
      </w:r>
      <w:r w:rsidRPr="001C744D" w:rsidR="002835FA">
        <w:rPr>
          <w:rFonts w:eastAsia="Times New Roman"/>
          <w:lang w:val=""/>
        </w:rPr>
        <w:t>incluir su número de teléfono, dirección de correo electrónico y dirección postal para que el equipo del estudio pueda enviarle su tarjeta de regalo.</w:t>
      </w:r>
    </w:p>
    <w:p w:rsidR="00B011B6" w:rsidRPr="001C744D" w:rsidP="001C744D" w14:paraId="4C9B1C7D" w14:textId="00352B45">
      <w:pPr>
        <w:pStyle w:val="ListBullet"/>
        <w:numPr>
          <w:ilvl w:val="0"/>
          <w:numId w:val="5"/>
        </w:numPr>
        <w:ind w:left="720"/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>Complete el cuestionario para familias.</w:t>
      </w:r>
    </w:p>
    <w:p w:rsidR="00B011B6" w:rsidRPr="001C744D" w:rsidP="001C744D" w14:paraId="75A0D22E" w14:textId="4B423C66">
      <w:pPr>
        <w:pStyle w:val="ListBullet"/>
        <w:numPr>
          <w:ilvl w:val="0"/>
          <w:numId w:val="5"/>
        </w:numPr>
        <w:ind w:left="720"/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 xml:space="preserve">Coloque su formulario de consentimiento para familias y cuestionario para familias </w:t>
      </w:r>
      <w:r w:rsidRPr="001C744D" w:rsidR="00913531">
        <w:rPr>
          <w:rFonts w:eastAsia="Times New Roman"/>
          <w:lang w:val=""/>
        </w:rPr>
        <w:t xml:space="preserve">completados </w:t>
      </w:r>
      <w:r w:rsidRPr="001C744D">
        <w:rPr>
          <w:rFonts w:eastAsia="Times New Roman"/>
          <w:lang w:val=""/>
        </w:rPr>
        <w:t xml:space="preserve">en el sobre con sello </w:t>
      </w:r>
      <w:r w:rsidRPr="001C744D" w:rsidR="00C654DF">
        <w:rPr>
          <w:rFonts w:eastAsia="Times New Roman"/>
          <w:lang w:val=""/>
        </w:rPr>
        <w:t xml:space="preserve">proporcionado </w:t>
      </w:r>
      <w:r w:rsidRPr="001C744D" w:rsidR="00913531">
        <w:rPr>
          <w:rFonts w:eastAsia="Times New Roman"/>
          <w:lang w:val=""/>
        </w:rPr>
        <w:t>y ciérrelo.</w:t>
      </w:r>
    </w:p>
    <w:p w:rsidR="00B011B6" w:rsidRPr="001C744D" w:rsidP="001C744D" w14:paraId="35AC28B2" w14:textId="76F41223">
      <w:pPr>
        <w:pStyle w:val="ListBullet"/>
        <w:numPr>
          <w:ilvl w:val="0"/>
          <w:numId w:val="5"/>
        </w:numPr>
        <w:ind w:left="720"/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>Devuelva el sobre sellado con el formulario de consentimiento para familias y cuestionario para familias completados</w:t>
      </w:r>
      <w:r w:rsidRPr="001C744D" w:rsidR="00216CCB">
        <w:rPr>
          <w:rFonts w:eastAsia="Times New Roman"/>
          <w:lang w:val=""/>
        </w:rPr>
        <w:t xml:space="preserve"> a</w:t>
      </w:r>
      <w:r w:rsidR="00426287">
        <w:rPr>
          <w:rFonts w:eastAsia="Times New Roman"/>
          <w:lang w:val=""/>
        </w:rPr>
        <w:t>l</w:t>
      </w:r>
      <w:r w:rsidRPr="001C744D" w:rsidR="00216CCB">
        <w:rPr>
          <w:rFonts w:eastAsia="Times New Roman"/>
          <w:lang w:val=""/>
        </w:rPr>
        <w:t xml:space="preserve"> proveedor de </w:t>
      </w:r>
      <w:r w:rsidR="00426287">
        <w:rPr>
          <w:rFonts w:eastAsia="Times New Roman"/>
          <w:lang w:val=""/>
        </w:rPr>
        <w:t>su hijo(a)</w:t>
      </w:r>
      <w:r w:rsidRPr="001C744D" w:rsidR="00216CCB">
        <w:rPr>
          <w:rFonts w:eastAsia="Times New Roman"/>
          <w:lang w:val=""/>
        </w:rPr>
        <w:t>. Si prefiere devolver su formulario de consentimiento y cuestionario completados</w:t>
      </w:r>
      <w:r w:rsidRPr="001C744D" w:rsidR="00D07B1F">
        <w:rPr>
          <w:rFonts w:eastAsia="Times New Roman"/>
          <w:lang w:val=""/>
        </w:rPr>
        <w:t xml:space="preserve"> directamente al equipo de estudio en Mathematica, por favor llame al [STUDY PHONE NUMBER] o envíe un correo electrónico a [STUDY EMAIL]</w:t>
      </w:r>
      <w:r w:rsidRPr="001C744D" w:rsidR="00952B06">
        <w:rPr>
          <w:rFonts w:eastAsia="Times New Roman"/>
          <w:lang w:val=""/>
        </w:rPr>
        <w:t xml:space="preserve"> para pedir materiales de envío con franqueo pagado.</w:t>
      </w:r>
    </w:p>
    <w:p w:rsidR="001E69E0" w:rsidRPr="001C744D" w:rsidP="001C744D" w14:paraId="7497FD4A" w14:textId="093B8101">
      <w:pPr>
        <w:pStyle w:val="ListBullet"/>
        <w:numPr>
          <w:ilvl w:val="0"/>
          <w:numId w:val="5"/>
        </w:numPr>
        <w:ind w:left="720"/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 xml:space="preserve">[IF PHASE ONE: </w:t>
      </w:r>
      <w:bookmarkStart w:id="36" w:name="_Hlk114316864"/>
      <w:r w:rsidRPr="001C744D" w:rsidR="00EA05B6">
        <w:rPr>
          <w:rFonts w:eastAsia="Times New Roman"/>
          <w:lang w:val=""/>
        </w:rPr>
        <w:t xml:space="preserve">Espere que un miembro del equipo de estudio de Mathematica </w:t>
      </w:r>
      <w:r w:rsidRPr="001C744D" w:rsidR="007E2423">
        <w:rPr>
          <w:rFonts w:eastAsia="Times New Roman"/>
          <w:lang w:val=""/>
        </w:rPr>
        <w:t xml:space="preserve">le llame o envíe un correo electrónico </w:t>
      </w:r>
      <w:r w:rsidRPr="001C744D" w:rsidR="00EA05B6">
        <w:rPr>
          <w:rFonts w:eastAsia="Times New Roman"/>
          <w:lang w:val=""/>
        </w:rPr>
        <w:t xml:space="preserve">para programar una llamada </w:t>
      </w:r>
      <w:r w:rsidRPr="001C744D" w:rsidR="00C654DF">
        <w:rPr>
          <w:rFonts w:eastAsia="Times New Roman"/>
          <w:lang w:val=""/>
        </w:rPr>
        <w:t xml:space="preserve">de WebEx </w:t>
      </w:r>
      <w:r w:rsidRPr="001C744D" w:rsidR="00EA05B6">
        <w:rPr>
          <w:rFonts w:eastAsia="Times New Roman"/>
          <w:lang w:val=""/>
        </w:rPr>
        <w:t xml:space="preserve">para aprender sobre su experiencia completando el cuestionario para familias o llame al [PHONE NUMBER] para programar </w:t>
      </w:r>
      <w:r w:rsidRPr="001C744D" w:rsidR="00B86CCB">
        <w:rPr>
          <w:rFonts w:eastAsia="Times New Roman"/>
          <w:lang w:val=""/>
        </w:rPr>
        <w:t xml:space="preserve">su </w:t>
      </w:r>
      <w:r w:rsidRPr="001C744D" w:rsidR="00EA05B6">
        <w:rPr>
          <w:rFonts w:eastAsia="Times New Roman"/>
          <w:lang w:val=""/>
        </w:rPr>
        <w:t xml:space="preserve">llamada </w:t>
      </w:r>
      <w:r w:rsidRPr="001C744D" w:rsidR="00C654DF">
        <w:rPr>
          <w:rFonts w:eastAsia="Times New Roman"/>
          <w:lang w:val=""/>
        </w:rPr>
        <w:t xml:space="preserve">de WebEx </w:t>
      </w:r>
      <w:r w:rsidRPr="001C744D" w:rsidR="00B86CCB">
        <w:rPr>
          <w:rFonts w:eastAsia="Times New Roman"/>
          <w:lang w:val=""/>
        </w:rPr>
        <w:t>con el equipo de estudio.</w:t>
      </w:r>
      <w:r w:rsidRPr="001C744D" w:rsidR="00C654DF">
        <w:rPr>
          <w:rFonts w:eastAsia="Times New Roman"/>
          <w:lang w:val=""/>
        </w:rPr>
        <w:t xml:space="preserve"> Mantenga la segunda copia del cuestionario para familias para tener a mano durante esta llamada.</w:t>
      </w:r>
      <w:r w:rsidRPr="001C744D" w:rsidR="00B83433">
        <w:rPr>
          <w:rFonts w:eastAsia="Times New Roman"/>
          <w:lang w:val=""/>
        </w:rPr>
        <w:t>]</w:t>
      </w:r>
    </w:p>
    <w:bookmarkEnd w:id="36"/>
    <w:p w:rsidR="002E4F28" w:rsidP="00534483" w14:paraId="6A69CFAC" w14:textId="7A6CF459">
      <w:pPr>
        <w:pStyle w:val="ParagraphContinued"/>
        <w:rPr>
          <w:rFonts w:eastAsia="Times New Roman"/>
          <w:lang w:val=""/>
        </w:rPr>
      </w:pPr>
      <w:r w:rsidRPr="001C744D">
        <w:rPr>
          <w:rFonts w:eastAsia="Times New Roman"/>
          <w:lang w:val=""/>
        </w:rPr>
        <w:t xml:space="preserve">Si tiene alguna pregunta, por favor llame al [STUDY PHONE NUMBER] o envíe un correo electrónico a </w:t>
      </w:r>
      <w:r w:rsidRPr="001C744D" w:rsidR="001E69E0">
        <w:rPr>
          <w:rFonts w:eastAsia="Times New Roman"/>
          <w:lang w:val=""/>
        </w:rPr>
        <w:t>[STUDY EMAIL</w:t>
      </w:r>
      <w:r w:rsidRPr="001C744D" w:rsidR="00966E19">
        <w:rPr>
          <w:rFonts w:eastAsia="Times New Roman"/>
          <w:lang w:val=""/>
        </w:rPr>
        <w:t>]</w:t>
      </w:r>
      <w:r w:rsidRPr="001C744D" w:rsidR="00B011B6">
        <w:rPr>
          <w:rFonts w:eastAsia="Times New Roman"/>
          <w:lang w:val=""/>
        </w:rPr>
        <w:t>.</w:t>
      </w:r>
    </w:p>
    <w:p w:rsidR="00426287" w:rsidRPr="00EA7379" w:rsidP="00EA7379" w14:paraId="40E6FBF5" w14:textId="508D0CA0">
      <w:pPr>
        <w:pStyle w:val="Paragraph"/>
        <w:rPr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121568</wp:posOffset>
                </wp:positionV>
                <wp:extent cx="5607685" cy="990600"/>
                <wp:effectExtent l="0" t="0" r="1206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68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6287" w:rsidRPr="00EA7379" w:rsidP="00426287" w14:textId="7E018EB3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426287" w:rsidRPr="00EA7379" w:rsidP="00426287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width:441.55pt;height:78pt;margin-top:9.5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426287" w:rsidRPr="00EA7379" w:rsidP="00426287" w14:paraId="0AB53D2A" w14:textId="7E018EB3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426287" w:rsidRPr="00EA7379" w:rsidP="00426287" w14:paraId="65F82DCD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A76857">
      <w:headerReference w:type="default" r:id="rId17"/>
      <w:footerReference w:type="default" r:id="rId18"/>
      <w:footerReference w:type="first" r:id="rId1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284" w:rsidRPr="00007A7B" w:rsidP="00007A7B" w14:paraId="3FCC3DFB" w14:textId="1218E47E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J-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483" w:rsidRPr="00534483" w:rsidP="00534483" w14:paraId="0E2A5F3E" w14:textId="0A948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534483" w14:paraId="37EAB2F8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J-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5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2C89878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D5502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A7D" w:rsidP="00007A7B" w14:paraId="2EFC89FC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284" w:rsidRPr="0069374F" w:rsidP="00234284" w14:paraId="0E35B720" w14:textId="02F228D8">
    <w:pPr>
      <w:pStyle w:val="Header"/>
    </w:pPr>
    <w:r>
      <w:rPr>
        <w:b/>
      </w:rPr>
      <w:t>Appendix J</w:t>
    </w:r>
    <w:r w:rsidR="001A00B4">
      <w:rPr>
        <w:b/>
      </w:rPr>
      <w:t>:</w:t>
    </w:r>
    <w:r>
      <w:rPr>
        <w:b/>
      </w:rPr>
      <w:t xml:space="preserve"> </w:t>
    </w:r>
    <w:r>
      <w:rPr>
        <w:bCs/>
      </w:rPr>
      <w:t>Family data collection instructions</w:t>
    </w:r>
    <w:r w:rsidR="00FD5502">
      <w:rPr>
        <w:bCs/>
      </w:rPr>
      <w:t xml:space="preserve"> </w:t>
    </w:r>
    <w:r w:rsidR="00FD5502">
      <w:t>- Spanish</w:t>
    </w:r>
    <w:r>
      <w:rPr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483" w:rsidRPr="00534483" w:rsidP="00534483" w14:paraId="141A55C9" w14:textId="41E09EA6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3E8" w14:paraId="683E8B77" w14:textId="02F615F0">
    <w:pPr>
      <w:pStyle w:val="Header"/>
    </w:pPr>
    <w:r>
      <w:rPr>
        <w:b/>
      </w:rPr>
      <w:t>Appendix J</w:t>
    </w:r>
    <w:r w:rsidR="002A09C4">
      <w:rPr>
        <w:b/>
      </w:rPr>
      <w:t>:</w:t>
    </w:r>
    <w:r>
      <w:rPr>
        <w:b/>
      </w:rPr>
      <w:t xml:space="preserve"> </w:t>
    </w:r>
    <w:r>
      <w:rPr>
        <w:bCs/>
      </w:rPr>
      <w:t>Family data collection instructions</w:t>
    </w:r>
    <w:r w:rsidR="00FD5502">
      <w:rPr>
        <w:bCs/>
      </w:rPr>
      <w:t xml:space="preserve"> </w:t>
    </w:r>
    <w:r w:rsidR="00FD5502">
      <w:t>- 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5.15pt;height:221.4pt" o:bullet="t">
        <v:imagedata r:id="rId1" o:title="cape_otway3[1]"/>
      </v:shape>
    </w:pict>
  </w:numPicBullet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788E564A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10AA4"/>
    <w:multiLevelType w:val="hybridMultilevel"/>
    <w:tmpl w:val="B426A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D82B31"/>
    <w:multiLevelType w:val="hybridMultilevel"/>
    <w:tmpl w:val="64E05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5F96299"/>
    <w:multiLevelType w:val="hybridMultilevel"/>
    <w:tmpl w:val="96FE1D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D9F4AA9"/>
    <w:multiLevelType w:val="hybridMultilevel"/>
    <w:tmpl w:val="4296D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C75C6"/>
    <w:multiLevelType w:val="hybridMultilevel"/>
    <w:tmpl w:val="83F4887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B16027"/>
    <w:multiLevelType w:val="hybridMultilevel"/>
    <w:tmpl w:val="E3B40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300A80"/>
    <w:multiLevelType w:val="hybridMultilevel"/>
    <w:tmpl w:val="E848C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C6048B"/>
    <w:multiLevelType w:val="singleLevel"/>
    <w:tmpl w:val="AD76343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C7F71D6"/>
    <w:multiLevelType w:val="hybridMultilevel"/>
    <w:tmpl w:val="0066B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3B872A1"/>
    <w:multiLevelType w:val="hybridMultilevel"/>
    <w:tmpl w:val="1E0614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6721889"/>
    <w:multiLevelType w:val="hybridMultilevel"/>
    <w:tmpl w:val="3E48DA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B0C3D"/>
    <w:multiLevelType w:val="hybridMultilevel"/>
    <w:tmpl w:val="480C6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9"/>
  </w:num>
  <w:num w:numId="3">
    <w:abstractNumId w:val="23"/>
  </w:num>
  <w:num w:numId="4">
    <w:abstractNumId w:val="32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36"/>
  </w:num>
  <w:num w:numId="18">
    <w:abstractNumId w:val="17"/>
  </w:num>
  <w:num w:numId="19">
    <w:abstractNumId w:val="15"/>
  </w:num>
  <w:num w:numId="20">
    <w:abstractNumId w:val="31"/>
  </w:num>
  <w:num w:numId="21">
    <w:abstractNumId w:val="26"/>
  </w:num>
  <w:num w:numId="22">
    <w:abstractNumId w:val="11"/>
  </w:num>
  <w:num w:numId="23">
    <w:abstractNumId w:val="34"/>
  </w:num>
  <w:num w:numId="24">
    <w:abstractNumId w:val="12"/>
  </w:num>
  <w:num w:numId="25">
    <w:abstractNumId w:val="38"/>
  </w:num>
  <w:num w:numId="26">
    <w:abstractNumId w:val="21"/>
  </w:num>
  <w:num w:numId="27">
    <w:abstractNumId w:val="13"/>
  </w:num>
  <w:num w:numId="28">
    <w:abstractNumId w:val="16"/>
  </w:num>
  <w:num w:numId="29">
    <w:abstractNumId w:val="28"/>
  </w:num>
  <w:num w:numId="30">
    <w:abstractNumId w:val="14"/>
  </w:num>
  <w:num w:numId="31">
    <w:abstractNumId w:val="20"/>
  </w:num>
  <w:num w:numId="32">
    <w:abstractNumId w:val="29"/>
  </w:num>
  <w:num w:numId="33">
    <w:abstractNumId w:val="22"/>
  </w:num>
  <w:num w:numId="34">
    <w:abstractNumId w:val="30"/>
  </w:num>
  <w:num w:numId="35">
    <w:abstractNumId w:val="37"/>
  </w:num>
  <w:num w:numId="36">
    <w:abstractNumId w:val="27"/>
  </w:num>
  <w:num w:numId="37">
    <w:abstractNumId w:val="33"/>
  </w:num>
  <w:num w:numId="38">
    <w:abstractNumId w:val="25"/>
  </w:num>
  <w:num w:numId="39">
    <w:abstractNumId w:val="35"/>
  </w:num>
  <w:num w:numId="40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00C6"/>
    <w:rsid w:val="00001CA2"/>
    <w:rsid w:val="0000269C"/>
    <w:rsid w:val="000039AB"/>
    <w:rsid w:val="00003A49"/>
    <w:rsid w:val="00003DF1"/>
    <w:rsid w:val="00003F39"/>
    <w:rsid w:val="00004128"/>
    <w:rsid w:val="00004440"/>
    <w:rsid w:val="00004AAA"/>
    <w:rsid w:val="00004DCC"/>
    <w:rsid w:val="00004F87"/>
    <w:rsid w:val="00005B99"/>
    <w:rsid w:val="00005CF0"/>
    <w:rsid w:val="00007690"/>
    <w:rsid w:val="000077E6"/>
    <w:rsid w:val="00007A7B"/>
    <w:rsid w:val="00007FE1"/>
    <w:rsid w:val="000100F3"/>
    <w:rsid w:val="00011527"/>
    <w:rsid w:val="000126B6"/>
    <w:rsid w:val="0001315B"/>
    <w:rsid w:val="000150BC"/>
    <w:rsid w:val="00015394"/>
    <w:rsid w:val="00015C89"/>
    <w:rsid w:val="00015E6F"/>
    <w:rsid w:val="00016C44"/>
    <w:rsid w:val="000214C8"/>
    <w:rsid w:val="00022976"/>
    <w:rsid w:val="00023F49"/>
    <w:rsid w:val="00023FDB"/>
    <w:rsid w:val="0003072A"/>
    <w:rsid w:val="00030947"/>
    <w:rsid w:val="00030CE8"/>
    <w:rsid w:val="00031289"/>
    <w:rsid w:val="000336D2"/>
    <w:rsid w:val="00033B02"/>
    <w:rsid w:val="00033BA6"/>
    <w:rsid w:val="00034595"/>
    <w:rsid w:val="00036AF9"/>
    <w:rsid w:val="00036CF4"/>
    <w:rsid w:val="00037779"/>
    <w:rsid w:val="0004019D"/>
    <w:rsid w:val="000403E4"/>
    <w:rsid w:val="00041CBC"/>
    <w:rsid w:val="00044820"/>
    <w:rsid w:val="0004484A"/>
    <w:rsid w:val="0004548D"/>
    <w:rsid w:val="00045DC6"/>
    <w:rsid w:val="00046646"/>
    <w:rsid w:val="000472D2"/>
    <w:rsid w:val="000477EB"/>
    <w:rsid w:val="00051848"/>
    <w:rsid w:val="000525DB"/>
    <w:rsid w:val="00053204"/>
    <w:rsid w:val="00053F99"/>
    <w:rsid w:val="000553C8"/>
    <w:rsid w:val="00056409"/>
    <w:rsid w:val="00056BBD"/>
    <w:rsid w:val="000579C7"/>
    <w:rsid w:val="00060D38"/>
    <w:rsid w:val="00064CFB"/>
    <w:rsid w:val="000658FB"/>
    <w:rsid w:val="00065DE1"/>
    <w:rsid w:val="000668FF"/>
    <w:rsid w:val="00066EC1"/>
    <w:rsid w:val="00066ED4"/>
    <w:rsid w:val="000674D8"/>
    <w:rsid w:val="0006758E"/>
    <w:rsid w:val="00070928"/>
    <w:rsid w:val="00070D5A"/>
    <w:rsid w:val="000719B9"/>
    <w:rsid w:val="000722B7"/>
    <w:rsid w:val="000743E2"/>
    <w:rsid w:val="0007481F"/>
    <w:rsid w:val="00075877"/>
    <w:rsid w:val="00076138"/>
    <w:rsid w:val="00076C21"/>
    <w:rsid w:val="00076F23"/>
    <w:rsid w:val="00077169"/>
    <w:rsid w:val="00081C49"/>
    <w:rsid w:val="00082872"/>
    <w:rsid w:val="00084082"/>
    <w:rsid w:val="000840D8"/>
    <w:rsid w:val="00084318"/>
    <w:rsid w:val="00084845"/>
    <w:rsid w:val="00084FEF"/>
    <w:rsid w:val="00085166"/>
    <w:rsid w:val="0008613A"/>
    <w:rsid w:val="0008662B"/>
    <w:rsid w:val="00086E7D"/>
    <w:rsid w:val="00090334"/>
    <w:rsid w:val="000910A5"/>
    <w:rsid w:val="000915A1"/>
    <w:rsid w:val="00091C8A"/>
    <w:rsid w:val="000928EE"/>
    <w:rsid w:val="000933D6"/>
    <w:rsid w:val="00093614"/>
    <w:rsid w:val="000943F6"/>
    <w:rsid w:val="0009470C"/>
    <w:rsid w:val="00094C49"/>
    <w:rsid w:val="00095140"/>
    <w:rsid w:val="00095620"/>
    <w:rsid w:val="00095A1E"/>
    <w:rsid w:val="000963D7"/>
    <w:rsid w:val="00097653"/>
    <w:rsid w:val="00097B90"/>
    <w:rsid w:val="00097BEE"/>
    <w:rsid w:val="00097CD7"/>
    <w:rsid w:val="000A0F5A"/>
    <w:rsid w:val="000A17F0"/>
    <w:rsid w:val="000A365C"/>
    <w:rsid w:val="000A39BA"/>
    <w:rsid w:val="000A3A29"/>
    <w:rsid w:val="000A40BC"/>
    <w:rsid w:val="000A4398"/>
    <w:rsid w:val="000A6656"/>
    <w:rsid w:val="000A6705"/>
    <w:rsid w:val="000A7579"/>
    <w:rsid w:val="000B1298"/>
    <w:rsid w:val="000B2065"/>
    <w:rsid w:val="000B29A2"/>
    <w:rsid w:val="000B3AA0"/>
    <w:rsid w:val="000B4A2F"/>
    <w:rsid w:val="000B4B97"/>
    <w:rsid w:val="000B4E8A"/>
    <w:rsid w:val="000B57E8"/>
    <w:rsid w:val="000B5F26"/>
    <w:rsid w:val="000B6381"/>
    <w:rsid w:val="000B663E"/>
    <w:rsid w:val="000B7127"/>
    <w:rsid w:val="000B7351"/>
    <w:rsid w:val="000B7A2E"/>
    <w:rsid w:val="000C151D"/>
    <w:rsid w:val="000C1988"/>
    <w:rsid w:val="000C2957"/>
    <w:rsid w:val="000C2D1F"/>
    <w:rsid w:val="000C3AA6"/>
    <w:rsid w:val="000C4A8D"/>
    <w:rsid w:val="000C4E95"/>
    <w:rsid w:val="000C614D"/>
    <w:rsid w:val="000C699A"/>
    <w:rsid w:val="000C6E87"/>
    <w:rsid w:val="000D133A"/>
    <w:rsid w:val="000D1B57"/>
    <w:rsid w:val="000D1FF5"/>
    <w:rsid w:val="000D2201"/>
    <w:rsid w:val="000D29F0"/>
    <w:rsid w:val="000D3334"/>
    <w:rsid w:val="000D39A0"/>
    <w:rsid w:val="000D3E84"/>
    <w:rsid w:val="000D7265"/>
    <w:rsid w:val="000E0819"/>
    <w:rsid w:val="000E1243"/>
    <w:rsid w:val="000E24C8"/>
    <w:rsid w:val="000E2FBA"/>
    <w:rsid w:val="000E38C0"/>
    <w:rsid w:val="000E5373"/>
    <w:rsid w:val="000E5D55"/>
    <w:rsid w:val="000E6867"/>
    <w:rsid w:val="000E7347"/>
    <w:rsid w:val="000E782C"/>
    <w:rsid w:val="000F0623"/>
    <w:rsid w:val="000F0883"/>
    <w:rsid w:val="000F120F"/>
    <w:rsid w:val="000F249C"/>
    <w:rsid w:val="000F45D6"/>
    <w:rsid w:val="000F45FC"/>
    <w:rsid w:val="000F4F93"/>
    <w:rsid w:val="000F54AD"/>
    <w:rsid w:val="000F5520"/>
    <w:rsid w:val="000F5A15"/>
    <w:rsid w:val="000F5AB1"/>
    <w:rsid w:val="000F5D13"/>
    <w:rsid w:val="000F79B8"/>
    <w:rsid w:val="0010004B"/>
    <w:rsid w:val="00100A7A"/>
    <w:rsid w:val="00100FB9"/>
    <w:rsid w:val="0010200E"/>
    <w:rsid w:val="0010223E"/>
    <w:rsid w:val="0010329B"/>
    <w:rsid w:val="001035CC"/>
    <w:rsid w:val="0010390A"/>
    <w:rsid w:val="00104530"/>
    <w:rsid w:val="00105D76"/>
    <w:rsid w:val="00106426"/>
    <w:rsid w:val="00106E64"/>
    <w:rsid w:val="0011023E"/>
    <w:rsid w:val="0011026B"/>
    <w:rsid w:val="00110275"/>
    <w:rsid w:val="00110D5F"/>
    <w:rsid w:val="00110EE5"/>
    <w:rsid w:val="001122FD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27A28"/>
    <w:rsid w:val="001302BD"/>
    <w:rsid w:val="00130E17"/>
    <w:rsid w:val="00131893"/>
    <w:rsid w:val="001319C3"/>
    <w:rsid w:val="00132040"/>
    <w:rsid w:val="001320BE"/>
    <w:rsid w:val="001327C4"/>
    <w:rsid w:val="001343B6"/>
    <w:rsid w:val="00134ABF"/>
    <w:rsid w:val="00135216"/>
    <w:rsid w:val="0013581C"/>
    <w:rsid w:val="001360F2"/>
    <w:rsid w:val="00136129"/>
    <w:rsid w:val="00136614"/>
    <w:rsid w:val="00137626"/>
    <w:rsid w:val="0014130E"/>
    <w:rsid w:val="00141A35"/>
    <w:rsid w:val="0014256A"/>
    <w:rsid w:val="00142CD5"/>
    <w:rsid w:val="00142D1F"/>
    <w:rsid w:val="00143B19"/>
    <w:rsid w:val="00144201"/>
    <w:rsid w:val="001450E4"/>
    <w:rsid w:val="00145F3A"/>
    <w:rsid w:val="00146BA5"/>
    <w:rsid w:val="00146EC1"/>
    <w:rsid w:val="00147289"/>
    <w:rsid w:val="0014793E"/>
    <w:rsid w:val="0015017A"/>
    <w:rsid w:val="001502B3"/>
    <w:rsid w:val="0015216C"/>
    <w:rsid w:val="001521A9"/>
    <w:rsid w:val="001529D2"/>
    <w:rsid w:val="0015348D"/>
    <w:rsid w:val="00154E93"/>
    <w:rsid w:val="00154F55"/>
    <w:rsid w:val="00155075"/>
    <w:rsid w:val="001555F7"/>
    <w:rsid w:val="00156ACC"/>
    <w:rsid w:val="001574E2"/>
    <w:rsid w:val="0016068B"/>
    <w:rsid w:val="001606FF"/>
    <w:rsid w:val="00161870"/>
    <w:rsid w:val="00162325"/>
    <w:rsid w:val="00162881"/>
    <w:rsid w:val="001631D6"/>
    <w:rsid w:val="00163ADE"/>
    <w:rsid w:val="0016400A"/>
    <w:rsid w:val="001645B2"/>
    <w:rsid w:val="0016653F"/>
    <w:rsid w:val="00167012"/>
    <w:rsid w:val="0016728D"/>
    <w:rsid w:val="001673B1"/>
    <w:rsid w:val="0017049A"/>
    <w:rsid w:val="001704C3"/>
    <w:rsid w:val="00172C36"/>
    <w:rsid w:val="00173FB5"/>
    <w:rsid w:val="00175E4F"/>
    <w:rsid w:val="00175EE8"/>
    <w:rsid w:val="00175F2E"/>
    <w:rsid w:val="00176C05"/>
    <w:rsid w:val="001776C2"/>
    <w:rsid w:val="0017788B"/>
    <w:rsid w:val="0018145F"/>
    <w:rsid w:val="001827DF"/>
    <w:rsid w:val="00182B49"/>
    <w:rsid w:val="00182D89"/>
    <w:rsid w:val="001836E5"/>
    <w:rsid w:val="00184240"/>
    <w:rsid w:val="00185DBF"/>
    <w:rsid w:val="00185E30"/>
    <w:rsid w:val="001864D8"/>
    <w:rsid w:val="001874BE"/>
    <w:rsid w:val="00190860"/>
    <w:rsid w:val="001922D2"/>
    <w:rsid w:val="001958C3"/>
    <w:rsid w:val="00195F41"/>
    <w:rsid w:val="0019753A"/>
    <w:rsid w:val="00197A02"/>
    <w:rsid w:val="001A00B4"/>
    <w:rsid w:val="001A02D9"/>
    <w:rsid w:val="001A0708"/>
    <w:rsid w:val="001A074F"/>
    <w:rsid w:val="001A08E3"/>
    <w:rsid w:val="001A095C"/>
    <w:rsid w:val="001A0E23"/>
    <w:rsid w:val="001A1F0A"/>
    <w:rsid w:val="001A1FA1"/>
    <w:rsid w:val="001A2331"/>
    <w:rsid w:val="001A3939"/>
    <w:rsid w:val="001A3CA2"/>
    <w:rsid w:val="001A42F3"/>
    <w:rsid w:val="001A4946"/>
    <w:rsid w:val="001A6889"/>
    <w:rsid w:val="001A7419"/>
    <w:rsid w:val="001A770B"/>
    <w:rsid w:val="001A776E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4D07"/>
    <w:rsid w:val="001B5402"/>
    <w:rsid w:val="001B5915"/>
    <w:rsid w:val="001B5AE2"/>
    <w:rsid w:val="001B6522"/>
    <w:rsid w:val="001B6905"/>
    <w:rsid w:val="001B6FFC"/>
    <w:rsid w:val="001C0671"/>
    <w:rsid w:val="001C3BCA"/>
    <w:rsid w:val="001C3F59"/>
    <w:rsid w:val="001C4547"/>
    <w:rsid w:val="001C4DCF"/>
    <w:rsid w:val="001C744D"/>
    <w:rsid w:val="001C7F26"/>
    <w:rsid w:val="001C7F52"/>
    <w:rsid w:val="001D04D7"/>
    <w:rsid w:val="001D062B"/>
    <w:rsid w:val="001D0FC5"/>
    <w:rsid w:val="001D25DA"/>
    <w:rsid w:val="001D264A"/>
    <w:rsid w:val="001D30CB"/>
    <w:rsid w:val="001D469C"/>
    <w:rsid w:val="001D5E8F"/>
    <w:rsid w:val="001D68BD"/>
    <w:rsid w:val="001D6E23"/>
    <w:rsid w:val="001D7128"/>
    <w:rsid w:val="001E0CC6"/>
    <w:rsid w:val="001E0F5C"/>
    <w:rsid w:val="001E19A8"/>
    <w:rsid w:val="001E1A71"/>
    <w:rsid w:val="001E1AEC"/>
    <w:rsid w:val="001E2900"/>
    <w:rsid w:val="001E35E0"/>
    <w:rsid w:val="001E4003"/>
    <w:rsid w:val="001E402A"/>
    <w:rsid w:val="001E544A"/>
    <w:rsid w:val="001E5927"/>
    <w:rsid w:val="001E5981"/>
    <w:rsid w:val="001E608E"/>
    <w:rsid w:val="001E6964"/>
    <w:rsid w:val="001E69E0"/>
    <w:rsid w:val="001E6C15"/>
    <w:rsid w:val="001F06D8"/>
    <w:rsid w:val="001F10F4"/>
    <w:rsid w:val="001F1194"/>
    <w:rsid w:val="001F18E0"/>
    <w:rsid w:val="001F1D96"/>
    <w:rsid w:val="001F2597"/>
    <w:rsid w:val="001F27BE"/>
    <w:rsid w:val="001F4D3A"/>
    <w:rsid w:val="001F4FFE"/>
    <w:rsid w:val="001F65A8"/>
    <w:rsid w:val="001F6E51"/>
    <w:rsid w:val="0020050F"/>
    <w:rsid w:val="002020D4"/>
    <w:rsid w:val="002021D2"/>
    <w:rsid w:val="0020279A"/>
    <w:rsid w:val="0020388E"/>
    <w:rsid w:val="00204586"/>
    <w:rsid w:val="00205654"/>
    <w:rsid w:val="002058B8"/>
    <w:rsid w:val="00205DF0"/>
    <w:rsid w:val="0020636B"/>
    <w:rsid w:val="0020698C"/>
    <w:rsid w:val="00207B4D"/>
    <w:rsid w:val="00207ED5"/>
    <w:rsid w:val="00207F4B"/>
    <w:rsid w:val="00210A6C"/>
    <w:rsid w:val="00210F42"/>
    <w:rsid w:val="0021146A"/>
    <w:rsid w:val="00211894"/>
    <w:rsid w:val="00212B22"/>
    <w:rsid w:val="00212BAB"/>
    <w:rsid w:val="00213758"/>
    <w:rsid w:val="00213980"/>
    <w:rsid w:val="00214FEA"/>
    <w:rsid w:val="0021616B"/>
    <w:rsid w:val="00216499"/>
    <w:rsid w:val="00216541"/>
    <w:rsid w:val="00216757"/>
    <w:rsid w:val="00216C5F"/>
    <w:rsid w:val="00216CCB"/>
    <w:rsid w:val="00217AA4"/>
    <w:rsid w:val="002214A1"/>
    <w:rsid w:val="0022232D"/>
    <w:rsid w:val="002225E7"/>
    <w:rsid w:val="00222AA8"/>
    <w:rsid w:val="00222C00"/>
    <w:rsid w:val="0022368A"/>
    <w:rsid w:val="00223C5F"/>
    <w:rsid w:val="00223CF5"/>
    <w:rsid w:val="002243B9"/>
    <w:rsid w:val="00225CFC"/>
    <w:rsid w:val="00225F63"/>
    <w:rsid w:val="002261E4"/>
    <w:rsid w:val="0023207B"/>
    <w:rsid w:val="002330D8"/>
    <w:rsid w:val="00233297"/>
    <w:rsid w:val="00233970"/>
    <w:rsid w:val="0023403C"/>
    <w:rsid w:val="00234284"/>
    <w:rsid w:val="002342C5"/>
    <w:rsid w:val="00235029"/>
    <w:rsid w:val="00235626"/>
    <w:rsid w:val="00236488"/>
    <w:rsid w:val="00236F48"/>
    <w:rsid w:val="0024044A"/>
    <w:rsid w:val="00241063"/>
    <w:rsid w:val="00241BE6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2F65"/>
    <w:rsid w:val="002533ED"/>
    <w:rsid w:val="00253D22"/>
    <w:rsid w:val="00253D96"/>
    <w:rsid w:val="00254312"/>
    <w:rsid w:val="00254429"/>
    <w:rsid w:val="00255594"/>
    <w:rsid w:val="0025588E"/>
    <w:rsid w:val="00256CB0"/>
    <w:rsid w:val="00257452"/>
    <w:rsid w:val="002602D0"/>
    <w:rsid w:val="0026097C"/>
    <w:rsid w:val="00261FCF"/>
    <w:rsid w:val="0026277A"/>
    <w:rsid w:val="0026279C"/>
    <w:rsid w:val="00262D1D"/>
    <w:rsid w:val="002632B9"/>
    <w:rsid w:val="0026461F"/>
    <w:rsid w:val="00264F56"/>
    <w:rsid w:val="002661A7"/>
    <w:rsid w:val="002665DA"/>
    <w:rsid w:val="00266B63"/>
    <w:rsid w:val="00267ABA"/>
    <w:rsid w:val="00267DC4"/>
    <w:rsid w:val="002703C3"/>
    <w:rsid w:val="00271579"/>
    <w:rsid w:val="0027183F"/>
    <w:rsid w:val="00271DDE"/>
    <w:rsid w:val="00271E73"/>
    <w:rsid w:val="002721E8"/>
    <w:rsid w:val="0027240C"/>
    <w:rsid w:val="00272570"/>
    <w:rsid w:val="00273689"/>
    <w:rsid w:val="00273E2C"/>
    <w:rsid w:val="002742AD"/>
    <w:rsid w:val="002748E3"/>
    <w:rsid w:val="00275207"/>
    <w:rsid w:val="00275D7E"/>
    <w:rsid w:val="00275ED2"/>
    <w:rsid w:val="00275ED6"/>
    <w:rsid w:val="00276722"/>
    <w:rsid w:val="00280C09"/>
    <w:rsid w:val="002811E0"/>
    <w:rsid w:val="00281D1A"/>
    <w:rsid w:val="00281DE7"/>
    <w:rsid w:val="00282226"/>
    <w:rsid w:val="002822CB"/>
    <w:rsid w:val="00283514"/>
    <w:rsid w:val="002835FA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57E7"/>
    <w:rsid w:val="00295B34"/>
    <w:rsid w:val="00296669"/>
    <w:rsid w:val="00296C51"/>
    <w:rsid w:val="002974BD"/>
    <w:rsid w:val="002975D8"/>
    <w:rsid w:val="00297F46"/>
    <w:rsid w:val="002A09A7"/>
    <w:rsid w:val="002A09C4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2CCE"/>
    <w:rsid w:val="002B4855"/>
    <w:rsid w:val="002B4C84"/>
    <w:rsid w:val="002B5406"/>
    <w:rsid w:val="002B551B"/>
    <w:rsid w:val="002B6D3C"/>
    <w:rsid w:val="002B6E26"/>
    <w:rsid w:val="002C090F"/>
    <w:rsid w:val="002C1123"/>
    <w:rsid w:val="002C17F6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15F4"/>
    <w:rsid w:val="002D17DB"/>
    <w:rsid w:val="002D26ED"/>
    <w:rsid w:val="002D2A10"/>
    <w:rsid w:val="002D4533"/>
    <w:rsid w:val="002D4865"/>
    <w:rsid w:val="002D4CAA"/>
    <w:rsid w:val="002D68E5"/>
    <w:rsid w:val="002D7125"/>
    <w:rsid w:val="002D7812"/>
    <w:rsid w:val="002D7DC2"/>
    <w:rsid w:val="002E01BF"/>
    <w:rsid w:val="002E04BC"/>
    <w:rsid w:val="002E0A14"/>
    <w:rsid w:val="002E17E8"/>
    <w:rsid w:val="002E385A"/>
    <w:rsid w:val="002E3C87"/>
    <w:rsid w:val="002E4949"/>
    <w:rsid w:val="002E4F28"/>
    <w:rsid w:val="002E53C1"/>
    <w:rsid w:val="002E6470"/>
    <w:rsid w:val="002E6ADE"/>
    <w:rsid w:val="002E6B89"/>
    <w:rsid w:val="002E6E25"/>
    <w:rsid w:val="002E72B7"/>
    <w:rsid w:val="002E7A85"/>
    <w:rsid w:val="002F0B86"/>
    <w:rsid w:val="002F0BCB"/>
    <w:rsid w:val="002F1308"/>
    <w:rsid w:val="002F24E5"/>
    <w:rsid w:val="002F3BC4"/>
    <w:rsid w:val="002F472F"/>
    <w:rsid w:val="002F610F"/>
    <w:rsid w:val="002F7249"/>
    <w:rsid w:val="003005D9"/>
    <w:rsid w:val="0030060B"/>
    <w:rsid w:val="003012F0"/>
    <w:rsid w:val="0030150D"/>
    <w:rsid w:val="0030206C"/>
    <w:rsid w:val="00302434"/>
    <w:rsid w:val="003029EF"/>
    <w:rsid w:val="00302D51"/>
    <w:rsid w:val="00302E84"/>
    <w:rsid w:val="003042B1"/>
    <w:rsid w:val="003049D5"/>
    <w:rsid w:val="00304F55"/>
    <w:rsid w:val="00306985"/>
    <w:rsid w:val="00307518"/>
    <w:rsid w:val="0030771C"/>
    <w:rsid w:val="003101A9"/>
    <w:rsid w:val="0031043A"/>
    <w:rsid w:val="00310DA1"/>
    <w:rsid w:val="00310E79"/>
    <w:rsid w:val="00310FB2"/>
    <w:rsid w:val="00311676"/>
    <w:rsid w:val="00311E7C"/>
    <w:rsid w:val="00312C28"/>
    <w:rsid w:val="00313466"/>
    <w:rsid w:val="003135A5"/>
    <w:rsid w:val="00314840"/>
    <w:rsid w:val="003151E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1D9A"/>
    <w:rsid w:val="00322357"/>
    <w:rsid w:val="00323080"/>
    <w:rsid w:val="003239AA"/>
    <w:rsid w:val="0032421B"/>
    <w:rsid w:val="00324955"/>
    <w:rsid w:val="00324F33"/>
    <w:rsid w:val="003253D6"/>
    <w:rsid w:val="00325C25"/>
    <w:rsid w:val="00325FB0"/>
    <w:rsid w:val="00326688"/>
    <w:rsid w:val="00326BEA"/>
    <w:rsid w:val="0032737E"/>
    <w:rsid w:val="003304D3"/>
    <w:rsid w:val="003306A6"/>
    <w:rsid w:val="003318E2"/>
    <w:rsid w:val="00331B66"/>
    <w:rsid w:val="003322CC"/>
    <w:rsid w:val="00333DC9"/>
    <w:rsid w:val="00334B95"/>
    <w:rsid w:val="00334CDE"/>
    <w:rsid w:val="00336603"/>
    <w:rsid w:val="00337B88"/>
    <w:rsid w:val="00340CF2"/>
    <w:rsid w:val="0034283B"/>
    <w:rsid w:val="00343C1B"/>
    <w:rsid w:val="00343C1D"/>
    <w:rsid w:val="00343EA2"/>
    <w:rsid w:val="00344028"/>
    <w:rsid w:val="00344463"/>
    <w:rsid w:val="00345FA1"/>
    <w:rsid w:val="003463E0"/>
    <w:rsid w:val="00346544"/>
    <w:rsid w:val="00350BCF"/>
    <w:rsid w:val="0035128D"/>
    <w:rsid w:val="00351630"/>
    <w:rsid w:val="00351A37"/>
    <w:rsid w:val="003523BD"/>
    <w:rsid w:val="00353AFF"/>
    <w:rsid w:val="003542F4"/>
    <w:rsid w:val="00354C20"/>
    <w:rsid w:val="003550E5"/>
    <w:rsid w:val="00356DE9"/>
    <w:rsid w:val="00357E9A"/>
    <w:rsid w:val="0036043A"/>
    <w:rsid w:val="00362D99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2FEE"/>
    <w:rsid w:val="00374143"/>
    <w:rsid w:val="00374310"/>
    <w:rsid w:val="00376D12"/>
    <w:rsid w:val="00376E2B"/>
    <w:rsid w:val="00376F0E"/>
    <w:rsid w:val="003771BE"/>
    <w:rsid w:val="0038229C"/>
    <w:rsid w:val="003842A6"/>
    <w:rsid w:val="003868C5"/>
    <w:rsid w:val="00386D28"/>
    <w:rsid w:val="0038752B"/>
    <w:rsid w:val="003917CE"/>
    <w:rsid w:val="00391A23"/>
    <w:rsid w:val="00391D57"/>
    <w:rsid w:val="00393366"/>
    <w:rsid w:val="003935E8"/>
    <w:rsid w:val="00393611"/>
    <w:rsid w:val="003937C3"/>
    <w:rsid w:val="003958E4"/>
    <w:rsid w:val="00397224"/>
    <w:rsid w:val="003975B3"/>
    <w:rsid w:val="00397C9B"/>
    <w:rsid w:val="00397DA3"/>
    <w:rsid w:val="003A1025"/>
    <w:rsid w:val="003A117A"/>
    <w:rsid w:val="003A1342"/>
    <w:rsid w:val="003A1E42"/>
    <w:rsid w:val="003A271D"/>
    <w:rsid w:val="003A32F7"/>
    <w:rsid w:val="003A3CB5"/>
    <w:rsid w:val="003A4E13"/>
    <w:rsid w:val="003A6B37"/>
    <w:rsid w:val="003A6F4E"/>
    <w:rsid w:val="003B0C03"/>
    <w:rsid w:val="003B12CB"/>
    <w:rsid w:val="003B2582"/>
    <w:rsid w:val="003B25C1"/>
    <w:rsid w:val="003B32B0"/>
    <w:rsid w:val="003B3B48"/>
    <w:rsid w:val="003B3F38"/>
    <w:rsid w:val="003B4BF4"/>
    <w:rsid w:val="003B7B39"/>
    <w:rsid w:val="003C25A8"/>
    <w:rsid w:val="003C2863"/>
    <w:rsid w:val="003C3301"/>
    <w:rsid w:val="003C3A5C"/>
    <w:rsid w:val="003C5E8A"/>
    <w:rsid w:val="003C601B"/>
    <w:rsid w:val="003C6169"/>
    <w:rsid w:val="003C63EF"/>
    <w:rsid w:val="003C65ED"/>
    <w:rsid w:val="003C7286"/>
    <w:rsid w:val="003C7DD0"/>
    <w:rsid w:val="003D0C82"/>
    <w:rsid w:val="003D0FFC"/>
    <w:rsid w:val="003D2D30"/>
    <w:rsid w:val="003D32FE"/>
    <w:rsid w:val="003D396C"/>
    <w:rsid w:val="003D3D56"/>
    <w:rsid w:val="003D40D7"/>
    <w:rsid w:val="003D475A"/>
    <w:rsid w:val="003D5828"/>
    <w:rsid w:val="003D5AC1"/>
    <w:rsid w:val="003D6D3B"/>
    <w:rsid w:val="003D7101"/>
    <w:rsid w:val="003D738D"/>
    <w:rsid w:val="003D7688"/>
    <w:rsid w:val="003D7CA2"/>
    <w:rsid w:val="003D7EC0"/>
    <w:rsid w:val="003E08CD"/>
    <w:rsid w:val="003E3736"/>
    <w:rsid w:val="003E40FF"/>
    <w:rsid w:val="003E487C"/>
    <w:rsid w:val="003E55BD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A95"/>
    <w:rsid w:val="00404053"/>
    <w:rsid w:val="00404DC6"/>
    <w:rsid w:val="00405CAB"/>
    <w:rsid w:val="00407534"/>
    <w:rsid w:val="004077C3"/>
    <w:rsid w:val="0041010C"/>
    <w:rsid w:val="00410744"/>
    <w:rsid w:val="0041080B"/>
    <w:rsid w:val="0041091C"/>
    <w:rsid w:val="00411CAF"/>
    <w:rsid w:val="00411FF6"/>
    <w:rsid w:val="00412D75"/>
    <w:rsid w:val="0041335E"/>
    <w:rsid w:val="00413B73"/>
    <w:rsid w:val="004146B1"/>
    <w:rsid w:val="00414F12"/>
    <w:rsid w:val="00420ECE"/>
    <w:rsid w:val="00421951"/>
    <w:rsid w:val="00421F9F"/>
    <w:rsid w:val="0042260F"/>
    <w:rsid w:val="004229F6"/>
    <w:rsid w:val="00422B30"/>
    <w:rsid w:val="004230F5"/>
    <w:rsid w:val="00423787"/>
    <w:rsid w:val="004237F7"/>
    <w:rsid w:val="0042483F"/>
    <w:rsid w:val="00426287"/>
    <w:rsid w:val="00427DD0"/>
    <w:rsid w:val="00430092"/>
    <w:rsid w:val="00430737"/>
    <w:rsid w:val="004347B2"/>
    <w:rsid w:val="00434BBB"/>
    <w:rsid w:val="00436973"/>
    <w:rsid w:val="00436CB2"/>
    <w:rsid w:val="00437333"/>
    <w:rsid w:val="00440445"/>
    <w:rsid w:val="00440706"/>
    <w:rsid w:val="00440A4B"/>
    <w:rsid w:val="00440E1F"/>
    <w:rsid w:val="00442C45"/>
    <w:rsid w:val="00442E32"/>
    <w:rsid w:val="004437A8"/>
    <w:rsid w:val="004439F8"/>
    <w:rsid w:val="00443A12"/>
    <w:rsid w:val="00443F45"/>
    <w:rsid w:val="00444738"/>
    <w:rsid w:val="004448DD"/>
    <w:rsid w:val="00444F5D"/>
    <w:rsid w:val="004456F4"/>
    <w:rsid w:val="00445941"/>
    <w:rsid w:val="00451083"/>
    <w:rsid w:val="004515D5"/>
    <w:rsid w:val="00452254"/>
    <w:rsid w:val="00452845"/>
    <w:rsid w:val="00454C0E"/>
    <w:rsid w:val="00455CD5"/>
    <w:rsid w:val="004560AF"/>
    <w:rsid w:val="00456D48"/>
    <w:rsid w:val="0045737F"/>
    <w:rsid w:val="0045747C"/>
    <w:rsid w:val="00457A06"/>
    <w:rsid w:val="0046198A"/>
    <w:rsid w:val="00461DE8"/>
    <w:rsid w:val="00461FA7"/>
    <w:rsid w:val="0046335F"/>
    <w:rsid w:val="00463C62"/>
    <w:rsid w:val="00464544"/>
    <w:rsid w:val="00465BF8"/>
    <w:rsid w:val="0046670E"/>
    <w:rsid w:val="00466740"/>
    <w:rsid w:val="0046685E"/>
    <w:rsid w:val="00467436"/>
    <w:rsid w:val="00470A49"/>
    <w:rsid w:val="004712BA"/>
    <w:rsid w:val="004715A1"/>
    <w:rsid w:val="004716D6"/>
    <w:rsid w:val="00471F33"/>
    <w:rsid w:val="00474BC3"/>
    <w:rsid w:val="00475973"/>
    <w:rsid w:val="00475995"/>
    <w:rsid w:val="00475F9F"/>
    <w:rsid w:val="004762AB"/>
    <w:rsid w:val="004762B7"/>
    <w:rsid w:val="004765E8"/>
    <w:rsid w:val="004769A6"/>
    <w:rsid w:val="0048034F"/>
    <w:rsid w:val="004805EF"/>
    <w:rsid w:val="00481AAD"/>
    <w:rsid w:val="00482DF6"/>
    <w:rsid w:val="004836DB"/>
    <w:rsid w:val="00483F9E"/>
    <w:rsid w:val="0048524E"/>
    <w:rsid w:val="0048591A"/>
    <w:rsid w:val="00485BD5"/>
    <w:rsid w:val="00490340"/>
    <w:rsid w:val="004905EB"/>
    <w:rsid w:val="00490683"/>
    <w:rsid w:val="0049308D"/>
    <w:rsid w:val="00494D3B"/>
    <w:rsid w:val="00495B9A"/>
    <w:rsid w:val="004962BF"/>
    <w:rsid w:val="00496D69"/>
    <w:rsid w:val="00496F66"/>
    <w:rsid w:val="00497D58"/>
    <w:rsid w:val="00497E37"/>
    <w:rsid w:val="004A0704"/>
    <w:rsid w:val="004A1EB3"/>
    <w:rsid w:val="004A2140"/>
    <w:rsid w:val="004A2DBA"/>
    <w:rsid w:val="004A51CF"/>
    <w:rsid w:val="004A69DD"/>
    <w:rsid w:val="004A7130"/>
    <w:rsid w:val="004A771F"/>
    <w:rsid w:val="004B05BD"/>
    <w:rsid w:val="004B0AB8"/>
    <w:rsid w:val="004B0D10"/>
    <w:rsid w:val="004B10CE"/>
    <w:rsid w:val="004B2179"/>
    <w:rsid w:val="004B2E0C"/>
    <w:rsid w:val="004B3DD4"/>
    <w:rsid w:val="004B40F0"/>
    <w:rsid w:val="004B5F1E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BF4"/>
    <w:rsid w:val="004D0C1B"/>
    <w:rsid w:val="004D0FD2"/>
    <w:rsid w:val="004D104F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99A"/>
    <w:rsid w:val="004D6A6D"/>
    <w:rsid w:val="004D6D80"/>
    <w:rsid w:val="004D7009"/>
    <w:rsid w:val="004D72E2"/>
    <w:rsid w:val="004D7574"/>
    <w:rsid w:val="004D7586"/>
    <w:rsid w:val="004E00D8"/>
    <w:rsid w:val="004E20DB"/>
    <w:rsid w:val="004E2286"/>
    <w:rsid w:val="004E247B"/>
    <w:rsid w:val="004E3223"/>
    <w:rsid w:val="004E3C73"/>
    <w:rsid w:val="004E3F69"/>
    <w:rsid w:val="004E423A"/>
    <w:rsid w:val="004E4B07"/>
    <w:rsid w:val="004E596F"/>
    <w:rsid w:val="004E6629"/>
    <w:rsid w:val="004E6871"/>
    <w:rsid w:val="004E694A"/>
    <w:rsid w:val="004E6EB8"/>
    <w:rsid w:val="004E6EF8"/>
    <w:rsid w:val="004E6FB2"/>
    <w:rsid w:val="004E729B"/>
    <w:rsid w:val="004E7E03"/>
    <w:rsid w:val="004F0BE6"/>
    <w:rsid w:val="004F2EA4"/>
    <w:rsid w:val="004F30AB"/>
    <w:rsid w:val="004F32C0"/>
    <w:rsid w:val="004F3361"/>
    <w:rsid w:val="004F33FC"/>
    <w:rsid w:val="004F44A7"/>
    <w:rsid w:val="004F46E6"/>
    <w:rsid w:val="004F5ED4"/>
    <w:rsid w:val="004F6225"/>
    <w:rsid w:val="004F6B30"/>
    <w:rsid w:val="004F6EA1"/>
    <w:rsid w:val="004F78F0"/>
    <w:rsid w:val="0050059F"/>
    <w:rsid w:val="00500A2A"/>
    <w:rsid w:val="00502528"/>
    <w:rsid w:val="005028C0"/>
    <w:rsid w:val="00503D3E"/>
    <w:rsid w:val="00504055"/>
    <w:rsid w:val="0050504D"/>
    <w:rsid w:val="005059A0"/>
    <w:rsid w:val="0050600C"/>
    <w:rsid w:val="005069C8"/>
    <w:rsid w:val="00506C07"/>
    <w:rsid w:val="00507356"/>
    <w:rsid w:val="00507358"/>
    <w:rsid w:val="0050765A"/>
    <w:rsid w:val="00511612"/>
    <w:rsid w:val="00511954"/>
    <w:rsid w:val="00511D8C"/>
    <w:rsid w:val="00511DD9"/>
    <w:rsid w:val="00512052"/>
    <w:rsid w:val="00512D40"/>
    <w:rsid w:val="00513099"/>
    <w:rsid w:val="0051316F"/>
    <w:rsid w:val="005136CD"/>
    <w:rsid w:val="00513DE1"/>
    <w:rsid w:val="00514F48"/>
    <w:rsid w:val="00515942"/>
    <w:rsid w:val="00515D16"/>
    <w:rsid w:val="00516E57"/>
    <w:rsid w:val="00517FEE"/>
    <w:rsid w:val="0052015D"/>
    <w:rsid w:val="00520C3B"/>
    <w:rsid w:val="005233F3"/>
    <w:rsid w:val="00524E9A"/>
    <w:rsid w:val="00525844"/>
    <w:rsid w:val="00526114"/>
    <w:rsid w:val="005268FF"/>
    <w:rsid w:val="00526C21"/>
    <w:rsid w:val="005275F2"/>
    <w:rsid w:val="00530138"/>
    <w:rsid w:val="0053163B"/>
    <w:rsid w:val="0053165F"/>
    <w:rsid w:val="005325CA"/>
    <w:rsid w:val="00533D02"/>
    <w:rsid w:val="00534483"/>
    <w:rsid w:val="00536353"/>
    <w:rsid w:val="005363F6"/>
    <w:rsid w:val="00536884"/>
    <w:rsid w:val="00537DF8"/>
    <w:rsid w:val="005424AB"/>
    <w:rsid w:val="00542949"/>
    <w:rsid w:val="00543D79"/>
    <w:rsid w:val="0054407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3A0"/>
    <w:rsid w:val="005504FE"/>
    <w:rsid w:val="0055126C"/>
    <w:rsid w:val="005513E6"/>
    <w:rsid w:val="0055167D"/>
    <w:rsid w:val="0055206E"/>
    <w:rsid w:val="0055314B"/>
    <w:rsid w:val="00555842"/>
    <w:rsid w:val="005566AC"/>
    <w:rsid w:val="00556EC2"/>
    <w:rsid w:val="00557D5E"/>
    <w:rsid w:val="005609FB"/>
    <w:rsid w:val="00561117"/>
    <w:rsid w:val="005615EB"/>
    <w:rsid w:val="00561A18"/>
    <w:rsid w:val="00562263"/>
    <w:rsid w:val="00563B09"/>
    <w:rsid w:val="00565A02"/>
    <w:rsid w:val="00565E7B"/>
    <w:rsid w:val="005662E2"/>
    <w:rsid w:val="00566777"/>
    <w:rsid w:val="005673BD"/>
    <w:rsid w:val="005679C5"/>
    <w:rsid w:val="00567ACA"/>
    <w:rsid w:val="005701A9"/>
    <w:rsid w:val="005708EB"/>
    <w:rsid w:val="005710EE"/>
    <w:rsid w:val="00572537"/>
    <w:rsid w:val="005726A9"/>
    <w:rsid w:val="0057270E"/>
    <w:rsid w:val="00572ACD"/>
    <w:rsid w:val="00573BD6"/>
    <w:rsid w:val="00573EA1"/>
    <w:rsid w:val="00573EEE"/>
    <w:rsid w:val="005747B5"/>
    <w:rsid w:val="005748EA"/>
    <w:rsid w:val="00574C52"/>
    <w:rsid w:val="00575B7B"/>
    <w:rsid w:val="00576204"/>
    <w:rsid w:val="005766D5"/>
    <w:rsid w:val="00577581"/>
    <w:rsid w:val="00577590"/>
    <w:rsid w:val="005779C4"/>
    <w:rsid w:val="00580D9A"/>
    <w:rsid w:val="00581FCE"/>
    <w:rsid w:val="005833A4"/>
    <w:rsid w:val="00583E15"/>
    <w:rsid w:val="00584208"/>
    <w:rsid w:val="00587057"/>
    <w:rsid w:val="005874B3"/>
    <w:rsid w:val="005907B1"/>
    <w:rsid w:val="00592EFE"/>
    <w:rsid w:val="00594204"/>
    <w:rsid w:val="005943EC"/>
    <w:rsid w:val="005945DD"/>
    <w:rsid w:val="00594929"/>
    <w:rsid w:val="00594E30"/>
    <w:rsid w:val="0059556A"/>
    <w:rsid w:val="00595DA8"/>
    <w:rsid w:val="005969A5"/>
    <w:rsid w:val="00596B45"/>
    <w:rsid w:val="00596DCD"/>
    <w:rsid w:val="00596E55"/>
    <w:rsid w:val="00596EAE"/>
    <w:rsid w:val="00597D6E"/>
    <w:rsid w:val="005A0251"/>
    <w:rsid w:val="005A0526"/>
    <w:rsid w:val="005A0D90"/>
    <w:rsid w:val="005A1524"/>
    <w:rsid w:val="005A23AE"/>
    <w:rsid w:val="005A2BB9"/>
    <w:rsid w:val="005A460E"/>
    <w:rsid w:val="005A49DF"/>
    <w:rsid w:val="005A5408"/>
    <w:rsid w:val="005A5897"/>
    <w:rsid w:val="005A5A4C"/>
    <w:rsid w:val="005A6ECA"/>
    <w:rsid w:val="005A7794"/>
    <w:rsid w:val="005A7B66"/>
    <w:rsid w:val="005B0D41"/>
    <w:rsid w:val="005B1547"/>
    <w:rsid w:val="005B1EB6"/>
    <w:rsid w:val="005B2493"/>
    <w:rsid w:val="005B2F71"/>
    <w:rsid w:val="005B3B70"/>
    <w:rsid w:val="005B5D05"/>
    <w:rsid w:val="005B7895"/>
    <w:rsid w:val="005C2B60"/>
    <w:rsid w:val="005C4776"/>
    <w:rsid w:val="005C4C0A"/>
    <w:rsid w:val="005C5C76"/>
    <w:rsid w:val="005C5D22"/>
    <w:rsid w:val="005C5E05"/>
    <w:rsid w:val="005C79A2"/>
    <w:rsid w:val="005C7CB5"/>
    <w:rsid w:val="005D0095"/>
    <w:rsid w:val="005D0258"/>
    <w:rsid w:val="005D1745"/>
    <w:rsid w:val="005D1C1A"/>
    <w:rsid w:val="005D2B81"/>
    <w:rsid w:val="005D54E4"/>
    <w:rsid w:val="005D58F9"/>
    <w:rsid w:val="005D79BB"/>
    <w:rsid w:val="005D7B92"/>
    <w:rsid w:val="005D7D50"/>
    <w:rsid w:val="005E0607"/>
    <w:rsid w:val="005E0E9F"/>
    <w:rsid w:val="005E0FCC"/>
    <w:rsid w:val="005E1365"/>
    <w:rsid w:val="005E198B"/>
    <w:rsid w:val="005E2377"/>
    <w:rsid w:val="005E3393"/>
    <w:rsid w:val="005E4D60"/>
    <w:rsid w:val="005E4FF1"/>
    <w:rsid w:val="005E6D6F"/>
    <w:rsid w:val="005E7685"/>
    <w:rsid w:val="005E7828"/>
    <w:rsid w:val="005F2B42"/>
    <w:rsid w:val="005F3199"/>
    <w:rsid w:val="005F3652"/>
    <w:rsid w:val="005F36BF"/>
    <w:rsid w:val="005F3F66"/>
    <w:rsid w:val="005F4F1B"/>
    <w:rsid w:val="005F69A1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EB7"/>
    <w:rsid w:val="00613F43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5DC5"/>
    <w:rsid w:val="0062657B"/>
    <w:rsid w:val="00626B0F"/>
    <w:rsid w:val="00627E2B"/>
    <w:rsid w:val="0063001E"/>
    <w:rsid w:val="00630444"/>
    <w:rsid w:val="00630D8D"/>
    <w:rsid w:val="00631555"/>
    <w:rsid w:val="006325C0"/>
    <w:rsid w:val="00633331"/>
    <w:rsid w:val="00633A1D"/>
    <w:rsid w:val="00633E93"/>
    <w:rsid w:val="0063492C"/>
    <w:rsid w:val="00634C89"/>
    <w:rsid w:val="00635E6D"/>
    <w:rsid w:val="006361A2"/>
    <w:rsid w:val="0063641B"/>
    <w:rsid w:val="00637BD8"/>
    <w:rsid w:val="00640AB4"/>
    <w:rsid w:val="006411BF"/>
    <w:rsid w:val="0064182F"/>
    <w:rsid w:val="00642DCE"/>
    <w:rsid w:val="00642F99"/>
    <w:rsid w:val="00644094"/>
    <w:rsid w:val="00644384"/>
    <w:rsid w:val="00645138"/>
    <w:rsid w:val="006467B7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6C7"/>
    <w:rsid w:val="00654CC2"/>
    <w:rsid w:val="00656B0C"/>
    <w:rsid w:val="006576E6"/>
    <w:rsid w:val="00660CEC"/>
    <w:rsid w:val="00660F3E"/>
    <w:rsid w:val="00660FD2"/>
    <w:rsid w:val="00661BB0"/>
    <w:rsid w:val="0066213A"/>
    <w:rsid w:val="00662261"/>
    <w:rsid w:val="006622FC"/>
    <w:rsid w:val="00662D22"/>
    <w:rsid w:val="00663339"/>
    <w:rsid w:val="00664557"/>
    <w:rsid w:val="00665ADF"/>
    <w:rsid w:val="00665F89"/>
    <w:rsid w:val="00667052"/>
    <w:rsid w:val="00670459"/>
    <w:rsid w:val="006707DF"/>
    <w:rsid w:val="006708B7"/>
    <w:rsid w:val="00670C6D"/>
    <w:rsid w:val="0067221F"/>
    <w:rsid w:val="00672308"/>
    <w:rsid w:val="00674F5B"/>
    <w:rsid w:val="00674F5C"/>
    <w:rsid w:val="00675050"/>
    <w:rsid w:val="0067540F"/>
    <w:rsid w:val="00675BA5"/>
    <w:rsid w:val="00676ED4"/>
    <w:rsid w:val="00676FFD"/>
    <w:rsid w:val="006776AA"/>
    <w:rsid w:val="00680490"/>
    <w:rsid w:val="00683D27"/>
    <w:rsid w:val="006847DE"/>
    <w:rsid w:val="006848DF"/>
    <w:rsid w:val="0068497D"/>
    <w:rsid w:val="00684B1A"/>
    <w:rsid w:val="00690120"/>
    <w:rsid w:val="0069137B"/>
    <w:rsid w:val="006923F1"/>
    <w:rsid w:val="0069296C"/>
    <w:rsid w:val="00692A8A"/>
    <w:rsid w:val="00692D9A"/>
    <w:rsid w:val="00693211"/>
    <w:rsid w:val="0069374F"/>
    <w:rsid w:val="00694548"/>
    <w:rsid w:val="006945BE"/>
    <w:rsid w:val="00696206"/>
    <w:rsid w:val="00696BF8"/>
    <w:rsid w:val="006970A0"/>
    <w:rsid w:val="006A0EA1"/>
    <w:rsid w:val="006A18FB"/>
    <w:rsid w:val="006A2391"/>
    <w:rsid w:val="006A352E"/>
    <w:rsid w:val="006A401C"/>
    <w:rsid w:val="006A4D11"/>
    <w:rsid w:val="006A563A"/>
    <w:rsid w:val="006A759F"/>
    <w:rsid w:val="006A76BF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39A1"/>
    <w:rsid w:val="006B4DD2"/>
    <w:rsid w:val="006B5102"/>
    <w:rsid w:val="006B51CC"/>
    <w:rsid w:val="006B5555"/>
    <w:rsid w:val="006B5AF2"/>
    <w:rsid w:val="006B5EF4"/>
    <w:rsid w:val="006B658A"/>
    <w:rsid w:val="006B7B36"/>
    <w:rsid w:val="006B7D18"/>
    <w:rsid w:val="006C1719"/>
    <w:rsid w:val="006C1C63"/>
    <w:rsid w:val="006C20BB"/>
    <w:rsid w:val="006C2658"/>
    <w:rsid w:val="006C2ACD"/>
    <w:rsid w:val="006C2DC4"/>
    <w:rsid w:val="006C2F06"/>
    <w:rsid w:val="006C41E6"/>
    <w:rsid w:val="006C4724"/>
    <w:rsid w:val="006C4817"/>
    <w:rsid w:val="006C4C64"/>
    <w:rsid w:val="006C6512"/>
    <w:rsid w:val="006C6F09"/>
    <w:rsid w:val="006C7A9C"/>
    <w:rsid w:val="006D0A9C"/>
    <w:rsid w:val="006D1388"/>
    <w:rsid w:val="006D3517"/>
    <w:rsid w:val="006D3F8A"/>
    <w:rsid w:val="006D4BFF"/>
    <w:rsid w:val="006D57B1"/>
    <w:rsid w:val="006D5AA1"/>
    <w:rsid w:val="006D7BCF"/>
    <w:rsid w:val="006E00C3"/>
    <w:rsid w:val="006E1491"/>
    <w:rsid w:val="006E1680"/>
    <w:rsid w:val="006E2635"/>
    <w:rsid w:val="006E275F"/>
    <w:rsid w:val="006E2D7F"/>
    <w:rsid w:val="006E42E7"/>
    <w:rsid w:val="006E4B16"/>
    <w:rsid w:val="006E4BAB"/>
    <w:rsid w:val="006E575B"/>
    <w:rsid w:val="006E5C4C"/>
    <w:rsid w:val="006E76D2"/>
    <w:rsid w:val="006F117C"/>
    <w:rsid w:val="006F241B"/>
    <w:rsid w:val="006F25F9"/>
    <w:rsid w:val="006F27B1"/>
    <w:rsid w:val="006F2915"/>
    <w:rsid w:val="006F2D51"/>
    <w:rsid w:val="006F3845"/>
    <w:rsid w:val="006F3958"/>
    <w:rsid w:val="006F3E5B"/>
    <w:rsid w:val="006F3ECC"/>
    <w:rsid w:val="006F45C2"/>
    <w:rsid w:val="006F4EAB"/>
    <w:rsid w:val="006F52AB"/>
    <w:rsid w:val="006F53ED"/>
    <w:rsid w:val="006F594B"/>
    <w:rsid w:val="006F5CFC"/>
    <w:rsid w:val="006F6216"/>
    <w:rsid w:val="006F6ADF"/>
    <w:rsid w:val="006F77A3"/>
    <w:rsid w:val="007001D4"/>
    <w:rsid w:val="0070033A"/>
    <w:rsid w:val="00700C6A"/>
    <w:rsid w:val="00700D2C"/>
    <w:rsid w:val="00700F47"/>
    <w:rsid w:val="007010E7"/>
    <w:rsid w:val="00703CA9"/>
    <w:rsid w:val="00703EF0"/>
    <w:rsid w:val="00705C0F"/>
    <w:rsid w:val="00706AA5"/>
    <w:rsid w:val="00707EA8"/>
    <w:rsid w:val="007109A0"/>
    <w:rsid w:val="007109D3"/>
    <w:rsid w:val="00712665"/>
    <w:rsid w:val="00712BE5"/>
    <w:rsid w:val="00714269"/>
    <w:rsid w:val="00714877"/>
    <w:rsid w:val="00715E0A"/>
    <w:rsid w:val="007161BA"/>
    <w:rsid w:val="00716379"/>
    <w:rsid w:val="007169AB"/>
    <w:rsid w:val="007173D2"/>
    <w:rsid w:val="00717492"/>
    <w:rsid w:val="007208A3"/>
    <w:rsid w:val="00721509"/>
    <w:rsid w:val="00721EC1"/>
    <w:rsid w:val="007235F2"/>
    <w:rsid w:val="00723DEC"/>
    <w:rsid w:val="00725416"/>
    <w:rsid w:val="00725564"/>
    <w:rsid w:val="007269A5"/>
    <w:rsid w:val="007269D9"/>
    <w:rsid w:val="00727A59"/>
    <w:rsid w:val="00730922"/>
    <w:rsid w:val="00731702"/>
    <w:rsid w:val="00732474"/>
    <w:rsid w:val="00733F53"/>
    <w:rsid w:val="00734998"/>
    <w:rsid w:val="0073661E"/>
    <w:rsid w:val="00737ECE"/>
    <w:rsid w:val="00740CC0"/>
    <w:rsid w:val="0074282D"/>
    <w:rsid w:val="00743AB1"/>
    <w:rsid w:val="0074454A"/>
    <w:rsid w:val="00745294"/>
    <w:rsid w:val="00745363"/>
    <w:rsid w:val="00746AB1"/>
    <w:rsid w:val="0074777E"/>
    <w:rsid w:val="00750252"/>
    <w:rsid w:val="00750AD4"/>
    <w:rsid w:val="00750FDD"/>
    <w:rsid w:val="00751ADA"/>
    <w:rsid w:val="007535E1"/>
    <w:rsid w:val="00754188"/>
    <w:rsid w:val="0075449C"/>
    <w:rsid w:val="007547FC"/>
    <w:rsid w:val="00756346"/>
    <w:rsid w:val="0075691E"/>
    <w:rsid w:val="007601ED"/>
    <w:rsid w:val="00761BAF"/>
    <w:rsid w:val="00761CB5"/>
    <w:rsid w:val="00762164"/>
    <w:rsid w:val="00762346"/>
    <w:rsid w:val="007631A4"/>
    <w:rsid w:val="00763501"/>
    <w:rsid w:val="0076359A"/>
    <w:rsid w:val="007641F2"/>
    <w:rsid w:val="0076464C"/>
    <w:rsid w:val="007659B0"/>
    <w:rsid w:val="0077004C"/>
    <w:rsid w:val="00770831"/>
    <w:rsid w:val="00770BDE"/>
    <w:rsid w:val="007717F4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1E"/>
    <w:rsid w:val="00781748"/>
    <w:rsid w:val="007828CB"/>
    <w:rsid w:val="00782D88"/>
    <w:rsid w:val="007866D0"/>
    <w:rsid w:val="00786782"/>
    <w:rsid w:val="0078719B"/>
    <w:rsid w:val="00787342"/>
    <w:rsid w:val="007874C0"/>
    <w:rsid w:val="00787D12"/>
    <w:rsid w:val="007904E8"/>
    <w:rsid w:val="00790B53"/>
    <w:rsid w:val="00790C55"/>
    <w:rsid w:val="007917EA"/>
    <w:rsid w:val="007934B4"/>
    <w:rsid w:val="00793ABA"/>
    <w:rsid w:val="007952D8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A7F5F"/>
    <w:rsid w:val="007B06C1"/>
    <w:rsid w:val="007B13E6"/>
    <w:rsid w:val="007B17CC"/>
    <w:rsid w:val="007B2905"/>
    <w:rsid w:val="007B3379"/>
    <w:rsid w:val="007B465A"/>
    <w:rsid w:val="007B53E1"/>
    <w:rsid w:val="007B58D1"/>
    <w:rsid w:val="007B595B"/>
    <w:rsid w:val="007B7997"/>
    <w:rsid w:val="007C094C"/>
    <w:rsid w:val="007C0FDF"/>
    <w:rsid w:val="007C16B6"/>
    <w:rsid w:val="007C17A3"/>
    <w:rsid w:val="007C1A7F"/>
    <w:rsid w:val="007C2C18"/>
    <w:rsid w:val="007C33D5"/>
    <w:rsid w:val="007C4015"/>
    <w:rsid w:val="007C558A"/>
    <w:rsid w:val="007C59B1"/>
    <w:rsid w:val="007C6112"/>
    <w:rsid w:val="007C646C"/>
    <w:rsid w:val="007C64F0"/>
    <w:rsid w:val="007C6805"/>
    <w:rsid w:val="007C7D0B"/>
    <w:rsid w:val="007D1F0C"/>
    <w:rsid w:val="007D2DE0"/>
    <w:rsid w:val="007D373A"/>
    <w:rsid w:val="007D3CC1"/>
    <w:rsid w:val="007D456D"/>
    <w:rsid w:val="007D544D"/>
    <w:rsid w:val="007D56F1"/>
    <w:rsid w:val="007D5884"/>
    <w:rsid w:val="007D5A5C"/>
    <w:rsid w:val="007D6DE7"/>
    <w:rsid w:val="007D6DF7"/>
    <w:rsid w:val="007D6FB1"/>
    <w:rsid w:val="007D76A7"/>
    <w:rsid w:val="007D77EE"/>
    <w:rsid w:val="007D793A"/>
    <w:rsid w:val="007E00C2"/>
    <w:rsid w:val="007E0F5C"/>
    <w:rsid w:val="007E1BAF"/>
    <w:rsid w:val="007E1F7D"/>
    <w:rsid w:val="007E20AD"/>
    <w:rsid w:val="007E2423"/>
    <w:rsid w:val="007E287E"/>
    <w:rsid w:val="007E2929"/>
    <w:rsid w:val="007E2CCE"/>
    <w:rsid w:val="007E4373"/>
    <w:rsid w:val="007E45B2"/>
    <w:rsid w:val="007E5897"/>
    <w:rsid w:val="007E5EF2"/>
    <w:rsid w:val="007E5F7E"/>
    <w:rsid w:val="007E65BF"/>
    <w:rsid w:val="007E66B7"/>
    <w:rsid w:val="007E6D92"/>
    <w:rsid w:val="007E6DCB"/>
    <w:rsid w:val="007E79F3"/>
    <w:rsid w:val="007E7D7A"/>
    <w:rsid w:val="007F01E1"/>
    <w:rsid w:val="007F0E30"/>
    <w:rsid w:val="007F12FB"/>
    <w:rsid w:val="007F1D7B"/>
    <w:rsid w:val="007F1F11"/>
    <w:rsid w:val="007F3637"/>
    <w:rsid w:val="007F39CD"/>
    <w:rsid w:val="007F3DAF"/>
    <w:rsid w:val="007F42AE"/>
    <w:rsid w:val="007F60B3"/>
    <w:rsid w:val="007F6203"/>
    <w:rsid w:val="007F63D0"/>
    <w:rsid w:val="007F63D3"/>
    <w:rsid w:val="007F67C3"/>
    <w:rsid w:val="007F71A9"/>
    <w:rsid w:val="008005AD"/>
    <w:rsid w:val="00800B55"/>
    <w:rsid w:val="00801FCC"/>
    <w:rsid w:val="00802571"/>
    <w:rsid w:val="008032D5"/>
    <w:rsid w:val="00803A7D"/>
    <w:rsid w:val="00803D29"/>
    <w:rsid w:val="00806B79"/>
    <w:rsid w:val="00807820"/>
    <w:rsid w:val="00810B9D"/>
    <w:rsid w:val="00811BF9"/>
    <w:rsid w:val="008132B3"/>
    <w:rsid w:val="00813368"/>
    <w:rsid w:val="00814497"/>
    <w:rsid w:val="00814C7B"/>
    <w:rsid w:val="00816FAF"/>
    <w:rsid w:val="00817EBF"/>
    <w:rsid w:val="0082062C"/>
    <w:rsid w:val="008214F1"/>
    <w:rsid w:val="0082290E"/>
    <w:rsid w:val="008241A3"/>
    <w:rsid w:val="008247D2"/>
    <w:rsid w:val="0082496D"/>
    <w:rsid w:val="00824E05"/>
    <w:rsid w:val="00824E29"/>
    <w:rsid w:val="00825450"/>
    <w:rsid w:val="00825F93"/>
    <w:rsid w:val="00825FA9"/>
    <w:rsid w:val="0082756F"/>
    <w:rsid w:val="00827986"/>
    <w:rsid w:val="00830548"/>
    <w:rsid w:val="00830954"/>
    <w:rsid w:val="00830F76"/>
    <w:rsid w:val="00831958"/>
    <w:rsid w:val="0083285A"/>
    <w:rsid w:val="00832CEB"/>
    <w:rsid w:val="00833523"/>
    <w:rsid w:val="00833B9E"/>
    <w:rsid w:val="008343E2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171C"/>
    <w:rsid w:val="0085267A"/>
    <w:rsid w:val="00852CC6"/>
    <w:rsid w:val="00854E43"/>
    <w:rsid w:val="00855AE3"/>
    <w:rsid w:val="00855D22"/>
    <w:rsid w:val="00860FE5"/>
    <w:rsid w:val="0086106F"/>
    <w:rsid w:val="008614CA"/>
    <w:rsid w:val="00861C26"/>
    <w:rsid w:val="008637FD"/>
    <w:rsid w:val="00863D05"/>
    <w:rsid w:val="0086537A"/>
    <w:rsid w:val="00865A0F"/>
    <w:rsid w:val="00865FB6"/>
    <w:rsid w:val="00866613"/>
    <w:rsid w:val="0086683B"/>
    <w:rsid w:val="00866E98"/>
    <w:rsid w:val="00867B2D"/>
    <w:rsid w:val="00867B41"/>
    <w:rsid w:val="008727A1"/>
    <w:rsid w:val="00873ECD"/>
    <w:rsid w:val="00873F0F"/>
    <w:rsid w:val="0087435A"/>
    <w:rsid w:val="00874B16"/>
    <w:rsid w:val="00875539"/>
    <w:rsid w:val="008763FC"/>
    <w:rsid w:val="00876676"/>
    <w:rsid w:val="00876B50"/>
    <w:rsid w:val="00877C5C"/>
    <w:rsid w:val="008811F9"/>
    <w:rsid w:val="00881205"/>
    <w:rsid w:val="008812DA"/>
    <w:rsid w:val="0088182A"/>
    <w:rsid w:val="0088191A"/>
    <w:rsid w:val="00882D69"/>
    <w:rsid w:val="008835D1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215"/>
    <w:rsid w:val="008954A9"/>
    <w:rsid w:val="008959F2"/>
    <w:rsid w:val="00897485"/>
    <w:rsid w:val="008A00AD"/>
    <w:rsid w:val="008A11A5"/>
    <w:rsid w:val="008A1737"/>
    <w:rsid w:val="008A1965"/>
    <w:rsid w:val="008A1BBB"/>
    <w:rsid w:val="008A1CE7"/>
    <w:rsid w:val="008A2F05"/>
    <w:rsid w:val="008A2F81"/>
    <w:rsid w:val="008A4BC5"/>
    <w:rsid w:val="008A5686"/>
    <w:rsid w:val="008A5D63"/>
    <w:rsid w:val="008A66E4"/>
    <w:rsid w:val="008A7E58"/>
    <w:rsid w:val="008B0045"/>
    <w:rsid w:val="008B025C"/>
    <w:rsid w:val="008B0720"/>
    <w:rsid w:val="008B183D"/>
    <w:rsid w:val="008B1DBF"/>
    <w:rsid w:val="008B261B"/>
    <w:rsid w:val="008B3165"/>
    <w:rsid w:val="008B32F3"/>
    <w:rsid w:val="008B4E98"/>
    <w:rsid w:val="008B6172"/>
    <w:rsid w:val="008B71B8"/>
    <w:rsid w:val="008B7CAD"/>
    <w:rsid w:val="008B7D5B"/>
    <w:rsid w:val="008C12BC"/>
    <w:rsid w:val="008C223B"/>
    <w:rsid w:val="008C2359"/>
    <w:rsid w:val="008C2EC8"/>
    <w:rsid w:val="008C3F98"/>
    <w:rsid w:val="008C4027"/>
    <w:rsid w:val="008C70D3"/>
    <w:rsid w:val="008D04B2"/>
    <w:rsid w:val="008D1899"/>
    <w:rsid w:val="008D1D14"/>
    <w:rsid w:val="008D1E78"/>
    <w:rsid w:val="008D1F84"/>
    <w:rsid w:val="008D204F"/>
    <w:rsid w:val="008D3F56"/>
    <w:rsid w:val="008D4BE1"/>
    <w:rsid w:val="008D62E4"/>
    <w:rsid w:val="008D669D"/>
    <w:rsid w:val="008D6EE4"/>
    <w:rsid w:val="008D7419"/>
    <w:rsid w:val="008E019B"/>
    <w:rsid w:val="008E0F89"/>
    <w:rsid w:val="008E10AC"/>
    <w:rsid w:val="008E1AA2"/>
    <w:rsid w:val="008E26A3"/>
    <w:rsid w:val="008E2853"/>
    <w:rsid w:val="008E293E"/>
    <w:rsid w:val="008E3C2C"/>
    <w:rsid w:val="008E3F85"/>
    <w:rsid w:val="008E666A"/>
    <w:rsid w:val="008E6C32"/>
    <w:rsid w:val="008E6E82"/>
    <w:rsid w:val="008F0056"/>
    <w:rsid w:val="008F0F85"/>
    <w:rsid w:val="008F0FE4"/>
    <w:rsid w:val="008F10CE"/>
    <w:rsid w:val="008F2117"/>
    <w:rsid w:val="008F39E3"/>
    <w:rsid w:val="008F3B0E"/>
    <w:rsid w:val="008F3C40"/>
    <w:rsid w:val="008F3F53"/>
    <w:rsid w:val="008F4D8A"/>
    <w:rsid w:val="008F5F1C"/>
    <w:rsid w:val="008F6786"/>
    <w:rsid w:val="008F6915"/>
    <w:rsid w:val="009001F9"/>
    <w:rsid w:val="009007E8"/>
    <w:rsid w:val="00900C3E"/>
    <w:rsid w:val="00901D97"/>
    <w:rsid w:val="009028A0"/>
    <w:rsid w:val="00903290"/>
    <w:rsid w:val="00903819"/>
    <w:rsid w:val="009038BD"/>
    <w:rsid w:val="00903927"/>
    <w:rsid w:val="00903DAA"/>
    <w:rsid w:val="00903EE4"/>
    <w:rsid w:val="0090406E"/>
    <w:rsid w:val="00904744"/>
    <w:rsid w:val="00904D12"/>
    <w:rsid w:val="00905757"/>
    <w:rsid w:val="009064D5"/>
    <w:rsid w:val="00906501"/>
    <w:rsid w:val="00906C4B"/>
    <w:rsid w:val="00906E86"/>
    <w:rsid w:val="0090731C"/>
    <w:rsid w:val="00907B8D"/>
    <w:rsid w:val="009101C2"/>
    <w:rsid w:val="009117C3"/>
    <w:rsid w:val="00911B5F"/>
    <w:rsid w:val="00912F33"/>
    <w:rsid w:val="00913531"/>
    <w:rsid w:val="009137D6"/>
    <w:rsid w:val="009139C5"/>
    <w:rsid w:val="00914543"/>
    <w:rsid w:val="00914E50"/>
    <w:rsid w:val="009167DA"/>
    <w:rsid w:val="00916E5D"/>
    <w:rsid w:val="00917199"/>
    <w:rsid w:val="009174B9"/>
    <w:rsid w:val="009208BC"/>
    <w:rsid w:val="00920D58"/>
    <w:rsid w:val="00920E76"/>
    <w:rsid w:val="0092300B"/>
    <w:rsid w:val="009233C7"/>
    <w:rsid w:val="00924A7A"/>
    <w:rsid w:val="00924FCF"/>
    <w:rsid w:val="0092516F"/>
    <w:rsid w:val="00925941"/>
    <w:rsid w:val="00926125"/>
    <w:rsid w:val="00926C90"/>
    <w:rsid w:val="00927476"/>
    <w:rsid w:val="00927D21"/>
    <w:rsid w:val="009307EF"/>
    <w:rsid w:val="00930836"/>
    <w:rsid w:val="00930B1E"/>
    <w:rsid w:val="00930CDA"/>
    <w:rsid w:val="00930E8C"/>
    <w:rsid w:val="00931B06"/>
    <w:rsid w:val="009333B8"/>
    <w:rsid w:val="0093400B"/>
    <w:rsid w:val="009357D7"/>
    <w:rsid w:val="009365B0"/>
    <w:rsid w:val="00940B48"/>
    <w:rsid w:val="009413F9"/>
    <w:rsid w:val="00941C9E"/>
    <w:rsid w:val="00942A63"/>
    <w:rsid w:val="009430D9"/>
    <w:rsid w:val="0094543B"/>
    <w:rsid w:val="009460E9"/>
    <w:rsid w:val="0094797D"/>
    <w:rsid w:val="0095021D"/>
    <w:rsid w:val="00950518"/>
    <w:rsid w:val="00950C3D"/>
    <w:rsid w:val="00950D2B"/>
    <w:rsid w:val="00951997"/>
    <w:rsid w:val="00952B06"/>
    <w:rsid w:val="00953675"/>
    <w:rsid w:val="00955664"/>
    <w:rsid w:val="00955C65"/>
    <w:rsid w:val="00955CD8"/>
    <w:rsid w:val="009618FB"/>
    <w:rsid w:val="00962CF2"/>
    <w:rsid w:val="00962E94"/>
    <w:rsid w:val="00965018"/>
    <w:rsid w:val="00965F6E"/>
    <w:rsid w:val="00966E19"/>
    <w:rsid w:val="00967B6B"/>
    <w:rsid w:val="0097150A"/>
    <w:rsid w:val="00971CA7"/>
    <w:rsid w:val="00971FC6"/>
    <w:rsid w:val="00972636"/>
    <w:rsid w:val="0097521D"/>
    <w:rsid w:val="009755EA"/>
    <w:rsid w:val="00975F4A"/>
    <w:rsid w:val="0097631C"/>
    <w:rsid w:val="00976722"/>
    <w:rsid w:val="0097686A"/>
    <w:rsid w:val="00976880"/>
    <w:rsid w:val="00977800"/>
    <w:rsid w:val="00977B02"/>
    <w:rsid w:val="00977CB0"/>
    <w:rsid w:val="00980B26"/>
    <w:rsid w:val="00980F19"/>
    <w:rsid w:val="00981161"/>
    <w:rsid w:val="0098162E"/>
    <w:rsid w:val="00982337"/>
    <w:rsid w:val="00982CC7"/>
    <w:rsid w:val="0098455F"/>
    <w:rsid w:val="00985478"/>
    <w:rsid w:val="009862E1"/>
    <w:rsid w:val="0099256E"/>
    <w:rsid w:val="009930B1"/>
    <w:rsid w:val="00993603"/>
    <w:rsid w:val="00993806"/>
    <w:rsid w:val="00994416"/>
    <w:rsid w:val="0099569C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4E31"/>
    <w:rsid w:val="009A5010"/>
    <w:rsid w:val="009A5515"/>
    <w:rsid w:val="009A569D"/>
    <w:rsid w:val="009A6BA1"/>
    <w:rsid w:val="009A7C3B"/>
    <w:rsid w:val="009A7DBE"/>
    <w:rsid w:val="009A7E53"/>
    <w:rsid w:val="009B0777"/>
    <w:rsid w:val="009B0799"/>
    <w:rsid w:val="009B0EC8"/>
    <w:rsid w:val="009B0FBB"/>
    <w:rsid w:val="009B1D1D"/>
    <w:rsid w:val="009B37F7"/>
    <w:rsid w:val="009B5697"/>
    <w:rsid w:val="009B66FA"/>
    <w:rsid w:val="009B7D8A"/>
    <w:rsid w:val="009B7FF0"/>
    <w:rsid w:val="009C03C3"/>
    <w:rsid w:val="009C1155"/>
    <w:rsid w:val="009C151D"/>
    <w:rsid w:val="009C1E17"/>
    <w:rsid w:val="009C2B34"/>
    <w:rsid w:val="009C2FF6"/>
    <w:rsid w:val="009C391E"/>
    <w:rsid w:val="009C42D4"/>
    <w:rsid w:val="009C4483"/>
    <w:rsid w:val="009C4FF4"/>
    <w:rsid w:val="009C693A"/>
    <w:rsid w:val="009D296B"/>
    <w:rsid w:val="009D34EC"/>
    <w:rsid w:val="009D3BF4"/>
    <w:rsid w:val="009D5A3C"/>
    <w:rsid w:val="009D72EC"/>
    <w:rsid w:val="009D744D"/>
    <w:rsid w:val="009E2267"/>
    <w:rsid w:val="009E3259"/>
    <w:rsid w:val="009E3A9A"/>
    <w:rsid w:val="009E4004"/>
    <w:rsid w:val="009E4897"/>
    <w:rsid w:val="009E59FD"/>
    <w:rsid w:val="009E65E2"/>
    <w:rsid w:val="009F1EE8"/>
    <w:rsid w:val="009F24E1"/>
    <w:rsid w:val="009F342A"/>
    <w:rsid w:val="009F4B44"/>
    <w:rsid w:val="009F5892"/>
    <w:rsid w:val="009F6C21"/>
    <w:rsid w:val="009F7C2B"/>
    <w:rsid w:val="00A00BE0"/>
    <w:rsid w:val="00A012FB"/>
    <w:rsid w:val="00A01536"/>
    <w:rsid w:val="00A0206A"/>
    <w:rsid w:val="00A02145"/>
    <w:rsid w:val="00A0353E"/>
    <w:rsid w:val="00A043FC"/>
    <w:rsid w:val="00A04F0E"/>
    <w:rsid w:val="00A05385"/>
    <w:rsid w:val="00A05A8E"/>
    <w:rsid w:val="00A05D95"/>
    <w:rsid w:val="00A05D96"/>
    <w:rsid w:val="00A062EF"/>
    <w:rsid w:val="00A073A7"/>
    <w:rsid w:val="00A11349"/>
    <w:rsid w:val="00A14B2D"/>
    <w:rsid w:val="00A1535E"/>
    <w:rsid w:val="00A1591D"/>
    <w:rsid w:val="00A16DC2"/>
    <w:rsid w:val="00A170CB"/>
    <w:rsid w:val="00A1717D"/>
    <w:rsid w:val="00A1753F"/>
    <w:rsid w:val="00A177D3"/>
    <w:rsid w:val="00A17CBC"/>
    <w:rsid w:val="00A2081C"/>
    <w:rsid w:val="00A21356"/>
    <w:rsid w:val="00A21615"/>
    <w:rsid w:val="00A217A0"/>
    <w:rsid w:val="00A23323"/>
    <w:rsid w:val="00A238F6"/>
    <w:rsid w:val="00A24BB8"/>
    <w:rsid w:val="00A26205"/>
    <w:rsid w:val="00A27274"/>
    <w:rsid w:val="00A312CE"/>
    <w:rsid w:val="00A319BC"/>
    <w:rsid w:val="00A31D16"/>
    <w:rsid w:val="00A325E8"/>
    <w:rsid w:val="00A32F18"/>
    <w:rsid w:val="00A34014"/>
    <w:rsid w:val="00A34C71"/>
    <w:rsid w:val="00A34C8B"/>
    <w:rsid w:val="00A34F43"/>
    <w:rsid w:val="00A36554"/>
    <w:rsid w:val="00A37298"/>
    <w:rsid w:val="00A375EA"/>
    <w:rsid w:val="00A377FA"/>
    <w:rsid w:val="00A37D3E"/>
    <w:rsid w:val="00A40694"/>
    <w:rsid w:val="00A407EB"/>
    <w:rsid w:val="00A40E39"/>
    <w:rsid w:val="00A41BCE"/>
    <w:rsid w:val="00A424EB"/>
    <w:rsid w:val="00A46609"/>
    <w:rsid w:val="00A47022"/>
    <w:rsid w:val="00A47580"/>
    <w:rsid w:val="00A47863"/>
    <w:rsid w:val="00A47F52"/>
    <w:rsid w:val="00A5138A"/>
    <w:rsid w:val="00A514B5"/>
    <w:rsid w:val="00A51AAE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5761A"/>
    <w:rsid w:val="00A6033B"/>
    <w:rsid w:val="00A60341"/>
    <w:rsid w:val="00A60543"/>
    <w:rsid w:val="00A624F1"/>
    <w:rsid w:val="00A6258B"/>
    <w:rsid w:val="00A6465B"/>
    <w:rsid w:val="00A66476"/>
    <w:rsid w:val="00A66E99"/>
    <w:rsid w:val="00A67F0A"/>
    <w:rsid w:val="00A701C4"/>
    <w:rsid w:val="00A70235"/>
    <w:rsid w:val="00A70422"/>
    <w:rsid w:val="00A712CE"/>
    <w:rsid w:val="00A714AC"/>
    <w:rsid w:val="00A71FF1"/>
    <w:rsid w:val="00A730B5"/>
    <w:rsid w:val="00A74BE9"/>
    <w:rsid w:val="00A75291"/>
    <w:rsid w:val="00A75C6C"/>
    <w:rsid w:val="00A76429"/>
    <w:rsid w:val="00A76857"/>
    <w:rsid w:val="00A77935"/>
    <w:rsid w:val="00A802DD"/>
    <w:rsid w:val="00A815B0"/>
    <w:rsid w:val="00A823A2"/>
    <w:rsid w:val="00A82B9E"/>
    <w:rsid w:val="00A82D7A"/>
    <w:rsid w:val="00A83588"/>
    <w:rsid w:val="00A83B1F"/>
    <w:rsid w:val="00A84430"/>
    <w:rsid w:val="00A85943"/>
    <w:rsid w:val="00A85EB8"/>
    <w:rsid w:val="00A8606A"/>
    <w:rsid w:val="00A8699B"/>
    <w:rsid w:val="00A86C00"/>
    <w:rsid w:val="00A87669"/>
    <w:rsid w:val="00A877D3"/>
    <w:rsid w:val="00A879A3"/>
    <w:rsid w:val="00A87E42"/>
    <w:rsid w:val="00A90859"/>
    <w:rsid w:val="00A90F82"/>
    <w:rsid w:val="00A90FCC"/>
    <w:rsid w:val="00A911AC"/>
    <w:rsid w:val="00A918AD"/>
    <w:rsid w:val="00A91E31"/>
    <w:rsid w:val="00A92038"/>
    <w:rsid w:val="00A9212A"/>
    <w:rsid w:val="00A92971"/>
    <w:rsid w:val="00A92F8D"/>
    <w:rsid w:val="00A940EE"/>
    <w:rsid w:val="00A94247"/>
    <w:rsid w:val="00A957B9"/>
    <w:rsid w:val="00A9672F"/>
    <w:rsid w:val="00A967A7"/>
    <w:rsid w:val="00A973E8"/>
    <w:rsid w:val="00A97708"/>
    <w:rsid w:val="00AA066A"/>
    <w:rsid w:val="00AA0FF2"/>
    <w:rsid w:val="00AA14E6"/>
    <w:rsid w:val="00AA1987"/>
    <w:rsid w:val="00AA2474"/>
    <w:rsid w:val="00AA25A5"/>
    <w:rsid w:val="00AA33D3"/>
    <w:rsid w:val="00AA44F8"/>
    <w:rsid w:val="00AA4C64"/>
    <w:rsid w:val="00AA5410"/>
    <w:rsid w:val="00AA69BA"/>
    <w:rsid w:val="00AA6CA3"/>
    <w:rsid w:val="00AA6CD2"/>
    <w:rsid w:val="00AA73DA"/>
    <w:rsid w:val="00AA756C"/>
    <w:rsid w:val="00AB0A1B"/>
    <w:rsid w:val="00AB1845"/>
    <w:rsid w:val="00AB39F7"/>
    <w:rsid w:val="00AB3E20"/>
    <w:rsid w:val="00AB47A9"/>
    <w:rsid w:val="00AB4E1F"/>
    <w:rsid w:val="00AB5746"/>
    <w:rsid w:val="00AB7A09"/>
    <w:rsid w:val="00AC0EBC"/>
    <w:rsid w:val="00AC16FB"/>
    <w:rsid w:val="00AC17C7"/>
    <w:rsid w:val="00AC18E1"/>
    <w:rsid w:val="00AC1B8D"/>
    <w:rsid w:val="00AC1DAE"/>
    <w:rsid w:val="00AC69F9"/>
    <w:rsid w:val="00AC6C35"/>
    <w:rsid w:val="00AC6EB9"/>
    <w:rsid w:val="00AC6FDC"/>
    <w:rsid w:val="00AC730E"/>
    <w:rsid w:val="00AC75D2"/>
    <w:rsid w:val="00AC790A"/>
    <w:rsid w:val="00AC7F82"/>
    <w:rsid w:val="00AD025A"/>
    <w:rsid w:val="00AD07D1"/>
    <w:rsid w:val="00AD37AA"/>
    <w:rsid w:val="00AD6654"/>
    <w:rsid w:val="00AD6D16"/>
    <w:rsid w:val="00AE0B83"/>
    <w:rsid w:val="00AE0B85"/>
    <w:rsid w:val="00AE30E4"/>
    <w:rsid w:val="00AE5887"/>
    <w:rsid w:val="00AE5B67"/>
    <w:rsid w:val="00AE7F76"/>
    <w:rsid w:val="00AF062F"/>
    <w:rsid w:val="00AF159C"/>
    <w:rsid w:val="00AF1AAD"/>
    <w:rsid w:val="00AF1C85"/>
    <w:rsid w:val="00AF27D6"/>
    <w:rsid w:val="00AF292D"/>
    <w:rsid w:val="00AF2960"/>
    <w:rsid w:val="00AF2A99"/>
    <w:rsid w:val="00AF39EA"/>
    <w:rsid w:val="00AF4BAB"/>
    <w:rsid w:val="00AF694E"/>
    <w:rsid w:val="00AF717A"/>
    <w:rsid w:val="00B002E6"/>
    <w:rsid w:val="00B008BA"/>
    <w:rsid w:val="00B010B2"/>
    <w:rsid w:val="00B011B6"/>
    <w:rsid w:val="00B0195A"/>
    <w:rsid w:val="00B032E6"/>
    <w:rsid w:val="00B03920"/>
    <w:rsid w:val="00B03C7C"/>
    <w:rsid w:val="00B05ED3"/>
    <w:rsid w:val="00B07467"/>
    <w:rsid w:val="00B078B2"/>
    <w:rsid w:val="00B1182D"/>
    <w:rsid w:val="00B12207"/>
    <w:rsid w:val="00B1227E"/>
    <w:rsid w:val="00B12575"/>
    <w:rsid w:val="00B13B2D"/>
    <w:rsid w:val="00B13DA2"/>
    <w:rsid w:val="00B13F13"/>
    <w:rsid w:val="00B141A5"/>
    <w:rsid w:val="00B14908"/>
    <w:rsid w:val="00B14C47"/>
    <w:rsid w:val="00B15871"/>
    <w:rsid w:val="00B1601E"/>
    <w:rsid w:val="00B16040"/>
    <w:rsid w:val="00B16DDB"/>
    <w:rsid w:val="00B17105"/>
    <w:rsid w:val="00B1714A"/>
    <w:rsid w:val="00B17FF5"/>
    <w:rsid w:val="00B208AD"/>
    <w:rsid w:val="00B209E7"/>
    <w:rsid w:val="00B2101A"/>
    <w:rsid w:val="00B21BDB"/>
    <w:rsid w:val="00B226E4"/>
    <w:rsid w:val="00B22F9D"/>
    <w:rsid w:val="00B233F9"/>
    <w:rsid w:val="00B24B39"/>
    <w:rsid w:val="00B25C7C"/>
    <w:rsid w:val="00B25FD0"/>
    <w:rsid w:val="00B27445"/>
    <w:rsid w:val="00B30319"/>
    <w:rsid w:val="00B309B0"/>
    <w:rsid w:val="00B31083"/>
    <w:rsid w:val="00B31B3A"/>
    <w:rsid w:val="00B33C98"/>
    <w:rsid w:val="00B34933"/>
    <w:rsid w:val="00B35369"/>
    <w:rsid w:val="00B35BA4"/>
    <w:rsid w:val="00B35CCB"/>
    <w:rsid w:val="00B36B45"/>
    <w:rsid w:val="00B37ACC"/>
    <w:rsid w:val="00B40D88"/>
    <w:rsid w:val="00B41DBB"/>
    <w:rsid w:val="00B4359C"/>
    <w:rsid w:val="00B43AA6"/>
    <w:rsid w:val="00B4429A"/>
    <w:rsid w:val="00B45112"/>
    <w:rsid w:val="00B4516D"/>
    <w:rsid w:val="00B460F8"/>
    <w:rsid w:val="00B471EC"/>
    <w:rsid w:val="00B47C67"/>
    <w:rsid w:val="00B47EBB"/>
    <w:rsid w:val="00B506B0"/>
    <w:rsid w:val="00B5137E"/>
    <w:rsid w:val="00B520F1"/>
    <w:rsid w:val="00B534FC"/>
    <w:rsid w:val="00B551E4"/>
    <w:rsid w:val="00B558D9"/>
    <w:rsid w:val="00B56B0D"/>
    <w:rsid w:val="00B56C79"/>
    <w:rsid w:val="00B577C8"/>
    <w:rsid w:val="00B60F87"/>
    <w:rsid w:val="00B60F8D"/>
    <w:rsid w:val="00B61E39"/>
    <w:rsid w:val="00B61FEC"/>
    <w:rsid w:val="00B621F0"/>
    <w:rsid w:val="00B621FD"/>
    <w:rsid w:val="00B62744"/>
    <w:rsid w:val="00B62B31"/>
    <w:rsid w:val="00B63C77"/>
    <w:rsid w:val="00B64C6D"/>
    <w:rsid w:val="00B70492"/>
    <w:rsid w:val="00B70B25"/>
    <w:rsid w:val="00B711E3"/>
    <w:rsid w:val="00B712DB"/>
    <w:rsid w:val="00B7286A"/>
    <w:rsid w:val="00B72A01"/>
    <w:rsid w:val="00B73BA9"/>
    <w:rsid w:val="00B74646"/>
    <w:rsid w:val="00B74A34"/>
    <w:rsid w:val="00B74B17"/>
    <w:rsid w:val="00B74C62"/>
    <w:rsid w:val="00B7510A"/>
    <w:rsid w:val="00B75F2D"/>
    <w:rsid w:val="00B764C5"/>
    <w:rsid w:val="00B76B28"/>
    <w:rsid w:val="00B77865"/>
    <w:rsid w:val="00B801CF"/>
    <w:rsid w:val="00B80C04"/>
    <w:rsid w:val="00B80E16"/>
    <w:rsid w:val="00B81A94"/>
    <w:rsid w:val="00B81C23"/>
    <w:rsid w:val="00B83433"/>
    <w:rsid w:val="00B83605"/>
    <w:rsid w:val="00B83E0B"/>
    <w:rsid w:val="00B840A8"/>
    <w:rsid w:val="00B849C4"/>
    <w:rsid w:val="00B86CCB"/>
    <w:rsid w:val="00B87C72"/>
    <w:rsid w:val="00B92EA3"/>
    <w:rsid w:val="00B93C02"/>
    <w:rsid w:val="00B96031"/>
    <w:rsid w:val="00B96825"/>
    <w:rsid w:val="00B96ABB"/>
    <w:rsid w:val="00BA3058"/>
    <w:rsid w:val="00BA3E9B"/>
    <w:rsid w:val="00BA4D94"/>
    <w:rsid w:val="00BA4EBA"/>
    <w:rsid w:val="00BA66C5"/>
    <w:rsid w:val="00BA6805"/>
    <w:rsid w:val="00BA7268"/>
    <w:rsid w:val="00BA7312"/>
    <w:rsid w:val="00BA75C3"/>
    <w:rsid w:val="00BB01B6"/>
    <w:rsid w:val="00BB0474"/>
    <w:rsid w:val="00BB1148"/>
    <w:rsid w:val="00BB19C4"/>
    <w:rsid w:val="00BB2878"/>
    <w:rsid w:val="00BB3656"/>
    <w:rsid w:val="00BB476D"/>
    <w:rsid w:val="00BB4AC7"/>
    <w:rsid w:val="00BB4B07"/>
    <w:rsid w:val="00BB4D0E"/>
    <w:rsid w:val="00BB4F05"/>
    <w:rsid w:val="00BB4F25"/>
    <w:rsid w:val="00BB542E"/>
    <w:rsid w:val="00BB557C"/>
    <w:rsid w:val="00BB5C84"/>
    <w:rsid w:val="00BB6098"/>
    <w:rsid w:val="00BB6912"/>
    <w:rsid w:val="00BB6B00"/>
    <w:rsid w:val="00BB7A1D"/>
    <w:rsid w:val="00BC0A80"/>
    <w:rsid w:val="00BC1506"/>
    <w:rsid w:val="00BC1ADC"/>
    <w:rsid w:val="00BC1B85"/>
    <w:rsid w:val="00BC1F17"/>
    <w:rsid w:val="00BC333C"/>
    <w:rsid w:val="00BC3ED4"/>
    <w:rsid w:val="00BC49E9"/>
    <w:rsid w:val="00BC4A56"/>
    <w:rsid w:val="00BC4F5B"/>
    <w:rsid w:val="00BC51CB"/>
    <w:rsid w:val="00BC5461"/>
    <w:rsid w:val="00BC5908"/>
    <w:rsid w:val="00BC64C1"/>
    <w:rsid w:val="00BC6702"/>
    <w:rsid w:val="00BC67A4"/>
    <w:rsid w:val="00BC7774"/>
    <w:rsid w:val="00BD0A27"/>
    <w:rsid w:val="00BD0B88"/>
    <w:rsid w:val="00BD2513"/>
    <w:rsid w:val="00BD2B77"/>
    <w:rsid w:val="00BD2BD5"/>
    <w:rsid w:val="00BD2D3A"/>
    <w:rsid w:val="00BD2ED0"/>
    <w:rsid w:val="00BD4014"/>
    <w:rsid w:val="00BD4A5C"/>
    <w:rsid w:val="00BD568D"/>
    <w:rsid w:val="00BD599F"/>
    <w:rsid w:val="00BD5BA6"/>
    <w:rsid w:val="00BD6302"/>
    <w:rsid w:val="00BD7069"/>
    <w:rsid w:val="00BD7BB6"/>
    <w:rsid w:val="00BE00DD"/>
    <w:rsid w:val="00BE11BB"/>
    <w:rsid w:val="00BE178C"/>
    <w:rsid w:val="00BE1C34"/>
    <w:rsid w:val="00BE24E5"/>
    <w:rsid w:val="00BE2922"/>
    <w:rsid w:val="00BE3E5E"/>
    <w:rsid w:val="00BE4B83"/>
    <w:rsid w:val="00BE4F15"/>
    <w:rsid w:val="00BE51EC"/>
    <w:rsid w:val="00BE5270"/>
    <w:rsid w:val="00BE56C1"/>
    <w:rsid w:val="00BE5744"/>
    <w:rsid w:val="00BE57EC"/>
    <w:rsid w:val="00BE6902"/>
    <w:rsid w:val="00BE799D"/>
    <w:rsid w:val="00BE7BA8"/>
    <w:rsid w:val="00BF0332"/>
    <w:rsid w:val="00BF0B08"/>
    <w:rsid w:val="00BF24DD"/>
    <w:rsid w:val="00BF3987"/>
    <w:rsid w:val="00BF3CFE"/>
    <w:rsid w:val="00BF447A"/>
    <w:rsid w:val="00BF481C"/>
    <w:rsid w:val="00BF5564"/>
    <w:rsid w:val="00BF5A51"/>
    <w:rsid w:val="00BF5CEF"/>
    <w:rsid w:val="00BF6BCB"/>
    <w:rsid w:val="00BF6F52"/>
    <w:rsid w:val="00BF7189"/>
    <w:rsid w:val="00BF72BE"/>
    <w:rsid w:val="00C012A1"/>
    <w:rsid w:val="00C01323"/>
    <w:rsid w:val="00C01687"/>
    <w:rsid w:val="00C01986"/>
    <w:rsid w:val="00C01A60"/>
    <w:rsid w:val="00C03B79"/>
    <w:rsid w:val="00C042A3"/>
    <w:rsid w:val="00C0451F"/>
    <w:rsid w:val="00C049D5"/>
    <w:rsid w:val="00C050CE"/>
    <w:rsid w:val="00C07438"/>
    <w:rsid w:val="00C079F6"/>
    <w:rsid w:val="00C101CE"/>
    <w:rsid w:val="00C10793"/>
    <w:rsid w:val="00C10F4D"/>
    <w:rsid w:val="00C11190"/>
    <w:rsid w:val="00C117A3"/>
    <w:rsid w:val="00C126CC"/>
    <w:rsid w:val="00C13597"/>
    <w:rsid w:val="00C158E7"/>
    <w:rsid w:val="00C15E60"/>
    <w:rsid w:val="00C163D4"/>
    <w:rsid w:val="00C175E8"/>
    <w:rsid w:val="00C20094"/>
    <w:rsid w:val="00C20EEA"/>
    <w:rsid w:val="00C215B7"/>
    <w:rsid w:val="00C22255"/>
    <w:rsid w:val="00C22266"/>
    <w:rsid w:val="00C222DF"/>
    <w:rsid w:val="00C2251A"/>
    <w:rsid w:val="00C22A72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4B93"/>
    <w:rsid w:val="00C35D29"/>
    <w:rsid w:val="00C37330"/>
    <w:rsid w:val="00C37A38"/>
    <w:rsid w:val="00C405F2"/>
    <w:rsid w:val="00C41F38"/>
    <w:rsid w:val="00C42545"/>
    <w:rsid w:val="00C42CDF"/>
    <w:rsid w:val="00C432BA"/>
    <w:rsid w:val="00C43D2F"/>
    <w:rsid w:val="00C43F3D"/>
    <w:rsid w:val="00C441E2"/>
    <w:rsid w:val="00C44C60"/>
    <w:rsid w:val="00C45DAE"/>
    <w:rsid w:val="00C46F16"/>
    <w:rsid w:val="00C47C99"/>
    <w:rsid w:val="00C50346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7BCE"/>
    <w:rsid w:val="00C60852"/>
    <w:rsid w:val="00C61829"/>
    <w:rsid w:val="00C6201A"/>
    <w:rsid w:val="00C63254"/>
    <w:rsid w:val="00C63AE9"/>
    <w:rsid w:val="00C6513B"/>
    <w:rsid w:val="00C653BE"/>
    <w:rsid w:val="00C654DF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5851"/>
    <w:rsid w:val="00C76CD4"/>
    <w:rsid w:val="00C76D09"/>
    <w:rsid w:val="00C76D74"/>
    <w:rsid w:val="00C809A2"/>
    <w:rsid w:val="00C82CC8"/>
    <w:rsid w:val="00C8336C"/>
    <w:rsid w:val="00C8403D"/>
    <w:rsid w:val="00C8469F"/>
    <w:rsid w:val="00C8508E"/>
    <w:rsid w:val="00C8725B"/>
    <w:rsid w:val="00C87989"/>
    <w:rsid w:val="00C90122"/>
    <w:rsid w:val="00C9176A"/>
    <w:rsid w:val="00C92025"/>
    <w:rsid w:val="00C926D2"/>
    <w:rsid w:val="00C92C6F"/>
    <w:rsid w:val="00C93D2C"/>
    <w:rsid w:val="00C93EE3"/>
    <w:rsid w:val="00C940D8"/>
    <w:rsid w:val="00C9558E"/>
    <w:rsid w:val="00C956D5"/>
    <w:rsid w:val="00C95F1D"/>
    <w:rsid w:val="00C96EB4"/>
    <w:rsid w:val="00C9794C"/>
    <w:rsid w:val="00CA0716"/>
    <w:rsid w:val="00CA102D"/>
    <w:rsid w:val="00CA10CB"/>
    <w:rsid w:val="00CA129C"/>
    <w:rsid w:val="00CA345C"/>
    <w:rsid w:val="00CA3879"/>
    <w:rsid w:val="00CA446A"/>
    <w:rsid w:val="00CA4887"/>
    <w:rsid w:val="00CA5154"/>
    <w:rsid w:val="00CA537F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B80"/>
    <w:rsid w:val="00CB7E1D"/>
    <w:rsid w:val="00CC01A9"/>
    <w:rsid w:val="00CC1A4B"/>
    <w:rsid w:val="00CC26D3"/>
    <w:rsid w:val="00CC2963"/>
    <w:rsid w:val="00CC399C"/>
    <w:rsid w:val="00CC428E"/>
    <w:rsid w:val="00CC5451"/>
    <w:rsid w:val="00CC5D26"/>
    <w:rsid w:val="00CC6334"/>
    <w:rsid w:val="00CC6929"/>
    <w:rsid w:val="00CC6F21"/>
    <w:rsid w:val="00CC78A4"/>
    <w:rsid w:val="00CD0667"/>
    <w:rsid w:val="00CD19DF"/>
    <w:rsid w:val="00CD2671"/>
    <w:rsid w:val="00CD2B70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B1F"/>
    <w:rsid w:val="00CE2F88"/>
    <w:rsid w:val="00CE3343"/>
    <w:rsid w:val="00CE36A6"/>
    <w:rsid w:val="00CE3978"/>
    <w:rsid w:val="00CE3E49"/>
    <w:rsid w:val="00CE4942"/>
    <w:rsid w:val="00CE567D"/>
    <w:rsid w:val="00CE5847"/>
    <w:rsid w:val="00CE6165"/>
    <w:rsid w:val="00CE6478"/>
    <w:rsid w:val="00CE65F4"/>
    <w:rsid w:val="00CE6C0A"/>
    <w:rsid w:val="00CE6CE2"/>
    <w:rsid w:val="00CE6CF3"/>
    <w:rsid w:val="00CE6D10"/>
    <w:rsid w:val="00CF06D0"/>
    <w:rsid w:val="00CF06E5"/>
    <w:rsid w:val="00CF0C8D"/>
    <w:rsid w:val="00CF19AC"/>
    <w:rsid w:val="00CF1E8B"/>
    <w:rsid w:val="00CF2E34"/>
    <w:rsid w:val="00CF4296"/>
    <w:rsid w:val="00CF612D"/>
    <w:rsid w:val="00CF66F3"/>
    <w:rsid w:val="00CF703D"/>
    <w:rsid w:val="00D00653"/>
    <w:rsid w:val="00D0467A"/>
    <w:rsid w:val="00D04755"/>
    <w:rsid w:val="00D04944"/>
    <w:rsid w:val="00D06619"/>
    <w:rsid w:val="00D06797"/>
    <w:rsid w:val="00D06D9E"/>
    <w:rsid w:val="00D07B1F"/>
    <w:rsid w:val="00D109B9"/>
    <w:rsid w:val="00D12EE7"/>
    <w:rsid w:val="00D14091"/>
    <w:rsid w:val="00D1641C"/>
    <w:rsid w:val="00D169B8"/>
    <w:rsid w:val="00D21B6B"/>
    <w:rsid w:val="00D231CC"/>
    <w:rsid w:val="00D241F7"/>
    <w:rsid w:val="00D243CE"/>
    <w:rsid w:val="00D249AD"/>
    <w:rsid w:val="00D24B26"/>
    <w:rsid w:val="00D266C9"/>
    <w:rsid w:val="00D2687F"/>
    <w:rsid w:val="00D272EB"/>
    <w:rsid w:val="00D27691"/>
    <w:rsid w:val="00D27978"/>
    <w:rsid w:val="00D27C75"/>
    <w:rsid w:val="00D30024"/>
    <w:rsid w:val="00D303B9"/>
    <w:rsid w:val="00D3101C"/>
    <w:rsid w:val="00D310F0"/>
    <w:rsid w:val="00D313A9"/>
    <w:rsid w:val="00D3143E"/>
    <w:rsid w:val="00D31939"/>
    <w:rsid w:val="00D32374"/>
    <w:rsid w:val="00D32475"/>
    <w:rsid w:val="00D32775"/>
    <w:rsid w:val="00D32A3B"/>
    <w:rsid w:val="00D32F6D"/>
    <w:rsid w:val="00D34FA7"/>
    <w:rsid w:val="00D35B1E"/>
    <w:rsid w:val="00D37375"/>
    <w:rsid w:val="00D379B5"/>
    <w:rsid w:val="00D37F5E"/>
    <w:rsid w:val="00D40378"/>
    <w:rsid w:val="00D40E4B"/>
    <w:rsid w:val="00D41107"/>
    <w:rsid w:val="00D41363"/>
    <w:rsid w:val="00D425A5"/>
    <w:rsid w:val="00D430C8"/>
    <w:rsid w:val="00D462EA"/>
    <w:rsid w:val="00D46690"/>
    <w:rsid w:val="00D46979"/>
    <w:rsid w:val="00D47BFD"/>
    <w:rsid w:val="00D50844"/>
    <w:rsid w:val="00D50CB7"/>
    <w:rsid w:val="00D51011"/>
    <w:rsid w:val="00D533E3"/>
    <w:rsid w:val="00D54C67"/>
    <w:rsid w:val="00D551A6"/>
    <w:rsid w:val="00D55701"/>
    <w:rsid w:val="00D55BDE"/>
    <w:rsid w:val="00D5604A"/>
    <w:rsid w:val="00D5638C"/>
    <w:rsid w:val="00D566A5"/>
    <w:rsid w:val="00D57BE9"/>
    <w:rsid w:val="00D57D04"/>
    <w:rsid w:val="00D600CB"/>
    <w:rsid w:val="00D601AC"/>
    <w:rsid w:val="00D6057C"/>
    <w:rsid w:val="00D618BD"/>
    <w:rsid w:val="00D62E5C"/>
    <w:rsid w:val="00D62E77"/>
    <w:rsid w:val="00D62F84"/>
    <w:rsid w:val="00D64FF2"/>
    <w:rsid w:val="00D66207"/>
    <w:rsid w:val="00D70D88"/>
    <w:rsid w:val="00D71699"/>
    <w:rsid w:val="00D7241A"/>
    <w:rsid w:val="00D73793"/>
    <w:rsid w:val="00D73D1B"/>
    <w:rsid w:val="00D763BF"/>
    <w:rsid w:val="00D8059F"/>
    <w:rsid w:val="00D80D61"/>
    <w:rsid w:val="00D80EF2"/>
    <w:rsid w:val="00D824C4"/>
    <w:rsid w:val="00D8301A"/>
    <w:rsid w:val="00D83195"/>
    <w:rsid w:val="00D83BD3"/>
    <w:rsid w:val="00D83CB1"/>
    <w:rsid w:val="00D84408"/>
    <w:rsid w:val="00D85852"/>
    <w:rsid w:val="00D85F7F"/>
    <w:rsid w:val="00D86275"/>
    <w:rsid w:val="00D87500"/>
    <w:rsid w:val="00D8765A"/>
    <w:rsid w:val="00D87672"/>
    <w:rsid w:val="00D876CB"/>
    <w:rsid w:val="00D90283"/>
    <w:rsid w:val="00D9069C"/>
    <w:rsid w:val="00D90794"/>
    <w:rsid w:val="00D90A52"/>
    <w:rsid w:val="00D90C36"/>
    <w:rsid w:val="00D91817"/>
    <w:rsid w:val="00D91A65"/>
    <w:rsid w:val="00D91B25"/>
    <w:rsid w:val="00D922D9"/>
    <w:rsid w:val="00D9348C"/>
    <w:rsid w:val="00D9435E"/>
    <w:rsid w:val="00D954AC"/>
    <w:rsid w:val="00D9651B"/>
    <w:rsid w:val="00D97C64"/>
    <w:rsid w:val="00DA15EE"/>
    <w:rsid w:val="00DA24DA"/>
    <w:rsid w:val="00DA2D71"/>
    <w:rsid w:val="00DA31F2"/>
    <w:rsid w:val="00DA402D"/>
    <w:rsid w:val="00DA573E"/>
    <w:rsid w:val="00DA5EE2"/>
    <w:rsid w:val="00DA5FF8"/>
    <w:rsid w:val="00DA646E"/>
    <w:rsid w:val="00DA64F8"/>
    <w:rsid w:val="00DB07B3"/>
    <w:rsid w:val="00DB10A2"/>
    <w:rsid w:val="00DB13C0"/>
    <w:rsid w:val="00DB2243"/>
    <w:rsid w:val="00DB2623"/>
    <w:rsid w:val="00DB2D86"/>
    <w:rsid w:val="00DB53FD"/>
    <w:rsid w:val="00DB6A78"/>
    <w:rsid w:val="00DB75D5"/>
    <w:rsid w:val="00DB7748"/>
    <w:rsid w:val="00DB79E0"/>
    <w:rsid w:val="00DB7DEC"/>
    <w:rsid w:val="00DB7F0B"/>
    <w:rsid w:val="00DC0737"/>
    <w:rsid w:val="00DC13F1"/>
    <w:rsid w:val="00DC436B"/>
    <w:rsid w:val="00DC532D"/>
    <w:rsid w:val="00DC564A"/>
    <w:rsid w:val="00DC6036"/>
    <w:rsid w:val="00DC6D21"/>
    <w:rsid w:val="00DC6E7D"/>
    <w:rsid w:val="00DC7751"/>
    <w:rsid w:val="00DD09B9"/>
    <w:rsid w:val="00DD1AC8"/>
    <w:rsid w:val="00DD2093"/>
    <w:rsid w:val="00DD279C"/>
    <w:rsid w:val="00DD2919"/>
    <w:rsid w:val="00DD3B1D"/>
    <w:rsid w:val="00DD44E7"/>
    <w:rsid w:val="00DD455B"/>
    <w:rsid w:val="00DD4F64"/>
    <w:rsid w:val="00DD67B6"/>
    <w:rsid w:val="00DD6A2C"/>
    <w:rsid w:val="00DD6BCA"/>
    <w:rsid w:val="00DD7E55"/>
    <w:rsid w:val="00DE0334"/>
    <w:rsid w:val="00DE09A2"/>
    <w:rsid w:val="00DE0AA6"/>
    <w:rsid w:val="00DE0F87"/>
    <w:rsid w:val="00DE1584"/>
    <w:rsid w:val="00DE18F6"/>
    <w:rsid w:val="00DE1C92"/>
    <w:rsid w:val="00DE2F81"/>
    <w:rsid w:val="00DE36C8"/>
    <w:rsid w:val="00DE4FF3"/>
    <w:rsid w:val="00DE6F92"/>
    <w:rsid w:val="00DE71D4"/>
    <w:rsid w:val="00DF0692"/>
    <w:rsid w:val="00DF16F8"/>
    <w:rsid w:val="00DF170F"/>
    <w:rsid w:val="00DF2224"/>
    <w:rsid w:val="00DF22E6"/>
    <w:rsid w:val="00DF3670"/>
    <w:rsid w:val="00DF384E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2E34"/>
    <w:rsid w:val="00E032C6"/>
    <w:rsid w:val="00E063CD"/>
    <w:rsid w:val="00E07567"/>
    <w:rsid w:val="00E1014D"/>
    <w:rsid w:val="00E10302"/>
    <w:rsid w:val="00E103A7"/>
    <w:rsid w:val="00E10875"/>
    <w:rsid w:val="00E1102E"/>
    <w:rsid w:val="00E1136C"/>
    <w:rsid w:val="00E123F4"/>
    <w:rsid w:val="00E131CC"/>
    <w:rsid w:val="00E1386C"/>
    <w:rsid w:val="00E13986"/>
    <w:rsid w:val="00E139F7"/>
    <w:rsid w:val="00E14A88"/>
    <w:rsid w:val="00E15A0B"/>
    <w:rsid w:val="00E162CE"/>
    <w:rsid w:val="00E1638B"/>
    <w:rsid w:val="00E16600"/>
    <w:rsid w:val="00E16971"/>
    <w:rsid w:val="00E16AC4"/>
    <w:rsid w:val="00E16E1D"/>
    <w:rsid w:val="00E16F74"/>
    <w:rsid w:val="00E170C6"/>
    <w:rsid w:val="00E21AE4"/>
    <w:rsid w:val="00E22050"/>
    <w:rsid w:val="00E22178"/>
    <w:rsid w:val="00E2269D"/>
    <w:rsid w:val="00E22FF5"/>
    <w:rsid w:val="00E237EF"/>
    <w:rsid w:val="00E23EDB"/>
    <w:rsid w:val="00E244EE"/>
    <w:rsid w:val="00E24A81"/>
    <w:rsid w:val="00E24C34"/>
    <w:rsid w:val="00E2534A"/>
    <w:rsid w:val="00E25401"/>
    <w:rsid w:val="00E259BC"/>
    <w:rsid w:val="00E2675A"/>
    <w:rsid w:val="00E2740D"/>
    <w:rsid w:val="00E27A95"/>
    <w:rsid w:val="00E30CC1"/>
    <w:rsid w:val="00E30D8B"/>
    <w:rsid w:val="00E30E00"/>
    <w:rsid w:val="00E31427"/>
    <w:rsid w:val="00E314A8"/>
    <w:rsid w:val="00E31813"/>
    <w:rsid w:val="00E32A43"/>
    <w:rsid w:val="00E33193"/>
    <w:rsid w:val="00E344BE"/>
    <w:rsid w:val="00E360F3"/>
    <w:rsid w:val="00E36477"/>
    <w:rsid w:val="00E365B3"/>
    <w:rsid w:val="00E376FA"/>
    <w:rsid w:val="00E40756"/>
    <w:rsid w:val="00E408A8"/>
    <w:rsid w:val="00E40EC1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47921"/>
    <w:rsid w:val="00E505BD"/>
    <w:rsid w:val="00E512BC"/>
    <w:rsid w:val="00E518CC"/>
    <w:rsid w:val="00E52A0B"/>
    <w:rsid w:val="00E55097"/>
    <w:rsid w:val="00E55663"/>
    <w:rsid w:val="00E56939"/>
    <w:rsid w:val="00E57C6A"/>
    <w:rsid w:val="00E605F4"/>
    <w:rsid w:val="00E60967"/>
    <w:rsid w:val="00E60C30"/>
    <w:rsid w:val="00E61820"/>
    <w:rsid w:val="00E61AB6"/>
    <w:rsid w:val="00E62172"/>
    <w:rsid w:val="00E62AF4"/>
    <w:rsid w:val="00E6453F"/>
    <w:rsid w:val="00E64AE8"/>
    <w:rsid w:val="00E653EE"/>
    <w:rsid w:val="00E65F3B"/>
    <w:rsid w:val="00E66326"/>
    <w:rsid w:val="00E669B0"/>
    <w:rsid w:val="00E6738D"/>
    <w:rsid w:val="00E6747B"/>
    <w:rsid w:val="00E70EAE"/>
    <w:rsid w:val="00E71168"/>
    <w:rsid w:val="00E71F6C"/>
    <w:rsid w:val="00E720E2"/>
    <w:rsid w:val="00E72344"/>
    <w:rsid w:val="00E72DC9"/>
    <w:rsid w:val="00E73099"/>
    <w:rsid w:val="00E733EC"/>
    <w:rsid w:val="00E73889"/>
    <w:rsid w:val="00E7534A"/>
    <w:rsid w:val="00E76CF8"/>
    <w:rsid w:val="00E776A8"/>
    <w:rsid w:val="00E805F0"/>
    <w:rsid w:val="00E82DB1"/>
    <w:rsid w:val="00E82DC3"/>
    <w:rsid w:val="00E84667"/>
    <w:rsid w:val="00E848F5"/>
    <w:rsid w:val="00E8520C"/>
    <w:rsid w:val="00E853A3"/>
    <w:rsid w:val="00E8560D"/>
    <w:rsid w:val="00E85828"/>
    <w:rsid w:val="00E874D4"/>
    <w:rsid w:val="00E9062D"/>
    <w:rsid w:val="00E913B6"/>
    <w:rsid w:val="00E91628"/>
    <w:rsid w:val="00E9193E"/>
    <w:rsid w:val="00E91ADB"/>
    <w:rsid w:val="00E927E8"/>
    <w:rsid w:val="00E928A6"/>
    <w:rsid w:val="00E92CBA"/>
    <w:rsid w:val="00E932E1"/>
    <w:rsid w:val="00E934C9"/>
    <w:rsid w:val="00E935A1"/>
    <w:rsid w:val="00E9377F"/>
    <w:rsid w:val="00E94A1A"/>
    <w:rsid w:val="00E94A6B"/>
    <w:rsid w:val="00E9506A"/>
    <w:rsid w:val="00E95188"/>
    <w:rsid w:val="00E95BB7"/>
    <w:rsid w:val="00E96443"/>
    <w:rsid w:val="00E96B1A"/>
    <w:rsid w:val="00E9796B"/>
    <w:rsid w:val="00E97984"/>
    <w:rsid w:val="00E97A99"/>
    <w:rsid w:val="00E97F65"/>
    <w:rsid w:val="00EA056B"/>
    <w:rsid w:val="00EA05B6"/>
    <w:rsid w:val="00EA0DDD"/>
    <w:rsid w:val="00EA1DC9"/>
    <w:rsid w:val="00EA1F88"/>
    <w:rsid w:val="00EA3790"/>
    <w:rsid w:val="00EA38E5"/>
    <w:rsid w:val="00EA43AD"/>
    <w:rsid w:val="00EA4642"/>
    <w:rsid w:val="00EA51CB"/>
    <w:rsid w:val="00EA5ACB"/>
    <w:rsid w:val="00EA5F7A"/>
    <w:rsid w:val="00EA66B3"/>
    <w:rsid w:val="00EA7379"/>
    <w:rsid w:val="00EA7DD1"/>
    <w:rsid w:val="00EB0B2D"/>
    <w:rsid w:val="00EB1653"/>
    <w:rsid w:val="00EB16AE"/>
    <w:rsid w:val="00EB1927"/>
    <w:rsid w:val="00EB2159"/>
    <w:rsid w:val="00EB3556"/>
    <w:rsid w:val="00EB385C"/>
    <w:rsid w:val="00EB3A62"/>
    <w:rsid w:val="00EB51DA"/>
    <w:rsid w:val="00EB5972"/>
    <w:rsid w:val="00EB5BEF"/>
    <w:rsid w:val="00EB7045"/>
    <w:rsid w:val="00EB71D1"/>
    <w:rsid w:val="00EC0B1B"/>
    <w:rsid w:val="00EC234A"/>
    <w:rsid w:val="00EC3B6F"/>
    <w:rsid w:val="00EC3EE6"/>
    <w:rsid w:val="00EC3F8C"/>
    <w:rsid w:val="00EC4E93"/>
    <w:rsid w:val="00EC5632"/>
    <w:rsid w:val="00EC6747"/>
    <w:rsid w:val="00EC6A5B"/>
    <w:rsid w:val="00ED0901"/>
    <w:rsid w:val="00ED0A6B"/>
    <w:rsid w:val="00ED12B4"/>
    <w:rsid w:val="00ED133D"/>
    <w:rsid w:val="00ED14FE"/>
    <w:rsid w:val="00ED17D9"/>
    <w:rsid w:val="00ED1D72"/>
    <w:rsid w:val="00ED2193"/>
    <w:rsid w:val="00ED28F8"/>
    <w:rsid w:val="00ED2D34"/>
    <w:rsid w:val="00ED5C67"/>
    <w:rsid w:val="00ED60AB"/>
    <w:rsid w:val="00ED7E40"/>
    <w:rsid w:val="00EE196B"/>
    <w:rsid w:val="00EE1C3B"/>
    <w:rsid w:val="00EE2456"/>
    <w:rsid w:val="00EE4ABA"/>
    <w:rsid w:val="00EE4EAE"/>
    <w:rsid w:val="00EE55CD"/>
    <w:rsid w:val="00EE5EA1"/>
    <w:rsid w:val="00EE6A34"/>
    <w:rsid w:val="00EE6AB2"/>
    <w:rsid w:val="00EE7862"/>
    <w:rsid w:val="00EF0FEA"/>
    <w:rsid w:val="00EF3580"/>
    <w:rsid w:val="00EF6A0D"/>
    <w:rsid w:val="00F01337"/>
    <w:rsid w:val="00F014CE"/>
    <w:rsid w:val="00F02232"/>
    <w:rsid w:val="00F023C1"/>
    <w:rsid w:val="00F024FA"/>
    <w:rsid w:val="00F0315F"/>
    <w:rsid w:val="00F03548"/>
    <w:rsid w:val="00F03E31"/>
    <w:rsid w:val="00F05675"/>
    <w:rsid w:val="00F056E5"/>
    <w:rsid w:val="00F05F39"/>
    <w:rsid w:val="00F06514"/>
    <w:rsid w:val="00F06E44"/>
    <w:rsid w:val="00F071AE"/>
    <w:rsid w:val="00F079F6"/>
    <w:rsid w:val="00F10CF4"/>
    <w:rsid w:val="00F1120E"/>
    <w:rsid w:val="00F1130C"/>
    <w:rsid w:val="00F115D0"/>
    <w:rsid w:val="00F1179D"/>
    <w:rsid w:val="00F11A59"/>
    <w:rsid w:val="00F131BB"/>
    <w:rsid w:val="00F1408A"/>
    <w:rsid w:val="00F14C3C"/>
    <w:rsid w:val="00F156C2"/>
    <w:rsid w:val="00F158B8"/>
    <w:rsid w:val="00F15D04"/>
    <w:rsid w:val="00F168F4"/>
    <w:rsid w:val="00F168F9"/>
    <w:rsid w:val="00F16BD4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4795"/>
    <w:rsid w:val="00F254AA"/>
    <w:rsid w:val="00F25AA3"/>
    <w:rsid w:val="00F26932"/>
    <w:rsid w:val="00F272FE"/>
    <w:rsid w:val="00F30946"/>
    <w:rsid w:val="00F31712"/>
    <w:rsid w:val="00F31A6B"/>
    <w:rsid w:val="00F330BE"/>
    <w:rsid w:val="00F34147"/>
    <w:rsid w:val="00F34E8B"/>
    <w:rsid w:val="00F35807"/>
    <w:rsid w:val="00F3645B"/>
    <w:rsid w:val="00F36B71"/>
    <w:rsid w:val="00F36DA0"/>
    <w:rsid w:val="00F36E26"/>
    <w:rsid w:val="00F4054B"/>
    <w:rsid w:val="00F4218F"/>
    <w:rsid w:val="00F42517"/>
    <w:rsid w:val="00F42784"/>
    <w:rsid w:val="00F44CC1"/>
    <w:rsid w:val="00F458C6"/>
    <w:rsid w:val="00F468EB"/>
    <w:rsid w:val="00F46E55"/>
    <w:rsid w:val="00F50C89"/>
    <w:rsid w:val="00F53705"/>
    <w:rsid w:val="00F53A2E"/>
    <w:rsid w:val="00F53E06"/>
    <w:rsid w:val="00F542F1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73B"/>
    <w:rsid w:val="00F70802"/>
    <w:rsid w:val="00F70951"/>
    <w:rsid w:val="00F7153D"/>
    <w:rsid w:val="00F72179"/>
    <w:rsid w:val="00F7349A"/>
    <w:rsid w:val="00F73DAA"/>
    <w:rsid w:val="00F73F6D"/>
    <w:rsid w:val="00F74736"/>
    <w:rsid w:val="00F75270"/>
    <w:rsid w:val="00F753F2"/>
    <w:rsid w:val="00F75F15"/>
    <w:rsid w:val="00F765FE"/>
    <w:rsid w:val="00F777F5"/>
    <w:rsid w:val="00F77890"/>
    <w:rsid w:val="00F77D9D"/>
    <w:rsid w:val="00F80361"/>
    <w:rsid w:val="00F808BD"/>
    <w:rsid w:val="00F80BDF"/>
    <w:rsid w:val="00F82BF0"/>
    <w:rsid w:val="00F83720"/>
    <w:rsid w:val="00F84004"/>
    <w:rsid w:val="00F84335"/>
    <w:rsid w:val="00F84542"/>
    <w:rsid w:val="00F8525B"/>
    <w:rsid w:val="00F858A7"/>
    <w:rsid w:val="00F86A1E"/>
    <w:rsid w:val="00F90597"/>
    <w:rsid w:val="00F92CCC"/>
    <w:rsid w:val="00F93368"/>
    <w:rsid w:val="00F94EB3"/>
    <w:rsid w:val="00F94F1F"/>
    <w:rsid w:val="00F95309"/>
    <w:rsid w:val="00F95A91"/>
    <w:rsid w:val="00F964A8"/>
    <w:rsid w:val="00F96E71"/>
    <w:rsid w:val="00FA0EAF"/>
    <w:rsid w:val="00FA1A45"/>
    <w:rsid w:val="00FA28DD"/>
    <w:rsid w:val="00FA29F2"/>
    <w:rsid w:val="00FA2B1D"/>
    <w:rsid w:val="00FA2C64"/>
    <w:rsid w:val="00FA2DFF"/>
    <w:rsid w:val="00FA2F4B"/>
    <w:rsid w:val="00FA30B3"/>
    <w:rsid w:val="00FA332E"/>
    <w:rsid w:val="00FA55F7"/>
    <w:rsid w:val="00FA573F"/>
    <w:rsid w:val="00FA5ED0"/>
    <w:rsid w:val="00FA60AC"/>
    <w:rsid w:val="00FA6176"/>
    <w:rsid w:val="00FA6606"/>
    <w:rsid w:val="00FA6A70"/>
    <w:rsid w:val="00FA7CCE"/>
    <w:rsid w:val="00FA7D1D"/>
    <w:rsid w:val="00FA7E80"/>
    <w:rsid w:val="00FB07AF"/>
    <w:rsid w:val="00FB1487"/>
    <w:rsid w:val="00FB18AD"/>
    <w:rsid w:val="00FB2015"/>
    <w:rsid w:val="00FB2C61"/>
    <w:rsid w:val="00FB2CBC"/>
    <w:rsid w:val="00FB3067"/>
    <w:rsid w:val="00FB3247"/>
    <w:rsid w:val="00FB337D"/>
    <w:rsid w:val="00FB3B66"/>
    <w:rsid w:val="00FB3F96"/>
    <w:rsid w:val="00FB50AE"/>
    <w:rsid w:val="00FB51F9"/>
    <w:rsid w:val="00FB64CD"/>
    <w:rsid w:val="00FB6AC0"/>
    <w:rsid w:val="00FB7A4A"/>
    <w:rsid w:val="00FC1DA4"/>
    <w:rsid w:val="00FC29CB"/>
    <w:rsid w:val="00FC2F5B"/>
    <w:rsid w:val="00FC2FA6"/>
    <w:rsid w:val="00FC3EFC"/>
    <w:rsid w:val="00FC4868"/>
    <w:rsid w:val="00FC4EC3"/>
    <w:rsid w:val="00FC549F"/>
    <w:rsid w:val="00FC580F"/>
    <w:rsid w:val="00FC641C"/>
    <w:rsid w:val="00FC67DF"/>
    <w:rsid w:val="00FD1420"/>
    <w:rsid w:val="00FD1929"/>
    <w:rsid w:val="00FD1BB4"/>
    <w:rsid w:val="00FD2D86"/>
    <w:rsid w:val="00FD31DB"/>
    <w:rsid w:val="00FD41EF"/>
    <w:rsid w:val="00FD4BDA"/>
    <w:rsid w:val="00FD5502"/>
    <w:rsid w:val="00FD6439"/>
    <w:rsid w:val="00FD64CF"/>
    <w:rsid w:val="00FD6551"/>
    <w:rsid w:val="00FD729C"/>
    <w:rsid w:val="00FD7860"/>
    <w:rsid w:val="00FD79F9"/>
    <w:rsid w:val="00FE0AE3"/>
    <w:rsid w:val="00FE0B91"/>
    <w:rsid w:val="00FE2419"/>
    <w:rsid w:val="00FE2DC3"/>
    <w:rsid w:val="00FE4425"/>
    <w:rsid w:val="00FE7BA9"/>
    <w:rsid w:val="00FF04E8"/>
    <w:rsid w:val="00FF172E"/>
    <w:rsid w:val="00FF1D13"/>
    <w:rsid w:val="00FF29F5"/>
    <w:rsid w:val="00FF2CC6"/>
    <w:rsid w:val="00FF2EB5"/>
    <w:rsid w:val="00FF2EC3"/>
    <w:rsid w:val="00FF3907"/>
    <w:rsid w:val="00FF463C"/>
    <w:rsid w:val="00FF47AA"/>
    <w:rsid w:val="00FF5D5A"/>
    <w:rsid w:val="00FF652D"/>
    <w:rsid w:val="00FF65E1"/>
    <w:rsid w:val="00FF6D51"/>
    <w:rsid w:val="00FF70CF"/>
    <w:rsid w:val="00FF7218"/>
    <w:rsid w:val="00FF7D6E"/>
    <w:rsid w:val="31426F77"/>
    <w:rsid w:val="32632554"/>
    <w:rsid w:val="3A49FE07"/>
    <w:rsid w:val="404FFF0A"/>
    <w:rsid w:val="452503C4"/>
    <w:rsid w:val="52012634"/>
    <w:rsid w:val="524CABA0"/>
    <w:rsid w:val="5583EFD6"/>
    <w:rsid w:val="627C09FC"/>
    <w:rsid w:val="633EFE92"/>
    <w:rsid w:val="6999FFC3"/>
    <w:rsid w:val="70ABCF33"/>
    <w:rsid w:val="73EBF4F3"/>
    <w:rsid w:val="79C762D5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667D8DF7-73B3-4DC9-9A52-6179F38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unhideWhenUsed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unhideWhenUsed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unhideWhenUsed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unhideWhenUsed/>
    <w:rsid w:val="00A92971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semiHidden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semiHidden/>
    <w:rsid w:val="001319C3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1319C3"/>
    <w:rPr>
      <w:color w:val="0563C1" w:themeColor="hyperlink"/>
      <w:u w:val="single"/>
      <w:shd w:val="clear" w:color="auto" w:fill="E1DFDD"/>
    </w:rPr>
  </w:style>
  <w:style w:type="table" w:customStyle="1" w:styleId="BaseTable">
    <w:name w:val="Base Table"/>
    <w:basedOn w:val="TableNormal"/>
    <w:rsid w:val="0087435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NumberedBullet">
    <w:name w:val="Numbered Bullet"/>
    <w:basedOn w:val="Normal"/>
    <w:semiHidden/>
    <w:rsid w:val="0049308D"/>
    <w:pPr>
      <w:numPr>
        <w:numId w:val="32"/>
      </w:numPr>
      <w:tabs>
        <w:tab w:val="left" w:pos="360"/>
      </w:tabs>
      <w:spacing w:after="120" w:line="240" w:lineRule="auto"/>
      <w:ind w:right="36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Heading2BlackNoTOC">
    <w:name w:val="Heading 2_Black No TOC"/>
    <w:basedOn w:val="Normal"/>
    <w:next w:val="Normal"/>
    <w:semiHidden/>
    <w:rsid w:val="0049308D"/>
    <w:pPr>
      <w:keepNext/>
      <w:tabs>
        <w:tab w:val="left" w:pos="432"/>
      </w:tabs>
      <w:spacing w:before="360" w:after="120" w:line="240" w:lineRule="auto"/>
      <w:ind w:left="432" w:hanging="432"/>
      <w:jc w:val="both"/>
      <w:outlineLvl w:val="8"/>
    </w:pPr>
    <w:rPr>
      <w:rFonts w:ascii="Arial Black" w:eastAsia="Times New Roman" w:hAnsi="Arial Black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png" /><Relationship Id="rId12" Type="http://schemas.openxmlformats.org/officeDocument/2006/relationships/image" Target="media/image3.jpeg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header" Target="header3.xml" /><Relationship Id="rId16" Type="http://schemas.openxmlformats.org/officeDocument/2006/relationships/footer" Target="footer2.xml" /><Relationship Id="rId17" Type="http://schemas.openxmlformats.org/officeDocument/2006/relationships/header" Target="header4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C2F16-0A18-42A0-B51A-B94BD9F8DD1D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d7423c9d-eb0c-4af6-9481-6d335a11010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12A336E-5BEF-4C62-BF50-C5DD55DD2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4</cp:revision>
  <cp:lastPrinted>2020-09-11T21:32:00Z</cp:lastPrinted>
  <dcterms:created xsi:type="dcterms:W3CDTF">2022-12-02T14:37:00Z</dcterms:created>
  <dcterms:modified xsi:type="dcterms:W3CDTF">2022-12-02T14:53:00Z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