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390" w:rsidP="004B4819" w14:paraId="3CCD30C1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</w:p>
    <w:p w:rsidR="00DB6390" w:rsidP="004B4819" w14:paraId="3790D305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</w:p>
    <w:p w:rsidR="00DB6390" w:rsidP="004B4819" w14:paraId="6A2462E9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</w:p>
    <w:p w:rsidR="00DB6390" w:rsidP="004B4819" w14:paraId="699E061B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</w:p>
    <w:p w:rsidR="004B4819" w:rsidP="004B4819" w14:paraId="5AB19EBE" w14:textId="10F38766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DB6390">
        <w:rPr>
          <w:rFonts w:ascii="Calibri" w:hAnsi="Calibri"/>
          <w:b/>
          <w:color w:val="1F4E79"/>
          <w:sz w:val="60"/>
          <w:szCs w:val="60"/>
        </w:rPr>
        <w:t>C3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="00DB6390">
        <w:rPr>
          <w:rFonts w:ascii="Calibri" w:hAnsi="Calibri"/>
          <w:b/>
          <w:color w:val="1F4E79"/>
          <w:sz w:val="60"/>
          <w:szCs w:val="60"/>
        </w:rPr>
        <w:t>Telephone Survey Introduction Script</w:t>
      </w:r>
    </w:p>
    <w:p w:rsidR="004B4819" w:rsidP="004B4819" w14:paraId="57EA4041" w14:textId="77777777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(English)</w:t>
      </w:r>
    </w:p>
    <w:p w:rsidR="004B4819" w:rsidP="004B4819" w14:paraId="50AFD7E7" w14:textId="77777777"/>
    <w:p w:rsidR="004B4819" w:rsidP="004B4819" w14:paraId="04FA8E0A" w14:textId="77777777">
      <w:pPr>
        <w:spacing w:before="6" w:after="0" w:line="150" w:lineRule="exact"/>
        <w:rPr>
          <w:sz w:val="15"/>
          <w:szCs w:val="15"/>
        </w:rPr>
        <w:sectPr w:rsidSect="005D4A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73" w:gutter="0"/>
          <w:pgNumType w:start="1"/>
          <w:cols w:space="369"/>
        </w:sectPr>
      </w:pPr>
    </w:p>
    <w:p w:rsidR="004B4819" w:rsidRPr="002C55F9" w:rsidP="004B4819" w14:paraId="7BD44764" w14:textId="77777777">
      <w:pPr>
        <w:spacing w:after="0" w:line="160" w:lineRule="exact"/>
        <w:rPr>
          <w:sz w:val="16"/>
          <w:szCs w:val="16"/>
        </w:rPr>
      </w:pPr>
    </w:p>
    <w:p w:rsidR="004B4819" w:rsidRPr="002C55F9" w:rsidP="004B4819" w14:paraId="19C3B181" w14:textId="77777777">
      <w:pPr>
        <w:spacing w:after="0"/>
        <w:sectPr w:rsidSect="00930C3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4B4819" w:rsidRPr="002C55F9" w:rsidP="004B4819" w14:paraId="037D642E" w14:textId="77777777">
      <w:pPr>
        <w:spacing w:after="0" w:line="200" w:lineRule="exact"/>
        <w:rPr>
          <w:sz w:val="20"/>
          <w:szCs w:val="20"/>
        </w:rPr>
      </w:pPr>
    </w:p>
    <w:p w:rsidR="004B4819" w:rsidRPr="002C55F9" w:rsidP="004B4819" w14:paraId="7C78E2AB" w14:textId="77777777">
      <w:pPr>
        <w:spacing w:after="0" w:line="180" w:lineRule="exact"/>
        <w:rPr>
          <w:sz w:val="18"/>
          <w:szCs w:val="18"/>
        </w:rPr>
      </w:pPr>
    </w:p>
    <w:p w:rsidR="004B4819" w:rsidRPr="00D70647" w:rsidP="004B4819" w14:paraId="449CAF89" w14:textId="77777777">
      <w:pPr>
        <w:spacing w:after="0" w:line="240" w:lineRule="auto"/>
        <w:ind w:left="107" w:right="298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lli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on b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Ap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ls wit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 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Hum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s.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ose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ll is to 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ut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ustom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you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4B4819" w:rsidRPr="00D70647" w:rsidP="004B4819" w14:paraId="4A06E686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4B4819" w:rsidP="004B4819" w14:paraId="05C66EA9" w14:textId="77777777">
      <w:pPr>
        <w:spacing w:after="0" w:line="240" w:lineRule="auto"/>
        <w:ind w:left="107"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edicare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earings and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ppeals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2M Research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 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nsw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ous.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 id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nts to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or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B4819" w:rsidP="004B4819" w14:paraId="289003EA" w14:textId="77777777">
      <w:pPr>
        <w:spacing w:after="0" w:line="240" w:lineRule="auto"/>
        <w:ind w:left="107" w:right="194"/>
        <w:rPr>
          <w:rFonts w:ascii="Times New Roman" w:eastAsia="Times New Roman" w:hAnsi="Times New Roman" w:cs="Times New Roman"/>
          <w:sz w:val="24"/>
          <w:szCs w:val="24"/>
        </w:rPr>
      </w:pPr>
    </w:p>
    <w:p w:rsidR="004B4819" w:rsidRPr="00D70647" w:rsidP="004642BA" w14:paraId="37F2FC87" w14:textId="77777777">
      <w:pPr>
        <w:spacing w:before="7" w:after="0" w:line="240" w:lineRule="auto"/>
        <w:ind w:left="101"/>
        <w:rPr>
          <w:rFonts w:ascii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As we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 th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A”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nd App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4B4819" w:rsidRPr="00D70647" w:rsidP="004B4819" w14:paraId="7FCE9CAF" w14:textId="7777777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B4819" w:rsidRPr="00D70647" w:rsidP="004B4819" w14:paraId="345DD704" w14:textId="7777777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D70647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7064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B4819" w:rsidRPr="00D70647" w:rsidP="004B4819" w14:paraId="0F0E8E98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4B4819" w:rsidRPr="00D70647" w:rsidP="004B4819" w14:paraId="3C812467" w14:textId="7777777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</w:p>
    <w:p w:rsidR="004B4819" w:rsidRPr="00D70647" w:rsidP="004B4819" w14:paraId="415E4C53" w14:textId="7777777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hAnsi="Times New Roman" w:cs="Times New Roman"/>
          <w:sz w:val="24"/>
          <w:szCs w:val="24"/>
        </w:rPr>
        <w:t xml:space="preserve"> 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d in int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 v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d upon 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pho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>
        <w:rPr>
          <w:rFonts w:ascii="Times New Roman" w:eastAsia="Times New Roman" w:hAnsi="Times New Roman" w:cs="Times New Roman"/>
          <w:sz w:val="24"/>
          <w:szCs w:val="24"/>
        </w:rPr>
        <w:t>sion)</w:t>
      </w:r>
    </w:p>
    <w:p w:rsidR="004B4819" w:rsidRPr="002C55F9" w:rsidP="004B4819" w14:paraId="59A2DBE0" w14:textId="77777777">
      <w:pPr>
        <w:spacing w:before="9" w:after="0" w:line="280" w:lineRule="exact"/>
        <w:rPr>
          <w:sz w:val="28"/>
          <w:szCs w:val="28"/>
        </w:rPr>
      </w:pPr>
    </w:p>
    <w:p w:rsidR="004B4819" w:rsidRPr="002C55F9" w:rsidP="004B4819" w14:paraId="57DA0467" w14:textId="77777777">
      <w:pPr>
        <w:spacing w:after="0" w:line="240" w:lineRule="auto"/>
        <w:ind w:left="107" w:right="100" w:firstLine="1"/>
        <w:rPr>
          <w:rFonts w:ascii="Verdana" w:eastAsia="Verdana" w:hAnsi="Verdana" w:cs="Verdana"/>
          <w:sz w:val="16"/>
          <w:szCs w:val="16"/>
        </w:rPr>
      </w:pPr>
      <w:r w:rsidRPr="002C55F9">
        <w:rPr>
          <w:rFonts w:ascii="Verdana" w:eastAsia="Verdana" w:hAnsi="Verdana" w:cs="Verdana"/>
          <w:sz w:val="16"/>
          <w:szCs w:val="16"/>
        </w:rPr>
        <w:t>Acc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p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k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d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i</w:t>
      </w:r>
      <w:r w:rsidRPr="002C55F9"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n</w:t>
      </w:r>
      <w:r w:rsidRPr="002C55F9"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A</w:t>
      </w:r>
      <w:r w:rsidRPr="002C55F9">
        <w:rPr>
          <w:rFonts w:ascii="Verdana" w:eastAsia="Verdana" w:hAnsi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eastAsia="Verdana" w:hAnsi="Verdana" w:cs="Verdana"/>
          <w:b/>
          <w:bCs/>
          <w:sz w:val="16"/>
          <w:szCs w:val="16"/>
        </w:rPr>
        <w:t>t</w:t>
      </w:r>
      <w:r w:rsidRPr="002C55F9">
        <w:rPr>
          <w:rFonts w:ascii="Verdana" w:eastAsia="Verdana" w:hAnsi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19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95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 xml:space="preserve">o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eastAsia="Verdana" w:hAnsi="Verdana" w:cs="Verdana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unl</w:t>
      </w:r>
      <w:r w:rsidRPr="002C55F9">
        <w:rPr>
          <w:rFonts w:ascii="Verdana" w:eastAsia="Verdana" w:hAnsi="Verdana" w:cs="Verdana"/>
          <w:sz w:val="16"/>
          <w:szCs w:val="16"/>
        </w:rPr>
        <w:t>ess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 xml:space="preserve">t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y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.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ali</w:t>
      </w:r>
      <w:r w:rsidRPr="002C55F9">
        <w:rPr>
          <w:rFonts w:ascii="Verdana" w:eastAsia="Verdana" w:hAnsi="Verdana" w:cs="Verdana"/>
          <w:sz w:val="16"/>
          <w:szCs w:val="16"/>
        </w:rPr>
        <w:t xml:space="preserve">d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l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b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n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EE2C0D">
        <w:rPr>
          <w:rFonts w:ascii="Verdana" w:hAnsi="Verdana" w:cs="Calibri"/>
          <w:sz w:val="16"/>
          <w:szCs w:val="16"/>
        </w:rPr>
        <w:t>0990-0330</w:t>
      </w:r>
      <w:r w:rsidRPr="002C55F9">
        <w:rPr>
          <w:rFonts w:ascii="Verdana" w:eastAsia="Verdana" w:hAnsi="Verdana" w:cs="Verdana"/>
          <w:sz w:val="16"/>
          <w:szCs w:val="16"/>
        </w:rPr>
        <w:t xml:space="preserve">.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 xml:space="preserve">me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q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uir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 xml:space="preserve">ed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1 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inut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 xml:space="preserve">e,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 xml:space="preserve">w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s, se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 xml:space="preserve">ch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x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tin</w:t>
      </w:r>
      <w:r w:rsidRPr="002C55F9">
        <w:rPr>
          <w:rFonts w:ascii="Verdana" w:eastAsia="Verdana" w:hAnsi="Verdana" w:cs="Verdana"/>
          <w:sz w:val="16"/>
          <w:szCs w:val="16"/>
        </w:rPr>
        <w:t xml:space="preserve">g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r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z w:val="16"/>
          <w:szCs w:val="16"/>
        </w:rPr>
        <w:t>es,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ath</w:t>
      </w:r>
      <w:r w:rsidRPr="002C55F9">
        <w:rPr>
          <w:rFonts w:ascii="Verdana" w:eastAsia="Verdana" w:hAnsi="Verdana" w:cs="Verdana"/>
          <w:sz w:val="16"/>
          <w:szCs w:val="16"/>
        </w:rPr>
        <w:t xml:space="preserve">er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ee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d 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an</w:t>
      </w:r>
      <w:r w:rsidRPr="002C55F9">
        <w:rPr>
          <w:rFonts w:ascii="Verdana" w:eastAsia="Verdana" w:hAnsi="Verdana" w:cs="Verdana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ew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ll</w:t>
      </w:r>
      <w:r w:rsidRPr="002C55F9">
        <w:rPr>
          <w:rFonts w:ascii="Verdana" w:eastAsia="Verdana" w:hAnsi="Verdana" w:cs="Verdana"/>
          <w:sz w:val="16"/>
          <w:szCs w:val="16"/>
        </w:rPr>
        <w:t>ec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. If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you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cc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cy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es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(</w:t>
      </w:r>
      <w:r w:rsidRPr="002C55F9">
        <w:rPr>
          <w:rFonts w:ascii="Verdana" w:eastAsia="Verdana" w:hAnsi="Verdana" w:cs="Verdana"/>
          <w:sz w:val="16"/>
          <w:szCs w:val="16"/>
        </w:rPr>
        <w:t xml:space="preserve">s)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gg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r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2C55F9">
        <w:rPr>
          <w:rFonts w:ascii="Verdana" w:eastAsia="Verdana" w:hAnsi="Verdana" w:cs="Verdana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thi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or</w:t>
      </w:r>
      <w:r w:rsidRPr="002C55F9">
        <w:rPr>
          <w:rFonts w:ascii="Verdana" w:eastAsia="Verdana" w:hAnsi="Verdana" w:cs="Verdana"/>
          <w:sz w:val="16"/>
          <w:szCs w:val="16"/>
        </w:rPr>
        <w:t>m,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w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: 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U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 xml:space="preserve">S.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me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 xml:space="preserve">f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alt</w:t>
      </w:r>
      <w:r w:rsidRPr="002C55F9">
        <w:rPr>
          <w:rFonts w:ascii="Verdana" w:eastAsia="Verdana" w:hAnsi="Verdana" w:cs="Verdana"/>
          <w:sz w:val="16"/>
          <w:szCs w:val="16"/>
        </w:rPr>
        <w:t xml:space="preserve">h &amp;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Hu</w:t>
      </w:r>
      <w:r w:rsidRPr="002C55F9">
        <w:rPr>
          <w:rFonts w:ascii="Verdana" w:eastAsia="Verdana" w:hAnsi="Verdana" w:cs="Verdana"/>
          <w:sz w:val="16"/>
          <w:szCs w:val="16"/>
        </w:rPr>
        <w:t>m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z w:val="16"/>
          <w:szCs w:val="16"/>
        </w:rPr>
        <w:t>n S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rv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s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OC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/PR</w:t>
      </w:r>
      <w:r w:rsidRPr="002C55F9">
        <w:rPr>
          <w:rFonts w:ascii="Verdana" w:eastAsia="Verdana" w:hAnsi="Verdana" w:cs="Verdana"/>
          <w:sz w:val="16"/>
          <w:szCs w:val="16"/>
        </w:rPr>
        <w:t>A,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z w:val="16"/>
          <w:szCs w:val="16"/>
        </w:rPr>
        <w:t xml:space="preserve">0 </w:t>
      </w:r>
      <w:r w:rsidRPr="002C55F9">
        <w:rPr>
          <w:rFonts w:ascii="Verdana" w:eastAsia="Verdana" w:hAnsi="Verdana" w:cs="Verdana"/>
          <w:spacing w:val="2"/>
          <w:sz w:val="16"/>
          <w:szCs w:val="16"/>
        </w:rPr>
        <w:t>I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v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>,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.W.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uit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5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3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7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-H</w:t>
      </w:r>
      <w:r w:rsidRPr="002C55F9">
        <w:rPr>
          <w:rFonts w:ascii="Verdana" w:eastAsia="Verdana" w:hAnsi="Verdana" w:cs="Verdana"/>
          <w:sz w:val="16"/>
          <w:szCs w:val="16"/>
        </w:rPr>
        <w:t xml:space="preserve">,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Wa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hin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g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z w:val="16"/>
          <w:szCs w:val="16"/>
        </w:rPr>
        <w:t>n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D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.</w:t>
      </w:r>
      <w:r w:rsidRPr="002C55F9">
        <w:rPr>
          <w:rFonts w:ascii="Verdana" w:eastAsia="Verdana" w:hAnsi="Verdana" w:cs="Verdana"/>
          <w:sz w:val="16"/>
          <w:szCs w:val="16"/>
        </w:rPr>
        <w:t>C.</w:t>
      </w:r>
      <w:r w:rsidRPr="002C55F9"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2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0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1</w:t>
      </w:r>
      <w:r w:rsidRPr="002C55F9">
        <w:rPr>
          <w:rFonts w:ascii="Verdana" w:eastAsia="Verdana" w:hAnsi="Verdana" w:cs="Verdana"/>
          <w:sz w:val="16"/>
          <w:szCs w:val="16"/>
        </w:rPr>
        <w:t>, 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tt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nti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 xml:space="preserve">: 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p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2C55F9">
        <w:rPr>
          <w:rFonts w:ascii="Verdana" w:eastAsia="Verdana" w:hAnsi="Verdana" w:cs="Verdana"/>
          <w:sz w:val="16"/>
          <w:szCs w:val="16"/>
        </w:rPr>
        <w:t>s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z w:val="16"/>
          <w:szCs w:val="16"/>
        </w:rPr>
        <w:t>C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l</w:t>
      </w:r>
      <w:r w:rsidRPr="002C55F9">
        <w:rPr>
          <w:rFonts w:ascii="Verdana" w:eastAsia="Verdana" w:hAnsi="Verdana" w:cs="Verdana"/>
          <w:sz w:val="16"/>
          <w:szCs w:val="16"/>
        </w:rPr>
        <w:t>e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r</w:t>
      </w:r>
      <w:r w:rsidRPr="002C55F9">
        <w:rPr>
          <w:rFonts w:ascii="Verdana" w:eastAsia="Verdana" w:hAnsi="Verdana" w:cs="Verdana"/>
          <w:spacing w:val="-3"/>
          <w:sz w:val="16"/>
          <w:szCs w:val="16"/>
        </w:rPr>
        <w:t>a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2C55F9">
        <w:rPr>
          <w:rFonts w:ascii="Verdana" w:eastAsia="Verdana" w:hAnsi="Verdana" w:cs="Verdana"/>
          <w:sz w:val="16"/>
          <w:szCs w:val="16"/>
        </w:rPr>
        <w:t>ce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1"/>
          <w:sz w:val="16"/>
          <w:szCs w:val="16"/>
        </w:rPr>
        <w:t>f</w:t>
      </w:r>
      <w:r w:rsidRPr="002C55F9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2C55F9">
        <w:rPr>
          <w:rFonts w:ascii="Verdana" w:eastAsia="Verdana" w:hAnsi="Verdana" w:cs="Verdana"/>
          <w:sz w:val="16"/>
          <w:szCs w:val="16"/>
        </w:rPr>
        <w:t>cer</w:t>
      </w:r>
    </w:p>
    <w:p w:rsidR="004B4819" w14:paraId="7F52D8E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C31" w14:paraId="1DDC8A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23355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30C31" w:rsidRPr="00C36A6A" w14:paraId="357FCA30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C36A6A">
          <w:rPr>
            <w:rFonts w:ascii="Times New Roman" w:hAnsi="Times New Roman" w:cs="Times New Roman"/>
          </w:rPr>
          <w:fldChar w:fldCharType="begin"/>
        </w:r>
        <w:r w:rsidRPr="00C36A6A">
          <w:rPr>
            <w:rFonts w:ascii="Times New Roman" w:hAnsi="Times New Roman" w:cs="Times New Roman"/>
          </w:rPr>
          <w:instrText xml:space="preserve"> PAGE   \* MERGEFORMAT </w:instrText>
        </w:r>
        <w:r w:rsidRPr="00C36A6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36A6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30C31" w14:paraId="027C693C" w14:textId="77777777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C31" w14:paraId="49C6210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C31" w14:paraId="68C9B2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C31" w14:paraId="449E89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C31" w14:paraId="4E526E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9"/>
    <w:rsid w:val="001B7E09"/>
    <w:rsid w:val="002C55F9"/>
    <w:rsid w:val="00402339"/>
    <w:rsid w:val="004214BC"/>
    <w:rsid w:val="004642BA"/>
    <w:rsid w:val="004B4819"/>
    <w:rsid w:val="00912169"/>
    <w:rsid w:val="00930C31"/>
    <w:rsid w:val="00C36A6A"/>
    <w:rsid w:val="00D70647"/>
    <w:rsid w:val="00DB6390"/>
    <w:rsid w:val="00EE2C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49FD20"/>
  <w15:chartTrackingRefBased/>
  <w15:docId w15:val="{02F64A42-C684-42C5-8D72-28D35CEA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819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4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819"/>
  </w:style>
  <w:style w:type="paragraph" w:styleId="Footer">
    <w:name w:val="footer"/>
    <w:basedOn w:val="Normal"/>
    <w:link w:val="FooterChar"/>
    <w:uiPriority w:val="99"/>
    <w:unhideWhenUsed/>
    <w:rsid w:val="004B4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EBC04EB0E14D89BF257D956EBD76" ma:contentTypeVersion="10" ma:contentTypeDescription="Create a new document." ma:contentTypeScope="" ma:versionID="a1265e1c58384e1e013a2d0586d5bbc6">
  <xsd:schema xmlns:xsd="http://www.w3.org/2001/XMLSchema" xmlns:xs="http://www.w3.org/2001/XMLSchema" xmlns:p="http://schemas.microsoft.com/office/2006/metadata/properties" xmlns:ns2="c68ad34e-a0d9-43b8-8d91-cf7d1044e8e1" xmlns:ns3="8156a931-90ed-4987-8e2b-7d78c8983f89" targetNamespace="http://schemas.microsoft.com/office/2006/metadata/properties" ma:root="true" ma:fieldsID="65cb5cf7123183dfbcc02759f4b29d4f" ns2:_="" ns3:_="">
    <xsd:import namespace="c68ad34e-a0d9-43b8-8d91-cf7d1044e8e1"/>
    <xsd:import namespace="8156a931-90ed-4987-8e2b-7d78c89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ad34e-a0d9-43b8-8d91-cf7d1044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a931-90ed-4987-8e2b-7d78c898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DF34-2860-4530-BBD7-EBEF40200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F9C166-7499-473E-B372-B511E6D1B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ad34e-a0d9-43b8-8d91-cf7d1044e8e1"/>
    <ds:schemaRef ds:uri="8156a931-90ed-4987-8e2b-7d78c89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73A13-7C6A-42AE-B1C4-70D470FC0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Ruggiere, PhD</dc:creator>
  <cp:lastModifiedBy>Johnson, Renee (HHS/OMHA)</cp:lastModifiedBy>
  <cp:revision>2</cp:revision>
  <dcterms:created xsi:type="dcterms:W3CDTF">2023-08-29T23:10:00Z</dcterms:created>
  <dcterms:modified xsi:type="dcterms:W3CDTF">2023-08-29T23:10:00Z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0x01010069A7EBC04EB0E14D89BF257D956EBD76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  <property fmtid="{D5CDD505-2E9C-101B-9397-08002B2CF9AE}" pid="7" name="_ExtendedDescription">
    <vt:lpwstr/>
  </property>
</Properties>
</file>