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B3726" w:rsidP="0011518E" w14:paraId="53654B0A" w14:textId="77777777">
      <w:pPr>
        <w:spacing w:after="0" w:line="240" w:lineRule="auto"/>
        <w:contextualSpacing/>
        <w:jc w:val="right"/>
        <w:rPr>
          <w:rFonts w:asciiTheme="majorHAnsi" w:hAnsiTheme="majorHAnsi" w:cs="Times New Roman"/>
          <w:sz w:val="20"/>
          <w:szCs w:val="20"/>
        </w:rPr>
      </w:pPr>
      <w:r>
        <w:rPr>
          <w:rFonts w:asciiTheme="majorHAnsi" w:hAnsiTheme="majorHAnsi" w:cs="Times New Roman"/>
          <w:sz w:val="20"/>
          <w:szCs w:val="20"/>
        </w:rPr>
        <w:t xml:space="preserve">OMB </w:t>
      </w:r>
      <w:r w:rsidRPr="008B3726">
        <w:rPr>
          <w:rFonts w:asciiTheme="majorHAnsi" w:hAnsiTheme="majorHAnsi" w:cs="Times New Roman"/>
          <w:sz w:val="20"/>
          <w:szCs w:val="20"/>
        </w:rPr>
        <w:t>Control Number</w:t>
      </w:r>
      <w:r>
        <w:rPr>
          <w:rFonts w:asciiTheme="majorHAnsi" w:hAnsiTheme="majorHAnsi" w:cs="Times New Roman"/>
          <w:sz w:val="20"/>
          <w:szCs w:val="20"/>
        </w:rPr>
        <w:t>:</w:t>
      </w:r>
      <w:r w:rsidRPr="008B3726">
        <w:rPr>
          <w:rFonts w:asciiTheme="majorHAnsi" w:hAnsiTheme="majorHAnsi" w:cs="Times New Roman"/>
          <w:sz w:val="20"/>
          <w:szCs w:val="20"/>
        </w:rPr>
        <w:t xml:space="preserve"> 1205-</w:t>
      </w:r>
      <w:r w:rsidR="00B02183">
        <w:rPr>
          <w:rFonts w:asciiTheme="majorHAnsi" w:hAnsiTheme="majorHAnsi" w:cs="Times New Roman"/>
          <w:sz w:val="20"/>
          <w:szCs w:val="20"/>
        </w:rPr>
        <w:t>0448</w:t>
      </w:r>
    </w:p>
    <w:p w:rsidR="00CD31AE" w:rsidP="0011518E" w14:paraId="6FFCAD26" w14:textId="77777777">
      <w:pPr>
        <w:spacing w:after="0" w:line="240" w:lineRule="auto"/>
        <w:ind w:left="5760" w:firstLine="720"/>
        <w:contextualSpacing/>
        <w:rPr>
          <w:rFonts w:asciiTheme="majorHAnsi" w:hAnsiTheme="majorHAnsi" w:cs="Times New Roman"/>
          <w:sz w:val="20"/>
          <w:szCs w:val="20"/>
        </w:rPr>
      </w:pPr>
      <w:r>
        <w:rPr>
          <w:rFonts w:asciiTheme="majorHAnsi" w:hAnsiTheme="majorHAnsi" w:cs="Times New Roman"/>
          <w:sz w:val="20"/>
          <w:szCs w:val="20"/>
        </w:rPr>
        <w:t>ETA-9179</w:t>
      </w:r>
    </w:p>
    <w:p w:rsidR="008B3726" w:rsidP="0011518E" w14:paraId="4B8B87EF" w14:textId="49CB742F">
      <w:pPr>
        <w:spacing w:after="0" w:line="240" w:lineRule="auto"/>
        <w:ind w:left="5760" w:firstLine="720"/>
        <w:contextualSpacing/>
        <w:rPr>
          <w:rFonts w:asciiTheme="majorHAnsi" w:hAnsiTheme="majorHAnsi" w:cs="Times New Roman"/>
          <w:sz w:val="20"/>
          <w:szCs w:val="20"/>
        </w:rPr>
      </w:pPr>
      <w:r w:rsidRPr="008B3726">
        <w:rPr>
          <w:rFonts w:asciiTheme="majorHAnsi" w:hAnsiTheme="majorHAnsi" w:cs="Times New Roman"/>
          <w:sz w:val="20"/>
          <w:szCs w:val="20"/>
        </w:rPr>
        <w:t>Expir</w:t>
      </w:r>
      <w:r w:rsidR="003F715F">
        <w:rPr>
          <w:rFonts w:asciiTheme="majorHAnsi" w:hAnsiTheme="majorHAnsi" w:cs="Times New Roman"/>
          <w:sz w:val="20"/>
          <w:szCs w:val="20"/>
        </w:rPr>
        <w:t>ation Date</w:t>
      </w:r>
      <w:r w:rsidRPr="008B3726">
        <w:rPr>
          <w:rFonts w:asciiTheme="majorHAnsi" w:hAnsiTheme="majorHAnsi" w:cs="Times New Roman"/>
          <w:sz w:val="20"/>
          <w:szCs w:val="20"/>
        </w:rPr>
        <w:t xml:space="preserve">: </w:t>
      </w:r>
      <w:r w:rsidR="00D24BE3">
        <w:rPr>
          <w:rFonts w:asciiTheme="majorHAnsi" w:hAnsiTheme="majorHAnsi" w:cs="Times New Roman"/>
          <w:sz w:val="20"/>
          <w:szCs w:val="20"/>
        </w:rPr>
        <w:t>05/31/2021</w:t>
      </w:r>
    </w:p>
    <w:p w:rsidR="00D24BE3" w:rsidP="0011518E" w14:paraId="2DDBD706" w14:textId="77777777">
      <w:pPr>
        <w:spacing w:after="0" w:line="240" w:lineRule="auto"/>
        <w:ind w:left="5760" w:firstLine="720"/>
        <w:contextualSpacing/>
        <w:rPr>
          <w:rFonts w:asciiTheme="majorHAnsi" w:hAnsiTheme="majorHAnsi" w:cs="Times New Roman"/>
          <w:sz w:val="20"/>
          <w:szCs w:val="20"/>
        </w:rPr>
      </w:pPr>
      <w:bookmarkStart w:id="0" w:name="_GoBack"/>
      <w:bookmarkEnd w:id="0"/>
    </w:p>
    <w:p w:rsidR="008B3726" w:rsidRPr="008B3726" w:rsidP="0011518E" w14:paraId="42EAC2DA" w14:textId="77777777">
      <w:pPr>
        <w:spacing w:after="0" w:line="240" w:lineRule="auto"/>
        <w:contextualSpacing/>
        <w:jc w:val="right"/>
        <w:rPr>
          <w:rFonts w:asciiTheme="majorHAnsi" w:hAnsiTheme="majorHAnsi" w:cs="Times New Roman"/>
          <w:sz w:val="20"/>
          <w:szCs w:val="20"/>
        </w:rPr>
      </w:pPr>
    </w:p>
    <w:p w:rsidR="00782D57" w:rsidRPr="00DB7CAE" w:rsidP="0011518E" w14:paraId="4341F5AB" w14:textId="77777777">
      <w:pPr>
        <w:spacing w:after="0" w:line="240" w:lineRule="auto"/>
        <w:contextualSpacing/>
        <w:jc w:val="center"/>
        <w:rPr>
          <w:rFonts w:asciiTheme="majorHAnsi" w:hAnsiTheme="majorHAnsi" w:cs="Times New Roman"/>
          <w:b/>
          <w:sz w:val="24"/>
          <w:szCs w:val="24"/>
        </w:rPr>
      </w:pPr>
    </w:p>
    <w:p w:rsidR="00815240" w:rsidRPr="00DB7CAE" w:rsidP="0011518E" w14:paraId="547A7E1B" w14:textId="4C9771F0">
      <w:pPr>
        <w:spacing w:after="0" w:line="240" w:lineRule="auto"/>
        <w:contextualSpacing/>
        <w:jc w:val="center"/>
        <w:rPr>
          <w:rFonts w:asciiTheme="majorHAnsi" w:hAnsiTheme="majorHAnsi" w:cs="Times New Roman"/>
          <w:b/>
          <w:sz w:val="24"/>
          <w:szCs w:val="24"/>
        </w:rPr>
      </w:pPr>
      <w:r w:rsidRPr="00DB7CAE">
        <w:rPr>
          <w:rFonts w:asciiTheme="majorHAnsi" w:hAnsiTheme="majorHAnsi" w:cs="Times New Roman"/>
          <w:b/>
          <w:sz w:val="24"/>
          <w:szCs w:val="24"/>
        </w:rPr>
        <w:t xml:space="preserve">Quarterly </w:t>
      </w:r>
      <w:r w:rsidRPr="00DB7CAE" w:rsidR="00406605">
        <w:rPr>
          <w:rFonts w:asciiTheme="majorHAnsi" w:hAnsiTheme="majorHAnsi" w:cs="Times New Roman"/>
          <w:b/>
          <w:sz w:val="24"/>
          <w:szCs w:val="24"/>
        </w:rPr>
        <w:t xml:space="preserve">Narrative </w:t>
      </w:r>
      <w:r w:rsidRPr="00DB7CAE">
        <w:rPr>
          <w:rFonts w:asciiTheme="majorHAnsi" w:hAnsiTheme="majorHAnsi" w:cs="Times New Roman"/>
          <w:b/>
          <w:sz w:val="24"/>
          <w:szCs w:val="24"/>
        </w:rPr>
        <w:t>P</w:t>
      </w:r>
      <w:r w:rsidR="00D97BF6">
        <w:rPr>
          <w:rFonts w:asciiTheme="majorHAnsi" w:hAnsiTheme="majorHAnsi" w:cs="Times New Roman"/>
          <w:b/>
          <w:sz w:val="24"/>
          <w:szCs w:val="24"/>
        </w:rPr>
        <w:t>erformance</w:t>
      </w:r>
      <w:r w:rsidRPr="00DB7CAE">
        <w:rPr>
          <w:rFonts w:asciiTheme="majorHAnsi" w:hAnsiTheme="majorHAnsi" w:cs="Times New Roman"/>
          <w:b/>
          <w:sz w:val="24"/>
          <w:szCs w:val="24"/>
        </w:rPr>
        <w:t xml:space="preserve"> Report</w:t>
      </w:r>
      <w:r w:rsidRPr="00DB7CAE" w:rsidR="00C1681A">
        <w:rPr>
          <w:rFonts w:asciiTheme="majorHAnsi" w:hAnsiTheme="majorHAnsi" w:cs="Times New Roman"/>
          <w:b/>
          <w:sz w:val="24"/>
          <w:szCs w:val="24"/>
        </w:rPr>
        <w:t xml:space="preserve"> Template</w:t>
      </w:r>
    </w:p>
    <w:p w:rsidR="004B302B" w:rsidP="0011518E" w14:paraId="7A44BB9B" w14:textId="77777777">
      <w:pPr>
        <w:spacing w:after="0" w:line="240" w:lineRule="auto"/>
        <w:jc w:val="center"/>
        <w:rPr>
          <w:rFonts w:asciiTheme="majorHAnsi" w:hAnsiTheme="majorHAnsi" w:cs="Times New Roman"/>
          <w:sz w:val="24"/>
          <w:szCs w:val="24"/>
        </w:rPr>
      </w:pPr>
      <w:r>
        <w:rPr>
          <w:rFonts w:asciiTheme="majorHAnsi" w:hAnsiTheme="majorHAnsi" w:cs="Times New Roman"/>
          <w:sz w:val="24"/>
          <w:szCs w:val="24"/>
        </w:rPr>
        <w:t xml:space="preserve">* </w:t>
      </w:r>
      <w:r w:rsidRPr="00DB7CAE" w:rsidR="002A39F2">
        <w:rPr>
          <w:rFonts w:asciiTheme="majorHAnsi" w:hAnsiTheme="majorHAnsi" w:cs="Times New Roman"/>
          <w:sz w:val="24"/>
          <w:szCs w:val="24"/>
        </w:rPr>
        <w:t xml:space="preserve">Report Due Date: </w:t>
      </w:r>
      <w:r w:rsidRPr="00DB7CAE" w:rsidR="00406605">
        <w:rPr>
          <w:rFonts w:asciiTheme="majorHAnsi" w:hAnsiTheme="majorHAnsi" w:cs="Times New Roman"/>
          <w:sz w:val="24"/>
          <w:szCs w:val="24"/>
        </w:rPr>
        <w:t>Forty-five (45)</w:t>
      </w:r>
      <w:r w:rsidRPr="00DB7CAE" w:rsidR="00346D30">
        <w:rPr>
          <w:rFonts w:asciiTheme="majorHAnsi" w:hAnsiTheme="majorHAnsi" w:cs="Times New Roman"/>
          <w:sz w:val="24"/>
          <w:szCs w:val="24"/>
        </w:rPr>
        <w:t xml:space="preserve"> days after the end of each quarter</w:t>
      </w:r>
    </w:p>
    <w:p w:rsidR="006735AA" w:rsidP="0011518E" w14:paraId="39DE156E" w14:textId="77777777">
      <w:pPr>
        <w:spacing w:after="0" w:line="240" w:lineRule="auto"/>
        <w:contextualSpacing/>
        <w:jc w:val="center"/>
        <w:rPr>
          <w:rFonts w:asciiTheme="majorHAnsi" w:hAnsiTheme="majorHAnsi" w:cs="Times New Roman"/>
          <w:b/>
          <w:sz w:val="24"/>
          <w:szCs w:val="24"/>
        </w:rPr>
      </w:pPr>
    </w:p>
    <w:p w:rsidR="00D97BF6" w:rsidRPr="00DB7CAE" w:rsidP="0011518E" w14:paraId="17E8FB00" w14:textId="77777777">
      <w:pPr>
        <w:spacing w:after="0" w:line="240" w:lineRule="auto"/>
        <w:contextualSpacing/>
        <w:jc w:val="center"/>
        <w:rPr>
          <w:rFonts w:asciiTheme="majorHAnsi" w:hAnsiTheme="majorHAnsi" w:cs="Times New Roman"/>
          <w:b/>
          <w:sz w:val="24"/>
          <w:szCs w:val="24"/>
        </w:rPr>
      </w:pPr>
      <w:r w:rsidRPr="00DB7CAE">
        <w:rPr>
          <w:rFonts w:asciiTheme="majorHAnsi" w:hAnsiTheme="majorHAnsi" w:cs="Times New Roman"/>
          <w:b/>
          <w:sz w:val="24"/>
          <w:szCs w:val="24"/>
        </w:rPr>
        <w:t>DOL GRANT PROGRAM NAME</w:t>
      </w:r>
      <w:r>
        <w:rPr>
          <w:rFonts w:asciiTheme="majorHAnsi" w:hAnsiTheme="majorHAnsi" w:cs="Times New Roman"/>
          <w:b/>
          <w:sz w:val="24"/>
          <w:szCs w:val="24"/>
        </w:rPr>
        <w:t>:</w:t>
      </w:r>
      <w:r w:rsidR="00CD31AE">
        <w:rPr>
          <w:rFonts w:asciiTheme="majorHAnsi" w:hAnsiTheme="majorHAnsi" w:cs="Times New Roman"/>
          <w:b/>
          <w:sz w:val="24"/>
          <w:szCs w:val="24"/>
        </w:rPr>
        <w:t xml:space="preserve"> </w:t>
      </w:r>
      <w:r>
        <w:rPr>
          <w:rFonts w:asciiTheme="majorHAnsi" w:hAnsiTheme="majorHAnsi" w:cs="Times New Roman"/>
          <w:b/>
          <w:sz w:val="24"/>
          <w:szCs w:val="24"/>
        </w:rPr>
        <w:t>___________________________________________________</w:t>
      </w:r>
    </w:p>
    <w:p w:rsidR="00D97BF6" w:rsidRPr="00DB7CAE" w:rsidP="0011518E" w14:paraId="5FF1E0E7" w14:textId="77777777">
      <w:pPr>
        <w:spacing w:after="0" w:line="240" w:lineRule="auto"/>
        <w:jc w:val="center"/>
        <w:rPr>
          <w:rFonts w:asciiTheme="majorHAnsi" w:hAnsiTheme="majorHAnsi" w:cs="Times New Roman"/>
          <w:sz w:val="24"/>
          <w:szCs w:val="24"/>
        </w:rPr>
      </w:pPr>
    </w:p>
    <w:p w:rsidR="00014DFE" w:rsidRPr="00DB7CAE" w:rsidP="0011518E" w14:paraId="0E32C0F6" w14:textId="77777777">
      <w:pPr>
        <w:pStyle w:val="NormalWeb"/>
        <w:spacing w:before="0" w:beforeAutospacing="0" w:after="0" w:afterAutospacing="0"/>
        <w:rPr>
          <w:rFonts w:asciiTheme="majorHAnsi" w:eastAsiaTheme="minorHAnsi" w:hAnsiTheme="majorHAnsi"/>
        </w:rPr>
      </w:pPr>
    </w:p>
    <w:p w:rsidR="00310E7A" w:rsidP="0011518E" w14:paraId="4C2163B9" w14:textId="77777777">
      <w:pPr>
        <w:pStyle w:val="NormalWeb"/>
        <w:spacing w:before="0" w:beforeAutospacing="0" w:after="0" w:afterAutospacing="0"/>
        <w:rPr>
          <w:rFonts w:asciiTheme="majorHAnsi" w:eastAsiaTheme="minorHAnsi" w:hAnsiTheme="majorHAnsi"/>
        </w:rPr>
      </w:pPr>
      <w:r>
        <w:rPr>
          <w:rFonts w:asciiTheme="majorHAnsi" w:eastAsiaTheme="minorHAnsi" w:hAnsiTheme="majorHAnsi"/>
        </w:rPr>
        <w:t xml:space="preserve">Program </w:t>
      </w:r>
      <w:r w:rsidRPr="00DB7CAE" w:rsidR="00BC16DC">
        <w:rPr>
          <w:rFonts w:asciiTheme="majorHAnsi" w:eastAsiaTheme="minorHAnsi" w:hAnsiTheme="majorHAnsi"/>
        </w:rPr>
        <w:t>Year</w:t>
      </w:r>
      <w:r>
        <w:rPr>
          <w:rFonts w:asciiTheme="majorHAnsi" w:eastAsiaTheme="minorHAnsi" w:hAnsiTheme="majorHAnsi"/>
        </w:rPr>
        <w:t>: ___________________</w:t>
      </w:r>
    </w:p>
    <w:p w:rsidR="009B1217" w:rsidP="0011518E" w14:paraId="37FB9F8D" w14:textId="77777777">
      <w:pPr>
        <w:pStyle w:val="NormalWeb"/>
        <w:spacing w:before="0" w:beforeAutospacing="0" w:after="0" w:afterAutospacing="0"/>
        <w:rPr>
          <w:rFonts w:asciiTheme="majorHAnsi" w:eastAsiaTheme="minorHAnsi" w:hAnsiTheme="majorHAnsi"/>
        </w:rPr>
      </w:pPr>
      <w:r w:rsidRPr="00DB7CAE">
        <w:rPr>
          <w:rFonts w:asciiTheme="majorHAnsi" w:eastAsiaTheme="minorHAnsi" w:hAnsiTheme="majorHAnsi"/>
        </w:rPr>
        <w:t>Quarter</w:t>
      </w:r>
      <w:r w:rsidR="00B1709D">
        <w:rPr>
          <w:rFonts w:asciiTheme="majorHAnsi" w:eastAsiaTheme="minorHAnsi" w:hAnsiTheme="majorHAnsi"/>
        </w:rPr>
        <w:t xml:space="preserve"> End Date</w:t>
      </w:r>
      <w:r w:rsidRPr="00DB7CAE">
        <w:rPr>
          <w:rFonts w:asciiTheme="majorHAnsi" w:eastAsiaTheme="minorHAnsi" w:hAnsiTheme="majorHAnsi"/>
        </w:rPr>
        <w:t xml:space="preserve">: _____________________ </w:t>
      </w:r>
    </w:p>
    <w:p w:rsidR="00156D8E" w:rsidRPr="009B1217" w:rsidP="0011518E" w14:paraId="4B24BAEA" w14:textId="77777777">
      <w:pPr>
        <w:pStyle w:val="NormalWeb"/>
        <w:spacing w:before="0" w:beforeAutospacing="0" w:after="0" w:afterAutospacing="0"/>
        <w:rPr>
          <w:rFonts w:asciiTheme="majorHAnsi" w:hAnsiTheme="majorHAnsi"/>
        </w:rPr>
      </w:pPr>
      <w:r w:rsidRPr="00DB7CAE">
        <w:rPr>
          <w:rFonts w:asciiTheme="majorHAnsi" w:eastAsiaTheme="minorHAnsi" w:hAnsiTheme="majorHAnsi"/>
        </w:rPr>
        <w:t xml:space="preserve">Date </w:t>
      </w:r>
      <w:r w:rsidRPr="00DB7CAE">
        <w:rPr>
          <w:rFonts w:asciiTheme="majorHAnsi" w:eastAsiaTheme="minorHAnsi" w:hAnsiTheme="majorHAnsi"/>
        </w:rPr>
        <w:t>Report Submitted: ________</w:t>
      </w:r>
      <w:r w:rsidRPr="00DB7CAE">
        <w:rPr>
          <w:rFonts w:asciiTheme="majorHAnsi" w:eastAsiaTheme="minorHAnsi" w:hAnsiTheme="majorHAnsi"/>
        </w:rPr>
        <w:t>___________________</w:t>
      </w:r>
      <w:r w:rsidRPr="00DB7CAE">
        <w:rPr>
          <w:rFonts w:asciiTheme="majorHAnsi" w:eastAsiaTheme="minorHAnsi" w:hAnsiTheme="majorHAnsi"/>
        </w:rPr>
        <w:t xml:space="preserve"> </w:t>
      </w:r>
    </w:p>
    <w:p w:rsidR="00014DFE" w:rsidRPr="009B1217" w:rsidP="0011518E" w14:paraId="5B2382EA" w14:textId="77777777">
      <w:pPr>
        <w:pStyle w:val="NormalWeb"/>
        <w:spacing w:before="0" w:beforeAutospacing="0" w:after="0" w:afterAutospacing="0"/>
        <w:rPr>
          <w:rFonts w:asciiTheme="majorHAnsi" w:hAnsiTheme="majorHAnsi"/>
        </w:rPr>
      </w:pPr>
    </w:p>
    <w:p w:rsidR="00C34944" w:rsidRPr="009A356E" w:rsidP="0011518E" w14:paraId="7C623806" w14:textId="4DD166F2">
      <w:pPr>
        <w:spacing w:after="0" w:line="240" w:lineRule="auto"/>
        <w:rPr>
          <w:rFonts w:ascii="Times New Roman" w:hAnsi="Times New Roman" w:cs="Times New Roman"/>
          <w:sz w:val="24"/>
          <w:szCs w:val="24"/>
        </w:rPr>
      </w:pPr>
      <w:r w:rsidRPr="00287E95">
        <w:rPr>
          <w:rFonts w:eastAsia="Times New Roman" w:asciiTheme="majorHAnsi" w:hAnsiTheme="majorHAnsi" w:cs="Times New Roman"/>
          <w:sz w:val="24"/>
          <w:szCs w:val="24"/>
        </w:rPr>
        <w:t xml:space="preserve">The information provided in this </w:t>
      </w:r>
      <w:r w:rsidR="004E5651">
        <w:rPr>
          <w:rFonts w:eastAsia="Times New Roman" w:asciiTheme="majorHAnsi" w:hAnsiTheme="majorHAnsi" w:cs="Times New Roman"/>
          <w:sz w:val="24"/>
          <w:szCs w:val="24"/>
        </w:rPr>
        <w:t>Q</w:t>
      </w:r>
      <w:r w:rsidRPr="00287E95">
        <w:rPr>
          <w:rFonts w:eastAsia="Times New Roman" w:asciiTheme="majorHAnsi" w:hAnsiTheme="majorHAnsi" w:cs="Times New Roman"/>
          <w:sz w:val="24"/>
          <w:szCs w:val="24"/>
        </w:rPr>
        <w:t xml:space="preserve">uarterly </w:t>
      </w:r>
      <w:r w:rsidR="004E5651">
        <w:rPr>
          <w:rFonts w:eastAsia="Times New Roman" w:asciiTheme="majorHAnsi" w:hAnsiTheme="majorHAnsi" w:cs="Times New Roman"/>
          <w:sz w:val="24"/>
          <w:szCs w:val="24"/>
        </w:rPr>
        <w:t>N</w:t>
      </w:r>
      <w:r w:rsidRPr="00287E95" w:rsidR="00406605">
        <w:rPr>
          <w:rFonts w:eastAsia="Times New Roman" w:asciiTheme="majorHAnsi" w:hAnsiTheme="majorHAnsi" w:cs="Times New Roman"/>
          <w:sz w:val="24"/>
          <w:szCs w:val="24"/>
        </w:rPr>
        <w:t xml:space="preserve">arrative </w:t>
      </w:r>
      <w:r w:rsidR="000871AD">
        <w:rPr>
          <w:rFonts w:eastAsia="Times New Roman" w:asciiTheme="majorHAnsi" w:hAnsiTheme="majorHAnsi" w:cs="Times New Roman"/>
          <w:sz w:val="24"/>
          <w:szCs w:val="24"/>
        </w:rPr>
        <w:t xml:space="preserve">Performance </w:t>
      </w:r>
      <w:r w:rsidRPr="00287E95" w:rsidR="000871AD">
        <w:rPr>
          <w:rFonts w:eastAsia="Times New Roman" w:asciiTheme="majorHAnsi" w:hAnsiTheme="majorHAnsi" w:cs="Times New Roman"/>
          <w:sz w:val="24"/>
          <w:szCs w:val="24"/>
        </w:rPr>
        <w:t>Report</w:t>
      </w:r>
      <w:r w:rsidRPr="00287E95">
        <w:rPr>
          <w:rFonts w:eastAsia="Times New Roman" w:asciiTheme="majorHAnsi" w:hAnsiTheme="majorHAnsi" w:cs="Times New Roman"/>
          <w:sz w:val="24"/>
          <w:szCs w:val="24"/>
        </w:rPr>
        <w:t xml:space="preserve"> will be used to help </w:t>
      </w:r>
      <w:r w:rsidR="004B038F">
        <w:rPr>
          <w:rFonts w:eastAsia="Times New Roman" w:asciiTheme="majorHAnsi" w:hAnsiTheme="majorHAnsi" w:cs="Times New Roman"/>
          <w:sz w:val="24"/>
          <w:szCs w:val="24"/>
        </w:rPr>
        <w:t xml:space="preserve">the </w:t>
      </w:r>
      <w:r w:rsidR="00B72AB2">
        <w:rPr>
          <w:rFonts w:eastAsia="Times New Roman" w:asciiTheme="majorHAnsi" w:hAnsiTheme="majorHAnsi" w:cs="Times New Roman"/>
          <w:sz w:val="24"/>
          <w:szCs w:val="24"/>
        </w:rPr>
        <w:t xml:space="preserve">Department of Labor’s (DOL) </w:t>
      </w:r>
      <w:r w:rsidR="004B038F">
        <w:rPr>
          <w:rFonts w:eastAsia="Times New Roman" w:asciiTheme="majorHAnsi" w:hAnsiTheme="majorHAnsi" w:cs="Times New Roman"/>
          <w:sz w:val="24"/>
          <w:szCs w:val="24"/>
        </w:rPr>
        <w:t>Empl</w:t>
      </w:r>
      <w:r w:rsidR="009B1217">
        <w:rPr>
          <w:rFonts w:eastAsia="Times New Roman" w:asciiTheme="majorHAnsi" w:hAnsiTheme="majorHAnsi" w:cs="Times New Roman"/>
          <w:sz w:val="24"/>
          <w:szCs w:val="24"/>
        </w:rPr>
        <w:t>o</w:t>
      </w:r>
      <w:r w:rsidR="004B038F">
        <w:rPr>
          <w:rFonts w:eastAsia="Times New Roman" w:asciiTheme="majorHAnsi" w:hAnsiTheme="majorHAnsi" w:cs="Times New Roman"/>
          <w:sz w:val="24"/>
          <w:szCs w:val="24"/>
        </w:rPr>
        <w:t>yment and Training Administration (</w:t>
      </w:r>
      <w:r w:rsidRPr="00287E95" w:rsidR="00406605">
        <w:rPr>
          <w:rFonts w:eastAsia="Times New Roman" w:asciiTheme="majorHAnsi" w:hAnsiTheme="majorHAnsi" w:cs="Times New Roman"/>
          <w:sz w:val="24"/>
          <w:szCs w:val="24"/>
        </w:rPr>
        <w:t>ETA</w:t>
      </w:r>
      <w:r w:rsidR="004B038F">
        <w:rPr>
          <w:rFonts w:eastAsia="Times New Roman" w:asciiTheme="majorHAnsi" w:hAnsiTheme="majorHAnsi" w:cs="Times New Roman"/>
          <w:sz w:val="24"/>
          <w:szCs w:val="24"/>
        </w:rPr>
        <w:t>)</w:t>
      </w:r>
      <w:r w:rsidRPr="00287E95">
        <w:rPr>
          <w:rFonts w:eastAsia="Times New Roman" w:asciiTheme="majorHAnsi" w:hAnsiTheme="majorHAnsi" w:cs="Times New Roman"/>
          <w:sz w:val="24"/>
          <w:szCs w:val="24"/>
        </w:rPr>
        <w:t xml:space="preserve"> monitor the progress of the grant </w:t>
      </w:r>
      <w:r w:rsidR="004B038F">
        <w:rPr>
          <w:rFonts w:eastAsia="Times New Roman" w:asciiTheme="majorHAnsi" w:hAnsiTheme="majorHAnsi" w:cs="Times New Roman"/>
          <w:sz w:val="24"/>
          <w:szCs w:val="24"/>
        </w:rPr>
        <w:t xml:space="preserve">and </w:t>
      </w:r>
      <w:r w:rsidRPr="00287E95">
        <w:rPr>
          <w:rFonts w:eastAsia="Times New Roman" w:asciiTheme="majorHAnsi" w:hAnsiTheme="majorHAnsi" w:cs="Times New Roman"/>
          <w:sz w:val="24"/>
          <w:szCs w:val="24"/>
        </w:rPr>
        <w:t xml:space="preserve">identify </w:t>
      </w:r>
      <w:r w:rsidRPr="00287E95" w:rsidR="00406605">
        <w:rPr>
          <w:rFonts w:eastAsia="Times New Roman" w:asciiTheme="majorHAnsi" w:hAnsiTheme="majorHAnsi" w:cs="Times New Roman"/>
          <w:sz w:val="24"/>
          <w:szCs w:val="24"/>
        </w:rPr>
        <w:t xml:space="preserve">promising practices and challenges of </w:t>
      </w:r>
      <w:r w:rsidRPr="00287E95">
        <w:rPr>
          <w:rFonts w:eastAsia="Times New Roman" w:asciiTheme="majorHAnsi" w:hAnsiTheme="majorHAnsi" w:cs="Times New Roman"/>
          <w:sz w:val="24"/>
          <w:szCs w:val="24"/>
        </w:rPr>
        <w:t xml:space="preserve">the grantee </w:t>
      </w:r>
      <w:r w:rsidRPr="00287E95" w:rsidR="00406605">
        <w:rPr>
          <w:rFonts w:eastAsia="Times New Roman" w:asciiTheme="majorHAnsi" w:hAnsiTheme="majorHAnsi" w:cs="Times New Roman"/>
          <w:sz w:val="24"/>
          <w:szCs w:val="24"/>
        </w:rPr>
        <w:t>in implementing the grant.</w:t>
      </w:r>
      <w:r w:rsidR="00411143">
        <w:rPr>
          <w:rFonts w:eastAsia="Times New Roman" w:asciiTheme="majorHAnsi" w:hAnsiTheme="majorHAnsi" w:cs="Times New Roman"/>
          <w:sz w:val="24"/>
          <w:szCs w:val="24"/>
        </w:rPr>
        <w:t xml:space="preserve">  </w:t>
      </w:r>
      <w:r w:rsidR="00B1090A">
        <w:rPr>
          <w:rFonts w:eastAsia="Times New Roman" w:asciiTheme="majorHAnsi" w:hAnsiTheme="majorHAnsi" w:cs="Times New Roman"/>
          <w:sz w:val="24"/>
          <w:szCs w:val="24"/>
        </w:rPr>
        <w:t xml:space="preserve">The information collected here provides a more comprehensive assessment of the progress of grantees in meeting expected milestones, performance indicators, and program requirements.  It also provides additional qualitative information to ETA regarding the activities of grantees as it relates to </w:t>
      </w:r>
      <w:r w:rsidR="00CF750B">
        <w:rPr>
          <w:rFonts w:eastAsia="Times New Roman" w:asciiTheme="majorHAnsi" w:hAnsiTheme="majorHAnsi" w:cs="Times New Roman"/>
          <w:sz w:val="24"/>
          <w:szCs w:val="24"/>
        </w:rPr>
        <w:t>Workforce Innovation and Opportunity Act (</w:t>
      </w:r>
      <w:r w:rsidR="00B1090A">
        <w:rPr>
          <w:rFonts w:eastAsia="Times New Roman" w:asciiTheme="majorHAnsi" w:hAnsiTheme="majorHAnsi" w:cs="Times New Roman"/>
          <w:sz w:val="24"/>
          <w:szCs w:val="24"/>
        </w:rPr>
        <w:t>WIOA</w:t>
      </w:r>
      <w:r w:rsidR="00CF750B">
        <w:rPr>
          <w:rFonts w:eastAsia="Times New Roman" w:asciiTheme="majorHAnsi" w:hAnsiTheme="majorHAnsi" w:cs="Times New Roman"/>
          <w:sz w:val="24"/>
          <w:szCs w:val="24"/>
        </w:rPr>
        <w:t>)</w:t>
      </w:r>
      <w:r w:rsidR="00B1090A">
        <w:rPr>
          <w:rFonts w:eastAsia="Times New Roman" w:asciiTheme="majorHAnsi" w:hAnsiTheme="majorHAnsi" w:cs="Times New Roman"/>
          <w:sz w:val="24"/>
          <w:szCs w:val="24"/>
        </w:rPr>
        <w:t xml:space="preserve"> implementation</w:t>
      </w:r>
      <w:r w:rsidR="00E60928">
        <w:rPr>
          <w:rFonts w:eastAsia="Times New Roman" w:asciiTheme="majorHAnsi" w:hAnsiTheme="majorHAnsi" w:cs="Times New Roman"/>
          <w:sz w:val="24"/>
          <w:szCs w:val="24"/>
        </w:rPr>
        <w:t xml:space="preserve"> </w:t>
      </w:r>
      <w:r w:rsidR="001D0CBD">
        <w:rPr>
          <w:rFonts w:eastAsia="Times New Roman" w:asciiTheme="majorHAnsi" w:hAnsiTheme="majorHAnsi" w:cs="Times New Roman"/>
          <w:sz w:val="24"/>
          <w:szCs w:val="24"/>
        </w:rPr>
        <w:t>or implementation</w:t>
      </w:r>
      <w:r w:rsidR="00E60928">
        <w:rPr>
          <w:rFonts w:eastAsia="Times New Roman" w:asciiTheme="majorHAnsi" w:hAnsiTheme="majorHAnsi" w:cs="Times New Roman"/>
          <w:sz w:val="24"/>
          <w:szCs w:val="24"/>
        </w:rPr>
        <w:t xml:space="preserve"> of other discretionary grant programs,</w:t>
      </w:r>
      <w:r w:rsidR="00B1090A">
        <w:rPr>
          <w:rFonts w:eastAsia="Times New Roman" w:asciiTheme="majorHAnsi" w:hAnsiTheme="majorHAnsi" w:cs="Times New Roman"/>
          <w:sz w:val="24"/>
          <w:szCs w:val="24"/>
        </w:rPr>
        <w:t xml:space="preserve"> timeliness of program deliverables, technical assistance needs, innovative or promising practices in the field, and the use of evaluation for program accountability, assessment, and improvement.</w:t>
      </w:r>
    </w:p>
    <w:p w:rsidR="00B1090A" w:rsidRPr="00411143" w:rsidP="00EB70C9" w14:paraId="6CE8A7C9" w14:textId="190FE9FD">
      <w:pPr>
        <w:pStyle w:val="psection-1"/>
        <w:shd w:val="clear" w:color="auto" w:fill="FFFFFF"/>
        <w:spacing w:before="150" w:beforeAutospacing="0" w:after="150" w:afterAutospacing="0"/>
        <w:rPr>
          <w:rFonts w:asciiTheme="majorHAnsi" w:hAnsiTheme="majorHAnsi"/>
        </w:rPr>
      </w:pPr>
      <w:r>
        <w:rPr>
          <w:rFonts w:asciiTheme="majorHAnsi" w:hAnsiTheme="majorHAnsi"/>
        </w:rPr>
        <w:t>Additionally, please note that,</w:t>
      </w:r>
      <w:r w:rsidRPr="003F0081">
        <w:rPr>
          <w:rFonts w:asciiTheme="majorHAnsi" w:hAnsiTheme="majorHAnsi"/>
        </w:rPr>
        <w:t xml:space="preserve"> per the Uniform </w:t>
      </w:r>
      <w:r w:rsidRPr="00D551BC">
        <w:rPr>
          <w:rFonts w:asciiTheme="majorHAnsi" w:hAnsiTheme="majorHAnsi"/>
        </w:rPr>
        <w:t>Guidance (</w:t>
      </w:r>
      <w:r w:rsidRPr="009A356E">
        <w:rPr>
          <w:rFonts w:asciiTheme="majorHAnsi" w:hAnsiTheme="majorHAnsi"/>
          <w:color w:val="000000"/>
        </w:rPr>
        <w:t>2 CFR 200.328</w:t>
      </w:r>
      <w:r>
        <w:rPr>
          <w:color w:val="000000"/>
        </w:rPr>
        <w:t>)</w:t>
      </w:r>
      <w:r w:rsidRPr="003F0081">
        <w:rPr>
          <w:rFonts w:asciiTheme="majorHAnsi" w:hAnsiTheme="majorHAnsi"/>
        </w:rPr>
        <w:t xml:space="preserve">, grantees must </w:t>
      </w:r>
      <w:r w:rsidRPr="00411143">
        <w:rPr>
          <w:rFonts w:asciiTheme="majorHAnsi" w:hAnsiTheme="majorHAnsi"/>
        </w:rPr>
        <w:t>inform</w:t>
      </w:r>
      <w:r w:rsidRPr="00411143">
        <w:rPr>
          <w:rFonts w:asciiTheme="majorHAnsi" w:hAnsiTheme="majorHAnsi"/>
        </w:rPr>
        <w:t xml:space="preserve"> </w:t>
      </w:r>
      <w:r w:rsidR="00B72AB2">
        <w:rPr>
          <w:rFonts w:asciiTheme="majorHAnsi" w:hAnsiTheme="majorHAnsi"/>
        </w:rPr>
        <w:t>ETA</w:t>
      </w:r>
      <w:r w:rsidRPr="00411143" w:rsidR="00B72AB2">
        <w:rPr>
          <w:rFonts w:asciiTheme="majorHAnsi" w:hAnsiTheme="majorHAnsi"/>
        </w:rPr>
        <w:t xml:space="preserve"> </w:t>
      </w:r>
      <w:r w:rsidRPr="00411143">
        <w:rPr>
          <w:rFonts w:asciiTheme="majorHAnsi" w:hAnsiTheme="majorHAnsi"/>
        </w:rPr>
        <w:t>as soon as the following types of conditions become known and should not wait for a quarterly report deadline:</w:t>
      </w:r>
    </w:p>
    <w:p w:rsidR="00B1090A" w:rsidRPr="00B72AB2" w:rsidP="00EB70C9" w14:paraId="3479B4DE" w14:textId="17F997A8">
      <w:pPr>
        <w:pStyle w:val="psection-2"/>
        <w:shd w:val="clear" w:color="auto" w:fill="FFFFFF"/>
        <w:spacing w:before="0" w:beforeAutospacing="0" w:after="150" w:afterAutospacing="0"/>
        <w:ind w:left="360"/>
        <w:rPr>
          <w:rFonts w:asciiTheme="majorHAnsi" w:hAnsiTheme="majorHAnsi"/>
        </w:rPr>
      </w:pPr>
      <w:r w:rsidRPr="00B72AB2">
        <w:rPr>
          <w:rStyle w:val="enumxml"/>
          <w:rFonts w:asciiTheme="majorHAnsi" w:hAnsiTheme="majorHAnsi"/>
          <w:b/>
          <w:bCs/>
        </w:rPr>
        <w:t>(1)</w:t>
      </w:r>
      <w:r w:rsidRPr="00B72AB2">
        <w:rPr>
          <w:rStyle w:val="apple-converted-space"/>
          <w:rFonts w:asciiTheme="majorHAnsi" w:hAnsiTheme="majorHAnsi"/>
        </w:rPr>
        <w:t> </w:t>
      </w:r>
      <w:r w:rsidRPr="00B72AB2">
        <w:rPr>
          <w:rFonts w:asciiTheme="majorHAnsi" w:hAnsiTheme="majorHAnsi"/>
        </w:rPr>
        <w:t>Problems, delays, or adverse conditions which will materially impair the ability to meet the objective</w:t>
      </w:r>
      <w:r w:rsidRPr="00B72AB2" w:rsidR="003F7A59">
        <w:rPr>
          <w:rFonts w:asciiTheme="majorHAnsi" w:hAnsiTheme="majorHAnsi"/>
        </w:rPr>
        <w:t>s</w:t>
      </w:r>
      <w:r w:rsidRPr="00B72AB2">
        <w:rPr>
          <w:rFonts w:asciiTheme="majorHAnsi" w:hAnsiTheme="majorHAnsi"/>
        </w:rPr>
        <w:t xml:space="preserve"> of the Federal award.</w:t>
      </w:r>
      <w:r w:rsidRPr="00B72AB2" w:rsidR="00411143">
        <w:rPr>
          <w:rFonts w:asciiTheme="majorHAnsi" w:hAnsiTheme="majorHAnsi"/>
        </w:rPr>
        <w:t xml:space="preserve"> </w:t>
      </w:r>
      <w:r w:rsidRPr="00B72AB2">
        <w:rPr>
          <w:rFonts w:asciiTheme="majorHAnsi" w:hAnsiTheme="majorHAnsi"/>
        </w:rPr>
        <w:t xml:space="preserve"> This disclosure must include a statement of the action taken, or contemplated, and any assistance needed to resolve the situation.</w:t>
      </w:r>
    </w:p>
    <w:p w:rsidR="00B1090A" w:rsidRPr="00B72AB2" w:rsidP="000871AD" w14:paraId="3C1C8363" w14:textId="2CC019BE">
      <w:pPr>
        <w:pStyle w:val="psection-2"/>
        <w:shd w:val="clear" w:color="auto" w:fill="FFFFFF"/>
        <w:spacing w:before="0" w:beforeAutospacing="0" w:after="0" w:afterAutospacing="0"/>
        <w:ind w:left="360"/>
        <w:rPr>
          <w:rFonts w:asciiTheme="majorHAnsi" w:hAnsiTheme="majorHAnsi"/>
        </w:rPr>
      </w:pPr>
      <w:r w:rsidRPr="00B72AB2">
        <w:rPr>
          <w:rStyle w:val="enumxml"/>
          <w:rFonts w:asciiTheme="majorHAnsi" w:hAnsiTheme="majorHAnsi"/>
          <w:b/>
          <w:bCs/>
        </w:rPr>
        <w:t>(2)</w:t>
      </w:r>
      <w:r w:rsidRPr="00B72AB2">
        <w:rPr>
          <w:rStyle w:val="apple-converted-space"/>
          <w:rFonts w:asciiTheme="majorHAnsi" w:hAnsiTheme="majorHAnsi"/>
        </w:rPr>
        <w:t> </w:t>
      </w:r>
      <w:r w:rsidRPr="00B72AB2">
        <w:rPr>
          <w:rFonts w:asciiTheme="majorHAnsi" w:hAnsiTheme="majorHAnsi"/>
        </w:rPr>
        <w:t>Favorable developments which enable meeting time schedules and objectives sooner or at less cost than anticipated</w:t>
      </w:r>
      <w:r w:rsidR="00D551BC">
        <w:rPr>
          <w:rFonts w:asciiTheme="majorHAnsi" w:hAnsiTheme="majorHAnsi"/>
        </w:rPr>
        <w:t>,</w:t>
      </w:r>
      <w:r w:rsidRPr="00B72AB2">
        <w:rPr>
          <w:rFonts w:asciiTheme="majorHAnsi" w:hAnsiTheme="majorHAnsi"/>
        </w:rPr>
        <w:t xml:space="preserve"> or producing more or different beneficial results than originally planned.</w:t>
      </w:r>
    </w:p>
    <w:p w:rsidR="00B1090A" w:rsidRPr="00411143" w:rsidP="00B67B50" w14:paraId="056D449D" w14:textId="77777777">
      <w:pPr>
        <w:spacing w:after="0" w:line="240" w:lineRule="auto"/>
        <w:contextualSpacing/>
        <w:rPr>
          <w:rFonts w:eastAsia="Times New Roman" w:asciiTheme="majorHAnsi" w:hAnsiTheme="majorHAnsi" w:cs="Times New Roman"/>
          <w:sz w:val="24"/>
          <w:szCs w:val="24"/>
        </w:rPr>
      </w:pPr>
    </w:p>
    <w:p w:rsidR="00C94950" w:rsidRPr="00411143" w:rsidP="00B67B50" w14:paraId="5F0C4965" w14:textId="77777777">
      <w:pPr>
        <w:spacing w:after="0" w:line="240" w:lineRule="auto"/>
        <w:contextualSpacing/>
        <w:rPr>
          <w:rFonts w:asciiTheme="majorHAnsi" w:hAnsiTheme="majorHAnsi" w:cs="Times New Roman"/>
          <w:sz w:val="24"/>
          <w:szCs w:val="24"/>
        </w:rPr>
      </w:pPr>
    </w:p>
    <w:p w:rsidR="00C94950" w:rsidP="00B67B50" w14:paraId="75689469" w14:textId="77777777">
      <w:pPr>
        <w:spacing w:after="0" w:line="240" w:lineRule="auto"/>
        <w:rPr>
          <w:rFonts w:asciiTheme="majorHAnsi" w:hAnsiTheme="majorHAnsi" w:cs="Times New Roman"/>
          <w:b/>
          <w:sz w:val="24"/>
          <w:szCs w:val="24"/>
        </w:rPr>
      </w:pPr>
      <w:r w:rsidRPr="00DB7CAE">
        <w:rPr>
          <w:rFonts w:asciiTheme="majorHAnsi" w:hAnsiTheme="majorHAnsi" w:cs="Times New Roman"/>
          <w:b/>
          <w:sz w:val="24"/>
          <w:szCs w:val="24"/>
        </w:rPr>
        <w:t>Section I. Contact Information</w:t>
      </w:r>
      <w:r w:rsidR="004B038F">
        <w:rPr>
          <w:rFonts w:asciiTheme="majorHAnsi" w:hAnsiTheme="majorHAnsi" w:cs="Times New Roman"/>
          <w:b/>
          <w:sz w:val="24"/>
          <w:szCs w:val="24"/>
        </w:rPr>
        <w:t>.</w:t>
      </w:r>
    </w:p>
    <w:p w:rsidR="00287E95" w:rsidRPr="00DB7CAE" w:rsidP="00B67B50" w14:paraId="48126F7D" w14:textId="77777777">
      <w:pPr>
        <w:spacing w:after="0" w:line="240" w:lineRule="auto"/>
        <w:rPr>
          <w:rFonts w:asciiTheme="majorHAnsi" w:hAnsiTheme="majorHAnsi" w:cs="Times New Roman"/>
          <w:sz w:val="24"/>
          <w:szCs w:val="24"/>
        </w:rPr>
      </w:pPr>
    </w:p>
    <w:tbl>
      <w:tblPr>
        <w:tblW w:w="4642" w:type="pct"/>
        <w:tblCellSpacing w:w="0" w:type="dxa"/>
        <w:tblInd w:w="15" w:type="dxa"/>
        <w:tblBorders>
          <w:top w:val="outset" w:sz="6" w:space="0" w:color="000000"/>
          <w:left w:val="outset" w:sz="6" w:space="0" w:color="000000"/>
          <w:bottom w:val="outset" w:sz="6" w:space="0" w:color="000000"/>
          <w:right w:val="outset" w:sz="6" w:space="0" w:color="000000"/>
        </w:tblBorders>
        <w:tblLook w:val="04A0"/>
      </w:tblPr>
      <w:tblGrid>
        <w:gridCol w:w="2891"/>
        <w:gridCol w:w="5784"/>
      </w:tblGrid>
      <w:tr w14:paraId="1EA49B80" w14:textId="77777777" w:rsidTr="003F2152">
        <w:tblPrEx>
          <w:tblW w:w="4642" w:type="pct"/>
          <w:tblCellSpacing w:w="0" w:type="dxa"/>
          <w:tblInd w:w="15" w:type="dxa"/>
          <w:tblBorders>
            <w:top w:val="outset" w:sz="6" w:space="0" w:color="000000"/>
            <w:left w:val="outset" w:sz="6" w:space="0" w:color="000000"/>
            <w:bottom w:val="outset" w:sz="6" w:space="0" w:color="000000"/>
            <w:right w:val="outset" w:sz="6" w:space="0" w:color="000000"/>
          </w:tblBorders>
          <w:tblLook w:val="04A0"/>
        </w:tblPrEx>
        <w:trPr>
          <w:trHeight w:val="438"/>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82D57" w:rsidRPr="00DB7CAE" w:rsidP="00B67B50" w14:paraId="064BE542" w14:textId="7DDC6D31">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DOL Grant F</w:t>
            </w:r>
            <w:r w:rsidR="00D551BC">
              <w:rPr>
                <w:rFonts w:asciiTheme="majorHAnsi" w:hAnsiTheme="majorHAnsi" w:cs="Times New Roman"/>
                <w:bCs/>
                <w:sz w:val="24"/>
                <w:szCs w:val="24"/>
              </w:rPr>
              <w:t xml:space="preserve">unding </w:t>
            </w:r>
            <w:r w:rsidRPr="00DB7CAE">
              <w:rPr>
                <w:rFonts w:asciiTheme="majorHAnsi" w:hAnsiTheme="majorHAnsi" w:cs="Times New Roman"/>
                <w:bCs/>
                <w:sz w:val="24"/>
                <w:szCs w:val="24"/>
              </w:rPr>
              <w:t>O</w:t>
            </w:r>
            <w:r w:rsidR="00D551BC">
              <w:rPr>
                <w:rFonts w:asciiTheme="majorHAnsi" w:hAnsiTheme="majorHAnsi" w:cs="Times New Roman"/>
                <w:bCs/>
                <w:sz w:val="24"/>
                <w:szCs w:val="24"/>
              </w:rPr>
              <w:t xml:space="preserve">pportunity </w:t>
            </w:r>
            <w:r w:rsidRPr="00DB7CAE">
              <w:rPr>
                <w:rFonts w:asciiTheme="majorHAnsi" w:hAnsiTheme="majorHAnsi" w:cs="Times New Roman"/>
                <w:bCs/>
                <w:sz w:val="24"/>
                <w:szCs w:val="24"/>
              </w:rPr>
              <w:t>A</w:t>
            </w:r>
            <w:r w:rsidR="00D551BC">
              <w:rPr>
                <w:rFonts w:asciiTheme="majorHAnsi" w:hAnsiTheme="majorHAnsi" w:cs="Times New Roman"/>
                <w:bCs/>
                <w:sz w:val="24"/>
                <w:szCs w:val="24"/>
              </w:rPr>
              <w:t>nnouncement</w:t>
            </w:r>
            <w:r w:rsidR="00ED7D29">
              <w:rPr>
                <w:rFonts w:asciiTheme="majorHAnsi" w:hAnsiTheme="majorHAnsi" w:cs="Times New Roman"/>
                <w:bCs/>
                <w:sz w:val="24"/>
                <w:szCs w:val="24"/>
              </w:rPr>
              <w:t xml:space="preserve"> </w:t>
            </w:r>
            <w:r w:rsidR="00ED7D29">
              <w:rPr>
                <w:rFonts w:asciiTheme="majorHAnsi" w:hAnsiTheme="majorHAnsi" w:cs="Times New Roman"/>
                <w:bCs/>
                <w:i/>
                <w:sz w:val="24"/>
                <w:szCs w:val="24"/>
              </w:rPr>
              <w:t>(optional)</w:t>
            </w:r>
            <w:r w:rsidRPr="00DB7CAE">
              <w:rPr>
                <w:rFonts w:asciiTheme="majorHAnsi" w:hAnsiTheme="majorHAnsi" w:cs="Times New Roman"/>
                <w:bCs/>
                <w:sz w:val="24"/>
                <w:szCs w:val="24"/>
              </w:rPr>
              <w:t>:</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82D57" w:rsidRPr="00DB7CAE" w:rsidP="00B67B50" w14:paraId="28A6B619" w14:textId="77777777">
            <w:pPr>
              <w:spacing w:after="0" w:line="240" w:lineRule="auto"/>
              <w:rPr>
                <w:rFonts w:eastAsia="Times New Roman" w:asciiTheme="majorHAnsi" w:hAnsiTheme="majorHAnsi" w:cs="Times New Roman"/>
                <w:sz w:val="24"/>
                <w:szCs w:val="24"/>
              </w:rPr>
            </w:pPr>
          </w:p>
        </w:tc>
      </w:tr>
      <w:tr w14:paraId="3BB683FF" w14:textId="77777777" w:rsidTr="003F2152">
        <w:tblPrEx>
          <w:tblW w:w="4642" w:type="pct"/>
          <w:tblCellSpacing w:w="0" w:type="dxa"/>
          <w:tblInd w:w="15" w:type="dxa"/>
          <w:tblLook w:val="04A0"/>
        </w:tblPrEx>
        <w:trPr>
          <w:trHeight w:val="438"/>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82D57" w:rsidRPr="00DB7CAE" w:rsidP="000871AD" w14:paraId="2BEE3CBE" w14:textId="77777777">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Grant Number:</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82D57" w:rsidRPr="00DB7CAE" w:rsidP="000871AD" w14:paraId="6D9D042F" w14:textId="77777777">
            <w:pPr>
              <w:spacing w:after="0" w:line="240" w:lineRule="auto"/>
              <w:rPr>
                <w:rFonts w:eastAsia="Times New Roman" w:asciiTheme="majorHAnsi" w:hAnsiTheme="majorHAnsi" w:cs="Times New Roman"/>
                <w:sz w:val="24"/>
                <w:szCs w:val="24"/>
              </w:rPr>
            </w:pPr>
          </w:p>
        </w:tc>
      </w:tr>
      <w:tr w14:paraId="7C06C08A" w14:textId="77777777" w:rsidTr="003F2152">
        <w:tblPrEx>
          <w:tblW w:w="4642" w:type="pct"/>
          <w:tblCellSpacing w:w="0" w:type="dxa"/>
          <w:tblInd w:w="15" w:type="dxa"/>
          <w:tblLook w:val="04A0"/>
        </w:tblPrEx>
        <w:trPr>
          <w:trHeight w:val="438"/>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8A1827" w:rsidRPr="00DB7CAE" w:rsidP="000871AD" w14:paraId="63F2B077" w14:textId="77777777">
            <w:pPr>
              <w:spacing w:after="0" w:line="240" w:lineRule="auto"/>
              <w:rPr>
                <w:rFonts w:eastAsia="Times New Roman" w:asciiTheme="majorHAnsi" w:hAnsiTheme="majorHAnsi" w:cs="Times New Roman"/>
                <w:bCs/>
                <w:sz w:val="24"/>
                <w:szCs w:val="24"/>
              </w:rPr>
            </w:pPr>
            <w:r w:rsidRPr="00DB7CAE">
              <w:rPr>
                <w:rFonts w:asciiTheme="majorHAnsi" w:hAnsiTheme="majorHAnsi" w:cs="Times New Roman"/>
                <w:bCs/>
                <w:sz w:val="24"/>
                <w:szCs w:val="24"/>
              </w:rPr>
              <w:t xml:space="preserve">Grant Recipient Name: </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8A1827" w:rsidRPr="00DB7CAE" w:rsidP="00B67B50" w14:paraId="7068B578" w14:textId="77777777">
            <w:pPr>
              <w:spacing w:after="0" w:line="240" w:lineRule="auto"/>
              <w:rPr>
                <w:rFonts w:eastAsia="Times New Roman" w:asciiTheme="majorHAnsi" w:hAnsiTheme="majorHAnsi" w:cs="Times New Roman"/>
                <w:sz w:val="24"/>
                <w:szCs w:val="24"/>
              </w:rPr>
            </w:pPr>
          </w:p>
        </w:tc>
      </w:tr>
      <w:tr w14:paraId="74474FC9" w14:textId="77777777" w:rsidTr="003F2152">
        <w:tblPrEx>
          <w:tblW w:w="4642" w:type="pct"/>
          <w:tblCellSpacing w:w="0" w:type="dxa"/>
          <w:tblInd w:w="15" w:type="dxa"/>
          <w:tblLook w:val="04A0"/>
        </w:tblPrEx>
        <w:trPr>
          <w:trHeight w:val="366"/>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782D57" w:rsidRPr="00DB7CAE" w:rsidP="000871AD" w14:paraId="2A156964" w14:textId="77777777">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 xml:space="preserve">Grant Project Name: </w:t>
            </w:r>
          </w:p>
          <w:p w:rsidR="008A1827" w:rsidRPr="00DB7CAE" w:rsidP="00B67B50" w14:paraId="1278F387" w14:textId="77777777">
            <w:pPr>
              <w:spacing w:after="0" w:line="240" w:lineRule="auto"/>
              <w:rPr>
                <w:rFonts w:eastAsia="Times New Roman" w:asciiTheme="majorHAnsi" w:hAnsiTheme="majorHAnsi" w:cs="Times New Roman"/>
                <w:bCs/>
                <w:sz w:val="24"/>
                <w:szCs w:val="24"/>
              </w:rPr>
            </w:pP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8A1827" w:rsidRPr="00DB7CAE" w:rsidP="00B67B50" w14:paraId="45233F7C" w14:textId="77777777">
            <w:pPr>
              <w:spacing w:after="0" w:line="240" w:lineRule="auto"/>
              <w:rPr>
                <w:rFonts w:eastAsia="Times New Roman" w:asciiTheme="majorHAnsi" w:hAnsiTheme="majorHAnsi" w:cs="Times New Roman"/>
                <w:sz w:val="24"/>
                <w:szCs w:val="24"/>
              </w:rPr>
            </w:pPr>
          </w:p>
        </w:tc>
      </w:tr>
      <w:tr w14:paraId="5958A357" w14:textId="77777777" w:rsidTr="003F2152">
        <w:tblPrEx>
          <w:tblW w:w="4642" w:type="pct"/>
          <w:tblCellSpacing w:w="0" w:type="dxa"/>
          <w:tblInd w:w="15" w:type="dxa"/>
          <w:tblLook w:val="04A0"/>
        </w:tblPrEx>
        <w:trPr>
          <w:trHeight w:val="402"/>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8A1827" w:rsidP="000871AD" w14:paraId="6ECCC6C1" w14:textId="77777777">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Grant Project</w:t>
            </w:r>
            <w:r w:rsidRPr="00DB7CAE" w:rsidR="006F3845">
              <w:rPr>
                <w:rFonts w:asciiTheme="majorHAnsi" w:hAnsiTheme="majorHAnsi" w:cs="Times New Roman"/>
                <w:bCs/>
                <w:sz w:val="24"/>
                <w:szCs w:val="24"/>
              </w:rPr>
              <w:t xml:space="preserve"> </w:t>
            </w:r>
            <w:r w:rsidRPr="00DB7CAE">
              <w:rPr>
                <w:rFonts w:asciiTheme="majorHAnsi" w:hAnsiTheme="majorHAnsi" w:cs="Times New Roman"/>
                <w:bCs/>
                <w:sz w:val="24"/>
                <w:szCs w:val="24"/>
              </w:rPr>
              <w:t xml:space="preserve">Address: </w:t>
            </w:r>
          </w:p>
          <w:p w:rsidR="00287E95" w:rsidRPr="00DB7CAE" w:rsidP="00B67B50" w14:paraId="40F1DA51" w14:textId="77777777">
            <w:pPr>
              <w:spacing w:after="0" w:line="240" w:lineRule="auto"/>
              <w:rPr>
                <w:rFonts w:eastAsia="Times New Roman" w:asciiTheme="majorHAnsi" w:hAnsiTheme="majorHAnsi" w:cs="Times New Roman"/>
                <w:bCs/>
                <w:sz w:val="24"/>
                <w:szCs w:val="24"/>
              </w:rPr>
            </w:pP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8A1827" w:rsidRPr="00DB7CAE" w:rsidP="00B67B50" w14:paraId="1951272D" w14:textId="77777777">
            <w:pPr>
              <w:spacing w:after="0" w:line="240" w:lineRule="auto"/>
              <w:rPr>
                <w:rFonts w:eastAsia="Times New Roman" w:asciiTheme="majorHAnsi" w:hAnsiTheme="majorHAnsi" w:cs="Times New Roman"/>
                <w:sz w:val="24"/>
                <w:szCs w:val="24"/>
              </w:rPr>
            </w:pPr>
          </w:p>
        </w:tc>
      </w:tr>
      <w:tr w14:paraId="1445655D" w14:textId="77777777" w:rsidTr="003F2152">
        <w:tblPrEx>
          <w:tblW w:w="4642" w:type="pct"/>
          <w:tblCellSpacing w:w="0" w:type="dxa"/>
          <w:tblInd w:w="15" w:type="dxa"/>
          <w:tblLook w:val="04A0"/>
        </w:tblPrEx>
        <w:trPr>
          <w:trHeight w:val="384"/>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8A1827" w:rsidRPr="00DB7CAE" w:rsidP="000871AD" w14:paraId="387F3113" w14:textId="77777777">
            <w:pPr>
              <w:spacing w:after="0" w:line="240" w:lineRule="auto"/>
              <w:rPr>
                <w:rFonts w:eastAsia="Times New Roman" w:asciiTheme="majorHAnsi" w:hAnsiTheme="majorHAnsi" w:cs="Times New Roman"/>
                <w:bCs/>
                <w:sz w:val="24"/>
                <w:szCs w:val="24"/>
              </w:rPr>
            </w:pPr>
            <w:r w:rsidRPr="00DB7CAE">
              <w:rPr>
                <w:rFonts w:asciiTheme="majorHAnsi" w:hAnsiTheme="majorHAnsi" w:cs="Times New Roman"/>
                <w:bCs/>
                <w:sz w:val="24"/>
                <w:szCs w:val="24"/>
              </w:rPr>
              <w:t>Grant</w:t>
            </w:r>
            <w:r w:rsidRPr="00DB7CAE" w:rsidR="006F3845">
              <w:rPr>
                <w:rFonts w:asciiTheme="majorHAnsi" w:hAnsiTheme="majorHAnsi" w:cs="Times New Roman"/>
                <w:bCs/>
                <w:sz w:val="24"/>
                <w:szCs w:val="24"/>
              </w:rPr>
              <w:t xml:space="preserve"> </w:t>
            </w:r>
            <w:r w:rsidRPr="00DB7CAE">
              <w:rPr>
                <w:rFonts w:asciiTheme="majorHAnsi" w:hAnsiTheme="majorHAnsi" w:cs="Times New Roman"/>
                <w:bCs/>
                <w:sz w:val="24"/>
                <w:szCs w:val="24"/>
              </w:rPr>
              <w:t>Period</w:t>
            </w:r>
            <w:r w:rsidR="004B038F">
              <w:rPr>
                <w:rFonts w:asciiTheme="majorHAnsi" w:hAnsiTheme="majorHAnsi" w:cs="Times New Roman"/>
                <w:bCs/>
                <w:sz w:val="24"/>
                <w:szCs w:val="24"/>
              </w:rPr>
              <w:t xml:space="preserve"> of Performance</w:t>
            </w:r>
            <w:r w:rsidRPr="00DB7CAE">
              <w:rPr>
                <w:rFonts w:asciiTheme="majorHAnsi" w:hAnsiTheme="majorHAnsi" w:cs="Times New Roman"/>
                <w:bCs/>
                <w:sz w:val="24"/>
                <w:szCs w:val="24"/>
              </w:rPr>
              <w:t xml:space="preserve">: </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8A1827" w:rsidRPr="00DB7CAE" w:rsidP="00B67B50" w14:paraId="028A7209" w14:textId="77777777">
            <w:pPr>
              <w:spacing w:after="0" w:line="240" w:lineRule="auto"/>
              <w:rPr>
                <w:rFonts w:eastAsia="Times New Roman" w:asciiTheme="majorHAnsi" w:hAnsiTheme="majorHAnsi" w:cs="Times New Roman"/>
                <w:sz w:val="24"/>
                <w:szCs w:val="24"/>
              </w:rPr>
            </w:pPr>
          </w:p>
        </w:tc>
      </w:tr>
      <w:tr w14:paraId="7BDEE888" w14:textId="77777777" w:rsidTr="00287E95">
        <w:tblPrEx>
          <w:tblW w:w="4642" w:type="pct"/>
          <w:tblCellSpacing w:w="0" w:type="dxa"/>
          <w:tblInd w:w="15" w:type="dxa"/>
          <w:tblLook w:val="04A0"/>
        </w:tblPrEx>
        <w:trPr>
          <w:trHeight w:val="411"/>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8A1827" w:rsidP="000871AD" w14:paraId="454E6D11" w14:textId="77777777">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Point of Contact</w:t>
            </w:r>
            <w:r w:rsidRPr="00DB7CAE" w:rsidR="00E842BF">
              <w:rPr>
                <w:rFonts w:asciiTheme="majorHAnsi" w:hAnsiTheme="majorHAnsi" w:cs="Times New Roman"/>
                <w:bCs/>
                <w:sz w:val="24"/>
                <w:szCs w:val="24"/>
              </w:rPr>
              <w:t xml:space="preserve"> (Name, Phone Number, and Email)</w:t>
            </w:r>
            <w:r w:rsidRPr="00DB7CAE" w:rsidR="003D0F42">
              <w:rPr>
                <w:rFonts w:asciiTheme="majorHAnsi" w:hAnsiTheme="majorHAnsi" w:cs="Times New Roman"/>
                <w:bCs/>
                <w:sz w:val="24"/>
                <w:szCs w:val="24"/>
              </w:rPr>
              <w:t>:</w:t>
            </w:r>
          </w:p>
          <w:p w:rsidR="00287E95" w:rsidRPr="00DB7CAE" w:rsidP="00B67B50" w14:paraId="6CBAEC35" w14:textId="77777777">
            <w:pPr>
              <w:spacing w:after="0" w:line="240" w:lineRule="auto"/>
              <w:rPr>
                <w:rFonts w:eastAsia="Times New Roman" w:asciiTheme="majorHAnsi" w:hAnsiTheme="majorHAnsi" w:cs="Times New Roman"/>
                <w:bCs/>
                <w:sz w:val="24"/>
                <w:szCs w:val="24"/>
              </w:rPr>
            </w:pP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8A1827" w:rsidRPr="00DB7CAE" w:rsidP="00B67B50" w14:paraId="5A048E96" w14:textId="77777777">
            <w:pPr>
              <w:spacing w:after="0" w:line="240" w:lineRule="auto"/>
              <w:rPr>
                <w:rFonts w:eastAsia="Times New Roman" w:asciiTheme="majorHAnsi" w:hAnsiTheme="majorHAnsi" w:cs="Times New Roman"/>
                <w:sz w:val="24"/>
                <w:szCs w:val="24"/>
              </w:rPr>
            </w:pPr>
          </w:p>
        </w:tc>
      </w:tr>
    </w:tbl>
    <w:p w:rsidR="005D130E" w:rsidRPr="00DB7CAE" w:rsidP="000871AD" w14:paraId="318B93A8" w14:textId="77777777">
      <w:pPr>
        <w:pStyle w:val="ListParagraph"/>
        <w:spacing w:after="0" w:line="240" w:lineRule="auto"/>
        <w:ind w:left="0" w:firstLine="360"/>
        <w:rPr>
          <w:rFonts w:asciiTheme="majorHAnsi" w:hAnsiTheme="majorHAnsi" w:cs="Times New Roman"/>
          <w:b/>
          <w:sz w:val="24"/>
          <w:szCs w:val="24"/>
        </w:rPr>
      </w:pPr>
    </w:p>
    <w:p w:rsidR="00B774DA" w:rsidP="000871AD" w14:paraId="52AC5D63" w14:textId="6E69D1ED">
      <w:pPr>
        <w:pStyle w:val="ListParagraph"/>
        <w:spacing w:after="0" w:line="240" w:lineRule="auto"/>
        <w:ind w:left="0"/>
        <w:rPr>
          <w:rFonts w:asciiTheme="majorHAnsi" w:hAnsiTheme="majorHAnsi" w:cs="Times New Roman"/>
          <w:b/>
          <w:sz w:val="24"/>
          <w:szCs w:val="24"/>
        </w:rPr>
      </w:pPr>
      <w:r w:rsidRPr="00DB7CAE">
        <w:rPr>
          <w:rFonts w:asciiTheme="majorHAnsi" w:hAnsiTheme="majorHAnsi" w:cs="Times New Roman"/>
          <w:b/>
          <w:sz w:val="24"/>
          <w:szCs w:val="24"/>
        </w:rPr>
        <w:t>Section II</w:t>
      </w:r>
      <w:r w:rsidRPr="00DB7CAE" w:rsidR="003D0F42">
        <w:rPr>
          <w:rFonts w:asciiTheme="majorHAnsi" w:hAnsiTheme="majorHAnsi" w:cs="Times New Roman"/>
          <w:b/>
          <w:sz w:val="24"/>
          <w:szCs w:val="24"/>
        </w:rPr>
        <w:t xml:space="preserve">. Summary of Grant </w:t>
      </w:r>
      <w:r w:rsidR="00B47327">
        <w:rPr>
          <w:rFonts w:asciiTheme="majorHAnsi" w:hAnsiTheme="majorHAnsi" w:cs="Times New Roman"/>
          <w:b/>
          <w:sz w:val="24"/>
          <w:szCs w:val="24"/>
        </w:rPr>
        <w:t>Activities</w:t>
      </w:r>
      <w:r w:rsidRPr="00DB7CAE" w:rsidR="003D0F42">
        <w:rPr>
          <w:rFonts w:asciiTheme="majorHAnsi" w:hAnsiTheme="majorHAnsi" w:cs="Times New Roman"/>
          <w:b/>
          <w:sz w:val="24"/>
          <w:szCs w:val="24"/>
        </w:rPr>
        <w:t xml:space="preserve">.  </w:t>
      </w:r>
    </w:p>
    <w:p w:rsidR="006735AA" w:rsidP="00B67B50" w14:paraId="1C327405" w14:textId="7B38365C">
      <w:pPr>
        <w:pStyle w:val="ListParagraph"/>
        <w:spacing w:after="0" w:line="240" w:lineRule="auto"/>
        <w:ind w:left="0"/>
        <w:rPr>
          <w:rFonts w:asciiTheme="majorHAnsi" w:hAnsiTheme="majorHAnsi"/>
          <w:sz w:val="24"/>
          <w:szCs w:val="24"/>
        </w:rPr>
      </w:pPr>
      <w:r w:rsidRPr="00DB7CAE">
        <w:rPr>
          <w:rFonts w:asciiTheme="majorHAnsi" w:hAnsiTheme="majorHAnsi" w:cstheme="minorHAnsi"/>
          <w:sz w:val="24"/>
          <w:szCs w:val="24"/>
        </w:rPr>
        <w:t>The purpose of this section is to</w:t>
      </w:r>
      <w:r>
        <w:rPr>
          <w:rFonts w:asciiTheme="majorHAnsi" w:hAnsiTheme="majorHAnsi" w:cstheme="minorHAnsi"/>
          <w:sz w:val="24"/>
          <w:szCs w:val="24"/>
        </w:rPr>
        <w:t xml:space="preserve"> </w:t>
      </w:r>
      <w:r>
        <w:rPr>
          <w:rFonts w:asciiTheme="majorHAnsi" w:hAnsiTheme="majorHAnsi"/>
          <w:sz w:val="24"/>
          <w:szCs w:val="24"/>
        </w:rPr>
        <w:t xml:space="preserve">provide </w:t>
      </w:r>
      <w:r w:rsidRPr="00DB7CAE" w:rsidR="00B4352D">
        <w:rPr>
          <w:rFonts w:asciiTheme="majorHAnsi" w:hAnsiTheme="majorHAnsi"/>
          <w:sz w:val="24"/>
          <w:szCs w:val="24"/>
        </w:rPr>
        <w:t>an executive summary of grant activities</w:t>
      </w:r>
      <w:r w:rsidRPr="00DB7CAE" w:rsidR="001543D2">
        <w:rPr>
          <w:rFonts w:asciiTheme="majorHAnsi" w:hAnsiTheme="majorHAnsi"/>
          <w:sz w:val="24"/>
          <w:szCs w:val="24"/>
        </w:rPr>
        <w:t>, including plann</w:t>
      </w:r>
      <w:r w:rsidRPr="00DB7CAE" w:rsidR="003D0F42">
        <w:rPr>
          <w:rFonts w:asciiTheme="majorHAnsi" w:hAnsiTheme="majorHAnsi"/>
          <w:sz w:val="24"/>
          <w:szCs w:val="24"/>
        </w:rPr>
        <w:t>ed and actual progress</w:t>
      </w:r>
      <w:r w:rsidRPr="00DB7CAE" w:rsidR="00B4352D">
        <w:rPr>
          <w:rFonts w:asciiTheme="majorHAnsi" w:hAnsiTheme="majorHAnsi"/>
          <w:sz w:val="24"/>
          <w:szCs w:val="24"/>
        </w:rPr>
        <w:t xml:space="preserve">.  </w:t>
      </w:r>
      <w:r w:rsidRPr="00DB7CAE" w:rsidR="003D0F42">
        <w:rPr>
          <w:rFonts w:asciiTheme="majorHAnsi" w:hAnsiTheme="majorHAnsi"/>
          <w:sz w:val="24"/>
          <w:szCs w:val="24"/>
        </w:rPr>
        <w:t xml:space="preserve">Grant activities should be aligned with the goals and objectives outlined in </w:t>
      </w:r>
      <w:r w:rsidR="00D551BC">
        <w:rPr>
          <w:rFonts w:asciiTheme="majorHAnsi" w:hAnsiTheme="majorHAnsi"/>
          <w:sz w:val="24"/>
          <w:szCs w:val="24"/>
        </w:rPr>
        <w:t>the</w:t>
      </w:r>
      <w:r w:rsidRPr="00DB7CAE" w:rsidR="003D0F42">
        <w:rPr>
          <w:rFonts w:asciiTheme="majorHAnsi" w:hAnsiTheme="majorHAnsi"/>
          <w:sz w:val="24"/>
          <w:szCs w:val="24"/>
        </w:rPr>
        <w:t xml:space="preserve"> grant </w:t>
      </w:r>
      <w:r w:rsidR="008C111D">
        <w:rPr>
          <w:rFonts w:asciiTheme="majorHAnsi" w:hAnsiTheme="majorHAnsi"/>
          <w:sz w:val="24"/>
          <w:szCs w:val="24"/>
        </w:rPr>
        <w:t>S</w:t>
      </w:r>
      <w:r w:rsidRPr="00DB7CAE" w:rsidR="00B774DA">
        <w:rPr>
          <w:rFonts w:asciiTheme="majorHAnsi" w:hAnsiTheme="majorHAnsi"/>
          <w:sz w:val="24"/>
          <w:szCs w:val="24"/>
        </w:rPr>
        <w:t xml:space="preserve">tatement </w:t>
      </w:r>
      <w:r w:rsidR="00392334">
        <w:rPr>
          <w:rFonts w:asciiTheme="majorHAnsi" w:hAnsiTheme="majorHAnsi"/>
          <w:sz w:val="24"/>
          <w:szCs w:val="24"/>
        </w:rPr>
        <w:t>o</w:t>
      </w:r>
      <w:r w:rsidRPr="00DB7CAE" w:rsidR="00B774DA">
        <w:rPr>
          <w:rFonts w:asciiTheme="majorHAnsi" w:hAnsiTheme="majorHAnsi"/>
          <w:sz w:val="24"/>
          <w:szCs w:val="24"/>
        </w:rPr>
        <w:t xml:space="preserve">f </w:t>
      </w:r>
      <w:r w:rsidR="008C111D">
        <w:rPr>
          <w:rFonts w:asciiTheme="majorHAnsi" w:hAnsiTheme="majorHAnsi"/>
          <w:sz w:val="24"/>
          <w:szCs w:val="24"/>
        </w:rPr>
        <w:t>W</w:t>
      </w:r>
      <w:r w:rsidRPr="00DB7CAE" w:rsidR="00B774DA">
        <w:rPr>
          <w:rFonts w:asciiTheme="majorHAnsi" w:hAnsiTheme="majorHAnsi"/>
          <w:sz w:val="24"/>
          <w:szCs w:val="24"/>
        </w:rPr>
        <w:t xml:space="preserve">ork (SOW) </w:t>
      </w:r>
      <w:r w:rsidRPr="00DB7CAE" w:rsidR="003D0F42">
        <w:rPr>
          <w:rFonts w:asciiTheme="majorHAnsi" w:hAnsiTheme="majorHAnsi"/>
          <w:sz w:val="24"/>
          <w:szCs w:val="24"/>
        </w:rPr>
        <w:t xml:space="preserve">and </w:t>
      </w:r>
      <w:r w:rsidRPr="00DB7CAE" w:rsidR="009A40EF">
        <w:rPr>
          <w:rFonts w:asciiTheme="majorHAnsi" w:hAnsiTheme="majorHAnsi"/>
          <w:sz w:val="24"/>
          <w:szCs w:val="24"/>
        </w:rPr>
        <w:t xml:space="preserve">ETA approved </w:t>
      </w:r>
      <w:r w:rsidRPr="00DB7CAE" w:rsidR="003D0F42">
        <w:rPr>
          <w:rFonts w:asciiTheme="majorHAnsi" w:hAnsiTheme="majorHAnsi"/>
          <w:sz w:val="24"/>
          <w:szCs w:val="24"/>
        </w:rPr>
        <w:t>work plan</w:t>
      </w:r>
      <w:r w:rsidRPr="00DB7CAE" w:rsidR="009A40EF">
        <w:rPr>
          <w:rFonts w:asciiTheme="majorHAnsi" w:hAnsiTheme="majorHAnsi"/>
          <w:sz w:val="24"/>
          <w:szCs w:val="24"/>
        </w:rPr>
        <w:t>/timeline</w:t>
      </w:r>
      <w:r w:rsidRPr="00DB7CAE" w:rsidR="003D0F42">
        <w:rPr>
          <w:rFonts w:asciiTheme="majorHAnsi" w:hAnsiTheme="majorHAnsi"/>
          <w:sz w:val="24"/>
          <w:szCs w:val="24"/>
        </w:rPr>
        <w:t xml:space="preserve">. </w:t>
      </w:r>
      <w:r w:rsidR="00520EA1">
        <w:rPr>
          <w:rFonts w:asciiTheme="majorHAnsi" w:hAnsiTheme="majorHAnsi"/>
          <w:sz w:val="24"/>
          <w:szCs w:val="24"/>
        </w:rPr>
        <w:t xml:space="preserve"> </w:t>
      </w:r>
      <w:r w:rsidR="00EB30D3">
        <w:rPr>
          <w:rFonts w:asciiTheme="majorHAnsi" w:hAnsiTheme="majorHAnsi"/>
          <w:sz w:val="24"/>
          <w:szCs w:val="24"/>
        </w:rPr>
        <w:t>For the current quarter, p</w:t>
      </w:r>
      <w:r w:rsidR="00540B55">
        <w:rPr>
          <w:rFonts w:asciiTheme="majorHAnsi" w:hAnsiTheme="majorHAnsi"/>
          <w:sz w:val="24"/>
          <w:szCs w:val="24"/>
        </w:rPr>
        <w:t>lease include a description of</w:t>
      </w:r>
      <w:r w:rsidR="00EB30D3">
        <w:rPr>
          <w:rFonts w:asciiTheme="majorHAnsi" w:hAnsiTheme="majorHAnsi"/>
          <w:sz w:val="24"/>
          <w:szCs w:val="24"/>
        </w:rPr>
        <w:t xml:space="preserve"> all</w:t>
      </w:r>
      <w:r w:rsidR="00527B26">
        <w:rPr>
          <w:rFonts w:asciiTheme="majorHAnsi" w:hAnsiTheme="majorHAnsi"/>
          <w:sz w:val="24"/>
          <w:szCs w:val="24"/>
        </w:rPr>
        <w:t xml:space="preserve"> </w:t>
      </w:r>
      <w:r w:rsidRPr="00EB70C9" w:rsidR="00527B26">
        <w:rPr>
          <w:rFonts w:asciiTheme="majorHAnsi" w:hAnsiTheme="majorHAnsi" w:cs="Calibri Light"/>
          <w:color w:val="000000" w:themeColor="text1"/>
          <w:sz w:val="24"/>
          <w:szCs w:val="24"/>
        </w:rPr>
        <w:t>new and ongoing</w:t>
      </w:r>
      <w:r w:rsidRPr="00EB70C9" w:rsidR="00540B55">
        <w:rPr>
          <w:rFonts w:asciiTheme="majorHAnsi" w:hAnsiTheme="majorHAnsi"/>
          <w:color w:val="000000" w:themeColor="text1"/>
          <w:sz w:val="24"/>
          <w:szCs w:val="24"/>
        </w:rPr>
        <w:t>:</w:t>
      </w:r>
    </w:p>
    <w:p w:rsidR="006735AA" w:rsidP="00B67B50" w14:paraId="5699AC59" w14:textId="77777777">
      <w:pPr>
        <w:pStyle w:val="ListParagraph"/>
        <w:spacing w:after="0" w:line="240" w:lineRule="auto"/>
        <w:ind w:left="0"/>
        <w:rPr>
          <w:rFonts w:asciiTheme="majorHAnsi" w:hAnsiTheme="majorHAnsi"/>
          <w:sz w:val="24"/>
          <w:szCs w:val="24"/>
        </w:rPr>
      </w:pPr>
    </w:p>
    <w:p w:rsidR="00540B55" w:rsidRPr="00B72AB2" w:rsidP="00B67B50" w14:paraId="6075A593" w14:textId="7E4CE214">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S</w:t>
      </w:r>
      <w:r w:rsidRPr="00B72AB2" w:rsidR="003F7A59">
        <w:rPr>
          <w:rFonts w:asciiTheme="majorHAnsi" w:hAnsiTheme="majorHAnsi" w:cstheme="minorHAnsi"/>
          <w:sz w:val="24"/>
          <w:szCs w:val="24"/>
        </w:rPr>
        <w:t>ervices supported by the grant</w:t>
      </w:r>
      <w:r w:rsidRPr="00B72AB2" w:rsidR="00C513D3">
        <w:rPr>
          <w:rFonts w:asciiTheme="majorHAnsi" w:hAnsiTheme="majorHAnsi" w:cstheme="minorHAnsi"/>
          <w:sz w:val="24"/>
          <w:szCs w:val="24"/>
        </w:rPr>
        <w:t>;</w:t>
      </w:r>
    </w:p>
    <w:p w:rsidR="005D54F1" w:rsidRPr="00B72AB2" w:rsidP="00B67B50" w14:paraId="66C28F66" w14:textId="7F1558C2">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K</w:t>
      </w:r>
      <w:r w:rsidRPr="00B72AB2" w:rsidR="00B4352D">
        <w:rPr>
          <w:rFonts w:asciiTheme="majorHAnsi" w:hAnsiTheme="majorHAnsi" w:cstheme="minorHAnsi"/>
          <w:sz w:val="24"/>
          <w:szCs w:val="24"/>
        </w:rPr>
        <w:t>ey activitie</w:t>
      </w:r>
      <w:r w:rsidRPr="00B72AB2" w:rsidR="00EB30D3">
        <w:rPr>
          <w:rFonts w:asciiTheme="majorHAnsi" w:hAnsiTheme="majorHAnsi" w:cstheme="minorHAnsi"/>
          <w:sz w:val="24"/>
          <w:szCs w:val="24"/>
        </w:rPr>
        <w:t xml:space="preserve">s </w:t>
      </w:r>
      <w:r w:rsidRPr="00B72AB2" w:rsidR="004B322E">
        <w:rPr>
          <w:rFonts w:asciiTheme="majorHAnsi" w:hAnsiTheme="majorHAnsi" w:cstheme="minorHAnsi"/>
          <w:sz w:val="24"/>
          <w:szCs w:val="24"/>
        </w:rPr>
        <w:t>completed</w:t>
      </w:r>
      <w:r w:rsidRPr="00B72AB2" w:rsidR="00F448BE">
        <w:rPr>
          <w:rFonts w:asciiTheme="majorHAnsi" w:hAnsiTheme="majorHAnsi" w:cstheme="minorHAnsi"/>
          <w:sz w:val="24"/>
          <w:szCs w:val="24"/>
        </w:rPr>
        <w:t>, including partnership development and coordination</w:t>
      </w:r>
      <w:r w:rsidRPr="00B72AB2" w:rsidR="00C513D3">
        <w:rPr>
          <w:rFonts w:asciiTheme="majorHAnsi" w:hAnsiTheme="majorHAnsi" w:cstheme="minorHAnsi"/>
          <w:sz w:val="24"/>
          <w:szCs w:val="24"/>
        </w:rPr>
        <w:t>;</w:t>
      </w:r>
      <w:r w:rsidRPr="00B72AB2" w:rsidR="00B4352D">
        <w:rPr>
          <w:rFonts w:asciiTheme="majorHAnsi" w:hAnsiTheme="majorHAnsi" w:cstheme="minorHAnsi"/>
          <w:sz w:val="24"/>
          <w:szCs w:val="24"/>
        </w:rPr>
        <w:t xml:space="preserve"> </w:t>
      </w:r>
    </w:p>
    <w:p w:rsidR="005D54F1" w:rsidRPr="00B72AB2" w:rsidP="00B67B50" w14:paraId="446D4231" w14:textId="2E1D524E">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P</w:t>
      </w:r>
      <w:r w:rsidRPr="00B72AB2">
        <w:rPr>
          <w:rFonts w:asciiTheme="majorHAnsi" w:hAnsiTheme="majorHAnsi" w:cstheme="minorHAnsi"/>
          <w:sz w:val="24"/>
          <w:szCs w:val="24"/>
        </w:rPr>
        <w:t>erformance improvement efforts being undertaken to meet goals for the performance year if projected goals for the quarter are not currently being met; and</w:t>
      </w:r>
    </w:p>
    <w:p w:rsidR="00310E7A" w:rsidRPr="00B72AB2" w:rsidP="00B67B50" w14:paraId="5AF4D10B" w14:textId="4C3F2533">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A</w:t>
      </w:r>
      <w:r w:rsidRPr="00B72AB2" w:rsidR="004B322E">
        <w:rPr>
          <w:rFonts w:asciiTheme="majorHAnsi" w:hAnsiTheme="majorHAnsi" w:cstheme="minorHAnsi"/>
          <w:sz w:val="24"/>
          <w:szCs w:val="24"/>
        </w:rPr>
        <w:t xml:space="preserve">dditional activities </w:t>
      </w:r>
      <w:r w:rsidRPr="00B72AB2" w:rsidR="00354392">
        <w:rPr>
          <w:rFonts w:asciiTheme="majorHAnsi" w:hAnsiTheme="majorHAnsi" w:cstheme="minorHAnsi"/>
          <w:sz w:val="24"/>
          <w:szCs w:val="24"/>
        </w:rPr>
        <w:t xml:space="preserve">performed by </w:t>
      </w:r>
      <w:r w:rsidRPr="00B72AB2" w:rsidR="00EB30D3">
        <w:rPr>
          <w:rFonts w:asciiTheme="majorHAnsi" w:hAnsiTheme="majorHAnsi" w:cstheme="minorHAnsi"/>
          <w:sz w:val="24"/>
          <w:szCs w:val="24"/>
        </w:rPr>
        <w:t xml:space="preserve">both </w:t>
      </w:r>
      <w:r w:rsidRPr="00B72AB2" w:rsidR="00354392">
        <w:rPr>
          <w:rFonts w:asciiTheme="majorHAnsi" w:hAnsiTheme="majorHAnsi" w:cstheme="minorHAnsi"/>
          <w:sz w:val="24"/>
          <w:szCs w:val="24"/>
        </w:rPr>
        <w:t>the grantee and any sub-grantees, if applicable</w:t>
      </w:r>
      <w:r w:rsidRPr="00B72AB2" w:rsidR="00C513D3">
        <w:rPr>
          <w:rFonts w:asciiTheme="majorHAnsi" w:hAnsiTheme="majorHAnsi" w:cstheme="minorHAnsi"/>
          <w:sz w:val="24"/>
          <w:szCs w:val="24"/>
        </w:rPr>
        <w:t>.</w:t>
      </w:r>
      <w:r w:rsidRPr="00B72AB2" w:rsidR="00354392">
        <w:rPr>
          <w:rFonts w:asciiTheme="majorHAnsi" w:hAnsiTheme="majorHAnsi" w:cstheme="minorHAnsi"/>
          <w:sz w:val="24"/>
          <w:szCs w:val="24"/>
        </w:rPr>
        <w:t xml:space="preserve">  </w:t>
      </w:r>
    </w:p>
    <w:p w:rsidR="006735AA" w:rsidP="00B67B50" w14:paraId="7D04669D" w14:textId="77777777">
      <w:pPr>
        <w:pStyle w:val="ListParagraph"/>
        <w:spacing w:after="0" w:line="240" w:lineRule="auto"/>
        <w:ind w:left="0"/>
        <w:rPr>
          <w:rFonts w:asciiTheme="majorHAnsi" w:hAnsiTheme="majorHAnsi" w:cs="Times New Roman"/>
          <w:sz w:val="24"/>
          <w:szCs w:val="24"/>
        </w:rPr>
      </w:pPr>
    </w:p>
    <w:p w:rsidR="00C513D3" w:rsidRPr="000564C9" w:rsidP="00B67B50" w14:paraId="1F0405F2" w14:textId="20C89243">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cstheme="minorHAnsi"/>
          <w:sz w:val="24"/>
          <w:szCs w:val="24"/>
        </w:rPr>
        <w:t xml:space="preserve">This may include additional information about service and training activities and outcomes to supplement the data submitted on the </w:t>
      </w:r>
      <w:r w:rsidRPr="000564C9" w:rsidR="004B038F">
        <w:rPr>
          <w:rFonts w:asciiTheme="majorHAnsi" w:hAnsiTheme="majorHAnsi" w:cstheme="minorHAnsi"/>
          <w:sz w:val="24"/>
          <w:szCs w:val="24"/>
        </w:rPr>
        <w:t>Q</w:t>
      </w:r>
      <w:r w:rsidRPr="000564C9" w:rsidR="00687F34">
        <w:rPr>
          <w:rFonts w:asciiTheme="majorHAnsi" w:hAnsiTheme="majorHAnsi" w:cstheme="minorHAnsi"/>
          <w:sz w:val="24"/>
          <w:szCs w:val="24"/>
        </w:rPr>
        <w:t xml:space="preserve">uarterly </w:t>
      </w:r>
      <w:r w:rsidRPr="000564C9" w:rsidR="004B038F">
        <w:rPr>
          <w:rFonts w:asciiTheme="majorHAnsi" w:hAnsiTheme="majorHAnsi" w:cstheme="minorHAnsi"/>
          <w:sz w:val="24"/>
          <w:szCs w:val="24"/>
        </w:rPr>
        <w:t>P</w:t>
      </w:r>
      <w:r w:rsidRPr="000564C9">
        <w:rPr>
          <w:rFonts w:asciiTheme="majorHAnsi" w:hAnsiTheme="majorHAnsi" w:cstheme="minorHAnsi"/>
          <w:sz w:val="24"/>
          <w:szCs w:val="24"/>
        </w:rPr>
        <w:t xml:space="preserve">erformance </w:t>
      </w:r>
      <w:r w:rsidRPr="000564C9" w:rsidR="004B038F">
        <w:rPr>
          <w:rFonts w:asciiTheme="majorHAnsi" w:hAnsiTheme="majorHAnsi" w:cstheme="minorHAnsi"/>
          <w:sz w:val="24"/>
          <w:szCs w:val="24"/>
        </w:rPr>
        <w:t>R</w:t>
      </w:r>
      <w:r w:rsidRPr="000564C9">
        <w:rPr>
          <w:rFonts w:asciiTheme="majorHAnsi" w:hAnsiTheme="majorHAnsi" w:cstheme="minorHAnsi"/>
          <w:sz w:val="24"/>
          <w:szCs w:val="24"/>
        </w:rPr>
        <w:t xml:space="preserve">eport. </w:t>
      </w:r>
      <w:r w:rsidRPr="000564C9" w:rsidR="00287E95">
        <w:rPr>
          <w:rFonts w:asciiTheme="majorHAnsi" w:hAnsiTheme="majorHAnsi" w:cstheme="minorHAnsi"/>
          <w:sz w:val="24"/>
          <w:szCs w:val="24"/>
        </w:rPr>
        <w:t xml:space="preserve"> </w:t>
      </w:r>
    </w:p>
    <w:p w:rsidR="00C513D3" w:rsidP="00B67B50" w14:paraId="7864EAA1" w14:textId="77777777">
      <w:pPr>
        <w:spacing w:after="0" w:line="240" w:lineRule="auto"/>
        <w:rPr>
          <w:rFonts w:asciiTheme="majorHAnsi" w:hAnsiTheme="majorHAnsi" w:cstheme="minorHAnsi"/>
          <w:sz w:val="24"/>
          <w:szCs w:val="24"/>
        </w:rPr>
      </w:pPr>
    </w:p>
    <w:p w:rsidR="00752C78" w:rsidRPr="000564C9" w:rsidP="00B67B50" w14:paraId="528A1AE6" w14:textId="314AA9D3">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cstheme="minorHAnsi"/>
          <w:sz w:val="24"/>
          <w:szCs w:val="24"/>
        </w:rPr>
        <w:t>In accordance with the funding opportunity under which the grant was awarded, g</w:t>
      </w:r>
      <w:r w:rsidRPr="000564C9" w:rsidR="00782D57">
        <w:rPr>
          <w:rFonts w:asciiTheme="majorHAnsi" w:hAnsiTheme="majorHAnsi" w:cstheme="minorHAnsi"/>
          <w:sz w:val="24"/>
          <w:szCs w:val="24"/>
        </w:rPr>
        <w:t>rantees that are providing supportive services and specialized participant services, should include</w:t>
      </w:r>
      <w:r w:rsidRPr="000564C9">
        <w:rPr>
          <w:rFonts w:asciiTheme="majorHAnsi" w:hAnsiTheme="majorHAnsi" w:cstheme="minorHAnsi"/>
          <w:sz w:val="24"/>
          <w:szCs w:val="24"/>
        </w:rPr>
        <w:t>:</w:t>
      </w:r>
    </w:p>
    <w:p w:rsidR="00752C78" w:rsidP="00B67B50" w14:paraId="1736BF80" w14:textId="77777777">
      <w:pPr>
        <w:spacing w:after="0" w:line="240" w:lineRule="auto"/>
        <w:rPr>
          <w:rFonts w:asciiTheme="majorHAnsi" w:hAnsiTheme="majorHAnsi" w:cstheme="minorHAnsi"/>
          <w:sz w:val="24"/>
          <w:szCs w:val="24"/>
        </w:rPr>
      </w:pPr>
    </w:p>
    <w:p w:rsidR="00752C78" w:rsidP="00B67B50" w14:paraId="2A5D5217" w14:textId="36780534">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A</w:t>
      </w:r>
      <w:r w:rsidRPr="00B1090A" w:rsidR="00782D57">
        <w:rPr>
          <w:rFonts w:asciiTheme="majorHAnsi" w:hAnsiTheme="majorHAnsi" w:cstheme="minorHAnsi"/>
          <w:sz w:val="24"/>
          <w:szCs w:val="24"/>
        </w:rPr>
        <w:t xml:space="preserve"> description of the type(s) of services offered</w:t>
      </w:r>
      <w:r w:rsidRPr="00B1090A" w:rsidR="009B1217">
        <w:rPr>
          <w:rFonts w:asciiTheme="majorHAnsi" w:hAnsiTheme="majorHAnsi" w:cstheme="minorHAnsi"/>
          <w:sz w:val="24"/>
          <w:szCs w:val="24"/>
        </w:rPr>
        <w:t xml:space="preserve"> in the quarter</w:t>
      </w:r>
      <w:r w:rsidR="00520EA1">
        <w:rPr>
          <w:rFonts w:asciiTheme="majorHAnsi" w:hAnsiTheme="majorHAnsi" w:cstheme="minorHAnsi"/>
          <w:sz w:val="24"/>
          <w:szCs w:val="24"/>
        </w:rPr>
        <w:t>;</w:t>
      </w:r>
      <w:r w:rsidRPr="00B1090A" w:rsidR="00782D57">
        <w:rPr>
          <w:rFonts w:asciiTheme="majorHAnsi" w:hAnsiTheme="majorHAnsi" w:cstheme="minorHAnsi"/>
          <w:sz w:val="24"/>
          <w:szCs w:val="24"/>
        </w:rPr>
        <w:t xml:space="preserve"> </w:t>
      </w:r>
    </w:p>
    <w:p w:rsidR="00752C78" w:rsidP="00B67B50" w14:paraId="592305DC" w14:textId="27CC1D9D">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H</w:t>
      </w:r>
      <w:r w:rsidRPr="00B1090A" w:rsidR="00782D57">
        <w:rPr>
          <w:rFonts w:asciiTheme="majorHAnsi" w:hAnsiTheme="majorHAnsi" w:cstheme="minorHAnsi"/>
          <w:sz w:val="24"/>
          <w:szCs w:val="24"/>
        </w:rPr>
        <w:t>ow they were delivered</w:t>
      </w:r>
      <w:r w:rsidR="00520EA1">
        <w:rPr>
          <w:rFonts w:asciiTheme="majorHAnsi" w:hAnsiTheme="majorHAnsi" w:cstheme="minorHAnsi"/>
          <w:sz w:val="24"/>
          <w:szCs w:val="24"/>
        </w:rPr>
        <w:t>;</w:t>
      </w:r>
      <w:r w:rsidRPr="00B1090A" w:rsidR="00782D57">
        <w:rPr>
          <w:rFonts w:asciiTheme="majorHAnsi" w:hAnsiTheme="majorHAnsi" w:cstheme="minorHAnsi"/>
          <w:sz w:val="24"/>
          <w:szCs w:val="24"/>
        </w:rPr>
        <w:t xml:space="preserve"> and </w:t>
      </w:r>
    </w:p>
    <w:p w:rsidR="00752C78" w:rsidP="00B67B50" w14:paraId="2FA4AA08" w14:textId="26A55882">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H</w:t>
      </w:r>
      <w:r w:rsidRPr="00B1090A" w:rsidR="00782D57">
        <w:rPr>
          <w:rFonts w:asciiTheme="majorHAnsi" w:hAnsiTheme="majorHAnsi" w:cstheme="minorHAnsi"/>
          <w:sz w:val="24"/>
          <w:szCs w:val="24"/>
        </w:rPr>
        <w:t>ow they contributed to a participant</w:t>
      </w:r>
      <w:r w:rsidRPr="00B1090A" w:rsidR="0040726B">
        <w:rPr>
          <w:rFonts w:asciiTheme="majorHAnsi" w:hAnsiTheme="majorHAnsi" w:cstheme="minorHAnsi"/>
          <w:sz w:val="24"/>
          <w:szCs w:val="24"/>
        </w:rPr>
        <w:t>’</w:t>
      </w:r>
      <w:r w:rsidRPr="00B1090A" w:rsidR="00782D57">
        <w:rPr>
          <w:rFonts w:asciiTheme="majorHAnsi" w:hAnsiTheme="majorHAnsi" w:cstheme="minorHAnsi"/>
          <w:sz w:val="24"/>
          <w:szCs w:val="24"/>
        </w:rPr>
        <w:t xml:space="preserve">s ability to fully participate in grant-funded activities. </w:t>
      </w:r>
      <w:r w:rsidRPr="00B1090A" w:rsidR="009900ED">
        <w:rPr>
          <w:rFonts w:asciiTheme="majorHAnsi" w:hAnsiTheme="majorHAnsi" w:cstheme="minorHAnsi"/>
          <w:sz w:val="24"/>
          <w:szCs w:val="24"/>
        </w:rPr>
        <w:t xml:space="preserve"> </w:t>
      </w:r>
    </w:p>
    <w:p w:rsidR="00752C78" w:rsidP="00B67B50" w14:paraId="5B1BB7F7" w14:textId="77777777">
      <w:pPr>
        <w:pStyle w:val="ListParagraph"/>
        <w:spacing w:after="0" w:line="240" w:lineRule="auto"/>
        <w:rPr>
          <w:rFonts w:asciiTheme="majorHAnsi" w:hAnsiTheme="majorHAnsi" w:cstheme="minorHAnsi"/>
          <w:sz w:val="24"/>
          <w:szCs w:val="24"/>
        </w:rPr>
      </w:pPr>
    </w:p>
    <w:p w:rsidR="00782D57" w:rsidRPr="000564C9" w:rsidP="00B67B50" w14:paraId="516D6E5F" w14:textId="544C6B1C">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sz w:val="24"/>
          <w:szCs w:val="24"/>
        </w:rPr>
        <w:t>T</w:t>
      </w:r>
      <w:r w:rsidRPr="000564C9" w:rsidR="00752C78">
        <w:rPr>
          <w:rFonts w:asciiTheme="majorHAnsi" w:hAnsiTheme="majorHAnsi"/>
          <w:sz w:val="24"/>
          <w:szCs w:val="24"/>
        </w:rPr>
        <w:t>hose g</w:t>
      </w:r>
      <w:r w:rsidRPr="000564C9" w:rsidR="00287E95">
        <w:rPr>
          <w:rFonts w:asciiTheme="majorHAnsi" w:hAnsiTheme="majorHAnsi"/>
          <w:sz w:val="24"/>
          <w:szCs w:val="24"/>
        </w:rPr>
        <w:t xml:space="preserve">rantees </w:t>
      </w:r>
      <w:r w:rsidRPr="000564C9" w:rsidR="002F4B8F">
        <w:rPr>
          <w:rFonts w:asciiTheme="majorHAnsi" w:hAnsiTheme="majorHAnsi"/>
          <w:sz w:val="24"/>
          <w:szCs w:val="24"/>
        </w:rPr>
        <w:t xml:space="preserve">who </w:t>
      </w:r>
      <w:r w:rsidRPr="000564C9" w:rsidR="00287E95">
        <w:rPr>
          <w:rFonts w:asciiTheme="majorHAnsi" w:hAnsiTheme="majorHAnsi"/>
          <w:sz w:val="24"/>
          <w:szCs w:val="24"/>
        </w:rPr>
        <w:t>have no</w:t>
      </w:r>
      <w:r w:rsidRPr="000564C9">
        <w:rPr>
          <w:rFonts w:asciiTheme="majorHAnsi" w:hAnsiTheme="majorHAnsi"/>
          <w:sz w:val="24"/>
          <w:szCs w:val="24"/>
        </w:rPr>
        <w:t xml:space="preserve"> </w:t>
      </w:r>
      <w:r w:rsidRPr="000564C9" w:rsidR="00E7627C">
        <w:rPr>
          <w:rFonts w:asciiTheme="majorHAnsi" w:hAnsiTheme="majorHAnsi"/>
          <w:sz w:val="24"/>
          <w:szCs w:val="24"/>
        </w:rPr>
        <w:t xml:space="preserve">changes </w:t>
      </w:r>
      <w:r w:rsidRPr="000564C9" w:rsidR="00287E95">
        <w:rPr>
          <w:rFonts w:asciiTheme="majorHAnsi" w:hAnsiTheme="majorHAnsi"/>
          <w:sz w:val="24"/>
          <w:szCs w:val="24"/>
        </w:rPr>
        <w:t>to report</w:t>
      </w:r>
      <w:r w:rsidRPr="000564C9" w:rsidR="002F4B8F">
        <w:rPr>
          <w:rFonts w:asciiTheme="majorHAnsi" w:hAnsiTheme="majorHAnsi"/>
          <w:sz w:val="24"/>
          <w:szCs w:val="24"/>
        </w:rPr>
        <w:t xml:space="preserve"> </w:t>
      </w:r>
      <w:r w:rsidRPr="000564C9">
        <w:rPr>
          <w:rFonts w:asciiTheme="majorHAnsi" w:hAnsiTheme="majorHAnsi"/>
          <w:sz w:val="24"/>
          <w:szCs w:val="24"/>
        </w:rPr>
        <w:t>on the above items</w:t>
      </w:r>
      <w:r w:rsidRPr="000564C9" w:rsidR="00E7627C">
        <w:rPr>
          <w:rFonts w:asciiTheme="majorHAnsi" w:hAnsiTheme="majorHAnsi"/>
          <w:sz w:val="24"/>
          <w:szCs w:val="24"/>
        </w:rPr>
        <w:t xml:space="preserve"> relative to </w:t>
      </w:r>
      <w:r w:rsidRPr="000564C9" w:rsidR="004B322E">
        <w:rPr>
          <w:rFonts w:asciiTheme="majorHAnsi" w:hAnsiTheme="majorHAnsi"/>
          <w:sz w:val="24"/>
          <w:szCs w:val="24"/>
        </w:rPr>
        <w:t>previous</w:t>
      </w:r>
      <w:r w:rsidR="001A64BB">
        <w:rPr>
          <w:rFonts w:asciiTheme="majorHAnsi" w:hAnsiTheme="majorHAnsi"/>
          <w:sz w:val="24"/>
          <w:szCs w:val="24"/>
        </w:rPr>
        <w:t>ly</w:t>
      </w:r>
      <w:r w:rsidRPr="000564C9" w:rsidR="004B322E">
        <w:rPr>
          <w:rFonts w:asciiTheme="majorHAnsi" w:hAnsiTheme="majorHAnsi"/>
          <w:sz w:val="24"/>
          <w:szCs w:val="24"/>
        </w:rPr>
        <w:t xml:space="preserve"> </w:t>
      </w:r>
      <w:r w:rsidR="001A64BB">
        <w:rPr>
          <w:rFonts w:asciiTheme="majorHAnsi" w:hAnsiTheme="majorHAnsi"/>
          <w:sz w:val="24"/>
          <w:szCs w:val="24"/>
        </w:rPr>
        <w:t>submitted</w:t>
      </w:r>
      <w:r w:rsidRPr="000564C9" w:rsidR="001A64BB">
        <w:rPr>
          <w:rFonts w:asciiTheme="majorHAnsi" w:hAnsiTheme="majorHAnsi"/>
          <w:sz w:val="24"/>
          <w:szCs w:val="24"/>
        </w:rPr>
        <w:t xml:space="preserve"> </w:t>
      </w:r>
      <w:r w:rsidRPr="000564C9" w:rsidR="004B322E">
        <w:rPr>
          <w:rFonts w:asciiTheme="majorHAnsi" w:hAnsiTheme="majorHAnsi"/>
          <w:sz w:val="24"/>
          <w:szCs w:val="24"/>
        </w:rPr>
        <w:t xml:space="preserve">reports </w:t>
      </w:r>
      <w:r w:rsidRPr="000564C9" w:rsidR="00287E95">
        <w:rPr>
          <w:rFonts w:asciiTheme="majorHAnsi" w:hAnsiTheme="majorHAnsi"/>
          <w:sz w:val="24"/>
          <w:szCs w:val="24"/>
        </w:rPr>
        <w:t>should</w:t>
      </w:r>
      <w:r w:rsidRPr="000564C9" w:rsidR="002F4B8F">
        <w:rPr>
          <w:rFonts w:asciiTheme="majorHAnsi" w:hAnsiTheme="majorHAnsi"/>
          <w:sz w:val="24"/>
          <w:szCs w:val="24"/>
        </w:rPr>
        <w:t xml:space="preserve"> indicate so</w:t>
      </w:r>
      <w:r w:rsidRPr="000564C9" w:rsidR="00E7627C">
        <w:rPr>
          <w:rFonts w:asciiTheme="majorHAnsi" w:hAnsiTheme="majorHAnsi"/>
          <w:sz w:val="24"/>
          <w:szCs w:val="24"/>
        </w:rPr>
        <w:t>, in addition to indicating the reason for their lack of changes</w:t>
      </w:r>
      <w:r w:rsidRPr="000564C9" w:rsidR="00287E95">
        <w:rPr>
          <w:rFonts w:asciiTheme="majorHAnsi" w:hAnsiTheme="majorHAnsi"/>
          <w:sz w:val="24"/>
          <w:szCs w:val="24"/>
        </w:rPr>
        <w:t>.</w:t>
      </w:r>
    </w:p>
    <w:p w:rsidR="009A40EF" w:rsidP="00B67B50" w14:paraId="6E302513" w14:textId="70CFE8BB">
      <w:pPr>
        <w:spacing w:after="0" w:line="240" w:lineRule="auto"/>
        <w:jc w:val="both"/>
        <w:rPr>
          <w:rFonts w:asciiTheme="majorHAnsi" w:hAnsiTheme="majorHAnsi" w:cstheme="minorHAnsi"/>
          <w:sz w:val="24"/>
          <w:szCs w:val="24"/>
        </w:rPr>
      </w:pPr>
    </w:p>
    <w:p w:rsidR="005D54F1" w:rsidP="00B67B50" w14:paraId="7E53B890" w14:textId="69C6B28B">
      <w:pPr>
        <w:pStyle w:val="ListParagraph"/>
        <w:numPr>
          <w:ilvl w:val="0"/>
          <w:numId w:val="10"/>
        </w:numPr>
        <w:spacing w:after="0" w:line="240" w:lineRule="auto"/>
        <w:ind w:left="360"/>
        <w:rPr>
          <w:rFonts w:asciiTheme="majorHAnsi" w:hAnsiTheme="majorHAnsi"/>
          <w:sz w:val="24"/>
          <w:szCs w:val="24"/>
        </w:rPr>
      </w:pPr>
      <w:r>
        <w:rPr>
          <w:rFonts w:asciiTheme="majorHAnsi" w:hAnsiTheme="majorHAnsi" w:cs="Times New Roman"/>
          <w:sz w:val="24"/>
          <w:szCs w:val="24"/>
        </w:rPr>
        <w:t>F</w:t>
      </w:r>
      <w:r w:rsidRPr="00636CD8">
        <w:rPr>
          <w:rFonts w:asciiTheme="majorHAnsi" w:hAnsiTheme="majorHAnsi" w:cs="Times New Roman"/>
          <w:sz w:val="24"/>
          <w:szCs w:val="24"/>
        </w:rPr>
        <w:t xml:space="preserve">or </w:t>
      </w:r>
      <w:r w:rsidRPr="00636CD8">
        <w:rPr>
          <w:rFonts w:asciiTheme="majorHAnsi" w:hAnsiTheme="majorHAnsi"/>
          <w:sz w:val="24"/>
          <w:szCs w:val="24"/>
        </w:rPr>
        <w:t xml:space="preserve">Senior Community Service Employment Program </w:t>
      </w:r>
      <w:r>
        <w:rPr>
          <w:rFonts w:asciiTheme="majorHAnsi" w:hAnsiTheme="majorHAnsi"/>
          <w:sz w:val="24"/>
          <w:szCs w:val="24"/>
        </w:rPr>
        <w:t xml:space="preserve">(SCSEP) </w:t>
      </w:r>
      <w:r w:rsidRPr="00636CD8">
        <w:rPr>
          <w:rFonts w:asciiTheme="majorHAnsi" w:hAnsiTheme="majorHAnsi"/>
          <w:sz w:val="24"/>
          <w:szCs w:val="24"/>
        </w:rPr>
        <w:t>grantees</w:t>
      </w:r>
      <w:r>
        <w:rPr>
          <w:rFonts w:asciiTheme="majorHAnsi" w:hAnsiTheme="majorHAnsi"/>
          <w:sz w:val="24"/>
          <w:szCs w:val="24"/>
        </w:rPr>
        <w:t>, please provide information on the current quarter regarding:</w:t>
      </w:r>
    </w:p>
    <w:p w:rsidR="005D54F1" w:rsidP="00B67B50" w14:paraId="6CDC5728" w14:textId="77777777">
      <w:pPr>
        <w:pStyle w:val="ListParagraph"/>
        <w:spacing w:after="0" w:line="240" w:lineRule="auto"/>
        <w:ind w:left="0"/>
        <w:rPr>
          <w:rFonts w:asciiTheme="majorHAnsi" w:hAnsiTheme="majorHAnsi"/>
          <w:sz w:val="24"/>
          <w:szCs w:val="24"/>
        </w:rPr>
      </w:pPr>
    </w:p>
    <w:p w:rsidR="005D54F1" w:rsidP="00B67B50" w14:paraId="5121117E" w14:textId="66D6835F">
      <w:pPr>
        <w:pStyle w:val="ListParagraph"/>
        <w:numPr>
          <w:ilvl w:val="0"/>
          <w:numId w:val="3"/>
        </w:numPr>
        <w:spacing w:after="0" w:line="240" w:lineRule="auto"/>
        <w:rPr>
          <w:rFonts w:asciiTheme="majorHAnsi" w:hAnsiTheme="majorHAnsi"/>
          <w:sz w:val="24"/>
          <w:szCs w:val="24"/>
        </w:rPr>
      </w:pPr>
      <w:r>
        <w:rPr>
          <w:rFonts w:asciiTheme="majorHAnsi" w:hAnsiTheme="majorHAnsi"/>
          <w:sz w:val="24"/>
          <w:szCs w:val="24"/>
        </w:rPr>
        <w:t>A</w:t>
      </w:r>
      <w:r w:rsidRPr="00B1090A">
        <w:rPr>
          <w:rFonts w:asciiTheme="majorHAnsi" w:hAnsiTheme="majorHAnsi"/>
          <w:sz w:val="24"/>
          <w:szCs w:val="24"/>
        </w:rPr>
        <w:t>dditional training activities outside of community service assignments</w:t>
      </w:r>
      <w:r>
        <w:rPr>
          <w:rFonts w:asciiTheme="majorHAnsi" w:hAnsiTheme="majorHAnsi"/>
          <w:sz w:val="24"/>
          <w:szCs w:val="24"/>
        </w:rPr>
        <w:t>;</w:t>
      </w:r>
      <w:r w:rsidRPr="00B1090A">
        <w:rPr>
          <w:rFonts w:asciiTheme="majorHAnsi" w:hAnsiTheme="majorHAnsi"/>
          <w:sz w:val="24"/>
          <w:szCs w:val="24"/>
        </w:rPr>
        <w:t xml:space="preserve"> and</w:t>
      </w:r>
    </w:p>
    <w:p w:rsidR="005D54F1" w:rsidP="00B67B50" w14:paraId="7CA8E40A" w14:textId="72F378FD">
      <w:pPr>
        <w:pStyle w:val="ListParagraph"/>
        <w:numPr>
          <w:ilvl w:val="0"/>
          <w:numId w:val="3"/>
        </w:numPr>
        <w:spacing w:after="0" w:line="240" w:lineRule="auto"/>
        <w:rPr>
          <w:rFonts w:asciiTheme="majorHAnsi" w:hAnsiTheme="majorHAnsi"/>
          <w:sz w:val="24"/>
          <w:szCs w:val="24"/>
        </w:rPr>
      </w:pPr>
      <w:r>
        <w:rPr>
          <w:rFonts w:asciiTheme="majorHAnsi" w:hAnsiTheme="majorHAnsi"/>
          <w:sz w:val="24"/>
          <w:szCs w:val="24"/>
        </w:rPr>
        <w:t>T</w:t>
      </w:r>
      <w:r w:rsidRPr="00B1090A">
        <w:rPr>
          <w:rFonts w:asciiTheme="majorHAnsi" w:hAnsiTheme="majorHAnsi"/>
          <w:sz w:val="24"/>
          <w:szCs w:val="24"/>
        </w:rPr>
        <w:t xml:space="preserve">ypes of host agencies </w:t>
      </w:r>
      <w:r>
        <w:rPr>
          <w:rFonts w:asciiTheme="majorHAnsi" w:hAnsiTheme="majorHAnsi"/>
          <w:sz w:val="24"/>
          <w:szCs w:val="24"/>
        </w:rPr>
        <w:t>that are being</w:t>
      </w:r>
      <w:r w:rsidRPr="00B1090A">
        <w:rPr>
          <w:rFonts w:asciiTheme="majorHAnsi" w:hAnsiTheme="majorHAnsi"/>
          <w:sz w:val="24"/>
          <w:szCs w:val="24"/>
        </w:rPr>
        <w:t xml:space="preserve"> recruited.</w:t>
      </w:r>
    </w:p>
    <w:p w:rsidR="00520EA1" w:rsidRPr="00B1090A" w:rsidP="00B67B50" w14:paraId="4AB375C6" w14:textId="77777777">
      <w:pPr>
        <w:pStyle w:val="ListParagraph"/>
        <w:spacing w:after="0" w:line="240" w:lineRule="auto"/>
        <w:rPr>
          <w:rFonts w:asciiTheme="majorHAnsi" w:hAnsiTheme="majorHAnsi"/>
          <w:sz w:val="24"/>
          <w:szCs w:val="24"/>
        </w:rPr>
      </w:pPr>
    </w:p>
    <w:p w:rsidR="009A40EF" w:rsidP="00B67B50" w14:paraId="480B3FB0" w14:textId="02957AEE">
      <w:pPr>
        <w:spacing w:after="0" w:line="240" w:lineRule="auto"/>
        <w:rPr>
          <w:rFonts w:asciiTheme="majorHAnsi" w:hAnsiTheme="majorHAnsi" w:cstheme="minorHAnsi"/>
          <w:sz w:val="24"/>
          <w:szCs w:val="24"/>
        </w:rPr>
      </w:pPr>
      <w:r w:rsidRPr="00636CD8">
        <w:rPr>
          <w:rFonts w:asciiTheme="majorHAnsi" w:hAnsiTheme="majorHAnsi" w:cstheme="minorHAnsi"/>
          <w:b/>
          <w:sz w:val="24"/>
          <w:szCs w:val="24"/>
        </w:rPr>
        <w:t xml:space="preserve">Section III. </w:t>
      </w:r>
      <w:r w:rsidRPr="00636CD8" w:rsidR="00DB7CAE">
        <w:rPr>
          <w:rFonts w:asciiTheme="majorHAnsi" w:hAnsiTheme="majorHAnsi" w:cstheme="minorHAnsi"/>
          <w:b/>
          <w:sz w:val="24"/>
          <w:szCs w:val="24"/>
        </w:rPr>
        <w:t xml:space="preserve">Progress </w:t>
      </w:r>
      <w:r w:rsidR="00B47327">
        <w:rPr>
          <w:rFonts w:asciiTheme="majorHAnsi" w:hAnsiTheme="majorHAnsi" w:cstheme="minorHAnsi"/>
          <w:b/>
          <w:sz w:val="24"/>
          <w:szCs w:val="24"/>
        </w:rPr>
        <w:t>Toward</w:t>
      </w:r>
      <w:r w:rsidR="00B47327">
        <w:rPr>
          <w:rFonts w:asciiTheme="majorHAnsi" w:hAnsiTheme="majorHAnsi" w:cstheme="minorHAnsi"/>
          <w:b/>
          <w:sz w:val="24"/>
          <w:szCs w:val="24"/>
        </w:rPr>
        <w:t xml:space="preserve"> Grant Goals</w:t>
      </w:r>
      <w:r w:rsidR="00DB7CAE">
        <w:rPr>
          <w:rFonts w:asciiTheme="majorHAnsi" w:hAnsiTheme="majorHAnsi" w:cstheme="minorHAnsi"/>
          <w:b/>
          <w:sz w:val="24"/>
          <w:szCs w:val="24"/>
        </w:rPr>
        <w:t>.</w:t>
      </w:r>
      <w:r w:rsidRPr="00DB7CAE">
        <w:rPr>
          <w:rFonts w:asciiTheme="majorHAnsi" w:hAnsiTheme="majorHAnsi" w:cstheme="minorHAnsi"/>
          <w:sz w:val="24"/>
          <w:szCs w:val="24"/>
        </w:rPr>
        <w:t xml:space="preserve"> </w:t>
      </w:r>
    </w:p>
    <w:p w:rsidR="00DF1EA7" w:rsidRPr="000564C9" w:rsidP="00B67B50" w14:paraId="26BC0C1D" w14:textId="59267C45">
      <w:pPr>
        <w:pStyle w:val="ListParagraph"/>
        <w:spacing w:after="0" w:line="240" w:lineRule="auto"/>
        <w:ind w:left="0"/>
        <w:rPr>
          <w:rFonts w:asciiTheme="majorHAnsi" w:hAnsiTheme="majorHAnsi"/>
          <w:sz w:val="24"/>
          <w:szCs w:val="24"/>
        </w:rPr>
      </w:pPr>
      <w:r w:rsidRPr="00DB7CAE">
        <w:rPr>
          <w:rFonts w:asciiTheme="majorHAnsi" w:hAnsiTheme="majorHAnsi" w:cstheme="minorHAnsi"/>
          <w:sz w:val="24"/>
          <w:szCs w:val="24"/>
        </w:rPr>
        <w:t>The purpose of this section is to</w:t>
      </w:r>
      <w:r>
        <w:rPr>
          <w:rFonts w:asciiTheme="majorHAnsi" w:hAnsiTheme="majorHAnsi" w:cstheme="minorHAnsi"/>
          <w:sz w:val="24"/>
          <w:szCs w:val="24"/>
        </w:rPr>
        <w:t xml:space="preserve"> </w:t>
      </w:r>
      <w:r>
        <w:rPr>
          <w:rFonts w:asciiTheme="majorHAnsi" w:hAnsiTheme="majorHAnsi"/>
          <w:sz w:val="24"/>
          <w:szCs w:val="24"/>
        </w:rPr>
        <w:t>describe</w:t>
      </w:r>
      <w:r w:rsidRPr="000564C9">
        <w:rPr>
          <w:rFonts w:asciiTheme="majorHAnsi" w:hAnsiTheme="majorHAnsi" w:cstheme="minorHAnsi"/>
          <w:sz w:val="24"/>
          <w:szCs w:val="24"/>
        </w:rPr>
        <w:t xml:space="preserve"> the progress of the grant</w:t>
      </w:r>
      <w:r>
        <w:rPr>
          <w:rFonts w:asciiTheme="majorHAnsi" w:hAnsiTheme="majorHAnsi" w:cstheme="minorHAnsi"/>
          <w:sz w:val="24"/>
          <w:szCs w:val="24"/>
        </w:rPr>
        <w:t>’s</w:t>
      </w:r>
      <w:r w:rsidRPr="000564C9">
        <w:rPr>
          <w:rFonts w:asciiTheme="majorHAnsi" w:hAnsiTheme="majorHAnsi" w:cstheme="minorHAnsi"/>
          <w:sz w:val="24"/>
          <w:szCs w:val="24"/>
        </w:rPr>
        <w:t xml:space="preserve"> project goals, benchmarks, milestones, special events, important deadlines, and deliverables. </w:t>
      </w:r>
      <w:r w:rsidRPr="000564C9">
        <w:rPr>
          <w:rFonts w:asciiTheme="majorHAnsi" w:hAnsiTheme="majorHAnsi"/>
          <w:sz w:val="24"/>
          <w:szCs w:val="24"/>
        </w:rPr>
        <w:t xml:space="preserve"> </w:t>
      </w:r>
    </w:p>
    <w:p w:rsidR="00287E95" w:rsidRPr="00DB7CAE" w:rsidP="00B67B50" w14:paraId="72973174" w14:textId="77777777">
      <w:pPr>
        <w:spacing w:after="0" w:line="240" w:lineRule="auto"/>
        <w:rPr>
          <w:rFonts w:asciiTheme="majorHAnsi" w:hAnsiTheme="majorHAnsi" w:cstheme="minorHAnsi"/>
          <w:sz w:val="24"/>
          <w:szCs w:val="24"/>
        </w:rPr>
      </w:pPr>
    </w:p>
    <w:p w:rsidR="00B47327" w:rsidP="00B67B50" w14:paraId="6757370C" w14:textId="31C8CFCB">
      <w:pPr>
        <w:pStyle w:val="ListParagraph"/>
        <w:numPr>
          <w:ilvl w:val="0"/>
          <w:numId w:val="11"/>
        </w:numPr>
        <w:spacing w:after="0" w:line="240" w:lineRule="auto"/>
        <w:rPr>
          <w:rFonts w:asciiTheme="majorHAnsi" w:hAnsiTheme="majorHAnsi" w:cstheme="minorHAnsi"/>
          <w:sz w:val="24"/>
          <w:szCs w:val="24"/>
        </w:rPr>
      </w:pPr>
      <w:r w:rsidRPr="001A64BB">
        <w:rPr>
          <w:rFonts w:asciiTheme="majorHAnsi" w:hAnsiTheme="majorHAnsi" w:cstheme="minorHAnsi"/>
          <w:sz w:val="24"/>
          <w:szCs w:val="24"/>
        </w:rPr>
        <w:t xml:space="preserve">Provide any updates </w:t>
      </w:r>
      <w:r>
        <w:rPr>
          <w:rFonts w:asciiTheme="majorHAnsi" w:hAnsiTheme="majorHAnsi" w:cstheme="minorHAnsi"/>
          <w:sz w:val="24"/>
          <w:szCs w:val="24"/>
        </w:rPr>
        <w:t>on</w:t>
      </w:r>
      <w:r w:rsidRPr="001A64BB">
        <w:rPr>
          <w:rFonts w:asciiTheme="majorHAnsi" w:hAnsiTheme="majorHAnsi" w:cstheme="minorHAnsi"/>
          <w:sz w:val="24"/>
          <w:szCs w:val="24"/>
        </w:rPr>
        <w:t xml:space="preserve"> </w:t>
      </w:r>
      <w:r w:rsidRPr="001A64BB">
        <w:rPr>
          <w:rFonts w:asciiTheme="majorHAnsi" w:hAnsiTheme="majorHAnsi" w:cstheme="minorHAnsi"/>
          <w:sz w:val="24"/>
          <w:szCs w:val="24"/>
        </w:rPr>
        <w:t xml:space="preserve">the progress of </w:t>
      </w:r>
      <w:r w:rsidRPr="001A64BB" w:rsidR="00354392">
        <w:rPr>
          <w:rFonts w:asciiTheme="majorHAnsi" w:hAnsiTheme="majorHAnsi" w:cstheme="minorHAnsi"/>
          <w:sz w:val="24"/>
          <w:szCs w:val="24"/>
        </w:rPr>
        <w:t xml:space="preserve">the </w:t>
      </w:r>
      <w:r w:rsidRPr="001A64BB">
        <w:rPr>
          <w:rFonts w:asciiTheme="majorHAnsi" w:hAnsiTheme="majorHAnsi" w:cstheme="minorHAnsi"/>
          <w:sz w:val="24"/>
          <w:szCs w:val="24"/>
        </w:rPr>
        <w:t>ETA approved grant timeline/</w:t>
      </w:r>
      <w:r w:rsidRPr="001A64BB" w:rsidR="003F0081">
        <w:rPr>
          <w:rFonts w:asciiTheme="majorHAnsi" w:hAnsiTheme="majorHAnsi" w:cstheme="minorHAnsi"/>
          <w:sz w:val="24"/>
          <w:szCs w:val="24"/>
        </w:rPr>
        <w:t>work plan</w:t>
      </w:r>
      <w:r>
        <w:rPr>
          <w:rFonts w:asciiTheme="majorHAnsi" w:hAnsiTheme="majorHAnsi" w:cstheme="minorHAnsi"/>
          <w:sz w:val="24"/>
          <w:szCs w:val="24"/>
        </w:rPr>
        <w:t xml:space="preserve"> and </w:t>
      </w:r>
      <w:r w:rsidRPr="001A64BB">
        <w:rPr>
          <w:rFonts w:asciiTheme="majorHAnsi" w:hAnsiTheme="majorHAnsi" w:cstheme="minorHAnsi"/>
          <w:sz w:val="24"/>
          <w:szCs w:val="24"/>
        </w:rPr>
        <w:t>progra</w:t>
      </w:r>
      <w:r w:rsidRPr="001A64BB" w:rsidR="002F4B8F">
        <w:rPr>
          <w:rFonts w:asciiTheme="majorHAnsi" w:hAnsiTheme="majorHAnsi" w:cstheme="minorHAnsi"/>
          <w:sz w:val="24"/>
          <w:szCs w:val="24"/>
        </w:rPr>
        <w:t>m activities</w:t>
      </w:r>
      <w:r>
        <w:rPr>
          <w:rFonts w:asciiTheme="majorHAnsi" w:hAnsiTheme="majorHAnsi" w:cstheme="minorHAnsi"/>
          <w:sz w:val="24"/>
          <w:szCs w:val="24"/>
        </w:rPr>
        <w:t>,</w:t>
      </w:r>
      <w:r w:rsidRPr="001A64BB" w:rsidR="006A7275">
        <w:rPr>
          <w:rFonts w:asciiTheme="majorHAnsi" w:hAnsiTheme="majorHAnsi" w:cstheme="minorHAnsi"/>
          <w:sz w:val="24"/>
          <w:szCs w:val="24"/>
        </w:rPr>
        <w:t xml:space="preserve"> </w:t>
      </w:r>
    </w:p>
    <w:p w:rsidR="00B47327" w:rsidP="00EB70C9" w14:paraId="270DBF59" w14:textId="77777777">
      <w:pPr>
        <w:pStyle w:val="ListParagraph"/>
        <w:spacing w:after="0" w:line="240" w:lineRule="auto"/>
        <w:ind w:left="360"/>
        <w:rPr>
          <w:rFonts w:asciiTheme="majorHAnsi" w:hAnsiTheme="majorHAnsi" w:cstheme="minorHAnsi"/>
          <w:sz w:val="24"/>
          <w:szCs w:val="24"/>
        </w:rPr>
      </w:pPr>
    </w:p>
    <w:p w:rsidR="00EB7FBC" w:rsidP="00B67B50" w14:paraId="06F6060A" w14:textId="4EAAE19D">
      <w:pPr>
        <w:pStyle w:val="ListParagraph"/>
        <w:numPr>
          <w:ilvl w:val="0"/>
          <w:numId w:val="11"/>
        </w:numPr>
        <w:spacing w:after="0" w:line="240" w:lineRule="auto"/>
        <w:rPr>
          <w:rFonts w:asciiTheme="majorHAnsi" w:hAnsiTheme="majorHAnsi" w:cstheme="minorHAnsi"/>
          <w:sz w:val="24"/>
          <w:szCs w:val="24"/>
        </w:rPr>
      </w:pPr>
      <w:r w:rsidRPr="001A64BB">
        <w:rPr>
          <w:rFonts w:asciiTheme="majorHAnsi" w:hAnsiTheme="majorHAnsi" w:cstheme="minorHAnsi"/>
          <w:sz w:val="24"/>
          <w:szCs w:val="24"/>
        </w:rPr>
        <w:t xml:space="preserve">Provide any updates </w:t>
      </w:r>
      <w:r>
        <w:rPr>
          <w:rFonts w:asciiTheme="majorHAnsi" w:hAnsiTheme="majorHAnsi" w:cstheme="minorHAnsi"/>
          <w:sz w:val="24"/>
          <w:szCs w:val="24"/>
        </w:rPr>
        <w:t>on</w:t>
      </w:r>
      <w:r w:rsidRPr="001A64BB">
        <w:rPr>
          <w:rFonts w:asciiTheme="majorHAnsi" w:hAnsiTheme="majorHAnsi" w:cstheme="minorHAnsi"/>
          <w:sz w:val="24"/>
          <w:szCs w:val="24"/>
        </w:rPr>
        <w:t xml:space="preserve"> </w:t>
      </w:r>
      <w:r w:rsidRPr="00DF1EA7" w:rsidR="00B440EC">
        <w:rPr>
          <w:rFonts w:asciiTheme="majorHAnsi" w:hAnsiTheme="majorHAnsi" w:cstheme="minorHAnsi"/>
          <w:sz w:val="24"/>
          <w:szCs w:val="24"/>
        </w:rPr>
        <w:t xml:space="preserve">key </w:t>
      </w:r>
      <w:r w:rsidRPr="00DF1EA7" w:rsidR="004D367D">
        <w:rPr>
          <w:rFonts w:asciiTheme="majorHAnsi" w:hAnsiTheme="majorHAnsi" w:cstheme="minorHAnsi"/>
          <w:sz w:val="24"/>
          <w:szCs w:val="24"/>
        </w:rPr>
        <w:t xml:space="preserve">deliverables and products </w:t>
      </w:r>
      <w:r w:rsidRPr="001A64BB" w:rsidR="001A64BB">
        <w:rPr>
          <w:rFonts w:asciiTheme="majorHAnsi" w:hAnsiTheme="majorHAnsi" w:cstheme="minorHAnsi"/>
          <w:sz w:val="24"/>
          <w:szCs w:val="24"/>
        </w:rPr>
        <w:t xml:space="preserve">developed </w:t>
      </w:r>
      <w:r w:rsidRPr="001A64BB" w:rsidR="004D367D">
        <w:rPr>
          <w:rFonts w:asciiTheme="majorHAnsi" w:hAnsiTheme="majorHAnsi" w:cstheme="minorHAnsi"/>
          <w:sz w:val="24"/>
          <w:szCs w:val="24"/>
        </w:rPr>
        <w:t xml:space="preserve">for broad dissemination to the workforce system, </w:t>
      </w:r>
      <w:r w:rsidRPr="00EB70C9">
        <w:rPr>
          <w:rFonts w:asciiTheme="majorHAnsi" w:hAnsiTheme="majorHAnsi" w:cstheme="minorHAnsi"/>
          <w:sz w:val="24"/>
          <w:szCs w:val="24"/>
        </w:rPr>
        <w:t>as</w:t>
      </w:r>
      <w:r w:rsidRPr="001A64BB">
        <w:rPr>
          <w:rFonts w:asciiTheme="majorHAnsi" w:hAnsiTheme="majorHAnsi" w:cstheme="minorHAnsi"/>
          <w:sz w:val="24"/>
          <w:szCs w:val="24"/>
        </w:rPr>
        <w:t xml:space="preserve"> </w:t>
      </w:r>
      <w:r w:rsidRPr="001A64BB" w:rsidR="009A40EF">
        <w:rPr>
          <w:rFonts w:asciiTheme="majorHAnsi" w:hAnsiTheme="majorHAnsi" w:cstheme="minorHAnsi"/>
          <w:sz w:val="24"/>
          <w:szCs w:val="24"/>
        </w:rPr>
        <w:t xml:space="preserve">applicable. </w:t>
      </w:r>
      <w:r w:rsidRPr="001A64BB" w:rsidR="00FF17DB">
        <w:rPr>
          <w:rFonts w:asciiTheme="majorHAnsi" w:hAnsiTheme="majorHAnsi" w:cstheme="minorHAnsi"/>
          <w:sz w:val="24"/>
          <w:szCs w:val="24"/>
        </w:rPr>
        <w:t xml:space="preserve"> </w:t>
      </w:r>
      <w:r w:rsidRPr="001A64BB" w:rsidR="009A40EF">
        <w:rPr>
          <w:rFonts w:asciiTheme="majorHAnsi" w:hAnsiTheme="majorHAnsi" w:cstheme="minorHAnsi"/>
          <w:sz w:val="24"/>
          <w:szCs w:val="24"/>
        </w:rPr>
        <w:t xml:space="preserve">This includes identifying products </w:t>
      </w:r>
      <w:r w:rsidR="00130853">
        <w:rPr>
          <w:rFonts w:asciiTheme="majorHAnsi" w:hAnsiTheme="majorHAnsi" w:cstheme="minorHAnsi"/>
          <w:sz w:val="24"/>
          <w:szCs w:val="24"/>
        </w:rPr>
        <w:t xml:space="preserve">developed with grant-funds such as educational curriculum, </w:t>
      </w:r>
      <w:r w:rsidRPr="001A64BB" w:rsidR="009A40EF">
        <w:rPr>
          <w:rFonts w:asciiTheme="majorHAnsi" w:hAnsiTheme="majorHAnsi" w:cstheme="minorHAnsi"/>
          <w:sz w:val="24"/>
          <w:szCs w:val="24"/>
        </w:rPr>
        <w:t>websites</w:t>
      </w:r>
      <w:r w:rsidR="00E73B4F">
        <w:rPr>
          <w:rFonts w:asciiTheme="majorHAnsi" w:hAnsiTheme="majorHAnsi" w:cstheme="minorHAnsi"/>
          <w:sz w:val="24"/>
          <w:szCs w:val="24"/>
        </w:rPr>
        <w:t>,</w:t>
      </w:r>
      <w:r w:rsidRPr="001A64BB" w:rsidR="009A40EF">
        <w:rPr>
          <w:rFonts w:asciiTheme="majorHAnsi" w:hAnsiTheme="majorHAnsi" w:cstheme="minorHAnsi"/>
          <w:sz w:val="24"/>
          <w:szCs w:val="24"/>
        </w:rPr>
        <w:t xml:space="preserve"> and other</w:t>
      </w:r>
      <w:r w:rsidRPr="001A64BB" w:rsidR="001A64BB">
        <w:rPr>
          <w:rFonts w:asciiTheme="majorHAnsi" w:hAnsiTheme="majorHAnsi" w:cstheme="minorHAnsi"/>
          <w:sz w:val="24"/>
          <w:szCs w:val="24"/>
        </w:rPr>
        <w:t xml:space="preserve"> resources</w:t>
      </w:r>
      <w:r w:rsidR="001A64BB">
        <w:rPr>
          <w:rFonts w:asciiTheme="majorHAnsi" w:hAnsiTheme="majorHAnsi" w:cstheme="minorHAnsi"/>
          <w:sz w:val="24"/>
          <w:szCs w:val="24"/>
        </w:rPr>
        <w:t>.</w:t>
      </w:r>
      <w:r w:rsidRPr="001A64BB" w:rsidR="001A64BB">
        <w:rPr>
          <w:rFonts w:asciiTheme="majorHAnsi" w:hAnsiTheme="majorHAnsi" w:cstheme="minorHAnsi"/>
          <w:sz w:val="24"/>
          <w:szCs w:val="24"/>
        </w:rPr>
        <w:t xml:space="preserve"> </w:t>
      </w:r>
      <w:r w:rsidRPr="001A64BB" w:rsidR="009A40EF">
        <w:rPr>
          <w:rFonts w:asciiTheme="majorHAnsi" w:hAnsiTheme="majorHAnsi" w:cstheme="minorHAnsi"/>
          <w:sz w:val="24"/>
          <w:szCs w:val="24"/>
        </w:rPr>
        <w:t xml:space="preserve"> </w:t>
      </w:r>
    </w:p>
    <w:p w:rsidR="00752C78" w:rsidRPr="001A64BB" w:rsidP="00B67B50" w14:paraId="1E1C3A18" w14:textId="77777777">
      <w:pPr>
        <w:pStyle w:val="ListParagraph"/>
        <w:spacing w:after="0" w:line="240" w:lineRule="auto"/>
        <w:ind w:left="360"/>
        <w:rPr>
          <w:rFonts w:asciiTheme="majorHAnsi" w:hAnsiTheme="majorHAnsi" w:cstheme="minorHAnsi"/>
          <w:sz w:val="24"/>
          <w:szCs w:val="24"/>
        </w:rPr>
      </w:pPr>
    </w:p>
    <w:p w:rsidR="00752C78" w:rsidRPr="000564C9" w:rsidP="000871AD" w14:paraId="3BED7B31" w14:textId="38DE347C">
      <w:pPr>
        <w:pStyle w:val="ListParagraph"/>
        <w:numPr>
          <w:ilvl w:val="0"/>
          <w:numId w:val="11"/>
        </w:numPr>
        <w:spacing w:after="0" w:line="240" w:lineRule="auto"/>
        <w:rPr>
          <w:rFonts w:asciiTheme="majorHAnsi" w:hAnsiTheme="majorHAnsi" w:cstheme="minorHAnsi"/>
          <w:sz w:val="24"/>
          <w:szCs w:val="24"/>
        </w:rPr>
      </w:pPr>
      <w:r w:rsidRPr="000564C9">
        <w:rPr>
          <w:rFonts w:asciiTheme="majorHAnsi" w:hAnsiTheme="majorHAnsi" w:cstheme="minorHAnsi"/>
          <w:sz w:val="24"/>
          <w:szCs w:val="24"/>
        </w:rPr>
        <w:t xml:space="preserve">Utilize the timeline in the grant’s </w:t>
      </w:r>
      <w:r w:rsidRPr="000564C9" w:rsidR="009B1217">
        <w:rPr>
          <w:rFonts w:asciiTheme="majorHAnsi" w:hAnsiTheme="majorHAnsi" w:cstheme="minorHAnsi"/>
          <w:sz w:val="24"/>
          <w:szCs w:val="24"/>
        </w:rPr>
        <w:t>SOW</w:t>
      </w:r>
      <w:r w:rsidRPr="000564C9">
        <w:rPr>
          <w:rFonts w:asciiTheme="majorHAnsi" w:hAnsiTheme="majorHAnsi" w:cstheme="minorHAnsi"/>
          <w:sz w:val="24"/>
          <w:szCs w:val="24"/>
        </w:rPr>
        <w:t xml:space="preserve"> to identify all major program activities and training for the </w:t>
      </w:r>
      <w:r w:rsidRPr="000564C9" w:rsidR="009B1217">
        <w:rPr>
          <w:rFonts w:asciiTheme="majorHAnsi" w:hAnsiTheme="majorHAnsi" w:cstheme="minorHAnsi"/>
          <w:sz w:val="24"/>
          <w:szCs w:val="24"/>
        </w:rPr>
        <w:t>reporting quarter</w:t>
      </w:r>
      <w:r w:rsidRPr="000564C9">
        <w:rPr>
          <w:rFonts w:asciiTheme="majorHAnsi" w:hAnsiTheme="majorHAnsi" w:cstheme="minorHAnsi"/>
          <w:sz w:val="24"/>
          <w:szCs w:val="24"/>
        </w:rPr>
        <w:t>.  The timeline will paint a picture of project flow that includes start and end dates, schedule of activi</w:t>
      </w:r>
      <w:r w:rsidR="00411143">
        <w:rPr>
          <w:rFonts w:asciiTheme="majorHAnsi" w:hAnsiTheme="majorHAnsi" w:cstheme="minorHAnsi"/>
          <w:sz w:val="24"/>
          <w:szCs w:val="24"/>
        </w:rPr>
        <w:t xml:space="preserve">ties, and projected outcomes.  </w:t>
      </w:r>
      <w:r w:rsidR="00B72AB2">
        <w:rPr>
          <w:rFonts w:asciiTheme="majorHAnsi" w:hAnsiTheme="majorHAnsi" w:cstheme="minorHAnsi"/>
          <w:sz w:val="24"/>
          <w:szCs w:val="24"/>
        </w:rPr>
        <w:t>The</w:t>
      </w:r>
      <w:r w:rsidRPr="000564C9" w:rsidR="002F4B8F">
        <w:rPr>
          <w:rFonts w:asciiTheme="majorHAnsi" w:hAnsiTheme="majorHAnsi" w:cstheme="minorHAnsi"/>
          <w:sz w:val="24"/>
          <w:szCs w:val="24"/>
        </w:rPr>
        <w:t xml:space="preserve"> </w:t>
      </w:r>
      <w:r w:rsidRPr="000564C9" w:rsidR="004B322E">
        <w:rPr>
          <w:rFonts w:asciiTheme="majorHAnsi" w:hAnsiTheme="majorHAnsi" w:cstheme="minorHAnsi"/>
          <w:sz w:val="24"/>
          <w:szCs w:val="24"/>
        </w:rPr>
        <w:t>timeline</w:t>
      </w:r>
      <w:r w:rsidRPr="000564C9">
        <w:rPr>
          <w:rFonts w:asciiTheme="majorHAnsi" w:hAnsiTheme="majorHAnsi" w:cstheme="minorHAnsi"/>
          <w:sz w:val="24"/>
          <w:szCs w:val="24"/>
        </w:rPr>
        <w:t xml:space="preserve"> </w:t>
      </w:r>
      <w:r w:rsidR="00B72AB2">
        <w:rPr>
          <w:rFonts w:asciiTheme="majorHAnsi" w:hAnsiTheme="majorHAnsi" w:cstheme="minorHAnsi"/>
          <w:sz w:val="24"/>
          <w:szCs w:val="24"/>
        </w:rPr>
        <w:t xml:space="preserve">must </w:t>
      </w:r>
      <w:r w:rsidRPr="000564C9">
        <w:rPr>
          <w:rFonts w:asciiTheme="majorHAnsi" w:hAnsiTheme="majorHAnsi" w:cstheme="minorHAnsi"/>
          <w:sz w:val="24"/>
          <w:szCs w:val="24"/>
        </w:rPr>
        <w:t xml:space="preserve">be updated each quarter noting the actual date of </w:t>
      </w:r>
      <w:r w:rsidRPr="000564C9" w:rsidR="002F4B8F">
        <w:rPr>
          <w:rFonts w:asciiTheme="majorHAnsi" w:hAnsiTheme="majorHAnsi" w:cstheme="minorHAnsi"/>
          <w:sz w:val="24"/>
          <w:szCs w:val="24"/>
        </w:rPr>
        <w:t xml:space="preserve">each activity’s </w:t>
      </w:r>
      <w:r w:rsidRPr="000564C9">
        <w:rPr>
          <w:rFonts w:asciiTheme="majorHAnsi" w:hAnsiTheme="majorHAnsi" w:cstheme="minorHAnsi"/>
          <w:sz w:val="24"/>
          <w:szCs w:val="24"/>
        </w:rPr>
        <w:t xml:space="preserve">completion </w:t>
      </w:r>
      <w:r w:rsidRPr="000564C9" w:rsidR="002F4B8F">
        <w:rPr>
          <w:rFonts w:asciiTheme="majorHAnsi" w:hAnsiTheme="majorHAnsi" w:cstheme="minorHAnsi"/>
          <w:sz w:val="24"/>
          <w:szCs w:val="24"/>
        </w:rPr>
        <w:t>a</w:t>
      </w:r>
      <w:r w:rsidRPr="000564C9">
        <w:rPr>
          <w:rFonts w:asciiTheme="majorHAnsi" w:hAnsiTheme="majorHAnsi" w:cstheme="minorHAnsi"/>
          <w:sz w:val="24"/>
          <w:szCs w:val="24"/>
        </w:rPr>
        <w:t>s accomplished</w:t>
      </w:r>
      <w:r w:rsidRPr="000564C9">
        <w:rPr>
          <w:rFonts w:asciiTheme="majorHAnsi" w:hAnsiTheme="majorHAnsi" w:cstheme="minorHAnsi"/>
          <w:sz w:val="24"/>
          <w:szCs w:val="24"/>
        </w:rPr>
        <w:t>.</w:t>
      </w:r>
    </w:p>
    <w:p w:rsidR="00AB0BD2" w:rsidP="00B67B50" w14:paraId="6AFA610C" w14:textId="77777777">
      <w:pPr>
        <w:spacing w:after="0" w:line="240" w:lineRule="auto"/>
        <w:rPr>
          <w:rFonts w:asciiTheme="majorHAnsi" w:hAnsiTheme="majorHAnsi"/>
          <w:sz w:val="24"/>
          <w:szCs w:val="24"/>
        </w:rPr>
      </w:pPr>
    </w:p>
    <w:p w:rsidR="00AB0BD2" w:rsidRPr="000564C9" w:rsidP="00B67B50" w14:paraId="2269E752" w14:textId="592519C1">
      <w:pPr>
        <w:pStyle w:val="ListParagraph"/>
        <w:numPr>
          <w:ilvl w:val="0"/>
          <w:numId w:val="11"/>
        </w:numPr>
        <w:spacing w:after="0" w:line="240" w:lineRule="auto"/>
        <w:rPr>
          <w:rFonts w:asciiTheme="majorHAnsi" w:hAnsiTheme="majorHAnsi"/>
          <w:sz w:val="24"/>
          <w:szCs w:val="24"/>
        </w:rPr>
      </w:pPr>
      <w:r w:rsidRPr="000564C9">
        <w:rPr>
          <w:rFonts w:asciiTheme="majorHAnsi" w:hAnsiTheme="majorHAnsi"/>
          <w:sz w:val="24"/>
          <w:szCs w:val="24"/>
        </w:rPr>
        <w:t>Include any challenges or concerns the project has encountered that may have affected or slowed grant progress of the timeline/</w:t>
      </w:r>
      <w:r w:rsidRPr="000564C9" w:rsidR="003F0081">
        <w:rPr>
          <w:rFonts w:asciiTheme="majorHAnsi" w:hAnsiTheme="majorHAnsi"/>
          <w:sz w:val="24"/>
          <w:szCs w:val="24"/>
        </w:rPr>
        <w:t>work plan</w:t>
      </w:r>
      <w:r w:rsidR="006A4AFA">
        <w:rPr>
          <w:rFonts w:asciiTheme="majorHAnsi" w:hAnsiTheme="majorHAnsi"/>
          <w:sz w:val="24"/>
          <w:szCs w:val="24"/>
        </w:rPr>
        <w:t>,</w:t>
      </w:r>
      <w:r w:rsidRPr="000564C9">
        <w:rPr>
          <w:rFonts w:asciiTheme="majorHAnsi" w:hAnsiTheme="majorHAnsi"/>
          <w:sz w:val="24"/>
          <w:szCs w:val="24"/>
        </w:rPr>
        <w:t xml:space="preserve"> and how the project</w:t>
      </w:r>
      <w:r w:rsidR="00C420B2">
        <w:rPr>
          <w:rFonts w:asciiTheme="majorHAnsi" w:hAnsiTheme="majorHAnsi"/>
          <w:sz w:val="24"/>
          <w:szCs w:val="24"/>
        </w:rPr>
        <w:t xml:space="preserve"> </w:t>
      </w:r>
      <w:r w:rsidRPr="000564C9">
        <w:rPr>
          <w:rFonts w:asciiTheme="majorHAnsi" w:hAnsiTheme="majorHAnsi"/>
          <w:sz w:val="24"/>
          <w:szCs w:val="24"/>
        </w:rPr>
        <w:t xml:space="preserve">intends to resolve them.  </w:t>
      </w:r>
    </w:p>
    <w:p w:rsidR="00B1090A" w:rsidP="00B67B50" w14:paraId="6F4C6C2A" w14:textId="77777777">
      <w:pPr>
        <w:spacing w:after="0" w:line="240" w:lineRule="auto"/>
        <w:rPr>
          <w:rFonts w:asciiTheme="majorHAnsi" w:hAnsiTheme="majorHAnsi"/>
          <w:sz w:val="24"/>
          <w:szCs w:val="24"/>
        </w:rPr>
      </w:pPr>
    </w:p>
    <w:p w:rsidR="009A40EF" w:rsidRPr="000564C9" w:rsidP="00B67B50" w14:paraId="53DC063C" w14:textId="1A71A82F">
      <w:pPr>
        <w:pStyle w:val="ListParagraph"/>
        <w:numPr>
          <w:ilvl w:val="0"/>
          <w:numId w:val="11"/>
        </w:numPr>
        <w:spacing w:after="0" w:line="240" w:lineRule="auto"/>
        <w:rPr>
          <w:rFonts w:asciiTheme="majorHAnsi" w:hAnsiTheme="majorHAnsi" w:cs="Times New Roman"/>
          <w:b/>
          <w:sz w:val="24"/>
          <w:szCs w:val="24"/>
        </w:rPr>
      </w:pPr>
      <w:r w:rsidRPr="000564C9">
        <w:rPr>
          <w:rFonts w:asciiTheme="majorHAnsi" w:hAnsiTheme="majorHAnsi"/>
          <w:sz w:val="24"/>
          <w:szCs w:val="24"/>
        </w:rPr>
        <w:t xml:space="preserve">Describe the next steps or key </w:t>
      </w:r>
      <w:r w:rsidR="00DF1EA7">
        <w:rPr>
          <w:rFonts w:asciiTheme="majorHAnsi" w:hAnsiTheme="majorHAnsi"/>
          <w:sz w:val="24"/>
          <w:szCs w:val="24"/>
        </w:rPr>
        <w:t xml:space="preserve">focus </w:t>
      </w:r>
      <w:r w:rsidRPr="000564C9">
        <w:rPr>
          <w:rFonts w:asciiTheme="majorHAnsi" w:hAnsiTheme="majorHAnsi"/>
          <w:sz w:val="24"/>
          <w:szCs w:val="24"/>
        </w:rPr>
        <w:t>areas planned for the project in the next quarter.</w:t>
      </w:r>
    </w:p>
    <w:p w:rsidR="009A40EF" w:rsidRPr="00DB7CAE" w:rsidP="00B67B50" w14:paraId="3AE816A5" w14:textId="77777777">
      <w:pPr>
        <w:spacing w:after="0" w:line="240" w:lineRule="auto"/>
        <w:rPr>
          <w:rFonts w:asciiTheme="majorHAnsi" w:hAnsiTheme="majorHAnsi" w:cstheme="minorHAnsi"/>
          <w:sz w:val="24"/>
          <w:szCs w:val="24"/>
        </w:rPr>
      </w:pPr>
    </w:p>
    <w:p w:rsidR="000E6E05" w:rsidRPr="00EB70C9" w:rsidP="00B67B50" w14:paraId="53EC8950" w14:textId="377802C0">
      <w:pPr>
        <w:pStyle w:val="ListParagraph"/>
        <w:numPr>
          <w:ilvl w:val="0"/>
          <w:numId w:val="11"/>
        </w:numPr>
        <w:spacing w:after="0" w:line="240" w:lineRule="auto"/>
        <w:rPr>
          <w:rFonts w:asciiTheme="majorHAnsi" w:hAnsiTheme="majorHAnsi" w:cs="Times New Roman"/>
          <w:b/>
          <w:sz w:val="24"/>
          <w:szCs w:val="24"/>
        </w:rPr>
      </w:pPr>
      <w:r w:rsidRPr="000564C9">
        <w:rPr>
          <w:rFonts w:asciiTheme="majorHAnsi" w:hAnsiTheme="majorHAnsi" w:cstheme="minorHAnsi"/>
          <w:sz w:val="24"/>
          <w:szCs w:val="24"/>
        </w:rPr>
        <w:t xml:space="preserve"> </w:t>
      </w:r>
      <w:r w:rsidR="003B4AAF">
        <w:rPr>
          <w:rFonts w:asciiTheme="majorHAnsi" w:hAnsiTheme="majorHAnsi" w:cstheme="minorHAnsi"/>
          <w:sz w:val="24"/>
          <w:szCs w:val="24"/>
        </w:rPr>
        <w:t>If applicable to the grant</w:t>
      </w:r>
      <w:r w:rsidR="0011518E">
        <w:rPr>
          <w:rFonts w:asciiTheme="majorHAnsi" w:hAnsiTheme="majorHAnsi" w:cstheme="minorHAnsi"/>
          <w:sz w:val="24"/>
          <w:szCs w:val="24"/>
        </w:rPr>
        <w:t>,</w:t>
      </w:r>
      <w:r w:rsidR="003B4AAF">
        <w:rPr>
          <w:rFonts w:asciiTheme="majorHAnsi" w:hAnsiTheme="majorHAnsi" w:cstheme="minorHAnsi"/>
          <w:sz w:val="24"/>
          <w:szCs w:val="24"/>
        </w:rPr>
        <w:t xml:space="preserve"> u</w:t>
      </w:r>
      <w:r w:rsidRPr="000564C9" w:rsidR="009A40EF">
        <w:rPr>
          <w:rFonts w:asciiTheme="majorHAnsi" w:hAnsiTheme="majorHAnsi" w:cstheme="minorHAnsi"/>
          <w:sz w:val="24"/>
          <w:szCs w:val="24"/>
        </w:rPr>
        <w:t xml:space="preserve">se this section to </w:t>
      </w:r>
      <w:r w:rsidR="004D367D">
        <w:rPr>
          <w:rFonts w:asciiTheme="majorHAnsi" w:hAnsiTheme="majorHAnsi" w:cstheme="minorHAnsi"/>
          <w:sz w:val="24"/>
          <w:szCs w:val="24"/>
        </w:rPr>
        <w:t>provide</w:t>
      </w:r>
      <w:r w:rsidRPr="000564C9" w:rsidR="004D367D">
        <w:rPr>
          <w:rFonts w:asciiTheme="majorHAnsi" w:hAnsiTheme="majorHAnsi" w:cstheme="minorHAnsi"/>
          <w:sz w:val="24"/>
          <w:szCs w:val="24"/>
        </w:rPr>
        <w:t xml:space="preserve"> </w:t>
      </w:r>
      <w:r w:rsidRPr="000564C9" w:rsidR="009A40EF">
        <w:rPr>
          <w:rFonts w:asciiTheme="majorHAnsi" w:hAnsiTheme="majorHAnsi" w:cstheme="minorHAnsi"/>
          <w:sz w:val="24"/>
          <w:szCs w:val="24"/>
        </w:rPr>
        <w:t>additional information that de</w:t>
      </w:r>
      <w:r w:rsidR="004D367D">
        <w:rPr>
          <w:rFonts w:asciiTheme="majorHAnsi" w:hAnsiTheme="majorHAnsi" w:cstheme="minorHAnsi"/>
          <w:sz w:val="24"/>
          <w:szCs w:val="24"/>
        </w:rPr>
        <w:t>scribes</w:t>
      </w:r>
      <w:r w:rsidRPr="000564C9" w:rsidR="009A40EF">
        <w:rPr>
          <w:rFonts w:asciiTheme="majorHAnsi" w:hAnsiTheme="majorHAnsi" w:cstheme="minorHAnsi"/>
          <w:sz w:val="24"/>
          <w:szCs w:val="24"/>
        </w:rPr>
        <w:t xml:space="preserve"> the status of capacity building activities occurring under the </w:t>
      </w:r>
      <w:r w:rsidR="0011518E">
        <w:rPr>
          <w:rFonts w:asciiTheme="majorHAnsi" w:hAnsiTheme="majorHAnsi" w:cstheme="minorHAnsi"/>
          <w:sz w:val="24"/>
          <w:szCs w:val="24"/>
        </w:rPr>
        <w:t>program</w:t>
      </w:r>
      <w:r w:rsidR="00DF1EA7">
        <w:rPr>
          <w:rFonts w:asciiTheme="majorHAnsi" w:hAnsiTheme="majorHAnsi" w:cstheme="minorHAnsi"/>
          <w:sz w:val="24"/>
          <w:szCs w:val="24"/>
        </w:rPr>
        <w:t xml:space="preserve">. </w:t>
      </w:r>
      <w:r w:rsidRPr="000564C9" w:rsidR="009A40EF">
        <w:rPr>
          <w:rFonts w:asciiTheme="majorHAnsi" w:hAnsiTheme="majorHAnsi" w:cstheme="minorHAnsi"/>
          <w:sz w:val="24"/>
          <w:szCs w:val="24"/>
        </w:rPr>
        <w:t xml:space="preserve"> </w:t>
      </w:r>
      <w:r w:rsidR="001C2F24">
        <w:rPr>
          <w:rFonts w:asciiTheme="majorHAnsi" w:hAnsiTheme="majorHAnsi" w:cstheme="minorHAnsi"/>
          <w:sz w:val="24"/>
          <w:szCs w:val="24"/>
        </w:rPr>
        <w:t xml:space="preserve">This may include </w:t>
      </w:r>
      <w:r w:rsidRPr="000564C9" w:rsidR="009A40EF">
        <w:rPr>
          <w:rFonts w:asciiTheme="majorHAnsi" w:hAnsiTheme="majorHAnsi" w:cstheme="minorHAnsi"/>
          <w:sz w:val="24"/>
          <w:szCs w:val="24"/>
        </w:rPr>
        <w:t>highlight</w:t>
      </w:r>
      <w:r w:rsidRPr="000564C9" w:rsidR="00B67C3A">
        <w:rPr>
          <w:rFonts w:asciiTheme="majorHAnsi" w:hAnsiTheme="majorHAnsi" w:cstheme="minorHAnsi"/>
          <w:sz w:val="24"/>
          <w:szCs w:val="24"/>
        </w:rPr>
        <w:t>ing</w:t>
      </w:r>
      <w:r w:rsidRPr="000564C9" w:rsidR="009A40EF">
        <w:rPr>
          <w:rFonts w:asciiTheme="majorHAnsi" w:hAnsiTheme="majorHAnsi" w:cstheme="minorHAnsi"/>
          <w:sz w:val="24"/>
          <w:szCs w:val="24"/>
        </w:rPr>
        <w:t xml:space="preserve"> those </w:t>
      </w:r>
      <w:r w:rsidR="004D367D">
        <w:rPr>
          <w:rFonts w:asciiTheme="majorHAnsi" w:hAnsiTheme="majorHAnsi" w:cstheme="minorHAnsi"/>
          <w:sz w:val="24"/>
          <w:szCs w:val="24"/>
        </w:rPr>
        <w:t xml:space="preserve">items </w:t>
      </w:r>
      <w:r w:rsidRPr="000564C9" w:rsidR="009A40EF">
        <w:rPr>
          <w:rFonts w:asciiTheme="majorHAnsi" w:hAnsiTheme="majorHAnsi" w:cstheme="minorHAnsi"/>
          <w:sz w:val="24"/>
          <w:szCs w:val="24"/>
        </w:rPr>
        <w:t>that have been completed, and assess</w:t>
      </w:r>
      <w:r w:rsidRPr="000564C9" w:rsidR="00B67C3A">
        <w:rPr>
          <w:rFonts w:asciiTheme="majorHAnsi" w:hAnsiTheme="majorHAnsi" w:cstheme="minorHAnsi"/>
          <w:sz w:val="24"/>
          <w:szCs w:val="24"/>
        </w:rPr>
        <w:t>ing</w:t>
      </w:r>
      <w:r w:rsidRPr="000564C9" w:rsidR="009A40EF">
        <w:rPr>
          <w:rFonts w:asciiTheme="majorHAnsi" w:hAnsiTheme="majorHAnsi" w:cstheme="minorHAnsi"/>
          <w:sz w:val="24"/>
          <w:szCs w:val="24"/>
        </w:rPr>
        <w:t xml:space="preserve"> how well the capacity building strategies of the program are meeting the training needs of the targeted industries through</w:t>
      </w:r>
      <w:r w:rsidRPr="000564C9" w:rsidR="00B67C3A">
        <w:rPr>
          <w:rFonts w:asciiTheme="majorHAnsi" w:hAnsiTheme="majorHAnsi" w:cstheme="minorHAnsi"/>
          <w:sz w:val="24"/>
          <w:szCs w:val="24"/>
        </w:rPr>
        <w:t xml:space="preserve"> previously identified </w:t>
      </w:r>
      <w:r w:rsidRPr="000564C9" w:rsidR="009A40EF">
        <w:rPr>
          <w:rFonts w:asciiTheme="majorHAnsi" w:hAnsiTheme="majorHAnsi" w:cstheme="minorHAnsi"/>
          <w:sz w:val="24"/>
          <w:szCs w:val="24"/>
        </w:rPr>
        <w:t>impact measures.</w:t>
      </w:r>
      <w:r w:rsidRPr="000564C9">
        <w:rPr>
          <w:rFonts w:asciiTheme="majorHAnsi" w:hAnsiTheme="majorHAnsi" w:cstheme="minorHAnsi"/>
          <w:sz w:val="24"/>
          <w:szCs w:val="24"/>
        </w:rPr>
        <w:t xml:space="preserve">  </w:t>
      </w:r>
    </w:p>
    <w:p w:rsidR="000E6E05" w:rsidRPr="00EB70C9" w:rsidP="00F5106D" w14:paraId="449CBD95" w14:textId="77777777">
      <w:pPr>
        <w:pStyle w:val="ListParagraph"/>
        <w:rPr>
          <w:rFonts w:asciiTheme="majorHAnsi" w:hAnsiTheme="majorHAnsi"/>
          <w:sz w:val="24"/>
          <w:szCs w:val="24"/>
        </w:rPr>
      </w:pPr>
    </w:p>
    <w:p w:rsidR="009A40EF" w:rsidRPr="000564C9" w:rsidP="00B67B50" w14:paraId="74B99287" w14:textId="744D5E04">
      <w:pPr>
        <w:pStyle w:val="ListParagraph"/>
        <w:numPr>
          <w:ilvl w:val="0"/>
          <w:numId w:val="11"/>
        </w:numPr>
        <w:spacing w:after="0" w:line="240" w:lineRule="auto"/>
        <w:rPr>
          <w:rFonts w:asciiTheme="majorHAnsi" w:hAnsiTheme="majorHAnsi" w:cs="Times New Roman"/>
          <w:b/>
          <w:sz w:val="24"/>
          <w:szCs w:val="24"/>
        </w:rPr>
      </w:pPr>
      <w:r w:rsidRPr="000564C9">
        <w:rPr>
          <w:rFonts w:asciiTheme="majorHAnsi" w:hAnsiTheme="majorHAnsi"/>
          <w:sz w:val="24"/>
          <w:szCs w:val="24"/>
        </w:rPr>
        <w:t>G</w:t>
      </w:r>
      <w:r w:rsidRPr="000564C9" w:rsidR="00DB7CAE">
        <w:rPr>
          <w:rFonts w:asciiTheme="majorHAnsi" w:hAnsiTheme="majorHAnsi"/>
          <w:sz w:val="24"/>
          <w:szCs w:val="24"/>
        </w:rPr>
        <w:t>rantees</w:t>
      </w:r>
      <w:r w:rsidRPr="000564C9">
        <w:rPr>
          <w:rFonts w:asciiTheme="majorHAnsi" w:hAnsiTheme="majorHAnsi"/>
          <w:sz w:val="24"/>
          <w:szCs w:val="24"/>
        </w:rPr>
        <w:t xml:space="preserve"> who</w:t>
      </w:r>
      <w:r w:rsidRPr="000564C9" w:rsidR="00DB7CAE">
        <w:rPr>
          <w:rFonts w:asciiTheme="majorHAnsi" w:hAnsiTheme="majorHAnsi"/>
          <w:sz w:val="24"/>
          <w:szCs w:val="24"/>
        </w:rPr>
        <w:t xml:space="preserve"> have nothing to</w:t>
      </w:r>
      <w:r w:rsidRPr="000564C9">
        <w:rPr>
          <w:rFonts w:asciiTheme="majorHAnsi" w:hAnsiTheme="majorHAnsi"/>
          <w:sz w:val="24"/>
          <w:szCs w:val="24"/>
        </w:rPr>
        <w:t xml:space="preserve"> report should indicate </w:t>
      </w:r>
      <w:r w:rsidR="000E6E05">
        <w:rPr>
          <w:rFonts w:asciiTheme="majorHAnsi" w:hAnsiTheme="majorHAnsi"/>
          <w:sz w:val="24"/>
          <w:szCs w:val="24"/>
        </w:rPr>
        <w:t>this</w:t>
      </w:r>
      <w:r w:rsidRPr="000564C9" w:rsidR="00DB7CAE">
        <w:rPr>
          <w:rFonts w:asciiTheme="majorHAnsi" w:hAnsiTheme="majorHAnsi"/>
          <w:sz w:val="24"/>
          <w:szCs w:val="24"/>
        </w:rPr>
        <w:t>.</w:t>
      </w:r>
    </w:p>
    <w:p w:rsidR="00782D57" w:rsidRPr="00DB7CAE" w:rsidP="00B67B50" w14:paraId="0E37360A" w14:textId="77777777">
      <w:pPr>
        <w:spacing w:after="0" w:line="240" w:lineRule="auto"/>
        <w:rPr>
          <w:rFonts w:asciiTheme="majorHAnsi" w:hAnsiTheme="majorHAnsi" w:cs="Times New Roman"/>
          <w:b/>
          <w:sz w:val="24"/>
          <w:szCs w:val="24"/>
        </w:rPr>
      </w:pPr>
    </w:p>
    <w:p w:rsidR="00A54263" w:rsidRPr="00DB7CAE" w:rsidP="00B67B50" w14:paraId="4B23444B" w14:textId="0ED1714C">
      <w:pPr>
        <w:spacing w:after="0" w:line="240" w:lineRule="auto"/>
        <w:rPr>
          <w:rFonts w:asciiTheme="majorHAnsi" w:hAnsiTheme="majorHAnsi" w:cs="Times New Roman"/>
          <w:b/>
          <w:sz w:val="24"/>
          <w:szCs w:val="24"/>
        </w:rPr>
      </w:pPr>
      <w:r w:rsidRPr="00DB7CAE">
        <w:rPr>
          <w:rFonts w:asciiTheme="majorHAnsi" w:hAnsiTheme="majorHAnsi" w:cs="Times New Roman"/>
          <w:b/>
          <w:sz w:val="24"/>
          <w:szCs w:val="24"/>
        </w:rPr>
        <w:t>Section I</w:t>
      </w:r>
      <w:r w:rsidRPr="00DB7CAE" w:rsidR="00DB7CAE">
        <w:rPr>
          <w:rFonts w:asciiTheme="majorHAnsi" w:hAnsiTheme="majorHAnsi" w:cs="Times New Roman"/>
          <w:b/>
          <w:sz w:val="24"/>
          <w:szCs w:val="24"/>
        </w:rPr>
        <w:t>V</w:t>
      </w:r>
      <w:r w:rsidRPr="00DB7CAE">
        <w:rPr>
          <w:rFonts w:asciiTheme="majorHAnsi" w:hAnsiTheme="majorHAnsi" w:cs="Times New Roman"/>
          <w:b/>
          <w:sz w:val="24"/>
          <w:szCs w:val="24"/>
        </w:rPr>
        <w:t xml:space="preserve">. Development and Implementation of Effective Practices and Program Model Strategies.  </w:t>
      </w:r>
    </w:p>
    <w:p w:rsidR="00395472" w:rsidP="000871AD" w14:paraId="4B50C274" w14:textId="370585F1">
      <w:pPr>
        <w:pStyle w:val="ListParagraph"/>
        <w:spacing w:after="0" w:line="240" w:lineRule="auto"/>
        <w:ind w:left="0"/>
        <w:rPr>
          <w:rFonts w:asciiTheme="majorHAnsi" w:hAnsiTheme="majorHAnsi" w:cstheme="minorHAnsi"/>
          <w:sz w:val="24"/>
          <w:szCs w:val="24"/>
        </w:rPr>
      </w:pPr>
      <w:r w:rsidRPr="00DB7CAE">
        <w:rPr>
          <w:rFonts w:asciiTheme="majorHAnsi" w:hAnsiTheme="majorHAnsi" w:cstheme="minorHAnsi"/>
          <w:sz w:val="24"/>
          <w:szCs w:val="24"/>
        </w:rPr>
        <w:t>The purpose of this section is to</w:t>
      </w:r>
      <w:r>
        <w:rPr>
          <w:rFonts w:asciiTheme="majorHAnsi" w:hAnsiTheme="majorHAnsi" w:cstheme="minorHAnsi"/>
          <w:sz w:val="24"/>
          <w:szCs w:val="24"/>
        </w:rPr>
        <w:t xml:space="preserve"> </w:t>
      </w:r>
      <w:r w:rsidRPr="00771E3E" w:rsidR="003B4AAF">
        <w:rPr>
          <w:rFonts w:asciiTheme="majorHAnsi" w:hAnsiTheme="majorHAnsi" w:cstheme="minorHAnsi"/>
          <w:sz w:val="24"/>
          <w:szCs w:val="24"/>
        </w:rPr>
        <w:t>describe</w:t>
      </w:r>
      <w:r w:rsidRPr="0011518E" w:rsidR="00782D57">
        <w:rPr>
          <w:rFonts w:asciiTheme="majorHAnsi" w:hAnsiTheme="majorHAnsi" w:cstheme="minorHAnsi"/>
          <w:sz w:val="24"/>
          <w:szCs w:val="24"/>
        </w:rPr>
        <w:t xml:space="preserve"> how </w:t>
      </w:r>
      <w:r w:rsidRPr="0011518E" w:rsidR="004D367D">
        <w:rPr>
          <w:rFonts w:asciiTheme="majorHAnsi" w:hAnsiTheme="majorHAnsi" w:cstheme="minorHAnsi"/>
          <w:sz w:val="24"/>
          <w:szCs w:val="24"/>
        </w:rPr>
        <w:t xml:space="preserve">the </w:t>
      </w:r>
      <w:r w:rsidRPr="0011518E" w:rsidR="00782D57">
        <w:rPr>
          <w:rFonts w:asciiTheme="majorHAnsi" w:hAnsiTheme="majorHAnsi" w:cstheme="minorHAnsi"/>
          <w:sz w:val="24"/>
          <w:szCs w:val="24"/>
        </w:rPr>
        <w:t xml:space="preserve">program model is </w:t>
      </w:r>
      <w:r w:rsidRPr="0011518E" w:rsidR="004D367D">
        <w:rPr>
          <w:rFonts w:asciiTheme="majorHAnsi" w:hAnsiTheme="majorHAnsi" w:cstheme="minorHAnsi"/>
          <w:sz w:val="24"/>
          <w:szCs w:val="24"/>
        </w:rPr>
        <w:t>achieving</w:t>
      </w:r>
      <w:r w:rsidRPr="00771E3E" w:rsidR="004D367D">
        <w:rPr>
          <w:rFonts w:asciiTheme="majorHAnsi" w:hAnsiTheme="majorHAnsi" w:cstheme="minorHAnsi"/>
          <w:sz w:val="24"/>
          <w:szCs w:val="24"/>
        </w:rPr>
        <w:t xml:space="preserve"> </w:t>
      </w:r>
      <w:r w:rsidRPr="00771E3E" w:rsidR="00782D57">
        <w:rPr>
          <w:rFonts w:asciiTheme="majorHAnsi" w:hAnsiTheme="majorHAnsi" w:cstheme="minorHAnsi"/>
          <w:sz w:val="24"/>
          <w:szCs w:val="24"/>
        </w:rPr>
        <w:t xml:space="preserve">the program’s </w:t>
      </w:r>
      <w:r w:rsidRPr="0011518E" w:rsidR="00782D57">
        <w:rPr>
          <w:rFonts w:asciiTheme="majorHAnsi" w:hAnsiTheme="majorHAnsi" w:cstheme="minorHAnsi"/>
          <w:sz w:val="24"/>
          <w:szCs w:val="24"/>
        </w:rPr>
        <w:t xml:space="preserve">intended purpose </w:t>
      </w:r>
      <w:r w:rsidRPr="0011518E" w:rsidR="004D367D">
        <w:rPr>
          <w:rFonts w:asciiTheme="majorHAnsi" w:hAnsiTheme="majorHAnsi" w:cstheme="minorHAnsi"/>
          <w:sz w:val="24"/>
          <w:szCs w:val="24"/>
        </w:rPr>
        <w:t>and</w:t>
      </w:r>
      <w:r w:rsidRPr="0011518E" w:rsidR="00782D57">
        <w:rPr>
          <w:rFonts w:asciiTheme="majorHAnsi" w:hAnsiTheme="majorHAnsi" w:cstheme="minorHAnsi"/>
          <w:sz w:val="24"/>
          <w:szCs w:val="24"/>
        </w:rPr>
        <w:t xml:space="preserve"> the goals/objectives and activities outlined in </w:t>
      </w:r>
      <w:r w:rsidRPr="0011518E" w:rsidR="006A4AFA">
        <w:rPr>
          <w:rFonts w:asciiTheme="majorHAnsi" w:hAnsiTheme="majorHAnsi" w:cstheme="minorHAnsi"/>
          <w:sz w:val="24"/>
          <w:szCs w:val="24"/>
        </w:rPr>
        <w:t>the</w:t>
      </w:r>
      <w:r w:rsidRPr="0011518E" w:rsidR="00782D57">
        <w:rPr>
          <w:rFonts w:asciiTheme="majorHAnsi" w:hAnsiTheme="majorHAnsi" w:cstheme="minorHAnsi"/>
          <w:sz w:val="24"/>
          <w:szCs w:val="24"/>
        </w:rPr>
        <w:t xml:space="preserve"> grant application and work plan.</w:t>
      </w:r>
      <w:r w:rsidR="00A54263">
        <w:rPr>
          <w:rFonts w:asciiTheme="majorHAnsi" w:hAnsiTheme="majorHAnsi" w:cstheme="minorHAnsi"/>
          <w:sz w:val="24"/>
          <w:szCs w:val="24"/>
        </w:rPr>
        <w:t xml:space="preserve">  </w:t>
      </w:r>
    </w:p>
    <w:p w:rsidR="00395472" w:rsidP="00B67B50" w14:paraId="6FA94370" w14:textId="77777777">
      <w:pPr>
        <w:pStyle w:val="ListParagraph"/>
        <w:spacing w:after="0" w:line="240" w:lineRule="auto"/>
        <w:ind w:left="0"/>
        <w:rPr>
          <w:rFonts w:asciiTheme="majorHAnsi" w:hAnsiTheme="majorHAnsi" w:cstheme="minorHAnsi"/>
          <w:sz w:val="24"/>
          <w:szCs w:val="24"/>
        </w:rPr>
      </w:pPr>
    </w:p>
    <w:p w:rsidR="00A54263" w:rsidP="00B67B50" w14:paraId="3A16DBD1" w14:textId="1FA54E72">
      <w:pPr>
        <w:pStyle w:val="ListParagraph"/>
        <w:numPr>
          <w:ilvl w:val="0"/>
          <w:numId w:val="42"/>
        </w:numPr>
        <w:spacing w:after="0" w:line="240" w:lineRule="auto"/>
        <w:rPr>
          <w:rFonts w:asciiTheme="majorHAnsi" w:hAnsiTheme="majorHAnsi"/>
          <w:sz w:val="24"/>
          <w:szCs w:val="24"/>
        </w:rPr>
      </w:pPr>
      <w:r w:rsidRPr="00A54263">
        <w:rPr>
          <w:rFonts w:asciiTheme="majorHAnsi" w:hAnsiTheme="majorHAnsi"/>
          <w:sz w:val="24"/>
          <w:szCs w:val="24"/>
        </w:rPr>
        <w:t>This may include</w:t>
      </w:r>
      <w:r>
        <w:rPr>
          <w:rFonts w:asciiTheme="majorHAnsi" w:hAnsiTheme="majorHAnsi"/>
          <w:sz w:val="24"/>
          <w:szCs w:val="24"/>
        </w:rPr>
        <w:t>:</w:t>
      </w:r>
    </w:p>
    <w:p w:rsidR="00A54263" w:rsidRPr="00A54263" w:rsidP="000871AD" w14:paraId="4C7E5381" w14:textId="5D51B3A3">
      <w:pPr>
        <w:pStyle w:val="ListParagraph"/>
        <w:numPr>
          <w:ilvl w:val="0"/>
          <w:numId w:val="38"/>
        </w:numPr>
        <w:spacing w:after="0" w:line="240" w:lineRule="auto"/>
        <w:rPr>
          <w:rFonts w:asciiTheme="majorHAnsi" w:hAnsiTheme="majorHAnsi"/>
          <w:sz w:val="24"/>
          <w:szCs w:val="24"/>
        </w:rPr>
      </w:pPr>
      <w:r>
        <w:rPr>
          <w:rFonts w:asciiTheme="majorHAnsi" w:hAnsiTheme="majorHAnsi"/>
          <w:sz w:val="24"/>
          <w:szCs w:val="24"/>
        </w:rPr>
        <w:t>A</w:t>
      </w:r>
      <w:r w:rsidRPr="00A54263">
        <w:rPr>
          <w:rFonts w:asciiTheme="majorHAnsi" w:hAnsiTheme="majorHAnsi"/>
          <w:sz w:val="24"/>
          <w:szCs w:val="24"/>
        </w:rPr>
        <w:t xml:space="preserve"> description of outreach </w:t>
      </w:r>
      <w:r w:rsidR="00234C44">
        <w:rPr>
          <w:rFonts w:asciiTheme="majorHAnsi" w:hAnsiTheme="majorHAnsi"/>
          <w:sz w:val="24"/>
          <w:szCs w:val="24"/>
        </w:rPr>
        <w:t>and</w:t>
      </w:r>
      <w:r w:rsidR="00821D3E">
        <w:rPr>
          <w:rFonts w:asciiTheme="majorHAnsi" w:hAnsiTheme="majorHAnsi"/>
          <w:sz w:val="24"/>
          <w:szCs w:val="24"/>
        </w:rPr>
        <w:t>/or</w:t>
      </w:r>
      <w:r w:rsidR="00234C44">
        <w:rPr>
          <w:rFonts w:asciiTheme="majorHAnsi" w:hAnsiTheme="majorHAnsi"/>
          <w:sz w:val="24"/>
          <w:szCs w:val="24"/>
        </w:rPr>
        <w:t xml:space="preserve"> recruitment</w:t>
      </w:r>
      <w:r w:rsidRPr="00A54263">
        <w:rPr>
          <w:rFonts w:asciiTheme="majorHAnsi" w:hAnsiTheme="majorHAnsi"/>
          <w:sz w:val="24"/>
          <w:szCs w:val="24"/>
        </w:rPr>
        <w:t xml:space="preserve"> activities;</w:t>
      </w:r>
    </w:p>
    <w:p w:rsidR="00A54263" w:rsidP="00B67B50" w14:paraId="20F2BD27" w14:textId="5AE41ADA">
      <w:pPr>
        <w:pStyle w:val="ListParagraph"/>
        <w:numPr>
          <w:ilvl w:val="0"/>
          <w:numId w:val="38"/>
        </w:numPr>
        <w:spacing w:after="0" w:line="240" w:lineRule="auto"/>
        <w:rPr>
          <w:rFonts w:asciiTheme="majorHAnsi" w:hAnsiTheme="majorHAnsi"/>
          <w:sz w:val="24"/>
          <w:szCs w:val="24"/>
        </w:rPr>
      </w:pPr>
      <w:r>
        <w:rPr>
          <w:rFonts w:asciiTheme="majorHAnsi" w:hAnsiTheme="majorHAnsi"/>
          <w:sz w:val="24"/>
          <w:szCs w:val="24"/>
        </w:rPr>
        <w:t>E</w:t>
      </w:r>
      <w:r w:rsidRPr="00A54263" w:rsidR="00782D57">
        <w:rPr>
          <w:rFonts w:asciiTheme="majorHAnsi" w:hAnsiTheme="majorHAnsi"/>
          <w:sz w:val="24"/>
          <w:szCs w:val="24"/>
        </w:rPr>
        <w:t xml:space="preserve">xamples </w:t>
      </w:r>
      <w:r w:rsidRPr="00A54263">
        <w:rPr>
          <w:rFonts w:asciiTheme="majorHAnsi" w:hAnsiTheme="majorHAnsi"/>
          <w:sz w:val="24"/>
          <w:szCs w:val="24"/>
        </w:rPr>
        <w:t xml:space="preserve">of the </w:t>
      </w:r>
      <w:r w:rsidRPr="00A54263" w:rsidR="00782D57">
        <w:rPr>
          <w:rFonts w:asciiTheme="majorHAnsi" w:hAnsiTheme="majorHAnsi"/>
          <w:sz w:val="24"/>
          <w:szCs w:val="24"/>
        </w:rPr>
        <w:t>develop</w:t>
      </w:r>
      <w:r w:rsidRPr="00A54263">
        <w:rPr>
          <w:rFonts w:asciiTheme="majorHAnsi" w:hAnsiTheme="majorHAnsi"/>
          <w:sz w:val="24"/>
          <w:szCs w:val="24"/>
        </w:rPr>
        <w:t xml:space="preserve">ment </w:t>
      </w:r>
      <w:r w:rsidRPr="00A54263" w:rsidR="00782D57">
        <w:rPr>
          <w:rFonts w:asciiTheme="majorHAnsi" w:hAnsiTheme="majorHAnsi"/>
          <w:sz w:val="24"/>
          <w:szCs w:val="24"/>
        </w:rPr>
        <w:t xml:space="preserve">and </w:t>
      </w:r>
      <w:r w:rsidRPr="00A54263" w:rsidR="0049205E">
        <w:rPr>
          <w:rFonts w:asciiTheme="majorHAnsi" w:hAnsiTheme="majorHAnsi"/>
          <w:sz w:val="24"/>
          <w:szCs w:val="24"/>
        </w:rPr>
        <w:t>implementation</w:t>
      </w:r>
      <w:r w:rsidRPr="00A54263">
        <w:rPr>
          <w:rFonts w:asciiTheme="majorHAnsi" w:hAnsiTheme="majorHAnsi"/>
          <w:sz w:val="24"/>
          <w:szCs w:val="24"/>
        </w:rPr>
        <w:t xml:space="preserve"> of </w:t>
      </w:r>
      <w:r w:rsidRPr="00A54263" w:rsidR="00E31C92">
        <w:rPr>
          <w:rFonts w:asciiTheme="majorHAnsi" w:hAnsiTheme="majorHAnsi"/>
          <w:sz w:val="24"/>
          <w:szCs w:val="24"/>
        </w:rPr>
        <w:t>education and training programs</w:t>
      </w:r>
      <w:r>
        <w:rPr>
          <w:rFonts w:asciiTheme="majorHAnsi" w:hAnsiTheme="majorHAnsi"/>
          <w:sz w:val="24"/>
          <w:szCs w:val="24"/>
        </w:rPr>
        <w:t>;</w:t>
      </w:r>
    </w:p>
    <w:p w:rsidR="00A54263" w:rsidP="00B67B50" w14:paraId="1E903079" w14:textId="44A420B6">
      <w:pPr>
        <w:pStyle w:val="ListParagraph"/>
        <w:numPr>
          <w:ilvl w:val="0"/>
          <w:numId w:val="38"/>
        </w:numPr>
        <w:spacing w:after="0" w:line="240" w:lineRule="auto"/>
        <w:rPr>
          <w:rFonts w:asciiTheme="majorHAnsi" w:hAnsiTheme="majorHAnsi"/>
          <w:sz w:val="24"/>
          <w:szCs w:val="24"/>
        </w:rPr>
      </w:pPr>
      <w:r>
        <w:rPr>
          <w:rFonts w:asciiTheme="majorHAnsi" w:hAnsiTheme="majorHAnsi"/>
          <w:sz w:val="24"/>
          <w:szCs w:val="24"/>
        </w:rPr>
        <w:t>I</w:t>
      </w:r>
      <w:r w:rsidRPr="00A54263" w:rsidR="00BC16DC">
        <w:rPr>
          <w:rFonts w:asciiTheme="majorHAnsi" w:hAnsiTheme="majorHAnsi"/>
          <w:sz w:val="24"/>
          <w:szCs w:val="24"/>
        </w:rPr>
        <w:t>dentifying</w:t>
      </w:r>
      <w:r w:rsidR="00AD35F1">
        <w:rPr>
          <w:rFonts w:asciiTheme="majorHAnsi" w:hAnsiTheme="majorHAnsi"/>
          <w:sz w:val="24"/>
          <w:szCs w:val="24"/>
        </w:rPr>
        <w:t xml:space="preserve"> and engaging</w:t>
      </w:r>
      <w:r w:rsidRPr="00A54263" w:rsidR="00BC16DC">
        <w:rPr>
          <w:rFonts w:asciiTheme="majorHAnsi" w:hAnsiTheme="majorHAnsi"/>
          <w:sz w:val="24"/>
          <w:szCs w:val="24"/>
        </w:rPr>
        <w:t xml:space="preserve"> industry sectors and employers</w:t>
      </w:r>
      <w:r>
        <w:rPr>
          <w:rFonts w:asciiTheme="majorHAnsi" w:hAnsiTheme="majorHAnsi"/>
          <w:sz w:val="24"/>
          <w:szCs w:val="24"/>
        </w:rPr>
        <w:t>;</w:t>
      </w:r>
    </w:p>
    <w:p w:rsidR="00A54263" w:rsidP="00B67B50" w14:paraId="2069868E" w14:textId="46FBDFB9">
      <w:pPr>
        <w:pStyle w:val="ListParagraph"/>
        <w:numPr>
          <w:ilvl w:val="0"/>
          <w:numId w:val="38"/>
        </w:numPr>
        <w:spacing w:after="0" w:line="240" w:lineRule="auto"/>
        <w:rPr>
          <w:rFonts w:asciiTheme="majorHAnsi" w:hAnsiTheme="majorHAnsi"/>
          <w:sz w:val="24"/>
          <w:szCs w:val="24"/>
        </w:rPr>
      </w:pPr>
      <w:r>
        <w:rPr>
          <w:rFonts w:asciiTheme="majorHAnsi" w:hAnsiTheme="majorHAnsi"/>
          <w:sz w:val="24"/>
          <w:szCs w:val="24"/>
        </w:rPr>
        <w:t>A</w:t>
      </w:r>
      <w:r w:rsidRPr="00A54263" w:rsidR="00CF1112">
        <w:rPr>
          <w:rFonts w:asciiTheme="majorHAnsi" w:hAnsiTheme="majorHAnsi"/>
          <w:sz w:val="24"/>
          <w:szCs w:val="24"/>
        </w:rPr>
        <w:t>ligning policies and programs</w:t>
      </w:r>
      <w:r>
        <w:rPr>
          <w:rFonts w:asciiTheme="majorHAnsi" w:hAnsiTheme="majorHAnsi"/>
          <w:sz w:val="24"/>
          <w:szCs w:val="24"/>
        </w:rPr>
        <w:t>;</w:t>
      </w:r>
    </w:p>
    <w:p w:rsidR="00A54263" w:rsidP="00B67B50" w14:paraId="594F948E" w14:textId="626717BD">
      <w:pPr>
        <w:pStyle w:val="ListParagraph"/>
        <w:numPr>
          <w:ilvl w:val="0"/>
          <w:numId w:val="38"/>
        </w:numPr>
        <w:spacing w:after="0" w:line="240" w:lineRule="auto"/>
        <w:rPr>
          <w:rFonts w:asciiTheme="majorHAnsi" w:hAnsiTheme="majorHAnsi"/>
          <w:sz w:val="24"/>
          <w:szCs w:val="24"/>
        </w:rPr>
      </w:pPr>
      <w:r>
        <w:rPr>
          <w:rFonts w:asciiTheme="majorHAnsi" w:hAnsiTheme="majorHAnsi"/>
          <w:sz w:val="24"/>
          <w:szCs w:val="24"/>
        </w:rPr>
        <w:t>M</w:t>
      </w:r>
      <w:r w:rsidRPr="00A54263" w:rsidR="00CF1112">
        <w:rPr>
          <w:rFonts w:asciiTheme="majorHAnsi" w:hAnsiTheme="majorHAnsi"/>
          <w:sz w:val="24"/>
          <w:szCs w:val="24"/>
        </w:rPr>
        <w:t xml:space="preserve">easuring systems change and </w:t>
      </w:r>
      <w:r w:rsidR="00AD35F1">
        <w:rPr>
          <w:rFonts w:asciiTheme="majorHAnsi" w:hAnsiTheme="majorHAnsi"/>
          <w:sz w:val="24"/>
          <w:szCs w:val="24"/>
        </w:rPr>
        <w:t xml:space="preserve">tracking </w:t>
      </w:r>
      <w:r w:rsidRPr="00A54263" w:rsidR="00CF1112">
        <w:rPr>
          <w:rFonts w:asciiTheme="majorHAnsi" w:hAnsiTheme="majorHAnsi"/>
          <w:sz w:val="24"/>
          <w:szCs w:val="24"/>
        </w:rPr>
        <w:t>performance</w:t>
      </w:r>
      <w:r>
        <w:rPr>
          <w:rFonts w:asciiTheme="majorHAnsi" w:hAnsiTheme="majorHAnsi"/>
          <w:sz w:val="24"/>
          <w:szCs w:val="24"/>
        </w:rPr>
        <w:t>;</w:t>
      </w:r>
    </w:p>
    <w:p w:rsidR="00BA2BF5" w:rsidP="00B67B50" w14:paraId="2AA40E1F" w14:textId="3BAF2AF2">
      <w:pPr>
        <w:pStyle w:val="ListParagraph"/>
        <w:numPr>
          <w:ilvl w:val="0"/>
          <w:numId w:val="38"/>
        </w:numPr>
        <w:spacing w:after="0" w:line="240" w:lineRule="auto"/>
        <w:rPr>
          <w:rFonts w:asciiTheme="majorHAnsi" w:hAnsiTheme="majorHAnsi"/>
          <w:sz w:val="24"/>
          <w:szCs w:val="24"/>
        </w:rPr>
      </w:pPr>
      <w:r>
        <w:rPr>
          <w:rFonts w:asciiTheme="majorHAnsi" w:hAnsiTheme="majorHAnsi"/>
          <w:sz w:val="24"/>
          <w:szCs w:val="24"/>
        </w:rPr>
        <w:t>D</w:t>
      </w:r>
      <w:r w:rsidRPr="00A54263" w:rsidR="00782D57">
        <w:rPr>
          <w:rFonts w:asciiTheme="majorHAnsi" w:hAnsiTheme="majorHAnsi"/>
          <w:sz w:val="24"/>
          <w:szCs w:val="24"/>
        </w:rPr>
        <w:t>eveloping new</w:t>
      </w:r>
      <w:r w:rsidR="00234C44">
        <w:rPr>
          <w:rFonts w:asciiTheme="majorHAnsi" w:hAnsiTheme="majorHAnsi"/>
          <w:sz w:val="24"/>
          <w:szCs w:val="24"/>
        </w:rPr>
        <w:t>,</w:t>
      </w:r>
      <w:r w:rsidRPr="00A54263" w:rsidR="00782D57">
        <w:rPr>
          <w:rFonts w:asciiTheme="majorHAnsi" w:hAnsiTheme="majorHAnsi"/>
          <w:sz w:val="24"/>
          <w:szCs w:val="24"/>
        </w:rPr>
        <w:t xml:space="preserve"> or enhancing existing</w:t>
      </w:r>
      <w:r w:rsidR="00234C44">
        <w:rPr>
          <w:rFonts w:asciiTheme="majorHAnsi" w:hAnsiTheme="majorHAnsi"/>
          <w:sz w:val="24"/>
          <w:szCs w:val="24"/>
        </w:rPr>
        <w:t>,</w:t>
      </w:r>
      <w:r w:rsidRPr="00A54263" w:rsidR="00782D57">
        <w:rPr>
          <w:rFonts w:asciiTheme="majorHAnsi" w:hAnsiTheme="majorHAnsi"/>
          <w:sz w:val="24"/>
          <w:szCs w:val="24"/>
        </w:rPr>
        <w:t xml:space="preserve"> curriculum or industry training</w:t>
      </w:r>
      <w:r w:rsidR="00A54263">
        <w:rPr>
          <w:rFonts w:asciiTheme="majorHAnsi" w:hAnsiTheme="majorHAnsi"/>
          <w:sz w:val="24"/>
          <w:szCs w:val="24"/>
        </w:rPr>
        <w:t>;</w:t>
      </w:r>
      <w:r w:rsidRPr="00A54263" w:rsidR="00782D57">
        <w:rPr>
          <w:rFonts w:asciiTheme="majorHAnsi" w:hAnsiTheme="majorHAnsi"/>
          <w:sz w:val="24"/>
          <w:szCs w:val="24"/>
        </w:rPr>
        <w:t xml:space="preserve"> and </w:t>
      </w:r>
    </w:p>
    <w:p w:rsidR="00A54263" w:rsidP="00234C44" w14:paraId="3235E9E4" w14:textId="72AD3FD3">
      <w:pPr>
        <w:pStyle w:val="ListParagraph"/>
        <w:numPr>
          <w:ilvl w:val="0"/>
          <w:numId w:val="38"/>
        </w:numPr>
        <w:spacing w:after="0" w:line="240" w:lineRule="auto"/>
      </w:pPr>
      <w:r w:rsidRPr="00956101">
        <w:rPr>
          <w:rFonts w:asciiTheme="majorHAnsi" w:hAnsiTheme="majorHAnsi"/>
          <w:sz w:val="24"/>
          <w:szCs w:val="24"/>
        </w:rPr>
        <w:t xml:space="preserve">Creating new career assistance tools and resources.  </w:t>
      </w:r>
    </w:p>
    <w:p w:rsidR="0011518E" w:rsidP="00956101" w14:paraId="70EEF501" w14:textId="122BC021">
      <w:pPr>
        <w:spacing w:after="0" w:line="240" w:lineRule="auto"/>
        <w:rPr>
          <w:rFonts w:asciiTheme="majorHAnsi" w:hAnsiTheme="majorHAnsi"/>
          <w:sz w:val="24"/>
          <w:szCs w:val="24"/>
        </w:rPr>
      </w:pPr>
    </w:p>
    <w:p w:rsidR="000E6E05" w:rsidRPr="00956101" w:rsidP="000E6E05" w14:paraId="66DF0464" w14:textId="0620AF86">
      <w:pPr>
        <w:pStyle w:val="ListParagraph"/>
        <w:numPr>
          <w:ilvl w:val="0"/>
          <w:numId w:val="42"/>
        </w:numPr>
        <w:rPr>
          <w:rFonts w:asciiTheme="majorHAnsi" w:hAnsiTheme="majorHAnsi"/>
          <w:sz w:val="24"/>
          <w:szCs w:val="24"/>
        </w:rPr>
      </w:pPr>
      <w:r w:rsidRPr="00956101">
        <w:rPr>
          <w:rFonts w:asciiTheme="majorHAnsi" w:hAnsiTheme="majorHAnsi"/>
          <w:sz w:val="24"/>
          <w:szCs w:val="24"/>
        </w:rPr>
        <w:t xml:space="preserve">Grantees may describe any lessons learned and how those lessons learned will be integrated into ongoing grant activities.  </w:t>
      </w:r>
    </w:p>
    <w:p w:rsidR="000E6E05" w:rsidRPr="000E6E05" w:rsidP="00956101" w14:paraId="503C1A40" w14:textId="77777777">
      <w:pPr>
        <w:pStyle w:val="ListParagraph"/>
        <w:spacing w:after="0" w:line="240" w:lineRule="auto"/>
        <w:ind w:left="360"/>
      </w:pPr>
    </w:p>
    <w:p w:rsidR="00B440EC" w:rsidRPr="00B67B50" w:rsidP="00B67B50" w14:paraId="6A970002" w14:textId="1222B33B">
      <w:pPr>
        <w:pStyle w:val="ListParagraph"/>
        <w:numPr>
          <w:ilvl w:val="0"/>
          <w:numId w:val="42"/>
        </w:numPr>
        <w:rPr>
          <w:rFonts w:asciiTheme="majorHAnsi" w:hAnsiTheme="majorHAnsi"/>
          <w:sz w:val="24"/>
          <w:szCs w:val="24"/>
        </w:rPr>
      </w:pPr>
      <w:r>
        <w:rPr>
          <w:rFonts w:asciiTheme="majorHAnsi" w:hAnsiTheme="majorHAnsi"/>
          <w:sz w:val="24"/>
          <w:szCs w:val="24"/>
        </w:rPr>
        <w:t>G</w:t>
      </w:r>
      <w:r w:rsidRPr="00B67B50" w:rsidR="004D367D">
        <w:rPr>
          <w:rFonts w:asciiTheme="majorHAnsi" w:hAnsiTheme="majorHAnsi"/>
          <w:sz w:val="24"/>
          <w:szCs w:val="24"/>
        </w:rPr>
        <w:t xml:space="preserve">rantees with </w:t>
      </w:r>
      <w:r w:rsidRPr="00B67B50" w:rsidR="00AB0BD2">
        <w:rPr>
          <w:rFonts w:asciiTheme="majorHAnsi" w:hAnsiTheme="majorHAnsi"/>
          <w:sz w:val="24"/>
          <w:szCs w:val="24"/>
        </w:rPr>
        <w:t xml:space="preserve">no progress to report on the above items should indicate </w:t>
      </w:r>
      <w:r w:rsidR="000E6E05">
        <w:rPr>
          <w:rFonts w:asciiTheme="majorHAnsi" w:hAnsiTheme="majorHAnsi"/>
          <w:sz w:val="24"/>
          <w:szCs w:val="24"/>
        </w:rPr>
        <w:t>this</w:t>
      </w:r>
      <w:r w:rsidRPr="00B67B50" w:rsidR="00AB0BD2">
        <w:rPr>
          <w:rFonts w:asciiTheme="majorHAnsi" w:hAnsiTheme="majorHAnsi"/>
          <w:sz w:val="24"/>
          <w:szCs w:val="24"/>
        </w:rPr>
        <w:t>.</w:t>
      </w:r>
    </w:p>
    <w:p w:rsidR="00782D57" w:rsidRPr="008E2C48" w:rsidP="008016AE" w14:paraId="4ED9445A" w14:textId="4958B14F">
      <w:pPr>
        <w:tabs>
          <w:tab w:val="left" w:pos="360"/>
        </w:tabs>
        <w:spacing w:after="0" w:line="240" w:lineRule="auto"/>
        <w:jc w:val="both"/>
        <w:rPr>
          <w:rFonts w:asciiTheme="majorHAnsi" w:hAnsiTheme="majorHAnsi" w:cstheme="minorHAnsi"/>
          <w:sz w:val="24"/>
          <w:szCs w:val="24"/>
        </w:rPr>
      </w:pPr>
      <w:r w:rsidRPr="009B1217">
        <w:rPr>
          <w:rFonts w:asciiTheme="majorHAnsi" w:hAnsiTheme="majorHAnsi" w:cstheme="minorHAnsi"/>
          <w:b/>
          <w:sz w:val="24"/>
          <w:szCs w:val="24"/>
        </w:rPr>
        <w:t xml:space="preserve">Section V. </w:t>
      </w:r>
      <w:r w:rsidRPr="009B1217">
        <w:rPr>
          <w:rFonts w:asciiTheme="majorHAnsi" w:hAnsiTheme="majorHAnsi" w:cstheme="minorHAnsi"/>
          <w:b/>
          <w:sz w:val="24"/>
          <w:szCs w:val="24"/>
        </w:rPr>
        <w:t>Status Update on</w:t>
      </w:r>
      <w:r w:rsidR="009B1217">
        <w:rPr>
          <w:rFonts w:asciiTheme="majorHAnsi" w:hAnsiTheme="majorHAnsi" w:cstheme="minorHAnsi"/>
          <w:b/>
          <w:sz w:val="24"/>
          <w:szCs w:val="24"/>
        </w:rPr>
        <w:t xml:space="preserve"> Match and/or</w:t>
      </w:r>
      <w:r w:rsidRPr="009B1217">
        <w:rPr>
          <w:rFonts w:asciiTheme="majorHAnsi" w:hAnsiTheme="majorHAnsi" w:cstheme="minorHAnsi"/>
          <w:b/>
          <w:sz w:val="24"/>
          <w:szCs w:val="24"/>
        </w:rPr>
        <w:t xml:space="preserve"> Leveraged Resources</w:t>
      </w:r>
      <w:r w:rsidR="009B1217">
        <w:rPr>
          <w:rFonts w:asciiTheme="majorHAnsi" w:hAnsiTheme="majorHAnsi" w:cstheme="minorHAnsi"/>
          <w:b/>
          <w:sz w:val="24"/>
          <w:szCs w:val="24"/>
        </w:rPr>
        <w:t xml:space="preserve"> </w:t>
      </w:r>
      <w:r w:rsidRPr="008E2C48" w:rsidR="009B1217">
        <w:rPr>
          <w:rFonts w:asciiTheme="majorHAnsi" w:hAnsiTheme="majorHAnsi" w:cstheme="minorHAnsi"/>
          <w:i/>
          <w:sz w:val="24"/>
          <w:szCs w:val="24"/>
        </w:rPr>
        <w:t>(</w:t>
      </w:r>
      <w:r w:rsidR="009B1217">
        <w:rPr>
          <w:rFonts w:asciiTheme="majorHAnsi" w:hAnsiTheme="majorHAnsi" w:cstheme="minorHAnsi"/>
          <w:i/>
          <w:sz w:val="24"/>
          <w:szCs w:val="24"/>
        </w:rPr>
        <w:t>if applicable)</w:t>
      </w:r>
      <w:r>
        <w:rPr>
          <w:rFonts w:asciiTheme="majorHAnsi" w:hAnsiTheme="majorHAnsi" w:cstheme="minorHAnsi"/>
          <w:b/>
          <w:sz w:val="24"/>
          <w:szCs w:val="24"/>
        </w:rPr>
        <w:t>.</w:t>
      </w:r>
      <w:r w:rsidRPr="008E2C48">
        <w:rPr>
          <w:rFonts w:asciiTheme="majorHAnsi" w:hAnsiTheme="majorHAnsi" w:cstheme="minorHAnsi"/>
          <w:sz w:val="24"/>
          <w:szCs w:val="24"/>
        </w:rPr>
        <w:t xml:space="preserve"> </w:t>
      </w:r>
    </w:p>
    <w:p w:rsidR="000564C9" w:rsidP="000871AD" w14:paraId="2D2994EA" w14:textId="6F7F58CA">
      <w:pPr>
        <w:pStyle w:val="ListParagraph"/>
        <w:tabs>
          <w:tab w:val="left" w:pos="0"/>
        </w:tabs>
        <w:spacing w:after="0" w:line="240" w:lineRule="auto"/>
        <w:ind w:left="0"/>
        <w:rPr>
          <w:rFonts w:asciiTheme="majorHAnsi" w:hAnsiTheme="majorHAnsi" w:cstheme="minorHAnsi"/>
          <w:sz w:val="24"/>
          <w:szCs w:val="24"/>
        </w:rPr>
      </w:pPr>
      <w:r w:rsidRPr="00DB7CAE">
        <w:rPr>
          <w:rFonts w:asciiTheme="majorHAnsi" w:hAnsiTheme="majorHAnsi" w:cstheme="minorHAnsi"/>
          <w:sz w:val="24"/>
          <w:szCs w:val="24"/>
        </w:rPr>
        <w:t>The purpose of this section is to</w:t>
      </w:r>
      <w:r>
        <w:rPr>
          <w:rFonts w:asciiTheme="majorHAnsi" w:hAnsiTheme="majorHAnsi" w:cstheme="minorHAnsi"/>
          <w:sz w:val="24"/>
          <w:szCs w:val="24"/>
        </w:rPr>
        <w:t xml:space="preserve"> </w:t>
      </w:r>
      <w:r w:rsidR="00234C44">
        <w:rPr>
          <w:rFonts w:asciiTheme="majorHAnsi" w:hAnsiTheme="majorHAnsi"/>
          <w:sz w:val="24"/>
          <w:szCs w:val="24"/>
        </w:rPr>
        <w:t xml:space="preserve">provide </w:t>
      </w:r>
      <w:r w:rsidRPr="000564C9" w:rsidR="00310E7A">
        <w:rPr>
          <w:rFonts w:asciiTheme="majorHAnsi" w:hAnsiTheme="majorHAnsi" w:cstheme="minorHAnsi"/>
          <w:sz w:val="24"/>
          <w:szCs w:val="24"/>
        </w:rPr>
        <w:t>up</w:t>
      </w:r>
      <w:r w:rsidR="00411143">
        <w:rPr>
          <w:rFonts w:asciiTheme="majorHAnsi" w:hAnsiTheme="majorHAnsi" w:cstheme="minorHAnsi"/>
          <w:sz w:val="24"/>
          <w:szCs w:val="24"/>
        </w:rPr>
        <w:t>date</w:t>
      </w:r>
      <w:r w:rsidR="00867BCE">
        <w:rPr>
          <w:rFonts w:asciiTheme="majorHAnsi" w:hAnsiTheme="majorHAnsi" w:cstheme="minorHAnsi"/>
          <w:sz w:val="24"/>
          <w:szCs w:val="24"/>
        </w:rPr>
        <w:t>s</w:t>
      </w:r>
      <w:r w:rsidR="00411143">
        <w:rPr>
          <w:rFonts w:asciiTheme="majorHAnsi" w:hAnsiTheme="majorHAnsi" w:cstheme="minorHAnsi"/>
          <w:sz w:val="24"/>
          <w:szCs w:val="24"/>
        </w:rPr>
        <w:t xml:space="preserve"> </w:t>
      </w:r>
      <w:r w:rsidR="00234C44">
        <w:rPr>
          <w:rFonts w:asciiTheme="majorHAnsi" w:hAnsiTheme="majorHAnsi" w:cstheme="minorHAnsi"/>
          <w:sz w:val="24"/>
          <w:szCs w:val="24"/>
        </w:rPr>
        <w:t xml:space="preserve">on </w:t>
      </w:r>
      <w:r w:rsidR="00411143">
        <w:rPr>
          <w:rFonts w:asciiTheme="majorHAnsi" w:hAnsiTheme="majorHAnsi" w:cstheme="minorHAnsi"/>
          <w:sz w:val="24"/>
          <w:szCs w:val="24"/>
        </w:rPr>
        <w:t xml:space="preserve">the status of all match </w:t>
      </w:r>
      <w:r w:rsidRPr="000564C9" w:rsidR="00310E7A">
        <w:rPr>
          <w:rFonts w:asciiTheme="majorHAnsi" w:hAnsiTheme="majorHAnsi" w:cstheme="minorHAnsi"/>
          <w:sz w:val="24"/>
          <w:szCs w:val="24"/>
        </w:rPr>
        <w:t xml:space="preserve">and/or leveraged resources. </w:t>
      </w:r>
      <w:r w:rsidRPr="000564C9">
        <w:rPr>
          <w:rFonts w:asciiTheme="majorHAnsi" w:hAnsiTheme="majorHAnsi" w:cstheme="minorHAnsi"/>
          <w:sz w:val="24"/>
          <w:szCs w:val="24"/>
        </w:rPr>
        <w:t xml:space="preserve"> </w:t>
      </w:r>
    </w:p>
    <w:p w:rsidR="000564C9" w:rsidP="00B67B50" w14:paraId="791AECE7" w14:textId="77777777">
      <w:pPr>
        <w:pStyle w:val="ListParagraph"/>
        <w:tabs>
          <w:tab w:val="left" w:pos="0"/>
        </w:tabs>
        <w:spacing w:after="0" w:line="240" w:lineRule="auto"/>
        <w:ind w:left="0"/>
        <w:rPr>
          <w:rFonts w:asciiTheme="majorHAnsi" w:hAnsiTheme="majorHAnsi" w:cstheme="minorHAnsi"/>
          <w:sz w:val="24"/>
          <w:szCs w:val="24"/>
        </w:rPr>
      </w:pPr>
    </w:p>
    <w:p w:rsidR="00F824CE" w:rsidP="00D02E49" w14:paraId="76C4D9AE" w14:textId="6122117A">
      <w:pPr>
        <w:pStyle w:val="ListParagraph"/>
        <w:numPr>
          <w:ilvl w:val="0"/>
          <w:numId w:val="40"/>
        </w:numPr>
        <w:tabs>
          <w:tab w:val="left" w:pos="360"/>
        </w:tabs>
        <w:spacing w:after="0" w:line="240" w:lineRule="auto"/>
        <w:ind w:left="360"/>
        <w:rPr>
          <w:rFonts w:asciiTheme="majorHAnsi" w:hAnsiTheme="majorHAnsi" w:cstheme="minorHAnsi"/>
          <w:sz w:val="24"/>
          <w:szCs w:val="24"/>
        </w:rPr>
      </w:pPr>
      <w:r w:rsidRPr="00FD6A7D">
        <w:rPr>
          <w:rFonts w:asciiTheme="majorHAnsi" w:hAnsiTheme="majorHAnsi" w:cstheme="minorHAnsi"/>
          <w:sz w:val="24"/>
          <w:szCs w:val="24"/>
        </w:rPr>
        <w:t>Identify any funding needs and sources, and r</w:t>
      </w:r>
      <w:r w:rsidRPr="00FD6A7D" w:rsidR="00782D57">
        <w:rPr>
          <w:rFonts w:asciiTheme="majorHAnsi" w:hAnsiTheme="majorHAnsi" w:cstheme="minorHAnsi"/>
          <w:sz w:val="24"/>
          <w:szCs w:val="24"/>
        </w:rPr>
        <w:t xml:space="preserve">eport the cumulative amount of </w:t>
      </w:r>
      <w:r w:rsidRPr="00FD6A7D">
        <w:rPr>
          <w:rFonts w:asciiTheme="majorHAnsi" w:hAnsiTheme="majorHAnsi" w:cstheme="minorHAnsi"/>
          <w:sz w:val="24"/>
          <w:szCs w:val="24"/>
        </w:rPr>
        <w:t xml:space="preserve">any </w:t>
      </w:r>
      <w:r w:rsidRPr="00FD6A7D" w:rsidR="009B1217">
        <w:rPr>
          <w:rFonts w:asciiTheme="majorHAnsi" w:hAnsiTheme="majorHAnsi" w:cstheme="minorHAnsi"/>
          <w:sz w:val="24"/>
          <w:szCs w:val="24"/>
        </w:rPr>
        <w:t xml:space="preserve">match and/or </w:t>
      </w:r>
      <w:r w:rsidRPr="00FD6A7D" w:rsidR="00782D57">
        <w:rPr>
          <w:rFonts w:asciiTheme="majorHAnsi" w:hAnsiTheme="majorHAnsi" w:cstheme="minorHAnsi"/>
          <w:sz w:val="24"/>
          <w:szCs w:val="24"/>
        </w:rPr>
        <w:t xml:space="preserve">leveraged resources provided by the grantee and partners each quarter.  </w:t>
      </w:r>
    </w:p>
    <w:p w:rsidR="00F824CE" w:rsidRPr="0011518E" w:rsidP="00D02E49" w14:paraId="6C600641" w14:textId="77777777">
      <w:pPr>
        <w:pStyle w:val="ListParagraph"/>
        <w:numPr>
          <w:ilvl w:val="0"/>
          <w:numId w:val="41"/>
        </w:numPr>
        <w:tabs>
          <w:tab w:val="left" w:pos="360"/>
        </w:tabs>
        <w:spacing w:after="0" w:line="240" w:lineRule="auto"/>
        <w:ind w:left="720"/>
        <w:rPr>
          <w:rFonts w:asciiTheme="majorHAnsi" w:hAnsiTheme="majorHAnsi"/>
          <w:sz w:val="24"/>
          <w:szCs w:val="24"/>
        </w:rPr>
      </w:pPr>
      <w:r w:rsidRPr="00FD6A7D">
        <w:rPr>
          <w:rFonts w:asciiTheme="majorHAnsi" w:hAnsiTheme="majorHAnsi" w:cstheme="minorHAnsi"/>
          <w:sz w:val="24"/>
          <w:szCs w:val="24"/>
        </w:rPr>
        <w:t>Match resources are required resources, from non-Federal funds, that support the allowable grant activities.</w:t>
      </w:r>
      <w:r w:rsidR="00411143">
        <w:rPr>
          <w:rFonts w:asciiTheme="majorHAnsi" w:hAnsiTheme="majorHAnsi" w:cstheme="minorHAnsi"/>
          <w:sz w:val="24"/>
          <w:szCs w:val="24"/>
        </w:rPr>
        <w:t xml:space="preserve"> </w:t>
      </w:r>
      <w:r w:rsidRPr="00FD6A7D">
        <w:rPr>
          <w:rFonts w:asciiTheme="majorHAnsi" w:hAnsiTheme="majorHAnsi" w:cstheme="minorHAnsi"/>
          <w:sz w:val="24"/>
          <w:szCs w:val="24"/>
        </w:rPr>
        <w:t xml:space="preserve"> </w:t>
      </w:r>
      <w:r w:rsidRPr="00FD6A7D" w:rsidR="00B1709D">
        <w:rPr>
          <w:rFonts w:asciiTheme="majorHAnsi" w:hAnsiTheme="majorHAnsi" w:cstheme="minorHAnsi"/>
          <w:sz w:val="24"/>
          <w:szCs w:val="24"/>
        </w:rPr>
        <w:t>Only grant</w:t>
      </w:r>
      <w:r w:rsidRPr="00FD6A7D" w:rsidR="00C85B5D">
        <w:rPr>
          <w:rFonts w:asciiTheme="majorHAnsi" w:hAnsiTheme="majorHAnsi" w:cstheme="minorHAnsi"/>
          <w:sz w:val="24"/>
          <w:szCs w:val="24"/>
        </w:rPr>
        <w:t>s</w:t>
      </w:r>
      <w:r w:rsidRPr="00FD6A7D" w:rsidR="00B1709D">
        <w:rPr>
          <w:rFonts w:asciiTheme="majorHAnsi" w:hAnsiTheme="majorHAnsi" w:cstheme="minorHAnsi"/>
          <w:sz w:val="24"/>
          <w:szCs w:val="24"/>
        </w:rPr>
        <w:t xml:space="preserve"> with a match requirement should report on match. </w:t>
      </w:r>
    </w:p>
    <w:p w:rsidR="00310E7A" w:rsidRPr="00B1090A" w:rsidP="00D02E49" w14:paraId="69941E40" w14:textId="5D8CAFF1">
      <w:pPr>
        <w:pStyle w:val="ListParagraph"/>
        <w:numPr>
          <w:ilvl w:val="0"/>
          <w:numId w:val="41"/>
        </w:numPr>
        <w:tabs>
          <w:tab w:val="left" w:pos="360"/>
        </w:tabs>
        <w:spacing w:after="0" w:line="240" w:lineRule="auto"/>
        <w:ind w:left="720"/>
        <w:rPr>
          <w:rFonts w:asciiTheme="majorHAnsi" w:hAnsiTheme="majorHAnsi"/>
          <w:sz w:val="24"/>
          <w:szCs w:val="24"/>
        </w:rPr>
      </w:pPr>
      <w:r w:rsidRPr="00B1090A">
        <w:rPr>
          <w:rFonts w:asciiTheme="majorHAnsi" w:hAnsiTheme="majorHAnsi"/>
          <w:sz w:val="24"/>
          <w:szCs w:val="24"/>
        </w:rPr>
        <w:t xml:space="preserve">Leveraged resources are those </w:t>
      </w:r>
      <w:r w:rsidRPr="00B1090A" w:rsidR="009B1217">
        <w:rPr>
          <w:rFonts w:asciiTheme="majorHAnsi" w:hAnsiTheme="majorHAnsi"/>
          <w:sz w:val="24"/>
          <w:szCs w:val="24"/>
        </w:rPr>
        <w:t xml:space="preserve">additional </w:t>
      </w:r>
      <w:r w:rsidRPr="00B1090A">
        <w:rPr>
          <w:rFonts w:asciiTheme="majorHAnsi" w:hAnsiTheme="majorHAnsi"/>
          <w:sz w:val="24"/>
          <w:szCs w:val="24"/>
        </w:rPr>
        <w:t xml:space="preserve">resources the grantee and its partners </w:t>
      </w:r>
      <w:r w:rsidR="009A4403">
        <w:rPr>
          <w:rFonts w:asciiTheme="majorHAnsi" w:hAnsiTheme="majorHAnsi"/>
          <w:sz w:val="24"/>
          <w:szCs w:val="24"/>
        </w:rPr>
        <w:t>use</w:t>
      </w:r>
      <w:r w:rsidRPr="00B1090A">
        <w:rPr>
          <w:rFonts w:asciiTheme="majorHAnsi" w:hAnsiTheme="majorHAnsi"/>
          <w:sz w:val="24"/>
          <w:szCs w:val="24"/>
        </w:rPr>
        <w:t xml:space="preserve"> to support the implementation of the </w:t>
      </w:r>
      <w:r w:rsidR="00CC7C08">
        <w:rPr>
          <w:rFonts w:asciiTheme="majorHAnsi" w:hAnsiTheme="majorHAnsi"/>
          <w:sz w:val="24"/>
          <w:szCs w:val="24"/>
        </w:rPr>
        <w:t>program</w:t>
      </w:r>
      <w:r w:rsidRPr="00B1090A">
        <w:rPr>
          <w:rFonts w:asciiTheme="majorHAnsi" w:hAnsiTheme="majorHAnsi"/>
          <w:sz w:val="24"/>
          <w:szCs w:val="24"/>
        </w:rPr>
        <w:t xml:space="preserve">. </w:t>
      </w:r>
      <w:r w:rsidR="00411143">
        <w:rPr>
          <w:rFonts w:asciiTheme="majorHAnsi" w:hAnsiTheme="majorHAnsi"/>
          <w:sz w:val="24"/>
          <w:szCs w:val="24"/>
        </w:rPr>
        <w:t xml:space="preserve"> </w:t>
      </w:r>
      <w:r w:rsidRPr="00B1090A">
        <w:rPr>
          <w:rFonts w:asciiTheme="majorHAnsi" w:hAnsiTheme="majorHAnsi"/>
          <w:sz w:val="24"/>
          <w:szCs w:val="24"/>
        </w:rPr>
        <w:t>Leveraged resources may take the form of cash or in-kind donations.  </w:t>
      </w:r>
      <w:r w:rsidRPr="00B1090A" w:rsidR="00B1709D">
        <w:rPr>
          <w:rFonts w:asciiTheme="majorHAnsi" w:hAnsiTheme="majorHAnsi"/>
          <w:sz w:val="24"/>
          <w:szCs w:val="24"/>
        </w:rPr>
        <w:t xml:space="preserve">Please indicate any new leveraged resources used to sustain the project after the life of the grant, if applicable. </w:t>
      </w:r>
    </w:p>
    <w:p w:rsidR="00F824CE" w:rsidRPr="0011518E" w:rsidP="00D02E49" w14:paraId="4C871478" w14:textId="732522E1">
      <w:pPr>
        <w:pStyle w:val="ListParagraph"/>
        <w:numPr>
          <w:ilvl w:val="0"/>
          <w:numId w:val="41"/>
        </w:numPr>
        <w:spacing w:after="0" w:line="240" w:lineRule="auto"/>
        <w:ind w:left="720"/>
        <w:rPr>
          <w:rFonts w:asciiTheme="majorHAnsi" w:hAnsiTheme="majorHAnsi"/>
          <w:sz w:val="24"/>
          <w:szCs w:val="24"/>
        </w:rPr>
      </w:pPr>
      <w:r w:rsidRPr="00F824CE">
        <w:rPr>
          <w:rFonts w:asciiTheme="majorHAnsi" w:hAnsiTheme="majorHAnsi" w:cstheme="minorHAnsi"/>
          <w:sz w:val="24"/>
          <w:szCs w:val="24"/>
        </w:rPr>
        <w:t xml:space="preserve">Please note that both match and leveraged resources must </w:t>
      </w:r>
      <w:r w:rsidRPr="0011518E">
        <w:rPr>
          <w:rFonts w:asciiTheme="majorHAnsi" w:hAnsiTheme="majorHAnsi" w:cstheme="minorHAnsi"/>
          <w:sz w:val="24"/>
          <w:szCs w:val="24"/>
        </w:rPr>
        <w:t xml:space="preserve">also be reported on the Financial Status Report (ETA-9130) quarterly, if applicable.  </w:t>
      </w:r>
    </w:p>
    <w:p w:rsidR="00310E7A" w:rsidP="00B67B50" w14:paraId="7259785B" w14:textId="77777777">
      <w:pPr>
        <w:tabs>
          <w:tab w:val="left" w:pos="360"/>
        </w:tabs>
        <w:spacing w:after="0" w:line="240" w:lineRule="auto"/>
        <w:rPr>
          <w:rFonts w:asciiTheme="majorHAnsi" w:hAnsiTheme="majorHAnsi" w:cstheme="minorHAnsi"/>
          <w:sz w:val="24"/>
          <w:szCs w:val="24"/>
        </w:rPr>
      </w:pPr>
    </w:p>
    <w:p w:rsidR="00B86CAD" w:rsidP="00B67B50" w14:paraId="341937D8" w14:textId="439D0E0D">
      <w:pPr>
        <w:spacing w:after="0" w:line="240" w:lineRule="auto"/>
        <w:rPr>
          <w:rFonts w:asciiTheme="majorHAnsi" w:hAnsiTheme="majorHAnsi" w:cstheme="minorHAnsi"/>
          <w:sz w:val="24"/>
          <w:szCs w:val="24"/>
        </w:rPr>
      </w:pPr>
      <w:r>
        <w:rPr>
          <w:rFonts w:asciiTheme="majorHAnsi" w:hAnsiTheme="majorHAnsi" w:cstheme="minorHAnsi"/>
          <w:sz w:val="24"/>
          <w:szCs w:val="24"/>
        </w:rPr>
        <w:t>B</w:t>
      </w:r>
      <w:r>
        <w:rPr>
          <w:rFonts w:asciiTheme="majorHAnsi" w:hAnsiTheme="majorHAnsi" w:cstheme="minorHAnsi"/>
          <w:sz w:val="24"/>
          <w:szCs w:val="24"/>
        </w:rPr>
        <w:t>.</w:t>
      </w:r>
      <w:r w:rsidR="00BA2BF5">
        <w:rPr>
          <w:rFonts w:asciiTheme="majorHAnsi" w:hAnsiTheme="majorHAnsi" w:cstheme="minorHAnsi"/>
          <w:sz w:val="24"/>
          <w:szCs w:val="24"/>
        </w:rPr>
        <w:t xml:space="preserve">   </w:t>
      </w:r>
      <w:r w:rsidRPr="00DB7CAE" w:rsidR="00310E7A">
        <w:rPr>
          <w:rFonts w:asciiTheme="majorHAnsi" w:hAnsiTheme="majorHAnsi" w:cstheme="minorHAnsi"/>
          <w:sz w:val="24"/>
          <w:szCs w:val="24"/>
        </w:rPr>
        <w:t xml:space="preserve">The update may include: </w:t>
      </w:r>
    </w:p>
    <w:p w:rsidR="00B86CAD" w:rsidRPr="00B1090A" w:rsidP="00B67B50" w14:paraId="55E17848" w14:textId="1586C155">
      <w:pPr>
        <w:pStyle w:val="ListParagraph"/>
        <w:numPr>
          <w:ilvl w:val="0"/>
          <w:numId w:val="5"/>
        </w:numPr>
        <w:spacing w:after="0" w:line="240" w:lineRule="auto"/>
        <w:rPr>
          <w:rFonts w:asciiTheme="majorHAnsi" w:hAnsiTheme="majorHAnsi" w:cstheme="minorHAnsi"/>
          <w:sz w:val="24"/>
          <w:szCs w:val="24"/>
        </w:rPr>
      </w:pPr>
      <w:r>
        <w:rPr>
          <w:rFonts w:asciiTheme="majorHAnsi" w:hAnsiTheme="majorHAnsi" w:cstheme="minorHAnsi"/>
          <w:sz w:val="24"/>
          <w:szCs w:val="24"/>
        </w:rPr>
        <w:t>O</w:t>
      </w:r>
      <w:r w:rsidRPr="00B1090A">
        <w:rPr>
          <w:rFonts w:asciiTheme="majorHAnsi" w:hAnsiTheme="majorHAnsi" w:cstheme="minorHAnsi"/>
          <w:sz w:val="24"/>
          <w:szCs w:val="24"/>
        </w:rPr>
        <w:t>rganizations</w:t>
      </w:r>
      <w:r w:rsidRPr="00B1090A" w:rsidR="00310E7A">
        <w:rPr>
          <w:rFonts w:asciiTheme="majorHAnsi" w:hAnsiTheme="majorHAnsi" w:cstheme="minorHAnsi"/>
          <w:sz w:val="24"/>
          <w:szCs w:val="24"/>
        </w:rPr>
        <w:t xml:space="preserve"> that contributed the resources; </w:t>
      </w:r>
    </w:p>
    <w:p w:rsidR="00B86CAD" w:rsidRPr="00B1090A" w:rsidP="00B67B50" w14:paraId="0A995377" w14:textId="3FF2EC67">
      <w:pPr>
        <w:pStyle w:val="ListParagraph"/>
        <w:numPr>
          <w:ilvl w:val="0"/>
          <w:numId w:val="5"/>
        </w:numPr>
        <w:spacing w:after="0" w:line="240" w:lineRule="auto"/>
        <w:rPr>
          <w:rFonts w:asciiTheme="majorHAnsi" w:hAnsiTheme="majorHAnsi" w:cstheme="minorHAnsi"/>
          <w:sz w:val="24"/>
          <w:szCs w:val="24"/>
        </w:rPr>
      </w:pPr>
      <w:r>
        <w:rPr>
          <w:rFonts w:asciiTheme="majorHAnsi" w:hAnsiTheme="majorHAnsi" w:cstheme="minorHAnsi"/>
          <w:sz w:val="24"/>
          <w:szCs w:val="24"/>
        </w:rPr>
        <w:t>W</w:t>
      </w:r>
      <w:r w:rsidRPr="00B1090A" w:rsidR="00310E7A">
        <w:rPr>
          <w:rFonts w:asciiTheme="majorHAnsi" w:hAnsiTheme="majorHAnsi" w:cstheme="minorHAnsi"/>
          <w:sz w:val="24"/>
          <w:szCs w:val="24"/>
        </w:rPr>
        <w:t xml:space="preserve">ays in which the resources were used during the current quarter; </w:t>
      </w:r>
    </w:p>
    <w:p w:rsidR="00B86CAD" w:rsidP="00B67B50" w14:paraId="070B17CD" w14:textId="6DED0670">
      <w:pPr>
        <w:pStyle w:val="ListParagraph"/>
        <w:numPr>
          <w:ilvl w:val="0"/>
          <w:numId w:val="5"/>
        </w:numPr>
        <w:spacing w:after="0" w:line="240" w:lineRule="auto"/>
        <w:rPr>
          <w:rFonts w:asciiTheme="majorHAnsi" w:hAnsiTheme="majorHAnsi" w:cstheme="minorHAnsi"/>
          <w:sz w:val="24"/>
          <w:szCs w:val="24"/>
        </w:rPr>
      </w:pPr>
      <w:r>
        <w:rPr>
          <w:rFonts w:asciiTheme="majorHAnsi" w:hAnsiTheme="majorHAnsi" w:cstheme="minorHAnsi"/>
          <w:sz w:val="24"/>
          <w:szCs w:val="24"/>
        </w:rPr>
        <w:t>C</w:t>
      </w:r>
      <w:r w:rsidRPr="00B1090A" w:rsidR="00310E7A">
        <w:rPr>
          <w:rFonts w:asciiTheme="majorHAnsi" w:hAnsiTheme="majorHAnsi" w:cstheme="minorHAnsi"/>
          <w:sz w:val="24"/>
          <w:szCs w:val="24"/>
        </w:rPr>
        <w:t xml:space="preserve">umulative amount of match and/or leveraged resources; and </w:t>
      </w:r>
    </w:p>
    <w:p w:rsidR="00F824CE" w:rsidP="00D02E49" w14:paraId="21F2B23E" w14:textId="399457BA">
      <w:pPr>
        <w:pStyle w:val="ListParagraph"/>
        <w:numPr>
          <w:ilvl w:val="0"/>
          <w:numId w:val="5"/>
        </w:numPr>
        <w:spacing w:after="0" w:line="240" w:lineRule="auto"/>
      </w:pPr>
      <w:r>
        <w:rPr>
          <w:rFonts w:asciiTheme="majorHAnsi" w:hAnsiTheme="majorHAnsi" w:cstheme="minorHAnsi"/>
          <w:sz w:val="24"/>
          <w:szCs w:val="24"/>
        </w:rPr>
        <w:t>T</w:t>
      </w:r>
      <w:r w:rsidRPr="00B1090A" w:rsidR="00310E7A">
        <w:rPr>
          <w:rFonts w:asciiTheme="majorHAnsi" w:hAnsiTheme="majorHAnsi" w:cstheme="minorHAnsi"/>
          <w:sz w:val="24"/>
          <w:szCs w:val="24"/>
        </w:rPr>
        <w:t xml:space="preserve">ype of match and/or leveraged resources contributed to the project.  </w:t>
      </w:r>
    </w:p>
    <w:p w:rsidR="00AD35F1" w:rsidP="00B67B50" w14:paraId="28A1F53E" w14:textId="77777777">
      <w:pPr>
        <w:spacing w:after="0" w:line="240" w:lineRule="auto"/>
        <w:rPr>
          <w:rFonts w:asciiTheme="majorHAnsi" w:hAnsiTheme="majorHAnsi" w:cs="Times New Roman"/>
          <w:b/>
          <w:sz w:val="24"/>
          <w:szCs w:val="24"/>
        </w:rPr>
      </w:pPr>
    </w:p>
    <w:p w:rsidR="00D548F7" w:rsidRPr="00636CD8" w:rsidP="000871AD" w14:paraId="5F33E4F6" w14:textId="24F52B8B">
      <w:pPr>
        <w:spacing w:after="0" w:line="240" w:lineRule="auto"/>
        <w:rPr>
          <w:rFonts w:asciiTheme="majorHAnsi" w:hAnsiTheme="majorHAnsi" w:cstheme="minorHAnsi"/>
          <w:sz w:val="24"/>
          <w:szCs w:val="24"/>
        </w:rPr>
      </w:pPr>
      <w:r>
        <w:rPr>
          <w:rFonts w:asciiTheme="majorHAnsi" w:hAnsiTheme="majorHAnsi" w:cstheme="minorHAnsi"/>
          <w:b/>
          <w:sz w:val="24"/>
          <w:szCs w:val="24"/>
        </w:rPr>
        <w:t xml:space="preserve">Section </w:t>
      </w:r>
      <w:r w:rsidRPr="00636CD8" w:rsidR="00DB7CAE">
        <w:rPr>
          <w:rFonts w:asciiTheme="majorHAnsi" w:hAnsiTheme="majorHAnsi" w:cstheme="minorHAnsi"/>
          <w:b/>
          <w:sz w:val="24"/>
          <w:szCs w:val="24"/>
        </w:rPr>
        <w:t xml:space="preserve">VI. </w:t>
      </w:r>
      <w:r w:rsidRPr="00636CD8" w:rsidR="00782D57">
        <w:rPr>
          <w:rFonts w:asciiTheme="majorHAnsi" w:hAnsiTheme="majorHAnsi" w:cstheme="minorHAnsi"/>
          <w:b/>
          <w:sz w:val="24"/>
          <w:szCs w:val="24"/>
        </w:rPr>
        <w:t>Status Update on Strategic Partnership Activities</w:t>
      </w:r>
      <w:r w:rsidR="00F14CE8">
        <w:rPr>
          <w:rFonts w:asciiTheme="majorHAnsi" w:hAnsiTheme="majorHAnsi" w:cstheme="minorHAnsi"/>
          <w:b/>
          <w:sz w:val="24"/>
          <w:szCs w:val="24"/>
        </w:rPr>
        <w:t xml:space="preserve"> </w:t>
      </w:r>
      <w:r w:rsidRPr="008E2C48" w:rsidR="00F14CE8">
        <w:rPr>
          <w:rFonts w:asciiTheme="majorHAnsi" w:hAnsiTheme="majorHAnsi" w:cstheme="minorHAnsi"/>
          <w:i/>
          <w:sz w:val="24"/>
          <w:szCs w:val="24"/>
        </w:rPr>
        <w:t>(</w:t>
      </w:r>
      <w:r w:rsidR="00F14CE8">
        <w:rPr>
          <w:rFonts w:asciiTheme="majorHAnsi" w:hAnsiTheme="majorHAnsi" w:cstheme="minorHAnsi"/>
          <w:i/>
          <w:sz w:val="24"/>
          <w:szCs w:val="24"/>
        </w:rPr>
        <w:t>if applicable)</w:t>
      </w:r>
      <w:r w:rsidR="00DB7CAE">
        <w:rPr>
          <w:rFonts w:asciiTheme="majorHAnsi" w:hAnsiTheme="majorHAnsi" w:cstheme="minorHAnsi"/>
          <w:b/>
          <w:sz w:val="24"/>
          <w:szCs w:val="24"/>
        </w:rPr>
        <w:t>.</w:t>
      </w:r>
      <w:r w:rsidRPr="00636CD8" w:rsidR="00782D57">
        <w:rPr>
          <w:rFonts w:asciiTheme="majorHAnsi" w:hAnsiTheme="majorHAnsi" w:cstheme="minorHAnsi"/>
          <w:sz w:val="24"/>
          <w:szCs w:val="24"/>
        </w:rPr>
        <w:t xml:space="preserve"> </w:t>
      </w:r>
    </w:p>
    <w:p w:rsidR="00682591" w:rsidP="000871AD" w14:paraId="2BC69205" w14:textId="46B2FB94">
      <w:pPr>
        <w:spacing w:after="0" w:line="240" w:lineRule="auto"/>
        <w:rPr>
          <w:rFonts w:asciiTheme="majorHAnsi" w:hAnsiTheme="majorHAnsi" w:cstheme="minorHAnsi"/>
          <w:sz w:val="24"/>
          <w:szCs w:val="24"/>
        </w:rPr>
      </w:pPr>
      <w:r w:rsidRPr="00DB7CAE">
        <w:rPr>
          <w:rFonts w:asciiTheme="majorHAnsi" w:hAnsiTheme="majorHAnsi" w:cstheme="minorHAnsi"/>
          <w:sz w:val="24"/>
          <w:szCs w:val="24"/>
        </w:rPr>
        <w:t>The purpose of this section is to describe how partners</w:t>
      </w:r>
      <w:r w:rsidR="00234C44">
        <w:rPr>
          <w:rFonts w:asciiTheme="majorHAnsi" w:hAnsiTheme="majorHAnsi" w:cstheme="minorHAnsi"/>
          <w:sz w:val="24"/>
          <w:szCs w:val="24"/>
        </w:rPr>
        <w:t xml:space="preserve"> are</w:t>
      </w:r>
      <w:r w:rsidRPr="00DB7CAE">
        <w:rPr>
          <w:rFonts w:asciiTheme="majorHAnsi" w:hAnsiTheme="majorHAnsi" w:cstheme="minorHAnsi"/>
          <w:sz w:val="24"/>
          <w:szCs w:val="24"/>
        </w:rPr>
        <w:t xml:space="preserve"> working together to implement the project and to communicate the dynamic growth and development of the strategic partnership, including cross-agency partnerships.  </w:t>
      </w:r>
      <w:r w:rsidRPr="00DB7CAE">
        <w:rPr>
          <w:rFonts w:asciiTheme="majorHAnsi" w:hAnsiTheme="majorHAnsi" w:cstheme="minorHAnsi"/>
          <w:sz w:val="24"/>
          <w:szCs w:val="24"/>
        </w:rPr>
        <w:t>This section is not intended to be a list of every partner meeting or communication</w:t>
      </w:r>
      <w:r>
        <w:rPr>
          <w:rFonts w:asciiTheme="majorHAnsi" w:hAnsiTheme="majorHAnsi" w:cstheme="minorHAnsi"/>
          <w:sz w:val="24"/>
          <w:szCs w:val="24"/>
        </w:rPr>
        <w:t>, but rather should reflect the results and outcomes from such interactions and their impact on the project</w:t>
      </w:r>
      <w:r w:rsidRPr="00DB7CAE">
        <w:rPr>
          <w:rFonts w:asciiTheme="majorHAnsi" w:hAnsiTheme="majorHAnsi" w:cstheme="minorHAnsi"/>
          <w:sz w:val="24"/>
          <w:szCs w:val="24"/>
        </w:rPr>
        <w:t>.  Completing this section of the report allows grantees to reflect critically on their partnerships and contributes to broader discussions among grantees on partnership development and management. </w:t>
      </w:r>
    </w:p>
    <w:p w:rsidR="00682591" w:rsidP="00B67B50" w14:paraId="239C2EBF" w14:textId="77777777">
      <w:pPr>
        <w:spacing w:after="0" w:line="240" w:lineRule="auto"/>
        <w:rPr>
          <w:rFonts w:asciiTheme="majorHAnsi" w:hAnsiTheme="majorHAnsi" w:cstheme="minorHAnsi"/>
          <w:sz w:val="24"/>
          <w:szCs w:val="24"/>
        </w:rPr>
      </w:pPr>
    </w:p>
    <w:p w:rsidR="00782D57" w:rsidRPr="00FD6A7D" w:rsidP="00B67B50" w14:paraId="64E38E34" w14:textId="2A544ABF">
      <w:pPr>
        <w:pStyle w:val="ListParagraph"/>
        <w:numPr>
          <w:ilvl w:val="0"/>
          <w:numId w:val="13"/>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Report the critical aspects of the grant partnership activities</w:t>
      </w:r>
      <w:r w:rsidRPr="00FD6A7D" w:rsidR="00E31C92">
        <w:rPr>
          <w:rFonts w:asciiTheme="majorHAnsi" w:hAnsiTheme="majorHAnsi" w:cstheme="minorHAnsi"/>
          <w:sz w:val="24"/>
          <w:szCs w:val="24"/>
        </w:rPr>
        <w:t xml:space="preserve">, including establishing and maintaining strategic partnerships, </w:t>
      </w:r>
      <w:r w:rsidRPr="00FD6A7D">
        <w:rPr>
          <w:rFonts w:asciiTheme="majorHAnsi" w:hAnsiTheme="majorHAnsi" w:cstheme="minorHAnsi"/>
          <w:sz w:val="24"/>
          <w:szCs w:val="24"/>
        </w:rPr>
        <w:t xml:space="preserve">during the reporting period.  </w:t>
      </w:r>
    </w:p>
    <w:p w:rsidR="00AF2E4B" w:rsidRPr="00DB7CAE" w:rsidP="00B67B50" w14:paraId="08D33CC2" w14:textId="77777777">
      <w:pPr>
        <w:spacing w:after="0" w:line="240" w:lineRule="auto"/>
        <w:rPr>
          <w:rFonts w:asciiTheme="majorHAnsi" w:hAnsiTheme="majorHAnsi" w:cstheme="minorHAnsi"/>
          <w:sz w:val="24"/>
          <w:szCs w:val="24"/>
        </w:rPr>
      </w:pPr>
    </w:p>
    <w:p w:rsidR="005439C7" w:rsidRPr="00FD6A7D" w:rsidP="00B67B50" w14:paraId="4853188D" w14:textId="77777777">
      <w:pPr>
        <w:pStyle w:val="ListParagraph"/>
        <w:numPr>
          <w:ilvl w:val="0"/>
          <w:numId w:val="13"/>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This section may:</w:t>
      </w:r>
    </w:p>
    <w:p w:rsidR="005439C7" w:rsidRPr="00B1090A" w:rsidP="00B67B50" w14:paraId="6E9FABE9" w14:textId="769A62B4">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D</w:t>
      </w:r>
      <w:r w:rsidRPr="00B1090A" w:rsidR="00782D57">
        <w:rPr>
          <w:rFonts w:asciiTheme="majorHAnsi" w:hAnsiTheme="majorHAnsi" w:cstheme="minorHAnsi"/>
          <w:sz w:val="24"/>
          <w:szCs w:val="24"/>
        </w:rPr>
        <w:t>iscuss how partners have engaged during the current phase of the project;</w:t>
      </w:r>
    </w:p>
    <w:p w:rsidR="005439C7" w:rsidRPr="00B1090A" w:rsidP="00B67B50" w14:paraId="3DE45126" w14:textId="30C91668">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O</w:t>
      </w:r>
      <w:r w:rsidRPr="00B1090A" w:rsidR="00782D57">
        <w:rPr>
          <w:rFonts w:asciiTheme="majorHAnsi" w:hAnsiTheme="majorHAnsi" w:cstheme="minorHAnsi"/>
          <w:sz w:val="24"/>
          <w:szCs w:val="24"/>
        </w:rPr>
        <w:t>utline specific roles and contributions of each partner during this quarter;</w:t>
      </w:r>
    </w:p>
    <w:p w:rsidR="005439C7" w:rsidRPr="00B1090A" w:rsidP="00B67B50" w14:paraId="39C896F6" w14:textId="7F151E43">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I</w:t>
      </w:r>
      <w:r w:rsidRPr="00B1090A" w:rsidR="00782D57">
        <w:rPr>
          <w:rFonts w:asciiTheme="majorHAnsi" w:hAnsiTheme="majorHAnsi" w:cstheme="minorHAnsi"/>
          <w:sz w:val="24"/>
          <w:szCs w:val="24"/>
        </w:rPr>
        <w:t>dentify any challenges encountered/resolved in the development and management of the partnership</w:t>
      </w:r>
      <w:r>
        <w:rPr>
          <w:rFonts w:asciiTheme="majorHAnsi" w:hAnsiTheme="majorHAnsi" w:cstheme="minorHAnsi"/>
          <w:sz w:val="24"/>
          <w:szCs w:val="24"/>
        </w:rPr>
        <w:t>; and</w:t>
      </w:r>
    </w:p>
    <w:p w:rsidR="002F4B8F" w:rsidRPr="006A7B3A" w:rsidP="00B67B50" w14:paraId="4FFBE3BF" w14:textId="2D4CBBD1">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R</w:t>
      </w:r>
      <w:r w:rsidRPr="00B1090A" w:rsidR="00782D57">
        <w:rPr>
          <w:rFonts w:asciiTheme="majorHAnsi" w:hAnsiTheme="majorHAnsi" w:cstheme="minorHAnsi"/>
          <w:sz w:val="24"/>
          <w:szCs w:val="24"/>
        </w:rPr>
        <w:t xml:space="preserve">eport new partners that may have been </w:t>
      </w:r>
      <w:r w:rsidR="001B147D">
        <w:rPr>
          <w:rFonts w:asciiTheme="majorHAnsi" w:hAnsiTheme="majorHAnsi" w:cstheme="minorHAnsi"/>
          <w:sz w:val="24"/>
          <w:szCs w:val="24"/>
        </w:rPr>
        <w:t>included in</w:t>
      </w:r>
      <w:r w:rsidRPr="00B1090A" w:rsidR="001B147D">
        <w:rPr>
          <w:rFonts w:asciiTheme="majorHAnsi" w:hAnsiTheme="majorHAnsi" w:cstheme="minorHAnsi"/>
          <w:sz w:val="24"/>
          <w:szCs w:val="24"/>
        </w:rPr>
        <w:t xml:space="preserve"> </w:t>
      </w:r>
      <w:r w:rsidRPr="00B1090A" w:rsidR="00782D57">
        <w:rPr>
          <w:rFonts w:asciiTheme="majorHAnsi" w:hAnsiTheme="majorHAnsi" w:cstheme="minorHAnsi"/>
          <w:sz w:val="24"/>
          <w:szCs w:val="24"/>
        </w:rPr>
        <w:t>the project</w:t>
      </w:r>
      <w:r w:rsidR="006D7174">
        <w:rPr>
          <w:rFonts w:asciiTheme="majorHAnsi" w:hAnsiTheme="majorHAnsi" w:cstheme="minorHAnsi"/>
          <w:sz w:val="24"/>
          <w:szCs w:val="24"/>
        </w:rPr>
        <w:t>,</w:t>
      </w:r>
      <w:r w:rsidRPr="00B1090A" w:rsidR="009952B1">
        <w:rPr>
          <w:rFonts w:asciiTheme="majorHAnsi" w:hAnsiTheme="majorHAnsi" w:cstheme="minorHAnsi"/>
          <w:sz w:val="24"/>
          <w:szCs w:val="24"/>
        </w:rPr>
        <w:t xml:space="preserve"> or identify any previous partners that may have left the project</w:t>
      </w:r>
      <w:r w:rsidRPr="00B1090A" w:rsidR="00782D57">
        <w:rPr>
          <w:rFonts w:asciiTheme="majorHAnsi" w:hAnsiTheme="majorHAnsi" w:cstheme="minorHAnsi"/>
          <w:sz w:val="24"/>
          <w:szCs w:val="24"/>
        </w:rPr>
        <w:t>.</w:t>
      </w:r>
      <w:r w:rsidRPr="00B1090A" w:rsidR="0002412A">
        <w:rPr>
          <w:rFonts w:asciiTheme="majorHAnsi" w:hAnsiTheme="majorHAnsi" w:cstheme="minorHAnsi"/>
          <w:sz w:val="24"/>
          <w:szCs w:val="24"/>
        </w:rPr>
        <w:t xml:space="preserve"> </w:t>
      </w:r>
      <w:r w:rsidRPr="00B1090A" w:rsidR="00636CD8">
        <w:rPr>
          <w:rFonts w:asciiTheme="majorHAnsi" w:hAnsiTheme="majorHAnsi" w:cstheme="minorHAnsi"/>
          <w:sz w:val="24"/>
          <w:szCs w:val="24"/>
        </w:rPr>
        <w:t xml:space="preserve"> </w:t>
      </w:r>
      <w:r w:rsidRPr="00B1090A">
        <w:rPr>
          <w:rFonts w:asciiTheme="majorHAnsi" w:hAnsiTheme="majorHAnsi" w:cstheme="minorHAnsi"/>
          <w:sz w:val="24"/>
          <w:szCs w:val="24"/>
        </w:rPr>
        <w:t>G</w:t>
      </w:r>
      <w:r w:rsidRPr="00B1090A" w:rsidR="009A40EF">
        <w:rPr>
          <w:rFonts w:asciiTheme="majorHAnsi" w:hAnsiTheme="majorHAnsi"/>
          <w:sz w:val="24"/>
          <w:szCs w:val="24"/>
        </w:rPr>
        <w:t>rantees</w:t>
      </w:r>
      <w:r w:rsidRPr="00B1090A">
        <w:rPr>
          <w:rFonts w:asciiTheme="majorHAnsi" w:hAnsiTheme="majorHAnsi"/>
          <w:sz w:val="24"/>
          <w:szCs w:val="24"/>
        </w:rPr>
        <w:t xml:space="preserve"> </w:t>
      </w:r>
      <w:r w:rsidR="001B147D">
        <w:rPr>
          <w:rFonts w:asciiTheme="majorHAnsi" w:hAnsiTheme="majorHAnsi"/>
          <w:sz w:val="24"/>
          <w:szCs w:val="24"/>
        </w:rPr>
        <w:t>with</w:t>
      </w:r>
      <w:r w:rsidRPr="00B1090A" w:rsidR="009A40EF">
        <w:rPr>
          <w:rFonts w:asciiTheme="majorHAnsi" w:hAnsiTheme="majorHAnsi"/>
          <w:sz w:val="24"/>
          <w:szCs w:val="24"/>
        </w:rPr>
        <w:t xml:space="preserve"> nothing to report should </w:t>
      </w:r>
      <w:r w:rsidRPr="00B1090A">
        <w:rPr>
          <w:rFonts w:asciiTheme="majorHAnsi" w:hAnsiTheme="majorHAnsi"/>
          <w:sz w:val="24"/>
          <w:szCs w:val="24"/>
        </w:rPr>
        <w:t xml:space="preserve">indicate </w:t>
      </w:r>
      <w:r w:rsidR="00B440EC">
        <w:rPr>
          <w:rFonts w:asciiTheme="majorHAnsi" w:hAnsiTheme="majorHAnsi"/>
          <w:sz w:val="24"/>
          <w:szCs w:val="24"/>
        </w:rPr>
        <w:t>as such</w:t>
      </w:r>
      <w:r w:rsidRPr="00B1090A" w:rsidR="009A40EF">
        <w:rPr>
          <w:rFonts w:asciiTheme="majorHAnsi" w:hAnsiTheme="majorHAnsi"/>
          <w:sz w:val="24"/>
          <w:szCs w:val="24"/>
        </w:rPr>
        <w:t>.</w:t>
      </w:r>
    </w:p>
    <w:p w:rsidR="00C420B2" w:rsidP="00B67B50" w14:paraId="65B9AB0C" w14:textId="77777777">
      <w:pPr>
        <w:spacing w:after="0" w:line="240" w:lineRule="auto"/>
        <w:rPr>
          <w:rFonts w:asciiTheme="majorHAnsi" w:hAnsiTheme="majorHAnsi" w:cs="Times New Roman"/>
          <w:b/>
          <w:sz w:val="24"/>
          <w:szCs w:val="24"/>
        </w:rPr>
      </w:pPr>
    </w:p>
    <w:p w:rsidR="00D15B49" w:rsidP="00B67B50" w14:paraId="413F3554" w14:textId="787E81C4">
      <w:pPr>
        <w:spacing w:after="0" w:line="240" w:lineRule="auto"/>
        <w:rPr>
          <w:rFonts w:asciiTheme="majorHAnsi" w:hAnsiTheme="majorHAnsi" w:cs="Times New Roman"/>
          <w:sz w:val="24"/>
          <w:szCs w:val="24"/>
        </w:rPr>
      </w:pPr>
      <w:r w:rsidRPr="00DB7CAE">
        <w:rPr>
          <w:rFonts w:asciiTheme="majorHAnsi" w:hAnsiTheme="majorHAnsi" w:cs="Times New Roman"/>
          <w:b/>
          <w:sz w:val="24"/>
          <w:szCs w:val="24"/>
        </w:rPr>
        <w:t xml:space="preserve">Section </w:t>
      </w:r>
      <w:r w:rsidRPr="00DB7CAE" w:rsidR="001073BF">
        <w:rPr>
          <w:rFonts w:asciiTheme="majorHAnsi" w:hAnsiTheme="majorHAnsi" w:cs="Times New Roman"/>
          <w:b/>
          <w:sz w:val="24"/>
          <w:szCs w:val="24"/>
        </w:rPr>
        <w:t>V</w:t>
      </w:r>
      <w:r w:rsidRPr="00DB7CAE" w:rsidR="00DB7CAE">
        <w:rPr>
          <w:rFonts w:asciiTheme="majorHAnsi" w:hAnsiTheme="majorHAnsi" w:cs="Times New Roman"/>
          <w:b/>
          <w:sz w:val="24"/>
          <w:szCs w:val="24"/>
        </w:rPr>
        <w:t>II</w:t>
      </w:r>
      <w:r w:rsidRPr="00DB7CAE">
        <w:rPr>
          <w:rFonts w:asciiTheme="majorHAnsi" w:hAnsiTheme="majorHAnsi" w:cs="Times New Roman"/>
          <w:b/>
          <w:sz w:val="24"/>
          <w:szCs w:val="24"/>
        </w:rPr>
        <w:t xml:space="preserve">. </w:t>
      </w:r>
      <w:r>
        <w:rPr>
          <w:rFonts w:asciiTheme="majorHAnsi" w:hAnsiTheme="majorHAnsi" w:cs="Times New Roman"/>
          <w:b/>
          <w:sz w:val="24"/>
          <w:szCs w:val="24"/>
        </w:rPr>
        <w:t>Status Update on Employer Engagement Strategies</w:t>
      </w:r>
      <w:r w:rsidR="00B02183">
        <w:rPr>
          <w:rFonts w:asciiTheme="majorHAnsi" w:hAnsiTheme="majorHAnsi" w:cs="Times New Roman"/>
          <w:b/>
          <w:sz w:val="24"/>
          <w:szCs w:val="24"/>
        </w:rPr>
        <w:t>.</w:t>
      </w:r>
    </w:p>
    <w:p w:rsidR="00AE6D08" w:rsidP="008016AE" w14:paraId="22831C41" w14:textId="7C118B11">
      <w:pPr>
        <w:spacing w:after="0" w:line="240" w:lineRule="auto"/>
        <w:rPr>
          <w:rFonts w:asciiTheme="majorHAnsi" w:hAnsiTheme="majorHAnsi" w:cs="Times New Roman"/>
          <w:sz w:val="24"/>
          <w:szCs w:val="24"/>
        </w:rPr>
      </w:pPr>
      <w:r>
        <w:rPr>
          <w:rFonts w:asciiTheme="majorHAnsi" w:hAnsiTheme="majorHAnsi" w:cs="Times New Roman"/>
          <w:sz w:val="24"/>
          <w:szCs w:val="24"/>
        </w:rPr>
        <w:t>The purpose of this section is to share information related to promising practices and strategies that have strengthened existing employer partnerships</w:t>
      </w:r>
      <w:r w:rsidR="000E6E05">
        <w:rPr>
          <w:rFonts w:asciiTheme="majorHAnsi" w:hAnsiTheme="majorHAnsi" w:cs="Times New Roman"/>
          <w:sz w:val="24"/>
          <w:szCs w:val="24"/>
        </w:rPr>
        <w:t xml:space="preserve"> and any efforts to develop new employer partnerships</w:t>
      </w:r>
      <w:r>
        <w:rPr>
          <w:rFonts w:asciiTheme="majorHAnsi" w:hAnsiTheme="majorHAnsi" w:cs="Times New Roman"/>
          <w:sz w:val="24"/>
          <w:szCs w:val="24"/>
        </w:rPr>
        <w:t>.</w:t>
      </w:r>
    </w:p>
    <w:p w:rsidR="00AE6D08" w:rsidP="008016AE" w14:paraId="480B31F4" w14:textId="77777777">
      <w:pPr>
        <w:spacing w:after="0" w:line="240" w:lineRule="auto"/>
        <w:rPr>
          <w:rFonts w:asciiTheme="majorHAnsi" w:hAnsiTheme="majorHAnsi" w:cs="Times New Roman"/>
          <w:sz w:val="24"/>
          <w:szCs w:val="24"/>
        </w:rPr>
      </w:pPr>
    </w:p>
    <w:p w:rsidR="00957675" w:rsidRPr="008016AE" w:rsidP="008016AE" w14:paraId="09AB2364" w14:textId="76316515">
      <w:pPr>
        <w:pStyle w:val="ListParagraph"/>
        <w:numPr>
          <w:ilvl w:val="0"/>
          <w:numId w:val="43"/>
        </w:numPr>
        <w:rPr>
          <w:rFonts w:asciiTheme="majorHAnsi" w:hAnsiTheme="majorHAnsi" w:cstheme="minorHAnsi"/>
          <w:sz w:val="24"/>
          <w:szCs w:val="24"/>
        </w:rPr>
      </w:pPr>
      <w:r w:rsidRPr="00B67B50">
        <w:rPr>
          <w:rFonts w:asciiTheme="majorHAnsi" w:hAnsiTheme="majorHAnsi" w:cstheme="minorHAnsi"/>
          <w:sz w:val="24"/>
          <w:szCs w:val="24"/>
        </w:rPr>
        <w:t>Report the efforts that have been undertaken to receive feedback from local area employers to identify their employee</w:t>
      </w:r>
      <w:r w:rsidRPr="008016AE">
        <w:rPr>
          <w:rFonts w:asciiTheme="majorHAnsi" w:hAnsiTheme="majorHAnsi" w:cstheme="minorHAnsi"/>
          <w:sz w:val="24"/>
          <w:szCs w:val="24"/>
        </w:rPr>
        <w:t xml:space="preserve"> pipeline needs and engage local employers to interview, assess, train, and/or hire program p</w:t>
      </w:r>
      <w:r w:rsidRPr="008016AE" w:rsidR="004B322E">
        <w:rPr>
          <w:rFonts w:asciiTheme="majorHAnsi" w:hAnsiTheme="majorHAnsi" w:cstheme="minorHAnsi"/>
          <w:sz w:val="24"/>
          <w:szCs w:val="24"/>
        </w:rPr>
        <w:t>articipants</w:t>
      </w:r>
      <w:r w:rsidRPr="008016AE">
        <w:rPr>
          <w:rFonts w:asciiTheme="majorHAnsi" w:hAnsiTheme="majorHAnsi" w:cstheme="minorHAnsi"/>
          <w:sz w:val="24"/>
          <w:szCs w:val="24"/>
        </w:rPr>
        <w:t xml:space="preserve">. </w:t>
      </w:r>
      <w:r w:rsidRPr="008016AE" w:rsidR="006A7B3A">
        <w:rPr>
          <w:rFonts w:asciiTheme="majorHAnsi" w:hAnsiTheme="majorHAnsi" w:cstheme="minorHAnsi"/>
          <w:sz w:val="24"/>
          <w:szCs w:val="24"/>
        </w:rPr>
        <w:t xml:space="preserve"> </w:t>
      </w:r>
      <w:r w:rsidRPr="008016AE" w:rsidR="0084115F">
        <w:rPr>
          <w:rFonts w:asciiTheme="majorHAnsi" w:hAnsiTheme="majorHAnsi" w:cstheme="minorHAnsi"/>
          <w:sz w:val="24"/>
          <w:szCs w:val="24"/>
        </w:rPr>
        <w:t>Examples may include:</w:t>
      </w:r>
    </w:p>
    <w:p w:rsidR="0084115F" w:rsidP="000871AD" w14:paraId="06AA3DC6" w14:textId="69011844">
      <w:pPr>
        <w:pStyle w:val="ListParagraph"/>
        <w:numPr>
          <w:ilvl w:val="0"/>
          <w:numId w:val="7"/>
        </w:numPr>
        <w:spacing w:after="0" w:line="240" w:lineRule="auto"/>
        <w:rPr>
          <w:rFonts w:asciiTheme="majorHAnsi" w:hAnsiTheme="majorHAnsi" w:cs="Times New Roman"/>
          <w:sz w:val="24"/>
          <w:szCs w:val="24"/>
        </w:rPr>
      </w:pPr>
      <w:r>
        <w:rPr>
          <w:rFonts w:asciiTheme="majorHAnsi" w:hAnsiTheme="majorHAnsi" w:cs="Times New Roman"/>
          <w:sz w:val="24"/>
          <w:szCs w:val="24"/>
        </w:rPr>
        <w:t>I</w:t>
      </w:r>
      <w:r w:rsidRPr="00B1090A" w:rsidR="00093CF0">
        <w:rPr>
          <w:rFonts w:asciiTheme="majorHAnsi" w:hAnsiTheme="majorHAnsi" w:cs="Times New Roman"/>
          <w:sz w:val="24"/>
          <w:szCs w:val="24"/>
        </w:rPr>
        <w:t>ncreased employer involvement including employers serving as mentors</w:t>
      </w:r>
      <w:r w:rsidR="006D7174">
        <w:rPr>
          <w:rFonts w:asciiTheme="majorHAnsi" w:hAnsiTheme="majorHAnsi" w:cs="Times New Roman"/>
          <w:sz w:val="24"/>
          <w:szCs w:val="24"/>
        </w:rPr>
        <w:t>;</w:t>
      </w:r>
    </w:p>
    <w:p w:rsidR="0084115F" w:rsidP="00B67B50" w14:paraId="2283E5C0" w14:textId="23BBF9F4">
      <w:pPr>
        <w:pStyle w:val="ListParagraph"/>
        <w:numPr>
          <w:ilvl w:val="0"/>
          <w:numId w:val="7"/>
        </w:numPr>
        <w:spacing w:after="0" w:line="240" w:lineRule="auto"/>
        <w:rPr>
          <w:rFonts w:asciiTheme="majorHAnsi" w:hAnsiTheme="majorHAnsi" w:cs="Times New Roman"/>
          <w:sz w:val="24"/>
          <w:szCs w:val="24"/>
        </w:rPr>
      </w:pPr>
      <w:r>
        <w:rPr>
          <w:rFonts w:asciiTheme="majorHAnsi" w:hAnsiTheme="majorHAnsi" w:cs="Times New Roman"/>
          <w:sz w:val="24"/>
          <w:szCs w:val="24"/>
        </w:rPr>
        <w:t>P</w:t>
      </w:r>
      <w:r w:rsidRPr="00B1090A" w:rsidR="00093CF0">
        <w:rPr>
          <w:rFonts w:asciiTheme="majorHAnsi" w:hAnsiTheme="majorHAnsi" w:cs="Times New Roman"/>
          <w:sz w:val="24"/>
          <w:szCs w:val="24"/>
        </w:rPr>
        <w:t>rogram staff and employers identifying ways to encourage continuous improvement to hire program participants</w:t>
      </w:r>
      <w:r>
        <w:rPr>
          <w:rFonts w:asciiTheme="majorHAnsi" w:hAnsiTheme="majorHAnsi" w:cs="Times New Roman"/>
          <w:sz w:val="24"/>
          <w:szCs w:val="24"/>
        </w:rPr>
        <w:t>;</w:t>
      </w:r>
      <w:r w:rsidRPr="00B1090A" w:rsidR="00514850">
        <w:rPr>
          <w:rFonts w:asciiTheme="majorHAnsi" w:hAnsiTheme="majorHAnsi" w:cs="Times New Roman"/>
          <w:sz w:val="24"/>
          <w:szCs w:val="24"/>
        </w:rPr>
        <w:t xml:space="preserve"> </w:t>
      </w:r>
    </w:p>
    <w:p w:rsidR="0084115F" w:rsidP="00B67B50" w14:paraId="40850B27" w14:textId="57195181">
      <w:pPr>
        <w:pStyle w:val="ListParagraph"/>
        <w:numPr>
          <w:ilvl w:val="0"/>
          <w:numId w:val="7"/>
        </w:numPr>
        <w:spacing w:after="0" w:line="240" w:lineRule="auto"/>
        <w:rPr>
          <w:rFonts w:asciiTheme="majorHAnsi" w:hAnsiTheme="majorHAnsi" w:cs="Times New Roman"/>
          <w:sz w:val="24"/>
          <w:szCs w:val="24"/>
        </w:rPr>
      </w:pPr>
      <w:r>
        <w:rPr>
          <w:rFonts w:asciiTheme="majorHAnsi" w:hAnsiTheme="majorHAnsi" w:cs="Times New Roman"/>
          <w:sz w:val="24"/>
          <w:szCs w:val="24"/>
        </w:rPr>
        <w:t>N</w:t>
      </w:r>
      <w:r w:rsidRPr="00B1090A" w:rsidR="00514850">
        <w:rPr>
          <w:rFonts w:asciiTheme="majorHAnsi" w:hAnsiTheme="majorHAnsi" w:cs="Times New Roman"/>
          <w:sz w:val="24"/>
          <w:szCs w:val="24"/>
        </w:rPr>
        <w:t>ew employer partnerships</w:t>
      </w:r>
      <w:r w:rsidRPr="00B1090A" w:rsidR="00093CF0">
        <w:rPr>
          <w:rFonts w:asciiTheme="majorHAnsi" w:hAnsiTheme="majorHAnsi" w:cs="Times New Roman"/>
          <w:sz w:val="24"/>
          <w:szCs w:val="24"/>
        </w:rPr>
        <w:t xml:space="preserve"> (e.g., increased number of employer</w:t>
      </w:r>
      <w:r w:rsidRPr="00B1090A" w:rsidR="008F4CF3">
        <w:rPr>
          <w:rFonts w:asciiTheme="majorHAnsi" w:hAnsiTheme="majorHAnsi" w:cs="Times New Roman"/>
          <w:sz w:val="24"/>
          <w:szCs w:val="24"/>
        </w:rPr>
        <w:t>s</w:t>
      </w:r>
      <w:r w:rsidRPr="00B1090A" w:rsidR="00E0602D">
        <w:rPr>
          <w:rFonts w:asciiTheme="majorHAnsi" w:hAnsiTheme="majorHAnsi" w:cs="Times New Roman"/>
          <w:sz w:val="24"/>
          <w:szCs w:val="24"/>
        </w:rPr>
        <w:t>)</w:t>
      </w:r>
      <w:r>
        <w:rPr>
          <w:rFonts w:asciiTheme="majorHAnsi" w:hAnsiTheme="majorHAnsi" w:cs="Times New Roman"/>
          <w:sz w:val="24"/>
          <w:szCs w:val="24"/>
        </w:rPr>
        <w:t>; and</w:t>
      </w:r>
      <w:r w:rsidRPr="00B1090A" w:rsidR="00514850">
        <w:rPr>
          <w:rFonts w:asciiTheme="majorHAnsi" w:hAnsiTheme="majorHAnsi" w:cs="Times New Roman"/>
          <w:sz w:val="24"/>
          <w:szCs w:val="24"/>
        </w:rPr>
        <w:t xml:space="preserve"> </w:t>
      </w:r>
    </w:p>
    <w:p w:rsidR="001B3B04" w:rsidRPr="00B1090A" w:rsidP="00B67B50" w14:paraId="7190C7E1" w14:textId="7EF46AD1">
      <w:pPr>
        <w:pStyle w:val="ListParagraph"/>
        <w:numPr>
          <w:ilvl w:val="0"/>
          <w:numId w:val="7"/>
        </w:numPr>
        <w:spacing w:after="0" w:line="240" w:lineRule="auto"/>
        <w:rPr>
          <w:rFonts w:asciiTheme="majorHAnsi" w:hAnsiTheme="majorHAnsi" w:cs="Times New Roman"/>
          <w:sz w:val="24"/>
          <w:szCs w:val="24"/>
        </w:rPr>
      </w:pPr>
      <w:r>
        <w:rPr>
          <w:rFonts w:asciiTheme="majorHAnsi" w:hAnsiTheme="majorHAnsi" w:cs="Times New Roman"/>
          <w:sz w:val="24"/>
          <w:szCs w:val="24"/>
        </w:rPr>
        <w:t>P</w:t>
      </w:r>
      <w:r w:rsidRPr="00B1090A">
        <w:rPr>
          <w:rFonts w:asciiTheme="majorHAnsi" w:hAnsiTheme="majorHAnsi" w:cs="Times New Roman"/>
          <w:sz w:val="24"/>
          <w:szCs w:val="24"/>
        </w:rPr>
        <w:t>ositive employment outcomes for program participants (e.g., employers support the hiring and advancement of program participants).</w:t>
      </w:r>
    </w:p>
    <w:p w:rsidR="001B3B04" w:rsidP="00B67B50" w14:paraId="5A50EBDD" w14:textId="77777777">
      <w:pPr>
        <w:spacing w:after="0" w:line="240" w:lineRule="auto"/>
        <w:rPr>
          <w:rFonts w:asciiTheme="majorHAnsi" w:hAnsiTheme="majorHAnsi" w:cs="Times New Roman"/>
          <w:sz w:val="24"/>
          <w:szCs w:val="24"/>
        </w:rPr>
      </w:pPr>
    </w:p>
    <w:p w:rsidR="00782D57" w:rsidP="00B67B50" w14:paraId="7D8AF0AB" w14:textId="49AE5DEA">
      <w:pPr>
        <w:spacing w:after="0" w:line="240" w:lineRule="auto"/>
        <w:rPr>
          <w:rFonts w:asciiTheme="majorHAnsi" w:hAnsiTheme="majorHAnsi" w:cs="Times New Roman"/>
          <w:sz w:val="24"/>
          <w:szCs w:val="24"/>
        </w:rPr>
      </w:pPr>
      <w:r>
        <w:rPr>
          <w:rFonts w:asciiTheme="majorHAnsi" w:hAnsiTheme="majorHAnsi" w:cs="Times New Roman"/>
          <w:b/>
          <w:sz w:val="24"/>
          <w:szCs w:val="24"/>
        </w:rPr>
        <w:t xml:space="preserve">Section </w:t>
      </w:r>
      <w:r w:rsidR="00D15B49">
        <w:rPr>
          <w:rFonts w:asciiTheme="majorHAnsi" w:hAnsiTheme="majorHAnsi" w:cs="Times New Roman"/>
          <w:b/>
          <w:sz w:val="24"/>
          <w:szCs w:val="24"/>
        </w:rPr>
        <w:t xml:space="preserve">VIII. </w:t>
      </w:r>
      <w:r w:rsidRPr="00DB7CAE">
        <w:rPr>
          <w:rFonts w:asciiTheme="majorHAnsi" w:hAnsiTheme="majorHAnsi" w:cs="Times New Roman"/>
          <w:b/>
          <w:sz w:val="24"/>
          <w:szCs w:val="24"/>
        </w:rPr>
        <w:t>Key Issues and Technical Assistance Needs.</w:t>
      </w:r>
      <w:r w:rsidRPr="00DB7CAE">
        <w:rPr>
          <w:rFonts w:asciiTheme="majorHAnsi" w:hAnsiTheme="majorHAnsi" w:cs="Times New Roman"/>
          <w:sz w:val="24"/>
          <w:szCs w:val="24"/>
        </w:rPr>
        <w:t xml:space="preserve">  </w:t>
      </w:r>
    </w:p>
    <w:p w:rsidR="000F0D35" w:rsidP="00B67B50" w14:paraId="4155A802" w14:textId="05817667">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The purpose of this section is to describe any </w:t>
      </w:r>
      <w:r w:rsidR="000E6E05">
        <w:rPr>
          <w:rFonts w:asciiTheme="majorHAnsi" w:hAnsiTheme="majorHAnsi" w:cs="Times New Roman"/>
          <w:sz w:val="24"/>
          <w:szCs w:val="24"/>
        </w:rPr>
        <w:t xml:space="preserve">grant challenges </w:t>
      </w:r>
      <w:r>
        <w:rPr>
          <w:rFonts w:asciiTheme="majorHAnsi" w:hAnsiTheme="majorHAnsi" w:cs="Times New Roman"/>
          <w:sz w:val="24"/>
          <w:szCs w:val="24"/>
        </w:rPr>
        <w:t>and</w:t>
      </w:r>
      <w:r w:rsidR="000E6E05">
        <w:rPr>
          <w:rFonts w:asciiTheme="majorHAnsi" w:hAnsiTheme="majorHAnsi" w:cs="Times New Roman"/>
          <w:sz w:val="24"/>
          <w:szCs w:val="24"/>
        </w:rPr>
        <w:t xml:space="preserve"> related</w:t>
      </w:r>
      <w:r>
        <w:rPr>
          <w:rFonts w:asciiTheme="majorHAnsi" w:hAnsiTheme="majorHAnsi" w:cs="Times New Roman"/>
          <w:sz w:val="24"/>
          <w:szCs w:val="24"/>
        </w:rPr>
        <w:t xml:space="preserve"> technical assistance needs.</w:t>
      </w:r>
    </w:p>
    <w:p w:rsidR="00D548F7" w:rsidRPr="00DB7CAE" w:rsidP="00B67B50" w14:paraId="563FB892" w14:textId="77777777">
      <w:pPr>
        <w:spacing w:after="0" w:line="240" w:lineRule="auto"/>
        <w:rPr>
          <w:rFonts w:asciiTheme="majorHAnsi" w:hAnsiTheme="majorHAnsi" w:cs="Times New Roman"/>
          <w:sz w:val="24"/>
          <w:szCs w:val="24"/>
        </w:rPr>
      </w:pPr>
    </w:p>
    <w:p w:rsidR="00960DD4" w:rsidRPr="00FD6A7D" w:rsidP="00B67B50" w14:paraId="11CB3DDC" w14:textId="7FE16A96">
      <w:pPr>
        <w:pStyle w:val="ListParagraph"/>
        <w:numPr>
          <w:ilvl w:val="0"/>
          <w:numId w:val="15"/>
        </w:numPr>
        <w:spacing w:after="0" w:line="240" w:lineRule="auto"/>
        <w:rPr>
          <w:rFonts w:asciiTheme="majorHAnsi" w:hAnsiTheme="majorHAnsi"/>
          <w:sz w:val="24"/>
          <w:szCs w:val="24"/>
        </w:rPr>
      </w:pPr>
      <w:r w:rsidRPr="00FD6A7D">
        <w:rPr>
          <w:rFonts w:asciiTheme="majorHAnsi" w:hAnsiTheme="majorHAnsi"/>
          <w:sz w:val="24"/>
          <w:szCs w:val="24"/>
        </w:rPr>
        <w:t xml:space="preserve">Summarize significant opportunities, issues, or challenges (such as under-enrollment) encountered during the quarter and any resolution of issues and challenges identified in previous quarters. </w:t>
      </w:r>
      <w:r>
        <w:rPr>
          <w:rFonts w:asciiTheme="majorHAnsi" w:hAnsiTheme="majorHAnsi"/>
          <w:sz w:val="24"/>
          <w:szCs w:val="24"/>
        </w:rPr>
        <w:t xml:space="preserve"> </w:t>
      </w:r>
      <w:r w:rsidRPr="00FD6A7D">
        <w:rPr>
          <w:rFonts w:asciiTheme="majorHAnsi" w:hAnsiTheme="majorHAnsi"/>
          <w:sz w:val="24"/>
          <w:szCs w:val="24"/>
        </w:rPr>
        <w:t>Furthermore, describe actions taken or plans to address issues</w:t>
      </w:r>
      <w:r w:rsidRPr="00FD6A7D" w:rsidR="00782D57">
        <w:rPr>
          <w:rFonts w:asciiTheme="majorHAnsi" w:hAnsiTheme="majorHAnsi"/>
          <w:sz w:val="24"/>
          <w:szCs w:val="24"/>
        </w:rPr>
        <w:t xml:space="preserve">, </w:t>
      </w:r>
    </w:p>
    <w:p w:rsidR="00960DD4" w:rsidP="00B67B50" w14:paraId="7125D58E" w14:textId="77777777">
      <w:pPr>
        <w:spacing w:after="0" w:line="240" w:lineRule="auto"/>
        <w:rPr>
          <w:rFonts w:asciiTheme="majorHAnsi" w:hAnsiTheme="majorHAnsi"/>
          <w:sz w:val="24"/>
          <w:szCs w:val="24"/>
        </w:rPr>
      </w:pPr>
    </w:p>
    <w:p w:rsidR="00310E7A" w:rsidRPr="00FD6A7D" w:rsidP="00B67B50" w14:paraId="65989AF8" w14:textId="4FD84AD0">
      <w:pPr>
        <w:pStyle w:val="ListParagraph"/>
        <w:numPr>
          <w:ilvl w:val="0"/>
          <w:numId w:val="15"/>
        </w:numPr>
        <w:spacing w:after="0" w:line="240" w:lineRule="auto"/>
        <w:rPr>
          <w:rFonts w:asciiTheme="majorHAnsi" w:hAnsiTheme="majorHAnsi"/>
          <w:sz w:val="24"/>
          <w:szCs w:val="24"/>
        </w:rPr>
      </w:pPr>
      <w:r w:rsidRPr="00FD6A7D">
        <w:rPr>
          <w:rFonts w:asciiTheme="majorHAnsi" w:hAnsiTheme="majorHAnsi"/>
          <w:sz w:val="24"/>
          <w:szCs w:val="24"/>
        </w:rPr>
        <w:t xml:space="preserve">Describe questions </w:t>
      </w:r>
      <w:r w:rsidR="001B147D">
        <w:rPr>
          <w:rFonts w:asciiTheme="majorHAnsi" w:hAnsiTheme="majorHAnsi"/>
          <w:sz w:val="24"/>
          <w:szCs w:val="24"/>
        </w:rPr>
        <w:t>the grantee has</w:t>
      </w:r>
      <w:r w:rsidRPr="00FD6A7D" w:rsidR="00782D57">
        <w:rPr>
          <w:rFonts w:asciiTheme="majorHAnsi" w:hAnsiTheme="majorHAnsi"/>
          <w:sz w:val="24"/>
          <w:szCs w:val="24"/>
        </w:rPr>
        <w:t xml:space="preserve"> for ETA, a</w:t>
      </w:r>
      <w:r w:rsidRPr="00FD6A7D" w:rsidR="005642D3">
        <w:rPr>
          <w:rFonts w:asciiTheme="majorHAnsi" w:hAnsiTheme="majorHAnsi"/>
          <w:sz w:val="24"/>
          <w:szCs w:val="24"/>
        </w:rPr>
        <w:t>s well</w:t>
      </w:r>
      <w:r w:rsidRPr="00FD6A7D" w:rsidR="00782D57">
        <w:rPr>
          <w:rFonts w:asciiTheme="majorHAnsi" w:hAnsiTheme="majorHAnsi"/>
          <w:sz w:val="24"/>
          <w:szCs w:val="24"/>
        </w:rPr>
        <w:t xml:space="preserve"> </w:t>
      </w:r>
      <w:r w:rsidR="009A4403">
        <w:rPr>
          <w:rFonts w:asciiTheme="majorHAnsi" w:hAnsiTheme="majorHAnsi"/>
          <w:sz w:val="24"/>
          <w:szCs w:val="24"/>
        </w:rPr>
        <w:t xml:space="preserve">as </w:t>
      </w:r>
      <w:r w:rsidRPr="00FD6A7D" w:rsidR="00782D57">
        <w:rPr>
          <w:rFonts w:asciiTheme="majorHAnsi" w:hAnsiTheme="majorHAnsi"/>
          <w:sz w:val="24"/>
          <w:szCs w:val="24"/>
        </w:rPr>
        <w:t xml:space="preserve">any technical assistance needs.  </w:t>
      </w:r>
    </w:p>
    <w:p w:rsidR="00B02183" w:rsidP="00B67B50" w14:paraId="2A7E0572" w14:textId="77777777">
      <w:pPr>
        <w:spacing w:after="0" w:line="240" w:lineRule="auto"/>
        <w:rPr>
          <w:rFonts w:asciiTheme="majorHAnsi" w:hAnsiTheme="majorHAnsi" w:cs="Times New Roman"/>
          <w:sz w:val="24"/>
          <w:szCs w:val="24"/>
        </w:rPr>
      </w:pPr>
    </w:p>
    <w:p w:rsidR="005642D3" w:rsidP="00B67B50" w14:paraId="132CDD32" w14:textId="59954257">
      <w:pPr>
        <w:pStyle w:val="ListParagraph"/>
        <w:numPr>
          <w:ilvl w:val="0"/>
          <w:numId w:val="15"/>
        </w:numPr>
        <w:spacing w:after="0" w:line="240" w:lineRule="auto"/>
      </w:pPr>
      <w:r>
        <w:rPr>
          <w:rFonts w:asciiTheme="majorHAnsi" w:hAnsiTheme="majorHAnsi" w:cs="Times New Roman"/>
          <w:sz w:val="24"/>
          <w:szCs w:val="24"/>
        </w:rPr>
        <w:t>F</w:t>
      </w:r>
      <w:r w:rsidRPr="00FD6A7D" w:rsidR="006463BA">
        <w:rPr>
          <w:rFonts w:asciiTheme="majorHAnsi" w:hAnsiTheme="majorHAnsi" w:cs="Times New Roman"/>
          <w:sz w:val="24"/>
          <w:szCs w:val="24"/>
        </w:rPr>
        <w:t xml:space="preserve">or </w:t>
      </w:r>
      <w:r w:rsidRPr="00FD6A7D" w:rsidR="006463BA">
        <w:rPr>
          <w:rFonts w:asciiTheme="majorHAnsi" w:hAnsiTheme="majorHAnsi"/>
          <w:sz w:val="24"/>
          <w:szCs w:val="24"/>
        </w:rPr>
        <w:t>SCSEP grantees</w:t>
      </w:r>
      <w:r w:rsidRPr="00FD6A7D" w:rsidR="007F154F">
        <w:rPr>
          <w:rFonts w:asciiTheme="majorHAnsi" w:hAnsiTheme="majorHAnsi"/>
          <w:sz w:val="24"/>
          <w:szCs w:val="24"/>
        </w:rPr>
        <w:t>,</w:t>
      </w:r>
      <w:r w:rsidRPr="00FD6A7D" w:rsidR="006463BA">
        <w:rPr>
          <w:rFonts w:asciiTheme="majorHAnsi" w:hAnsiTheme="majorHAnsi"/>
          <w:sz w:val="24"/>
          <w:szCs w:val="24"/>
        </w:rPr>
        <w:t xml:space="preserve"> this section should include information on </w:t>
      </w:r>
      <w:r w:rsidR="009A4403">
        <w:rPr>
          <w:rFonts w:asciiTheme="majorHAnsi" w:hAnsiTheme="majorHAnsi"/>
          <w:sz w:val="24"/>
          <w:szCs w:val="24"/>
        </w:rPr>
        <w:t xml:space="preserve">the </w:t>
      </w:r>
      <w:r w:rsidRPr="00FD6A7D" w:rsidR="006463BA">
        <w:rPr>
          <w:rFonts w:asciiTheme="majorHAnsi" w:hAnsiTheme="majorHAnsi"/>
          <w:sz w:val="24"/>
          <w:szCs w:val="24"/>
        </w:rPr>
        <w:t xml:space="preserve">recruitment of eligible applicants, meeting </w:t>
      </w:r>
      <w:r w:rsidRPr="00FD6A7D" w:rsidR="007F154F">
        <w:rPr>
          <w:rFonts w:asciiTheme="majorHAnsi" w:hAnsiTheme="majorHAnsi"/>
          <w:sz w:val="24"/>
          <w:szCs w:val="24"/>
        </w:rPr>
        <w:t xml:space="preserve">the </w:t>
      </w:r>
      <w:r w:rsidRPr="00FD6A7D" w:rsidR="00F14908">
        <w:rPr>
          <w:rFonts w:asciiTheme="majorHAnsi" w:hAnsiTheme="majorHAnsi"/>
          <w:sz w:val="24"/>
          <w:szCs w:val="24"/>
        </w:rPr>
        <w:t xml:space="preserve">most in need goal, </w:t>
      </w:r>
      <w:r w:rsidRPr="00FD6A7D" w:rsidR="00BA4AD6">
        <w:rPr>
          <w:rFonts w:asciiTheme="majorHAnsi" w:hAnsiTheme="majorHAnsi"/>
          <w:sz w:val="24"/>
          <w:szCs w:val="24"/>
        </w:rPr>
        <w:t xml:space="preserve">and </w:t>
      </w:r>
      <w:r w:rsidRPr="00FD6A7D" w:rsidR="00F14908">
        <w:rPr>
          <w:rFonts w:asciiTheme="majorHAnsi" w:hAnsiTheme="majorHAnsi"/>
          <w:sz w:val="24"/>
          <w:szCs w:val="24"/>
        </w:rPr>
        <w:t xml:space="preserve">over/under enrollment </w:t>
      </w:r>
      <w:r w:rsidRPr="00FD6A7D" w:rsidR="006463BA">
        <w:rPr>
          <w:rFonts w:asciiTheme="majorHAnsi" w:hAnsiTheme="majorHAnsi"/>
          <w:sz w:val="24"/>
          <w:szCs w:val="24"/>
        </w:rPr>
        <w:t>challenges.</w:t>
      </w:r>
      <w:r w:rsidR="00F14908">
        <w:t xml:space="preserve">  </w:t>
      </w:r>
    </w:p>
    <w:p w:rsidR="005642D3" w:rsidRPr="00B1090A" w:rsidP="00B67B50" w14:paraId="4984EDF4" w14:textId="77777777">
      <w:pPr>
        <w:spacing w:after="0" w:line="240" w:lineRule="auto"/>
        <w:rPr>
          <w:rFonts w:asciiTheme="majorHAnsi" w:hAnsiTheme="majorHAnsi"/>
        </w:rPr>
      </w:pPr>
    </w:p>
    <w:p w:rsidR="00782D57" w:rsidRPr="00FD6A7D" w:rsidP="00B67B50" w14:paraId="3FA3A8BA" w14:textId="6CBDFC74">
      <w:pPr>
        <w:pStyle w:val="ListParagraph"/>
        <w:numPr>
          <w:ilvl w:val="0"/>
          <w:numId w:val="15"/>
        </w:numPr>
        <w:spacing w:after="0" w:line="240" w:lineRule="auto"/>
        <w:rPr>
          <w:rFonts w:asciiTheme="majorHAnsi" w:hAnsiTheme="majorHAnsi" w:cs="Times New Roman"/>
          <w:b/>
          <w:sz w:val="24"/>
          <w:szCs w:val="24"/>
        </w:rPr>
      </w:pPr>
      <w:r w:rsidRPr="00FD6A7D">
        <w:rPr>
          <w:rFonts w:asciiTheme="majorHAnsi" w:hAnsiTheme="majorHAnsi"/>
        </w:rPr>
        <w:t>G</w:t>
      </w:r>
      <w:r w:rsidRPr="00FD6A7D">
        <w:rPr>
          <w:rFonts w:asciiTheme="majorHAnsi" w:hAnsiTheme="majorHAnsi"/>
          <w:sz w:val="24"/>
          <w:szCs w:val="24"/>
        </w:rPr>
        <w:t>rantees</w:t>
      </w:r>
      <w:r w:rsidRPr="00FD6A7D">
        <w:rPr>
          <w:rFonts w:asciiTheme="majorHAnsi" w:hAnsiTheme="majorHAnsi"/>
          <w:sz w:val="24"/>
          <w:szCs w:val="24"/>
        </w:rPr>
        <w:t xml:space="preserve"> </w:t>
      </w:r>
      <w:r w:rsidR="001B147D">
        <w:rPr>
          <w:rFonts w:asciiTheme="majorHAnsi" w:hAnsiTheme="majorHAnsi"/>
          <w:sz w:val="24"/>
          <w:szCs w:val="24"/>
        </w:rPr>
        <w:t>with</w:t>
      </w:r>
      <w:r w:rsidRPr="00FD6A7D">
        <w:rPr>
          <w:rFonts w:asciiTheme="majorHAnsi" w:hAnsiTheme="majorHAnsi"/>
          <w:sz w:val="24"/>
          <w:szCs w:val="24"/>
        </w:rPr>
        <w:t xml:space="preserve"> nothing to report</w:t>
      </w:r>
      <w:r w:rsidRPr="00FD6A7D">
        <w:rPr>
          <w:rFonts w:asciiTheme="majorHAnsi" w:hAnsiTheme="majorHAnsi"/>
          <w:sz w:val="24"/>
          <w:szCs w:val="24"/>
        </w:rPr>
        <w:t xml:space="preserve"> should </w:t>
      </w:r>
      <w:r w:rsidRPr="00FD6A7D">
        <w:rPr>
          <w:rFonts w:asciiTheme="majorHAnsi" w:hAnsiTheme="majorHAnsi"/>
          <w:sz w:val="24"/>
          <w:szCs w:val="24"/>
        </w:rPr>
        <w:t xml:space="preserve">indicate </w:t>
      </w:r>
      <w:r w:rsidR="000E6E05">
        <w:rPr>
          <w:rFonts w:asciiTheme="majorHAnsi" w:hAnsiTheme="majorHAnsi"/>
          <w:sz w:val="24"/>
          <w:szCs w:val="24"/>
        </w:rPr>
        <w:t>this</w:t>
      </w:r>
      <w:r w:rsidRPr="00FD6A7D">
        <w:rPr>
          <w:rFonts w:asciiTheme="majorHAnsi" w:hAnsiTheme="majorHAnsi"/>
          <w:sz w:val="24"/>
          <w:szCs w:val="24"/>
        </w:rPr>
        <w:t>.</w:t>
      </w:r>
    </w:p>
    <w:p w:rsidR="003F2152" w:rsidRPr="00DB7CAE" w:rsidP="00B67B50" w14:paraId="048CB7E6" w14:textId="77777777">
      <w:pPr>
        <w:spacing w:after="0" w:line="240" w:lineRule="auto"/>
        <w:rPr>
          <w:rFonts w:asciiTheme="majorHAnsi" w:hAnsiTheme="majorHAnsi" w:cs="Times New Roman"/>
          <w:sz w:val="24"/>
          <w:szCs w:val="24"/>
        </w:rPr>
      </w:pPr>
    </w:p>
    <w:p w:rsidR="00A34DCB" w:rsidRPr="00DB7CAE" w:rsidP="00B67B50" w14:paraId="1DEE6A41" w14:textId="4E656181">
      <w:pPr>
        <w:spacing w:after="0" w:line="240" w:lineRule="auto"/>
        <w:rPr>
          <w:rFonts w:asciiTheme="majorHAnsi" w:hAnsiTheme="majorHAnsi" w:cs="Times New Roman"/>
          <w:sz w:val="24"/>
          <w:szCs w:val="24"/>
        </w:rPr>
      </w:pPr>
      <w:r w:rsidRPr="00DB7CAE">
        <w:rPr>
          <w:rFonts w:asciiTheme="majorHAnsi" w:hAnsiTheme="majorHAnsi" w:cs="Times New Roman"/>
          <w:b/>
          <w:sz w:val="24"/>
          <w:szCs w:val="24"/>
        </w:rPr>
        <w:t xml:space="preserve">Section </w:t>
      </w:r>
      <w:r w:rsidRPr="00DB7CAE" w:rsidR="00DB7CAE">
        <w:rPr>
          <w:rFonts w:asciiTheme="majorHAnsi" w:hAnsiTheme="majorHAnsi" w:cs="Times New Roman"/>
          <w:b/>
          <w:sz w:val="24"/>
          <w:szCs w:val="24"/>
        </w:rPr>
        <w:t>I</w:t>
      </w:r>
      <w:r w:rsidR="00D15B49">
        <w:rPr>
          <w:rFonts w:asciiTheme="majorHAnsi" w:hAnsiTheme="majorHAnsi" w:cs="Times New Roman"/>
          <w:b/>
          <w:sz w:val="24"/>
          <w:szCs w:val="24"/>
        </w:rPr>
        <w:t>X</w:t>
      </w:r>
      <w:r w:rsidRPr="00DB7CAE">
        <w:rPr>
          <w:rFonts w:asciiTheme="majorHAnsi" w:hAnsiTheme="majorHAnsi" w:cs="Times New Roman"/>
          <w:b/>
          <w:sz w:val="24"/>
          <w:szCs w:val="24"/>
        </w:rPr>
        <w:t xml:space="preserve">. </w:t>
      </w:r>
      <w:r w:rsidRPr="00DB7CAE" w:rsidR="009A40EF">
        <w:rPr>
          <w:rFonts w:asciiTheme="majorHAnsi" w:hAnsiTheme="majorHAnsi" w:cs="Times New Roman"/>
          <w:b/>
          <w:sz w:val="24"/>
          <w:szCs w:val="24"/>
        </w:rPr>
        <w:t xml:space="preserve">Significant Activities, Accomplishments, and </w:t>
      </w:r>
      <w:r w:rsidRPr="00DB7CAE">
        <w:rPr>
          <w:rFonts w:asciiTheme="majorHAnsi" w:hAnsiTheme="majorHAnsi" w:cs="Times New Roman"/>
          <w:b/>
          <w:sz w:val="24"/>
          <w:szCs w:val="24"/>
        </w:rPr>
        <w:t>Success Stories.</w:t>
      </w:r>
      <w:r w:rsidRPr="00DB7CAE">
        <w:rPr>
          <w:rFonts w:asciiTheme="majorHAnsi" w:hAnsiTheme="majorHAnsi" w:cs="Times New Roman"/>
          <w:sz w:val="24"/>
          <w:szCs w:val="24"/>
        </w:rPr>
        <w:t xml:space="preserve">  </w:t>
      </w:r>
    </w:p>
    <w:p w:rsidR="00C2526D" w:rsidP="00B67B50" w14:paraId="02108F08" w14:textId="3432B2D6">
      <w:pPr>
        <w:spacing w:after="0" w:line="240" w:lineRule="auto"/>
        <w:rPr>
          <w:rFonts w:asciiTheme="majorHAnsi" w:hAnsiTheme="majorHAnsi" w:cstheme="minorHAnsi"/>
          <w:sz w:val="24"/>
          <w:szCs w:val="24"/>
        </w:rPr>
      </w:pPr>
      <w:r>
        <w:rPr>
          <w:rFonts w:asciiTheme="majorHAnsi" w:hAnsiTheme="majorHAnsi" w:cs="Times New Roman"/>
          <w:sz w:val="24"/>
          <w:szCs w:val="24"/>
        </w:rPr>
        <w:t xml:space="preserve">The purpose of this section is to </w:t>
      </w:r>
      <w:r w:rsidRPr="00DB7CAE">
        <w:rPr>
          <w:rFonts w:asciiTheme="majorHAnsi" w:hAnsiTheme="majorHAnsi" w:cstheme="minorHAnsi"/>
          <w:sz w:val="24"/>
          <w:szCs w:val="24"/>
        </w:rPr>
        <w:t xml:space="preserve">provide additional, in-depth information </w:t>
      </w:r>
      <w:r w:rsidR="009D29EC">
        <w:rPr>
          <w:rFonts w:asciiTheme="majorHAnsi" w:hAnsiTheme="majorHAnsi" w:cstheme="minorHAnsi"/>
          <w:sz w:val="24"/>
          <w:szCs w:val="24"/>
        </w:rPr>
        <w:t xml:space="preserve">regarding </w:t>
      </w:r>
      <w:r w:rsidRPr="00DB7CAE" w:rsidR="009D29EC">
        <w:rPr>
          <w:rFonts w:asciiTheme="majorHAnsi" w:hAnsiTheme="majorHAnsi" w:cstheme="minorHAnsi"/>
          <w:sz w:val="24"/>
          <w:szCs w:val="24"/>
        </w:rPr>
        <w:t>promising</w:t>
      </w:r>
      <w:r w:rsidRPr="00DB7CAE">
        <w:rPr>
          <w:rFonts w:asciiTheme="majorHAnsi" w:hAnsiTheme="majorHAnsi" w:cstheme="minorHAnsi"/>
          <w:sz w:val="24"/>
          <w:szCs w:val="24"/>
        </w:rPr>
        <w:t xml:space="preserve"> approaches, new processes, and/or lessons learned</w:t>
      </w:r>
      <w:r w:rsidR="0049205E">
        <w:rPr>
          <w:rFonts w:asciiTheme="majorHAnsi" w:hAnsiTheme="majorHAnsi" w:cstheme="minorHAnsi"/>
          <w:sz w:val="24"/>
          <w:szCs w:val="24"/>
        </w:rPr>
        <w:t xml:space="preserve"> that are not addressed elsewhere in the report</w:t>
      </w:r>
      <w:r w:rsidRPr="00DB7CAE">
        <w:rPr>
          <w:rFonts w:asciiTheme="majorHAnsi" w:hAnsiTheme="majorHAnsi" w:cstheme="minorHAnsi"/>
          <w:sz w:val="24"/>
          <w:szCs w:val="24"/>
        </w:rPr>
        <w:t xml:space="preserve">.  </w:t>
      </w:r>
    </w:p>
    <w:p w:rsidR="00C2526D" w:rsidRPr="00FD6A7D" w:rsidP="00B67B50" w14:paraId="230AF9F3" w14:textId="2AA160D6">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imes New Roman"/>
          <w:sz w:val="24"/>
          <w:szCs w:val="24"/>
        </w:rPr>
        <w:t>Report any other significant activities and accomplishments.</w:t>
      </w:r>
    </w:p>
    <w:p w:rsidR="00C2526D" w:rsidRPr="00FD6A7D" w:rsidP="00B67B50" w14:paraId="2330E2F6" w14:textId="01C8A23D">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D</w:t>
      </w:r>
      <w:r w:rsidRPr="00FD6A7D" w:rsidR="001073BF">
        <w:rPr>
          <w:rFonts w:asciiTheme="majorHAnsi" w:hAnsiTheme="majorHAnsi" w:cstheme="minorHAnsi"/>
          <w:sz w:val="24"/>
          <w:szCs w:val="24"/>
        </w:rPr>
        <w:t>escribe in detail promising approaches, innovative processes, lessons learned</w:t>
      </w:r>
      <w:r w:rsidRPr="00FD6A7D" w:rsidR="00D30B8F">
        <w:rPr>
          <w:rFonts w:asciiTheme="majorHAnsi" w:hAnsiTheme="majorHAnsi" w:cstheme="minorHAnsi"/>
          <w:sz w:val="24"/>
          <w:szCs w:val="24"/>
        </w:rPr>
        <w:t>,</w:t>
      </w:r>
      <w:r w:rsidRPr="00FD6A7D" w:rsidR="001073BF">
        <w:rPr>
          <w:rFonts w:asciiTheme="majorHAnsi" w:hAnsiTheme="majorHAnsi" w:cstheme="minorHAnsi"/>
          <w:sz w:val="24"/>
          <w:szCs w:val="24"/>
        </w:rPr>
        <w:t xml:space="preserve"> and grant</w:t>
      </w:r>
      <w:r w:rsidRPr="00FD6A7D" w:rsidR="00F75782">
        <w:rPr>
          <w:rFonts w:asciiTheme="majorHAnsi" w:hAnsiTheme="majorHAnsi" w:cstheme="minorHAnsi"/>
          <w:sz w:val="24"/>
          <w:szCs w:val="24"/>
        </w:rPr>
        <w:t>-</w:t>
      </w:r>
      <w:r w:rsidRPr="00FD6A7D" w:rsidR="001073BF">
        <w:rPr>
          <w:rFonts w:asciiTheme="majorHAnsi" w:hAnsiTheme="majorHAnsi" w:cstheme="minorHAnsi"/>
          <w:sz w:val="24"/>
          <w:szCs w:val="24"/>
        </w:rPr>
        <w:t xml:space="preserve"> and participant-level success stories in this section each quarter, as appropriate.</w:t>
      </w:r>
    </w:p>
    <w:p w:rsidR="004E552B" w:rsidP="00B67B50" w14:paraId="64DD0F42" w14:textId="1C791255">
      <w:pPr>
        <w:spacing w:after="0" w:line="240" w:lineRule="auto"/>
        <w:rPr>
          <w:rFonts w:asciiTheme="majorHAnsi" w:hAnsiTheme="majorHAnsi" w:cstheme="minorHAnsi"/>
          <w:sz w:val="24"/>
          <w:szCs w:val="24"/>
        </w:rPr>
      </w:pPr>
    </w:p>
    <w:p w:rsidR="009D29EC" w:rsidRPr="00FD6A7D" w:rsidP="000871AD" w14:paraId="30954B81" w14:textId="0AE770AE">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 xml:space="preserve">Additionally, if appropriate, </w:t>
      </w:r>
      <w:r w:rsidR="001B147D">
        <w:rPr>
          <w:rFonts w:asciiTheme="majorHAnsi" w:hAnsiTheme="majorHAnsi" w:cstheme="minorHAnsi"/>
          <w:sz w:val="24"/>
          <w:szCs w:val="24"/>
        </w:rPr>
        <w:t>and with the participant’s permission</w:t>
      </w:r>
      <w:r w:rsidR="000F0D35">
        <w:rPr>
          <w:rFonts w:asciiTheme="majorHAnsi" w:hAnsiTheme="majorHAnsi" w:cstheme="minorHAnsi"/>
          <w:sz w:val="24"/>
          <w:szCs w:val="24"/>
        </w:rPr>
        <w:t>,</w:t>
      </w:r>
      <w:r w:rsidRPr="00FD6A7D" w:rsidR="001B147D">
        <w:rPr>
          <w:rFonts w:asciiTheme="majorHAnsi" w:hAnsiTheme="majorHAnsi" w:cstheme="minorHAnsi"/>
          <w:sz w:val="24"/>
          <w:szCs w:val="24"/>
        </w:rPr>
        <w:t xml:space="preserve"> </w:t>
      </w:r>
      <w:r w:rsidRPr="00FD6A7D" w:rsidR="009A40EF">
        <w:rPr>
          <w:rFonts w:asciiTheme="majorHAnsi" w:hAnsiTheme="majorHAnsi" w:cstheme="minorHAnsi"/>
          <w:sz w:val="24"/>
          <w:szCs w:val="24"/>
        </w:rPr>
        <w:t>p</w:t>
      </w:r>
      <w:r w:rsidRPr="00FD6A7D">
        <w:rPr>
          <w:rFonts w:asciiTheme="majorHAnsi" w:hAnsiTheme="majorHAnsi" w:cstheme="minorHAnsi"/>
          <w:sz w:val="24"/>
          <w:szCs w:val="24"/>
        </w:rPr>
        <w:t xml:space="preserve">lease highlight one or two </w:t>
      </w:r>
      <w:r w:rsidRPr="00FD6A7D" w:rsidR="00D30B8F">
        <w:rPr>
          <w:rFonts w:asciiTheme="majorHAnsi" w:hAnsiTheme="majorHAnsi" w:cstheme="minorHAnsi"/>
          <w:sz w:val="24"/>
          <w:szCs w:val="24"/>
        </w:rPr>
        <w:t xml:space="preserve">grant- or participant-level </w:t>
      </w:r>
      <w:r w:rsidRPr="00FD6A7D">
        <w:rPr>
          <w:rFonts w:asciiTheme="majorHAnsi" w:hAnsiTheme="majorHAnsi" w:cstheme="minorHAnsi"/>
          <w:sz w:val="24"/>
          <w:szCs w:val="24"/>
        </w:rPr>
        <w:t xml:space="preserve">“success stories” from the </w:t>
      </w:r>
      <w:r w:rsidR="00CC7C08">
        <w:rPr>
          <w:rFonts w:asciiTheme="majorHAnsi" w:hAnsiTheme="majorHAnsi" w:cstheme="minorHAnsi"/>
          <w:sz w:val="24"/>
          <w:szCs w:val="24"/>
        </w:rPr>
        <w:t>program</w:t>
      </w:r>
      <w:r w:rsidRPr="00FD6A7D" w:rsidR="00CC7C08">
        <w:rPr>
          <w:rFonts w:asciiTheme="majorHAnsi" w:hAnsiTheme="majorHAnsi" w:cstheme="minorHAnsi"/>
          <w:sz w:val="24"/>
          <w:szCs w:val="24"/>
        </w:rPr>
        <w:t xml:space="preserve"> </w:t>
      </w:r>
      <w:r w:rsidRPr="00FD6A7D">
        <w:rPr>
          <w:rFonts w:asciiTheme="majorHAnsi" w:hAnsiTheme="majorHAnsi" w:cstheme="minorHAnsi"/>
          <w:sz w:val="24"/>
          <w:szCs w:val="24"/>
        </w:rPr>
        <w:t>per quarter</w:t>
      </w:r>
      <w:r w:rsidRPr="00FD6A7D" w:rsidR="001B147D">
        <w:rPr>
          <w:rFonts w:asciiTheme="majorHAnsi" w:hAnsiTheme="majorHAnsi" w:cstheme="minorHAnsi"/>
          <w:sz w:val="24"/>
          <w:szCs w:val="24"/>
        </w:rPr>
        <w:t xml:space="preserve">.  </w:t>
      </w:r>
      <w:r w:rsidRPr="00FD6A7D" w:rsidR="001B147D">
        <w:rPr>
          <w:rFonts w:asciiTheme="majorHAnsi" w:hAnsiTheme="majorHAnsi" w:cstheme="minorHAnsi"/>
          <w:sz w:val="24"/>
          <w:szCs w:val="24"/>
        </w:rPr>
        <w:br/>
      </w:r>
    </w:p>
    <w:p w:rsidR="00C2526D" w:rsidRPr="00B67B50" w:rsidP="008016AE" w14:paraId="55455289" w14:textId="223354DD">
      <w:pPr>
        <w:pStyle w:val="ListParagraph"/>
        <w:spacing w:after="0" w:line="240" w:lineRule="auto"/>
        <w:ind w:left="360"/>
        <w:rPr>
          <w:rFonts w:asciiTheme="majorHAnsi" w:hAnsiTheme="majorHAnsi" w:cstheme="minorHAnsi"/>
          <w:sz w:val="24"/>
          <w:szCs w:val="24"/>
        </w:rPr>
      </w:pPr>
      <w:r>
        <w:rPr>
          <w:rFonts w:asciiTheme="majorHAnsi" w:hAnsiTheme="majorHAnsi" w:cstheme="minorHAnsi"/>
          <w:sz w:val="24"/>
          <w:szCs w:val="24"/>
        </w:rPr>
        <w:t xml:space="preserve">When </w:t>
      </w:r>
      <w:r w:rsidRPr="00B67B50" w:rsidR="00D353BA">
        <w:rPr>
          <w:rFonts w:asciiTheme="majorHAnsi" w:hAnsiTheme="majorHAnsi" w:cstheme="minorHAnsi"/>
          <w:sz w:val="24"/>
          <w:szCs w:val="24"/>
        </w:rPr>
        <w:t>documenting success stories, please describe</w:t>
      </w:r>
      <w:r w:rsidRPr="00B67B50" w:rsidR="001B147D">
        <w:rPr>
          <w:rFonts w:asciiTheme="majorHAnsi" w:hAnsiTheme="majorHAnsi" w:cstheme="minorHAnsi"/>
          <w:sz w:val="24"/>
          <w:szCs w:val="24"/>
        </w:rPr>
        <w:t xml:space="preserve"> the</w:t>
      </w:r>
      <w:r w:rsidRPr="00B67B50">
        <w:rPr>
          <w:rFonts w:asciiTheme="majorHAnsi" w:hAnsiTheme="majorHAnsi" w:cstheme="minorHAnsi"/>
          <w:sz w:val="24"/>
          <w:szCs w:val="24"/>
        </w:rPr>
        <w:t>:</w:t>
      </w:r>
    </w:p>
    <w:p w:rsidR="00C2526D" w:rsidRPr="00B67B50" w:rsidP="008016AE" w14:paraId="7151669C" w14:textId="317D7DA4">
      <w:pPr>
        <w:pStyle w:val="ListParagraph"/>
        <w:numPr>
          <w:ilvl w:val="0"/>
          <w:numId w:val="7"/>
        </w:numPr>
        <w:spacing w:after="0" w:line="240" w:lineRule="auto"/>
        <w:rPr>
          <w:rFonts w:asciiTheme="majorHAnsi" w:hAnsiTheme="majorHAnsi" w:cs="Times New Roman"/>
          <w:sz w:val="24"/>
          <w:szCs w:val="24"/>
        </w:rPr>
      </w:pPr>
      <w:r w:rsidRPr="00B67B50">
        <w:rPr>
          <w:rFonts w:asciiTheme="majorHAnsi" w:hAnsiTheme="majorHAnsi" w:cs="Times New Roman"/>
          <w:sz w:val="24"/>
          <w:szCs w:val="24"/>
        </w:rPr>
        <w:t>B</w:t>
      </w:r>
      <w:r w:rsidRPr="00B67B50" w:rsidR="00D353BA">
        <w:rPr>
          <w:rFonts w:asciiTheme="majorHAnsi" w:hAnsiTheme="majorHAnsi" w:cs="Times New Roman"/>
          <w:sz w:val="24"/>
          <w:szCs w:val="24"/>
        </w:rPr>
        <w:t>ackground, problem, issue, or concern prior to pro</w:t>
      </w:r>
      <w:r w:rsidR="000E6E05">
        <w:rPr>
          <w:rFonts w:asciiTheme="majorHAnsi" w:hAnsiTheme="majorHAnsi" w:cs="Times New Roman"/>
          <w:sz w:val="24"/>
          <w:szCs w:val="24"/>
        </w:rPr>
        <w:t>gram</w:t>
      </w:r>
      <w:r w:rsidRPr="00B67B50" w:rsidR="00D353BA">
        <w:rPr>
          <w:rFonts w:asciiTheme="majorHAnsi" w:hAnsiTheme="majorHAnsi" w:cs="Times New Roman"/>
          <w:sz w:val="24"/>
          <w:szCs w:val="24"/>
        </w:rPr>
        <w:t xml:space="preserve"> involvement; </w:t>
      </w:r>
    </w:p>
    <w:p w:rsidR="00C2526D" w:rsidRPr="00B67B50" w:rsidP="008016AE" w14:paraId="69FE40A5" w14:textId="70880D14">
      <w:pPr>
        <w:pStyle w:val="ListParagraph"/>
        <w:numPr>
          <w:ilvl w:val="0"/>
          <w:numId w:val="7"/>
        </w:numPr>
        <w:spacing w:after="0" w:line="240" w:lineRule="auto"/>
        <w:rPr>
          <w:rFonts w:asciiTheme="majorHAnsi" w:hAnsiTheme="majorHAnsi" w:cs="Times New Roman"/>
          <w:sz w:val="24"/>
          <w:szCs w:val="24"/>
        </w:rPr>
      </w:pPr>
      <w:r w:rsidRPr="00B67B50">
        <w:rPr>
          <w:rFonts w:asciiTheme="majorHAnsi" w:hAnsiTheme="majorHAnsi" w:cs="Times New Roman"/>
          <w:sz w:val="24"/>
          <w:szCs w:val="24"/>
        </w:rPr>
        <w:t>R</w:t>
      </w:r>
      <w:r w:rsidRPr="00B67B50" w:rsidR="00D353BA">
        <w:rPr>
          <w:rFonts w:asciiTheme="majorHAnsi" w:hAnsiTheme="majorHAnsi" w:cs="Times New Roman"/>
          <w:sz w:val="24"/>
          <w:szCs w:val="24"/>
        </w:rPr>
        <w:t xml:space="preserve">esponse or intervention provided by the project; </w:t>
      </w:r>
    </w:p>
    <w:p w:rsidR="00C2526D" w:rsidRPr="00B67B50" w:rsidP="008016AE" w14:paraId="5F71CEDF" w14:textId="2BFAA8C1">
      <w:pPr>
        <w:pStyle w:val="ListParagraph"/>
        <w:numPr>
          <w:ilvl w:val="0"/>
          <w:numId w:val="7"/>
        </w:numPr>
        <w:spacing w:after="0" w:line="240" w:lineRule="auto"/>
        <w:rPr>
          <w:rFonts w:asciiTheme="majorHAnsi" w:hAnsiTheme="majorHAnsi" w:cs="Times New Roman"/>
          <w:sz w:val="24"/>
          <w:szCs w:val="24"/>
        </w:rPr>
      </w:pPr>
      <w:r w:rsidRPr="00B67B50">
        <w:rPr>
          <w:rFonts w:asciiTheme="majorHAnsi" w:hAnsiTheme="majorHAnsi" w:cs="Times New Roman"/>
          <w:sz w:val="24"/>
          <w:szCs w:val="24"/>
        </w:rPr>
        <w:t>R</w:t>
      </w:r>
      <w:r w:rsidRPr="00B67B50" w:rsidR="00D353BA">
        <w:rPr>
          <w:rFonts w:asciiTheme="majorHAnsi" w:hAnsiTheme="majorHAnsi" w:cs="Times New Roman"/>
          <w:sz w:val="24"/>
          <w:szCs w:val="24"/>
        </w:rPr>
        <w:t xml:space="preserve">esults and outcomes, including who benefited and what changed or improved; </w:t>
      </w:r>
      <w:r w:rsidRPr="00B67B50" w:rsidR="00D33FCB">
        <w:rPr>
          <w:rFonts w:asciiTheme="majorHAnsi" w:hAnsiTheme="majorHAnsi" w:cs="Times New Roman"/>
          <w:sz w:val="24"/>
          <w:szCs w:val="24"/>
        </w:rPr>
        <w:t>and</w:t>
      </w:r>
    </w:p>
    <w:p w:rsidR="00D33FCB" w:rsidP="000871AD" w14:paraId="36994675" w14:textId="77777777">
      <w:pPr>
        <w:spacing w:after="0" w:line="240" w:lineRule="auto"/>
        <w:rPr>
          <w:rFonts w:asciiTheme="majorHAnsi" w:hAnsiTheme="majorHAnsi" w:cstheme="minorHAnsi"/>
          <w:sz w:val="24"/>
          <w:szCs w:val="24"/>
        </w:rPr>
      </w:pPr>
    </w:p>
    <w:p w:rsidR="00C2526D" w:rsidRPr="00FD6A7D" w:rsidP="00B67B50" w14:paraId="416E2620" w14:textId="421EDE93">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 xml:space="preserve">Grantees </w:t>
      </w:r>
      <w:r w:rsidR="001B147D">
        <w:rPr>
          <w:rFonts w:asciiTheme="majorHAnsi" w:hAnsiTheme="majorHAnsi" w:cstheme="minorHAnsi"/>
          <w:sz w:val="24"/>
          <w:szCs w:val="24"/>
        </w:rPr>
        <w:t>may</w:t>
      </w:r>
      <w:r w:rsidRPr="00FD6A7D" w:rsidR="001B147D">
        <w:rPr>
          <w:rFonts w:asciiTheme="majorHAnsi" w:hAnsiTheme="majorHAnsi" w:cstheme="minorHAnsi"/>
          <w:sz w:val="24"/>
          <w:szCs w:val="24"/>
        </w:rPr>
        <w:t xml:space="preserve"> </w:t>
      </w:r>
      <w:r w:rsidRPr="00FD6A7D">
        <w:rPr>
          <w:rFonts w:asciiTheme="majorHAnsi" w:hAnsiTheme="majorHAnsi" w:cstheme="minorHAnsi"/>
          <w:sz w:val="24"/>
          <w:szCs w:val="24"/>
        </w:rPr>
        <w:t xml:space="preserve">also include </w:t>
      </w:r>
      <w:r w:rsidRPr="00FD6A7D" w:rsidR="00D30B8F">
        <w:rPr>
          <w:rFonts w:asciiTheme="majorHAnsi" w:hAnsiTheme="majorHAnsi" w:cstheme="minorHAnsi"/>
          <w:sz w:val="24"/>
          <w:szCs w:val="24"/>
        </w:rPr>
        <w:t xml:space="preserve">promising </w:t>
      </w:r>
      <w:r w:rsidRPr="00FD6A7D">
        <w:rPr>
          <w:rFonts w:asciiTheme="majorHAnsi" w:hAnsiTheme="majorHAnsi" w:cstheme="minorHAnsi"/>
          <w:sz w:val="24"/>
          <w:szCs w:val="24"/>
        </w:rPr>
        <w:t xml:space="preserve">practices and success stories as </w:t>
      </w:r>
      <w:r w:rsidR="009D29EC">
        <w:rPr>
          <w:rFonts w:asciiTheme="majorHAnsi" w:hAnsiTheme="majorHAnsi" w:cstheme="minorHAnsi"/>
          <w:sz w:val="24"/>
          <w:szCs w:val="24"/>
        </w:rPr>
        <w:t>attachments to the report</w:t>
      </w:r>
      <w:r w:rsidRPr="00FD6A7D" w:rsidR="00687F34">
        <w:rPr>
          <w:rFonts w:asciiTheme="majorHAnsi" w:hAnsiTheme="majorHAnsi" w:cstheme="minorHAnsi"/>
          <w:sz w:val="24"/>
          <w:szCs w:val="24"/>
        </w:rPr>
        <w:t>.</w:t>
      </w:r>
      <w:r w:rsidRPr="00FD6A7D" w:rsidR="009A40EF">
        <w:rPr>
          <w:rFonts w:asciiTheme="majorHAnsi" w:hAnsiTheme="majorHAnsi" w:cstheme="minorHAnsi"/>
          <w:sz w:val="24"/>
          <w:szCs w:val="24"/>
        </w:rPr>
        <w:t xml:space="preserve"> </w:t>
      </w:r>
      <w:r w:rsidRPr="00FD6A7D" w:rsidR="002F4B8F">
        <w:rPr>
          <w:rFonts w:asciiTheme="majorHAnsi" w:hAnsiTheme="majorHAnsi" w:cstheme="minorHAnsi"/>
          <w:sz w:val="24"/>
          <w:szCs w:val="24"/>
        </w:rPr>
        <w:t xml:space="preserve"> </w:t>
      </w:r>
    </w:p>
    <w:p w:rsidR="00C2526D" w:rsidP="00B67B50" w14:paraId="35527C48" w14:textId="77777777">
      <w:pPr>
        <w:spacing w:after="0" w:line="240" w:lineRule="auto"/>
        <w:rPr>
          <w:rFonts w:asciiTheme="majorHAnsi" w:hAnsiTheme="majorHAnsi" w:cstheme="minorHAnsi"/>
          <w:sz w:val="24"/>
          <w:szCs w:val="24"/>
        </w:rPr>
      </w:pPr>
    </w:p>
    <w:p w:rsidR="009A40EF" w:rsidRPr="00FD6A7D" w:rsidP="00B67B50" w14:paraId="16B640E7" w14:textId="5E95E9B4">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G</w:t>
      </w:r>
      <w:r w:rsidRPr="00FD6A7D">
        <w:rPr>
          <w:rFonts w:asciiTheme="majorHAnsi" w:hAnsiTheme="majorHAnsi"/>
          <w:sz w:val="24"/>
          <w:szCs w:val="24"/>
        </w:rPr>
        <w:t xml:space="preserve">rantees </w:t>
      </w:r>
      <w:r w:rsidR="001B147D">
        <w:rPr>
          <w:rFonts w:asciiTheme="majorHAnsi" w:hAnsiTheme="majorHAnsi"/>
          <w:sz w:val="24"/>
          <w:szCs w:val="24"/>
        </w:rPr>
        <w:t xml:space="preserve">with </w:t>
      </w:r>
      <w:r w:rsidRPr="00FD6A7D">
        <w:rPr>
          <w:rFonts w:asciiTheme="majorHAnsi" w:hAnsiTheme="majorHAnsi"/>
          <w:sz w:val="24"/>
          <w:szCs w:val="24"/>
        </w:rPr>
        <w:t>nothing to report</w:t>
      </w:r>
      <w:r w:rsidRPr="00FD6A7D">
        <w:rPr>
          <w:rFonts w:asciiTheme="majorHAnsi" w:hAnsiTheme="majorHAnsi"/>
          <w:sz w:val="24"/>
          <w:szCs w:val="24"/>
        </w:rPr>
        <w:t xml:space="preserve"> s</w:t>
      </w:r>
      <w:r w:rsidRPr="00FD6A7D">
        <w:rPr>
          <w:rFonts w:asciiTheme="majorHAnsi" w:hAnsiTheme="majorHAnsi"/>
          <w:sz w:val="24"/>
          <w:szCs w:val="24"/>
        </w:rPr>
        <w:t xml:space="preserve">hould </w:t>
      </w:r>
      <w:r w:rsidRPr="00FD6A7D">
        <w:rPr>
          <w:rFonts w:asciiTheme="majorHAnsi" w:hAnsiTheme="majorHAnsi"/>
          <w:sz w:val="24"/>
          <w:szCs w:val="24"/>
        </w:rPr>
        <w:t xml:space="preserve">indicate </w:t>
      </w:r>
      <w:r w:rsidR="000E6E05">
        <w:rPr>
          <w:rFonts w:asciiTheme="majorHAnsi" w:hAnsiTheme="majorHAnsi"/>
          <w:sz w:val="24"/>
          <w:szCs w:val="24"/>
        </w:rPr>
        <w:t>this</w:t>
      </w:r>
      <w:r w:rsidRPr="00FD6A7D">
        <w:rPr>
          <w:rFonts w:asciiTheme="majorHAnsi" w:hAnsiTheme="majorHAnsi"/>
          <w:sz w:val="24"/>
          <w:szCs w:val="24"/>
        </w:rPr>
        <w:t>.</w:t>
      </w:r>
    </w:p>
    <w:p w:rsidR="00506E4A" w:rsidP="00B67B50" w14:paraId="28EE7462" w14:textId="77777777">
      <w:pPr>
        <w:spacing w:after="0" w:line="240" w:lineRule="auto"/>
        <w:rPr>
          <w:rFonts w:asciiTheme="majorHAnsi" w:hAnsiTheme="majorHAnsi"/>
        </w:rPr>
      </w:pPr>
    </w:p>
    <w:p w:rsidR="00A34DCB" w:rsidP="00B67B50" w14:paraId="76F6B996" w14:textId="33ECD996">
      <w:pPr>
        <w:spacing w:after="0" w:line="240" w:lineRule="auto"/>
        <w:rPr>
          <w:rFonts w:asciiTheme="majorHAnsi" w:hAnsiTheme="majorHAnsi" w:cs="Times New Roman"/>
          <w:sz w:val="24"/>
          <w:szCs w:val="24"/>
        </w:rPr>
      </w:pPr>
      <w:r w:rsidRPr="005B7F3D">
        <w:rPr>
          <w:rFonts w:asciiTheme="majorHAnsi" w:hAnsiTheme="majorHAnsi" w:cs="Times New Roman"/>
          <w:b/>
          <w:sz w:val="24"/>
          <w:szCs w:val="24"/>
        </w:rPr>
        <w:t xml:space="preserve">Section X. </w:t>
      </w:r>
      <w:r w:rsidRPr="005B7F3D" w:rsidR="00172263">
        <w:rPr>
          <w:rFonts w:asciiTheme="majorHAnsi" w:hAnsiTheme="majorHAnsi" w:cs="Times New Roman"/>
          <w:b/>
          <w:sz w:val="24"/>
          <w:szCs w:val="24"/>
        </w:rPr>
        <w:t xml:space="preserve">Evidence and </w:t>
      </w:r>
      <w:r w:rsidRPr="005B7F3D">
        <w:rPr>
          <w:rFonts w:asciiTheme="majorHAnsi" w:hAnsiTheme="majorHAnsi" w:cs="Times New Roman"/>
          <w:b/>
          <w:sz w:val="24"/>
          <w:szCs w:val="24"/>
        </w:rPr>
        <w:t>Evaluation</w:t>
      </w:r>
      <w:r w:rsidRPr="005B7F3D">
        <w:rPr>
          <w:rFonts w:asciiTheme="majorHAnsi" w:hAnsiTheme="majorHAnsi" w:cs="Times New Roman"/>
          <w:i/>
          <w:sz w:val="24"/>
          <w:szCs w:val="24"/>
        </w:rPr>
        <w:t>.</w:t>
      </w:r>
    </w:p>
    <w:p w:rsidR="009166FB" w:rsidRPr="005B7F3D" w:rsidP="00B67B50" w14:paraId="0D59ACC3" w14:textId="6A88A06B">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The purpose of this section is </w:t>
      </w:r>
      <w:r w:rsidRPr="005B7F3D">
        <w:rPr>
          <w:rFonts w:asciiTheme="majorHAnsi" w:hAnsiTheme="majorHAnsi" w:cs="Times New Roman"/>
          <w:sz w:val="24"/>
          <w:szCs w:val="24"/>
        </w:rPr>
        <w:t xml:space="preserve">to provide information to </w:t>
      </w:r>
      <w:r w:rsidR="001B147D">
        <w:rPr>
          <w:rFonts w:asciiTheme="majorHAnsi" w:hAnsiTheme="majorHAnsi" w:cs="Times New Roman"/>
          <w:sz w:val="24"/>
          <w:szCs w:val="24"/>
        </w:rPr>
        <w:t>ETA</w:t>
      </w:r>
      <w:r w:rsidRPr="005B7F3D" w:rsidR="001B147D">
        <w:rPr>
          <w:rFonts w:asciiTheme="majorHAnsi" w:hAnsiTheme="majorHAnsi" w:cs="Times New Roman"/>
          <w:sz w:val="24"/>
          <w:szCs w:val="24"/>
        </w:rPr>
        <w:t xml:space="preserve"> </w:t>
      </w:r>
      <w:r w:rsidRPr="005B7F3D">
        <w:rPr>
          <w:rFonts w:asciiTheme="majorHAnsi" w:hAnsiTheme="majorHAnsi" w:cs="Times New Roman"/>
          <w:sz w:val="24"/>
          <w:szCs w:val="24"/>
        </w:rPr>
        <w:t>on</w:t>
      </w:r>
      <w:r w:rsidRPr="005B7F3D" w:rsidR="00172263">
        <w:rPr>
          <w:rFonts w:asciiTheme="majorHAnsi" w:hAnsiTheme="majorHAnsi" w:cs="Times New Roman"/>
          <w:sz w:val="24"/>
          <w:szCs w:val="24"/>
        </w:rPr>
        <w:t xml:space="preserve"> how evidence and </w:t>
      </w:r>
      <w:r w:rsidRPr="005B7F3D">
        <w:rPr>
          <w:rFonts w:asciiTheme="majorHAnsi" w:hAnsiTheme="majorHAnsi" w:cs="Times New Roman"/>
          <w:sz w:val="24"/>
          <w:szCs w:val="24"/>
        </w:rPr>
        <w:t>evaluations</w:t>
      </w:r>
      <w:r w:rsidRPr="005B7F3D" w:rsidR="00172263">
        <w:rPr>
          <w:rFonts w:asciiTheme="majorHAnsi" w:hAnsiTheme="majorHAnsi" w:cs="Times New Roman"/>
          <w:sz w:val="24"/>
          <w:szCs w:val="24"/>
        </w:rPr>
        <w:t xml:space="preserve"> are being developed and applied.  </w:t>
      </w:r>
      <w:r w:rsidRPr="005B7F3D">
        <w:rPr>
          <w:rFonts w:asciiTheme="majorHAnsi" w:hAnsiTheme="majorHAnsi" w:cs="Times New Roman"/>
          <w:sz w:val="24"/>
          <w:szCs w:val="24"/>
        </w:rPr>
        <w:t xml:space="preserve">This information may help </w:t>
      </w:r>
      <w:r w:rsidR="001B147D">
        <w:rPr>
          <w:rFonts w:asciiTheme="majorHAnsi" w:hAnsiTheme="majorHAnsi" w:cs="Times New Roman"/>
          <w:sz w:val="24"/>
          <w:szCs w:val="24"/>
        </w:rPr>
        <w:t>ETA</w:t>
      </w:r>
      <w:r w:rsidRPr="005B7F3D" w:rsidR="001B147D">
        <w:rPr>
          <w:rFonts w:asciiTheme="majorHAnsi" w:hAnsiTheme="majorHAnsi" w:cs="Times New Roman"/>
          <w:sz w:val="24"/>
          <w:szCs w:val="24"/>
        </w:rPr>
        <w:t xml:space="preserve"> </w:t>
      </w:r>
      <w:r w:rsidRPr="005B7F3D">
        <w:rPr>
          <w:rFonts w:asciiTheme="majorHAnsi" w:hAnsiTheme="majorHAnsi" w:cs="Times New Roman"/>
          <w:sz w:val="24"/>
          <w:szCs w:val="24"/>
        </w:rPr>
        <w:t>to plan for future evaluation needs.</w:t>
      </w:r>
    </w:p>
    <w:p w:rsidR="009166FB" w:rsidRPr="005B7F3D" w:rsidP="00B67B50" w14:paraId="24F5DE6F" w14:textId="37B09BE7">
      <w:pPr>
        <w:spacing w:after="0" w:line="240" w:lineRule="auto"/>
        <w:rPr>
          <w:rFonts w:asciiTheme="majorHAnsi" w:hAnsiTheme="majorHAnsi" w:cs="Times New Roman"/>
          <w:sz w:val="24"/>
          <w:szCs w:val="24"/>
        </w:rPr>
      </w:pPr>
      <w:r w:rsidRPr="005B7F3D">
        <w:rPr>
          <w:rFonts w:asciiTheme="majorHAnsi" w:hAnsiTheme="majorHAnsi" w:cs="Times New Roman"/>
          <w:sz w:val="24"/>
          <w:szCs w:val="24"/>
        </w:rPr>
        <w:t xml:space="preserve"> </w:t>
      </w:r>
    </w:p>
    <w:p w:rsidR="00163E78" w:rsidRPr="005B7F3D" w:rsidP="00B67B50" w14:paraId="5A528027" w14:textId="32B09A55">
      <w:pPr>
        <w:pStyle w:val="ListParagraph"/>
        <w:numPr>
          <w:ilvl w:val="0"/>
          <w:numId w:val="34"/>
        </w:numPr>
        <w:spacing w:line="240" w:lineRule="auto"/>
        <w:ind w:left="360"/>
        <w:rPr>
          <w:rFonts w:asciiTheme="majorHAnsi" w:hAnsiTheme="majorHAnsi"/>
          <w:sz w:val="24"/>
          <w:szCs w:val="24"/>
        </w:rPr>
      </w:pPr>
      <w:r>
        <w:rPr>
          <w:rFonts w:asciiTheme="majorHAnsi" w:hAnsiTheme="majorHAnsi"/>
          <w:sz w:val="24"/>
          <w:szCs w:val="24"/>
        </w:rPr>
        <w:t>Describe h</w:t>
      </w:r>
      <w:r w:rsidRPr="005B7F3D">
        <w:rPr>
          <w:rFonts w:asciiTheme="majorHAnsi" w:hAnsiTheme="majorHAnsi"/>
          <w:sz w:val="24"/>
          <w:szCs w:val="24"/>
        </w:rPr>
        <w:t xml:space="preserve">ow </w:t>
      </w:r>
      <w:r>
        <w:rPr>
          <w:rFonts w:asciiTheme="majorHAnsi" w:hAnsiTheme="majorHAnsi"/>
          <w:sz w:val="24"/>
          <w:szCs w:val="24"/>
        </w:rPr>
        <w:t>the grantee is</w:t>
      </w:r>
      <w:r w:rsidRPr="005B7F3D">
        <w:rPr>
          <w:rFonts w:asciiTheme="majorHAnsi" w:hAnsiTheme="majorHAnsi"/>
          <w:sz w:val="24"/>
          <w:szCs w:val="24"/>
        </w:rPr>
        <w:t xml:space="preserve"> using </w:t>
      </w:r>
      <w:r w:rsidRPr="005B7F3D" w:rsidR="00172263">
        <w:rPr>
          <w:rFonts w:asciiTheme="majorHAnsi" w:hAnsiTheme="majorHAnsi"/>
          <w:sz w:val="24"/>
          <w:szCs w:val="24"/>
        </w:rPr>
        <w:t xml:space="preserve">or planning to use </w:t>
      </w:r>
      <w:r w:rsidRPr="005B7F3D">
        <w:rPr>
          <w:rFonts w:asciiTheme="majorHAnsi" w:hAnsiTheme="majorHAnsi"/>
          <w:sz w:val="24"/>
          <w:szCs w:val="24"/>
        </w:rPr>
        <w:t>data, evidence, and evaluation findings to make improvements to programs and strategies</w:t>
      </w:r>
      <w:r w:rsidR="001B147D">
        <w:rPr>
          <w:rFonts w:asciiTheme="majorHAnsi" w:hAnsiTheme="majorHAnsi"/>
          <w:sz w:val="24"/>
          <w:szCs w:val="24"/>
        </w:rPr>
        <w:t xml:space="preserve">. </w:t>
      </w:r>
      <w:r w:rsidRPr="005B7F3D" w:rsidR="001B147D">
        <w:rPr>
          <w:rFonts w:asciiTheme="majorHAnsi" w:hAnsiTheme="majorHAnsi"/>
          <w:sz w:val="24"/>
          <w:szCs w:val="24"/>
        </w:rPr>
        <w:t xml:space="preserve"> </w:t>
      </w:r>
      <w:r w:rsidRPr="005B7F3D">
        <w:rPr>
          <w:rFonts w:asciiTheme="majorHAnsi" w:hAnsiTheme="majorHAnsi"/>
          <w:sz w:val="24"/>
          <w:szCs w:val="24"/>
        </w:rPr>
        <w:t>In this explanation, please include a discussion on accomplishments, strategies being implemented, and any barriers to success.</w:t>
      </w:r>
    </w:p>
    <w:p w:rsidR="00163E78" w:rsidRPr="005B7F3D" w:rsidP="00B67B50" w14:paraId="0D7314FE" w14:textId="77777777">
      <w:pPr>
        <w:pStyle w:val="ListParagraph"/>
        <w:spacing w:line="240" w:lineRule="auto"/>
        <w:ind w:left="360"/>
        <w:rPr>
          <w:rFonts w:asciiTheme="majorHAnsi" w:hAnsiTheme="majorHAnsi"/>
          <w:sz w:val="24"/>
          <w:szCs w:val="24"/>
        </w:rPr>
      </w:pPr>
    </w:p>
    <w:p w:rsidR="0048050A" w:rsidRPr="0048050A" w:rsidP="00B67B50" w14:paraId="74EDA651" w14:textId="04FFF77A">
      <w:pPr>
        <w:pStyle w:val="ListParagraph"/>
        <w:numPr>
          <w:ilvl w:val="0"/>
          <w:numId w:val="34"/>
        </w:numPr>
        <w:spacing w:line="240" w:lineRule="auto"/>
        <w:ind w:left="360"/>
        <w:rPr>
          <w:rFonts w:asciiTheme="majorHAnsi" w:hAnsiTheme="majorHAnsi"/>
          <w:sz w:val="24"/>
          <w:szCs w:val="24"/>
        </w:rPr>
      </w:pPr>
      <w:r w:rsidRPr="0048050A">
        <w:rPr>
          <w:rFonts w:asciiTheme="majorHAnsi" w:hAnsiTheme="majorHAnsi"/>
          <w:sz w:val="24"/>
          <w:szCs w:val="24"/>
        </w:rPr>
        <w:t xml:space="preserve">Please provide an update </w:t>
      </w:r>
      <w:r w:rsidR="001B147D">
        <w:rPr>
          <w:rFonts w:asciiTheme="majorHAnsi" w:hAnsiTheme="majorHAnsi"/>
          <w:sz w:val="24"/>
          <w:szCs w:val="24"/>
        </w:rPr>
        <w:t>regarding</w:t>
      </w:r>
      <w:r w:rsidRPr="0048050A" w:rsidR="001B147D">
        <w:rPr>
          <w:rFonts w:asciiTheme="majorHAnsi" w:hAnsiTheme="majorHAnsi"/>
          <w:sz w:val="24"/>
          <w:szCs w:val="24"/>
        </w:rPr>
        <w:t xml:space="preserve"> </w:t>
      </w:r>
      <w:r w:rsidR="009A4403">
        <w:rPr>
          <w:rFonts w:asciiTheme="majorHAnsi" w:hAnsiTheme="majorHAnsi"/>
          <w:sz w:val="24"/>
          <w:szCs w:val="24"/>
        </w:rPr>
        <w:t xml:space="preserve">the </w:t>
      </w:r>
      <w:r w:rsidRPr="0048050A">
        <w:rPr>
          <w:rFonts w:asciiTheme="majorHAnsi" w:hAnsiTheme="majorHAnsi"/>
          <w:sz w:val="24"/>
          <w:szCs w:val="24"/>
        </w:rPr>
        <w:t xml:space="preserve">participation and status of any evaluations required as part of the funding announcement or award. </w:t>
      </w:r>
      <w:r w:rsidR="004E552B">
        <w:rPr>
          <w:rFonts w:asciiTheme="majorHAnsi" w:hAnsiTheme="majorHAnsi"/>
          <w:sz w:val="24"/>
          <w:szCs w:val="24"/>
        </w:rPr>
        <w:t xml:space="preserve"> </w:t>
      </w:r>
      <w:r w:rsidRPr="0048050A">
        <w:rPr>
          <w:rFonts w:asciiTheme="majorHAnsi" w:hAnsiTheme="majorHAnsi"/>
          <w:sz w:val="24"/>
          <w:szCs w:val="24"/>
        </w:rPr>
        <w:t xml:space="preserve">Please include any requests for technical assistance related to these requirements. </w:t>
      </w:r>
    </w:p>
    <w:p w:rsidR="0048050A" w:rsidRPr="005B7F3D" w:rsidP="00B67B50" w14:paraId="72231CE1" w14:textId="77777777">
      <w:pPr>
        <w:pStyle w:val="ListParagraph"/>
        <w:spacing w:line="240" w:lineRule="auto"/>
        <w:ind w:left="360"/>
        <w:rPr>
          <w:rFonts w:asciiTheme="majorHAnsi" w:hAnsiTheme="majorHAnsi"/>
          <w:sz w:val="24"/>
          <w:szCs w:val="24"/>
        </w:rPr>
      </w:pPr>
    </w:p>
    <w:p w:rsidR="009166FB" w:rsidP="00B67B50" w14:paraId="305615C6" w14:textId="0C2F1D85">
      <w:pPr>
        <w:pStyle w:val="ListParagraph"/>
        <w:numPr>
          <w:ilvl w:val="0"/>
          <w:numId w:val="34"/>
        </w:numPr>
        <w:spacing w:line="240" w:lineRule="auto"/>
        <w:ind w:left="360"/>
        <w:rPr>
          <w:rFonts w:asciiTheme="majorHAnsi" w:hAnsiTheme="majorHAnsi"/>
          <w:sz w:val="24"/>
          <w:szCs w:val="24"/>
        </w:rPr>
      </w:pPr>
      <w:r w:rsidRPr="005B7F3D">
        <w:rPr>
          <w:rFonts w:asciiTheme="majorHAnsi" w:hAnsiTheme="majorHAnsi"/>
          <w:sz w:val="24"/>
          <w:szCs w:val="24"/>
        </w:rPr>
        <w:t xml:space="preserve">Please include information </w:t>
      </w:r>
      <w:r w:rsidR="001B147D">
        <w:rPr>
          <w:rFonts w:asciiTheme="majorHAnsi" w:hAnsiTheme="majorHAnsi"/>
          <w:sz w:val="24"/>
          <w:szCs w:val="24"/>
        </w:rPr>
        <w:t>regarding</w:t>
      </w:r>
      <w:r w:rsidRPr="005B7F3D" w:rsidR="001B147D">
        <w:rPr>
          <w:rFonts w:asciiTheme="majorHAnsi" w:hAnsiTheme="majorHAnsi"/>
          <w:sz w:val="24"/>
          <w:szCs w:val="24"/>
        </w:rPr>
        <w:t xml:space="preserve"> </w:t>
      </w:r>
      <w:r w:rsidR="00F743B2">
        <w:rPr>
          <w:rFonts w:asciiTheme="majorHAnsi" w:hAnsiTheme="majorHAnsi"/>
          <w:sz w:val="24"/>
          <w:szCs w:val="24"/>
        </w:rPr>
        <w:t>the grantee</w:t>
      </w:r>
      <w:r w:rsidR="001B147D">
        <w:rPr>
          <w:rFonts w:asciiTheme="majorHAnsi" w:hAnsiTheme="majorHAnsi"/>
          <w:sz w:val="24"/>
          <w:szCs w:val="24"/>
        </w:rPr>
        <w:t>’s participation</w:t>
      </w:r>
      <w:r w:rsidR="00F743B2">
        <w:rPr>
          <w:rFonts w:asciiTheme="majorHAnsi" w:hAnsiTheme="majorHAnsi"/>
          <w:sz w:val="24"/>
          <w:szCs w:val="24"/>
        </w:rPr>
        <w:t xml:space="preserve"> </w:t>
      </w:r>
      <w:r w:rsidRPr="005B7F3D" w:rsidR="00224B77">
        <w:rPr>
          <w:rFonts w:asciiTheme="majorHAnsi" w:hAnsiTheme="majorHAnsi"/>
          <w:sz w:val="24"/>
          <w:szCs w:val="24"/>
        </w:rPr>
        <w:t>in any studies or</w:t>
      </w:r>
      <w:r w:rsidRPr="005B7F3D">
        <w:rPr>
          <w:rFonts w:asciiTheme="majorHAnsi" w:hAnsiTheme="majorHAnsi"/>
          <w:sz w:val="24"/>
          <w:szCs w:val="24"/>
        </w:rPr>
        <w:t xml:space="preserve"> evaluations </w:t>
      </w:r>
      <w:r w:rsidRPr="005B7F3D" w:rsidR="0048050A">
        <w:rPr>
          <w:rFonts w:asciiTheme="majorHAnsi" w:hAnsiTheme="majorHAnsi"/>
          <w:sz w:val="24"/>
          <w:szCs w:val="24"/>
        </w:rPr>
        <w:t>not</w:t>
      </w:r>
      <w:r w:rsidRPr="005B7F3D" w:rsidR="00224B77">
        <w:rPr>
          <w:rFonts w:asciiTheme="majorHAnsi" w:hAnsiTheme="majorHAnsi"/>
          <w:sz w:val="24"/>
          <w:szCs w:val="24"/>
        </w:rPr>
        <w:t xml:space="preserve"> required as part of </w:t>
      </w:r>
      <w:r w:rsidR="00F743B2">
        <w:rPr>
          <w:rFonts w:asciiTheme="majorHAnsi" w:hAnsiTheme="majorHAnsi"/>
          <w:sz w:val="24"/>
          <w:szCs w:val="24"/>
        </w:rPr>
        <w:t xml:space="preserve">the </w:t>
      </w:r>
      <w:r w:rsidRPr="005B7F3D" w:rsidR="00224B77">
        <w:rPr>
          <w:rFonts w:asciiTheme="majorHAnsi" w:hAnsiTheme="majorHAnsi"/>
          <w:sz w:val="24"/>
          <w:szCs w:val="24"/>
        </w:rPr>
        <w:t>grant award, including any internal evaluations</w:t>
      </w:r>
      <w:r w:rsidR="001B147D">
        <w:rPr>
          <w:rFonts w:asciiTheme="majorHAnsi" w:hAnsiTheme="majorHAnsi"/>
          <w:sz w:val="24"/>
          <w:szCs w:val="24"/>
        </w:rPr>
        <w:t>.</w:t>
      </w:r>
      <w:r w:rsidRPr="005B7F3D" w:rsidR="001B147D">
        <w:rPr>
          <w:rFonts w:asciiTheme="majorHAnsi" w:hAnsiTheme="majorHAnsi"/>
          <w:sz w:val="24"/>
          <w:szCs w:val="24"/>
        </w:rPr>
        <w:t xml:space="preserve">  </w:t>
      </w:r>
      <w:r w:rsidRPr="005B7F3D">
        <w:rPr>
          <w:rFonts w:asciiTheme="majorHAnsi" w:hAnsiTheme="majorHAnsi"/>
          <w:sz w:val="24"/>
          <w:szCs w:val="24"/>
        </w:rPr>
        <w:t xml:space="preserve">Please </w:t>
      </w:r>
      <w:r w:rsidRPr="005B7F3D" w:rsidR="00224B77">
        <w:rPr>
          <w:rFonts w:asciiTheme="majorHAnsi" w:hAnsiTheme="majorHAnsi"/>
          <w:sz w:val="24"/>
          <w:szCs w:val="24"/>
        </w:rPr>
        <w:t>describe the study, any data sources, and whether</w:t>
      </w:r>
      <w:r w:rsidRPr="005B7F3D">
        <w:rPr>
          <w:rFonts w:asciiTheme="majorHAnsi" w:hAnsiTheme="majorHAnsi"/>
          <w:sz w:val="24"/>
          <w:szCs w:val="24"/>
        </w:rPr>
        <w:t xml:space="preserve"> a third</w:t>
      </w:r>
      <w:r w:rsidRPr="005B7F3D">
        <w:rPr>
          <w:rFonts w:asciiTheme="majorHAnsi" w:hAnsiTheme="majorHAnsi"/>
          <w:sz w:val="24"/>
          <w:szCs w:val="24"/>
        </w:rPr>
        <w:t xml:space="preserve"> </w:t>
      </w:r>
      <w:r w:rsidRPr="005B7F3D">
        <w:rPr>
          <w:rFonts w:asciiTheme="majorHAnsi" w:hAnsiTheme="majorHAnsi"/>
          <w:sz w:val="24"/>
          <w:szCs w:val="24"/>
        </w:rPr>
        <w:t>party is managing this project.</w:t>
      </w:r>
    </w:p>
    <w:p w:rsidR="005B7F3D" w:rsidRPr="005B7F3D" w:rsidP="00B67B50" w14:paraId="05724CB6" w14:textId="77777777">
      <w:pPr>
        <w:pStyle w:val="ListParagraph"/>
        <w:spacing w:line="240" w:lineRule="auto"/>
        <w:rPr>
          <w:rFonts w:asciiTheme="majorHAnsi" w:hAnsiTheme="majorHAnsi"/>
          <w:sz w:val="24"/>
          <w:szCs w:val="24"/>
        </w:rPr>
      </w:pPr>
    </w:p>
    <w:p w:rsidR="005B7F3D" w:rsidP="00B67B50" w14:paraId="5B74001E" w14:textId="4326DAFC">
      <w:pPr>
        <w:pStyle w:val="ListParagraph"/>
        <w:numPr>
          <w:ilvl w:val="0"/>
          <w:numId w:val="34"/>
        </w:numPr>
        <w:spacing w:line="240" w:lineRule="auto"/>
        <w:ind w:left="360"/>
        <w:rPr>
          <w:rFonts w:asciiTheme="majorHAnsi" w:hAnsiTheme="majorHAnsi"/>
          <w:sz w:val="24"/>
          <w:szCs w:val="24"/>
        </w:rPr>
      </w:pPr>
      <w:r>
        <w:rPr>
          <w:rFonts w:asciiTheme="majorHAnsi" w:hAnsiTheme="majorHAnsi"/>
          <w:sz w:val="24"/>
          <w:szCs w:val="24"/>
        </w:rPr>
        <w:t>As part of the evaluations described above, or as a separate stand-alone data analysis project, is the grant</w:t>
      </w:r>
      <w:r w:rsidR="001B147D">
        <w:rPr>
          <w:rFonts w:asciiTheme="majorHAnsi" w:hAnsiTheme="majorHAnsi"/>
          <w:sz w:val="24"/>
          <w:szCs w:val="24"/>
        </w:rPr>
        <w:t>ee</w:t>
      </w:r>
      <w:r>
        <w:rPr>
          <w:rFonts w:asciiTheme="majorHAnsi" w:hAnsiTheme="majorHAnsi"/>
          <w:sz w:val="24"/>
          <w:szCs w:val="24"/>
        </w:rPr>
        <w:t xml:space="preserve"> using, or have plans to use, administrative data to better understand the grant program or the population it serves?  If so, what data sources has the grant</w:t>
      </w:r>
      <w:r w:rsidR="00401F8A">
        <w:rPr>
          <w:rFonts w:asciiTheme="majorHAnsi" w:hAnsiTheme="majorHAnsi"/>
          <w:sz w:val="24"/>
          <w:szCs w:val="24"/>
        </w:rPr>
        <w:t>ee</w:t>
      </w:r>
      <w:r>
        <w:rPr>
          <w:rFonts w:asciiTheme="majorHAnsi" w:hAnsiTheme="majorHAnsi"/>
          <w:sz w:val="24"/>
          <w:szCs w:val="24"/>
        </w:rPr>
        <w:t xml:space="preserve"> been able to use or planned/desired to use?  If so, what research or management questions do/can these data help the grant</w:t>
      </w:r>
      <w:r w:rsidR="00401F8A">
        <w:rPr>
          <w:rFonts w:asciiTheme="majorHAnsi" w:hAnsiTheme="majorHAnsi"/>
          <w:sz w:val="24"/>
          <w:szCs w:val="24"/>
        </w:rPr>
        <w:t>ee</w:t>
      </w:r>
      <w:r>
        <w:rPr>
          <w:rFonts w:asciiTheme="majorHAnsi" w:hAnsiTheme="majorHAnsi"/>
          <w:sz w:val="24"/>
          <w:szCs w:val="24"/>
        </w:rPr>
        <w:t xml:space="preserve"> answer?</w:t>
      </w:r>
    </w:p>
    <w:p w:rsidR="000E6E05" w:rsidRPr="00956101" w:rsidP="005F09A5" w14:paraId="277003B7" w14:textId="77777777">
      <w:pPr>
        <w:pStyle w:val="ListParagraph"/>
        <w:rPr>
          <w:rFonts w:asciiTheme="majorHAnsi" w:hAnsiTheme="majorHAnsi"/>
          <w:sz w:val="24"/>
          <w:szCs w:val="24"/>
        </w:rPr>
      </w:pPr>
    </w:p>
    <w:p w:rsidR="000E6E05" w:rsidRPr="00FD6A7D" w:rsidP="000E6E05" w14:paraId="50E408EA" w14:textId="77777777">
      <w:pPr>
        <w:pStyle w:val="ListParagraph"/>
        <w:numPr>
          <w:ilvl w:val="0"/>
          <w:numId w:val="34"/>
        </w:numPr>
        <w:spacing w:after="0" w:line="240" w:lineRule="auto"/>
        <w:ind w:left="360"/>
        <w:rPr>
          <w:rFonts w:asciiTheme="majorHAnsi" w:hAnsiTheme="majorHAnsi" w:cstheme="minorHAnsi"/>
          <w:sz w:val="24"/>
          <w:szCs w:val="24"/>
        </w:rPr>
      </w:pPr>
      <w:r w:rsidRPr="00FD6A7D">
        <w:rPr>
          <w:rFonts w:asciiTheme="majorHAnsi" w:hAnsiTheme="majorHAnsi" w:cstheme="minorHAnsi"/>
          <w:sz w:val="24"/>
          <w:szCs w:val="24"/>
        </w:rPr>
        <w:t>G</w:t>
      </w:r>
      <w:r w:rsidRPr="00FD6A7D">
        <w:rPr>
          <w:rFonts w:asciiTheme="majorHAnsi" w:hAnsiTheme="majorHAnsi"/>
          <w:sz w:val="24"/>
          <w:szCs w:val="24"/>
        </w:rPr>
        <w:t xml:space="preserve">rantees </w:t>
      </w:r>
      <w:r>
        <w:rPr>
          <w:rFonts w:asciiTheme="majorHAnsi" w:hAnsiTheme="majorHAnsi"/>
          <w:sz w:val="24"/>
          <w:szCs w:val="24"/>
        </w:rPr>
        <w:t xml:space="preserve">with </w:t>
      </w:r>
      <w:r w:rsidRPr="00FD6A7D">
        <w:rPr>
          <w:rFonts w:asciiTheme="majorHAnsi" w:hAnsiTheme="majorHAnsi"/>
          <w:sz w:val="24"/>
          <w:szCs w:val="24"/>
        </w:rPr>
        <w:t xml:space="preserve">nothing to report should indicate </w:t>
      </w:r>
      <w:r>
        <w:rPr>
          <w:rFonts w:asciiTheme="majorHAnsi" w:hAnsiTheme="majorHAnsi"/>
          <w:sz w:val="24"/>
          <w:szCs w:val="24"/>
        </w:rPr>
        <w:t>this</w:t>
      </w:r>
      <w:r w:rsidRPr="00FD6A7D">
        <w:rPr>
          <w:rFonts w:asciiTheme="majorHAnsi" w:hAnsiTheme="majorHAnsi"/>
          <w:sz w:val="24"/>
          <w:szCs w:val="24"/>
        </w:rPr>
        <w:t>.</w:t>
      </w:r>
    </w:p>
    <w:p w:rsidR="00222673" w:rsidP="00B67B50" w14:paraId="63232EB2" w14:textId="77777777">
      <w:pPr>
        <w:spacing w:after="0" w:line="240" w:lineRule="auto"/>
        <w:rPr>
          <w:rFonts w:asciiTheme="majorHAnsi" w:hAnsiTheme="majorHAnsi" w:cs="Times New Roman"/>
          <w:b/>
          <w:sz w:val="24"/>
          <w:szCs w:val="24"/>
        </w:rPr>
      </w:pPr>
    </w:p>
    <w:p w:rsidR="00222673" w:rsidP="00B67B50" w14:paraId="5B4B46DE" w14:textId="77777777">
      <w:pPr>
        <w:spacing w:after="0" w:line="240" w:lineRule="auto"/>
        <w:rPr>
          <w:rFonts w:asciiTheme="majorHAnsi" w:hAnsiTheme="majorHAnsi" w:cs="Times New Roman"/>
          <w:b/>
          <w:sz w:val="24"/>
          <w:szCs w:val="24"/>
        </w:rPr>
      </w:pPr>
    </w:p>
    <w:p w:rsidR="00222673" w:rsidP="00B67B50" w14:paraId="253E9182" w14:textId="77777777">
      <w:pPr>
        <w:spacing w:after="0" w:line="240" w:lineRule="auto"/>
        <w:rPr>
          <w:rFonts w:asciiTheme="majorHAnsi" w:hAnsiTheme="majorHAnsi" w:cs="Times New Roman"/>
          <w:b/>
          <w:sz w:val="24"/>
          <w:szCs w:val="24"/>
        </w:rPr>
      </w:pPr>
    </w:p>
    <w:p w:rsidR="005A1683" w:rsidRPr="00DB7CAE" w:rsidP="00B67B50" w14:paraId="72CCD681" w14:textId="795AA37B">
      <w:pPr>
        <w:spacing w:after="0" w:line="240" w:lineRule="auto"/>
        <w:rPr>
          <w:rFonts w:asciiTheme="majorHAnsi" w:hAnsiTheme="majorHAnsi" w:cstheme="minorHAnsi"/>
          <w:sz w:val="24"/>
          <w:szCs w:val="24"/>
        </w:rPr>
      </w:pPr>
      <w:r w:rsidRPr="00DB7CAE">
        <w:rPr>
          <w:rFonts w:asciiTheme="majorHAnsi" w:hAnsiTheme="majorHAnsi" w:cs="Times New Roman"/>
          <w:b/>
          <w:sz w:val="24"/>
          <w:szCs w:val="24"/>
        </w:rPr>
        <w:t xml:space="preserve">Section </w:t>
      </w:r>
      <w:r w:rsidRPr="00636CD8" w:rsidR="00DB7CAE">
        <w:rPr>
          <w:rFonts w:asciiTheme="majorHAnsi" w:hAnsiTheme="majorHAnsi" w:cstheme="minorHAnsi"/>
          <w:b/>
          <w:sz w:val="24"/>
          <w:szCs w:val="24"/>
        </w:rPr>
        <w:t>X</w:t>
      </w:r>
      <w:r w:rsidR="00FD6A7D">
        <w:rPr>
          <w:rFonts w:asciiTheme="majorHAnsi" w:hAnsiTheme="majorHAnsi" w:cstheme="minorHAnsi"/>
          <w:b/>
          <w:sz w:val="24"/>
          <w:szCs w:val="24"/>
        </w:rPr>
        <w:t>I</w:t>
      </w:r>
      <w:r w:rsidRPr="00636CD8" w:rsidR="00DB7CAE">
        <w:rPr>
          <w:rFonts w:asciiTheme="majorHAnsi" w:hAnsiTheme="majorHAnsi" w:cstheme="minorHAnsi"/>
          <w:b/>
          <w:sz w:val="24"/>
          <w:szCs w:val="24"/>
        </w:rPr>
        <w:t xml:space="preserve">. </w:t>
      </w:r>
      <w:r w:rsidRPr="00636CD8">
        <w:rPr>
          <w:rFonts w:asciiTheme="majorHAnsi" w:hAnsiTheme="majorHAnsi" w:cstheme="minorHAnsi"/>
          <w:b/>
          <w:sz w:val="24"/>
          <w:szCs w:val="24"/>
        </w:rPr>
        <w:t xml:space="preserve">Additional Information </w:t>
      </w:r>
      <w:r w:rsidRPr="008E2C48" w:rsidR="008E2C48">
        <w:rPr>
          <w:rFonts w:asciiTheme="majorHAnsi" w:hAnsiTheme="majorHAnsi" w:cstheme="minorHAnsi"/>
          <w:i/>
          <w:sz w:val="24"/>
          <w:szCs w:val="24"/>
        </w:rPr>
        <w:t>(</w:t>
      </w:r>
      <w:r w:rsidR="00636CD8">
        <w:rPr>
          <w:rFonts w:asciiTheme="majorHAnsi" w:hAnsiTheme="majorHAnsi" w:cstheme="minorHAnsi"/>
          <w:i/>
          <w:sz w:val="24"/>
          <w:szCs w:val="24"/>
        </w:rPr>
        <w:t>if applicable</w:t>
      </w:r>
      <w:r w:rsidRPr="00636CD8">
        <w:rPr>
          <w:rFonts w:asciiTheme="majorHAnsi" w:hAnsiTheme="majorHAnsi" w:cstheme="minorHAnsi"/>
          <w:i/>
          <w:sz w:val="24"/>
          <w:szCs w:val="24"/>
        </w:rPr>
        <w:t>)</w:t>
      </w:r>
      <w:r w:rsidRPr="00D548F7" w:rsidR="00AF2E4B">
        <w:rPr>
          <w:rFonts w:asciiTheme="majorHAnsi" w:hAnsiTheme="majorHAnsi" w:cstheme="minorHAnsi"/>
          <w:b/>
          <w:sz w:val="24"/>
          <w:szCs w:val="24"/>
        </w:rPr>
        <w:t>.</w:t>
      </w:r>
      <w:r w:rsidRPr="00636CD8">
        <w:rPr>
          <w:rFonts w:asciiTheme="majorHAnsi" w:hAnsiTheme="majorHAnsi" w:cstheme="minorHAnsi"/>
          <w:i/>
          <w:sz w:val="24"/>
          <w:szCs w:val="24"/>
        </w:rPr>
        <w:t xml:space="preserve"> </w:t>
      </w:r>
    </w:p>
    <w:p w:rsidR="00AF2E4B" w:rsidP="00B67B50" w14:paraId="374DFB17" w14:textId="74510264">
      <w:pPr>
        <w:spacing w:after="0" w:line="240" w:lineRule="auto"/>
        <w:rPr>
          <w:rFonts w:asciiTheme="majorHAnsi" w:hAnsiTheme="majorHAnsi" w:cs="Times New Roman"/>
          <w:sz w:val="24"/>
          <w:szCs w:val="24"/>
        </w:rPr>
      </w:pPr>
      <w:r>
        <w:rPr>
          <w:rFonts w:asciiTheme="majorHAnsi" w:hAnsiTheme="majorHAnsi" w:cs="Times New Roman"/>
          <w:sz w:val="24"/>
          <w:szCs w:val="24"/>
        </w:rPr>
        <w:t>The purpose of this section is to provide any additional relevant information that is not included elsewhere in the report.</w:t>
      </w:r>
    </w:p>
    <w:p w:rsidR="00373635" w:rsidP="00B67B50" w14:paraId="1B65EDE4" w14:textId="1D1E900F">
      <w:pPr>
        <w:spacing w:after="0" w:line="240" w:lineRule="auto"/>
        <w:rPr>
          <w:rFonts w:asciiTheme="majorHAnsi" w:hAnsiTheme="majorHAnsi" w:cstheme="minorHAnsi"/>
          <w:sz w:val="24"/>
          <w:szCs w:val="24"/>
        </w:rPr>
      </w:pPr>
    </w:p>
    <w:p w:rsidR="00F56CB5" w:rsidRPr="00FD6A7D" w:rsidP="00B67B50" w14:paraId="24A25C4B" w14:textId="3F1EFA96">
      <w:pPr>
        <w:pStyle w:val="ListParagraph"/>
        <w:numPr>
          <w:ilvl w:val="0"/>
          <w:numId w:val="17"/>
        </w:numPr>
        <w:spacing w:after="0" w:line="240" w:lineRule="auto"/>
        <w:rPr>
          <w:rFonts w:asciiTheme="majorHAnsi" w:hAnsiTheme="majorHAnsi"/>
          <w:sz w:val="24"/>
          <w:szCs w:val="24"/>
        </w:rPr>
      </w:pPr>
      <w:r>
        <w:rPr>
          <w:rFonts w:asciiTheme="majorHAnsi" w:hAnsiTheme="majorHAnsi" w:cstheme="minorHAnsi"/>
          <w:sz w:val="24"/>
          <w:szCs w:val="24"/>
        </w:rPr>
        <w:t>F</w:t>
      </w:r>
      <w:r w:rsidRPr="00FD6A7D" w:rsidR="00166423">
        <w:rPr>
          <w:rFonts w:asciiTheme="majorHAnsi" w:hAnsiTheme="majorHAnsi" w:cstheme="minorHAnsi"/>
          <w:sz w:val="24"/>
          <w:szCs w:val="24"/>
        </w:rPr>
        <w:t xml:space="preserve">or </w:t>
      </w:r>
      <w:r w:rsidRPr="00FD6A7D" w:rsidR="00166423">
        <w:rPr>
          <w:rFonts w:asciiTheme="majorHAnsi" w:hAnsiTheme="majorHAnsi"/>
          <w:sz w:val="24"/>
          <w:szCs w:val="24"/>
        </w:rPr>
        <w:t xml:space="preserve">SCSEP </w:t>
      </w:r>
      <w:r w:rsidRPr="00FD6A7D" w:rsidR="007F154F">
        <w:rPr>
          <w:rFonts w:asciiTheme="majorHAnsi" w:hAnsiTheme="majorHAnsi"/>
          <w:sz w:val="24"/>
          <w:szCs w:val="24"/>
        </w:rPr>
        <w:t>grantees,</w:t>
      </w:r>
      <w:r w:rsidRPr="00FD6A7D" w:rsidR="00166423">
        <w:rPr>
          <w:rFonts w:asciiTheme="majorHAnsi" w:hAnsiTheme="majorHAnsi"/>
          <w:sz w:val="24"/>
          <w:szCs w:val="24"/>
        </w:rPr>
        <w:t xml:space="preserve"> this section should include information </w:t>
      </w:r>
      <w:r>
        <w:rPr>
          <w:rFonts w:asciiTheme="majorHAnsi" w:hAnsiTheme="majorHAnsi"/>
          <w:sz w:val="24"/>
          <w:szCs w:val="24"/>
        </w:rPr>
        <w:t>regarding</w:t>
      </w:r>
      <w:r w:rsidRPr="00FD6A7D">
        <w:rPr>
          <w:rFonts w:asciiTheme="majorHAnsi" w:hAnsiTheme="majorHAnsi"/>
          <w:sz w:val="24"/>
          <w:szCs w:val="24"/>
        </w:rPr>
        <w:t xml:space="preserve"> </w:t>
      </w:r>
      <w:r w:rsidRPr="00FD6A7D" w:rsidR="00166423">
        <w:rPr>
          <w:rFonts w:asciiTheme="majorHAnsi" w:hAnsiTheme="majorHAnsi"/>
          <w:sz w:val="24"/>
          <w:szCs w:val="24"/>
        </w:rPr>
        <w:t>the</w:t>
      </w:r>
      <w:r w:rsidRPr="00FD6A7D">
        <w:rPr>
          <w:rFonts w:asciiTheme="majorHAnsi" w:hAnsiTheme="majorHAnsi"/>
          <w:sz w:val="24"/>
          <w:szCs w:val="24"/>
        </w:rPr>
        <w:t>:</w:t>
      </w:r>
    </w:p>
    <w:p w:rsidR="00F56CB5" w:rsidP="00B67B50" w14:paraId="691BC76D" w14:textId="5EBE4741">
      <w:pPr>
        <w:pStyle w:val="ListParagraph"/>
        <w:numPr>
          <w:ilvl w:val="0"/>
          <w:numId w:val="9"/>
        </w:numPr>
        <w:spacing w:after="0" w:line="240" w:lineRule="auto"/>
        <w:rPr>
          <w:rFonts w:asciiTheme="majorHAnsi" w:hAnsiTheme="majorHAnsi"/>
          <w:sz w:val="24"/>
          <w:szCs w:val="24"/>
        </w:rPr>
      </w:pPr>
      <w:r>
        <w:rPr>
          <w:rFonts w:asciiTheme="majorHAnsi" w:hAnsiTheme="majorHAnsi"/>
          <w:sz w:val="24"/>
          <w:szCs w:val="24"/>
        </w:rPr>
        <w:t>S</w:t>
      </w:r>
      <w:r w:rsidRPr="00B1090A" w:rsidR="00166423">
        <w:rPr>
          <w:rFonts w:asciiTheme="majorHAnsi" w:hAnsiTheme="majorHAnsi"/>
          <w:sz w:val="24"/>
          <w:szCs w:val="24"/>
        </w:rPr>
        <w:t xml:space="preserve">tatus </w:t>
      </w:r>
      <w:r w:rsidRPr="00B1090A" w:rsidR="005B6FD0">
        <w:rPr>
          <w:rFonts w:asciiTheme="majorHAnsi" w:hAnsiTheme="majorHAnsi"/>
          <w:sz w:val="24"/>
          <w:szCs w:val="24"/>
        </w:rPr>
        <w:t>of the activities described in the</w:t>
      </w:r>
      <w:r w:rsidRPr="00B1090A" w:rsidR="00310B81">
        <w:rPr>
          <w:rFonts w:asciiTheme="majorHAnsi" w:hAnsiTheme="majorHAnsi"/>
          <w:sz w:val="24"/>
          <w:szCs w:val="24"/>
        </w:rPr>
        <w:t>ir</w:t>
      </w:r>
      <w:r w:rsidRPr="00B1090A" w:rsidR="005B6FD0">
        <w:rPr>
          <w:rFonts w:asciiTheme="majorHAnsi" w:hAnsiTheme="majorHAnsi"/>
          <w:sz w:val="24"/>
          <w:szCs w:val="24"/>
        </w:rPr>
        <w:t xml:space="preserve"> training and supportive services waiver </w:t>
      </w:r>
      <w:r w:rsidRPr="00F5106D" w:rsidR="005B6FD0">
        <w:rPr>
          <w:rFonts w:asciiTheme="majorHAnsi" w:hAnsiTheme="majorHAnsi"/>
          <w:sz w:val="24"/>
          <w:szCs w:val="24"/>
        </w:rPr>
        <w:t>request</w:t>
      </w:r>
      <w:r w:rsidRPr="00F5106D" w:rsidR="006777CF">
        <w:rPr>
          <w:rFonts w:asciiTheme="majorHAnsi" w:hAnsiTheme="majorHAnsi"/>
          <w:sz w:val="24"/>
          <w:szCs w:val="24"/>
        </w:rPr>
        <w:t xml:space="preserve">; </w:t>
      </w:r>
      <w:r w:rsidRPr="00F5106D" w:rsidR="00673AB0">
        <w:rPr>
          <w:rFonts w:asciiTheme="majorHAnsi" w:hAnsiTheme="majorHAnsi"/>
          <w:sz w:val="24"/>
          <w:szCs w:val="24"/>
        </w:rPr>
        <w:t>if applicable and if not described in Section II</w:t>
      </w:r>
      <w:r w:rsidR="00F5106D">
        <w:rPr>
          <w:rFonts w:asciiTheme="majorHAnsi" w:hAnsiTheme="majorHAnsi"/>
          <w:sz w:val="24"/>
          <w:szCs w:val="24"/>
        </w:rPr>
        <w:t>.</w:t>
      </w:r>
      <w:r w:rsidRPr="00F5106D" w:rsidR="00673AB0">
        <w:rPr>
          <w:rFonts w:asciiTheme="majorHAnsi" w:hAnsiTheme="majorHAnsi"/>
          <w:sz w:val="24"/>
          <w:szCs w:val="24"/>
        </w:rPr>
        <w:t>D</w:t>
      </w:r>
    </w:p>
    <w:p w:rsidR="00F56CB5" w:rsidP="00B67B50" w14:paraId="19E49669" w14:textId="653CEF02">
      <w:pPr>
        <w:pStyle w:val="ListParagraph"/>
        <w:numPr>
          <w:ilvl w:val="0"/>
          <w:numId w:val="9"/>
        </w:numPr>
        <w:spacing w:after="0" w:line="240" w:lineRule="auto"/>
        <w:rPr>
          <w:rFonts w:asciiTheme="majorHAnsi" w:hAnsiTheme="majorHAnsi"/>
          <w:sz w:val="24"/>
          <w:szCs w:val="24"/>
        </w:rPr>
      </w:pPr>
      <w:r>
        <w:rPr>
          <w:rFonts w:asciiTheme="majorHAnsi" w:hAnsiTheme="majorHAnsi"/>
          <w:sz w:val="24"/>
          <w:szCs w:val="24"/>
        </w:rPr>
        <w:t>P</w:t>
      </w:r>
      <w:r w:rsidRPr="00B1090A" w:rsidR="00310B81">
        <w:rPr>
          <w:rFonts w:asciiTheme="majorHAnsi" w:hAnsiTheme="majorHAnsi"/>
          <w:sz w:val="24"/>
          <w:szCs w:val="24"/>
        </w:rPr>
        <w:t>rogress on special projects</w:t>
      </w:r>
      <w:r w:rsidR="006777CF">
        <w:rPr>
          <w:rFonts w:asciiTheme="majorHAnsi" w:hAnsiTheme="majorHAnsi"/>
          <w:sz w:val="24"/>
          <w:szCs w:val="24"/>
        </w:rPr>
        <w:t>;</w:t>
      </w:r>
      <w:r w:rsidRPr="00B1090A" w:rsidR="006777CF">
        <w:rPr>
          <w:rFonts w:asciiTheme="majorHAnsi" w:hAnsiTheme="majorHAnsi"/>
          <w:sz w:val="24"/>
          <w:szCs w:val="24"/>
        </w:rPr>
        <w:t xml:space="preserve"> </w:t>
      </w:r>
      <w:r w:rsidRPr="00B1090A" w:rsidR="007F154F">
        <w:rPr>
          <w:rFonts w:asciiTheme="majorHAnsi" w:hAnsiTheme="majorHAnsi"/>
          <w:sz w:val="24"/>
          <w:szCs w:val="24"/>
        </w:rPr>
        <w:t xml:space="preserve">and </w:t>
      </w:r>
    </w:p>
    <w:p w:rsidR="003502CD" w:rsidRPr="00B1090A" w:rsidP="00B67B50" w14:paraId="1CE29515" w14:textId="3E8060D7">
      <w:pPr>
        <w:pStyle w:val="ListParagraph"/>
        <w:numPr>
          <w:ilvl w:val="0"/>
          <w:numId w:val="9"/>
        </w:numPr>
        <w:spacing w:after="0" w:line="240" w:lineRule="auto"/>
        <w:rPr>
          <w:rFonts w:asciiTheme="majorHAnsi" w:hAnsiTheme="majorHAnsi"/>
          <w:sz w:val="24"/>
          <w:szCs w:val="24"/>
        </w:rPr>
      </w:pPr>
      <w:r>
        <w:rPr>
          <w:rFonts w:asciiTheme="majorHAnsi" w:hAnsiTheme="majorHAnsi"/>
          <w:sz w:val="24"/>
          <w:szCs w:val="24"/>
        </w:rPr>
        <w:t>S</w:t>
      </w:r>
      <w:r w:rsidRPr="00B1090A" w:rsidR="007F154F">
        <w:rPr>
          <w:rFonts w:asciiTheme="majorHAnsi" w:hAnsiTheme="majorHAnsi"/>
          <w:sz w:val="24"/>
          <w:szCs w:val="24"/>
        </w:rPr>
        <w:t>tatus</w:t>
      </w:r>
      <w:r w:rsidRPr="00B1090A" w:rsidR="005B6FD0">
        <w:rPr>
          <w:rFonts w:asciiTheme="majorHAnsi" w:hAnsiTheme="majorHAnsi"/>
          <w:sz w:val="24"/>
          <w:szCs w:val="24"/>
        </w:rPr>
        <w:t xml:space="preserve"> </w:t>
      </w:r>
      <w:r w:rsidRPr="00B1090A" w:rsidR="00166423">
        <w:rPr>
          <w:rFonts w:asciiTheme="majorHAnsi" w:hAnsiTheme="majorHAnsi"/>
          <w:sz w:val="24"/>
          <w:szCs w:val="24"/>
        </w:rPr>
        <w:t>of any complaints/grievances</w:t>
      </w:r>
      <w:r w:rsidRPr="00B1090A" w:rsidR="007F154F">
        <w:rPr>
          <w:rFonts w:asciiTheme="majorHAnsi" w:hAnsiTheme="majorHAnsi"/>
          <w:sz w:val="24"/>
          <w:szCs w:val="24"/>
        </w:rPr>
        <w:t>.</w:t>
      </w:r>
      <w:r w:rsidR="007F154F">
        <w:t xml:space="preserve">  </w:t>
      </w:r>
    </w:p>
    <w:p w:rsidR="00373635" w:rsidRPr="00B1090A" w:rsidP="00B67B50" w14:paraId="60B2DAFD" w14:textId="77777777">
      <w:pPr>
        <w:spacing w:after="0" w:line="240" w:lineRule="auto"/>
        <w:rPr>
          <w:rFonts w:asciiTheme="majorHAnsi" w:hAnsiTheme="majorHAnsi"/>
          <w:b/>
          <w:sz w:val="24"/>
          <w:szCs w:val="24"/>
        </w:rPr>
      </w:pPr>
    </w:p>
    <w:p w:rsidR="00D7667D" w:rsidRPr="00FD6A7D" w:rsidP="00B67B50" w14:paraId="160B78BA" w14:textId="6D4E69B0">
      <w:pPr>
        <w:pStyle w:val="ListParagraph"/>
        <w:numPr>
          <w:ilvl w:val="0"/>
          <w:numId w:val="17"/>
        </w:numPr>
        <w:spacing w:after="0" w:line="240" w:lineRule="auto"/>
        <w:rPr>
          <w:rFonts w:asciiTheme="majorHAnsi" w:hAnsiTheme="majorHAnsi"/>
          <w:sz w:val="24"/>
          <w:szCs w:val="24"/>
        </w:rPr>
      </w:pPr>
      <w:r>
        <w:rPr>
          <w:rFonts w:asciiTheme="majorHAnsi" w:hAnsiTheme="majorHAnsi"/>
          <w:sz w:val="24"/>
          <w:szCs w:val="24"/>
        </w:rPr>
        <w:t xml:space="preserve">For </w:t>
      </w:r>
      <w:r w:rsidRPr="00FD6A7D">
        <w:rPr>
          <w:rFonts w:asciiTheme="majorHAnsi" w:hAnsiTheme="majorHAnsi"/>
          <w:sz w:val="24"/>
          <w:szCs w:val="24"/>
        </w:rPr>
        <w:t>H-1B grantees</w:t>
      </w:r>
      <w:r>
        <w:rPr>
          <w:rFonts w:asciiTheme="majorHAnsi" w:hAnsiTheme="majorHAnsi"/>
          <w:sz w:val="24"/>
          <w:szCs w:val="24"/>
        </w:rPr>
        <w:t xml:space="preserve">, </w:t>
      </w:r>
      <w:r w:rsidRPr="00FD6A7D">
        <w:rPr>
          <w:rFonts w:asciiTheme="majorHAnsi" w:hAnsiTheme="majorHAnsi"/>
          <w:sz w:val="24"/>
          <w:szCs w:val="24"/>
        </w:rPr>
        <w:t>report any outcomes in this section that</w:t>
      </w:r>
      <w:r w:rsidR="002D4D9F">
        <w:rPr>
          <w:rFonts w:asciiTheme="majorHAnsi" w:hAnsiTheme="majorHAnsi"/>
          <w:sz w:val="24"/>
          <w:szCs w:val="24"/>
        </w:rPr>
        <w:t xml:space="preserve"> are required by the</w:t>
      </w:r>
      <w:r w:rsidR="00CC7C08">
        <w:rPr>
          <w:rFonts w:asciiTheme="majorHAnsi" w:hAnsiTheme="majorHAnsi"/>
          <w:sz w:val="24"/>
          <w:szCs w:val="24"/>
        </w:rPr>
        <w:t xml:space="preserve"> specific</w:t>
      </w:r>
      <w:r w:rsidR="002D4D9F">
        <w:rPr>
          <w:rFonts w:asciiTheme="majorHAnsi" w:hAnsiTheme="majorHAnsi"/>
          <w:sz w:val="24"/>
          <w:szCs w:val="24"/>
        </w:rPr>
        <w:t xml:space="preserve"> grant </w:t>
      </w:r>
      <w:r w:rsidR="00CC7C08">
        <w:rPr>
          <w:rFonts w:asciiTheme="majorHAnsi" w:hAnsiTheme="majorHAnsi"/>
          <w:sz w:val="24"/>
          <w:szCs w:val="24"/>
        </w:rPr>
        <w:t xml:space="preserve">award </w:t>
      </w:r>
      <w:r w:rsidR="002D4D9F">
        <w:rPr>
          <w:rFonts w:asciiTheme="majorHAnsi" w:hAnsiTheme="majorHAnsi"/>
          <w:sz w:val="24"/>
          <w:szCs w:val="24"/>
        </w:rPr>
        <w:t xml:space="preserve">but not otherwise captured in the </w:t>
      </w:r>
      <w:r w:rsidR="002D4D9F">
        <w:rPr>
          <w:rFonts w:asciiTheme="majorHAnsi" w:hAnsiTheme="majorHAnsi" w:cstheme="minorHAnsi"/>
          <w:sz w:val="24"/>
          <w:szCs w:val="24"/>
        </w:rPr>
        <w:t>Q</w:t>
      </w:r>
      <w:r w:rsidRPr="00FD6A7D" w:rsidR="002D4D9F">
        <w:rPr>
          <w:rFonts w:asciiTheme="majorHAnsi" w:hAnsiTheme="majorHAnsi" w:cstheme="minorHAnsi"/>
          <w:sz w:val="24"/>
          <w:szCs w:val="24"/>
        </w:rPr>
        <w:t xml:space="preserve">uarterly </w:t>
      </w:r>
      <w:r w:rsidR="002D4D9F">
        <w:rPr>
          <w:rFonts w:asciiTheme="majorHAnsi" w:hAnsiTheme="majorHAnsi" w:cstheme="minorHAnsi"/>
          <w:sz w:val="24"/>
          <w:szCs w:val="24"/>
        </w:rPr>
        <w:t>P</w:t>
      </w:r>
      <w:r w:rsidRPr="00FD6A7D" w:rsidR="002D4D9F">
        <w:rPr>
          <w:rFonts w:asciiTheme="majorHAnsi" w:hAnsiTheme="majorHAnsi" w:cstheme="minorHAnsi"/>
          <w:sz w:val="24"/>
          <w:szCs w:val="24"/>
        </w:rPr>
        <w:t xml:space="preserve">erformance </w:t>
      </w:r>
      <w:r w:rsidR="002D4D9F">
        <w:rPr>
          <w:rFonts w:asciiTheme="majorHAnsi" w:hAnsiTheme="majorHAnsi" w:cstheme="minorHAnsi"/>
          <w:sz w:val="24"/>
          <w:szCs w:val="24"/>
        </w:rPr>
        <w:t>R</w:t>
      </w:r>
      <w:r w:rsidRPr="00FD6A7D" w:rsidR="002D4D9F">
        <w:rPr>
          <w:rFonts w:asciiTheme="majorHAnsi" w:hAnsiTheme="majorHAnsi" w:cstheme="minorHAnsi"/>
          <w:sz w:val="24"/>
          <w:szCs w:val="24"/>
        </w:rPr>
        <w:t>eport</w:t>
      </w:r>
      <w:r w:rsidRPr="00FD6A7D">
        <w:rPr>
          <w:rFonts w:asciiTheme="majorHAnsi" w:hAnsiTheme="majorHAnsi"/>
          <w:sz w:val="24"/>
          <w:szCs w:val="24"/>
        </w:rPr>
        <w:t xml:space="preserve">.  </w:t>
      </w:r>
    </w:p>
    <w:p w:rsidR="003D34C8" w:rsidP="00B67B50" w14:paraId="6D9CD0B3" w14:textId="77777777">
      <w:pPr>
        <w:spacing w:after="0" w:line="240" w:lineRule="auto"/>
        <w:rPr>
          <w:rFonts w:asciiTheme="majorHAnsi" w:hAnsiTheme="majorHAnsi"/>
          <w:sz w:val="24"/>
          <w:szCs w:val="24"/>
        </w:rPr>
      </w:pPr>
    </w:p>
    <w:p w:rsidR="003D34C8" w:rsidP="008016AE" w14:paraId="643BC675" w14:textId="77777777">
      <w:pPr>
        <w:spacing w:line="240" w:lineRule="auto"/>
        <w:rPr>
          <w:rFonts w:asciiTheme="majorHAnsi" w:hAnsiTheme="majorHAnsi"/>
          <w:sz w:val="24"/>
          <w:szCs w:val="24"/>
        </w:rPr>
      </w:pPr>
    </w:p>
    <w:p w:rsidR="004E552B" w:rsidP="008016AE" w14:paraId="3A99736D" w14:textId="184F4661">
      <w:pPr>
        <w:spacing w:line="240" w:lineRule="auto"/>
        <w:rPr>
          <w:rFonts w:asciiTheme="majorHAnsi" w:hAnsiTheme="majorHAnsi"/>
          <w:sz w:val="24"/>
          <w:szCs w:val="24"/>
        </w:rPr>
      </w:pPr>
    </w:p>
    <w:p w:rsidR="000E6E05" w:rsidP="008016AE" w14:paraId="344BAAF1" w14:textId="4BC079C8">
      <w:pPr>
        <w:spacing w:line="240" w:lineRule="auto"/>
        <w:rPr>
          <w:rFonts w:asciiTheme="majorHAnsi" w:hAnsiTheme="majorHAnsi"/>
          <w:sz w:val="24"/>
          <w:szCs w:val="24"/>
        </w:rPr>
      </w:pPr>
    </w:p>
    <w:p w:rsidR="000E6E05" w:rsidP="008016AE" w14:paraId="320CD549" w14:textId="0CCEFE65">
      <w:pPr>
        <w:spacing w:line="240" w:lineRule="auto"/>
        <w:rPr>
          <w:rFonts w:asciiTheme="majorHAnsi" w:hAnsiTheme="majorHAnsi"/>
          <w:sz w:val="24"/>
          <w:szCs w:val="24"/>
        </w:rPr>
      </w:pPr>
    </w:p>
    <w:p w:rsidR="000E6E05" w:rsidP="008016AE" w14:paraId="19D4C86A" w14:textId="53702AED">
      <w:pPr>
        <w:spacing w:line="240" w:lineRule="auto"/>
        <w:rPr>
          <w:rFonts w:asciiTheme="majorHAnsi" w:hAnsiTheme="majorHAnsi"/>
          <w:sz w:val="24"/>
          <w:szCs w:val="24"/>
        </w:rPr>
      </w:pPr>
    </w:p>
    <w:p w:rsidR="00F5106D" w:rsidP="008016AE" w14:paraId="112B9B4B" w14:textId="074F6EB8">
      <w:pPr>
        <w:spacing w:line="240" w:lineRule="auto"/>
        <w:rPr>
          <w:rFonts w:asciiTheme="majorHAnsi" w:hAnsiTheme="majorHAnsi"/>
          <w:sz w:val="24"/>
          <w:szCs w:val="24"/>
        </w:rPr>
      </w:pPr>
    </w:p>
    <w:p w:rsidR="00F5106D" w:rsidP="008016AE" w14:paraId="0D5748C3" w14:textId="6C41D0B8">
      <w:pPr>
        <w:spacing w:line="240" w:lineRule="auto"/>
        <w:rPr>
          <w:rFonts w:asciiTheme="majorHAnsi" w:hAnsiTheme="majorHAnsi"/>
          <w:sz w:val="24"/>
          <w:szCs w:val="24"/>
        </w:rPr>
      </w:pPr>
    </w:p>
    <w:p w:rsidR="00F5106D" w:rsidP="008016AE" w14:paraId="33F11689" w14:textId="77777777">
      <w:pPr>
        <w:spacing w:line="240" w:lineRule="auto"/>
        <w:rPr>
          <w:rFonts w:asciiTheme="majorHAnsi" w:hAnsiTheme="majorHAnsi"/>
          <w:sz w:val="24"/>
          <w:szCs w:val="24"/>
        </w:rPr>
      </w:pPr>
    </w:p>
    <w:p w:rsidR="004E552B" w:rsidP="008016AE" w14:paraId="0F9F4BA5" w14:textId="77777777">
      <w:pPr>
        <w:spacing w:line="240" w:lineRule="auto"/>
        <w:rPr>
          <w:rFonts w:asciiTheme="majorHAnsi" w:hAnsiTheme="majorHAnsi"/>
          <w:sz w:val="24"/>
          <w:szCs w:val="24"/>
        </w:rPr>
      </w:pPr>
    </w:p>
    <w:p w:rsidR="003D34C8" w:rsidRPr="00B02183" w:rsidP="000871AD" w14:paraId="6439756E" w14:textId="77777777">
      <w:pPr>
        <w:spacing w:line="240" w:lineRule="auto"/>
        <w:jc w:val="center"/>
        <w:rPr>
          <w:rFonts w:asciiTheme="majorHAnsi" w:hAnsiTheme="majorHAnsi"/>
          <w:sz w:val="24"/>
          <w:szCs w:val="24"/>
        </w:rPr>
      </w:pPr>
      <w:r w:rsidRPr="00B02183">
        <w:rPr>
          <w:rFonts w:asciiTheme="majorHAnsi" w:hAnsiTheme="majorHAnsi"/>
          <w:sz w:val="24"/>
          <w:szCs w:val="24"/>
        </w:rPr>
        <w:t>Paperwork Reduction Act Disclosure Statement</w:t>
      </w:r>
    </w:p>
    <w:p w:rsidR="00B02183" w:rsidP="00B67B50" w14:paraId="0B5AF1A1" w14:textId="1FA0691D">
      <w:pPr>
        <w:spacing w:line="240" w:lineRule="auto"/>
        <w:rPr>
          <w:rFonts w:asciiTheme="majorHAnsi" w:hAnsiTheme="majorHAnsi"/>
          <w:sz w:val="24"/>
          <w:szCs w:val="24"/>
        </w:rPr>
      </w:pPr>
      <w:r w:rsidRPr="00B02183">
        <w:rPr>
          <w:rFonts w:asciiTheme="majorHAnsi" w:hAnsiTheme="majorHAnsi"/>
          <w:sz w:val="24"/>
          <w:szCs w:val="24"/>
        </w:rPr>
        <w:t>According to the Paperwork Reduction Act of 1995, no persons are required to respond to a collection of information unless such collection displays a valid OMB control number</w:t>
      </w:r>
      <w:r w:rsidRPr="00B02183" w:rsidR="008B3726">
        <w:rPr>
          <w:rFonts w:asciiTheme="majorHAnsi" w:hAnsiTheme="majorHAnsi"/>
          <w:sz w:val="24"/>
          <w:szCs w:val="24"/>
        </w:rPr>
        <w:t xml:space="preserve">. </w:t>
      </w:r>
      <w:r w:rsidR="004E552B">
        <w:rPr>
          <w:rFonts w:asciiTheme="majorHAnsi" w:hAnsiTheme="majorHAnsi"/>
          <w:sz w:val="24"/>
          <w:szCs w:val="24"/>
        </w:rPr>
        <w:t xml:space="preserve"> </w:t>
      </w:r>
      <w:r w:rsidRPr="00B02183" w:rsidR="008B3726">
        <w:rPr>
          <w:rFonts w:asciiTheme="majorHAnsi" w:hAnsiTheme="majorHAnsi"/>
          <w:sz w:val="24"/>
          <w:szCs w:val="24"/>
        </w:rPr>
        <w:t>The control number for this collection is</w:t>
      </w:r>
      <w:r w:rsidRPr="00B02183" w:rsidR="000B7AFB">
        <w:rPr>
          <w:rFonts w:asciiTheme="majorHAnsi" w:hAnsiTheme="majorHAnsi"/>
          <w:sz w:val="24"/>
          <w:szCs w:val="24"/>
        </w:rPr>
        <w:t xml:space="preserve"> </w:t>
      </w:r>
      <w:r w:rsidRPr="00B02183" w:rsidR="00F111B5">
        <w:rPr>
          <w:rFonts w:asciiTheme="majorHAnsi" w:hAnsiTheme="majorHAnsi"/>
          <w:sz w:val="24"/>
          <w:szCs w:val="24"/>
        </w:rPr>
        <w:t>1205-</w:t>
      </w:r>
      <w:r>
        <w:rPr>
          <w:rFonts w:asciiTheme="majorHAnsi" w:hAnsiTheme="majorHAnsi"/>
          <w:sz w:val="24"/>
          <w:szCs w:val="24"/>
        </w:rPr>
        <w:t>0448</w:t>
      </w:r>
      <w:r w:rsidRPr="00B02183" w:rsidR="000B7AFB">
        <w:rPr>
          <w:rFonts w:asciiTheme="majorHAnsi" w:hAnsiTheme="majorHAnsi"/>
          <w:sz w:val="24"/>
          <w:szCs w:val="24"/>
        </w:rPr>
        <w:t>.</w:t>
      </w:r>
      <w:r w:rsidR="001A23FB">
        <w:rPr>
          <w:rFonts w:asciiTheme="majorHAnsi" w:hAnsiTheme="majorHAnsi"/>
          <w:sz w:val="24"/>
          <w:szCs w:val="24"/>
        </w:rPr>
        <w:t xml:space="preserve"> </w:t>
      </w:r>
      <w:r w:rsidRPr="00B02183" w:rsidR="00F111B5">
        <w:rPr>
          <w:rFonts w:asciiTheme="majorHAnsi" w:hAnsiTheme="majorHAnsi"/>
          <w:sz w:val="24"/>
          <w:szCs w:val="24"/>
        </w:rPr>
        <w:t xml:space="preserve"> </w:t>
      </w:r>
      <w:r w:rsidRPr="00B02183">
        <w:rPr>
          <w:rFonts w:asciiTheme="majorHAnsi" w:hAnsiTheme="majorHAnsi"/>
          <w:sz w:val="24"/>
          <w:szCs w:val="24"/>
        </w:rPr>
        <w:t>Public reporting burden for</w:t>
      </w:r>
      <w:r w:rsidRPr="00B02183" w:rsidR="00F111B5">
        <w:rPr>
          <w:rFonts w:asciiTheme="majorHAnsi" w:hAnsiTheme="majorHAnsi"/>
          <w:sz w:val="24"/>
          <w:szCs w:val="24"/>
        </w:rPr>
        <w:t xml:space="preserve"> this collection of information, which is required to obtain or retain benefits</w:t>
      </w:r>
      <w:r w:rsidRPr="00B02183" w:rsidR="00F21318">
        <w:rPr>
          <w:rFonts w:asciiTheme="majorHAnsi" w:hAnsiTheme="majorHAnsi"/>
          <w:sz w:val="24"/>
          <w:szCs w:val="24"/>
        </w:rPr>
        <w:t>,</w:t>
      </w:r>
      <w:r w:rsidRPr="00B02183" w:rsidR="00F111B5">
        <w:rPr>
          <w:rFonts w:asciiTheme="majorHAnsi" w:hAnsiTheme="majorHAnsi"/>
          <w:sz w:val="24"/>
          <w:szCs w:val="24"/>
        </w:rPr>
        <w:t xml:space="preserve"> </w:t>
      </w:r>
      <w:r w:rsidRPr="00B02183">
        <w:rPr>
          <w:rFonts w:asciiTheme="majorHAnsi" w:hAnsiTheme="majorHAnsi"/>
          <w:sz w:val="24"/>
          <w:szCs w:val="24"/>
        </w:rPr>
        <w:t xml:space="preserve">is estimated to average </w:t>
      </w:r>
      <w:r w:rsidRPr="00B02183" w:rsidR="009B3528">
        <w:rPr>
          <w:rFonts w:asciiTheme="majorHAnsi" w:hAnsiTheme="majorHAnsi"/>
          <w:sz w:val="24"/>
          <w:szCs w:val="24"/>
        </w:rPr>
        <w:t xml:space="preserve">10 </w:t>
      </w:r>
      <w:r w:rsidRPr="00B02183">
        <w:rPr>
          <w:rFonts w:asciiTheme="majorHAnsi" w:hAnsiTheme="majorHAnsi"/>
          <w:sz w:val="24"/>
          <w:szCs w:val="24"/>
        </w:rPr>
        <w:t xml:space="preserve">hours per </w:t>
      </w:r>
      <w:r w:rsidRPr="00B02183" w:rsidR="00A570BD">
        <w:rPr>
          <w:rFonts w:asciiTheme="majorHAnsi" w:hAnsiTheme="majorHAnsi"/>
          <w:sz w:val="24"/>
          <w:szCs w:val="24"/>
        </w:rPr>
        <w:t xml:space="preserve">quarterly </w:t>
      </w:r>
      <w:r w:rsidRPr="00B02183">
        <w:rPr>
          <w:rFonts w:asciiTheme="majorHAnsi" w:hAnsiTheme="majorHAnsi"/>
          <w:sz w:val="24"/>
          <w:szCs w:val="24"/>
        </w:rPr>
        <w:t xml:space="preserve">response, including time for reviewing instructions, gathering and maintaining the data needed, and completing and reviewing the </w:t>
      </w:r>
      <w:r w:rsidRPr="00B02183" w:rsidR="00A570BD">
        <w:rPr>
          <w:rFonts w:asciiTheme="majorHAnsi" w:hAnsiTheme="majorHAnsi"/>
          <w:sz w:val="24"/>
          <w:szCs w:val="24"/>
        </w:rPr>
        <w:t xml:space="preserve">Quarterly Narrative </w:t>
      </w:r>
      <w:r w:rsidR="000871AD">
        <w:rPr>
          <w:rFonts w:asciiTheme="majorHAnsi" w:hAnsiTheme="majorHAnsi"/>
          <w:sz w:val="24"/>
          <w:szCs w:val="24"/>
        </w:rPr>
        <w:t xml:space="preserve">Performance </w:t>
      </w:r>
      <w:r w:rsidRPr="00B02183" w:rsidR="00A570BD">
        <w:rPr>
          <w:rFonts w:asciiTheme="majorHAnsi" w:hAnsiTheme="majorHAnsi"/>
          <w:sz w:val="24"/>
          <w:szCs w:val="24"/>
        </w:rPr>
        <w:t>Report</w:t>
      </w:r>
      <w:r w:rsidRPr="00B02183">
        <w:rPr>
          <w:rFonts w:asciiTheme="majorHAnsi" w:hAnsiTheme="majorHAnsi"/>
          <w:sz w:val="24"/>
          <w:szCs w:val="24"/>
        </w:rPr>
        <w:t>.  Send comments regarding the burden estimate or any other aspect of this collection of information, including suggestions for reducing this burden, to</w:t>
      </w:r>
      <w:r w:rsidR="004A1180">
        <w:rPr>
          <w:rFonts w:asciiTheme="majorHAnsi" w:hAnsiTheme="majorHAnsi"/>
          <w:sz w:val="24"/>
          <w:szCs w:val="24"/>
        </w:rPr>
        <w:t xml:space="preserve"> the</w:t>
      </w:r>
      <w:r w:rsidRPr="004A1180" w:rsidR="004A1180">
        <w:rPr>
          <w:rFonts w:asciiTheme="majorHAnsi" w:hAnsiTheme="majorHAnsi" w:cstheme="minorHAnsi"/>
          <w:sz w:val="24"/>
          <w:szCs w:val="24"/>
        </w:rPr>
        <w:t xml:space="preserve"> </w:t>
      </w:r>
      <w:r w:rsidRPr="004A1180" w:rsidR="004A1180">
        <w:rPr>
          <w:rFonts w:asciiTheme="majorHAnsi" w:hAnsiTheme="majorHAnsi"/>
          <w:sz w:val="24"/>
          <w:szCs w:val="24"/>
        </w:rPr>
        <w:t>U.S. Department of Labor</w:t>
      </w:r>
      <w:r w:rsidR="004A1180">
        <w:rPr>
          <w:rFonts w:asciiTheme="majorHAnsi" w:hAnsiTheme="majorHAnsi"/>
          <w:sz w:val="24"/>
          <w:szCs w:val="24"/>
        </w:rPr>
        <w:t>,</w:t>
      </w:r>
      <w:r w:rsidRPr="00B02183" w:rsidR="00A570BD">
        <w:rPr>
          <w:rFonts w:asciiTheme="majorHAnsi" w:hAnsiTheme="majorHAnsi"/>
          <w:sz w:val="24"/>
          <w:szCs w:val="24"/>
        </w:rPr>
        <w:t xml:space="preserve"> Office of Workforce Investment, Room </w:t>
      </w:r>
      <w:r w:rsidR="001B6209">
        <w:rPr>
          <w:rFonts w:asciiTheme="majorHAnsi" w:hAnsiTheme="majorHAnsi"/>
          <w:sz w:val="24"/>
          <w:szCs w:val="24"/>
        </w:rPr>
        <w:t>C</w:t>
      </w:r>
      <w:r w:rsidRPr="00B02183" w:rsidR="00A570BD">
        <w:rPr>
          <w:rFonts w:asciiTheme="majorHAnsi" w:hAnsiTheme="majorHAnsi"/>
          <w:sz w:val="24"/>
          <w:szCs w:val="24"/>
        </w:rPr>
        <w:t>-</w:t>
      </w:r>
      <w:r w:rsidR="001B6209">
        <w:rPr>
          <w:rFonts w:asciiTheme="majorHAnsi" w:hAnsiTheme="majorHAnsi"/>
          <w:sz w:val="24"/>
          <w:szCs w:val="24"/>
        </w:rPr>
        <w:t>4526</w:t>
      </w:r>
      <w:r w:rsidRPr="00B02183" w:rsidR="00A570BD">
        <w:rPr>
          <w:rFonts w:asciiTheme="majorHAnsi" w:hAnsiTheme="majorHAnsi"/>
          <w:sz w:val="24"/>
          <w:szCs w:val="24"/>
        </w:rPr>
        <w:t>,</w:t>
      </w:r>
      <w:r w:rsidRPr="00B02183" w:rsidR="00A570BD">
        <w:rPr>
          <w:rFonts w:asciiTheme="majorHAnsi" w:hAnsiTheme="majorHAnsi" w:cstheme="minorHAnsi"/>
          <w:sz w:val="24"/>
          <w:szCs w:val="24"/>
        </w:rPr>
        <w:t xml:space="preserve"> </w:t>
      </w:r>
      <w:r w:rsidRPr="00B02183" w:rsidR="00A570BD">
        <w:rPr>
          <w:rFonts w:asciiTheme="majorHAnsi" w:hAnsiTheme="majorHAnsi" w:cstheme="minorHAnsi"/>
          <w:sz w:val="24"/>
          <w:szCs w:val="24"/>
        </w:rPr>
        <w:t>200</w:t>
      </w:r>
      <w:r w:rsidRPr="00B02183" w:rsidR="00A570BD">
        <w:rPr>
          <w:rFonts w:asciiTheme="majorHAnsi" w:hAnsiTheme="majorHAnsi" w:cstheme="minorHAnsi"/>
          <w:sz w:val="24"/>
          <w:szCs w:val="24"/>
        </w:rPr>
        <w:t xml:space="preserve"> Constitution Avenue NW, Washington, DC 20210.</w:t>
      </w:r>
      <w:r w:rsidRPr="00B02183">
        <w:rPr>
          <w:rFonts w:asciiTheme="majorHAnsi" w:hAnsiTheme="majorHAnsi"/>
          <w:sz w:val="24"/>
          <w:szCs w:val="24"/>
        </w:rPr>
        <w:t xml:space="preserve"> </w:t>
      </w:r>
    </w:p>
    <w:p w:rsidR="003D34C8" w:rsidRPr="00B02183" w:rsidP="00B67B50" w14:paraId="3AF459D9" w14:textId="77777777">
      <w:pPr>
        <w:spacing w:line="240" w:lineRule="auto"/>
        <w:rPr>
          <w:rFonts w:asciiTheme="majorHAnsi" w:hAnsiTheme="majorHAnsi" w:cstheme="minorHAnsi"/>
          <w:sz w:val="24"/>
          <w:szCs w:val="24"/>
        </w:rPr>
      </w:pPr>
      <w:r w:rsidRPr="00B02183">
        <w:rPr>
          <w:rFonts w:asciiTheme="majorHAnsi" w:hAnsiTheme="majorHAnsi"/>
          <w:sz w:val="24"/>
          <w:szCs w:val="24"/>
        </w:rPr>
        <w:t xml:space="preserve">Note: Please do not return the completed </w:t>
      </w:r>
      <w:r w:rsidR="00CD31AE">
        <w:rPr>
          <w:rFonts w:asciiTheme="majorHAnsi" w:hAnsiTheme="majorHAnsi"/>
          <w:sz w:val="24"/>
          <w:szCs w:val="24"/>
        </w:rPr>
        <w:t>ETA-9179</w:t>
      </w:r>
      <w:r w:rsidRPr="00B02183">
        <w:rPr>
          <w:rFonts w:asciiTheme="majorHAnsi" w:hAnsiTheme="majorHAnsi"/>
          <w:sz w:val="24"/>
          <w:szCs w:val="24"/>
        </w:rPr>
        <w:t xml:space="preserve"> to this address.</w:t>
      </w:r>
    </w:p>
    <w:p w:rsidR="003D34C8" w:rsidRPr="00A570BD" w:rsidP="00B67B50" w14:paraId="4B27A1B0" w14:textId="77777777">
      <w:pPr>
        <w:spacing w:after="0" w:line="240" w:lineRule="auto"/>
        <w:rPr>
          <w:rFonts w:asciiTheme="majorHAnsi" w:hAnsiTheme="majorHAnsi"/>
          <w:sz w:val="24"/>
          <w:szCs w:val="24"/>
        </w:rPr>
      </w:pPr>
    </w:p>
    <w:sectPr w:rsidSect="006A7824">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57DD" w14:paraId="1AF64C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2704367"/>
      <w:docPartObj>
        <w:docPartGallery w:val="Page Numbers (Bottom of Page)"/>
        <w:docPartUnique/>
      </w:docPartObj>
    </w:sdtPr>
    <w:sdtEndPr>
      <w:rPr>
        <w:noProof/>
      </w:rPr>
    </w:sdtEndPr>
    <w:sdtContent>
      <w:p w:rsidR="00EA0E28" w14:paraId="53095D92" w14:textId="730F072B">
        <w:pPr>
          <w:pStyle w:val="Footer"/>
          <w:jc w:val="center"/>
        </w:pPr>
        <w:r>
          <w:fldChar w:fldCharType="begin"/>
        </w:r>
        <w:r>
          <w:instrText xml:space="preserve"> PAGE   \* MERGEFORMAT </w:instrText>
        </w:r>
        <w:r>
          <w:fldChar w:fldCharType="separate"/>
        </w:r>
        <w:r w:rsidR="00D24BE3">
          <w:rPr>
            <w:noProof/>
          </w:rPr>
          <w:t>6</w:t>
        </w:r>
        <w:r>
          <w:rPr>
            <w:noProof/>
          </w:rPr>
          <w:fldChar w:fldCharType="end"/>
        </w:r>
      </w:p>
    </w:sdtContent>
  </w:sdt>
  <w:p w:rsidR="00EA0E28" w14:paraId="29579C2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57DD" w14:paraId="105E3C4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57DD" w14:paraId="6963502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57DD" w14:paraId="0DF0BF3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57DD" w14:paraId="2D34A99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1745860"/>
    <w:lvl w:ilvl="0">
      <w:start w:val="1"/>
      <w:numFmt w:val="bullet"/>
      <w:pStyle w:val="ListBullet"/>
      <w:lvlText w:val=""/>
      <w:lvlJc w:val="left"/>
      <w:pPr>
        <w:ind w:left="360" w:hanging="360"/>
      </w:pPr>
      <w:rPr>
        <w:rFonts w:ascii="Symbol" w:hAnsi="Symbol" w:hint="default"/>
        <w:color w:val="7F7F7F" w:themeColor="text1" w:themeTint="80"/>
      </w:rPr>
    </w:lvl>
  </w:abstractNum>
  <w:abstractNum w:abstractNumId="1">
    <w:nsid w:val="062E4467"/>
    <w:multiLevelType w:val="hybridMultilevel"/>
    <w:tmpl w:val="C576E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AC4237"/>
    <w:multiLevelType w:val="hybridMultilevel"/>
    <w:tmpl w:val="B51CA9A6"/>
    <w:lvl w:ilvl="0">
      <w:start w:val="1"/>
      <w:numFmt w:val="upperLetter"/>
      <w:lvlText w:val="%1."/>
      <w:lvlJc w:val="left"/>
      <w:pPr>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FE1F50"/>
    <w:multiLevelType w:val="hybridMultilevel"/>
    <w:tmpl w:val="4C0CECF0"/>
    <w:lvl w:ilvl="0">
      <w:start w:val="1"/>
      <w:numFmt w:val="upp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
    <w:nsid w:val="1B745EEA"/>
    <w:multiLevelType w:val="hybridMultilevel"/>
    <w:tmpl w:val="F758781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18656AB"/>
    <w:multiLevelType w:val="hybridMultilevel"/>
    <w:tmpl w:val="06AC68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274300"/>
    <w:multiLevelType w:val="multilevel"/>
    <w:tmpl w:val="2CCE5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768776C"/>
    <w:multiLevelType w:val="hybridMultilevel"/>
    <w:tmpl w:val="BB02E726"/>
    <w:lvl w:ilvl="0">
      <w:start w:val="1"/>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B05224B"/>
    <w:multiLevelType w:val="hybridMultilevel"/>
    <w:tmpl w:val="AC20D8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B1C0022"/>
    <w:multiLevelType w:val="hybridMultilevel"/>
    <w:tmpl w:val="90E2C9BE"/>
    <w:lvl w:ilvl="0">
      <w:start w:val="1"/>
      <w:numFmt w:val="upperLetter"/>
      <w:lvlText w:val="%1."/>
      <w:lvlJc w:val="left"/>
      <w:pPr>
        <w:ind w:left="360" w:hanging="360"/>
      </w:pPr>
      <w:rPr>
        <w:rFonts w:asciiTheme="majorHAnsi" w:hAnsiTheme="majorHAnsi"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B6657B"/>
    <w:multiLevelType w:val="hybridMultilevel"/>
    <w:tmpl w:val="DFA2FD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1A07DFC"/>
    <w:multiLevelType w:val="hybridMultilevel"/>
    <w:tmpl w:val="9732E00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5170115"/>
    <w:multiLevelType w:val="hybridMultilevel"/>
    <w:tmpl w:val="160AC9A6"/>
    <w:lvl w:ilvl="0">
      <w:start w:val="1"/>
      <w:numFmt w:val="upperLetter"/>
      <w:lvlText w:val="%1."/>
      <w:lvlJc w:val="left"/>
      <w:pPr>
        <w:ind w:left="360" w:hanging="360"/>
      </w:pPr>
      <w:rPr>
        <w:rFonts w:asciiTheme="majorHAnsi" w:hAnsiTheme="majorHAnsi"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426E66"/>
    <w:multiLevelType w:val="hybridMultilevel"/>
    <w:tmpl w:val="A2E6FF58"/>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55B20A7"/>
    <w:multiLevelType w:val="hybridMultilevel"/>
    <w:tmpl w:val="D56E6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5D03DE0"/>
    <w:multiLevelType w:val="hybridMultilevel"/>
    <w:tmpl w:val="2D22BAC8"/>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3FE60C79"/>
    <w:multiLevelType w:val="hybridMultilevel"/>
    <w:tmpl w:val="6A221D14"/>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38E6EBA"/>
    <w:multiLevelType w:val="hybridMultilevel"/>
    <w:tmpl w:val="5790C7D0"/>
    <w:lvl w:ilvl="0">
      <w:start w:val="1"/>
      <w:numFmt w:val="upperLetter"/>
      <w:lvlText w:val="%1."/>
      <w:lvlJc w:val="left"/>
      <w:pPr>
        <w:ind w:left="360" w:hanging="360"/>
      </w:pPr>
      <w:rPr>
        <w:rFonts w:cstheme="minorHAnsi"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3B92BA9"/>
    <w:multiLevelType w:val="hybridMultilevel"/>
    <w:tmpl w:val="996AE0F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71E6112"/>
    <w:multiLevelType w:val="hybridMultilevel"/>
    <w:tmpl w:val="885843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BEA735A"/>
    <w:multiLevelType w:val="hybridMultilevel"/>
    <w:tmpl w:val="F586985E"/>
    <w:lvl w:ilvl="0">
      <w:start w:val="1"/>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24B2528"/>
    <w:multiLevelType w:val="hybridMultilevel"/>
    <w:tmpl w:val="36EA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3173005"/>
    <w:multiLevelType w:val="hybridMultilevel"/>
    <w:tmpl w:val="87AC3E7A"/>
    <w:lvl w:ilvl="0">
      <w:start w:val="1"/>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A4C4083"/>
    <w:multiLevelType w:val="hybridMultilevel"/>
    <w:tmpl w:val="3E2EF9A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B794A4D"/>
    <w:multiLevelType w:val="hybridMultilevel"/>
    <w:tmpl w:val="6DC0DC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2074DA0"/>
    <w:multiLevelType w:val="hybridMultilevel"/>
    <w:tmpl w:val="6546B1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B232EED"/>
    <w:multiLevelType w:val="hybridMultilevel"/>
    <w:tmpl w:val="38D22942"/>
    <w:lvl w:ilvl="0">
      <w:start w:val="1"/>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EE2052D"/>
    <w:multiLevelType w:val="hybridMultilevel"/>
    <w:tmpl w:val="989AF6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FA06093"/>
    <w:multiLevelType w:val="hybridMultilevel"/>
    <w:tmpl w:val="430EE262"/>
    <w:lvl w:ilvl="0">
      <w:start w:val="1"/>
      <w:numFmt w:val="upperLetter"/>
      <w:lvlText w:val="%1."/>
      <w:lvlJc w:val="left"/>
      <w:pPr>
        <w:ind w:left="36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19"/>
  </w:num>
  <w:num w:numId="4">
    <w:abstractNumId w:val="25"/>
  </w:num>
  <w:num w:numId="5">
    <w:abstractNumId w:val="5"/>
  </w:num>
  <w:num w:numId="6">
    <w:abstractNumId w:val="10"/>
  </w:num>
  <w:num w:numId="7">
    <w:abstractNumId w:val="24"/>
  </w:num>
  <w:num w:numId="8">
    <w:abstractNumId w:val="14"/>
  </w:num>
  <w:num w:numId="9">
    <w:abstractNumId w:val="27"/>
  </w:num>
  <w:num w:numId="10">
    <w:abstractNumId w:val="4"/>
  </w:num>
  <w:num w:numId="11">
    <w:abstractNumId w:val="28"/>
  </w:num>
  <w:num w:numId="12">
    <w:abstractNumId w:val="2"/>
  </w:num>
  <w:num w:numId="13">
    <w:abstractNumId w:val="7"/>
  </w:num>
  <w:num w:numId="14">
    <w:abstractNumId w:val="26"/>
  </w:num>
  <w:num w:numId="15">
    <w:abstractNumId w:val="9"/>
  </w:num>
  <w:num w:numId="16">
    <w:abstractNumId w:val="20"/>
  </w:num>
  <w:num w:numId="17">
    <w:abstractNumId w:val="22"/>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1"/>
  </w:num>
  <w:num w:numId="36">
    <w:abstractNumId w:val="15"/>
  </w:num>
  <w:num w:numId="37">
    <w:abstractNumId w:val="18"/>
  </w:num>
  <w:num w:numId="38">
    <w:abstractNumId w:val="8"/>
  </w:num>
  <w:num w:numId="39">
    <w:abstractNumId w:val="17"/>
  </w:num>
  <w:num w:numId="40">
    <w:abstractNumId w:val="11"/>
  </w:num>
  <w:num w:numId="41">
    <w:abstractNumId w:val="16"/>
  </w:num>
  <w:num w:numId="42">
    <w:abstractNumId w:val="12"/>
  </w:num>
  <w:num w:numId="43">
    <w:abstractNumId w:val="13"/>
  </w:num>
  <w:num w:numId="44">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A22"/>
    <w:rsid w:val="00001C68"/>
    <w:rsid w:val="000036B7"/>
    <w:rsid w:val="0000390E"/>
    <w:rsid w:val="0000476B"/>
    <w:rsid w:val="0001079D"/>
    <w:rsid w:val="00013B3B"/>
    <w:rsid w:val="00014DFE"/>
    <w:rsid w:val="00023478"/>
    <w:rsid w:val="0002412A"/>
    <w:rsid w:val="000246BB"/>
    <w:rsid w:val="00025FAA"/>
    <w:rsid w:val="00037908"/>
    <w:rsid w:val="0004373C"/>
    <w:rsid w:val="00046457"/>
    <w:rsid w:val="0005140D"/>
    <w:rsid w:val="000564C9"/>
    <w:rsid w:val="00061E39"/>
    <w:rsid w:val="00063784"/>
    <w:rsid w:val="00066D53"/>
    <w:rsid w:val="0007090B"/>
    <w:rsid w:val="000714CB"/>
    <w:rsid w:val="00071B44"/>
    <w:rsid w:val="00072622"/>
    <w:rsid w:val="000744FF"/>
    <w:rsid w:val="00076600"/>
    <w:rsid w:val="00081114"/>
    <w:rsid w:val="00084084"/>
    <w:rsid w:val="00086A8C"/>
    <w:rsid w:val="000871AD"/>
    <w:rsid w:val="000905CF"/>
    <w:rsid w:val="00093AAE"/>
    <w:rsid w:val="00093CF0"/>
    <w:rsid w:val="000964C6"/>
    <w:rsid w:val="000B0455"/>
    <w:rsid w:val="000B2485"/>
    <w:rsid w:val="000B459C"/>
    <w:rsid w:val="000B475B"/>
    <w:rsid w:val="000B531D"/>
    <w:rsid w:val="000B7AFB"/>
    <w:rsid w:val="000C2302"/>
    <w:rsid w:val="000C44EE"/>
    <w:rsid w:val="000D403F"/>
    <w:rsid w:val="000D4D4D"/>
    <w:rsid w:val="000D6EE3"/>
    <w:rsid w:val="000E0EDF"/>
    <w:rsid w:val="000E4A10"/>
    <w:rsid w:val="000E6458"/>
    <w:rsid w:val="000E6C21"/>
    <w:rsid w:val="000E6E05"/>
    <w:rsid w:val="000F0D35"/>
    <w:rsid w:val="000F4C1E"/>
    <w:rsid w:val="000F51DA"/>
    <w:rsid w:val="000F5A4B"/>
    <w:rsid w:val="001009DF"/>
    <w:rsid w:val="0010634F"/>
    <w:rsid w:val="001073BF"/>
    <w:rsid w:val="00111965"/>
    <w:rsid w:val="00111A0D"/>
    <w:rsid w:val="0011518E"/>
    <w:rsid w:val="00120B9B"/>
    <w:rsid w:val="001234EE"/>
    <w:rsid w:val="00123FD4"/>
    <w:rsid w:val="001259C7"/>
    <w:rsid w:val="00130853"/>
    <w:rsid w:val="00131F04"/>
    <w:rsid w:val="00132B46"/>
    <w:rsid w:val="00135E83"/>
    <w:rsid w:val="00137D58"/>
    <w:rsid w:val="00141A13"/>
    <w:rsid w:val="00143917"/>
    <w:rsid w:val="001442B2"/>
    <w:rsid w:val="00146F79"/>
    <w:rsid w:val="001470FF"/>
    <w:rsid w:val="0015418F"/>
    <w:rsid w:val="001543D2"/>
    <w:rsid w:val="00156D8E"/>
    <w:rsid w:val="00163E78"/>
    <w:rsid w:val="00164491"/>
    <w:rsid w:val="001660DE"/>
    <w:rsid w:val="00166423"/>
    <w:rsid w:val="00170FB5"/>
    <w:rsid w:val="00172263"/>
    <w:rsid w:val="001724C2"/>
    <w:rsid w:val="00173B6A"/>
    <w:rsid w:val="001745E7"/>
    <w:rsid w:val="00186E38"/>
    <w:rsid w:val="001A12D1"/>
    <w:rsid w:val="001A23FB"/>
    <w:rsid w:val="001A64BB"/>
    <w:rsid w:val="001A7DE9"/>
    <w:rsid w:val="001B147D"/>
    <w:rsid w:val="001B3B04"/>
    <w:rsid w:val="001B5740"/>
    <w:rsid w:val="001B6209"/>
    <w:rsid w:val="001C2F24"/>
    <w:rsid w:val="001C584B"/>
    <w:rsid w:val="001C77FC"/>
    <w:rsid w:val="001D0CBD"/>
    <w:rsid w:val="001D7E69"/>
    <w:rsid w:val="001F011A"/>
    <w:rsid w:val="001F41EC"/>
    <w:rsid w:val="00200FBA"/>
    <w:rsid w:val="00212778"/>
    <w:rsid w:val="00216684"/>
    <w:rsid w:val="0022138B"/>
    <w:rsid w:val="002222DE"/>
    <w:rsid w:val="002225E9"/>
    <w:rsid w:val="00222673"/>
    <w:rsid w:val="00223554"/>
    <w:rsid w:val="00224B77"/>
    <w:rsid w:val="002250E0"/>
    <w:rsid w:val="00234C44"/>
    <w:rsid w:val="00242AE0"/>
    <w:rsid w:val="00246A90"/>
    <w:rsid w:val="00247B62"/>
    <w:rsid w:val="00287E95"/>
    <w:rsid w:val="002A1B8B"/>
    <w:rsid w:val="002A29D1"/>
    <w:rsid w:val="002A39F2"/>
    <w:rsid w:val="002B4F1B"/>
    <w:rsid w:val="002C2F31"/>
    <w:rsid w:val="002C3EE4"/>
    <w:rsid w:val="002C535F"/>
    <w:rsid w:val="002C6A16"/>
    <w:rsid w:val="002D09E4"/>
    <w:rsid w:val="002D1927"/>
    <w:rsid w:val="002D3896"/>
    <w:rsid w:val="002D4D9F"/>
    <w:rsid w:val="002D798A"/>
    <w:rsid w:val="002E6E29"/>
    <w:rsid w:val="002E7076"/>
    <w:rsid w:val="002F3012"/>
    <w:rsid w:val="002F4B8F"/>
    <w:rsid w:val="002F6818"/>
    <w:rsid w:val="002F754C"/>
    <w:rsid w:val="00300C8C"/>
    <w:rsid w:val="00300DD5"/>
    <w:rsid w:val="00304C7B"/>
    <w:rsid w:val="00305377"/>
    <w:rsid w:val="00306069"/>
    <w:rsid w:val="00306F40"/>
    <w:rsid w:val="00310B81"/>
    <w:rsid w:val="00310E7A"/>
    <w:rsid w:val="00311CE1"/>
    <w:rsid w:val="00320522"/>
    <w:rsid w:val="0032395E"/>
    <w:rsid w:val="003259D1"/>
    <w:rsid w:val="003308E9"/>
    <w:rsid w:val="0033273A"/>
    <w:rsid w:val="00336C34"/>
    <w:rsid w:val="00336D1F"/>
    <w:rsid w:val="00345C14"/>
    <w:rsid w:val="00345EB8"/>
    <w:rsid w:val="003463F0"/>
    <w:rsid w:val="00346D30"/>
    <w:rsid w:val="003502CD"/>
    <w:rsid w:val="00354392"/>
    <w:rsid w:val="00366F8C"/>
    <w:rsid w:val="00371BD2"/>
    <w:rsid w:val="00373635"/>
    <w:rsid w:val="003810B5"/>
    <w:rsid w:val="00384673"/>
    <w:rsid w:val="00392334"/>
    <w:rsid w:val="00395472"/>
    <w:rsid w:val="003B0724"/>
    <w:rsid w:val="003B37D0"/>
    <w:rsid w:val="003B4AAF"/>
    <w:rsid w:val="003B5AD5"/>
    <w:rsid w:val="003B6516"/>
    <w:rsid w:val="003C4953"/>
    <w:rsid w:val="003D0F42"/>
    <w:rsid w:val="003D184C"/>
    <w:rsid w:val="003D34C8"/>
    <w:rsid w:val="003D425C"/>
    <w:rsid w:val="003D76FE"/>
    <w:rsid w:val="003E0B0C"/>
    <w:rsid w:val="003E2B94"/>
    <w:rsid w:val="003E2F1B"/>
    <w:rsid w:val="003F0081"/>
    <w:rsid w:val="003F2152"/>
    <w:rsid w:val="003F6099"/>
    <w:rsid w:val="003F715F"/>
    <w:rsid w:val="003F7A59"/>
    <w:rsid w:val="00401F8A"/>
    <w:rsid w:val="00404543"/>
    <w:rsid w:val="0040602E"/>
    <w:rsid w:val="00406605"/>
    <w:rsid w:val="0040726B"/>
    <w:rsid w:val="00411143"/>
    <w:rsid w:val="004170E2"/>
    <w:rsid w:val="00430DB8"/>
    <w:rsid w:val="004314D2"/>
    <w:rsid w:val="004413ED"/>
    <w:rsid w:val="0044160D"/>
    <w:rsid w:val="004432D2"/>
    <w:rsid w:val="00443668"/>
    <w:rsid w:val="00446CDE"/>
    <w:rsid w:val="00446D0A"/>
    <w:rsid w:val="004522E3"/>
    <w:rsid w:val="00456D75"/>
    <w:rsid w:val="00461E8E"/>
    <w:rsid w:val="004708DF"/>
    <w:rsid w:val="00470CDC"/>
    <w:rsid w:val="00476C25"/>
    <w:rsid w:val="0048050A"/>
    <w:rsid w:val="00480B62"/>
    <w:rsid w:val="00482D3C"/>
    <w:rsid w:val="004908C5"/>
    <w:rsid w:val="0049205E"/>
    <w:rsid w:val="004960FA"/>
    <w:rsid w:val="004A1180"/>
    <w:rsid w:val="004A20A6"/>
    <w:rsid w:val="004A2623"/>
    <w:rsid w:val="004A2ADD"/>
    <w:rsid w:val="004A6FFB"/>
    <w:rsid w:val="004A7589"/>
    <w:rsid w:val="004B038F"/>
    <w:rsid w:val="004B302B"/>
    <w:rsid w:val="004B322E"/>
    <w:rsid w:val="004B535D"/>
    <w:rsid w:val="004B7FBD"/>
    <w:rsid w:val="004C3982"/>
    <w:rsid w:val="004C6423"/>
    <w:rsid w:val="004C7A9B"/>
    <w:rsid w:val="004D367D"/>
    <w:rsid w:val="004D7B0D"/>
    <w:rsid w:val="004E2931"/>
    <w:rsid w:val="004E400D"/>
    <w:rsid w:val="004E4FD0"/>
    <w:rsid w:val="004E50DF"/>
    <w:rsid w:val="004E552B"/>
    <w:rsid w:val="004E5651"/>
    <w:rsid w:val="004F330F"/>
    <w:rsid w:val="004F4664"/>
    <w:rsid w:val="004F6283"/>
    <w:rsid w:val="005029EA"/>
    <w:rsid w:val="00504A1E"/>
    <w:rsid w:val="00506E4A"/>
    <w:rsid w:val="005106D5"/>
    <w:rsid w:val="00514850"/>
    <w:rsid w:val="00516882"/>
    <w:rsid w:val="0052022F"/>
    <w:rsid w:val="00520EA1"/>
    <w:rsid w:val="00527B26"/>
    <w:rsid w:val="00532C7D"/>
    <w:rsid w:val="0053530F"/>
    <w:rsid w:val="00540B55"/>
    <w:rsid w:val="00541F41"/>
    <w:rsid w:val="00542E86"/>
    <w:rsid w:val="005439C7"/>
    <w:rsid w:val="005444C3"/>
    <w:rsid w:val="00553E08"/>
    <w:rsid w:val="00557D48"/>
    <w:rsid w:val="00560F3A"/>
    <w:rsid w:val="005642D3"/>
    <w:rsid w:val="00571375"/>
    <w:rsid w:val="00571729"/>
    <w:rsid w:val="00573C36"/>
    <w:rsid w:val="00580A71"/>
    <w:rsid w:val="00596FCA"/>
    <w:rsid w:val="005A1683"/>
    <w:rsid w:val="005A4981"/>
    <w:rsid w:val="005B25A4"/>
    <w:rsid w:val="005B5DC6"/>
    <w:rsid w:val="005B6CB3"/>
    <w:rsid w:val="005B6FD0"/>
    <w:rsid w:val="005B7F3D"/>
    <w:rsid w:val="005C0FF3"/>
    <w:rsid w:val="005D130E"/>
    <w:rsid w:val="005D54F1"/>
    <w:rsid w:val="005E4A22"/>
    <w:rsid w:val="005E5D1F"/>
    <w:rsid w:val="005E67AE"/>
    <w:rsid w:val="005E7C11"/>
    <w:rsid w:val="005E7C1C"/>
    <w:rsid w:val="005F0067"/>
    <w:rsid w:val="005F09A5"/>
    <w:rsid w:val="005F18C7"/>
    <w:rsid w:val="005F1B5C"/>
    <w:rsid w:val="005F69B2"/>
    <w:rsid w:val="005F6DE2"/>
    <w:rsid w:val="005F7467"/>
    <w:rsid w:val="0060739C"/>
    <w:rsid w:val="0061068C"/>
    <w:rsid w:val="00611C7D"/>
    <w:rsid w:val="006169C6"/>
    <w:rsid w:val="00620EDA"/>
    <w:rsid w:val="0062709F"/>
    <w:rsid w:val="006271F3"/>
    <w:rsid w:val="00632DC4"/>
    <w:rsid w:val="00634903"/>
    <w:rsid w:val="00635766"/>
    <w:rsid w:val="0063684B"/>
    <w:rsid w:val="00636CD8"/>
    <w:rsid w:val="00645AB3"/>
    <w:rsid w:val="006463BA"/>
    <w:rsid w:val="0065158E"/>
    <w:rsid w:val="00654F1C"/>
    <w:rsid w:val="0066417B"/>
    <w:rsid w:val="00666658"/>
    <w:rsid w:val="0067001F"/>
    <w:rsid w:val="006735AA"/>
    <w:rsid w:val="00673AB0"/>
    <w:rsid w:val="006777CF"/>
    <w:rsid w:val="00682591"/>
    <w:rsid w:val="00685A9E"/>
    <w:rsid w:val="00685BF0"/>
    <w:rsid w:val="00687F34"/>
    <w:rsid w:val="00692580"/>
    <w:rsid w:val="00694C89"/>
    <w:rsid w:val="00694CC6"/>
    <w:rsid w:val="00695274"/>
    <w:rsid w:val="00695EAD"/>
    <w:rsid w:val="006964C2"/>
    <w:rsid w:val="006A12E1"/>
    <w:rsid w:val="006A2D43"/>
    <w:rsid w:val="006A3205"/>
    <w:rsid w:val="006A4AFA"/>
    <w:rsid w:val="006A54F5"/>
    <w:rsid w:val="006A7275"/>
    <w:rsid w:val="006A7824"/>
    <w:rsid w:val="006A7B3A"/>
    <w:rsid w:val="006B2767"/>
    <w:rsid w:val="006C196C"/>
    <w:rsid w:val="006D2864"/>
    <w:rsid w:val="006D6602"/>
    <w:rsid w:val="006D7174"/>
    <w:rsid w:val="006E4C91"/>
    <w:rsid w:val="006F0C9D"/>
    <w:rsid w:val="006F3845"/>
    <w:rsid w:val="00700C58"/>
    <w:rsid w:val="00705BA0"/>
    <w:rsid w:val="007101C2"/>
    <w:rsid w:val="007239B7"/>
    <w:rsid w:val="00727C2F"/>
    <w:rsid w:val="00732337"/>
    <w:rsid w:val="00736493"/>
    <w:rsid w:val="00741E3B"/>
    <w:rsid w:val="0074241D"/>
    <w:rsid w:val="00750969"/>
    <w:rsid w:val="00752C78"/>
    <w:rsid w:val="00753FFB"/>
    <w:rsid w:val="00761CD3"/>
    <w:rsid w:val="00765A3C"/>
    <w:rsid w:val="00770917"/>
    <w:rsid w:val="00771E3E"/>
    <w:rsid w:val="00782D57"/>
    <w:rsid w:val="00784225"/>
    <w:rsid w:val="007847EC"/>
    <w:rsid w:val="007858FC"/>
    <w:rsid w:val="0078687D"/>
    <w:rsid w:val="00790EB9"/>
    <w:rsid w:val="00794252"/>
    <w:rsid w:val="007B11EE"/>
    <w:rsid w:val="007C22C3"/>
    <w:rsid w:val="007C3336"/>
    <w:rsid w:val="007C5771"/>
    <w:rsid w:val="007C57DD"/>
    <w:rsid w:val="007C76AF"/>
    <w:rsid w:val="007C76E7"/>
    <w:rsid w:val="007D49A6"/>
    <w:rsid w:val="007D4C32"/>
    <w:rsid w:val="007F037B"/>
    <w:rsid w:val="007F154F"/>
    <w:rsid w:val="007F1F55"/>
    <w:rsid w:val="007F2EE8"/>
    <w:rsid w:val="007F50FA"/>
    <w:rsid w:val="008016AE"/>
    <w:rsid w:val="00813CFA"/>
    <w:rsid w:val="00815240"/>
    <w:rsid w:val="00816561"/>
    <w:rsid w:val="00817B36"/>
    <w:rsid w:val="00820060"/>
    <w:rsid w:val="00821D3E"/>
    <w:rsid w:val="0084115F"/>
    <w:rsid w:val="00841D7C"/>
    <w:rsid w:val="008505D9"/>
    <w:rsid w:val="0085324D"/>
    <w:rsid w:val="00866865"/>
    <w:rsid w:val="00867BCE"/>
    <w:rsid w:val="00870535"/>
    <w:rsid w:val="00874BC9"/>
    <w:rsid w:val="00877DED"/>
    <w:rsid w:val="00882309"/>
    <w:rsid w:val="008824C8"/>
    <w:rsid w:val="008919DA"/>
    <w:rsid w:val="0089422F"/>
    <w:rsid w:val="008A1827"/>
    <w:rsid w:val="008A3BE2"/>
    <w:rsid w:val="008A4F36"/>
    <w:rsid w:val="008A573C"/>
    <w:rsid w:val="008A5C6E"/>
    <w:rsid w:val="008B158F"/>
    <w:rsid w:val="008B3726"/>
    <w:rsid w:val="008B7F54"/>
    <w:rsid w:val="008C111D"/>
    <w:rsid w:val="008C27BD"/>
    <w:rsid w:val="008C60F9"/>
    <w:rsid w:val="008D22E4"/>
    <w:rsid w:val="008D4C43"/>
    <w:rsid w:val="008D7C3E"/>
    <w:rsid w:val="008E2931"/>
    <w:rsid w:val="008E2C48"/>
    <w:rsid w:val="008E5683"/>
    <w:rsid w:val="008E6021"/>
    <w:rsid w:val="008F0D11"/>
    <w:rsid w:val="008F4292"/>
    <w:rsid w:val="008F4CF3"/>
    <w:rsid w:val="008F71FC"/>
    <w:rsid w:val="00901A17"/>
    <w:rsid w:val="00903FE8"/>
    <w:rsid w:val="00906B17"/>
    <w:rsid w:val="00906B52"/>
    <w:rsid w:val="00912E6E"/>
    <w:rsid w:val="009149C2"/>
    <w:rsid w:val="009166FB"/>
    <w:rsid w:val="00920207"/>
    <w:rsid w:val="00921911"/>
    <w:rsid w:val="00923D13"/>
    <w:rsid w:val="009240F6"/>
    <w:rsid w:val="00934D82"/>
    <w:rsid w:val="00943AA7"/>
    <w:rsid w:val="00945610"/>
    <w:rsid w:val="0094689B"/>
    <w:rsid w:val="00951FD8"/>
    <w:rsid w:val="009527B1"/>
    <w:rsid w:val="0095316B"/>
    <w:rsid w:val="009545D2"/>
    <w:rsid w:val="00956101"/>
    <w:rsid w:val="00957675"/>
    <w:rsid w:val="00960DD4"/>
    <w:rsid w:val="00961ABD"/>
    <w:rsid w:val="00964D00"/>
    <w:rsid w:val="00966146"/>
    <w:rsid w:val="00966E63"/>
    <w:rsid w:val="00966F96"/>
    <w:rsid w:val="009703D3"/>
    <w:rsid w:val="009731A2"/>
    <w:rsid w:val="00976543"/>
    <w:rsid w:val="00983F07"/>
    <w:rsid w:val="009900ED"/>
    <w:rsid w:val="0099483C"/>
    <w:rsid w:val="009952B1"/>
    <w:rsid w:val="00997DD6"/>
    <w:rsid w:val="009A356E"/>
    <w:rsid w:val="009A40EF"/>
    <w:rsid w:val="009A4403"/>
    <w:rsid w:val="009A7A67"/>
    <w:rsid w:val="009B1217"/>
    <w:rsid w:val="009B30A1"/>
    <w:rsid w:val="009B3528"/>
    <w:rsid w:val="009B4770"/>
    <w:rsid w:val="009B6259"/>
    <w:rsid w:val="009C0B14"/>
    <w:rsid w:val="009C1402"/>
    <w:rsid w:val="009C2652"/>
    <w:rsid w:val="009C4E8A"/>
    <w:rsid w:val="009C7877"/>
    <w:rsid w:val="009D29EC"/>
    <w:rsid w:val="009D3ED8"/>
    <w:rsid w:val="009D572B"/>
    <w:rsid w:val="009E27A8"/>
    <w:rsid w:val="009F0867"/>
    <w:rsid w:val="009F3465"/>
    <w:rsid w:val="009F50F0"/>
    <w:rsid w:val="009F5C18"/>
    <w:rsid w:val="009F7FB3"/>
    <w:rsid w:val="00A02678"/>
    <w:rsid w:val="00A02742"/>
    <w:rsid w:val="00A029CD"/>
    <w:rsid w:val="00A048D0"/>
    <w:rsid w:val="00A0514D"/>
    <w:rsid w:val="00A05EED"/>
    <w:rsid w:val="00A06030"/>
    <w:rsid w:val="00A069E5"/>
    <w:rsid w:val="00A248E6"/>
    <w:rsid w:val="00A25656"/>
    <w:rsid w:val="00A25C53"/>
    <w:rsid w:val="00A275EE"/>
    <w:rsid w:val="00A312AA"/>
    <w:rsid w:val="00A349B6"/>
    <w:rsid w:val="00A34DCB"/>
    <w:rsid w:val="00A37E7E"/>
    <w:rsid w:val="00A47980"/>
    <w:rsid w:val="00A54263"/>
    <w:rsid w:val="00A570BD"/>
    <w:rsid w:val="00A57E24"/>
    <w:rsid w:val="00A67E56"/>
    <w:rsid w:val="00A70FBF"/>
    <w:rsid w:val="00A76324"/>
    <w:rsid w:val="00A76E44"/>
    <w:rsid w:val="00A811A8"/>
    <w:rsid w:val="00A84BCD"/>
    <w:rsid w:val="00A92495"/>
    <w:rsid w:val="00AA0503"/>
    <w:rsid w:val="00AA28C9"/>
    <w:rsid w:val="00AA45B9"/>
    <w:rsid w:val="00AA5344"/>
    <w:rsid w:val="00AB0BD2"/>
    <w:rsid w:val="00AB3EA6"/>
    <w:rsid w:val="00AB429A"/>
    <w:rsid w:val="00AB5120"/>
    <w:rsid w:val="00AB656F"/>
    <w:rsid w:val="00AB6BE7"/>
    <w:rsid w:val="00AC0281"/>
    <w:rsid w:val="00AC0A0E"/>
    <w:rsid w:val="00AC26C6"/>
    <w:rsid w:val="00AC2CD2"/>
    <w:rsid w:val="00AD35F1"/>
    <w:rsid w:val="00AD469A"/>
    <w:rsid w:val="00AD4A18"/>
    <w:rsid w:val="00AD52E6"/>
    <w:rsid w:val="00AE6D08"/>
    <w:rsid w:val="00AF2E4B"/>
    <w:rsid w:val="00B00C01"/>
    <w:rsid w:val="00B015EF"/>
    <w:rsid w:val="00B02183"/>
    <w:rsid w:val="00B025A1"/>
    <w:rsid w:val="00B04731"/>
    <w:rsid w:val="00B06E7D"/>
    <w:rsid w:val="00B07247"/>
    <w:rsid w:val="00B1090A"/>
    <w:rsid w:val="00B11F97"/>
    <w:rsid w:val="00B1709D"/>
    <w:rsid w:val="00B21E08"/>
    <w:rsid w:val="00B2349C"/>
    <w:rsid w:val="00B257E4"/>
    <w:rsid w:val="00B32EFB"/>
    <w:rsid w:val="00B34D5D"/>
    <w:rsid w:val="00B4352D"/>
    <w:rsid w:val="00B43FEB"/>
    <w:rsid w:val="00B440EC"/>
    <w:rsid w:val="00B47327"/>
    <w:rsid w:val="00B52FEE"/>
    <w:rsid w:val="00B547C0"/>
    <w:rsid w:val="00B57EEA"/>
    <w:rsid w:val="00B6488B"/>
    <w:rsid w:val="00B652E7"/>
    <w:rsid w:val="00B66E81"/>
    <w:rsid w:val="00B67128"/>
    <w:rsid w:val="00B67B50"/>
    <w:rsid w:val="00B67C3A"/>
    <w:rsid w:val="00B67EBD"/>
    <w:rsid w:val="00B72AB2"/>
    <w:rsid w:val="00B72FE8"/>
    <w:rsid w:val="00B7681F"/>
    <w:rsid w:val="00B77354"/>
    <w:rsid w:val="00B774DA"/>
    <w:rsid w:val="00B82234"/>
    <w:rsid w:val="00B82FB0"/>
    <w:rsid w:val="00B86CAD"/>
    <w:rsid w:val="00BA2BF5"/>
    <w:rsid w:val="00BA4AD6"/>
    <w:rsid w:val="00BA555F"/>
    <w:rsid w:val="00BA7661"/>
    <w:rsid w:val="00BB38E2"/>
    <w:rsid w:val="00BB3C2E"/>
    <w:rsid w:val="00BB6B72"/>
    <w:rsid w:val="00BB719E"/>
    <w:rsid w:val="00BC16DC"/>
    <w:rsid w:val="00BC465C"/>
    <w:rsid w:val="00BC54FA"/>
    <w:rsid w:val="00BE4DCA"/>
    <w:rsid w:val="00BE571F"/>
    <w:rsid w:val="00BF4DBB"/>
    <w:rsid w:val="00C050A4"/>
    <w:rsid w:val="00C05B9A"/>
    <w:rsid w:val="00C114B9"/>
    <w:rsid w:val="00C14A39"/>
    <w:rsid w:val="00C15A3C"/>
    <w:rsid w:val="00C15F95"/>
    <w:rsid w:val="00C1681A"/>
    <w:rsid w:val="00C21F44"/>
    <w:rsid w:val="00C223FC"/>
    <w:rsid w:val="00C2526D"/>
    <w:rsid w:val="00C33052"/>
    <w:rsid w:val="00C34944"/>
    <w:rsid w:val="00C37BB3"/>
    <w:rsid w:val="00C42051"/>
    <w:rsid w:val="00C420B2"/>
    <w:rsid w:val="00C42385"/>
    <w:rsid w:val="00C44D8C"/>
    <w:rsid w:val="00C450F0"/>
    <w:rsid w:val="00C513D3"/>
    <w:rsid w:val="00C71FB3"/>
    <w:rsid w:val="00C74ABF"/>
    <w:rsid w:val="00C85B5D"/>
    <w:rsid w:val="00C91D9C"/>
    <w:rsid w:val="00C94950"/>
    <w:rsid w:val="00C950CD"/>
    <w:rsid w:val="00C955A7"/>
    <w:rsid w:val="00CA39FA"/>
    <w:rsid w:val="00CA6734"/>
    <w:rsid w:val="00CB2990"/>
    <w:rsid w:val="00CB4096"/>
    <w:rsid w:val="00CB7E87"/>
    <w:rsid w:val="00CC136D"/>
    <w:rsid w:val="00CC5A88"/>
    <w:rsid w:val="00CC7C08"/>
    <w:rsid w:val="00CD31AE"/>
    <w:rsid w:val="00CD73EC"/>
    <w:rsid w:val="00CE039B"/>
    <w:rsid w:val="00CE1EF8"/>
    <w:rsid w:val="00CF01D6"/>
    <w:rsid w:val="00CF1112"/>
    <w:rsid w:val="00CF38F7"/>
    <w:rsid w:val="00CF750B"/>
    <w:rsid w:val="00D01949"/>
    <w:rsid w:val="00D01CE8"/>
    <w:rsid w:val="00D02E49"/>
    <w:rsid w:val="00D04210"/>
    <w:rsid w:val="00D134E3"/>
    <w:rsid w:val="00D140C9"/>
    <w:rsid w:val="00D15B49"/>
    <w:rsid w:val="00D226F7"/>
    <w:rsid w:val="00D24BE3"/>
    <w:rsid w:val="00D3076F"/>
    <w:rsid w:val="00D30B8F"/>
    <w:rsid w:val="00D33FCB"/>
    <w:rsid w:val="00D353BA"/>
    <w:rsid w:val="00D42099"/>
    <w:rsid w:val="00D455D6"/>
    <w:rsid w:val="00D536EC"/>
    <w:rsid w:val="00D548F7"/>
    <w:rsid w:val="00D551BC"/>
    <w:rsid w:val="00D56A2D"/>
    <w:rsid w:val="00D61005"/>
    <w:rsid w:val="00D6256F"/>
    <w:rsid w:val="00D66322"/>
    <w:rsid w:val="00D7667D"/>
    <w:rsid w:val="00D81BC2"/>
    <w:rsid w:val="00D84C1F"/>
    <w:rsid w:val="00D8545E"/>
    <w:rsid w:val="00D912D6"/>
    <w:rsid w:val="00D92858"/>
    <w:rsid w:val="00D94584"/>
    <w:rsid w:val="00D97BF6"/>
    <w:rsid w:val="00DA475D"/>
    <w:rsid w:val="00DA4DC6"/>
    <w:rsid w:val="00DB1954"/>
    <w:rsid w:val="00DB41E3"/>
    <w:rsid w:val="00DB5698"/>
    <w:rsid w:val="00DB5DC4"/>
    <w:rsid w:val="00DB7C71"/>
    <w:rsid w:val="00DB7CAE"/>
    <w:rsid w:val="00DB7D0D"/>
    <w:rsid w:val="00DC2555"/>
    <w:rsid w:val="00DC32B5"/>
    <w:rsid w:val="00DC4622"/>
    <w:rsid w:val="00DC5688"/>
    <w:rsid w:val="00DC7BE0"/>
    <w:rsid w:val="00DD1214"/>
    <w:rsid w:val="00DD3DBA"/>
    <w:rsid w:val="00DD3E57"/>
    <w:rsid w:val="00DD4BEF"/>
    <w:rsid w:val="00DD6B25"/>
    <w:rsid w:val="00DE282B"/>
    <w:rsid w:val="00DF1CB5"/>
    <w:rsid w:val="00DF1EA7"/>
    <w:rsid w:val="00DF2452"/>
    <w:rsid w:val="00DF4F9D"/>
    <w:rsid w:val="00DF6808"/>
    <w:rsid w:val="00DF6CB1"/>
    <w:rsid w:val="00DF7646"/>
    <w:rsid w:val="00E00F90"/>
    <w:rsid w:val="00E03C65"/>
    <w:rsid w:val="00E0602D"/>
    <w:rsid w:val="00E06218"/>
    <w:rsid w:val="00E2684A"/>
    <w:rsid w:val="00E31C92"/>
    <w:rsid w:val="00E41C68"/>
    <w:rsid w:val="00E4387F"/>
    <w:rsid w:val="00E43B71"/>
    <w:rsid w:val="00E530EF"/>
    <w:rsid w:val="00E5602D"/>
    <w:rsid w:val="00E60928"/>
    <w:rsid w:val="00E67BF8"/>
    <w:rsid w:val="00E7143A"/>
    <w:rsid w:val="00E73A1D"/>
    <w:rsid w:val="00E73B4F"/>
    <w:rsid w:val="00E74FC8"/>
    <w:rsid w:val="00E7627C"/>
    <w:rsid w:val="00E76E00"/>
    <w:rsid w:val="00E842BF"/>
    <w:rsid w:val="00E876BC"/>
    <w:rsid w:val="00E923A4"/>
    <w:rsid w:val="00E958FA"/>
    <w:rsid w:val="00E95E43"/>
    <w:rsid w:val="00EA0544"/>
    <w:rsid w:val="00EA0E28"/>
    <w:rsid w:val="00EA4D4C"/>
    <w:rsid w:val="00EA5C06"/>
    <w:rsid w:val="00EB112B"/>
    <w:rsid w:val="00EB30D3"/>
    <w:rsid w:val="00EB5DDA"/>
    <w:rsid w:val="00EB70C9"/>
    <w:rsid w:val="00EB7FBC"/>
    <w:rsid w:val="00EC11E9"/>
    <w:rsid w:val="00EC4F7E"/>
    <w:rsid w:val="00ED1349"/>
    <w:rsid w:val="00ED22CC"/>
    <w:rsid w:val="00ED40C7"/>
    <w:rsid w:val="00ED43C1"/>
    <w:rsid w:val="00ED5280"/>
    <w:rsid w:val="00ED64D0"/>
    <w:rsid w:val="00ED7D29"/>
    <w:rsid w:val="00EF49F1"/>
    <w:rsid w:val="00F000D2"/>
    <w:rsid w:val="00F0381D"/>
    <w:rsid w:val="00F070B6"/>
    <w:rsid w:val="00F079D7"/>
    <w:rsid w:val="00F111B5"/>
    <w:rsid w:val="00F137A0"/>
    <w:rsid w:val="00F14908"/>
    <w:rsid w:val="00F14CE8"/>
    <w:rsid w:val="00F21318"/>
    <w:rsid w:val="00F25E6D"/>
    <w:rsid w:val="00F30935"/>
    <w:rsid w:val="00F3715E"/>
    <w:rsid w:val="00F4258B"/>
    <w:rsid w:val="00F434B8"/>
    <w:rsid w:val="00F448BE"/>
    <w:rsid w:val="00F503B3"/>
    <w:rsid w:val="00F5106D"/>
    <w:rsid w:val="00F52245"/>
    <w:rsid w:val="00F52EDC"/>
    <w:rsid w:val="00F53DFA"/>
    <w:rsid w:val="00F56CB5"/>
    <w:rsid w:val="00F56D97"/>
    <w:rsid w:val="00F605A7"/>
    <w:rsid w:val="00F617E2"/>
    <w:rsid w:val="00F6273F"/>
    <w:rsid w:val="00F64043"/>
    <w:rsid w:val="00F67102"/>
    <w:rsid w:val="00F740AE"/>
    <w:rsid w:val="00F743B2"/>
    <w:rsid w:val="00F74658"/>
    <w:rsid w:val="00F75782"/>
    <w:rsid w:val="00F7746E"/>
    <w:rsid w:val="00F824CE"/>
    <w:rsid w:val="00F83F09"/>
    <w:rsid w:val="00F83F3B"/>
    <w:rsid w:val="00F8669D"/>
    <w:rsid w:val="00F91541"/>
    <w:rsid w:val="00F92E2C"/>
    <w:rsid w:val="00F95E85"/>
    <w:rsid w:val="00F96C66"/>
    <w:rsid w:val="00FA12DC"/>
    <w:rsid w:val="00FA3029"/>
    <w:rsid w:val="00FA6E63"/>
    <w:rsid w:val="00FB1D6B"/>
    <w:rsid w:val="00FB2412"/>
    <w:rsid w:val="00FB2A4B"/>
    <w:rsid w:val="00FB31EA"/>
    <w:rsid w:val="00FC0286"/>
    <w:rsid w:val="00FC42C5"/>
    <w:rsid w:val="00FD167A"/>
    <w:rsid w:val="00FD6A7D"/>
    <w:rsid w:val="00FE512E"/>
    <w:rsid w:val="00FE7151"/>
    <w:rsid w:val="00FF0070"/>
    <w:rsid w:val="00FF17DB"/>
    <w:rsid w:val="00FF5970"/>
    <w:rsid w:val="00FF72CC"/>
  </w:rsids>
  <w:docVars>
    <w:docVar w:name="dgnword-docGUID" w:val="{A141A794-5495-4508-9163-2849B504655A}"/>
    <w:docVar w:name="dgnword-eventsink" w:val="2632649367600"/>
    <w:docVar w:name="dgnword-lastRevisionsView" w:val="0"/>
  </w:docVar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7F0713F1"/>
  <w15:docId w15:val="{ABDCC204-BEB2-40B8-942A-7D227DBD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A1827"/>
    <w:rPr>
      <w:color w:val="0000FF"/>
      <w:u w:val="single"/>
    </w:rPr>
  </w:style>
  <w:style w:type="paragraph" w:styleId="ListParagraph">
    <w:name w:val="List Paragraph"/>
    <w:basedOn w:val="Normal"/>
    <w:uiPriority w:val="99"/>
    <w:qFormat/>
    <w:rsid w:val="00336C34"/>
    <w:pPr>
      <w:ind w:left="720"/>
      <w:contextualSpacing/>
    </w:pPr>
  </w:style>
  <w:style w:type="paragraph" w:styleId="NormalWeb">
    <w:name w:val="Normal (Web)"/>
    <w:basedOn w:val="Normal"/>
    <w:uiPriority w:val="99"/>
    <w:unhideWhenUsed/>
    <w:rsid w:val="00634903"/>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2"/>
    <w:qFormat/>
    <w:rsid w:val="007B11EE"/>
    <w:pPr>
      <w:numPr>
        <w:numId w:val="1"/>
      </w:numPr>
      <w:spacing w:before="120" w:after="120" w:line="288" w:lineRule="auto"/>
      <w:contextualSpacing/>
    </w:pPr>
    <w:rPr>
      <w:rFonts w:cs="Times New Roman"/>
      <w:color w:val="404040" w:themeColor="text1" w:themeTint="BF"/>
      <w:szCs w:val="20"/>
    </w:rPr>
  </w:style>
  <w:style w:type="character" w:styleId="CommentReference">
    <w:name w:val="annotation reference"/>
    <w:basedOn w:val="DefaultParagraphFont"/>
    <w:uiPriority w:val="99"/>
    <w:semiHidden/>
    <w:unhideWhenUsed/>
    <w:rsid w:val="00F6273F"/>
    <w:rPr>
      <w:sz w:val="16"/>
      <w:szCs w:val="16"/>
    </w:rPr>
  </w:style>
  <w:style w:type="paragraph" w:styleId="CommentText">
    <w:name w:val="annotation text"/>
    <w:basedOn w:val="Normal"/>
    <w:link w:val="CommentTextChar"/>
    <w:unhideWhenUsed/>
    <w:rsid w:val="00F6273F"/>
    <w:pPr>
      <w:spacing w:line="240" w:lineRule="auto"/>
    </w:pPr>
    <w:rPr>
      <w:sz w:val="20"/>
      <w:szCs w:val="20"/>
    </w:rPr>
  </w:style>
  <w:style w:type="character" w:customStyle="1" w:styleId="CommentTextChar">
    <w:name w:val="Comment Text Char"/>
    <w:basedOn w:val="DefaultParagraphFont"/>
    <w:link w:val="CommentText"/>
    <w:rsid w:val="00F6273F"/>
    <w:rPr>
      <w:sz w:val="20"/>
      <w:szCs w:val="20"/>
    </w:rPr>
  </w:style>
  <w:style w:type="paragraph" w:styleId="CommentSubject">
    <w:name w:val="annotation subject"/>
    <w:basedOn w:val="CommentText"/>
    <w:next w:val="CommentText"/>
    <w:link w:val="CommentSubjectChar"/>
    <w:uiPriority w:val="99"/>
    <w:semiHidden/>
    <w:unhideWhenUsed/>
    <w:rsid w:val="00F6273F"/>
    <w:rPr>
      <w:b/>
      <w:bCs/>
    </w:rPr>
  </w:style>
  <w:style w:type="character" w:customStyle="1" w:styleId="CommentSubjectChar">
    <w:name w:val="Comment Subject Char"/>
    <w:basedOn w:val="CommentTextChar"/>
    <w:link w:val="CommentSubject"/>
    <w:uiPriority w:val="99"/>
    <w:semiHidden/>
    <w:rsid w:val="00F6273F"/>
    <w:rPr>
      <w:b/>
      <w:bCs/>
      <w:sz w:val="20"/>
      <w:szCs w:val="20"/>
    </w:rPr>
  </w:style>
  <w:style w:type="paragraph" w:styleId="BalloonText">
    <w:name w:val="Balloon Text"/>
    <w:basedOn w:val="Normal"/>
    <w:link w:val="BalloonTextChar"/>
    <w:uiPriority w:val="99"/>
    <w:semiHidden/>
    <w:unhideWhenUsed/>
    <w:rsid w:val="00F62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73F"/>
    <w:rPr>
      <w:rFonts w:ascii="Tahoma" w:hAnsi="Tahoma" w:cs="Tahoma"/>
      <w:sz w:val="16"/>
      <w:szCs w:val="16"/>
    </w:rPr>
  </w:style>
  <w:style w:type="paragraph" w:styleId="FootnoteText">
    <w:name w:val="footnote text"/>
    <w:basedOn w:val="Normal"/>
    <w:link w:val="FootnoteTextChar"/>
    <w:uiPriority w:val="99"/>
    <w:semiHidden/>
    <w:unhideWhenUsed/>
    <w:rsid w:val="00696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4C2"/>
    <w:rPr>
      <w:sz w:val="20"/>
      <w:szCs w:val="20"/>
    </w:rPr>
  </w:style>
  <w:style w:type="character" w:styleId="FootnoteReference">
    <w:name w:val="footnote reference"/>
    <w:basedOn w:val="DefaultParagraphFont"/>
    <w:uiPriority w:val="99"/>
    <w:semiHidden/>
    <w:unhideWhenUsed/>
    <w:rsid w:val="006964C2"/>
    <w:rPr>
      <w:vertAlign w:val="superscript"/>
    </w:rPr>
  </w:style>
  <w:style w:type="paragraph" w:styleId="Revision">
    <w:name w:val="Revision"/>
    <w:hidden/>
    <w:uiPriority w:val="99"/>
    <w:semiHidden/>
    <w:rsid w:val="00247B62"/>
    <w:pPr>
      <w:spacing w:after="0" w:line="240" w:lineRule="auto"/>
    </w:pPr>
  </w:style>
  <w:style w:type="character" w:styleId="FollowedHyperlink">
    <w:name w:val="FollowedHyperlink"/>
    <w:basedOn w:val="DefaultParagraphFont"/>
    <w:uiPriority w:val="99"/>
    <w:semiHidden/>
    <w:unhideWhenUsed/>
    <w:rsid w:val="00912E6E"/>
    <w:rPr>
      <w:color w:val="800080" w:themeColor="followedHyperlink"/>
      <w:u w:val="single"/>
    </w:rPr>
  </w:style>
  <w:style w:type="paragraph" w:styleId="Header">
    <w:name w:val="header"/>
    <w:basedOn w:val="Normal"/>
    <w:link w:val="HeaderChar"/>
    <w:unhideWhenUsed/>
    <w:rsid w:val="00C94950"/>
    <w:pPr>
      <w:tabs>
        <w:tab w:val="center" w:pos="4680"/>
        <w:tab w:val="right" w:pos="9360"/>
      </w:tabs>
      <w:spacing w:after="0" w:line="240" w:lineRule="auto"/>
    </w:pPr>
  </w:style>
  <w:style w:type="character" w:customStyle="1" w:styleId="HeaderChar">
    <w:name w:val="Header Char"/>
    <w:basedOn w:val="DefaultParagraphFont"/>
    <w:link w:val="Header"/>
    <w:rsid w:val="00C94950"/>
  </w:style>
  <w:style w:type="paragraph" w:styleId="Footer">
    <w:name w:val="footer"/>
    <w:basedOn w:val="Normal"/>
    <w:link w:val="FooterChar"/>
    <w:uiPriority w:val="99"/>
    <w:unhideWhenUsed/>
    <w:rsid w:val="00C94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950"/>
  </w:style>
  <w:style w:type="table" w:styleId="TableGrid">
    <w:name w:val="Table Grid"/>
    <w:basedOn w:val="TableNormal"/>
    <w:uiPriority w:val="59"/>
    <w:rsid w:val="0071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2623"/>
    <w:rPr>
      <w:b/>
      <w:bCs/>
    </w:rPr>
  </w:style>
  <w:style w:type="paragraph" w:customStyle="1" w:styleId="psection-1">
    <w:name w:val="psection-1"/>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3F0081"/>
  </w:style>
  <w:style w:type="character" w:customStyle="1" w:styleId="apple-converted-space">
    <w:name w:val="apple-converted-space"/>
    <w:basedOn w:val="DefaultParagraphFont"/>
    <w:rsid w:val="003F0081"/>
  </w:style>
  <w:style w:type="character" w:customStyle="1" w:styleId="et03">
    <w:name w:val="et03"/>
    <w:basedOn w:val="DefaultParagraphFont"/>
    <w:rsid w:val="003F0081"/>
  </w:style>
  <w:style w:type="paragraph" w:customStyle="1" w:styleId="psection-2">
    <w:name w:val="psection-2"/>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7B968-65ED-4DB0-BCA2-155010BBA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2235</Words>
  <Characters>12742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Kelley, Maya</cp:lastModifiedBy>
  <cp:revision>5</cp:revision>
  <dcterms:created xsi:type="dcterms:W3CDTF">2020-09-03T18:19:00Z</dcterms:created>
  <dcterms:modified xsi:type="dcterms:W3CDTF">2020-09-08T19:06:00Z</dcterms:modified>
</cp:coreProperties>
</file>