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A95F7C" w:rsidP="007D4D97" w14:paraId="02FE0C36" w14:textId="77777777">
      <w:pPr>
        <w:jc w:val="center"/>
        <w:rPr>
          <w:rFonts w:ascii="Times New Roman" w:hAnsi="Times New Roman"/>
          <w:b/>
          <w:bCs/>
        </w:rPr>
      </w:pPr>
      <w:r w:rsidRPr="00A95F7C">
        <w:rPr>
          <w:rFonts w:ascii="Times New Roman" w:hAnsi="Times New Roman"/>
          <w:b/>
          <w:bCs/>
        </w:rPr>
        <w:t xml:space="preserve">SUPPORTING STATEMENT FOR </w:t>
      </w:r>
    </w:p>
    <w:p w:rsidR="005C39BB" w:rsidRPr="00A95F7C" w:rsidP="005C39BB" w14:paraId="249A8AFD" w14:textId="182334EC">
      <w:pPr>
        <w:jc w:val="center"/>
        <w:rPr>
          <w:rFonts w:ascii="Times New Roman" w:hAnsi="Times New Roman"/>
          <w:b/>
        </w:rPr>
      </w:pPr>
      <w:bookmarkStart w:id="0" w:name="_Hlk44503086"/>
      <w:r w:rsidRPr="00A95F7C">
        <w:rPr>
          <w:rFonts w:ascii="Times New Roman" w:hAnsi="Times New Roman"/>
          <w:b/>
        </w:rPr>
        <w:t xml:space="preserve">Online Request to be a Supporter and Declaration of Financial Support </w:t>
      </w:r>
    </w:p>
    <w:bookmarkEnd w:id="0"/>
    <w:p w:rsidR="007D4D97" w:rsidRPr="00A95F7C" w:rsidP="007D4D97" w14:paraId="6580A4F7" w14:textId="2D292DCB">
      <w:pPr>
        <w:jc w:val="center"/>
        <w:rPr>
          <w:rFonts w:ascii="Times New Roman" w:hAnsi="Times New Roman"/>
          <w:b/>
          <w:bCs/>
        </w:rPr>
      </w:pPr>
      <w:r w:rsidRPr="00A95F7C">
        <w:rPr>
          <w:rFonts w:ascii="Times New Roman" w:hAnsi="Times New Roman"/>
          <w:b/>
          <w:bCs/>
        </w:rPr>
        <w:t>OMB Control No.: 1615-</w:t>
      </w:r>
      <w:r w:rsidR="00A64BCC">
        <w:rPr>
          <w:rFonts w:ascii="Times New Roman" w:hAnsi="Times New Roman"/>
          <w:b/>
          <w:bCs/>
        </w:rPr>
        <w:t>0157</w:t>
      </w:r>
    </w:p>
    <w:p w:rsidR="007D4D97" w:rsidRPr="00A95F7C" w:rsidP="007D4D97" w14:paraId="134595D6" w14:textId="4D05DC91">
      <w:pPr>
        <w:jc w:val="center"/>
        <w:rPr>
          <w:rFonts w:ascii="Times New Roman" w:hAnsi="Times New Roman"/>
          <w:b/>
          <w:bCs/>
        </w:rPr>
      </w:pPr>
      <w:r w:rsidRPr="00A95F7C">
        <w:rPr>
          <w:rFonts w:ascii="Times New Roman" w:hAnsi="Times New Roman"/>
          <w:b/>
          <w:bCs/>
        </w:rPr>
        <w:t>COLLECTION INSTRUMENT(S): Form I-134</w:t>
      </w:r>
      <w:r w:rsidRPr="00A95F7C" w:rsidR="00A4711D">
        <w:rPr>
          <w:rFonts w:ascii="Times New Roman" w:hAnsi="Times New Roman"/>
          <w:b/>
          <w:bCs/>
        </w:rPr>
        <w:t>A</w:t>
      </w:r>
    </w:p>
    <w:p w:rsidR="002A4A73" w:rsidRPr="00A95F7C" w14:paraId="74CFA6C7" w14:textId="77777777">
      <w:pPr>
        <w:jc w:val="center"/>
        <w:rPr>
          <w:rFonts w:ascii="Times New Roman" w:hAnsi="Times New Roman"/>
          <w:b/>
          <w:bCs/>
        </w:rPr>
      </w:pPr>
      <w:r w:rsidRPr="00A95F7C">
        <w:rPr>
          <w:rFonts w:ascii="Times New Roman" w:hAnsi="Times New Roman"/>
          <w:b/>
          <w:bCs/>
        </w:rPr>
        <w:t xml:space="preserve"> </w:t>
      </w:r>
    </w:p>
    <w:p w:rsidR="00B27061" w:rsidRPr="00A95F7C" w:rsidP="00462BED" w14:paraId="5D3E1554" w14:textId="77777777">
      <w:pPr>
        <w:jc w:val="center"/>
        <w:rPr>
          <w:rFonts w:ascii="Times New Roman" w:hAnsi="Times New Roman"/>
        </w:rPr>
      </w:pPr>
    </w:p>
    <w:p w:rsidR="00B27061" w:rsidRPr="00151271" w:rsidP="00914A5D" w14:paraId="31C52D3B" w14:textId="26C02EE5">
      <w:pPr>
        <w:rPr>
          <w:rFonts w:ascii="Times New Roman" w:hAnsi="Times New Roman"/>
        </w:rPr>
      </w:pPr>
      <w:r w:rsidRPr="00151271">
        <w:rPr>
          <w:rFonts w:ascii="Times New Roman" w:hAnsi="Times New Roman"/>
          <w:b/>
          <w:bCs/>
        </w:rPr>
        <w:t>A</w:t>
      </w:r>
      <w:r w:rsidRPr="00151271" w:rsidR="008A42B6">
        <w:rPr>
          <w:rFonts w:ascii="Times New Roman" w:hAnsi="Times New Roman"/>
          <w:b/>
          <w:bCs/>
        </w:rPr>
        <w:t xml:space="preserve">. </w:t>
      </w:r>
      <w:r w:rsidRPr="00151271" w:rsidR="008D4E1D">
        <w:rPr>
          <w:rFonts w:ascii="Times New Roman" w:hAnsi="Times New Roman"/>
          <w:b/>
          <w:bCs/>
        </w:rPr>
        <w:t xml:space="preserve"> </w:t>
      </w:r>
      <w:r w:rsidRPr="00151271">
        <w:rPr>
          <w:rFonts w:ascii="Times New Roman" w:hAnsi="Times New Roman"/>
          <w:b/>
          <w:bCs/>
        </w:rPr>
        <w:t>Justification</w:t>
      </w:r>
    </w:p>
    <w:p w:rsidR="00B27061" w:rsidRPr="00151271" w:rsidP="00914A5D" w14:paraId="7464F19E" w14:textId="77777777">
      <w:pPr>
        <w:rPr>
          <w:rFonts w:ascii="Times New Roman" w:hAnsi="Times New Roman"/>
        </w:rPr>
      </w:pPr>
    </w:p>
    <w:p w:rsidR="007312F9" w:rsidRPr="00151271" w:rsidP="00B50FA5" w14:paraId="217B35E2" w14:textId="5B8D00CA">
      <w:pPr>
        <w:tabs>
          <w:tab w:val="left" w:pos="-1440"/>
        </w:tabs>
        <w:ind w:left="720" w:hanging="720"/>
        <w:rPr>
          <w:rFonts w:ascii="Times New Roman" w:hAnsi="Times New Roman"/>
        </w:rPr>
      </w:pPr>
      <w:r w:rsidRPr="00151271">
        <w:rPr>
          <w:rFonts w:ascii="Times New Roman" w:hAnsi="Times New Roman"/>
          <w:b/>
        </w:rPr>
        <w:t>1.</w:t>
      </w:r>
      <w:r w:rsidRPr="00151271">
        <w:rPr>
          <w:rFonts w:ascii="Times New Roman" w:hAnsi="Times New Roman"/>
          <w:b/>
        </w:rPr>
        <w:tab/>
        <w:t>Explain the circumstances that make the collection of information necessary</w:t>
      </w:r>
      <w:r w:rsidRPr="00151271" w:rsidR="008A42B6">
        <w:rPr>
          <w:rFonts w:ascii="Times New Roman" w:hAnsi="Times New Roman"/>
          <w:b/>
        </w:rPr>
        <w:t xml:space="preserve">. </w:t>
      </w:r>
      <w:r w:rsidRPr="00151271">
        <w:rPr>
          <w:rFonts w:ascii="Times New Roman" w:hAnsi="Times New Roman"/>
          <w:b/>
        </w:rPr>
        <w:t>Identify any legal or administrative requirements that necessitate the collection</w:t>
      </w:r>
      <w:r w:rsidRPr="00151271" w:rsidR="008A42B6">
        <w:rPr>
          <w:rFonts w:ascii="Times New Roman" w:hAnsi="Times New Roman"/>
          <w:b/>
        </w:rPr>
        <w:t xml:space="preserve">. </w:t>
      </w:r>
      <w:r w:rsidRPr="00151271">
        <w:rPr>
          <w:rFonts w:ascii="Times New Roman" w:hAnsi="Times New Roman"/>
          <w:b/>
        </w:rPr>
        <w:t>Attach a copy of the appropriate section of each statute and regulation mandating or authorizing the collection of information.</w:t>
      </w:r>
    </w:p>
    <w:p w:rsidR="00C264C2" w:rsidRPr="00151271" w:rsidP="005744EE" w14:paraId="1E57906A" w14:textId="69B7DA9D">
      <w:pPr>
        <w:rPr>
          <w:rFonts w:ascii="Times New Roman" w:hAnsi="Times New Roman"/>
        </w:rPr>
      </w:pPr>
      <w:r w:rsidRPr="00151271">
        <w:rPr>
          <w:rFonts w:ascii="Times New Roman" w:hAnsi="Times New Roman"/>
        </w:rPr>
        <w:t xml:space="preserve"> </w:t>
      </w:r>
    </w:p>
    <w:p w:rsidR="00CE373E" w:rsidRPr="00151271" w:rsidP="00034066" w14:paraId="11950026" w14:textId="3B7B5243">
      <w:pPr>
        <w:tabs>
          <w:tab w:val="left" w:pos="-1440"/>
        </w:tabs>
        <w:ind w:left="720"/>
        <w:rPr>
          <w:rFonts w:ascii="Times New Roman" w:hAnsi="Times New Roman"/>
        </w:rPr>
      </w:pPr>
      <w:r w:rsidRPr="00151271">
        <w:rPr>
          <w:rFonts w:ascii="Times New Roman" w:hAnsi="Times New Roman"/>
        </w:rPr>
        <w:t>Section 212(d)(5) of the Immigration and Nationality Act (INA) (8 U.S.C. 1182(d)(5))</w:t>
      </w:r>
      <w:r w:rsidRPr="00151271">
        <w:rPr>
          <w:rStyle w:val="normaltextrun"/>
          <w:rFonts w:ascii="Times New Roman" w:hAnsi="Times New Roman"/>
        </w:rPr>
        <w:t xml:space="preserve"> provides the Secretary of Homeland Security with the discretionary authority to parole noncitizens into the United States temporarily, under such reasonable conditions that the Secretary may prescribe, </w:t>
      </w:r>
      <w:r w:rsidRPr="00151271" w:rsidR="00380A9B">
        <w:rPr>
          <w:rStyle w:val="normaltextrun"/>
          <w:rFonts w:ascii="Times New Roman" w:hAnsi="Times New Roman"/>
        </w:rPr>
        <w:t xml:space="preserve">only </w:t>
      </w:r>
      <w:r w:rsidRPr="00151271">
        <w:rPr>
          <w:rStyle w:val="normaltextrun"/>
          <w:rFonts w:ascii="Times New Roman" w:hAnsi="Times New Roman"/>
        </w:rPr>
        <w:t>on a case-by-case basis for “urgent humanitarian reasons or significant public benefit</w:t>
      </w:r>
      <w:r w:rsidRPr="00151271">
        <w:rPr>
          <w:rFonts w:ascii="Times New Roman" w:hAnsi="Times New Roman"/>
        </w:rPr>
        <w:t>.”</w:t>
      </w:r>
      <w:r w:rsidRPr="00151271" w:rsidR="00043DF2">
        <w:rPr>
          <w:rFonts w:ascii="Times New Roman" w:hAnsi="Times New Roman"/>
        </w:rPr>
        <w:t xml:space="preserve"> </w:t>
      </w:r>
      <w:r w:rsidRPr="00151271" w:rsidR="00043DF2">
        <w:rPr>
          <w:rFonts w:ascii="Times New Roman" w:hAnsi="Times New Roman"/>
          <w:i/>
          <w:iCs/>
        </w:rPr>
        <w:t>See</w:t>
      </w:r>
      <w:r w:rsidRPr="00151271" w:rsidR="00043DF2">
        <w:rPr>
          <w:rFonts w:ascii="Times New Roman" w:hAnsi="Times New Roman"/>
        </w:rPr>
        <w:t xml:space="preserve"> INA sec. 212(d)(5)(A), 8 U.S.C. 1182(d)(5)(A); see also 6 U.S.C. 202(4) (charging the Secretary with the responsibility for “[e]stablishing and administering rule…governing…parole”). </w:t>
      </w:r>
      <w:r w:rsidRPr="00151271">
        <w:rPr>
          <w:rFonts w:ascii="Times New Roman" w:hAnsi="Times New Roman"/>
        </w:rPr>
        <w:t xml:space="preserve">  </w:t>
      </w:r>
    </w:p>
    <w:p w:rsidR="00A81FFE" w:rsidRPr="00151271" w:rsidP="00A81FFE" w14:paraId="4135D1D4" w14:textId="419390A1">
      <w:pPr>
        <w:pStyle w:val="pf0"/>
      </w:pPr>
      <w:bookmarkStart w:id="1" w:name="_Hlk121811005"/>
      <w:r w:rsidRPr="00151271">
        <w:rPr>
          <w:rStyle w:val="cf01"/>
          <w:rFonts w:ascii="Times New Roman" w:hAnsi="Times New Roman" w:cs="Times New Roman"/>
          <w:sz w:val="24"/>
          <w:szCs w:val="24"/>
        </w:rPr>
        <w:t>U.S. Department of Homeland Security (DHS) uses this collection to</w:t>
      </w:r>
      <w:r w:rsidRPr="00151271" w:rsidR="00410AD5">
        <w:rPr>
          <w:rStyle w:val="cf01"/>
          <w:rFonts w:ascii="Times New Roman" w:hAnsi="Times New Roman" w:cs="Times New Roman"/>
          <w:sz w:val="24"/>
          <w:szCs w:val="24"/>
        </w:rPr>
        <w:t xml:space="preserve"> obtain information from individuals who want to initiate </w:t>
      </w:r>
      <w:r w:rsidRPr="00151271" w:rsidR="002B2135">
        <w:rPr>
          <w:rStyle w:val="cf01"/>
          <w:rFonts w:ascii="Times New Roman" w:hAnsi="Times New Roman" w:cs="Times New Roman"/>
          <w:sz w:val="24"/>
          <w:szCs w:val="24"/>
        </w:rPr>
        <w:t xml:space="preserve">consideration </w:t>
      </w:r>
      <w:r w:rsidRPr="00151271" w:rsidR="008E670A">
        <w:rPr>
          <w:rStyle w:val="cf01"/>
          <w:rFonts w:ascii="Times New Roman" w:hAnsi="Times New Roman" w:cs="Times New Roman"/>
          <w:sz w:val="24"/>
          <w:szCs w:val="24"/>
        </w:rPr>
        <w:t>for</w:t>
      </w:r>
      <w:r w:rsidRPr="00151271" w:rsidR="002B2135">
        <w:rPr>
          <w:rStyle w:val="cf01"/>
          <w:rFonts w:ascii="Times New Roman" w:hAnsi="Times New Roman" w:cs="Times New Roman"/>
          <w:sz w:val="24"/>
          <w:szCs w:val="24"/>
        </w:rPr>
        <w:t xml:space="preserve"> </w:t>
      </w:r>
      <w:r w:rsidRPr="00151271" w:rsidR="00410AD5">
        <w:rPr>
          <w:rStyle w:val="cf01"/>
          <w:rFonts w:ascii="Times New Roman" w:hAnsi="Times New Roman" w:cs="Times New Roman"/>
          <w:sz w:val="24"/>
          <w:szCs w:val="24"/>
        </w:rPr>
        <w:t>certain</w:t>
      </w:r>
      <w:r w:rsidRPr="00151271" w:rsidR="002B2135">
        <w:rPr>
          <w:rStyle w:val="cf01"/>
          <w:rFonts w:ascii="Times New Roman" w:hAnsi="Times New Roman" w:cs="Times New Roman"/>
          <w:sz w:val="24"/>
          <w:szCs w:val="24"/>
        </w:rPr>
        <w:t xml:space="preserve"> parole</w:t>
      </w:r>
      <w:r w:rsidRPr="00151271">
        <w:rPr>
          <w:rStyle w:val="cf01"/>
          <w:rFonts w:ascii="Times New Roman" w:hAnsi="Times New Roman" w:cs="Times New Roman"/>
          <w:sz w:val="24"/>
          <w:szCs w:val="24"/>
        </w:rPr>
        <w:t xml:space="preserve"> processes </w:t>
      </w:r>
      <w:r w:rsidRPr="00151271" w:rsidR="002B2135">
        <w:rPr>
          <w:rStyle w:val="cf01"/>
          <w:rFonts w:ascii="Times New Roman" w:hAnsi="Times New Roman" w:cs="Times New Roman"/>
          <w:sz w:val="24"/>
          <w:szCs w:val="24"/>
        </w:rPr>
        <w:t xml:space="preserve">on behalf of </w:t>
      </w:r>
      <w:r w:rsidRPr="00151271">
        <w:rPr>
          <w:rStyle w:val="cf01"/>
          <w:rFonts w:ascii="Times New Roman" w:hAnsi="Times New Roman" w:cs="Times New Roman"/>
          <w:sz w:val="24"/>
          <w:szCs w:val="24"/>
        </w:rPr>
        <w:t>nationals of certain countries and their immediate family members. Under these</w:t>
      </w:r>
      <w:r w:rsidRPr="00151271" w:rsidR="008E670A">
        <w:rPr>
          <w:rStyle w:val="cf01"/>
          <w:rFonts w:ascii="Times New Roman" w:hAnsi="Times New Roman" w:cs="Times New Roman"/>
          <w:sz w:val="24"/>
          <w:szCs w:val="24"/>
        </w:rPr>
        <w:t xml:space="preserve"> parole</w:t>
      </w:r>
      <w:r w:rsidRPr="00151271">
        <w:rPr>
          <w:rStyle w:val="cf01"/>
          <w:rFonts w:ascii="Times New Roman" w:hAnsi="Times New Roman" w:cs="Times New Roman"/>
          <w:sz w:val="24"/>
          <w:szCs w:val="24"/>
        </w:rPr>
        <w:t xml:space="preserve"> processes, certain U.S.-based supporters may submit </w:t>
      </w:r>
      <w:r w:rsidRPr="00151271" w:rsidR="008E670A">
        <w:rPr>
          <w:rStyle w:val="cf01"/>
          <w:rFonts w:ascii="Times New Roman" w:hAnsi="Times New Roman" w:cs="Times New Roman"/>
          <w:sz w:val="24"/>
          <w:szCs w:val="24"/>
        </w:rPr>
        <w:t>this</w:t>
      </w:r>
      <w:r w:rsidRPr="00151271">
        <w:rPr>
          <w:rStyle w:val="cf01"/>
          <w:rFonts w:ascii="Times New Roman" w:hAnsi="Times New Roman" w:cs="Times New Roman"/>
          <w:sz w:val="24"/>
          <w:szCs w:val="24"/>
        </w:rPr>
        <w:t xml:space="preserve"> online form on behalf of a beneficiary to demonstrate that the</w:t>
      </w:r>
      <w:r w:rsidRPr="00151271" w:rsidR="008E670A">
        <w:rPr>
          <w:rStyle w:val="cf01"/>
          <w:rFonts w:ascii="Times New Roman" w:hAnsi="Times New Roman" w:cs="Times New Roman"/>
          <w:sz w:val="24"/>
          <w:szCs w:val="24"/>
        </w:rPr>
        <w:t xml:space="preserve"> potential supporter has</w:t>
      </w:r>
      <w:r w:rsidRPr="00151271">
        <w:rPr>
          <w:rStyle w:val="cf01"/>
          <w:rFonts w:ascii="Times New Roman" w:hAnsi="Times New Roman" w:cs="Times New Roman"/>
          <w:sz w:val="24"/>
          <w:szCs w:val="24"/>
        </w:rPr>
        <w:t xml:space="preserve"> sufficient financial resources and access to those funds to support the beneficiary for the duration of the beneficiary’s temporary stay in the United States. </w:t>
      </w:r>
    </w:p>
    <w:p w:rsidR="00A81FFE" w:rsidRPr="00151271" w:rsidP="00A81FFE" w14:paraId="48BF8AF5" w14:textId="72676641">
      <w:pPr>
        <w:pStyle w:val="pf0"/>
      </w:pPr>
      <w:r w:rsidRPr="00151271">
        <w:rPr>
          <w:rStyle w:val="cf01"/>
          <w:rFonts w:ascii="Times New Roman" w:hAnsi="Times New Roman" w:cs="Times New Roman"/>
          <w:sz w:val="24"/>
          <w:szCs w:val="24"/>
        </w:rPr>
        <w:t>The</w:t>
      </w:r>
      <w:r w:rsidRPr="00151271" w:rsidR="00BB6650">
        <w:rPr>
          <w:rStyle w:val="cf01"/>
          <w:rFonts w:ascii="Times New Roman" w:hAnsi="Times New Roman" w:cs="Times New Roman"/>
          <w:sz w:val="24"/>
          <w:szCs w:val="24"/>
        </w:rPr>
        <w:t xml:space="preserve"> potential</w:t>
      </w:r>
      <w:r w:rsidRPr="00151271">
        <w:rPr>
          <w:rStyle w:val="cf01"/>
          <w:rFonts w:ascii="Times New Roman" w:hAnsi="Times New Roman" w:cs="Times New Roman"/>
          <w:sz w:val="24"/>
          <w:szCs w:val="24"/>
        </w:rPr>
        <w:t xml:space="preserve"> supporter will also indicate why they think the potential parolee warrants a discretionary grant of parole based on urgent humanitarian reasons or significant public benefit. The supporter’s response may be used by U.S. Citizenship and Immigration Services (USCIS) to prioritize the request or by U.S. Customs and Border Protection (</w:t>
      </w:r>
      <w:r w:rsidRPr="00151271">
        <w:rPr>
          <w:rStyle w:val="cf01"/>
          <w:rFonts w:ascii="Times New Roman" w:hAnsi="Times New Roman" w:cs="Times New Roman"/>
          <w:sz w:val="24"/>
          <w:szCs w:val="24"/>
        </w:rPr>
        <w:t>CBP</w:t>
      </w:r>
      <w:r w:rsidRPr="00151271">
        <w:rPr>
          <w:rStyle w:val="cf01"/>
          <w:rFonts w:ascii="Times New Roman" w:hAnsi="Times New Roman" w:cs="Times New Roman"/>
          <w:sz w:val="24"/>
          <w:szCs w:val="24"/>
        </w:rPr>
        <w:t xml:space="preserve">) later in consideration of the parole determination.  </w:t>
      </w:r>
    </w:p>
    <w:p w:rsidR="00595A0C" w:rsidRPr="00151271" w:rsidP="00151271" w14:paraId="61A324C2" w14:textId="74991596">
      <w:pPr>
        <w:tabs>
          <w:tab w:val="left" w:pos="-1440"/>
        </w:tabs>
        <w:ind w:left="720"/>
        <w:rPr>
          <w:rStyle w:val="cf01"/>
          <w:rFonts w:ascii="Times New Roman" w:hAnsi="Times New Roman" w:cs="Times New Roman"/>
          <w:sz w:val="24"/>
          <w:szCs w:val="24"/>
        </w:rPr>
      </w:pPr>
      <w:r w:rsidRPr="00151271">
        <w:rPr>
          <w:rStyle w:val="cf01"/>
          <w:rFonts w:ascii="Times New Roman" w:hAnsi="Times New Roman" w:cs="Times New Roman"/>
          <w:sz w:val="24"/>
          <w:szCs w:val="24"/>
        </w:rPr>
        <w:t xml:space="preserve">If USCIS determines that the information submitted on the Form I-134A indicates that the </w:t>
      </w:r>
      <w:r w:rsidRPr="00151271" w:rsidR="00BB6650">
        <w:rPr>
          <w:rStyle w:val="cf01"/>
          <w:rFonts w:ascii="Times New Roman" w:hAnsi="Times New Roman" w:cs="Times New Roman"/>
          <w:sz w:val="24"/>
          <w:szCs w:val="24"/>
        </w:rPr>
        <w:t xml:space="preserve">potential </w:t>
      </w:r>
      <w:r w:rsidRPr="00151271">
        <w:rPr>
          <w:rStyle w:val="cf01"/>
          <w:rFonts w:ascii="Times New Roman" w:hAnsi="Times New Roman" w:cs="Times New Roman"/>
          <w:sz w:val="24"/>
          <w:szCs w:val="24"/>
        </w:rPr>
        <w:t>supporter has</w:t>
      </w:r>
      <w:r w:rsidRPr="00151271" w:rsidR="00BB6650">
        <w:rPr>
          <w:rStyle w:val="cf01"/>
          <w:rFonts w:ascii="Times New Roman" w:hAnsi="Times New Roman" w:cs="Times New Roman"/>
          <w:sz w:val="24"/>
          <w:szCs w:val="24"/>
        </w:rPr>
        <w:t xml:space="preserve"> demonstrated</w:t>
      </w:r>
      <w:r w:rsidRPr="00151271">
        <w:rPr>
          <w:rStyle w:val="cf01"/>
          <w:rFonts w:ascii="Times New Roman" w:hAnsi="Times New Roman" w:cs="Times New Roman"/>
          <w:sz w:val="24"/>
          <w:szCs w:val="24"/>
        </w:rPr>
        <w:t xml:space="preserve"> sufficient financial resources to support the beneficiary for the duration of the beneficiary’s temporary stay in the United States, DHS will initiate certain biographic security screening and may ultimately issue the beneficiary advance travel authorization to travel to the United States to seek parole.</w:t>
      </w:r>
    </w:p>
    <w:bookmarkEnd w:id="1"/>
    <w:p w:rsidR="000D6AE9" w:rsidRPr="00151271" w:rsidP="00151271" w14:paraId="39EFD989" w14:textId="77777777">
      <w:pPr>
        <w:tabs>
          <w:tab w:val="left" w:pos="-1440"/>
        </w:tabs>
        <w:rPr>
          <w:rFonts w:ascii="Times New Roman" w:hAnsi="Times New Roman"/>
        </w:rPr>
      </w:pPr>
    </w:p>
    <w:p w:rsidR="00B27061" w:rsidRPr="00151271" w:rsidP="00914A5D" w14:paraId="0BE633CC" w14:textId="3CF4AEA4">
      <w:pPr>
        <w:tabs>
          <w:tab w:val="left" w:pos="-1440"/>
        </w:tabs>
        <w:ind w:left="720" w:hanging="720"/>
        <w:rPr>
          <w:rFonts w:ascii="Times New Roman" w:hAnsi="Times New Roman"/>
          <w:b/>
        </w:rPr>
      </w:pPr>
      <w:r w:rsidRPr="00151271">
        <w:rPr>
          <w:rFonts w:ascii="Times New Roman" w:hAnsi="Times New Roman"/>
          <w:b/>
        </w:rPr>
        <w:t>2.</w:t>
      </w:r>
      <w:r w:rsidRPr="00151271">
        <w:rPr>
          <w:rFonts w:ascii="Times New Roman" w:hAnsi="Times New Roman"/>
          <w:b/>
        </w:rPr>
        <w:tab/>
        <w:t>Indicate how, by whom, and for what purpose the information is to be used</w:t>
      </w:r>
      <w:r w:rsidRPr="00151271" w:rsidR="008A42B6">
        <w:rPr>
          <w:rFonts w:ascii="Times New Roman" w:hAnsi="Times New Roman"/>
          <w:b/>
        </w:rPr>
        <w:t xml:space="preserve">. </w:t>
      </w:r>
      <w:r w:rsidRPr="00151271">
        <w:rPr>
          <w:rFonts w:ascii="Times New Roman" w:hAnsi="Times New Roman"/>
          <w:b/>
        </w:rPr>
        <w:t xml:space="preserve">Except for a new collection, indicate the actual use the agency has made of the information </w:t>
      </w:r>
      <w:r w:rsidRPr="00151271">
        <w:rPr>
          <w:rFonts w:ascii="Times New Roman" w:hAnsi="Times New Roman"/>
          <w:b/>
        </w:rPr>
        <w:t>received from the current collection.</w:t>
      </w:r>
    </w:p>
    <w:p w:rsidR="00B27061" w:rsidRPr="00151271" w:rsidP="00914A5D" w14:paraId="195DCDA3" w14:textId="77777777">
      <w:pPr>
        <w:ind w:left="720"/>
        <w:rPr>
          <w:rFonts w:ascii="Times New Roman" w:hAnsi="Times New Roman"/>
        </w:rPr>
      </w:pPr>
    </w:p>
    <w:p w:rsidR="00DF0F60" w:rsidRPr="00151271" w:rsidP="004A0D00" w14:paraId="5BE6106D" w14:textId="60293BC8">
      <w:pPr>
        <w:ind w:left="720"/>
        <w:rPr>
          <w:rFonts w:ascii="Times New Roman" w:hAnsi="Times New Roman"/>
        </w:rPr>
      </w:pPr>
      <w:bookmarkStart w:id="2" w:name="_Hlk121811031"/>
      <w:r w:rsidRPr="00151271">
        <w:rPr>
          <w:rFonts w:ascii="Times New Roman" w:hAnsi="Times New Roman"/>
        </w:rPr>
        <w:t xml:space="preserve">USCIS </w:t>
      </w:r>
      <w:r w:rsidRPr="00151271" w:rsidR="007D4D97">
        <w:rPr>
          <w:rFonts w:ascii="Times New Roman" w:hAnsi="Times New Roman"/>
        </w:rPr>
        <w:t>use</w:t>
      </w:r>
      <w:r w:rsidRPr="00151271" w:rsidR="00FF673D">
        <w:rPr>
          <w:rFonts w:ascii="Times New Roman" w:hAnsi="Times New Roman"/>
        </w:rPr>
        <w:t>s</w:t>
      </w:r>
      <w:r w:rsidRPr="00151271" w:rsidR="00E67ADC">
        <w:rPr>
          <w:rFonts w:ascii="Times New Roman" w:hAnsi="Times New Roman"/>
        </w:rPr>
        <w:t xml:space="preserve"> </w:t>
      </w:r>
      <w:r w:rsidRPr="00151271" w:rsidR="00687EB3">
        <w:rPr>
          <w:rFonts w:ascii="Times New Roman" w:hAnsi="Times New Roman"/>
        </w:rPr>
        <w:t>Form I-</w:t>
      </w:r>
      <w:r w:rsidRPr="00151271" w:rsidR="004B7E8C">
        <w:rPr>
          <w:rFonts w:ascii="Times New Roman" w:hAnsi="Times New Roman"/>
        </w:rPr>
        <w:t>134A</w:t>
      </w:r>
      <w:r w:rsidRPr="00151271" w:rsidR="007D4D97">
        <w:rPr>
          <w:rFonts w:ascii="Times New Roman" w:hAnsi="Times New Roman"/>
        </w:rPr>
        <w:t xml:space="preserve"> to determine whether</w:t>
      </w:r>
      <w:r w:rsidRPr="00151271" w:rsidR="00FF673D">
        <w:rPr>
          <w:rFonts w:ascii="Times New Roman" w:hAnsi="Times New Roman"/>
        </w:rPr>
        <w:t xml:space="preserve"> </w:t>
      </w:r>
      <w:r w:rsidRPr="00151271" w:rsidR="009C3479">
        <w:rPr>
          <w:rFonts w:ascii="Times New Roman" w:hAnsi="Times New Roman"/>
        </w:rPr>
        <w:t>certain</w:t>
      </w:r>
      <w:r w:rsidRPr="00151271" w:rsidR="00813448">
        <w:rPr>
          <w:rFonts w:ascii="Times New Roman" w:hAnsi="Times New Roman"/>
        </w:rPr>
        <w:t xml:space="preserve"> </w:t>
      </w:r>
      <w:r w:rsidRPr="00151271" w:rsidR="004A0D00">
        <w:rPr>
          <w:rFonts w:ascii="Times New Roman" w:hAnsi="Times New Roman"/>
        </w:rPr>
        <w:t>U.S.-based</w:t>
      </w:r>
      <w:r w:rsidRPr="00151271" w:rsidR="00FF673D">
        <w:rPr>
          <w:rFonts w:ascii="Times New Roman" w:hAnsi="Times New Roman"/>
        </w:rPr>
        <w:t xml:space="preserve"> </w:t>
      </w:r>
      <w:r w:rsidRPr="00151271" w:rsidR="00034066">
        <w:rPr>
          <w:rFonts w:ascii="Times New Roman" w:hAnsi="Times New Roman"/>
        </w:rPr>
        <w:t>individual</w:t>
      </w:r>
      <w:r w:rsidRPr="00151271" w:rsidR="00813448">
        <w:rPr>
          <w:rFonts w:ascii="Times New Roman" w:hAnsi="Times New Roman"/>
        </w:rPr>
        <w:t>s</w:t>
      </w:r>
      <w:r w:rsidRPr="00151271" w:rsidR="00FF673D">
        <w:rPr>
          <w:rFonts w:ascii="Times New Roman" w:hAnsi="Times New Roman"/>
        </w:rPr>
        <w:t xml:space="preserve"> </w:t>
      </w:r>
      <w:r w:rsidRPr="00151271" w:rsidR="000B0ED0">
        <w:rPr>
          <w:rFonts w:ascii="Times New Roman" w:hAnsi="Times New Roman"/>
        </w:rPr>
        <w:t>h</w:t>
      </w:r>
      <w:r w:rsidRPr="00151271" w:rsidR="00813448">
        <w:rPr>
          <w:rFonts w:ascii="Times New Roman" w:hAnsi="Times New Roman"/>
        </w:rPr>
        <w:t>ave</w:t>
      </w:r>
      <w:r w:rsidRPr="00151271" w:rsidR="002B4C3D">
        <w:rPr>
          <w:rFonts w:ascii="Times New Roman" w:hAnsi="Times New Roman"/>
        </w:rPr>
        <w:t xml:space="preserve"> </w:t>
      </w:r>
      <w:r w:rsidRPr="00151271" w:rsidR="000B0ED0">
        <w:rPr>
          <w:rFonts w:ascii="Times New Roman" w:hAnsi="Times New Roman"/>
        </w:rPr>
        <w:t xml:space="preserve">sufficient financial </w:t>
      </w:r>
      <w:r w:rsidRPr="00151271" w:rsidR="00FF673D">
        <w:rPr>
          <w:rFonts w:ascii="Times New Roman" w:hAnsi="Times New Roman"/>
        </w:rPr>
        <w:t xml:space="preserve">resources and access to those funds to support the beneficiary </w:t>
      </w:r>
      <w:r w:rsidRPr="00151271">
        <w:rPr>
          <w:rFonts w:ascii="Times New Roman" w:hAnsi="Times New Roman"/>
        </w:rPr>
        <w:t xml:space="preserve">named on the Form I-134A </w:t>
      </w:r>
      <w:r w:rsidRPr="00151271" w:rsidR="000B0ED0">
        <w:rPr>
          <w:rFonts w:ascii="Times New Roman" w:hAnsi="Times New Roman"/>
        </w:rPr>
        <w:t xml:space="preserve">for the duration of </w:t>
      </w:r>
      <w:r w:rsidRPr="00151271" w:rsidR="00687EB3">
        <w:rPr>
          <w:rFonts w:ascii="Times New Roman" w:hAnsi="Times New Roman"/>
        </w:rPr>
        <w:t>their temporary</w:t>
      </w:r>
      <w:r w:rsidRPr="00151271" w:rsidR="000B0ED0">
        <w:rPr>
          <w:rFonts w:ascii="Times New Roman" w:hAnsi="Times New Roman"/>
        </w:rPr>
        <w:t xml:space="preserve"> stay</w:t>
      </w:r>
      <w:r w:rsidRPr="00151271" w:rsidR="00687EB3">
        <w:rPr>
          <w:rFonts w:ascii="Times New Roman" w:hAnsi="Times New Roman"/>
        </w:rPr>
        <w:t xml:space="preserve"> in the United States</w:t>
      </w:r>
      <w:r w:rsidRPr="00151271" w:rsidR="00F01AEC">
        <w:rPr>
          <w:rFonts w:ascii="Times New Roman" w:hAnsi="Times New Roman"/>
        </w:rPr>
        <w:t>, as well as to obtain information concerning whether the beneficiary merits a favorable exercise of discretion under the statutory parole standard</w:t>
      </w:r>
      <w:r w:rsidRPr="00151271" w:rsidR="000B0ED0">
        <w:rPr>
          <w:rFonts w:ascii="Times New Roman" w:hAnsi="Times New Roman"/>
        </w:rPr>
        <w:t>.</w:t>
      </w:r>
      <w:r w:rsidRPr="00151271" w:rsidR="00F954AD">
        <w:rPr>
          <w:rFonts w:ascii="Times New Roman" w:hAnsi="Times New Roman"/>
        </w:rPr>
        <w:t xml:space="preserve"> </w:t>
      </w:r>
      <w:r w:rsidRPr="00151271" w:rsidR="00A67C79">
        <w:rPr>
          <w:rFonts w:ascii="Times New Roman" w:hAnsi="Times New Roman"/>
        </w:rPr>
        <w:t xml:space="preserve">Currently, Form I-134A is used for the Uniting for Ukraine (U4U) process, the </w:t>
      </w:r>
      <w:r w:rsidRPr="00151271" w:rsidR="00595957">
        <w:rPr>
          <w:rFonts w:ascii="Times New Roman" w:hAnsi="Times New Roman"/>
        </w:rPr>
        <w:t>p</w:t>
      </w:r>
      <w:r w:rsidRPr="00151271" w:rsidR="00A67C79">
        <w:rPr>
          <w:rFonts w:ascii="Times New Roman" w:hAnsi="Times New Roman"/>
        </w:rPr>
        <w:t>rocesses for Cubans, Haitians, Nicaraguans, and Venezuelans</w:t>
      </w:r>
      <w:r w:rsidRPr="00151271" w:rsidR="00146A4D">
        <w:rPr>
          <w:rFonts w:ascii="Times New Roman" w:hAnsi="Times New Roman"/>
        </w:rPr>
        <w:t xml:space="preserve"> (</w:t>
      </w:r>
      <w:r w:rsidRPr="00151271" w:rsidR="00146A4D">
        <w:rPr>
          <w:rFonts w:ascii="Times New Roman" w:hAnsi="Times New Roman"/>
        </w:rPr>
        <w:t>CHNV</w:t>
      </w:r>
      <w:r w:rsidRPr="00151271" w:rsidR="00146A4D">
        <w:rPr>
          <w:rFonts w:ascii="Times New Roman" w:hAnsi="Times New Roman"/>
        </w:rPr>
        <w:t>)</w:t>
      </w:r>
      <w:r w:rsidRPr="00151271" w:rsidR="00A67C79">
        <w:rPr>
          <w:rFonts w:ascii="Times New Roman" w:hAnsi="Times New Roman"/>
        </w:rPr>
        <w:t xml:space="preserve">, and the Cuban, Colombian, </w:t>
      </w:r>
      <w:r w:rsidRPr="00151271" w:rsidR="008E7E0D">
        <w:rPr>
          <w:rFonts w:ascii="Times New Roman" w:hAnsi="Times New Roman"/>
        </w:rPr>
        <w:t xml:space="preserve">Ecuadorian, </w:t>
      </w:r>
      <w:r w:rsidRPr="00151271" w:rsidR="00A67C79">
        <w:rPr>
          <w:rFonts w:ascii="Times New Roman" w:hAnsi="Times New Roman"/>
        </w:rPr>
        <w:t xml:space="preserve">Guatemalan, Haitian, Honduran, and Salvadoran </w:t>
      </w:r>
      <w:r w:rsidRPr="00151271" w:rsidR="005126B0">
        <w:rPr>
          <w:rFonts w:ascii="Times New Roman" w:hAnsi="Times New Roman"/>
        </w:rPr>
        <w:t>family reunification parole (</w:t>
      </w:r>
      <w:r w:rsidRPr="00151271" w:rsidR="00A67C79">
        <w:rPr>
          <w:rFonts w:ascii="Times New Roman" w:hAnsi="Times New Roman"/>
        </w:rPr>
        <w:t>FRP</w:t>
      </w:r>
      <w:r w:rsidRPr="00151271" w:rsidR="005126B0">
        <w:rPr>
          <w:rFonts w:ascii="Times New Roman" w:hAnsi="Times New Roman"/>
        </w:rPr>
        <w:t>)</w:t>
      </w:r>
      <w:r w:rsidRPr="00151271" w:rsidR="00A67C79">
        <w:rPr>
          <w:rFonts w:ascii="Times New Roman" w:hAnsi="Times New Roman"/>
        </w:rPr>
        <w:t xml:space="preserve"> processes</w:t>
      </w:r>
      <w:r w:rsidRPr="00151271" w:rsidR="00AC6131">
        <w:rPr>
          <w:rFonts w:ascii="Times New Roman" w:hAnsi="Times New Roman"/>
        </w:rPr>
        <w:t>.</w:t>
      </w:r>
    </w:p>
    <w:p w:rsidR="00DF0F60" w:rsidRPr="00151271" w:rsidP="007D4D97" w14:paraId="3FCA47D2" w14:textId="77777777">
      <w:pPr>
        <w:ind w:left="720"/>
        <w:rPr>
          <w:rFonts w:ascii="Times New Roman" w:hAnsi="Times New Roman"/>
        </w:rPr>
      </w:pPr>
    </w:p>
    <w:p w:rsidR="00971A2A" w:rsidRPr="00151271" w:rsidP="00F01AEC" w14:paraId="13DDC1E1" w14:textId="054F2BC3">
      <w:pPr>
        <w:ind w:left="720"/>
        <w:rPr>
          <w:rFonts w:ascii="Times New Roman" w:hAnsi="Times New Roman"/>
        </w:rPr>
      </w:pPr>
      <w:r w:rsidRPr="00151271">
        <w:rPr>
          <w:rFonts w:ascii="Times New Roman" w:hAnsi="Times New Roman"/>
        </w:rPr>
        <w:t xml:space="preserve">Form </w:t>
      </w:r>
      <w:r w:rsidRPr="00151271" w:rsidR="001C6B7A">
        <w:rPr>
          <w:rFonts w:ascii="Times New Roman" w:hAnsi="Times New Roman"/>
        </w:rPr>
        <w:t xml:space="preserve">I-134A is </w:t>
      </w:r>
      <w:r w:rsidRPr="00151271" w:rsidR="00745B5A">
        <w:rPr>
          <w:rFonts w:ascii="Times New Roman" w:hAnsi="Times New Roman"/>
        </w:rPr>
        <w:t xml:space="preserve">filed </w:t>
      </w:r>
      <w:r w:rsidRPr="00151271" w:rsidR="001C6B7A">
        <w:rPr>
          <w:rFonts w:ascii="Times New Roman" w:hAnsi="Times New Roman"/>
        </w:rPr>
        <w:t xml:space="preserve">by a </w:t>
      </w:r>
      <w:r w:rsidRPr="00151271" w:rsidR="00FF673D">
        <w:rPr>
          <w:rFonts w:ascii="Times New Roman" w:hAnsi="Times New Roman"/>
        </w:rPr>
        <w:t>U.S.</w:t>
      </w:r>
      <w:r w:rsidRPr="00151271" w:rsidR="00C04468">
        <w:rPr>
          <w:rFonts w:ascii="Times New Roman" w:hAnsi="Times New Roman"/>
        </w:rPr>
        <w:t>-</w:t>
      </w:r>
      <w:r w:rsidRPr="00151271" w:rsidR="00FF673D">
        <w:rPr>
          <w:rFonts w:ascii="Times New Roman" w:hAnsi="Times New Roman"/>
        </w:rPr>
        <w:t>based indiv</w:t>
      </w:r>
      <w:r w:rsidRPr="00151271" w:rsidR="00034066">
        <w:rPr>
          <w:rFonts w:ascii="Times New Roman" w:hAnsi="Times New Roman"/>
        </w:rPr>
        <w:t>id</w:t>
      </w:r>
      <w:r w:rsidRPr="00151271" w:rsidR="00FF673D">
        <w:rPr>
          <w:rFonts w:ascii="Times New Roman" w:hAnsi="Times New Roman"/>
        </w:rPr>
        <w:t>ual (the</w:t>
      </w:r>
      <w:r w:rsidRPr="00151271" w:rsidR="001C6B7A">
        <w:rPr>
          <w:rFonts w:ascii="Times New Roman" w:hAnsi="Times New Roman"/>
        </w:rPr>
        <w:t xml:space="preserve"> </w:t>
      </w:r>
      <w:r w:rsidRPr="00151271" w:rsidR="00745B5A">
        <w:rPr>
          <w:rFonts w:ascii="Times New Roman" w:hAnsi="Times New Roman"/>
        </w:rPr>
        <w:t xml:space="preserve">potential </w:t>
      </w:r>
      <w:r w:rsidRPr="00151271" w:rsidR="00FA0373">
        <w:rPr>
          <w:rFonts w:ascii="Times New Roman" w:hAnsi="Times New Roman"/>
        </w:rPr>
        <w:t>supporter</w:t>
      </w:r>
      <w:r w:rsidRPr="00151271" w:rsidR="00FF673D">
        <w:rPr>
          <w:rFonts w:ascii="Times New Roman" w:hAnsi="Times New Roman"/>
        </w:rPr>
        <w:t>) to request to be a supporter</w:t>
      </w:r>
      <w:r w:rsidRPr="00151271" w:rsidR="00F01AEC">
        <w:rPr>
          <w:rFonts w:ascii="Times New Roman" w:hAnsi="Times New Roman"/>
        </w:rPr>
        <w:t>,</w:t>
      </w:r>
      <w:r w:rsidRPr="00151271" w:rsidR="00FF673D">
        <w:rPr>
          <w:rFonts w:ascii="Times New Roman" w:hAnsi="Times New Roman"/>
        </w:rPr>
        <w:t xml:space="preserve"> agree to provide financial support to the beneficiary named on the form during the beneficiary’s period of stay in the United States</w:t>
      </w:r>
      <w:r w:rsidRPr="00151271" w:rsidR="00F01AEC">
        <w:rPr>
          <w:rFonts w:ascii="Times New Roman" w:hAnsi="Times New Roman"/>
        </w:rPr>
        <w:t>, and to provide information concerning why the beneficiary warrants a discretionary grant of parole</w:t>
      </w:r>
      <w:r w:rsidRPr="00151271" w:rsidR="001C6B7A">
        <w:rPr>
          <w:rFonts w:ascii="Times New Roman" w:hAnsi="Times New Roman"/>
        </w:rPr>
        <w:t>.</w:t>
      </w:r>
      <w:r w:rsidRPr="00151271" w:rsidR="00FF1A56">
        <w:rPr>
          <w:rFonts w:ascii="Times New Roman" w:hAnsi="Times New Roman"/>
        </w:rPr>
        <w:t xml:space="preserve"> </w:t>
      </w:r>
    </w:p>
    <w:p w:rsidR="00131242" w:rsidRPr="00151271" w:rsidP="007D4D97" w14:paraId="6008BC77" w14:textId="4A330376">
      <w:pPr>
        <w:ind w:left="720"/>
        <w:rPr>
          <w:rFonts w:ascii="Times New Roman" w:hAnsi="Times New Roman"/>
        </w:rPr>
      </w:pPr>
    </w:p>
    <w:p w:rsidR="00131242" w:rsidRPr="00151271" w:rsidP="007D4D97" w14:paraId="2218A4BB" w14:textId="3F85F222">
      <w:pPr>
        <w:ind w:left="720"/>
        <w:rPr>
          <w:rFonts w:ascii="Times New Roman" w:hAnsi="Times New Roman"/>
        </w:rPr>
      </w:pPr>
      <w:r w:rsidRPr="00151271">
        <w:rPr>
          <w:rFonts w:ascii="Times New Roman" w:hAnsi="Times New Roman"/>
        </w:rPr>
        <w:t xml:space="preserve">Under the U4U and the </w:t>
      </w:r>
      <w:r w:rsidRPr="00151271" w:rsidR="00955013">
        <w:rPr>
          <w:rFonts w:ascii="Times New Roman" w:hAnsi="Times New Roman"/>
        </w:rPr>
        <w:t>CHNV</w:t>
      </w:r>
      <w:r w:rsidRPr="00151271" w:rsidR="00955013">
        <w:rPr>
          <w:rFonts w:ascii="Times New Roman" w:hAnsi="Times New Roman"/>
        </w:rPr>
        <w:t xml:space="preserve"> p</w:t>
      </w:r>
      <w:r w:rsidRPr="00151271">
        <w:rPr>
          <w:rFonts w:ascii="Times New Roman" w:hAnsi="Times New Roman"/>
        </w:rPr>
        <w:t>rocess</w:t>
      </w:r>
      <w:r w:rsidRPr="00151271" w:rsidR="006379B0">
        <w:rPr>
          <w:rFonts w:ascii="Times New Roman" w:hAnsi="Times New Roman"/>
        </w:rPr>
        <w:t>es</w:t>
      </w:r>
      <w:r w:rsidRPr="00151271">
        <w:rPr>
          <w:rFonts w:ascii="Times New Roman" w:hAnsi="Times New Roman"/>
        </w:rPr>
        <w:t>, m</w:t>
      </w:r>
      <w:r w:rsidRPr="00151271" w:rsidR="00E67ADC">
        <w:rPr>
          <w:rFonts w:ascii="Times New Roman" w:hAnsi="Times New Roman"/>
        </w:rPr>
        <w:t xml:space="preserve">ultiple U.S.-based supporters may </w:t>
      </w:r>
      <w:r w:rsidRPr="00151271" w:rsidR="00E67ADC">
        <w:rPr>
          <w:rFonts w:ascii="Times New Roman" w:hAnsi="Times New Roman"/>
        </w:rPr>
        <w:t>join together</w:t>
      </w:r>
      <w:r w:rsidRPr="00151271" w:rsidR="00E67ADC">
        <w:rPr>
          <w:rFonts w:ascii="Times New Roman" w:hAnsi="Times New Roman"/>
        </w:rPr>
        <w:t xml:space="preserve"> to support a beneficiary, and organizations, businesses, and other entities can provide some or all of the necessary support to the beneficiar</w:t>
      </w:r>
      <w:r w:rsidRPr="00151271" w:rsidR="003078EA">
        <w:rPr>
          <w:rFonts w:ascii="Times New Roman" w:hAnsi="Times New Roman"/>
        </w:rPr>
        <w:t>ies applying</w:t>
      </w:r>
      <w:r w:rsidRPr="00151271" w:rsidR="00F01AEC">
        <w:rPr>
          <w:rFonts w:ascii="Times New Roman" w:hAnsi="Times New Roman"/>
        </w:rPr>
        <w:t xml:space="preserve">. </w:t>
      </w:r>
      <w:r w:rsidRPr="00151271" w:rsidR="003078EA">
        <w:rPr>
          <w:rFonts w:ascii="Times New Roman" w:hAnsi="Times New Roman"/>
        </w:rPr>
        <w:t xml:space="preserve"> </w:t>
      </w:r>
      <w:r w:rsidRPr="00151271" w:rsidR="00E67ADC">
        <w:rPr>
          <w:rFonts w:ascii="Times New Roman" w:hAnsi="Times New Roman"/>
        </w:rPr>
        <w:t>In those instances, an individual is required to file and sign the Form I-134A and should submit evidence demonstrating the identity of, and resources to be provided by, the additional supporters, or entity, and attach a statement explaining the intent to share responsibility to support the beneficiary among individuals or an entity's commitment to support the beneficiary. </w:t>
      </w:r>
      <w:r w:rsidRPr="00151271" w:rsidR="00632E13">
        <w:rPr>
          <w:rFonts w:ascii="Times New Roman" w:hAnsi="Times New Roman"/>
        </w:rPr>
        <w:t xml:space="preserve">However, under the </w:t>
      </w:r>
      <w:r w:rsidRPr="00151271" w:rsidR="00632E13">
        <w:rPr>
          <w:rFonts w:ascii="Times New Roman" w:hAnsi="Times New Roman"/>
        </w:rPr>
        <w:t>FRP</w:t>
      </w:r>
      <w:r w:rsidRPr="00151271" w:rsidR="00632E13">
        <w:rPr>
          <w:rFonts w:ascii="Times New Roman" w:hAnsi="Times New Roman"/>
        </w:rPr>
        <w:t xml:space="preserve"> processes applicable to Colombia, Cuba, </w:t>
      </w:r>
      <w:r w:rsidRPr="00151271" w:rsidR="00645E60">
        <w:rPr>
          <w:rFonts w:ascii="Times New Roman" w:hAnsi="Times New Roman"/>
        </w:rPr>
        <w:t xml:space="preserve">Ecuador, </w:t>
      </w:r>
      <w:r w:rsidRPr="00151271" w:rsidR="00632E13">
        <w:rPr>
          <w:rFonts w:ascii="Times New Roman" w:hAnsi="Times New Roman"/>
        </w:rPr>
        <w:t>El Salvador, Guatemala, Haiti, and Honduras, only one supporter, the</w:t>
      </w:r>
      <w:r w:rsidRPr="00151271" w:rsidR="00D53123">
        <w:rPr>
          <w:rFonts w:ascii="Times New Roman" w:hAnsi="Times New Roman"/>
        </w:rPr>
        <w:t xml:space="preserve"> petitioner of the approved Form I-130, </w:t>
      </w:r>
      <w:r w:rsidRPr="00151271" w:rsidR="00D00301">
        <w:rPr>
          <w:rFonts w:ascii="Times New Roman" w:hAnsi="Times New Roman"/>
        </w:rPr>
        <w:t xml:space="preserve">Petition for Alien Relative, </w:t>
      </w:r>
      <w:r w:rsidRPr="00151271" w:rsidR="00D53123">
        <w:rPr>
          <w:rFonts w:ascii="Times New Roman" w:hAnsi="Times New Roman"/>
        </w:rPr>
        <w:t>may file Form I-134A on the behalf of a beneficiary.</w:t>
      </w:r>
    </w:p>
    <w:p w:rsidR="00971A2A" w:rsidRPr="00151271" w:rsidP="007D4D97" w14:paraId="323BEBD0" w14:textId="77777777">
      <w:pPr>
        <w:ind w:left="720"/>
        <w:rPr>
          <w:rFonts w:ascii="Times New Roman" w:hAnsi="Times New Roman"/>
        </w:rPr>
      </w:pPr>
    </w:p>
    <w:p w:rsidR="007D4D97" w:rsidRPr="00151271" w:rsidP="007D4D97" w14:paraId="1AA12DEB" w14:textId="4CC39967">
      <w:pPr>
        <w:ind w:left="720"/>
        <w:rPr>
          <w:rFonts w:ascii="Times New Roman" w:hAnsi="Times New Roman"/>
        </w:rPr>
      </w:pPr>
      <w:r w:rsidRPr="00151271">
        <w:rPr>
          <w:rFonts w:ascii="Times New Roman" w:hAnsi="Times New Roman"/>
        </w:rPr>
        <w:t>F</w:t>
      </w:r>
      <w:r w:rsidRPr="00151271" w:rsidR="001A3BEB">
        <w:rPr>
          <w:rFonts w:ascii="Times New Roman" w:hAnsi="Times New Roman"/>
        </w:rPr>
        <w:t>orm</w:t>
      </w:r>
      <w:r w:rsidRPr="00151271" w:rsidR="001C6B7A">
        <w:rPr>
          <w:rFonts w:ascii="Times New Roman" w:hAnsi="Times New Roman"/>
        </w:rPr>
        <w:t xml:space="preserve"> I-134A</w:t>
      </w:r>
      <w:r w:rsidRPr="00151271" w:rsidR="001A3BEB">
        <w:rPr>
          <w:rFonts w:ascii="Times New Roman" w:hAnsi="Times New Roman"/>
        </w:rPr>
        <w:t xml:space="preserve"> is </w:t>
      </w:r>
      <w:r w:rsidRPr="00151271" w:rsidR="00FF673D">
        <w:rPr>
          <w:rFonts w:ascii="Times New Roman" w:hAnsi="Times New Roman"/>
        </w:rPr>
        <w:t xml:space="preserve">filed online and is </w:t>
      </w:r>
      <w:r w:rsidRPr="00151271" w:rsidR="001A3BEB">
        <w:rPr>
          <w:rFonts w:ascii="Times New Roman" w:hAnsi="Times New Roman"/>
        </w:rPr>
        <w:t xml:space="preserve">only available for use </w:t>
      </w:r>
      <w:r w:rsidRPr="00151271" w:rsidR="009E365A">
        <w:rPr>
          <w:rFonts w:ascii="Times New Roman" w:hAnsi="Times New Roman"/>
        </w:rPr>
        <w:t>for</w:t>
      </w:r>
      <w:r w:rsidRPr="00151271" w:rsidR="008546AE">
        <w:rPr>
          <w:rFonts w:ascii="Times New Roman" w:hAnsi="Times New Roman"/>
        </w:rPr>
        <w:t xml:space="preserve"> </w:t>
      </w:r>
      <w:r w:rsidRPr="00151271" w:rsidR="00371B55">
        <w:rPr>
          <w:rFonts w:ascii="Times New Roman" w:hAnsi="Times New Roman"/>
        </w:rPr>
        <w:t>the</w:t>
      </w:r>
      <w:r w:rsidRPr="00151271" w:rsidR="008546AE">
        <w:rPr>
          <w:rFonts w:ascii="Times New Roman" w:hAnsi="Times New Roman"/>
        </w:rPr>
        <w:t xml:space="preserve"> U4U</w:t>
      </w:r>
      <w:r w:rsidRPr="00151271" w:rsidR="00116B9D">
        <w:rPr>
          <w:rFonts w:ascii="Times New Roman" w:hAnsi="Times New Roman"/>
        </w:rPr>
        <w:t xml:space="preserve"> and </w:t>
      </w:r>
      <w:r w:rsidRPr="00151271" w:rsidR="00116B9D">
        <w:rPr>
          <w:rFonts w:ascii="Times New Roman" w:hAnsi="Times New Roman"/>
        </w:rPr>
        <w:t>CHNV</w:t>
      </w:r>
      <w:r w:rsidRPr="00151271" w:rsidR="00116B9D">
        <w:rPr>
          <w:rFonts w:ascii="Times New Roman" w:hAnsi="Times New Roman"/>
        </w:rPr>
        <w:t xml:space="preserve"> processes</w:t>
      </w:r>
      <w:r w:rsidRPr="00151271" w:rsidR="008546AE">
        <w:rPr>
          <w:rFonts w:ascii="Times New Roman" w:hAnsi="Times New Roman"/>
        </w:rPr>
        <w:t xml:space="preserve">, and the </w:t>
      </w:r>
      <w:r w:rsidRPr="00151271" w:rsidR="008546AE">
        <w:rPr>
          <w:rFonts w:ascii="Times New Roman" w:hAnsi="Times New Roman"/>
        </w:rPr>
        <w:t>FRP</w:t>
      </w:r>
      <w:r w:rsidRPr="00151271" w:rsidR="008546AE">
        <w:rPr>
          <w:rFonts w:ascii="Times New Roman" w:hAnsi="Times New Roman"/>
        </w:rPr>
        <w:t xml:space="preserve"> processes applicable to Colombia, Cuba, </w:t>
      </w:r>
      <w:r w:rsidRPr="00151271" w:rsidR="00645E60">
        <w:rPr>
          <w:rFonts w:ascii="Times New Roman" w:hAnsi="Times New Roman"/>
        </w:rPr>
        <w:t xml:space="preserve">Ecuador, </w:t>
      </w:r>
      <w:r w:rsidRPr="00151271" w:rsidR="008546AE">
        <w:rPr>
          <w:rFonts w:ascii="Times New Roman" w:hAnsi="Times New Roman"/>
        </w:rPr>
        <w:t>El Salvador, Guatemala, Haiti, and Honduras</w:t>
      </w:r>
      <w:r w:rsidRPr="00151271" w:rsidR="00F01AEC">
        <w:rPr>
          <w:rFonts w:ascii="Times New Roman" w:hAnsi="Times New Roman"/>
        </w:rPr>
        <w:t>.</w:t>
      </w:r>
      <w:r w:rsidRPr="00151271" w:rsidR="001A3BEB">
        <w:rPr>
          <w:rFonts w:ascii="Times New Roman" w:hAnsi="Times New Roman"/>
        </w:rPr>
        <w:t xml:space="preserve"> </w:t>
      </w:r>
      <w:r w:rsidRPr="00151271" w:rsidR="001C6B7A">
        <w:rPr>
          <w:rFonts w:ascii="Times New Roman" w:hAnsi="Times New Roman"/>
        </w:rPr>
        <w:t>This information collection</w:t>
      </w:r>
      <w:r w:rsidRPr="00151271" w:rsidR="00296F4C">
        <w:rPr>
          <w:rFonts w:ascii="Times New Roman" w:hAnsi="Times New Roman"/>
        </w:rPr>
        <w:t xml:space="preserve"> support</w:t>
      </w:r>
      <w:r w:rsidRPr="00151271" w:rsidR="001C6B7A">
        <w:rPr>
          <w:rFonts w:ascii="Times New Roman" w:hAnsi="Times New Roman"/>
        </w:rPr>
        <w:t>s</w:t>
      </w:r>
      <w:r w:rsidRPr="00151271" w:rsidR="00296F4C">
        <w:rPr>
          <w:rFonts w:ascii="Times New Roman" w:hAnsi="Times New Roman"/>
        </w:rPr>
        <w:t xml:space="preserve"> </w:t>
      </w:r>
      <w:r w:rsidRPr="00151271">
        <w:rPr>
          <w:rFonts w:ascii="Times New Roman" w:hAnsi="Times New Roman"/>
        </w:rPr>
        <w:t>the</w:t>
      </w:r>
      <w:r w:rsidRPr="00151271" w:rsidR="00296F4C">
        <w:rPr>
          <w:rFonts w:ascii="Times New Roman" w:hAnsi="Times New Roman"/>
        </w:rPr>
        <w:t xml:space="preserve"> action being taken by the Secretary of Homeland Security to expand the ability for </w:t>
      </w:r>
      <w:r w:rsidRPr="00151271" w:rsidR="00FF673D">
        <w:rPr>
          <w:rFonts w:ascii="Times New Roman" w:hAnsi="Times New Roman"/>
        </w:rPr>
        <w:t>certain U.S.-based individuals</w:t>
      </w:r>
      <w:r w:rsidRPr="00151271" w:rsidR="00296F4C">
        <w:rPr>
          <w:rFonts w:ascii="Times New Roman" w:hAnsi="Times New Roman"/>
        </w:rPr>
        <w:t xml:space="preserve"> to </w:t>
      </w:r>
      <w:r w:rsidRPr="00151271" w:rsidR="00FF673D">
        <w:rPr>
          <w:rFonts w:ascii="Times New Roman" w:hAnsi="Times New Roman"/>
        </w:rPr>
        <w:t>request to be a supporter of a beneficiary seeking to be paroled into the United States</w:t>
      </w:r>
      <w:r w:rsidRPr="00151271" w:rsidR="00296F4C">
        <w:rPr>
          <w:rFonts w:ascii="Times New Roman" w:hAnsi="Times New Roman"/>
        </w:rPr>
        <w:t>.</w:t>
      </w:r>
      <w:r w:rsidRPr="00151271" w:rsidR="00C12978">
        <w:rPr>
          <w:rFonts w:ascii="Times New Roman" w:hAnsi="Times New Roman"/>
        </w:rPr>
        <w:t xml:space="preserve"> B</w:t>
      </w:r>
      <w:r w:rsidRPr="00151271" w:rsidR="00167334">
        <w:rPr>
          <w:rFonts w:ascii="Times New Roman" w:hAnsi="Times New Roman"/>
        </w:rPr>
        <w:t>iographic information about the beneficiary provided on</w:t>
      </w:r>
      <w:r w:rsidRPr="00151271" w:rsidR="001A3BEB">
        <w:rPr>
          <w:rFonts w:ascii="Times New Roman" w:hAnsi="Times New Roman"/>
        </w:rPr>
        <w:t xml:space="preserve"> </w:t>
      </w:r>
      <w:r w:rsidRPr="00151271" w:rsidR="00167334">
        <w:rPr>
          <w:rFonts w:ascii="Times New Roman" w:hAnsi="Times New Roman"/>
        </w:rPr>
        <w:t>Form I-134</w:t>
      </w:r>
      <w:r w:rsidRPr="00151271" w:rsidR="001C6B7A">
        <w:rPr>
          <w:rFonts w:ascii="Times New Roman" w:hAnsi="Times New Roman"/>
        </w:rPr>
        <w:t>A</w:t>
      </w:r>
      <w:r w:rsidRPr="00151271" w:rsidR="00167334">
        <w:rPr>
          <w:rFonts w:ascii="Times New Roman" w:hAnsi="Times New Roman"/>
        </w:rPr>
        <w:t xml:space="preserve"> </w:t>
      </w:r>
      <w:r w:rsidRPr="00151271" w:rsidR="00BC31E4">
        <w:rPr>
          <w:rFonts w:ascii="Times New Roman" w:hAnsi="Times New Roman"/>
        </w:rPr>
        <w:t>will be used for biographic security screening</w:t>
      </w:r>
      <w:r w:rsidRPr="00151271" w:rsidR="00CC71AB">
        <w:rPr>
          <w:rFonts w:ascii="Times New Roman" w:hAnsi="Times New Roman"/>
        </w:rPr>
        <w:t xml:space="preserve"> and</w:t>
      </w:r>
      <w:r w:rsidRPr="00151271" w:rsidR="006F08F8">
        <w:rPr>
          <w:rFonts w:ascii="Times New Roman" w:hAnsi="Times New Roman"/>
        </w:rPr>
        <w:t xml:space="preserve"> advance travel authorization </w:t>
      </w:r>
      <w:r w:rsidRPr="00151271" w:rsidR="00294F16">
        <w:rPr>
          <w:rFonts w:ascii="Times New Roman" w:hAnsi="Times New Roman"/>
        </w:rPr>
        <w:t xml:space="preserve">from </w:t>
      </w:r>
      <w:r w:rsidRPr="00151271" w:rsidR="002D171B">
        <w:rPr>
          <w:rFonts w:ascii="Times New Roman" w:hAnsi="Times New Roman"/>
        </w:rPr>
        <w:t>DHS</w:t>
      </w:r>
      <w:r w:rsidRPr="00151271" w:rsidR="00294F16">
        <w:rPr>
          <w:rFonts w:ascii="Times New Roman" w:hAnsi="Times New Roman"/>
        </w:rPr>
        <w:t xml:space="preserve"> </w:t>
      </w:r>
      <w:r w:rsidRPr="00151271" w:rsidR="00660646">
        <w:rPr>
          <w:rFonts w:ascii="Times New Roman" w:hAnsi="Times New Roman"/>
        </w:rPr>
        <w:t>(</w:t>
      </w:r>
      <w:r w:rsidRPr="00151271" w:rsidR="00E7593E">
        <w:rPr>
          <w:rFonts w:ascii="Times New Roman" w:hAnsi="Times New Roman"/>
        </w:rPr>
        <w:t xml:space="preserve">OMB Control Number </w:t>
      </w:r>
      <w:r w:rsidRPr="00151271" w:rsidR="00660646">
        <w:rPr>
          <w:rFonts w:ascii="Times New Roman" w:hAnsi="Times New Roman"/>
        </w:rPr>
        <w:t>1651-</w:t>
      </w:r>
      <w:r w:rsidRPr="00151271" w:rsidR="001C6B7A">
        <w:rPr>
          <w:rFonts w:ascii="Times New Roman" w:hAnsi="Times New Roman"/>
        </w:rPr>
        <w:t>0143</w:t>
      </w:r>
      <w:r w:rsidRPr="00151271" w:rsidR="00660646">
        <w:rPr>
          <w:rFonts w:ascii="Times New Roman" w:hAnsi="Times New Roman"/>
        </w:rPr>
        <w:t>)</w:t>
      </w:r>
      <w:r w:rsidRPr="00151271" w:rsidR="001A3BEB">
        <w:rPr>
          <w:rFonts w:ascii="Times New Roman" w:hAnsi="Times New Roman"/>
        </w:rPr>
        <w:t xml:space="preserve"> for eligible </w:t>
      </w:r>
      <w:r w:rsidRPr="00151271" w:rsidR="00294F16">
        <w:rPr>
          <w:rFonts w:ascii="Times New Roman" w:hAnsi="Times New Roman"/>
        </w:rPr>
        <w:t>nationals</w:t>
      </w:r>
      <w:r w:rsidRPr="00151271" w:rsidR="00BC31E4">
        <w:rPr>
          <w:rFonts w:ascii="Times New Roman" w:hAnsi="Times New Roman"/>
        </w:rPr>
        <w:t xml:space="preserve">. </w:t>
      </w:r>
      <w:r w:rsidRPr="00151271" w:rsidR="006C754E">
        <w:rPr>
          <w:rFonts w:ascii="Times New Roman" w:hAnsi="Times New Roman"/>
        </w:rPr>
        <w:t xml:space="preserve">Prior to </w:t>
      </w:r>
      <w:r w:rsidRPr="00151271" w:rsidR="00816906">
        <w:rPr>
          <w:rFonts w:ascii="Times New Roman" w:hAnsi="Times New Roman"/>
        </w:rPr>
        <w:t xml:space="preserve">the transmission of this </w:t>
      </w:r>
      <w:r w:rsidRPr="00151271" w:rsidR="00120EB1">
        <w:rPr>
          <w:rFonts w:ascii="Times New Roman" w:hAnsi="Times New Roman"/>
        </w:rPr>
        <w:t xml:space="preserve">biographic </w:t>
      </w:r>
      <w:r w:rsidRPr="00151271" w:rsidR="00816906">
        <w:rPr>
          <w:rFonts w:ascii="Times New Roman" w:hAnsi="Times New Roman"/>
        </w:rPr>
        <w:t xml:space="preserve">information </w:t>
      </w:r>
      <w:r w:rsidRPr="00151271" w:rsidR="00043DF2">
        <w:rPr>
          <w:rFonts w:ascii="Times New Roman" w:hAnsi="Times New Roman"/>
        </w:rPr>
        <w:t xml:space="preserve">from USCIS </w:t>
      </w:r>
      <w:r w:rsidRPr="00151271" w:rsidR="00816906">
        <w:rPr>
          <w:rFonts w:ascii="Times New Roman" w:hAnsi="Times New Roman"/>
        </w:rPr>
        <w:t xml:space="preserve">to </w:t>
      </w:r>
      <w:r w:rsidRPr="00151271" w:rsidR="00816906">
        <w:rPr>
          <w:rFonts w:ascii="Times New Roman" w:hAnsi="Times New Roman"/>
        </w:rPr>
        <w:t>CBP</w:t>
      </w:r>
      <w:r w:rsidRPr="00151271" w:rsidR="009F4A07">
        <w:rPr>
          <w:rFonts w:ascii="Times New Roman" w:hAnsi="Times New Roman"/>
        </w:rPr>
        <w:t xml:space="preserve"> for this purpose, </w:t>
      </w:r>
      <w:r w:rsidRPr="00151271" w:rsidR="006C754E">
        <w:rPr>
          <w:rFonts w:ascii="Times New Roman" w:hAnsi="Times New Roman"/>
        </w:rPr>
        <w:t>t</w:t>
      </w:r>
      <w:r w:rsidRPr="00151271" w:rsidR="00BC31E4">
        <w:rPr>
          <w:rFonts w:ascii="Times New Roman" w:hAnsi="Times New Roman"/>
        </w:rPr>
        <w:t xml:space="preserve">he </w:t>
      </w:r>
      <w:r w:rsidRPr="00151271" w:rsidR="00184B6C">
        <w:rPr>
          <w:rFonts w:ascii="Times New Roman" w:hAnsi="Times New Roman"/>
        </w:rPr>
        <w:t xml:space="preserve">beneficiary will be </w:t>
      </w:r>
      <w:r w:rsidRPr="00151271" w:rsidR="00EE1815">
        <w:rPr>
          <w:rFonts w:ascii="Times New Roman" w:hAnsi="Times New Roman"/>
        </w:rPr>
        <w:t xml:space="preserve">requested to </w:t>
      </w:r>
      <w:r w:rsidRPr="00151271" w:rsidR="00184B6C">
        <w:rPr>
          <w:rFonts w:ascii="Times New Roman" w:hAnsi="Times New Roman"/>
        </w:rPr>
        <w:t xml:space="preserve">confirm </w:t>
      </w:r>
      <w:r w:rsidRPr="00151271" w:rsidR="008B0382">
        <w:rPr>
          <w:rFonts w:ascii="Times New Roman" w:hAnsi="Times New Roman"/>
        </w:rPr>
        <w:t xml:space="preserve">electronically </w:t>
      </w:r>
      <w:r w:rsidRPr="00151271" w:rsidR="00184B6C">
        <w:rPr>
          <w:rFonts w:ascii="Times New Roman" w:hAnsi="Times New Roman"/>
        </w:rPr>
        <w:t xml:space="preserve">the </w:t>
      </w:r>
      <w:r w:rsidRPr="00151271" w:rsidR="00AA78EF">
        <w:rPr>
          <w:rFonts w:ascii="Times New Roman" w:hAnsi="Times New Roman"/>
        </w:rPr>
        <w:t xml:space="preserve">accuracy of the biographic information provided on their behalf by the </w:t>
      </w:r>
      <w:r w:rsidRPr="00151271" w:rsidR="00D42FFE">
        <w:rPr>
          <w:rFonts w:ascii="Times New Roman" w:hAnsi="Times New Roman"/>
        </w:rPr>
        <w:t>respondent</w:t>
      </w:r>
      <w:r w:rsidRPr="00151271" w:rsidR="00822CD3">
        <w:rPr>
          <w:rFonts w:ascii="Times New Roman" w:hAnsi="Times New Roman"/>
        </w:rPr>
        <w:t>.</w:t>
      </w:r>
      <w:bookmarkEnd w:id="2"/>
      <w:r w:rsidRPr="00151271" w:rsidR="001A3BEB">
        <w:rPr>
          <w:rFonts w:ascii="Times New Roman" w:hAnsi="Times New Roman"/>
        </w:rPr>
        <w:t xml:space="preserve"> </w:t>
      </w:r>
    </w:p>
    <w:p w:rsidR="00590B61" w:rsidRPr="00151271" w:rsidP="00914A5D" w14:paraId="1A48B71F" w14:textId="77777777">
      <w:pPr>
        <w:ind w:left="720"/>
        <w:rPr>
          <w:rFonts w:ascii="Times New Roman" w:hAnsi="Times New Roman"/>
        </w:rPr>
      </w:pPr>
    </w:p>
    <w:p w:rsidR="00B27061" w:rsidRPr="00151271" w:rsidP="00914A5D" w14:paraId="72A5CD5E" w14:textId="5A813A01">
      <w:pPr>
        <w:tabs>
          <w:tab w:val="left" w:pos="-1440"/>
        </w:tabs>
        <w:ind w:left="720" w:hanging="720"/>
        <w:rPr>
          <w:rFonts w:ascii="Times New Roman" w:hAnsi="Times New Roman"/>
          <w:b/>
        </w:rPr>
      </w:pPr>
      <w:r w:rsidRPr="00151271">
        <w:rPr>
          <w:rFonts w:ascii="Times New Roman" w:hAnsi="Times New Roman"/>
          <w:b/>
        </w:rPr>
        <w:t>3.</w:t>
      </w:r>
      <w:r w:rsidRPr="00151271">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151271">
        <w:rPr>
          <w:rFonts w:ascii="Times New Roman" w:hAnsi="Times New Roman"/>
          <w:b/>
        </w:rPr>
        <w:t>responses, and the basis for the decision for adopting this means of collection</w:t>
      </w:r>
      <w:r w:rsidRPr="00151271" w:rsidR="008A42B6">
        <w:rPr>
          <w:rFonts w:ascii="Times New Roman" w:hAnsi="Times New Roman"/>
          <w:b/>
        </w:rPr>
        <w:t xml:space="preserve">. </w:t>
      </w:r>
      <w:r w:rsidRPr="00151271">
        <w:rPr>
          <w:rFonts w:ascii="Times New Roman" w:hAnsi="Times New Roman"/>
          <w:b/>
        </w:rPr>
        <w:t>Also describe any consideration of using information technology to reduce burden.</w:t>
      </w:r>
    </w:p>
    <w:p w:rsidR="007312F9" w:rsidRPr="00151271" w:rsidP="00914A5D" w14:paraId="5DC47653" w14:textId="77777777">
      <w:pPr>
        <w:tabs>
          <w:tab w:val="left" w:pos="-1440"/>
        </w:tabs>
        <w:ind w:left="720"/>
        <w:rPr>
          <w:rFonts w:ascii="Times New Roman" w:hAnsi="Times New Roman"/>
        </w:rPr>
      </w:pPr>
    </w:p>
    <w:p w:rsidR="00DF0F60" w:rsidRPr="00151271" w:rsidP="00DF0F60" w14:paraId="3A5F9632" w14:textId="3E584DA1">
      <w:pPr>
        <w:tabs>
          <w:tab w:val="left" w:pos="-1440"/>
        </w:tabs>
        <w:ind w:left="720"/>
        <w:rPr>
          <w:rFonts w:ascii="Times New Roman" w:hAnsi="Times New Roman"/>
        </w:rPr>
      </w:pPr>
      <w:r w:rsidRPr="00151271">
        <w:rPr>
          <w:rFonts w:ascii="Times New Roman" w:hAnsi="Times New Roman"/>
        </w:rPr>
        <w:t xml:space="preserve">This </w:t>
      </w:r>
      <w:r w:rsidRPr="00151271" w:rsidR="007D4D97">
        <w:rPr>
          <w:rFonts w:ascii="Times New Roman" w:hAnsi="Times New Roman"/>
        </w:rPr>
        <w:t xml:space="preserve">information collection provides the most efficient means for </w:t>
      </w:r>
      <w:r w:rsidRPr="00151271" w:rsidR="00687EB3">
        <w:rPr>
          <w:rFonts w:ascii="Times New Roman" w:hAnsi="Times New Roman"/>
        </w:rPr>
        <w:t xml:space="preserve">gathering </w:t>
      </w:r>
      <w:r w:rsidRPr="00151271" w:rsidR="007D4D97">
        <w:rPr>
          <w:rFonts w:ascii="Times New Roman" w:hAnsi="Times New Roman"/>
        </w:rPr>
        <w:t xml:space="preserve">and processing </w:t>
      </w:r>
      <w:r w:rsidRPr="00151271">
        <w:rPr>
          <w:rFonts w:ascii="Times New Roman" w:hAnsi="Times New Roman"/>
        </w:rPr>
        <w:t xml:space="preserve">information about </w:t>
      </w:r>
      <w:r w:rsidRPr="00151271" w:rsidR="004A6DC9">
        <w:rPr>
          <w:rFonts w:ascii="Times New Roman" w:hAnsi="Times New Roman"/>
        </w:rPr>
        <w:t xml:space="preserve">whether </w:t>
      </w:r>
      <w:r w:rsidRPr="00151271" w:rsidR="00BE0615">
        <w:rPr>
          <w:rFonts w:ascii="Times New Roman" w:hAnsi="Times New Roman"/>
        </w:rPr>
        <w:t>U.S.-based individuals</w:t>
      </w:r>
      <w:r w:rsidRPr="00151271" w:rsidR="00131242">
        <w:rPr>
          <w:rFonts w:ascii="Times New Roman" w:hAnsi="Times New Roman"/>
        </w:rPr>
        <w:t xml:space="preserve">, </w:t>
      </w:r>
      <w:r w:rsidRPr="00151271" w:rsidR="008546AE">
        <w:rPr>
          <w:rFonts w:ascii="Times New Roman" w:hAnsi="Times New Roman"/>
        </w:rPr>
        <w:t xml:space="preserve">and, where applicable to the specific parole process, </w:t>
      </w:r>
      <w:r w:rsidRPr="00151271" w:rsidR="00131242">
        <w:rPr>
          <w:rFonts w:ascii="Times New Roman" w:hAnsi="Times New Roman"/>
        </w:rPr>
        <w:t>multiple supporters</w:t>
      </w:r>
      <w:r w:rsidRPr="00151271" w:rsidR="008546AE">
        <w:rPr>
          <w:rFonts w:ascii="Times New Roman" w:hAnsi="Times New Roman"/>
        </w:rPr>
        <w:t xml:space="preserve"> </w:t>
      </w:r>
      <w:r w:rsidRPr="00151271" w:rsidR="00131242">
        <w:rPr>
          <w:rFonts w:ascii="Times New Roman" w:hAnsi="Times New Roman"/>
        </w:rPr>
        <w:t>or organizations</w:t>
      </w:r>
      <w:r w:rsidRPr="00151271" w:rsidR="004A6DC9">
        <w:rPr>
          <w:rFonts w:ascii="Times New Roman" w:hAnsi="Times New Roman"/>
        </w:rPr>
        <w:t xml:space="preserve"> have</w:t>
      </w:r>
      <w:r w:rsidRPr="00151271">
        <w:rPr>
          <w:rFonts w:ascii="Times New Roman" w:hAnsi="Times New Roman"/>
        </w:rPr>
        <w:t xml:space="preserve"> </w:t>
      </w:r>
      <w:r w:rsidRPr="00151271" w:rsidR="00BE0615">
        <w:rPr>
          <w:rFonts w:ascii="Times New Roman" w:hAnsi="Times New Roman"/>
        </w:rPr>
        <w:t xml:space="preserve">sufficient </w:t>
      </w:r>
      <w:r w:rsidRPr="00151271">
        <w:rPr>
          <w:rFonts w:ascii="Times New Roman" w:hAnsi="Times New Roman"/>
        </w:rPr>
        <w:t xml:space="preserve">financial </w:t>
      </w:r>
      <w:r w:rsidRPr="00151271" w:rsidR="00BE0615">
        <w:rPr>
          <w:rFonts w:ascii="Times New Roman" w:hAnsi="Times New Roman"/>
        </w:rPr>
        <w:t xml:space="preserve">resources to support the named beneficiary for their period of </w:t>
      </w:r>
      <w:r w:rsidRPr="00151271" w:rsidR="00C02BDF">
        <w:rPr>
          <w:rFonts w:ascii="Times New Roman" w:hAnsi="Times New Roman"/>
        </w:rPr>
        <w:t>temporary stay in the United States</w:t>
      </w:r>
      <w:r w:rsidRPr="00151271">
        <w:rPr>
          <w:rFonts w:ascii="Times New Roman" w:hAnsi="Times New Roman"/>
        </w:rPr>
        <w:t xml:space="preserve">. </w:t>
      </w:r>
      <w:r w:rsidRPr="00151271" w:rsidR="00940713">
        <w:rPr>
          <w:rFonts w:ascii="Times New Roman" w:hAnsi="Times New Roman"/>
        </w:rPr>
        <w:t xml:space="preserve"> </w:t>
      </w:r>
      <w:r w:rsidRPr="00151271" w:rsidR="00466418">
        <w:rPr>
          <w:rFonts w:ascii="Times New Roman" w:hAnsi="Times New Roman"/>
        </w:rPr>
        <w:t>The form also collects biographic information about the beneficiary to be used for biographic security screening and advance travel authorization from DHS (OMB Control Number 1651-0143) for eligible nationals</w:t>
      </w:r>
      <w:r w:rsidRPr="00151271" w:rsidR="00133C59">
        <w:rPr>
          <w:rFonts w:ascii="Times New Roman" w:hAnsi="Times New Roman"/>
        </w:rPr>
        <w:t>, and information concerning why the beneficiary warrants a discretionary grant of parole</w:t>
      </w:r>
      <w:r w:rsidRPr="00151271" w:rsidR="00466418">
        <w:rPr>
          <w:rFonts w:ascii="Times New Roman" w:hAnsi="Times New Roman"/>
        </w:rPr>
        <w:t xml:space="preserve">.  </w:t>
      </w:r>
      <w:r w:rsidRPr="00151271" w:rsidR="002D171B">
        <w:rPr>
          <w:rFonts w:ascii="Times New Roman" w:hAnsi="Times New Roman"/>
        </w:rPr>
        <w:t>F</w:t>
      </w:r>
      <w:r w:rsidRPr="00151271" w:rsidR="001C6B7A">
        <w:rPr>
          <w:rFonts w:ascii="Times New Roman" w:hAnsi="Times New Roman"/>
        </w:rPr>
        <w:t xml:space="preserve">orm </w:t>
      </w:r>
      <w:r w:rsidRPr="00151271">
        <w:rPr>
          <w:rFonts w:ascii="Times New Roman" w:hAnsi="Times New Roman"/>
        </w:rPr>
        <w:t>I-134</w:t>
      </w:r>
      <w:r w:rsidRPr="00151271" w:rsidR="001C6B7A">
        <w:rPr>
          <w:rFonts w:ascii="Times New Roman" w:hAnsi="Times New Roman"/>
        </w:rPr>
        <w:t>A</w:t>
      </w:r>
      <w:r w:rsidRPr="00151271">
        <w:rPr>
          <w:rFonts w:ascii="Times New Roman" w:hAnsi="Times New Roman"/>
        </w:rPr>
        <w:t xml:space="preserve"> </w:t>
      </w:r>
      <w:r w:rsidRPr="00151271" w:rsidR="00BE0615">
        <w:rPr>
          <w:rFonts w:ascii="Times New Roman" w:hAnsi="Times New Roman"/>
        </w:rPr>
        <w:t>is</w:t>
      </w:r>
      <w:r w:rsidRPr="00151271">
        <w:rPr>
          <w:rFonts w:ascii="Times New Roman" w:hAnsi="Times New Roman"/>
        </w:rPr>
        <w:t xml:space="preserve"> </w:t>
      </w:r>
      <w:r w:rsidRPr="00151271" w:rsidR="007C31A3">
        <w:rPr>
          <w:rFonts w:ascii="Times New Roman" w:hAnsi="Times New Roman"/>
        </w:rPr>
        <w:t xml:space="preserve">filed </w:t>
      </w:r>
      <w:r w:rsidRPr="00151271">
        <w:rPr>
          <w:rFonts w:ascii="Times New Roman" w:hAnsi="Times New Roman"/>
        </w:rPr>
        <w:t xml:space="preserve">online only by certain </w:t>
      </w:r>
      <w:r w:rsidRPr="00151271" w:rsidR="00BE0615">
        <w:rPr>
          <w:rFonts w:ascii="Times New Roman" w:hAnsi="Times New Roman"/>
        </w:rPr>
        <w:t xml:space="preserve">U.S.-based </w:t>
      </w:r>
      <w:r w:rsidRPr="00151271">
        <w:rPr>
          <w:rFonts w:ascii="Times New Roman" w:hAnsi="Times New Roman"/>
        </w:rPr>
        <w:t xml:space="preserve">individuals on behalf of noncitizens seeking parole into the United States for urgent humanitarian reasons or significant public benefit under the </w:t>
      </w:r>
      <w:r w:rsidRPr="00151271" w:rsidR="001C6B7A">
        <w:rPr>
          <w:rFonts w:ascii="Times New Roman" w:hAnsi="Times New Roman"/>
        </w:rPr>
        <w:t xml:space="preserve">designated </w:t>
      </w:r>
      <w:r w:rsidRPr="00151271" w:rsidR="00BE0615">
        <w:rPr>
          <w:rFonts w:ascii="Times New Roman" w:hAnsi="Times New Roman"/>
        </w:rPr>
        <w:t>parole</w:t>
      </w:r>
      <w:r w:rsidRPr="00151271" w:rsidR="001C6B7A">
        <w:rPr>
          <w:rFonts w:ascii="Times New Roman" w:hAnsi="Times New Roman"/>
        </w:rPr>
        <w:t xml:space="preserve"> processes</w:t>
      </w:r>
      <w:r w:rsidRPr="00151271">
        <w:rPr>
          <w:rFonts w:ascii="Times New Roman" w:hAnsi="Times New Roman"/>
        </w:rPr>
        <w:t xml:space="preserve">.  </w:t>
      </w:r>
    </w:p>
    <w:p w:rsidR="00DF0F60" w:rsidRPr="00151271" w:rsidP="00A419F9" w14:paraId="2219C294" w14:textId="77777777">
      <w:pPr>
        <w:tabs>
          <w:tab w:val="left" w:pos="-1440"/>
        </w:tabs>
        <w:ind w:left="720"/>
        <w:rPr>
          <w:rFonts w:ascii="Times New Roman" w:hAnsi="Times New Roman"/>
        </w:rPr>
      </w:pPr>
    </w:p>
    <w:p w:rsidR="00A419F9" w:rsidP="00A419F9" w14:paraId="4CB97FC1" w14:textId="3AED192E">
      <w:pPr>
        <w:tabs>
          <w:tab w:val="left" w:pos="-1440"/>
        </w:tabs>
        <w:ind w:left="720"/>
        <w:rPr>
          <w:rFonts w:ascii="Times New Roman" w:hAnsi="Times New Roman"/>
        </w:rPr>
      </w:pPr>
      <w:r w:rsidRPr="00151271">
        <w:rPr>
          <w:rFonts w:ascii="Times New Roman" w:hAnsi="Times New Roman"/>
        </w:rPr>
        <w:t>R</w:t>
      </w:r>
      <w:r w:rsidRPr="00151271" w:rsidR="001A3BEB">
        <w:rPr>
          <w:rFonts w:ascii="Times New Roman" w:hAnsi="Times New Roman"/>
        </w:rPr>
        <w:t xml:space="preserve">espondents </w:t>
      </w:r>
      <w:r w:rsidRPr="00151271" w:rsidR="002D171B">
        <w:rPr>
          <w:rFonts w:ascii="Times New Roman" w:hAnsi="Times New Roman"/>
        </w:rPr>
        <w:t>who are</w:t>
      </w:r>
      <w:r w:rsidRPr="00151271" w:rsidR="00BE0615">
        <w:rPr>
          <w:rFonts w:ascii="Times New Roman" w:hAnsi="Times New Roman"/>
        </w:rPr>
        <w:t xml:space="preserve"> agreeing to support </w:t>
      </w:r>
      <w:r w:rsidRPr="00151271" w:rsidR="00BD00F4">
        <w:rPr>
          <w:rFonts w:ascii="Times New Roman" w:hAnsi="Times New Roman"/>
        </w:rPr>
        <w:t xml:space="preserve">a beneficiary who is </w:t>
      </w:r>
      <w:r w:rsidRPr="00151271" w:rsidR="00426304">
        <w:rPr>
          <w:rFonts w:ascii="Times New Roman" w:hAnsi="Times New Roman"/>
        </w:rPr>
        <w:t xml:space="preserve">not </w:t>
      </w:r>
      <w:r w:rsidRPr="00151271" w:rsidR="003A084F">
        <w:rPr>
          <w:rFonts w:ascii="Times New Roman" w:hAnsi="Times New Roman"/>
        </w:rPr>
        <w:t xml:space="preserve">seeking consideration under one of </w:t>
      </w:r>
      <w:r w:rsidRPr="00151271" w:rsidR="00BE0615">
        <w:rPr>
          <w:rFonts w:ascii="Times New Roman" w:hAnsi="Times New Roman"/>
        </w:rPr>
        <w:t xml:space="preserve">the designated parole processes associated with </w:t>
      </w:r>
      <w:r w:rsidRPr="00151271" w:rsidR="002D171B">
        <w:rPr>
          <w:rFonts w:ascii="Times New Roman" w:hAnsi="Times New Roman"/>
        </w:rPr>
        <w:t>this information collection</w:t>
      </w:r>
      <w:r w:rsidRPr="00151271" w:rsidR="007D1522">
        <w:rPr>
          <w:rFonts w:ascii="Times New Roman" w:hAnsi="Times New Roman"/>
        </w:rPr>
        <w:t xml:space="preserve"> </w:t>
      </w:r>
      <w:r w:rsidRPr="00151271" w:rsidR="002D171B">
        <w:rPr>
          <w:rFonts w:ascii="Times New Roman" w:hAnsi="Times New Roman"/>
        </w:rPr>
        <w:t>will use</w:t>
      </w:r>
      <w:r w:rsidRPr="00151271" w:rsidR="001A3BEB">
        <w:rPr>
          <w:rFonts w:ascii="Times New Roman" w:hAnsi="Times New Roman"/>
        </w:rPr>
        <w:t xml:space="preserve"> </w:t>
      </w:r>
      <w:r w:rsidRPr="00151271" w:rsidR="00DF0F60">
        <w:rPr>
          <w:rFonts w:ascii="Times New Roman" w:hAnsi="Times New Roman"/>
        </w:rPr>
        <w:t>t</w:t>
      </w:r>
      <w:r w:rsidRPr="00151271" w:rsidR="00B1641E">
        <w:rPr>
          <w:rFonts w:ascii="Times New Roman" w:hAnsi="Times New Roman"/>
        </w:rPr>
        <w:t xml:space="preserve">he </w:t>
      </w:r>
      <w:r w:rsidRPr="00151271" w:rsidR="006A1DF8">
        <w:rPr>
          <w:rFonts w:ascii="Times New Roman" w:hAnsi="Times New Roman"/>
        </w:rPr>
        <w:t xml:space="preserve">paper-version of </w:t>
      </w:r>
      <w:r w:rsidRPr="00151271" w:rsidR="001C6B7A">
        <w:rPr>
          <w:rFonts w:ascii="Times New Roman" w:hAnsi="Times New Roman"/>
        </w:rPr>
        <w:t xml:space="preserve">USCIS </w:t>
      </w:r>
      <w:r w:rsidRPr="00151271" w:rsidR="001A3BEB">
        <w:rPr>
          <w:rFonts w:ascii="Times New Roman" w:hAnsi="Times New Roman"/>
        </w:rPr>
        <w:t>Form I-134</w:t>
      </w:r>
      <w:r w:rsidRPr="00151271" w:rsidR="001C6B7A">
        <w:rPr>
          <w:rFonts w:ascii="Times New Roman" w:hAnsi="Times New Roman"/>
        </w:rPr>
        <w:t xml:space="preserve"> (OMB Control Number: 1615-0014</w:t>
      </w:r>
      <w:r w:rsidRPr="00151271" w:rsidR="001C6B7A">
        <w:rPr>
          <w:rFonts w:ascii="Times New Roman" w:hAnsi="Times New Roman"/>
          <w:b/>
          <w:bCs/>
        </w:rPr>
        <w:t>)</w:t>
      </w:r>
      <w:r w:rsidRPr="00151271" w:rsidR="002D171B">
        <w:rPr>
          <w:rFonts w:ascii="Times New Roman" w:hAnsi="Times New Roman"/>
        </w:rPr>
        <w:t>,</w:t>
      </w:r>
      <w:r w:rsidRPr="00151271" w:rsidR="001A3BEB">
        <w:rPr>
          <w:rFonts w:ascii="Times New Roman" w:hAnsi="Times New Roman"/>
        </w:rPr>
        <w:t xml:space="preserve"> available as a fillable PDF on the USCIS website at uscis.gov/i-134</w:t>
      </w:r>
      <w:r w:rsidRPr="00151271">
        <w:rPr>
          <w:rFonts w:ascii="Times New Roman" w:hAnsi="Times New Roman"/>
        </w:rPr>
        <w:t>.  Once completed, the fillable PDF</w:t>
      </w:r>
      <w:r w:rsidRPr="00151271" w:rsidR="00B1641E">
        <w:rPr>
          <w:rFonts w:ascii="Times New Roman" w:hAnsi="Times New Roman"/>
        </w:rPr>
        <w:t xml:space="preserve"> </w:t>
      </w:r>
      <w:r w:rsidRPr="00151271" w:rsidR="007D4D97">
        <w:rPr>
          <w:rFonts w:ascii="Times New Roman" w:hAnsi="Times New Roman"/>
        </w:rPr>
        <w:t xml:space="preserve">can be </w:t>
      </w:r>
      <w:r w:rsidRPr="00151271" w:rsidR="00B1641E">
        <w:rPr>
          <w:rFonts w:ascii="Times New Roman" w:hAnsi="Times New Roman"/>
        </w:rPr>
        <w:t>printed, signed, and submitted to USCIS by mail.</w:t>
      </w:r>
      <w:r w:rsidRPr="00151271" w:rsidR="001A3BEB">
        <w:rPr>
          <w:rFonts w:ascii="Times New Roman" w:hAnsi="Times New Roman"/>
        </w:rPr>
        <w:t xml:space="preserve">  </w:t>
      </w:r>
      <w:r w:rsidRPr="00151271" w:rsidR="00FF2627">
        <w:rPr>
          <w:rFonts w:ascii="Times New Roman" w:hAnsi="Times New Roman"/>
        </w:rPr>
        <w:t>Form I-134 can also be filed with</w:t>
      </w:r>
      <w:r w:rsidRPr="00151271" w:rsidR="001A3BEB">
        <w:rPr>
          <w:rFonts w:ascii="Times New Roman" w:hAnsi="Times New Roman"/>
        </w:rPr>
        <w:t xml:space="preserve"> </w:t>
      </w:r>
      <w:r w:rsidRPr="00151271" w:rsidR="0082066E">
        <w:rPr>
          <w:rFonts w:ascii="Times New Roman" w:hAnsi="Times New Roman"/>
        </w:rPr>
        <w:t>the Department of State (</w:t>
      </w:r>
      <w:r w:rsidRPr="00151271" w:rsidR="001A3BEB">
        <w:rPr>
          <w:rFonts w:ascii="Times New Roman" w:hAnsi="Times New Roman"/>
        </w:rPr>
        <w:t>DOS</w:t>
      </w:r>
      <w:r w:rsidRPr="00151271" w:rsidR="0082066E">
        <w:rPr>
          <w:rFonts w:ascii="Times New Roman" w:hAnsi="Times New Roman"/>
        </w:rPr>
        <w:t>)</w:t>
      </w:r>
      <w:r w:rsidRPr="00151271" w:rsidR="00FF2627">
        <w:rPr>
          <w:rFonts w:ascii="Times New Roman" w:hAnsi="Times New Roman"/>
        </w:rPr>
        <w:t>. S</w:t>
      </w:r>
      <w:r w:rsidRPr="00151271" w:rsidR="001A3BEB">
        <w:rPr>
          <w:rFonts w:ascii="Times New Roman" w:hAnsi="Times New Roman"/>
        </w:rPr>
        <w:t xml:space="preserve">ee </w:t>
      </w:r>
      <w:hyperlink r:id="rId8" w:history="1">
        <w:r w:rsidRPr="00151271" w:rsidR="001A3BEB">
          <w:rPr>
            <w:rStyle w:val="Hyperlink"/>
            <w:rFonts w:ascii="Times New Roman" w:hAnsi="Times New Roman"/>
            <w:color w:val="auto"/>
          </w:rPr>
          <w:t>www.travel.state.gov</w:t>
        </w:r>
      </w:hyperlink>
      <w:r w:rsidRPr="00151271" w:rsidR="001A3BEB">
        <w:rPr>
          <w:rFonts w:ascii="Times New Roman" w:hAnsi="Times New Roman"/>
        </w:rPr>
        <w:t xml:space="preserve"> for more information on filing.</w:t>
      </w:r>
    </w:p>
    <w:p w:rsidR="00E97DEF" w:rsidP="00E97DEF" w14:paraId="530C357E" w14:textId="77777777">
      <w:pPr>
        <w:tabs>
          <w:tab w:val="left" w:pos="-1440"/>
        </w:tabs>
        <w:ind w:left="720"/>
        <w:rPr>
          <w:rFonts w:ascii="Times New Roman" w:hAnsi="Times New Roman"/>
        </w:rPr>
      </w:pPr>
    </w:p>
    <w:p w:rsidR="00E97DEF" w:rsidRPr="00E97DEF" w:rsidP="00E97DEF" w14:paraId="3C5B3659" w14:textId="2C5EFC92">
      <w:pPr>
        <w:tabs>
          <w:tab w:val="left" w:pos="-1440"/>
        </w:tabs>
        <w:ind w:left="720"/>
        <w:rPr>
          <w:rFonts w:ascii="Times New Roman" w:hAnsi="Times New Roman"/>
        </w:rPr>
      </w:pPr>
      <w:r w:rsidRPr="00E97DEF">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9" w:history="1">
        <w:r w:rsidRPr="00E97DEF">
          <w:rPr>
            <w:rStyle w:val="Hyperlink"/>
            <w:rFonts w:ascii="Times New Roman" w:hAnsi="Times New Roman"/>
          </w:rPr>
          <w:t>www.uscis.dhs.gov/outreach</w:t>
        </w:r>
      </w:hyperlink>
      <w:r w:rsidRPr="00E97DEF">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w:t>
      </w:r>
      <w:r w:rsidRPr="00E97DEF">
        <w:rPr>
          <w:rFonts w:ascii="Times New Roman" w:hAnsi="Times New Roman"/>
        </w:rPr>
        <w:t>all of</w:t>
      </w:r>
      <w:r w:rsidRPr="00E97DEF">
        <w:rPr>
          <w:rFonts w:ascii="Times New Roman" w:hAnsi="Times New Roman"/>
        </w:rPr>
        <w:t xml:space="preserve">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w:t>
      </w:r>
      <w:r w:rsidRPr="00E97DEF">
        <w:rPr>
          <w:rFonts w:ascii="Times New Roman" w:hAnsi="Times New Roman"/>
        </w:rPr>
        <w:t>all of</w:t>
      </w:r>
      <w:r w:rsidRPr="00E97DEF">
        <w:rPr>
          <w:rFonts w:ascii="Times New Roman" w:hAnsi="Times New Roman"/>
        </w:rPr>
        <w:t xml:space="preserve"> this analysis and studies conducted.  </w:t>
      </w:r>
    </w:p>
    <w:p w:rsidR="00CA2962" w:rsidP="00A419F9" w14:paraId="79A8B1EF" w14:textId="77777777">
      <w:pPr>
        <w:tabs>
          <w:tab w:val="left" w:pos="-1440"/>
        </w:tabs>
        <w:ind w:left="720"/>
        <w:rPr>
          <w:rFonts w:ascii="Times New Roman" w:hAnsi="Times New Roman"/>
        </w:rPr>
      </w:pPr>
    </w:p>
    <w:p w:rsidR="00E97DEF" w:rsidP="00A419F9" w14:paraId="539CCEB4" w14:textId="71DC0EAA">
      <w:pPr>
        <w:tabs>
          <w:tab w:val="left" w:pos="-1440"/>
        </w:tabs>
        <w:ind w:left="720"/>
        <w:rPr>
          <w:rFonts w:ascii="Times New Roman" w:hAnsi="Times New Roman"/>
        </w:rPr>
      </w:pPr>
      <w:r w:rsidRPr="007E24A7">
        <w:rPr>
          <w:rFonts w:ascii="Times New Roman" w:hAnsi="Times New Roman"/>
        </w:rPr>
        <w:t>The original creation of USCIS Form I-134A was done as an emergency submission in support of persons who had to quickly leave their home countries due to world events.  USCIS monitored the submission process, analyzed the feedback that it received from respondents, as well as input from internal assessment of user experience and made changes as a result.  For example, USCIS determined that an intending beneficiary had multiple sponsors filing Form I-134A on their behalf, which caused increased workload for USCIS and confusion for the intending beneficiary. As a result of this assessment, USCIS made instructional updates to clarify current requirements.  As another example, usability assessments and feedback led to changes to the data entry functionality for the beneficiary’s email address and passport data</w:t>
      </w:r>
      <w:r w:rsidR="0071679E">
        <w:rPr>
          <w:rFonts w:ascii="Times New Roman" w:hAnsi="Times New Roman"/>
        </w:rPr>
        <w:t xml:space="preserve"> </w:t>
      </w:r>
      <w:r w:rsidRPr="007E24A7">
        <w:rPr>
          <w:rFonts w:ascii="Times New Roman" w:hAnsi="Times New Roman"/>
        </w:rPr>
        <w:t>for comprehensive identity verification and to improve direct communications with the respondent. USCIS has provided  a synopsis of the edits associated with the processes to the information collection  within the Copy Deck Table(s) of Changes (TOC) for each edition of the I-134A (</w:t>
      </w:r>
      <w:r w:rsidRPr="007E24A7">
        <w:rPr>
          <w:rFonts w:ascii="Times New Roman" w:hAnsi="Times New Roman"/>
        </w:rPr>
        <w:t>ICR</w:t>
      </w:r>
      <w:r w:rsidRPr="007E24A7">
        <w:rPr>
          <w:rFonts w:ascii="Times New Roman" w:hAnsi="Times New Roman"/>
        </w:rPr>
        <w:t xml:space="preserve"> Reference Numbers: </w:t>
      </w:r>
      <w:hyperlink r:id="rId10" w:history="1">
        <w:r w:rsidRPr="007E24A7">
          <w:rPr>
            <w:rStyle w:val="Hyperlink"/>
            <w:rFonts w:ascii="Times New Roman" w:hAnsi="Times New Roman"/>
          </w:rPr>
          <w:t>202212-1615-029</w:t>
        </w:r>
      </w:hyperlink>
      <w:r w:rsidRPr="007E24A7">
        <w:rPr>
          <w:rFonts w:ascii="Times New Roman" w:hAnsi="Times New Roman"/>
        </w:rPr>
        <w:t xml:space="preserve">, </w:t>
      </w:r>
      <w:hyperlink r:id="rId11" w:history="1">
        <w:r w:rsidRPr="007E24A7">
          <w:rPr>
            <w:rStyle w:val="Hyperlink"/>
            <w:rFonts w:ascii="Times New Roman" w:hAnsi="Times New Roman"/>
          </w:rPr>
          <w:t>202306-1615-004</w:t>
        </w:r>
      </w:hyperlink>
      <w:r w:rsidRPr="007E24A7">
        <w:rPr>
          <w:rFonts w:ascii="Times New Roman" w:hAnsi="Times New Roman"/>
        </w:rPr>
        <w:t xml:space="preserve">, </w:t>
      </w:r>
      <w:hyperlink r:id="rId12" w:history="1">
        <w:r w:rsidRPr="007E24A7">
          <w:rPr>
            <w:rStyle w:val="Hyperlink"/>
            <w:rFonts w:ascii="Times New Roman" w:hAnsi="Times New Roman"/>
          </w:rPr>
          <w:t>202311-1615-005</w:t>
        </w:r>
      </w:hyperlink>
      <w:r w:rsidRPr="007E24A7">
        <w:rPr>
          <w:rFonts w:ascii="Times New Roman" w:hAnsi="Times New Roman"/>
        </w:rPr>
        <w:t xml:space="preserve">, </w:t>
      </w:r>
      <w:hyperlink r:id="rId13" w:history="1">
        <w:r w:rsidRPr="007E24A7">
          <w:rPr>
            <w:rStyle w:val="Hyperlink"/>
            <w:rFonts w:ascii="Times New Roman" w:hAnsi="Times New Roman"/>
          </w:rPr>
          <w:t>202208-1615-007</w:t>
        </w:r>
      </w:hyperlink>
      <w:r w:rsidRPr="007E24A7">
        <w:rPr>
          <w:rFonts w:ascii="Times New Roman" w:hAnsi="Times New Roman"/>
        </w:rPr>
        <w:t xml:space="preserve">, and </w:t>
      </w:r>
      <w:hyperlink r:id="rId14" w:history="1">
        <w:r w:rsidRPr="007E24A7">
          <w:rPr>
            <w:rStyle w:val="Hyperlink"/>
            <w:rFonts w:ascii="Times New Roman" w:hAnsi="Times New Roman"/>
          </w:rPr>
          <w:t>202204-1615-008</w:t>
        </w:r>
      </w:hyperlink>
      <w:r w:rsidRPr="007E24A7">
        <w:rPr>
          <w:rFonts w:ascii="Times New Roman" w:hAnsi="Times New Roman"/>
        </w:rPr>
        <w:t>). </w:t>
      </w:r>
    </w:p>
    <w:p w:rsidR="00CA2962" w:rsidRPr="00151271" w:rsidP="00A419F9" w14:paraId="521C4836" w14:textId="2098A590">
      <w:pPr>
        <w:tabs>
          <w:tab w:val="left" w:pos="-1440"/>
        </w:tabs>
        <w:ind w:left="720"/>
        <w:rPr>
          <w:rFonts w:ascii="Times New Roman" w:hAnsi="Times New Roman"/>
        </w:rPr>
      </w:pPr>
    </w:p>
    <w:p w:rsidR="007312F9" w:rsidRPr="00151271" w:rsidP="00050204" w14:paraId="694944ED" w14:textId="77777777">
      <w:pPr>
        <w:tabs>
          <w:tab w:val="left" w:pos="-1440"/>
        </w:tabs>
        <w:rPr>
          <w:rFonts w:ascii="Times New Roman" w:hAnsi="Times New Roman"/>
        </w:rPr>
      </w:pPr>
    </w:p>
    <w:p w:rsidR="00B27061" w:rsidRPr="00151271" w:rsidP="00914A5D" w14:paraId="3AE61E86" w14:textId="1C9A0999">
      <w:pPr>
        <w:tabs>
          <w:tab w:val="left" w:pos="-1440"/>
        </w:tabs>
        <w:ind w:left="720" w:hanging="720"/>
        <w:rPr>
          <w:rFonts w:ascii="Times New Roman" w:hAnsi="Times New Roman"/>
          <w:b/>
        </w:rPr>
      </w:pPr>
      <w:r w:rsidRPr="00151271">
        <w:rPr>
          <w:rFonts w:ascii="Times New Roman" w:hAnsi="Times New Roman"/>
          <w:b/>
        </w:rPr>
        <w:t>4.</w:t>
      </w:r>
      <w:r w:rsidRPr="00151271">
        <w:rPr>
          <w:rFonts w:ascii="Times New Roman" w:hAnsi="Times New Roman"/>
          <w:b/>
        </w:rPr>
        <w:tab/>
        <w:t>Describe efforts to identify duplication</w:t>
      </w:r>
      <w:r w:rsidRPr="00151271" w:rsidR="008A42B6">
        <w:rPr>
          <w:rFonts w:ascii="Times New Roman" w:hAnsi="Times New Roman"/>
          <w:b/>
        </w:rPr>
        <w:t xml:space="preserve">. </w:t>
      </w:r>
      <w:r w:rsidRPr="00151271">
        <w:rPr>
          <w:rFonts w:ascii="Times New Roman" w:hAnsi="Times New Roman"/>
          <w:b/>
        </w:rPr>
        <w:t>Show specifically why any similar information already available cannot be used or modified for use for the purposes described in Item 2 above.</w:t>
      </w:r>
    </w:p>
    <w:p w:rsidR="007312F9" w:rsidRPr="00151271" w:rsidP="00914A5D" w14:paraId="292DE022" w14:textId="77777777">
      <w:pPr>
        <w:tabs>
          <w:tab w:val="left" w:pos="-1440"/>
        </w:tabs>
        <w:ind w:left="720"/>
        <w:rPr>
          <w:rFonts w:ascii="Times New Roman" w:hAnsi="Times New Roman"/>
        </w:rPr>
      </w:pPr>
    </w:p>
    <w:p w:rsidR="007D4D97" w:rsidRPr="00151271" w:rsidP="007D4D97" w14:paraId="4868DCD8" w14:textId="3C5A0694">
      <w:pPr>
        <w:tabs>
          <w:tab w:val="left" w:pos="-1440"/>
        </w:tabs>
        <w:ind w:left="720"/>
        <w:rPr>
          <w:rFonts w:ascii="Times New Roman" w:hAnsi="Times New Roman"/>
        </w:rPr>
      </w:pPr>
      <w:r w:rsidRPr="00151271">
        <w:rPr>
          <w:rFonts w:ascii="Times New Roman" w:hAnsi="Times New Roman"/>
        </w:rPr>
        <w:t xml:space="preserve">A search of </w:t>
      </w:r>
      <w:r w:rsidRPr="00151271" w:rsidR="002D171B">
        <w:rPr>
          <w:rFonts w:ascii="Times New Roman" w:hAnsi="Times New Roman"/>
        </w:rPr>
        <w:t xml:space="preserve">DHS </w:t>
      </w:r>
      <w:r w:rsidRPr="00151271">
        <w:rPr>
          <w:rFonts w:ascii="Times New Roman" w:hAnsi="Times New Roman"/>
        </w:rPr>
        <w:t>system</w:t>
      </w:r>
      <w:r w:rsidRPr="00151271" w:rsidR="002D171B">
        <w:rPr>
          <w:rFonts w:ascii="Times New Roman" w:hAnsi="Times New Roman"/>
        </w:rPr>
        <w:t>s</w:t>
      </w:r>
      <w:r w:rsidRPr="00151271">
        <w:rPr>
          <w:rFonts w:ascii="Times New Roman" w:hAnsi="Times New Roman"/>
        </w:rPr>
        <w:t xml:space="preserve"> revealed no duplication</w:t>
      </w:r>
      <w:r w:rsidRPr="00151271" w:rsidR="002D171B">
        <w:rPr>
          <w:rFonts w:ascii="Times New Roman" w:hAnsi="Times New Roman"/>
        </w:rPr>
        <w:t xml:space="preserve"> and </w:t>
      </w:r>
      <w:r w:rsidRPr="00151271">
        <w:rPr>
          <w:rFonts w:ascii="Times New Roman" w:hAnsi="Times New Roman"/>
        </w:rPr>
        <w:t>no similar data collected.</w:t>
      </w:r>
      <w:r w:rsidRPr="00151271" w:rsidR="002D171B">
        <w:rPr>
          <w:rFonts w:ascii="Times New Roman" w:hAnsi="Times New Roman"/>
        </w:rPr>
        <w:t xml:space="preserve">  The requirement that</w:t>
      </w:r>
      <w:r w:rsidRPr="00151271" w:rsidR="00BE0615">
        <w:rPr>
          <w:rFonts w:ascii="Times New Roman" w:hAnsi="Times New Roman"/>
        </w:rPr>
        <w:t xml:space="preserve"> certain</w:t>
      </w:r>
      <w:r w:rsidRPr="00151271" w:rsidR="002D171B">
        <w:rPr>
          <w:rFonts w:ascii="Times New Roman" w:hAnsi="Times New Roman"/>
        </w:rPr>
        <w:t xml:space="preserve"> </w:t>
      </w:r>
      <w:r w:rsidRPr="00151271" w:rsidR="002D171B">
        <w:rPr>
          <w:rFonts w:ascii="Times New Roman" w:hAnsi="Times New Roman"/>
          <w:shd w:val="clear" w:color="auto" w:fill="FFFFFF"/>
        </w:rPr>
        <w:t xml:space="preserve">family-based immigrants and employment-based immigrants must show they have adequate means of financial support and are not </w:t>
      </w:r>
      <w:r w:rsidRPr="00151271" w:rsidR="00C23B3F">
        <w:rPr>
          <w:rFonts w:ascii="Times New Roman" w:hAnsi="Times New Roman"/>
          <w:shd w:val="clear" w:color="auto" w:fill="FFFFFF"/>
        </w:rPr>
        <w:t>inadmissible under the public charge ground</w:t>
      </w:r>
      <w:r w:rsidRPr="00151271" w:rsidR="00591567">
        <w:rPr>
          <w:rFonts w:ascii="Times New Roman" w:hAnsi="Times New Roman"/>
          <w:shd w:val="clear" w:color="auto" w:fill="FFFFFF"/>
        </w:rPr>
        <w:t>, which</w:t>
      </w:r>
      <w:r w:rsidRPr="00151271" w:rsidR="002D171B">
        <w:rPr>
          <w:rFonts w:ascii="Times New Roman" w:hAnsi="Times New Roman"/>
        </w:rPr>
        <w:t xml:space="preserve"> is documented on USCIS Form I-864, </w:t>
      </w:r>
      <w:r w:rsidRPr="00151271" w:rsidR="002D171B">
        <w:rPr>
          <w:rFonts w:ascii="Times New Roman" w:hAnsi="Times New Roman"/>
          <w:shd w:val="clear" w:color="auto" w:fill="FFFFFF"/>
        </w:rPr>
        <w:t>Affidavit of Support Under Section 213A of the INA</w:t>
      </w:r>
      <w:r w:rsidRPr="00151271" w:rsidR="00B53592">
        <w:rPr>
          <w:rFonts w:ascii="Times New Roman" w:hAnsi="Times New Roman"/>
          <w:shd w:val="clear" w:color="auto" w:fill="FFFFFF"/>
        </w:rPr>
        <w:t>, is in</w:t>
      </w:r>
      <w:r w:rsidRPr="00151271" w:rsidR="002D171B">
        <w:rPr>
          <w:rFonts w:ascii="Times New Roman" w:hAnsi="Times New Roman"/>
          <w:shd w:val="clear" w:color="auto" w:fill="FFFFFF"/>
        </w:rPr>
        <w:t xml:space="preserve">applicable </w:t>
      </w:r>
      <w:r w:rsidRPr="00151271" w:rsidR="007D1522">
        <w:rPr>
          <w:rFonts w:ascii="Times New Roman" w:hAnsi="Times New Roman"/>
          <w:shd w:val="clear" w:color="auto" w:fill="FFFFFF"/>
        </w:rPr>
        <w:t xml:space="preserve">to </w:t>
      </w:r>
      <w:r w:rsidRPr="00151271" w:rsidR="001170EB">
        <w:rPr>
          <w:rFonts w:ascii="Times New Roman" w:hAnsi="Times New Roman"/>
          <w:shd w:val="clear" w:color="auto" w:fill="FFFFFF"/>
        </w:rPr>
        <w:t>parole in general and to these parole processes specifically</w:t>
      </w:r>
      <w:r w:rsidRPr="00151271" w:rsidR="002D171B">
        <w:rPr>
          <w:rFonts w:ascii="Times New Roman" w:hAnsi="Times New Roman"/>
          <w:shd w:val="clear" w:color="auto" w:fill="FFFFFF"/>
        </w:rPr>
        <w:t xml:space="preserve">. </w:t>
      </w:r>
    </w:p>
    <w:p w:rsidR="007312F9" w:rsidRPr="00151271" w:rsidP="00914A5D" w14:paraId="6D93B75A" w14:textId="77777777">
      <w:pPr>
        <w:tabs>
          <w:tab w:val="left" w:pos="-1440"/>
        </w:tabs>
        <w:ind w:left="720"/>
        <w:rPr>
          <w:rFonts w:ascii="Times New Roman" w:hAnsi="Times New Roman"/>
        </w:rPr>
      </w:pPr>
      <w:r w:rsidRPr="00151271">
        <w:rPr>
          <w:rFonts w:ascii="Times New Roman" w:hAnsi="Times New Roman"/>
        </w:rPr>
        <w:tab/>
      </w:r>
    </w:p>
    <w:p w:rsidR="00B27061" w:rsidRPr="00151271" w:rsidP="00914A5D" w14:paraId="56EDD9A0" w14:textId="77777777">
      <w:pPr>
        <w:tabs>
          <w:tab w:val="left" w:pos="-1440"/>
        </w:tabs>
        <w:ind w:left="720" w:hanging="720"/>
        <w:rPr>
          <w:rFonts w:ascii="Times New Roman" w:hAnsi="Times New Roman"/>
          <w:b/>
        </w:rPr>
      </w:pPr>
      <w:r w:rsidRPr="00151271">
        <w:rPr>
          <w:rFonts w:ascii="Times New Roman" w:hAnsi="Times New Roman"/>
          <w:b/>
        </w:rPr>
        <w:t>5.</w:t>
      </w:r>
      <w:r w:rsidRPr="00151271">
        <w:rPr>
          <w:rFonts w:ascii="Times New Roman" w:hAnsi="Times New Roman"/>
          <w:b/>
        </w:rPr>
        <w:tab/>
        <w:t>If the collection of information impacts small businesses or other small entities (Item 5 of OMB Form 83-I), describe any methods used to minimize burden.</w:t>
      </w:r>
    </w:p>
    <w:p w:rsidR="007312F9" w:rsidRPr="00151271" w:rsidP="00914A5D" w14:paraId="7DC2B88C" w14:textId="77777777">
      <w:pPr>
        <w:tabs>
          <w:tab w:val="left" w:pos="-1440"/>
        </w:tabs>
        <w:ind w:left="720"/>
        <w:rPr>
          <w:rFonts w:ascii="Times New Roman" w:hAnsi="Times New Roman"/>
        </w:rPr>
      </w:pPr>
    </w:p>
    <w:p w:rsidR="007D4D97" w:rsidRPr="00151271" w:rsidP="007D4D97" w14:paraId="288F052C" w14:textId="1C41599E">
      <w:pPr>
        <w:tabs>
          <w:tab w:val="left" w:pos="-1440"/>
        </w:tabs>
        <w:ind w:left="720"/>
        <w:rPr>
          <w:rFonts w:ascii="Times New Roman" w:hAnsi="Times New Roman"/>
        </w:rPr>
      </w:pPr>
      <w:r w:rsidRPr="00151271">
        <w:rPr>
          <w:rFonts w:ascii="Times New Roman" w:hAnsi="Times New Roman"/>
        </w:rPr>
        <w:t xml:space="preserve">An individual may request to be a </w:t>
      </w:r>
      <w:r w:rsidRPr="00151271" w:rsidR="0037786A">
        <w:rPr>
          <w:rFonts w:ascii="Times New Roman" w:hAnsi="Times New Roman"/>
        </w:rPr>
        <w:t>supporter</w:t>
      </w:r>
      <w:r w:rsidRPr="00151271">
        <w:rPr>
          <w:rFonts w:ascii="Times New Roman" w:hAnsi="Times New Roman"/>
        </w:rPr>
        <w:t xml:space="preserve"> with funding from organizations that may be </w:t>
      </w:r>
      <w:r w:rsidRPr="00151271" w:rsidR="00043DF2">
        <w:rPr>
          <w:rFonts w:ascii="Times New Roman" w:hAnsi="Times New Roman"/>
        </w:rPr>
        <w:t>s</w:t>
      </w:r>
      <w:r w:rsidRPr="00151271" w:rsidR="001A3BEB">
        <w:rPr>
          <w:rFonts w:ascii="Times New Roman" w:hAnsi="Times New Roman"/>
        </w:rPr>
        <w:t>mall businesses or other small entities</w:t>
      </w:r>
      <w:r w:rsidRPr="00151271" w:rsidR="003C2AAB">
        <w:rPr>
          <w:rFonts w:ascii="Times New Roman" w:hAnsi="Times New Roman"/>
        </w:rPr>
        <w:t xml:space="preserve">; however, the supporter must be an individual who commits to the support obligations. Thus, </w:t>
      </w:r>
      <w:r w:rsidRPr="00151271">
        <w:rPr>
          <w:rFonts w:ascii="Times New Roman" w:hAnsi="Times New Roman"/>
        </w:rPr>
        <w:t xml:space="preserve">DHS is providing no </w:t>
      </w:r>
      <w:r w:rsidRPr="00151271" w:rsidR="0037786A">
        <w:rPr>
          <w:rFonts w:ascii="Times New Roman" w:hAnsi="Times New Roman"/>
        </w:rPr>
        <w:t xml:space="preserve">distinct Form I-134A submission process for cases in which a small business may be </w:t>
      </w:r>
      <w:r w:rsidRPr="00151271" w:rsidR="00BA4EBD">
        <w:rPr>
          <w:rFonts w:ascii="Times New Roman" w:hAnsi="Times New Roman"/>
        </w:rPr>
        <w:t>providing</w:t>
      </w:r>
      <w:r w:rsidRPr="00151271" w:rsidR="00043DF2">
        <w:rPr>
          <w:rFonts w:ascii="Times New Roman" w:hAnsi="Times New Roman"/>
        </w:rPr>
        <w:t xml:space="preserve"> financial assistance to </w:t>
      </w:r>
      <w:r w:rsidRPr="00151271" w:rsidR="0037786A">
        <w:rPr>
          <w:rFonts w:ascii="Times New Roman" w:hAnsi="Times New Roman"/>
        </w:rPr>
        <w:t>the individual supporter.</w:t>
      </w:r>
    </w:p>
    <w:p w:rsidR="007312F9" w:rsidRPr="00151271" w:rsidP="00914A5D" w14:paraId="46E89B37" w14:textId="77777777">
      <w:pPr>
        <w:tabs>
          <w:tab w:val="left" w:pos="-1440"/>
        </w:tabs>
        <w:ind w:left="720"/>
        <w:rPr>
          <w:rFonts w:ascii="Times New Roman" w:hAnsi="Times New Roman"/>
        </w:rPr>
      </w:pPr>
      <w:r w:rsidRPr="00151271">
        <w:rPr>
          <w:rFonts w:ascii="Times New Roman" w:hAnsi="Times New Roman"/>
        </w:rPr>
        <w:tab/>
      </w:r>
    </w:p>
    <w:p w:rsidR="00B27061" w:rsidRPr="00151271" w:rsidP="00914A5D" w14:paraId="64976A57" w14:textId="77777777">
      <w:pPr>
        <w:tabs>
          <w:tab w:val="left" w:pos="-1440"/>
        </w:tabs>
        <w:ind w:left="720" w:hanging="720"/>
        <w:rPr>
          <w:rFonts w:ascii="Times New Roman" w:hAnsi="Times New Roman"/>
          <w:b/>
        </w:rPr>
      </w:pPr>
      <w:r w:rsidRPr="00151271">
        <w:rPr>
          <w:rFonts w:ascii="Times New Roman" w:hAnsi="Times New Roman"/>
          <w:b/>
        </w:rPr>
        <w:t>6.</w:t>
      </w:r>
      <w:r w:rsidRPr="00151271">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151271" w:rsidP="00914A5D" w14:paraId="1FD771E3" w14:textId="77777777">
      <w:pPr>
        <w:tabs>
          <w:tab w:val="left" w:pos="-1440"/>
        </w:tabs>
        <w:ind w:left="720"/>
        <w:rPr>
          <w:rFonts w:ascii="Times New Roman" w:hAnsi="Times New Roman"/>
        </w:rPr>
      </w:pPr>
    </w:p>
    <w:p w:rsidR="007D4D97" w:rsidRPr="00151271" w:rsidP="00050204" w14:paraId="07DD19EC" w14:textId="7D081A86">
      <w:pPr>
        <w:tabs>
          <w:tab w:val="left" w:pos="-1440"/>
        </w:tabs>
        <w:ind w:left="720"/>
        <w:rPr>
          <w:rFonts w:ascii="Times New Roman" w:hAnsi="Times New Roman"/>
        </w:rPr>
      </w:pPr>
      <w:r w:rsidRPr="00151271">
        <w:rPr>
          <w:rFonts w:ascii="Times New Roman" w:hAnsi="Times New Roman"/>
        </w:rPr>
        <w:t xml:space="preserve">If the information is not collected, USCIS would not be able to determine whether </w:t>
      </w:r>
      <w:r w:rsidRPr="00151271" w:rsidR="001C2AFC">
        <w:rPr>
          <w:rFonts w:ascii="Times New Roman" w:hAnsi="Times New Roman"/>
        </w:rPr>
        <w:t xml:space="preserve">certain </w:t>
      </w:r>
      <w:r w:rsidRPr="00151271" w:rsidR="00386246">
        <w:rPr>
          <w:rFonts w:ascii="Times New Roman" w:hAnsi="Times New Roman"/>
        </w:rPr>
        <w:t xml:space="preserve">U.S.-based supporters have sufficient financial support to cover the expenses for </w:t>
      </w:r>
      <w:r w:rsidRPr="00151271" w:rsidR="00473A6C">
        <w:rPr>
          <w:rFonts w:ascii="Times New Roman" w:hAnsi="Times New Roman"/>
        </w:rPr>
        <w:t>noncitizens</w:t>
      </w:r>
      <w:r w:rsidRPr="00151271">
        <w:rPr>
          <w:rFonts w:ascii="Times New Roman" w:hAnsi="Times New Roman"/>
        </w:rPr>
        <w:t xml:space="preserve"> </w:t>
      </w:r>
      <w:r w:rsidRPr="00151271" w:rsidR="00C02BDF">
        <w:rPr>
          <w:rFonts w:ascii="Times New Roman" w:hAnsi="Times New Roman"/>
        </w:rPr>
        <w:t xml:space="preserve">seeking to come to the United States </w:t>
      </w:r>
      <w:r w:rsidRPr="00151271" w:rsidR="00C92A9E">
        <w:rPr>
          <w:rFonts w:ascii="Times New Roman" w:hAnsi="Times New Roman"/>
        </w:rPr>
        <w:t>temporarily</w:t>
      </w:r>
      <w:r w:rsidRPr="00151271" w:rsidR="00C02BDF">
        <w:rPr>
          <w:rFonts w:ascii="Times New Roman" w:hAnsi="Times New Roman"/>
        </w:rPr>
        <w:t xml:space="preserve"> for the duration of the</w:t>
      </w:r>
      <w:r w:rsidRPr="00151271" w:rsidR="00F27784">
        <w:rPr>
          <w:rFonts w:ascii="Times New Roman" w:hAnsi="Times New Roman"/>
        </w:rPr>
        <w:t>ir</w:t>
      </w:r>
      <w:r w:rsidRPr="00151271" w:rsidR="00C02BDF">
        <w:rPr>
          <w:rFonts w:ascii="Times New Roman" w:hAnsi="Times New Roman"/>
        </w:rPr>
        <w:t xml:space="preserve"> stay in the United States.  </w:t>
      </w:r>
      <w:r w:rsidRPr="00151271">
        <w:rPr>
          <w:rFonts w:ascii="Times New Roman" w:hAnsi="Times New Roman"/>
        </w:rPr>
        <w:t xml:space="preserve">Collection of the information will also enhance USCIS and </w:t>
      </w:r>
      <w:r w:rsidRPr="00151271">
        <w:rPr>
          <w:rFonts w:ascii="Times New Roman" w:hAnsi="Times New Roman"/>
        </w:rPr>
        <w:t>CBP’s</w:t>
      </w:r>
      <w:r w:rsidRPr="00151271">
        <w:rPr>
          <w:rFonts w:ascii="Times New Roman" w:hAnsi="Times New Roman"/>
        </w:rPr>
        <w:t xml:space="preserve"> case-by-case determination as to whether the beneficiary warrants a discretionary grant of parole.</w:t>
      </w:r>
    </w:p>
    <w:p w:rsidR="00050204" w:rsidRPr="00151271" w:rsidP="00914A5D" w14:paraId="398D9449" w14:textId="77777777">
      <w:pPr>
        <w:tabs>
          <w:tab w:val="left" w:pos="-1440"/>
        </w:tabs>
        <w:ind w:left="720" w:hanging="720"/>
        <w:rPr>
          <w:rFonts w:ascii="Times New Roman" w:hAnsi="Times New Roman"/>
          <w:b/>
        </w:rPr>
      </w:pPr>
    </w:p>
    <w:p w:rsidR="00B27061" w:rsidRPr="00151271" w:rsidP="00914A5D" w14:paraId="5515487C" w14:textId="2D949E67">
      <w:pPr>
        <w:tabs>
          <w:tab w:val="left" w:pos="-1440"/>
        </w:tabs>
        <w:ind w:left="720" w:hanging="720"/>
        <w:rPr>
          <w:rFonts w:ascii="Times New Roman" w:hAnsi="Times New Roman"/>
          <w:b/>
        </w:rPr>
      </w:pPr>
      <w:r w:rsidRPr="00151271">
        <w:rPr>
          <w:rFonts w:ascii="Times New Roman" w:hAnsi="Times New Roman"/>
          <w:b/>
        </w:rPr>
        <w:t>7.</w:t>
      </w:r>
      <w:r w:rsidRPr="00151271">
        <w:rPr>
          <w:rFonts w:ascii="Times New Roman" w:hAnsi="Times New Roman"/>
          <w:b/>
        </w:rPr>
        <w:tab/>
        <w:t>Explain any special circumstances that would cause an information collection to be conducted in a manner</w:t>
      </w:r>
      <w:r w:rsidRPr="00151271" w:rsidR="00B1471A">
        <w:rPr>
          <w:rFonts w:ascii="Times New Roman" w:hAnsi="Times New Roman"/>
          <w:b/>
        </w:rPr>
        <w:t>:</w:t>
      </w:r>
    </w:p>
    <w:p w:rsidR="006049A7" w:rsidRPr="00151271" w:rsidP="00914A5D" w14:paraId="2C8AA606" w14:textId="77777777">
      <w:pPr>
        <w:tabs>
          <w:tab w:val="left" w:pos="-1440"/>
        </w:tabs>
        <w:ind w:left="720"/>
        <w:rPr>
          <w:rFonts w:ascii="Times New Roman" w:hAnsi="Times New Roman"/>
          <w:b/>
        </w:rPr>
      </w:pPr>
    </w:p>
    <w:p w:rsidR="00B27061" w:rsidRPr="00151271" w:rsidP="00914A5D" w14:paraId="5E0FFA03"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7F5988">
        <w:rPr>
          <w:rFonts w:ascii="Times New Roman" w:hAnsi="Times New Roman"/>
          <w:b/>
        </w:rPr>
        <w:t>Requiring</w:t>
      </w:r>
      <w:r w:rsidRPr="00151271">
        <w:rPr>
          <w:rFonts w:ascii="Times New Roman" w:hAnsi="Times New Roman"/>
          <w:b/>
        </w:rPr>
        <w:t xml:space="preserve"> respondents to report information to the agency more often than quarterly;</w:t>
      </w:r>
    </w:p>
    <w:p w:rsidR="00494557" w:rsidRPr="00151271" w:rsidP="00914A5D" w14:paraId="25F72A05" w14:textId="77777777">
      <w:pPr>
        <w:tabs>
          <w:tab w:val="left" w:pos="-1440"/>
          <w:tab w:val="left" w:pos="1080"/>
        </w:tabs>
        <w:ind w:left="1080" w:hanging="360"/>
        <w:rPr>
          <w:rFonts w:ascii="Times New Roman" w:hAnsi="Times New Roman"/>
          <w:b/>
        </w:rPr>
      </w:pPr>
    </w:p>
    <w:p w:rsidR="00B27061" w:rsidRPr="00151271" w:rsidP="00914A5D" w14:paraId="1613CEFF"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prepare a written response to a collection of information in fewer than 30 days after receipt of it;</w:t>
      </w:r>
    </w:p>
    <w:p w:rsidR="00494557" w:rsidRPr="00151271" w:rsidP="00914A5D" w14:paraId="10F8C390" w14:textId="77777777">
      <w:pPr>
        <w:tabs>
          <w:tab w:val="left" w:pos="-1440"/>
          <w:tab w:val="left" w:pos="1080"/>
        </w:tabs>
        <w:ind w:left="1080" w:hanging="360"/>
        <w:rPr>
          <w:rFonts w:ascii="Times New Roman" w:hAnsi="Times New Roman"/>
          <w:b/>
        </w:rPr>
      </w:pPr>
    </w:p>
    <w:p w:rsidR="00B27061" w:rsidRPr="00151271" w:rsidP="00914A5D" w14:paraId="32732442"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submit more than an original and two copies of any document;</w:t>
      </w:r>
    </w:p>
    <w:p w:rsidR="007312F9" w:rsidRPr="00151271" w:rsidP="00914A5D" w14:paraId="0642D39E" w14:textId="77777777">
      <w:pPr>
        <w:tabs>
          <w:tab w:val="left" w:pos="-1440"/>
          <w:tab w:val="left" w:pos="1080"/>
        </w:tabs>
        <w:ind w:left="1080" w:hanging="360"/>
        <w:rPr>
          <w:rFonts w:ascii="Times New Roman" w:hAnsi="Times New Roman"/>
          <w:b/>
        </w:rPr>
      </w:pPr>
    </w:p>
    <w:p w:rsidR="00B27061" w:rsidRPr="00151271" w:rsidP="00914A5D" w14:paraId="4CBD0D7E"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retain records, other than health, medical, government contract, grant-in-aid, or tax records for more than three years;</w:t>
      </w:r>
    </w:p>
    <w:p w:rsidR="00494557" w:rsidRPr="00151271" w:rsidP="00914A5D" w14:paraId="0BBB845A" w14:textId="77777777">
      <w:pPr>
        <w:tabs>
          <w:tab w:val="left" w:pos="-1440"/>
          <w:tab w:val="left" w:pos="1080"/>
        </w:tabs>
        <w:ind w:left="1080" w:hanging="360"/>
        <w:rPr>
          <w:rFonts w:ascii="Times New Roman" w:hAnsi="Times New Roman"/>
          <w:b/>
        </w:rPr>
      </w:pPr>
    </w:p>
    <w:p w:rsidR="00B27061" w:rsidRPr="00151271" w:rsidP="00914A5D" w14:paraId="33D1218D"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7F5988">
        <w:rPr>
          <w:rFonts w:ascii="Times New Roman" w:hAnsi="Times New Roman"/>
          <w:b/>
        </w:rPr>
        <w:t>In</w:t>
      </w:r>
      <w:r w:rsidRPr="00151271">
        <w:rPr>
          <w:rFonts w:ascii="Times New Roman" w:hAnsi="Times New Roman"/>
          <w:b/>
        </w:rPr>
        <w:t xml:space="preserve"> connection with a statistical survey, that is not designed to produce valid and reliable results that can be generalized to the universe of study;</w:t>
      </w:r>
    </w:p>
    <w:p w:rsidR="00494557" w:rsidRPr="00151271" w:rsidP="00914A5D" w14:paraId="7900E22E" w14:textId="77777777">
      <w:pPr>
        <w:tabs>
          <w:tab w:val="left" w:pos="-1440"/>
          <w:tab w:val="left" w:pos="1080"/>
        </w:tabs>
        <w:ind w:left="1080" w:hanging="360"/>
        <w:rPr>
          <w:rFonts w:ascii="Times New Roman" w:hAnsi="Times New Roman"/>
          <w:b/>
        </w:rPr>
      </w:pPr>
    </w:p>
    <w:p w:rsidR="00B27061" w:rsidRPr="00151271" w:rsidP="00914A5D" w14:paraId="31F1F540"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the use of a statistical data classification that has not been reviewed and approved by OMB;</w:t>
      </w:r>
    </w:p>
    <w:p w:rsidR="00494557" w:rsidRPr="00151271" w:rsidP="00914A5D" w14:paraId="2A5A5984" w14:textId="77777777">
      <w:pPr>
        <w:tabs>
          <w:tab w:val="left" w:pos="-1440"/>
          <w:tab w:val="left" w:pos="1080"/>
        </w:tabs>
        <w:ind w:left="1080" w:hanging="360"/>
        <w:rPr>
          <w:rFonts w:ascii="Times New Roman" w:hAnsi="Times New Roman"/>
          <w:b/>
        </w:rPr>
      </w:pPr>
    </w:p>
    <w:p w:rsidR="00B27061" w:rsidRPr="00151271" w:rsidP="00914A5D" w14:paraId="6728D872"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T</w:t>
      </w:r>
      <w:r w:rsidRPr="00151271">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151271" w:rsidP="00914A5D" w14:paraId="25046FCC" w14:textId="77777777">
      <w:pPr>
        <w:tabs>
          <w:tab w:val="left" w:pos="-1440"/>
          <w:tab w:val="left" w:pos="1080"/>
        </w:tabs>
        <w:ind w:left="1080" w:hanging="360"/>
        <w:rPr>
          <w:rFonts w:ascii="Times New Roman" w:hAnsi="Times New Roman"/>
          <w:b/>
        </w:rPr>
      </w:pPr>
    </w:p>
    <w:p w:rsidR="00B27061" w:rsidRPr="00151271" w:rsidP="00914A5D" w14:paraId="3641AB8B"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151271" w:rsidP="00914A5D" w14:paraId="105EC373" w14:textId="77777777">
      <w:pPr>
        <w:tabs>
          <w:tab w:val="left" w:pos="-1440"/>
        </w:tabs>
        <w:ind w:left="1440" w:hanging="720"/>
        <w:rPr>
          <w:rFonts w:ascii="Times New Roman" w:hAnsi="Times New Roman"/>
        </w:rPr>
      </w:pPr>
    </w:p>
    <w:p w:rsidR="00921351" w:rsidRPr="00151271" w:rsidP="00B1471A" w14:paraId="1E7CBEFD" w14:textId="77777777">
      <w:pPr>
        <w:ind w:left="720"/>
        <w:rPr>
          <w:rFonts w:ascii="Times New Roman" w:hAnsi="Times New Roman"/>
          <w:bCs/>
        </w:rPr>
      </w:pPr>
      <w:r w:rsidRPr="00151271">
        <w:rPr>
          <w:rFonts w:ascii="Times New Roman" w:hAnsi="Times New Roman"/>
          <w:bCs/>
        </w:rPr>
        <w:t>This information collection is conducted in a manner consistent with the guidelines in 5 CFR 1320.5(d)(2).</w:t>
      </w:r>
    </w:p>
    <w:p w:rsidR="00494557" w:rsidRPr="00151271" w:rsidP="00B1471A" w14:paraId="32B7A9D5" w14:textId="77777777">
      <w:pPr>
        <w:ind w:left="720"/>
        <w:rPr>
          <w:rFonts w:ascii="Times New Roman" w:hAnsi="Times New Roman"/>
          <w:bCs/>
        </w:rPr>
      </w:pPr>
    </w:p>
    <w:p w:rsidR="00494557" w:rsidRPr="00151271" w:rsidP="00914A5D" w14:paraId="4AFB1384" w14:textId="1D1C8A31">
      <w:pPr>
        <w:tabs>
          <w:tab w:val="left" w:pos="-1440"/>
        </w:tabs>
        <w:ind w:left="720" w:hanging="720"/>
        <w:rPr>
          <w:rFonts w:ascii="Times New Roman" w:hAnsi="Times New Roman"/>
          <w:b/>
        </w:rPr>
      </w:pPr>
      <w:r w:rsidRPr="00151271">
        <w:rPr>
          <w:rFonts w:ascii="Times New Roman" w:hAnsi="Times New Roman"/>
          <w:b/>
        </w:rPr>
        <w:t>8.</w:t>
      </w:r>
      <w:r w:rsidRPr="00151271">
        <w:rPr>
          <w:rFonts w:ascii="Times New Roman" w:hAnsi="Times New Roman"/>
          <w:b/>
        </w:rPr>
        <w:tab/>
        <w:t xml:space="preserve">If applicable, provide a copy and identify the data and page number of </w:t>
      </w:r>
      <w:r w:rsidRPr="00151271">
        <w:rPr>
          <w:rFonts w:ascii="Times New Roman" w:hAnsi="Times New Roman"/>
          <w:b/>
        </w:rPr>
        <w:t>publication</w:t>
      </w:r>
      <w:r w:rsidRPr="00151271">
        <w:rPr>
          <w:rFonts w:ascii="Times New Roman" w:hAnsi="Times New Roman"/>
          <w:b/>
        </w:rPr>
        <w:t xml:space="preserve"> in the Federal Register of the agency</w:t>
      </w:r>
      <w:r w:rsidRPr="00151271" w:rsidR="00B1471A">
        <w:rPr>
          <w:rFonts w:ascii="Times New Roman" w:hAnsi="Times New Roman"/>
          <w:b/>
        </w:rPr>
        <w:t>’</w:t>
      </w:r>
      <w:r w:rsidRPr="00151271">
        <w:rPr>
          <w:rFonts w:ascii="Times New Roman" w:hAnsi="Times New Roman"/>
          <w:b/>
        </w:rPr>
        <w:t>s notice, required by 5 CFR 1320.8(d), soliciting comments on the information collection prior to submission to OMB</w:t>
      </w:r>
      <w:r w:rsidRPr="00151271" w:rsidR="008A42B6">
        <w:rPr>
          <w:rFonts w:ascii="Times New Roman" w:hAnsi="Times New Roman"/>
          <w:b/>
        </w:rPr>
        <w:t xml:space="preserve">. </w:t>
      </w:r>
      <w:r w:rsidRPr="00151271">
        <w:rPr>
          <w:rFonts w:ascii="Times New Roman" w:hAnsi="Times New Roman"/>
          <w:b/>
        </w:rPr>
        <w:t>Summarize public comments received in response to that notice and describe actions taken by the agency in response to these comments</w:t>
      </w:r>
      <w:r w:rsidRPr="00151271" w:rsidR="008A42B6">
        <w:rPr>
          <w:rFonts w:ascii="Times New Roman" w:hAnsi="Times New Roman"/>
          <w:b/>
        </w:rPr>
        <w:t xml:space="preserve">. </w:t>
      </w:r>
      <w:r w:rsidRPr="00151271">
        <w:rPr>
          <w:rFonts w:ascii="Times New Roman" w:hAnsi="Times New Roman"/>
          <w:b/>
        </w:rPr>
        <w:t xml:space="preserve">Specifically address </w:t>
      </w:r>
      <w:r w:rsidRPr="00151271">
        <w:rPr>
          <w:rFonts w:ascii="Times New Roman" w:hAnsi="Times New Roman"/>
          <w:b/>
        </w:rPr>
        <w:t>comments received on cost and hour burden.</w:t>
      </w:r>
    </w:p>
    <w:p w:rsidR="008F233F" w:rsidRPr="00151271" w:rsidP="008F233F" w14:paraId="1D287F34" w14:textId="77777777">
      <w:pPr>
        <w:tabs>
          <w:tab w:val="left" w:pos="-1440"/>
        </w:tabs>
        <w:ind w:left="720"/>
        <w:rPr>
          <w:rFonts w:ascii="Times New Roman" w:hAnsi="Times New Roman"/>
          <w:b/>
        </w:rPr>
      </w:pPr>
    </w:p>
    <w:p w:rsidR="008F233F" w:rsidRPr="00151271" w:rsidP="008F233F" w14:paraId="35A4B5F9" w14:textId="77777777">
      <w:pPr>
        <w:widowControl/>
        <w:ind w:left="720"/>
        <w:rPr>
          <w:rFonts w:ascii="Times New Roman" w:eastAsia="Calibri" w:hAnsi="Times New Roman"/>
          <w:b/>
        </w:rPr>
      </w:pPr>
      <w:r w:rsidRPr="00151271">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151271" w:rsidP="008F233F" w14:paraId="0AE5E142" w14:textId="77777777">
      <w:pPr>
        <w:widowControl/>
        <w:ind w:left="720"/>
        <w:rPr>
          <w:rFonts w:ascii="Times New Roman" w:eastAsia="Calibri" w:hAnsi="Times New Roman"/>
          <w:b/>
        </w:rPr>
      </w:pPr>
    </w:p>
    <w:p w:rsidR="008F233F" w:rsidRPr="00151271" w:rsidP="008F233F" w14:paraId="2FFF659D" w14:textId="77777777">
      <w:pPr>
        <w:widowControl/>
        <w:ind w:left="720"/>
        <w:rPr>
          <w:rFonts w:ascii="Times New Roman" w:eastAsia="Calibri" w:hAnsi="Times New Roman"/>
          <w:b/>
        </w:rPr>
      </w:pPr>
      <w:r w:rsidRPr="00151271">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151271" w:rsidP="00914A5D" w14:paraId="73E9FA32" w14:textId="77777777">
      <w:pPr>
        <w:tabs>
          <w:tab w:val="left" w:pos="-1440"/>
        </w:tabs>
        <w:ind w:left="720"/>
        <w:rPr>
          <w:rFonts w:ascii="Times New Roman" w:hAnsi="Times New Roman"/>
          <w:b/>
        </w:rPr>
      </w:pPr>
    </w:p>
    <w:p w:rsidR="00AB063D" w:rsidRPr="00151271" w:rsidP="00AB063D" w14:paraId="526AFFB9" w14:textId="08BDC3CA">
      <w:pPr>
        <w:tabs>
          <w:tab w:val="left" w:pos="-1440"/>
        </w:tabs>
        <w:ind w:left="720"/>
        <w:rPr>
          <w:rFonts w:ascii="Times New Roman" w:hAnsi="Times New Roman"/>
        </w:rPr>
      </w:pPr>
      <w:r w:rsidRPr="00151271">
        <w:rPr>
          <w:rFonts w:ascii="Times New Roman" w:hAnsi="Times New Roman"/>
        </w:rPr>
        <w:t xml:space="preserve">On </w:t>
      </w:r>
      <w:r w:rsidRPr="00151271" w:rsidR="00D7397D">
        <w:rPr>
          <w:rFonts w:ascii="Times New Roman" w:hAnsi="Times New Roman"/>
        </w:rPr>
        <w:t>September 12, 2023</w:t>
      </w:r>
      <w:r w:rsidRPr="00151271">
        <w:rPr>
          <w:rFonts w:ascii="Times New Roman" w:hAnsi="Times New Roman"/>
        </w:rPr>
        <w:t xml:space="preserve">, USCIS published a 60-day notice in the Federal Register at </w:t>
      </w:r>
      <w:r w:rsidRPr="00151271" w:rsidR="00D7397D">
        <w:rPr>
          <w:rFonts w:ascii="Times New Roman" w:hAnsi="Times New Roman"/>
        </w:rPr>
        <w:t xml:space="preserve">88 </w:t>
      </w:r>
      <w:r w:rsidRPr="00151271">
        <w:rPr>
          <w:rFonts w:ascii="Times New Roman" w:hAnsi="Times New Roman"/>
        </w:rPr>
        <w:t xml:space="preserve">FR </w:t>
      </w:r>
      <w:r w:rsidRPr="00151271" w:rsidR="00183C3B">
        <w:rPr>
          <w:rFonts w:ascii="Times New Roman" w:hAnsi="Times New Roman"/>
        </w:rPr>
        <w:t>62586</w:t>
      </w:r>
      <w:r w:rsidRPr="00151271">
        <w:rPr>
          <w:rFonts w:ascii="Times New Roman" w:hAnsi="Times New Roman"/>
        </w:rPr>
        <w:t xml:space="preserve">. USCIS did </w:t>
      </w:r>
      <w:r w:rsidRPr="00151271" w:rsidR="00643DC6">
        <w:rPr>
          <w:rFonts w:ascii="Times New Roman" w:hAnsi="Times New Roman"/>
        </w:rPr>
        <w:t>receive two</w:t>
      </w:r>
      <w:r w:rsidRPr="00151271" w:rsidR="00183C3B">
        <w:rPr>
          <w:rFonts w:ascii="Times New Roman" w:hAnsi="Times New Roman"/>
        </w:rPr>
        <w:t xml:space="preserve"> </w:t>
      </w:r>
      <w:r w:rsidRPr="00151271">
        <w:rPr>
          <w:rFonts w:ascii="Times New Roman" w:hAnsi="Times New Roman"/>
        </w:rPr>
        <w:t xml:space="preserve">comments after publishing that notice. </w:t>
      </w:r>
      <w:r w:rsidRPr="00151271" w:rsidR="00643DC6">
        <w:rPr>
          <w:rFonts w:ascii="Times New Roman" w:hAnsi="Times New Roman"/>
        </w:rPr>
        <w:t xml:space="preserve">USCIS did not make changes to the form and instructions </w:t>
      </w:r>
      <w:r w:rsidRPr="00151271" w:rsidR="00643DC6">
        <w:rPr>
          <w:rFonts w:ascii="Times New Roman" w:hAnsi="Times New Roman"/>
        </w:rPr>
        <w:t>as a result of</w:t>
      </w:r>
      <w:r w:rsidRPr="00151271" w:rsidR="00643DC6">
        <w:rPr>
          <w:rFonts w:ascii="Times New Roman" w:hAnsi="Times New Roman"/>
        </w:rPr>
        <w:t xml:space="preserve"> these comments.  USCIS’s responses to the public comments can be found in the following attachment shown in the Supplementary Documents: I-134</w:t>
      </w:r>
      <w:r w:rsidRPr="00151271" w:rsidR="00913882">
        <w:rPr>
          <w:rFonts w:ascii="Times New Roman" w:hAnsi="Times New Roman"/>
        </w:rPr>
        <w:t>A</w:t>
      </w:r>
      <w:r w:rsidRPr="00151271" w:rsidR="00643DC6">
        <w:rPr>
          <w:rFonts w:ascii="Times New Roman" w:hAnsi="Times New Roman"/>
        </w:rPr>
        <w:t xml:space="preserve"> 60-Day Public Comment Response Matrix.</w:t>
      </w:r>
    </w:p>
    <w:p w:rsidR="00AB063D" w:rsidRPr="00151271" w:rsidP="00AB063D" w14:paraId="6DE14807" w14:textId="77777777">
      <w:pPr>
        <w:tabs>
          <w:tab w:val="left" w:pos="-1440"/>
        </w:tabs>
        <w:ind w:left="720"/>
        <w:rPr>
          <w:rFonts w:ascii="Times New Roman" w:hAnsi="Times New Roman"/>
        </w:rPr>
      </w:pPr>
    </w:p>
    <w:p w:rsidR="006D2F24" w:rsidRPr="00151271" w:rsidP="00A61E37" w14:paraId="3C2819F0" w14:textId="208816EB">
      <w:pPr>
        <w:tabs>
          <w:tab w:val="left" w:pos="-1440"/>
        </w:tabs>
        <w:ind w:left="720"/>
        <w:rPr>
          <w:rFonts w:ascii="Times New Roman" w:hAnsi="Times New Roman"/>
        </w:rPr>
      </w:pPr>
      <w:r w:rsidRPr="00151271">
        <w:rPr>
          <w:rFonts w:ascii="Times New Roman" w:hAnsi="Times New Roman"/>
        </w:rPr>
        <w:t>On</w:t>
      </w:r>
      <w:r w:rsidRPr="00151271" w:rsidR="005976BB">
        <w:rPr>
          <w:rFonts w:ascii="Times New Roman" w:hAnsi="Times New Roman"/>
        </w:rPr>
        <w:t xml:space="preserve"> November 16, 2023, USCIS published</w:t>
      </w:r>
      <w:r w:rsidRPr="00151271" w:rsidR="002A1D81">
        <w:rPr>
          <w:rFonts w:ascii="Times New Roman" w:hAnsi="Times New Roman"/>
        </w:rPr>
        <w:t xml:space="preserve"> a Notice of implementation of a family reunification parole process for Ecuadorians in the Federal Register at 88 FR 78762.  </w:t>
      </w:r>
      <w:r w:rsidRPr="00151271" w:rsidR="00784178">
        <w:rPr>
          <w:rFonts w:ascii="Times New Roman" w:hAnsi="Times New Roman"/>
        </w:rPr>
        <w:t>USCIS sought emergency approval under 5 CFR 1320.13 for</w:t>
      </w:r>
      <w:r w:rsidRPr="00151271" w:rsidR="002A1D81">
        <w:rPr>
          <w:rFonts w:ascii="Times New Roman" w:hAnsi="Times New Roman"/>
        </w:rPr>
        <w:t xml:space="preserve"> the </w:t>
      </w:r>
      <w:r w:rsidRPr="00151271" w:rsidR="00283397">
        <w:rPr>
          <w:rFonts w:ascii="Times New Roman" w:hAnsi="Times New Roman"/>
        </w:rPr>
        <w:t>chang</w:t>
      </w:r>
      <w:r w:rsidRPr="00151271" w:rsidR="00B31B39">
        <w:rPr>
          <w:rFonts w:ascii="Times New Roman" w:hAnsi="Times New Roman"/>
        </w:rPr>
        <w:t xml:space="preserve">es to the USCIS Form </w:t>
      </w:r>
      <w:r w:rsidR="00711CC4">
        <w:rPr>
          <w:rFonts w:ascii="Times New Roman" w:hAnsi="Times New Roman"/>
        </w:rPr>
        <w:t>I-</w:t>
      </w:r>
      <w:r w:rsidRPr="00151271" w:rsidR="00B31B39">
        <w:rPr>
          <w:rFonts w:ascii="Times New Roman" w:hAnsi="Times New Roman"/>
        </w:rPr>
        <w:t>134A</w:t>
      </w:r>
      <w:r w:rsidRPr="00151271" w:rsidR="00C73478">
        <w:rPr>
          <w:rFonts w:ascii="Times New Roman" w:hAnsi="Times New Roman"/>
        </w:rPr>
        <w:t xml:space="preserve">, which the Office of Management and Budget </w:t>
      </w:r>
      <w:r w:rsidRPr="00151271" w:rsidR="00E57F8D">
        <w:rPr>
          <w:rFonts w:ascii="Times New Roman" w:hAnsi="Times New Roman"/>
        </w:rPr>
        <w:t>(OMB)</w:t>
      </w:r>
      <w:r w:rsidRPr="00151271" w:rsidR="00C73478">
        <w:rPr>
          <w:rFonts w:ascii="Times New Roman" w:hAnsi="Times New Roman"/>
        </w:rPr>
        <w:t xml:space="preserve"> approved on </w:t>
      </w:r>
      <w:r w:rsidRPr="00151271" w:rsidR="008862DF">
        <w:rPr>
          <w:rFonts w:ascii="Times New Roman" w:hAnsi="Times New Roman"/>
        </w:rPr>
        <w:t xml:space="preserve">November 16, </w:t>
      </w:r>
      <w:r w:rsidRPr="00151271" w:rsidR="00913882">
        <w:rPr>
          <w:rFonts w:ascii="Times New Roman" w:hAnsi="Times New Roman"/>
        </w:rPr>
        <w:t>2023,</w:t>
      </w:r>
      <w:r w:rsidRPr="00151271" w:rsidR="00A61E37">
        <w:rPr>
          <w:rFonts w:ascii="Times New Roman" w:hAnsi="Times New Roman"/>
        </w:rPr>
        <w:t xml:space="preserve"> with a term clearance that USCIS incorporate these emergency changes in its</w:t>
      </w:r>
      <w:r w:rsidRPr="00151271" w:rsidR="006F21FF">
        <w:rPr>
          <w:rFonts w:ascii="Times New Roman" w:hAnsi="Times New Roman"/>
        </w:rPr>
        <w:t xml:space="preserve"> </w:t>
      </w:r>
      <w:r w:rsidRPr="00151271" w:rsidR="00A61E37">
        <w:rPr>
          <w:rFonts w:ascii="Times New Roman" w:hAnsi="Times New Roman"/>
        </w:rPr>
        <w:t>30-day notice for public comment.</w:t>
      </w:r>
      <w:r w:rsidRPr="00151271" w:rsidR="00832E06">
        <w:rPr>
          <w:rFonts w:ascii="Times New Roman" w:hAnsi="Times New Roman"/>
        </w:rPr>
        <w:t xml:space="preserve">  </w:t>
      </w:r>
    </w:p>
    <w:p w:rsidR="00A61E37" w:rsidRPr="00151271" w:rsidP="00AB063D" w14:paraId="1BA3727E" w14:textId="77777777">
      <w:pPr>
        <w:tabs>
          <w:tab w:val="left" w:pos="-1440"/>
        </w:tabs>
        <w:ind w:left="720"/>
        <w:rPr>
          <w:rFonts w:ascii="Times New Roman" w:hAnsi="Times New Roman"/>
        </w:rPr>
      </w:pPr>
    </w:p>
    <w:p w:rsidR="00DB7F7C" w:rsidRPr="008A1DB1" w:rsidP="008A1DB1" w14:paraId="524E640D" w14:textId="682EF8D7">
      <w:pPr>
        <w:tabs>
          <w:tab w:val="left" w:pos="-1440"/>
        </w:tabs>
        <w:ind w:left="720"/>
        <w:rPr>
          <w:rFonts w:ascii="Times New Roman" w:hAnsi="Times New Roman"/>
        </w:rPr>
      </w:pPr>
      <w:r w:rsidRPr="008A1DB1">
        <w:rPr>
          <w:rFonts w:ascii="Times New Roman" w:hAnsi="Times New Roman"/>
        </w:rPr>
        <w:t xml:space="preserve">On </w:t>
      </w:r>
      <w:r w:rsidRPr="008A1DB1" w:rsidR="003136FF">
        <w:rPr>
          <w:rFonts w:ascii="Times New Roman" w:hAnsi="Times New Roman"/>
        </w:rPr>
        <w:t>February 28, 2024</w:t>
      </w:r>
      <w:r w:rsidRPr="008A1DB1">
        <w:rPr>
          <w:rFonts w:ascii="Times New Roman" w:hAnsi="Times New Roman"/>
        </w:rPr>
        <w:t xml:space="preserve">, USCIS published a 30-day notice in the Federal Register at </w:t>
      </w:r>
      <w:r w:rsidRPr="008A1DB1" w:rsidR="00E35C29">
        <w:rPr>
          <w:rFonts w:ascii="Times New Roman" w:hAnsi="Times New Roman"/>
        </w:rPr>
        <w:t xml:space="preserve">89 </w:t>
      </w:r>
      <w:r w:rsidRPr="008A1DB1">
        <w:rPr>
          <w:rFonts w:ascii="Times New Roman" w:hAnsi="Times New Roman"/>
        </w:rPr>
        <w:t xml:space="preserve">FR </w:t>
      </w:r>
      <w:r w:rsidRPr="008A1DB1" w:rsidR="00E35C29">
        <w:rPr>
          <w:rFonts w:ascii="Times New Roman" w:hAnsi="Times New Roman"/>
        </w:rPr>
        <w:t>14674</w:t>
      </w:r>
      <w:r w:rsidRPr="008A1DB1">
        <w:rPr>
          <w:rFonts w:ascii="Times New Roman" w:hAnsi="Times New Roman"/>
        </w:rPr>
        <w:t>. USCIS did receive comments after publishing that notice.</w:t>
      </w:r>
      <w:r w:rsidRPr="008A1DB1" w:rsidR="008862DF">
        <w:rPr>
          <w:rFonts w:ascii="Times New Roman" w:hAnsi="Times New Roman"/>
        </w:rPr>
        <w:t xml:space="preserve"> </w:t>
      </w:r>
      <w:r w:rsidRPr="008A1DB1" w:rsidR="004C70B1">
        <w:rPr>
          <w:rFonts w:ascii="Times New Roman" w:hAnsi="Times New Roman"/>
        </w:rPr>
        <w:t xml:space="preserve">USCIS did not make changes to the form and instructions </w:t>
      </w:r>
      <w:r w:rsidRPr="008A1DB1" w:rsidR="004C70B1">
        <w:rPr>
          <w:rFonts w:ascii="Times New Roman" w:hAnsi="Times New Roman"/>
        </w:rPr>
        <w:t>as a result of</w:t>
      </w:r>
      <w:r w:rsidRPr="008A1DB1" w:rsidR="004C70B1">
        <w:rPr>
          <w:rFonts w:ascii="Times New Roman" w:hAnsi="Times New Roman"/>
        </w:rPr>
        <w:t xml:space="preserve"> these comments</w:t>
      </w:r>
    </w:p>
    <w:p w:rsidR="00A64BCC" w:rsidRPr="008A1DB1" w:rsidP="00DF0F60" w14:paraId="6FD0AE1D" w14:textId="77777777">
      <w:pPr>
        <w:ind w:left="720"/>
        <w:contextualSpacing/>
        <w:rPr>
          <w:rFonts w:ascii="Times New Roman" w:hAnsi="Times New Roman"/>
        </w:rPr>
      </w:pPr>
    </w:p>
    <w:p w:rsidR="00B27061" w:rsidRPr="00151271" w:rsidP="00914A5D" w14:paraId="212954B8" w14:textId="77777777">
      <w:pPr>
        <w:tabs>
          <w:tab w:val="left" w:pos="-1440"/>
        </w:tabs>
        <w:ind w:left="720" w:hanging="720"/>
        <w:rPr>
          <w:rFonts w:ascii="Times New Roman" w:hAnsi="Times New Roman"/>
          <w:b/>
        </w:rPr>
      </w:pPr>
      <w:r w:rsidRPr="00151271">
        <w:rPr>
          <w:rFonts w:ascii="Times New Roman" w:hAnsi="Times New Roman"/>
          <w:b/>
        </w:rPr>
        <w:t>9.</w:t>
      </w:r>
      <w:r w:rsidRPr="00151271">
        <w:rPr>
          <w:rFonts w:ascii="Times New Roman" w:hAnsi="Times New Roman"/>
          <w:b/>
        </w:rPr>
        <w:tab/>
        <w:t>Explain any decision to provide any payment or gift to respondents</w:t>
      </w:r>
      <w:r w:rsidRPr="00151271" w:rsidR="007F5988">
        <w:rPr>
          <w:rFonts w:ascii="Times New Roman" w:hAnsi="Times New Roman"/>
          <w:b/>
        </w:rPr>
        <w:t>, other</w:t>
      </w:r>
      <w:r w:rsidRPr="00151271">
        <w:rPr>
          <w:rFonts w:ascii="Times New Roman" w:hAnsi="Times New Roman"/>
          <w:b/>
        </w:rPr>
        <w:t xml:space="preserve"> than </w:t>
      </w:r>
      <w:r w:rsidRPr="00151271" w:rsidR="007F5988">
        <w:rPr>
          <w:rFonts w:ascii="Times New Roman" w:hAnsi="Times New Roman"/>
          <w:b/>
        </w:rPr>
        <w:t>remuneration</w:t>
      </w:r>
      <w:r w:rsidRPr="00151271">
        <w:rPr>
          <w:rFonts w:ascii="Times New Roman" w:hAnsi="Times New Roman"/>
          <w:b/>
        </w:rPr>
        <w:t xml:space="preserve"> of contractors or grantees.</w:t>
      </w:r>
    </w:p>
    <w:p w:rsidR="00B27061" w:rsidRPr="00151271" w:rsidP="00914A5D" w14:paraId="49A3E19F" w14:textId="77777777">
      <w:pPr>
        <w:ind w:left="720"/>
        <w:rPr>
          <w:rFonts w:ascii="Times New Roman" w:hAnsi="Times New Roman"/>
        </w:rPr>
      </w:pPr>
    </w:p>
    <w:p w:rsidR="009F15D0" w:rsidRPr="00151271" w:rsidP="00914A5D" w14:paraId="2F13753E" w14:textId="0CA34135">
      <w:pPr>
        <w:ind w:left="720"/>
        <w:rPr>
          <w:rFonts w:ascii="Times New Roman" w:hAnsi="Times New Roman"/>
        </w:rPr>
      </w:pPr>
      <w:r w:rsidRPr="00151271">
        <w:rPr>
          <w:rFonts w:ascii="Times New Roman" w:hAnsi="Times New Roman"/>
        </w:rPr>
        <w:t xml:space="preserve">USCIS does not provide any payment for </w:t>
      </w:r>
      <w:r w:rsidRPr="00151271" w:rsidR="00361AFA">
        <w:rPr>
          <w:rFonts w:ascii="Times New Roman" w:hAnsi="Times New Roman"/>
        </w:rPr>
        <w:t xml:space="preserve">the </w:t>
      </w:r>
      <w:r w:rsidRPr="00151271">
        <w:rPr>
          <w:rFonts w:ascii="Times New Roman" w:hAnsi="Times New Roman"/>
        </w:rPr>
        <w:t>benefit sought.</w:t>
      </w:r>
    </w:p>
    <w:p w:rsidR="00921351" w:rsidRPr="00151271" w:rsidP="00914A5D" w14:paraId="18859541" w14:textId="77777777">
      <w:pPr>
        <w:ind w:left="720"/>
        <w:rPr>
          <w:rFonts w:ascii="Times New Roman" w:hAnsi="Times New Roman"/>
        </w:rPr>
      </w:pPr>
    </w:p>
    <w:p w:rsidR="00792B9D" w:rsidRPr="00151271" w:rsidP="00914A5D" w14:paraId="57BBAE43" w14:textId="77777777">
      <w:pPr>
        <w:tabs>
          <w:tab w:val="left" w:pos="-1440"/>
        </w:tabs>
        <w:ind w:left="720" w:hanging="720"/>
        <w:rPr>
          <w:rFonts w:ascii="Times New Roman" w:hAnsi="Times New Roman"/>
          <w:b/>
        </w:rPr>
      </w:pPr>
      <w:r w:rsidRPr="00151271">
        <w:rPr>
          <w:rFonts w:ascii="Times New Roman" w:hAnsi="Times New Roman"/>
          <w:b/>
        </w:rPr>
        <w:t>10.</w:t>
      </w:r>
      <w:r w:rsidRPr="00151271">
        <w:rPr>
          <w:rFonts w:ascii="Times New Roman" w:hAnsi="Times New Roman"/>
          <w:b/>
        </w:rPr>
        <w:tab/>
        <w:t xml:space="preserve">Describe any assurance of confidentiality provided to respondents and the basis for the assurance in statute, </w:t>
      </w:r>
      <w:r w:rsidRPr="00151271">
        <w:rPr>
          <w:rFonts w:ascii="Times New Roman" w:hAnsi="Times New Roman"/>
          <w:b/>
        </w:rPr>
        <w:t>regulation</w:t>
      </w:r>
      <w:r w:rsidRPr="00151271">
        <w:rPr>
          <w:rFonts w:ascii="Times New Roman" w:hAnsi="Times New Roman"/>
          <w:b/>
        </w:rPr>
        <w:t xml:space="preserve"> or agency policy.</w:t>
      </w:r>
    </w:p>
    <w:p w:rsidR="001A595D" w:rsidRPr="00151271" w:rsidP="00914A5D" w14:paraId="56191D66" w14:textId="6D69806D">
      <w:pPr>
        <w:tabs>
          <w:tab w:val="left" w:pos="-1440"/>
        </w:tabs>
        <w:ind w:left="720"/>
        <w:rPr>
          <w:rFonts w:ascii="Times New Roman" w:hAnsi="Times New Roman"/>
        </w:rPr>
      </w:pPr>
    </w:p>
    <w:p w:rsidR="00EC5F60" w:rsidRPr="00151271" w:rsidP="00914A5D" w14:paraId="24A82882" w14:textId="77777777">
      <w:pPr>
        <w:tabs>
          <w:tab w:val="left" w:pos="-1440"/>
        </w:tabs>
        <w:ind w:left="720"/>
        <w:rPr>
          <w:rFonts w:ascii="Times New Roman" w:hAnsi="Times New Roman"/>
        </w:rPr>
      </w:pPr>
      <w:r w:rsidRPr="00151271">
        <w:rPr>
          <w:rFonts w:ascii="Times New Roman" w:hAnsi="Times New Roman"/>
        </w:rPr>
        <w:t xml:space="preserve">There is no assurance of confidentiality. </w:t>
      </w:r>
    </w:p>
    <w:p w:rsidR="00EC5F60" w:rsidRPr="00151271" w:rsidP="00914A5D" w14:paraId="3A3D86F4" w14:textId="77777777">
      <w:pPr>
        <w:tabs>
          <w:tab w:val="left" w:pos="-1440"/>
        </w:tabs>
        <w:ind w:left="720"/>
        <w:rPr>
          <w:rFonts w:ascii="Times New Roman" w:hAnsi="Times New Roman"/>
        </w:rPr>
      </w:pPr>
    </w:p>
    <w:p w:rsidR="001A595D" w:rsidRPr="00151271" w:rsidP="00914A5D" w14:paraId="6C03DA4A" w14:textId="65504AF9">
      <w:pPr>
        <w:tabs>
          <w:tab w:val="left" w:pos="-1440"/>
        </w:tabs>
        <w:ind w:left="720"/>
        <w:rPr>
          <w:rFonts w:ascii="Times New Roman" w:hAnsi="Times New Roman"/>
        </w:rPr>
      </w:pPr>
      <w:r w:rsidRPr="00151271">
        <w:rPr>
          <w:rFonts w:ascii="Times New Roman" w:hAnsi="Times New Roman"/>
        </w:rPr>
        <w:t>This collection is covered under the following Privacy Impact Assessment</w:t>
      </w:r>
      <w:r w:rsidRPr="00151271" w:rsidR="00040318">
        <w:rPr>
          <w:rFonts w:ascii="Times New Roman" w:hAnsi="Times New Roman"/>
        </w:rPr>
        <w:t>s</w:t>
      </w:r>
      <w:r w:rsidRPr="00151271">
        <w:rPr>
          <w:rFonts w:ascii="Times New Roman" w:hAnsi="Times New Roman"/>
        </w:rPr>
        <w:t>:</w:t>
      </w:r>
    </w:p>
    <w:p w:rsidR="00040318" w:rsidRPr="00151271" w:rsidP="00040318" w14:paraId="484B7851" w14:textId="77777777">
      <w:pPr>
        <w:tabs>
          <w:tab w:val="left" w:pos="-1440"/>
        </w:tabs>
        <w:ind w:left="720"/>
        <w:rPr>
          <w:rFonts w:ascii="Times New Roman" w:hAnsi="Times New Roman"/>
        </w:rPr>
      </w:pPr>
    </w:p>
    <w:p w:rsidR="00040318" w:rsidRPr="00151271" w:rsidP="00040318" w14:paraId="0FD1239F" w14:textId="3BD2DC09">
      <w:pPr>
        <w:pStyle w:val="ListParagraph"/>
        <w:numPr>
          <w:ilvl w:val="0"/>
          <w:numId w:val="11"/>
        </w:numPr>
        <w:tabs>
          <w:tab w:val="left" w:pos="-1440"/>
        </w:tabs>
        <w:rPr>
          <w:rFonts w:ascii="Times New Roman" w:hAnsi="Times New Roman"/>
        </w:rPr>
      </w:pPr>
      <w:r w:rsidRPr="00151271">
        <w:rPr>
          <w:rFonts w:ascii="Times New Roman" w:hAnsi="Times New Roman"/>
        </w:rPr>
        <w:t>DHS/USCIS/PIA-051</w:t>
      </w:r>
      <w:r w:rsidRPr="00151271" w:rsidR="00C0409B">
        <w:rPr>
          <w:rFonts w:ascii="Times New Roman" w:hAnsi="Times New Roman"/>
        </w:rPr>
        <w:t xml:space="preserve"> - </w:t>
      </w:r>
      <w:r w:rsidRPr="00151271">
        <w:rPr>
          <w:rFonts w:ascii="Times New Roman" w:hAnsi="Times New Roman"/>
        </w:rPr>
        <w:t xml:space="preserve">Case and Activity Management for International </w:t>
      </w:r>
      <w:r w:rsidRPr="00151271">
        <w:rPr>
          <w:rFonts w:ascii="Times New Roman" w:hAnsi="Times New Roman"/>
        </w:rPr>
        <w:t>Operations (CAMINO);</w:t>
      </w:r>
    </w:p>
    <w:p w:rsidR="00040318" w:rsidRPr="00151271" w:rsidP="00040318" w14:paraId="2B7B2469" w14:textId="55391629">
      <w:pPr>
        <w:pStyle w:val="ListParagraph"/>
        <w:numPr>
          <w:ilvl w:val="0"/>
          <w:numId w:val="11"/>
        </w:numPr>
        <w:tabs>
          <w:tab w:val="left" w:pos="-1440"/>
        </w:tabs>
        <w:rPr>
          <w:rFonts w:ascii="Times New Roman" w:hAnsi="Times New Roman"/>
        </w:rPr>
      </w:pPr>
      <w:r w:rsidRPr="00151271">
        <w:rPr>
          <w:rFonts w:ascii="Times New Roman" w:hAnsi="Times New Roman"/>
        </w:rPr>
        <w:t>DHS/USCIS/PIA-003</w:t>
      </w:r>
      <w:r w:rsidRPr="00151271" w:rsidR="00C0409B">
        <w:rPr>
          <w:rFonts w:ascii="Times New Roman" w:hAnsi="Times New Roman"/>
        </w:rPr>
        <w:t xml:space="preserve"> - </w:t>
      </w:r>
      <w:r w:rsidRPr="00151271">
        <w:rPr>
          <w:rFonts w:ascii="Times New Roman" w:hAnsi="Times New Roman"/>
        </w:rPr>
        <w:t>Integrated Digitization Document Management Program (</w:t>
      </w:r>
      <w:r w:rsidRPr="00151271">
        <w:rPr>
          <w:rFonts w:ascii="Times New Roman" w:hAnsi="Times New Roman"/>
        </w:rPr>
        <w:t>IDDMP</w:t>
      </w:r>
      <w:r w:rsidRPr="00151271">
        <w:rPr>
          <w:rFonts w:ascii="Times New Roman" w:hAnsi="Times New Roman"/>
        </w:rPr>
        <w:t>)</w:t>
      </w:r>
      <w:r w:rsidRPr="00151271" w:rsidR="002249C7">
        <w:rPr>
          <w:rFonts w:ascii="Times New Roman" w:hAnsi="Times New Roman"/>
        </w:rPr>
        <w:t xml:space="preserve">; </w:t>
      </w:r>
    </w:p>
    <w:p w:rsidR="00BC18CF" w:rsidRPr="00151271" w:rsidP="002249C7" w14:paraId="446FC038" w14:textId="294E6CE6">
      <w:pPr>
        <w:pStyle w:val="ListParagraph"/>
        <w:numPr>
          <w:ilvl w:val="0"/>
          <w:numId w:val="11"/>
        </w:numPr>
        <w:tabs>
          <w:tab w:val="left" w:pos="-1440"/>
        </w:tabs>
        <w:rPr>
          <w:rFonts w:ascii="Times New Roman" w:hAnsi="Times New Roman"/>
        </w:rPr>
      </w:pPr>
      <w:r w:rsidRPr="00151271">
        <w:rPr>
          <w:rFonts w:ascii="Times New Roman" w:hAnsi="Times New Roman"/>
        </w:rPr>
        <w:t>DHS/</w:t>
      </w:r>
      <w:r w:rsidRPr="00151271">
        <w:rPr>
          <w:rFonts w:ascii="Times New Roman" w:hAnsi="Times New Roman"/>
        </w:rPr>
        <w:t>CBP</w:t>
      </w:r>
      <w:r w:rsidRPr="00151271" w:rsidR="00E5552F">
        <w:rPr>
          <w:rFonts w:ascii="Times New Roman" w:hAnsi="Times New Roman"/>
        </w:rPr>
        <w:t>/PIA</w:t>
      </w:r>
      <w:r w:rsidRPr="00151271">
        <w:rPr>
          <w:rFonts w:ascii="Times New Roman" w:hAnsi="Times New Roman"/>
        </w:rPr>
        <w:t>-024</w:t>
      </w:r>
      <w:r w:rsidRPr="00151271" w:rsidR="00CB302D">
        <w:rPr>
          <w:rFonts w:ascii="Times New Roman" w:hAnsi="Times New Roman"/>
        </w:rPr>
        <w:t xml:space="preserve"> - </w:t>
      </w:r>
      <w:r w:rsidRPr="00151271">
        <w:rPr>
          <w:rFonts w:ascii="Times New Roman" w:hAnsi="Times New Roman"/>
        </w:rPr>
        <w:t>Arrival and Departure Information System</w:t>
      </w:r>
      <w:r w:rsidRPr="00151271" w:rsidR="00CF3A95">
        <w:rPr>
          <w:rFonts w:ascii="Times New Roman" w:hAnsi="Times New Roman"/>
        </w:rPr>
        <w:t>;</w:t>
      </w:r>
    </w:p>
    <w:p w:rsidR="00BC18CF" w:rsidRPr="00151271" w:rsidP="002249C7" w14:paraId="6B4A2DD6" w14:textId="55730D6E">
      <w:pPr>
        <w:pStyle w:val="ListParagraph"/>
        <w:numPr>
          <w:ilvl w:val="0"/>
          <w:numId w:val="11"/>
        </w:numPr>
        <w:tabs>
          <w:tab w:val="left" w:pos="-1440"/>
        </w:tabs>
        <w:rPr>
          <w:rFonts w:ascii="Times New Roman" w:hAnsi="Times New Roman"/>
        </w:rPr>
      </w:pPr>
      <w:r w:rsidRPr="00151271">
        <w:rPr>
          <w:rFonts w:ascii="Times New Roman" w:hAnsi="Times New Roman"/>
        </w:rPr>
        <w:t>DHS/</w:t>
      </w:r>
      <w:r w:rsidRPr="00151271">
        <w:rPr>
          <w:rFonts w:ascii="Times New Roman" w:hAnsi="Times New Roman"/>
        </w:rPr>
        <w:t>CBP</w:t>
      </w:r>
      <w:r w:rsidRPr="00151271" w:rsidR="00E5552F">
        <w:rPr>
          <w:rFonts w:ascii="Times New Roman" w:hAnsi="Times New Roman"/>
        </w:rPr>
        <w:t>/PIA</w:t>
      </w:r>
      <w:r w:rsidRPr="00151271">
        <w:rPr>
          <w:rFonts w:ascii="Times New Roman" w:hAnsi="Times New Roman"/>
        </w:rPr>
        <w:t xml:space="preserve">-068 </w:t>
      </w:r>
      <w:r w:rsidRPr="00151271" w:rsidR="00CB302D">
        <w:rPr>
          <w:rFonts w:ascii="Times New Roman" w:hAnsi="Times New Roman"/>
        </w:rPr>
        <w:t xml:space="preserve">- </w:t>
      </w:r>
      <w:r w:rsidRPr="00151271">
        <w:rPr>
          <w:rFonts w:ascii="Times New Roman" w:hAnsi="Times New Roman"/>
        </w:rPr>
        <w:t>CBP</w:t>
      </w:r>
      <w:r w:rsidRPr="00151271">
        <w:rPr>
          <w:rFonts w:ascii="Times New Roman" w:hAnsi="Times New Roman"/>
        </w:rPr>
        <w:t xml:space="preserve"> One Mobile Application</w:t>
      </w:r>
      <w:r w:rsidRPr="00151271" w:rsidR="00CF3A95">
        <w:rPr>
          <w:rFonts w:ascii="Times New Roman" w:hAnsi="Times New Roman"/>
        </w:rPr>
        <w:t>;</w:t>
      </w:r>
    </w:p>
    <w:p w:rsidR="00C0409B" w:rsidRPr="00151271" w:rsidP="002249C7" w14:paraId="0E2DCCCA" w14:textId="3FEFBD9E">
      <w:pPr>
        <w:pStyle w:val="ListParagraph"/>
        <w:numPr>
          <w:ilvl w:val="0"/>
          <w:numId w:val="11"/>
        </w:numPr>
        <w:tabs>
          <w:tab w:val="left" w:pos="-1440"/>
        </w:tabs>
        <w:rPr>
          <w:rFonts w:ascii="Times New Roman" w:hAnsi="Times New Roman"/>
        </w:rPr>
      </w:pPr>
      <w:r w:rsidRPr="00151271">
        <w:rPr>
          <w:rFonts w:ascii="Times New Roman" w:hAnsi="Times New Roman"/>
        </w:rPr>
        <w:t>DHS/USCIS/PIA-056(a) - USCIS Electronic Information System (USCIS ELIS); and,</w:t>
      </w:r>
    </w:p>
    <w:p w:rsidR="00BC18CF" w:rsidRPr="00151271" w:rsidP="002249C7" w14:paraId="320EF6B3" w14:textId="2688D70E">
      <w:pPr>
        <w:pStyle w:val="ListParagraph"/>
        <w:numPr>
          <w:ilvl w:val="0"/>
          <w:numId w:val="11"/>
        </w:numPr>
        <w:tabs>
          <w:tab w:val="left" w:pos="-1440"/>
        </w:tabs>
        <w:rPr>
          <w:rFonts w:ascii="Times New Roman" w:hAnsi="Times New Roman"/>
        </w:rPr>
      </w:pPr>
      <w:r w:rsidRPr="00151271">
        <w:rPr>
          <w:rFonts w:ascii="Times New Roman" w:hAnsi="Times New Roman"/>
        </w:rPr>
        <w:t xml:space="preserve">DHS/USCIS/PIA-071 - </w:t>
      </w:r>
      <w:r w:rsidRPr="00151271">
        <w:rPr>
          <w:rFonts w:ascii="Times New Roman" w:hAnsi="Times New Roman"/>
        </w:rPr>
        <w:t>myUSCIS</w:t>
      </w:r>
      <w:r w:rsidRPr="00151271">
        <w:rPr>
          <w:rFonts w:ascii="Times New Roman" w:hAnsi="Times New Roman"/>
        </w:rPr>
        <w:t xml:space="preserve"> Account Experience.</w:t>
      </w:r>
    </w:p>
    <w:p w:rsidR="00040318" w:rsidRPr="00151271" w:rsidP="00040318" w14:paraId="2E30A424" w14:textId="77777777">
      <w:pPr>
        <w:tabs>
          <w:tab w:val="left" w:pos="-1440"/>
        </w:tabs>
        <w:ind w:left="720"/>
        <w:rPr>
          <w:rFonts w:ascii="Times New Roman" w:hAnsi="Times New Roman"/>
        </w:rPr>
      </w:pPr>
    </w:p>
    <w:p w:rsidR="00EC5F60" w:rsidRPr="00151271" w:rsidP="00040318" w14:paraId="00E0A29B" w14:textId="6E0938BC">
      <w:pPr>
        <w:tabs>
          <w:tab w:val="left" w:pos="-1440"/>
        </w:tabs>
        <w:rPr>
          <w:rFonts w:ascii="Times New Roman" w:hAnsi="Times New Roman"/>
        </w:rPr>
      </w:pPr>
      <w:r w:rsidRPr="00151271">
        <w:rPr>
          <w:rFonts w:ascii="Times New Roman" w:hAnsi="Times New Roman"/>
        </w:rPr>
        <w:tab/>
        <w:t xml:space="preserve">The collection is covered under the following System of Records Notices: </w:t>
      </w:r>
    </w:p>
    <w:p w:rsidR="00361AFA" w:rsidRPr="00151271" w:rsidP="00040318" w14:paraId="72D2841F" w14:textId="77777777">
      <w:pPr>
        <w:tabs>
          <w:tab w:val="left" w:pos="-1440"/>
        </w:tabs>
        <w:rPr>
          <w:rFonts w:ascii="Times New Roman" w:hAnsi="Times New Roman"/>
        </w:rPr>
      </w:pPr>
    </w:p>
    <w:p w:rsidR="007D4D97" w:rsidRPr="00151271" w:rsidP="007D4D97" w14:paraId="38DF0D0B" w14:textId="05835761">
      <w:pPr>
        <w:pStyle w:val="ListParagraph"/>
        <w:numPr>
          <w:ilvl w:val="0"/>
          <w:numId w:val="9"/>
        </w:numPr>
        <w:tabs>
          <w:tab w:val="left" w:pos="-1440"/>
        </w:tabs>
        <w:rPr>
          <w:rFonts w:ascii="Times New Roman" w:hAnsi="Times New Roman"/>
        </w:rPr>
      </w:pPr>
      <w:hyperlink r:id="rId15" w:history="1">
        <w:r w:rsidRPr="00151271" w:rsidR="001A3BEB">
          <w:rPr>
            <w:rStyle w:val="Hyperlink"/>
            <w:rFonts w:ascii="Times New Roman" w:hAnsi="Times New Roman"/>
            <w:color w:val="auto"/>
            <w:u w:val="none"/>
          </w:rPr>
          <w:t>DHS/USCIS</w:t>
        </w:r>
        <w:r w:rsidRPr="00151271" w:rsidR="00BC18CF">
          <w:rPr>
            <w:rStyle w:val="Hyperlink"/>
            <w:rFonts w:ascii="Times New Roman" w:hAnsi="Times New Roman"/>
            <w:color w:val="auto"/>
            <w:u w:val="none"/>
          </w:rPr>
          <w:t>/ICE/CBP</w:t>
        </w:r>
        <w:r w:rsidRPr="00151271" w:rsidR="001A3BEB">
          <w:rPr>
            <w:rStyle w:val="Hyperlink"/>
            <w:rFonts w:ascii="Times New Roman" w:hAnsi="Times New Roman"/>
            <w:color w:val="auto"/>
            <w:u w:val="none"/>
          </w:rPr>
          <w:t>-001 - Alien File, Index, and National File Tracking System of Records</w:t>
        </w:r>
      </w:hyperlink>
      <w:r w:rsidRPr="00151271" w:rsidR="001A3BEB">
        <w:rPr>
          <w:rFonts w:ascii="Times New Roman" w:hAnsi="Times New Roman"/>
        </w:rPr>
        <w:t xml:space="preserve"> November 2</w:t>
      </w:r>
      <w:r w:rsidRPr="00151271" w:rsidR="005918F2">
        <w:rPr>
          <w:rFonts w:ascii="Times New Roman" w:hAnsi="Times New Roman"/>
        </w:rPr>
        <w:t>2</w:t>
      </w:r>
      <w:r w:rsidRPr="00151271" w:rsidR="001A3BEB">
        <w:rPr>
          <w:rFonts w:ascii="Times New Roman" w:hAnsi="Times New Roman"/>
        </w:rPr>
        <w:t>, 2013, 78 FR 69</w:t>
      </w:r>
      <w:r w:rsidRPr="00151271" w:rsidR="005918F2">
        <w:rPr>
          <w:rFonts w:ascii="Times New Roman" w:hAnsi="Times New Roman"/>
        </w:rPr>
        <w:t>983</w:t>
      </w:r>
      <w:r w:rsidRPr="00151271" w:rsidR="00040318">
        <w:rPr>
          <w:rFonts w:ascii="Times New Roman" w:hAnsi="Times New Roman"/>
        </w:rPr>
        <w:t xml:space="preserve">; </w:t>
      </w:r>
    </w:p>
    <w:p w:rsidR="00040318" w:rsidRPr="00151271" w:rsidP="00040318" w14:paraId="36AEA373" w14:textId="498A1B9A">
      <w:pPr>
        <w:pStyle w:val="ListParagraph"/>
        <w:numPr>
          <w:ilvl w:val="0"/>
          <w:numId w:val="9"/>
        </w:numPr>
        <w:tabs>
          <w:tab w:val="left" w:pos="-1440"/>
        </w:tabs>
        <w:rPr>
          <w:rFonts w:ascii="Times New Roman" w:hAnsi="Times New Roman"/>
        </w:rPr>
      </w:pPr>
      <w:hyperlink r:id="rId16" w:history="1">
        <w:r w:rsidRPr="00151271" w:rsidR="007D4D97">
          <w:rPr>
            <w:rStyle w:val="Hyperlink"/>
            <w:rFonts w:ascii="Times New Roman" w:hAnsi="Times New Roman"/>
            <w:color w:val="auto"/>
            <w:u w:val="none"/>
          </w:rPr>
          <w:t>DHS/USCIS-007 - Benefits Information System</w:t>
        </w:r>
      </w:hyperlink>
      <w:r w:rsidRPr="00151271" w:rsidR="007D4D97">
        <w:rPr>
          <w:rFonts w:ascii="Times New Roman" w:hAnsi="Times New Roman"/>
        </w:rPr>
        <w:t xml:space="preserve"> </w:t>
      </w:r>
      <w:r w:rsidRPr="00151271" w:rsidR="00601971">
        <w:rPr>
          <w:rFonts w:ascii="Times New Roman" w:hAnsi="Times New Roman"/>
        </w:rPr>
        <w:t>October 10, 2019</w:t>
      </w:r>
      <w:r w:rsidRPr="00151271" w:rsidR="001A3BEB">
        <w:rPr>
          <w:rFonts w:ascii="Times New Roman" w:hAnsi="Times New Roman"/>
        </w:rPr>
        <w:t>,</w:t>
      </w:r>
      <w:r w:rsidRPr="00151271" w:rsidR="007D4D97">
        <w:rPr>
          <w:rFonts w:ascii="Times New Roman" w:hAnsi="Times New Roman"/>
        </w:rPr>
        <w:t xml:space="preserve"> </w:t>
      </w:r>
      <w:r w:rsidRPr="00151271" w:rsidR="00601971">
        <w:rPr>
          <w:rFonts w:ascii="Times New Roman" w:hAnsi="Times New Roman"/>
        </w:rPr>
        <w:t>84 FR 54622</w:t>
      </w:r>
      <w:r w:rsidRPr="00151271" w:rsidR="001A3BEB">
        <w:rPr>
          <w:rFonts w:ascii="Times New Roman" w:hAnsi="Times New Roman"/>
        </w:rPr>
        <w:t xml:space="preserve">; </w:t>
      </w:r>
    </w:p>
    <w:p w:rsidR="00040318" w:rsidRPr="00151271" w:rsidP="00040318" w14:paraId="328D9830" w14:textId="0350B05A">
      <w:pPr>
        <w:pStyle w:val="ListParagraph"/>
        <w:numPr>
          <w:ilvl w:val="0"/>
          <w:numId w:val="9"/>
        </w:numPr>
        <w:tabs>
          <w:tab w:val="left" w:pos="-1440"/>
        </w:tabs>
        <w:rPr>
          <w:rFonts w:ascii="Times New Roman" w:hAnsi="Times New Roman"/>
        </w:rPr>
      </w:pPr>
      <w:r w:rsidRPr="00151271">
        <w:rPr>
          <w:rFonts w:ascii="Times New Roman" w:hAnsi="Times New Roman"/>
        </w:rPr>
        <w:t>DHS/USCIS-018</w:t>
      </w:r>
      <w:r w:rsidRPr="00151271" w:rsidR="00C0409B">
        <w:rPr>
          <w:rFonts w:ascii="Times New Roman" w:hAnsi="Times New Roman"/>
        </w:rPr>
        <w:t xml:space="preserve"> - </w:t>
      </w:r>
      <w:r w:rsidRPr="00151271">
        <w:rPr>
          <w:rFonts w:ascii="Times New Roman" w:hAnsi="Times New Roman"/>
        </w:rPr>
        <w:t>Immigration Biometric and Background Check July 31, 2018, 83 FR 36950</w:t>
      </w:r>
      <w:r w:rsidRPr="00151271" w:rsidR="00686A47">
        <w:rPr>
          <w:rFonts w:ascii="Times New Roman" w:hAnsi="Times New Roman"/>
        </w:rPr>
        <w:t>; and,</w:t>
      </w:r>
    </w:p>
    <w:p w:rsidR="00686A47" w:rsidRPr="00151271" w:rsidP="00040318" w14:paraId="12A941B7" w14:textId="1FEA4AC6">
      <w:pPr>
        <w:pStyle w:val="ListParagraph"/>
        <w:numPr>
          <w:ilvl w:val="0"/>
          <w:numId w:val="9"/>
        </w:numPr>
        <w:tabs>
          <w:tab w:val="left" w:pos="-1440"/>
        </w:tabs>
        <w:rPr>
          <w:rFonts w:ascii="Times New Roman" w:hAnsi="Times New Roman"/>
        </w:rPr>
      </w:pPr>
      <w:r w:rsidRPr="00151271">
        <w:rPr>
          <w:rFonts w:ascii="Times New Roman" w:hAnsi="Times New Roman"/>
        </w:rPr>
        <w:t>DHS/CBP-024 - Intelligence Records System (CIRS) System of Records, December 14, 2020, 85 FR 80806.</w:t>
      </w:r>
    </w:p>
    <w:p w:rsidR="00EC5F60" w:rsidRPr="00151271" w:rsidP="00843DA5" w14:paraId="4F263E5B" w14:textId="77777777">
      <w:pPr>
        <w:tabs>
          <w:tab w:val="left" w:pos="-1440"/>
        </w:tabs>
        <w:rPr>
          <w:rFonts w:ascii="Times New Roman" w:hAnsi="Times New Roman"/>
        </w:rPr>
      </w:pPr>
    </w:p>
    <w:p w:rsidR="00B27061" w:rsidRPr="00151271" w:rsidP="00914A5D" w14:paraId="6ADA2737" w14:textId="7234028E">
      <w:pPr>
        <w:tabs>
          <w:tab w:val="left" w:pos="-1440"/>
        </w:tabs>
        <w:ind w:left="720" w:hanging="720"/>
        <w:rPr>
          <w:rFonts w:ascii="Times New Roman" w:hAnsi="Times New Roman"/>
          <w:b/>
        </w:rPr>
      </w:pPr>
      <w:r w:rsidRPr="00151271">
        <w:rPr>
          <w:rFonts w:ascii="Times New Roman" w:hAnsi="Times New Roman"/>
          <w:b/>
        </w:rPr>
        <w:t>11.</w:t>
      </w:r>
      <w:r w:rsidRPr="00151271" w:rsidR="007E6F17">
        <w:rPr>
          <w:rFonts w:ascii="Times New Roman" w:hAnsi="Times New Roman"/>
          <w:b/>
        </w:rPr>
        <w:tab/>
      </w:r>
      <w:r w:rsidRPr="00151271">
        <w:rPr>
          <w:rFonts w:ascii="Times New Roman" w:hAnsi="Times New Roman"/>
          <w:b/>
        </w:rPr>
        <w:t>Provide additional justification for any questions of a sensitive nature, such as sexual behavior and attitudes, religious beliefs, and other matters that are commonly considered private</w:t>
      </w:r>
      <w:r w:rsidRPr="00151271" w:rsidR="008A42B6">
        <w:rPr>
          <w:rFonts w:ascii="Times New Roman" w:hAnsi="Times New Roman"/>
          <w:b/>
        </w:rPr>
        <w:t xml:space="preserve">. </w:t>
      </w:r>
      <w:r w:rsidRPr="00151271">
        <w:rPr>
          <w:rFonts w:ascii="Times New Roman" w:hAnsi="Times New Roman"/>
          <w:b/>
        </w:rPr>
        <w:t xml:space="preserve">This justification should include the reasons why the agency considers the questions necessary, the specific uses to be made of the information, the explanation to be given to </w:t>
      </w:r>
      <w:r w:rsidRPr="00151271" w:rsidR="00B1471A">
        <w:rPr>
          <w:rFonts w:ascii="Times New Roman" w:hAnsi="Times New Roman"/>
          <w:b/>
        </w:rPr>
        <w:t>persons from</w:t>
      </w:r>
      <w:r w:rsidRPr="00151271">
        <w:rPr>
          <w:rFonts w:ascii="Times New Roman" w:hAnsi="Times New Roman"/>
          <w:b/>
        </w:rPr>
        <w:t xml:space="preserve"> whom the information is requested, and any steps to be taken to obtain their consent.</w:t>
      </w:r>
    </w:p>
    <w:p w:rsidR="001A595D" w:rsidRPr="00151271" w:rsidP="00914A5D" w14:paraId="4E1F5D32" w14:textId="77777777">
      <w:pPr>
        <w:tabs>
          <w:tab w:val="left" w:pos="-1440"/>
        </w:tabs>
        <w:ind w:left="720"/>
        <w:rPr>
          <w:rFonts w:ascii="Times New Roman" w:hAnsi="Times New Roman"/>
        </w:rPr>
      </w:pPr>
      <w:r w:rsidRPr="00151271">
        <w:rPr>
          <w:rFonts w:ascii="Times New Roman" w:hAnsi="Times New Roman"/>
        </w:rPr>
        <w:tab/>
      </w:r>
    </w:p>
    <w:p w:rsidR="007D4D97" w:rsidRPr="00151271" w:rsidP="007D4D97" w14:paraId="1FB12D72" w14:textId="0FAB37C4">
      <w:pPr>
        <w:tabs>
          <w:tab w:val="left" w:pos="-1440"/>
        </w:tabs>
        <w:ind w:left="720"/>
        <w:rPr>
          <w:rFonts w:ascii="Times New Roman" w:hAnsi="Times New Roman"/>
        </w:rPr>
      </w:pPr>
      <w:r w:rsidRPr="00151271">
        <w:rPr>
          <w:rFonts w:ascii="Times New Roman" w:hAnsi="Times New Roman"/>
        </w:rPr>
        <w:t>This information collection contains questions that are of a sensitive nature</w:t>
      </w:r>
      <w:r w:rsidRPr="00151271" w:rsidR="00724869">
        <w:rPr>
          <w:rFonts w:ascii="Times New Roman" w:hAnsi="Times New Roman"/>
        </w:rPr>
        <w:t xml:space="preserve">. </w:t>
      </w:r>
      <w:r w:rsidRPr="00151271">
        <w:rPr>
          <w:rFonts w:ascii="Times New Roman" w:hAnsi="Times New Roman"/>
        </w:rPr>
        <w:t xml:space="preserve">Respondents must provide information and records </w:t>
      </w:r>
      <w:r w:rsidRPr="00151271" w:rsidR="00687EB3">
        <w:rPr>
          <w:rFonts w:ascii="Times New Roman" w:hAnsi="Times New Roman"/>
        </w:rPr>
        <w:t xml:space="preserve">about </w:t>
      </w:r>
      <w:r w:rsidRPr="00151271">
        <w:rPr>
          <w:rFonts w:ascii="Times New Roman" w:hAnsi="Times New Roman"/>
        </w:rPr>
        <w:t>personal income and financial resources</w:t>
      </w:r>
      <w:r w:rsidRPr="00151271" w:rsidR="00724869">
        <w:rPr>
          <w:rFonts w:ascii="Times New Roman" w:hAnsi="Times New Roman"/>
        </w:rPr>
        <w:t xml:space="preserve">. </w:t>
      </w:r>
      <w:r w:rsidRPr="00151271" w:rsidR="00DA119D">
        <w:rPr>
          <w:rFonts w:ascii="Times New Roman" w:hAnsi="Times New Roman"/>
        </w:rPr>
        <w:t xml:space="preserve">The supporter will also indicate why they think the potential parolee warrants a discretionary grant of parole based on urgent humanitarian reasons or significant public benefit. </w:t>
      </w:r>
      <w:r w:rsidRPr="00151271">
        <w:rPr>
          <w:rFonts w:ascii="Times New Roman" w:hAnsi="Times New Roman"/>
        </w:rPr>
        <w:t xml:space="preserve">This information is necessary to establish that </w:t>
      </w:r>
      <w:r w:rsidRPr="00151271" w:rsidR="002D4C61">
        <w:rPr>
          <w:rFonts w:ascii="Times New Roman" w:hAnsi="Times New Roman"/>
        </w:rPr>
        <w:t xml:space="preserve">the </w:t>
      </w:r>
      <w:r w:rsidRPr="00151271" w:rsidR="00224525">
        <w:rPr>
          <w:rFonts w:ascii="Times New Roman" w:hAnsi="Times New Roman"/>
        </w:rPr>
        <w:t xml:space="preserve">U.S.-based </w:t>
      </w:r>
      <w:r w:rsidRPr="00151271" w:rsidR="0089082A">
        <w:rPr>
          <w:rFonts w:ascii="Times New Roman" w:hAnsi="Times New Roman"/>
        </w:rPr>
        <w:t xml:space="preserve">individual </w:t>
      </w:r>
      <w:r w:rsidRPr="00151271" w:rsidR="002D4C61">
        <w:rPr>
          <w:rFonts w:ascii="Times New Roman" w:hAnsi="Times New Roman"/>
        </w:rPr>
        <w:t>named on Form I-134</w:t>
      </w:r>
      <w:r w:rsidRPr="00151271" w:rsidR="00953F96">
        <w:rPr>
          <w:rFonts w:ascii="Times New Roman" w:hAnsi="Times New Roman"/>
        </w:rPr>
        <w:t>A</w:t>
      </w:r>
      <w:r w:rsidRPr="00151271" w:rsidR="005D447C">
        <w:rPr>
          <w:rFonts w:ascii="Times New Roman" w:hAnsi="Times New Roman"/>
        </w:rPr>
        <w:t xml:space="preserve"> </w:t>
      </w:r>
      <w:r w:rsidRPr="00151271">
        <w:rPr>
          <w:rFonts w:ascii="Times New Roman" w:hAnsi="Times New Roman"/>
        </w:rPr>
        <w:t>has sufficient financial resources to</w:t>
      </w:r>
      <w:r w:rsidRPr="00151271" w:rsidR="00C02BDF">
        <w:rPr>
          <w:rFonts w:ascii="Times New Roman" w:hAnsi="Times New Roman"/>
        </w:rPr>
        <w:t xml:space="preserve"> </w:t>
      </w:r>
      <w:r w:rsidRPr="00151271" w:rsidR="00224525">
        <w:rPr>
          <w:rFonts w:ascii="Times New Roman" w:hAnsi="Times New Roman"/>
        </w:rPr>
        <w:t>cover the beneficiary(</w:t>
      </w:r>
      <w:r w:rsidRPr="00151271" w:rsidR="00224525">
        <w:rPr>
          <w:rFonts w:ascii="Times New Roman" w:hAnsi="Times New Roman"/>
        </w:rPr>
        <w:t>ies</w:t>
      </w:r>
      <w:r w:rsidRPr="00151271" w:rsidR="00224525">
        <w:rPr>
          <w:rFonts w:ascii="Times New Roman" w:hAnsi="Times New Roman"/>
        </w:rPr>
        <w:t>)</w:t>
      </w:r>
      <w:r w:rsidRPr="00151271" w:rsidR="00C02BDF">
        <w:rPr>
          <w:rFonts w:ascii="Times New Roman" w:hAnsi="Times New Roman"/>
        </w:rPr>
        <w:t xml:space="preserve"> expenses during </w:t>
      </w:r>
      <w:r w:rsidRPr="00151271" w:rsidR="00687EB3">
        <w:rPr>
          <w:rFonts w:ascii="Times New Roman" w:hAnsi="Times New Roman"/>
        </w:rPr>
        <w:t xml:space="preserve">their </w:t>
      </w:r>
      <w:r w:rsidRPr="00151271" w:rsidR="00C02BDF">
        <w:rPr>
          <w:rFonts w:ascii="Times New Roman" w:hAnsi="Times New Roman"/>
        </w:rPr>
        <w:t>temporary stay in the United States</w:t>
      </w:r>
      <w:r w:rsidRPr="00151271" w:rsidR="00DA119D">
        <w:rPr>
          <w:rFonts w:ascii="Times New Roman" w:hAnsi="Times New Roman"/>
        </w:rPr>
        <w:t xml:space="preserve">, as well as why the beneficiary should warrant </w:t>
      </w:r>
      <w:r w:rsidRPr="00151271" w:rsidR="002F63E1">
        <w:rPr>
          <w:rFonts w:ascii="Times New Roman" w:hAnsi="Times New Roman"/>
        </w:rPr>
        <w:t>a favorable exercise of discretion</w:t>
      </w:r>
      <w:r w:rsidRPr="00151271" w:rsidR="00BE6563">
        <w:rPr>
          <w:rFonts w:ascii="Times New Roman" w:hAnsi="Times New Roman"/>
        </w:rPr>
        <w:t xml:space="preserve"> for parole</w:t>
      </w:r>
      <w:r w:rsidRPr="00151271" w:rsidR="00A90091">
        <w:rPr>
          <w:rFonts w:ascii="Times New Roman" w:hAnsi="Times New Roman"/>
        </w:rPr>
        <w:t xml:space="preserve">. </w:t>
      </w:r>
      <w:r w:rsidRPr="00151271">
        <w:rPr>
          <w:rFonts w:ascii="Times New Roman" w:hAnsi="Times New Roman"/>
        </w:rPr>
        <w:t xml:space="preserve">    </w:t>
      </w:r>
    </w:p>
    <w:p w:rsidR="00AD4B43" w:rsidRPr="00151271" w:rsidP="007D4D97" w14:paraId="14BAD131" w14:textId="5DF7F427">
      <w:pPr>
        <w:tabs>
          <w:tab w:val="left" w:pos="-1440"/>
        </w:tabs>
        <w:ind w:left="720"/>
        <w:rPr>
          <w:rFonts w:ascii="Times New Roman" w:hAnsi="Times New Roman"/>
        </w:rPr>
      </w:pPr>
    </w:p>
    <w:p w:rsidR="00AD4B43" w:rsidRPr="00151271" w:rsidP="007D4D97" w14:paraId="0C5E7495" w14:textId="4AA908D3">
      <w:pPr>
        <w:tabs>
          <w:tab w:val="left" w:pos="-1440"/>
        </w:tabs>
        <w:ind w:left="720"/>
        <w:rPr>
          <w:rFonts w:ascii="Times New Roman" w:hAnsi="Times New Roman"/>
        </w:rPr>
      </w:pPr>
      <w:r w:rsidRPr="00151271">
        <w:rPr>
          <w:rFonts w:ascii="Times New Roman" w:hAnsi="Times New Roman"/>
        </w:rPr>
        <w:t xml:space="preserve">USCIS seeks to collect the </w:t>
      </w:r>
      <w:r w:rsidRPr="00151271" w:rsidR="002D4C61">
        <w:rPr>
          <w:rFonts w:ascii="Times New Roman" w:hAnsi="Times New Roman"/>
        </w:rPr>
        <w:t xml:space="preserve">respondent’s </w:t>
      </w:r>
      <w:r w:rsidRPr="00151271" w:rsidR="00AB3CA9">
        <w:rPr>
          <w:rFonts w:ascii="Times New Roman" w:hAnsi="Times New Roman"/>
        </w:rPr>
        <w:t>U.S. social security number (</w:t>
      </w:r>
      <w:r w:rsidRPr="00151271">
        <w:rPr>
          <w:rFonts w:ascii="Times New Roman" w:hAnsi="Times New Roman"/>
        </w:rPr>
        <w:t>SSN</w:t>
      </w:r>
      <w:r w:rsidRPr="00151271" w:rsidR="00AB3CA9">
        <w:rPr>
          <w:rFonts w:ascii="Times New Roman" w:hAnsi="Times New Roman"/>
        </w:rPr>
        <w:t>)</w:t>
      </w:r>
      <w:r w:rsidRPr="00151271">
        <w:rPr>
          <w:rFonts w:ascii="Times New Roman" w:hAnsi="Times New Roman"/>
        </w:rPr>
        <w:t xml:space="preserve"> to facilitate and expedite the </w:t>
      </w:r>
      <w:r w:rsidRPr="00151271" w:rsidR="002D4C61">
        <w:rPr>
          <w:rFonts w:ascii="Times New Roman" w:hAnsi="Times New Roman"/>
        </w:rPr>
        <w:t>c</w:t>
      </w:r>
      <w:r w:rsidRPr="00151271" w:rsidR="008A68AB">
        <w:rPr>
          <w:rFonts w:ascii="Times New Roman" w:hAnsi="Times New Roman"/>
        </w:rPr>
        <w:t>o</w:t>
      </w:r>
      <w:r w:rsidRPr="00151271" w:rsidR="002D4C61">
        <w:rPr>
          <w:rFonts w:ascii="Times New Roman" w:hAnsi="Times New Roman"/>
        </w:rPr>
        <w:t>nfirmation</w:t>
      </w:r>
      <w:r w:rsidRPr="00151271" w:rsidR="00A80E77">
        <w:rPr>
          <w:rFonts w:ascii="Times New Roman" w:hAnsi="Times New Roman"/>
        </w:rPr>
        <w:t xml:space="preserve"> </w:t>
      </w:r>
      <w:r w:rsidRPr="00151271" w:rsidR="002D4C61">
        <w:rPr>
          <w:rFonts w:ascii="Times New Roman" w:hAnsi="Times New Roman"/>
        </w:rPr>
        <w:t xml:space="preserve">of the sufficiency of the filing of </w:t>
      </w:r>
      <w:r w:rsidRPr="00151271">
        <w:rPr>
          <w:rFonts w:ascii="Times New Roman" w:hAnsi="Times New Roman"/>
        </w:rPr>
        <w:t>Form I-134</w:t>
      </w:r>
      <w:r w:rsidRPr="00151271" w:rsidR="0082066E">
        <w:rPr>
          <w:rFonts w:ascii="Times New Roman" w:hAnsi="Times New Roman"/>
        </w:rPr>
        <w:t>A</w:t>
      </w:r>
      <w:r w:rsidRPr="00151271">
        <w:rPr>
          <w:rFonts w:ascii="Times New Roman" w:hAnsi="Times New Roman"/>
        </w:rPr>
        <w:t xml:space="preserve">.  </w:t>
      </w:r>
      <w:r w:rsidRPr="00151271" w:rsidR="00021E30">
        <w:rPr>
          <w:rFonts w:ascii="Times New Roman" w:hAnsi="Times New Roman"/>
        </w:rPr>
        <w:t xml:space="preserve">USCIS personnel conduct background </w:t>
      </w:r>
      <w:r w:rsidRPr="00151271" w:rsidR="00224525">
        <w:rPr>
          <w:rFonts w:ascii="Times New Roman" w:hAnsi="Times New Roman"/>
        </w:rPr>
        <w:t xml:space="preserve">and </w:t>
      </w:r>
      <w:r w:rsidRPr="00151271" w:rsidR="00021E30">
        <w:rPr>
          <w:rFonts w:ascii="Times New Roman" w:hAnsi="Times New Roman"/>
        </w:rPr>
        <w:t xml:space="preserve">security checks on </w:t>
      </w:r>
      <w:r w:rsidRPr="00151271" w:rsidR="00BE0615">
        <w:rPr>
          <w:rFonts w:ascii="Times New Roman" w:hAnsi="Times New Roman"/>
        </w:rPr>
        <w:t xml:space="preserve">U.S.-based </w:t>
      </w:r>
      <w:r w:rsidRPr="00151271" w:rsidR="00AF2286">
        <w:rPr>
          <w:rFonts w:ascii="Times New Roman" w:hAnsi="Times New Roman"/>
        </w:rPr>
        <w:t>individuals</w:t>
      </w:r>
      <w:r w:rsidRPr="00151271" w:rsidR="00BE0615">
        <w:rPr>
          <w:rFonts w:ascii="Times New Roman" w:hAnsi="Times New Roman"/>
        </w:rPr>
        <w:t xml:space="preserve"> seeking to support</w:t>
      </w:r>
      <w:r w:rsidRPr="00151271" w:rsidR="00224525">
        <w:rPr>
          <w:rFonts w:ascii="Times New Roman" w:hAnsi="Times New Roman"/>
        </w:rPr>
        <w:t xml:space="preserve"> foreign nationals who may be eligible for one of the designated special parole processes. The information is collected</w:t>
      </w:r>
      <w:r w:rsidRPr="00151271" w:rsidR="00021E30">
        <w:rPr>
          <w:rFonts w:ascii="Times New Roman" w:hAnsi="Times New Roman"/>
        </w:rPr>
        <w:t xml:space="preserve"> </w:t>
      </w:r>
      <w:r w:rsidRPr="00151271" w:rsidR="00224525">
        <w:rPr>
          <w:rFonts w:ascii="Times New Roman" w:hAnsi="Times New Roman"/>
        </w:rPr>
        <w:t xml:space="preserve">to </w:t>
      </w:r>
      <w:r w:rsidRPr="00151271" w:rsidR="00021E30">
        <w:rPr>
          <w:rFonts w:ascii="Times New Roman" w:hAnsi="Times New Roman"/>
        </w:rPr>
        <w:t>determin</w:t>
      </w:r>
      <w:r w:rsidRPr="00151271" w:rsidR="00224525">
        <w:rPr>
          <w:rFonts w:ascii="Times New Roman" w:hAnsi="Times New Roman"/>
        </w:rPr>
        <w:t>e</w:t>
      </w:r>
      <w:r w:rsidRPr="00151271" w:rsidR="00021E30">
        <w:rPr>
          <w:rFonts w:ascii="Times New Roman" w:hAnsi="Times New Roman"/>
        </w:rPr>
        <w:t xml:space="preserve"> whether</w:t>
      </w:r>
      <w:r w:rsidRPr="00151271" w:rsidR="00224525">
        <w:rPr>
          <w:rFonts w:ascii="Times New Roman" w:hAnsi="Times New Roman"/>
        </w:rPr>
        <w:t xml:space="preserve"> the </w:t>
      </w:r>
      <w:r w:rsidRPr="00151271" w:rsidR="006A1DF8">
        <w:rPr>
          <w:rFonts w:ascii="Times New Roman" w:hAnsi="Times New Roman"/>
        </w:rPr>
        <w:t>respondent has</w:t>
      </w:r>
      <w:r w:rsidRPr="00151271" w:rsidR="00021E30">
        <w:rPr>
          <w:rFonts w:ascii="Times New Roman" w:hAnsi="Times New Roman"/>
        </w:rPr>
        <w:t xml:space="preserve"> demonstrated that they have sufficient financial resources to support the beneficiary</w:t>
      </w:r>
      <w:r w:rsidRPr="00151271" w:rsidR="0089082A">
        <w:rPr>
          <w:rFonts w:ascii="Times New Roman" w:hAnsi="Times New Roman"/>
        </w:rPr>
        <w:t>(</w:t>
      </w:r>
      <w:r w:rsidRPr="00151271" w:rsidR="0089082A">
        <w:rPr>
          <w:rFonts w:ascii="Times New Roman" w:hAnsi="Times New Roman"/>
        </w:rPr>
        <w:t>ies</w:t>
      </w:r>
      <w:r w:rsidRPr="00151271" w:rsidR="0089082A">
        <w:rPr>
          <w:rFonts w:ascii="Times New Roman" w:hAnsi="Times New Roman"/>
        </w:rPr>
        <w:t>)</w:t>
      </w:r>
      <w:r w:rsidRPr="00151271" w:rsidR="00021E30">
        <w:rPr>
          <w:rFonts w:ascii="Times New Roman" w:hAnsi="Times New Roman"/>
        </w:rPr>
        <w:t xml:space="preserve"> during their </w:t>
      </w:r>
      <w:r w:rsidRPr="00151271" w:rsidR="001C3161">
        <w:rPr>
          <w:rFonts w:ascii="Times New Roman" w:hAnsi="Times New Roman"/>
        </w:rPr>
        <w:t xml:space="preserve">temporary </w:t>
      </w:r>
      <w:r w:rsidRPr="00151271" w:rsidR="00021E30">
        <w:rPr>
          <w:rFonts w:ascii="Times New Roman" w:hAnsi="Times New Roman"/>
        </w:rPr>
        <w:t xml:space="preserve">stay in the United States.  </w:t>
      </w:r>
      <w:r w:rsidRPr="00151271">
        <w:rPr>
          <w:rFonts w:ascii="Times New Roman" w:hAnsi="Times New Roman"/>
        </w:rPr>
        <w:t xml:space="preserve">The SSN information is used to </w:t>
      </w:r>
      <w:r w:rsidRPr="00151271">
        <w:rPr>
          <w:rFonts w:ascii="Times New Roman" w:hAnsi="Times New Roman"/>
        </w:rPr>
        <w:t>establish and corroborate the</w:t>
      </w:r>
      <w:r w:rsidRPr="00151271" w:rsidR="00224525">
        <w:rPr>
          <w:rFonts w:ascii="Times New Roman" w:hAnsi="Times New Roman"/>
        </w:rPr>
        <w:t xml:space="preserve"> U.S.-based individual’s </w:t>
      </w:r>
      <w:r w:rsidRPr="00151271" w:rsidR="00361AFA">
        <w:rPr>
          <w:rFonts w:ascii="Times New Roman" w:hAnsi="Times New Roman"/>
        </w:rPr>
        <w:t xml:space="preserve">declared </w:t>
      </w:r>
      <w:r w:rsidRPr="00151271">
        <w:rPr>
          <w:rFonts w:ascii="Times New Roman" w:hAnsi="Times New Roman"/>
        </w:rPr>
        <w:t>identity</w:t>
      </w:r>
      <w:r w:rsidRPr="00151271" w:rsidR="002D4C61">
        <w:rPr>
          <w:rFonts w:ascii="Times New Roman" w:hAnsi="Times New Roman"/>
        </w:rPr>
        <w:t>, as n</w:t>
      </w:r>
      <w:r w:rsidRPr="00151271" w:rsidR="008A68AB">
        <w:rPr>
          <w:rFonts w:ascii="Times New Roman" w:hAnsi="Times New Roman"/>
        </w:rPr>
        <w:t>ot</w:t>
      </w:r>
      <w:r w:rsidRPr="00151271">
        <w:rPr>
          <w:rFonts w:ascii="Times New Roman" w:hAnsi="Times New Roman"/>
        </w:rPr>
        <w:t xml:space="preserve"> all </w:t>
      </w:r>
      <w:r w:rsidRPr="00151271" w:rsidR="002D4C61">
        <w:rPr>
          <w:rFonts w:ascii="Times New Roman" w:hAnsi="Times New Roman"/>
        </w:rPr>
        <w:t>respondents who file Form I-134</w:t>
      </w:r>
      <w:r w:rsidRPr="00151271" w:rsidR="0082066E">
        <w:rPr>
          <w:rFonts w:ascii="Times New Roman" w:hAnsi="Times New Roman"/>
        </w:rPr>
        <w:t>A</w:t>
      </w:r>
      <w:r w:rsidRPr="00151271" w:rsidR="00EF52E1">
        <w:rPr>
          <w:rFonts w:ascii="Times New Roman" w:hAnsi="Times New Roman"/>
        </w:rPr>
        <w:t xml:space="preserve"> </w:t>
      </w:r>
      <w:r w:rsidRPr="00151271">
        <w:rPr>
          <w:rFonts w:ascii="Times New Roman" w:hAnsi="Times New Roman"/>
        </w:rPr>
        <w:t xml:space="preserve">have a passport or A-number.  Additionally, some </w:t>
      </w:r>
      <w:r w:rsidRPr="00151271" w:rsidR="006A1DF8">
        <w:rPr>
          <w:rFonts w:ascii="Times New Roman" w:hAnsi="Times New Roman"/>
        </w:rPr>
        <w:t xml:space="preserve">of the </w:t>
      </w:r>
      <w:r w:rsidRPr="00151271" w:rsidR="003F770E">
        <w:rPr>
          <w:rFonts w:ascii="Times New Roman" w:hAnsi="Times New Roman"/>
        </w:rPr>
        <w:t xml:space="preserve">U.S.-based </w:t>
      </w:r>
      <w:r w:rsidRPr="00151271" w:rsidR="00AF2286">
        <w:rPr>
          <w:rFonts w:ascii="Times New Roman" w:hAnsi="Times New Roman"/>
        </w:rPr>
        <w:t>individuals</w:t>
      </w:r>
      <w:r w:rsidRPr="00151271" w:rsidR="003F770E">
        <w:rPr>
          <w:rFonts w:ascii="Times New Roman" w:hAnsi="Times New Roman"/>
        </w:rPr>
        <w:t xml:space="preserve"> seeking to be a supporter </w:t>
      </w:r>
      <w:r w:rsidRPr="00151271" w:rsidR="006A1DF8">
        <w:rPr>
          <w:rFonts w:ascii="Times New Roman" w:hAnsi="Times New Roman"/>
        </w:rPr>
        <w:t xml:space="preserve">may </w:t>
      </w:r>
      <w:r w:rsidRPr="00151271" w:rsidR="000F20D3">
        <w:rPr>
          <w:rFonts w:ascii="Times New Roman" w:hAnsi="Times New Roman"/>
        </w:rPr>
        <w:t>create</w:t>
      </w:r>
      <w:r w:rsidRPr="00151271">
        <w:rPr>
          <w:rFonts w:ascii="Times New Roman" w:hAnsi="Times New Roman"/>
        </w:rPr>
        <w:t xml:space="preserve"> multiple </w:t>
      </w:r>
      <w:r w:rsidRPr="00151271" w:rsidR="001A75AE">
        <w:rPr>
          <w:rFonts w:ascii="Times New Roman" w:hAnsi="Times New Roman"/>
        </w:rPr>
        <w:t>separate USCIS</w:t>
      </w:r>
      <w:r w:rsidRPr="00151271">
        <w:rPr>
          <w:rFonts w:ascii="Times New Roman" w:hAnsi="Times New Roman"/>
        </w:rPr>
        <w:t xml:space="preserve"> </w:t>
      </w:r>
      <w:r w:rsidRPr="00151271" w:rsidR="008D4E1D">
        <w:rPr>
          <w:rFonts w:ascii="Times New Roman" w:hAnsi="Times New Roman"/>
        </w:rPr>
        <w:t xml:space="preserve">online </w:t>
      </w:r>
      <w:r w:rsidRPr="00151271">
        <w:rPr>
          <w:rFonts w:ascii="Times New Roman" w:hAnsi="Times New Roman"/>
        </w:rPr>
        <w:t xml:space="preserve">accounts to </w:t>
      </w:r>
      <w:r w:rsidRPr="00151271" w:rsidR="001A75AE">
        <w:rPr>
          <w:rFonts w:ascii="Times New Roman" w:hAnsi="Times New Roman"/>
        </w:rPr>
        <w:t xml:space="preserve">file </w:t>
      </w:r>
      <w:r w:rsidRPr="00151271" w:rsidR="000C2DFD">
        <w:rPr>
          <w:rFonts w:ascii="Times New Roman" w:hAnsi="Times New Roman"/>
        </w:rPr>
        <w:t xml:space="preserve">online </w:t>
      </w:r>
      <w:r w:rsidRPr="00151271" w:rsidR="001A75AE">
        <w:rPr>
          <w:rFonts w:ascii="Times New Roman" w:hAnsi="Times New Roman"/>
        </w:rPr>
        <w:t>Form</w:t>
      </w:r>
      <w:r w:rsidRPr="00151271" w:rsidR="000C2DFD">
        <w:rPr>
          <w:rFonts w:ascii="Times New Roman" w:hAnsi="Times New Roman"/>
        </w:rPr>
        <w:t>s</w:t>
      </w:r>
      <w:r w:rsidRPr="00151271" w:rsidR="001A75AE">
        <w:rPr>
          <w:rFonts w:ascii="Times New Roman" w:hAnsi="Times New Roman"/>
        </w:rPr>
        <w:t xml:space="preserve"> I-134</w:t>
      </w:r>
      <w:r w:rsidRPr="00151271" w:rsidR="0082066E">
        <w:rPr>
          <w:rFonts w:ascii="Times New Roman" w:hAnsi="Times New Roman"/>
        </w:rPr>
        <w:t>A</w:t>
      </w:r>
      <w:r w:rsidRPr="00151271" w:rsidR="001A75AE">
        <w:rPr>
          <w:rFonts w:ascii="Times New Roman" w:hAnsi="Times New Roman"/>
        </w:rPr>
        <w:t xml:space="preserve"> on behalf of </w:t>
      </w:r>
      <w:r w:rsidRPr="00151271">
        <w:rPr>
          <w:rFonts w:ascii="Times New Roman" w:hAnsi="Times New Roman"/>
        </w:rPr>
        <w:t>beneficia</w:t>
      </w:r>
      <w:r w:rsidRPr="00151271" w:rsidR="001A75AE">
        <w:rPr>
          <w:rFonts w:ascii="Times New Roman" w:hAnsi="Times New Roman"/>
        </w:rPr>
        <w:t>r</w:t>
      </w:r>
      <w:r w:rsidRPr="00151271">
        <w:rPr>
          <w:rFonts w:ascii="Times New Roman" w:hAnsi="Times New Roman"/>
        </w:rPr>
        <w:t>ies</w:t>
      </w:r>
      <w:r w:rsidRPr="00151271" w:rsidR="00A80E77">
        <w:rPr>
          <w:rFonts w:ascii="Times New Roman" w:hAnsi="Times New Roman"/>
        </w:rPr>
        <w:t xml:space="preserve"> </w:t>
      </w:r>
      <w:r w:rsidRPr="00151271">
        <w:rPr>
          <w:rFonts w:ascii="Times New Roman" w:hAnsi="Times New Roman"/>
        </w:rPr>
        <w:t xml:space="preserve">and there is not a unique identifier to </w:t>
      </w:r>
      <w:r w:rsidRPr="00151271" w:rsidR="008D4E1D">
        <w:rPr>
          <w:rFonts w:ascii="Times New Roman" w:hAnsi="Times New Roman"/>
        </w:rPr>
        <w:t>link</w:t>
      </w:r>
      <w:r w:rsidRPr="00151271">
        <w:rPr>
          <w:rFonts w:ascii="Times New Roman" w:hAnsi="Times New Roman"/>
        </w:rPr>
        <w:t xml:space="preserve"> </w:t>
      </w:r>
      <w:r w:rsidRPr="00151271" w:rsidR="00021E30">
        <w:rPr>
          <w:rFonts w:ascii="Times New Roman" w:hAnsi="Times New Roman"/>
        </w:rPr>
        <w:t xml:space="preserve">these </w:t>
      </w:r>
      <w:r w:rsidRPr="00151271">
        <w:rPr>
          <w:rFonts w:ascii="Times New Roman" w:hAnsi="Times New Roman"/>
        </w:rPr>
        <w:t xml:space="preserve">accounts.  </w:t>
      </w:r>
      <w:r w:rsidRPr="00151271" w:rsidR="00734612">
        <w:rPr>
          <w:rFonts w:ascii="Times New Roman" w:hAnsi="Times New Roman"/>
        </w:rPr>
        <w:t xml:space="preserve">In addition, </w:t>
      </w:r>
      <w:r w:rsidRPr="00151271" w:rsidR="000922D2">
        <w:rPr>
          <w:rFonts w:ascii="Times New Roman" w:hAnsi="Times New Roman"/>
        </w:rPr>
        <w:t>in this limited circumstance the</w:t>
      </w:r>
      <w:r w:rsidRPr="00151271" w:rsidR="00263461">
        <w:rPr>
          <w:rFonts w:ascii="Times New Roman" w:hAnsi="Times New Roman"/>
        </w:rPr>
        <w:t xml:space="preserve"> </w:t>
      </w:r>
      <w:r w:rsidRPr="00151271" w:rsidR="00734612">
        <w:rPr>
          <w:rFonts w:ascii="Times New Roman" w:hAnsi="Times New Roman"/>
        </w:rPr>
        <w:t xml:space="preserve">SSN is critical to linking </w:t>
      </w:r>
      <w:r w:rsidRPr="00151271" w:rsidR="00263461">
        <w:rPr>
          <w:rFonts w:ascii="Times New Roman" w:hAnsi="Times New Roman"/>
        </w:rPr>
        <w:t xml:space="preserve">USCIS </w:t>
      </w:r>
      <w:r w:rsidRPr="00151271" w:rsidR="008D4E1D">
        <w:rPr>
          <w:rFonts w:ascii="Times New Roman" w:hAnsi="Times New Roman"/>
        </w:rPr>
        <w:t>online</w:t>
      </w:r>
      <w:r w:rsidRPr="00151271" w:rsidR="00656D4B">
        <w:rPr>
          <w:rFonts w:ascii="Times New Roman" w:hAnsi="Times New Roman"/>
        </w:rPr>
        <w:t xml:space="preserve"> </w:t>
      </w:r>
      <w:r w:rsidRPr="00151271" w:rsidR="00734612">
        <w:rPr>
          <w:rFonts w:ascii="Times New Roman" w:hAnsi="Times New Roman"/>
        </w:rPr>
        <w:t xml:space="preserve">accounts to help determine whether the respondent has sufficient resources to support </w:t>
      </w:r>
      <w:r w:rsidRPr="00151271" w:rsidR="00263461">
        <w:rPr>
          <w:rFonts w:ascii="Times New Roman" w:hAnsi="Times New Roman"/>
        </w:rPr>
        <w:t xml:space="preserve">each beneficiary on whose behalf the respondent has submitted a </w:t>
      </w:r>
      <w:r w:rsidRPr="00151271" w:rsidR="00734612">
        <w:rPr>
          <w:rFonts w:ascii="Times New Roman" w:hAnsi="Times New Roman"/>
        </w:rPr>
        <w:t>Form I-134</w:t>
      </w:r>
      <w:r w:rsidRPr="00151271" w:rsidR="0082066E">
        <w:rPr>
          <w:rFonts w:ascii="Times New Roman" w:hAnsi="Times New Roman"/>
        </w:rPr>
        <w:t>A</w:t>
      </w:r>
      <w:r w:rsidRPr="00151271" w:rsidR="00734612">
        <w:rPr>
          <w:rFonts w:ascii="Times New Roman" w:hAnsi="Times New Roman"/>
        </w:rPr>
        <w:t>.</w:t>
      </w:r>
      <w:r w:rsidRPr="00151271" w:rsidR="00263461">
        <w:rPr>
          <w:rFonts w:ascii="Times New Roman" w:hAnsi="Times New Roman"/>
        </w:rPr>
        <w:t xml:space="preserve">  Collecting the respondent’s SSN is a critical tool for making accurate sufficiency decisions.  </w:t>
      </w:r>
    </w:p>
    <w:p w:rsidR="004E58CF" w:rsidRPr="00151271" w:rsidP="007D4D97" w14:paraId="5C212944" w14:textId="267AF8E6">
      <w:pPr>
        <w:tabs>
          <w:tab w:val="left" w:pos="-1440"/>
        </w:tabs>
        <w:ind w:left="720"/>
        <w:rPr>
          <w:rFonts w:ascii="Times New Roman" w:hAnsi="Times New Roman"/>
        </w:rPr>
      </w:pPr>
    </w:p>
    <w:p w:rsidR="004E58CF" w:rsidRPr="00151271" w:rsidP="00B77E23" w14:paraId="6FEE1CA8" w14:textId="60436FAD">
      <w:pPr>
        <w:ind w:left="720"/>
        <w:rPr>
          <w:rFonts w:ascii="Times New Roman" w:hAnsi="Times New Roman"/>
        </w:rPr>
      </w:pPr>
      <w:r w:rsidRPr="00151271">
        <w:rPr>
          <w:rFonts w:ascii="Times New Roman" w:hAnsi="Times New Roman"/>
        </w:rPr>
        <w:t>This collection requests</w:t>
      </w:r>
      <w:r w:rsidRPr="00151271" w:rsidR="0082066E">
        <w:rPr>
          <w:rFonts w:ascii="Times New Roman" w:hAnsi="Times New Roman"/>
        </w:rPr>
        <w:t xml:space="preserve"> respondent’s </w:t>
      </w:r>
      <w:r w:rsidRPr="00151271" w:rsidR="00D6140D">
        <w:rPr>
          <w:rFonts w:ascii="Times New Roman" w:hAnsi="Times New Roman"/>
        </w:rPr>
        <w:t>sex</w:t>
      </w:r>
      <w:r w:rsidRPr="00151271" w:rsidR="0082066E">
        <w:rPr>
          <w:rFonts w:ascii="Times New Roman" w:hAnsi="Times New Roman"/>
        </w:rPr>
        <w:t>/gender</w:t>
      </w:r>
      <w:r w:rsidRPr="00151271" w:rsidR="00D6140D">
        <w:rPr>
          <w:rFonts w:ascii="Times New Roman" w:hAnsi="Times New Roman"/>
        </w:rPr>
        <w:t xml:space="preserve"> </w:t>
      </w:r>
      <w:r w:rsidRPr="00151271" w:rsidR="001A3BEB">
        <w:rPr>
          <w:rFonts w:ascii="Times New Roman" w:hAnsi="Times New Roman"/>
        </w:rPr>
        <w:t xml:space="preserve">to </w:t>
      </w:r>
      <w:r w:rsidRPr="00151271" w:rsidR="00024B6F">
        <w:rPr>
          <w:rFonts w:ascii="Times New Roman" w:hAnsi="Times New Roman"/>
        </w:rPr>
        <w:t xml:space="preserve">evaluate </w:t>
      </w:r>
      <w:r w:rsidRPr="00151271" w:rsidR="0082066E">
        <w:rPr>
          <w:rFonts w:ascii="Times New Roman" w:hAnsi="Times New Roman"/>
        </w:rPr>
        <w:t xml:space="preserve">and determine if </w:t>
      </w:r>
      <w:r w:rsidRPr="00151271" w:rsidR="00937D86">
        <w:rPr>
          <w:rFonts w:ascii="Times New Roman" w:hAnsi="Times New Roman"/>
        </w:rPr>
        <w:t xml:space="preserve">the </w:t>
      </w:r>
      <w:r w:rsidRPr="00151271" w:rsidR="003F770E">
        <w:rPr>
          <w:rFonts w:ascii="Times New Roman" w:hAnsi="Times New Roman"/>
        </w:rPr>
        <w:t>U.S.</w:t>
      </w:r>
      <w:r w:rsidRPr="00151271" w:rsidR="00FE7EF2">
        <w:rPr>
          <w:rFonts w:ascii="Times New Roman" w:hAnsi="Times New Roman"/>
        </w:rPr>
        <w:t>-</w:t>
      </w:r>
      <w:r w:rsidRPr="00151271" w:rsidR="003F770E">
        <w:rPr>
          <w:rFonts w:ascii="Times New Roman" w:hAnsi="Times New Roman"/>
        </w:rPr>
        <w:t>based individual seeking to be a supporter</w:t>
      </w:r>
      <w:r w:rsidRPr="00151271" w:rsidR="00937D86">
        <w:rPr>
          <w:rFonts w:ascii="Times New Roman" w:hAnsi="Times New Roman"/>
        </w:rPr>
        <w:t xml:space="preserve"> </w:t>
      </w:r>
      <w:r w:rsidRPr="00151271" w:rsidR="00024B6F">
        <w:rPr>
          <w:rFonts w:ascii="Times New Roman" w:hAnsi="Times New Roman"/>
        </w:rPr>
        <w:t xml:space="preserve">poses a public safety or national security risk to </w:t>
      </w:r>
      <w:r w:rsidRPr="00151271" w:rsidR="00937D86">
        <w:rPr>
          <w:rFonts w:ascii="Times New Roman" w:hAnsi="Times New Roman"/>
        </w:rPr>
        <w:t>the person for wh</w:t>
      </w:r>
      <w:r w:rsidRPr="00151271" w:rsidR="0089082A">
        <w:rPr>
          <w:rFonts w:ascii="Times New Roman" w:hAnsi="Times New Roman"/>
        </w:rPr>
        <w:t>om</w:t>
      </w:r>
      <w:r w:rsidRPr="00151271" w:rsidR="00937D86">
        <w:rPr>
          <w:rFonts w:ascii="Times New Roman" w:hAnsi="Times New Roman"/>
        </w:rPr>
        <w:t xml:space="preserve"> they are </w:t>
      </w:r>
      <w:r w:rsidRPr="00151271" w:rsidR="001A3BEB">
        <w:rPr>
          <w:rFonts w:ascii="Times New Roman" w:hAnsi="Times New Roman"/>
        </w:rPr>
        <w:t>applying</w:t>
      </w:r>
      <w:r w:rsidRPr="00151271" w:rsidR="00937D86">
        <w:rPr>
          <w:rFonts w:ascii="Times New Roman" w:hAnsi="Times New Roman"/>
        </w:rPr>
        <w:t xml:space="preserve"> to support</w:t>
      </w:r>
      <w:r w:rsidRPr="00151271" w:rsidR="00024B6F">
        <w:rPr>
          <w:rFonts w:ascii="Times New Roman" w:hAnsi="Times New Roman"/>
        </w:rPr>
        <w:t xml:space="preserve">. USCIS </w:t>
      </w:r>
      <w:r w:rsidRPr="00151271" w:rsidR="00937D86">
        <w:rPr>
          <w:rFonts w:ascii="Times New Roman" w:hAnsi="Times New Roman"/>
        </w:rPr>
        <w:t xml:space="preserve">will use this </w:t>
      </w:r>
      <w:r w:rsidRPr="00151271" w:rsidR="00024B6F">
        <w:rPr>
          <w:rFonts w:ascii="Times New Roman" w:hAnsi="Times New Roman"/>
        </w:rPr>
        <w:t xml:space="preserve">biographic identifier to query the holdings of interagency and intelligence community partners, and as needed, to query state, local, or international agencies. Name, </w:t>
      </w:r>
      <w:r w:rsidRPr="00151271" w:rsidR="003F770E">
        <w:rPr>
          <w:rFonts w:ascii="Times New Roman" w:hAnsi="Times New Roman"/>
        </w:rPr>
        <w:t>d</w:t>
      </w:r>
      <w:r w:rsidRPr="00151271" w:rsidR="0082066E">
        <w:rPr>
          <w:rFonts w:ascii="Times New Roman" w:hAnsi="Times New Roman"/>
        </w:rPr>
        <w:t xml:space="preserve">ate of </w:t>
      </w:r>
      <w:r w:rsidRPr="00151271" w:rsidR="003F770E">
        <w:rPr>
          <w:rFonts w:ascii="Times New Roman" w:hAnsi="Times New Roman"/>
        </w:rPr>
        <w:t>b</w:t>
      </w:r>
      <w:r w:rsidRPr="00151271" w:rsidR="0082066E">
        <w:rPr>
          <w:rFonts w:ascii="Times New Roman" w:hAnsi="Times New Roman"/>
        </w:rPr>
        <w:t>irth (D</w:t>
      </w:r>
      <w:r w:rsidRPr="00151271" w:rsidR="00024B6F">
        <w:rPr>
          <w:rFonts w:ascii="Times New Roman" w:hAnsi="Times New Roman"/>
        </w:rPr>
        <w:t>OB</w:t>
      </w:r>
      <w:r w:rsidRPr="00151271" w:rsidR="0082066E">
        <w:rPr>
          <w:rFonts w:ascii="Times New Roman" w:hAnsi="Times New Roman"/>
        </w:rPr>
        <w:t>)</w:t>
      </w:r>
      <w:r w:rsidRPr="00151271" w:rsidR="00024B6F">
        <w:rPr>
          <w:rFonts w:ascii="Times New Roman" w:hAnsi="Times New Roman"/>
        </w:rPr>
        <w:t xml:space="preserve">, and sex are the three most important identifiers for biographic searches or queries. Sex </w:t>
      </w:r>
      <w:r w:rsidRPr="00151271" w:rsidR="00937D86">
        <w:rPr>
          <w:rFonts w:ascii="Times New Roman" w:hAnsi="Times New Roman"/>
        </w:rPr>
        <w:t xml:space="preserve">will be </w:t>
      </w:r>
      <w:r w:rsidRPr="00151271" w:rsidR="00024B6F">
        <w:rPr>
          <w:rFonts w:ascii="Times New Roman" w:hAnsi="Times New Roman"/>
        </w:rPr>
        <w:t xml:space="preserve">used to verify identity and to confirm information relates </w:t>
      </w:r>
      <w:r w:rsidRPr="00151271" w:rsidR="001C3161">
        <w:rPr>
          <w:rFonts w:ascii="Times New Roman" w:hAnsi="Times New Roman"/>
        </w:rPr>
        <w:t xml:space="preserve">to the </w:t>
      </w:r>
      <w:r w:rsidRPr="00151271" w:rsidR="00435232">
        <w:rPr>
          <w:rFonts w:ascii="Times New Roman" w:hAnsi="Times New Roman"/>
        </w:rPr>
        <w:t xml:space="preserve">individual </w:t>
      </w:r>
      <w:r w:rsidRPr="00151271" w:rsidR="00024B6F">
        <w:rPr>
          <w:rFonts w:ascii="Times New Roman" w:hAnsi="Times New Roman"/>
        </w:rPr>
        <w:t xml:space="preserve">when records are found. This is applicable to nearly all required and as needed (ad hoc) system checks. DHS also searches public and private sector databases that use sex as an identifier. </w:t>
      </w:r>
      <w:r w:rsidRPr="00151271" w:rsidR="001A3BEB">
        <w:rPr>
          <w:rFonts w:ascii="Times New Roman" w:hAnsi="Times New Roman"/>
        </w:rPr>
        <w:t>USCIS has found multiple instances of predominantly male supporters submitting Form I-134</w:t>
      </w:r>
      <w:r w:rsidRPr="00151271" w:rsidR="0082066E">
        <w:rPr>
          <w:rFonts w:ascii="Times New Roman" w:hAnsi="Times New Roman"/>
        </w:rPr>
        <w:t>A</w:t>
      </w:r>
      <w:r w:rsidRPr="00151271" w:rsidR="001A3BEB">
        <w:rPr>
          <w:rFonts w:ascii="Times New Roman" w:hAnsi="Times New Roman"/>
        </w:rPr>
        <w:t xml:space="preserve"> to support much younger female </w:t>
      </w:r>
      <w:r w:rsidRPr="00151271" w:rsidR="007F0E95">
        <w:rPr>
          <w:rFonts w:ascii="Times New Roman" w:hAnsi="Times New Roman"/>
        </w:rPr>
        <w:t xml:space="preserve">and child </w:t>
      </w:r>
      <w:r w:rsidRPr="00151271" w:rsidR="001A3BEB">
        <w:rPr>
          <w:rFonts w:ascii="Times New Roman" w:hAnsi="Times New Roman"/>
        </w:rPr>
        <w:t xml:space="preserve">beneficiaries.  </w:t>
      </w:r>
      <w:r w:rsidRPr="00151271" w:rsidR="00937D86">
        <w:rPr>
          <w:rFonts w:ascii="Times New Roman" w:hAnsi="Times New Roman"/>
        </w:rPr>
        <w:t>The</w:t>
      </w:r>
      <w:r w:rsidRPr="00151271" w:rsidR="001A3BEB">
        <w:rPr>
          <w:rFonts w:ascii="Times New Roman" w:hAnsi="Times New Roman"/>
        </w:rPr>
        <w:t xml:space="preserve"> </w:t>
      </w:r>
      <w:r w:rsidRPr="00151271" w:rsidR="0082066E">
        <w:rPr>
          <w:rFonts w:ascii="Times New Roman" w:hAnsi="Times New Roman"/>
        </w:rPr>
        <w:t xml:space="preserve">sex </w:t>
      </w:r>
      <w:r w:rsidRPr="00151271" w:rsidR="001A3BEB">
        <w:rPr>
          <w:rFonts w:ascii="Times New Roman" w:hAnsi="Times New Roman"/>
        </w:rPr>
        <w:t>dat</w:t>
      </w:r>
      <w:r w:rsidRPr="00151271" w:rsidR="00EF52E1">
        <w:rPr>
          <w:rFonts w:ascii="Times New Roman" w:hAnsi="Times New Roman"/>
        </w:rPr>
        <w:t>a</w:t>
      </w:r>
      <w:r w:rsidRPr="00151271" w:rsidR="001A3BEB">
        <w:rPr>
          <w:rFonts w:ascii="Times New Roman" w:hAnsi="Times New Roman"/>
        </w:rPr>
        <w:t xml:space="preserve"> element will </w:t>
      </w:r>
      <w:r w:rsidRPr="00151271" w:rsidR="00937D86">
        <w:rPr>
          <w:rFonts w:ascii="Times New Roman" w:hAnsi="Times New Roman"/>
        </w:rPr>
        <w:t xml:space="preserve">be critical in </w:t>
      </w:r>
      <w:r w:rsidRPr="00151271" w:rsidR="001A3BEB">
        <w:rPr>
          <w:rFonts w:ascii="Times New Roman" w:hAnsi="Times New Roman"/>
        </w:rPr>
        <w:t xml:space="preserve">our efforts to make sure the parole </w:t>
      </w:r>
      <w:r w:rsidRPr="00151271" w:rsidR="007F0E95">
        <w:rPr>
          <w:rFonts w:ascii="Times New Roman" w:hAnsi="Times New Roman"/>
        </w:rPr>
        <w:t>processes that require the Form I-134</w:t>
      </w:r>
      <w:r w:rsidRPr="00151271" w:rsidR="0082066E">
        <w:rPr>
          <w:rFonts w:ascii="Times New Roman" w:hAnsi="Times New Roman"/>
        </w:rPr>
        <w:t>A</w:t>
      </w:r>
      <w:r w:rsidRPr="00151271" w:rsidR="00593817">
        <w:rPr>
          <w:rFonts w:ascii="Times New Roman" w:hAnsi="Times New Roman"/>
        </w:rPr>
        <w:t xml:space="preserve"> </w:t>
      </w:r>
      <w:r w:rsidRPr="00151271" w:rsidR="007F0E95">
        <w:rPr>
          <w:rFonts w:ascii="Times New Roman" w:hAnsi="Times New Roman"/>
        </w:rPr>
        <w:t>are</w:t>
      </w:r>
      <w:r w:rsidRPr="00151271" w:rsidR="001A3BEB">
        <w:rPr>
          <w:rFonts w:ascii="Times New Roman" w:hAnsi="Times New Roman"/>
        </w:rPr>
        <w:t xml:space="preserve"> not used to facilitate human trafficking. </w:t>
      </w:r>
      <w:r w:rsidRPr="00151271" w:rsidR="00FA0373">
        <w:rPr>
          <w:rFonts w:ascii="Times New Roman" w:hAnsi="Times New Roman"/>
        </w:rPr>
        <w:t>Inclusion</w:t>
      </w:r>
      <w:r w:rsidRPr="00151271" w:rsidR="0082066E">
        <w:rPr>
          <w:rFonts w:ascii="Times New Roman" w:hAnsi="Times New Roman"/>
        </w:rPr>
        <w:t xml:space="preserve"> of</w:t>
      </w:r>
      <w:r w:rsidRPr="00151271" w:rsidR="0074751C">
        <w:rPr>
          <w:rFonts w:ascii="Times New Roman" w:hAnsi="Times New Roman"/>
        </w:rPr>
        <w:t xml:space="preserve"> this data element will </w:t>
      </w:r>
      <w:r w:rsidRPr="00151271" w:rsidR="0082066E">
        <w:rPr>
          <w:rFonts w:ascii="Times New Roman" w:hAnsi="Times New Roman"/>
        </w:rPr>
        <w:t>allow DHS to</w:t>
      </w:r>
      <w:r w:rsidRPr="00151271" w:rsidR="0074751C">
        <w:rPr>
          <w:rFonts w:ascii="Times New Roman" w:hAnsi="Times New Roman"/>
        </w:rPr>
        <w:t xml:space="preserve"> quickly identi</w:t>
      </w:r>
      <w:r w:rsidRPr="00151271" w:rsidR="003C2AAB">
        <w:rPr>
          <w:rFonts w:ascii="Times New Roman" w:hAnsi="Times New Roman"/>
        </w:rPr>
        <w:t>f</w:t>
      </w:r>
      <w:r w:rsidRPr="00151271" w:rsidR="0074751C">
        <w:rPr>
          <w:rFonts w:ascii="Times New Roman" w:hAnsi="Times New Roman"/>
        </w:rPr>
        <w:t>y, through systematic checks, trends</w:t>
      </w:r>
      <w:r w:rsidRPr="00151271" w:rsidR="004E74E9">
        <w:rPr>
          <w:rFonts w:ascii="Times New Roman" w:hAnsi="Times New Roman"/>
        </w:rPr>
        <w:t>,</w:t>
      </w:r>
      <w:r w:rsidRPr="00151271" w:rsidR="0074751C">
        <w:rPr>
          <w:rFonts w:ascii="Times New Roman" w:hAnsi="Times New Roman"/>
        </w:rPr>
        <w:t xml:space="preserve"> and other indicators in the filings of Form I-134</w:t>
      </w:r>
      <w:r w:rsidRPr="00151271" w:rsidR="0082066E">
        <w:rPr>
          <w:rFonts w:ascii="Times New Roman" w:hAnsi="Times New Roman"/>
        </w:rPr>
        <w:t>A</w:t>
      </w:r>
      <w:r w:rsidRPr="00151271" w:rsidR="0074751C">
        <w:rPr>
          <w:rFonts w:ascii="Times New Roman" w:hAnsi="Times New Roman"/>
        </w:rPr>
        <w:t xml:space="preserve"> supporters and proposed beneficiaries that may reveal patterns commonly associated with human trafficking and transnational criminal activity.  This will provide DHS additional tools to identity potential cases that require further investigation prior to confirmation of a Form I-134</w:t>
      </w:r>
      <w:r w:rsidRPr="00151271" w:rsidR="0082066E">
        <w:rPr>
          <w:rFonts w:ascii="Times New Roman" w:hAnsi="Times New Roman"/>
        </w:rPr>
        <w:t>A</w:t>
      </w:r>
      <w:r w:rsidRPr="00151271" w:rsidR="0074751C">
        <w:rPr>
          <w:rFonts w:ascii="Times New Roman" w:hAnsi="Times New Roman"/>
        </w:rPr>
        <w:t xml:space="preserve"> or for which DHS may initiate an interview with a prospective supporter to ascertain the bases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sidRPr="00151271" w:rsidR="001A3BEB">
        <w:rPr>
          <w:rFonts w:ascii="Times New Roman" w:hAnsi="Times New Roman"/>
        </w:rPr>
        <w:t>gender-neutral</w:t>
      </w:r>
      <w:r w:rsidRPr="00151271" w:rsidR="0074751C">
        <w:rPr>
          <w:rFonts w:ascii="Times New Roman" w:hAnsi="Times New Roman"/>
        </w:rPr>
        <w:t xml:space="preserve"> option.  </w:t>
      </w:r>
    </w:p>
    <w:p w:rsidR="00494557" w:rsidRPr="00151271" w:rsidP="00EA38F4" w14:paraId="56378724" w14:textId="60AEBB63">
      <w:pPr>
        <w:tabs>
          <w:tab w:val="left" w:pos="-1440"/>
          <w:tab w:val="left" w:pos="1620"/>
        </w:tabs>
        <w:ind w:left="720"/>
        <w:rPr>
          <w:rFonts w:ascii="Times New Roman" w:hAnsi="Times New Roman"/>
        </w:rPr>
      </w:pPr>
      <w:r w:rsidRPr="00151271">
        <w:rPr>
          <w:rFonts w:ascii="Times New Roman" w:hAnsi="Times New Roman"/>
        </w:rPr>
        <w:t xml:space="preserve"> </w:t>
      </w:r>
      <w:r w:rsidRPr="00151271" w:rsidR="0043354E">
        <w:rPr>
          <w:rFonts w:ascii="Times New Roman" w:hAnsi="Times New Roman"/>
        </w:rPr>
        <w:tab/>
      </w:r>
    </w:p>
    <w:p w:rsidR="00B27061" w:rsidRPr="00151271" w:rsidP="00914A5D" w14:paraId="2B484AF8" w14:textId="1B224EF1">
      <w:pPr>
        <w:tabs>
          <w:tab w:val="left" w:pos="-1440"/>
        </w:tabs>
        <w:ind w:left="720" w:hanging="720"/>
        <w:rPr>
          <w:rFonts w:ascii="Times New Roman" w:hAnsi="Times New Roman"/>
          <w:b/>
        </w:rPr>
      </w:pPr>
      <w:r w:rsidRPr="00151271">
        <w:rPr>
          <w:rFonts w:ascii="Times New Roman" w:hAnsi="Times New Roman"/>
          <w:b/>
        </w:rPr>
        <w:t>12.</w:t>
      </w:r>
      <w:r w:rsidRPr="00151271">
        <w:rPr>
          <w:rFonts w:ascii="Times New Roman" w:hAnsi="Times New Roman"/>
          <w:b/>
        </w:rPr>
        <w:tab/>
        <w:t>Provide estimates of the hour burden of the collection of information</w:t>
      </w:r>
      <w:r w:rsidRPr="00151271" w:rsidR="008A42B6">
        <w:rPr>
          <w:rFonts w:ascii="Times New Roman" w:hAnsi="Times New Roman"/>
          <w:b/>
        </w:rPr>
        <w:t xml:space="preserve">. </w:t>
      </w:r>
      <w:r w:rsidRPr="00151271">
        <w:rPr>
          <w:rFonts w:ascii="Times New Roman" w:hAnsi="Times New Roman"/>
          <w:b/>
        </w:rPr>
        <w:t>The statement should:</w:t>
      </w:r>
    </w:p>
    <w:p w:rsidR="006C79B6" w:rsidRPr="00151271" w:rsidP="00914A5D" w14:paraId="0F70CC3C" w14:textId="77777777">
      <w:pPr>
        <w:tabs>
          <w:tab w:val="left" w:pos="-1440"/>
        </w:tabs>
        <w:ind w:left="1440" w:hanging="720"/>
        <w:rPr>
          <w:rFonts w:ascii="Times New Roman" w:hAnsi="Times New Roman"/>
          <w:b/>
        </w:rPr>
      </w:pPr>
    </w:p>
    <w:p w:rsidR="00B27061" w:rsidRPr="00151271" w:rsidP="00914A5D" w14:paraId="7557DFDA" w14:textId="1B58D4B4">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151271" w:rsidR="008A42B6">
        <w:rPr>
          <w:rFonts w:ascii="Times New Roman" w:hAnsi="Times New Roman"/>
          <w:b/>
        </w:rPr>
        <w:t xml:space="preserve">. </w:t>
      </w:r>
      <w:r w:rsidRPr="00151271">
        <w:rPr>
          <w:rFonts w:ascii="Times New Roman" w:hAnsi="Times New Roman"/>
          <w:b/>
        </w:rPr>
        <w:t>Consultation with a sample (fewer than 10) of potential respondents is desirable</w:t>
      </w:r>
      <w:r w:rsidRPr="00151271" w:rsidR="008A42B6">
        <w:rPr>
          <w:rFonts w:ascii="Times New Roman" w:hAnsi="Times New Roman"/>
          <w:b/>
        </w:rPr>
        <w:t xml:space="preserve">. </w:t>
      </w:r>
      <w:r w:rsidRPr="00151271">
        <w:rPr>
          <w:rFonts w:ascii="Times New Roman" w:hAnsi="Times New Roman"/>
          <w:b/>
        </w:rPr>
        <w:t xml:space="preserve">If the hour burden on respondents is expected to vary widely because of differences in activity, size, or complexity, show the </w:t>
      </w:r>
      <w:r w:rsidRPr="00151271">
        <w:rPr>
          <w:rFonts w:ascii="Times New Roman" w:hAnsi="Times New Roman"/>
          <w:b/>
        </w:rPr>
        <w:t>range of estimated hour burden, and explain the reasons for the variance</w:t>
      </w:r>
      <w:r w:rsidRPr="00151271" w:rsidR="008A42B6">
        <w:rPr>
          <w:rFonts w:ascii="Times New Roman" w:hAnsi="Times New Roman"/>
          <w:b/>
        </w:rPr>
        <w:t xml:space="preserve">. </w:t>
      </w:r>
      <w:r w:rsidRPr="00151271">
        <w:rPr>
          <w:rFonts w:ascii="Times New Roman" w:hAnsi="Times New Roman"/>
          <w:b/>
        </w:rPr>
        <w:t>Generally, estimates should not include burden hours for customary and usual business practices.</w:t>
      </w:r>
    </w:p>
    <w:p w:rsidR="00B27061" w:rsidRPr="00151271" w:rsidP="00914A5D" w14:paraId="4733A807" w14:textId="77777777">
      <w:pPr>
        <w:tabs>
          <w:tab w:val="left" w:pos="1080"/>
        </w:tabs>
        <w:ind w:left="1080" w:hanging="360"/>
        <w:rPr>
          <w:rFonts w:ascii="Times New Roman" w:hAnsi="Times New Roman"/>
          <w:b/>
        </w:rPr>
      </w:pPr>
    </w:p>
    <w:p w:rsidR="00B27061" w:rsidRPr="00151271" w:rsidP="00914A5D" w14:paraId="23C1FBDF"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 xml:space="preserve">If this request for approval covers more than one form, provide separate hour burden estimates for each </w:t>
      </w:r>
      <w:r w:rsidRPr="00151271">
        <w:rPr>
          <w:rFonts w:ascii="Times New Roman" w:hAnsi="Times New Roman"/>
          <w:b/>
        </w:rPr>
        <w:t>form</w:t>
      </w:r>
      <w:r w:rsidRPr="00151271">
        <w:rPr>
          <w:rFonts w:ascii="Times New Roman" w:hAnsi="Times New Roman"/>
          <w:b/>
        </w:rPr>
        <w:t xml:space="preserve"> and aggregate the hour burdens in Item 13 of OMB Form 83-I.</w:t>
      </w:r>
    </w:p>
    <w:p w:rsidR="00B27061" w:rsidRPr="00151271" w:rsidP="00914A5D" w14:paraId="63E85FFE" w14:textId="77777777">
      <w:pPr>
        <w:tabs>
          <w:tab w:val="left" w:pos="1080"/>
        </w:tabs>
        <w:ind w:left="1080" w:hanging="360"/>
        <w:rPr>
          <w:rFonts w:ascii="Times New Roman" w:hAnsi="Times New Roman"/>
          <w:b/>
        </w:rPr>
      </w:pPr>
    </w:p>
    <w:p w:rsidR="00B27061" w:rsidRPr="00151271" w:rsidP="00914A5D" w14:paraId="64B78623" w14:textId="1889C1FC">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51271" w:rsidR="008A42B6">
        <w:rPr>
          <w:rFonts w:ascii="Times New Roman" w:hAnsi="Times New Roman"/>
          <w:b/>
        </w:rPr>
        <w:t xml:space="preserve">. </w:t>
      </w:r>
      <w:r w:rsidRPr="00151271">
        <w:rPr>
          <w:rFonts w:ascii="Times New Roman" w:hAnsi="Times New Roman"/>
          <w:b/>
        </w:rPr>
        <w:t>Instead, this cost should be included</w:t>
      </w:r>
      <w:r w:rsidRPr="00151271" w:rsidR="006049A7">
        <w:rPr>
          <w:rFonts w:ascii="Times New Roman" w:hAnsi="Times New Roman"/>
          <w:b/>
        </w:rPr>
        <w:t xml:space="preserve"> in Item 14.</w:t>
      </w:r>
    </w:p>
    <w:p w:rsidR="00E77B24" w:rsidRPr="00151271"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417"/>
        <w:gridCol w:w="1260"/>
        <w:gridCol w:w="1170"/>
        <w:gridCol w:w="1080"/>
        <w:gridCol w:w="1170"/>
        <w:gridCol w:w="1080"/>
        <w:gridCol w:w="810"/>
        <w:gridCol w:w="1350"/>
      </w:tblGrid>
      <w:tr w14:paraId="652BBD83" w14:textId="77777777" w:rsidTr="005F0FDD">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5F0FDD" w:rsidP="005F0FDD" w14:paraId="2EE8C920" w14:textId="3BC9F60C">
            <w:pPr>
              <w:widowControl/>
              <w:autoSpaceDE/>
              <w:autoSpaceDN/>
              <w:adjustRightInd/>
              <w:jc w:val="center"/>
              <w:rPr>
                <w:rFonts w:ascii="Times New Roman" w:hAnsi="Times New Roman"/>
                <w:sz w:val="20"/>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378A8F7" w14:textId="4DF10925">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6F6EB7D"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9B4F97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ED443DE"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C (=</w:t>
            </w:r>
            <w:r w:rsidRPr="005F0FDD">
              <w:rPr>
                <w:rFonts w:ascii="Times New Roman" w:hAnsi="Times New Roman"/>
                <w:sz w:val="20"/>
                <w:szCs w:val="20"/>
              </w:rPr>
              <w:t>AxB</w:t>
            </w:r>
            <w:r w:rsidRPr="005F0FDD">
              <w:rPr>
                <w:rFonts w:ascii="Times New Roman" w:hAnsi="Times New Roman"/>
                <w:sz w:val="20"/>
                <w:szCs w:val="20"/>
              </w:rPr>
              <w: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03C8778"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D25EF1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E (=</w:t>
            </w:r>
            <w:r w:rsidRPr="005F0FDD">
              <w:rPr>
                <w:rFonts w:ascii="Times New Roman" w:hAnsi="Times New Roman"/>
                <w:sz w:val="20"/>
                <w:szCs w:val="20"/>
              </w:rPr>
              <w:t>CxD</w:t>
            </w:r>
            <w:r w:rsidRPr="005F0FDD">
              <w:rPr>
                <w:rFonts w:ascii="Times New Roman" w:hAnsi="Times New Roman"/>
                <w:sz w:val="20"/>
                <w:szCs w:val="20"/>
              </w:rPr>
              <w:t>)</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3533AA7"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2AFDC99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w:t>
            </w:r>
            <w:r w:rsidRPr="005F0FDD">
              <w:rPr>
                <w:rFonts w:ascii="Times New Roman" w:hAnsi="Times New Roman"/>
                <w:sz w:val="20"/>
                <w:szCs w:val="20"/>
              </w:rPr>
              <w:t>ExF</w:t>
            </w:r>
            <w:r w:rsidRPr="005F0FDD">
              <w:rPr>
                <w:rFonts w:ascii="Times New Roman" w:hAnsi="Times New Roman"/>
                <w:sz w:val="20"/>
                <w:szCs w:val="20"/>
              </w:rPr>
              <w:t>)</w:t>
            </w:r>
          </w:p>
        </w:tc>
      </w:tr>
      <w:tr w14:paraId="0A738CBD" w14:textId="77777777" w:rsidTr="005F0FDD">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5F0FDD" w:rsidP="005F0FDD" w14:paraId="5A122DA5"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Type of Respondent</w:t>
            </w:r>
          </w:p>
        </w:tc>
        <w:tc>
          <w:tcPr>
            <w:tcW w:w="1417" w:type="dxa"/>
            <w:tcBorders>
              <w:top w:val="nil"/>
              <w:left w:val="nil"/>
              <w:bottom w:val="single" w:sz="8" w:space="0" w:color="auto"/>
              <w:right w:val="single" w:sz="8" w:space="0" w:color="auto"/>
            </w:tcBorders>
            <w:shd w:val="clear" w:color="auto" w:fill="auto"/>
            <w:vAlign w:val="center"/>
            <w:hideMark/>
          </w:tcPr>
          <w:p w:rsidR="00E77B24" w:rsidRPr="005F0FDD" w:rsidP="005F0FDD" w14:paraId="066DF1BB"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7C4735" w:rsidRPr="005F0FDD" w:rsidP="005F0FDD" w14:paraId="36886240"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Respondents</w:t>
            </w:r>
          </w:p>
          <w:p w:rsidR="00E77B24" w:rsidRPr="005F0FDD" w:rsidP="005F0FDD" w14:paraId="42DF3DCB" w14:textId="32B72161">
            <w:pPr>
              <w:widowControl/>
              <w:autoSpaceDE/>
              <w:autoSpaceDN/>
              <w:adjustRightInd/>
              <w:jc w:val="center"/>
              <w:rPr>
                <w:rFonts w:ascii="Times New Roman" w:hAnsi="Times New Roman"/>
                <w:sz w:val="20"/>
                <w:szCs w:val="20"/>
              </w:rPr>
            </w:pPr>
            <w:r w:rsidRPr="005F0FDD">
              <w:rPr>
                <w:rFonts w:ascii="Times New Roman" w:hAnsi="Times New Roman"/>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E77B24" w:rsidRPr="005F0FDD" w:rsidP="005F0FDD" w14:paraId="09526AB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5F0FDD" w:rsidP="005F0FDD" w14:paraId="39D3C8E4"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5F0FDD" w:rsidP="005F0FDD" w14:paraId="0CCE9C56"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5F0FDD" w:rsidP="005F0FDD" w14:paraId="6D5049FC"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5F0FDD" w:rsidP="005F0FDD" w14:paraId="3C3331F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E77B24" w:rsidRPr="005F0FDD" w:rsidP="005F0FDD" w14:paraId="1310E6D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Respondent Cost</w:t>
            </w:r>
          </w:p>
        </w:tc>
      </w:tr>
      <w:tr w14:paraId="304E5663" w14:textId="77777777" w:rsidTr="005F0FDD">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7770AD" w:rsidRPr="005F0FDD" w:rsidP="005F0FDD" w14:paraId="453ED83B" w14:textId="28F42109">
            <w:pPr>
              <w:widowControl/>
              <w:autoSpaceDE/>
              <w:autoSpaceDN/>
              <w:adjustRightInd/>
              <w:jc w:val="center"/>
              <w:rPr>
                <w:rFonts w:ascii="Times New Roman" w:hAnsi="Times New Roman"/>
                <w:bCs/>
                <w:sz w:val="20"/>
                <w:szCs w:val="20"/>
              </w:rPr>
            </w:pPr>
            <w:r w:rsidRPr="005F0FDD">
              <w:rPr>
                <w:rFonts w:ascii="Times New Roman" w:hAnsi="Times New Roman"/>
                <w:bCs/>
                <w:sz w:val="20"/>
                <w:szCs w:val="20"/>
              </w:rPr>
              <w:t>Individuals and Households</w:t>
            </w:r>
          </w:p>
        </w:tc>
        <w:tc>
          <w:tcPr>
            <w:tcW w:w="1417" w:type="dxa"/>
            <w:tcBorders>
              <w:top w:val="nil"/>
              <w:left w:val="nil"/>
              <w:bottom w:val="single" w:sz="8" w:space="0" w:color="auto"/>
              <w:right w:val="single" w:sz="8" w:space="0" w:color="auto"/>
            </w:tcBorders>
            <w:shd w:val="clear" w:color="auto" w:fill="auto"/>
            <w:vAlign w:val="center"/>
          </w:tcPr>
          <w:p w:rsidR="007770AD" w:rsidRPr="005F0FDD" w:rsidP="005F0FDD" w14:paraId="16FA247B" w14:textId="07C800F8">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I-134A ***</w:t>
            </w:r>
          </w:p>
        </w:tc>
        <w:tc>
          <w:tcPr>
            <w:tcW w:w="1260" w:type="dxa"/>
            <w:tcBorders>
              <w:top w:val="nil"/>
              <w:left w:val="nil"/>
              <w:bottom w:val="single" w:sz="8" w:space="0" w:color="auto"/>
              <w:right w:val="single" w:sz="8" w:space="0" w:color="auto"/>
            </w:tcBorders>
            <w:shd w:val="clear" w:color="auto" w:fill="auto"/>
            <w:vAlign w:val="center"/>
          </w:tcPr>
          <w:p w:rsidR="007770AD" w:rsidRPr="005F0FDD" w:rsidP="005F0FDD" w14:paraId="15563C62" w14:textId="1DD69070">
            <w:pPr>
              <w:widowControl/>
              <w:autoSpaceDE/>
              <w:autoSpaceDN/>
              <w:adjustRightInd/>
              <w:jc w:val="center"/>
              <w:rPr>
                <w:rFonts w:ascii="Times New Roman" w:hAnsi="Times New Roman"/>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auto" w:fill="auto"/>
            <w:vAlign w:val="center"/>
          </w:tcPr>
          <w:p w:rsidR="007770AD" w:rsidRPr="005F0FDD" w:rsidP="005F0FDD" w14:paraId="285729D6" w14:textId="4B6FCA97">
            <w:pPr>
              <w:widowControl/>
              <w:autoSpaceDE/>
              <w:autoSpaceDN/>
              <w:adjustRightInd/>
              <w:jc w:val="center"/>
              <w:rPr>
                <w:rFonts w:ascii="Times New Roman" w:hAnsi="Times New Roman"/>
                <w:sz w:val="20"/>
                <w:szCs w:val="20"/>
              </w:rPr>
            </w:pPr>
            <w:r w:rsidRPr="005F0FDD">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7770AD" w:rsidRPr="005F0FDD" w:rsidP="005F0FDD" w14:paraId="32ECACFE" w14:textId="1ABBDBA6">
            <w:pPr>
              <w:widowControl/>
              <w:autoSpaceDE/>
              <w:autoSpaceDN/>
              <w:adjustRightInd/>
              <w:jc w:val="center"/>
              <w:rPr>
                <w:rFonts w:ascii="Times New Roman" w:hAnsi="Times New Roman"/>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auto" w:fill="auto"/>
            <w:vAlign w:val="center"/>
          </w:tcPr>
          <w:p w:rsidR="007770AD" w:rsidRPr="005F0FDD" w:rsidP="005F0FDD" w14:paraId="3CB5533B" w14:textId="2038742A">
            <w:pPr>
              <w:widowControl/>
              <w:autoSpaceDE/>
              <w:autoSpaceDN/>
              <w:adjustRightInd/>
              <w:jc w:val="center"/>
              <w:rPr>
                <w:rFonts w:ascii="Times New Roman" w:hAnsi="Times New Roman"/>
                <w:sz w:val="20"/>
                <w:szCs w:val="20"/>
              </w:rPr>
            </w:pPr>
            <w:r w:rsidRPr="005F0FDD">
              <w:rPr>
                <w:rFonts w:ascii="Times New Roman" w:hAnsi="Times New Roman"/>
                <w:sz w:val="20"/>
                <w:szCs w:val="20"/>
              </w:rPr>
              <w:t>2.11</w:t>
            </w:r>
          </w:p>
        </w:tc>
        <w:tc>
          <w:tcPr>
            <w:tcW w:w="1080" w:type="dxa"/>
            <w:tcBorders>
              <w:top w:val="nil"/>
              <w:left w:val="nil"/>
              <w:bottom w:val="single" w:sz="8" w:space="0" w:color="auto"/>
              <w:right w:val="single" w:sz="8" w:space="0" w:color="auto"/>
            </w:tcBorders>
            <w:shd w:val="clear" w:color="auto" w:fill="auto"/>
            <w:vAlign w:val="center"/>
          </w:tcPr>
          <w:p w:rsidR="007770AD" w:rsidRPr="005F0FDD" w:rsidP="005F0FDD" w14:paraId="1346D8CD" w14:textId="30CD383D">
            <w:pPr>
              <w:widowControl/>
              <w:autoSpaceDE/>
              <w:autoSpaceDN/>
              <w:adjustRightInd/>
              <w:jc w:val="center"/>
              <w:rPr>
                <w:rFonts w:ascii="Times New Roman" w:hAnsi="Times New Roman"/>
                <w:sz w:val="20"/>
                <w:szCs w:val="20"/>
              </w:rPr>
            </w:pPr>
            <w:r w:rsidRPr="005F0FDD">
              <w:rPr>
                <w:rFonts w:ascii="Times New Roman" w:hAnsi="Times New Roman"/>
                <w:sz w:val="20"/>
                <w:szCs w:val="20"/>
              </w:rPr>
              <w:t>2,543,816</w:t>
            </w:r>
          </w:p>
        </w:tc>
        <w:tc>
          <w:tcPr>
            <w:tcW w:w="810" w:type="dxa"/>
            <w:tcBorders>
              <w:top w:val="nil"/>
              <w:left w:val="nil"/>
              <w:bottom w:val="single" w:sz="8" w:space="0" w:color="auto"/>
              <w:right w:val="single" w:sz="8" w:space="0" w:color="auto"/>
            </w:tcBorders>
            <w:shd w:val="clear" w:color="auto" w:fill="auto"/>
            <w:vAlign w:val="center"/>
          </w:tcPr>
          <w:p w:rsidR="007770AD" w:rsidRPr="005F0FDD" w:rsidP="005F0FDD" w14:paraId="1FF7E633" w14:textId="4BF352DA">
            <w:pPr>
              <w:widowControl/>
              <w:autoSpaceDE/>
              <w:autoSpaceDN/>
              <w:adjustRightInd/>
              <w:jc w:val="center"/>
              <w:rPr>
                <w:rFonts w:ascii="Times New Roman" w:hAnsi="Times New Roman"/>
                <w:sz w:val="20"/>
                <w:szCs w:val="20"/>
              </w:rPr>
            </w:pPr>
            <w:r w:rsidRPr="005F0FDD">
              <w:rPr>
                <w:rFonts w:ascii="Times New Roman" w:hAnsi="Times New Roman"/>
                <w:sz w:val="20"/>
                <w:szCs w:val="20"/>
              </w:rPr>
              <w:t>$43.45</w:t>
            </w:r>
          </w:p>
        </w:tc>
        <w:tc>
          <w:tcPr>
            <w:tcW w:w="1350" w:type="dxa"/>
            <w:tcBorders>
              <w:top w:val="nil"/>
              <w:left w:val="nil"/>
              <w:bottom w:val="single" w:sz="8" w:space="0" w:color="auto"/>
              <w:right w:val="single" w:sz="8" w:space="0" w:color="auto"/>
            </w:tcBorders>
            <w:shd w:val="clear" w:color="auto" w:fill="auto"/>
            <w:vAlign w:val="center"/>
          </w:tcPr>
          <w:p w:rsidR="007770AD" w:rsidRPr="005F0FDD" w:rsidP="005F0FDD" w14:paraId="0446EF13" w14:textId="50BE551A">
            <w:pPr>
              <w:widowControl/>
              <w:autoSpaceDE/>
              <w:autoSpaceDN/>
              <w:adjustRightInd/>
              <w:jc w:val="center"/>
              <w:rPr>
                <w:rFonts w:ascii="Times New Roman" w:hAnsi="Times New Roman"/>
                <w:sz w:val="20"/>
                <w:szCs w:val="20"/>
              </w:rPr>
            </w:pPr>
            <w:r w:rsidRPr="005F0FDD">
              <w:rPr>
                <w:rFonts w:ascii="Times New Roman" w:hAnsi="Times New Roman"/>
                <w:sz w:val="20"/>
                <w:szCs w:val="20"/>
              </w:rPr>
              <w:t>$110,528,805</w:t>
            </w:r>
          </w:p>
        </w:tc>
      </w:tr>
      <w:tr w14:paraId="668EF0D3" w14:textId="77777777" w:rsidTr="005F0FDD">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0F51EB" w:rsidRPr="005F0FDD" w:rsidP="005F0FDD" w14:paraId="63012E93" w14:textId="77777777">
            <w:pPr>
              <w:widowControl/>
              <w:autoSpaceDE/>
              <w:autoSpaceDN/>
              <w:adjustRightInd/>
              <w:jc w:val="center"/>
              <w:rPr>
                <w:rFonts w:ascii="Times New Roman" w:hAnsi="Times New Roman"/>
                <w:b/>
                <w:bCs/>
                <w:sz w:val="20"/>
                <w:szCs w:val="20"/>
              </w:rPr>
            </w:pPr>
            <w:r w:rsidRPr="005F0FDD">
              <w:rPr>
                <w:rFonts w:ascii="Times New Roman" w:hAnsi="Times New Roman"/>
                <w:b/>
                <w:bCs/>
                <w:sz w:val="20"/>
                <w:szCs w:val="20"/>
              </w:rPr>
              <w:t>Total</w:t>
            </w:r>
          </w:p>
        </w:tc>
        <w:tc>
          <w:tcPr>
            <w:tcW w:w="1417" w:type="dxa"/>
            <w:tcBorders>
              <w:top w:val="nil"/>
              <w:left w:val="nil"/>
              <w:bottom w:val="single" w:sz="8" w:space="0" w:color="auto"/>
              <w:right w:val="single" w:sz="8" w:space="0" w:color="auto"/>
            </w:tcBorders>
            <w:shd w:val="clear" w:color="000000" w:fill="000000"/>
            <w:vAlign w:val="center"/>
            <w:hideMark/>
          </w:tcPr>
          <w:p w:rsidR="000F51EB" w:rsidRPr="005F0FDD" w:rsidP="005F0FDD" w14:paraId="3F64B284" w14:textId="38DA8F0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rsidR="000F51EB" w:rsidRPr="005F0FDD" w:rsidP="005F0FDD" w14:paraId="15214820" w14:textId="33ADCAD9">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000000" w:fill="000000"/>
            <w:vAlign w:val="center"/>
            <w:hideMark/>
          </w:tcPr>
          <w:p w:rsidR="000F51EB" w:rsidRPr="005F0FDD" w:rsidP="005F0FDD" w14:paraId="38D8A2C1" w14:textId="2D4BAF5D">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F51EB" w:rsidRPr="005F0FDD" w:rsidP="005F0FDD" w14:paraId="69E8A99E" w14:textId="77A2D359">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1,205,600</w:t>
            </w:r>
          </w:p>
        </w:tc>
        <w:tc>
          <w:tcPr>
            <w:tcW w:w="1170" w:type="dxa"/>
            <w:tcBorders>
              <w:top w:val="nil"/>
              <w:left w:val="nil"/>
              <w:bottom w:val="single" w:sz="8" w:space="0" w:color="auto"/>
              <w:right w:val="single" w:sz="8" w:space="0" w:color="auto"/>
            </w:tcBorders>
            <w:shd w:val="clear" w:color="000000" w:fill="000000"/>
            <w:vAlign w:val="center"/>
          </w:tcPr>
          <w:p w:rsidR="000F51EB" w:rsidRPr="005F0FDD" w:rsidP="005F0FDD"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F51EB" w:rsidRPr="005F0FDD" w:rsidP="005F0FDD" w14:paraId="6818A358" w14:textId="54EE8188">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2,543,816</w:t>
            </w:r>
          </w:p>
        </w:tc>
        <w:tc>
          <w:tcPr>
            <w:tcW w:w="810" w:type="dxa"/>
            <w:tcBorders>
              <w:top w:val="nil"/>
              <w:left w:val="nil"/>
              <w:bottom w:val="single" w:sz="8" w:space="0" w:color="auto"/>
              <w:right w:val="single" w:sz="8" w:space="0" w:color="auto"/>
            </w:tcBorders>
            <w:shd w:val="clear" w:color="000000" w:fill="000000"/>
            <w:vAlign w:val="center"/>
          </w:tcPr>
          <w:p w:rsidR="000F51EB" w:rsidRPr="005F0FDD" w:rsidP="005F0FDD" w14:paraId="143F6587" w14:textId="3FD2D591">
            <w:pPr>
              <w:widowControl/>
              <w:autoSpaceDE/>
              <w:autoSpaceDN/>
              <w:adjustRightInd/>
              <w:jc w:val="center"/>
              <w:rPr>
                <w:rFonts w:ascii="Times New Roman" w:hAnsi="Times New Roman"/>
                <w:b/>
                <w:bCs/>
                <w:sz w:val="20"/>
                <w:szCs w:val="20"/>
              </w:rPr>
            </w:pPr>
          </w:p>
        </w:tc>
        <w:tc>
          <w:tcPr>
            <w:tcW w:w="1350" w:type="dxa"/>
            <w:tcBorders>
              <w:top w:val="nil"/>
              <w:left w:val="nil"/>
              <w:bottom w:val="single" w:sz="8" w:space="0" w:color="auto"/>
              <w:right w:val="single" w:sz="8" w:space="0" w:color="auto"/>
            </w:tcBorders>
            <w:shd w:val="clear" w:color="auto" w:fill="auto"/>
            <w:vAlign w:val="center"/>
          </w:tcPr>
          <w:p w:rsidR="000F51EB" w:rsidRPr="005F0FDD" w:rsidP="005F0FDD" w14:paraId="5F269780" w14:textId="5CEC12B3">
            <w:pPr>
              <w:widowControl/>
              <w:autoSpaceDE/>
              <w:autoSpaceDN/>
              <w:adjustRightInd/>
              <w:jc w:val="center"/>
              <w:rPr>
                <w:rFonts w:ascii="Times New Roman" w:hAnsi="Times New Roman"/>
                <w:b/>
                <w:bCs/>
                <w:sz w:val="20"/>
                <w:szCs w:val="20"/>
              </w:rPr>
            </w:pPr>
            <w:r w:rsidRPr="005F0FDD">
              <w:rPr>
                <w:rFonts w:ascii="Times New Roman" w:hAnsi="Times New Roman"/>
                <w:sz w:val="20"/>
                <w:szCs w:val="20"/>
              </w:rPr>
              <w:t>$110,528,805</w:t>
            </w:r>
          </w:p>
        </w:tc>
      </w:tr>
    </w:tbl>
    <w:p w:rsidR="009556EE" w:rsidRPr="00307C60" w:rsidP="00B635A9" w14:paraId="3447BB81" w14:textId="77777777">
      <w:pPr>
        <w:ind w:left="720"/>
        <w:jc w:val="both"/>
        <w:rPr>
          <w:i/>
          <w:iCs/>
          <w:sz w:val="20"/>
          <w:szCs w:val="20"/>
        </w:rPr>
      </w:pPr>
    </w:p>
    <w:p w:rsidR="00462BED" w:rsidRPr="00A95F7C" w:rsidP="00462BED" w14:paraId="5E42BBD8" w14:textId="4DADB527">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rPr>
        <w:tab/>
      </w:r>
      <w:r w:rsidRPr="00215244" w:rsidR="008D3D34">
        <w:rPr>
          <w:rFonts w:ascii="Times New Roman" w:hAnsi="Times New Roman"/>
          <w:i/>
          <w:iCs/>
          <w:sz w:val="20"/>
          <w:szCs w:val="20"/>
        </w:rPr>
        <w:t xml:space="preserve">The above Average Hourly Wage Rate is the </w:t>
      </w:r>
      <w:hyperlink r:id="rId17" w:history="1">
        <w:r w:rsidR="008D3D34">
          <w:rPr>
            <w:rStyle w:val="Hyperlink"/>
            <w:rFonts w:ascii="Times New Roman" w:hAnsi="Times New Roman"/>
            <w:i/>
            <w:iCs/>
            <w:sz w:val="20"/>
            <w:szCs w:val="20"/>
          </w:rPr>
          <w:t>May 2022 Bureau of Labor Statistics</w:t>
        </w:r>
      </w:hyperlink>
      <w:r w:rsidRPr="00215244" w:rsidR="008D3D34">
        <w:rPr>
          <w:rFonts w:ascii="Times New Roman" w:hAnsi="Times New Roman"/>
          <w:i/>
          <w:iCs/>
          <w:sz w:val="20"/>
          <w:szCs w:val="20"/>
        </w:rPr>
        <w:t xml:space="preserve"> average wage </w:t>
      </w:r>
      <w:r w:rsidRPr="00A77828" w:rsidR="008D3D34">
        <w:rPr>
          <w:rFonts w:ascii="Times New Roman" w:hAnsi="Times New Roman"/>
          <w:i/>
          <w:iCs/>
          <w:sz w:val="20"/>
          <w:szCs w:val="20"/>
        </w:rPr>
        <w:t>for</w:t>
      </w:r>
      <w:r w:rsidRPr="00A77828" w:rsidR="00BB6F07">
        <w:rPr>
          <w:rFonts w:ascii="Times New Roman" w:hAnsi="Times New Roman"/>
          <w:i/>
          <w:iCs/>
          <w:sz w:val="20"/>
          <w:szCs w:val="20"/>
        </w:rPr>
        <w:t xml:space="preserve"> All</w:t>
      </w:r>
      <w:r w:rsidRPr="00A77828">
        <w:rPr>
          <w:rFonts w:ascii="Times New Roman" w:hAnsi="Times New Roman"/>
          <w:i/>
          <w:iCs/>
          <w:sz w:val="20"/>
          <w:szCs w:val="20"/>
        </w:rPr>
        <w:t xml:space="preserve"> </w:t>
      </w:r>
      <w:r w:rsidRPr="00A77828" w:rsidR="00BB6F07">
        <w:rPr>
          <w:rFonts w:ascii="Times New Roman" w:hAnsi="Times New Roman"/>
          <w:i/>
          <w:iCs/>
          <w:sz w:val="20"/>
          <w:szCs w:val="20"/>
        </w:rPr>
        <w:t>Occupations of $</w:t>
      </w:r>
      <w:r w:rsidRPr="00A77828" w:rsidR="008D3D34">
        <w:rPr>
          <w:rFonts w:ascii="Times New Roman" w:hAnsi="Times New Roman"/>
          <w:i/>
          <w:iCs/>
          <w:sz w:val="20"/>
          <w:szCs w:val="20"/>
        </w:rPr>
        <w:t>29.76</w:t>
      </w:r>
      <w:r w:rsidRPr="00A77828" w:rsidR="00BB6F07">
        <w:rPr>
          <w:rFonts w:ascii="Times New Roman" w:hAnsi="Times New Roman"/>
          <w:i/>
          <w:iCs/>
          <w:sz w:val="20"/>
          <w:szCs w:val="20"/>
        </w:rPr>
        <w:t xml:space="preserve"> times the wage rate benefit multiplier of 1.46 (to account for benefits </w:t>
      </w:r>
      <w:r w:rsidRPr="00A95F7C" w:rsidR="00BB6F07">
        <w:rPr>
          <w:rFonts w:ascii="Times New Roman" w:hAnsi="Times New Roman"/>
          <w:i/>
          <w:iCs/>
          <w:sz w:val="20"/>
          <w:szCs w:val="20"/>
        </w:rPr>
        <w:t>provided) equaling $</w:t>
      </w:r>
      <w:r w:rsidRPr="00A95F7C" w:rsidR="008D3D34">
        <w:rPr>
          <w:rFonts w:ascii="Times New Roman" w:hAnsi="Times New Roman"/>
          <w:i/>
          <w:iCs/>
          <w:sz w:val="20"/>
          <w:szCs w:val="20"/>
        </w:rPr>
        <w:t>43.45</w:t>
      </w:r>
      <w:r w:rsidRPr="00A95F7C" w:rsidR="00BB6F07">
        <w:rPr>
          <w:rFonts w:ascii="Times New Roman" w:hAnsi="Times New Roman"/>
          <w:i/>
          <w:iCs/>
          <w:sz w:val="20"/>
          <w:szCs w:val="20"/>
        </w:rPr>
        <w:t>. The selection of “All Occupations” was chosen because respondents to this collection could be expected from any occupation</w:t>
      </w:r>
      <w:r w:rsidRPr="00A95F7C" w:rsidR="001A3BEB">
        <w:rPr>
          <w:rFonts w:ascii="Times New Roman" w:hAnsi="Times New Roman"/>
          <w:i/>
          <w:iCs/>
          <w:sz w:val="20"/>
          <w:szCs w:val="20"/>
        </w:rPr>
        <w:t>.</w:t>
      </w:r>
    </w:p>
    <w:p w:rsidR="00462BED" w:rsidRPr="00A95F7C" w:rsidP="00462BED" w14:paraId="7148E9AE" w14:textId="397B845D">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A3BEB">
        <w:rPr>
          <w:rFonts w:ascii="Times New Roman" w:hAnsi="Times New Roman"/>
          <w:i/>
          <w:iCs/>
          <w:sz w:val="20"/>
          <w:szCs w:val="20"/>
        </w:rPr>
        <w:t>The estimated number of respondents includes receipts of Form I-134</w:t>
      </w:r>
      <w:r w:rsidRPr="00A95F7C" w:rsidR="0082066E">
        <w:rPr>
          <w:rFonts w:ascii="Times New Roman" w:hAnsi="Times New Roman"/>
          <w:i/>
          <w:iCs/>
          <w:sz w:val="20"/>
          <w:szCs w:val="20"/>
        </w:rPr>
        <w:t>A</w:t>
      </w:r>
      <w:r w:rsidRPr="00A95F7C" w:rsidR="001A3BEB">
        <w:rPr>
          <w:rFonts w:ascii="Times New Roman" w:hAnsi="Times New Roman"/>
          <w:i/>
          <w:iCs/>
          <w:sz w:val="20"/>
          <w:szCs w:val="20"/>
        </w:rPr>
        <w:t xml:space="preserve"> by both USCIS and Department of State.</w:t>
      </w:r>
    </w:p>
    <w:p w:rsidR="00462BED" w:rsidRPr="00A95F7C" w:rsidP="00462BED" w14:paraId="20F2B6B7" w14:textId="47B9E6FF">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t xml:space="preserve">The beneficiary named on the </w:t>
      </w:r>
      <w:r w:rsidRPr="00A95F7C" w:rsidR="004F0088">
        <w:rPr>
          <w:rFonts w:ascii="Times New Roman" w:hAnsi="Times New Roman"/>
          <w:i/>
          <w:iCs/>
          <w:sz w:val="20"/>
          <w:szCs w:val="20"/>
        </w:rPr>
        <w:t xml:space="preserve">Form </w:t>
      </w:r>
      <w:r w:rsidRPr="00A95F7C">
        <w:rPr>
          <w:rFonts w:ascii="Times New Roman" w:hAnsi="Times New Roman"/>
          <w:i/>
          <w:iCs/>
          <w:sz w:val="20"/>
          <w:szCs w:val="20"/>
        </w:rPr>
        <w:t>I-134</w:t>
      </w:r>
      <w:r w:rsidRPr="00A95F7C" w:rsidR="0082066E">
        <w:rPr>
          <w:rFonts w:ascii="Times New Roman" w:hAnsi="Times New Roman"/>
          <w:i/>
          <w:iCs/>
          <w:sz w:val="20"/>
          <w:szCs w:val="20"/>
        </w:rPr>
        <w:t>A</w:t>
      </w:r>
      <w:r w:rsidRPr="00A95F7C">
        <w:rPr>
          <w:rFonts w:ascii="Times New Roman" w:hAnsi="Times New Roman"/>
          <w:i/>
          <w:iCs/>
          <w:sz w:val="20"/>
          <w:szCs w:val="20"/>
        </w:rPr>
        <w:t xml:space="preserve"> will be asked to </w:t>
      </w:r>
      <w:r w:rsidRPr="00A95F7C" w:rsidR="005A0B17">
        <w:rPr>
          <w:rFonts w:ascii="Times New Roman" w:hAnsi="Times New Roman"/>
          <w:i/>
          <w:iCs/>
          <w:sz w:val="20"/>
          <w:szCs w:val="20"/>
        </w:rPr>
        <w:t xml:space="preserve">confirm </w:t>
      </w:r>
      <w:r w:rsidRPr="00A95F7C" w:rsidR="008A0D94">
        <w:rPr>
          <w:rFonts w:ascii="Times New Roman" w:hAnsi="Times New Roman"/>
          <w:i/>
          <w:iCs/>
          <w:sz w:val="20"/>
          <w:szCs w:val="20"/>
        </w:rPr>
        <w:t xml:space="preserve">electronically </w:t>
      </w:r>
      <w:r w:rsidRPr="00A95F7C" w:rsidR="005A0B17">
        <w:rPr>
          <w:rFonts w:ascii="Times New Roman" w:hAnsi="Times New Roman"/>
          <w:i/>
          <w:iCs/>
          <w:sz w:val="20"/>
          <w:szCs w:val="20"/>
        </w:rPr>
        <w:t>that the bio</w:t>
      </w:r>
      <w:r w:rsidRPr="00A95F7C" w:rsidR="00E12B7B">
        <w:rPr>
          <w:rFonts w:ascii="Times New Roman" w:hAnsi="Times New Roman"/>
          <w:i/>
          <w:iCs/>
          <w:sz w:val="20"/>
          <w:szCs w:val="20"/>
        </w:rPr>
        <w:t>graphic</w:t>
      </w:r>
      <w:r w:rsidRPr="00A95F7C" w:rsidR="005A0B17">
        <w:rPr>
          <w:rFonts w:ascii="Times New Roman" w:hAnsi="Times New Roman"/>
          <w:i/>
          <w:iCs/>
          <w:sz w:val="20"/>
          <w:szCs w:val="20"/>
        </w:rPr>
        <w:t xml:space="preserve"> information provided on the </w:t>
      </w:r>
      <w:r w:rsidRPr="00A95F7C" w:rsidR="004F0088">
        <w:rPr>
          <w:rFonts w:ascii="Times New Roman" w:hAnsi="Times New Roman"/>
          <w:i/>
          <w:iCs/>
          <w:sz w:val="20"/>
          <w:szCs w:val="20"/>
        </w:rPr>
        <w:t xml:space="preserve">Form </w:t>
      </w:r>
      <w:r w:rsidRPr="00A95F7C" w:rsidR="005A0B17">
        <w:rPr>
          <w:rFonts w:ascii="Times New Roman" w:hAnsi="Times New Roman"/>
          <w:i/>
          <w:iCs/>
          <w:sz w:val="20"/>
          <w:szCs w:val="20"/>
        </w:rPr>
        <w:t>I-134</w:t>
      </w:r>
      <w:r w:rsidRPr="00A95F7C" w:rsidR="0082066E">
        <w:rPr>
          <w:rFonts w:ascii="Times New Roman" w:hAnsi="Times New Roman"/>
          <w:i/>
          <w:iCs/>
          <w:sz w:val="20"/>
          <w:szCs w:val="20"/>
        </w:rPr>
        <w:t>A</w:t>
      </w:r>
      <w:r w:rsidRPr="00A95F7C" w:rsidR="005A0B17">
        <w:rPr>
          <w:rFonts w:ascii="Times New Roman" w:hAnsi="Times New Roman"/>
          <w:i/>
          <w:iCs/>
          <w:sz w:val="20"/>
          <w:szCs w:val="20"/>
        </w:rPr>
        <w:t xml:space="preserve"> by the respondent</w:t>
      </w:r>
      <w:r w:rsidRPr="00A95F7C" w:rsidR="00AF0F30">
        <w:rPr>
          <w:rFonts w:ascii="Times New Roman" w:hAnsi="Times New Roman"/>
          <w:i/>
          <w:iCs/>
          <w:sz w:val="20"/>
          <w:szCs w:val="20"/>
        </w:rPr>
        <w:t>/supporter</w:t>
      </w:r>
      <w:r w:rsidRPr="00A95F7C" w:rsidR="005A0B17">
        <w:rPr>
          <w:rFonts w:ascii="Times New Roman" w:hAnsi="Times New Roman"/>
          <w:i/>
          <w:iCs/>
          <w:sz w:val="20"/>
          <w:szCs w:val="20"/>
        </w:rPr>
        <w:t xml:space="preserve"> </w:t>
      </w:r>
      <w:r w:rsidRPr="00A95F7C" w:rsidR="008A0D94">
        <w:rPr>
          <w:rFonts w:ascii="Times New Roman" w:hAnsi="Times New Roman"/>
          <w:i/>
          <w:iCs/>
          <w:sz w:val="20"/>
          <w:szCs w:val="20"/>
        </w:rPr>
        <w:t>is accurate.</w:t>
      </w:r>
      <w:r w:rsidRPr="00A95F7C" w:rsidR="003E6303">
        <w:rPr>
          <w:rFonts w:ascii="Times New Roman" w:hAnsi="Times New Roman"/>
          <w:i/>
          <w:iCs/>
          <w:sz w:val="20"/>
          <w:szCs w:val="20"/>
        </w:rPr>
        <w:t xml:space="preserve"> </w:t>
      </w:r>
      <w:r w:rsidRPr="00A95F7C" w:rsidR="009F7BD2">
        <w:rPr>
          <w:rFonts w:ascii="Times New Roman" w:hAnsi="Times New Roman"/>
          <w:i/>
          <w:iCs/>
          <w:sz w:val="20"/>
          <w:szCs w:val="20"/>
        </w:rPr>
        <w:t xml:space="preserve">USCIS does not anticipate that this will pose more than a negligible burden on the </w:t>
      </w:r>
      <w:r w:rsidRPr="00A95F7C" w:rsidR="00197DC7">
        <w:rPr>
          <w:rFonts w:ascii="Times New Roman" w:hAnsi="Times New Roman"/>
          <w:i/>
          <w:iCs/>
          <w:sz w:val="20"/>
          <w:szCs w:val="20"/>
        </w:rPr>
        <w:t>beneficiary but</w:t>
      </w:r>
      <w:r w:rsidRPr="00A95F7C" w:rsidR="00AF0F30">
        <w:rPr>
          <w:rFonts w:ascii="Times New Roman" w:hAnsi="Times New Roman"/>
          <w:i/>
          <w:iCs/>
          <w:sz w:val="20"/>
          <w:szCs w:val="20"/>
        </w:rPr>
        <w:t xml:space="preserve"> will seek comment on this assumption.</w:t>
      </w:r>
    </w:p>
    <w:p w:rsidR="007C0A0E" w:rsidP="00462BED" w14:paraId="5C758812" w14:textId="406CCADC">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F6B15">
        <w:rPr>
          <w:rFonts w:ascii="Times New Roman" w:hAnsi="Times New Roman"/>
          <w:i/>
          <w:iCs/>
          <w:sz w:val="20"/>
          <w:szCs w:val="20"/>
        </w:rPr>
        <w:t>DHS estimates that</w:t>
      </w:r>
      <w:r>
        <w:rPr>
          <w:rFonts w:ascii="Times New Roman" w:hAnsi="Times New Roman"/>
          <w:i/>
          <w:iCs/>
          <w:sz w:val="20"/>
          <w:szCs w:val="20"/>
        </w:rPr>
        <w:t xml:space="preserve"> </w:t>
      </w:r>
      <w:r w:rsidR="005F0FDD">
        <w:rPr>
          <w:rFonts w:ascii="Times New Roman" w:hAnsi="Times New Roman"/>
          <w:i/>
          <w:iCs/>
          <w:sz w:val="20"/>
          <w:szCs w:val="20"/>
        </w:rPr>
        <w:t>1,120,000</w:t>
      </w:r>
      <w:r w:rsidRPr="00A95F7C" w:rsidR="001F6B15">
        <w:rPr>
          <w:rFonts w:ascii="Times New Roman" w:hAnsi="Times New Roman"/>
          <w:i/>
          <w:iCs/>
          <w:sz w:val="20"/>
          <w:szCs w:val="20"/>
        </w:rPr>
        <w:t xml:space="preserve"> </w:t>
      </w:r>
      <w:r w:rsidRPr="00A95F7C" w:rsidR="0034785A">
        <w:rPr>
          <w:rFonts w:ascii="Times New Roman" w:hAnsi="Times New Roman"/>
          <w:i/>
          <w:iCs/>
          <w:sz w:val="20"/>
          <w:szCs w:val="20"/>
        </w:rPr>
        <w:t xml:space="preserve">respondents or prospective </w:t>
      </w:r>
      <w:r w:rsidRPr="00A95F7C" w:rsidR="001F6B15">
        <w:rPr>
          <w:rFonts w:ascii="Times New Roman" w:hAnsi="Times New Roman"/>
          <w:i/>
          <w:iCs/>
          <w:sz w:val="20"/>
          <w:szCs w:val="20"/>
        </w:rPr>
        <w:t xml:space="preserve">supporters will submit Form I-134A </w:t>
      </w:r>
      <w:r w:rsidRPr="00A95F7C" w:rsidR="0034785A">
        <w:rPr>
          <w:rFonts w:ascii="Times New Roman" w:hAnsi="Times New Roman"/>
          <w:i/>
          <w:iCs/>
          <w:sz w:val="20"/>
          <w:szCs w:val="20"/>
        </w:rPr>
        <w:t xml:space="preserve">for parolees </w:t>
      </w:r>
      <w:r w:rsidRPr="00A95F7C" w:rsidR="00BA23CD">
        <w:rPr>
          <w:rFonts w:ascii="Times New Roman" w:hAnsi="Times New Roman"/>
          <w:i/>
          <w:iCs/>
          <w:sz w:val="20"/>
          <w:szCs w:val="20"/>
        </w:rPr>
        <w:t xml:space="preserve">as part of Uniting for </w:t>
      </w:r>
      <w:r w:rsidRPr="00A95F7C" w:rsidR="0034785A">
        <w:rPr>
          <w:rFonts w:ascii="Times New Roman" w:hAnsi="Times New Roman"/>
          <w:i/>
          <w:iCs/>
          <w:sz w:val="20"/>
          <w:szCs w:val="20"/>
        </w:rPr>
        <w:t xml:space="preserve">Ukraine, </w:t>
      </w:r>
      <w:r w:rsidRPr="00A95F7C" w:rsidR="00BA23CD">
        <w:rPr>
          <w:rFonts w:ascii="Times New Roman" w:hAnsi="Times New Roman"/>
          <w:i/>
          <w:iCs/>
          <w:sz w:val="20"/>
          <w:szCs w:val="20"/>
        </w:rPr>
        <w:t xml:space="preserve">and the Processes for Cubans, </w:t>
      </w:r>
      <w:r w:rsidRPr="00A95F7C" w:rsidR="009E365A">
        <w:rPr>
          <w:rFonts w:ascii="Times New Roman" w:hAnsi="Times New Roman"/>
          <w:i/>
          <w:iCs/>
          <w:sz w:val="20"/>
          <w:szCs w:val="20"/>
        </w:rPr>
        <w:t>Haitians</w:t>
      </w:r>
      <w:r w:rsidRPr="00A95F7C" w:rsidR="00BA23CD">
        <w:rPr>
          <w:rFonts w:ascii="Times New Roman" w:hAnsi="Times New Roman"/>
          <w:i/>
          <w:iCs/>
          <w:sz w:val="20"/>
          <w:szCs w:val="20"/>
        </w:rPr>
        <w:t xml:space="preserve">, Nicaraguans, and </w:t>
      </w:r>
      <w:r w:rsidRPr="00A95F7C" w:rsidR="00197DC7">
        <w:rPr>
          <w:rFonts w:ascii="Times New Roman" w:hAnsi="Times New Roman"/>
          <w:i/>
          <w:iCs/>
          <w:sz w:val="20"/>
          <w:szCs w:val="20"/>
        </w:rPr>
        <w:t>Venezuelans over</w:t>
      </w:r>
      <w:r w:rsidRPr="00A95F7C" w:rsidR="0034785A">
        <w:rPr>
          <w:rFonts w:ascii="Times New Roman" w:hAnsi="Times New Roman"/>
          <w:i/>
          <w:iCs/>
          <w:sz w:val="20"/>
          <w:szCs w:val="20"/>
        </w:rPr>
        <w:t xml:space="preserve"> the </w:t>
      </w:r>
      <w:r w:rsidRPr="00A95F7C" w:rsidR="00D52CB5">
        <w:rPr>
          <w:rFonts w:ascii="Times New Roman" w:hAnsi="Times New Roman"/>
          <w:i/>
          <w:iCs/>
          <w:sz w:val="20"/>
          <w:szCs w:val="20"/>
        </w:rPr>
        <w:t xml:space="preserve">next </w:t>
      </w:r>
      <w:r w:rsidRPr="00A95F7C" w:rsidR="0092604D">
        <w:rPr>
          <w:rFonts w:ascii="Times New Roman" w:hAnsi="Times New Roman"/>
          <w:i/>
          <w:iCs/>
          <w:sz w:val="20"/>
          <w:szCs w:val="20"/>
        </w:rPr>
        <w:t>12-month</w:t>
      </w:r>
      <w:r w:rsidRPr="00A95F7C" w:rsidR="0034785A">
        <w:rPr>
          <w:rFonts w:ascii="Times New Roman" w:hAnsi="Times New Roman"/>
          <w:i/>
          <w:iCs/>
          <w:sz w:val="20"/>
          <w:szCs w:val="20"/>
        </w:rPr>
        <w:t xml:space="preserve"> period</w:t>
      </w:r>
      <w:r w:rsidRPr="00A95F7C" w:rsidR="00EF5A76">
        <w:rPr>
          <w:rFonts w:ascii="Times New Roman" w:hAnsi="Times New Roman"/>
          <w:i/>
          <w:iCs/>
          <w:sz w:val="20"/>
          <w:szCs w:val="20"/>
        </w:rPr>
        <w:t>.</w:t>
      </w:r>
      <w:r w:rsidRPr="00A95F7C" w:rsidR="0034785A">
        <w:rPr>
          <w:rFonts w:ascii="Times New Roman" w:hAnsi="Times New Roman"/>
          <w:i/>
          <w:iCs/>
          <w:sz w:val="20"/>
          <w:szCs w:val="20"/>
        </w:rPr>
        <w:t xml:space="preserve"> </w:t>
      </w:r>
    </w:p>
    <w:p w:rsidR="007C0A0E" w:rsidP="00462BED" w14:paraId="6B2575F6" w14:textId="77777777">
      <w:pPr>
        <w:tabs>
          <w:tab w:val="left" w:pos="1260"/>
        </w:tabs>
        <w:ind w:left="1260" w:hanging="540"/>
        <w:rPr>
          <w:rFonts w:ascii="Times New Roman" w:hAnsi="Times New Roman"/>
          <w:i/>
          <w:iCs/>
          <w:sz w:val="20"/>
          <w:szCs w:val="20"/>
        </w:rPr>
      </w:pPr>
    </w:p>
    <w:p w:rsidR="00462BED" w:rsidRPr="00A95F7C" w:rsidP="00462BED" w14:paraId="344CC724" w14:textId="5628BE9F">
      <w:pPr>
        <w:tabs>
          <w:tab w:val="left" w:pos="1260"/>
        </w:tabs>
        <w:ind w:left="1260" w:hanging="540"/>
        <w:rPr>
          <w:rStyle w:val="normaltextrun"/>
          <w:rFonts w:ascii="Times New Roman" w:hAnsi="Times New Roman"/>
          <w:i/>
          <w:iCs/>
          <w:sz w:val="20"/>
          <w:szCs w:val="20"/>
        </w:rPr>
      </w:pPr>
      <w:r>
        <w:rPr>
          <w:rFonts w:ascii="Times New Roman" w:hAnsi="Times New Roman"/>
          <w:i/>
          <w:iCs/>
          <w:sz w:val="20"/>
          <w:szCs w:val="20"/>
        </w:rPr>
        <w:tab/>
      </w:r>
      <w:r w:rsidRPr="00A95F7C" w:rsidR="00BA23CD">
        <w:rPr>
          <w:rFonts w:ascii="Times New Roman" w:hAnsi="Times New Roman"/>
          <w:i/>
          <w:iCs/>
          <w:sz w:val="20"/>
          <w:szCs w:val="20"/>
        </w:rPr>
        <w:t>DHS estimates that</w:t>
      </w:r>
      <w:r>
        <w:rPr>
          <w:rFonts w:ascii="Times New Roman" w:hAnsi="Times New Roman"/>
          <w:i/>
          <w:iCs/>
          <w:sz w:val="20"/>
          <w:szCs w:val="20"/>
        </w:rPr>
        <w:t xml:space="preserve"> up to</w:t>
      </w:r>
      <w:r w:rsidRPr="00A95F7C">
        <w:rPr>
          <w:rFonts w:ascii="Times New Roman" w:hAnsi="Times New Roman"/>
          <w:i/>
          <w:iCs/>
          <w:sz w:val="20"/>
          <w:szCs w:val="20"/>
        </w:rPr>
        <w:t xml:space="preserve"> </w:t>
      </w:r>
      <w:r w:rsidR="005C617A">
        <w:rPr>
          <w:rFonts w:ascii="Times New Roman" w:hAnsi="Times New Roman"/>
          <w:i/>
          <w:iCs/>
          <w:sz w:val="20"/>
          <w:szCs w:val="20"/>
        </w:rPr>
        <w:t>85,600</w:t>
      </w:r>
      <w:r w:rsidRPr="00A95F7C" w:rsidR="00FB6315">
        <w:rPr>
          <w:rFonts w:ascii="Times New Roman" w:hAnsi="Times New Roman"/>
          <w:i/>
          <w:iCs/>
          <w:sz w:val="20"/>
          <w:szCs w:val="20"/>
        </w:rPr>
        <w:t xml:space="preserve"> respondents or prospective supporters will submit</w:t>
      </w:r>
      <w:r w:rsidRPr="00A95F7C" w:rsidR="00BA23CD">
        <w:rPr>
          <w:rFonts w:ascii="Times New Roman" w:hAnsi="Times New Roman"/>
          <w:i/>
          <w:iCs/>
          <w:sz w:val="20"/>
          <w:szCs w:val="20"/>
        </w:rPr>
        <w:t xml:space="preserve"> Form I-134A</w:t>
      </w:r>
      <w:r w:rsidRPr="00A95F7C" w:rsidR="00124076">
        <w:rPr>
          <w:rFonts w:ascii="Times New Roman" w:hAnsi="Times New Roman"/>
          <w:i/>
          <w:iCs/>
          <w:sz w:val="20"/>
          <w:szCs w:val="20"/>
        </w:rPr>
        <w:t xml:space="preserve"> </w:t>
      </w:r>
      <w:r w:rsidRPr="00A95F7C" w:rsidR="00BA23CD">
        <w:rPr>
          <w:rFonts w:ascii="Times New Roman" w:hAnsi="Times New Roman"/>
          <w:i/>
          <w:iCs/>
          <w:sz w:val="20"/>
          <w:szCs w:val="20"/>
        </w:rPr>
        <w:t xml:space="preserve">for parolees </w:t>
      </w:r>
      <w:r w:rsidR="00210112">
        <w:rPr>
          <w:rFonts w:ascii="Times New Roman" w:hAnsi="Times New Roman"/>
          <w:i/>
          <w:iCs/>
          <w:sz w:val="20"/>
          <w:szCs w:val="20"/>
        </w:rPr>
        <w:t>annually</w:t>
      </w:r>
      <w:r w:rsidRPr="00A95F7C" w:rsidR="00803499">
        <w:rPr>
          <w:rFonts w:ascii="Times New Roman" w:hAnsi="Times New Roman"/>
          <w:i/>
          <w:iCs/>
          <w:sz w:val="20"/>
          <w:szCs w:val="20"/>
        </w:rPr>
        <w:t xml:space="preserve"> </w:t>
      </w:r>
      <w:r w:rsidRPr="00A95F7C" w:rsidR="00A77828">
        <w:rPr>
          <w:rFonts w:ascii="Times New Roman" w:hAnsi="Times New Roman"/>
          <w:i/>
          <w:iCs/>
          <w:sz w:val="20"/>
          <w:szCs w:val="20"/>
        </w:rPr>
        <w:t xml:space="preserve">under </w:t>
      </w:r>
      <w:r w:rsidR="00210112">
        <w:rPr>
          <w:rFonts w:ascii="Times New Roman" w:hAnsi="Times New Roman"/>
          <w:i/>
          <w:iCs/>
          <w:sz w:val="20"/>
          <w:szCs w:val="20"/>
        </w:rPr>
        <w:t>the new and updated</w:t>
      </w:r>
      <w:r w:rsidRPr="00A95F7C" w:rsidR="00A77828">
        <w:rPr>
          <w:rFonts w:ascii="Times New Roman" w:hAnsi="Times New Roman"/>
          <w:i/>
          <w:iCs/>
          <w:sz w:val="20"/>
          <w:szCs w:val="20"/>
        </w:rPr>
        <w:t xml:space="preserve"> </w:t>
      </w:r>
      <w:r w:rsidRPr="00A95F7C" w:rsidR="0018562D">
        <w:rPr>
          <w:rFonts w:ascii="Times New Roman" w:hAnsi="Times New Roman"/>
          <w:i/>
          <w:iCs/>
          <w:sz w:val="20"/>
          <w:szCs w:val="20"/>
        </w:rPr>
        <w:t>FRP</w:t>
      </w:r>
      <w:r w:rsidRPr="00A95F7C" w:rsidR="0018562D">
        <w:rPr>
          <w:rFonts w:ascii="Times New Roman" w:hAnsi="Times New Roman"/>
          <w:i/>
          <w:iCs/>
          <w:sz w:val="20"/>
          <w:szCs w:val="20"/>
        </w:rPr>
        <w:t xml:space="preserve"> processes </w:t>
      </w:r>
      <w:r w:rsidRPr="00A95F7C" w:rsidR="00A77828">
        <w:rPr>
          <w:rFonts w:ascii="Times New Roman" w:hAnsi="Times New Roman"/>
          <w:i/>
          <w:iCs/>
          <w:sz w:val="20"/>
          <w:szCs w:val="20"/>
        </w:rPr>
        <w:t>for Cuba, Col</w:t>
      </w:r>
      <w:r w:rsidRPr="00A95F7C" w:rsidR="0018562D">
        <w:rPr>
          <w:rFonts w:ascii="Times New Roman" w:hAnsi="Times New Roman"/>
          <w:i/>
          <w:iCs/>
          <w:sz w:val="20"/>
          <w:szCs w:val="20"/>
        </w:rPr>
        <w:t>o</w:t>
      </w:r>
      <w:r w:rsidRPr="00A95F7C" w:rsidR="00A77828">
        <w:rPr>
          <w:rFonts w:ascii="Times New Roman" w:hAnsi="Times New Roman"/>
          <w:i/>
          <w:iCs/>
          <w:sz w:val="20"/>
          <w:szCs w:val="20"/>
        </w:rPr>
        <w:t xml:space="preserve">mbia, El Salvador, </w:t>
      </w:r>
      <w:r w:rsidR="00E420DA">
        <w:rPr>
          <w:rFonts w:ascii="Times New Roman" w:hAnsi="Times New Roman"/>
          <w:i/>
          <w:iCs/>
          <w:sz w:val="20"/>
          <w:szCs w:val="20"/>
        </w:rPr>
        <w:t>Ec</w:t>
      </w:r>
      <w:r w:rsidR="003A0151">
        <w:rPr>
          <w:rFonts w:ascii="Times New Roman" w:hAnsi="Times New Roman"/>
          <w:i/>
          <w:iCs/>
          <w:sz w:val="20"/>
          <w:szCs w:val="20"/>
        </w:rPr>
        <w:t xml:space="preserve">uador, </w:t>
      </w:r>
      <w:r w:rsidRPr="00A95F7C" w:rsidR="00A77828">
        <w:rPr>
          <w:rFonts w:ascii="Times New Roman" w:hAnsi="Times New Roman"/>
          <w:i/>
          <w:iCs/>
          <w:sz w:val="20"/>
          <w:szCs w:val="20"/>
        </w:rPr>
        <w:t xml:space="preserve">Guatemala, Haiti, and </w:t>
      </w:r>
      <w:r w:rsidRPr="00A95F7C" w:rsidR="009E365A">
        <w:rPr>
          <w:rFonts w:ascii="Times New Roman" w:hAnsi="Times New Roman"/>
          <w:i/>
          <w:iCs/>
          <w:sz w:val="20"/>
          <w:szCs w:val="20"/>
        </w:rPr>
        <w:t>Honduras</w:t>
      </w:r>
      <w:r w:rsidR="00210112">
        <w:rPr>
          <w:rFonts w:ascii="Times New Roman" w:hAnsi="Times New Roman"/>
          <w:i/>
          <w:iCs/>
          <w:sz w:val="20"/>
          <w:szCs w:val="20"/>
        </w:rPr>
        <w:t>.</w:t>
      </w:r>
      <w:r w:rsidR="007A1CA2">
        <w:rPr>
          <w:rFonts w:ascii="Times New Roman" w:hAnsi="Times New Roman"/>
          <w:i/>
          <w:iCs/>
          <w:sz w:val="20"/>
          <w:szCs w:val="20"/>
        </w:rPr>
        <w:t xml:space="preserve"> </w:t>
      </w:r>
      <w:r w:rsidR="00210112">
        <w:rPr>
          <w:rFonts w:ascii="Times New Roman" w:hAnsi="Times New Roman"/>
          <w:i/>
          <w:iCs/>
          <w:sz w:val="20"/>
          <w:szCs w:val="20"/>
        </w:rPr>
        <w:t>T</w:t>
      </w:r>
      <w:r w:rsidR="007A1CA2">
        <w:rPr>
          <w:rFonts w:ascii="Times New Roman" w:hAnsi="Times New Roman"/>
          <w:i/>
          <w:iCs/>
          <w:sz w:val="20"/>
          <w:szCs w:val="20"/>
        </w:rPr>
        <w:t>his likely represents a maximum and the number of respondents in later years may be lower, depending on the number of approved Forms I-130</w:t>
      </w:r>
      <w:r w:rsidR="00D00301">
        <w:rPr>
          <w:rFonts w:ascii="Times New Roman" w:hAnsi="Times New Roman"/>
          <w:i/>
          <w:iCs/>
          <w:sz w:val="20"/>
          <w:szCs w:val="20"/>
        </w:rPr>
        <w:t>, Petition</w:t>
      </w:r>
      <w:r w:rsidR="007A1CA2">
        <w:rPr>
          <w:rFonts w:ascii="Times New Roman" w:hAnsi="Times New Roman"/>
          <w:i/>
          <w:iCs/>
          <w:sz w:val="20"/>
          <w:szCs w:val="20"/>
        </w:rPr>
        <w:t xml:space="preserve"> </w:t>
      </w:r>
      <w:r w:rsidR="00CF22A3">
        <w:rPr>
          <w:rFonts w:ascii="Times New Roman" w:hAnsi="Times New Roman"/>
          <w:i/>
          <w:iCs/>
          <w:sz w:val="20"/>
          <w:szCs w:val="20"/>
        </w:rPr>
        <w:t>for Alien Relative,</w:t>
      </w:r>
      <w:r w:rsidR="007A1CA2">
        <w:rPr>
          <w:rFonts w:ascii="Times New Roman" w:hAnsi="Times New Roman"/>
          <w:i/>
          <w:iCs/>
          <w:sz w:val="20"/>
          <w:szCs w:val="20"/>
        </w:rPr>
        <w:t xml:space="preserve"> and factors such as visa availability and foreign policy priorities</w:t>
      </w:r>
      <w:r w:rsidRPr="00A95F7C" w:rsidR="00041019">
        <w:rPr>
          <w:rStyle w:val="normaltextrun"/>
          <w:rFonts w:ascii="Times New Roman" w:hAnsi="Times New Roman"/>
          <w:i/>
          <w:iCs/>
          <w:sz w:val="20"/>
          <w:szCs w:val="20"/>
        </w:rPr>
        <w:t xml:space="preserve">. </w:t>
      </w:r>
    </w:p>
    <w:p w:rsidR="00A867D1" w:rsidRPr="00050204" w:rsidP="00050204" w14:paraId="73DDF58E" w14:textId="059514BF">
      <w:pPr>
        <w:tabs>
          <w:tab w:val="left" w:pos="1260"/>
        </w:tabs>
        <w:ind w:left="1260" w:hanging="540"/>
        <w:rPr>
          <w:rFonts w:ascii="Times New Roman" w:hAnsi="Times New Roman"/>
          <w:i/>
          <w:iCs/>
          <w:sz w:val="20"/>
          <w:szCs w:val="20"/>
        </w:rPr>
      </w:pPr>
      <w:r w:rsidRPr="00A95F7C">
        <w:rPr>
          <w:rStyle w:val="normaltextrun"/>
          <w:rFonts w:ascii="Times New Roman" w:hAnsi="Times New Roman"/>
          <w:i/>
          <w:iCs/>
          <w:sz w:val="20"/>
          <w:szCs w:val="20"/>
        </w:rPr>
        <w:tab/>
      </w:r>
    </w:p>
    <w:p w:rsidR="00B27061" w:rsidRPr="00151271" w:rsidP="00914A5D" w14:paraId="42A15BB5" w14:textId="751D0B2E">
      <w:pPr>
        <w:tabs>
          <w:tab w:val="left" w:pos="-1440"/>
        </w:tabs>
        <w:ind w:left="720" w:hanging="720"/>
        <w:rPr>
          <w:rFonts w:ascii="Times New Roman" w:hAnsi="Times New Roman"/>
          <w:b/>
        </w:rPr>
      </w:pPr>
      <w:r w:rsidRPr="00A95F7C">
        <w:rPr>
          <w:rFonts w:ascii="Times New Roman" w:hAnsi="Times New Roman"/>
          <w:b/>
        </w:rPr>
        <w:t>13.</w:t>
      </w:r>
      <w:r w:rsidRPr="00A95F7C">
        <w:rPr>
          <w:rFonts w:ascii="Times New Roman" w:hAnsi="Times New Roman"/>
          <w:b/>
        </w:rPr>
        <w:tab/>
      </w:r>
      <w:r w:rsidRPr="00151271">
        <w:rPr>
          <w:rFonts w:ascii="Times New Roman" w:hAnsi="Times New Roman"/>
          <w:b/>
        </w:rPr>
        <w:t xml:space="preserve">Provide an estimate of the total annual cost burden to respondents or </w:t>
      </w:r>
      <w:r w:rsidRPr="00151271" w:rsidR="007F5988">
        <w:rPr>
          <w:rFonts w:ascii="Times New Roman" w:hAnsi="Times New Roman"/>
          <w:b/>
        </w:rPr>
        <w:t xml:space="preserve">record </w:t>
      </w:r>
      <w:r w:rsidRPr="00151271" w:rsidR="007F5988">
        <w:rPr>
          <w:rFonts w:ascii="Times New Roman" w:hAnsi="Times New Roman"/>
          <w:b/>
        </w:rPr>
        <w:t>keepers</w:t>
      </w:r>
      <w:r w:rsidRPr="00151271">
        <w:rPr>
          <w:rFonts w:ascii="Times New Roman" w:hAnsi="Times New Roman"/>
          <w:b/>
        </w:rPr>
        <w:t xml:space="preserve"> resulting from the collection of information</w:t>
      </w:r>
      <w:r w:rsidRPr="00151271" w:rsidR="008A42B6">
        <w:rPr>
          <w:rFonts w:ascii="Times New Roman" w:hAnsi="Times New Roman"/>
          <w:b/>
        </w:rPr>
        <w:t xml:space="preserve">. </w:t>
      </w:r>
      <w:r w:rsidRPr="00151271">
        <w:rPr>
          <w:rFonts w:ascii="Times New Roman" w:hAnsi="Times New Roman"/>
          <w:b/>
        </w:rPr>
        <w:t>(Do not include the cost of any hour burden shown in Items 12 and 14).</w:t>
      </w:r>
    </w:p>
    <w:p w:rsidR="00B27061" w:rsidRPr="00151271" w:rsidP="00914A5D" w14:paraId="4348078B" w14:textId="77777777">
      <w:pPr>
        <w:ind w:left="720"/>
        <w:rPr>
          <w:rFonts w:ascii="Times New Roman" w:hAnsi="Times New Roman"/>
          <w:b/>
        </w:rPr>
      </w:pPr>
    </w:p>
    <w:p w:rsidR="00B27061" w:rsidRPr="00151271" w:rsidP="00914A5D" w14:paraId="3D5642B4" w14:textId="375A6CD3">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The cost estimate should be split into two components</w:t>
      </w:r>
      <w:r w:rsidRPr="00151271">
        <w:rPr>
          <w:rFonts w:ascii="Times New Roman" w:hAnsi="Times New Roman"/>
          <w:b/>
        </w:rPr>
        <w:t>:  (</w:t>
      </w:r>
      <w:r w:rsidRPr="00151271">
        <w:rPr>
          <w:rFonts w:ascii="Times New Roman" w:hAnsi="Times New Roman"/>
          <w:b/>
        </w:rPr>
        <w:t>a) a total capital and start-up cost component (annualized over its expected useful life); and (b) a total operation and maintenance and purchase of services component</w:t>
      </w:r>
      <w:r w:rsidRPr="00151271" w:rsidR="008A42B6">
        <w:rPr>
          <w:rFonts w:ascii="Times New Roman" w:hAnsi="Times New Roman"/>
          <w:b/>
        </w:rPr>
        <w:t xml:space="preserve">. </w:t>
      </w:r>
      <w:r w:rsidRPr="00151271">
        <w:rPr>
          <w:rFonts w:ascii="Times New Roman" w:hAnsi="Times New Roman"/>
          <w:b/>
        </w:rPr>
        <w:t>The estimates should consider costs associated with generating, maintaining, and disclosing or providing the information</w:t>
      </w:r>
      <w:r w:rsidRPr="00151271" w:rsidR="008A42B6">
        <w:rPr>
          <w:rFonts w:ascii="Times New Roman" w:hAnsi="Times New Roman"/>
          <w:b/>
        </w:rPr>
        <w:t xml:space="preserve">. </w:t>
      </w:r>
      <w:r w:rsidRPr="00151271">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151271">
        <w:rPr>
          <w:rFonts w:ascii="Times New Roman" w:hAnsi="Times New Roman"/>
          <w:b/>
        </w:rPr>
        <w:t>time period</w:t>
      </w:r>
      <w:r w:rsidRPr="00151271">
        <w:rPr>
          <w:rFonts w:ascii="Times New Roman" w:hAnsi="Times New Roman"/>
          <w:b/>
        </w:rPr>
        <w:t xml:space="preserve"> over which costs will be incurred</w:t>
      </w:r>
      <w:r w:rsidRPr="00151271" w:rsidR="008A42B6">
        <w:rPr>
          <w:rFonts w:ascii="Times New Roman" w:hAnsi="Times New Roman"/>
          <w:b/>
        </w:rPr>
        <w:t xml:space="preserve">. </w:t>
      </w:r>
      <w:r w:rsidRPr="00151271">
        <w:rPr>
          <w:rFonts w:ascii="Times New Roman" w:hAnsi="Times New Roman"/>
          <w:b/>
        </w:rPr>
        <w:t xml:space="preserve">Capital and start-up costs include, among other items, preparations for collecting information such as purchasing computers and software; monitoring, sampling, </w:t>
      </w:r>
      <w:r w:rsidRPr="00151271">
        <w:rPr>
          <w:rFonts w:ascii="Times New Roman" w:hAnsi="Times New Roman"/>
          <w:b/>
        </w:rPr>
        <w:t>drilling</w:t>
      </w:r>
      <w:r w:rsidRPr="00151271">
        <w:rPr>
          <w:rFonts w:ascii="Times New Roman" w:hAnsi="Times New Roman"/>
          <w:b/>
        </w:rPr>
        <w:t xml:space="preserve"> and testing equipment; and record storage facilities.</w:t>
      </w:r>
    </w:p>
    <w:p w:rsidR="00B27061" w:rsidRPr="00151271" w:rsidP="00914A5D" w14:paraId="3149B9C0" w14:textId="77777777">
      <w:pPr>
        <w:tabs>
          <w:tab w:val="left" w:pos="1080"/>
        </w:tabs>
        <w:ind w:left="1080" w:hanging="360"/>
        <w:rPr>
          <w:rFonts w:ascii="Times New Roman" w:hAnsi="Times New Roman"/>
          <w:b/>
        </w:rPr>
      </w:pPr>
    </w:p>
    <w:p w:rsidR="00B27061" w:rsidRPr="00151271" w:rsidP="00914A5D" w14:paraId="7467C3BA" w14:textId="7CC174AF">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If cost estimates are expected to vary widely, agencies should present ranges of cost burdens and explain the reasons for the variance</w:t>
      </w:r>
      <w:r w:rsidRPr="00151271" w:rsidR="008A42B6">
        <w:rPr>
          <w:rFonts w:ascii="Times New Roman" w:hAnsi="Times New Roman"/>
          <w:b/>
        </w:rPr>
        <w:t xml:space="preserve">. </w:t>
      </w:r>
      <w:r w:rsidRPr="00151271">
        <w:rPr>
          <w:rFonts w:ascii="Times New Roman" w:hAnsi="Times New Roman"/>
          <w:b/>
        </w:rPr>
        <w:t>The cost of purchasing or contracting out information collection services should be a part of this cost burden estimate</w:t>
      </w:r>
      <w:r w:rsidRPr="00151271" w:rsidR="008A42B6">
        <w:rPr>
          <w:rFonts w:ascii="Times New Roman" w:hAnsi="Times New Roman"/>
          <w:b/>
        </w:rPr>
        <w:t xml:space="preserve">. </w:t>
      </w:r>
      <w:r w:rsidRPr="00151271">
        <w:rPr>
          <w:rFonts w:ascii="Times New Roman" w:hAnsi="Times New Roman"/>
          <w:b/>
        </w:rPr>
        <w:t xml:space="preserve">In developing cost burden estimates, agencies may consult with a sample of respondents (fewer than 10), utilize the 60-day pre-OMB submission public comment </w:t>
      </w:r>
      <w:r w:rsidRPr="00151271">
        <w:rPr>
          <w:rFonts w:ascii="Times New Roman" w:hAnsi="Times New Roman"/>
          <w:b/>
        </w:rPr>
        <w:t>process</w:t>
      </w:r>
      <w:r w:rsidRPr="00151271">
        <w:rPr>
          <w:rFonts w:ascii="Times New Roman" w:hAnsi="Times New Roman"/>
          <w:b/>
        </w:rPr>
        <w:t xml:space="preserve"> and use existing economic or regulatory impact analysis associated with the rulemaking containing the information collection, as appropriate.</w:t>
      </w:r>
    </w:p>
    <w:p w:rsidR="00B27061" w:rsidRPr="00151271" w:rsidP="00914A5D" w14:paraId="4BCCB3A0" w14:textId="77777777">
      <w:pPr>
        <w:tabs>
          <w:tab w:val="left" w:pos="1080"/>
        </w:tabs>
        <w:ind w:left="1080" w:hanging="360"/>
        <w:rPr>
          <w:rFonts w:ascii="Times New Roman" w:hAnsi="Times New Roman"/>
          <w:b/>
        </w:rPr>
      </w:pPr>
    </w:p>
    <w:p w:rsidR="00B27061" w:rsidRPr="00151271" w:rsidP="00914A5D" w14:paraId="0713E11D" w14:textId="5BDE44F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Generally, estimates should not include purchases of equipment or services, or portions thereof, made: (1) prior to October 1, 1995</w:t>
      </w:r>
      <w:r w:rsidRPr="00151271" w:rsidR="00B1471A">
        <w:rPr>
          <w:rFonts w:ascii="Times New Roman" w:hAnsi="Times New Roman"/>
          <w:b/>
        </w:rPr>
        <w:t>;</w:t>
      </w:r>
      <w:r w:rsidRPr="00151271">
        <w:rPr>
          <w:rFonts w:ascii="Times New Roman" w:hAnsi="Times New Roman"/>
          <w:b/>
        </w:rPr>
        <w:t xml:space="preserve"> (2) to achieve regulatory compliance with requirements not associated with the information collection</w:t>
      </w:r>
      <w:r w:rsidRPr="00151271" w:rsidR="00B1471A">
        <w:rPr>
          <w:rFonts w:ascii="Times New Roman" w:hAnsi="Times New Roman"/>
          <w:b/>
        </w:rPr>
        <w:t>;</w:t>
      </w:r>
      <w:r w:rsidRPr="00151271">
        <w:rPr>
          <w:rFonts w:ascii="Times New Roman" w:hAnsi="Times New Roman"/>
          <w:b/>
        </w:rPr>
        <w:t xml:space="preserve"> (3)</w:t>
      </w:r>
      <w:r w:rsidRPr="00151271" w:rsidR="00B1471A">
        <w:rPr>
          <w:rFonts w:ascii="Times New Roman" w:hAnsi="Times New Roman"/>
          <w:b/>
        </w:rPr>
        <w:t> </w:t>
      </w:r>
      <w:r w:rsidRPr="00151271">
        <w:rPr>
          <w:rFonts w:ascii="Times New Roman" w:hAnsi="Times New Roman"/>
          <w:b/>
        </w:rPr>
        <w:t xml:space="preserve">for reasons other than to provide information or keep records for the </w:t>
      </w:r>
      <w:r w:rsidRPr="00151271" w:rsidR="007F5988">
        <w:rPr>
          <w:rFonts w:ascii="Times New Roman" w:hAnsi="Times New Roman"/>
          <w:b/>
        </w:rPr>
        <w:t>government</w:t>
      </w:r>
      <w:r w:rsidRPr="00151271" w:rsidR="00B1471A">
        <w:rPr>
          <w:rFonts w:ascii="Times New Roman" w:hAnsi="Times New Roman"/>
          <w:b/>
        </w:rPr>
        <w:t>;</w:t>
      </w:r>
      <w:r w:rsidRPr="00151271">
        <w:rPr>
          <w:rFonts w:ascii="Times New Roman" w:hAnsi="Times New Roman"/>
          <w:b/>
        </w:rPr>
        <w:t xml:space="preserve"> or (4) as part of customary and usual business or private practices.</w:t>
      </w:r>
    </w:p>
    <w:p w:rsidR="000D6A0C" w:rsidRPr="00151271" w:rsidP="000D6A0C" w14:paraId="24A8C05D" w14:textId="77777777">
      <w:pPr>
        <w:tabs>
          <w:tab w:val="left" w:pos="-1440"/>
        </w:tabs>
        <w:ind w:left="720"/>
        <w:rPr>
          <w:rFonts w:ascii="Times New Roman" w:hAnsi="Times New Roman"/>
        </w:rPr>
      </w:pPr>
    </w:p>
    <w:p w:rsidR="00B27061" w:rsidRPr="00151271" w:rsidP="008A036A" w14:paraId="183BDF63" w14:textId="7908B049">
      <w:pPr>
        <w:ind w:left="720"/>
        <w:rPr>
          <w:rFonts w:ascii="Times New Roman" w:hAnsi="Times New Roman"/>
        </w:rPr>
      </w:pPr>
      <w:r w:rsidRPr="00151271">
        <w:rPr>
          <w:rFonts w:ascii="Times New Roman" w:hAnsi="Times New Roman"/>
        </w:rPr>
        <w:t xml:space="preserve">There </w:t>
      </w:r>
      <w:r w:rsidRPr="00151271">
        <w:rPr>
          <w:rFonts w:ascii="Times New Roman" w:hAnsi="Times New Roman"/>
        </w:rPr>
        <w:t>are</w:t>
      </w:r>
      <w:r w:rsidRPr="00151271">
        <w:rPr>
          <w:rFonts w:ascii="Times New Roman" w:hAnsi="Times New Roman"/>
        </w:rPr>
        <w:t xml:space="preserve"> no capital, start-up, operational or maintenance costs associated with this collection of information</w:t>
      </w:r>
      <w:r w:rsidRPr="00151271" w:rsidR="00A90091">
        <w:rPr>
          <w:rFonts w:ascii="Times New Roman" w:hAnsi="Times New Roman"/>
        </w:rPr>
        <w:t xml:space="preserve">. </w:t>
      </w:r>
      <w:r w:rsidRPr="00151271">
        <w:rPr>
          <w:rFonts w:ascii="Times New Roman" w:hAnsi="Times New Roman"/>
        </w:rPr>
        <w:t xml:space="preserve">There is no fee cost to respondents for filing these requests. USCIS estimates that respondents will </w:t>
      </w:r>
      <w:r w:rsidRPr="00151271" w:rsidR="008A036A">
        <w:rPr>
          <w:rFonts w:ascii="Times New Roman" w:hAnsi="Times New Roman"/>
        </w:rPr>
        <w:t xml:space="preserve">not </w:t>
      </w:r>
      <w:r w:rsidRPr="00151271">
        <w:rPr>
          <w:rFonts w:ascii="Times New Roman" w:hAnsi="Times New Roman"/>
        </w:rPr>
        <w:t xml:space="preserve">incur </w:t>
      </w:r>
      <w:r w:rsidRPr="00151271" w:rsidR="008A036A">
        <w:rPr>
          <w:rFonts w:ascii="Times New Roman" w:hAnsi="Times New Roman"/>
        </w:rPr>
        <w:t>any costs associated with the electronic filing of this information.</w:t>
      </w:r>
    </w:p>
    <w:p w:rsidR="00BB6F07" w:rsidRPr="00151271" w:rsidP="00BB6F07" w14:paraId="7B6029AD" w14:textId="77777777">
      <w:pPr>
        <w:ind w:left="1440" w:hanging="720"/>
        <w:rPr>
          <w:rFonts w:ascii="Times New Roman" w:hAnsi="Times New Roman"/>
        </w:rPr>
      </w:pPr>
    </w:p>
    <w:p w:rsidR="006049A7" w:rsidRPr="00151271" w:rsidP="00914A5D" w14:paraId="4BF5914F" w14:textId="5C27DE66">
      <w:pPr>
        <w:tabs>
          <w:tab w:val="left" w:pos="-1440"/>
        </w:tabs>
        <w:ind w:left="720" w:hanging="720"/>
        <w:rPr>
          <w:rFonts w:ascii="Times New Roman" w:hAnsi="Times New Roman"/>
          <w:b/>
        </w:rPr>
      </w:pPr>
      <w:r w:rsidRPr="00151271">
        <w:rPr>
          <w:rFonts w:ascii="Times New Roman" w:hAnsi="Times New Roman"/>
          <w:b/>
        </w:rPr>
        <w:t>14.</w:t>
      </w:r>
      <w:r w:rsidRPr="00151271">
        <w:rPr>
          <w:rFonts w:ascii="Times New Roman" w:hAnsi="Times New Roman"/>
          <w:b/>
        </w:rPr>
        <w:tab/>
        <w:t>Provide estimates of annualized cost to the Federal government</w:t>
      </w:r>
      <w:r w:rsidRPr="00151271" w:rsidR="008A42B6">
        <w:rPr>
          <w:rFonts w:ascii="Times New Roman" w:hAnsi="Times New Roman"/>
          <w:b/>
        </w:rPr>
        <w:t xml:space="preserve">. </w:t>
      </w:r>
      <w:r w:rsidRPr="00151271">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51271" w:rsidR="008A42B6">
        <w:rPr>
          <w:rFonts w:ascii="Times New Roman" w:hAnsi="Times New Roman"/>
          <w:b/>
        </w:rPr>
        <w:t xml:space="preserve">. </w:t>
      </w:r>
      <w:r w:rsidRPr="00151271">
        <w:rPr>
          <w:rFonts w:ascii="Times New Roman" w:hAnsi="Times New Roman"/>
          <w:b/>
        </w:rPr>
        <w:t>Agencies also may aggregate cost estimates from Items 12, 13, and 14 in a single table.</w:t>
      </w:r>
    </w:p>
    <w:p w:rsidR="00663D52" w:rsidRPr="00151271" w:rsidP="007C4735" w14:paraId="4F632853" w14:textId="07BA2490">
      <w:pPr>
        <w:tabs>
          <w:tab w:val="left" w:pos="-1440"/>
        </w:tabs>
        <w:rPr>
          <w:rFonts w:ascii="Times New Roman" w:hAnsi="Times New Roman"/>
        </w:rPr>
      </w:pPr>
    </w:p>
    <w:p w:rsidR="007D4D97" w:rsidRPr="00151271" w:rsidP="00663D52" w14:paraId="0B1953C6" w14:textId="029EB25C">
      <w:pPr>
        <w:tabs>
          <w:tab w:val="left" w:pos="-1440"/>
        </w:tabs>
        <w:ind w:left="720"/>
        <w:rPr>
          <w:rFonts w:ascii="Times New Roman" w:hAnsi="Times New Roman"/>
        </w:rPr>
      </w:pPr>
      <w:r w:rsidRPr="00151271">
        <w:rPr>
          <w:rFonts w:ascii="Times New Roman" w:hAnsi="Times New Roman"/>
          <w:b/>
        </w:rPr>
        <w:t>The estimated cost to the Government is $</w:t>
      </w:r>
      <w:r w:rsidRPr="00151271" w:rsidR="000F41CF">
        <w:rPr>
          <w:rFonts w:ascii="Times New Roman" w:hAnsi="Times New Roman"/>
          <w:b/>
        </w:rPr>
        <w:t>77,942,040</w:t>
      </w:r>
      <w:r w:rsidRPr="00151271" w:rsidR="00724869">
        <w:rPr>
          <w:rFonts w:ascii="Times New Roman" w:hAnsi="Times New Roman"/>
          <w:b/>
        </w:rPr>
        <w:t xml:space="preserve">. </w:t>
      </w:r>
      <w:r w:rsidRPr="00151271">
        <w:rPr>
          <w:rFonts w:ascii="Times New Roman" w:hAnsi="Times New Roman"/>
        </w:rPr>
        <w:t xml:space="preserve">This figure is calculated by </w:t>
      </w:r>
      <w:r w:rsidRPr="00151271">
        <w:rPr>
          <w:rFonts w:ascii="Times New Roman" w:hAnsi="Times New Roman"/>
        </w:rPr>
        <w:t>multiplying the estimated number of respondents (</w:t>
      </w:r>
      <w:r w:rsidRPr="00151271" w:rsidR="000F41CF">
        <w:rPr>
          <w:rFonts w:ascii="Times New Roman" w:hAnsi="Times New Roman"/>
        </w:rPr>
        <w:t>1,205,600</w:t>
      </w:r>
      <w:r w:rsidRPr="00151271">
        <w:rPr>
          <w:rFonts w:ascii="Times New Roman" w:hAnsi="Times New Roman"/>
        </w:rPr>
        <w:t xml:space="preserve">) </w:t>
      </w:r>
      <w:r w:rsidRPr="00151271" w:rsidR="00C22EE3">
        <w:rPr>
          <w:rFonts w:ascii="Times New Roman" w:hAnsi="Times New Roman"/>
        </w:rPr>
        <w:t xml:space="preserve">by </w:t>
      </w:r>
      <w:r w:rsidRPr="00151271">
        <w:rPr>
          <w:rFonts w:ascii="Times New Roman" w:hAnsi="Times New Roman"/>
        </w:rPr>
        <w:t>the time required to adjudicate the form (1 hour)</w:t>
      </w:r>
      <w:r w:rsidRPr="00151271" w:rsidR="00C22EE3">
        <w:rPr>
          <w:rFonts w:ascii="Times New Roman" w:hAnsi="Times New Roman"/>
        </w:rPr>
        <w:t>, which is multiplied by</w:t>
      </w:r>
      <w:r w:rsidRPr="00151271">
        <w:rPr>
          <w:rFonts w:ascii="Times New Roman" w:hAnsi="Times New Roman"/>
        </w:rPr>
        <w:t xml:space="preserve"> </w:t>
      </w:r>
      <w:r w:rsidRPr="00151271">
        <w:rPr>
          <w:rFonts w:ascii="Times New Roman" w:hAnsi="Times New Roman"/>
          <w:bCs/>
        </w:rPr>
        <w:t>the average hourly rate</w:t>
      </w:r>
      <w:r w:rsidRPr="00151271" w:rsidR="00C22EE3">
        <w:rPr>
          <w:rFonts w:ascii="Times New Roman" w:hAnsi="Times New Roman"/>
          <w:bCs/>
        </w:rPr>
        <w:t xml:space="preserve"> of USCIS adjudicators</w:t>
      </w:r>
      <w:r w:rsidRPr="00151271">
        <w:rPr>
          <w:rFonts w:ascii="Times New Roman" w:hAnsi="Times New Roman"/>
          <w:bCs/>
        </w:rPr>
        <w:t xml:space="preserve"> ($</w:t>
      </w:r>
      <w:r w:rsidRPr="00151271" w:rsidR="00C22EE3">
        <w:rPr>
          <w:rFonts w:ascii="Times New Roman" w:hAnsi="Times New Roman"/>
          <w:bCs/>
        </w:rPr>
        <w:t>64.65</w:t>
      </w:r>
      <w:r w:rsidRPr="00151271">
        <w:rPr>
          <w:rFonts w:ascii="Times New Roman" w:hAnsi="Times New Roman"/>
          <w:bCs/>
        </w:rPr>
        <w:t>)</w:t>
      </w:r>
      <w:r w:rsidRPr="00151271" w:rsidR="00C22EE3">
        <w:rPr>
          <w:rFonts w:ascii="Times New Roman" w:hAnsi="Times New Roman"/>
          <w:bCs/>
        </w:rPr>
        <w:t>, for a total of</w:t>
      </w:r>
      <w:r w:rsidRPr="00151271">
        <w:rPr>
          <w:rFonts w:ascii="Times New Roman" w:hAnsi="Times New Roman"/>
          <w:bCs/>
        </w:rPr>
        <w:t xml:space="preserve"> $</w:t>
      </w:r>
      <w:r w:rsidRPr="00151271" w:rsidR="000F41CF">
        <w:rPr>
          <w:rFonts w:ascii="Times New Roman" w:hAnsi="Times New Roman"/>
          <w:bCs/>
        </w:rPr>
        <w:t>77,942,040</w:t>
      </w:r>
      <w:r w:rsidRPr="00151271">
        <w:rPr>
          <w:rFonts w:ascii="Times New Roman" w:hAnsi="Times New Roman"/>
        </w:rPr>
        <w:t>.</w:t>
      </w:r>
    </w:p>
    <w:p w:rsidR="00663D52" w:rsidRPr="00151271" w:rsidP="00663D52" w14:paraId="1CE1EB25" w14:textId="77777777">
      <w:pPr>
        <w:tabs>
          <w:tab w:val="left" w:pos="-1440"/>
        </w:tabs>
        <w:ind w:left="720"/>
        <w:rPr>
          <w:rFonts w:ascii="Times New Roman" w:hAnsi="Times New Roman"/>
        </w:rPr>
      </w:pPr>
    </w:p>
    <w:p w:rsidR="009E4616" w:rsidRPr="00151271" w:rsidP="00151271" w14:paraId="41C9F218" w14:textId="00A09697">
      <w:pPr>
        <w:tabs>
          <w:tab w:val="left" w:pos="-1440"/>
        </w:tabs>
        <w:ind w:left="720" w:hanging="720"/>
        <w:rPr>
          <w:rFonts w:ascii="Times New Roman" w:hAnsi="Times New Roman"/>
        </w:rPr>
      </w:pPr>
      <w:r w:rsidRPr="00151271">
        <w:rPr>
          <w:rFonts w:ascii="Times New Roman" w:hAnsi="Times New Roman"/>
          <w:b/>
        </w:rPr>
        <w:t>15.</w:t>
      </w:r>
      <w:r w:rsidRPr="00151271">
        <w:rPr>
          <w:rFonts w:ascii="Times New Roman" w:hAnsi="Times New Roman"/>
          <w:b/>
        </w:rPr>
        <w:tab/>
        <w:t>Explain the reasons for any program changes or adjustments reporting in Items 13 or 14 of the OMB Form 83-I.</w:t>
      </w:r>
    </w:p>
    <w:p w:rsidR="00913882" w:rsidRPr="00151271" w:rsidP="009C3AE7" w14:paraId="60003771" w14:textId="5B060638">
      <w:pPr>
        <w:tabs>
          <w:tab w:val="left" w:pos="-1440"/>
        </w:tabs>
        <w:rPr>
          <w:rStyle w:val="normaltextrun"/>
          <w:rFonts w:ascii="Times New Roman" w:hAnsi="Times New Roman" w:eastAsiaTheme="minorHAnsi"/>
        </w:rPr>
      </w:pPr>
    </w:p>
    <w:p w:rsidR="00913882" w:rsidRPr="00151271" w:rsidP="00913882" w14:paraId="1FE4FCAB" w14:textId="76C9AB0B">
      <w:pPr>
        <w:tabs>
          <w:tab w:val="left" w:pos="-1440"/>
        </w:tabs>
        <w:ind w:left="720" w:hanging="720"/>
        <w:rPr>
          <w:rStyle w:val="normaltextrun"/>
          <w:rFonts w:ascii="Times New Roman" w:hAnsi="Times New Roman" w:eastAsiaTheme="minorHAnsi"/>
        </w:rPr>
      </w:pPr>
      <w:r w:rsidRPr="00151271">
        <w:rPr>
          <w:rStyle w:val="normaltextrun"/>
          <w:rFonts w:ascii="Times New Roman" w:hAnsi="Times New Roman" w:eastAsiaTheme="minorHAnsi"/>
        </w:rPr>
        <w:tab/>
        <w:t xml:space="preserve">On November 16, 2023, USCIS published a Notice of implementation of a family reunification parole process for Ecuadorians in the Federal Register at 88 FR 78762.  USCIS sought emergency approval under 5 CFR 1320.13 for the changes to the USCIS Form 134A, which </w:t>
      </w:r>
      <w:r w:rsidRPr="00151271" w:rsidR="006F21FF">
        <w:rPr>
          <w:rStyle w:val="normaltextrun"/>
          <w:rFonts w:ascii="Times New Roman" w:hAnsi="Times New Roman" w:eastAsiaTheme="minorHAnsi"/>
        </w:rPr>
        <w:t>OMB</w:t>
      </w:r>
      <w:r w:rsidRPr="00151271">
        <w:rPr>
          <w:rStyle w:val="normaltextrun"/>
          <w:rFonts w:ascii="Times New Roman" w:hAnsi="Times New Roman" w:eastAsiaTheme="minorHAnsi"/>
        </w:rPr>
        <w:t xml:space="preserve"> approved on November 16, 2023, with a term clearance that USCIS incorporate these emergency changes in its</w:t>
      </w:r>
      <w:r w:rsidRPr="00151271" w:rsidR="006F21FF">
        <w:rPr>
          <w:rStyle w:val="normaltextrun"/>
          <w:rFonts w:ascii="Times New Roman" w:hAnsi="Times New Roman" w:eastAsiaTheme="minorHAnsi"/>
        </w:rPr>
        <w:t xml:space="preserve"> </w:t>
      </w:r>
      <w:r w:rsidRPr="00151271">
        <w:rPr>
          <w:rStyle w:val="normaltextrun"/>
          <w:rFonts w:ascii="Times New Roman" w:hAnsi="Times New Roman" w:eastAsiaTheme="minorHAnsi"/>
        </w:rPr>
        <w:t xml:space="preserve">30-day notice for public comment. </w:t>
      </w:r>
    </w:p>
    <w:p w:rsidR="00913882" w:rsidRPr="00151271" w:rsidP="00913882" w14:paraId="2ED25DB4" w14:textId="77777777">
      <w:pPr>
        <w:tabs>
          <w:tab w:val="left" w:pos="-1440"/>
        </w:tabs>
        <w:ind w:left="720" w:hanging="720"/>
        <w:rPr>
          <w:rStyle w:val="normaltextrun"/>
          <w:rFonts w:ascii="Times New Roman" w:hAnsi="Times New Roman" w:eastAsiaTheme="minorHAnsi"/>
        </w:rPr>
      </w:pPr>
    </w:p>
    <w:p w:rsidR="00913882" w:rsidRPr="00151271" w:rsidP="006B3DA4" w14:paraId="1C5030C7" w14:textId="31B3B551">
      <w:pPr>
        <w:tabs>
          <w:tab w:val="left" w:pos="-1440"/>
        </w:tabs>
        <w:ind w:left="720" w:hanging="720"/>
        <w:rPr>
          <w:rStyle w:val="normaltextrun"/>
          <w:rFonts w:ascii="Times New Roman" w:hAnsi="Times New Roman" w:eastAsiaTheme="minorHAnsi"/>
        </w:rPr>
      </w:pPr>
      <w:r w:rsidRPr="00151271">
        <w:rPr>
          <w:rStyle w:val="normaltextrun"/>
          <w:rFonts w:ascii="Times New Roman" w:hAnsi="Times New Roman" w:eastAsiaTheme="minorHAnsi"/>
        </w:rPr>
        <w:tab/>
      </w:r>
      <w:r w:rsidRPr="00151271">
        <w:rPr>
          <w:rStyle w:val="normaltextrun"/>
          <w:rFonts w:ascii="Times New Roman" w:hAnsi="Times New Roman" w:eastAsiaTheme="minorHAnsi"/>
        </w:rPr>
        <w:t xml:space="preserve">USCIS incorporates </w:t>
      </w:r>
      <w:r w:rsidRPr="00151271">
        <w:rPr>
          <w:rStyle w:val="normaltextrun"/>
          <w:rFonts w:ascii="Times New Roman" w:hAnsi="Times New Roman" w:eastAsiaTheme="minorHAnsi"/>
        </w:rPr>
        <w:t>all of</w:t>
      </w:r>
      <w:r w:rsidRPr="00151271">
        <w:rPr>
          <w:rStyle w:val="normaltextrun"/>
          <w:rFonts w:ascii="Times New Roman" w:hAnsi="Times New Roman" w:eastAsiaTheme="minorHAnsi"/>
        </w:rPr>
        <w:t xml:space="preserve"> those </w:t>
      </w:r>
      <w:r w:rsidRPr="00151271">
        <w:rPr>
          <w:rStyle w:val="normaltextrun"/>
          <w:rFonts w:ascii="Times New Roman" w:hAnsi="Times New Roman" w:eastAsiaTheme="minorHAnsi"/>
        </w:rPr>
        <w:t xml:space="preserve">approved </w:t>
      </w:r>
      <w:r w:rsidRPr="00151271">
        <w:rPr>
          <w:rStyle w:val="normaltextrun"/>
          <w:rFonts w:ascii="Times New Roman" w:hAnsi="Times New Roman" w:eastAsiaTheme="minorHAnsi"/>
        </w:rPr>
        <w:t>chang</w:t>
      </w:r>
      <w:r w:rsidRPr="00151271" w:rsidR="00BA7795">
        <w:rPr>
          <w:rStyle w:val="normaltextrun"/>
          <w:rFonts w:ascii="Times New Roman" w:hAnsi="Times New Roman" w:eastAsiaTheme="minorHAnsi"/>
        </w:rPr>
        <w:t xml:space="preserve">es and respondents into this </w:t>
      </w:r>
      <w:r w:rsidRPr="00151271">
        <w:rPr>
          <w:rStyle w:val="normaltextrun"/>
          <w:rFonts w:ascii="Times New Roman" w:hAnsi="Times New Roman" w:eastAsiaTheme="minorHAnsi"/>
        </w:rPr>
        <w:t>revision action</w:t>
      </w:r>
      <w:r w:rsidRPr="00151271" w:rsidR="00BA7795">
        <w:rPr>
          <w:rStyle w:val="normaltextrun"/>
          <w:rFonts w:ascii="Times New Roman" w:hAnsi="Times New Roman" w:eastAsiaTheme="minorHAnsi"/>
        </w:rPr>
        <w:t xml:space="preserve"> as well as </w:t>
      </w:r>
      <w:r w:rsidRPr="00151271" w:rsidR="00B045FD">
        <w:rPr>
          <w:rStyle w:val="normaltextrun"/>
          <w:rFonts w:ascii="Times New Roman" w:hAnsi="Times New Roman" w:eastAsiaTheme="minorHAnsi"/>
        </w:rPr>
        <w:t xml:space="preserve">adding the USCIS </w:t>
      </w:r>
      <w:r w:rsidRPr="00151271">
        <w:rPr>
          <w:rStyle w:val="normaltextrun"/>
          <w:rFonts w:ascii="Times New Roman" w:hAnsi="Times New Roman" w:eastAsiaTheme="minorHAnsi"/>
        </w:rPr>
        <w:t xml:space="preserve">standard </w:t>
      </w:r>
      <w:r w:rsidRPr="00151271" w:rsidR="00BA7795">
        <w:rPr>
          <w:rStyle w:val="normaltextrun"/>
          <w:rFonts w:ascii="Times New Roman" w:hAnsi="Times New Roman" w:eastAsiaTheme="minorHAnsi"/>
        </w:rPr>
        <w:t xml:space="preserve">Compliance and Monitoring language in the instructions.  </w:t>
      </w:r>
      <w:r w:rsidRPr="00151271">
        <w:rPr>
          <w:rStyle w:val="normaltextrun"/>
          <w:rFonts w:ascii="Times New Roman" w:hAnsi="Times New Roman" w:eastAsiaTheme="minorHAnsi"/>
        </w:rPr>
        <w:t>There is no change to the total estimated annual respondents, time burden and cost burden.</w:t>
      </w:r>
      <w:r w:rsidRPr="00151271" w:rsidR="00BA7795">
        <w:rPr>
          <w:rStyle w:val="normaltextrun"/>
          <w:rFonts w:ascii="Times New Roman" w:hAnsi="Times New Roman" w:eastAsiaTheme="minorHAnsi"/>
        </w:rPr>
        <w:t xml:space="preserve"> </w:t>
      </w:r>
    </w:p>
    <w:p w:rsidR="00806EEB" w:rsidRPr="00151271" w:rsidP="00914A5D" w14:paraId="2B3B45C3" w14:textId="77777777">
      <w:pPr>
        <w:tabs>
          <w:tab w:val="left" w:pos="-1440"/>
        </w:tabs>
        <w:ind w:left="720"/>
        <w:rPr>
          <w:rFonts w:ascii="Times New Roman" w:hAnsi="Times New Roman"/>
        </w:rPr>
      </w:pPr>
    </w:p>
    <w:p w:rsidR="00B27061" w:rsidRPr="00151271" w:rsidP="00914A5D" w14:paraId="281F08C5" w14:textId="04D74029">
      <w:pPr>
        <w:tabs>
          <w:tab w:val="left" w:pos="-1440"/>
        </w:tabs>
        <w:ind w:left="720" w:hanging="720"/>
        <w:rPr>
          <w:rFonts w:ascii="Times New Roman" w:hAnsi="Times New Roman"/>
          <w:b/>
        </w:rPr>
      </w:pPr>
      <w:r w:rsidRPr="00151271">
        <w:rPr>
          <w:rFonts w:ascii="Times New Roman" w:hAnsi="Times New Roman"/>
          <w:b/>
        </w:rPr>
        <w:t>16.</w:t>
      </w:r>
      <w:r w:rsidRPr="00151271">
        <w:rPr>
          <w:rFonts w:ascii="Times New Roman" w:hAnsi="Times New Roman"/>
          <w:b/>
        </w:rPr>
        <w:tab/>
        <w:t>For collections of information whose results will be published, outline plans for tabulation, and publication</w:t>
      </w:r>
      <w:r w:rsidRPr="00151271" w:rsidR="008A42B6">
        <w:rPr>
          <w:rFonts w:ascii="Times New Roman" w:hAnsi="Times New Roman"/>
          <w:b/>
        </w:rPr>
        <w:t xml:space="preserve">. </w:t>
      </w:r>
      <w:r w:rsidRPr="00151271">
        <w:rPr>
          <w:rFonts w:ascii="Times New Roman" w:hAnsi="Times New Roman"/>
          <w:b/>
        </w:rPr>
        <w:t>Address any complex analytical techniques that will be used</w:t>
      </w:r>
      <w:r w:rsidRPr="00151271" w:rsidR="008A42B6">
        <w:rPr>
          <w:rFonts w:ascii="Times New Roman" w:hAnsi="Times New Roman"/>
          <w:b/>
        </w:rPr>
        <w:t xml:space="preserve">. </w:t>
      </w:r>
      <w:r w:rsidRPr="00151271">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151271" w:rsidP="00914A5D" w14:paraId="49A02CCE" w14:textId="77777777">
      <w:pPr>
        <w:tabs>
          <w:tab w:val="left" w:pos="-1440"/>
        </w:tabs>
        <w:ind w:left="720"/>
        <w:rPr>
          <w:rFonts w:ascii="Times New Roman" w:hAnsi="Times New Roman"/>
        </w:rPr>
      </w:pPr>
    </w:p>
    <w:p w:rsidR="006C79B6" w:rsidRPr="00151271" w:rsidP="00914A5D" w14:paraId="20E3C05E" w14:textId="77777777">
      <w:pPr>
        <w:tabs>
          <w:tab w:val="left" w:pos="-1440"/>
        </w:tabs>
        <w:ind w:left="720"/>
        <w:rPr>
          <w:rFonts w:ascii="Times New Roman" w:hAnsi="Times New Roman"/>
        </w:rPr>
      </w:pPr>
      <w:r w:rsidRPr="00151271">
        <w:rPr>
          <w:rFonts w:ascii="Times New Roman" w:hAnsi="Times New Roman"/>
        </w:rPr>
        <w:t>This information collection will not be published for statistical purposes.</w:t>
      </w:r>
    </w:p>
    <w:p w:rsidR="00B27061" w:rsidRPr="00151271" w:rsidP="00914A5D" w14:paraId="5C578E58" w14:textId="77777777">
      <w:pPr>
        <w:ind w:left="720"/>
        <w:rPr>
          <w:rFonts w:ascii="Times New Roman" w:hAnsi="Times New Roman"/>
        </w:rPr>
      </w:pPr>
    </w:p>
    <w:p w:rsidR="00B27061" w:rsidRPr="00151271" w:rsidP="00914A5D" w14:paraId="25FCA8A7" w14:textId="77777777">
      <w:pPr>
        <w:tabs>
          <w:tab w:val="left" w:pos="-1440"/>
        </w:tabs>
        <w:ind w:left="720" w:hanging="720"/>
        <w:rPr>
          <w:rFonts w:ascii="Times New Roman" w:hAnsi="Times New Roman"/>
          <w:b/>
        </w:rPr>
      </w:pPr>
      <w:r w:rsidRPr="00151271">
        <w:rPr>
          <w:rFonts w:ascii="Times New Roman" w:hAnsi="Times New Roman"/>
          <w:b/>
        </w:rPr>
        <w:t>17.</w:t>
      </w:r>
      <w:r w:rsidRPr="00151271">
        <w:rPr>
          <w:rFonts w:ascii="Times New Roman" w:hAnsi="Times New Roman"/>
          <w:b/>
        </w:rPr>
        <w:tab/>
        <w:t>If seeking approval to not display the expiration date for OMB approval of the information collection, explain the reasons that display would be inappropriate.</w:t>
      </w:r>
    </w:p>
    <w:p w:rsidR="006C79B6" w:rsidRPr="00151271" w:rsidP="00914A5D" w14:paraId="68DECA9C" w14:textId="77777777">
      <w:pPr>
        <w:tabs>
          <w:tab w:val="left" w:pos="-1440"/>
        </w:tabs>
        <w:ind w:left="720"/>
        <w:rPr>
          <w:rFonts w:ascii="Times New Roman" w:hAnsi="Times New Roman"/>
        </w:rPr>
      </w:pPr>
    </w:p>
    <w:p w:rsidR="001A595D" w:rsidRPr="00151271" w:rsidP="00914A5D" w14:paraId="460FA880" w14:textId="77777777">
      <w:pPr>
        <w:tabs>
          <w:tab w:val="left" w:pos="-1440"/>
        </w:tabs>
        <w:ind w:left="720"/>
        <w:rPr>
          <w:rFonts w:ascii="Times New Roman" w:hAnsi="Times New Roman"/>
        </w:rPr>
      </w:pPr>
      <w:r w:rsidRPr="00151271">
        <w:rPr>
          <w:rFonts w:ascii="Times New Roman" w:hAnsi="Times New Roman"/>
        </w:rPr>
        <w:t>USCIS will display the expiration date for OMB approval of this information collection.</w:t>
      </w:r>
    </w:p>
    <w:p w:rsidR="00B27061" w:rsidRPr="00151271" w:rsidP="00914A5D" w14:paraId="61C00A91" w14:textId="77777777">
      <w:pPr>
        <w:ind w:left="720"/>
        <w:rPr>
          <w:rFonts w:ascii="Times New Roman" w:hAnsi="Times New Roman"/>
        </w:rPr>
      </w:pPr>
    </w:p>
    <w:p w:rsidR="00B27061" w:rsidRPr="00151271" w:rsidP="00151271" w14:paraId="1F62553D" w14:textId="77777777">
      <w:pPr>
        <w:numPr>
          <w:ilvl w:val="0"/>
          <w:numId w:val="6"/>
        </w:numPr>
        <w:tabs>
          <w:tab w:val="left" w:pos="-1440"/>
          <w:tab w:val="clear" w:pos="1080"/>
        </w:tabs>
        <w:ind w:left="720" w:hanging="720"/>
        <w:rPr>
          <w:rFonts w:ascii="Times New Roman" w:hAnsi="Times New Roman"/>
          <w:b/>
        </w:rPr>
      </w:pPr>
      <w:r w:rsidRPr="00151271">
        <w:rPr>
          <w:rFonts w:ascii="Times New Roman" w:hAnsi="Times New Roman"/>
          <w:b/>
        </w:rPr>
        <w:t xml:space="preserve">Explain each exception to the certification statement identified in Item 19, </w:t>
      </w:r>
      <w:r w:rsidRPr="00151271" w:rsidR="00B1471A">
        <w:rPr>
          <w:rFonts w:ascii="Times New Roman" w:hAnsi="Times New Roman"/>
          <w:b/>
        </w:rPr>
        <w:t>“</w:t>
      </w:r>
      <w:r w:rsidRPr="00151271">
        <w:rPr>
          <w:rFonts w:ascii="Times New Roman" w:hAnsi="Times New Roman"/>
          <w:b/>
        </w:rPr>
        <w:t>Certification for Paperwork Reduction Act Submission,</w:t>
      </w:r>
      <w:r w:rsidRPr="00151271" w:rsidR="00B1471A">
        <w:rPr>
          <w:rFonts w:ascii="Times New Roman" w:hAnsi="Times New Roman"/>
          <w:b/>
        </w:rPr>
        <w:t>”</w:t>
      </w:r>
      <w:r w:rsidRPr="00151271">
        <w:rPr>
          <w:rFonts w:ascii="Times New Roman" w:hAnsi="Times New Roman"/>
          <w:b/>
        </w:rPr>
        <w:t xml:space="preserve"> of OMB 83-I.</w:t>
      </w:r>
    </w:p>
    <w:p w:rsidR="006C79B6" w:rsidRPr="00151271" w:rsidP="00914A5D" w14:paraId="1A6CC29B" w14:textId="77777777">
      <w:pPr>
        <w:tabs>
          <w:tab w:val="left" w:pos="-1440"/>
        </w:tabs>
        <w:ind w:left="720"/>
        <w:rPr>
          <w:rFonts w:ascii="Times New Roman" w:hAnsi="Times New Roman"/>
        </w:rPr>
      </w:pPr>
    </w:p>
    <w:p w:rsidR="00B27061" w:rsidRPr="00151271" w:rsidP="00914A5D" w14:paraId="597265AF" w14:textId="77777777">
      <w:pPr>
        <w:ind w:left="720"/>
        <w:rPr>
          <w:rFonts w:ascii="Times New Roman" w:hAnsi="Times New Roman"/>
        </w:rPr>
      </w:pPr>
      <w:r w:rsidRPr="00151271">
        <w:rPr>
          <w:rFonts w:ascii="Times New Roman" w:hAnsi="Times New Roman"/>
        </w:rPr>
        <w:t>USCIS does not request an exception to the certification of this information collection.</w:t>
      </w:r>
    </w:p>
    <w:p w:rsidR="006C79B6" w:rsidRPr="00151271" w:rsidP="00914A5D" w14:paraId="14B3DF51" w14:textId="77777777">
      <w:pPr>
        <w:ind w:left="720"/>
        <w:rPr>
          <w:rFonts w:ascii="Times New Roman" w:hAnsi="Times New Roman"/>
        </w:rPr>
      </w:pPr>
    </w:p>
    <w:p w:rsidR="00792B9D" w:rsidRPr="00151271" w:rsidP="00B1471A" w14:paraId="538AD9C0" w14:textId="35CBB499">
      <w:pPr>
        <w:widowControl/>
        <w:tabs>
          <w:tab w:val="left" w:pos="-720"/>
        </w:tabs>
        <w:suppressAutoHyphens/>
        <w:autoSpaceDE/>
        <w:autoSpaceDN/>
        <w:adjustRightInd/>
        <w:ind w:left="720" w:hanging="720"/>
        <w:rPr>
          <w:rFonts w:ascii="Times New Roman" w:hAnsi="Times New Roman"/>
          <w:b/>
        </w:rPr>
      </w:pPr>
      <w:r w:rsidRPr="00151271">
        <w:rPr>
          <w:rFonts w:ascii="Times New Roman" w:hAnsi="Times New Roman"/>
          <w:b/>
        </w:rPr>
        <w:t>B</w:t>
      </w:r>
      <w:r w:rsidRPr="00151271" w:rsidR="008A42B6">
        <w:rPr>
          <w:rFonts w:ascii="Times New Roman" w:hAnsi="Times New Roman"/>
          <w:b/>
        </w:rPr>
        <w:t xml:space="preserve">. </w:t>
      </w:r>
      <w:r w:rsidRPr="00151271">
        <w:rPr>
          <w:rFonts w:ascii="Times New Roman" w:hAnsi="Times New Roman"/>
          <w:b/>
        </w:rPr>
        <w:t>Collections of Information Employing Statistical Methods.</w:t>
      </w:r>
    </w:p>
    <w:p w:rsidR="00792B9D" w:rsidRPr="00151271" w:rsidP="00B1471A" w14:paraId="10D084DA" w14:textId="77777777">
      <w:pPr>
        <w:widowControl/>
        <w:tabs>
          <w:tab w:val="left" w:pos="-720"/>
        </w:tabs>
        <w:suppressAutoHyphens/>
        <w:autoSpaceDE/>
        <w:autoSpaceDN/>
        <w:adjustRightInd/>
        <w:ind w:left="720"/>
        <w:rPr>
          <w:rFonts w:ascii="Times New Roman" w:hAnsi="Times New Roman"/>
        </w:rPr>
      </w:pPr>
    </w:p>
    <w:p w:rsidR="00E91139" w:rsidRPr="00151271" w:rsidP="00A95F7C" w14:paraId="58EC54B5" w14:textId="7257B338">
      <w:pPr>
        <w:widowControl/>
        <w:tabs>
          <w:tab w:val="left" w:pos="-720"/>
        </w:tabs>
        <w:suppressAutoHyphens/>
        <w:autoSpaceDE/>
        <w:autoSpaceDN/>
        <w:adjustRightInd/>
        <w:ind w:left="720"/>
        <w:rPr>
          <w:rFonts w:ascii="Times New Roman" w:hAnsi="Times New Roman"/>
        </w:rPr>
      </w:pPr>
      <w:r w:rsidRPr="00151271">
        <w:rPr>
          <w:rFonts w:ascii="Times New Roman" w:hAnsi="Times New Roman"/>
        </w:rPr>
        <w:t>There is no statistical methodology involved with this collection.</w:t>
      </w:r>
    </w:p>
    <w:sectPr w:rsidSect="00CA718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1599B">
      <w:rPr>
        <w:rStyle w:val="PageNumber"/>
      </w:rPr>
      <w:fldChar w:fldCharType="separate"/>
    </w:r>
    <w:r>
      <w:rPr>
        <w:rStyle w:val="PageNumber"/>
      </w:rPr>
      <w:fldChar w:fldCharType="end"/>
    </w:r>
  </w:p>
  <w:p w:rsidR="00CA029B" w:rsidP="007F5988" w14:paraId="179FBF7B" w14:textId="77777777">
    <w:pPr>
      <w:pStyle w:val="Footer"/>
      <w:ind w:right="360"/>
    </w:pPr>
  </w:p>
  <w:p w:rsidR="007A3A54" w14:paraId="4207B8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p w:rsidR="007A3A54" w14:paraId="6C675DD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46899A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A9F7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A54" w14:paraId="526B281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499EC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E57188"/>
    <w:multiLevelType w:val="hybridMultilevel"/>
    <w:tmpl w:val="9B44E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E052406"/>
    <w:multiLevelType w:val="multilevel"/>
    <w:tmpl w:val="F790D7AE"/>
    <w:lvl w:ilvl="0">
      <w:start w:val="1"/>
      <w:numFmt w:val="bullet"/>
      <w:lvlText w:val="*"/>
      <w:lvlJc w:val="left"/>
      <w:pPr>
        <w:ind w:left="504" w:firstLine="216"/>
      </w:pPr>
      <w:rPr>
        <w:rFonts w:ascii="Times New Roman" w:hAnsi="Times New Roman" w:cs="Times New Roman"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4B311A"/>
    <w:multiLevelType w:val="hybridMultilevel"/>
    <w:tmpl w:val="5792F9BA"/>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1390430">
    <w:abstractNumId w:val="7"/>
  </w:num>
  <w:num w:numId="2" w16cid:durableId="741633844">
    <w:abstractNumId w:val="0"/>
  </w:num>
  <w:num w:numId="3" w16cid:durableId="1742756464">
    <w:abstractNumId w:val="6"/>
  </w:num>
  <w:num w:numId="4" w16cid:durableId="1259024529">
    <w:abstractNumId w:val="8"/>
  </w:num>
  <w:num w:numId="5" w16cid:durableId="1570576672">
    <w:abstractNumId w:val="1"/>
  </w:num>
  <w:num w:numId="6" w16cid:durableId="542131924">
    <w:abstractNumId w:val="5"/>
  </w:num>
  <w:num w:numId="7" w16cid:durableId="105472070">
    <w:abstractNumId w:val="3"/>
  </w:num>
  <w:num w:numId="8" w16cid:durableId="981929388">
    <w:abstractNumId w:val="2"/>
  </w:num>
  <w:num w:numId="9" w16cid:durableId="1036125358">
    <w:abstractNumId w:val="13"/>
  </w:num>
  <w:num w:numId="10" w16cid:durableId="646667181">
    <w:abstractNumId w:val="11"/>
  </w:num>
  <w:num w:numId="11" w16cid:durableId="1150900139">
    <w:abstractNumId w:val="4"/>
  </w:num>
  <w:num w:numId="12" w16cid:durableId="168520037">
    <w:abstractNumId w:val="10"/>
  </w:num>
  <w:num w:numId="13" w16cid:durableId="1372803226">
    <w:abstractNumId w:val="9"/>
  </w:num>
  <w:num w:numId="14" w16cid:durableId="25290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A46"/>
    <w:rsid w:val="0001007C"/>
    <w:rsid w:val="00012FC7"/>
    <w:rsid w:val="0001343E"/>
    <w:rsid w:val="00021E30"/>
    <w:rsid w:val="00024B6F"/>
    <w:rsid w:val="00026D5F"/>
    <w:rsid w:val="00030CAF"/>
    <w:rsid w:val="00030F2A"/>
    <w:rsid w:val="000316E2"/>
    <w:rsid w:val="000319E9"/>
    <w:rsid w:val="00033F15"/>
    <w:rsid w:val="00034066"/>
    <w:rsid w:val="00040318"/>
    <w:rsid w:val="00041019"/>
    <w:rsid w:val="0004211F"/>
    <w:rsid w:val="0004236A"/>
    <w:rsid w:val="00043DF2"/>
    <w:rsid w:val="00043FA3"/>
    <w:rsid w:val="0004541E"/>
    <w:rsid w:val="00047136"/>
    <w:rsid w:val="00050204"/>
    <w:rsid w:val="00052BE9"/>
    <w:rsid w:val="00052CCA"/>
    <w:rsid w:val="00054FFC"/>
    <w:rsid w:val="00060A48"/>
    <w:rsid w:val="00063DAC"/>
    <w:rsid w:val="000712DA"/>
    <w:rsid w:val="00073229"/>
    <w:rsid w:val="00075C4D"/>
    <w:rsid w:val="00076C2F"/>
    <w:rsid w:val="0007749E"/>
    <w:rsid w:val="000800F6"/>
    <w:rsid w:val="00080CE0"/>
    <w:rsid w:val="00082BDA"/>
    <w:rsid w:val="000836AC"/>
    <w:rsid w:val="0008756D"/>
    <w:rsid w:val="000922D2"/>
    <w:rsid w:val="00093DB1"/>
    <w:rsid w:val="00094DF8"/>
    <w:rsid w:val="00095E62"/>
    <w:rsid w:val="00096D15"/>
    <w:rsid w:val="000A112A"/>
    <w:rsid w:val="000A42FA"/>
    <w:rsid w:val="000A6B30"/>
    <w:rsid w:val="000A7D66"/>
    <w:rsid w:val="000B00D2"/>
    <w:rsid w:val="000B0EB1"/>
    <w:rsid w:val="000B0ED0"/>
    <w:rsid w:val="000B17A8"/>
    <w:rsid w:val="000B2CA9"/>
    <w:rsid w:val="000B44E7"/>
    <w:rsid w:val="000B6789"/>
    <w:rsid w:val="000B6EAF"/>
    <w:rsid w:val="000B78E9"/>
    <w:rsid w:val="000C036E"/>
    <w:rsid w:val="000C2DFD"/>
    <w:rsid w:val="000C3216"/>
    <w:rsid w:val="000C5BE8"/>
    <w:rsid w:val="000C61AF"/>
    <w:rsid w:val="000C7BC0"/>
    <w:rsid w:val="000D6A0C"/>
    <w:rsid w:val="000D6AE9"/>
    <w:rsid w:val="000E557C"/>
    <w:rsid w:val="000E674D"/>
    <w:rsid w:val="000F0C0C"/>
    <w:rsid w:val="000F0EDE"/>
    <w:rsid w:val="000F1A9A"/>
    <w:rsid w:val="000F1F6F"/>
    <w:rsid w:val="000F20D3"/>
    <w:rsid w:val="000F24E4"/>
    <w:rsid w:val="000F3970"/>
    <w:rsid w:val="000F41CF"/>
    <w:rsid w:val="000F51EB"/>
    <w:rsid w:val="000F5DB3"/>
    <w:rsid w:val="000F61F9"/>
    <w:rsid w:val="000F7D89"/>
    <w:rsid w:val="00101C0C"/>
    <w:rsid w:val="00103CED"/>
    <w:rsid w:val="00105DE8"/>
    <w:rsid w:val="0010600B"/>
    <w:rsid w:val="00106656"/>
    <w:rsid w:val="0010769F"/>
    <w:rsid w:val="001135D3"/>
    <w:rsid w:val="00115615"/>
    <w:rsid w:val="00116ACC"/>
    <w:rsid w:val="00116B9D"/>
    <w:rsid w:val="001170EB"/>
    <w:rsid w:val="00120EB1"/>
    <w:rsid w:val="00122346"/>
    <w:rsid w:val="00124076"/>
    <w:rsid w:val="001246EA"/>
    <w:rsid w:val="00130FD3"/>
    <w:rsid w:val="00131242"/>
    <w:rsid w:val="00133C59"/>
    <w:rsid w:val="0013471B"/>
    <w:rsid w:val="00134980"/>
    <w:rsid w:val="00146A4D"/>
    <w:rsid w:val="00147F0B"/>
    <w:rsid w:val="001510BE"/>
    <w:rsid w:val="00151271"/>
    <w:rsid w:val="00151A71"/>
    <w:rsid w:val="001545A9"/>
    <w:rsid w:val="001606E7"/>
    <w:rsid w:val="00160ED8"/>
    <w:rsid w:val="00161468"/>
    <w:rsid w:val="00161C78"/>
    <w:rsid w:val="001624C5"/>
    <w:rsid w:val="00162CB8"/>
    <w:rsid w:val="00163741"/>
    <w:rsid w:val="00163F79"/>
    <w:rsid w:val="00167334"/>
    <w:rsid w:val="001749F9"/>
    <w:rsid w:val="001778C1"/>
    <w:rsid w:val="001822E0"/>
    <w:rsid w:val="00183C3B"/>
    <w:rsid w:val="00184B6C"/>
    <w:rsid w:val="0018562D"/>
    <w:rsid w:val="00187A65"/>
    <w:rsid w:val="00191244"/>
    <w:rsid w:val="001917DC"/>
    <w:rsid w:val="00192888"/>
    <w:rsid w:val="0019320E"/>
    <w:rsid w:val="00195169"/>
    <w:rsid w:val="001961D4"/>
    <w:rsid w:val="0019688E"/>
    <w:rsid w:val="00197DC7"/>
    <w:rsid w:val="001A3BEB"/>
    <w:rsid w:val="001A58BE"/>
    <w:rsid w:val="001A595D"/>
    <w:rsid w:val="001A6D21"/>
    <w:rsid w:val="001A6FC5"/>
    <w:rsid w:val="001A710F"/>
    <w:rsid w:val="001A75AE"/>
    <w:rsid w:val="001B0062"/>
    <w:rsid w:val="001B11FD"/>
    <w:rsid w:val="001B6AF3"/>
    <w:rsid w:val="001C1921"/>
    <w:rsid w:val="001C198D"/>
    <w:rsid w:val="001C2AFC"/>
    <w:rsid w:val="001C3161"/>
    <w:rsid w:val="001C3921"/>
    <w:rsid w:val="001C4CBD"/>
    <w:rsid w:val="001C6B7A"/>
    <w:rsid w:val="001C6E32"/>
    <w:rsid w:val="001C7633"/>
    <w:rsid w:val="001D0303"/>
    <w:rsid w:val="001D136A"/>
    <w:rsid w:val="001D1688"/>
    <w:rsid w:val="001D56DB"/>
    <w:rsid w:val="001D6B76"/>
    <w:rsid w:val="001D6E6F"/>
    <w:rsid w:val="001D78AA"/>
    <w:rsid w:val="001E139C"/>
    <w:rsid w:val="001E2A80"/>
    <w:rsid w:val="001E30A0"/>
    <w:rsid w:val="001E661C"/>
    <w:rsid w:val="001E6C16"/>
    <w:rsid w:val="001E72AB"/>
    <w:rsid w:val="001F4C24"/>
    <w:rsid w:val="001F67BB"/>
    <w:rsid w:val="001F6B15"/>
    <w:rsid w:val="00200C94"/>
    <w:rsid w:val="0020110E"/>
    <w:rsid w:val="00201D06"/>
    <w:rsid w:val="002038A6"/>
    <w:rsid w:val="00203A9D"/>
    <w:rsid w:val="00205646"/>
    <w:rsid w:val="00206ADA"/>
    <w:rsid w:val="00206FA0"/>
    <w:rsid w:val="002071DA"/>
    <w:rsid w:val="00210112"/>
    <w:rsid w:val="00210399"/>
    <w:rsid w:val="00211F71"/>
    <w:rsid w:val="00212D6D"/>
    <w:rsid w:val="00213B2B"/>
    <w:rsid w:val="00215244"/>
    <w:rsid w:val="00223E0A"/>
    <w:rsid w:val="00224525"/>
    <w:rsid w:val="002249C7"/>
    <w:rsid w:val="00226308"/>
    <w:rsid w:val="00230052"/>
    <w:rsid w:val="00230FA5"/>
    <w:rsid w:val="002314B0"/>
    <w:rsid w:val="0023386E"/>
    <w:rsid w:val="002357E7"/>
    <w:rsid w:val="0024258B"/>
    <w:rsid w:val="00245B75"/>
    <w:rsid w:val="00246474"/>
    <w:rsid w:val="0025371F"/>
    <w:rsid w:val="00256057"/>
    <w:rsid w:val="002564A1"/>
    <w:rsid w:val="002567D4"/>
    <w:rsid w:val="0026023D"/>
    <w:rsid w:val="00261878"/>
    <w:rsid w:val="00262834"/>
    <w:rsid w:val="00263461"/>
    <w:rsid w:val="00265965"/>
    <w:rsid w:val="00273A62"/>
    <w:rsid w:val="00275128"/>
    <w:rsid w:val="00276105"/>
    <w:rsid w:val="0027688F"/>
    <w:rsid w:val="0027740D"/>
    <w:rsid w:val="00280C2E"/>
    <w:rsid w:val="00280EF5"/>
    <w:rsid w:val="0028296E"/>
    <w:rsid w:val="00283121"/>
    <w:rsid w:val="00283397"/>
    <w:rsid w:val="00283E9F"/>
    <w:rsid w:val="00294F16"/>
    <w:rsid w:val="0029577A"/>
    <w:rsid w:val="00296484"/>
    <w:rsid w:val="00296F4C"/>
    <w:rsid w:val="0029714B"/>
    <w:rsid w:val="002A01A9"/>
    <w:rsid w:val="002A0B4E"/>
    <w:rsid w:val="002A1D81"/>
    <w:rsid w:val="002A2B8F"/>
    <w:rsid w:val="002A35F3"/>
    <w:rsid w:val="002A3D7C"/>
    <w:rsid w:val="002A4A73"/>
    <w:rsid w:val="002A77B4"/>
    <w:rsid w:val="002B2135"/>
    <w:rsid w:val="002B4C3D"/>
    <w:rsid w:val="002B63E1"/>
    <w:rsid w:val="002B6812"/>
    <w:rsid w:val="002B6DEB"/>
    <w:rsid w:val="002C17E7"/>
    <w:rsid w:val="002C1829"/>
    <w:rsid w:val="002C370B"/>
    <w:rsid w:val="002C3934"/>
    <w:rsid w:val="002C3D23"/>
    <w:rsid w:val="002C499F"/>
    <w:rsid w:val="002D171B"/>
    <w:rsid w:val="002D1BD3"/>
    <w:rsid w:val="002D4A3D"/>
    <w:rsid w:val="002D4C61"/>
    <w:rsid w:val="002D62F4"/>
    <w:rsid w:val="002E13F4"/>
    <w:rsid w:val="002E199D"/>
    <w:rsid w:val="002E1B14"/>
    <w:rsid w:val="002E1D19"/>
    <w:rsid w:val="002E28C3"/>
    <w:rsid w:val="002E2EBB"/>
    <w:rsid w:val="002E334B"/>
    <w:rsid w:val="002E421D"/>
    <w:rsid w:val="002E5F4B"/>
    <w:rsid w:val="002E742E"/>
    <w:rsid w:val="002E7594"/>
    <w:rsid w:val="002F1AE0"/>
    <w:rsid w:val="002F2F94"/>
    <w:rsid w:val="002F56A2"/>
    <w:rsid w:val="002F63E1"/>
    <w:rsid w:val="002F761E"/>
    <w:rsid w:val="0030062A"/>
    <w:rsid w:val="003032B4"/>
    <w:rsid w:val="003078EA"/>
    <w:rsid w:val="00307C60"/>
    <w:rsid w:val="0031168E"/>
    <w:rsid w:val="003136FF"/>
    <w:rsid w:val="00321EF4"/>
    <w:rsid w:val="0032472D"/>
    <w:rsid w:val="00324949"/>
    <w:rsid w:val="00330FCA"/>
    <w:rsid w:val="003338D4"/>
    <w:rsid w:val="00345FFE"/>
    <w:rsid w:val="00346F25"/>
    <w:rsid w:val="00346FC7"/>
    <w:rsid w:val="0034785A"/>
    <w:rsid w:val="003504C2"/>
    <w:rsid w:val="00350B5D"/>
    <w:rsid w:val="003543F5"/>
    <w:rsid w:val="00356065"/>
    <w:rsid w:val="00361AFA"/>
    <w:rsid w:val="003633E5"/>
    <w:rsid w:val="00370585"/>
    <w:rsid w:val="003710F5"/>
    <w:rsid w:val="003711CE"/>
    <w:rsid w:val="00371B55"/>
    <w:rsid w:val="00372476"/>
    <w:rsid w:val="00374DD9"/>
    <w:rsid w:val="0037532E"/>
    <w:rsid w:val="00376568"/>
    <w:rsid w:val="0037786A"/>
    <w:rsid w:val="00377E3A"/>
    <w:rsid w:val="00380A9B"/>
    <w:rsid w:val="003838F6"/>
    <w:rsid w:val="00384A46"/>
    <w:rsid w:val="00386246"/>
    <w:rsid w:val="00397588"/>
    <w:rsid w:val="003977AB"/>
    <w:rsid w:val="003A0151"/>
    <w:rsid w:val="003A03C9"/>
    <w:rsid w:val="003A084F"/>
    <w:rsid w:val="003A0F52"/>
    <w:rsid w:val="003A1D88"/>
    <w:rsid w:val="003A386C"/>
    <w:rsid w:val="003A6ACB"/>
    <w:rsid w:val="003A7318"/>
    <w:rsid w:val="003B1A47"/>
    <w:rsid w:val="003B36E5"/>
    <w:rsid w:val="003B6A61"/>
    <w:rsid w:val="003B7275"/>
    <w:rsid w:val="003C0704"/>
    <w:rsid w:val="003C0FD1"/>
    <w:rsid w:val="003C2AAB"/>
    <w:rsid w:val="003C6B23"/>
    <w:rsid w:val="003C712F"/>
    <w:rsid w:val="003D1175"/>
    <w:rsid w:val="003D4F74"/>
    <w:rsid w:val="003D5E68"/>
    <w:rsid w:val="003D7680"/>
    <w:rsid w:val="003E2910"/>
    <w:rsid w:val="003E6303"/>
    <w:rsid w:val="003F1EAF"/>
    <w:rsid w:val="003F6295"/>
    <w:rsid w:val="003F6E95"/>
    <w:rsid w:val="003F6F4A"/>
    <w:rsid w:val="003F770E"/>
    <w:rsid w:val="00400AD0"/>
    <w:rsid w:val="004042FA"/>
    <w:rsid w:val="00405AC7"/>
    <w:rsid w:val="00410AD5"/>
    <w:rsid w:val="00411705"/>
    <w:rsid w:val="00411FF7"/>
    <w:rsid w:val="00413C8B"/>
    <w:rsid w:val="004142DA"/>
    <w:rsid w:val="004158AA"/>
    <w:rsid w:val="00415EB9"/>
    <w:rsid w:val="00421F64"/>
    <w:rsid w:val="0042427B"/>
    <w:rsid w:val="00426304"/>
    <w:rsid w:val="00431137"/>
    <w:rsid w:val="00431584"/>
    <w:rsid w:val="0043354E"/>
    <w:rsid w:val="004345CB"/>
    <w:rsid w:val="00435232"/>
    <w:rsid w:val="00442FB0"/>
    <w:rsid w:val="004431FF"/>
    <w:rsid w:val="00443852"/>
    <w:rsid w:val="00446ADC"/>
    <w:rsid w:val="004540ED"/>
    <w:rsid w:val="004552E9"/>
    <w:rsid w:val="00461B0A"/>
    <w:rsid w:val="00462BED"/>
    <w:rsid w:val="004637CD"/>
    <w:rsid w:val="00463821"/>
    <w:rsid w:val="00466418"/>
    <w:rsid w:val="00470B2F"/>
    <w:rsid w:val="00470E94"/>
    <w:rsid w:val="00471474"/>
    <w:rsid w:val="00473A6C"/>
    <w:rsid w:val="0047671D"/>
    <w:rsid w:val="00490FBE"/>
    <w:rsid w:val="00491E84"/>
    <w:rsid w:val="00493405"/>
    <w:rsid w:val="00493445"/>
    <w:rsid w:val="004943E6"/>
    <w:rsid w:val="00494557"/>
    <w:rsid w:val="00497F2A"/>
    <w:rsid w:val="004A002E"/>
    <w:rsid w:val="004A0063"/>
    <w:rsid w:val="004A0862"/>
    <w:rsid w:val="004A0D00"/>
    <w:rsid w:val="004A3247"/>
    <w:rsid w:val="004A38C5"/>
    <w:rsid w:val="004A4CF8"/>
    <w:rsid w:val="004A6DC9"/>
    <w:rsid w:val="004A788A"/>
    <w:rsid w:val="004B5CF6"/>
    <w:rsid w:val="004B6132"/>
    <w:rsid w:val="004B7E8C"/>
    <w:rsid w:val="004C2BA8"/>
    <w:rsid w:val="004C70B1"/>
    <w:rsid w:val="004C78DE"/>
    <w:rsid w:val="004D145E"/>
    <w:rsid w:val="004D1F5A"/>
    <w:rsid w:val="004D2308"/>
    <w:rsid w:val="004D2A19"/>
    <w:rsid w:val="004D34F5"/>
    <w:rsid w:val="004D37E1"/>
    <w:rsid w:val="004D7E2E"/>
    <w:rsid w:val="004E3674"/>
    <w:rsid w:val="004E4F24"/>
    <w:rsid w:val="004E51B1"/>
    <w:rsid w:val="004E58CF"/>
    <w:rsid w:val="004E5C46"/>
    <w:rsid w:val="004E61C2"/>
    <w:rsid w:val="004E63F0"/>
    <w:rsid w:val="004E74E9"/>
    <w:rsid w:val="004F0088"/>
    <w:rsid w:val="004F3779"/>
    <w:rsid w:val="004F3B26"/>
    <w:rsid w:val="004F41AC"/>
    <w:rsid w:val="004F5077"/>
    <w:rsid w:val="004F7E12"/>
    <w:rsid w:val="005011EA"/>
    <w:rsid w:val="0050185B"/>
    <w:rsid w:val="0050371B"/>
    <w:rsid w:val="00506E66"/>
    <w:rsid w:val="0051034E"/>
    <w:rsid w:val="005126B0"/>
    <w:rsid w:val="005157B3"/>
    <w:rsid w:val="005167B0"/>
    <w:rsid w:val="0051714B"/>
    <w:rsid w:val="00517E73"/>
    <w:rsid w:val="00525E40"/>
    <w:rsid w:val="00526AD7"/>
    <w:rsid w:val="00531B05"/>
    <w:rsid w:val="00532925"/>
    <w:rsid w:val="005423DD"/>
    <w:rsid w:val="0054585A"/>
    <w:rsid w:val="00551143"/>
    <w:rsid w:val="005513DD"/>
    <w:rsid w:val="005543AD"/>
    <w:rsid w:val="005544F2"/>
    <w:rsid w:val="005622B5"/>
    <w:rsid w:val="005744EE"/>
    <w:rsid w:val="00577D79"/>
    <w:rsid w:val="00580CCC"/>
    <w:rsid w:val="00581835"/>
    <w:rsid w:val="00583D10"/>
    <w:rsid w:val="00585DA7"/>
    <w:rsid w:val="00590B61"/>
    <w:rsid w:val="00591567"/>
    <w:rsid w:val="005918F2"/>
    <w:rsid w:val="00591ABE"/>
    <w:rsid w:val="0059215D"/>
    <w:rsid w:val="005933BA"/>
    <w:rsid w:val="00593817"/>
    <w:rsid w:val="0059407A"/>
    <w:rsid w:val="00595957"/>
    <w:rsid w:val="00595A0C"/>
    <w:rsid w:val="00595A9D"/>
    <w:rsid w:val="00595FFA"/>
    <w:rsid w:val="005976BB"/>
    <w:rsid w:val="005A0042"/>
    <w:rsid w:val="005A0B17"/>
    <w:rsid w:val="005A15EB"/>
    <w:rsid w:val="005A3070"/>
    <w:rsid w:val="005A6674"/>
    <w:rsid w:val="005B2CC2"/>
    <w:rsid w:val="005B32F0"/>
    <w:rsid w:val="005B5132"/>
    <w:rsid w:val="005B5B37"/>
    <w:rsid w:val="005B5B9D"/>
    <w:rsid w:val="005B6129"/>
    <w:rsid w:val="005C39BB"/>
    <w:rsid w:val="005C3DD7"/>
    <w:rsid w:val="005C47CD"/>
    <w:rsid w:val="005C574B"/>
    <w:rsid w:val="005C5991"/>
    <w:rsid w:val="005C617A"/>
    <w:rsid w:val="005C6A74"/>
    <w:rsid w:val="005D13BF"/>
    <w:rsid w:val="005D2ED4"/>
    <w:rsid w:val="005D447C"/>
    <w:rsid w:val="005D5433"/>
    <w:rsid w:val="005E0C3E"/>
    <w:rsid w:val="005E0F27"/>
    <w:rsid w:val="005E1392"/>
    <w:rsid w:val="005E16B6"/>
    <w:rsid w:val="005E3D4A"/>
    <w:rsid w:val="005E6C43"/>
    <w:rsid w:val="005E7DCF"/>
    <w:rsid w:val="005F0FDD"/>
    <w:rsid w:val="005F21BA"/>
    <w:rsid w:val="005F2D91"/>
    <w:rsid w:val="005F4377"/>
    <w:rsid w:val="005F43EF"/>
    <w:rsid w:val="005F566B"/>
    <w:rsid w:val="006008B9"/>
    <w:rsid w:val="00601971"/>
    <w:rsid w:val="00601ADD"/>
    <w:rsid w:val="00601B9D"/>
    <w:rsid w:val="0060313D"/>
    <w:rsid w:val="00603702"/>
    <w:rsid w:val="006049A7"/>
    <w:rsid w:val="0061116B"/>
    <w:rsid w:val="006139A7"/>
    <w:rsid w:val="00625B47"/>
    <w:rsid w:val="0062639B"/>
    <w:rsid w:val="0063026A"/>
    <w:rsid w:val="00632E13"/>
    <w:rsid w:val="006333D5"/>
    <w:rsid w:val="00635319"/>
    <w:rsid w:val="0063778A"/>
    <w:rsid w:val="006379B0"/>
    <w:rsid w:val="00643DC6"/>
    <w:rsid w:val="00645E60"/>
    <w:rsid w:val="006537F5"/>
    <w:rsid w:val="006545CF"/>
    <w:rsid w:val="00656D4B"/>
    <w:rsid w:val="00660646"/>
    <w:rsid w:val="0066145F"/>
    <w:rsid w:val="00661E36"/>
    <w:rsid w:val="00662686"/>
    <w:rsid w:val="00663D52"/>
    <w:rsid w:val="00666481"/>
    <w:rsid w:val="00666636"/>
    <w:rsid w:val="00666B35"/>
    <w:rsid w:val="00672366"/>
    <w:rsid w:val="006757A4"/>
    <w:rsid w:val="006779FF"/>
    <w:rsid w:val="00680F15"/>
    <w:rsid w:val="006811B8"/>
    <w:rsid w:val="00682444"/>
    <w:rsid w:val="00683F11"/>
    <w:rsid w:val="00686A47"/>
    <w:rsid w:val="00687EB3"/>
    <w:rsid w:val="00687EE1"/>
    <w:rsid w:val="00687F68"/>
    <w:rsid w:val="006903B6"/>
    <w:rsid w:val="006A0CC6"/>
    <w:rsid w:val="006A1DF8"/>
    <w:rsid w:val="006A38B4"/>
    <w:rsid w:val="006A3D24"/>
    <w:rsid w:val="006B0B31"/>
    <w:rsid w:val="006B38F6"/>
    <w:rsid w:val="006B3CD6"/>
    <w:rsid w:val="006B3DA4"/>
    <w:rsid w:val="006B3FE6"/>
    <w:rsid w:val="006B45AF"/>
    <w:rsid w:val="006B49C4"/>
    <w:rsid w:val="006B6C89"/>
    <w:rsid w:val="006B6FE6"/>
    <w:rsid w:val="006B7924"/>
    <w:rsid w:val="006C303C"/>
    <w:rsid w:val="006C3550"/>
    <w:rsid w:val="006C754E"/>
    <w:rsid w:val="006C79B6"/>
    <w:rsid w:val="006D0B73"/>
    <w:rsid w:val="006D2031"/>
    <w:rsid w:val="006D2E62"/>
    <w:rsid w:val="006D2F24"/>
    <w:rsid w:val="006D4D0A"/>
    <w:rsid w:val="006D7933"/>
    <w:rsid w:val="006E538E"/>
    <w:rsid w:val="006E606E"/>
    <w:rsid w:val="006E7FF2"/>
    <w:rsid w:val="006F083F"/>
    <w:rsid w:val="006F08F8"/>
    <w:rsid w:val="006F0FEF"/>
    <w:rsid w:val="006F1AD4"/>
    <w:rsid w:val="006F21FF"/>
    <w:rsid w:val="006F2F8D"/>
    <w:rsid w:val="006F3136"/>
    <w:rsid w:val="006F650D"/>
    <w:rsid w:val="006F77E6"/>
    <w:rsid w:val="006F7CA3"/>
    <w:rsid w:val="00701864"/>
    <w:rsid w:val="00703B09"/>
    <w:rsid w:val="00711CC4"/>
    <w:rsid w:val="00711DD8"/>
    <w:rsid w:val="0071391D"/>
    <w:rsid w:val="0071679E"/>
    <w:rsid w:val="00717234"/>
    <w:rsid w:val="007238DD"/>
    <w:rsid w:val="00724869"/>
    <w:rsid w:val="0072769F"/>
    <w:rsid w:val="00730E72"/>
    <w:rsid w:val="007312F9"/>
    <w:rsid w:val="00734612"/>
    <w:rsid w:val="00735F63"/>
    <w:rsid w:val="0073670B"/>
    <w:rsid w:val="00736E67"/>
    <w:rsid w:val="00743FE1"/>
    <w:rsid w:val="00745B5A"/>
    <w:rsid w:val="0074751C"/>
    <w:rsid w:val="007475F4"/>
    <w:rsid w:val="00750AC0"/>
    <w:rsid w:val="0075390A"/>
    <w:rsid w:val="00756579"/>
    <w:rsid w:val="007572FC"/>
    <w:rsid w:val="00760DC0"/>
    <w:rsid w:val="00761308"/>
    <w:rsid w:val="007657EB"/>
    <w:rsid w:val="00765E88"/>
    <w:rsid w:val="007666A3"/>
    <w:rsid w:val="00767494"/>
    <w:rsid w:val="007716B0"/>
    <w:rsid w:val="00773020"/>
    <w:rsid w:val="00774308"/>
    <w:rsid w:val="007748E6"/>
    <w:rsid w:val="00776656"/>
    <w:rsid w:val="007770AD"/>
    <w:rsid w:val="00783480"/>
    <w:rsid w:val="00784178"/>
    <w:rsid w:val="007848F6"/>
    <w:rsid w:val="007876C3"/>
    <w:rsid w:val="00792B9D"/>
    <w:rsid w:val="00792CAE"/>
    <w:rsid w:val="00796CB0"/>
    <w:rsid w:val="007A122A"/>
    <w:rsid w:val="007A1CA2"/>
    <w:rsid w:val="007A2DE6"/>
    <w:rsid w:val="007A3A54"/>
    <w:rsid w:val="007A6123"/>
    <w:rsid w:val="007A71F4"/>
    <w:rsid w:val="007B0BEC"/>
    <w:rsid w:val="007B32A5"/>
    <w:rsid w:val="007B53D6"/>
    <w:rsid w:val="007B5860"/>
    <w:rsid w:val="007B6386"/>
    <w:rsid w:val="007C03A1"/>
    <w:rsid w:val="007C0561"/>
    <w:rsid w:val="007C0A0E"/>
    <w:rsid w:val="007C2104"/>
    <w:rsid w:val="007C2445"/>
    <w:rsid w:val="007C303F"/>
    <w:rsid w:val="007C31A3"/>
    <w:rsid w:val="007C4735"/>
    <w:rsid w:val="007C5730"/>
    <w:rsid w:val="007C7141"/>
    <w:rsid w:val="007D1522"/>
    <w:rsid w:val="007D27B5"/>
    <w:rsid w:val="007D433C"/>
    <w:rsid w:val="007D4820"/>
    <w:rsid w:val="007D4D97"/>
    <w:rsid w:val="007D5A8A"/>
    <w:rsid w:val="007E0D8F"/>
    <w:rsid w:val="007E197F"/>
    <w:rsid w:val="007E24A7"/>
    <w:rsid w:val="007E41C6"/>
    <w:rsid w:val="007E4535"/>
    <w:rsid w:val="007E4AA6"/>
    <w:rsid w:val="007E6F17"/>
    <w:rsid w:val="007F0E95"/>
    <w:rsid w:val="007F3D98"/>
    <w:rsid w:val="007F5988"/>
    <w:rsid w:val="007F70DB"/>
    <w:rsid w:val="00803499"/>
    <w:rsid w:val="00804243"/>
    <w:rsid w:val="00806EEB"/>
    <w:rsid w:val="00807BA2"/>
    <w:rsid w:val="00810538"/>
    <w:rsid w:val="00811D95"/>
    <w:rsid w:val="00813448"/>
    <w:rsid w:val="0081425E"/>
    <w:rsid w:val="0081460B"/>
    <w:rsid w:val="00816906"/>
    <w:rsid w:val="00816E21"/>
    <w:rsid w:val="00817C9C"/>
    <w:rsid w:val="0082066E"/>
    <w:rsid w:val="00822CD3"/>
    <w:rsid w:val="00823A3B"/>
    <w:rsid w:val="00824CB8"/>
    <w:rsid w:val="008255EE"/>
    <w:rsid w:val="00826507"/>
    <w:rsid w:val="008316C3"/>
    <w:rsid w:val="00832E06"/>
    <w:rsid w:val="00833B6C"/>
    <w:rsid w:val="0083521C"/>
    <w:rsid w:val="008358EE"/>
    <w:rsid w:val="008432C4"/>
    <w:rsid w:val="00843DA5"/>
    <w:rsid w:val="00844066"/>
    <w:rsid w:val="00847763"/>
    <w:rsid w:val="00847CA0"/>
    <w:rsid w:val="00847EC6"/>
    <w:rsid w:val="00852667"/>
    <w:rsid w:val="008546AE"/>
    <w:rsid w:val="00867EB3"/>
    <w:rsid w:val="00870C52"/>
    <w:rsid w:val="00871681"/>
    <w:rsid w:val="00876B41"/>
    <w:rsid w:val="008778E5"/>
    <w:rsid w:val="0088049F"/>
    <w:rsid w:val="0088215B"/>
    <w:rsid w:val="00883755"/>
    <w:rsid w:val="008862DF"/>
    <w:rsid w:val="0089082A"/>
    <w:rsid w:val="00891799"/>
    <w:rsid w:val="00892FA2"/>
    <w:rsid w:val="008A036A"/>
    <w:rsid w:val="008A0D94"/>
    <w:rsid w:val="008A1165"/>
    <w:rsid w:val="008A1DB1"/>
    <w:rsid w:val="008A402C"/>
    <w:rsid w:val="008A42B6"/>
    <w:rsid w:val="008A4764"/>
    <w:rsid w:val="008A5EC3"/>
    <w:rsid w:val="008A68AB"/>
    <w:rsid w:val="008B034A"/>
    <w:rsid w:val="008B0382"/>
    <w:rsid w:val="008B209E"/>
    <w:rsid w:val="008B20BF"/>
    <w:rsid w:val="008B3A98"/>
    <w:rsid w:val="008B3BBD"/>
    <w:rsid w:val="008B4BD3"/>
    <w:rsid w:val="008B4DB2"/>
    <w:rsid w:val="008B6979"/>
    <w:rsid w:val="008C07B2"/>
    <w:rsid w:val="008C1715"/>
    <w:rsid w:val="008C24CC"/>
    <w:rsid w:val="008C3300"/>
    <w:rsid w:val="008C4ADE"/>
    <w:rsid w:val="008C4D44"/>
    <w:rsid w:val="008C7644"/>
    <w:rsid w:val="008D0136"/>
    <w:rsid w:val="008D0F4C"/>
    <w:rsid w:val="008D14C7"/>
    <w:rsid w:val="008D3137"/>
    <w:rsid w:val="008D3C78"/>
    <w:rsid w:val="008D3D34"/>
    <w:rsid w:val="008D4E1D"/>
    <w:rsid w:val="008D7135"/>
    <w:rsid w:val="008D7291"/>
    <w:rsid w:val="008E112F"/>
    <w:rsid w:val="008E1517"/>
    <w:rsid w:val="008E389C"/>
    <w:rsid w:val="008E4653"/>
    <w:rsid w:val="008E670A"/>
    <w:rsid w:val="008E7397"/>
    <w:rsid w:val="008E76B2"/>
    <w:rsid w:val="008E7E0D"/>
    <w:rsid w:val="008F067F"/>
    <w:rsid w:val="008F1AE3"/>
    <w:rsid w:val="008F1CF5"/>
    <w:rsid w:val="008F233F"/>
    <w:rsid w:val="008F2396"/>
    <w:rsid w:val="008F2BCA"/>
    <w:rsid w:val="008F3E64"/>
    <w:rsid w:val="008F74F4"/>
    <w:rsid w:val="00901D53"/>
    <w:rsid w:val="00902211"/>
    <w:rsid w:val="0090297E"/>
    <w:rsid w:val="0090589C"/>
    <w:rsid w:val="00906636"/>
    <w:rsid w:val="00906F76"/>
    <w:rsid w:val="009078C7"/>
    <w:rsid w:val="00913882"/>
    <w:rsid w:val="00913FA8"/>
    <w:rsid w:val="009147A2"/>
    <w:rsid w:val="00914A5D"/>
    <w:rsid w:val="00914C92"/>
    <w:rsid w:val="0091660B"/>
    <w:rsid w:val="00917B33"/>
    <w:rsid w:val="00921351"/>
    <w:rsid w:val="00921820"/>
    <w:rsid w:val="00921CFA"/>
    <w:rsid w:val="00925435"/>
    <w:rsid w:val="0092604D"/>
    <w:rsid w:val="009260D3"/>
    <w:rsid w:val="00930D8B"/>
    <w:rsid w:val="00931E86"/>
    <w:rsid w:val="00933865"/>
    <w:rsid w:val="00933DD9"/>
    <w:rsid w:val="00933E7C"/>
    <w:rsid w:val="00935382"/>
    <w:rsid w:val="00936F8D"/>
    <w:rsid w:val="00937D86"/>
    <w:rsid w:val="009400DC"/>
    <w:rsid w:val="00940713"/>
    <w:rsid w:val="00941202"/>
    <w:rsid w:val="0094422D"/>
    <w:rsid w:val="00944A8A"/>
    <w:rsid w:val="00946E17"/>
    <w:rsid w:val="009473EB"/>
    <w:rsid w:val="0095289E"/>
    <w:rsid w:val="00952A7D"/>
    <w:rsid w:val="00953F96"/>
    <w:rsid w:val="00955013"/>
    <w:rsid w:val="009556EE"/>
    <w:rsid w:val="00955BCA"/>
    <w:rsid w:val="00962904"/>
    <w:rsid w:val="00963A7D"/>
    <w:rsid w:val="0096474E"/>
    <w:rsid w:val="009655B5"/>
    <w:rsid w:val="0096774F"/>
    <w:rsid w:val="009677DD"/>
    <w:rsid w:val="009678B5"/>
    <w:rsid w:val="009700FF"/>
    <w:rsid w:val="00971A2A"/>
    <w:rsid w:val="00973613"/>
    <w:rsid w:val="00974223"/>
    <w:rsid w:val="00974292"/>
    <w:rsid w:val="009779FE"/>
    <w:rsid w:val="00981BF2"/>
    <w:rsid w:val="00981E28"/>
    <w:rsid w:val="00982F5C"/>
    <w:rsid w:val="009835E3"/>
    <w:rsid w:val="009846F2"/>
    <w:rsid w:val="00984EFC"/>
    <w:rsid w:val="00985DD2"/>
    <w:rsid w:val="0099007E"/>
    <w:rsid w:val="009900A1"/>
    <w:rsid w:val="009930EB"/>
    <w:rsid w:val="009930F3"/>
    <w:rsid w:val="00997A6D"/>
    <w:rsid w:val="009A0595"/>
    <w:rsid w:val="009A1E0C"/>
    <w:rsid w:val="009A2604"/>
    <w:rsid w:val="009A319E"/>
    <w:rsid w:val="009A7B61"/>
    <w:rsid w:val="009B1102"/>
    <w:rsid w:val="009B2504"/>
    <w:rsid w:val="009B2EF4"/>
    <w:rsid w:val="009B4AE2"/>
    <w:rsid w:val="009C23D1"/>
    <w:rsid w:val="009C3479"/>
    <w:rsid w:val="009C3AE7"/>
    <w:rsid w:val="009C5167"/>
    <w:rsid w:val="009C5F1B"/>
    <w:rsid w:val="009C5F30"/>
    <w:rsid w:val="009C72BD"/>
    <w:rsid w:val="009C7CDB"/>
    <w:rsid w:val="009D1DF6"/>
    <w:rsid w:val="009D2C6C"/>
    <w:rsid w:val="009D574B"/>
    <w:rsid w:val="009D5D2B"/>
    <w:rsid w:val="009D7DBB"/>
    <w:rsid w:val="009E365A"/>
    <w:rsid w:val="009E4616"/>
    <w:rsid w:val="009E5DF7"/>
    <w:rsid w:val="009E6684"/>
    <w:rsid w:val="009F15D0"/>
    <w:rsid w:val="009F1B5C"/>
    <w:rsid w:val="009F1E3E"/>
    <w:rsid w:val="009F2C9D"/>
    <w:rsid w:val="009F4A07"/>
    <w:rsid w:val="009F7BD2"/>
    <w:rsid w:val="00A029BE"/>
    <w:rsid w:val="00A03D36"/>
    <w:rsid w:val="00A04C8F"/>
    <w:rsid w:val="00A05B27"/>
    <w:rsid w:val="00A13435"/>
    <w:rsid w:val="00A14259"/>
    <w:rsid w:val="00A1599B"/>
    <w:rsid w:val="00A2098A"/>
    <w:rsid w:val="00A260B6"/>
    <w:rsid w:val="00A2759E"/>
    <w:rsid w:val="00A308A5"/>
    <w:rsid w:val="00A308D8"/>
    <w:rsid w:val="00A32A5A"/>
    <w:rsid w:val="00A33910"/>
    <w:rsid w:val="00A3466A"/>
    <w:rsid w:val="00A40621"/>
    <w:rsid w:val="00A419F9"/>
    <w:rsid w:val="00A432E3"/>
    <w:rsid w:val="00A44333"/>
    <w:rsid w:val="00A44637"/>
    <w:rsid w:val="00A447D7"/>
    <w:rsid w:val="00A44B6B"/>
    <w:rsid w:val="00A4711D"/>
    <w:rsid w:val="00A50A06"/>
    <w:rsid w:val="00A5237F"/>
    <w:rsid w:val="00A53767"/>
    <w:rsid w:val="00A54DEF"/>
    <w:rsid w:val="00A556A5"/>
    <w:rsid w:val="00A55A67"/>
    <w:rsid w:val="00A56B2D"/>
    <w:rsid w:val="00A56D17"/>
    <w:rsid w:val="00A61E37"/>
    <w:rsid w:val="00A61ECF"/>
    <w:rsid w:val="00A63E63"/>
    <w:rsid w:val="00A64BCC"/>
    <w:rsid w:val="00A6527D"/>
    <w:rsid w:val="00A67C79"/>
    <w:rsid w:val="00A70523"/>
    <w:rsid w:val="00A70EDB"/>
    <w:rsid w:val="00A75073"/>
    <w:rsid w:val="00A76A04"/>
    <w:rsid w:val="00A77828"/>
    <w:rsid w:val="00A80E77"/>
    <w:rsid w:val="00A81FFE"/>
    <w:rsid w:val="00A83B58"/>
    <w:rsid w:val="00A847D1"/>
    <w:rsid w:val="00A85EED"/>
    <w:rsid w:val="00A860E8"/>
    <w:rsid w:val="00A867D1"/>
    <w:rsid w:val="00A90091"/>
    <w:rsid w:val="00A903BA"/>
    <w:rsid w:val="00A9474D"/>
    <w:rsid w:val="00A94A3C"/>
    <w:rsid w:val="00A95F7C"/>
    <w:rsid w:val="00AA021D"/>
    <w:rsid w:val="00AA391C"/>
    <w:rsid w:val="00AA39D0"/>
    <w:rsid w:val="00AA3C62"/>
    <w:rsid w:val="00AA3E24"/>
    <w:rsid w:val="00AA7170"/>
    <w:rsid w:val="00AA78EF"/>
    <w:rsid w:val="00AB0296"/>
    <w:rsid w:val="00AB063D"/>
    <w:rsid w:val="00AB3CA9"/>
    <w:rsid w:val="00AB4789"/>
    <w:rsid w:val="00AB59FB"/>
    <w:rsid w:val="00AB6FBA"/>
    <w:rsid w:val="00AB7B0F"/>
    <w:rsid w:val="00AC6131"/>
    <w:rsid w:val="00AD0864"/>
    <w:rsid w:val="00AD3425"/>
    <w:rsid w:val="00AD39CC"/>
    <w:rsid w:val="00AD4B43"/>
    <w:rsid w:val="00AD6CCF"/>
    <w:rsid w:val="00AD7B4A"/>
    <w:rsid w:val="00AE090B"/>
    <w:rsid w:val="00AE211A"/>
    <w:rsid w:val="00AE29F0"/>
    <w:rsid w:val="00AE34E5"/>
    <w:rsid w:val="00AE3579"/>
    <w:rsid w:val="00AE4DBC"/>
    <w:rsid w:val="00AE7798"/>
    <w:rsid w:val="00AF0F30"/>
    <w:rsid w:val="00AF2286"/>
    <w:rsid w:val="00AF45F2"/>
    <w:rsid w:val="00AF6BD6"/>
    <w:rsid w:val="00AF6C60"/>
    <w:rsid w:val="00B0092D"/>
    <w:rsid w:val="00B03DE7"/>
    <w:rsid w:val="00B0439B"/>
    <w:rsid w:val="00B044B1"/>
    <w:rsid w:val="00B045FD"/>
    <w:rsid w:val="00B04AA3"/>
    <w:rsid w:val="00B0571D"/>
    <w:rsid w:val="00B06C3C"/>
    <w:rsid w:val="00B104CC"/>
    <w:rsid w:val="00B10893"/>
    <w:rsid w:val="00B126D1"/>
    <w:rsid w:val="00B133B4"/>
    <w:rsid w:val="00B1471A"/>
    <w:rsid w:val="00B1641E"/>
    <w:rsid w:val="00B1713B"/>
    <w:rsid w:val="00B24546"/>
    <w:rsid w:val="00B27061"/>
    <w:rsid w:val="00B30155"/>
    <w:rsid w:val="00B30F87"/>
    <w:rsid w:val="00B31B39"/>
    <w:rsid w:val="00B31D8A"/>
    <w:rsid w:val="00B31EBB"/>
    <w:rsid w:val="00B32A7C"/>
    <w:rsid w:val="00B35E9F"/>
    <w:rsid w:val="00B371B7"/>
    <w:rsid w:val="00B37F55"/>
    <w:rsid w:val="00B40972"/>
    <w:rsid w:val="00B46F33"/>
    <w:rsid w:val="00B50FA5"/>
    <w:rsid w:val="00B51726"/>
    <w:rsid w:val="00B53592"/>
    <w:rsid w:val="00B56131"/>
    <w:rsid w:val="00B56156"/>
    <w:rsid w:val="00B60C78"/>
    <w:rsid w:val="00B620C4"/>
    <w:rsid w:val="00B63191"/>
    <w:rsid w:val="00B635A9"/>
    <w:rsid w:val="00B64576"/>
    <w:rsid w:val="00B656E0"/>
    <w:rsid w:val="00B666A5"/>
    <w:rsid w:val="00B719B3"/>
    <w:rsid w:val="00B7349D"/>
    <w:rsid w:val="00B73EAC"/>
    <w:rsid w:val="00B75DD7"/>
    <w:rsid w:val="00B76C7E"/>
    <w:rsid w:val="00B77E23"/>
    <w:rsid w:val="00B80BF2"/>
    <w:rsid w:val="00B814F4"/>
    <w:rsid w:val="00B91811"/>
    <w:rsid w:val="00B92CAD"/>
    <w:rsid w:val="00B9341A"/>
    <w:rsid w:val="00BA0893"/>
    <w:rsid w:val="00BA23CD"/>
    <w:rsid w:val="00BA4EBD"/>
    <w:rsid w:val="00BA75DA"/>
    <w:rsid w:val="00BA7795"/>
    <w:rsid w:val="00BB27FC"/>
    <w:rsid w:val="00BB48F7"/>
    <w:rsid w:val="00BB4DD3"/>
    <w:rsid w:val="00BB4E48"/>
    <w:rsid w:val="00BB6650"/>
    <w:rsid w:val="00BB6936"/>
    <w:rsid w:val="00BB6CAD"/>
    <w:rsid w:val="00BB6F07"/>
    <w:rsid w:val="00BC18CF"/>
    <w:rsid w:val="00BC31E4"/>
    <w:rsid w:val="00BC666F"/>
    <w:rsid w:val="00BC7053"/>
    <w:rsid w:val="00BD00F4"/>
    <w:rsid w:val="00BD1CE5"/>
    <w:rsid w:val="00BD29B2"/>
    <w:rsid w:val="00BD3260"/>
    <w:rsid w:val="00BD4621"/>
    <w:rsid w:val="00BE0615"/>
    <w:rsid w:val="00BE3C63"/>
    <w:rsid w:val="00BE5AB9"/>
    <w:rsid w:val="00BE5E71"/>
    <w:rsid w:val="00BE6563"/>
    <w:rsid w:val="00BE723D"/>
    <w:rsid w:val="00BF278A"/>
    <w:rsid w:val="00BF401E"/>
    <w:rsid w:val="00BF4B96"/>
    <w:rsid w:val="00BF5245"/>
    <w:rsid w:val="00BF7690"/>
    <w:rsid w:val="00C02BDF"/>
    <w:rsid w:val="00C0307C"/>
    <w:rsid w:val="00C0409B"/>
    <w:rsid w:val="00C04468"/>
    <w:rsid w:val="00C04531"/>
    <w:rsid w:val="00C10120"/>
    <w:rsid w:val="00C12978"/>
    <w:rsid w:val="00C13CFC"/>
    <w:rsid w:val="00C14754"/>
    <w:rsid w:val="00C14CA5"/>
    <w:rsid w:val="00C15351"/>
    <w:rsid w:val="00C15765"/>
    <w:rsid w:val="00C15DB1"/>
    <w:rsid w:val="00C1668C"/>
    <w:rsid w:val="00C16B20"/>
    <w:rsid w:val="00C2014A"/>
    <w:rsid w:val="00C22EE3"/>
    <w:rsid w:val="00C23B3F"/>
    <w:rsid w:val="00C26020"/>
    <w:rsid w:val="00C264C2"/>
    <w:rsid w:val="00C26B8A"/>
    <w:rsid w:val="00C30661"/>
    <w:rsid w:val="00C3345E"/>
    <w:rsid w:val="00C357F8"/>
    <w:rsid w:val="00C35D08"/>
    <w:rsid w:val="00C43E98"/>
    <w:rsid w:val="00C441BF"/>
    <w:rsid w:val="00C50D07"/>
    <w:rsid w:val="00C51CB7"/>
    <w:rsid w:val="00C613C0"/>
    <w:rsid w:val="00C62A1F"/>
    <w:rsid w:val="00C6436B"/>
    <w:rsid w:val="00C64E82"/>
    <w:rsid w:val="00C653CA"/>
    <w:rsid w:val="00C67EF0"/>
    <w:rsid w:val="00C73236"/>
    <w:rsid w:val="00C73478"/>
    <w:rsid w:val="00C7528A"/>
    <w:rsid w:val="00C849B1"/>
    <w:rsid w:val="00C84E97"/>
    <w:rsid w:val="00C91DD9"/>
    <w:rsid w:val="00C9224C"/>
    <w:rsid w:val="00C92A9E"/>
    <w:rsid w:val="00C93B8D"/>
    <w:rsid w:val="00C93BBA"/>
    <w:rsid w:val="00C96268"/>
    <w:rsid w:val="00C97339"/>
    <w:rsid w:val="00C97BAE"/>
    <w:rsid w:val="00C97C93"/>
    <w:rsid w:val="00CA029B"/>
    <w:rsid w:val="00CA0AC2"/>
    <w:rsid w:val="00CA2962"/>
    <w:rsid w:val="00CA7188"/>
    <w:rsid w:val="00CA7218"/>
    <w:rsid w:val="00CB26BE"/>
    <w:rsid w:val="00CB2EA0"/>
    <w:rsid w:val="00CB302D"/>
    <w:rsid w:val="00CB6CEB"/>
    <w:rsid w:val="00CC07DB"/>
    <w:rsid w:val="00CC302F"/>
    <w:rsid w:val="00CC4C38"/>
    <w:rsid w:val="00CC71AB"/>
    <w:rsid w:val="00CD14F6"/>
    <w:rsid w:val="00CD41D3"/>
    <w:rsid w:val="00CD4348"/>
    <w:rsid w:val="00CD46C2"/>
    <w:rsid w:val="00CD6D53"/>
    <w:rsid w:val="00CE373E"/>
    <w:rsid w:val="00CE5C78"/>
    <w:rsid w:val="00CE6E74"/>
    <w:rsid w:val="00CF22A3"/>
    <w:rsid w:val="00CF3A95"/>
    <w:rsid w:val="00CF4D2C"/>
    <w:rsid w:val="00CF5E65"/>
    <w:rsid w:val="00CF7A15"/>
    <w:rsid w:val="00D00301"/>
    <w:rsid w:val="00D00B68"/>
    <w:rsid w:val="00D027F3"/>
    <w:rsid w:val="00D036A2"/>
    <w:rsid w:val="00D049AD"/>
    <w:rsid w:val="00D06516"/>
    <w:rsid w:val="00D1029F"/>
    <w:rsid w:val="00D10E13"/>
    <w:rsid w:val="00D118B8"/>
    <w:rsid w:val="00D123CE"/>
    <w:rsid w:val="00D13FDA"/>
    <w:rsid w:val="00D14763"/>
    <w:rsid w:val="00D15779"/>
    <w:rsid w:val="00D161C2"/>
    <w:rsid w:val="00D1658F"/>
    <w:rsid w:val="00D1700F"/>
    <w:rsid w:val="00D22590"/>
    <w:rsid w:val="00D22B13"/>
    <w:rsid w:val="00D24542"/>
    <w:rsid w:val="00D2506C"/>
    <w:rsid w:val="00D254D2"/>
    <w:rsid w:val="00D27424"/>
    <w:rsid w:val="00D333D6"/>
    <w:rsid w:val="00D33802"/>
    <w:rsid w:val="00D33855"/>
    <w:rsid w:val="00D3403B"/>
    <w:rsid w:val="00D34EB2"/>
    <w:rsid w:val="00D35B20"/>
    <w:rsid w:val="00D4005D"/>
    <w:rsid w:val="00D41D2E"/>
    <w:rsid w:val="00D42FFE"/>
    <w:rsid w:val="00D45AA8"/>
    <w:rsid w:val="00D46FD1"/>
    <w:rsid w:val="00D4759B"/>
    <w:rsid w:val="00D52CB5"/>
    <w:rsid w:val="00D53123"/>
    <w:rsid w:val="00D56CD0"/>
    <w:rsid w:val="00D6140D"/>
    <w:rsid w:val="00D6554B"/>
    <w:rsid w:val="00D7397D"/>
    <w:rsid w:val="00D7591A"/>
    <w:rsid w:val="00D76252"/>
    <w:rsid w:val="00D804E0"/>
    <w:rsid w:val="00D80E94"/>
    <w:rsid w:val="00D83F63"/>
    <w:rsid w:val="00D8506A"/>
    <w:rsid w:val="00D8537C"/>
    <w:rsid w:val="00D86378"/>
    <w:rsid w:val="00D86B5C"/>
    <w:rsid w:val="00D90E7C"/>
    <w:rsid w:val="00D94502"/>
    <w:rsid w:val="00D94BE0"/>
    <w:rsid w:val="00D96BF7"/>
    <w:rsid w:val="00DA0A58"/>
    <w:rsid w:val="00DA119D"/>
    <w:rsid w:val="00DA2D6B"/>
    <w:rsid w:val="00DA337D"/>
    <w:rsid w:val="00DA50AE"/>
    <w:rsid w:val="00DA51E9"/>
    <w:rsid w:val="00DA705A"/>
    <w:rsid w:val="00DB20B6"/>
    <w:rsid w:val="00DB23C9"/>
    <w:rsid w:val="00DB6363"/>
    <w:rsid w:val="00DB7121"/>
    <w:rsid w:val="00DB7F7C"/>
    <w:rsid w:val="00DC055C"/>
    <w:rsid w:val="00DC41E4"/>
    <w:rsid w:val="00DC6B55"/>
    <w:rsid w:val="00DD0FD7"/>
    <w:rsid w:val="00DD138C"/>
    <w:rsid w:val="00DD14D1"/>
    <w:rsid w:val="00DD23CC"/>
    <w:rsid w:val="00DD4C22"/>
    <w:rsid w:val="00DE08FF"/>
    <w:rsid w:val="00DF0DF8"/>
    <w:rsid w:val="00DF0F60"/>
    <w:rsid w:val="00DF2994"/>
    <w:rsid w:val="00DF31A0"/>
    <w:rsid w:val="00DF5443"/>
    <w:rsid w:val="00E02908"/>
    <w:rsid w:val="00E038C5"/>
    <w:rsid w:val="00E03C0B"/>
    <w:rsid w:val="00E12B7B"/>
    <w:rsid w:val="00E15619"/>
    <w:rsid w:val="00E16A57"/>
    <w:rsid w:val="00E17C51"/>
    <w:rsid w:val="00E23713"/>
    <w:rsid w:val="00E25D7B"/>
    <w:rsid w:val="00E32C18"/>
    <w:rsid w:val="00E34F5F"/>
    <w:rsid w:val="00E35C29"/>
    <w:rsid w:val="00E36917"/>
    <w:rsid w:val="00E420DA"/>
    <w:rsid w:val="00E47F2C"/>
    <w:rsid w:val="00E51305"/>
    <w:rsid w:val="00E52939"/>
    <w:rsid w:val="00E52DB8"/>
    <w:rsid w:val="00E539B7"/>
    <w:rsid w:val="00E5552F"/>
    <w:rsid w:val="00E57F8D"/>
    <w:rsid w:val="00E600B1"/>
    <w:rsid w:val="00E61B3D"/>
    <w:rsid w:val="00E61E1B"/>
    <w:rsid w:val="00E6292F"/>
    <w:rsid w:val="00E64EC5"/>
    <w:rsid w:val="00E65E3A"/>
    <w:rsid w:val="00E672B9"/>
    <w:rsid w:val="00E67ADC"/>
    <w:rsid w:val="00E7593E"/>
    <w:rsid w:val="00E76F9A"/>
    <w:rsid w:val="00E77B24"/>
    <w:rsid w:val="00E81B8B"/>
    <w:rsid w:val="00E85D6D"/>
    <w:rsid w:val="00E91139"/>
    <w:rsid w:val="00E96DB5"/>
    <w:rsid w:val="00E97825"/>
    <w:rsid w:val="00E97DEF"/>
    <w:rsid w:val="00EA1FB2"/>
    <w:rsid w:val="00EA38F4"/>
    <w:rsid w:val="00EA3B0C"/>
    <w:rsid w:val="00EA4096"/>
    <w:rsid w:val="00EB010E"/>
    <w:rsid w:val="00EB2442"/>
    <w:rsid w:val="00EB465D"/>
    <w:rsid w:val="00EB4DB4"/>
    <w:rsid w:val="00EB5A37"/>
    <w:rsid w:val="00EC1096"/>
    <w:rsid w:val="00EC278E"/>
    <w:rsid w:val="00EC3504"/>
    <w:rsid w:val="00EC5DC8"/>
    <w:rsid w:val="00EC5F60"/>
    <w:rsid w:val="00EC7B33"/>
    <w:rsid w:val="00ED043A"/>
    <w:rsid w:val="00ED4DBF"/>
    <w:rsid w:val="00ED4E0C"/>
    <w:rsid w:val="00EE10C7"/>
    <w:rsid w:val="00EE1815"/>
    <w:rsid w:val="00EE2C70"/>
    <w:rsid w:val="00EE3543"/>
    <w:rsid w:val="00EE3EDD"/>
    <w:rsid w:val="00EE549A"/>
    <w:rsid w:val="00EE6F34"/>
    <w:rsid w:val="00EE79B6"/>
    <w:rsid w:val="00EF49B4"/>
    <w:rsid w:val="00EF51D5"/>
    <w:rsid w:val="00EF52E1"/>
    <w:rsid w:val="00EF5A76"/>
    <w:rsid w:val="00F00915"/>
    <w:rsid w:val="00F01AEC"/>
    <w:rsid w:val="00F01EF6"/>
    <w:rsid w:val="00F020B6"/>
    <w:rsid w:val="00F0280F"/>
    <w:rsid w:val="00F02F45"/>
    <w:rsid w:val="00F03A23"/>
    <w:rsid w:val="00F062FF"/>
    <w:rsid w:val="00F11972"/>
    <w:rsid w:val="00F11DA8"/>
    <w:rsid w:val="00F14914"/>
    <w:rsid w:val="00F1573E"/>
    <w:rsid w:val="00F226CF"/>
    <w:rsid w:val="00F22EA0"/>
    <w:rsid w:val="00F25166"/>
    <w:rsid w:val="00F27784"/>
    <w:rsid w:val="00F344D5"/>
    <w:rsid w:val="00F35632"/>
    <w:rsid w:val="00F3645D"/>
    <w:rsid w:val="00F40278"/>
    <w:rsid w:val="00F40543"/>
    <w:rsid w:val="00F44930"/>
    <w:rsid w:val="00F52C43"/>
    <w:rsid w:val="00F53212"/>
    <w:rsid w:val="00F545DB"/>
    <w:rsid w:val="00F56A9F"/>
    <w:rsid w:val="00F56C49"/>
    <w:rsid w:val="00F579E8"/>
    <w:rsid w:val="00F616FE"/>
    <w:rsid w:val="00F63B07"/>
    <w:rsid w:val="00F65287"/>
    <w:rsid w:val="00F65495"/>
    <w:rsid w:val="00F66BC4"/>
    <w:rsid w:val="00F7038A"/>
    <w:rsid w:val="00F724AE"/>
    <w:rsid w:val="00F7521D"/>
    <w:rsid w:val="00F77043"/>
    <w:rsid w:val="00F82437"/>
    <w:rsid w:val="00F83FB1"/>
    <w:rsid w:val="00F85F88"/>
    <w:rsid w:val="00F86E5B"/>
    <w:rsid w:val="00F87385"/>
    <w:rsid w:val="00F87D54"/>
    <w:rsid w:val="00F90920"/>
    <w:rsid w:val="00F954AD"/>
    <w:rsid w:val="00F96697"/>
    <w:rsid w:val="00FA0373"/>
    <w:rsid w:val="00FA1891"/>
    <w:rsid w:val="00FA29FD"/>
    <w:rsid w:val="00FA3A66"/>
    <w:rsid w:val="00FA3CF7"/>
    <w:rsid w:val="00FA3F9E"/>
    <w:rsid w:val="00FA5322"/>
    <w:rsid w:val="00FA7829"/>
    <w:rsid w:val="00FB242A"/>
    <w:rsid w:val="00FB6315"/>
    <w:rsid w:val="00FC018E"/>
    <w:rsid w:val="00FC143D"/>
    <w:rsid w:val="00FC1484"/>
    <w:rsid w:val="00FC27E8"/>
    <w:rsid w:val="00FC49CC"/>
    <w:rsid w:val="00FC56D2"/>
    <w:rsid w:val="00FC60E9"/>
    <w:rsid w:val="00FD1848"/>
    <w:rsid w:val="00FD21A4"/>
    <w:rsid w:val="00FD3626"/>
    <w:rsid w:val="00FD4984"/>
    <w:rsid w:val="00FD6185"/>
    <w:rsid w:val="00FE138B"/>
    <w:rsid w:val="00FE397A"/>
    <w:rsid w:val="00FE3B9E"/>
    <w:rsid w:val="00FE578B"/>
    <w:rsid w:val="00FE6460"/>
    <w:rsid w:val="00FE6856"/>
    <w:rsid w:val="00FE736C"/>
    <w:rsid w:val="00FE7DBD"/>
    <w:rsid w:val="00FE7EF2"/>
    <w:rsid w:val="00FF06B5"/>
    <w:rsid w:val="00FF0CE9"/>
    <w:rsid w:val="00FF1A56"/>
    <w:rsid w:val="00FF2627"/>
    <w:rsid w:val="00FF42E4"/>
    <w:rsid w:val="00FF4D34"/>
    <w:rsid w:val="00FF5582"/>
    <w:rsid w:val="00FF673D"/>
    <w:rsid w:val="0A03E5CE"/>
    <w:rsid w:val="2DF1B746"/>
    <w:rsid w:val="372F9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D203449E-CA03-4995-AA7E-B9102D5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unhideWhenUsed/>
    <w:rsid w:val="00A419F9"/>
    <w:rPr>
      <w:color w:val="605E5C"/>
      <w:shd w:val="clear" w:color="auto" w:fill="E1DFDD"/>
    </w:rPr>
  </w:style>
  <w:style w:type="paragraph" w:styleId="FootnoteText">
    <w:name w:val="footnote text"/>
    <w:aliases w:val=" Char, Char1,*Footnote Text,Car,Char,Char1,Footnote Text Quote,Texte de note de bas de page,ft,single space"/>
    <w:basedOn w:val="Normal"/>
    <w:link w:val="FootnoteTextChar"/>
    <w:uiPriority w:val="99"/>
    <w:qFormat/>
    <w:rsid w:val="00933865"/>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933865"/>
    <w:rPr>
      <w:rFonts w:eastAsia="Calibri"/>
    </w:rPr>
  </w:style>
  <w:style w:type="character" w:customStyle="1" w:styleId="normaltextrun">
    <w:name w:val="normaltextrun"/>
    <w:rsid w:val="00933865"/>
  </w:style>
  <w:style w:type="paragraph" w:customStyle="1" w:styleId="TableParagraph">
    <w:name w:val="Table Paragraph"/>
    <w:basedOn w:val="Normal"/>
    <w:uiPriority w:val="1"/>
    <w:qFormat/>
    <w:rsid w:val="003078EA"/>
    <w:pPr>
      <w:adjustRightInd/>
    </w:pPr>
    <w:rPr>
      <w:rFonts w:ascii="Calibri" w:eastAsia="Calibri" w:hAnsi="Calibri" w:cs="Calibri"/>
      <w:sz w:val="22"/>
      <w:szCs w:val="22"/>
    </w:rPr>
  </w:style>
  <w:style w:type="character" w:styleId="SmartLink">
    <w:name w:val="Smart Link"/>
    <w:basedOn w:val="DefaultParagraphFont"/>
    <w:uiPriority w:val="99"/>
    <w:semiHidden/>
    <w:unhideWhenUsed/>
    <w:rsid w:val="003078EA"/>
    <w:rPr>
      <w:color w:val="0000FF"/>
      <w:u w:val="single"/>
      <w:shd w:val="clear" w:color="auto" w:fill="F3F2F1"/>
    </w:rPr>
  </w:style>
  <w:style w:type="character" w:styleId="Mention">
    <w:name w:val="Mention"/>
    <w:basedOn w:val="DefaultParagraphFont"/>
    <w:uiPriority w:val="99"/>
    <w:unhideWhenUsed/>
    <w:rsid w:val="00783480"/>
    <w:rPr>
      <w:color w:val="2B579A"/>
      <w:shd w:val="clear" w:color="auto" w:fill="E1DFDD"/>
    </w:rPr>
  </w:style>
  <w:style w:type="paragraph" w:styleId="BodyText">
    <w:name w:val="Body Text"/>
    <w:basedOn w:val="Normal"/>
    <w:link w:val="BodyTextChar"/>
    <w:semiHidden/>
    <w:unhideWhenUsed/>
    <w:rsid w:val="00F25166"/>
    <w:pPr>
      <w:spacing w:after="120"/>
    </w:pPr>
  </w:style>
  <w:style w:type="character" w:customStyle="1" w:styleId="BodyTextChar">
    <w:name w:val="Body Text Char"/>
    <w:basedOn w:val="DefaultParagraphFont"/>
    <w:link w:val="BodyText"/>
    <w:semiHidden/>
    <w:rsid w:val="00F25166"/>
    <w:rPr>
      <w:rFonts w:ascii="Courier" w:hAnsi="Courier"/>
      <w:sz w:val="24"/>
      <w:szCs w:val="24"/>
    </w:rPr>
  </w:style>
  <w:style w:type="paragraph" w:customStyle="1" w:styleId="pf0">
    <w:name w:val="pf0"/>
    <w:basedOn w:val="Normal"/>
    <w:rsid w:val="00A81FFE"/>
    <w:pPr>
      <w:widowControl/>
      <w:autoSpaceDE/>
      <w:autoSpaceDN/>
      <w:adjustRightInd/>
      <w:spacing w:before="100" w:beforeAutospacing="1" w:after="100" w:afterAutospacing="1"/>
      <w:ind w:left="720"/>
    </w:pPr>
    <w:rPr>
      <w:rFonts w:ascii="Times New Roman" w:hAnsi="Times New Roman"/>
    </w:rPr>
  </w:style>
  <w:style w:type="character" w:customStyle="1" w:styleId="cf01">
    <w:name w:val="cf01"/>
    <w:basedOn w:val="DefaultParagraphFont"/>
    <w:rsid w:val="00A81F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ViewICR?ref_nbr=202212-1615-029" TargetMode="External" /><Relationship Id="rId11" Type="http://schemas.openxmlformats.org/officeDocument/2006/relationships/hyperlink" Target="https://www.reginfo.gov/public/do/PRAViewICR?ref_nbr=202306-1615-004" TargetMode="External" /><Relationship Id="rId12" Type="http://schemas.openxmlformats.org/officeDocument/2006/relationships/hyperlink" Target="https://www.reginfo.gov/public/do/PRAViewICR?ref_nbr=202311-1615-005" TargetMode="External" /><Relationship Id="rId13" Type="http://schemas.openxmlformats.org/officeDocument/2006/relationships/hyperlink" Target="https://www.reginfo.gov/public/do/PRAViewICR?ref_nbr=202208-1615-007" TargetMode="External" /><Relationship Id="rId14" Type="http://schemas.openxmlformats.org/officeDocument/2006/relationships/hyperlink" Target="https://www.reginfo.gov/public/do/PRAViewICR?ref_nbr=202204-1615-008" TargetMode="External" /><Relationship Id="rId15" Type="http://schemas.openxmlformats.org/officeDocument/2006/relationships/hyperlink" Target="http://www.gpo.gov/fdsys/pkg/FR-2011-06-13/html/2011-14489.htm" TargetMode="External" /><Relationship Id="rId16" Type="http://schemas.openxmlformats.org/officeDocument/2006/relationships/hyperlink" Target="http://www.gpo.gov/fdsys/pkg/FR-2008-09-29/html/E8-22802.htm" TargetMode="External" /><Relationship Id="rId17" Type="http://schemas.openxmlformats.org/officeDocument/2006/relationships/hyperlink" Target="https://www.bls.gov/oes/current/oes_nat.ht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uscis.dhs.gov/outrea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cf646b06a48af488b22653a626c2929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adc21a89d39f2caa76fe658090789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2.xml><?xml version="1.0" encoding="utf-8"?>
<ds:datastoreItem xmlns:ds="http://schemas.openxmlformats.org/officeDocument/2006/customXml" ds:itemID="{54D995AD-AF59-49E2-8BF6-1EF775CB5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9A90C-BB3D-4CAD-AC4C-8CC6A4B482C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4368</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95</cp:revision>
  <cp:lastPrinted>2010-05-15T07:20:00Z</cp:lastPrinted>
  <dcterms:created xsi:type="dcterms:W3CDTF">2024-01-22T16:26:00Z</dcterms:created>
  <dcterms:modified xsi:type="dcterms:W3CDTF">2024-03-11T18:10:00Z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filing Available">
    <vt:bool>false</vt:bool>
  </property>
  <property fmtid="{D5CDD505-2E9C-101B-9397-08002B2CF9AE}" pid="9" name="External Stakeholders">
    <vt:lpwstr/>
  </property>
  <property fmtid="{D5CDD505-2E9C-101B-9397-08002B2CF9AE}" pid="10" name="Form">
    <vt:lpwstr/>
  </property>
  <property fmtid="{D5CDD505-2E9C-101B-9397-08002B2CF9AE}" pid="11" name="Instruments Updated For Phase">
    <vt:bool>false</vt:bool>
  </property>
  <property fmtid="{D5CDD505-2E9C-101B-9397-08002B2CF9AE}" pid="12" name="MediaServiceImageTags">
    <vt:lpwstr/>
  </property>
  <property fmtid="{D5CDD505-2E9C-101B-9397-08002B2CF9AE}" pid="13" name="MSIP_Label_a2eef23d-2e95-4428-9a3c-2526d95b164a_ActionId">
    <vt:lpwstr>da5353ac-0096-4995-9b28-220888cb9342</vt:lpwstr>
  </property>
  <property fmtid="{D5CDD505-2E9C-101B-9397-08002B2CF9AE}" pid="14" name="MSIP_Label_a2eef23d-2e95-4428-9a3c-2526d95b164a_ContentBits">
    <vt:lpwstr>0</vt:lpwstr>
  </property>
  <property fmtid="{D5CDD505-2E9C-101B-9397-08002B2CF9AE}" pid="15" name="MSIP_Label_a2eef23d-2e95-4428-9a3c-2526d95b164a_Enabled">
    <vt:lpwstr>true</vt:lpwstr>
  </property>
  <property fmtid="{D5CDD505-2E9C-101B-9397-08002B2CF9AE}" pid="16" name="MSIP_Label_a2eef23d-2e95-4428-9a3c-2526d95b164a_Method">
    <vt:lpwstr>Standard</vt:lpwstr>
  </property>
  <property fmtid="{D5CDD505-2E9C-101B-9397-08002B2CF9AE}" pid="17" name="MSIP_Label_a2eef23d-2e95-4428-9a3c-2526d95b164a_Name">
    <vt:lpwstr>For Official Use Only (FOUO)</vt:lpwstr>
  </property>
  <property fmtid="{D5CDD505-2E9C-101B-9397-08002B2CF9AE}" pid="18" name="MSIP_Label_a2eef23d-2e95-4428-9a3c-2526d95b164a_SetDate">
    <vt:lpwstr>2022-12-19T17:26:53Z</vt:lpwstr>
  </property>
  <property fmtid="{D5CDD505-2E9C-101B-9397-08002B2CF9AE}" pid="19" name="MSIP_Label_a2eef23d-2e95-4428-9a3c-2526d95b164a_SiteId">
    <vt:lpwstr>3ccde76c-946d-4a12-bb7a-fc9d0842354a</vt:lpwstr>
  </property>
  <property fmtid="{D5CDD505-2E9C-101B-9397-08002B2CF9AE}" pid="20" name="Next Phase">
    <vt:lpwstr>PRA Package Development</vt:lpwstr>
  </property>
  <property fmtid="{D5CDD505-2E9C-101B-9397-08002B2CF9AE}" pid="21" name="Order">
    <vt:r8>2792800</vt:r8>
  </property>
  <property fmtid="{D5CDD505-2E9C-101B-9397-08002B2CF9AE}" pid="22" name="Phase">
    <vt:lpwstr/>
  </property>
  <property fmtid="{D5CDD505-2E9C-101B-9397-08002B2CF9AE}" pid="23" name="PRA Section Updated">
    <vt:bool>false</vt:bool>
  </property>
  <property fmtid="{D5CDD505-2E9C-101B-9397-08002B2CF9AE}" pid="24" name="Project Manager">
    <vt:lpwstr/>
  </property>
  <property fmtid="{D5CDD505-2E9C-101B-9397-08002B2CF9AE}" pid="25" name="Review Type">
    <vt:lpwstr/>
  </property>
  <property fmtid="{D5CDD505-2E9C-101B-9397-08002B2CF9AE}" pid="26" name="Rule Priority Ranking">
    <vt:lpwstr/>
  </property>
  <property fmtid="{D5CDD505-2E9C-101B-9397-08002B2CF9AE}" pid="27" name="Sponsor">
    <vt:lpwstr/>
  </property>
  <property fmtid="{D5CDD505-2E9C-101B-9397-08002B2CF9AE}" pid="28" name="Sponsor Contacts">
    <vt:lpwstr/>
  </property>
  <property fmtid="{D5CDD505-2E9C-101B-9397-08002B2CF9AE}" pid="29" name="Team Members">
    <vt:lpwstr/>
  </property>
  <property fmtid="{D5CDD505-2E9C-101B-9397-08002B2CF9AE}" pid="30" name="Time Burden Provided">
    <vt:bool>false</vt:bool>
  </property>
</Properties>
</file>