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14E9" w:rsidP="007F50B9" w14:paraId="093AEA69" w14:textId="77777777">
      <w:pPr>
        <w:rPr>
          <w:b/>
          <w:sz w:val="24"/>
        </w:rPr>
      </w:pPr>
      <w:r>
        <w:rPr>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0pt;height:57.5pt;margin-top:-5.45pt;margin-left:-12.35pt;position:absolute;z-index:251658240" o:oleicon="f">
            <v:imagedata r:id="rId8" o:title=""/>
          </v:shape>
          <o:OLEObject Type="Embed" ProgID="PBrush" ShapeID="_x0000_s1025" DrawAspect="Content" ObjectID="_1772965228" r:id="rId9"/>
        </w:pict>
      </w:r>
    </w:p>
    <w:p w:rsidR="003214E9" w:rsidP="007F50B9" w14:paraId="093AEA6A" w14:textId="77777777">
      <w:pPr>
        <w:rPr>
          <w:b/>
          <w:sz w:val="24"/>
        </w:rPr>
      </w:pPr>
    </w:p>
    <w:p w:rsidR="007F50B9" w:rsidRPr="002E44C9" w:rsidP="004D05E8" w14:paraId="093AEA6B" w14:textId="4F9EB27D">
      <w:pPr>
        <w:spacing w:after="0"/>
        <w:ind w:left="180"/>
        <w:rPr>
          <w:rFonts w:asciiTheme="minorHAnsi" w:hAnsiTheme="minorHAnsi" w:cstheme="minorHAnsi"/>
          <w:b/>
          <w:bCs/>
          <w:sz w:val="24"/>
          <w:szCs w:val="24"/>
        </w:rPr>
      </w:pPr>
      <w:r w:rsidRPr="00987B8C">
        <w:rPr>
          <w:rFonts w:asciiTheme="minorHAnsi" w:hAnsiTheme="minorHAnsi" w:cstheme="minorHAnsi"/>
          <w:b/>
          <w:bCs/>
          <w:sz w:val="18"/>
          <w:szCs w:val="18"/>
        </w:rPr>
        <w:t>DIS</w:t>
      </w:r>
      <w:r w:rsidR="006B6227">
        <w:rPr>
          <w:rFonts w:asciiTheme="minorHAnsi" w:hAnsiTheme="minorHAnsi" w:cstheme="minorHAnsi"/>
          <w:b/>
          <w:bCs/>
          <w:sz w:val="24"/>
          <w:szCs w:val="24"/>
        </w:rPr>
        <w:br w:type="column"/>
      </w:r>
      <w:r w:rsidR="006B6227">
        <w:rPr>
          <w:rFonts w:asciiTheme="minorHAnsi" w:hAnsiTheme="minorHAnsi" w:cstheme="minorHAnsi"/>
          <w:b/>
          <w:bCs/>
          <w:sz w:val="24"/>
          <w:szCs w:val="24"/>
        </w:rPr>
        <w:t>T</w:t>
      </w:r>
      <w:r w:rsidRPr="002E44C9">
        <w:rPr>
          <w:rFonts w:asciiTheme="minorHAnsi" w:hAnsiTheme="minorHAnsi" w:cstheme="minorHAnsi"/>
          <w:b/>
          <w:bCs/>
          <w:sz w:val="24"/>
          <w:szCs w:val="24"/>
        </w:rPr>
        <w:t>EACH</w:t>
      </w:r>
      <w:r w:rsidRPr="002E44C9" w:rsidR="00D65C5A">
        <w:rPr>
          <w:rFonts w:asciiTheme="minorHAnsi" w:hAnsiTheme="minorHAnsi" w:cstheme="minorHAnsi"/>
          <w:b/>
          <w:bCs/>
          <w:sz w:val="24"/>
          <w:szCs w:val="24"/>
        </w:rPr>
        <w:t xml:space="preserve"> </w:t>
      </w:r>
      <w:r w:rsidRPr="002E44C9" w:rsidR="00EE7613">
        <w:rPr>
          <w:rFonts w:asciiTheme="minorHAnsi" w:hAnsiTheme="minorHAnsi" w:cstheme="minorHAnsi"/>
          <w:b/>
          <w:bCs/>
          <w:sz w:val="24"/>
          <w:szCs w:val="24"/>
        </w:rPr>
        <w:t xml:space="preserve">GRANT </w:t>
      </w:r>
      <w:r w:rsidR="00D514E9">
        <w:rPr>
          <w:rFonts w:asciiTheme="minorHAnsi" w:hAnsiTheme="minorHAnsi" w:cstheme="minorHAnsi"/>
          <w:b/>
          <w:bCs/>
          <w:sz w:val="24"/>
          <w:szCs w:val="24"/>
        </w:rPr>
        <w:t>SERVICE OBLIGATION SUSPENSION REQUEST:</w:t>
      </w:r>
      <w:r w:rsidR="00D514E9">
        <w:rPr>
          <w:rFonts w:asciiTheme="minorHAnsi" w:hAnsiTheme="minorHAnsi" w:cstheme="minorHAnsi"/>
          <w:b/>
          <w:bCs/>
          <w:sz w:val="24"/>
          <w:szCs w:val="24"/>
        </w:rPr>
        <w:br/>
      </w:r>
      <w:r w:rsidR="00B04344">
        <w:rPr>
          <w:rFonts w:asciiTheme="minorHAnsi" w:hAnsiTheme="minorHAnsi" w:cstheme="minorHAnsi"/>
          <w:b/>
          <w:bCs/>
          <w:sz w:val="24"/>
          <w:szCs w:val="24"/>
        </w:rPr>
        <w:t>RESIDING OR BEING EMPLOYED IN A FEDERALLY DECLARED MAJOR DISASTER AREA</w:t>
      </w:r>
    </w:p>
    <w:p w:rsidR="007F50B9" w:rsidRPr="0063096A" w:rsidP="00C60F6A" w14:paraId="093AEA6E" w14:textId="65499CF6">
      <w:pPr>
        <w:pStyle w:val="Heading4"/>
        <w:spacing w:line="276" w:lineRule="auto"/>
        <w:ind w:left="180" w:right="313"/>
        <w:rPr>
          <w:rFonts w:asciiTheme="minorHAnsi" w:hAnsiTheme="minorHAnsi" w:cstheme="minorHAnsi"/>
          <w:b w:val="0"/>
          <w:sz w:val="16"/>
          <w:szCs w:val="16"/>
        </w:rPr>
      </w:pPr>
      <w:r w:rsidRPr="002E44C9">
        <w:rPr>
          <w:rFonts w:asciiTheme="minorHAnsi" w:hAnsiTheme="minorHAnsi" w:cstheme="minorHAnsi"/>
          <w:sz w:val="19"/>
          <w:szCs w:val="19"/>
        </w:rPr>
        <w:t>Teacher Education Assistance for College and Higher Education</w:t>
      </w:r>
      <w:r w:rsidRPr="002E44C9" w:rsidR="003674E6">
        <w:rPr>
          <w:rFonts w:asciiTheme="minorHAnsi" w:hAnsiTheme="minorHAnsi" w:cstheme="minorHAnsi"/>
          <w:sz w:val="19"/>
          <w:szCs w:val="19"/>
        </w:rPr>
        <w:t xml:space="preserve"> (TEACH)</w:t>
      </w:r>
      <w:r w:rsidRPr="002E44C9">
        <w:rPr>
          <w:rFonts w:asciiTheme="minorHAnsi" w:hAnsiTheme="minorHAnsi" w:cstheme="minorHAnsi"/>
          <w:sz w:val="19"/>
          <w:szCs w:val="19"/>
        </w:rPr>
        <w:t xml:space="preserve"> Grant</w:t>
      </w:r>
      <w:r w:rsidRPr="002E44C9" w:rsidR="006F226F">
        <w:rPr>
          <w:rFonts w:asciiTheme="minorHAnsi" w:hAnsiTheme="minorHAnsi" w:cstheme="minorHAnsi"/>
          <w:sz w:val="19"/>
          <w:szCs w:val="19"/>
        </w:rPr>
        <w:t xml:space="preserve"> </w:t>
      </w:r>
      <w:r w:rsidRPr="002E44C9">
        <w:rPr>
          <w:rFonts w:asciiTheme="minorHAnsi" w:hAnsiTheme="minorHAnsi" w:cstheme="minorHAnsi"/>
          <w:sz w:val="19"/>
          <w:szCs w:val="19"/>
        </w:rPr>
        <w:t>Program</w:t>
      </w:r>
      <w:r w:rsidR="006B6227">
        <w:rPr>
          <w:rFonts w:asciiTheme="minorHAnsi" w:hAnsiTheme="minorHAnsi" w:cstheme="minorHAnsi"/>
          <w:sz w:val="19"/>
          <w:szCs w:val="19"/>
        </w:rPr>
        <w:br/>
      </w:r>
      <w:r w:rsidR="006B6227">
        <w:rPr>
          <w:rFonts w:asciiTheme="minorHAnsi" w:hAnsiTheme="minorHAnsi" w:cstheme="minorHAnsi"/>
          <w:sz w:val="19"/>
          <w:szCs w:val="19"/>
          <w:highlight w:val="yellow"/>
        </w:rPr>
        <w:br w:type="column"/>
      </w:r>
      <w:r w:rsidRPr="0063096A">
        <w:rPr>
          <w:rFonts w:asciiTheme="minorHAnsi" w:hAnsiTheme="minorHAnsi" w:cstheme="minorHAnsi"/>
          <w:b w:val="0"/>
          <w:sz w:val="16"/>
          <w:szCs w:val="16"/>
        </w:rPr>
        <w:t>OMB No. 1845-</w:t>
      </w:r>
      <w:r w:rsidR="009E51BF">
        <w:rPr>
          <w:rFonts w:asciiTheme="minorHAnsi" w:hAnsiTheme="minorHAnsi" w:cstheme="minorHAnsi"/>
          <w:b w:val="0"/>
          <w:sz w:val="16"/>
          <w:szCs w:val="16"/>
        </w:rPr>
        <w:t>0158</w:t>
      </w:r>
    </w:p>
    <w:p w:rsidR="007F50B9" w:rsidRPr="0063096A" w:rsidP="00C60F6A" w14:paraId="093AEA6F" w14:textId="763ABFB7">
      <w:pPr>
        <w:spacing w:after="0"/>
        <w:ind w:left="180"/>
        <w:rPr>
          <w:rFonts w:asciiTheme="minorHAnsi" w:hAnsiTheme="minorHAnsi" w:cstheme="minorHAnsi"/>
          <w:sz w:val="16"/>
          <w:szCs w:val="16"/>
        </w:rPr>
      </w:pPr>
      <w:r w:rsidRPr="00C10F20">
        <w:rPr>
          <w:rFonts w:asciiTheme="minorHAnsi" w:hAnsiTheme="minorHAnsi" w:cstheme="minorHAnsi"/>
          <w:sz w:val="16"/>
          <w:szCs w:val="16"/>
        </w:rPr>
        <w:t xml:space="preserve">Form </w:t>
      </w:r>
      <w:r w:rsidRPr="00C10F20" w:rsidR="00C10F20">
        <w:rPr>
          <w:rFonts w:asciiTheme="minorHAnsi" w:hAnsiTheme="minorHAnsi" w:cstheme="minorHAnsi"/>
          <w:sz w:val="16"/>
          <w:szCs w:val="16"/>
        </w:rPr>
        <w:t>A</w:t>
      </w:r>
      <w:r w:rsidR="00C10F20">
        <w:rPr>
          <w:rFonts w:asciiTheme="minorHAnsi" w:hAnsiTheme="minorHAnsi" w:cstheme="minorHAnsi"/>
          <w:sz w:val="16"/>
          <w:szCs w:val="16"/>
        </w:rPr>
        <w:t>pproved</w:t>
      </w:r>
    </w:p>
    <w:p w:rsidR="00C60F6A" w:rsidP="00C60F6A" w14:paraId="1A7EC4B5" w14:textId="78EB208C">
      <w:pPr>
        <w:pStyle w:val="BodyTextIndent"/>
        <w:ind w:left="180"/>
        <w:rPr>
          <w:rFonts w:asciiTheme="minorHAnsi" w:hAnsiTheme="minorHAnsi" w:cstheme="minorHAnsi"/>
          <w:sz w:val="19"/>
          <w:szCs w:val="19"/>
          <w:highlight w:val="yellow"/>
        </w:rPr>
        <w:sectPr w:rsidSect="00B57979">
          <w:footerReference w:type="default" r:id="rId10"/>
          <w:footerReference w:type="first" r:id="rId11"/>
          <w:pgSz w:w="12240" w:h="15840"/>
          <w:pgMar w:top="360" w:right="720" w:bottom="540" w:left="720" w:header="720" w:footer="475" w:gutter="0"/>
          <w:cols w:num="3" w:space="144" w:equalWidth="0">
            <w:col w:w="720" w:space="144"/>
            <w:col w:w="7632" w:space="144"/>
            <w:col w:w="2160"/>
          </w:cols>
          <w:titlePg/>
          <w:docGrid w:linePitch="360"/>
        </w:sectPr>
      </w:pPr>
      <w:r w:rsidRPr="0063096A">
        <w:rPr>
          <w:rFonts w:asciiTheme="minorHAnsi" w:hAnsiTheme="minorHAnsi" w:cstheme="minorHAnsi"/>
          <w:sz w:val="16"/>
          <w:szCs w:val="16"/>
        </w:rPr>
        <w:t xml:space="preserve">Exp. Date </w:t>
      </w:r>
      <w:r w:rsidR="00C10F20">
        <w:rPr>
          <w:rFonts w:asciiTheme="minorHAnsi" w:hAnsiTheme="minorHAnsi" w:cstheme="minorHAnsi"/>
          <w:sz w:val="16"/>
          <w:szCs w:val="16"/>
        </w:rPr>
        <w:t>11/30/2026</w:t>
      </w:r>
    </w:p>
    <w:p w:rsidR="007F50B9" w:rsidRPr="0031752F" w:rsidP="00220E6E" w14:paraId="093AEA70" w14:textId="0DBA9480">
      <w:pPr>
        <w:pStyle w:val="BodyTextIndent"/>
        <w:spacing w:after="40"/>
        <w:ind w:left="0"/>
        <w:rPr>
          <w:rFonts w:asciiTheme="minorHAnsi" w:hAnsiTheme="minorHAnsi" w:cstheme="minorHAnsi"/>
          <w:sz w:val="18"/>
          <w:szCs w:val="18"/>
        </w:rPr>
      </w:pPr>
      <w:r w:rsidRPr="0031752F">
        <w:rPr>
          <w:rFonts w:cs="Arial"/>
          <w:b/>
          <w:snapToGrid w:val="0"/>
          <w:color w:val="000000"/>
          <w:sz w:val="18"/>
          <w:szCs w:val="18"/>
        </w:rPr>
        <w:t xml:space="preserve">WARNING: </w:t>
      </w:r>
      <w:r w:rsidRPr="0031752F">
        <w:rPr>
          <w:rFonts w:cs="Arial"/>
          <w:snapToGrid w:val="0"/>
          <w:color w:val="000000"/>
          <w:sz w:val="18"/>
          <w:szCs w:val="18"/>
        </w:rPr>
        <w:t>Any person who knowingly makes a false statement or misrepresentation on this form or on any accompanying document is subject to penalties that may include fines, imprisonment, or both, under the U.S. Criminal Code and 20 U.S.C. 1097.</w:t>
      </w:r>
    </w:p>
    <w:p w:rsidR="00600DDB" w:rsidRPr="0031752F" w:rsidP="0030010D" w14:paraId="062C8203" w14:textId="5C30276B">
      <w:pPr>
        <w:pBdr>
          <w:bottom w:val="single" w:sz="24" w:space="1" w:color="auto"/>
        </w:pBdr>
        <w:spacing w:after="0"/>
        <w:rPr>
          <w:rFonts w:asciiTheme="minorHAnsi" w:hAnsiTheme="minorHAnsi" w:cstheme="minorHAnsi"/>
          <w:b/>
          <w:sz w:val="18"/>
          <w:szCs w:val="18"/>
        </w:rPr>
      </w:pPr>
      <w:r w:rsidRPr="0031752F">
        <w:rPr>
          <w:rFonts w:asciiTheme="minorHAnsi" w:hAnsiTheme="minorHAnsi" w:cstheme="minorHAnsi"/>
          <w:b/>
          <w:sz w:val="18"/>
          <w:szCs w:val="18"/>
        </w:rPr>
        <w:t>GENERAL INFORMATION AND INSTRUCTIONS</w:t>
      </w:r>
    </w:p>
    <w:p w:rsidR="00837119" w:rsidRPr="0031752F" w:rsidP="0030010D" w14:paraId="311925D5" w14:textId="66C3D783">
      <w:pPr>
        <w:pStyle w:val="Default"/>
        <w:spacing w:after="120" w:line="276" w:lineRule="auto"/>
        <w:rPr>
          <w:rFonts w:asciiTheme="minorHAnsi" w:hAnsiTheme="minorHAnsi" w:cstheme="minorHAnsi"/>
          <w:bCs/>
          <w:sz w:val="18"/>
          <w:szCs w:val="18"/>
        </w:rPr>
      </w:pPr>
      <w:r w:rsidRPr="0031752F">
        <w:rPr>
          <w:rFonts w:asciiTheme="minorHAnsi" w:hAnsiTheme="minorHAnsi" w:cstheme="minorHAnsi"/>
          <w:b/>
          <w:bCs/>
          <w:sz w:val="18"/>
          <w:szCs w:val="18"/>
        </w:rPr>
        <w:t xml:space="preserve">NOTE: </w:t>
      </w:r>
      <w:r w:rsidRPr="0031752F">
        <w:rPr>
          <w:rFonts w:asciiTheme="minorHAnsi" w:hAnsiTheme="minorHAnsi" w:cstheme="minorHAnsi"/>
          <w:bCs/>
          <w:sz w:val="18"/>
          <w:szCs w:val="18"/>
        </w:rPr>
        <w:t xml:space="preserve">Throughout this form, </w:t>
      </w:r>
      <w:r w:rsidRPr="0031752F">
        <w:rPr>
          <w:rFonts w:asciiTheme="minorHAnsi" w:hAnsiTheme="minorHAnsi"/>
          <w:sz w:val="18"/>
          <w:szCs w:val="18"/>
        </w:rPr>
        <w:t>the words “we,” “us,” and “our” refer to the U.S. Department of Education or to your TEACH Grant servicer.</w:t>
      </w:r>
      <w:r w:rsidR="007D439C">
        <w:rPr>
          <w:rFonts w:asciiTheme="minorHAnsi" w:hAnsiTheme="minorHAnsi"/>
          <w:sz w:val="18"/>
          <w:szCs w:val="18"/>
        </w:rPr>
        <w:t xml:space="preserve"> The word “Agreement” refers to the Agreement to Serve or Repay that you signed before you received your TEACH Grants. </w:t>
      </w:r>
    </w:p>
    <w:p w:rsidR="00600DDB" w:rsidRPr="0031752F" w:rsidP="0030010D" w14:paraId="74845267" w14:textId="728C87A4">
      <w:pPr>
        <w:pStyle w:val="Default"/>
        <w:spacing w:after="120" w:line="276" w:lineRule="auto"/>
        <w:rPr>
          <w:rFonts w:asciiTheme="minorHAnsi" w:hAnsiTheme="minorHAnsi" w:cstheme="minorHAnsi"/>
          <w:b/>
          <w:bCs/>
          <w:sz w:val="18"/>
          <w:szCs w:val="18"/>
        </w:rPr>
      </w:pPr>
      <w:r>
        <w:rPr>
          <w:rFonts w:asciiTheme="minorHAnsi" w:hAnsiTheme="minorHAnsi" w:cstheme="minorHAnsi"/>
          <w:b/>
          <w:bCs/>
          <w:sz w:val="18"/>
          <w:szCs w:val="18"/>
        </w:rPr>
        <w:t>How</w:t>
      </w:r>
      <w:r w:rsidRPr="0031752F" w:rsidR="00D514E9">
        <w:rPr>
          <w:rFonts w:asciiTheme="minorHAnsi" w:hAnsiTheme="minorHAnsi" w:cstheme="minorHAnsi"/>
          <w:b/>
          <w:bCs/>
          <w:sz w:val="18"/>
          <w:szCs w:val="18"/>
        </w:rPr>
        <w:t xml:space="preserve"> do</w:t>
      </w:r>
      <w:r w:rsidRPr="0031752F">
        <w:rPr>
          <w:rFonts w:asciiTheme="minorHAnsi" w:hAnsiTheme="minorHAnsi" w:cstheme="minorHAnsi"/>
          <w:b/>
          <w:bCs/>
          <w:sz w:val="18"/>
          <w:szCs w:val="18"/>
        </w:rPr>
        <w:t xml:space="preserve"> I </w:t>
      </w:r>
      <w:r w:rsidRPr="0031752F" w:rsidR="00D514E9">
        <w:rPr>
          <w:rFonts w:asciiTheme="minorHAnsi" w:hAnsiTheme="minorHAnsi" w:cstheme="minorHAnsi"/>
          <w:b/>
          <w:bCs/>
          <w:sz w:val="18"/>
          <w:szCs w:val="18"/>
        </w:rPr>
        <w:t>use</w:t>
      </w:r>
      <w:r w:rsidRPr="0031752F">
        <w:rPr>
          <w:rFonts w:asciiTheme="minorHAnsi" w:hAnsiTheme="minorHAnsi" w:cstheme="minorHAnsi"/>
          <w:b/>
          <w:bCs/>
          <w:sz w:val="18"/>
          <w:szCs w:val="18"/>
        </w:rPr>
        <w:t xml:space="preserve"> this form?</w:t>
      </w:r>
    </w:p>
    <w:p w:rsidR="00220E6E" w:rsidRPr="0031752F" w:rsidP="0030010D" w14:paraId="265AA1E0" w14:textId="08244C72">
      <w:pPr>
        <w:spacing w:after="120"/>
        <w:rPr>
          <w:rFonts w:asciiTheme="minorHAnsi" w:hAnsiTheme="minorHAnsi" w:cstheme="minorHAnsi"/>
          <w:bCs/>
          <w:sz w:val="18"/>
          <w:szCs w:val="18"/>
        </w:rPr>
      </w:pPr>
      <w:r>
        <w:rPr>
          <w:rFonts w:asciiTheme="minorHAnsi" w:hAnsiTheme="minorHAnsi" w:cstheme="minorHAnsi"/>
          <w:bCs/>
          <w:sz w:val="18"/>
          <w:szCs w:val="18"/>
        </w:rPr>
        <w:t xml:space="preserve">As explained in </w:t>
      </w:r>
      <w:r w:rsidR="007D439C">
        <w:rPr>
          <w:rFonts w:asciiTheme="minorHAnsi" w:hAnsiTheme="minorHAnsi" w:cstheme="minorHAnsi"/>
          <w:bCs/>
          <w:sz w:val="18"/>
          <w:szCs w:val="18"/>
        </w:rPr>
        <w:t xml:space="preserve">your </w:t>
      </w:r>
      <w:r>
        <w:rPr>
          <w:rFonts w:asciiTheme="minorHAnsi" w:hAnsiTheme="minorHAnsi" w:cstheme="minorHAnsi"/>
          <w:bCs/>
          <w:sz w:val="18"/>
          <w:szCs w:val="18"/>
        </w:rPr>
        <w:t>Agreement</w:t>
      </w:r>
      <w:r w:rsidR="005D05EA">
        <w:rPr>
          <w:rFonts w:asciiTheme="minorHAnsi" w:hAnsiTheme="minorHAnsi" w:cstheme="minorHAnsi"/>
          <w:bCs/>
          <w:sz w:val="18"/>
          <w:szCs w:val="18"/>
        </w:rPr>
        <w:t xml:space="preserve">, </w:t>
      </w:r>
      <w:r w:rsidR="00CE02C8">
        <w:rPr>
          <w:rFonts w:asciiTheme="minorHAnsi" w:hAnsiTheme="minorHAnsi" w:cstheme="minorHAnsi"/>
          <w:bCs/>
          <w:sz w:val="18"/>
          <w:szCs w:val="18"/>
        </w:rPr>
        <w:t xml:space="preserve">you </w:t>
      </w:r>
      <w:r w:rsidR="001D52F9">
        <w:rPr>
          <w:rFonts w:asciiTheme="minorHAnsi" w:hAnsiTheme="minorHAnsi" w:cstheme="minorHAnsi"/>
          <w:bCs/>
          <w:sz w:val="18"/>
          <w:szCs w:val="18"/>
        </w:rPr>
        <w:t>can</w:t>
      </w:r>
      <w:r w:rsidR="00CE02C8">
        <w:rPr>
          <w:rFonts w:asciiTheme="minorHAnsi" w:hAnsiTheme="minorHAnsi" w:cstheme="minorHAnsi"/>
          <w:bCs/>
          <w:sz w:val="18"/>
          <w:szCs w:val="18"/>
        </w:rPr>
        <w:t xml:space="preserve"> request a suspension of the </w:t>
      </w:r>
      <w:r w:rsidR="00D176C6">
        <w:rPr>
          <w:rFonts w:asciiTheme="minorHAnsi" w:hAnsiTheme="minorHAnsi" w:cstheme="minorHAnsi"/>
          <w:bCs/>
          <w:sz w:val="18"/>
          <w:szCs w:val="18"/>
        </w:rPr>
        <w:t xml:space="preserve">8-year period for completing your TEACH Grant service obligation if you are temporarily </w:t>
      </w:r>
      <w:r w:rsidR="001D52F9">
        <w:rPr>
          <w:rFonts w:asciiTheme="minorHAnsi" w:hAnsiTheme="minorHAnsi" w:cstheme="minorHAnsi"/>
          <w:bCs/>
          <w:sz w:val="18"/>
          <w:szCs w:val="18"/>
        </w:rPr>
        <w:t xml:space="preserve">unable to teach due to certain qualifying conditions. </w:t>
      </w:r>
      <w:r w:rsidR="0004162D">
        <w:rPr>
          <w:rFonts w:asciiTheme="minorHAnsi" w:hAnsiTheme="minorHAnsi" w:cstheme="minorHAnsi"/>
          <w:bCs/>
          <w:sz w:val="18"/>
          <w:szCs w:val="18"/>
        </w:rPr>
        <w:t xml:space="preserve">You </w:t>
      </w:r>
      <w:r w:rsidR="00E33C22">
        <w:rPr>
          <w:rFonts w:asciiTheme="minorHAnsi" w:hAnsiTheme="minorHAnsi" w:cstheme="minorHAnsi"/>
          <w:bCs/>
          <w:sz w:val="18"/>
          <w:szCs w:val="18"/>
        </w:rPr>
        <w:t xml:space="preserve">may </w:t>
      </w:r>
      <w:r w:rsidR="0004162D">
        <w:rPr>
          <w:rFonts w:asciiTheme="minorHAnsi" w:hAnsiTheme="minorHAnsi" w:cstheme="minorHAnsi"/>
          <w:bCs/>
          <w:sz w:val="18"/>
          <w:szCs w:val="18"/>
        </w:rPr>
        <w:t>use this form to request a suspension of the 8-year period for completing your service obligation i</w:t>
      </w:r>
      <w:r w:rsidRPr="0031752F" w:rsidR="00D514E9">
        <w:rPr>
          <w:rFonts w:asciiTheme="minorHAnsi" w:hAnsiTheme="minorHAnsi" w:cstheme="minorHAnsi"/>
          <w:bCs/>
          <w:sz w:val="18"/>
          <w:szCs w:val="18"/>
        </w:rPr>
        <w:t xml:space="preserve">f you </w:t>
      </w:r>
      <w:r w:rsidRPr="0031752F" w:rsidR="003169FF">
        <w:rPr>
          <w:rFonts w:asciiTheme="minorHAnsi" w:hAnsiTheme="minorHAnsi" w:cstheme="minorHAnsi"/>
          <w:bCs/>
          <w:sz w:val="18"/>
          <w:szCs w:val="18"/>
        </w:rPr>
        <w:t xml:space="preserve">are </w:t>
      </w:r>
      <w:r w:rsidR="0004162D">
        <w:rPr>
          <w:rFonts w:asciiTheme="minorHAnsi" w:hAnsiTheme="minorHAnsi" w:cstheme="minorHAnsi"/>
          <w:bCs/>
          <w:sz w:val="18"/>
          <w:szCs w:val="18"/>
        </w:rPr>
        <w:t xml:space="preserve">temporarily unable to teach </w:t>
      </w:r>
      <w:r w:rsidRPr="00093CA0" w:rsidR="0004162D">
        <w:rPr>
          <w:rFonts w:asciiTheme="minorHAnsi" w:hAnsiTheme="minorHAnsi" w:cstheme="minorHAnsi"/>
          <w:bCs/>
          <w:sz w:val="18"/>
          <w:szCs w:val="18"/>
        </w:rPr>
        <w:t xml:space="preserve">because </w:t>
      </w:r>
      <w:r w:rsidRPr="00093CA0" w:rsidR="00973EBD">
        <w:rPr>
          <w:rFonts w:asciiTheme="minorHAnsi" w:hAnsiTheme="minorHAnsi" w:cstheme="minorHAnsi"/>
          <w:bCs/>
          <w:sz w:val="18"/>
          <w:szCs w:val="18"/>
        </w:rPr>
        <w:t xml:space="preserve">you are </w:t>
      </w:r>
      <w:r w:rsidR="00320D24">
        <w:rPr>
          <w:rFonts w:asciiTheme="minorHAnsi" w:hAnsiTheme="minorHAnsi" w:cstheme="minorHAnsi"/>
          <w:bCs/>
          <w:sz w:val="18"/>
          <w:szCs w:val="18"/>
        </w:rPr>
        <w:t xml:space="preserve">residing in or are employed in a federally declared </w:t>
      </w:r>
      <w:r w:rsidR="005A6A6C">
        <w:rPr>
          <w:rFonts w:asciiTheme="minorHAnsi" w:hAnsiTheme="minorHAnsi" w:cstheme="minorHAnsi"/>
          <w:bCs/>
          <w:sz w:val="18"/>
          <w:szCs w:val="18"/>
        </w:rPr>
        <w:t xml:space="preserve">major disaster area. </w:t>
      </w:r>
      <w:r w:rsidRPr="000D0CD1" w:rsidR="00B00C25">
        <w:rPr>
          <w:rFonts w:asciiTheme="minorHAnsi" w:hAnsiTheme="minorHAnsi" w:cstheme="minorHAnsi"/>
          <w:bCs/>
          <w:sz w:val="18"/>
          <w:szCs w:val="18"/>
        </w:rPr>
        <w:t>S</w:t>
      </w:r>
      <w:r w:rsidRPr="000D0CD1" w:rsidR="00152670">
        <w:rPr>
          <w:rFonts w:asciiTheme="minorHAnsi" w:hAnsiTheme="minorHAnsi" w:cstheme="minorHAnsi"/>
          <w:bCs/>
          <w:sz w:val="18"/>
          <w:szCs w:val="18"/>
        </w:rPr>
        <w:t>ee Section 4 of the</w:t>
      </w:r>
      <w:r w:rsidRPr="00093CA0" w:rsidR="00152670">
        <w:rPr>
          <w:rFonts w:asciiTheme="minorHAnsi" w:hAnsiTheme="minorHAnsi" w:cstheme="minorHAnsi"/>
          <w:bCs/>
          <w:sz w:val="18"/>
          <w:szCs w:val="18"/>
        </w:rPr>
        <w:t xml:space="preserve"> form for </w:t>
      </w:r>
      <w:r w:rsidRPr="00093CA0" w:rsidR="00BA2111">
        <w:rPr>
          <w:rFonts w:asciiTheme="minorHAnsi" w:hAnsiTheme="minorHAnsi" w:cstheme="minorHAnsi"/>
          <w:bCs/>
          <w:sz w:val="18"/>
          <w:szCs w:val="18"/>
        </w:rPr>
        <w:t xml:space="preserve">specific eligibility requirements. </w:t>
      </w:r>
      <w:r w:rsidR="0004162D">
        <w:rPr>
          <w:rFonts w:asciiTheme="minorHAnsi" w:hAnsiTheme="minorHAnsi" w:cstheme="minorHAnsi"/>
          <w:bCs/>
          <w:sz w:val="18"/>
          <w:szCs w:val="18"/>
        </w:rPr>
        <w:t xml:space="preserve"> </w:t>
      </w:r>
    </w:p>
    <w:p w:rsidR="00600DDB" w:rsidRPr="0031752F" w:rsidP="0030010D" w14:paraId="7C630FFA" w14:textId="77777777">
      <w:pPr>
        <w:pStyle w:val="Default"/>
        <w:spacing w:after="120" w:line="276" w:lineRule="auto"/>
        <w:rPr>
          <w:rFonts w:asciiTheme="minorHAnsi" w:hAnsiTheme="minorHAnsi" w:cstheme="minorHAnsi"/>
          <w:b/>
          <w:bCs/>
          <w:sz w:val="18"/>
          <w:szCs w:val="18"/>
        </w:rPr>
      </w:pPr>
      <w:r w:rsidRPr="0031752F">
        <w:rPr>
          <w:rFonts w:asciiTheme="minorHAnsi" w:hAnsiTheme="minorHAnsi" w:cstheme="minorHAnsi"/>
          <w:b/>
          <w:bCs/>
          <w:sz w:val="18"/>
          <w:szCs w:val="18"/>
        </w:rPr>
        <w:t>How do I complete the form?</w:t>
      </w:r>
    </w:p>
    <w:p w:rsidR="00220E6E" w:rsidRPr="0031752F" w:rsidP="0030010D" w14:paraId="3835EDB2" w14:textId="43DFB26E">
      <w:pPr>
        <w:pStyle w:val="ListParagraph"/>
        <w:numPr>
          <w:ilvl w:val="0"/>
          <w:numId w:val="1"/>
        </w:numPr>
        <w:spacing w:after="120"/>
        <w:ind w:left="360"/>
        <w:contextualSpacing w:val="0"/>
        <w:rPr>
          <w:rFonts w:asciiTheme="minorHAnsi" w:hAnsiTheme="minorHAnsi"/>
          <w:sz w:val="18"/>
          <w:szCs w:val="18"/>
        </w:rPr>
      </w:pPr>
      <w:r w:rsidRPr="0031752F">
        <w:rPr>
          <w:rFonts w:asciiTheme="minorHAnsi" w:hAnsiTheme="minorHAnsi" w:cstheme="minorHAnsi"/>
          <w:bCs/>
          <w:sz w:val="18"/>
          <w:szCs w:val="18"/>
        </w:rPr>
        <w:t xml:space="preserve">Before you begin, carefully read the entire form. </w:t>
      </w:r>
      <w:r w:rsidR="0031752F">
        <w:rPr>
          <w:rFonts w:asciiTheme="minorHAnsi" w:hAnsiTheme="minorHAnsi" w:cstheme="minorHAnsi"/>
          <w:bCs/>
          <w:sz w:val="18"/>
          <w:szCs w:val="18"/>
        </w:rPr>
        <w:t>P</w:t>
      </w:r>
      <w:r w:rsidRPr="0031752F">
        <w:rPr>
          <w:rFonts w:asciiTheme="minorHAnsi" w:hAnsiTheme="minorHAnsi" w:cstheme="minorHAnsi"/>
          <w:bCs/>
          <w:sz w:val="18"/>
          <w:szCs w:val="18"/>
        </w:rPr>
        <w:t>rint using dark ink.</w:t>
      </w:r>
    </w:p>
    <w:p w:rsidR="00220E6E" w:rsidRPr="0031752F" w:rsidP="0030010D" w14:paraId="1B39E938" w14:textId="297771C1">
      <w:pPr>
        <w:pStyle w:val="ListParagraph"/>
        <w:numPr>
          <w:ilvl w:val="0"/>
          <w:numId w:val="1"/>
        </w:numPr>
        <w:spacing w:after="120"/>
        <w:ind w:left="360"/>
        <w:contextualSpacing w:val="0"/>
        <w:rPr>
          <w:rFonts w:asciiTheme="minorHAnsi" w:hAnsiTheme="minorHAnsi"/>
          <w:sz w:val="18"/>
          <w:szCs w:val="18"/>
        </w:rPr>
      </w:pPr>
      <w:r w:rsidRPr="0031752F">
        <w:rPr>
          <w:rFonts w:asciiTheme="minorHAnsi" w:hAnsiTheme="minorHAnsi"/>
          <w:sz w:val="18"/>
          <w:szCs w:val="18"/>
        </w:rPr>
        <w:t xml:space="preserve">Your name, address, and other information may be preprinted in Section 1. If any of this information is not shown, or if any of the preprinted information is incorrect, enter or correct the information on the right side of Section 1. If any of your information has changed since the last time you reported it to </w:t>
      </w:r>
      <w:r w:rsidRPr="0031752F" w:rsidR="00440BF1">
        <w:rPr>
          <w:rFonts w:asciiTheme="minorHAnsi" w:hAnsiTheme="minorHAnsi"/>
          <w:sz w:val="18"/>
          <w:szCs w:val="18"/>
        </w:rPr>
        <w:t>us</w:t>
      </w:r>
      <w:r w:rsidRPr="0031752F">
        <w:rPr>
          <w:rFonts w:asciiTheme="minorHAnsi" w:hAnsiTheme="minorHAnsi"/>
          <w:sz w:val="18"/>
          <w:szCs w:val="18"/>
        </w:rPr>
        <w:t>, check the box in Section 1 to indicate this.</w:t>
      </w:r>
    </w:p>
    <w:p w:rsidR="004D5769" w:rsidP="0030010D" w14:paraId="19496ACA" w14:textId="0B7340AC">
      <w:pPr>
        <w:pStyle w:val="ListParagraph"/>
        <w:numPr>
          <w:ilvl w:val="0"/>
          <w:numId w:val="1"/>
        </w:numPr>
        <w:spacing w:after="120"/>
        <w:ind w:left="360"/>
        <w:contextualSpacing w:val="0"/>
        <w:rPr>
          <w:rFonts w:asciiTheme="minorHAnsi" w:hAnsiTheme="minorHAnsi"/>
          <w:sz w:val="18"/>
          <w:szCs w:val="18"/>
        </w:rPr>
      </w:pPr>
      <w:r>
        <w:rPr>
          <w:rFonts w:asciiTheme="minorHAnsi" w:hAnsiTheme="minorHAnsi"/>
          <w:sz w:val="18"/>
          <w:szCs w:val="18"/>
        </w:rPr>
        <w:t>Complete Section 2.</w:t>
      </w:r>
      <w:r w:rsidR="006139B3">
        <w:rPr>
          <w:rFonts w:asciiTheme="minorHAnsi" w:hAnsiTheme="minorHAnsi"/>
          <w:sz w:val="18"/>
          <w:szCs w:val="18"/>
        </w:rPr>
        <w:t xml:space="preserve"> </w:t>
      </w:r>
      <w:r w:rsidR="00190504">
        <w:rPr>
          <w:rFonts w:asciiTheme="minorHAnsi" w:hAnsiTheme="minorHAnsi"/>
          <w:sz w:val="18"/>
          <w:szCs w:val="18"/>
        </w:rPr>
        <w:t xml:space="preserve">Check the </w:t>
      </w:r>
      <w:r w:rsidRPr="00542FEF" w:rsidR="004A6657">
        <w:rPr>
          <w:rFonts w:asciiTheme="minorHAnsi" w:hAnsiTheme="minorHAnsi" w:cstheme="minorHAnsi"/>
          <w:sz w:val="18"/>
          <w:szCs w:val="18"/>
        </w:rPr>
        <w:t>box</w:t>
      </w:r>
      <w:r w:rsidR="004A6657">
        <w:rPr>
          <w:rFonts w:asciiTheme="minorHAnsi" w:hAnsiTheme="minorHAnsi" w:cstheme="minorHAnsi"/>
          <w:sz w:val="18"/>
          <w:szCs w:val="18"/>
        </w:rPr>
        <w:t xml:space="preserve"> or boxes to identify the condition that qualifies you for a temporary suspension of the 8-year period for completing your TEACH Grant service obligation</w:t>
      </w:r>
      <w:r w:rsidR="00507475">
        <w:rPr>
          <w:rFonts w:asciiTheme="minorHAnsi" w:hAnsiTheme="minorHAnsi" w:cstheme="minorHAnsi"/>
          <w:sz w:val="18"/>
          <w:szCs w:val="18"/>
        </w:rPr>
        <w:t>,</w:t>
      </w:r>
      <w:r w:rsidR="004A6657">
        <w:rPr>
          <w:rFonts w:asciiTheme="minorHAnsi" w:hAnsiTheme="minorHAnsi" w:cstheme="minorHAnsi"/>
          <w:sz w:val="18"/>
          <w:szCs w:val="18"/>
        </w:rPr>
        <w:t xml:space="preserve"> and for each box that you check enter the location of the </w:t>
      </w:r>
      <w:r w:rsidR="004A6657">
        <w:rPr>
          <w:rFonts w:asciiTheme="minorHAnsi" w:hAnsiTheme="minorHAnsi" w:cstheme="minorHAnsi"/>
          <w:sz w:val="18"/>
          <w:szCs w:val="18"/>
        </w:rPr>
        <w:t>federally-declared</w:t>
      </w:r>
      <w:r w:rsidR="004A6657">
        <w:rPr>
          <w:rFonts w:asciiTheme="minorHAnsi" w:hAnsiTheme="minorHAnsi" w:cstheme="minorHAnsi"/>
          <w:sz w:val="18"/>
          <w:szCs w:val="18"/>
        </w:rPr>
        <w:t xml:space="preserve"> major disaster area where you are/were residing or are/were employed.</w:t>
      </w:r>
    </w:p>
    <w:p w:rsidR="00D422D9" w:rsidP="0030010D" w14:paraId="48E5AE3C" w14:textId="77777777">
      <w:pPr>
        <w:pStyle w:val="ListParagraph"/>
        <w:numPr>
          <w:ilvl w:val="0"/>
          <w:numId w:val="1"/>
        </w:numPr>
        <w:spacing w:after="120"/>
        <w:ind w:left="360"/>
        <w:contextualSpacing w:val="0"/>
        <w:rPr>
          <w:rFonts w:asciiTheme="minorHAnsi" w:hAnsiTheme="minorHAnsi"/>
          <w:sz w:val="18"/>
          <w:szCs w:val="18"/>
        </w:rPr>
      </w:pPr>
      <w:r w:rsidRPr="0031752F">
        <w:rPr>
          <w:rFonts w:asciiTheme="minorHAnsi" w:hAnsiTheme="minorHAnsi"/>
          <w:sz w:val="18"/>
          <w:szCs w:val="18"/>
        </w:rPr>
        <w:t xml:space="preserve">Complete Section </w:t>
      </w:r>
      <w:r w:rsidR="004D5769">
        <w:rPr>
          <w:rFonts w:asciiTheme="minorHAnsi" w:hAnsiTheme="minorHAnsi"/>
          <w:sz w:val="18"/>
          <w:szCs w:val="18"/>
        </w:rPr>
        <w:t>3</w:t>
      </w:r>
      <w:r>
        <w:rPr>
          <w:rFonts w:asciiTheme="minorHAnsi" w:hAnsiTheme="minorHAnsi"/>
          <w:sz w:val="18"/>
          <w:szCs w:val="18"/>
        </w:rPr>
        <w:t>:</w:t>
      </w:r>
    </w:p>
    <w:p w:rsidR="001337AE" w:rsidRPr="001337AE" w:rsidP="00D422D9" w14:paraId="0B88B1FA" w14:textId="5979D1ED">
      <w:pPr>
        <w:pStyle w:val="ListParagraph"/>
        <w:numPr>
          <w:ilvl w:val="1"/>
          <w:numId w:val="1"/>
        </w:numPr>
        <w:spacing w:after="120"/>
        <w:ind w:left="720"/>
        <w:contextualSpacing w:val="0"/>
        <w:rPr>
          <w:rFonts w:asciiTheme="minorHAnsi" w:hAnsiTheme="minorHAnsi"/>
          <w:sz w:val="18"/>
          <w:szCs w:val="18"/>
        </w:rPr>
      </w:pPr>
      <w:r w:rsidRPr="0031752F">
        <w:rPr>
          <w:rFonts w:asciiTheme="minorHAnsi" w:hAnsiTheme="minorHAnsi" w:cstheme="minorHAnsi"/>
          <w:bCs/>
          <w:sz w:val="18"/>
          <w:szCs w:val="18"/>
        </w:rPr>
        <w:t xml:space="preserve">Enter the beginning and ending dates </w:t>
      </w:r>
      <w:r w:rsidR="00CC109A">
        <w:rPr>
          <w:rFonts w:asciiTheme="minorHAnsi" w:hAnsiTheme="minorHAnsi" w:cstheme="minorHAnsi"/>
          <w:bCs/>
          <w:sz w:val="18"/>
          <w:szCs w:val="18"/>
        </w:rPr>
        <w:t xml:space="preserve">(month and year only) </w:t>
      </w:r>
      <w:r w:rsidRPr="0031752F">
        <w:rPr>
          <w:rFonts w:asciiTheme="minorHAnsi" w:hAnsiTheme="minorHAnsi" w:cstheme="minorHAnsi"/>
          <w:bCs/>
          <w:sz w:val="18"/>
          <w:szCs w:val="18"/>
        </w:rPr>
        <w:t xml:space="preserve">of the </w:t>
      </w:r>
      <w:r w:rsidR="00CC109A">
        <w:rPr>
          <w:rFonts w:asciiTheme="minorHAnsi" w:hAnsiTheme="minorHAnsi" w:cstheme="minorHAnsi"/>
          <w:bCs/>
          <w:sz w:val="18"/>
          <w:szCs w:val="18"/>
        </w:rPr>
        <w:t xml:space="preserve">school </w:t>
      </w:r>
      <w:r w:rsidRPr="0031752F">
        <w:rPr>
          <w:rFonts w:asciiTheme="minorHAnsi" w:hAnsiTheme="minorHAnsi" w:cstheme="minorHAnsi"/>
          <w:bCs/>
          <w:sz w:val="18"/>
          <w:szCs w:val="18"/>
        </w:rPr>
        <w:t>year for which you are requesting a suspension</w:t>
      </w:r>
      <w:r w:rsidR="00477C76">
        <w:rPr>
          <w:rFonts w:asciiTheme="minorHAnsi" w:hAnsiTheme="minorHAnsi" w:cstheme="minorHAnsi"/>
          <w:bCs/>
          <w:sz w:val="18"/>
          <w:szCs w:val="18"/>
        </w:rPr>
        <w:t xml:space="preserve"> of the 8-year service obligation period</w:t>
      </w:r>
      <w:r w:rsidR="006F3DD5">
        <w:rPr>
          <w:rFonts w:asciiTheme="minorHAnsi" w:hAnsiTheme="minorHAnsi" w:cstheme="minorHAnsi"/>
          <w:bCs/>
          <w:sz w:val="18"/>
          <w:szCs w:val="18"/>
        </w:rPr>
        <w:t xml:space="preserve">. </w:t>
      </w:r>
      <w:r w:rsidRPr="00CE3DE5" w:rsidR="00844741">
        <w:rPr>
          <w:rFonts w:asciiTheme="minorHAnsi" w:hAnsiTheme="minorHAnsi" w:cstheme="minorHAnsi"/>
          <w:bCs/>
          <w:sz w:val="18"/>
          <w:szCs w:val="18"/>
        </w:rPr>
        <w:t>For example</w:t>
      </w:r>
      <w:r w:rsidR="00595231">
        <w:rPr>
          <w:rFonts w:asciiTheme="minorHAnsi" w:hAnsiTheme="minorHAnsi" w:cstheme="minorHAnsi"/>
          <w:bCs/>
          <w:sz w:val="18"/>
          <w:szCs w:val="18"/>
        </w:rPr>
        <w:t>,</w:t>
      </w:r>
      <w:r w:rsidRPr="00CE3DE5" w:rsidR="00844741">
        <w:rPr>
          <w:rFonts w:asciiTheme="minorHAnsi" w:hAnsiTheme="minorHAnsi" w:cstheme="minorHAnsi"/>
          <w:bCs/>
          <w:sz w:val="18"/>
          <w:szCs w:val="18"/>
        </w:rPr>
        <w:t xml:space="preserve"> </w:t>
      </w:r>
      <w:r w:rsidRPr="00CE3DE5" w:rsidR="00B56C2F">
        <w:rPr>
          <w:rFonts w:asciiTheme="minorHAnsi" w:hAnsiTheme="minorHAnsi" w:cstheme="minorHAnsi"/>
          <w:bCs/>
          <w:sz w:val="18"/>
          <w:szCs w:val="18"/>
        </w:rPr>
        <w:t xml:space="preserve">if you are requesting a suspension </w:t>
      </w:r>
      <w:r w:rsidRPr="00CE3DE5" w:rsidR="007F4E03">
        <w:rPr>
          <w:rFonts w:asciiTheme="minorHAnsi" w:hAnsiTheme="minorHAnsi" w:cstheme="minorHAnsi"/>
          <w:bCs/>
          <w:sz w:val="18"/>
          <w:szCs w:val="18"/>
        </w:rPr>
        <w:t xml:space="preserve">to cover </w:t>
      </w:r>
      <w:r w:rsidR="00595231">
        <w:rPr>
          <w:rFonts w:asciiTheme="minorHAnsi" w:hAnsiTheme="minorHAnsi" w:cstheme="minorHAnsi"/>
          <w:bCs/>
          <w:sz w:val="18"/>
          <w:szCs w:val="18"/>
        </w:rPr>
        <w:t>a</w:t>
      </w:r>
      <w:r w:rsidRPr="00CE3DE5" w:rsidR="007F4E03">
        <w:rPr>
          <w:rFonts w:asciiTheme="minorHAnsi" w:hAnsiTheme="minorHAnsi" w:cstheme="minorHAnsi"/>
          <w:bCs/>
          <w:sz w:val="18"/>
          <w:szCs w:val="18"/>
        </w:rPr>
        <w:t xml:space="preserve"> school year that begins in August </w:t>
      </w:r>
      <w:r w:rsidR="006D6E2C">
        <w:rPr>
          <w:rFonts w:asciiTheme="minorHAnsi" w:hAnsiTheme="minorHAnsi" w:cstheme="minorHAnsi"/>
          <w:bCs/>
          <w:sz w:val="18"/>
          <w:szCs w:val="18"/>
        </w:rPr>
        <w:t>2024</w:t>
      </w:r>
      <w:r w:rsidRPr="00CE3DE5" w:rsidR="007F4E03">
        <w:rPr>
          <w:rFonts w:asciiTheme="minorHAnsi" w:hAnsiTheme="minorHAnsi" w:cstheme="minorHAnsi"/>
          <w:bCs/>
          <w:sz w:val="18"/>
          <w:szCs w:val="18"/>
        </w:rPr>
        <w:t xml:space="preserve"> and ends in June </w:t>
      </w:r>
      <w:r w:rsidR="006D6E2C">
        <w:rPr>
          <w:rFonts w:asciiTheme="minorHAnsi" w:hAnsiTheme="minorHAnsi" w:cstheme="minorHAnsi"/>
          <w:bCs/>
          <w:sz w:val="18"/>
          <w:szCs w:val="18"/>
        </w:rPr>
        <w:t>2025</w:t>
      </w:r>
      <w:r w:rsidRPr="00CE3DE5">
        <w:rPr>
          <w:rFonts w:asciiTheme="minorHAnsi" w:hAnsiTheme="minorHAnsi" w:cstheme="minorHAnsi"/>
          <w:bCs/>
          <w:sz w:val="18"/>
          <w:szCs w:val="18"/>
        </w:rPr>
        <w:t xml:space="preserve">, </w:t>
      </w:r>
      <w:r w:rsidRPr="00CE3DE5" w:rsidR="007F4E03">
        <w:rPr>
          <w:rFonts w:asciiTheme="minorHAnsi" w:hAnsiTheme="minorHAnsi" w:cstheme="minorHAnsi"/>
          <w:bCs/>
          <w:sz w:val="18"/>
          <w:szCs w:val="18"/>
        </w:rPr>
        <w:t xml:space="preserve">you would enter </w:t>
      </w:r>
      <w:r w:rsidRPr="00CE3DE5" w:rsidR="00756DA7">
        <w:rPr>
          <w:rFonts w:asciiTheme="minorHAnsi" w:hAnsiTheme="minorHAnsi" w:cstheme="minorHAnsi"/>
          <w:bCs/>
          <w:sz w:val="18"/>
          <w:szCs w:val="18"/>
        </w:rPr>
        <w:t>“</w:t>
      </w:r>
      <w:r w:rsidRPr="00CE3DE5" w:rsidR="00756DA7">
        <w:rPr>
          <w:rFonts w:asciiTheme="minorHAnsi" w:hAnsiTheme="minorHAnsi" w:cstheme="minorHAnsi"/>
          <w:bCs/>
          <w:sz w:val="18"/>
          <w:szCs w:val="18"/>
          <w:u w:val="single"/>
        </w:rPr>
        <w:t>0</w:t>
      </w:r>
      <w:r w:rsidRPr="00CE3DE5" w:rsidR="00756DA7">
        <w:rPr>
          <w:rFonts w:asciiTheme="minorHAnsi" w:hAnsiTheme="minorHAnsi"/>
          <w:sz w:val="18"/>
          <w:szCs w:val="18"/>
        </w:rPr>
        <w:t xml:space="preserve"> </w:t>
      </w:r>
      <w:r w:rsidRPr="00CE3DE5" w:rsidR="00756DA7">
        <w:rPr>
          <w:rFonts w:asciiTheme="minorHAnsi" w:hAnsiTheme="minorHAnsi"/>
          <w:sz w:val="18"/>
          <w:szCs w:val="18"/>
          <w:u w:val="single"/>
        </w:rPr>
        <w:t>8</w:t>
      </w:r>
      <w:r w:rsidRPr="00CE3DE5" w:rsidR="00756DA7">
        <w:rPr>
          <w:rFonts w:asciiTheme="minorHAnsi" w:hAnsiTheme="minorHAnsi"/>
          <w:sz w:val="18"/>
          <w:szCs w:val="18"/>
        </w:rPr>
        <w:t xml:space="preserve"> - 20 </w:t>
      </w:r>
      <w:r w:rsidRPr="00CE3DE5" w:rsidR="00756DA7">
        <w:rPr>
          <w:rFonts w:asciiTheme="minorHAnsi" w:hAnsiTheme="minorHAnsi"/>
          <w:sz w:val="18"/>
          <w:szCs w:val="18"/>
          <w:u w:val="single"/>
        </w:rPr>
        <w:t>2</w:t>
      </w:r>
      <w:r w:rsidRPr="00CE3DE5" w:rsidR="00756DA7">
        <w:rPr>
          <w:rFonts w:asciiTheme="minorHAnsi" w:hAnsiTheme="minorHAnsi"/>
          <w:sz w:val="18"/>
          <w:szCs w:val="18"/>
        </w:rPr>
        <w:t xml:space="preserve"> </w:t>
      </w:r>
      <w:r w:rsidR="006D6E2C">
        <w:rPr>
          <w:rFonts w:asciiTheme="minorHAnsi" w:hAnsiTheme="minorHAnsi"/>
          <w:sz w:val="18"/>
          <w:szCs w:val="18"/>
          <w:u w:val="single"/>
        </w:rPr>
        <w:t>4</w:t>
      </w:r>
      <w:r w:rsidRPr="00CE3DE5" w:rsidR="00756DA7">
        <w:rPr>
          <w:rFonts w:asciiTheme="minorHAnsi" w:hAnsiTheme="minorHAnsi"/>
          <w:sz w:val="18"/>
          <w:szCs w:val="18"/>
        </w:rPr>
        <w:t>” as the beginning date and</w:t>
      </w:r>
      <w:r w:rsidRPr="00CE3DE5" w:rsidR="00A55DE2">
        <w:rPr>
          <w:rFonts w:asciiTheme="minorHAnsi" w:hAnsiTheme="minorHAnsi"/>
          <w:sz w:val="18"/>
          <w:szCs w:val="18"/>
        </w:rPr>
        <w:t xml:space="preserve"> </w:t>
      </w:r>
      <w:r w:rsidRPr="00CE3DE5" w:rsidR="00A55DE2">
        <w:rPr>
          <w:rFonts w:asciiTheme="minorHAnsi" w:hAnsiTheme="minorHAnsi" w:cstheme="minorHAnsi"/>
          <w:bCs/>
          <w:sz w:val="18"/>
          <w:szCs w:val="18"/>
        </w:rPr>
        <w:t>“</w:t>
      </w:r>
      <w:r w:rsidRPr="00CE3DE5" w:rsidR="00A55DE2">
        <w:rPr>
          <w:rFonts w:asciiTheme="minorHAnsi" w:hAnsiTheme="minorHAnsi" w:cstheme="minorHAnsi"/>
          <w:bCs/>
          <w:sz w:val="18"/>
          <w:szCs w:val="18"/>
          <w:u w:val="single"/>
        </w:rPr>
        <w:t>0</w:t>
      </w:r>
      <w:r w:rsidRPr="00CE3DE5" w:rsidR="00A55DE2">
        <w:rPr>
          <w:rFonts w:asciiTheme="minorHAnsi" w:hAnsiTheme="minorHAnsi"/>
          <w:sz w:val="18"/>
          <w:szCs w:val="18"/>
        </w:rPr>
        <w:t xml:space="preserve"> </w:t>
      </w:r>
      <w:r w:rsidRPr="00CE3DE5" w:rsidR="00A55DE2">
        <w:rPr>
          <w:rFonts w:asciiTheme="minorHAnsi" w:hAnsiTheme="minorHAnsi"/>
          <w:sz w:val="18"/>
          <w:szCs w:val="18"/>
          <w:u w:val="single"/>
        </w:rPr>
        <w:t>6</w:t>
      </w:r>
      <w:r w:rsidRPr="00CE3DE5" w:rsidR="00A55DE2">
        <w:rPr>
          <w:rFonts w:asciiTheme="minorHAnsi" w:hAnsiTheme="minorHAnsi"/>
          <w:sz w:val="18"/>
          <w:szCs w:val="18"/>
        </w:rPr>
        <w:t xml:space="preserve"> - 20 </w:t>
      </w:r>
      <w:r w:rsidRPr="00CE3DE5" w:rsidR="00A55DE2">
        <w:rPr>
          <w:rFonts w:asciiTheme="minorHAnsi" w:hAnsiTheme="minorHAnsi"/>
          <w:sz w:val="18"/>
          <w:szCs w:val="18"/>
          <w:u w:val="single"/>
        </w:rPr>
        <w:t>2</w:t>
      </w:r>
      <w:r w:rsidRPr="00CE3DE5" w:rsidR="00A55DE2">
        <w:rPr>
          <w:rFonts w:asciiTheme="minorHAnsi" w:hAnsiTheme="minorHAnsi"/>
          <w:sz w:val="18"/>
          <w:szCs w:val="18"/>
        </w:rPr>
        <w:t xml:space="preserve"> </w:t>
      </w:r>
      <w:r w:rsidR="006D6E2C">
        <w:rPr>
          <w:rFonts w:asciiTheme="minorHAnsi" w:hAnsiTheme="minorHAnsi"/>
          <w:sz w:val="18"/>
          <w:szCs w:val="18"/>
          <w:u w:val="single"/>
        </w:rPr>
        <w:t>5</w:t>
      </w:r>
      <w:r w:rsidRPr="00CE3DE5" w:rsidR="00A55DE2">
        <w:rPr>
          <w:rFonts w:asciiTheme="minorHAnsi" w:hAnsiTheme="minorHAnsi"/>
          <w:sz w:val="18"/>
          <w:szCs w:val="18"/>
        </w:rPr>
        <w:t>”</w:t>
      </w:r>
      <w:r w:rsidRPr="00CE3DE5" w:rsidR="00756DA7">
        <w:rPr>
          <w:rFonts w:asciiTheme="minorHAnsi" w:hAnsiTheme="minorHAnsi"/>
          <w:bCs/>
          <w:sz w:val="18"/>
          <w:szCs w:val="18"/>
        </w:rPr>
        <w:t xml:space="preserve"> </w:t>
      </w:r>
      <w:r w:rsidRPr="00CE3DE5" w:rsidR="00A55DE2">
        <w:rPr>
          <w:rFonts w:asciiTheme="minorHAnsi" w:hAnsiTheme="minorHAnsi"/>
          <w:bCs/>
          <w:sz w:val="18"/>
          <w:szCs w:val="18"/>
        </w:rPr>
        <w:t xml:space="preserve">as the ending date. </w:t>
      </w:r>
    </w:p>
    <w:p w:rsidR="00E20672" w:rsidRPr="00CE3DE5" w:rsidP="00D422D9" w14:paraId="0C3353D2" w14:textId="383C2F39">
      <w:pPr>
        <w:pStyle w:val="ListParagraph"/>
        <w:numPr>
          <w:ilvl w:val="1"/>
          <w:numId w:val="1"/>
        </w:numPr>
        <w:spacing w:after="120"/>
        <w:ind w:left="720"/>
        <w:contextualSpacing w:val="0"/>
        <w:rPr>
          <w:rFonts w:asciiTheme="minorHAnsi" w:hAnsiTheme="minorHAnsi"/>
          <w:sz w:val="18"/>
          <w:szCs w:val="18"/>
        </w:rPr>
      </w:pPr>
      <w:r>
        <w:rPr>
          <w:rFonts w:asciiTheme="minorHAnsi" w:hAnsiTheme="minorHAnsi" w:cstheme="minorHAnsi"/>
          <w:b/>
          <w:bCs/>
          <w:sz w:val="18"/>
          <w:szCs w:val="18"/>
        </w:rPr>
        <w:t>S</w:t>
      </w:r>
      <w:r w:rsidRPr="00CE3DE5" w:rsidR="00A935ED">
        <w:rPr>
          <w:rFonts w:asciiTheme="minorHAnsi" w:hAnsiTheme="minorHAnsi" w:cstheme="minorHAnsi"/>
          <w:b/>
          <w:bCs/>
          <w:sz w:val="18"/>
          <w:szCs w:val="18"/>
        </w:rPr>
        <w:t>ign and date the form</w:t>
      </w:r>
      <w:r w:rsidR="00E92EF9">
        <w:rPr>
          <w:rFonts w:asciiTheme="minorHAnsi" w:hAnsiTheme="minorHAnsi" w:cstheme="minorHAnsi"/>
          <w:b/>
          <w:bCs/>
          <w:sz w:val="18"/>
          <w:szCs w:val="18"/>
        </w:rPr>
        <w:t>.</w:t>
      </w:r>
      <w:r w:rsidRPr="00CE3DE5" w:rsidR="00A40FEB">
        <w:rPr>
          <w:rFonts w:asciiTheme="minorHAnsi" w:hAnsiTheme="minorHAnsi" w:cstheme="minorHAnsi"/>
          <w:bCs/>
          <w:sz w:val="18"/>
          <w:szCs w:val="18"/>
        </w:rPr>
        <w:t xml:space="preserve"> </w:t>
      </w:r>
      <w:r w:rsidRPr="00B027C2" w:rsidR="00A54243">
        <w:rPr>
          <w:rFonts w:asciiTheme="minorHAnsi" w:hAnsiTheme="minorHAnsi" w:cstheme="minorHAnsi"/>
          <w:sz w:val="18"/>
          <w:szCs w:val="18"/>
        </w:rPr>
        <w:t>Enter the date as month-day-year</w:t>
      </w:r>
      <w:r>
        <w:rPr>
          <w:rFonts w:asciiTheme="minorHAnsi" w:hAnsiTheme="minorHAnsi" w:cstheme="minorHAnsi"/>
          <w:sz w:val="18"/>
          <w:szCs w:val="18"/>
        </w:rPr>
        <w:t xml:space="preserve">. For example, </w:t>
      </w:r>
      <w:r w:rsidR="00A54243">
        <w:rPr>
          <w:rFonts w:asciiTheme="minorHAnsi" w:hAnsiTheme="minorHAnsi" w:cstheme="minorHAnsi"/>
          <w:sz w:val="18"/>
          <w:szCs w:val="18"/>
        </w:rPr>
        <w:t xml:space="preserve">if you signed the form on August 25, </w:t>
      </w:r>
      <w:r w:rsidR="006D6E2C">
        <w:rPr>
          <w:rFonts w:asciiTheme="minorHAnsi" w:hAnsiTheme="minorHAnsi" w:cstheme="minorHAnsi"/>
          <w:sz w:val="18"/>
          <w:szCs w:val="18"/>
        </w:rPr>
        <w:t>2024</w:t>
      </w:r>
      <w:r w:rsidR="00A54243">
        <w:rPr>
          <w:rFonts w:asciiTheme="minorHAnsi" w:hAnsiTheme="minorHAnsi" w:cstheme="minorHAnsi"/>
          <w:sz w:val="18"/>
          <w:szCs w:val="18"/>
        </w:rPr>
        <w:t xml:space="preserve">, you would enter </w:t>
      </w:r>
      <w:r w:rsidR="00D422D9">
        <w:rPr>
          <w:rFonts w:asciiTheme="minorHAnsi" w:hAnsiTheme="minorHAnsi" w:cstheme="minorHAnsi"/>
          <w:sz w:val="18"/>
          <w:szCs w:val="18"/>
        </w:rPr>
        <w:br/>
      </w:r>
      <w:r w:rsidRPr="002F57F4" w:rsidR="00A54243">
        <w:rPr>
          <w:rFonts w:asciiTheme="minorHAnsi" w:hAnsiTheme="minorHAnsi"/>
          <w:sz w:val="18"/>
          <w:szCs w:val="18"/>
        </w:rPr>
        <w:t>“</w:t>
      </w:r>
      <w:r w:rsidRPr="002F57F4" w:rsidR="00A54243">
        <w:rPr>
          <w:rFonts w:asciiTheme="minorHAnsi" w:hAnsiTheme="minorHAnsi"/>
          <w:sz w:val="18"/>
          <w:szCs w:val="18"/>
          <w:u w:val="single"/>
        </w:rPr>
        <w:t>0</w:t>
      </w:r>
      <w:r w:rsidRPr="002F57F4" w:rsidR="00A54243">
        <w:rPr>
          <w:rFonts w:asciiTheme="minorHAnsi" w:hAnsiTheme="minorHAnsi"/>
          <w:sz w:val="18"/>
          <w:szCs w:val="18"/>
        </w:rPr>
        <w:t xml:space="preserve"> </w:t>
      </w:r>
      <w:r w:rsidRPr="002F57F4" w:rsidR="00A54243">
        <w:rPr>
          <w:rFonts w:asciiTheme="minorHAnsi" w:hAnsiTheme="minorHAnsi"/>
          <w:sz w:val="18"/>
          <w:szCs w:val="18"/>
          <w:u w:val="single"/>
        </w:rPr>
        <w:t>8</w:t>
      </w:r>
      <w:r w:rsidRPr="002F57F4" w:rsidR="00A54243">
        <w:rPr>
          <w:rFonts w:asciiTheme="minorHAnsi" w:hAnsiTheme="minorHAnsi"/>
          <w:sz w:val="18"/>
          <w:szCs w:val="18"/>
        </w:rPr>
        <w:t xml:space="preserve"> - </w:t>
      </w:r>
      <w:r w:rsidRPr="002F57F4" w:rsidR="00A54243">
        <w:rPr>
          <w:rFonts w:asciiTheme="minorHAnsi" w:hAnsiTheme="minorHAnsi"/>
          <w:sz w:val="18"/>
          <w:szCs w:val="18"/>
          <w:u w:val="single"/>
        </w:rPr>
        <w:t>2</w:t>
      </w:r>
      <w:r w:rsidRPr="002F57F4" w:rsidR="00A54243">
        <w:rPr>
          <w:rFonts w:asciiTheme="minorHAnsi" w:hAnsiTheme="minorHAnsi"/>
          <w:sz w:val="18"/>
          <w:szCs w:val="18"/>
        </w:rPr>
        <w:t xml:space="preserve"> </w:t>
      </w:r>
      <w:r w:rsidRPr="002F57F4" w:rsidR="00A54243">
        <w:rPr>
          <w:rFonts w:asciiTheme="minorHAnsi" w:hAnsiTheme="minorHAnsi"/>
          <w:sz w:val="18"/>
          <w:szCs w:val="18"/>
          <w:u w:val="single"/>
        </w:rPr>
        <w:t>5</w:t>
      </w:r>
      <w:r w:rsidRPr="002F57F4" w:rsidR="00A54243">
        <w:rPr>
          <w:rFonts w:asciiTheme="minorHAnsi" w:hAnsiTheme="minorHAnsi"/>
          <w:sz w:val="18"/>
          <w:szCs w:val="18"/>
        </w:rPr>
        <w:t xml:space="preserve"> - 20 </w:t>
      </w:r>
      <w:r w:rsidRPr="002F57F4" w:rsidR="00A54243">
        <w:rPr>
          <w:rFonts w:asciiTheme="minorHAnsi" w:hAnsiTheme="minorHAnsi"/>
          <w:sz w:val="18"/>
          <w:szCs w:val="18"/>
          <w:u w:val="single"/>
        </w:rPr>
        <w:t>2</w:t>
      </w:r>
      <w:r w:rsidRPr="002F57F4" w:rsidR="00A54243">
        <w:rPr>
          <w:rFonts w:asciiTheme="minorHAnsi" w:hAnsiTheme="minorHAnsi"/>
          <w:sz w:val="18"/>
          <w:szCs w:val="18"/>
        </w:rPr>
        <w:t xml:space="preserve"> </w:t>
      </w:r>
      <w:r w:rsidR="006D6E2C">
        <w:rPr>
          <w:rFonts w:asciiTheme="minorHAnsi" w:hAnsiTheme="minorHAnsi"/>
          <w:sz w:val="18"/>
          <w:szCs w:val="18"/>
          <w:u w:val="single"/>
        </w:rPr>
        <w:t>4</w:t>
      </w:r>
      <w:r w:rsidRPr="002F57F4" w:rsidR="00A54243">
        <w:rPr>
          <w:rFonts w:asciiTheme="minorHAnsi" w:hAnsiTheme="minorHAnsi"/>
          <w:sz w:val="18"/>
          <w:szCs w:val="18"/>
        </w:rPr>
        <w:t>”.</w:t>
      </w:r>
    </w:p>
    <w:p w:rsidR="00440BF1" w:rsidRPr="0031752F" w:rsidP="0030010D" w14:paraId="5B5F147C" w14:textId="17B7AA33">
      <w:pPr>
        <w:pStyle w:val="ListParagraph"/>
        <w:numPr>
          <w:ilvl w:val="0"/>
          <w:numId w:val="1"/>
        </w:numPr>
        <w:spacing w:after="120"/>
        <w:ind w:left="360"/>
        <w:contextualSpacing w:val="0"/>
        <w:rPr>
          <w:rFonts w:asciiTheme="minorHAnsi" w:hAnsiTheme="minorHAnsi"/>
          <w:sz w:val="18"/>
          <w:szCs w:val="18"/>
        </w:rPr>
      </w:pPr>
      <w:r w:rsidRPr="00C03EF2">
        <w:rPr>
          <w:rFonts w:asciiTheme="minorHAnsi" w:hAnsiTheme="minorHAnsi"/>
          <w:b/>
          <w:sz w:val="18"/>
          <w:szCs w:val="18"/>
        </w:rPr>
        <w:t xml:space="preserve">Make sure that all </w:t>
      </w:r>
      <w:r>
        <w:rPr>
          <w:rFonts w:asciiTheme="minorHAnsi" w:hAnsiTheme="minorHAnsi"/>
          <w:b/>
          <w:sz w:val="18"/>
          <w:szCs w:val="18"/>
        </w:rPr>
        <w:t>sections are complete</w:t>
      </w:r>
      <w:r>
        <w:rPr>
          <w:rFonts w:asciiTheme="minorHAnsi" w:hAnsiTheme="minorHAnsi"/>
          <w:sz w:val="18"/>
          <w:szCs w:val="18"/>
        </w:rPr>
        <w:t>, then s</w:t>
      </w:r>
      <w:r w:rsidRPr="004B36D3">
        <w:rPr>
          <w:rFonts w:asciiTheme="minorHAnsi" w:hAnsiTheme="minorHAnsi"/>
          <w:sz w:val="18"/>
          <w:szCs w:val="18"/>
        </w:rPr>
        <w:t>end us the completed form by one of the following means:</w:t>
      </w:r>
    </w:p>
    <w:p w:rsidR="00440BF1" w:rsidRPr="0031752F" w:rsidP="00D8008D" w14:paraId="69A1BEDF" w14:textId="77777777">
      <w:pPr>
        <w:pStyle w:val="ListParagraph"/>
        <w:numPr>
          <w:ilvl w:val="1"/>
          <w:numId w:val="1"/>
        </w:numPr>
        <w:spacing w:after="0"/>
        <w:ind w:left="720"/>
        <w:contextualSpacing w:val="0"/>
        <w:rPr>
          <w:rFonts w:asciiTheme="minorHAnsi" w:hAnsiTheme="minorHAnsi"/>
          <w:sz w:val="18"/>
          <w:szCs w:val="18"/>
        </w:rPr>
      </w:pPr>
      <w:r w:rsidRPr="0031752F">
        <w:rPr>
          <w:rFonts w:asciiTheme="minorHAnsi" w:hAnsiTheme="minorHAnsi" w:cstheme="minorHAnsi"/>
          <w:sz w:val="18"/>
          <w:szCs w:val="18"/>
        </w:rPr>
        <w:t>Mail the form and any required documentation to the following address:</w:t>
      </w:r>
    </w:p>
    <w:p w:rsidR="00440BF1" w:rsidRPr="0031752F" w:rsidP="000F2CD0" w14:paraId="7D246B71" w14:textId="1083EC59">
      <w:pPr>
        <w:pStyle w:val="ListParagraph"/>
        <w:tabs>
          <w:tab w:val="left" w:pos="324"/>
        </w:tabs>
        <w:spacing w:after="120"/>
        <w:contextualSpacing w:val="0"/>
        <w:rPr>
          <w:rFonts w:asciiTheme="minorHAnsi" w:hAnsiTheme="minorHAnsi" w:cstheme="minorHAnsi"/>
          <w:sz w:val="18"/>
          <w:szCs w:val="18"/>
        </w:rPr>
      </w:pPr>
      <w:r w:rsidRPr="0031752F">
        <w:rPr>
          <w:rFonts w:asciiTheme="minorHAnsi" w:hAnsiTheme="minorHAnsi" w:cstheme="minorHAnsi"/>
          <w:sz w:val="18"/>
          <w:szCs w:val="18"/>
        </w:rPr>
        <w:t>U.S. Department of Education</w:t>
      </w:r>
      <w:r w:rsidRPr="0031752F">
        <w:rPr>
          <w:rFonts w:asciiTheme="minorHAnsi" w:hAnsiTheme="minorHAnsi" w:cstheme="minorHAnsi"/>
          <w:sz w:val="18"/>
          <w:szCs w:val="18"/>
        </w:rPr>
        <w:br/>
      </w:r>
      <w:r w:rsidR="00B43A5B">
        <w:rPr>
          <w:rFonts w:asciiTheme="minorHAnsi" w:hAnsiTheme="minorHAnsi" w:cstheme="minorHAnsi"/>
          <w:sz w:val="18"/>
          <w:szCs w:val="18"/>
        </w:rPr>
        <w:t>MOHELA</w:t>
      </w:r>
      <w:r w:rsidRPr="0031752F">
        <w:rPr>
          <w:rFonts w:asciiTheme="minorHAnsi" w:hAnsiTheme="minorHAnsi" w:cstheme="minorHAnsi"/>
          <w:sz w:val="18"/>
          <w:szCs w:val="18"/>
        </w:rPr>
        <w:br/>
      </w:r>
      <w:r w:rsidR="00166238">
        <w:rPr>
          <w:rFonts w:asciiTheme="minorHAnsi" w:hAnsiTheme="minorHAnsi" w:cstheme="minorHAnsi"/>
          <w:sz w:val="18"/>
          <w:szCs w:val="18"/>
        </w:rPr>
        <w:t>633 Spirit Drive</w:t>
      </w:r>
      <w:r w:rsidRPr="0031752F">
        <w:rPr>
          <w:rFonts w:asciiTheme="minorHAnsi" w:hAnsiTheme="minorHAnsi" w:cstheme="minorHAnsi"/>
          <w:sz w:val="18"/>
          <w:szCs w:val="18"/>
        </w:rPr>
        <w:br/>
      </w:r>
      <w:r w:rsidR="009D14C1">
        <w:rPr>
          <w:rFonts w:asciiTheme="minorHAnsi" w:hAnsiTheme="minorHAnsi" w:cstheme="minorHAnsi"/>
          <w:sz w:val="18"/>
          <w:szCs w:val="18"/>
        </w:rPr>
        <w:t>Chesterfield, MO 63005-1243</w:t>
      </w:r>
    </w:p>
    <w:p w:rsidR="00440BF1" w:rsidRPr="0031752F" w:rsidP="000F2CD0" w14:paraId="793AC69B" w14:textId="300EC4FC">
      <w:pPr>
        <w:pStyle w:val="ListParagraph"/>
        <w:numPr>
          <w:ilvl w:val="1"/>
          <w:numId w:val="1"/>
        </w:numPr>
        <w:spacing w:after="120"/>
        <w:ind w:left="720"/>
        <w:contextualSpacing w:val="0"/>
        <w:rPr>
          <w:rFonts w:asciiTheme="minorHAnsi" w:hAnsiTheme="minorHAnsi"/>
          <w:sz w:val="18"/>
          <w:szCs w:val="18"/>
        </w:rPr>
      </w:pPr>
      <w:r w:rsidRPr="0031752F">
        <w:rPr>
          <w:rFonts w:asciiTheme="minorHAnsi" w:hAnsiTheme="minorHAnsi" w:cstheme="minorHAnsi"/>
          <w:sz w:val="18"/>
          <w:szCs w:val="18"/>
        </w:rPr>
        <w:t xml:space="preserve">Fax the form to </w:t>
      </w:r>
      <w:r w:rsidR="00794296">
        <w:rPr>
          <w:rFonts w:asciiTheme="minorHAnsi" w:hAnsiTheme="minorHAnsi" w:cstheme="minorHAnsi"/>
          <w:sz w:val="18"/>
          <w:szCs w:val="18"/>
        </w:rPr>
        <w:t>1-866-222-7060</w:t>
      </w:r>
      <w:r w:rsidRPr="0031752F">
        <w:rPr>
          <w:rFonts w:asciiTheme="minorHAnsi" w:hAnsiTheme="minorHAnsi" w:cstheme="minorHAnsi"/>
          <w:sz w:val="18"/>
          <w:szCs w:val="18"/>
        </w:rPr>
        <w:t>.</w:t>
      </w:r>
    </w:p>
    <w:p w:rsidR="00440BF1" w:rsidRPr="0031752F" w:rsidP="0030010D" w14:paraId="5EE2328D" w14:textId="6A565E69">
      <w:pPr>
        <w:pStyle w:val="ListParagraph"/>
        <w:numPr>
          <w:ilvl w:val="1"/>
          <w:numId w:val="1"/>
        </w:numPr>
        <w:spacing w:after="120"/>
        <w:ind w:left="720"/>
        <w:contextualSpacing w:val="0"/>
        <w:rPr>
          <w:rFonts w:asciiTheme="minorHAnsi" w:hAnsiTheme="minorHAnsi"/>
          <w:sz w:val="18"/>
          <w:szCs w:val="18"/>
        </w:rPr>
      </w:pPr>
      <w:r w:rsidRPr="0031752F">
        <w:rPr>
          <w:rFonts w:asciiTheme="minorHAnsi" w:hAnsiTheme="minorHAnsi" w:cstheme="minorHAnsi"/>
          <w:sz w:val="18"/>
          <w:szCs w:val="18"/>
        </w:rPr>
        <w:t xml:space="preserve">Upload the form </w:t>
      </w:r>
      <w:r w:rsidR="00DA35AE">
        <w:rPr>
          <w:rFonts w:asciiTheme="minorHAnsi" w:hAnsiTheme="minorHAnsi" w:cstheme="minorHAnsi"/>
          <w:sz w:val="18"/>
          <w:szCs w:val="18"/>
        </w:rPr>
        <w:t>online</w:t>
      </w:r>
      <w:r w:rsidRPr="0031752F">
        <w:rPr>
          <w:rFonts w:asciiTheme="minorHAnsi" w:hAnsiTheme="minorHAnsi" w:cstheme="minorHAnsi"/>
          <w:sz w:val="18"/>
          <w:szCs w:val="18"/>
        </w:rPr>
        <w:t xml:space="preserve"> at</w:t>
      </w:r>
      <w:hyperlink r:id="rId12" w:history="1">
        <w:r w:rsidR="00DA35AE">
          <w:rPr>
            <w:rStyle w:val="Hyperlink"/>
            <w:rFonts w:asciiTheme="minorHAnsi" w:hAnsiTheme="minorHAnsi" w:cstheme="minorHAnsi"/>
            <w:sz w:val="18"/>
            <w:szCs w:val="18"/>
          </w:rPr>
          <w:t>mohela.com</w:t>
        </w:r>
      </w:hyperlink>
      <w:r w:rsidRPr="0031752F">
        <w:rPr>
          <w:rFonts w:asciiTheme="minorHAnsi" w:hAnsiTheme="minorHAnsi" w:cstheme="minorHAnsi"/>
          <w:sz w:val="18"/>
          <w:szCs w:val="18"/>
        </w:rPr>
        <w:t>.</w:t>
      </w:r>
    </w:p>
    <w:p w:rsidR="00600DDB" w:rsidRPr="0031752F" w:rsidP="0030010D" w14:paraId="30402974" w14:textId="77777777">
      <w:pPr>
        <w:pStyle w:val="Default"/>
        <w:spacing w:after="120" w:line="276" w:lineRule="auto"/>
        <w:rPr>
          <w:rFonts w:asciiTheme="minorHAnsi" w:hAnsiTheme="minorHAnsi" w:cstheme="minorHAnsi"/>
          <w:b/>
          <w:bCs/>
          <w:sz w:val="18"/>
          <w:szCs w:val="18"/>
        </w:rPr>
      </w:pPr>
      <w:r w:rsidRPr="0031752F">
        <w:rPr>
          <w:rFonts w:asciiTheme="minorHAnsi" w:hAnsiTheme="minorHAnsi" w:cstheme="minorHAnsi"/>
          <w:b/>
          <w:bCs/>
          <w:sz w:val="18"/>
          <w:szCs w:val="18"/>
        </w:rPr>
        <w:t>Who can I contact if I have questions?</w:t>
      </w:r>
    </w:p>
    <w:p w:rsidR="00600DDB" w:rsidRPr="0031752F" w:rsidP="00685B51" w14:paraId="2883167E" w14:textId="0E70D4A3">
      <w:pPr>
        <w:tabs>
          <w:tab w:val="left" w:pos="324"/>
        </w:tabs>
        <w:spacing w:after="120"/>
        <w:rPr>
          <w:rFonts w:asciiTheme="minorHAnsi" w:hAnsiTheme="minorHAnsi" w:cstheme="minorHAnsi"/>
          <w:sz w:val="18"/>
          <w:szCs w:val="18"/>
        </w:rPr>
      </w:pPr>
      <w:r w:rsidRPr="0031752F">
        <w:rPr>
          <w:rFonts w:asciiTheme="minorHAnsi" w:hAnsiTheme="minorHAnsi"/>
          <w:sz w:val="18"/>
          <w:szCs w:val="18"/>
        </w:rPr>
        <w:t xml:space="preserve">The U.S. Department of Education uses </w:t>
      </w:r>
      <w:r w:rsidRPr="0031752F" w:rsidR="00440BF1">
        <w:rPr>
          <w:rFonts w:asciiTheme="minorHAnsi" w:hAnsiTheme="minorHAnsi"/>
          <w:sz w:val="18"/>
          <w:szCs w:val="18"/>
        </w:rPr>
        <w:t xml:space="preserve">a servicer to monitor your progress toward completing your TEACH Grant service obligation, and to answer any questions you may have about your service obligation. </w:t>
      </w:r>
      <w:r w:rsidRPr="0071244C" w:rsidR="0071244C">
        <w:rPr>
          <w:rFonts w:asciiTheme="minorHAnsi" w:hAnsiTheme="minorHAnsi"/>
          <w:sz w:val="18"/>
          <w:szCs w:val="18"/>
        </w:rPr>
        <w:t>If you change your address, email address, or telephone number, it is</w:t>
      </w:r>
      <w:r w:rsidRPr="004B36D3" w:rsidR="0071244C">
        <w:rPr>
          <w:rFonts w:asciiTheme="minorHAnsi" w:hAnsiTheme="minorHAnsi"/>
          <w:sz w:val="18"/>
          <w:szCs w:val="18"/>
        </w:rPr>
        <w:t xml:space="preserve"> very important to make sure that your TEACH Grant servicer has your current contact information.</w:t>
      </w:r>
      <w:r w:rsidR="0071244C">
        <w:rPr>
          <w:rFonts w:asciiTheme="minorHAnsi" w:hAnsiTheme="minorHAnsi"/>
          <w:sz w:val="18"/>
          <w:szCs w:val="18"/>
        </w:rPr>
        <w:t xml:space="preserve"> </w:t>
      </w:r>
      <w:r w:rsidRPr="0031752F">
        <w:rPr>
          <w:rFonts w:asciiTheme="minorHAnsi" w:hAnsiTheme="minorHAnsi" w:cstheme="minorHAnsi"/>
          <w:sz w:val="18"/>
          <w:szCs w:val="18"/>
        </w:rPr>
        <w:t xml:space="preserve">If you need help completing this form, or if you have questions about the status of your </w:t>
      </w:r>
      <w:r w:rsidRPr="0031752F" w:rsidR="00C808FA">
        <w:rPr>
          <w:rFonts w:asciiTheme="minorHAnsi" w:hAnsiTheme="minorHAnsi" w:cstheme="minorHAnsi"/>
          <w:sz w:val="18"/>
          <w:szCs w:val="18"/>
        </w:rPr>
        <w:t>suspension request</w:t>
      </w:r>
      <w:r w:rsidRPr="0031752F">
        <w:rPr>
          <w:rFonts w:asciiTheme="minorHAnsi" w:hAnsiTheme="minorHAnsi" w:cstheme="minorHAnsi"/>
          <w:sz w:val="18"/>
          <w:szCs w:val="18"/>
        </w:rPr>
        <w:t xml:space="preserve"> after you have submitted the form, contact your TEACH Grant servicer:</w:t>
      </w:r>
    </w:p>
    <w:p w:rsidR="00600DDB" w:rsidRPr="0031752F" w:rsidP="00600DDB" w14:paraId="4802A0F6" w14:textId="4CA347C3">
      <w:pPr>
        <w:tabs>
          <w:tab w:val="left" w:pos="324"/>
        </w:tabs>
        <w:spacing w:after="0"/>
        <w:jc w:val="center"/>
        <w:rPr>
          <w:rFonts w:asciiTheme="minorHAnsi" w:hAnsiTheme="minorHAnsi" w:cstheme="minorHAnsi"/>
          <w:sz w:val="18"/>
          <w:szCs w:val="18"/>
        </w:rPr>
      </w:pPr>
      <w:r>
        <w:rPr>
          <w:rFonts w:asciiTheme="minorHAnsi" w:hAnsiTheme="minorHAnsi" w:cstheme="minorHAnsi"/>
          <w:sz w:val="18"/>
          <w:szCs w:val="18"/>
        </w:rPr>
        <w:t>MOHELA</w:t>
      </w:r>
      <w:r w:rsidRPr="0031752F" w:rsidR="00630094">
        <w:rPr>
          <w:rFonts w:asciiTheme="minorHAnsi" w:hAnsiTheme="minorHAnsi" w:cstheme="minorHAnsi"/>
          <w:sz w:val="18"/>
          <w:szCs w:val="18"/>
        </w:rPr>
        <w:br/>
      </w:r>
      <w:r w:rsidR="00C15D1D">
        <w:rPr>
          <w:rFonts w:asciiTheme="minorHAnsi" w:hAnsiTheme="minorHAnsi" w:cstheme="minorHAnsi"/>
          <w:sz w:val="18"/>
          <w:szCs w:val="18"/>
        </w:rPr>
        <w:t>1-888-866-4352</w:t>
      </w:r>
    </w:p>
    <w:p w:rsidR="00600DDB" w:rsidRPr="0031752F" w:rsidP="00600DDB" w14:paraId="27E5D842" w14:textId="2F04DA3C">
      <w:pPr>
        <w:tabs>
          <w:tab w:val="left" w:pos="324"/>
        </w:tabs>
        <w:spacing w:after="0"/>
        <w:jc w:val="center"/>
        <w:rPr>
          <w:rFonts w:asciiTheme="minorHAnsi" w:hAnsiTheme="minorHAnsi" w:cstheme="minorHAnsi"/>
          <w:sz w:val="18"/>
          <w:szCs w:val="18"/>
        </w:rPr>
      </w:pPr>
      <w:r w:rsidRPr="0031752F">
        <w:rPr>
          <w:rFonts w:asciiTheme="minorHAnsi" w:hAnsiTheme="minorHAnsi" w:cstheme="minorHAnsi"/>
          <w:sz w:val="18"/>
          <w:szCs w:val="18"/>
        </w:rPr>
        <w:t xml:space="preserve">International: </w:t>
      </w:r>
      <w:r w:rsidR="00F80209">
        <w:rPr>
          <w:rFonts w:asciiTheme="minorHAnsi" w:hAnsiTheme="minorHAnsi" w:cstheme="minorHAnsi"/>
          <w:sz w:val="18"/>
          <w:szCs w:val="18"/>
        </w:rPr>
        <w:t>636-532-0600</w:t>
      </w:r>
    </w:p>
    <w:p w:rsidR="00600DDB" w:rsidRPr="0031752F" w:rsidP="00600DDB" w14:paraId="67EDFFF2" w14:textId="6834F3D4">
      <w:pPr>
        <w:spacing w:after="40"/>
        <w:jc w:val="center"/>
        <w:rPr>
          <w:rStyle w:val="Hyperlink"/>
          <w:rFonts w:asciiTheme="minorHAnsi" w:hAnsiTheme="minorHAnsi" w:cstheme="minorHAnsi"/>
          <w:sz w:val="18"/>
          <w:szCs w:val="18"/>
        </w:rPr>
      </w:pPr>
      <w:hyperlink r:id="rId12" w:history="1">
        <w:r w:rsidR="00245505">
          <w:rPr>
            <w:rStyle w:val="Hyperlink"/>
            <w:rFonts w:asciiTheme="minorHAnsi" w:hAnsiTheme="minorHAnsi" w:cstheme="minorHAnsi"/>
            <w:sz w:val="18"/>
            <w:szCs w:val="18"/>
          </w:rPr>
          <w:t>mohela.com</w:t>
        </w:r>
      </w:hyperlink>
    </w:p>
    <w:p w:rsidR="00B57979" w:rsidP="00B57979" w14:paraId="49DE9FE0" w14:textId="77777777">
      <w:pPr>
        <w:spacing w:after="40"/>
        <w:rPr>
          <w:rFonts w:asciiTheme="minorHAnsi" w:hAnsiTheme="minorHAnsi" w:cstheme="minorHAnsi"/>
          <w:sz w:val="18"/>
          <w:szCs w:val="18"/>
        </w:rPr>
      </w:pPr>
    </w:p>
    <w:p w:rsidR="00837119" w:rsidP="00B57979" w14:paraId="5AEF1AA8" w14:textId="77777777">
      <w:pPr>
        <w:spacing w:after="40"/>
        <w:rPr>
          <w:rFonts w:asciiTheme="minorHAnsi" w:hAnsiTheme="minorHAnsi" w:cstheme="minorHAnsi"/>
          <w:sz w:val="18"/>
          <w:szCs w:val="18"/>
        </w:rPr>
        <w:sectPr w:rsidSect="00C60F6A">
          <w:type w:val="continuous"/>
          <w:pgSz w:w="12240" w:h="15840"/>
          <w:pgMar w:top="360" w:right="720" w:bottom="540" w:left="720" w:header="720" w:footer="475" w:gutter="0"/>
          <w:cols w:space="144"/>
          <w:docGrid w:linePitch="360"/>
        </w:sectPr>
      </w:pPr>
    </w:p>
    <w:p w:rsidR="00B57979" w:rsidRPr="00B57979" w:rsidP="00B57979" w14:paraId="56A2071F" w14:textId="31B82A92">
      <w:pPr>
        <w:spacing w:after="40"/>
        <w:jc w:val="center"/>
        <w:rPr>
          <w:rStyle w:val="Heading2Char"/>
          <w:rFonts w:asciiTheme="minorHAnsi" w:hAnsiTheme="minorHAnsi" w:cstheme="minorHAnsi"/>
          <w:color w:val="auto"/>
          <w:sz w:val="24"/>
          <w:szCs w:val="24"/>
        </w:rPr>
      </w:pPr>
      <w:r w:rsidRPr="00B57979">
        <w:rPr>
          <w:rStyle w:val="Heading2Char"/>
          <w:rFonts w:asciiTheme="minorHAnsi" w:hAnsiTheme="minorHAnsi" w:cstheme="minorHAnsi"/>
          <w:color w:val="auto"/>
          <w:sz w:val="24"/>
          <w:szCs w:val="24"/>
        </w:rPr>
        <w:t xml:space="preserve">TEACH GRANT </w:t>
      </w:r>
      <w:r w:rsidR="00A935ED">
        <w:rPr>
          <w:rStyle w:val="Heading2Char"/>
          <w:rFonts w:asciiTheme="minorHAnsi" w:hAnsiTheme="minorHAnsi" w:cstheme="minorHAnsi"/>
          <w:color w:val="auto"/>
          <w:sz w:val="24"/>
          <w:szCs w:val="24"/>
        </w:rPr>
        <w:t>SERVICE OBLIGATION SUSPENSION REQUEST:</w:t>
      </w:r>
      <w:r w:rsidR="00A935ED">
        <w:rPr>
          <w:rStyle w:val="Heading2Char"/>
          <w:rFonts w:asciiTheme="minorHAnsi" w:hAnsiTheme="minorHAnsi" w:cstheme="minorHAnsi"/>
          <w:color w:val="auto"/>
          <w:sz w:val="24"/>
          <w:szCs w:val="24"/>
        </w:rPr>
        <w:br/>
      </w:r>
      <w:r w:rsidR="00321CAB">
        <w:rPr>
          <w:rFonts w:asciiTheme="minorHAnsi" w:hAnsiTheme="minorHAnsi" w:cstheme="minorHAnsi"/>
          <w:b/>
          <w:bCs/>
          <w:sz w:val="24"/>
          <w:szCs w:val="24"/>
        </w:rPr>
        <w:t>RESIDING OR BEING EMPLOYED IN A FEDERALLY DECLARED MAJOR DISASTER AREA</w:t>
      </w:r>
    </w:p>
    <w:p w:rsidR="00B57979" w:rsidRPr="00D8008D" w:rsidP="00B57979" w14:paraId="3E650FCF" w14:textId="4D524E35">
      <w:pPr>
        <w:pBdr>
          <w:bottom w:val="single" w:sz="24" w:space="1" w:color="auto"/>
        </w:pBdr>
        <w:spacing w:after="40"/>
        <w:rPr>
          <w:rStyle w:val="Heading2Char"/>
          <w:rFonts w:asciiTheme="minorHAnsi" w:hAnsiTheme="minorHAnsi" w:cstheme="minorHAnsi"/>
          <w:color w:val="auto"/>
          <w:sz w:val="18"/>
          <w:szCs w:val="18"/>
        </w:rPr>
      </w:pPr>
      <w:r w:rsidRPr="00D8008D">
        <w:rPr>
          <w:rStyle w:val="Heading2Char"/>
          <w:rFonts w:asciiTheme="minorHAnsi" w:hAnsiTheme="minorHAnsi" w:cstheme="minorHAnsi"/>
          <w:color w:val="auto"/>
          <w:sz w:val="18"/>
          <w:szCs w:val="18"/>
        </w:rPr>
        <w:t>SECTION 1: GRANT RECIPIENT INFORMATION</w:t>
      </w:r>
    </w:p>
    <w:p w:rsidR="00B57979" w:rsidRPr="00837119" w:rsidP="00B57979" w14:paraId="355DA645" w14:textId="77777777">
      <w:pPr>
        <w:spacing w:after="40"/>
        <w:rPr>
          <w:rFonts w:asciiTheme="minorHAnsi" w:hAnsiTheme="minorHAnsi" w:cstheme="minorHAnsi"/>
          <w:sz w:val="17"/>
          <w:szCs w:val="17"/>
        </w:rPr>
        <w:sectPr w:rsidSect="00B57979">
          <w:pgSz w:w="12240" w:h="15840"/>
          <w:pgMar w:top="360" w:right="720" w:bottom="540" w:left="720" w:header="720" w:footer="475" w:gutter="0"/>
          <w:cols w:space="144"/>
          <w:docGrid w:linePitch="360"/>
        </w:sectPr>
      </w:pPr>
    </w:p>
    <w:p w:rsidR="00B57979" w:rsidRPr="00837119" w:rsidP="00B57979" w14:paraId="0ED64644" w14:textId="4C174FCF">
      <w:pPr>
        <w:spacing w:after="0"/>
        <w:rPr>
          <w:rFonts w:asciiTheme="minorHAnsi" w:hAnsiTheme="minorHAnsi" w:cstheme="minorHAnsi"/>
          <w:sz w:val="17"/>
          <w:szCs w:val="17"/>
        </w:rPr>
      </w:pPr>
    </w:p>
    <w:p w:rsidR="00B57979" w:rsidRPr="00837119" w:rsidP="00B57979" w14:paraId="64C07862" w14:textId="77777777">
      <w:pPr>
        <w:spacing w:after="0"/>
        <w:rPr>
          <w:rFonts w:asciiTheme="minorHAnsi" w:hAnsiTheme="minorHAnsi" w:cstheme="minorHAnsi"/>
          <w:sz w:val="17"/>
          <w:szCs w:val="17"/>
        </w:rPr>
      </w:pPr>
    </w:p>
    <w:p w:rsidR="00B57979" w:rsidRPr="00837119" w:rsidP="00B57979" w14:paraId="38228CB0" w14:textId="77777777">
      <w:pPr>
        <w:spacing w:after="0"/>
        <w:rPr>
          <w:rFonts w:asciiTheme="minorHAnsi" w:hAnsiTheme="minorHAnsi" w:cstheme="minorHAnsi"/>
          <w:sz w:val="17"/>
          <w:szCs w:val="17"/>
        </w:rPr>
      </w:pPr>
    </w:p>
    <w:p w:rsidR="00B57979" w:rsidRPr="00837119" w:rsidP="00B57979" w14:paraId="207C0DFC" w14:textId="77777777">
      <w:pPr>
        <w:spacing w:after="0"/>
        <w:rPr>
          <w:rFonts w:asciiTheme="minorHAnsi" w:hAnsiTheme="minorHAnsi" w:cstheme="minorHAnsi"/>
          <w:sz w:val="17"/>
          <w:szCs w:val="17"/>
        </w:rPr>
      </w:pPr>
    </w:p>
    <w:p w:rsidR="00B57979" w:rsidRPr="00837119" w:rsidP="00B57979" w14:paraId="5231526A" w14:textId="77777777">
      <w:pPr>
        <w:spacing w:after="0"/>
        <w:rPr>
          <w:rFonts w:asciiTheme="minorHAnsi" w:hAnsiTheme="minorHAnsi" w:cstheme="minorHAnsi"/>
          <w:sz w:val="17"/>
          <w:szCs w:val="17"/>
        </w:rPr>
      </w:pPr>
    </w:p>
    <w:p w:rsidR="00B57979" w:rsidRPr="00837119" w:rsidP="00B57979" w14:paraId="49338C7E" w14:textId="77777777">
      <w:pPr>
        <w:spacing w:after="0"/>
        <w:rPr>
          <w:rFonts w:asciiTheme="minorHAnsi" w:hAnsiTheme="minorHAnsi" w:cstheme="minorHAnsi"/>
          <w:sz w:val="17"/>
          <w:szCs w:val="17"/>
        </w:rPr>
      </w:pPr>
    </w:p>
    <w:p w:rsidR="00B57979" w:rsidRPr="00837119" w:rsidP="00B57979" w14:paraId="59A18B66" w14:textId="77777777">
      <w:pPr>
        <w:spacing w:after="0"/>
        <w:rPr>
          <w:rFonts w:asciiTheme="minorHAnsi" w:hAnsiTheme="minorHAnsi" w:cstheme="minorHAnsi"/>
          <w:sz w:val="17"/>
          <w:szCs w:val="17"/>
        </w:rPr>
      </w:pPr>
    </w:p>
    <w:p w:rsidR="00B57979" w:rsidRPr="00837119" w:rsidP="00B57979" w14:paraId="256DA8CA" w14:textId="77777777">
      <w:pPr>
        <w:spacing w:after="0"/>
        <w:rPr>
          <w:rFonts w:asciiTheme="minorHAnsi" w:hAnsiTheme="minorHAnsi" w:cstheme="minorHAnsi"/>
          <w:sz w:val="17"/>
          <w:szCs w:val="17"/>
        </w:rPr>
      </w:pPr>
    </w:p>
    <w:p w:rsidR="00B57979" w:rsidRPr="00837119" w:rsidP="00B57979" w14:paraId="7AF113F6" w14:textId="77777777">
      <w:pPr>
        <w:spacing w:after="0"/>
        <w:rPr>
          <w:rFonts w:asciiTheme="minorHAnsi" w:hAnsiTheme="minorHAnsi" w:cstheme="minorHAnsi"/>
          <w:sz w:val="17"/>
          <w:szCs w:val="17"/>
        </w:rPr>
      </w:pPr>
    </w:p>
    <w:p w:rsidR="00B57979" w:rsidRPr="00837119" w:rsidP="00B57979" w14:paraId="64369F76" w14:textId="77777777">
      <w:pPr>
        <w:spacing w:after="0"/>
        <w:rPr>
          <w:rFonts w:asciiTheme="minorHAnsi" w:hAnsiTheme="minorHAnsi" w:cstheme="minorHAnsi"/>
          <w:sz w:val="17"/>
          <w:szCs w:val="17"/>
        </w:rPr>
      </w:pPr>
    </w:p>
    <w:p w:rsidR="00B57979" w:rsidRPr="00837119" w:rsidP="00B57979" w14:paraId="5CBF1396" w14:textId="77777777">
      <w:pPr>
        <w:spacing w:after="0"/>
        <w:rPr>
          <w:rFonts w:asciiTheme="minorHAnsi" w:hAnsiTheme="minorHAnsi" w:cstheme="minorHAnsi"/>
          <w:sz w:val="17"/>
          <w:szCs w:val="17"/>
        </w:rPr>
      </w:pPr>
    </w:p>
    <w:p w:rsidR="00B57979" w:rsidRPr="00D8008D" w:rsidP="00B57979" w14:paraId="5C56D92D" w14:textId="7950B9DA">
      <w:pPr>
        <w:pStyle w:val="Default"/>
        <w:spacing w:line="276" w:lineRule="auto"/>
        <w:rPr>
          <w:rFonts w:asciiTheme="minorHAnsi" w:hAnsiTheme="minorHAnsi" w:cstheme="minorHAnsi"/>
          <w:b/>
          <w:sz w:val="18"/>
          <w:szCs w:val="18"/>
        </w:rPr>
      </w:pPr>
      <w:r w:rsidRPr="00D8008D">
        <w:rPr>
          <w:rFonts w:asciiTheme="minorHAnsi" w:hAnsiTheme="minorHAnsi" w:cstheme="minorHAnsi"/>
          <w:b/>
          <w:sz w:val="18"/>
          <w:szCs w:val="18"/>
        </w:rPr>
        <w:t>See the instructions on page 1.</w:t>
      </w:r>
    </w:p>
    <w:p w:rsidR="00B57979" w:rsidRPr="00D8008D" w:rsidP="00B57979" w14:paraId="0AD68CE3" w14:textId="77777777">
      <w:pPr>
        <w:pStyle w:val="Default"/>
        <w:spacing w:line="276" w:lineRule="auto"/>
        <w:rPr>
          <w:rFonts w:asciiTheme="minorHAnsi" w:hAnsiTheme="minorHAnsi" w:cstheme="minorHAnsi"/>
          <w:sz w:val="18"/>
          <w:szCs w:val="18"/>
        </w:rPr>
      </w:pPr>
      <w:r w:rsidRPr="00D8008D">
        <w:rPr>
          <w:rFonts w:asciiTheme="minorHAnsi" w:hAnsiTheme="minorHAnsi" w:cstheme="minorHAnsi"/>
          <w:sz w:val="18"/>
          <w:szCs w:val="18"/>
        </w:rPr>
        <w:t xml:space="preserve">SSN </w:t>
      </w:r>
      <w:r w:rsidRPr="00D8008D">
        <w:rPr>
          <w:rFonts w:asciiTheme="minorHAnsi" w:hAnsiTheme="minorHAnsi"/>
          <w:sz w:val="18"/>
          <w:szCs w:val="18"/>
        </w:rPr>
        <w:t>___ ___ ___ - ___ ___ - ___ ___ ___ ___</w:t>
      </w:r>
    </w:p>
    <w:p w:rsidR="00B57979" w:rsidRPr="00D8008D" w:rsidP="00B57979" w14:paraId="63E78567" w14:textId="021045CB">
      <w:pPr>
        <w:pStyle w:val="Default"/>
        <w:spacing w:line="276" w:lineRule="auto"/>
        <w:rPr>
          <w:rFonts w:asciiTheme="minorHAnsi" w:hAnsiTheme="minorHAnsi" w:cstheme="minorHAnsi"/>
          <w:sz w:val="18"/>
          <w:szCs w:val="18"/>
        </w:rPr>
      </w:pPr>
      <w:r w:rsidRPr="00D8008D">
        <w:rPr>
          <w:rFonts w:asciiTheme="minorHAnsi" w:hAnsiTheme="minorHAnsi" w:cstheme="minorHAnsi"/>
          <w:sz w:val="18"/>
          <w:szCs w:val="18"/>
        </w:rPr>
        <w:t>Name</w:t>
      </w:r>
      <w:r w:rsidRPr="00D8008D">
        <w:rPr>
          <w:rFonts w:asciiTheme="minorHAnsi" w:hAnsiTheme="minorHAnsi" w:cstheme="minorHAnsi"/>
          <w:sz w:val="18"/>
          <w:szCs w:val="18"/>
        </w:rPr>
        <w:tab/>
        <w:t>______________________________________________</w:t>
      </w:r>
      <w:r w:rsidR="00D8008D">
        <w:rPr>
          <w:rFonts w:asciiTheme="minorHAnsi" w:hAnsiTheme="minorHAnsi" w:cstheme="minorHAnsi"/>
          <w:sz w:val="18"/>
          <w:szCs w:val="18"/>
        </w:rPr>
        <w:t>_____</w:t>
      </w:r>
    </w:p>
    <w:p w:rsidR="00B57979" w:rsidRPr="00D8008D" w:rsidP="00B57979" w14:paraId="43F5AF50" w14:textId="2FE1BCAF">
      <w:pPr>
        <w:pStyle w:val="Default"/>
        <w:spacing w:line="276" w:lineRule="auto"/>
        <w:rPr>
          <w:rFonts w:asciiTheme="minorHAnsi" w:hAnsiTheme="minorHAnsi" w:cstheme="minorHAnsi"/>
          <w:sz w:val="18"/>
          <w:szCs w:val="18"/>
        </w:rPr>
      </w:pPr>
      <w:r w:rsidRPr="00D8008D">
        <w:rPr>
          <w:rFonts w:asciiTheme="minorHAnsi" w:hAnsiTheme="minorHAnsi" w:cstheme="minorHAnsi"/>
          <w:sz w:val="18"/>
          <w:szCs w:val="18"/>
        </w:rPr>
        <w:t>Address</w:t>
      </w:r>
      <w:r w:rsidRPr="00D8008D">
        <w:rPr>
          <w:rFonts w:asciiTheme="minorHAnsi" w:hAnsiTheme="minorHAnsi" w:cstheme="minorHAnsi"/>
          <w:sz w:val="18"/>
          <w:szCs w:val="18"/>
        </w:rPr>
        <w:tab/>
        <w:t>______________________________________________</w:t>
      </w:r>
      <w:r w:rsidRPr="00D8008D" w:rsidR="00630094">
        <w:rPr>
          <w:rFonts w:asciiTheme="minorHAnsi" w:hAnsiTheme="minorHAnsi" w:cstheme="minorHAnsi"/>
          <w:sz w:val="18"/>
          <w:szCs w:val="18"/>
        </w:rPr>
        <w:t>_____</w:t>
      </w:r>
    </w:p>
    <w:p w:rsidR="00B57979" w:rsidRPr="00D8008D" w:rsidP="00B57979" w14:paraId="4353634F" w14:textId="16789C71">
      <w:pPr>
        <w:pStyle w:val="Default"/>
        <w:spacing w:line="276" w:lineRule="auto"/>
        <w:rPr>
          <w:rFonts w:asciiTheme="minorHAnsi" w:hAnsiTheme="minorHAnsi" w:cstheme="minorHAnsi"/>
          <w:sz w:val="18"/>
          <w:szCs w:val="18"/>
        </w:rPr>
      </w:pPr>
      <w:r w:rsidRPr="00D8008D">
        <w:rPr>
          <w:rFonts w:asciiTheme="minorHAnsi" w:hAnsiTheme="minorHAnsi" w:cstheme="minorHAnsi"/>
          <w:sz w:val="18"/>
          <w:szCs w:val="18"/>
        </w:rPr>
        <w:t>City, State, Zip ______________________________________________</w:t>
      </w:r>
      <w:r w:rsidRPr="00D8008D" w:rsidR="00630094">
        <w:rPr>
          <w:rFonts w:asciiTheme="minorHAnsi" w:hAnsiTheme="minorHAnsi" w:cstheme="minorHAnsi"/>
          <w:sz w:val="18"/>
          <w:szCs w:val="18"/>
        </w:rPr>
        <w:t>_</w:t>
      </w:r>
    </w:p>
    <w:p w:rsidR="00B57979" w:rsidRPr="00D8008D" w:rsidP="00B57979" w14:paraId="71159FF8" w14:textId="1EE3D282">
      <w:pPr>
        <w:pStyle w:val="Default"/>
        <w:spacing w:line="276" w:lineRule="auto"/>
        <w:rPr>
          <w:rFonts w:asciiTheme="minorHAnsi" w:hAnsiTheme="minorHAnsi" w:cstheme="minorHAnsi"/>
          <w:sz w:val="18"/>
          <w:szCs w:val="18"/>
        </w:rPr>
      </w:pPr>
      <w:r w:rsidRPr="00D8008D">
        <w:rPr>
          <w:rFonts w:asciiTheme="minorHAnsi" w:hAnsiTheme="minorHAnsi" w:cstheme="minorHAnsi"/>
          <w:sz w:val="18"/>
          <w:szCs w:val="18"/>
        </w:rPr>
        <w:t>Telephone – Primary</w:t>
      </w:r>
      <w:r w:rsidRPr="00D8008D">
        <w:rPr>
          <w:rFonts w:asciiTheme="minorHAnsi" w:hAnsiTheme="minorHAnsi" w:cstheme="minorHAnsi"/>
          <w:sz w:val="18"/>
          <w:szCs w:val="18"/>
        </w:rPr>
        <w:tab/>
      </w:r>
      <w:r w:rsidRPr="00D8008D">
        <w:rPr>
          <w:rFonts w:asciiTheme="minorHAnsi" w:hAnsiTheme="minorHAnsi"/>
          <w:sz w:val="18"/>
          <w:szCs w:val="18"/>
        </w:rPr>
        <w:t>( _</w:t>
      </w:r>
      <w:r w:rsidRPr="00D8008D">
        <w:rPr>
          <w:rFonts w:asciiTheme="minorHAnsi" w:hAnsiTheme="minorHAnsi"/>
          <w:sz w:val="18"/>
          <w:szCs w:val="18"/>
        </w:rPr>
        <w:t>______ ) _______ - _____________</w:t>
      </w:r>
      <w:r w:rsidRPr="00D8008D" w:rsidR="00630094">
        <w:rPr>
          <w:rFonts w:asciiTheme="minorHAnsi" w:hAnsiTheme="minorHAnsi"/>
          <w:sz w:val="18"/>
          <w:szCs w:val="18"/>
        </w:rPr>
        <w:t>____</w:t>
      </w:r>
    </w:p>
    <w:p w:rsidR="00B57979" w:rsidRPr="00D8008D" w:rsidP="00B57979" w14:paraId="65A6D7DD" w14:textId="11412967">
      <w:pPr>
        <w:pStyle w:val="Default"/>
        <w:spacing w:line="276" w:lineRule="auto"/>
        <w:rPr>
          <w:rFonts w:asciiTheme="minorHAnsi" w:hAnsiTheme="minorHAnsi"/>
          <w:sz w:val="18"/>
          <w:szCs w:val="18"/>
        </w:rPr>
      </w:pPr>
      <w:r w:rsidRPr="00D8008D">
        <w:rPr>
          <w:rFonts w:asciiTheme="minorHAnsi" w:hAnsiTheme="minorHAnsi" w:cstheme="minorHAnsi"/>
          <w:sz w:val="18"/>
          <w:szCs w:val="18"/>
        </w:rPr>
        <w:t>Telephone – Alternate</w:t>
      </w:r>
      <w:r w:rsidRPr="00D8008D">
        <w:rPr>
          <w:rFonts w:asciiTheme="minorHAnsi" w:hAnsiTheme="minorHAnsi" w:cstheme="minorHAnsi"/>
          <w:sz w:val="18"/>
          <w:szCs w:val="18"/>
        </w:rPr>
        <w:tab/>
      </w:r>
      <w:r w:rsidRPr="00D8008D">
        <w:rPr>
          <w:rFonts w:asciiTheme="minorHAnsi" w:hAnsiTheme="minorHAnsi"/>
          <w:sz w:val="18"/>
          <w:szCs w:val="18"/>
        </w:rPr>
        <w:t>( _</w:t>
      </w:r>
      <w:r w:rsidRPr="00D8008D">
        <w:rPr>
          <w:rFonts w:asciiTheme="minorHAnsi" w:hAnsiTheme="minorHAnsi"/>
          <w:sz w:val="18"/>
          <w:szCs w:val="18"/>
        </w:rPr>
        <w:t>______ ) _______ - _____________</w:t>
      </w:r>
      <w:r w:rsidR="00D8008D">
        <w:rPr>
          <w:rFonts w:asciiTheme="minorHAnsi" w:hAnsiTheme="minorHAnsi"/>
          <w:sz w:val="18"/>
          <w:szCs w:val="18"/>
        </w:rPr>
        <w:t>____</w:t>
      </w:r>
    </w:p>
    <w:p w:rsidR="00630094" w:rsidRPr="00D8008D" w:rsidP="00B57979" w14:paraId="63ABEDB0" w14:textId="55E718C6">
      <w:pPr>
        <w:pStyle w:val="Default"/>
        <w:spacing w:line="276" w:lineRule="auto"/>
        <w:rPr>
          <w:rFonts w:asciiTheme="minorHAnsi" w:hAnsiTheme="minorHAnsi" w:cstheme="minorHAnsi"/>
          <w:sz w:val="18"/>
          <w:szCs w:val="18"/>
        </w:rPr>
      </w:pPr>
      <w:r w:rsidRPr="00D8008D">
        <w:rPr>
          <w:rFonts w:asciiTheme="minorHAnsi" w:hAnsiTheme="minorHAnsi"/>
          <w:sz w:val="18"/>
          <w:szCs w:val="18"/>
        </w:rPr>
        <w:t>Email (optional)</w:t>
      </w:r>
      <w:r w:rsidRPr="00D8008D">
        <w:rPr>
          <w:rFonts w:asciiTheme="minorHAnsi" w:hAnsiTheme="minorHAnsi"/>
          <w:sz w:val="18"/>
          <w:szCs w:val="18"/>
        </w:rPr>
        <w:tab/>
        <w:t>___________________________________________</w:t>
      </w:r>
    </w:p>
    <w:p w:rsidR="00B57979" w:rsidRPr="00D8008D" w:rsidP="00B57979" w14:paraId="24775A66" w14:textId="5C6A48AB">
      <w:pPr>
        <w:spacing w:after="0"/>
        <w:rPr>
          <w:rFonts w:asciiTheme="minorHAnsi" w:hAnsiTheme="minorHAnsi" w:cstheme="minorHAnsi"/>
          <w:sz w:val="18"/>
          <w:szCs w:val="18"/>
        </w:rPr>
      </w:pPr>
      <w:r w:rsidRPr="00D8008D">
        <w:rPr>
          <w:rFonts w:asciiTheme="minorHAnsi" w:hAnsiTheme="minorHAnsi" w:cstheme="minorHAnsi"/>
          <w:sz w:val="18"/>
          <w:szCs w:val="18"/>
        </w:rPr>
        <w:fldChar w:fldCharType="begin">
          <w:ffData>
            <w:name w:val="Check2"/>
            <w:enabled/>
            <w:calcOnExit w:val="0"/>
            <w:checkBox>
              <w:sizeAuto/>
              <w:default w:val="0"/>
            </w:checkBox>
          </w:ffData>
        </w:fldChar>
      </w:r>
      <w:r w:rsidRPr="00D8008D">
        <w:rPr>
          <w:rFonts w:asciiTheme="minorHAnsi" w:hAnsiTheme="minorHAnsi" w:cstheme="minorHAnsi"/>
          <w:sz w:val="18"/>
          <w:szCs w:val="18"/>
        </w:rPr>
        <w:instrText xml:space="preserve"> FORMCHECKBOX </w:instrText>
      </w:r>
      <w:r w:rsidR="004E2C9C">
        <w:rPr>
          <w:rFonts w:asciiTheme="minorHAnsi" w:hAnsiTheme="minorHAnsi" w:cstheme="minorHAnsi"/>
          <w:sz w:val="18"/>
          <w:szCs w:val="18"/>
        </w:rPr>
        <w:fldChar w:fldCharType="separate"/>
      </w:r>
      <w:r w:rsidRPr="00D8008D">
        <w:rPr>
          <w:rFonts w:asciiTheme="minorHAnsi" w:hAnsiTheme="minorHAnsi" w:cstheme="minorHAnsi"/>
          <w:sz w:val="18"/>
          <w:szCs w:val="18"/>
        </w:rPr>
        <w:fldChar w:fldCharType="end"/>
      </w:r>
      <w:r w:rsidRPr="00D8008D">
        <w:rPr>
          <w:rFonts w:asciiTheme="minorHAnsi" w:hAnsiTheme="minorHAnsi" w:cstheme="minorHAnsi"/>
          <w:sz w:val="18"/>
          <w:szCs w:val="18"/>
        </w:rPr>
        <w:t xml:space="preserve"> </w:t>
      </w:r>
      <w:r w:rsidRPr="00D8008D">
        <w:rPr>
          <w:rFonts w:asciiTheme="minorHAnsi" w:hAnsiTheme="minorHAnsi" w:cstheme="minorHAnsi"/>
          <w:b/>
          <w:sz w:val="18"/>
          <w:szCs w:val="18"/>
        </w:rPr>
        <w:t xml:space="preserve">Check this box if </w:t>
      </w:r>
      <w:r w:rsidR="005E3594">
        <w:rPr>
          <w:rFonts w:asciiTheme="minorHAnsi" w:hAnsiTheme="minorHAnsi" w:cstheme="minorHAnsi"/>
          <w:b/>
          <w:sz w:val="18"/>
          <w:szCs w:val="18"/>
        </w:rPr>
        <w:t>you are changing any preprinted</w:t>
      </w:r>
      <w:r w:rsidRPr="00D8008D">
        <w:rPr>
          <w:rFonts w:asciiTheme="minorHAnsi" w:hAnsiTheme="minorHAnsi" w:cstheme="minorHAnsi"/>
          <w:b/>
          <w:sz w:val="18"/>
          <w:szCs w:val="18"/>
        </w:rPr>
        <w:t xml:space="preserve"> information.</w:t>
      </w:r>
    </w:p>
    <w:p w:rsidR="00B57979" w:rsidRPr="00D8008D" w:rsidP="00B57979" w14:paraId="25956B10" w14:textId="77777777">
      <w:pPr>
        <w:spacing w:after="40"/>
        <w:rPr>
          <w:rFonts w:asciiTheme="minorHAnsi" w:hAnsiTheme="minorHAnsi" w:cstheme="minorHAnsi"/>
          <w:sz w:val="18"/>
          <w:szCs w:val="18"/>
        </w:rPr>
      </w:pPr>
    </w:p>
    <w:p w:rsidR="00B57979" w:rsidRPr="00D8008D" w:rsidP="00B57979" w14:paraId="086AAB14" w14:textId="77777777">
      <w:pPr>
        <w:spacing w:after="40"/>
        <w:rPr>
          <w:rFonts w:asciiTheme="minorHAnsi" w:hAnsiTheme="minorHAnsi" w:cstheme="minorHAnsi"/>
          <w:sz w:val="18"/>
          <w:szCs w:val="18"/>
        </w:rPr>
        <w:sectPr w:rsidSect="00B57979">
          <w:type w:val="continuous"/>
          <w:pgSz w:w="12240" w:h="15840"/>
          <w:pgMar w:top="360" w:right="720" w:bottom="540" w:left="720" w:header="720" w:footer="475" w:gutter="0"/>
          <w:cols w:num="2" w:space="144"/>
          <w:docGrid w:linePitch="360"/>
        </w:sectPr>
      </w:pPr>
    </w:p>
    <w:p w:rsidR="0060589E" w:rsidRPr="00542FEF" w:rsidP="0060589E" w14:paraId="44F46CA7" w14:textId="06D41C5B">
      <w:pPr>
        <w:pBdr>
          <w:bottom w:val="single" w:sz="24" w:space="1" w:color="auto"/>
        </w:pBdr>
        <w:spacing w:after="40"/>
        <w:rPr>
          <w:rFonts w:asciiTheme="minorHAnsi" w:hAnsiTheme="minorHAnsi" w:cstheme="minorHAnsi"/>
          <w:b/>
          <w:sz w:val="18"/>
          <w:szCs w:val="18"/>
        </w:rPr>
      </w:pPr>
      <w:r w:rsidRPr="00542FEF">
        <w:rPr>
          <w:rFonts w:asciiTheme="minorHAnsi" w:hAnsiTheme="minorHAnsi" w:cstheme="minorHAnsi"/>
          <w:b/>
          <w:sz w:val="18"/>
          <w:szCs w:val="18"/>
        </w:rPr>
        <w:t xml:space="preserve">SECTION 2: DOCUMENTATION OF YOUR QUALIFYING </w:t>
      </w:r>
      <w:r w:rsidR="002572CE">
        <w:rPr>
          <w:rFonts w:asciiTheme="minorHAnsi" w:hAnsiTheme="minorHAnsi" w:cstheme="minorHAnsi"/>
          <w:b/>
          <w:sz w:val="18"/>
          <w:szCs w:val="18"/>
        </w:rPr>
        <w:t xml:space="preserve">SUSPENSION </w:t>
      </w:r>
      <w:r w:rsidRPr="00542FEF">
        <w:rPr>
          <w:rFonts w:asciiTheme="minorHAnsi" w:hAnsiTheme="minorHAnsi" w:cstheme="minorHAnsi"/>
          <w:b/>
          <w:sz w:val="18"/>
          <w:szCs w:val="18"/>
        </w:rPr>
        <w:t>REASON</w:t>
      </w:r>
    </w:p>
    <w:p w:rsidR="0060589E" w:rsidRPr="00542FEF" w:rsidP="00A929CB" w14:paraId="6FF92280" w14:textId="76C2A968">
      <w:pPr>
        <w:pStyle w:val="Default"/>
        <w:spacing w:before="120" w:after="240" w:line="276" w:lineRule="auto"/>
        <w:rPr>
          <w:rFonts w:asciiTheme="minorHAnsi" w:hAnsiTheme="minorHAnsi" w:cstheme="minorHAnsi"/>
          <w:b/>
          <w:sz w:val="18"/>
          <w:szCs w:val="18"/>
        </w:rPr>
      </w:pPr>
      <w:r w:rsidRPr="00542FEF">
        <w:rPr>
          <w:rFonts w:asciiTheme="minorHAnsi" w:hAnsiTheme="minorHAnsi" w:cstheme="minorHAnsi"/>
          <w:sz w:val="18"/>
          <w:szCs w:val="18"/>
        </w:rPr>
        <w:t xml:space="preserve">Check the </w:t>
      </w:r>
      <w:r w:rsidR="00911CBF">
        <w:rPr>
          <w:rFonts w:asciiTheme="minorHAnsi" w:hAnsiTheme="minorHAnsi" w:cstheme="minorHAnsi"/>
          <w:sz w:val="18"/>
          <w:szCs w:val="18"/>
        </w:rPr>
        <w:t xml:space="preserve">appropriate </w:t>
      </w:r>
      <w:r w:rsidRPr="00542FEF">
        <w:rPr>
          <w:rFonts w:asciiTheme="minorHAnsi" w:hAnsiTheme="minorHAnsi" w:cstheme="minorHAnsi"/>
          <w:sz w:val="18"/>
          <w:szCs w:val="18"/>
        </w:rPr>
        <w:t>box</w:t>
      </w:r>
      <w:r w:rsidR="00876443">
        <w:rPr>
          <w:rFonts w:asciiTheme="minorHAnsi" w:hAnsiTheme="minorHAnsi" w:cstheme="minorHAnsi"/>
          <w:sz w:val="18"/>
          <w:szCs w:val="18"/>
        </w:rPr>
        <w:t xml:space="preserve"> or boxes </w:t>
      </w:r>
      <w:r w:rsidR="00911CBF">
        <w:rPr>
          <w:rFonts w:asciiTheme="minorHAnsi" w:hAnsiTheme="minorHAnsi" w:cstheme="minorHAnsi"/>
          <w:sz w:val="18"/>
          <w:szCs w:val="18"/>
        </w:rPr>
        <w:t xml:space="preserve">to identify </w:t>
      </w:r>
      <w:r>
        <w:rPr>
          <w:rFonts w:asciiTheme="minorHAnsi" w:hAnsiTheme="minorHAnsi" w:cstheme="minorHAnsi"/>
          <w:sz w:val="18"/>
          <w:szCs w:val="18"/>
        </w:rPr>
        <w:t xml:space="preserve">the condition that </w:t>
      </w:r>
      <w:r w:rsidR="00055AC1">
        <w:rPr>
          <w:rFonts w:asciiTheme="minorHAnsi" w:hAnsiTheme="minorHAnsi" w:cstheme="minorHAnsi"/>
          <w:sz w:val="18"/>
          <w:szCs w:val="18"/>
        </w:rPr>
        <w:t>qualifies you for a temporary suspension of the 8-year period for completing your TEAC</w:t>
      </w:r>
      <w:r w:rsidR="00794A7F">
        <w:rPr>
          <w:rFonts w:asciiTheme="minorHAnsi" w:hAnsiTheme="minorHAnsi" w:cstheme="minorHAnsi"/>
          <w:sz w:val="18"/>
          <w:szCs w:val="18"/>
        </w:rPr>
        <w:t>H</w:t>
      </w:r>
      <w:r w:rsidR="00055AC1">
        <w:rPr>
          <w:rFonts w:asciiTheme="minorHAnsi" w:hAnsiTheme="minorHAnsi" w:cstheme="minorHAnsi"/>
          <w:sz w:val="18"/>
          <w:szCs w:val="18"/>
        </w:rPr>
        <w:t xml:space="preserve"> Grant service obligation and</w:t>
      </w:r>
      <w:r w:rsidR="00794A7F">
        <w:rPr>
          <w:rFonts w:asciiTheme="minorHAnsi" w:hAnsiTheme="minorHAnsi" w:cstheme="minorHAnsi"/>
          <w:sz w:val="18"/>
          <w:szCs w:val="18"/>
        </w:rPr>
        <w:t xml:space="preserve"> for</w:t>
      </w:r>
      <w:r w:rsidR="00055AC1">
        <w:rPr>
          <w:rFonts w:asciiTheme="minorHAnsi" w:hAnsiTheme="minorHAnsi" w:cstheme="minorHAnsi"/>
          <w:sz w:val="18"/>
          <w:szCs w:val="18"/>
        </w:rPr>
        <w:t xml:space="preserve"> </w:t>
      </w:r>
      <w:r w:rsidR="0015473D">
        <w:rPr>
          <w:rFonts w:asciiTheme="minorHAnsi" w:hAnsiTheme="minorHAnsi" w:cstheme="minorHAnsi"/>
          <w:sz w:val="18"/>
          <w:szCs w:val="18"/>
        </w:rPr>
        <w:t xml:space="preserve">each box that you check enter the </w:t>
      </w:r>
      <w:r w:rsidR="00794A7F">
        <w:rPr>
          <w:rFonts w:asciiTheme="minorHAnsi" w:hAnsiTheme="minorHAnsi" w:cstheme="minorHAnsi"/>
          <w:sz w:val="18"/>
          <w:szCs w:val="18"/>
        </w:rPr>
        <w:t xml:space="preserve">location </w:t>
      </w:r>
      <w:r w:rsidR="0037016F">
        <w:rPr>
          <w:rFonts w:asciiTheme="minorHAnsi" w:hAnsiTheme="minorHAnsi" w:cstheme="minorHAnsi"/>
          <w:sz w:val="18"/>
          <w:szCs w:val="18"/>
        </w:rPr>
        <w:t xml:space="preserve">(county or other designated </w:t>
      </w:r>
      <w:r w:rsidR="00313DB8">
        <w:rPr>
          <w:rFonts w:asciiTheme="minorHAnsi" w:hAnsiTheme="minorHAnsi" w:cstheme="minorHAnsi"/>
          <w:sz w:val="18"/>
          <w:szCs w:val="18"/>
        </w:rPr>
        <w:t>area</w:t>
      </w:r>
      <w:r w:rsidR="0037016F">
        <w:rPr>
          <w:rFonts w:asciiTheme="minorHAnsi" w:hAnsiTheme="minorHAnsi" w:cstheme="minorHAnsi"/>
          <w:sz w:val="18"/>
          <w:szCs w:val="18"/>
        </w:rPr>
        <w:t xml:space="preserve">) </w:t>
      </w:r>
      <w:r w:rsidR="00794A7F">
        <w:rPr>
          <w:rFonts w:asciiTheme="minorHAnsi" w:hAnsiTheme="minorHAnsi" w:cstheme="minorHAnsi"/>
          <w:sz w:val="18"/>
          <w:szCs w:val="18"/>
        </w:rPr>
        <w:t xml:space="preserve">of the </w:t>
      </w:r>
      <w:r w:rsidR="00985BDB">
        <w:rPr>
          <w:rFonts w:asciiTheme="minorHAnsi" w:hAnsiTheme="minorHAnsi" w:cstheme="minorHAnsi"/>
          <w:sz w:val="18"/>
          <w:szCs w:val="18"/>
        </w:rPr>
        <w:t>federally-declared</w:t>
      </w:r>
      <w:r w:rsidR="00985BDB">
        <w:rPr>
          <w:rFonts w:asciiTheme="minorHAnsi" w:hAnsiTheme="minorHAnsi" w:cstheme="minorHAnsi"/>
          <w:sz w:val="18"/>
          <w:szCs w:val="18"/>
        </w:rPr>
        <w:t xml:space="preserve"> major disaster area where you are/were residing or are/were employed. </w:t>
      </w:r>
      <w:r w:rsidR="00982F7F">
        <w:rPr>
          <w:rFonts w:asciiTheme="minorHAnsi" w:hAnsiTheme="minorHAnsi" w:cstheme="minorHAnsi"/>
          <w:sz w:val="18"/>
          <w:szCs w:val="18"/>
        </w:rPr>
        <w:t xml:space="preserve">You can search for federally declared major disasters at </w:t>
      </w:r>
      <w:hyperlink r:id="rId13" w:history="1">
        <w:r w:rsidRPr="00E85548" w:rsidR="00982F7F">
          <w:rPr>
            <w:rStyle w:val="Hyperlink"/>
            <w:rFonts w:asciiTheme="minorHAnsi" w:hAnsiTheme="minorHAnsi" w:cstheme="minorHAnsi"/>
            <w:sz w:val="18"/>
            <w:szCs w:val="18"/>
          </w:rPr>
          <w:t>https://www.fema.gov/disasters/</w:t>
        </w:r>
      </w:hyperlink>
      <w:r w:rsidR="00982F7F">
        <w:rPr>
          <w:rFonts w:asciiTheme="minorHAnsi" w:hAnsiTheme="minorHAnsi" w:cstheme="minorHAnsi"/>
          <w:sz w:val="18"/>
          <w:szCs w:val="18"/>
        </w:rPr>
        <w:t>.</w:t>
      </w:r>
      <w:r w:rsidR="00E43D42">
        <w:rPr>
          <w:rFonts w:asciiTheme="minorHAnsi" w:hAnsiTheme="minorHAnsi" w:cstheme="minorHAnsi"/>
          <w:sz w:val="18"/>
          <w:szCs w:val="18"/>
        </w:rPr>
        <w:t xml:space="preserve"> </w:t>
      </w:r>
    </w:p>
    <w:p w:rsidR="0060589E" w:rsidP="00A929CB" w14:paraId="43AD6E8D" w14:textId="4B1DFB09">
      <w:pPr>
        <w:pStyle w:val="Default"/>
        <w:spacing w:after="240" w:line="276" w:lineRule="auto"/>
        <w:ind w:left="360" w:hanging="360"/>
        <w:rPr>
          <w:rFonts w:asciiTheme="minorHAnsi" w:hAnsiTheme="minorHAnsi" w:cstheme="minorHAnsi"/>
          <w:bCs/>
          <w:sz w:val="18"/>
          <w:szCs w:val="18"/>
        </w:rPr>
      </w:pPr>
      <w:r w:rsidRPr="00542FEF">
        <w:rPr>
          <w:rFonts w:asciiTheme="minorHAnsi" w:hAnsiTheme="minorHAnsi" w:cstheme="minorHAnsi"/>
          <w:b/>
          <w:bCs/>
          <w:sz w:val="18"/>
          <w:szCs w:val="18"/>
        </w:rPr>
        <w:fldChar w:fldCharType="begin">
          <w:ffData>
            <w:name w:val="Check5"/>
            <w:enabled/>
            <w:calcOnExit w:val="0"/>
            <w:checkBox>
              <w:sizeAuto/>
              <w:default w:val="0"/>
            </w:checkBox>
          </w:ffData>
        </w:fldChar>
      </w:r>
      <w:r w:rsidRPr="00542FEF">
        <w:rPr>
          <w:rFonts w:asciiTheme="minorHAnsi" w:hAnsiTheme="minorHAnsi" w:cstheme="minorHAnsi"/>
          <w:b/>
          <w:bCs/>
          <w:sz w:val="18"/>
          <w:szCs w:val="18"/>
        </w:rPr>
        <w:instrText xml:space="preserve"> FORMCHECKBOX </w:instrText>
      </w:r>
      <w:r w:rsidR="004E2C9C">
        <w:rPr>
          <w:rFonts w:asciiTheme="minorHAnsi" w:hAnsiTheme="minorHAnsi" w:cstheme="minorHAnsi"/>
          <w:b/>
          <w:bCs/>
          <w:sz w:val="18"/>
          <w:szCs w:val="18"/>
        </w:rPr>
        <w:fldChar w:fldCharType="separate"/>
      </w:r>
      <w:r w:rsidRPr="00542FEF">
        <w:rPr>
          <w:rFonts w:asciiTheme="minorHAnsi" w:hAnsiTheme="minorHAnsi" w:cstheme="minorHAnsi"/>
          <w:b/>
          <w:bCs/>
          <w:sz w:val="18"/>
          <w:szCs w:val="18"/>
        </w:rPr>
        <w:fldChar w:fldCharType="end"/>
      </w:r>
      <w:r w:rsidRPr="00542FEF">
        <w:rPr>
          <w:rFonts w:asciiTheme="minorHAnsi" w:hAnsiTheme="minorHAnsi" w:cstheme="minorHAnsi"/>
          <w:b/>
          <w:bCs/>
          <w:sz w:val="18"/>
          <w:szCs w:val="18"/>
        </w:rPr>
        <w:t xml:space="preserve"> </w:t>
      </w:r>
      <w:r w:rsidRPr="00542FEF">
        <w:rPr>
          <w:rFonts w:asciiTheme="minorHAnsi" w:hAnsiTheme="minorHAnsi" w:cstheme="minorHAnsi"/>
          <w:bCs/>
          <w:sz w:val="18"/>
          <w:szCs w:val="18"/>
        </w:rPr>
        <w:t xml:space="preserve">I am/was </w:t>
      </w:r>
      <w:r w:rsidRPr="00B33AF3" w:rsidR="00BF23C2">
        <w:rPr>
          <w:rFonts w:asciiTheme="minorHAnsi" w:hAnsiTheme="minorHAnsi" w:cstheme="minorHAnsi"/>
          <w:b/>
          <w:sz w:val="18"/>
          <w:szCs w:val="18"/>
        </w:rPr>
        <w:t>residing in</w:t>
      </w:r>
      <w:r w:rsidR="00BF23C2">
        <w:rPr>
          <w:rFonts w:asciiTheme="minorHAnsi" w:hAnsiTheme="minorHAnsi" w:cstheme="minorHAnsi"/>
          <w:bCs/>
          <w:sz w:val="18"/>
          <w:szCs w:val="18"/>
        </w:rPr>
        <w:t xml:space="preserve"> the following federally declared major disaster area: </w:t>
      </w:r>
    </w:p>
    <w:p w:rsidR="00BF23C2" w:rsidRPr="00D010B0" w:rsidP="00A929CB" w14:paraId="583476DD" w14:textId="499D23A1">
      <w:pPr>
        <w:pStyle w:val="Default"/>
        <w:spacing w:after="240" w:line="276" w:lineRule="auto"/>
        <w:ind w:left="360" w:hanging="360"/>
        <w:rPr>
          <w:rFonts w:asciiTheme="minorHAnsi" w:hAnsiTheme="minorHAnsi" w:cstheme="minorHAnsi"/>
          <w:sz w:val="18"/>
          <w:szCs w:val="18"/>
        </w:rPr>
      </w:pPr>
      <w:r>
        <w:rPr>
          <w:rFonts w:asciiTheme="minorHAnsi" w:hAnsiTheme="minorHAnsi" w:cstheme="minorHAnsi"/>
          <w:bCs/>
          <w:sz w:val="18"/>
          <w:szCs w:val="18"/>
        </w:rPr>
        <w:t>______________________________________________________________________________________________________________________</w:t>
      </w:r>
    </w:p>
    <w:p w:rsidR="008E2018" w:rsidP="00A929CB" w14:paraId="006B4993" w14:textId="77777777">
      <w:pPr>
        <w:pStyle w:val="Default"/>
        <w:spacing w:after="240" w:line="276" w:lineRule="auto"/>
        <w:ind w:left="360" w:hanging="360"/>
        <w:rPr>
          <w:rFonts w:asciiTheme="minorHAnsi" w:hAnsiTheme="minorHAnsi" w:cstheme="minorHAnsi"/>
          <w:bCs/>
          <w:sz w:val="18"/>
          <w:szCs w:val="18"/>
        </w:rPr>
      </w:pPr>
      <w:r w:rsidRPr="00542FEF">
        <w:rPr>
          <w:rFonts w:asciiTheme="minorHAnsi" w:hAnsiTheme="minorHAnsi" w:cstheme="minorHAnsi"/>
          <w:b/>
          <w:bCs/>
          <w:sz w:val="18"/>
          <w:szCs w:val="18"/>
        </w:rPr>
        <w:fldChar w:fldCharType="begin">
          <w:ffData>
            <w:name w:val="Check5"/>
            <w:enabled/>
            <w:calcOnExit w:val="0"/>
            <w:checkBox>
              <w:sizeAuto/>
              <w:default w:val="0"/>
            </w:checkBox>
          </w:ffData>
        </w:fldChar>
      </w:r>
      <w:r w:rsidRPr="00542FEF">
        <w:rPr>
          <w:rFonts w:asciiTheme="minorHAnsi" w:hAnsiTheme="minorHAnsi" w:cstheme="minorHAnsi"/>
          <w:b/>
          <w:bCs/>
          <w:sz w:val="18"/>
          <w:szCs w:val="18"/>
        </w:rPr>
        <w:instrText xml:space="preserve"> FORMCHECKBOX </w:instrText>
      </w:r>
      <w:r w:rsidR="004E2C9C">
        <w:rPr>
          <w:rFonts w:asciiTheme="minorHAnsi" w:hAnsiTheme="minorHAnsi" w:cstheme="minorHAnsi"/>
          <w:b/>
          <w:bCs/>
          <w:sz w:val="18"/>
          <w:szCs w:val="18"/>
        </w:rPr>
        <w:fldChar w:fldCharType="separate"/>
      </w:r>
      <w:r w:rsidRPr="00542FEF">
        <w:rPr>
          <w:rFonts w:asciiTheme="minorHAnsi" w:hAnsiTheme="minorHAnsi" w:cstheme="minorHAnsi"/>
          <w:b/>
          <w:bCs/>
          <w:sz w:val="18"/>
          <w:szCs w:val="18"/>
        </w:rPr>
        <w:fldChar w:fldCharType="end"/>
      </w:r>
      <w:r w:rsidRPr="00542FEF">
        <w:rPr>
          <w:rFonts w:asciiTheme="minorHAnsi" w:hAnsiTheme="minorHAnsi" w:cstheme="minorHAnsi"/>
          <w:b/>
          <w:bCs/>
          <w:sz w:val="18"/>
          <w:szCs w:val="18"/>
        </w:rPr>
        <w:t xml:space="preserve"> </w:t>
      </w:r>
      <w:r w:rsidRPr="00542FEF">
        <w:rPr>
          <w:rFonts w:asciiTheme="minorHAnsi" w:hAnsiTheme="minorHAnsi" w:cstheme="minorHAnsi"/>
          <w:bCs/>
          <w:sz w:val="18"/>
          <w:szCs w:val="18"/>
        </w:rPr>
        <w:t xml:space="preserve">I am/was </w:t>
      </w:r>
      <w:r w:rsidRPr="00B33AF3">
        <w:rPr>
          <w:rFonts w:asciiTheme="minorHAnsi" w:hAnsiTheme="minorHAnsi" w:cstheme="minorHAnsi"/>
          <w:b/>
          <w:sz w:val="18"/>
          <w:szCs w:val="18"/>
        </w:rPr>
        <w:t>employed in</w:t>
      </w:r>
      <w:r>
        <w:rPr>
          <w:rFonts w:asciiTheme="minorHAnsi" w:hAnsiTheme="minorHAnsi" w:cstheme="minorHAnsi"/>
          <w:bCs/>
          <w:sz w:val="18"/>
          <w:szCs w:val="18"/>
        </w:rPr>
        <w:t xml:space="preserve"> the following federally declared major disaster area:</w:t>
      </w:r>
    </w:p>
    <w:p w:rsidR="0060589E" w:rsidRPr="00D010B0" w:rsidP="0060589E" w14:paraId="6F770058" w14:textId="7EED68A0">
      <w:pPr>
        <w:pStyle w:val="Default"/>
        <w:spacing w:after="120" w:line="276" w:lineRule="auto"/>
        <w:ind w:left="360" w:hanging="360"/>
        <w:rPr>
          <w:rFonts w:asciiTheme="minorHAnsi" w:hAnsiTheme="minorHAnsi" w:cstheme="minorHAnsi"/>
          <w:sz w:val="18"/>
          <w:szCs w:val="18"/>
        </w:rPr>
      </w:pPr>
      <w:r>
        <w:rPr>
          <w:rFonts w:asciiTheme="minorHAnsi" w:hAnsiTheme="minorHAnsi" w:cstheme="minorHAnsi"/>
          <w:bCs/>
          <w:sz w:val="18"/>
          <w:szCs w:val="18"/>
        </w:rPr>
        <w:t>______________________________________________________________________________________________________________________</w:t>
      </w:r>
    </w:p>
    <w:p w:rsidR="0026739D" w:rsidRPr="00D8008D" w:rsidP="0026739D" w14:paraId="7E2D7358" w14:textId="7D051E9D">
      <w:pPr>
        <w:pBdr>
          <w:bottom w:val="single" w:sz="24" w:space="1" w:color="auto"/>
        </w:pBdr>
        <w:spacing w:after="20"/>
        <w:rPr>
          <w:rFonts w:asciiTheme="minorHAnsi" w:hAnsiTheme="minorHAnsi" w:cstheme="minorHAnsi"/>
          <w:b/>
          <w:sz w:val="18"/>
          <w:szCs w:val="18"/>
        </w:rPr>
      </w:pPr>
      <w:r w:rsidRPr="00D8008D">
        <w:rPr>
          <w:rFonts w:asciiTheme="minorHAnsi" w:hAnsiTheme="minorHAnsi" w:cstheme="minorHAnsi"/>
          <w:b/>
          <w:sz w:val="18"/>
          <w:szCs w:val="18"/>
        </w:rPr>
        <w:t xml:space="preserve">SECTION </w:t>
      </w:r>
      <w:r w:rsidR="008E2018">
        <w:rPr>
          <w:rFonts w:asciiTheme="minorHAnsi" w:hAnsiTheme="minorHAnsi" w:cstheme="minorHAnsi"/>
          <w:b/>
          <w:sz w:val="18"/>
          <w:szCs w:val="18"/>
        </w:rPr>
        <w:t>3</w:t>
      </w:r>
      <w:r w:rsidRPr="00D8008D">
        <w:rPr>
          <w:rFonts w:asciiTheme="minorHAnsi" w:hAnsiTheme="minorHAnsi" w:cstheme="minorHAnsi"/>
          <w:b/>
          <w:sz w:val="18"/>
          <w:szCs w:val="18"/>
        </w:rPr>
        <w:t xml:space="preserve">: </w:t>
      </w:r>
      <w:r w:rsidRPr="00D8008D" w:rsidR="00F82356">
        <w:rPr>
          <w:rFonts w:asciiTheme="minorHAnsi" w:hAnsiTheme="minorHAnsi" w:cstheme="minorHAnsi"/>
          <w:b/>
          <w:sz w:val="18"/>
          <w:szCs w:val="18"/>
        </w:rPr>
        <w:t xml:space="preserve">YOUR SUSPENSION REQUEST, UNDERSTANDINGS, AND </w:t>
      </w:r>
      <w:r w:rsidRPr="00D8008D" w:rsidR="00630094">
        <w:rPr>
          <w:rFonts w:asciiTheme="minorHAnsi" w:hAnsiTheme="minorHAnsi" w:cstheme="minorHAnsi"/>
          <w:b/>
          <w:sz w:val="18"/>
          <w:szCs w:val="18"/>
        </w:rPr>
        <w:t>CERTIFICATIONS</w:t>
      </w:r>
    </w:p>
    <w:p w:rsidR="00630094" w:rsidRPr="00D8008D" w:rsidP="00A929CB" w14:paraId="2C449340" w14:textId="7472BCEE">
      <w:pPr>
        <w:spacing w:before="120" w:after="240"/>
        <w:rPr>
          <w:rFonts w:asciiTheme="minorHAnsi" w:hAnsiTheme="minorHAnsi"/>
          <w:bCs/>
          <w:sz w:val="18"/>
          <w:szCs w:val="18"/>
        </w:rPr>
      </w:pPr>
      <w:r w:rsidRPr="00D8008D">
        <w:rPr>
          <w:rFonts w:asciiTheme="minorHAnsi" w:hAnsiTheme="minorHAnsi" w:cstheme="minorHAnsi"/>
          <w:b/>
          <w:bCs/>
          <w:sz w:val="18"/>
          <w:szCs w:val="18"/>
        </w:rPr>
        <w:t>I request</w:t>
      </w:r>
      <w:r w:rsidRPr="00D8008D">
        <w:rPr>
          <w:rFonts w:asciiTheme="minorHAnsi" w:hAnsiTheme="minorHAnsi" w:cstheme="minorHAnsi"/>
          <w:bCs/>
          <w:sz w:val="18"/>
          <w:szCs w:val="18"/>
        </w:rPr>
        <w:t xml:space="preserve"> that </w:t>
      </w:r>
      <w:r w:rsidRPr="00D8008D" w:rsidR="00C808FA">
        <w:rPr>
          <w:rFonts w:asciiTheme="minorHAnsi" w:hAnsiTheme="minorHAnsi" w:cstheme="minorHAnsi"/>
          <w:bCs/>
          <w:sz w:val="18"/>
          <w:szCs w:val="18"/>
        </w:rPr>
        <w:t>the U.S. Department of Education</w:t>
      </w:r>
      <w:r w:rsidRPr="00D8008D">
        <w:rPr>
          <w:rFonts w:asciiTheme="minorHAnsi" w:hAnsiTheme="minorHAnsi" w:cstheme="minorHAnsi"/>
          <w:bCs/>
          <w:sz w:val="18"/>
          <w:szCs w:val="18"/>
        </w:rPr>
        <w:t xml:space="preserve"> </w:t>
      </w:r>
      <w:r w:rsidR="00455761">
        <w:rPr>
          <w:rFonts w:asciiTheme="minorHAnsi" w:hAnsiTheme="minorHAnsi" w:cstheme="minorHAnsi"/>
          <w:bCs/>
          <w:sz w:val="18"/>
          <w:szCs w:val="18"/>
        </w:rPr>
        <w:t xml:space="preserve">(ED) </w:t>
      </w:r>
      <w:r w:rsidRPr="00D8008D">
        <w:rPr>
          <w:rFonts w:asciiTheme="minorHAnsi" w:hAnsiTheme="minorHAnsi" w:cstheme="minorHAnsi"/>
          <w:sz w:val="18"/>
          <w:szCs w:val="18"/>
        </w:rPr>
        <w:t xml:space="preserve">grant a temporary suspension of the period for completing my TEACH Grant service obligation during the </w:t>
      </w:r>
      <w:r w:rsidRPr="00D8008D">
        <w:rPr>
          <w:rFonts w:asciiTheme="minorHAnsi" w:hAnsiTheme="minorHAnsi" w:cstheme="minorHAnsi"/>
          <w:b/>
          <w:sz w:val="18"/>
          <w:szCs w:val="18"/>
        </w:rPr>
        <w:t xml:space="preserve">full </w:t>
      </w:r>
      <w:r w:rsidR="00D8008D">
        <w:rPr>
          <w:rFonts w:asciiTheme="minorHAnsi" w:hAnsiTheme="minorHAnsi" w:cstheme="minorHAnsi"/>
          <w:b/>
          <w:sz w:val="18"/>
          <w:szCs w:val="18"/>
        </w:rPr>
        <w:t xml:space="preserve">elementary or secondary school </w:t>
      </w:r>
      <w:r w:rsidRPr="00D8008D">
        <w:rPr>
          <w:rFonts w:asciiTheme="minorHAnsi" w:hAnsiTheme="minorHAnsi" w:cstheme="minorHAnsi"/>
          <w:b/>
          <w:sz w:val="18"/>
          <w:szCs w:val="18"/>
        </w:rPr>
        <w:t xml:space="preserve">year </w:t>
      </w:r>
      <w:r w:rsidRPr="00D8008D">
        <w:rPr>
          <w:rFonts w:asciiTheme="minorHAnsi" w:hAnsiTheme="minorHAnsi" w:cstheme="minorHAnsi"/>
          <w:sz w:val="18"/>
          <w:szCs w:val="18"/>
        </w:rPr>
        <w:t xml:space="preserve">beginning </w:t>
      </w:r>
      <w:r w:rsidRPr="00D8008D">
        <w:rPr>
          <w:rFonts w:asciiTheme="minorHAnsi" w:hAnsiTheme="minorHAnsi"/>
          <w:sz w:val="18"/>
          <w:szCs w:val="18"/>
        </w:rPr>
        <w:t>___ ___ - 20 ___ ___</w:t>
      </w:r>
      <w:r w:rsidRPr="00D8008D">
        <w:rPr>
          <w:rFonts w:asciiTheme="minorHAnsi" w:hAnsiTheme="minorHAnsi"/>
          <w:bCs/>
          <w:sz w:val="18"/>
          <w:szCs w:val="18"/>
        </w:rPr>
        <w:t xml:space="preserve"> and ending </w:t>
      </w:r>
      <w:r w:rsidRPr="00D8008D">
        <w:rPr>
          <w:rFonts w:asciiTheme="minorHAnsi" w:hAnsiTheme="minorHAnsi"/>
          <w:sz w:val="18"/>
          <w:szCs w:val="18"/>
        </w:rPr>
        <w:t>___ ___ - 20 ___ ___</w:t>
      </w:r>
      <w:r w:rsidRPr="00D8008D">
        <w:rPr>
          <w:rFonts w:asciiTheme="minorHAnsi" w:hAnsiTheme="minorHAnsi"/>
          <w:bCs/>
          <w:sz w:val="18"/>
          <w:szCs w:val="18"/>
        </w:rPr>
        <w:t>. I am/was unable to teach durin</w:t>
      </w:r>
      <w:r w:rsidRPr="00D8008D" w:rsidR="00A40FEB">
        <w:rPr>
          <w:rFonts w:asciiTheme="minorHAnsi" w:hAnsiTheme="minorHAnsi"/>
          <w:bCs/>
          <w:sz w:val="18"/>
          <w:szCs w:val="18"/>
        </w:rPr>
        <w:t xml:space="preserve">g this </w:t>
      </w:r>
      <w:r w:rsidR="002255D5">
        <w:rPr>
          <w:rFonts w:asciiTheme="minorHAnsi" w:hAnsiTheme="minorHAnsi"/>
          <w:bCs/>
          <w:sz w:val="18"/>
          <w:szCs w:val="18"/>
        </w:rPr>
        <w:t xml:space="preserve">school </w:t>
      </w:r>
      <w:r w:rsidRPr="00D8008D" w:rsidR="00A40FEB">
        <w:rPr>
          <w:rFonts w:asciiTheme="minorHAnsi" w:hAnsiTheme="minorHAnsi"/>
          <w:bCs/>
          <w:sz w:val="18"/>
          <w:szCs w:val="18"/>
        </w:rPr>
        <w:t xml:space="preserve">year </w:t>
      </w:r>
      <w:r w:rsidR="00315C96">
        <w:rPr>
          <w:rFonts w:asciiTheme="minorHAnsi" w:hAnsiTheme="minorHAnsi"/>
          <w:bCs/>
          <w:sz w:val="18"/>
          <w:szCs w:val="18"/>
        </w:rPr>
        <w:t xml:space="preserve">for the reason I indicated in Section 2. </w:t>
      </w:r>
    </w:p>
    <w:p w:rsidR="00F82356" w:rsidRPr="00D8008D" w:rsidP="00A929CB" w14:paraId="0EFF662F" w14:textId="5DD1D0E5">
      <w:pPr>
        <w:spacing w:after="240"/>
        <w:contextualSpacing/>
        <w:rPr>
          <w:rFonts w:asciiTheme="minorHAnsi" w:hAnsiTheme="minorHAnsi" w:cstheme="minorHAnsi"/>
          <w:sz w:val="18"/>
          <w:szCs w:val="18"/>
        </w:rPr>
      </w:pPr>
      <w:r w:rsidRPr="00D8008D">
        <w:rPr>
          <w:rFonts w:asciiTheme="minorHAnsi" w:hAnsiTheme="minorHAnsi" w:cstheme="minorHAnsi"/>
          <w:b/>
          <w:bCs/>
          <w:sz w:val="18"/>
          <w:szCs w:val="18"/>
        </w:rPr>
        <w:t>I understand</w:t>
      </w:r>
      <w:r w:rsidRPr="00D8008D">
        <w:rPr>
          <w:rFonts w:asciiTheme="minorHAnsi" w:hAnsiTheme="minorHAnsi" w:cstheme="minorHAnsi"/>
          <w:sz w:val="18"/>
          <w:szCs w:val="18"/>
        </w:rPr>
        <w:t xml:space="preserve"> that: </w:t>
      </w:r>
    </w:p>
    <w:p w:rsidR="00F82356" w:rsidRPr="00D8008D" w:rsidP="00A929CB" w14:paraId="76FFE0A1" w14:textId="7593258E">
      <w:pPr>
        <w:pStyle w:val="ListParagraph"/>
        <w:numPr>
          <w:ilvl w:val="0"/>
          <w:numId w:val="2"/>
        </w:numPr>
        <w:spacing w:after="240"/>
        <w:contextualSpacing w:val="0"/>
        <w:rPr>
          <w:rFonts w:asciiTheme="minorHAnsi" w:eastAsiaTheme="minorHAnsi" w:hAnsiTheme="minorHAnsi" w:cstheme="minorHAnsi"/>
          <w:sz w:val="18"/>
          <w:szCs w:val="18"/>
        </w:rPr>
      </w:pPr>
      <w:r w:rsidRPr="00D8008D">
        <w:rPr>
          <w:rFonts w:asciiTheme="minorHAnsi" w:hAnsiTheme="minorHAnsi" w:cstheme="minorHAnsi"/>
          <w:sz w:val="18"/>
          <w:szCs w:val="18"/>
        </w:rPr>
        <w:t>I</w:t>
      </w:r>
      <w:r w:rsidRPr="00D8008D">
        <w:rPr>
          <w:rFonts w:asciiTheme="minorHAnsi" w:eastAsiaTheme="minorHAnsi" w:hAnsiTheme="minorHAnsi" w:cstheme="minorHAnsi"/>
          <w:sz w:val="18"/>
          <w:szCs w:val="18"/>
        </w:rPr>
        <w:t xml:space="preserve">f I qualify for a suspension, I </w:t>
      </w:r>
      <w:r w:rsidR="008A226C">
        <w:rPr>
          <w:rFonts w:asciiTheme="minorHAnsi" w:eastAsiaTheme="minorHAnsi" w:hAnsiTheme="minorHAnsi" w:cstheme="minorHAnsi"/>
          <w:sz w:val="18"/>
          <w:szCs w:val="18"/>
        </w:rPr>
        <w:t>will</w:t>
      </w:r>
      <w:r w:rsidRPr="00D8008D">
        <w:rPr>
          <w:rFonts w:asciiTheme="minorHAnsi" w:eastAsiaTheme="minorHAnsi" w:hAnsiTheme="minorHAnsi" w:cstheme="minorHAnsi"/>
          <w:sz w:val="18"/>
          <w:szCs w:val="18"/>
        </w:rPr>
        <w:t xml:space="preserve"> receive a suspension for a consecutive 12-month period. If I continue to qualify for a suspension at the end of one suspension period, I may reapply for another 12-month suspension</w:t>
      </w:r>
      <w:r w:rsidR="0092325E">
        <w:rPr>
          <w:rFonts w:asciiTheme="minorHAnsi" w:eastAsiaTheme="minorHAnsi" w:hAnsiTheme="minorHAnsi" w:cstheme="minorHAnsi"/>
          <w:sz w:val="18"/>
          <w:szCs w:val="18"/>
        </w:rPr>
        <w:t xml:space="preserve">, but I may not receive a total of more than 3 years of suspension </w:t>
      </w:r>
      <w:r w:rsidR="00EB1EDA">
        <w:rPr>
          <w:rFonts w:asciiTheme="minorHAnsi" w:eastAsiaTheme="minorHAnsi" w:hAnsiTheme="minorHAnsi" w:cstheme="minorHAnsi"/>
          <w:sz w:val="18"/>
          <w:szCs w:val="18"/>
        </w:rPr>
        <w:t xml:space="preserve">based on residing in or being employed in a federally declared major disaster area. </w:t>
      </w:r>
    </w:p>
    <w:p w:rsidR="00F82356" w:rsidRPr="00D8008D" w:rsidP="00A929CB" w14:paraId="51596C3C" w14:textId="08F91174">
      <w:pPr>
        <w:pStyle w:val="ListParagraph"/>
        <w:numPr>
          <w:ilvl w:val="0"/>
          <w:numId w:val="2"/>
        </w:numPr>
        <w:spacing w:after="240"/>
        <w:contextualSpacing w:val="0"/>
        <w:rPr>
          <w:rFonts w:asciiTheme="minorHAnsi" w:eastAsiaTheme="minorHAnsi" w:hAnsiTheme="minorHAnsi" w:cstheme="minorHAnsi"/>
          <w:bCs/>
          <w:sz w:val="18"/>
          <w:szCs w:val="18"/>
        </w:rPr>
      </w:pPr>
      <w:r>
        <w:rPr>
          <w:rFonts w:asciiTheme="minorHAnsi" w:eastAsiaTheme="minorHAnsi" w:hAnsiTheme="minorHAnsi" w:cstheme="minorHAnsi"/>
          <w:sz w:val="18"/>
          <w:szCs w:val="18"/>
        </w:rPr>
        <w:t>My TEACH Grant servicer must receive m</w:t>
      </w:r>
      <w:r w:rsidRPr="00D8008D">
        <w:rPr>
          <w:rFonts w:asciiTheme="minorHAnsi" w:eastAsiaTheme="minorHAnsi" w:hAnsiTheme="minorHAnsi" w:cstheme="minorHAnsi"/>
          <w:bCs/>
          <w:sz w:val="18"/>
          <w:szCs w:val="18"/>
        </w:rPr>
        <w:t xml:space="preserve">y suspension </w:t>
      </w:r>
      <w:r w:rsidR="00455761">
        <w:rPr>
          <w:rFonts w:asciiTheme="minorHAnsi" w:eastAsiaTheme="minorHAnsi" w:hAnsiTheme="minorHAnsi" w:cstheme="minorHAnsi"/>
          <w:bCs/>
          <w:sz w:val="18"/>
          <w:szCs w:val="18"/>
        </w:rPr>
        <w:t xml:space="preserve">request </w:t>
      </w:r>
      <w:r w:rsidRPr="00D8008D">
        <w:rPr>
          <w:rFonts w:asciiTheme="minorHAnsi" w:eastAsiaTheme="minorHAnsi" w:hAnsiTheme="minorHAnsi" w:cstheme="minorHAnsi"/>
          <w:bCs/>
          <w:sz w:val="18"/>
          <w:szCs w:val="18"/>
        </w:rPr>
        <w:t>before my TEACH Grant</w:t>
      </w:r>
      <w:r w:rsidR="00ED223E">
        <w:rPr>
          <w:rFonts w:asciiTheme="minorHAnsi" w:eastAsiaTheme="minorHAnsi" w:hAnsiTheme="minorHAnsi" w:cstheme="minorHAnsi"/>
          <w:bCs/>
          <w:sz w:val="18"/>
          <w:szCs w:val="18"/>
        </w:rPr>
        <w:t>s</w:t>
      </w:r>
      <w:r w:rsidRPr="00D8008D">
        <w:rPr>
          <w:rFonts w:asciiTheme="minorHAnsi" w:eastAsiaTheme="minorHAnsi" w:hAnsiTheme="minorHAnsi" w:cstheme="minorHAnsi"/>
          <w:bCs/>
          <w:sz w:val="18"/>
          <w:szCs w:val="18"/>
        </w:rPr>
        <w:t xml:space="preserve"> </w:t>
      </w:r>
      <w:r w:rsidR="00F6051C">
        <w:rPr>
          <w:rFonts w:asciiTheme="minorHAnsi" w:eastAsiaTheme="minorHAnsi" w:hAnsiTheme="minorHAnsi" w:cstheme="minorHAnsi"/>
          <w:bCs/>
          <w:sz w:val="18"/>
          <w:szCs w:val="18"/>
        </w:rPr>
        <w:t xml:space="preserve">are </w:t>
      </w:r>
      <w:r w:rsidRPr="00D8008D">
        <w:rPr>
          <w:rFonts w:asciiTheme="minorHAnsi" w:eastAsiaTheme="minorHAnsi" w:hAnsiTheme="minorHAnsi" w:cstheme="minorHAnsi"/>
          <w:bCs/>
          <w:sz w:val="18"/>
          <w:szCs w:val="18"/>
        </w:rPr>
        <w:t>converted to Direct Unsubsidized Loan</w:t>
      </w:r>
      <w:r w:rsidR="00ED223E">
        <w:rPr>
          <w:rFonts w:asciiTheme="minorHAnsi" w:eastAsiaTheme="minorHAnsi" w:hAnsiTheme="minorHAnsi" w:cstheme="minorHAnsi"/>
          <w:bCs/>
          <w:sz w:val="18"/>
          <w:szCs w:val="18"/>
        </w:rPr>
        <w:t>s</w:t>
      </w:r>
      <w:r w:rsidR="00455761">
        <w:rPr>
          <w:rFonts w:asciiTheme="minorHAnsi" w:eastAsiaTheme="minorHAnsi" w:hAnsiTheme="minorHAnsi" w:cstheme="minorHAnsi"/>
          <w:bCs/>
          <w:sz w:val="18"/>
          <w:szCs w:val="18"/>
        </w:rPr>
        <w:t>. A</w:t>
      </w:r>
      <w:r w:rsidRPr="00D8008D">
        <w:rPr>
          <w:rFonts w:asciiTheme="minorHAnsi" w:eastAsiaTheme="minorHAnsi" w:hAnsiTheme="minorHAnsi" w:cstheme="minorHAnsi"/>
          <w:bCs/>
          <w:sz w:val="18"/>
          <w:szCs w:val="18"/>
        </w:rPr>
        <w:t xml:space="preserve">s explained in my </w:t>
      </w:r>
      <w:r w:rsidR="00536A1B">
        <w:rPr>
          <w:rFonts w:asciiTheme="minorHAnsi" w:eastAsiaTheme="minorHAnsi" w:hAnsiTheme="minorHAnsi" w:cstheme="minorHAnsi"/>
          <w:bCs/>
          <w:sz w:val="18"/>
          <w:szCs w:val="18"/>
        </w:rPr>
        <w:t>Agreement</w:t>
      </w:r>
      <w:r w:rsidR="00455761">
        <w:rPr>
          <w:rFonts w:asciiTheme="minorHAnsi" w:eastAsiaTheme="minorHAnsi" w:hAnsiTheme="minorHAnsi" w:cstheme="minorHAnsi"/>
          <w:bCs/>
          <w:sz w:val="18"/>
          <w:szCs w:val="18"/>
        </w:rPr>
        <w:t xml:space="preserve">, </w:t>
      </w:r>
      <w:r w:rsidR="00763E20">
        <w:rPr>
          <w:rFonts w:asciiTheme="minorHAnsi" w:eastAsiaTheme="minorHAnsi" w:hAnsiTheme="minorHAnsi" w:cstheme="minorHAnsi"/>
          <w:bCs/>
          <w:sz w:val="18"/>
          <w:szCs w:val="18"/>
        </w:rPr>
        <w:t xml:space="preserve">my TEACH Grants will be converted to Direct Unsubsidized Loans </w:t>
      </w:r>
      <w:r w:rsidR="00763E20">
        <w:rPr>
          <w:rFonts w:asciiTheme="minorHAnsi" w:eastAsiaTheme="minorHAnsi" w:hAnsiTheme="minorHAnsi" w:cstheme="minorHAnsi"/>
          <w:sz w:val="18"/>
          <w:szCs w:val="18"/>
        </w:rPr>
        <w:t>if I</w:t>
      </w:r>
      <w:r w:rsidRPr="004B36D3" w:rsidR="00763E20">
        <w:rPr>
          <w:rFonts w:asciiTheme="minorHAnsi" w:hAnsiTheme="minorHAnsi" w:cstheme="minorHAnsi"/>
          <w:sz w:val="18"/>
          <w:szCs w:val="18"/>
        </w:rPr>
        <w:t xml:space="preserve"> do not begin teaching or </w:t>
      </w:r>
      <w:r w:rsidR="00763E20">
        <w:rPr>
          <w:rFonts w:asciiTheme="minorHAnsi" w:hAnsiTheme="minorHAnsi" w:cstheme="minorHAnsi"/>
          <w:sz w:val="18"/>
          <w:szCs w:val="18"/>
        </w:rPr>
        <w:t xml:space="preserve">do not </w:t>
      </w:r>
      <w:r w:rsidRPr="004B36D3" w:rsidR="00763E20">
        <w:rPr>
          <w:rFonts w:asciiTheme="minorHAnsi" w:hAnsiTheme="minorHAnsi" w:cstheme="minorHAnsi"/>
          <w:sz w:val="18"/>
          <w:szCs w:val="18"/>
        </w:rPr>
        <w:t xml:space="preserve">continue to perform qualifying teaching service within a timeframe that would allow </w:t>
      </w:r>
      <w:r w:rsidR="00763E20">
        <w:rPr>
          <w:rFonts w:asciiTheme="minorHAnsi" w:hAnsiTheme="minorHAnsi" w:cstheme="minorHAnsi"/>
          <w:sz w:val="18"/>
          <w:szCs w:val="18"/>
        </w:rPr>
        <w:t>me</w:t>
      </w:r>
      <w:r w:rsidRPr="004B36D3" w:rsidR="00763E20">
        <w:rPr>
          <w:rFonts w:asciiTheme="minorHAnsi" w:hAnsiTheme="minorHAnsi" w:cstheme="minorHAnsi"/>
          <w:sz w:val="18"/>
          <w:szCs w:val="18"/>
        </w:rPr>
        <w:t xml:space="preserve"> to complete </w:t>
      </w:r>
      <w:r w:rsidR="00763E20">
        <w:rPr>
          <w:rFonts w:asciiTheme="minorHAnsi" w:hAnsiTheme="minorHAnsi" w:cstheme="minorHAnsi"/>
          <w:sz w:val="18"/>
          <w:szCs w:val="18"/>
        </w:rPr>
        <w:t>my required</w:t>
      </w:r>
      <w:r w:rsidRPr="004B36D3" w:rsidR="00763E20">
        <w:rPr>
          <w:rFonts w:asciiTheme="minorHAnsi" w:hAnsiTheme="minorHAnsi" w:cstheme="minorHAnsi"/>
          <w:sz w:val="18"/>
          <w:szCs w:val="18"/>
        </w:rPr>
        <w:t xml:space="preserve"> 4 years of teaching within </w:t>
      </w:r>
      <w:r w:rsidR="00763E20">
        <w:rPr>
          <w:rFonts w:asciiTheme="minorHAnsi" w:hAnsiTheme="minorHAnsi" w:cstheme="minorHAnsi"/>
          <w:sz w:val="18"/>
          <w:szCs w:val="18"/>
        </w:rPr>
        <w:t>my</w:t>
      </w:r>
      <w:r w:rsidRPr="004B36D3" w:rsidR="00763E20">
        <w:rPr>
          <w:rFonts w:asciiTheme="minorHAnsi" w:hAnsiTheme="minorHAnsi" w:cstheme="minorHAnsi"/>
          <w:sz w:val="18"/>
          <w:szCs w:val="18"/>
        </w:rPr>
        <w:t xml:space="preserve"> 8-year </w:t>
      </w:r>
      <w:r w:rsidR="00763E20">
        <w:rPr>
          <w:rFonts w:asciiTheme="minorHAnsi" w:hAnsiTheme="minorHAnsi" w:cstheme="minorHAnsi"/>
          <w:sz w:val="18"/>
          <w:szCs w:val="18"/>
        </w:rPr>
        <w:t xml:space="preserve">service obligation </w:t>
      </w:r>
      <w:r w:rsidRPr="004B36D3" w:rsidR="00763E20">
        <w:rPr>
          <w:rFonts w:asciiTheme="minorHAnsi" w:hAnsiTheme="minorHAnsi" w:cstheme="minorHAnsi"/>
          <w:sz w:val="18"/>
          <w:szCs w:val="18"/>
        </w:rPr>
        <w:t>period</w:t>
      </w:r>
      <w:r w:rsidR="00536A1B">
        <w:rPr>
          <w:rFonts w:asciiTheme="minorHAnsi" w:eastAsiaTheme="minorHAnsi" w:hAnsiTheme="minorHAnsi" w:cstheme="minorHAnsi"/>
          <w:bCs/>
          <w:sz w:val="18"/>
          <w:szCs w:val="18"/>
        </w:rPr>
        <w:t xml:space="preserve">. </w:t>
      </w:r>
    </w:p>
    <w:p w:rsidR="00F82356" w:rsidRPr="00D8008D" w:rsidP="00A929CB" w14:paraId="6E9A1B47" w14:textId="3295F476">
      <w:pPr>
        <w:pStyle w:val="ListParagraph"/>
        <w:numPr>
          <w:ilvl w:val="0"/>
          <w:numId w:val="2"/>
        </w:numPr>
        <w:spacing w:after="240"/>
        <w:rPr>
          <w:rFonts w:asciiTheme="minorHAnsi" w:eastAsiaTheme="minorHAnsi" w:hAnsiTheme="minorHAnsi" w:cstheme="minorHAnsi"/>
          <w:sz w:val="18"/>
          <w:szCs w:val="18"/>
        </w:rPr>
      </w:pPr>
      <w:r>
        <w:rPr>
          <w:rFonts w:asciiTheme="minorHAnsi" w:eastAsiaTheme="minorHAnsi" w:hAnsiTheme="minorHAnsi" w:cstheme="minorHAnsi"/>
          <w:bCs/>
          <w:sz w:val="18"/>
          <w:szCs w:val="18"/>
        </w:rPr>
        <w:t>ED</w:t>
      </w:r>
      <w:r w:rsidR="00134AB1">
        <w:rPr>
          <w:rFonts w:asciiTheme="minorHAnsi" w:eastAsiaTheme="minorHAnsi" w:hAnsiTheme="minorHAnsi" w:cstheme="minorHAnsi"/>
          <w:bCs/>
          <w:sz w:val="18"/>
          <w:szCs w:val="18"/>
        </w:rPr>
        <w:t xml:space="preserve"> will not </w:t>
      </w:r>
      <w:r w:rsidR="00FD6EF3">
        <w:rPr>
          <w:rFonts w:asciiTheme="minorHAnsi" w:eastAsiaTheme="minorHAnsi" w:hAnsiTheme="minorHAnsi" w:cstheme="minorHAnsi"/>
          <w:bCs/>
          <w:sz w:val="18"/>
          <w:szCs w:val="18"/>
        </w:rPr>
        <w:t xml:space="preserve">approve my </w:t>
      </w:r>
      <w:r w:rsidRPr="00D8008D">
        <w:rPr>
          <w:rFonts w:asciiTheme="minorHAnsi" w:eastAsiaTheme="minorHAnsi" w:hAnsiTheme="minorHAnsi" w:cstheme="minorHAnsi"/>
          <w:bCs/>
          <w:sz w:val="18"/>
          <w:szCs w:val="18"/>
        </w:rPr>
        <w:t xml:space="preserve">suspension request </w:t>
      </w:r>
      <w:r w:rsidRPr="00D8008D">
        <w:rPr>
          <w:rFonts w:asciiTheme="minorHAnsi" w:eastAsiaTheme="minorHAnsi" w:hAnsiTheme="minorHAnsi" w:cstheme="minorHAnsi"/>
          <w:sz w:val="18"/>
          <w:szCs w:val="18"/>
        </w:rPr>
        <w:t xml:space="preserve">unless this form is </w:t>
      </w:r>
      <w:r w:rsidRPr="00D8008D">
        <w:rPr>
          <w:rFonts w:asciiTheme="minorHAnsi" w:eastAsiaTheme="minorHAnsi" w:hAnsiTheme="minorHAnsi" w:cstheme="minorHAnsi"/>
          <w:sz w:val="18"/>
          <w:szCs w:val="18"/>
        </w:rPr>
        <w:t>complete</w:t>
      </w:r>
      <w:r w:rsidRPr="00D8008D">
        <w:rPr>
          <w:rFonts w:asciiTheme="minorHAnsi" w:eastAsiaTheme="minorHAnsi" w:hAnsiTheme="minorHAnsi" w:cstheme="minorHAnsi"/>
          <w:sz w:val="18"/>
          <w:szCs w:val="18"/>
        </w:rPr>
        <w:t xml:space="preserve"> and I have provided any required documentation.</w:t>
      </w:r>
    </w:p>
    <w:p w:rsidR="00F82356" w:rsidP="00A929CB" w14:paraId="32F87FB4" w14:textId="4E295B75">
      <w:pPr>
        <w:spacing w:after="240"/>
        <w:contextualSpacing/>
        <w:rPr>
          <w:rFonts w:asciiTheme="minorHAnsi" w:eastAsiaTheme="minorHAnsi" w:hAnsiTheme="minorHAnsi" w:cstheme="minorHAnsi"/>
          <w:color w:val="000000"/>
          <w:sz w:val="18"/>
          <w:szCs w:val="18"/>
        </w:rPr>
      </w:pPr>
      <w:r w:rsidRPr="00D8008D">
        <w:rPr>
          <w:rFonts w:asciiTheme="minorHAnsi" w:hAnsiTheme="minorHAnsi" w:cstheme="minorHAnsi"/>
          <w:b/>
          <w:bCs/>
          <w:sz w:val="18"/>
          <w:szCs w:val="18"/>
        </w:rPr>
        <w:t xml:space="preserve">I certify </w:t>
      </w:r>
      <w:r w:rsidRPr="00D8008D">
        <w:rPr>
          <w:rFonts w:asciiTheme="minorHAnsi" w:hAnsiTheme="minorHAnsi" w:cstheme="minorHAnsi"/>
          <w:sz w:val="18"/>
          <w:szCs w:val="18"/>
        </w:rPr>
        <w:t>that</w:t>
      </w:r>
      <w:r w:rsidRPr="00D8008D">
        <w:rPr>
          <w:rFonts w:asciiTheme="minorHAnsi" w:hAnsiTheme="minorHAnsi" w:cstheme="minorHAnsi"/>
          <w:bCs/>
          <w:sz w:val="18"/>
          <w:szCs w:val="18"/>
        </w:rPr>
        <w:t xml:space="preserve"> </w:t>
      </w:r>
      <w:r w:rsidRPr="00D8008D">
        <w:rPr>
          <w:rFonts w:asciiTheme="minorHAnsi" w:hAnsiTheme="minorHAnsi" w:cstheme="minorHAnsi"/>
          <w:b/>
          <w:bCs/>
          <w:sz w:val="18"/>
          <w:szCs w:val="18"/>
        </w:rPr>
        <w:t>(1)</w:t>
      </w:r>
      <w:r w:rsidRPr="00D8008D">
        <w:rPr>
          <w:rFonts w:asciiTheme="minorHAnsi" w:hAnsiTheme="minorHAnsi" w:cstheme="minorHAnsi"/>
          <w:bCs/>
          <w:sz w:val="18"/>
          <w:szCs w:val="18"/>
        </w:rPr>
        <w:t xml:space="preserve"> </w:t>
      </w:r>
      <w:r w:rsidRPr="00D8008D">
        <w:rPr>
          <w:rFonts w:asciiTheme="minorHAnsi" w:hAnsiTheme="minorHAnsi" w:cstheme="minorHAnsi"/>
          <w:sz w:val="18"/>
          <w:szCs w:val="18"/>
        </w:rPr>
        <w:t xml:space="preserve">the information I have provided on this form is true and correct; </w:t>
      </w:r>
      <w:r w:rsidRPr="00D8008D">
        <w:rPr>
          <w:rFonts w:asciiTheme="minorHAnsi" w:hAnsiTheme="minorHAnsi" w:cstheme="minorHAnsi"/>
          <w:b/>
          <w:sz w:val="18"/>
          <w:szCs w:val="18"/>
        </w:rPr>
        <w:t>(2)</w:t>
      </w:r>
      <w:r w:rsidRPr="00D8008D">
        <w:rPr>
          <w:rFonts w:asciiTheme="minorHAnsi" w:hAnsiTheme="minorHAnsi" w:cstheme="minorHAnsi"/>
          <w:sz w:val="18"/>
          <w:szCs w:val="18"/>
        </w:rPr>
        <w:t xml:space="preserve"> </w:t>
      </w:r>
      <w:r w:rsidRPr="00D8008D">
        <w:rPr>
          <w:rFonts w:asciiTheme="minorHAnsi" w:eastAsiaTheme="minorHAnsi" w:hAnsiTheme="minorHAnsi" w:cstheme="minorHAnsi"/>
          <w:sz w:val="18"/>
          <w:szCs w:val="18"/>
        </w:rPr>
        <w:t xml:space="preserve">I have read, understand, and meet the eligibility requirements of the suspension that I have requested, as explained in Sections 2 and 4; and </w:t>
      </w:r>
      <w:r w:rsidRPr="00D8008D">
        <w:rPr>
          <w:rFonts w:asciiTheme="minorHAnsi" w:eastAsiaTheme="minorHAnsi" w:hAnsiTheme="minorHAnsi" w:cstheme="minorHAnsi"/>
          <w:b/>
          <w:sz w:val="18"/>
          <w:szCs w:val="18"/>
        </w:rPr>
        <w:t>(3)</w:t>
      </w:r>
      <w:r w:rsidRPr="00D8008D">
        <w:rPr>
          <w:rFonts w:asciiTheme="minorHAnsi" w:eastAsiaTheme="minorHAnsi" w:hAnsiTheme="minorHAnsi" w:cstheme="minorHAnsi"/>
          <w:sz w:val="18"/>
          <w:szCs w:val="18"/>
        </w:rPr>
        <w:t xml:space="preserve"> </w:t>
      </w:r>
      <w:r w:rsidRPr="00D8008D" w:rsidR="00837119">
        <w:rPr>
          <w:rFonts w:asciiTheme="minorHAnsi" w:eastAsiaTheme="minorHAnsi" w:hAnsiTheme="minorHAnsi" w:cstheme="minorHAnsi"/>
          <w:sz w:val="18"/>
          <w:szCs w:val="18"/>
        </w:rPr>
        <w:t xml:space="preserve">upon request, </w:t>
      </w:r>
      <w:r w:rsidRPr="00D8008D">
        <w:rPr>
          <w:rFonts w:asciiTheme="minorHAnsi" w:eastAsiaTheme="minorHAnsi" w:hAnsiTheme="minorHAnsi" w:cstheme="minorHAnsi"/>
          <w:color w:val="000000"/>
          <w:sz w:val="18"/>
          <w:szCs w:val="18"/>
        </w:rPr>
        <w:t xml:space="preserve">I will provide additional documentation to </w:t>
      </w:r>
      <w:r w:rsidRPr="00D8008D" w:rsidR="00837119">
        <w:rPr>
          <w:rFonts w:asciiTheme="minorHAnsi" w:eastAsiaTheme="minorHAnsi" w:hAnsiTheme="minorHAnsi" w:cstheme="minorHAnsi"/>
          <w:color w:val="000000"/>
          <w:sz w:val="18"/>
          <w:szCs w:val="18"/>
        </w:rPr>
        <w:t xml:space="preserve">my TEACH Grant servicer </w:t>
      </w:r>
      <w:r w:rsidRPr="00D8008D">
        <w:rPr>
          <w:rFonts w:asciiTheme="minorHAnsi" w:eastAsiaTheme="minorHAnsi" w:hAnsiTheme="minorHAnsi" w:cstheme="minorHAnsi"/>
          <w:color w:val="000000"/>
          <w:sz w:val="18"/>
          <w:szCs w:val="18"/>
        </w:rPr>
        <w:t>to support my suspension request.</w:t>
      </w:r>
    </w:p>
    <w:p w:rsidR="00A929CB" w:rsidRPr="00D8008D" w:rsidP="00A929CB" w14:paraId="7BD381CB" w14:textId="77777777">
      <w:pPr>
        <w:spacing w:after="120"/>
        <w:contextualSpacing/>
        <w:rPr>
          <w:rFonts w:asciiTheme="minorHAnsi" w:eastAsiaTheme="minorHAnsi" w:hAnsiTheme="minorHAnsi" w:cstheme="minorHAnsi"/>
          <w:color w:val="000000"/>
          <w:sz w:val="18"/>
          <w:szCs w:val="18"/>
        </w:rPr>
      </w:pPr>
    </w:p>
    <w:p w:rsidR="00A929CB" w:rsidP="003669B9" w14:paraId="1124D14C" w14:textId="4C7E17B7">
      <w:pPr>
        <w:pBdr>
          <w:top w:val="single" w:sz="12" w:space="1" w:color="auto"/>
          <w:left w:val="single" w:sz="12" w:space="4" w:color="auto"/>
          <w:bottom w:val="single" w:sz="12" w:space="1" w:color="auto"/>
          <w:right w:val="single" w:sz="12" w:space="4" w:color="auto"/>
        </w:pBdr>
        <w:spacing w:after="0"/>
        <w:rPr>
          <w:rFonts w:cstheme="minorHAnsi"/>
          <w:b/>
          <w:sz w:val="18"/>
          <w:szCs w:val="18"/>
        </w:rPr>
      </w:pPr>
    </w:p>
    <w:p w:rsidR="00A929CB" w:rsidRPr="00D8008D" w:rsidP="003669B9" w14:paraId="1C60AFC8" w14:textId="77777777">
      <w:pPr>
        <w:pBdr>
          <w:top w:val="single" w:sz="12" w:space="1" w:color="auto"/>
          <w:left w:val="single" w:sz="12" w:space="4" w:color="auto"/>
          <w:bottom w:val="single" w:sz="12" w:space="1" w:color="auto"/>
          <w:right w:val="single" w:sz="12" w:space="4" w:color="auto"/>
        </w:pBdr>
        <w:spacing w:after="0"/>
        <w:rPr>
          <w:rFonts w:cstheme="minorHAnsi"/>
          <w:b/>
          <w:sz w:val="18"/>
          <w:szCs w:val="18"/>
        </w:rPr>
      </w:pPr>
    </w:p>
    <w:p w:rsidR="003669B9" w:rsidRPr="00D8008D" w:rsidP="003669B9" w14:paraId="3CE25F56" w14:textId="0C3B320B">
      <w:pPr>
        <w:pBdr>
          <w:top w:val="single" w:sz="12" w:space="1" w:color="auto"/>
          <w:left w:val="single" w:sz="12" w:space="4" w:color="auto"/>
          <w:bottom w:val="single" w:sz="12" w:space="1" w:color="auto"/>
          <w:right w:val="single" w:sz="12" w:space="4" w:color="auto"/>
        </w:pBdr>
        <w:spacing w:after="0"/>
        <w:rPr>
          <w:sz w:val="18"/>
          <w:szCs w:val="18"/>
        </w:rPr>
      </w:pPr>
      <w:r w:rsidRPr="00D8008D">
        <w:rPr>
          <w:rFonts w:cstheme="minorHAnsi"/>
          <w:b/>
          <w:sz w:val="18"/>
          <w:szCs w:val="18"/>
        </w:rPr>
        <w:t xml:space="preserve">Grant Recipient’s Signature </w:t>
      </w:r>
      <w:r w:rsidRPr="00D8008D">
        <w:rPr>
          <w:rFonts w:cstheme="minorHAnsi"/>
          <w:sz w:val="18"/>
          <w:szCs w:val="18"/>
        </w:rPr>
        <w:t>__________________________________________________________________</w:t>
      </w:r>
      <w:r w:rsidRPr="00D8008D">
        <w:rPr>
          <w:rFonts w:cstheme="minorHAnsi"/>
          <w:b/>
          <w:sz w:val="18"/>
          <w:szCs w:val="18"/>
        </w:rPr>
        <w:t xml:space="preserve"> Date </w:t>
      </w:r>
      <w:r w:rsidRPr="00D8008D">
        <w:rPr>
          <w:sz w:val="18"/>
          <w:szCs w:val="18"/>
        </w:rPr>
        <w:t>___ ___ - ___ ___ - 20 ___ ___</w:t>
      </w:r>
    </w:p>
    <w:p w:rsidR="003669B9" w:rsidRPr="00D8008D" w:rsidP="00A40FEB" w14:paraId="53702C73" w14:textId="77777777">
      <w:pPr>
        <w:spacing w:after="0"/>
        <w:rPr>
          <w:sz w:val="18"/>
          <w:szCs w:val="18"/>
        </w:rPr>
        <w:sectPr w:rsidSect="00600DDB">
          <w:type w:val="continuous"/>
          <w:pgSz w:w="12240" w:h="15840"/>
          <w:pgMar w:top="360" w:right="720" w:bottom="540" w:left="720" w:header="720" w:footer="475" w:gutter="0"/>
          <w:cols w:space="288"/>
          <w:docGrid w:linePitch="360"/>
        </w:sectPr>
      </w:pPr>
    </w:p>
    <w:p w:rsidR="003669B9" w:rsidRPr="00D8008D" w:rsidP="00B57979" w14:paraId="7041D919" w14:textId="2B3763F9">
      <w:pPr>
        <w:spacing w:after="40"/>
        <w:rPr>
          <w:rFonts w:asciiTheme="minorHAnsi" w:hAnsiTheme="minorHAnsi" w:cstheme="minorHAnsi"/>
          <w:sz w:val="18"/>
          <w:szCs w:val="18"/>
        </w:rPr>
      </w:pPr>
      <w:r w:rsidRPr="00D8008D">
        <w:rPr>
          <w:rFonts w:asciiTheme="minorHAnsi" w:hAnsiTheme="minorHAnsi" w:cstheme="minorHAnsi"/>
          <w:sz w:val="18"/>
          <w:szCs w:val="18"/>
        </w:rPr>
        <w:br w:type="page"/>
      </w:r>
    </w:p>
    <w:p w:rsidR="003669B9" w:rsidRPr="00975E9D" w:rsidP="003669B9" w14:paraId="7A4BB0AA" w14:textId="78EA1BB9">
      <w:pPr>
        <w:pBdr>
          <w:bottom w:val="single" w:sz="24" w:space="1" w:color="auto"/>
        </w:pBdr>
        <w:spacing w:after="20"/>
        <w:rPr>
          <w:rFonts w:asciiTheme="minorHAnsi" w:hAnsiTheme="minorHAnsi" w:cstheme="minorHAnsi"/>
          <w:bCs/>
          <w:sz w:val="18"/>
          <w:szCs w:val="18"/>
        </w:rPr>
      </w:pPr>
      <w:r w:rsidRPr="00975E9D">
        <w:rPr>
          <w:rFonts w:asciiTheme="minorHAnsi" w:hAnsiTheme="minorHAnsi" w:cstheme="minorHAnsi"/>
          <w:b/>
          <w:sz w:val="18"/>
          <w:szCs w:val="18"/>
        </w:rPr>
        <w:t>S</w:t>
      </w:r>
      <w:r w:rsidRPr="00975E9D">
        <w:rPr>
          <w:rFonts w:asciiTheme="minorHAnsi" w:hAnsiTheme="minorHAnsi" w:cstheme="minorHAnsi"/>
          <w:b/>
          <w:sz w:val="18"/>
          <w:szCs w:val="18"/>
        </w:rPr>
        <w:t xml:space="preserve">ECTION </w:t>
      </w:r>
      <w:r w:rsidRPr="00975E9D" w:rsidR="0067424B">
        <w:rPr>
          <w:rFonts w:asciiTheme="minorHAnsi" w:hAnsiTheme="minorHAnsi" w:cstheme="minorHAnsi"/>
          <w:b/>
          <w:sz w:val="18"/>
          <w:szCs w:val="18"/>
        </w:rPr>
        <w:t>4</w:t>
      </w:r>
      <w:r w:rsidRPr="00975E9D">
        <w:rPr>
          <w:rFonts w:asciiTheme="minorHAnsi" w:hAnsiTheme="minorHAnsi" w:cstheme="minorHAnsi"/>
          <w:b/>
          <w:sz w:val="18"/>
          <w:szCs w:val="18"/>
        </w:rPr>
        <w:t xml:space="preserve">: </w:t>
      </w:r>
      <w:r w:rsidR="00975E9D">
        <w:rPr>
          <w:rFonts w:asciiTheme="minorHAnsi" w:hAnsiTheme="minorHAnsi" w:cstheme="minorHAnsi"/>
          <w:b/>
          <w:sz w:val="18"/>
          <w:szCs w:val="18"/>
        </w:rPr>
        <w:t xml:space="preserve">SUSPENSION </w:t>
      </w:r>
      <w:r w:rsidRPr="00975E9D">
        <w:rPr>
          <w:rFonts w:asciiTheme="minorHAnsi" w:hAnsiTheme="minorHAnsi" w:cstheme="minorHAnsi"/>
          <w:b/>
          <w:sz w:val="18"/>
          <w:szCs w:val="18"/>
        </w:rPr>
        <w:t>ELIGIBILITY REQUIREMENTS</w:t>
      </w:r>
      <w:r w:rsidR="00A929CB">
        <w:rPr>
          <w:rFonts w:asciiTheme="minorHAnsi" w:hAnsiTheme="minorHAnsi" w:cstheme="minorHAnsi"/>
          <w:b/>
          <w:sz w:val="18"/>
          <w:szCs w:val="18"/>
        </w:rPr>
        <w:t>, DEFINITI0NS,</w:t>
      </w:r>
      <w:r w:rsidR="007C7D43">
        <w:rPr>
          <w:rFonts w:asciiTheme="minorHAnsi" w:hAnsiTheme="minorHAnsi" w:cstheme="minorHAnsi"/>
          <w:b/>
          <w:sz w:val="18"/>
          <w:szCs w:val="18"/>
        </w:rPr>
        <w:t xml:space="preserve"> AND</w:t>
      </w:r>
      <w:r w:rsidR="00975E9D">
        <w:rPr>
          <w:rFonts w:asciiTheme="minorHAnsi" w:hAnsiTheme="minorHAnsi" w:cstheme="minorHAnsi"/>
          <w:b/>
          <w:sz w:val="18"/>
          <w:szCs w:val="18"/>
        </w:rPr>
        <w:t xml:space="preserve"> MAXIMUM SUSPENSION PERIOD</w:t>
      </w:r>
    </w:p>
    <w:p w:rsidR="00ED223E" w:rsidP="002436AE" w14:paraId="7AE05416" w14:textId="360BF23E">
      <w:pPr>
        <w:spacing w:after="40"/>
        <w:rPr>
          <w:rFonts w:asciiTheme="minorHAnsi" w:hAnsiTheme="minorHAnsi" w:cstheme="minorHAnsi"/>
          <w:b/>
          <w:sz w:val="18"/>
          <w:szCs w:val="18"/>
        </w:rPr>
      </w:pPr>
      <w:r>
        <w:rPr>
          <w:rFonts w:asciiTheme="minorHAnsi" w:hAnsiTheme="minorHAnsi" w:cstheme="minorHAnsi"/>
          <w:b/>
          <w:sz w:val="18"/>
          <w:szCs w:val="18"/>
        </w:rPr>
        <w:t>Suspension eligibility requirements</w:t>
      </w:r>
    </w:p>
    <w:p w:rsidR="00765850" w:rsidP="00765850" w14:paraId="34361ED7" w14:textId="77777777">
      <w:pPr>
        <w:spacing w:after="120"/>
        <w:rPr>
          <w:rFonts w:asciiTheme="minorHAnsi" w:hAnsiTheme="minorHAnsi" w:cstheme="minorHAnsi"/>
          <w:sz w:val="18"/>
          <w:szCs w:val="18"/>
        </w:rPr>
      </w:pPr>
      <w:r w:rsidRPr="00975E9D">
        <w:rPr>
          <w:rFonts w:asciiTheme="minorHAnsi" w:hAnsiTheme="minorHAnsi" w:cstheme="minorHAnsi"/>
          <w:sz w:val="18"/>
          <w:szCs w:val="18"/>
        </w:rPr>
        <w:t xml:space="preserve">You may qualify for a temporary suspension of the </w:t>
      </w:r>
      <w:r w:rsidR="00975E9D">
        <w:rPr>
          <w:rFonts w:asciiTheme="minorHAnsi" w:hAnsiTheme="minorHAnsi" w:cstheme="minorHAnsi"/>
          <w:sz w:val="18"/>
          <w:szCs w:val="18"/>
        </w:rPr>
        <w:t xml:space="preserve">8-year </w:t>
      </w:r>
      <w:r w:rsidRPr="00975E9D">
        <w:rPr>
          <w:rFonts w:asciiTheme="minorHAnsi" w:hAnsiTheme="minorHAnsi" w:cstheme="minorHAnsi"/>
          <w:sz w:val="18"/>
          <w:szCs w:val="18"/>
        </w:rPr>
        <w:t xml:space="preserve">period for completing your TEACH Grant service obligation </w:t>
      </w:r>
      <w:r w:rsidR="00ED223E">
        <w:rPr>
          <w:rFonts w:asciiTheme="minorHAnsi" w:hAnsiTheme="minorHAnsi" w:cstheme="minorHAnsi"/>
          <w:sz w:val="18"/>
          <w:szCs w:val="18"/>
        </w:rPr>
        <w:t>if you are</w:t>
      </w:r>
      <w:r w:rsidR="00E13219">
        <w:rPr>
          <w:rFonts w:asciiTheme="minorHAnsi" w:hAnsiTheme="minorHAnsi" w:cstheme="minorHAnsi"/>
          <w:sz w:val="18"/>
          <w:szCs w:val="18"/>
        </w:rPr>
        <w:t>/were</w:t>
      </w:r>
      <w:r w:rsidR="00ED223E">
        <w:rPr>
          <w:rFonts w:asciiTheme="minorHAnsi" w:hAnsiTheme="minorHAnsi" w:cstheme="minorHAnsi"/>
          <w:sz w:val="18"/>
          <w:szCs w:val="18"/>
        </w:rPr>
        <w:t xml:space="preserve"> temporarily unable to teach because </w:t>
      </w:r>
      <w:r w:rsidRPr="00975E9D">
        <w:rPr>
          <w:rFonts w:asciiTheme="minorHAnsi" w:hAnsiTheme="minorHAnsi" w:cstheme="minorHAnsi"/>
          <w:sz w:val="18"/>
          <w:szCs w:val="18"/>
        </w:rPr>
        <w:t>you are</w:t>
      </w:r>
      <w:r w:rsidR="00874434">
        <w:rPr>
          <w:rFonts w:asciiTheme="minorHAnsi" w:hAnsiTheme="minorHAnsi" w:cstheme="minorHAnsi"/>
          <w:sz w:val="18"/>
          <w:szCs w:val="18"/>
        </w:rPr>
        <w:t>/</w:t>
      </w:r>
      <w:r w:rsidR="0046534E">
        <w:rPr>
          <w:rFonts w:asciiTheme="minorHAnsi" w:hAnsiTheme="minorHAnsi" w:cstheme="minorHAnsi"/>
          <w:sz w:val="18"/>
          <w:szCs w:val="18"/>
        </w:rPr>
        <w:t>were</w:t>
      </w:r>
      <w:r w:rsidR="005862FD">
        <w:rPr>
          <w:rFonts w:asciiTheme="minorHAnsi" w:hAnsiTheme="minorHAnsi" w:cstheme="minorHAnsi"/>
          <w:sz w:val="18"/>
          <w:szCs w:val="18"/>
        </w:rPr>
        <w:t xml:space="preserve"> </w:t>
      </w:r>
      <w:r w:rsidR="00D0147E">
        <w:rPr>
          <w:rFonts w:asciiTheme="minorHAnsi" w:hAnsiTheme="minorHAnsi" w:cstheme="minorHAnsi"/>
          <w:sz w:val="18"/>
          <w:szCs w:val="18"/>
        </w:rPr>
        <w:t xml:space="preserve">residing in or </w:t>
      </w:r>
      <w:r w:rsidR="00874434">
        <w:rPr>
          <w:rFonts w:asciiTheme="minorHAnsi" w:hAnsiTheme="minorHAnsi" w:cstheme="minorHAnsi"/>
          <w:sz w:val="18"/>
          <w:szCs w:val="18"/>
        </w:rPr>
        <w:t xml:space="preserve">are/were </w:t>
      </w:r>
      <w:r w:rsidR="00D0147E">
        <w:rPr>
          <w:rFonts w:asciiTheme="minorHAnsi" w:hAnsiTheme="minorHAnsi" w:cstheme="minorHAnsi"/>
          <w:sz w:val="18"/>
          <w:szCs w:val="18"/>
        </w:rPr>
        <w:t xml:space="preserve">employed in </w:t>
      </w:r>
      <w:r w:rsidR="0046534E">
        <w:rPr>
          <w:rFonts w:asciiTheme="minorHAnsi" w:hAnsiTheme="minorHAnsi" w:cstheme="minorHAnsi"/>
          <w:sz w:val="18"/>
          <w:szCs w:val="18"/>
        </w:rPr>
        <w:t>a federally declared major disaster area as defined in the Robert T. Stafford Disaster Relief and Emergency Assistance Act</w:t>
      </w:r>
      <w:r w:rsidR="00874434">
        <w:rPr>
          <w:rFonts w:asciiTheme="minorHAnsi" w:hAnsiTheme="minorHAnsi" w:cstheme="minorHAnsi"/>
          <w:sz w:val="18"/>
          <w:szCs w:val="18"/>
        </w:rPr>
        <w:t xml:space="preserve"> (42 U.S.C. </w:t>
      </w:r>
      <w:r w:rsidR="00E13219">
        <w:rPr>
          <w:rFonts w:asciiTheme="minorHAnsi" w:hAnsiTheme="minorHAnsi" w:cstheme="minorHAnsi"/>
          <w:sz w:val="18"/>
          <w:szCs w:val="18"/>
        </w:rPr>
        <w:t xml:space="preserve">5122(2)). </w:t>
      </w:r>
      <w:r w:rsidRPr="002F774A">
        <w:rPr>
          <w:rFonts w:asciiTheme="minorHAnsi" w:hAnsiTheme="minorHAnsi" w:cstheme="minorHAnsi"/>
          <w:sz w:val="18"/>
          <w:szCs w:val="18"/>
        </w:rPr>
        <w:t>If you qualify for a suspension, you</w:t>
      </w:r>
      <w:r>
        <w:rPr>
          <w:rFonts w:asciiTheme="minorHAnsi" w:hAnsiTheme="minorHAnsi" w:cstheme="minorHAnsi"/>
          <w:sz w:val="18"/>
          <w:szCs w:val="18"/>
        </w:rPr>
        <w:t>r TEACH Grant servicer</w:t>
      </w:r>
      <w:r w:rsidRPr="002F774A">
        <w:rPr>
          <w:rFonts w:asciiTheme="minorHAnsi" w:hAnsiTheme="minorHAnsi" w:cstheme="minorHAnsi"/>
          <w:sz w:val="18"/>
          <w:szCs w:val="18"/>
        </w:rPr>
        <w:t xml:space="preserve"> must </w:t>
      </w:r>
      <w:r>
        <w:rPr>
          <w:rFonts w:asciiTheme="minorHAnsi" w:hAnsiTheme="minorHAnsi" w:cstheme="minorHAnsi"/>
          <w:sz w:val="18"/>
          <w:szCs w:val="18"/>
        </w:rPr>
        <w:t xml:space="preserve">receive your suspension </w:t>
      </w:r>
      <w:r w:rsidRPr="002F774A">
        <w:rPr>
          <w:rFonts w:asciiTheme="minorHAnsi" w:hAnsiTheme="minorHAnsi" w:cstheme="minorHAnsi"/>
          <w:sz w:val="18"/>
          <w:szCs w:val="18"/>
        </w:rPr>
        <w:t>re</w:t>
      </w:r>
      <w:r>
        <w:rPr>
          <w:rFonts w:asciiTheme="minorHAnsi" w:hAnsiTheme="minorHAnsi" w:cstheme="minorHAnsi"/>
          <w:sz w:val="18"/>
          <w:szCs w:val="18"/>
        </w:rPr>
        <w:t xml:space="preserve">quest before your TEACH Grants are converted to Direct Unsubsidized Loans. </w:t>
      </w:r>
      <w:r w:rsidRPr="007C7D43">
        <w:rPr>
          <w:rFonts w:asciiTheme="minorHAnsi" w:hAnsiTheme="minorHAnsi" w:cstheme="minorHAnsi"/>
          <w:sz w:val="18"/>
          <w:szCs w:val="18"/>
        </w:rPr>
        <w:t xml:space="preserve">Refer to your </w:t>
      </w:r>
      <w:r>
        <w:rPr>
          <w:rFonts w:asciiTheme="minorHAnsi" w:hAnsiTheme="minorHAnsi" w:cstheme="minorHAnsi"/>
          <w:sz w:val="18"/>
          <w:szCs w:val="18"/>
        </w:rPr>
        <w:t xml:space="preserve">Agreement </w:t>
      </w:r>
      <w:r w:rsidRPr="007C7D43">
        <w:rPr>
          <w:rFonts w:asciiTheme="minorHAnsi" w:hAnsiTheme="minorHAnsi" w:cstheme="minorHAnsi"/>
          <w:sz w:val="18"/>
          <w:szCs w:val="18"/>
        </w:rPr>
        <w:t>or contact us (see "Who can I contact if I have questions?" on page 1) for more information about the conditions</w:t>
      </w:r>
      <w:r>
        <w:rPr>
          <w:rFonts w:asciiTheme="minorHAnsi" w:hAnsiTheme="minorHAnsi" w:cstheme="minorHAnsi"/>
          <w:sz w:val="18"/>
          <w:szCs w:val="18"/>
        </w:rPr>
        <w:t xml:space="preserve"> under which your TEACH Grants may be converted to loans</w:t>
      </w:r>
      <w:r w:rsidRPr="007C7D43">
        <w:rPr>
          <w:rFonts w:asciiTheme="minorHAnsi" w:hAnsiTheme="minorHAnsi" w:cstheme="minorHAnsi"/>
          <w:sz w:val="18"/>
          <w:szCs w:val="18"/>
        </w:rPr>
        <w:t>.</w:t>
      </w:r>
    </w:p>
    <w:p w:rsidR="00A929CB" w:rsidP="002436AE" w14:paraId="6FD3ED9D" w14:textId="4AF673EF">
      <w:pPr>
        <w:spacing w:after="40"/>
        <w:rPr>
          <w:rFonts w:asciiTheme="minorHAnsi" w:hAnsiTheme="minorHAnsi" w:cstheme="minorHAnsi"/>
          <w:b/>
          <w:sz w:val="18"/>
          <w:szCs w:val="18"/>
        </w:rPr>
      </w:pPr>
      <w:r>
        <w:rPr>
          <w:rFonts w:asciiTheme="minorHAnsi" w:hAnsiTheme="minorHAnsi" w:cstheme="minorHAnsi"/>
          <w:b/>
          <w:sz w:val="18"/>
          <w:szCs w:val="18"/>
        </w:rPr>
        <w:t xml:space="preserve">Definitions </w:t>
      </w:r>
    </w:p>
    <w:p w:rsidR="00A929CB" w:rsidP="002436AE" w14:paraId="6BCA6FB6" w14:textId="0667E83B">
      <w:pPr>
        <w:autoSpaceDE w:val="0"/>
        <w:autoSpaceDN w:val="0"/>
        <w:adjustRightInd w:val="0"/>
        <w:spacing w:after="40"/>
        <w:rPr>
          <w:rFonts w:asciiTheme="minorHAnsi" w:hAnsiTheme="minorHAnsi" w:cstheme="minorHAnsi"/>
          <w:sz w:val="18"/>
          <w:szCs w:val="18"/>
        </w:rPr>
      </w:pPr>
      <w:r>
        <w:rPr>
          <w:rFonts w:asciiTheme="minorHAnsi" w:hAnsiTheme="minorHAnsi" w:cstheme="minorHAnsi"/>
          <w:bCs/>
          <w:sz w:val="18"/>
          <w:szCs w:val="18"/>
        </w:rPr>
        <w:t xml:space="preserve">A </w:t>
      </w:r>
      <w:r w:rsidRPr="00A917F4">
        <w:rPr>
          <w:rFonts w:asciiTheme="minorHAnsi" w:hAnsiTheme="minorHAnsi" w:cstheme="minorHAnsi"/>
          <w:b/>
          <w:sz w:val="18"/>
          <w:szCs w:val="18"/>
        </w:rPr>
        <w:t>f</w:t>
      </w:r>
      <w:r w:rsidRPr="00A917F4" w:rsidR="00CF24F9">
        <w:rPr>
          <w:rFonts w:asciiTheme="minorHAnsi" w:hAnsiTheme="minorHAnsi" w:cstheme="minorHAnsi"/>
          <w:b/>
          <w:sz w:val="18"/>
          <w:szCs w:val="18"/>
        </w:rPr>
        <w:t xml:space="preserve">ederally declared </w:t>
      </w:r>
      <w:r w:rsidRPr="00A917F4" w:rsidR="00093FD5">
        <w:rPr>
          <w:rFonts w:asciiTheme="minorHAnsi" w:hAnsiTheme="minorHAnsi" w:cstheme="minorHAnsi"/>
          <w:b/>
          <w:sz w:val="18"/>
          <w:szCs w:val="18"/>
        </w:rPr>
        <w:t>major disaster</w:t>
      </w:r>
      <w:r w:rsidR="00093FD5">
        <w:rPr>
          <w:rFonts w:asciiTheme="minorHAnsi" w:hAnsiTheme="minorHAnsi" w:cstheme="minorHAnsi"/>
          <w:bCs/>
          <w:sz w:val="18"/>
          <w:szCs w:val="18"/>
        </w:rPr>
        <w:t xml:space="preserve"> </w:t>
      </w:r>
      <w:r>
        <w:rPr>
          <w:rFonts w:asciiTheme="minorHAnsi" w:hAnsiTheme="minorHAnsi" w:cstheme="minorHAnsi"/>
          <w:bCs/>
          <w:sz w:val="18"/>
          <w:szCs w:val="18"/>
        </w:rPr>
        <w:t>is</w:t>
      </w:r>
      <w:r w:rsidRPr="00093FD5" w:rsidR="00093FD5">
        <w:rPr>
          <w:rFonts w:asciiTheme="minorHAnsi" w:hAnsiTheme="minorHAnsi" w:cstheme="minorHAnsi"/>
          <w:sz w:val="18"/>
          <w:szCs w:val="18"/>
        </w:rPr>
        <w:t xml:space="preserve"> any natural catastrophe</w:t>
      </w:r>
      <w:r w:rsidR="00093FD5">
        <w:rPr>
          <w:rFonts w:asciiTheme="minorHAnsi" w:hAnsiTheme="minorHAnsi" w:cstheme="minorHAnsi"/>
          <w:sz w:val="18"/>
          <w:szCs w:val="18"/>
        </w:rPr>
        <w:t xml:space="preserve"> </w:t>
      </w:r>
      <w:r w:rsidRPr="00093FD5" w:rsidR="00093FD5">
        <w:rPr>
          <w:rFonts w:asciiTheme="minorHAnsi" w:hAnsiTheme="minorHAnsi" w:cstheme="minorHAnsi"/>
          <w:sz w:val="18"/>
          <w:szCs w:val="18"/>
        </w:rPr>
        <w:t>(including a hurricane, tornado, storm, high water, wind</w:t>
      </w:r>
      <w:r w:rsidR="00093FD5">
        <w:rPr>
          <w:rFonts w:asciiTheme="minorHAnsi" w:hAnsiTheme="minorHAnsi" w:cstheme="minorHAnsi"/>
          <w:sz w:val="18"/>
          <w:szCs w:val="18"/>
        </w:rPr>
        <w:t>-</w:t>
      </w:r>
      <w:r w:rsidRPr="00093FD5" w:rsidR="00093FD5">
        <w:rPr>
          <w:rFonts w:asciiTheme="minorHAnsi" w:hAnsiTheme="minorHAnsi" w:cstheme="minorHAnsi"/>
          <w:sz w:val="18"/>
          <w:szCs w:val="18"/>
        </w:rPr>
        <w:t>driven water,</w:t>
      </w:r>
      <w:r w:rsidR="00093FD5">
        <w:rPr>
          <w:rFonts w:asciiTheme="minorHAnsi" w:hAnsiTheme="minorHAnsi" w:cstheme="minorHAnsi"/>
          <w:sz w:val="18"/>
          <w:szCs w:val="18"/>
        </w:rPr>
        <w:t xml:space="preserve"> </w:t>
      </w:r>
      <w:r w:rsidRPr="00093FD5" w:rsidR="00093FD5">
        <w:rPr>
          <w:rFonts w:asciiTheme="minorHAnsi" w:hAnsiTheme="minorHAnsi" w:cstheme="minorHAnsi"/>
          <w:sz w:val="18"/>
          <w:szCs w:val="18"/>
        </w:rPr>
        <w:t>tidal wave, tsunami, earthquake, volcanic eruption, landslide, mudslide,</w:t>
      </w:r>
      <w:r w:rsidR="00093FD5">
        <w:rPr>
          <w:rFonts w:asciiTheme="minorHAnsi" w:hAnsiTheme="minorHAnsi" w:cstheme="minorHAnsi"/>
          <w:sz w:val="18"/>
          <w:szCs w:val="18"/>
        </w:rPr>
        <w:t xml:space="preserve"> </w:t>
      </w:r>
      <w:r w:rsidRPr="00093FD5" w:rsidR="00093FD5">
        <w:rPr>
          <w:rFonts w:asciiTheme="minorHAnsi" w:hAnsiTheme="minorHAnsi" w:cstheme="minorHAnsi"/>
          <w:sz w:val="18"/>
          <w:szCs w:val="18"/>
        </w:rPr>
        <w:t>snowstorm, drought</w:t>
      </w:r>
      <w:r w:rsidR="00737355">
        <w:rPr>
          <w:rFonts w:asciiTheme="minorHAnsi" w:hAnsiTheme="minorHAnsi" w:cstheme="minorHAnsi"/>
          <w:sz w:val="18"/>
          <w:szCs w:val="18"/>
        </w:rPr>
        <w:t>, or health emergency</w:t>
      </w:r>
      <w:r w:rsidRPr="00093FD5" w:rsidR="00093FD5">
        <w:rPr>
          <w:rFonts w:asciiTheme="minorHAnsi" w:hAnsiTheme="minorHAnsi" w:cstheme="minorHAnsi"/>
          <w:sz w:val="18"/>
          <w:szCs w:val="18"/>
        </w:rPr>
        <w:t>), or, regardless of cause, any fire, flood, or explosion,</w:t>
      </w:r>
      <w:r w:rsidR="00093FD5">
        <w:rPr>
          <w:rFonts w:asciiTheme="minorHAnsi" w:hAnsiTheme="minorHAnsi" w:cstheme="minorHAnsi"/>
          <w:sz w:val="18"/>
          <w:szCs w:val="18"/>
        </w:rPr>
        <w:t xml:space="preserve"> </w:t>
      </w:r>
      <w:r w:rsidRPr="00093FD5" w:rsidR="00093FD5">
        <w:rPr>
          <w:rFonts w:asciiTheme="minorHAnsi" w:hAnsiTheme="minorHAnsi" w:cstheme="minorHAnsi"/>
          <w:sz w:val="18"/>
          <w:szCs w:val="18"/>
        </w:rPr>
        <w:t>in any part of the United States, which in the determination of the President</w:t>
      </w:r>
      <w:r w:rsidR="00093FD5">
        <w:rPr>
          <w:rFonts w:asciiTheme="minorHAnsi" w:hAnsiTheme="minorHAnsi" w:cstheme="minorHAnsi"/>
          <w:sz w:val="18"/>
          <w:szCs w:val="18"/>
        </w:rPr>
        <w:t xml:space="preserve"> </w:t>
      </w:r>
      <w:r w:rsidRPr="00093FD5" w:rsidR="00093FD5">
        <w:rPr>
          <w:rFonts w:asciiTheme="minorHAnsi" w:hAnsiTheme="minorHAnsi" w:cstheme="minorHAnsi"/>
          <w:sz w:val="18"/>
          <w:szCs w:val="18"/>
        </w:rPr>
        <w:t>causes damage of sufficient severity and magnitude to warrant major disaster</w:t>
      </w:r>
      <w:r w:rsidR="00093FD5">
        <w:rPr>
          <w:rFonts w:asciiTheme="minorHAnsi" w:hAnsiTheme="minorHAnsi" w:cstheme="minorHAnsi"/>
          <w:sz w:val="18"/>
          <w:szCs w:val="18"/>
        </w:rPr>
        <w:t xml:space="preserve"> </w:t>
      </w:r>
      <w:r w:rsidRPr="00093FD5" w:rsidR="00093FD5">
        <w:rPr>
          <w:rFonts w:asciiTheme="minorHAnsi" w:hAnsiTheme="minorHAnsi" w:cstheme="minorHAnsi"/>
          <w:sz w:val="18"/>
          <w:szCs w:val="18"/>
        </w:rPr>
        <w:t xml:space="preserve">assistance under </w:t>
      </w:r>
      <w:r w:rsidR="00741F37">
        <w:rPr>
          <w:rFonts w:asciiTheme="minorHAnsi" w:hAnsiTheme="minorHAnsi" w:cstheme="minorHAnsi"/>
          <w:sz w:val="18"/>
          <w:szCs w:val="18"/>
        </w:rPr>
        <w:t>the Robert T. Stafford Disaster Relief and Emergency Assistance Act</w:t>
      </w:r>
      <w:r w:rsidRPr="00093FD5" w:rsidR="00741F37">
        <w:rPr>
          <w:rFonts w:asciiTheme="minorHAnsi" w:hAnsiTheme="minorHAnsi" w:cstheme="minorHAnsi"/>
          <w:sz w:val="18"/>
          <w:szCs w:val="18"/>
        </w:rPr>
        <w:t xml:space="preserve"> </w:t>
      </w:r>
      <w:r w:rsidRPr="00093FD5" w:rsidR="00093FD5">
        <w:rPr>
          <w:rFonts w:asciiTheme="minorHAnsi" w:hAnsiTheme="minorHAnsi" w:cstheme="minorHAnsi"/>
          <w:sz w:val="18"/>
          <w:szCs w:val="18"/>
        </w:rPr>
        <w:t>to supplement the efforts and available resources</w:t>
      </w:r>
      <w:r w:rsidR="00093FD5">
        <w:rPr>
          <w:rFonts w:asciiTheme="minorHAnsi" w:hAnsiTheme="minorHAnsi" w:cstheme="minorHAnsi"/>
          <w:sz w:val="18"/>
          <w:szCs w:val="18"/>
        </w:rPr>
        <w:t xml:space="preserve"> </w:t>
      </w:r>
      <w:r w:rsidRPr="00093FD5" w:rsidR="00093FD5">
        <w:rPr>
          <w:rFonts w:asciiTheme="minorHAnsi" w:hAnsiTheme="minorHAnsi" w:cstheme="minorHAnsi"/>
          <w:sz w:val="18"/>
          <w:szCs w:val="18"/>
        </w:rPr>
        <w:t>of States, local governments, and disaster relief organizations in alleviating</w:t>
      </w:r>
      <w:r>
        <w:rPr>
          <w:rFonts w:asciiTheme="minorHAnsi" w:hAnsiTheme="minorHAnsi" w:cstheme="minorHAnsi"/>
          <w:sz w:val="18"/>
          <w:szCs w:val="18"/>
        </w:rPr>
        <w:t xml:space="preserve"> </w:t>
      </w:r>
      <w:r w:rsidRPr="00093FD5" w:rsidR="00093FD5">
        <w:rPr>
          <w:rFonts w:asciiTheme="minorHAnsi" w:hAnsiTheme="minorHAnsi" w:cstheme="minorHAnsi"/>
          <w:sz w:val="18"/>
          <w:szCs w:val="18"/>
        </w:rPr>
        <w:t xml:space="preserve">the damage, loss, hardship, or suffering caused </w:t>
      </w:r>
      <w:r w:rsidR="00BA50C3">
        <w:rPr>
          <w:rFonts w:asciiTheme="minorHAnsi" w:hAnsiTheme="minorHAnsi" w:cstheme="minorHAnsi"/>
          <w:sz w:val="18"/>
          <w:szCs w:val="18"/>
        </w:rPr>
        <w:t xml:space="preserve">by the natural catastrophe, </w:t>
      </w:r>
      <w:r w:rsidR="00741F37">
        <w:rPr>
          <w:rFonts w:asciiTheme="minorHAnsi" w:hAnsiTheme="minorHAnsi" w:cstheme="minorHAnsi"/>
          <w:sz w:val="18"/>
          <w:szCs w:val="18"/>
        </w:rPr>
        <w:t xml:space="preserve">fire, flood, or explosion. </w:t>
      </w:r>
      <w:r w:rsidR="00391B50">
        <w:rPr>
          <w:rFonts w:asciiTheme="minorHAnsi" w:hAnsiTheme="minorHAnsi" w:cstheme="minorHAnsi"/>
          <w:sz w:val="18"/>
          <w:szCs w:val="18"/>
        </w:rPr>
        <w:t xml:space="preserve">You can search for </w:t>
      </w:r>
      <w:r w:rsidR="0046249E">
        <w:rPr>
          <w:rFonts w:asciiTheme="minorHAnsi" w:hAnsiTheme="minorHAnsi" w:cstheme="minorHAnsi"/>
          <w:sz w:val="18"/>
          <w:szCs w:val="18"/>
        </w:rPr>
        <w:t xml:space="preserve">federally declared major disasters at </w:t>
      </w:r>
      <w:hyperlink r:id="rId13" w:history="1">
        <w:r w:rsidRPr="00E85548" w:rsidR="0046249E">
          <w:rPr>
            <w:rStyle w:val="Hyperlink"/>
            <w:rFonts w:asciiTheme="minorHAnsi" w:hAnsiTheme="minorHAnsi" w:cstheme="minorHAnsi"/>
            <w:sz w:val="18"/>
            <w:szCs w:val="18"/>
          </w:rPr>
          <w:t>https://www.fema.gov/disasters/</w:t>
        </w:r>
      </w:hyperlink>
      <w:r w:rsidR="0046249E">
        <w:rPr>
          <w:rFonts w:asciiTheme="minorHAnsi" w:hAnsiTheme="minorHAnsi" w:cstheme="minorHAnsi"/>
          <w:sz w:val="18"/>
          <w:szCs w:val="18"/>
        </w:rPr>
        <w:t>.</w:t>
      </w:r>
    </w:p>
    <w:p w:rsidR="00E96C7E" w:rsidRPr="00093FD5" w:rsidP="002436AE" w14:paraId="4C710102" w14:textId="77B82722">
      <w:pPr>
        <w:autoSpaceDE w:val="0"/>
        <w:autoSpaceDN w:val="0"/>
        <w:adjustRightInd w:val="0"/>
        <w:spacing w:after="40"/>
        <w:rPr>
          <w:rFonts w:asciiTheme="minorHAnsi" w:hAnsiTheme="minorHAnsi" w:cstheme="minorHAnsi"/>
          <w:sz w:val="18"/>
          <w:szCs w:val="18"/>
        </w:rPr>
      </w:pPr>
      <w:r w:rsidRPr="00E501E8">
        <w:rPr>
          <w:rFonts w:asciiTheme="minorHAnsi" w:hAnsiTheme="minorHAnsi" w:cstheme="minorHAnsi"/>
          <w:b/>
          <w:bCs/>
          <w:sz w:val="18"/>
          <w:szCs w:val="18"/>
        </w:rPr>
        <w:t>United States</w:t>
      </w:r>
      <w:r w:rsidRPr="00E501E8">
        <w:rPr>
          <w:rFonts w:asciiTheme="minorHAnsi" w:hAnsiTheme="minorHAnsi" w:cstheme="minorHAnsi"/>
          <w:sz w:val="18"/>
          <w:szCs w:val="18"/>
        </w:rPr>
        <w:t xml:space="preserve"> means the fifty States, the District of Columbia, Puerto</w:t>
      </w:r>
      <w:r>
        <w:rPr>
          <w:rFonts w:asciiTheme="minorHAnsi" w:hAnsiTheme="minorHAnsi" w:cstheme="minorHAnsi"/>
          <w:sz w:val="18"/>
          <w:szCs w:val="18"/>
        </w:rPr>
        <w:t xml:space="preserve"> </w:t>
      </w:r>
      <w:r w:rsidRPr="00E501E8">
        <w:rPr>
          <w:rFonts w:asciiTheme="minorHAnsi" w:hAnsiTheme="minorHAnsi" w:cstheme="minorHAnsi"/>
          <w:sz w:val="18"/>
          <w:szCs w:val="18"/>
        </w:rPr>
        <w:t>Rico, the Virgin Islands, Guam, American Samoa, and the Commonwealth</w:t>
      </w:r>
      <w:r>
        <w:rPr>
          <w:rFonts w:asciiTheme="minorHAnsi" w:hAnsiTheme="minorHAnsi" w:cstheme="minorHAnsi"/>
          <w:sz w:val="18"/>
          <w:szCs w:val="18"/>
        </w:rPr>
        <w:t xml:space="preserve"> </w:t>
      </w:r>
      <w:r w:rsidRPr="00E501E8">
        <w:rPr>
          <w:rFonts w:asciiTheme="minorHAnsi" w:hAnsiTheme="minorHAnsi" w:cstheme="minorHAnsi"/>
          <w:sz w:val="18"/>
          <w:szCs w:val="18"/>
        </w:rPr>
        <w:t>of the Northern Mariana Islands.</w:t>
      </w:r>
      <w:r>
        <w:rPr>
          <w:rFonts w:asciiTheme="minorHAnsi" w:hAnsiTheme="minorHAnsi" w:cstheme="minorHAnsi"/>
          <w:sz w:val="18"/>
          <w:szCs w:val="18"/>
        </w:rPr>
        <w:t xml:space="preserve"> </w:t>
      </w:r>
      <w:r w:rsidRPr="00B77E96">
        <w:rPr>
          <w:rFonts w:asciiTheme="minorHAnsi" w:hAnsiTheme="minorHAnsi" w:cstheme="minorHAnsi"/>
          <w:b/>
          <w:bCs/>
          <w:sz w:val="18"/>
          <w:szCs w:val="18"/>
        </w:rPr>
        <w:t>State</w:t>
      </w:r>
      <w:r w:rsidRPr="00E501E8">
        <w:rPr>
          <w:rFonts w:asciiTheme="minorHAnsi" w:hAnsiTheme="minorHAnsi" w:cstheme="minorHAnsi"/>
          <w:sz w:val="18"/>
          <w:szCs w:val="18"/>
        </w:rPr>
        <w:t xml:space="preserve"> means any State of the United States, the District of Columbia,</w:t>
      </w:r>
      <w:r w:rsidR="00B77E96">
        <w:rPr>
          <w:rFonts w:asciiTheme="minorHAnsi" w:hAnsiTheme="minorHAnsi" w:cstheme="minorHAnsi"/>
          <w:sz w:val="18"/>
          <w:szCs w:val="18"/>
        </w:rPr>
        <w:t xml:space="preserve"> </w:t>
      </w:r>
      <w:r w:rsidRPr="00E501E8">
        <w:rPr>
          <w:rFonts w:asciiTheme="minorHAnsi" w:hAnsiTheme="minorHAnsi" w:cstheme="minorHAnsi"/>
          <w:sz w:val="18"/>
          <w:szCs w:val="18"/>
        </w:rPr>
        <w:t>Puerto Rico, the Virgin Islands, Guam, American Samoa, and the</w:t>
      </w:r>
      <w:r w:rsidR="00B77E96">
        <w:rPr>
          <w:rFonts w:asciiTheme="minorHAnsi" w:hAnsiTheme="minorHAnsi" w:cstheme="minorHAnsi"/>
          <w:sz w:val="18"/>
          <w:szCs w:val="18"/>
        </w:rPr>
        <w:t xml:space="preserve"> </w:t>
      </w:r>
      <w:r w:rsidRPr="00E501E8">
        <w:rPr>
          <w:rFonts w:asciiTheme="minorHAnsi" w:hAnsiTheme="minorHAnsi" w:cstheme="minorHAnsi"/>
          <w:sz w:val="18"/>
          <w:szCs w:val="18"/>
        </w:rPr>
        <w:t>Commonwealth of the Northern Mariana Islands.</w:t>
      </w:r>
    </w:p>
    <w:p w:rsidR="00ED223E" w:rsidRPr="00ED223E" w:rsidP="002436AE" w14:paraId="4A5E9A3D" w14:textId="48368D34">
      <w:pPr>
        <w:spacing w:after="40"/>
        <w:rPr>
          <w:rFonts w:asciiTheme="minorHAnsi" w:hAnsiTheme="minorHAnsi" w:cstheme="minorHAnsi"/>
          <w:b/>
          <w:sz w:val="18"/>
          <w:szCs w:val="18"/>
        </w:rPr>
      </w:pPr>
      <w:r w:rsidRPr="00ED223E">
        <w:rPr>
          <w:rFonts w:asciiTheme="minorHAnsi" w:hAnsiTheme="minorHAnsi" w:cstheme="minorHAnsi"/>
          <w:b/>
          <w:sz w:val="18"/>
          <w:szCs w:val="18"/>
        </w:rPr>
        <w:t>Maximum suspension period</w:t>
      </w:r>
    </w:p>
    <w:p w:rsidR="007C7D43" w:rsidRPr="007C7D43" w:rsidP="002436AE" w14:paraId="14DEC32D" w14:textId="12584F77">
      <w:pPr>
        <w:spacing w:after="40"/>
        <w:rPr>
          <w:rFonts w:asciiTheme="minorHAnsi" w:hAnsiTheme="minorHAnsi" w:cstheme="minorHAnsi"/>
          <w:sz w:val="18"/>
          <w:szCs w:val="18"/>
        </w:rPr>
      </w:pPr>
      <w:r w:rsidRPr="007C7D43">
        <w:rPr>
          <w:rFonts w:asciiTheme="minorHAnsi" w:hAnsiTheme="minorHAnsi" w:cstheme="minorHAnsi"/>
          <w:sz w:val="18"/>
          <w:szCs w:val="18"/>
        </w:rPr>
        <w:t xml:space="preserve">If you meet the requirements described in this section, you </w:t>
      </w:r>
      <w:r w:rsidR="00D754CB">
        <w:rPr>
          <w:rFonts w:asciiTheme="minorHAnsi" w:hAnsiTheme="minorHAnsi" w:cstheme="minorHAnsi"/>
          <w:sz w:val="18"/>
          <w:szCs w:val="18"/>
        </w:rPr>
        <w:t>will</w:t>
      </w:r>
      <w:r w:rsidRPr="007C7D43">
        <w:rPr>
          <w:rFonts w:asciiTheme="minorHAnsi" w:hAnsiTheme="minorHAnsi" w:cstheme="minorHAnsi"/>
          <w:sz w:val="18"/>
          <w:szCs w:val="18"/>
        </w:rPr>
        <w:t xml:space="preserve"> receive a temporary suspension of the 8-year period for completing your TEACH Grant service obligation</w:t>
      </w:r>
      <w:r>
        <w:rPr>
          <w:rFonts w:asciiTheme="minorHAnsi" w:hAnsiTheme="minorHAnsi" w:cstheme="minorHAnsi"/>
          <w:sz w:val="18"/>
          <w:szCs w:val="18"/>
        </w:rPr>
        <w:t xml:space="preserve"> </w:t>
      </w:r>
      <w:r w:rsidRPr="00D8008D">
        <w:rPr>
          <w:rFonts w:asciiTheme="minorHAnsi" w:eastAsiaTheme="minorHAnsi" w:hAnsiTheme="minorHAnsi" w:cstheme="minorHAnsi"/>
          <w:sz w:val="18"/>
          <w:szCs w:val="18"/>
        </w:rPr>
        <w:t>for a consecutive 12-month period</w:t>
      </w:r>
      <w:r>
        <w:rPr>
          <w:rFonts w:asciiTheme="minorHAnsi" w:eastAsiaTheme="minorHAnsi" w:hAnsiTheme="minorHAnsi" w:cstheme="minorHAnsi"/>
          <w:sz w:val="18"/>
          <w:szCs w:val="18"/>
        </w:rPr>
        <w:t xml:space="preserve"> covering the school year during </w:t>
      </w:r>
      <w:r w:rsidR="002B7098">
        <w:rPr>
          <w:rFonts w:asciiTheme="minorHAnsi" w:eastAsiaTheme="minorHAnsi" w:hAnsiTheme="minorHAnsi" w:cstheme="minorHAnsi"/>
          <w:sz w:val="18"/>
          <w:szCs w:val="18"/>
        </w:rPr>
        <w:t xml:space="preserve">which </w:t>
      </w:r>
      <w:r w:rsidR="00ED223E">
        <w:rPr>
          <w:rFonts w:asciiTheme="minorHAnsi" w:eastAsiaTheme="minorHAnsi" w:hAnsiTheme="minorHAnsi" w:cstheme="minorHAnsi"/>
          <w:sz w:val="18"/>
          <w:szCs w:val="18"/>
        </w:rPr>
        <w:t>you are temporarily unable to teach. If you</w:t>
      </w:r>
      <w:r w:rsidRPr="00D8008D">
        <w:rPr>
          <w:rFonts w:asciiTheme="minorHAnsi" w:eastAsiaTheme="minorHAnsi" w:hAnsiTheme="minorHAnsi" w:cstheme="minorHAnsi"/>
          <w:sz w:val="18"/>
          <w:szCs w:val="18"/>
        </w:rPr>
        <w:t xml:space="preserve"> continue to qualify for a suspension at the end of one suspension period, </w:t>
      </w:r>
      <w:r w:rsidR="00ED223E">
        <w:rPr>
          <w:rFonts w:asciiTheme="minorHAnsi" w:eastAsiaTheme="minorHAnsi" w:hAnsiTheme="minorHAnsi" w:cstheme="minorHAnsi"/>
          <w:sz w:val="18"/>
          <w:szCs w:val="18"/>
        </w:rPr>
        <w:t>you</w:t>
      </w:r>
      <w:r w:rsidRPr="00D8008D">
        <w:rPr>
          <w:rFonts w:asciiTheme="minorHAnsi" w:eastAsiaTheme="minorHAnsi" w:hAnsiTheme="minorHAnsi" w:cstheme="minorHAnsi"/>
          <w:sz w:val="18"/>
          <w:szCs w:val="18"/>
        </w:rPr>
        <w:t xml:space="preserve"> may reapply for another 12-month suspension.</w:t>
      </w:r>
      <w:r w:rsidR="00ED223E">
        <w:rPr>
          <w:rFonts w:asciiTheme="minorHAnsi" w:eastAsiaTheme="minorHAnsi" w:hAnsiTheme="minorHAnsi" w:cstheme="minorHAnsi"/>
          <w:sz w:val="18"/>
          <w:szCs w:val="18"/>
        </w:rPr>
        <w:t xml:space="preserve"> However, there is a maximum </w:t>
      </w:r>
      <w:r w:rsidR="00724811">
        <w:rPr>
          <w:rFonts w:asciiTheme="minorHAnsi" w:eastAsiaTheme="minorHAnsi" w:hAnsiTheme="minorHAnsi" w:cstheme="minorHAnsi"/>
          <w:sz w:val="18"/>
          <w:szCs w:val="18"/>
        </w:rPr>
        <w:t xml:space="preserve">3-year </w:t>
      </w:r>
      <w:r w:rsidR="00ED223E">
        <w:rPr>
          <w:rFonts w:asciiTheme="minorHAnsi" w:eastAsiaTheme="minorHAnsi" w:hAnsiTheme="minorHAnsi" w:cstheme="minorHAnsi"/>
          <w:sz w:val="18"/>
          <w:szCs w:val="18"/>
        </w:rPr>
        <w:t xml:space="preserve">limit on the period of time for which </w:t>
      </w:r>
      <w:r w:rsidR="00CA17AB">
        <w:rPr>
          <w:rFonts w:asciiTheme="minorHAnsi" w:eastAsiaTheme="minorHAnsi" w:hAnsiTheme="minorHAnsi" w:cstheme="minorHAnsi"/>
          <w:sz w:val="18"/>
          <w:szCs w:val="18"/>
        </w:rPr>
        <w:t>you</w:t>
      </w:r>
      <w:r w:rsidR="003B7AEE">
        <w:rPr>
          <w:rFonts w:asciiTheme="minorHAnsi" w:eastAsiaTheme="minorHAnsi" w:hAnsiTheme="minorHAnsi" w:cstheme="minorHAnsi"/>
          <w:sz w:val="18"/>
          <w:szCs w:val="18"/>
        </w:rPr>
        <w:t xml:space="preserve"> may receive </w:t>
      </w:r>
      <w:r w:rsidR="00C623A3">
        <w:rPr>
          <w:rFonts w:asciiTheme="minorHAnsi" w:eastAsiaTheme="minorHAnsi" w:hAnsiTheme="minorHAnsi" w:cstheme="minorHAnsi"/>
          <w:sz w:val="18"/>
          <w:szCs w:val="18"/>
        </w:rPr>
        <w:t xml:space="preserve">a suspension of the </w:t>
      </w:r>
      <w:r w:rsidR="00ED223E">
        <w:rPr>
          <w:rFonts w:asciiTheme="minorHAnsi" w:eastAsiaTheme="minorHAnsi" w:hAnsiTheme="minorHAnsi" w:cstheme="minorHAnsi"/>
          <w:sz w:val="18"/>
          <w:szCs w:val="18"/>
        </w:rPr>
        <w:t xml:space="preserve">8-year </w:t>
      </w:r>
      <w:r w:rsidR="00C623A3">
        <w:rPr>
          <w:rFonts w:asciiTheme="minorHAnsi" w:eastAsiaTheme="minorHAnsi" w:hAnsiTheme="minorHAnsi" w:cstheme="minorHAnsi"/>
          <w:sz w:val="18"/>
          <w:szCs w:val="18"/>
        </w:rPr>
        <w:t xml:space="preserve">service obligation </w:t>
      </w:r>
      <w:r w:rsidR="00ED223E">
        <w:rPr>
          <w:rFonts w:asciiTheme="minorHAnsi" w:eastAsiaTheme="minorHAnsi" w:hAnsiTheme="minorHAnsi" w:cstheme="minorHAnsi"/>
          <w:sz w:val="18"/>
          <w:szCs w:val="18"/>
        </w:rPr>
        <w:t xml:space="preserve">period </w:t>
      </w:r>
      <w:r w:rsidR="00B5601A">
        <w:rPr>
          <w:rFonts w:asciiTheme="minorHAnsi" w:eastAsiaTheme="minorHAnsi" w:hAnsiTheme="minorHAnsi" w:cstheme="minorHAnsi"/>
          <w:sz w:val="18"/>
          <w:szCs w:val="18"/>
        </w:rPr>
        <w:t xml:space="preserve">based on </w:t>
      </w:r>
      <w:r w:rsidR="006A31A3">
        <w:rPr>
          <w:rFonts w:asciiTheme="minorHAnsi" w:eastAsiaTheme="minorHAnsi" w:hAnsiTheme="minorHAnsi" w:cstheme="minorHAnsi"/>
          <w:sz w:val="18"/>
          <w:szCs w:val="18"/>
        </w:rPr>
        <w:t xml:space="preserve">residing in or being employed in a federally declared major disaster area. </w:t>
      </w:r>
    </w:p>
    <w:p w:rsidR="003669B9" w:rsidRPr="001D3427" w:rsidP="00E97FFC" w14:paraId="6F5262DD" w14:textId="1FEE2C9A">
      <w:pPr>
        <w:pBdr>
          <w:bottom w:val="single" w:sz="24" w:space="1" w:color="auto"/>
        </w:pBdr>
        <w:spacing w:after="40"/>
        <w:rPr>
          <w:rFonts w:asciiTheme="minorHAnsi" w:hAnsiTheme="minorHAnsi" w:cstheme="minorHAnsi"/>
          <w:sz w:val="18"/>
          <w:szCs w:val="18"/>
        </w:rPr>
      </w:pPr>
      <w:r w:rsidRPr="001D3427">
        <w:rPr>
          <w:rFonts w:asciiTheme="minorHAnsi" w:hAnsiTheme="minorHAnsi" w:cstheme="minorHAnsi"/>
          <w:b/>
          <w:sz w:val="18"/>
          <w:szCs w:val="18"/>
        </w:rPr>
        <w:t xml:space="preserve">SECTION </w:t>
      </w:r>
      <w:r w:rsidR="00724179">
        <w:rPr>
          <w:rFonts w:asciiTheme="minorHAnsi" w:hAnsiTheme="minorHAnsi" w:cstheme="minorHAnsi"/>
          <w:b/>
          <w:sz w:val="18"/>
          <w:szCs w:val="18"/>
        </w:rPr>
        <w:t>5</w:t>
      </w:r>
      <w:r w:rsidRPr="001D3427">
        <w:rPr>
          <w:rFonts w:asciiTheme="minorHAnsi" w:hAnsiTheme="minorHAnsi" w:cstheme="minorHAnsi"/>
          <w:b/>
          <w:sz w:val="18"/>
          <w:szCs w:val="18"/>
        </w:rPr>
        <w:t xml:space="preserve">: </w:t>
      </w:r>
      <w:r w:rsidRPr="001D3427" w:rsidR="00FA732A">
        <w:rPr>
          <w:rFonts w:asciiTheme="minorHAnsi" w:hAnsiTheme="minorHAnsi" w:cstheme="minorHAnsi"/>
          <w:b/>
          <w:sz w:val="18"/>
          <w:szCs w:val="18"/>
        </w:rPr>
        <w:t>IMPORTANT NOTICES</w:t>
      </w:r>
    </w:p>
    <w:p w:rsidR="00E97FFC" w:rsidRPr="00837119" w:rsidP="00B57979" w14:paraId="51354030" w14:textId="77777777">
      <w:pPr>
        <w:spacing w:after="40"/>
        <w:rPr>
          <w:rFonts w:asciiTheme="minorHAnsi" w:hAnsiTheme="minorHAnsi" w:cstheme="minorHAnsi"/>
          <w:sz w:val="17"/>
          <w:szCs w:val="17"/>
        </w:rPr>
        <w:sectPr w:rsidSect="00B57979">
          <w:type w:val="continuous"/>
          <w:pgSz w:w="12240" w:h="15840"/>
          <w:pgMar w:top="360" w:right="720" w:bottom="540" w:left="720" w:header="720" w:footer="475" w:gutter="0"/>
          <w:cols w:space="144"/>
          <w:docGrid w:linePitch="360"/>
        </w:sectPr>
      </w:pPr>
    </w:p>
    <w:p w:rsidR="00E97FFC" w:rsidRPr="001D3427" w:rsidP="001D3427" w14:paraId="58369DC2" w14:textId="77777777">
      <w:pPr>
        <w:pStyle w:val="Heading5"/>
        <w:spacing w:before="0" w:after="120"/>
        <w:rPr>
          <w:rFonts w:eastAsia="Calibri" w:asciiTheme="minorHAnsi" w:hAnsiTheme="minorHAnsi" w:cstheme="minorHAnsi"/>
          <w:b/>
          <w:color w:val="auto"/>
          <w:sz w:val="18"/>
          <w:szCs w:val="18"/>
        </w:rPr>
      </w:pPr>
      <w:r w:rsidRPr="001D3427">
        <w:rPr>
          <w:rFonts w:eastAsia="Calibri" w:asciiTheme="minorHAnsi" w:hAnsiTheme="minorHAnsi" w:cstheme="minorHAnsi"/>
          <w:b/>
          <w:color w:val="auto"/>
          <w:sz w:val="18"/>
          <w:szCs w:val="18"/>
        </w:rPr>
        <w:t>PRIVACY ACT NOTICE</w:t>
      </w:r>
    </w:p>
    <w:p w:rsidR="00E97FFC" w:rsidRPr="001D3427" w:rsidP="001D3427" w14:paraId="424F01AE" w14:textId="77777777">
      <w:pPr>
        <w:pStyle w:val="BodyText2"/>
        <w:spacing w:line="276" w:lineRule="auto"/>
        <w:rPr>
          <w:rFonts w:asciiTheme="minorHAnsi" w:hAnsiTheme="minorHAnsi" w:cstheme="minorHAnsi"/>
          <w:sz w:val="18"/>
          <w:szCs w:val="18"/>
        </w:rPr>
      </w:pPr>
      <w:r w:rsidRPr="001D3427">
        <w:rPr>
          <w:rFonts w:asciiTheme="minorHAnsi" w:hAnsiTheme="minorHAnsi" w:cstheme="minorHAnsi"/>
          <w:sz w:val="18"/>
          <w:szCs w:val="18"/>
        </w:rPr>
        <w:t>The Privacy Act of 1974 (5 U.S.C. 552a) requires that the following notice be provided to you:</w:t>
      </w:r>
    </w:p>
    <w:p w:rsidR="00E97FFC" w:rsidRPr="001D3427" w:rsidP="001D3427" w14:paraId="6C0040C2" w14:textId="77777777">
      <w:pPr>
        <w:spacing w:after="120"/>
        <w:rPr>
          <w:rFonts w:asciiTheme="minorHAnsi" w:hAnsiTheme="minorHAnsi" w:cstheme="minorHAnsi"/>
          <w:color w:val="000000"/>
          <w:sz w:val="18"/>
          <w:szCs w:val="18"/>
        </w:rPr>
      </w:pPr>
      <w:r w:rsidRPr="001D3427">
        <w:rPr>
          <w:rFonts w:asciiTheme="minorHAnsi" w:hAnsiTheme="minorHAnsi" w:cstheme="minorHAnsi"/>
          <w:color w:val="000000"/>
          <w:sz w:val="18"/>
          <w:szCs w:val="18"/>
        </w:rPr>
        <w:t xml:space="preserve">The authorities for collecting the requested information from and about you are §420L </w:t>
      </w:r>
      <w:r w:rsidRPr="001D3427">
        <w:rPr>
          <w:rFonts w:asciiTheme="minorHAnsi" w:hAnsiTheme="minorHAnsi" w:cstheme="minorHAnsi"/>
          <w:i/>
          <w:iCs/>
          <w:color w:val="000000"/>
          <w:sz w:val="18"/>
          <w:szCs w:val="18"/>
        </w:rPr>
        <w:t>et seq.</w:t>
      </w:r>
      <w:r w:rsidRPr="001D3427">
        <w:rPr>
          <w:rFonts w:asciiTheme="minorHAnsi" w:hAnsiTheme="minorHAnsi" w:cstheme="minorHAnsi"/>
          <w:color w:val="000000"/>
          <w:sz w:val="18"/>
          <w:szCs w:val="18"/>
        </w:rPr>
        <w:t xml:space="preserve"> and §451 </w:t>
      </w:r>
      <w:r w:rsidRPr="001D3427">
        <w:rPr>
          <w:rFonts w:asciiTheme="minorHAnsi" w:hAnsiTheme="minorHAnsi" w:cstheme="minorHAnsi"/>
          <w:i/>
          <w:color w:val="000000"/>
          <w:sz w:val="18"/>
          <w:szCs w:val="18"/>
        </w:rPr>
        <w:t>et seq.</w:t>
      </w:r>
      <w:r w:rsidRPr="001D3427">
        <w:rPr>
          <w:rFonts w:asciiTheme="minorHAnsi" w:hAnsiTheme="minorHAnsi" w:cstheme="minorHAnsi"/>
          <w:color w:val="000000"/>
          <w:sz w:val="18"/>
          <w:szCs w:val="18"/>
        </w:rPr>
        <w:t xml:space="preserve"> of the Higher Education Act (HEA) of 1965, as amended (</w:t>
      </w:r>
      <w:r w:rsidRPr="001D3427">
        <w:rPr>
          <w:rFonts w:asciiTheme="minorHAnsi" w:hAnsiTheme="minorHAnsi" w:cstheme="minorHAnsi"/>
          <w:iCs/>
          <w:color w:val="000000"/>
          <w:sz w:val="18"/>
          <w:szCs w:val="18"/>
        </w:rPr>
        <w:t xml:space="preserve">20 U.S.C. 1070g </w:t>
      </w:r>
      <w:r w:rsidRPr="001D3427">
        <w:rPr>
          <w:rFonts w:asciiTheme="minorHAnsi" w:hAnsiTheme="minorHAnsi" w:cstheme="minorHAnsi"/>
          <w:i/>
          <w:iCs/>
          <w:color w:val="000000"/>
          <w:sz w:val="18"/>
          <w:szCs w:val="18"/>
        </w:rPr>
        <w:t>et seq.</w:t>
      </w:r>
      <w:r w:rsidRPr="001D3427">
        <w:rPr>
          <w:rFonts w:asciiTheme="minorHAnsi" w:hAnsiTheme="minorHAnsi" w:cstheme="minorHAnsi"/>
          <w:iCs/>
          <w:color w:val="000000"/>
          <w:sz w:val="18"/>
          <w:szCs w:val="18"/>
        </w:rPr>
        <w:t xml:space="preserve"> and </w:t>
      </w:r>
      <w:r w:rsidRPr="001D3427">
        <w:rPr>
          <w:rFonts w:asciiTheme="minorHAnsi" w:hAnsiTheme="minorHAnsi" w:cstheme="minorHAnsi"/>
          <w:color w:val="000000"/>
          <w:sz w:val="18"/>
          <w:szCs w:val="18"/>
        </w:rPr>
        <w:t xml:space="preserve">20 U.S.C. 1087a </w:t>
      </w:r>
      <w:r w:rsidRPr="001D3427">
        <w:rPr>
          <w:rFonts w:asciiTheme="minorHAnsi" w:hAnsiTheme="minorHAnsi" w:cstheme="minorHAnsi"/>
          <w:i/>
          <w:color w:val="000000"/>
          <w:sz w:val="18"/>
          <w:szCs w:val="18"/>
        </w:rPr>
        <w:t>et seq.</w:t>
      </w:r>
      <w:r w:rsidRPr="001D3427">
        <w:rPr>
          <w:rFonts w:asciiTheme="minorHAnsi" w:hAnsiTheme="minorHAnsi" w:cstheme="minorHAnsi"/>
          <w:color w:val="000000"/>
          <w:sz w:val="18"/>
          <w:szCs w:val="18"/>
        </w:rPr>
        <w:t>) and the authorities for collecting and using your social security number (SSN) are §484(a)(4) of the HEA (20 U.S.C. 1091(a)(4)) and §31001(i)(1) of the Debt Collection Improvement Act of 1996 (31 U.S.C. 7701(c)). Participating in the Teacher Education Assistance for College and Higher Education (TEACH) Grant Program and/or the William D. Ford Federal Direct Loan (Direct Loan) Program and giving us your SSN are voluntary, but you must provide the requested information, including your SSN, to participate.</w:t>
      </w:r>
    </w:p>
    <w:p w:rsidR="00E97FFC" w:rsidP="001D3427" w14:paraId="60C1366E" w14:textId="4A9D0AE5">
      <w:pPr>
        <w:pStyle w:val="BodyText3"/>
        <w:spacing w:after="120" w:line="276" w:lineRule="auto"/>
        <w:rPr>
          <w:rFonts w:asciiTheme="minorHAnsi" w:hAnsiTheme="minorHAnsi" w:cstheme="minorHAnsi"/>
          <w:iCs/>
          <w:sz w:val="18"/>
          <w:szCs w:val="18"/>
        </w:rPr>
      </w:pPr>
      <w:r w:rsidRPr="001D3427">
        <w:rPr>
          <w:rFonts w:asciiTheme="minorHAnsi" w:hAnsiTheme="minorHAnsi" w:cstheme="minorHAnsi"/>
          <w:iCs/>
          <w:sz w:val="18"/>
          <w:szCs w:val="18"/>
        </w:rPr>
        <w:t>The principal purposes for collecting the information on this form, including your SSN, are to verify your identity, to determine your eligibility to receive a TEACH Grant, and, if a TEACH Grant that you receive is converted to a Direct Unsubsidized Loan, to determine your eligibility to receive a benefit on the loan (such as deferment, forbearance, discharge, or forgiveness), to permit the servicing of your loan(s), and, if it becomes necessary, to locate you and to collect and report on your loan(s) if your loan(s) become delinquent or in default. We also use your SSN as an account identifier and to permit you to access your account information electronically.</w:t>
      </w:r>
    </w:p>
    <w:p w:rsidR="001C0221" w:rsidRPr="001D3427" w:rsidP="001C0221" w14:paraId="5F5F41A5" w14:textId="77777777">
      <w:pPr>
        <w:spacing w:after="120"/>
        <w:rPr>
          <w:rFonts w:asciiTheme="minorHAnsi" w:hAnsiTheme="minorHAnsi" w:cstheme="minorHAnsi"/>
          <w:color w:val="000000"/>
          <w:sz w:val="18"/>
          <w:szCs w:val="18"/>
        </w:rPr>
      </w:pPr>
      <w:r w:rsidRPr="001D3427">
        <w:rPr>
          <w:rFonts w:asciiTheme="minorHAnsi" w:hAnsiTheme="minorHAnsi" w:cstheme="minorHAnsi"/>
          <w:color w:val="000000"/>
          <w:sz w:val="18"/>
          <w:szCs w:val="18"/>
        </w:rPr>
        <w:t>The information in your file may be disclosed, on a case-by-case basis or under a computer matching program, to third parties as authorized under routine uses in the appropriate systems of records notices.</w:t>
      </w:r>
    </w:p>
    <w:p w:rsidR="00F04874" w:rsidRPr="001D3427" w:rsidP="001D3427" w14:paraId="18FAD0EB" w14:textId="1FEC5768">
      <w:pPr>
        <w:widowControl w:val="0"/>
        <w:autoSpaceDE w:val="0"/>
        <w:autoSpaceDN w:val="0"/>
        <w:adjustRightInd w:val="0"/>
        <w:spacing w:after="120"/>
        <w:rPr>
          <w:rFonts w:asciiTheme="minorHAnsi" w:hAnsiTheme="minorHAnsi" w:cstheme="minorHAnsi"/>
          <w:color w:val="000000"/>
          <w:sz w:val="18"/>
          <w:szCs w:val="18"/>
        </w:rPr>
      </w:pPr>
      <w:r w:rsidRPr="001D3427">
        <w:rPr>
          <w:rFonts w:asciiTheme="minorHAnsi" w:hAnsiTheme="minorHAnsi" w:cstheme="minorHAnsi"/>
          <w:color w:val="000000"/>
          <w:sz w:val="18"/>
          <w:szCs w:val="18"/>
        </w:rPr>
        <w:t>The routine uses of the information that we collect about you, if your TEACH Grant has not been converted to a Direct Unsubsidized Loan, include, but are not limited to, its disclosure to federal, state, or local agencies, to institutions of higher education, and to third party servicers to determine your eligibility to receive a TEACH Grant, to investigate possible fraud, and to verify compliance with federal student financial aid program regulations.</w:t>
      </w:r>
    </w:p>
    <w:p w:rsidR="00F04874" w:rsidP="001D3427" w14:paraId="692D9512" w14:textId="7C98A140">
      <w:pPr>
        <w:widowControl w:val="0"/>
        <w:autoSpaceDE w:val="0"/>
        <w:autoSpaceDN w:val="0"/>
        <w:adjustRightInd w:val="0"/>
        <w:spacing w:after="120"/>
        <w:rPr>
          <w:rFonts w:asciiTheme="minorHAnsi" w:hAnsiTheme="minorHAnsi" w:cstheme="minorHAnsi"/>
          <w:color w:val="000000"/>
          <w:sz w:val="18"/>
          <w:szCs w:val="18"/>
        </w:rPr>
      </w:pPr>
      <w:r w:rsidRPr="001D3427">
        <w:rPr>
          <w:rFonts w:asciiTheme="minorHAnsi" w:hAnsiTheme="minorHAnsi" w:cstheme="minorHAnsi"/>
          <w:color w:val="000000"/>
          <w:sz w:val="18"/>
          <w:szCs w:val="18"/>
        </w:rPr>
        <w:t>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w:t>
      </w:r>
    </w:p>
    <w:p w:rsidR="0050718B" w:rsidP="001D3427" w14:paraId="19D7D6D7" w14:textId="77777777">
      <w:pPr>
        <w:widowControl w:val="0"/>
        <w:autoSpaceDE w:val="0"/>
        <w:autoSpaceDN w:val="0"/>
        <w:adjustRightInd w:val="0"/>
        <w:spacing w:after="120"/>
        <w:rPr>
          <w:rFonts w:asciiTheme="minorHAnsi" w:hAnsiTheme="minorHAnsi" w:cstheme="minorHAnsi"/>
          <w:color w:val="000000"/>
          <w:sz w:val="18"/>
          <w:szCs w:val="18"/>
        </w:rPr>
      </w:pPr>
    </w:p>
    <w:p w:rsidR="00FA4790" w:rsidP="001D3427" w14:paraId="3C529C7C" w14:textId="0F53B873">
      <w:pPr>
        <w:widowControl w:val="0"/>
        <w:autoSpaceDE w:val="0"/>
        <w:autoSpaceDN w:val="0"/>
        <w:adjustRightInd w:val="0"/>
        <w:spacing w:after="120"/>
        <w:rPr>
          <w:rFonts w:asciiTheme="minorHAnsi" w:hAnsiTheme="minorHAnsi" w:cstheme="minorHAnsi"/>
          <w:color w:val="000000"/>
          <w:sz w:val="18"/>
          <w:szCs w:val="18"/>
        </w:rPr>
        <w:sectPr w:rsidSect="0082207C">
          <w:type w:val="continuous"/>
          <w:pgSz w:w="12240" w:h="15840"/>
          <w:pgMar w:top="360" w:right="720" w:bottom="540" w:left="720" w:header="720" w:footer="475" w:gutter="0"/>
          <w:cols w:num="2" w:space="144"/>
          <w:docGrid w:linePitch="360"/>
        </w:sectPr>
      </w:pPr>
    </w:p>
    <w:p w:rsidR="00C23BCA" w:rsidRPr="001D3427" w:rsidP="006525FD" w14:paraId="066F0B3D" w14:textId="27E388AB">
      <w:pPr>
        <w:widowControl w:val="0"/>
        <w:pBdr>
          <w:bottom w:val="single" w:sz="24" w:space="1" w:color="auto"/>
        </w:pBdr>
        <w:autoSpaceDE w:val="0"/>
        <w:autoSpaceDN w:val="0"/>
        <w:adjustRightInd w:val="0"/>
        <w:spacing w:after="120"/>
        <w:rPr>
          <w:rFonts w:asciiTheme="minorHAnsi" w:hAnsiTheme="minorHAnsi" w:cstheme="minorHAnsi"/>
          <w:color w:val="000000"/>
          <w:sz w:val="18"/>
          <w:szCs w:val="18"/>
        </w:rPr>
      </w:pPr>
      <w:r w:rsidRPr="001D3427">
        <w:rPr>
          <w:rFonts w:asciiTheme="minorHAnsi" w:hAnsiTheme="minorHAnsi" w:cstheme="minorHAnsi"/>
          <w:b/>
          <w:sz w:val="18"/>
          <w:szCs w:val="18"/>
        </w:rPr>
        <w:t xml:space="preserve">SECTION </w:t>
      </w:r>
      <w:r>
        <w:rPr>
          <w:rFonts w:asciiTheme="minorHAnsi" w:hAnsiTheme="minorHAnsi" w:cstheme="minorHAnsi"/>
          <w:b/>
          <w:sz w:val="18"/>
          <w:szCs w:val="18"/>
        </w:rPr>
        <w:t>5</w:t>
      </w:r>
      <w:r w:rsidRPr="001D3427">
        <w:rPr>
          <w:rFonts w:asciiTheme="minorHAnsi" w:hAnsiTheme="minorHAnsi" w:cstheme="minorHAnsi"/>
          <w:b/>
          <w:sz w:val="18"/>
          <w:szCs w:val="18"/>
        </w:rPr>
        <w:t>: IMPORTANT NOTICES</w:t>
      </w:r>
      <w:r>
        <w:rPr>
          <w:rFonts w:asciiTheme="minorHAnsi" w:hAnsiTheme="minorHAnsi" w:cstheme="minorHAnsi"/>
          <w:b/>
          <w:sz w:val="18"/>
          <w:szCs w:val="18"/>
        </w:rPr>
        <w:t xml:space="preserve"> (CONTINUED)</w:t>
      </w:r>
    </w:p>
    <w:p w:rsidR="002932A4" w:rsidP="00DA2919" w14:paraId="344EA02C" w14:textId="77777777">
      <w:pPr>
        <w:spacing w:after="120"/>
        <w:rPr>
          <w:rFonts w:asciiTheme="minorHAnsi" w:hAnsiTheme="minorHAnsi" w:cstheme="minorHAnsi"/>
          <w:color w:val="000000"/>
          <w:sz w:val="18"/>
          <w:szCs w:val="18"/>
        </w:rPr>
        <w:sectPr w:rsidSect="00FA4790">
          <w:pgSz w:w="12240" w:h="15840"/>
          <w:pgMar w:top="360" w:right="720" w:bottom="540" w:left="720" w:header="720" w:footer="475" w:gutter="0"/>
          <w:cols w:space="144"/>
          <w:docGrid w:linePitch="360"/>
        </w:sectPr>
      </w:pPr>
    </w:p>
    <w:p w:rsidR="00DA2919" w:rsidRPr="001D3427" w:rsidP="00DA2919" w14:paraId="7FAB04D2" w14:textId="77777777">
      <w:pPr>
        <w:spacing w:after="120"/>
        <w:rPr>
          <w:rFonts w:asciiTheme="minorHAnsi" w:hAnsiTheme="minorHAnsi" w:cstheme="minorHAnsi"/>
          <w:color w:val="000000"/>
          <w:sz w:val="18"/>
          <w:szCs w:val="18"/>
        </w:rPr>
      </w:pPr>
      <w:r w:rsidRPr="001D3427">
        <w:rPr>
          <w:rFonts w:asciiTheme="minorHAnsi" w:hAnsiTheme="minorHAnsi" w:cstheme="minorHAnsi"/>
          <w:color w:val="000000"/>
          <w:sz w:val="18"/>
          <w:szCs w:val="18"/>
        </w:rPr>
        <w:t>If your TEACH Grant has been converted to a Direct Unsubsidized Loan, the routine uses of this information also include, but are not limited to, its disclosure to federal, state, or local agencies, to private parties such as relatives, present and former employers, business and personal associates, to creditors, to financial and educational institutions, and to</w:t>
      </w:r>
      <w:r w:rsidR="001005D5">
        <w:rPr>
          <w:rFonts w:asciiTheme="minorHAnsi" w:hAnsiTheme="minorHAnsi" w:cstheme="minorHAnsi"/>
          <w:color w:val="000000"/>
          <w:sz w:val="18"/>
          <w:szCs w:val="18"/>
        </w:rPr>
        <w:t xml:space="preserve"> </w:t>
      </w:r>
      <w:r w:rsidRPr="001D3427">
        <w:rPr>
          <w:rFonts w:asciiTheme="minorHAnsi" w:hAnsiTheme="minorHAnsi" w:cstheme="minorHAnsi"/>
          <w:color w:val="000000"/>
          <w:sz w:val="18"/>
          <w:szCs w:val="18"/>
        </w:rPr>
        <w:t xml:space="preserve">guaranty agencies to verify your identity, to determine your program eligibility and benefits, to permit making, servicing, assigning, collecting, adjusting or discharging your loan(s), to enforce the terms of the loan(s), to investigate possible fraud and to verify compliance with federal student financial aid program regulations, to locate you if you become delinquent in your loan payments or if you default, or to verify whether your debt qualifies for discharge or cancellation. To provide default rate calculations, disclosures may be made to guaranty agencies, to financial and educational institutions, or to federal, </w:t>
      </w:r>
      <w:r w:rsidRPr="001D3427">
        <w:rPr>
          <w:rFonts w:asciiTheme="minorHAnsi" w:hAnsiTheme="minorHAnsi" w:cstheme="minorHAnsi"/>
          <w:color w:val="000000"/>
          <w:sz w:val="18"/>
          <w:szCs w:val="18"/>
        </w:rPr>
        <w:t>state</w:t>
      </w:r>
      <w:r w:rsidRPr="001D3427">
        <w:rPr>
          <w:rFonts w:asciiTheme="minorHAnsi" w:hAnsiTheme="minorHAnsi" w:cstheme="minorHAnsi"/>
          <w:color w:val="000000"/>
          <w:sz w:val="18"/>
          <w:szCs w:val="18"/>
        </w:rPr>
        <w:t xml:space="preserve"> or local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w:t>
      </w:r>
    </w:p>
    <w:p w:rsidR="00DA2919" w:rsidRPr="001D3427" w:rsidP="00DA2919" w14:paraId="5EE4F302" w14:textId="77777777">
      <w:pPr>
        <w:spacing w:after="120"/>
        <w:rPr>
          <w:rFonts w:asciiTheme="minorHAnsi" w:hAnsiTheme="minorHAnsi" w:cstheme="minorHAnsi"/>
          <w:color w:val="000000"/>
          <w:sz w:val="18"/>
          <w:szCs w:val="18"/>
        </w:rPr>
      </w:pPr>
      <w:r w:rsidRPr="001D3427">
        <w:rPr>
          <w:rFonts w:asciiTheme="minorHAnsi" w:hAnsiTheme="minorHAnsi" w:cstheme="minorHAnsi"/>
          <w:color w:val="000000"/>
          <w:sz w:val="18"/>
          <w:szCs w:val="18"/>
        </w:rPr>
        <w:t>To provide a standardized method for educational institutions to efficiently submit student enrollment status, disclosures may be made to guaranty agencies or to financial and educational institutions. To counsel you in repayment efforts, disclosures may be made to guaranty agencies, to financial and educational institutions, or to federal, state, or local agencies.</w:t>
      </w:r>
    </w:p>
    <w:p w:rsidR="00FA4790" w:rsidRPr="001D3427" w:rsidP="00FA4790" w14:paraId="0834C4A1" w14:textId="77777777">
      <w:pPr>
        <w:pStyle w:val="Heading3"/>
        <w:spacing w:before="0" w:after="120"/>
        <w:rPr>
          <w:rFonts w:eastAsia="Calibri" w:asciiTheme="minorHAnsi" w:hAnsiTheme="minorHAnsi" w:cstheme="minorHAnsi"/>
          <w:bCs w:val="0"/>
          <w:color w:val="auto"/>
          <w:sz w:val="18"/>
          <w:szCs w:val="18"/>
        </w:rPr>
      </w:pPr>
      <w:r w:rsidRPr="001D3427">
        <w:rPr>
          <w:rFonts w:eastAsia="Calibri" w:asciiTheme="minorHAnsi" w:hAnsiTheme="minorHAnsi" w:cstheme="minorHAnsi"/>
          <w:bCs w:val="0"/>
          <w:color w:val="auto"/>
          <w:sz w:val="18"/>
          <w:szCs w:val="18"/>
        </w:rPr>
        <w:t>PAPERWORK REDUCTION NOTICE</w:t>
      </w:r>
    </w:p>
    <w:p w:rsidR="00FA4790" w:rsidRPr="001D3427" w:rsidP="00FA4790" w14:paraId="6B681A9E" w14:textId="77777777">
      <w:pPr>
        <w:spacing w:after="120"/>
        <w:rPr>
          <w:rFonts w:asciiTheme="minorHAnsi" w:hAnsiTheme="minorHAnsi" w:cstheme="minorHAnsi"/>
          <w:sz w:val="18"/>
          <w:szCs w:val="18"/>
        </w:rPr>
      </w:pPr>
      <w:r w:rsidRPr="001D3427">
        <w:rPr>
          <w:rFonts w:asciiTheme="minorHAnsi" w:hAnsiTheme="minorHAnsi" w:cstheme="minorHAnsi"/>
          <w:sz w:val="18"/>
          <w:szCs w:val="18"/>
        </w:rPr>
        <w:t>According to the Paperwork Reduction Act of 1995, no persons are required to respond to a collection of information unless it displays a currently valid OMB control number. The valid OMB control number for this information collection is 1845-</w:t>
      </w:r>
      <w:r>
        <w:rPr>
          <w:rFonts w:asciiTheme="minorHAnsi" w:hAnsiTheme="minorHAnsi" w:cstheme="minorHAnsi"/>
          <w:sz w:val="18"/>
          <w:szCs w:val="18"/>
        </w:rPr>
        <w:t>0158</w:t>
      </w:r>
      <w:r w:rsidRPr="001D3427">
        <w:rPr>
          <w:rFonts w:asciiTheme="minorHAnsi" w:hAnsiTheme="minorHAnsi" w:cstheme="minorHAnsi"/>
          <w:sz w:val="18"/>
          <w:szCs w:val="18"/>
        </w:rPr>
        <w:t xml:space="preserve">. Public reporting burden for this collection of information is estimated to average 20 minutes (0.33 hours) per response, including time for reviewing instructions, searching existing data resources, </w:t>
      </w:r>
      <w:r w:rsidRPr="001D3427">
        <w:rPr>
          <w:rFonts w:asciiTheme="minorHAnsi" w:hAnsiTheme="minorHAnsi" w:cstheme="minorHAnsi"/>
          <w:sz w:val="18"/>
          <w:szCs w:val="18"/>
        </w:rPr>
        <w:t>gathering</w:t>
      </w:r>
      <w:r w:rsidRPr="001D3427">
        <w:rPr>
          <w:rFonts w:asciiTheme="minorHAnsi" w:hAnsiTheme="minorHAnsi" w:cstheme="minorHAnsi"/>
          <w:sz w:val="18"/>
          <w:szCs w:val="18"/>
        </w:rPr>
        <w:t xml:space="preserve"> and maintaining the data needed, and completing and reviewing the collection of information. The obligation to respond to this collection is required to obtain a benefit in accordance with 34 CFR 686.41(b). </w:t>
      </w:r>
    </w:p>
    <w:p w:rsidR="00FA4790" w:rsidP="00FA4790" w14:paraId="13D22034" w14:textId="77777777">
      <w:pPr>
        <w:spacing w:after="40"/>
        <w:rPr>
          <w:rFonts w:asciiTheme="minorHAnsi" w:hAnsiTheme="minorHAnsi"/>
          <w:sz w:val="18"/>
          <w:szCs w:val="18"/>
        </w:rPr>
      </w:pPr>
      <w:r w:rsidRPr="000178B1">
        <w:rPr>
          <w:rFonts w:asciiTheme="minorHAnsi" w:hAnsiTheme="minorHAnsi"/>
          <w:sz w:val="18"/>
          <w:szCs w:val="18"/>
        </w:rPr>
        <w:t>If you have comments or concerns regarding the status of your individual submission of this form, write to:</w:t>
      </w:r>
    </w:p>
    <w:p w:rsidR="00FA4790" w:rsidRPr="004B36D3" w:rsidP="00FA4790" w14:paraId="7F2A27A7" w14:textId="3923A0D2">
      <w:pPr>
        <w:pStyle w:val="ListParagraph"/>
        <w:tabs>
          <w:tab w:val="left" w:pos="324"/>
        </w:tabs>
        <w:spacing w:after="120"/>
        <w:contextualSpacing w:val="0"/>
        <w:rPr>
          <w:rFonts w:asciiTheme="minorHAnsi" w:hAnsiTheme="minorHAnsi" w:cstheme="minorHAnsi"/>
          <w:sz w:val="18"/>
          <w:szCs w:val="18"/>
        </w:rPr>
      </w:pPr>
      <w:r w:rsidRPr="004B36D3">
        <w:rPr>
          <w:rFonts w:asciiTheme="minorHAnsi" w:hAnsiTheme="minorHAnsi" w:cstheme="minorHAnsi"/>
          <w:sz w:val="18"/>
          <w:szCs w:val="18"/>
        </w:rPr>
        <w:t>U.S. Department of Education</w:t>
      </w:r>
      <w:r w:rsidRPr="004B36D3">
        <w:rPr>
          <w:rFonts w:asciiTheme="minorHAnsi" w:hAnsiTheme="minorHAnsi" w:cstheme="minorHAnsi"/>
          <w:sz w:val="18"/>
          <w:szCs w:val="18"/>
        </w:rPr>
        <w:br/>
      </w:r>
      <w:r>
        <w:rPr>
          <w:rFonts w:asciiTheme="minorHAnsi" w:hAnsiTheme="minorHAnsi" w:cstheme="minorHAnsi"/>
          <w:sz w:val="18"/>
          <w:szCs w:val="18"/>
        </w:rPr>
        <w:t>MOHELA</w:t>
      </w:r>
      <w:r w:rsidRPr="004B36D3">
        <w:rPr>
          <w:rFonts w:asciiTheme="minorHAnsi" w:hAnsiTheme="minorHAnsi" w:cstheme="minorHAnsi"/>
          <w:sz w:val="18"/>
          <w:szCs w:val="18"/>
        </w:rPr>
        <w:br/>
      </w:r>
      <w:r>
        <w:rPr>
          <w:rFonts w:asciiTheme="minorHAnsi" w:hAnsiTheme="minorHAnsi" w:cstheme="minorHAnsi"/>
          <w:sz w:val="18"/>
          <w:szCs w:val="18"/>
        </w:rPr>
        <w:t>633 Spirit Drive</w:t>
      </w:r>
      <w:r w:rsidRPr="004B36D3">
        <w:rPr>
          <w:rFonts w:asciiTheme="minorHAnsi" w:hAnsiTheme="minorHAnsi" w:cstheme="minorHAnsi"/>
          <w:sz w:val="18"/>
          <w:szCs w:val="18"/>
        </w:rPr>
        <w:br/>
      </w:r>
      <w:r>
        <w:rPr>
          <w:rFonts w:asciiTheme="minorHAnsi" w:hAnsiTheme="minorHAnsi" w:cstheme="minorHAnsi"/>
          <w:sz w:val="18"/>
          <w:szCs w:val="18"/>
        </w:rPr>
        <w:t>Chesterfield, MO 63005-1243</w:t>
      </w:r>
    </w:p>
    <w:p w:rsidR="00FA4790" w:rsidRPr="001D3427" w:rsidP="00FA4790" w14:paraId="0F403DCA" w14:textId="77777777">
      <w:pPr>
        <w:spacing w:after="40"/>
        <w:rPr>
          <w:rFonts w:asciiTheme="minorHAnsi" w:hAnsiTheme="minorHAnsi" w:cstheme="minorHAnsi"/>
          <w:sz w:val="18"/>
          <w:szCs w:val="18"/>
        </w:rPr>
      </w:pPr>
    </w:p>
    <w:p w:rsidR="001005D5" w:rsidP="001D3427" w14:paraId="05873754" w14:textId="104B8459">
      <w:pPr>
        <w:spacing w:after="120"/>
        <w:rPr>
          <w:rFonts w:asciiTheme="minorHAnsi" w:hAnsiTheme="minorHAnsi" w:cstheme="minorHAnsi"/>
          <w:color w:val="000000"/>
          <w:sz w:val="18"/>
          <w:szCs w:val="18"/>
        </w:rPr>
      </w:pPr>
    </w:p>
    <w:p w:rsidR="003669B9" w:rsidRPr="00837119" w:rsidP="00FA4790" w14:paraId="1FCB27C4" w14:textId="2C353AD0">
      <w:pPr>
        <w:spacing w:after="20"/>
        <w:rPr>
          <w:rFonts w:asciiTheme="minorHAnsi" w:hAnsiTheme="minorHAnsi" w:cstheme="minorHAnsi"/>
          <w:sz w:val="17"/>
          <w:szCs w:val="17"/>
        </w:rPr>
      </w:pPr>
    </w:p>
    <w:sectPr w:rsidSect="002932A4">
      <w:type w:val="continuous"/>
      <w:pgSz w:w="12240" w:h="15840"/>
      <w:pgMar w:top="360" w:right="720" w:bottom="540" w:left="720" w:header="720" w:footer="475" w:gutter="0"/>
      <w:cols w:num="2" w:space="14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0065171"/>
      <w:docPartObj>
        <w:docPartGallery w:val="Page Numbers (Bottom of Page)"/>
        <w:docPartUnique/>
      </w:docPartObj>
    </w:sdtPr>
    <w:sdtEndPr>
      <w:rPr>
        <w:sz w:val="16"/>
        <w:szCs w:val="16"/>
      </w:rPr>
    </w:sdtEndPr>
    <w:sdtContent>
      <w:sdt>
        <w:sdtPr>
          <w:id w:val="98381352"/>
          <w:docPartObj>
            <w:docPartGallery w:val="Page Numbers (Top of Page)"/>
            <w:docPartUnique/>
          </w:docPartObj>
        </w:sdtPr>
        <w:sdtEndPr>
          <w:rPr>
            <w:sz w:val="16"/>
            <w:szCs w:val="16"/>
          </w:rPr>
        </w:sdtEndPr>
        <w:sdtContent>
          <w:p w:rsidR="00CC109A" w:rsidRPr="00B57979" w:rsidP="00B57979" w14:paraId="232ABF74" w14:textId="208574A8">
            <w:pPr>
              <w:pStyle w:val="Footer"/>
              <w:jc w:val="center"/>
              <w:rPr>
                <w:sz w:val="16"/>
                <w:szCs w:val="16"/>
              </w:rPr>
            </w:pPr>
            <w:r w:rsidRPr="00B57979">
              <w:rPr>
                <w:sz w:val="16"/>
                <w:szCs w:val="16"/>
              </w:rPr>
              <w:t xml:space="preserve">Page </w:t>
            </w:r>
            <w:r w:rsidRPr="00B57979">
              <w:rPr>
                <w:b/>
                <w:bCs/>
                <w:sz w:val="16"/>
                <w:szCs w:val="16"/>
              </w:rPr>
              <w:fldChar w:fldCharType="begin"/>
            </w:r>
            <w:r w:rsidRPr="00B57979">
              <w:rPr>
                <w:b/>
                <w:bCs/>
                <w:sz w:val="16"/>
                <w:szCs w:val="16"/>
              </w:rPr>
              <w:instrText xml:space="preserve"> PAGE </w:instrText>
            </w:r>
            <w:r w:rsidRPr="00B57979">
              <w:rPr>
                <w:b/>
                <w:bCs/>
                <w:sz w:val="16"/>
                <w:szCs w:val="16"/>
              </w:rPr>
              <w:fldChar w:fldCharType="separate"/>
            </w:r>
            <w:r w:rsidR="00282D9C">
              <w:rPr>
                <w:b/>
                <w:bCs/>
                <w:noProof/>
                <w:sz w:val="16"/>
                <w:szCs w:val="16"/>
              </w:rPr>
              <w:t>2</w:t>
            </w:r>
            <w:r w:rsidRPr="00B57979">
              <w:rPr>
                <w:b/>
                <w:bCs/>
                <w:sz w:val="16"/>
                <w:szCs w:val="16"/>
              </w:rPr>
              <w:fldChar w:fldCharType="end"/>
            </w:r>
            <w:r w:rsidRPr="00B57979">
              <w:rPr>
                <w:sz w:val="16"/>
                <w:szCs w:val="16"/>
              </w:rPr>
              <w:t xml:space="preserve"> of </w:t>
            </w:r>
            <w:r w:rsidRPr="00B57979">
              <w:rPr>
                <w:b/>
                <w:bCs/>
                <w:sz w:val="16"/>
                <w:szCs w:val="16"/>
              </w:rPr>
              <w:fldChar w:fldCharType="begin"/>
            </w:r>
            <w:r w:rsidRPr="00B57979">
              <w:rPr>
                <w:b/>
                <w:bCs/>
                <w:sz w:val="16"/>
                <w:szCs w:val="16"/>
              </w:rPr>
              <w:instrText xml:space="preserve"> NUMPAGES  </w:instrText>
            </w:r>
            <w:r w:rsidRPr="00B57979">
              <w:rPr>
                <w:b/>
                <w:bCs/>
                <w:sz w:val="16"/>
                <w:szCs w:val="16"/>
              </w:rPr>
              <w:fldChar w:fldCharType="separate"/>
            </w:r>
            <w:r w:rsidR="00282D9C">
              <w:rPr>
                <w:b/>
                <w:bCs/>
                <w:noProof/>
                <w:sz w:val="16"/>
                <w:szCs w:val="16"/>
              </w:rPr>
              <w:t>4</w:t>
            </w:r>
            <w:r w:rsidRPr="00B57979">
              <w:rPr>
                <w:b/>
                <w:bCs/>
                <w:sz w:val="16"/>
                <w:szCs w:val="16"/>
              </w:rPr>
              <w:fldChar w:fldCharType="end"/>
            </w:r>
          </w:p>
        </w:sdtContent>
      </w:sdt>
    </w:sdtContent>
  </w:sdt>
  <w:p w:rsidR="00DD5A8D" w:rsidRPr="00043C0E" w:rsidP="00DD5A8D" w14:paraId="6D2FBA93" w14:textId="288ECC1F">
    <w:pPr>
      <w:tabs>
        <w:tab w:val="left" w:pos="324"/>
      </w:tabs>
      <w:spacing w:after="0"/>
      <w:jc w:val="center"/>
      <w:rPr>
        <w:rFonts w:asciiTheme="minorHAnsi" w:hAnsiTheme="minorHAnsi" w:cstheme="minorHAnsi"/>
        <w:sz w:val="16"/>
        <w:szCs w:val="16"/>
      </w:rPr>
    </w:pPr>
    <w:r>
      <w:rPr>
        <w:rFonts w:asciiTheme="minorHAnsi" w:hAnsiTheme="minorHAnsi" w:cstheme="minorHAnsi"/>
        <w:sz w:val="16"/>
        <w:szCs w:val="16"/>
      </w:rPr>
      <w:t>U</w:t>
    </w:r>
    <w:r w:rsidRPr="00043C0E">
      <w:rPr>
        <w:rFonts w:asciiTheme="minorHAnsi" w:hAnsiTheme="minorHAnsi" w:cstheme="minorHAnsi"/>
        <w:sz w:val="16"/>
        <w:szCs w:val="16"/>
      </w:rPr>
      <w:t xml:space="preserve">.S. Department of Education * </w:t>
    </w:r>
    <w:r>
      <w:rPr>
        <w:rFonts w:asciiTheme="minorHAnsi" w:hAnsiTheme="minorHAnsi" w:cstheme="minorHAnsi"/>
        <w:sz w:val="16"/>
        <w:szCs w:val="16"/>
      </w:rPr>
      <w:t>MOHELA</w:t>
    </w:r>
    <w:r w:rsidRPr="00043C0E">
      <w:rPr>
        <w:rFonts w:asciiTheme="minorHAnsi" w:hAnsiTheme="minorHAnsi" w:cstheme="minorHAnsi"/>
        <w:sz w:val="16"/>
        <w:szCs w:val="16"/>
      </w:rPr>
      <w:t xml:space="preserve"> </w:t>
    </w:r>
    <w:r>
      <w:rPr>
        <w:rFonts w:asciiTheme="minorHAnsi" w:hAnsiTheme="minorHAnsi" w:cstheme="minorHAnsi"/>
        <w:sz w:val="16"/>
        <w:szCs w:val="16"/>
      </w:rPr>
      <w:t xml:space="preserve">* </w:t>
    </w:r>
    <w:r>
      <w:rPr>
        <w:rFonts w:asciiTheme="minorHAnsi" w:hAnsiTheme="minorHAnsi" w:cstheme="minorHAnsi"/>
        <w:bCs/>
        <w:sz w:val="16"/>
        <w:szCs w:val="16"/>
      </w:rPr>
      <w:t>633 Spirit Drive</w:t>
    </w:r>
    <w:r w:rsidRPr="00043C0E">
      <w:rPr>
        <w:rFonts w:asciiTheme="minorHAnsi" w:hAnsiTheme="minorHAnsi" w:cstheme="minorHAnsi"/>
        <w:bCs/>
        <w:sz w:val="16"/>
        <w:szCs w:val="16"/>
      </w:rPr>
      <w:t xml:space="preserve"> </w:t>
    </w:r>
    <w:r>
      <w:rPr>
        <w:rFonts w:asciiTheme="minorHAnsi" w:hAnsiTheme="minorHAnsi" w:cstheme="minorHAnsi"/>
        <w:bCs/>
        <w:sz w:val="16"/>
        <w:szCs w:val="16"/>
      </w:rPr>
      <w:t xml:space="preserve">* </w:t>
    </w:r>
    <w:r w:rsidRPr="00B739E0">
      <w:rPr>
        <w:rFonts w:asciiTheme="minorHAnsi" w:hAnsiTheme="minorHAnsi" w:cstheme="minorHAnsi"/>
        <w:bCs/>
        <w:sz w:val="16"/>
        <w:szCs w:val="16"/>
      </w:rPr>
      <w:t xml:space="preserve"> </w:t>
    </w:r>
    <w:r>
      <w:rPr>
        <w:rFonts w:asciiTheme="minorHAnsi" w:hAnsiTheme="minorHAnsi" w:cstheme="minorHAnsi"/>
        <w:bCs/>
        <w:sz w:val="16"/>
        <w:szCs w:val="16"/>
      </w:rPr>
      <w:t>Chesterfield</w:t>
    </w:r>
    <w:r>
      <w:rPr>
        <w:rFonts w:asciiTheme="minorHAnsi" w:hAnsiTheme="minorHAnsi" w:cstheme="minorHAnsi"/>
        <w:bCs/>
        <w:sz w:val="16"/>
        <w:szCs w:val="16"/>
      </w:rPr>
      <w:t xml:space="preserve">, MO 63005-1243 </w:t>
    </w:r>
    <w:r w:rsidRPr="00043C0E">
      <w:rPr>
        <w:rFonts w:asciiTheme="minorHAnsi" w:hAnsiTheme="minorHAnsi" w:cstheme="minorHAnsi"/>
        <w:bCs/>
        <w:sz w:val="16"/>
        <w:szCs w:val="16"/>
      </w:rPr>
      <w:t>*</w:t>
    </w:r>
    <w:r>
      <w:rPr>
        <w:rFonts w:asciiTheme="minorHAnsi" w:hAnsiTheme="minorHAnsi" w:cstheme="minorHAnsi"/>
        <w:bCs/>
        <w:sz w:val="16"/>
        <w:szCs w:val="16"/>
      </w:rPr>
      <w:t xml:space="preserve"> </w:t>
    </w:r>
    <w:r w:rsidRPr="00043C0E">
      <w:rPr>
        <w:rFonts w:asciiTheme="minorHAnsi" w:hAnsiTheme="minorHAnsi" w:cstheme="minorHAnsi"/>
        <w:sz w:val="16"/>
        <w:szCs w:val="16"/>
      </w:rPr>
      <w:t xml:space="preserve">Fax: </w:t>
    </w:r>
    <w:r>
      <w:rPr>
        <w:rFonts w:asciiTheme="minorHAnsi" w:hAnsiTheme="minorHAnsi" w:cstheme="minorHAnsi"/>
        <w:sz w:val="16"/>
        <w:szCs w:val="16"/>
      </w:rPr>
      <w:t xml:space="preserve">1-866-222-7060 </w:t>
    </w:r>
    <w:r w:rsidRPr="00043C0E">
      <w:rPr>
        <w:rFonts w:asciiTheme="minorHAnsi" w:hAnsiTheme="minorHAnsi" w:cstheme="minorHAnsi"/>
        <w:sz w:val="16"/>
        <w:szCs w:val="16"/>
      </w:rPr>
      <w:t>*</w:t>
    </w:r>
    <w:r>
      <w:rPr>
        <w:rFonts w:asciiTheme="minorHAnsi" w:hAnsiTheme="minorHAnsi" w:cstheme="minorHAnsi"/>
        <w:sz w:val="16"/>
        <w:szCs w:val="16"/>
      </w:rPr>
      <w:t xml:space="preserve"> </w:t>
    </w:r>
    <w:r w:rsidRPr="00B739E0">
      <w:rPr>
        <w:rFonts w:asciiTheme="minorHAnsi" w:hAnsiTheme="minorHAnsi" w:cstheme="minorHAnsi"/>
        <w:sz w:val="16"/>
        <w:szCs w:val="16"/>
      </w:rPr>
      <w:t xml:space="preserve"> </w:t>
    </w:r>
    <w:r>
      <w:rPr>
        <w:rFonts w:asciiTheme="minorHAnsi" w:hAnsiTheme="minorHAnsi" w:cstheme="minorHAnsi"/>
        <w:sz w:val="16"/>
        <w:szCs w:val="16"/>
      </w:rPr>
      <w:t>mohela.com</w:t>
    </w:r>
  </w:p>
  <w:p w:rsidR="00CC109A" w:rsidRPr="00B57979" w:rsidP="00DD5A8D" w14:paraId="2F128C99" w14:textId="7CCD21FE">
    <w:pPr>
      <w:tabs>
        <w:tab w:val="left" w:pos="324"/>
      </w:tabs>
      <w:spacing w:after="0"/>
      <w:jc w:val="center"/>
      <w:rPr>
        <w:sz w:val="16"/>
        <w:szCs w:val="16"/>
      </w:rPr>
    </w:pPr>
    <w:r w:rsidRPr="00043C0E">
      <w:rPr>
        <w:rFonts w:asciiTheme="minorHAnsi" w:hAnsiTheme="minorHAnsi" w:cstheme="minorHAnsi"/>
        <w:bCs/>
        <w:sz w:val="16"/>
        <w:szCs w:val="16"/>
      </w:rPr>
      <w:t xml:space="preserve">TEL: </w:t>
    </w:r>
    <w:r>
      <w:rPr>
        <w:rFonts w:asciiTheme="minorHAnsi" w:hAnsiTheme="minorHAnsi" w:cstheme="minorHAnsi"/>
        <w:sz w:val="16"/>
        <w:szCs w:val="16"/>
      </w:rPr>
      <w:t>1-888-866-4352</w:t>
    </w:r>
    <w:r w:rsidRPr="00043C0E">
      <w:rPr>
        <w:rFonts w:asciiTheme="minorHAnsi" w:hAnsiTheme="minorHAnsi" w:cstheme="minorHAnsi"/>
        <w:sz w:val="16"/>
        <w:szCs w:val="16"/>
      </w:rPr>
      <w:t xml:space="preserve"> *International: </w:t>
    </w:r>
    <w:r>
      <w:rPr>
        <w:rFonts w:asciiTheme="minorHAnsi" w:hAnsiTheme="minorHAnsi" w:cstheme="minorHAnsi"/>
        <w:sz w:val="16"/>
        <w:szCs w:val="16"/>
      </w:rPr>
      <w:t>636-532-0600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8440407"/>
      <w:docPartObj>
        <w:docPartGallery w:val="Page Numbers (Bottom of Page)"/>
        <w:docPartUnique/>
      </w:docPartObj>
    </w:sdtPr>
    <w:sdtEndPr>
      <w:rPr>
        <w:sz w:val="16"/>
        <w:szCs w:val="16"/>
      </w:rPr>
    </w:sdtEndPr>
    <w:sdtContent>
      <w:sdt>
        <w:sdtPr>
          <w:id w:val="240763974"/>
          <w:docPartObj>
            <w:docPartGallery w:val="Page Numbers (Top of Page)"/>
            <w:docPartUnique/>
          </w:docPartObj>
        </w:sdtPr>
        <w:sdtEndPr>
          <w:rPr>
            <w:sz w:val="16"/>
            <w:szCs w:val="16"/>
          </w:rPr>
        </w:sdtEndPr>
        <w:sdtContent>
          <w:p w:rsidR="00CC109A" w:rsidRPr="00B57979" w:rsidP="00B57979" w14:paraId="0A50B31F" w14:textId="05A61BF8">
            <w:pPr>
              <w:pStyle w:val="Footer"/>
              <w:jc w:val="center"/>
              <w:rPr>
                <w:sz w:val="16"/>
                <w:szCs w:val="16"/>
              </w:rPr>
            </w:pPr>
            <w:r w:rsidRPr="00B57979">
              <w:rPr>
                <w:sz w:val="16"/>
                <w:szCs w:val="16"/>
              </w:rPr>
              <w:t xml:space="preserve">Page </w:t>
            </w:r>
            <w:r w:rsidRPr="00B57979">
              <w:rPr>
                <w:b/>
                <w:bCs/>
                <w:sz w:val="16"/>
                <w:szCs w:val="16"/>
              </w:rPr>
              <w:fldChar w:fldCharType="begin"/>
            </w:r>
            <w:r w:rsidRPr="00B57979">
              <w:rPr>
                <w:b/>
                <w:bCs/>
                <w:sz w:val="16"/>
                <w:szCs w:val="16"/>
              </w:rPr>
              <w:instrText xml:space="preserve"> PAGE </w:instrText>
            </w:r>
            <w:r w:rsidRPr="00B57979">
              <w:rPr>
                <w:b/>
                <w:bCs/>
                <w:sz w:val="16"/>
                <w:szCs w:val="16"/>
              </w:rPr>
              <w:fldChar w:fldCharType="separate"/>
            </w:r>
            <w:r w:rsidR="00282D9C">
              <w:rPr>
                <w:b/>
                <w:bCs/>
                <w:noProof/>
                <w:sz w:val="16"/>
                <w:szCs w:val="16"/>
              </w:rPr>
              <w:t>1</w:t>
            </w:r>
            <w:r w:rsidRPr="00B57979">
              <w:rPr>
                <w:b/>
                <w:bCs/>
                <w:sz w:val="16"/>
                <w:szCs w:val="16"/>
              </w:rPr>
              <w:fldChar w:fldCharType="end"/>
            </w:r>
            <w:r w:rsidRPr="00B57979">
              <w:rPr>
                <w:sz w:val="16"/>
                <w:szCs w:val="16"/>
              </w:rPr>
              <w:t xml:space="preserve"> of </w:t>
            </w:r>
            <w:r w:rsidRPr="00B57979">
              <w:rPr>
                <w:b/>
                <w:bCs/>
                <w:sz w:val="16"/>
                <w:szCs w:val="16"/>
              </w:rPr>
              <w:fldChar w:fldCharType="begin"/>
            </w:r>
            <w:r w:rsidRPr="00B57979">
              <w:rPr>
                <w:b/>
                <w:bCs/>
                <w:sz w:val="16"/>
                <w:szCs w:val="16"/>
              </w:rPr>
              <w:instrText xml:space="preserve"> NUMPAGES  </w:instrText>
            </w:r>
            <w:r w:rsidRPr="00B57979">
              <w:rPr>
                <w:b/>
                <w:bCs/>
                <w:sz w:val="16"/>
                <w:szCs w:val="16"/>
              </w:rPr>
              <w:fldChar w:fldCharType="separate"/>
            </w:r>
            <w:r w:rsidR="00282D9C">
              <w:rPr>
                <w:b/>
                <w:bCs/>
                <w:noProof/>
                <w:sz w:val="16"/>
                <w:szCs w:val="16"/>
              </w:rPr>
              <w:t>4</w:t>
            </w:r>
            <w:r w:rsidRPr="00B57979">
              <w:rPr>
                <w:b/>
                <w:bCs/>
                <w:sz w:val="16"/>
                <w:szCs w:val="16"/>
              </w:rPr>
              <w:fldChar w:fldCharType="end"/>
            </w:r>
          </w:p>
        </w:sdtContent>
      </w:sdt>
    </w:sdtContent>
  </w:sdt>
  <w:p w:rsidR="00CC109A" w14:paraId="6818AC2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31044"/>
    <w:multiLevelType w:val="hybridMultilevel"/>
    <w:tmpl w:val="4CDACE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2846BE"/>
    <w:multiLevelType w:val="hybridMultilevel"/>
    <w:tmpl w:val="6A1E7A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F0F1D5A"/>
    <w:multiLevelType w:val="hybridMultilevel"/>
    <w:tmpl w:val="FA367ACE"/>
    <w:lvl w:ilvl="0">
      <w:start w:val="1"/>
      <w:numFmt w:val="decimal"/>
      <w:lvlText w:val="%1."/>
      <w:lvlJc w:val="left"/>
      <w:pPr>
        <w:ind w:left="36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6150B1"/>
    <w:multiLevelType w:val="hybridMultilevel"/>
    <w:tmpl w:val="AF02883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7A22DB4"/>
    <w:multiLevelType w:val="hybridMultilevel"/>
    <w:tmpl w:val="168AEE9C"/>
    <w:lvl w:ilvl="0">
      <w:start w:val="1"/>
      <w:numFmt w:val="decimal"/>
      <w:lvlText w:val="%1."/>
      <w:lvlJc w:val="left"/>
      <w:pPr>
        <w:ind w:left="36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DB629D0"/>
    <w:multiLevelType w:val="hybridMultilevel"/>
    <w:tmpl w:val="A008C358"/>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02559657">
    <w:abstractNumId w:val="1"/>
  </w:num>
  <w:num w:numId="2" w16cid:durableId="1062949836">
    <w:abstractNumId w:val="2"/>
  </w:num>
  <w:num w:numId="3" w16cid:durableId="1777168855">
    <w:abstractNumId w:val="0"/>
  </w:num>
  <w:num w:numId="4" w16cid:durableId="2144232462">
    <w:abstractNumId w:val="3"/>
  </w:num>
  <w:num w:numId="5" w16cid:durableId="2037808572">
    <w:abstractNumId w:val="4"/>
  </w:num>
  <w:num w:numId="6" w16cid:durableId="15738035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E53"/>
    <w:rsid w:val="00000983"/>
    <w:rsid w:val="0000124E"/>
    <w:rsid w:val="0000198A"/>
    <w:rsid w:val="00003E08"/>
    <w:rsid w:val="00004B91"/>
    <w:rsid w:val="00005045"/>
    <w:rsid w:val="000058E5"/>
    <w:rsid w:val="00010ABF"/>
    <w:rsid w:val="00011407"/>
    <w:rsid w:val="000178B1"/>
    <w:rsid w:val="00020568"/>
    <w:rsid w:val="00021EE3"/>
    <w:rsid w:val="00021F7A"/>
    <w:rsid w:val="0002285B"/>
    <w:rsid w:val="00022DFE"/>
    <w:rsid w:val="00023F59"/>
    <w:rsid w:val="00024BE3"/>
    <w:rsid w:val="00025E76"/>
    <w:rsid w:val="0003113C"/>
    <w:rsid w:val="0003408E"/>
    <w:rsid w:val="00035748"/>
    <w:rsid w:val="000377EB"/>
    <w:rsid w:val="00040874"/>
    <w:rsid w:val="0004162D"/>
    <w:rsid w:val="00042410"/>
    <w:rsid w:val="00043C0E"/>
    <w:rsid w:val="00043C32"/>
    <w:rsid w:val="00043FD3"/>
    <w:rsid w:val="00044157"/>
    <w:rsid w:val="00044AD9"/>
    <w:rsid w:val="00047F0D"/>
    <w:rsid w:val="00050456"/>
    <w:rsid w:val="00053405"/>
    <w:rsid w:val="00055AC1"/>
    <w:rsid w:val="00055B9D"/>
    <w:rsid w:val="00057312"/>
    <w:rsid w:val="00057549"/>
    <w:rsid w:val="0005783E"/>
    <w:rsid w:val="00060CC0"/>
    <w:rsid w:val="000643AE"/>
    <w:rsid w:val="000706DB"/>
    <w:rsid w:val="00070F0D"/>
    <w:rsid w:val="00071A43"/>
    <w:rsid w:val="00072172"/>
    <w:rsid w:val="0007278B"/>
    <w:rsid w:val="00076211"/>
    <w:rsid w:val="00080047"/>
    <w:rsid w:val="0008093E"/>
    <w:rsid w:val="00080CE4"/>
    <w:rsid w:val="00082461"/>
    <w:rsid w:val="00082DE0"/>
    <w:rsid w:val="00083054"/>
    <w:rsid w:val="00084890"/>
    <w:rsid w:val="0008614C"/>
    <w:rsid w:val="0008683C"/>
    <w:rsid w:val="00087F48"/>
    <w:rsid w:val="00091EE0"/>
    <w:rsid w:val="00093CA0"/>
    <w:rsid w:val="00093FD5"/>
    <w:rsid w:val="0009402B"/>
    <w:rsid w:val="00094900"/>
    <w:rsid w:val="00095628"/>
    <w:rsid w:val="00095D02"/>
    <w:rsid w:val="000A5811"/>
    <w:rsid w:val="000A6134"/>
    <w:rsid w:val="000A74EB"/>
    <w:rsid w:val="000B61A3"/>
    <w:rsid w:val="000C6512"/>
    <w:rsid w:val="000C70FA"/>
    <w:rsid w:val="000C7A82"/>
    <w:rsid w:val="000C7CE3"/>
    <w:rsid w:val="000D0265"/>
    <w:rsid w:val="000D0CD1"/>
    <w:rsid w:val="000D12A7"/>
    <w:rsid w:val="000D1D56"/>
    <w:rsid w:val="000D2A13"/>
    <w:rsid w:val="000D5EFA"/>
    <w:rsid w:val="000D760B"/>
    <w:rsid w:val="000E0EC3"/>
    <w:rsid w:val="000E0F31"/>
    <w:rsid w:val="000E1714"/>
    <w:rsid w:val="000E4A3E"/>
    <w:rsid w:val="000E6701"/>
    <w:rsid w:val="000E7E5C"/>
    <w:rsid w:val="000F0D7E"/>
    <w:rsid w:val="000F0DD3"/>
    <w:rsid w:val="000F1148"/>
    <w:rsid w:val="000F123A"/>
    <w:rsid w:val="000F2CD0"/>
    <w:rsid w:val="000F3905"/>
    <w:rsid w:val="000F3D29"/>
    <w:rsid w:val="000F4539"/>
    <w:rsid w:val="000F494E"/>
    <w:rsid w:val="000F57EF"/>
    <w:rsid w:val="000F5E1A"/>
    <w:rsid w:val="000F65F2"/>
    <w:rsid w:val="000F678E"/>
    <w:rsid w:val="001005D5"/>
    <w:rsid w:val="00102B4D"/>
    <w:rsid w:val="001034A4"/>
    <w:rsid w:val="0010465C"/>
    <w:rsid w:val="00107178"/>
    <w:rsid w:val="001111A8"/>
    <w:rsid w:val="001122D3"/>
    <w:rsid w:val="00116346"/>
    <w:rsid w:val="00117F91"/>
    <w:rsid w:val="00120318"/>
    <w:rsid w:val="0012039C"/>
    <w:rsid w:val="00120B93"/>
    <w:rsid w:val="00122280"/>
    <w:rsid w:val="00123D06"/>
    <w:rsid w:val="0012566D"/>
    <w:rsid w:val="001265C2"/>
    <w:rsid w:val="00131E01"/>
    <w:rsid w:val="00132920"/>
    <w:rsid w:val="00132E2F"/>
    <w:rsid w:val="001337AE"/>
    <w:rsid w:val="00134AB1"/>
    <w:rsid w:val="00141184"/>
    <w:rsid w:val="00143623"/>
    <w:rsid w:val="0014372F"/>
    <w:rsid w:val="00143738"/>
    <w:rsid w:val="001437CF"/>
    <w:rsid w:val="00146104"/>
    <w:rsid w:val="001466A4"/>
    <w:rsid w:val="00146863"/>
    <w:rsid w:val="00146D35"/>
    <w:rsid w:val="00146E01"/>
    <w:rsid w:val="00150BD5"/>
    <w:rsid w:val="0015109C"/>
    <w:rsid w:val="00152670"/>
    <w:rsid w:val="001533EF"/>
    <w:rsid w:val="001534FE"/>
    <w:rsid w:val="0015463C"/>
    <w:rsid w:val="0015473D"/>
    <w:rsid w:val="001557B7"/>
    <w:rsid w:val="00155A2B"/>
    <w:rsid w:val="0015690A"/>
    <w:rsid w:val="00156994"/>
    <w:rsid w:val="00156B5F"/>
    <w:rsid w:val="0016003E"/>
    <w:rsid w:val="00160364"/>
    <w:rsid w:val="00161EF9"/>
    <w:rsid w:val="001624F6"/>
    <w:rsid w:val="001639F5"/>
    <w:rsid w:val="0016512F"/>
    <w:rsid w:val="00166238"/>
    <w:rsid w:val="00167106"/>
    <w:rsid w:val="00167D23"/>
    <w:rsid w:val="00170295"/>
    <w:rsid w:val="0017095A"/>
    <w:rsid w:val="00176F85"/>
    <w:rsid w:val="00177BDF"/>
    <w:rsid w:val="001809F8"/>
    <w:rsid w:val="0018123A"/>
    <w:rsid w:val="00181B3B"/>
    <w:rsid w:val="00184769"/>
    <w:rsid w:val="00185D55"/>
    <w:rsid w:val="00186633"/>
    <w:rsid w:val="001903BD"/>
    <w:rsid w:val="00190504"/>
    <w:rsid w:val="00192089"/>
    <w:rsid w:val="001927ED"/>
    <w:rsid w:val="00192FBE"/>
    <w:rsid w:val="001931FE"/>
    <w:rsid w:val="00193B9B"/>
    <w:rsid w:val="001959C4"/>
    <w:rsid w:val="00197029"/>
    <w:rsid w:val="001A038B"/>
    <w:rsid w:val="001A375C"/>
    <w:rsid w:val="001A5158"/>
    <w:rsid w:val="001A7570"/>
    <w:rsid w:val="001B01A1"/>
    <w:rsid w:val="001B2B28"/>
    <w:rsid w:val="001B5561"/>
    <w:rsid w:val="001B5CE5"/>
    <w:rsid w:val="001B6278"/>
    <w:rsid w:val="001B7B7E"/>
    <w:rsid w:val="001C017F"/>
    <w:rsid w:val="001C01EE"/>
    <w:rsid w:val="001C0221"/>
    <w:rsid w:val="001C0522"/>
    <w:rsid w:val="001C135A"/>
    <w:rsid w:val="001C1E9F"/>
    <w:rsid w:val="001C3ED2"/>
    <w:rsid w:val="001D02EC"/>
    <w:rsid w:val="001D3427"/>
    <w:rsid w:val="001D34FD"/>
    <w:rsid w:val="001D35E0"/>
    <w:rsid w:val="001D40E8"/>
    <w:rsid w:val="001D52F9"/>
    <w:rsid w:val="001D67B4"/>
    <w:rsid w:val="001E4D5B"/>
    <w:rsid w:val="001E537E"/>
    <w:rsid w:val="001F09F4"/>
    <w:rsid w:val="001F0C59"/>
    <w:rsid w:val="001F1EDA"/>
    <w:rsid w:val="001F2226"/>
    <w:rsid w:val="001F4E3B"/>
    <w:rsid w:val="00210E86"/>
    <w:rsid w:val="00212E79"/>
    <w:rsid w:val="00214837"/>
    <w:rsid w:val="00214C12"/>
    <w:rsid w:val="00216D9F"/>
    <w:rsid w:val="00217487"/>
    <w:rsid w:val="00217595"/>
    <w:rsid w:val="00220E6E"/>
    <w:rsid w:val="00220E92"/>
    <w:rsid w:val="002233D2"/>
    <w:rsid w:val="002243C0"/>
    <w:rsid w:val="002255D5"/>
    <w:rsid w:val="00227121"/>
    <w:rsid w:val="00227ACA"/>
    <w:rsid w:val="00230E35"/>
    <w:rsid w:val="00231AA0"/>
    <w:rsid w:val="002326D0"/>
    <w:rsid w:val="00232AD8"/>
    <w:rsid w:val="0023483D"/>
    <w:rsid w:val="002348F9"/>
    <w:rsid w:val="00234D20"/>
    <w:rsid w:val="0024252C"/>
    <w:rsid w:val="002432D0"/>
    <w:rsid w:val="002434FF"/>
    <w:rsid w:val="002436AE"/>
    <w:rsid w:val="00245505"/>
    <w:rsid w:val="002502D3"/>
    <w:rsid w:val="00251D09"/>
    <w:rsid w:val="002523D7"/>
    <w:rsid w:val="00252D3A"/>
    <w:rsid w:val="00253D7A"/>
    <w:rsid w:val="0025430E"/>
    <w:rsid w:val="00256933"/>
    <w:rsid w:val="002572CE"/>
    <w:rsid w:val="00257A4E"/>
    <w:rsid w:val="0026154D"/>
    <w:rsid w:val="00261DD1"/>
    <w:rsid w:val="002629AD"/>
    <w:rsid w:val="0026739D"/>
    <w:rsid w:val="0026740E"/>
    <w:rsid w:val="002717CC"/>
    <w:rsid w:val="002759E5"/>
    <w:rsid w:val="002770F6"/>
    <w:rsid w:val="002807D2"/>
    <w:rsid w:val="00282383"/>
    <w:rsid w:val="0028249F"/>
    <w:rsid w:val="00282D9C"/>
    <w:rsid w:val="00284189"/>
    <w:rsid w:val="00285840"/>
    <w:rsid w:val="00286F11"/>
    <w:rsid w:val="00287AF6"/>
    <w:rsid w:val="00291407"/>
    <w:rsid w:val="002914DA"/>
    <w:rsid w:val="00291CA3"/>
    <w:rsid w:val="002932A4"/>
    <w:rsid w:val="002A3177"/>
    <w:rsid w:val="002A53E3"/>
    <w:rsid w:val="002A6063"/>
    <w:rsid w:val="002B38DC"/>
    <w:rsid w:val="002B4451"/>
    <w:rsid w:val="002B4C1D"/>
    <w:rsid w:val="002B5C85"/>
    <w:rsid w:val="002B6986"/>
    <w:rsid w:val="002B6E1E"/>
    <w:rsid w:val="002B7098"/>
    <w:rsid w:val="002B79E7"/>
    <w:rsid w:val="002C08A9"/>
    <w:rsid w:val="002C3CBB"/>
    <w:rsid w:val="002C4D8B"/>
    <w:rsid w:val="002C6913"/>
    <w:rsid w:val="002C726D"/>
    <w:rsid w:val="002D0D79"/>
    <w:rsid w:val="002D4DDA"/>
    <w:rsid w:val="002D5568"/>
    <w:rsid w:val="002D6372"/>
    <w:rsid w:val="002E1AB7"/>
    <w:rsid w:val="002E1E09"/>
    <w:rsid w:val="002E2F61"/>
    <w:rsid w:val="002E44C9"/>
    <w:rsid w:val="002E54CA"/>
    <w:rsid w:val="002E5F2C"/>
    <w:rsid w:val="002F098D"/>
    <w:rsid w:val="002F131D"/>
    <w:rsid w:val="002F1F1C"/>
    <w:rsid w:val="002F405D"/>
    <w:rsid w:val="002F43F0"/>
    <w:rsid w:val="002F4491"/>
    <w:rsid w:val="002F57F4"/>
    <w:rsid w:val="002F58B4"/>
    <w:rsid w:val="002F6B36"/>
    <w:rsid w:val="002F6CB3"/>
    <w:rsid w:val="002F774A"/>
    <w:rsid w:val="002F7853"/>
    <w:rsid w:val="0030010D"/>
    <w:rsid w:val="003023D7"/>
    <w:rsid w:val="003032A7"/>
    <w:rsid w:val="003037A2"/>
    <w:rsid w:val="00304AB4"/>
    <w:rsid w:val="00305179"/>
    <w:rsid w:val="0030693E"/>
    <w:rsid w:val="003073B1"/>
    <w:rsid w:val="00307BD2"/>
    <w:rsid w:val="003101BC"/>
    <w:rsid w:val="00310696"/>
    <w:rsid w:val="0031175C"/>
    <w:rsid w:val="00313DB8"/>
    <w:rsid w:val="00315C96"/>
    <w:rsid w:val="003169FF"/>
    <w:rsid w:val="0031752F"/>
    <w:rsid w:val="00317686"/>
    <w:rsid w:val="00317784"/>
    <w:rsid w:val="00320718"/>
    <w:rsid w:val="0032074E"/>
    <w:rsid w:val="00320D24"/>
    <w:rsid w:val="00320EB4"/>
    <w:rsid w:val="003214E9"/>
    <w:rsid w:val="00321CAB"/>
    <w:rsid w:val="0032226B"/>
    <w:rsid w:val="00322EAE"/>
    <w:rsid w:val="00322FAF"/>
    <w:rsid w:val="00324AC2"/>
    <w:rsid w:val="00326B5D"/>
    <w:rsid w:val="00326FD5"/>
    <w:rsid w:val="00327C54"/>
    <w:rsid w:val="00331DD6"/>
    <w:rsid w:val="00332B6A"/>
    <w:rsid w:val="00332E41"/>
    <w:rsid w:val="00333BF8"/>
    <w:rsid w:val="0033456B"/>
    <w:rsid w:val="00335633"/>
    <w:rsid w:val="00337181"/>
    <w:rsid w:val="003372DF"/>
    <w:rsid w:val="00337539"/>
    <w:rsid w:val="00340C02"/>
    <w:rsid w:val="003420BA"/>
    <w:rsid w:val="003442D7"/>
    <w:rsid w:val="003445C1"/>
    <w:rsid w:val="00346C51"/>
    <w:rsid w:val="0035266A"/>
    <w:rsid w:val="00354950"/>
    <w:rsid w:val="00356399"/>
    <w:rsid w:val="003617D8"/>
    <w:rsid w:val="00362AEF"/>
    <w:rsid w:val="003650C2"/>
    <w:rsid w:val="003653EE"/>
    <w:rsid w:val="0036627E"/>
    <w:rsid w:val="003668A1"/>
    <w:rsid w:val="003669B9"/>
    <w:rsid w:val="00366AC1"/>
    <w:rsid w:val="003674E6"/>
    <w:rsid w:val="0037016F"/>
    <w:rsid w:val="00370771"/>
    <w:rsid w:val="003728FB"/>
    <w:rsid w:val="00373850"/>
    <w:rsid w:val="00374CD8"/>
    <w:rsid w:val="0038040B"/>
    <w:rsid w:val="00380629"/>
    <w:rsid w:val="003827E7"/>
    <w:rsid w:val="003829CB"/>
    <w:rsid w:val="00385E18"/>
    <w:rsid w:val="003870AF"/>
    <w:rsid w:val="00387254"/>
    <w:rsid w:val="003902A1"/>
    <w:rsid w:val="003908B6"/>
    <w:rsid w:val="00390CDC"/>
    <w:rsid w:val="00391B50"/>
    <w:rsid w:val="00393CD6"/>
    <w:rsid w:val="003953C5"/>
    <w:rsid w:val="0039555F"/>
    <w:rsid w:val="0039610A"/>
    <w:rsid w:val="00397413"/>
    <w:rsid w:val="003975AD"/>
    <w:rsid w:val="003A0D6D"/>
    <w:rsid w:val="003A1E9F"/>
    <w:rsid w:val="003A47DC"/>
    <w:rsid w:val="003A55A8"/>
    <w:rsid w:val="003A59C6"/>
    <w:rsid w:val="003A6038"/>
    <w:rsid w:val="003A7C60"/>
    <w:rsid w:val="003B4499"/>
    <w:rsid w:val="003B5F50"/>
    <w:rsid w:val="003B70F7"/>
    <w:rsid w:val="003B7AEE"/>
    <w:rsid w:val="003C0970"/>
    <w:rsid w:val="003C1A81"/>
    <w:rsid w:val="003C2EED"/>
    <w:rsid w:val="003C4AB9"/>
    <w:rsid w:val="003C6695"/>
    <w:rsid w:val="003C74D9"/>
    <w:rsid w:val="003C755A"/>
    <w:rsid w:val="003C7976"/>
    <w:rsid w:val="003D0C17"/>
    <w:rsid w:val="003D1418"/>
    <w:rsid w:val="003D4225"/>
    <w:rsid w:val="003D4715"/>
    <w:rsid w:val="003D534C"/>
    <w:rsid w:val="003D67F3"/>
    <w:rsid w:val="003E0535"/>
    <w:rsid w:val="003E355D"/>
    <w:rsid w:val="003E5136"/>
    <w:rsid w:val="003E73A3"/>
    <w:rsid w:val="003E78E6"/>
    <w:rsid w:val="003F28B0"/>
    <w:rsid w:val="003F386B"/>
    <w:rsid w:val="003F38AB"/>
    <w:rsid w:val="0040273E"/>
    <w:rsid w:val="00402D0A"/>
    <w:rsid w:val="00403376"/>
    <w:rsid w:val="00403AC5"/>
    <w:rsid w:val="00410983"/>
    <w:rsid w:val="00415165"/>
    <w:rsid w:val="0041705B"/>
    <w:rsid w:val="00417616"/>
    <w:rsid w:val="004229CB"/>
    <w:rsid w:val="00423EC2"/>
    <w:rsid w:val="004274B7"/>
    <w:rsid w:val="004314F0"/>
    <w:rsid w:val="00433B7A"/>
    <w:rsid w:val="004353F5"/>
    <w:rsid w:val="00436129"/>
    <w:rsid w:val="0043655E"/>
    <w:rsid w:val="00437163"/>
    <w:rsid w:val="00440BF1"/>
    <w:rsid w:val="00441705"/>
    <w:rsid w:val="00441C0E"/>
    <w:rsid w:val="004444D4"/>
    <w:rsid w:val="00444672"/>
    <w:rsid w:val="0044482A"/>
    <w:rsid w:val="004452F9"/>
    <w:rsid w:val="0044632A"/>
    <w:rsid w:val="00451406"/>
    <w:rsid w:val="004517EE"/>
    <w:rsid w:val="00452349"/>
    <w:rsid w:val="00453BB4"/>
    <w:rsid w:val="00455761"/>
    <w:rsid w:val="004562ED"/>
    <w:rsid w:val="00457181"/>
    <w:rsid w:val="004601F5"/>
    <w:rsid w:val="004621EE"/>
    <w:rsid w:val="0046249E"/>
    <w:rsid w:val="004626EC"/>
    <w:rsid w:val="00464C75"/>
    <w:rsid w:val="0046534E"/>
    <w:rsid w:val="00465915"/>
    <w:rsid w:val="004659E9"/>
    <w:rsid w:val="004676EE"/>
    <w:rsid w:val="00467FE4"/>
    <w:rsid w:val="00470B00"/>
    <w:rsid w:val="004715EA"/>
    <w:rsid w:val="00477254"/>
    <w:rsid w:val="00477A6D"/>
    <w:rsid w:val="00477C76"/>
    <w:rsid w:val="004808AC"/>
    <w:rsid w:val="0048353F"/>
    <w:rsid w:val="004837D2"/>
    <w:rsid w:val="00487D15"/>
    <w:rsid w:val="00487F01"/>
    <w:rsid w:val="004911F7"/>
    <w:rsid w:val="00491B98"/>
    <w:rsid w:val="004926B3"/>
    <w:rsid w:val="004928CC"/>
    <w:rsid w:val="00492E0E"/>
    <w:rsid w:val="00494028"/>
    <w:rsid w:val="004953CC"/>
    <w:rsid w:val="00496258"/>
    <w:rsid w:val="00496D60"/>
    <w:rsid w:val="0049766C"/>
    <w:rsid w:val="004A1D5B"/>
    <w:rsid w:val="004A23A8"/>
    <w:rsid w:val="004A4120"/>
    <w:rsid w:val="004A565D"/>
    <w:rsid w:val="004A6570"/>
    <w:rsid w:val="004A6657"/>
    <w:rsid w:val="004A6CAA"/>
    <w:rsid w:val="004A7D24"/>
    <w:rsid w:val="004B1934"/>
    <w:rsid w:val="004B23EE"/>
    <w:rsid w:val="004B36D3"/>
    <w:rsid w:val="004B4E25"/>
    <w:rsid w:val="004B6E61"/>
    <w:rsid w:val="004C0568"/>
    <w:rsid w:val="004C0ABA"/>
    <w:rsid w:val="004C417D"/>
    <w:rsid w:val="004C7894"/>
    <w:rsid w:val="004C7CC6"/>
    <w:rsid w:val="004D01D7"/>
    <w:rsid w:val="004D05E8"/>
    <w:rsid w:val="004D0E14"/>
    <w:rsid w:val="004D1874"/>
    <w:rsid w:val="004D3869"/>
    <w:rsid w:val="004D3F12"/>
    <w:rsid w:val="004D5769"/>
    <w:rsid w:val="004D5DFB"/>
    <w:rsid w:val="004D61E5"/>
    <w:rsid w:val="004E0BAC"/>
    <w:rsid w:val="004E12A8"/>
    <w:rsid w:val="004E17DD"/>
    <w:rsid w:val="004E2B6C"/>
    <w:rsid w:val="004E2C9C"/>
    <w:rsid w:val="004E52AC"/>
    <w:rsid w:val="004E6266"/>
    <w:rsid w:val="004E735B"/>
    <w:rsid w:val="004F0C45"/>
    <w:rsid w:val="004F11D3"/>
    <w:rsid w:val="004F31D9"/>
    <w:rsid w:val="004F5274"/>
    <w:rsid w:val="004F5C16"/>
    <w:rsid w:val="004F5C89"/>
    <w:rsid w:val="004F78E4"/>
    <w:rsid w:val="0050010F"/>
    <w:rsid w:val="00500888"/>
    <w:rsid w:val="00504094"/>
    <w:rsid w:val="0050691A"/>
    <w:rsid w:val="00506E74"/>
    <w:rsid w:val="00506F89"/>
    <w:rsid w:val="0050718B"/>
    <w:rsid w:val="005072EF"/>
    <w:rsid w:val="00507475"/>
    <w:rsid w:val="00510298"/>
    <w:rsid w:val="00510C3C"/>
    <w:rsid w:val="00510EF6"/>
    <w:rsid w:val="0051257A"/>
    <w:rsid w:val="00512FA4"/>
    <w:rsid w:val="005150D2"/>
    <w:rsid w:val="005177D9"/>
    <w:rsid w:val="005200E1"/>
    <w:rsid w:val="00521A10"/>
    <w:rsid w:val="00525D09"/>
    <w:rsid w:val="0052762D"/>
    <w:rsid w:val="00527C3E"/>
    <w:rsid w:val="00530397"/>
    <w:rsid w:val="00530D62"/>
    <w:rsid w:val="00535C4A"/>
    <w:rsid w:val="00536338"/>
    <w:rsid w:val="00536A1B"/>
    <w:rsid w:val="005410B8"/>
    <w:rsid w:val="00542FEF"/>
    <w:rsid w:val="0054437B"/>
    <w:rsid w:val="00545999"/>
    <w:rsid w:val="00545ACC"/>
    <w:rsid w:val="0054676A"/>
    <w:rsid w:val="00546A5C"/>
    <w:rsid w:val="005470A0"/>
    <w:rsid w:val="00547C40"/>
    <w:rsid w:val="0055003E"/>
    <w:rsid w:val="00553496"/>
    <w:rsid w:val="00553AAE"/>
    <w:rsid w:val="00554715"/>
    <w:rsid w:val="005549E4"/>
    <w:rsid w:val="0055510A"/>
    <w:rsid w:val="00556ED8"/>
    <w:rsid w:val="005577A1"/>
    <w:rsid w:val="00562908"/>
    <w:rsid w:val="00566816"/>
    <w:rsid w:val="005701CF"/>
    <w:rsid w:val="00570F9E"/>
    <w:rsid w:val="00571850"/>
    <w:rsid w:val="00572813"/>
    <w:rsid w:val="0057378B"/>
    <w:rsid w:val="005747A1"/>
    <w:rsid w:val="00574DA9"/>
    <w:rsid w:val="0057577F"/>
    <w:rsid w:val="00576AE3"/>
    <w:rsid w:val="00577A72"/>
    <w:rsid w:val="005801CB"/>
    <w:rsid w:val="005810EE"/>
    <w:rsid w:val="005826FA"/>
    <w:rsid w:val="005845E8"/>
    <w:rsid w:val="00585A3F"/>
    <w:rsid w:val="005862FD"/>
    <w:rsid w:val="0058664D"/>
    <w:rsid w:val="00586BDB"/>
    <w:rsid w:val="00587051"/>
    <w:rsid w:val="00590BB0"/>
    <w:rsid w:val="00591534"/>
    <w:rsid w:val="00592296"/>
    <w:rsid w:val="0059368C"/>
    <w:rsid w:val="00595231"/>
    <w:rsid w:val="005972CE"/>
    <w:rsid w:val="005A04B1"/>
    <w:rsid w:val="005A3D52"/>
    <w:rsid w:val="005A40F8"/>
    <w:rsid w:val="005A4AB9"/>
    <w:rsid w:val="005A57BA"/>
    <w:rsid w:val="005A6A6C"/>
    <w:rsid w:val="005A7D54"/>
    <w:rsid w:val="005B1411"/>
    <w:rsid w:val="005B142C"/>
    <w:rsid w:val="005B2553"/>
    <w:rsid w:val="005B2991"/>
    <w:rsid w:val="005B3C9A"/>
    <w:rsid w:val="005B635D"/>
    <w:rsid w:val="005C14B7"/>
    <w:rsid w:val="005C268D"/>
    <w:rsid w:val="005C3B2A"/>
    <w:rsid w:val="005C4ABD"/>
    <w:rsid w:val="005C63EF"/>
    <w:rsid w:val="005D05EA"/>
    <w:rsid w:val="005D0658"/>
    <w:rsid w:val="005D06D1"/>
    <w:rsid w:val="005D12F9"/>
    <w:rsid w:val="005D2135"/>
    <w:rsid w:val="005D429F"/>
    <w:rsid w:val="005D568A"/>
    <w:rsid w:val="005E3594"/>
    <w:rsid w:val="005E38BD"/>
    <w:rsid w:val="005F01EC"/>
    <w:rsid w:val="005F1780"/>
    <w:rsid w:val="005F5CB5"/>
    <w:rsid w:val="005F6E78"/>
    <w:rsid w:val="00600561"/>
    <w:rsid w:val="00600DDB"/>
    <w:rsid w:val="00601039"/>
    <w:rsid w:val="006010F5"/>
    <w:rsid w:val="00602FD7"/>
    <w:rsid w:val="00603130"/>
    <w:rsid w:val="00603759"/>
    <w:rsid w:val="0060589E"/>
    <w:rsid w:val="006139B3"/>
    <w:rsid w:val="006151FF"/>
    <w:rsid w:val="0061599A"/>
    <w:rsid w:val="006179DE"/>
    <w:rsid w:val="006215F3"/>
    <w:rsid w:val="00624E15"/>
    <w:rsid w:val="00630094"/>
    <w:rsid w:val="0063075C"/>
    <w:rsid w:val="00630857"/>
    <w:rsid w:val="0063096A"/>
    <w:rsid w:val="006311DA"/>
    <w:rsid w:val="00631379"/>
    <w:rsid w:val="00634B77"/>
    <w:rsid w:val="00636428"/>
    <w:rsid w:val="00641681"/>
    <w:rsid w:val="00641BE5"/>
    <w:rsid w:val="006423C1"/>
    <w:rsid w:val="00643645"/>
    <w:rsid w:val="006440C2"/>
    <w:rsid w:val="00644A14"/>
    <w:rsid w:val="00644BE6"/>
    <w:rsid w:val="00644E01"/>
    <w:rsid w:val="006503E1"/>
    <w:rsid w:val="006525FD"/>
    <w:rsid w:val="00655492"/>
    <w:rsid w:val="00656AED"/>
    <w:rsid w:val="00657A76"/>
    <w:rsid w:val="00657EA9"/>
    <w:rsid w:val="00660F18"/>
    <w:rsid w:val="00661EE1"/>
    <w:rsid w:val="006673AE"/>
    <w:rsid w:val="00670EBF"/>
    <w:rsid w:val="00671745"/>
    <w:rsid w:val="006718D7"/>
    <w:rsid w:val="00672A0E"/>
    <w:rsid w:val="0067414B"/>
    <w:rsid w:val="0067424B"/>
    <w:rsid w:val="00674512"/>
    <w:rsid w:val="00676558"/>
    <w:rsid w:val="00676CCA"/>
    <w:rsid w:val="0068141F"/>
    <w:rsid w:val="00681730"/>
    <w:rsid w:val="006819A5"/>
    <w:rsid w:val="0068257C"/>
    <w:rsid w:val="00682976"/>
    <w:rsid w:val="006833A5"/>
    <w:rsid w:val="00683830"/>
    <w:rsid w:val="00684F7A"/>
    <w:rsid w:val="00685B51"/>
    <w:rsid w:val="00691606"/>
    <w:rsid w:val="006953A6"/>
    <w:rsid w:val="0069750D"/>
    <w:rsid w:val="00697646"/>
    <w:rsid w:val="006A11BB"/>
    <w:rsid w:val="006A2E3C"/>
    <w:rsid w:val="006A31A3"/>
    <w:rsid w:val="006A346E"/>
    <w:rsid w:val="006A35B0"/>
    <w:rsid w:val="006B04B6"/>
    <w:rsid w:val="006B0A66"/>
    <w:rsid w:val="006B5221"/>
    <w:rsid w:val="006B6227"/>
    <w:rsid w:val="006B7E17"/>
    <w:rsid w:val="006C416D"/>
    <w:rsid w:val="006C5835"/>
    <w:rsid w:val="006C7692"/>
    <w:rsid w:val="006C7B04"/>
    <w:rsid w:val="006D38F3"/>
    <w:rsid w:val="006D48EA"/>
    <w:rsid w:val="006D6089"/>
    <w:rsid w:val="006D65D8"/>
    <w:rsid w:val="006D6807"/>
    <w:rsid w:val="006D6E2C"/>
    <w:rsid w:val="006D7754"/>
    <w:rsid w:val="006E3C38"/>
    <w:rsid w:val="006E4457"/>
    <w:rsid w:val="006E74B6"/>
    <w:rsid w:val="006F0234"/>
    <w:rsid w:val="006F0792"/>
    <w:rsid w:val="006F18C9"/>
    <w:rsid w:val="006F1C68"/>
    <w:rsid w:val="006F1CEA"/>
    <w:rsid w:val="006F226F"/>
    <w:rsid w:val="006F33AB"/>
    <w:rsid w:val="006F3DD5"/>
    <w:rsid w:val="006F45A0"/>
    <w:rsid w:val="007004B9"/>
    <w:rsid w:val="007013F9"/>
    <w:rsid w:val="007048DC"/>
    <w:rsid w:val="00704C62"/>
    <w:rsid w:val="007064A1"/>
    <w:rsid w:val="007075E9"/>
    <w:rsid w:val="00707964"/>
    <w:rsid w:val="00710ED6"/>
    <w:rsid w:val="0071244C"/>
    <w:rsid w:val="0071392B"/>
    <w:rsid w:val="00713E87"/>
    <w:rsid w:val="00715D00"/>
    <w:rsid w:val="00716088"/>
    <w:rsid w:val="007176FD"/>
    <w:rsid w:val="007202FE"/>
    <w:rsid w:val="0072075D"/>
    <w:rsid w:val="00721664"/>
    <w:rsid w:val="007223BC"/>
    <w:rsid w:val="00723001"/>
    <w:rsid w:val="00724179"/>
    <w:rsid w:val="00724811"/>
    <w:rsid w:val="00725042"/>
    <w:rsid w:val="007250A3"/>
    <w:rsid w:val="007250E6"/>
    <w:rsid w:val="00725C36"/>
    <w:rsid w:val="007265F7"/>
    <w:rsid w:val="00727FBC"/>
    <w:rsid w:val="00730573"/>
    <w:rsid w:val="00731D2F"/>
    <w:rsid w:val="00733481"/>
    <w:rsid w:val="00735675"/>
    <w:rsid w:val="00735802"/>
    <w:rsid w:val="007358EA"/>
    <w:rsid w:val="00735F81"/>
    <w:rsid w:val="00737355"/>
    <w:rsid w:val="007378A3"/>
    <w:rsid w:val="00741F37"/>
    <w:rsid w:val="007437D0"/>
    <w:rsid w:val="0075160D"/>
    <w:rsid w:val="00753D22"/>
    <w:rsid w:val="00755C7B"/>
    <w:rsid w:val="00756DA7"/>
    <w:rsid w:val="00757029"/>
    <w:rsid w:val="00761321"/>
    <w:rsid w:val="0076207F"/>
    <w:rsid w:val="00762DCE"/>
    <w:rsid w:val="0076358F"/>
    <w:rsid w:val="007635AB"/>
    <w:rsid w:val="00763E20"/>
    <w:rsid w:val="00764821"/>
    <w:rsid w:val="00764C32"/>
    <w:rsid w:val="00765850"/>
    <w:rsid w:val="00766BAE"/>
    <w:rsid w:val="00771BA8"/>
    <w:rsid w:val="00774472"/>
    <w:rsid w:val="007745E4"/>
    <w:rsid w:val="00775F44"/>
    <w:rsid w:val="00775FA7"/>
    <w:rsid w:val="00776D49"/>
    <w:rsid w:val="00780F65"/>
    <w:rsid w:val="0078106A"/>
    <w:rsid w:val="00783D71"/>
    <w:rsid w:val="00785BF0"/>
    <w:rsid w:val="00785EDB"/>
    <w:rsid w:val="00786292"/>
    <w:rsid w:val="00786E56"/>
    <w:rsid w:val="00791F62"/>
    <w:rsid w:val="00792162"/>
    <w:rsid w:val="0079219B"/>
    <w:rsid w:val="00792A49"/>
    <w:rsid w:val="00794296"/>
    <w:rsid w:val="00794696"/>
    <w:rsid w:val="00794A7F"/>
    <w:rsid w:val="00794EFD"/>
    <w:rsid w:val="007954FD"/>
    <w:rsid w:val="00796E57"/>
    <w:rsid w:val="007A2B8D"/>
    <w:rsid w:val="007A3F04"/>
    <w:rsid w:val="007A66F5"/>
    <w:rsid w:val="007A6844"/>
    <w:rsid w:val="007B4859"/>
    <w:rsid w:val="007B4D29"/>
    <w:rsid w:val="007B5B36"/>
    <w:rsid w:val="007B6252"/>
    <w:rsid w:val="007B6F69"/>
    <w:rsid w:val="007B7A56"/>
    <w:rsid w:val="007C6B83"/>
    <w:rsid w:val="007C7D43"/>
    <w:rsid w:val="007D103C"/>
    <w:rsid w:val="007D134C"/>
    <w:rsid w:val="007D439C"/>
    <w:rsid w:val="007D46F7"/>
    <w:rsid w:val="007D56BE"/>
    <w:rsid w:val="007D57B9"/>
    <w:rsid w:val="007D66C9"/>
    <w:rsid w:val="007D7557"/>
    <w:rsid w:val="007D7B46"/>
    <w:rsid w:val="007E0498"/>
    <w:rsid w:val="007E1B37"/>
    <w:rsid w:val="007E1EA4"/>
    <w:rsid w:val="007E24D3"/>
    <w:rsid w:val="007E4E71"/>
    <w:rsid w:val="007F08D8"/>
    <w:rsid w:val="007F3E41"/>
    <w:rsid w:val="007F4E03"/>
    <w:rsid w:val="007F50B9"/>
    <w:rsid w:val="007F742F"/>
    <w:rsid w:val="00802618"/>
    <w:rsid w:val="008033B8"/>
    <w:rsid w:val="0080386F"/>
    <w:rsid w:val="00806200"/>
    <w:rsid w:val="00806AFD"/>
    <w:rsid w:val="0081032C"/>
    <w:rsid w:val="00811E40"/>
    <w:rsid w:val="0082207C"/>
    <w:rsid w:val="00825794"/>
    <w:rsid w:val="00825C36"/>
    <w:rsid w:val="008313B0"/>
    <w:rsid w:val="00832855"/>
    <w:rsid w:val="00833B87"/>
    <w:rsid w:val="00834054"/>
    <w:rsid w:val="0083654F"/>
    <w:rsid w:val="00836A93"/>
    <w:rsid w:val="00837119"/>
    <w:rsid w:val="0084111F"/>
    <w:rsid w:val="0084189E"/>
    <w:rsid w:val="00842E60"/>
    <w:rsid w:val="00843116"/>
    <w:rsid w:val="008436E2"/>
    <w:rsid w:val="00844028"/>
    <w:rsid w:val="00844741"/>
    <w:rsid w:val="008454F3"/>
    <w:rsid w:val="00845634"/>
    <w:rsid w:val="00845660"/>
    <w:rsid w:val="00846257"/>
    <w:rsid w:val="00847ECA"/>
    <w:rsid w:val="008500E3"/>
    <w:rsid w:val="00852F15"/>
    <w:rsid w:val="0085386B"/>
    <w:rsid w:val="008538A2"/>
    <w:rsid w:val="00853C26"/>
    <w:rsid w:val="008541F3"/>
    <w:rsid w:val="0085452C"/>
    <w:rsid w:val="0085545E"/>
    <w:rsid w:val="00855B2E"/>
    <w:rsid w:val="00857323"/>
    <w:rsid w:val="0086132C"/>
    <w:rsid w:val="00861C1B"/>
    <w:rsid w:val="0086254D"/>
    <w:rsid w:val="00863480"/>
    <w:rsid w:val="008666D4"/>
    <w:rsid w:val="00866A1D"/>
    <w:rsid w:val="00867292"/>
    <w:rsid w:val="00867CA1"/>
    <w:rsid w:val="00874434"/>
    <w:rsid w:val="00875115"/>
    <w:rsid w:val="00875B52"/>
    <w:rsid w:val="00876443"/>
    <w:rsid w:val="00880179"/>
    <w:rsid w:val="008815E6"/>
    <w:rsid w:val="00881975"/>
    <w:rsid w:val="00881F5C"/>
    <w:rsid w:val="00883E8C"/>
    <w:rsid w:val="00886654"/>
    <w:rsid w:val="0088723D"/>
    <w:rsid w:val="008878BF"/>
    <w:rsid w:val="00891E03"/>
    <w:rsid w:val="008920C9"/>
    <w:rsid w:val="00892275"/>
    <w:rsid w:val="0089366D"/>
    <w:rsid w:val="00894B77"/>
    <w:rsid w:val="008A0F1A"/>
    <w:rsid w:val="008A195F"/>
    <w:rsid w:val="008A1A4F"/>
    <w:rsid w:val="008A226C"/>
    <w:rsid w:val="008A2DC1"/>
    <w:rsid w:val="008A3D18"/>
    <w:rsid w:val="008A753B"/>
    <w:rsid w:val="008A78F5"/>
    <w:rsid w:val="008B0EA2"/>
    <w:rsid w:val="008B16F3"/>
    <w:rsid w:val="008B1B62"/>
    <w:rsid w:val="008B4BBA"/>
    <w:rsid w:val="008B6A3B"/>
    <w:rsid w:val="008C3E6D"/>
    <w:rsid w:val="008C4DB2"/>
    <w:rsid w:val="008C5F46"/>
    <w:rsid w:val="008C6BE9"/>
    <w:rsid w:val="008C73C7"/>
    <w:rsid w:val="008C74F1"/>
    <w:rsid w:val="008C7612"/>
    <w:rsid w:val="008D053C"/>
    <w:rsid w:val="008D0F83"/>
    <w:rsid w:val="008D5C20"/>
    <w:rsid w:val="008D6DAB"/>
    <w:rsid w:val="008D6E5C"/>
    <w:rsid w:val="008E04A4"/>
    <w:rsid w:val="008E0F7E"/>
    <w:rsid w:val="008E1000"/>
    <w:rsid w:val="008E11BF"/>
    <w:rsid w:val="008E1BF3"/>
    <w:rsid w:val="008E2018"/>
    <w:rsid w:val="008E55B2"/>
    <w:rsid w:val="008E5D73"/>
    <w:rsid w:val="008E6F8C"/>
    <w:rsid w:val="008F0779"/>
    <w:rsid w:val="008F4F08"/>
    <w:rsid w:val="008F5525"/>
    <w:rsid w:val="008F5C2E"/>
    <w:rsid w:val="008F6AA6"/>
    <w:rsid w:val="008F7BDF"/>
    <w:rsid w:val="00901C03"/>
    <w:rsid w:val="00902452"/>
    <w:rsid w:val="00907157"/>
    <w:rsid w:val="00910C88"/>
    <w:rsid w:val="00911CBF"/>
    <w:rsid w:val="009176BA"/>
    <w:rsid w:val="0092135E"/>
    <w:rsid w:val="00922842"/>
    <w:rsid w:val="0092325E"/>
    <w:rsid w:val="009246F4"/>
    <w:rsid w:val="00924FD4"/>
    <w:rsid w:val="0092627A"/>
    <w:rsid w:val="009308A1"/>
    <w:rsid w:val="00932AF5"/>
    <w:rsid w:val="00935652"/>
    <w:rsid w:val="00935AB1"/>
    <w:rsid w:val="009361B7"/>
    <w:rsid w:val="009364BF"/>
    <w:rsid w:val="00937675"/>
    <w:rsid w:val="0094090F"/>
    <w:rsid w:val="00941F1E"/>
    <w:rsid w:val="00942DAF"/>
    <w:rsid w:val="00943109"/>
    <w:rsid w:val="00943A0E"/>
    <w:rsid w:val="00946E0D"/>
    <w:rsid w:val="009507DC"/>
    <w:rsid w:val="00950D2F"/>
    <w:rsid w:val="00951864"/>
    <w:rsid w:val="009525A4"/>
    <w:rsid w:val="00957AA3"/>
    <w:rsid w:val="009605D0"/>
    <w:rsid w:val="009654DC"/>
    <w:rsid w:val="00966819"/>
    <w:rsid w:val="00966B15"/>
    <w:rsid w:val="00973EBD"/>
    <w:rsid w:val="009758E1"/>
    <w:rsid w:val="00975E9D"/>
    <w:rsid w:val="0097730A"/>
    <w:rsid w:val="00977FB8"/>
    <w:rsid w:val="00981FAC"/>
    <w:rsid w:val="00982F7F"/>
    <w:rsid w:val="00985BDB"/>
    <w:rsid w:val="00986CE6"/>
    <w:rsid w:val="00986E8D"/>
    <w:rsid w:val="0098710E"/>
    <w:rsid w:val="00987B8C"/>
    <w:rsid w:val="009977AD"/>
    <w:rsid w:val="009A0711"/>
    <w:rsid w:val="009A0EAA"/>
    <w:rsid w:val="009A19CD"/>
    <w:rsid w:val="009A38DD"/>
    <w:rsid w:val="009A4BFF"/>
    <w:rsid w:val="009A61A8"/>
    <w:rsid w:val="009A6BBA"/>
    <w:rsid w:val="009A7089"/>
    <w:rsid w:val="009A7E41"/>
    <w:rsid w:val="009B0B92"/>
    <w:rsid w:val="009B2A92"/>
    <w:rsid w:val="009B6507"/>
    <w:rsid w:val="009C2196"/>
    <w:rsid w:val="009C4191"/>
    <w:rsid w:val="009C458A"/>
    <w:rsid w:val="009C53DF"/>
    <w:rsid w:val="009C6C78"/>
    <w:rsid w:val="009D14C1"/>
    <w:rsid w:val="009D2998"/>
    <w:rsid w:val="009D3C29"/>
    <w:rsid w:val="009D5496"/>
    <w:rsid w:val="009E046F"/>
    <w:rsid w:val="009E09DF"/>
    <w:rsid w:val="009E0CEB"/>
    <w:rsid w:val="009E112C"/>
    <w:rsid w:val="009E27AD"/>
    <w:rsid w:val="009E51BF"/>
    <w:rsid w:val="009E68BD"/>
    <w:rsid w:val="009E7011"/>
    <w:rsid w:val="009E713D"/>
    <w:rsid w:val="009E77F5"/>
    <w:rsid w:val="009F192D"/>
    <w:rsid w:val="009F256E"/>
    <w:rsid w:val="009F27CE"/>
    <w:rsid w:val="009F2CE6"/>
    <w:rsid w:val="009F76CE"/>
    <w:rsid w:val="009F7886"/>
    <w:rsid w:val="009F7BBA"/>
    <w:rsid w:val="009F7EF4"/>
    <w:rsid w:val="00A012B6"/>
    <w:rsid w:val="00A0232B"/>
    <w:rsid w:val="00A0296D"/>
    <w:rsid w:val="00A03A95"/>
    <w:rsid w:val="00A05467"/>
    <w:rsid w:val="00A065E0"/>
    <w:rsid w:val="00A10C04"/>
    <w:rsid w:val="00A11C43"/>
    <w:rsid w:val="00A14485"/>
    <w:rsid w:val="00A14BE8"/>
    <w:rsid w:val="00A16277"/>
    <w:rsid w:val="00A17DA3"/>
    <w:rsid w:val="00A21063"/>
    <w:rsid w:val="00A22380"/>
    <w:rsid w:val="00A26763"/>
    <w:rsid w:val="00A27DFD"/>
    <w:rsid w:val="00A27F76"/>
    <w:rsid w:val="00A33787"/>
    <w:rsid w:val="00A37BB2"/>
    <w:rsid w:val="00A40FEB"/>
    <w:rsid w:val="00A41158"/>
    <w:rsid w:val="00A41ADB"/>
    <w:rsid w:val="00A43793"/>
    <w:rsid w:val="00A47163"/>
    <w:rsid w:val="00A47B33"/>
    <w:rsid w:val="00A50977"/>
    <w:rsid w:val="00A51544"/>
    <w:rsid w:val="00A515FB"/>
    <w:rsid w:val="00A53F91"/>
    <w:rsid w:val="00A54243"/>
    <w:rsid w:val="00A54B95"/>
    <w:rsid w:val="00A55149"/>
    <w:rsid w:val="00A55DE2"/>
    <w:rsid w:val="00A56B88"/>
    <w:rsid w:val="00A61547"/>
    <w:rsid w:val="00A6218B"/>
    <w:rsid w:val="00A648FB"/>
    <w:rsid w:val="00A64988"/>
    <w:rsid w:val="00A657C9"/>
    <w:rsid w:val="00A6608E"/>
    <w:rsid w:val="00A66E56"/>
    <w:rsid w:val="00A67E07"/>
    <w:rsid w:val="00A7046A"/>
    <w:rsid w:val="00A70F08"/>
    <w:rsid w:val="00A71D18"/>
    <w:rsid w:val="00A7334C"/>
    <w:rsid w:val="00A74C1F"/>
    <w:rsid w:val="00A756EC"/>
    <w:rsid w:val="00A80481"/>
    <w:rsid w:val="00A8289E"/>
    <w:rsid w:val="00A82CF7"/>
    <w:rsid w:val="00A82D32"/>
    <w:rsid w:val="00A82E4E"/>
    <w:rsid w:val="00A83DC6"/>
    <w:rsid w:val="00A86E0C"/>
    <w:rsid w:val="00A875DD"/>
    <w:rsid w:val="00A876A4"/>
    <w:rsid w:val="00A87D34"/>
    <w:rsid w:val="00A9142C"/>
    <w:rsid w:val="00A917F4"/>
    <w:rsid w:val="00A92024"/>
    <w:rsid w:val="00A925B2"/>
    <w:rsid w:val="00A929C7"/>
    <w:rsid w:val="00A929CB"/>
    <w:rsid w:val="00A935ED"/>
    <w:rsid w:val="00A94D2B"/>
    <w:rsid w:val="00AA1765"/>
    <w:rsid w:val="00AA25DD"/>
    <w:rsid w:val="00AA393F"/>
    <w:rsid w:val="00AA703C"/>
    <w:rsid w:val="00AA7074"/>
    <w:rsid w:val="00AB09E0"/>
    <w:rsid w:val="00AB1DC2"/>
    <w:rsid w:val="00AB3CCA"/>
    <w:rsid w:val="00AB559A"/>
    <w:rsid w:val="00AB69FE"/>
    <w:rsid w:val="00AB6D78"/>
    <w:rsid w:val="00AB785C"/>
    <w:rsid w:val="00AC60F1"/>
    <w:rsid w:val="00AD04F0"/>
    <w:rsid w:val="00AD1289"/>
    <w:rsid w:val="00AD163F"/>
    <w:rsid w:val="00AD7E28"/>
    <w:rsid w:val="00AE0FDE"/>
    <w:rsid w:val="00AE0FE2"/>
    <w:rsid w:val="00AE2F5D"/>
    <w:rsid w:val="00AE3340"/>
    <w:rsid w:val="00AE3C7A"/>
    <w:rsid w:val="00AF216D"/>
    <w:rsid w:val="00AF2E29"/>
    <w:rsid w:val="00AF593D"/>
    <w:rsid w:val="00AF5A7B"/>
    <w:rsid w:val="00AF7472"/>
    <w:rsid w:val="00AF7A5D"/>
    <w:rsid w:val="00B00C25"/>
    <w:rsid w:val="00B027C2"/>
    <w:rsid w:val="00B02BCF"/>
    <w:rsid w:val="00B039DE"/>
    <w:rsid w:val="00B04344"/>
    <w:rsid w:val="00B1379F"/>
    <w:rsid w:val="00B13C99"/>
    <w:rsid w:val="00B2042C"/>
    <w:rsid w:val="00B21020"/>
    <w:rsid w:val="00B21A26"/>
    <w:rsid w:val="00B22E3E"/>
    <w:rsid w:val="00B239EE"/>
    <w:rsid w:val="00B250A7"/>
    <w:rsid w:val="00B25E83"/>
    <w:rsid w:val="00B27633"/>
    <w:rsid w:val="00B27B98"/>
    <w:rsid w:val="00B3060B"/>
    <w:rsid w:val="00B329AC"/>
    <w:rsid w:val="00B32CD9"/>
    <w:rsid w:val="00B33AF3"/>
    <w:rsid w:val="00B34491"/>
    <w:rsid w:val="00B40EE0"/>
    <w:rsid w:val="00B41CB3"/>
    <w:rsid w:val="00B43A5B"/>
    <w:rsid w:val="00B44400"/>
    <w:rsid w:val="00B5075F"/>
    <w:rsid w:val="00B511D6"/>
    <w:rsid w:val="00B535FE"/>
    <w:rsid w:val="00B549D4"/>
    <w:rsid w:val="00B5501A"/>
    <w:rsid w:val="00B556AF"/>
    <w:rsid w:val="00B55C89"/>
    <w:rsid w:val="00B5601A"/>
    <w:rsid w:val="00B56C2F"/>
    <w:rsid w:val="00B57979"/>
    <w:rsid w:val="00B62D8F"/>
    <w:rsid w:val="00B62F83"/>
    <w:rsid w:val="00B6364B"/>
    <w:rsid w:val="00B63FEC"/>
    <w:rsid w:val="00B64E52"/>
    <w:rsid w:val="00B6593A"/>
    <w:rsid w:val="00B70DA6"/>
    <w:rsid w:val="00B739E0"/>
    <w:rsid w:val="00B74084"/>
    <w:rsid w:val="00B757D1"/>
    <w:rsid w:val="00B7613D"/>
    <w:rsid w:val="00B76264"/>
    <w:rsid w:val="00B7634C"/>
    <w:rsid w:val="00B77E96"/>
    <w:rsid w:val="00B8063C"/>
    <w:rsid w:val="00B80B6C"/>
    <w:rsid w:val="00B841C2"/>
    <w:rsid w:val="00B868C3"/>
    <w:rsid w:val="00B87721"/>
    <w:rsid w:val="00B87DB4"/>
    <w:rsid w:val="00B9344A"/>
    <w:rsid w:val="00B96B75"/>
    <w:rsid w:val="00BA0EBC"/>
    <w:rsid w:val="00BA1BBD"/>
    <w:rsid w:val="00BA1F79"/>
    <w:rsid w:val="00BA2111"/>
    <w:rsid w:val="00BA50C3"/>
    <w:rsid w:val="00BA51AF"/>
    <w:rsid w:val="00BB0674"/>
    <w:rsid w:val="00BB078D"/>
    <w:rsid w:val="00BB55AB"/>
    <w:rsid w:val="00BB61FA"/>
    <w:rsid w:val="00BC1173"/>
    <w:rsid w:val="00BC1D15"/>
    <w:rsid w:val="00BC4452"/>
    <w:rsid w:val="00BC79F1"/>
    <w:rsid w:val="00BC7F3A"/>
    <w:rsid w:val="00BD0CB6"/>
    <w:rsid w:val="00BD0F21"/>
    <w:rsid w:val="00BD1F9A"/>
    <w:rsid w:val="00BD3703"/>
    <w:rsid w:val="00BD4E8A"/>
    <w:rsid w:val="00BD5A72"/>
    <w:rsid w:val="00BD5B5E"/>
    <w:rsid w:val="00BE28D6"/>
    <w:rsid w:val="00BE2BA7"/>
    <w:rsid w:val="00BE6426"/>
    <w:rsid w:val="00BE7DF3"/>
    <w:rsid w:val="00BE7E75"/>
    <w:rsid w:val="00BF05CB"/>
    <w:rsid w:val="00BF0663"/>
    <w:rsid w:val="00BF1487"/>
    <w:rsid w:val="00BF23C2"/>
    <w:rsid w:val="00BF3DA0"/>
    <w:rsid w:val="00BF4ACF"/>
    <w:rsid w:val="00BF4E1E"/>
    <w:rsid w:val="00BF7DBC"/>
    <w:rsid w:val="00C00D10"/>
    <w:rsid w:val="00C0164E"/>
    <w:rsid w:val="00C01F22"/>
    <w:rsid w:val="00C03EF2"/>
    <w:rsid w:val="00C04910"/>
    <w:rsid w:val="00C05272"/>
    <w:rsid w:val="00C05283"/>
    <w:rsid w:val="00C06760"/>
    <w:rsid w:val="00C1030D"/>
    <w:rsid w:val="00C10F20"/>
    <w:rsid w:val="00C11FE1"/>
    <w:rsid w:val="00C158CB"/>
    <w:rsid w:val="00C15D1D"/>
    <w:rsid w:val="00C16C70"/>
    <w:rsid w:val="00C16F04"/>
    <w:rsid w:val="00C17559"/>
    <w:rsid w:val="00C20F1B"/>
    <w:rsid w:val="00C228F0"/>
    <w:rsid w:val="00C232D7"/>
    <w:rsid w:val="00C23BCA"/>
    <w:rsid w:val="00C2523D"/>
    <w:rsid w:val="00C25391"/>
    <w:rsid w:val="00C26445"/>
    <w:rsid w:val="00C33BC5"/>
    <w:rsid w:val="00C34051"/>
    <w:rsid w:val="00C342D5"/>
    <w:rsid w:val="00C35039"/>
    <w:rsid w:val="00C400DB"/>
    <w:rsid w:val="00C4088E"/>
    <w:rsid w:val="00C41134"/>
    <w:rsid w:val="00C43316"/>
    <w:rsid w:val="00C50165"/>
    <w:rsid w:val="00C512BF"/>
    <w:rsid w:val="00C520E4"/>
    <w:rsid w:val="00C554D9"/>
    <w:rsid w:val="00C60F6A"/>
    <w:rsid w:val="00C6212D"/>
    <w:rsid w:val="00C623A3"/>
    <w:rsid w:val="00C63E80"/>
    <w:rsid w:val="00C667D6"/>
    <w:rsid w:val="00C679FC"/>
    <w:rsid w:val="00C67AB6"/>
    <w:rsid w:val="00C723C1"/>
    <w:rsid w:val="00C7271A"/>
    <w:rsid w:val="00C73ED6"/>
    <w:rsid w:val="00C74286"/>
    <w:rsid w:val="00C768E1"/>
    <w:rsid w:val="00C808FA"/>
    <w:rsid w:val="00C80A99"/>
    <w:rsid w:val="00C8156D"/>
    <w:rsid w:val="00C81814"/>
    <w:rsid w:val="00C818B4"/>
    <w:rsid w:val="00C82D5E"/>
    <w:rsid w:val="00C83126"/>
    <w:rsid w:val="00C85811"/>
    <w:rsid w:val="00C865FF"/>
    <w:rsid w:val="00C91DAB"/>
    <w:rsid w:val="00C93951"/>
    <w:rsid w:val="00C93F30"/>
    <w:rsid w:val="00C9475A"/>
    <w:rsid w:val="00C96B04"/>
    <w:rsid w:val="00CA17AB"/>
    <w:rsid w:val="00CA236D"/>
    <w:rsid w:val="00CA3220"/>
    <w:rsid w:val="00CA7C20"/>
    <w:rsid w:val="00CA7F98"/>
    <w:rsid w:val="00CB07F2"/>
    <w:rsid w:val="00CB15BF"/>
    <w:rsid w:val="00CB3812"/>
    <w:rsid w:val="00CB3BA1"/>
    <w:rsid w:val="00CB3F37"/>
    <w:rsid w:val="00CB48A3"/>
    <w:rsid w:val="00CC0433"/>
    <w:rsid w:val="00CC109A"/>
    <w:rsid w:val="00CC1259"/>
    <w:rsid w:val="00CC14B1"/>
    <w:rsid w:val="00CC14E7"/>
    <w:rsid w:val="00CC1A67"/>
    <w:rsid w:val="00CC3147"/>
    <w:rsid w:val="00CC3E8D"/>
    <w:rsid w:val="00CC4C8E"/>
    <w:rsid w:val="00CC5A7F"/>
    <w:rsid w:val="00CC687B"/>
    <w:rsid w:val="00CD168F"/>
    <w:rsid w:val="00CD2C4A"/>
    <w:rsid w:val="00CD3442"/>
    <w:rsid w:val="00CD3864"/>
    <w:rsid w:val="00CD5A75"/>
    <w:rsid w:val="00CD5FC9"/>
    <w:rsid w:val="00CD68F3"/>
    <w:rsid w:val="00CE004F"/>
    <w:rsid w:val="00CE02C8"/>
    <w:rsid w:val="00CE0440"/>
    <w:rsid w:val="00CE08A8"/>
    <w:rsid w:val="00CE0906"/>
    <w:rsid w:val="00CE3DE5"/>
    <w:rsid w:val="00CE44CE"/>
    <w:rsid w:val="00CE46B5"/>
    <w:rsid w:val="00CE5BDA"/>
    <w:rsid w:val="00CE62F5"/>
    <w:rsid w:val="00CE6598"/>
    <w:rsid w:val="00CE67C8"/>
    <w:rsid w:val="00CE6E54"/>
    <w:rsid w:val="00CF1D2A"/>
    <w:rsid w:val="00CF24F9"/>
    <w:rsid w:val="00CF25BE"/>
    <w:rsid w:val="00CF27BF"/>
    <w:rsid w:val="00CF610C"/>
    <w:rsid w:val="00D00AD4"/>
    <w:rsid w:val="00D010B0"/>
    <w:rsid w:val="00D0147E"/>
    <w:rsid w:val="00D01A26"/>
    <w:rsid w:val="00D02478"/>
    <w:rsid w:val="00D0403F"/>
    <w:rsid w:val="00D04A9E"/>
    <w:rsid w:val="00D0501F"/>
    <w:rsid w:val="00D05607"/>
    <w:rsid w:val="00D06E53"/>
    <w:rsid w:val="00D10E7D"/>
    <w:rsid w:val="00D14EC9"/>
    <w:rsid w:val="00D150FC"/>
    <w:rsid w:val="00D15504"/>
    <w:rsid w:val="00D165D2"/>
    <w:rsid w:val="00D176C6"/>
    <w:rsid w:val="00D17CCB"/>
    <w:rsid w:val="00D2243E"/>
    <w:rsid w:val="00D2284F"/>
    <w:rsid w:val="00D230BA"/>
    <w:rsid w:val="00D26351"/>
    <w:rsid w:val="00D27761"/>
    <w:rsid w:val="00D305DE"/>
    <w:rsid w:val="00D32D19"/>
    <w:rsid w:val="00D3311D"/>
    <w:rsid w:val="00D36975"/>
    <w:rsid w:val="00D378ED"/>
    <w:rsid w:val="00D413AB"/>
    <w:rsid w:val="00D422D9"/>
    <w:rsid w:val="00D45D43"/>
    <w:rsid w:val="00D45DCF"/>
    <w:rsid w:val="00D46478"/>
    <w:rsid w:val="00D46E34"/>
    <w:rsid w:val="00D4792D"/>
    <w:rsid w:val="00D47D78"/>
    <w:rsid w:val="00D514E9"/>
    <w:rsid w:val="00D51F72"/>
    <w:rsid w:val="00D53FF7"/>
    <w:rsid w:val="00D55369"/>
    <w:rsid w:val="00D61928"/>
    <w:rsid w:val="00D61B33"/>
    <w:rsid w:val="00D61E9B"/>
    <w:rsid w:val="00D62543"/>
    <w:rsid w:val="00D65A8E"/>
    <w:rsid w:val="00D65C5A"/>
    <w:rsid w:val="00D66079"/>
    <w:rsid w:val="00D67156"/>
    <w:rsid w:val="00D70CE3"/>
    <w:rsid w:val="00D717D3"/>
    <w:rsid w:val="00D723A7"/>
    <w:rsid w:val="00D72BD5"/>
    <w:rsid w:val="00D754CB"/>
    <w:rsid w:val="00D77E82"/>
    <w:rsid w:val="00D8008D"/>
    <w:rsid w:val="00D8086E"/>
    <w:rsid w:val="00D86E7D"/>
    <w:rsid w:val="00D87666"/>
    <w:rsid w:val="00D877D6"/>
    <w:rsid w:val="00D87D6A"/>
    <w:rsid w:val="00D92792"/>
    <w:rsid w:val="00D92B40"/>
    <w:rsid w:val="00D95644"/>
    <w:rsid w:val="00DA008A"/>
    <w:rsid w:val="00DA2561"/>
    <w:rsid w:val="00DA25D8"/>
    <w:rsid w:val="00DA272E"/>
    <w:rsid w:val="00DA2919"/>
    <w:rsid w:val="00DA30D7"/>
    <w:rsid w:val="00DA35AE"/>
    <w:rsid w:val="00DA4004"/>
    <w:rsid w:val="00DA4577"/>
    <w:rsid w:val="00DA45B9"/>
    <w:rsid w:val="00DA6C33"/>
    <w:rsid w:val="00DA7765"/>
    <w:rsid w:val="00DB0267"/>
    <w:rsid w:val="00DB077A"/>
    <w:rsid w:val="00DB3DD9"/>
    <w:rsid w:val="00DB4247"/>
    <w:rsid w:val="00DB4352"/>
    <w:rsid w:val="00DB6825"/>
    <w:rsid w:val="00DB6A9F"/>
    <w:rsid w:val="00DB6ECF"/>
    <w:rsid w:val="00DC0589"/>
    <w:rsid w:val="00DC3B89"/>
    <w:rsid w:val="00DC3C5D"/>
    <w:rsid w:val="00DC45FF"/>
    <w:rsid w:val="00DC5616"/>
    <w:rsid w:val="00DC5933"/>
    <w:rsid w:val="00DC5F88"/>
    <w:rsid w:val="00DC65B4"/>
    <w:rsid w:val="00DC7384"/>
    <w:rsid w:val="00DD1548"/>
    <w:rsid w:val="00DD1681"/>
    <w:rsid w:val="00DD22D8"/>
    <w:rsid w:val="00DD5A8D"/>
    <w:rsid w:val="00DD5C92"/>
    <w:rsid w:val="00DE0048"/>
    <w:rsid w:val="00DE0EBC"/>
    <w:rsid w:val="00DE2028"/>
    <w:rsid w:val="00DE7C47"/>
    <w:rsid w:val="00DF0BAE"/>
    <w:rsid w:val="00DF2E91"/>
    <w:rsid w:val="00DF50B4"/>
    <w:rsid w:val="00DF7BD5"/>
    <w:rsid w:val="00E0077C"/>
    <w:rsid w:val="00E00B4D"/>
    <w:rsid w:val="00E00F38"/>
    <w:rsid w:val="00E038EE"/>
    <w:rsid w:val="00E06934"/>
    <w:rsid w:val="00E06D46"/>
    <w:rsid w:val="00E11439"/>
    <w:rsid w:val="00E13219"/>
    <w:rsid w:val="00E152E6"/>
    <w:rsid w:val="00E15CA1"/>
    <w:rsid w:val="00E20672"/>
    <w:rsid w:val="00E218CB"/>
    <w:rsid w:val="00E2197A"/>
    <w:rsid w:val="00E21D10"/>
    <w:rsid w:val="00E21FB7"/>
    <w:rsid w:val="00E23297"/>
    <w:rsid w:val="00E25083"/>
    <w:rsid w:val="00E26419"/>
    <w:rsid w:val="00E276DA"/>
    <w:rsid w:val="00E3096E"/>
    <w:rsid w:val="00E3257D"/>
    <w:rsid w:val="00E32BD2"/>
    <w:rsid w:val="00E33C22"/>
    <w:rsid w:val="00E33E8C"/>
    <w:rsid w:val="00E364DD"/>
    <w:rsid w:val="00E36D61"/>
    <w:rsid w:val="00E41048"/>
    <w:rsid w:val="00E43618"/>
    <w:rsid w:val="00E43D42"/>
    <w:rsid w:val="00E44054"/>
    <w:rsid w:val="00E45B74"/>
    <w:rsid w:val="00E469D8"/>
    <w:rsid w:val="00E46BD8"/>
    <w:rsid w:val="00E501E8"/>
    <w:rsid w:val="00E52060"/>
    <w:rsid w:val="00E54D66"/>
    <w:rsid w:val="00E55845"/>
    <w:rsid w:val="00E618BF"/>
    <w:rsid w:val="00E61DD8"/>
    <w:rsid w:val="00E72134"/>
    <w:rsid w:val="00E752D0"/>
    <w:rsid w:val="00E75B24"/>
    <w:rsid w:val="00E81242"/>
    <w:rsid w:val="00E81FAD"/>
    <w:rsid w:val="00E82AC4"/>
    <w:rsid w:val="00E834ED"/>
    <w:rsid w:val="00E839C0"/>
    <w:rsid w:val="00E84514"/>
    <w:rsid w:val="00E8503B"/>
    <w:rsid w:val="00E85548"/>
    <w:rsid w:val="00E859EF"/>
    <w:rsid w:val="00E87AC5"/>
    <w:rsid w:val="00E92EF9"/>
    <w:rsid w:val="00E92F0E"/>
    <w:rsid w:val="00E93AE7"/>
    <w:rsid w:val="00E94F39"/>
    <w:rsid w:val="00E96C7E"/>
    <w:rsid w:val="00E97FFC"/>
    <w:rsid w:val="00EA109B"/>
    <w:rsid w:val="00EA1E0C"/>
    <w:rsid w:val="00EA261C"/>
    <w:rsid w:val="00EA2625"/>
    <w:rsid w:val="00EA26F1"/>
    <w:rsid w:val="00EA381E"/>
    <w:rsid w:val="00EA6015"/>
    <w:rsid w:val="00EA7E3F"/>
    <w:rsid w:val="00EB1EDA"/>
    <w:rsid w:val="00EB2FB3"/>
    <w:rsid w:val="00EB4BC7"/>
    <w:rsid w:val="00EB7638"/>
    <w:rsid w:val="00EC0F44"/>
    <w:rsid w:val="00EC1230"/>
    <w:rsid w:val="00EC1FE3"/>
    <w:rsid w:val="00EC3F22"/>
    <w:rsid w:val="00ED0A16"/>
    <w:rsid w:val="00ED222B"/>
    <w:rsid w:val="00ED223E"/>
    <w:rsid w:val="00ED369D"/>
    <w:rsid w:val="00ED4886"/>
    <w:rsid w:val="00ED4D1F"/>
    <w:rsid w:val="00ED6C23"/>
    <w:rsid w:val="00ED6E5E"/>
    <w:rsid w:val="00EE0891"/>
    <w:rsid w:val="00EE10B8"/>
    <w:rsid w:val="00EE1515"/>
    <w:rsid w:val="00EE571A"/>
    <w:rsid w:val="00EE7613"/>
    <w:rsid w:val="00EF04F9"/>
    <w:rsid w:val="00EF1D34"/>
    <w:rsid w:val="00EF2AC0"/>
    <w:rsid w:val="00EF3640"/>
    <w:rsid w:val="00EF3F87"/>
    <w:rsid w:val="00EF4323"/>
    <w:rsid w:val="00EF54D8"/>
    <w:rsid w:val="00EF6F46"/>
    <w:rsid w:val="00F01CFE"/>
    <w:rsid w:val="00F02FDF"/>
    <w:rsid w:val="00F04874"/>
    <w:rsid w:val="00F05D29"/>
    <w:rsid w:val="00F05F33"/>
    <w:rsid w:val="00F069E0"/>
    <w:rsid w:val="00F072A4"/>
    <w:rsid w:val="00F07323"/>
    <w:rsid w:val="00F0744D"/>
    <w:rsid w:val="00F100B6"/>
    <w:rsid w:val="00F13D60"/>
    <w:rsid w:val="00F148A4"/>
    <w:rsid w:val="00F16000"/>
    <w:rsid w:val="00F16F99"/>
    <w:rsid w:val="00F17431"/>
    <w:rsid w:val="00F17741"/>
    <w:rsid w:val="00F21D0A"/>
    <w:rsid w:val="00F23AB9"/>
    <w:rsid w:val="00F24397"/>
    <w:rsid w:val="00F31058"/>
    <w:rsid w:val="00F35E51"/>
    <w:rsid w:val="00F36A25"/>
    <w:rsid w:val="00F37558"/>
    <w:rsid w:val="00F40D81"/>
    <w:rsid w:val="00F43558"/>
    <w:rsid w:val="00F46AA1"/>
    <w:rsid w:val="00F47193"/>
    <w:rsid w:val="00F4778C"/>
    <w:rsid w:val="00F50430"/>
    <w:rsid w:val="00F53271"/>
    <w:rsid w:val="00F54B71"/>
    <w:rsid w:val="00F56E5C"/>
    <w:rsid w:val="00F6051C"/>
    <w:rsid w:val="00F62940"/>
    <w:rsid w:val="00F637F6"/>
    <w:rsid w:val="00F647BC"/>
    <w:rsid w:val="00F67F4B"/>
    <w:rsid w:val="00F744EE"/>
    <w:rsid w:val="00F75984"/>
    <w:rsid w:val="00F760B4"/>
    <w:rsid w:val="00F7713A"/>
    <w:rsid w:val="00F80209"/>
    <w:rsid w:val="00F80921"/>
    <w:rsid w:val="00F82356"/>
    <w:rsid w:val="00F8580A"/>
    <w:rsid w:val="00F85D7C"/>
    <w:rsid w:val="00F919D2"/>
    <w:rsid w:val="00F941A6"/>
    <w:rsid w:val="00F951B6"/>
    <w:rsid w:val="00F95EA6"/>
    <w:rsid w:val="00FA1AED"/>
    <w:rsid w:val="00FA205F"/>
    <w:rsid w:val="00FA2B66"/>
    <w:rsid w:val="00FA382C"/>
    <w:rsid w:val="00FA4790"/>
    <w:rsid w:val="00FA490F"/>
    <w:rsid w:val="00FA5EB2"/>
    <w:rsid w:val="00FA6308"/>
    <w:rsid w:val="00FA6348"/>
    <w:rsid w:val="00FA732A"/>
    <w:rsid w:val="00FA7872"/>
    <w:rsid w:val="00FA7F42"/>
    <w:rsid w:val="00FB0588"/>
    <w:rsid w:val="00FB143B"/>
    <w:rsid w:val="00FB3697"/>
    <w:rsid w:val="00FB78B6"/>
    <w:rsid w:val="00FC09DD"/>
    <w:rsid w:val="00FC1AB1"/>
    <w:rsid w:val="00FC2CB0"/>
    <w:rsid w:val="00FC71C2"/>
    <w:rsid w:val="00FC753F"/>
    <w:rsid w:val="00FD14D4"/>
    <w:rsid w:val="00FD1881"/>
    <w:rsid w:val="00FD1D0D"/>
    <w:rsid w:val="00FD1D7D"/>
    <w:rsid w:val="00FD2B92"/>
    <w:rsid w:val="00FD63AA"/>
    <w:rsid w:val="00FD6EF3"/>
    <w:rsid w:val="00FD7A07"/>
    <w:rsid w:val="00FE05ED"/>
    <w:rsid w:val="00FE0D92"/>
    <w:rsid w:val="00FE1057"/>
    <w:rsid w:val="00FE2E8F"/>
    <w:rsid w:val="00FE349F"/>
    <w:rsid w:val="00FE43AD"/>
    <w:rsid w:val="00FE4483"/>
    <w:rsid w:val="00FF107E"/>
    <w:rsid w:val="00FF10E9"/>
    <w:rsid w:val="00FF1C34"/>
    <w:rsid w:val="00FF2360"/>
    <w:rsid w:val="00FF2380"/>
    <w:rsid w:val="00FF3FC2"/>
    <w:rsid w:val="00FF4084"/>
    <w:rsid w:val="00FF6381"/>
    <w:rsid w:val="00FF6B53"/>
    <w:rsid w:val="00FF6F30"/>
    <w:rsid w:val="00FF7A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3AEA69"/>
  <w15:docId w15:val="{589556B8-2F7F-4218-BBB4-3E520B44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4D05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920C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7F50B9"/>
    <w:pPr>
      <w:keepNext/>
      <w:autoSpaceDE w:val="0"/>
      <w:autoSpaceDN w:val="0"/>
      <w:spacing w:after="0" w:line="240" w:lineRule="auto"/>
      <w:outlineLvl w:val="3"/>
    </w:pPr>
    <w:rPr>
      <w:rFonts w:ascii="Arial" w:eastAsia="Times New Roman" w:hAnsi="Arial" w:cs="Arial"/>
      <w:b/>
      <w:bCs/>
      <w:sz w:val="18"/>
      <w:szCs w:val="18"/>
    </w:rPr>
  </w:style>
  <w:style w:type="paragraph" w:styleId="Heading5">
    <w:name w:val="heading 5"/>
    <w:basedOn w:val="Normal"/>
    <w:next w:val="Normal"/>
    <w:link w:val="Heading5Char"/>
    <w:uiPriority w:val="9"/>
    <w:semiHidden/>
    <w:unhideWhenUsed/>
    <w:qFormat/>
    <w:rsid w:val="009E77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F50B9"/>
    <w:rPr>
      <w:rFonts w:ascii="Arial" w:eastAsia="Times New Roman" w:hAnsi="Arial" w:cs="Arial"/>
      <w:b/>
      <w:bCs/>
      <w:sz w:val="18"/>
      <w:szCs w:val="18"/>
    </w:rPr>
  </w:style>
  <w:style w:type="paragraph" w:styleId="Header">
    <w:name w:val="header"/>
    <w:basedOn w:val="Normal"/>
    <w:link w:val="HeaderChar"/>
    <w:rsid w:val="007F50B9"/>
    <w:pPr>
      <w:tabs>
        <w:tab w:val="center" w:pos="4320"/>
        <w:tab w:val="right" w:pos="8640"/>
      </w:tabs>
      <w:autoSpaceDE w:val="0"/>
      <w:autoSpaceDN w:val="0"/>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7F50B9"/>
    <w:rPr>
      <w:rFonts w:ascii="Times New Roman" w:eastAsia="Times New Roman" w:hAnsi="Times New Roman"/>
      <w:sz w:val="24"/>
      <w:szCs w:val="24"/>
    </w:rPr>
  </w:style>
  <w:style w:type="paragraph" w:styleId="BodyText3">
    <w:name w:val="Body Text 3"/>
    <w:basedOn w:val="Normal"/>
    <w:link w:val="BodyText3Char"/>
    <w:rsid w:val="007F50B9"/>
    <w:pPr>
      <w:autoSpaceDE w:val="0"/>
      <w:autoSpaceDN w:val="0"/>
      <w:spacing w:after="0" w:line="240" w:lineRule="auto"/>
      <w:ind w:right="313"/>
    </w:pPr>
    <w:rPr>
      <w:rFonts w:ascii="Arial" w:eastAsia="Times New Roman" w:hAnsi="Arial" w:cs="Arial"/>
      <w:sz w:val="14"/>
      <w:szCs w:val="14"/>
    </w:rPr>
  </w:style>
  <w:style w:type="character" w:customStyle="1" w:styleId="BodyText3Char">
    <w:name w:val="Body Text 3 Char"/>
    <w:basedOn w:val="DefaultParagraphFont"/>
    <w:link w:val="BodyText3"/>
    <w:rsid w:val="007F50B9"/>
    <w:rPr>
      <w:rFonts w:ascii="Arial" w:eastAsia="Times New Roman" w:hAnsi="Arial" w:cs="Arial"/>
      <w:sz w:val="14"/>
      <w:szCs w:val="14"/>
    </w:rPr>
  </w:style>
  <w:style w:type="paragraph" w:styleId="BodyTextIndent">
    <w:name w:val="Body Text Indent"/>
    <w:basedOn w:val="Normal"/>
    <w:link w:val="BodyTextIndentChar"/>
    <w:uiPriority w:val="99"/>
    <w:unhideWhenUsed/>
    <w:rsid w:val="007F50B9"/>
    <w:pPr>
      <w:spacing w:after="120"/>
      <w:ind w:left="360"/>
    </w:pPr>
  </w:style>
  <w:style w:type="character" w:customStyle="1" w:styleId="BodyTextIndentChar">
    <w:name w:val="Body Text Indent Char"/>
    <w:basedOn w:val="DefaultParagraphFont"/>
    <w:link w:val="BodyTextIndent"/>
    <w:uiPriority w:val="99"/>
    <w:rsid w:val="007F50B9"/>
    <w:rPr>
      <w:sz w:val="22"/>
      <w:szCs w:val="22"/>
    </w:rPr>
  </w:style>
  <w:style w:type="character" w:customStyle="1" w:styleId="Heading2Char">
    <w:name w:val="Heading 2 Char"/>
    <w:basedOn w:val="DefaultParagraphFont"/>
    <w:link w:val="Heading2"/>
    <w:rsid w:val="004D05E8"/>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DC3C5D"/>
    <w:pPr>
      <w:spacing w:after="120" w:line="480" w:lineRule="auto"/>
      <w:ind w:left="360"/>
    </w:pPr>
  </w:style>
  <w:style w:type="character" w:customStyle="1" w:styleId="BodyTextIndent2Char">
    <w:name w:val="Body Text Indent 2 Char"/>
    <w:basedOn w:val="DefaultParagraphFont"/>
    <w:link w:val="BodyTextIndent2"/>
    <w:uiPriority w:val="99"/>
    <w:rsid w:val="00DC3C5D"/>
    <w:rPr>
      <w:sz w:val="22"/>
      <w:szCs w:val="22"/>
    </w:rPr>
  </w:style>
  <w:style w:type="paragraph" w:styleId="BodyText2">
    <w:name w:val="Body Text 2"/>
    <w:basedOn w:val="Normal"/>
    <w:link w:val="BodyText2Char"/>
    <w:uiPriority w:val="99"/>
    <w:semiHidden/>
    <w:unhideWhenUsed/>
    <w:rsid w:val="00DC3C5D"/>
    <w:pPr>
      <w:spacing w:after="120" w:line="480" w:lineRule="auto"/>
    </w:pPr>
  </w:style>
  <w:style w:type="character" w:customStyle="1" w:styleId="BodyText2Char">
    <w:name w:val="Body Text 2 Char"/>
    <w:basedOn w:val="DefaultParagraphFont"/>
    <w:link w:val="BodyText2"/>
    <w:uiPriority w:val="99"/>
    <w:semiHidden/>
    <w:rsid w:val="00DC3C5D"/>
    <w:rPr>
      <w:sz w:val="22"/>
      <w:szCs w:val="22"/>
    </w:rPr>
  </w:style>
  <w:style w:type="paragraph" w:customStyle="1" w:styleId="Default">
    <w:name w:val="Default"/>
    <w:rsid w:val="00DC3C5D"/>
    <w:pPr>
      <w:widowControl w:val="0"/>
      <w:autoSpaceDE w:val="0"/>
      <w:autoSpaceDN w:val="0"/>
      <w:adjustRightInd w:val="0"/>
    </w:pPr>
    <w:rPr>
      <w:rFonts w:ascii="Arial" w:eastAsia="Times New Roman" w:hAnsi="Arial" w:cs="Arial"/>
      <w:color w:val="000000"/>
      <w:sz w:val="24"/>
      <w:szCs w:val="24"/>
    </w:rPr>
  </w:style>
  <w:style w:type="paragraph" w:styleId="Footer">
    <w:name w:val="footer"/>
    <w:basedOn w:val="Normal"/>
    <w:link w:val="FooterChar"/>
    <w:uiPriority w:val="99"/>
    <w:unhideWhenUsed/>
    <w:rsid w:val="00003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E08"/>
    <w:rPr>
      <w:sz w:val="22"/>
      <w:szCs w:val="22"/>
    </w:rPr>
  </w:style>
  <w:style w:type="paragraph" w:styleId="ListParagraph">
    <w:name w:val="List Paragraph"/>
    <w:basedOn w:val="Normal"/>
    <w:uiPriority w:val="34"/>
    <w:qFormat/>
    <w:rsid w:val="007D57B9"/>
    <w:pPr>
      <w:ind w:left="720"/>
      <w:contextualSpacing/>
    </w:pPr>
  </w:style>
  <w:style w:type="character" w:customStyle="1" w:styleId="Heading5Char">
    <w:name w:val="Heading 5 Char"/>
    <w:basedOn w:val="DefaultParagraphFont"/>
    <w:link w:val="Heading5"/>
    <w:uiPriority w:val="9"/>
    <w:semiHidden/>
    <w:rsid w:val="009E77F5"/>
    <w:rPr>
      <w:rFonts w:asciiTheme="majorHAnsi" w:eastAsiaTheme="majorEastAsia" w:hAnsiTheme="majorHAnsi" w:cstheme="majorBidi"/>
      <w:color w:val="243F60" w:themeColor="accent1" w:themeShade="7F"/>
      <w:sz w:val="22"/>
      <w:szCs w:val="22"/>
    </w:rPr>
  </w:style>
  <w:style w:type="paragraph" w:styleId="BodyText">
    <w:name w:val="Body Text"/>
    <w:basedOn w:val="Normal"/>
    <w:link w:val="BodyTextChar"/>
    <w:uiPriority w:val="99"/>
    <w:semiHidden/>
    <w:unhideWhenUsed/>
    <w:rsid w:val="009E77F5"/>
    <w:pPr>
      <w:spacing w:after="120"/>
    </w:pPr>
  </w:style>
  <w:style w:type="character" w:customStyle="1" w:styleId="BodyTextChar">
    <w:name w:val="Body Text Char"/>
    <w:basedOn w:val="DefaultParagraphFont"/>
    <w:link w:val="BodyText"/>
    <w:uiPriority w:val="99"/>
    <w:semiHidden/>
    <w:rsid w:val="009E77F5"/>
    <w:rPr>
      <w:sz w:val="22"/>
      <w:szCs w:val="22"/>
    </w:rPr>
  </w:style>
  <w:style w:type="character" w:styleId="Hyperlink">
    <w:name w:val="Hyperlink"/>
    <w:basedOn w:val="DefaultParagraphFont"/>
    <w:uiPriority w:val="99"/>
    <w:unhideWhenUsed/>
    <w:rsid w:val="00B96B75"/>
    <w:rPr>
      <w:color w:val="0000FF" w:themeColor="hyperlink"/>
      <w:u w:val="single"/>
    </w:rPr>
  </w:style>
  <w:style w:type="character" w:styleId="FollowedHyperlink">
    <w:name w:val="FollowedHyperlink"/>
    <w:basedOn w:val="DefaultParagraphFont"/>
    <w:uiPriority w:val="99"/>
    <w:semiHidden/>
    <w:unhideWhenUsed/>
    <w:rsid w:val="00B96B75"/>
    <w:rPr>
      <w:color w:val="800080" w:themeColor="followedHyperlink"/>
      <w:u w:val="single"/>
    </w:rPr>
  </w:style>
  <w:style w:type="paragraph" w:styleId="BalloonText">
    <w:name w:val="Balloon Text"/>
    <w:basedOn w:val="Normal"/>
    <w:link w:val="BalloonTextChar"/>
    <w:uiPriority w:val="99"/>
    <w:semiHidden/>
    <w:unhideWhenUsed/>
    <w:rsid w:val="00902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452"/>
    <w:rPr>
      <w:rFonts w:ascii="Tahoma" w:hAnsi="Tahoma" w:cs="Tahoma"/>
      <w:sz w:val="16"/>
      <w:szCs w:val="16"/>
    </w:rPr>
  </w:style>
  <w:style w:type="character" w:customStyle="1" w:styleId="Heading3Char">
    <w:name w:val="Heading 3 Char"/>
    <w:basedOn w:val="DefaultParagraphFont"/>
    <w:link w:val="Heading3"/>
    <w:uiPriority w:val="9"/>
    <w:semiHidden/>
    <w:rsid w:val="008920C9"/>
    <w:rPr>
      <w:rFonts w:asciiTheme="majorHAnsi" w:eastAsiaTheme="majorEastAsia" w:hAnsiTheme="majorHAnsi" w:cstheme="majorBidi"/>
      <w:b/>
      <w:bCs/>
      <w:color w:val="4F81BD" w:themeColor="accent1"/>
      <w:sz w:val="22"/>
      <w:szCs w:val="22"/>
    </w:rPr>
  </w:style>
  <w:style w:type="character" w:styleId="CommentReference">
    <w:name w:val="annotation reference"/>
    <w:basedOn w:val="DefaultParagraphFont"/>
    <w:uiPriority w:val="99"/>
    <w:semiHidden/>
    <w:unhideWhenUsed/>
    <w:rsid w:val="0084189E"/>
    <w:rPr>
      <w:sz w:val="16"/>
      <w:szCs w:val="16"/>
    </w:rPr>
  </w:style>
  <w:style w:type="paragraph" w:styleId="CommentText">
    <w:name w:val="annotation text"/>
    <w:basedOn w:val="Normal"/>
    <w:link w:val="CommentTextChar"/>
    <w:uiPriority w:val="99"/>
    <w:unhideWhenUsed/>
    <w:rsid w:val="0084189E"/>
    <w:pPr>
      <w:spacing w:line="240" w:lineRule="auto"/>
    </w:pPr>
    <w:rPr>
      <w:sz w:val="20"/>
      <w:szCs w:val="20"/>
    </w:rPr>
  </w:style>
  <w:style w:type="character" w:customStyle="1" w:styleId="CommentTextChar">
    <w:name w:val="Comment Text Char"/>
    <w:basedOn w:val="DefaultParagraphFont"/>
    <w:link w:val="CommentText"/>
    <w:uiPriority w:val="99"/>
    <w:rsid w:val="0084189E"/>
  </w:style>
  <w:style w:type="paragraph" w:styleId="CommentSubject">
    <w:name w:val="annotation subject"/>
    <w:basedOn w:val="CommentText"/>
    <w:next w:val="CommentText"/>
    <w:link w:val="CommentSubjectChar"/>
    <w:uiPriority w:val="99"/>
    <w:semiHidden/>
    <w:unhideWhenUsed/>
    <w:rsid w:val="0084189E"/>
    <w:rPr>
      <w:b/>
      <w:bCs/>
    </w:rPr>
  </w:style>
  <w:style w:type="character" w:customStyle="1" w:styleId="CommentSubjectChar">
    <w:name w:val="Comment Subject Char"/>
    <w:basedOn w:val="CommentTextChar"/>
    <w:link w:val="CommentSubject"/>
    <w:uiPriority w:val="99"/>
    <w:semiHidden/>
    <w:rsid w:val="0084189E"/>
    <w:rPr>
      <w:b/>
      <w:bCs/>
    </w:rPr>
  </w:style>
  <w:style w:type="paragraph" w:styleId="Revision">
    <w:name w:val="Revision"/>
    <w:hidden/>
    <w:uiPriority w:val="99"/>
    <w:semiHidden/>
    <w:rsid w:val="0061599A"/>
    <w:rPr>
      <w:sz w:val="22"/>
      <w:szCs w:val="22"/>
    </w:rPr>
  </w:style>
  <w:style w:type="character" w:customStyle="1" w:styleId="UnresolvedMention1">
    <w:name w:val="Unresolved Mention1"/>
    <w:basedOn w:val="DefaultParagraphFont"/>
    <w:uiPriority w:val="99"/>
    <w:semiHidden/>
    <w:unhideWhenUsed/>
    <w:rsid w:val="00462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http://www.mohela.com" TargetMode="External" /><Relationship Id="rId13" Type="http://schemas.openxmlformats.org/officeDocument/2006/relationships/hyperlink" Target="https://www.fema.gov/disasters/"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7" ma:contentTypeDescription="Create a new document." ma:contentTypeScope="" ma:versionID="a674c8b02f4fa87eb08795e7a91c5fd2">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9067bdef2badbaa991face2dc638b6f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restriction base="dms:Choice">
          <xsd:enumeration value="Open"/>
          <xsd:enumeration value="Closed "/>
        </xsd:restriction>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6CC6B-30E1-4760-B2C3-8B3824D32CBB}">
  <ds:schemaRefs>
    <ds:schemaRef ds:uri="http://schemas.microsoft.com/sharepoint/v3/contenttype/forms"/>
  </ds:schemaRefs>
</ds:datastoreItem>
</file>

<file path=customXml/itemProps2.xml><?xml version="1.0" encoding="utf-8"?>
<ds:datastoreItem xmlns:ds="http://schemas.openxmlformats.org/officeDocument/2006/customXml" ds:itemID="{A691B384-68CF-4473-92A1-5C1980449237}">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3.xml><?xml version="1.0" encoding="utf-8"?>
<ds:datastoreItem xmlns:ds="http://schemas.openxmlformats.org/officeDocument/2006/customXml" ds:itemID="{F3FAB16B-AF2B-40BA-BDB0-B53937433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4558FB-8248-4803-9A10-91F14BF55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2380</Words>
  <Characters>13572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Mullan, Kate</cp:lastModifiedBy>
  <cp:revision>2</cp:revision>
  <dcterms:created xsi:type="dcterms:W3CDTF">2024-03-26T17:34:00Z</dcterms:created>
  <dcterms:modified xsi:type="dcterms:W3CDTF">2024-03-26T17:34:00Z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ies>
</file>