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911" w:rsidRPr="001E7857" w:rsidP="00C83AE4" w14:paraId="09AB5EEF" w14:textId="77777777">
      <w:pPr>
        <w:jc w:val="center"/>
        <w:rPr>
          <w:b/>
          <w:sz w:val="22"/>
        </w:rPr>
      </w:pPr>
      <w:r w:rsidRPr="001E7857">
        <w:rPr>
          <w:b/>
          <w:sz w:val="22"/>
        </w:rPr>
        <w:t>Federal Communications Commission</w:t>
      </w:r>
    </w:p>
    <w:p w:rsidR="00F268A2" w:rsidRPr="001E7857" w:rsidP="004F448D" w14:paraId="0E65BF9F" w14:textId="77777777">
      <w:pPr>
        <w:rPr>
          <w:b/>
          <w:sz w:val="22"/>
        </w:rPr>
      </w:pPr>
    </w:p>
    <w:p w:rsidR="004F7515" w:rsidRPr="001E7857" w:rsidP="004F7515" w14:paraId="7074E8D9" w14:textId="77777777">
      <w:pPr>
        <w:rPr>
          <w:b/>
          <w:sz w:val="22"/>
        </w:rPr>
      </w:pPr>
    </w:p>
    <w:p w:rsidR="004F7515" w:rsidRPr="00450D32" w:rsidP="00450D32" w14:paraId="5015CA39" w14:textId="77777777">
      <w:pPr>
        <w:spacing w:after="120"/>
        <w:rPr>
          <w:b/>
          <w:sz w:val="22"/>
        </w:rPr>
      </w:pPr>
      <w:r w:rsidRPr="001E7857">
        <w:rPr>
          <w:b/>
          <w:sz w:val="22"/>
        </w:rPr>
        <w:t>Explanation of Non-Substantive Changes to</w:t>
      </w:r>
      <w:r w:rsidRPr="001E7857" w:rsidR="00672651">
        <w:rPr>
          <w:b/>
          <w:sz w:val="22"/>
        </w:rPr>
        <w:t xml:space="preserve"> </w:t>
      </w:r>
      <w:r w:rsidRPr="001E7857" w:rsidR="00672651">
        <w:rPr>
          <w:rFonts w:cs="Arial"/>
          <w:b/>
          <w:sz w:val="22"/>
          <w:szCs w:val="22"/>
        </w:rPr>
        <w:t>OMB Control Number: 3060-</w:t>
      </w:r>
      <w:r w:rsidR="007D7621">
        <w:rPr>
          <w:rFonts w:cs="Arial"/>
          <w:b/>
          <w:sz w:val="22"/>
          <w:szCs w:val="22"/>
        </w:rPr>
        <w:t>08</w:t>
      </w:r>
      <w:r w:rsidR="00411E30">
        <w:rPr>
          <w:rFonts w:cs="Arial"/>
          <w:b/>
          <w:sz w:val="22"/>
          <w:szCs w:val="22"/>
        </w:rPr>
        <w:t>19</w:t>
      </w:r>
      <w:r w:rsidR="001F207C">
        <w:rPr>
          <w:rFonts w:cs="Arial"/>
          <w:b/>
          <w:sz w:val="22"/>
          <w:szCs w:val="22"/>
        </w:rPr>
        <w:t>:</w:t>
      </w:r>
    </w:p>
    <w:p w:rsidR="00F268A2" w:rsidP="004F7515" w14:paraId="6EFBD8D3" w14:textId="77777777">
      <w:pPr>
        <w:numPr>
          <w:ilvl w:val="0"/>
          <w:numId w:val="10"/>
        </w:numPr>
        <w:tabs>
          <w:tab w:val="clear" w:pos="0"/>
          <w:tab w:val="num" w:pos="360"/>
        </w:tabs>
        <w:ind w:left="1440"/>
        <w:rPr>
          <w:sz w:val="22"/>
        </w:rPr>
      </w:pPr>
      <w:r w:rsidRPr="001E7857">
        <w:rPr>
          <w:sz w:val="22"/>
        </w:rPr>
        <w:t>FCC Fo</w:t>
      </w:r>
      <w:r w:rsidRPr="001E7857" w:rsidR="001527DF">
        <w:rPr>
          <w:sz w:val="22"/>
        </w:rPr>
        <w:t>r</w:t>
      </w:r>
      <w:r w:rsidR="001F207C">
        <w:rPr>
          <w:sz w:val="22"/>
        </w:rPr>
        <w:t xml:space="preserve">m </w:t>
      </w:r>
      <w:r w:rsidR="00411E30">
        <w:rPr>
          <w:sz w:val="22"/>
        </w:rPr>
        <w:t>5629</w:t>
      </w:r>
    </w:p>
    <w:p w:rsidR="00FF3B2A" w:rsidP="00FF3B2A" w14:paraId="4EBA1AFA" w14:textId="77777777">
      <w:pPr>
        <w:numPr>
          <w:ilvl w:val="0"/>
          <w:numId w:val="10"/>
        </w:numPr>
        <w:tabs>
          <w:tab w:val="clear" w:pos="0"/>
          <w:tab w:val="num" w:pos="360"/>
        </w:tabs>
        <w:ind w:left="1440"/>
        <w:rPr>
          <w:sz w:val="22"/>
        </w:rPr>
      </w:pPr>
      <w:r w:rsidRPr="001E7857">
        <w:rPr>
          <w:sz w:val="22"/>
        </w:rPr>
        <w:t>FCC For</w:t>
      </w:r>
      <w:r>
        <w:rPr>
          <w:sz w:val="22"/>
        </w:rPr>
        <w:t xml:space="preserve">m </w:t>
      </w:r>
      <w:r w:rsidR="00411E30">
        <w:rPr>
          <w:sz w:val="22"/>
        </w:rPr>
        <w:t>5630</w:t>
      </w:r>
    </w:p>
    <w:p w:rsidR="00F268A2" w:rsidRPr="001E7857" w:rsidP="000376B7" w14:paraId="54A9BA44" w14:textId="77777777">
      <w:pPr>
        <w:pBdr>
          <w:bottom w:val="single" w:sz="12" w:space="1" w:color="auto"/>
        </w:pBdr>
        <w:rPr>
          <w:b/>
          <w:sz w:val="22"/>
        </w:rPr>
      </w:pPr>
    </w:p>
    <w:p w:rsidR="00F564B7" w:rsidRPr="001E7857" w:rsidP="004F448D" w14:paraId="0E5BAD8E" w14:textId="77777777">
      <w:pPr>
        <w:rPr>
          <w:sz w:val="22"/>
          <w:szCs w:val="22"/>
        </w:rPr>
      </w:pPr>
    </w:p>
    <w:p w:rsidR="00450D32" w:rsidP="00450D32" w14:paraId="6E1DD4CF" w14:textId="77777777">
      <w:pPr>
        <w:spacing w:after="120"/>
        <w:rPr>
          <w:sz w:val="22"/>
          <w:szCs w:val="22"/>
        </w:rPr>
      </w:pPr>
      <w:r w:rsidRPr="000D165D">
        <w:rPr>
          <w:b/>
          <w:sz w:val="22"/>
          <w:szCs w:val="22"/>
        </w:rPr>
        <w:t>Purpose of this Submission:</w:t>
      </w:r>
      <w:r w:rsidRPr="000D165D">
        <w:rPr>
          <w:sz w:val="22"/>
          <w:szCs w:val="22"/>
        </w:rPr>
        <w:t xml:space="preserve"> </w:t>
      </w:r>
    </w:p>
    <w:p w:rsidR="004F448D" w:rsidRPr="000D165D" w:rsidP="004F448D" w14:paraId="0979FA32" w14:textId="77777777">
      <w:pPr>
        <w:rPr>
          <w:sz w:val="22"/>
          <w:szCs w:val="22"/>
        </w:rPr>
      </w:pPr>
      <w:r w:rsidRPr="000D165D">
        <w:rPr>
          <w:sz w:val="22"/>
          <w:szCs w:val="22"/>
        </w:rPr>
        <w:t xml:space="preserve">This submission is being made </w:t>
      </w:r>
      <w:r w:rsidRPr="000D165D" w:rsidR="00893BFD">
        <w:rPr>
          <w:sz w:val="22"/>
          <w:szCs w:val="22"/>
        </w:rPr>
        <w:t xml:space="preserve">for </w:t>
      </w:r>
      <w:r w:rsidRPr="000D165D">
        <w:rPr>
          <w:sz w:val="22"/>
          <w:szCs w:val="22"/>
        </w:rPr>
        <w:t xml:space="preserve">proposed non-substantive </w:t>
      </w:r>
      <w:r w:rsidR="00C6356E">
        <w:rPr>
          <w:sz w:val="22"/>
          <w:szCs w:val="22"/>
        </w:rPr>
        <w:t>changes</w:t>
      </w:r>
      <w:r w:rsidRPr="000D165D">
        <w:rPr>
          <w:sz w:val="22"/>
          <w:szCs w:val="22"/>
        </w:rPr>
        <w:t xml:space="preserve"> to </w:t>
      </w:r>
      <w:r w:rsidR="004B6645">
        <w:rPr>
          <w:sz w:val="22"/>
          <w:szCs w:val="22"/>
        </w:rPr>
        <w:t>the existing</w:t>
      </w:r>
      <w:r w:rsidRPr="000D165D" w:rsidR="004B6645">
        <w:rPr>
          <w:sz w:val="22"/>
          <w:szCs w:val="22"/>
        </w:rPr>
        <w:t xml:space="preserve"> </w:t>
      </w:r>
      <w:r w:rsidRPr="000D165D">
        <w:rPr>
          <w:sz w:val="22"/>
          <w:szCs w:val="22"/>
        </w:rPr>
        <w:t>information collection</w:t>
      </w:r>
      <w:r w:rsidR="004B6645">
        <w:rPr>
          <w:sz w:val="22"/>
          <w:szCs w:val="22"/>
        </w:rPr>
        <w:t xml:space="preserve"> 3060-0819</w:t>
      </w:r>
      <w:r w:rsidRPr="000D165D">
        <w:rPr>
          <w:sz w:val="22"/>
          <w:szCs w:val="22"/>
        </w:rPr>
        <w:t xml:space="preserve"> pursuant to 44 U.S.C. § 3507.  This submission seeks to </w:t>
      </w:r>
      <w:r w:rsidR="00C6356E">
        <w:rPr>
          <w:sz w:val="22"/>
          <w:szCs w:val="22"/>
        </w:rPr>
        <w:t>update</w:t>
      </w:r>
      <w:r w:rsidRPr="000D165D">
        <w:rPr>
          <w:sz w:val="22"/>
          <w:szCs w:val="22"/>
        </w:rPr>
        <w:t xml:space="preserve"> </w:t>
      </w:r>
      <w:r w:rsidRPr="000D165D" w:rsidR="001F207C">
        <w:rPr>
          <w:sz w:val="22"/>
          <w:szCs w:val="22"/>
        </w:rPr>
        <w:t xml:space="preserve">FCC Forms </w:t>
      </w:r>
      <w:r w:rsidRPr="000D165D" w:rsidR="00411E30">
        <w:rPr>
          <w:sz w:val="22"/>
          <w:szCs w:val="22"/>
        </w:rPr>
        <w:t>5629 and 5630</w:t>
      </w:r>
      <w:r w:rsidRPr="000D165D" w:rsidR="00FF3B2A">
        <w:rPr>
          <w:sz w:val="22"/>
          <w:szCs w:val="22"/>
        </w:rPr>
        <w:t xml:space="preserve"> to reflect </w:t>
      </w:r>
      <w:r w:rsidRPr="000D165D" w:rsidR="000D165D">
        <w:rPr>
          <w:sz w:val="22"/>
          <w:szCs w:val="22"/>
        </w:rPr>
        <w:t>updated information on the Federal Poverty Guidelines</w:t>
      </w:r>
      <w:r w:rsidR="00FF2600">
        <w:rPr>
          <w:sz w:val="22"/>
          <w:szCs w:val="22"/>
        </w:rPr>
        <w:t>,</w:t>
      </w:r>
      <w:r w:rsidRPr="006D1337" w:rsidR="004B6645">
        <w:rPr>
          <w:sz w:val="22"/>
          <w:szCs w:val="22"/>
        </w:rPr>
        <w:t xml:space="preserve"> allow</w:t>
      </w:r>
      <w:r w:rsidR="004B6645">
        <w:rPr>
          <w:sz w:val="22"/>
          <w:szCs w:val="22"/>
        </w:rPr>
        <w:t>ing</w:t>
      </w:r>
      <w:r w:rsidRPr="006D1337" w:rsidR="004B6645">
        <w:rPr>
          <w:sz w:val="22"/>
          <w:szCs w:val="22"/>
        </w:rPr>
        <w:t xml:space="preserve"> for income qualification based </w:t>
      </w:r>
      <w:r w:rsidR="006D1337">
        <w:rPr>
          <w:sz w:val="22"/>
          <w:szCs w:val="22"/>
        </w:rPr>
        <w:t>on</w:t>
      </w:r>
      <w:r w:rsidRPr="006D1337" w:rsidR="004B6645">
        <w:rPr>
          <w:sz w:val="22"/>
          <w:szCs w:val="22"/>
        </w:rPr>
        <w:t xml:space="preserve"> the new poverty thresholds standards for 202</w:t>
      </w:r>
      <w:r w:rsidR="006D1337">
        <w:rPr>
          <w:sz w:val="22"/>
          <w:szCs w:val="22"/>
        </w:rPr>
        <w:t>4</w:t>
      </w:r>
      <w:r w:rsidRPr="006D1337" w:rsidR="004B6645">
        <w:rPr>
          <w:sz w:val="22"/>
          <w:szCs w:val="22"/>
        </w:rPr>
        <w:t>.  </w:t>
      </w:r>
    </w:p>
    <w:p w:rsidR="001F207C" w:rsidP="00893BFD" w14:paraId="27800058" w14:textId="77777777">
      <w:pPr>
        <w:rPr>
          <w:b/>
          <w:sz w:val="22"/>
          <w:szCs w:val="22"/>
        </w:rPr>
      </w:pPr>
    </w:p>
    <w:p w:rsidR="00EE26F1" w:rsidRPr="001E7857" w:rsidP="00450D32" w14:paraId="749A01F0" w14:textId="77777777">
      <w:pPr>
        <w:spacing w:after="120"/>
        <w:rPr>
          <w:b/>
          <w:sz w:val="22"/>
          <w:szCs w:val="22"/>
        </w:rPr>
      </w:pPr>
      <w:r w:rsidRPr="001E7857">
        <w:rPr>
          <w:b/>
          <w:sz w:val="22"/>
          <w:szCs w:val="22"/>
        </w:rPr>
        <w:t xml:space="preserve">Summary of Proposed </w:t>
      </w:r>
      <w:r w:rsidR="00C6356E">
        <w:rPr>
          <w:b/>
          <w:sz w:val="22"/>
          <w:szCs w:val="22"/>
        </w:rPr>
        <w:t>Changes:</w:t>
      </w:r>
    </w:p>
    <w:p w:rsidR="001D3690" w:rsidRPr="00E9274E" w:rsidP="00E9274E" w14:paraId="53494973" w14:textId="77777777">
      <w:pPr>
        <w:spacing w:after="220"/>
        <w:rPr>
          <w:b/>
          <w:bCs/>
          <w:sz w:val="22"/>
          <w:szCs w:val="22"/>
        </w:rPr>
      </w:pPr>
      <w:r w:rsidRPr="008B6B28">
        <w:rPr>
          <w:b/>
          <w:bCs/>
          <w:sz w:val="22"/>
        </w:rPr>
        <w:t xml:space="preserve">FCC Form 5629 is being </w:t>
      </w:r>
      <w:r w:rsidR="00C6356E">
        <w:rPr>
          <w:b/>
          <w:bCs/>
          <w:sz w:val="22"/>
        </w:rPr>
        <w:t>modified</w:t>
      </w:r>
      <w:r w:rsidRPr="008B6B28">
        <w:rPr>
          <w:b/>
          <w:bCs/>
          <w:sz w:val="22"/>
        </w:rPr>
        <w:t xml:space="preserve"> </w:t>
      </w:r>
      <w:r w:rsidRPr="008B6B28" w:rsidR="00FE7CE7">
        <w:rPr>
          <w:b/>
          <w:bCs/>
          <w:sz w:val="22"/>
        </w:rPr>
        <w:t>to include the following changes:</w:t>
      </w:r>
    </w:p>
    <w:p w:rsidR="00450D32" w:rsidRPr="00450D32" w:rsidP="00450D32" w14:paraId="3D93A4F5" w14:textId="77777777">
      <w:pPr>
        <w:numPr>
          <w:ilvl w:val="0"/>
          <w:numId w:val="16"/>
        </w:numPr>
        <w:spacing w:after="360"/>
        <w:rPr>
          <w:sz w:val="22"/>
          <w:szCs w:val="22"/>
        </w:rPr>
      </w:pPr>
      <w:r>
        <w:rPr>
          <w:sz w:val="22"/>
        </w:rPr>
        <w:t>On</w:t>
      </w:r>
      <w:r w:rsidRPr="00CE0119" w:rsidR="008A4B5C">
        <w:rPr>
          <w:sz w:val="22"/>
        </w:rPr>
        <w:t xml:space="preserve"> page </w:t>
      </w:r>
      <w:r w:rsidR="00791D1F">
        <w:rPr>
          <w:sz w:val="22"/>
        </w:rPr>
        <w:t>5</w:t>
      </w:r>
      <w:r>
        <w:rPr>
          <w:sz w:val="22"/>
        </w:rPr>
        <w:t>, updating Section 3</w:t>
      </w:r>
      <w:r w:rsidRPr="00CE0119" w:rsidR="008A4B5C">
        <w:rPr>
          <w:sz w:val="22"/>
        </w:rPr>
        <w:t xml:space="preserve"> with the 202</w:t>
      </w:r>
      <w:r w:rsidR="00E9274E">
        <w:rPr>
          <w:sz w:val="22"/>
        </w:rPr>
        <w:t>4</w:t>
      </w:r>
      <w:r w:rsidRPr="00CE0119" w:rsidR="008A4B5C">
        <w:rPr>
          <w:sz w:val="22"/>
        </w:rPr>
        <w:t xml:space="preserve"> Federal Poverty </w:t>
      </w:r>
      <w:r w:rsidRPr="00CE0119" w:rsidR="00AB5018">
        <w:rPr>
          <w:sz w:val="22"/>
        </w:rPr>
        <w:t>Guidelines.</w:t>
      </w:r>
      <w:r w:rsidR="00E36CEB">
        <w:rPr>
          <w:sz w:val="22"/>
        </w:rPr>
        <w:t xml:space="preserve">  This changes the income requirements to align with these new standards. </w:t>
      </w:r>
      <w:r w:rsidRPr="00CE0119" w:rsidR="00CE0119">
        <w:rPr>
          <w:sz w:val="22"/>
        </w:rPr>
        <w:t xml:space="preserve">  </w:t>
      </w:r>
    </w:p>
    <w:p w:rsidR="006940CE" w:rsidRPr="00E9274E" w:rsidP="00E9274E" w14:paraId="642C1F39" w14:textId="77777777">
      <w:pPr>
        <w:spacing w:after="220"/>
        <w:rPr>
          <w:b/>
          <w:bCs/>
          <w:sz w:val="22"/>
          <w:szCs w:val="22"/>
        </w:rPr>
      </w:pPr>
      <w:r w:rsidRPr="008B6B28">
        <w:rPr>
          <w:b/>
          <w:bCs/>
          <w:sz w:val="22"/>
        </w:rPr>
        <w:t xml:space="preserve">FCC Form 5630 is being </w:t>
      </w:r>
      <w:r w:rsidR="00C6356E">
        <w:rPr>
          <w:b/>
          <w:bCs/>
          <w:sz w:val="22"/>
        </w:rPr>
        <w:t>updated</w:t>
      </w:r>
      <w:r w:rsidRPr="008B6B28">
        <w:rPr>
          <w:b/>
          <w:bCs/>
          <w:sz w:val="22"/>
        </w:rPr>
        <w:t xml:space="preserve"> to include the following changes:</w:t>
      </w:r>
    </w:p>
    <w:p w:rsidR="00192327" w:rsidRPr="001D3690" w:rsidP="00192327" w14:paraId="0BB6ADD8" w14:textId="77777777">
      <w:pPr>
        <w:numPr>
          <w:ilvl w:val="0"/>
          <w:numId w:val="17"/>
        </w:numPr>
        <w:spacing w:after="240"/>
        <w:rPr>
          <w:sz w:val="22"/>
          <w:szCs w:val="22"/>
        </w:rPr>
      </w:pPr>
      <w:r>
        <w:rPr>
          <w:sz w:val="22"/>
        </w:rPr>
        <w:t>On</w:t>
      </w:r>
      <w:r w:rsidRPr="00CE0119">
        <w:rPr>
          <w:sz w:val="22"/>
        </w:rPr>
        <w:t xml:space="preserve"> page </w:t>
      </w:r>
      <w:r>
        <w:rPr>
          <w:sz w:val="22"/>
        </w:rPr>
        <w:t>4, updating Section 3</w:t>
      </w:r>
      <w:r w:rsidRPr="00CE0119">
        <w:rPr>
          <w:sz w:val="22"/>
        </w:rPr>
        <w:t xml:space="preserve"> with the 202</w:t>
      </w:r>
      <w:r w:rsidR="00E9274E">
        <w:rPr>
          <w:sz w:val="22"/>
        </w:rPr>
        <w:t>4</w:t>
      </w:r>
      <w:r w:rsidRPr="00CE0119">
        <w:rPr>
          <w:sz w:val="22"/>
        </w:rPr>
        <w:t xml:space="preserve"> Federal Poverty Guidelines.  </w:t>
      </w:r>
      <w:r w:rsidR="00E36CEB">
        <w:rPr>
          <w:sz w:val="22"/>
        </w:rPr>
        <w:t xml:space="preserve">This changes the income requirements to align with these new standards. </w:t>
      </w:r>
      <w:r w:rsidRPr="00CE0119" w:rsidR="00E36CEB">
        <w:rPr>
          <w:sz w:val="22"/>
        </w:rPr>
        <w:t xml:space="preserve">  </w:t>
      </w:r>
    </w:p>
    <w:sectPr w:rsidSect="00DD40E7">
      <w:headerReference w:type="default" r:id="rId5"/>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7E2" w:rsidP="004F448D" w14:paraId="09EF4A9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77E2" w:rsidP="00F268A2" w14:paraId="3C0C2F6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7E2" w:rsidP="001E2FE8" w14:paraId="6492844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512B">
      <w:rPr>
        <w:rStyle w:val="PageNumber"/>
        <w:noProof/>
      </w:rPr>
      <w:t>1</w:t>
    </w:r>
    <w:r>
      <w:rPr>
        <w:rStyle w:val="PageNumber"/>
      </w:rPr>
      <w:fldChar w:fldCharType="end"/>
    </w:r>
  </w:p>
  <w:p w:rsidR="00A777E2" w:rsidP="009B7375" w14:paraId="63E95BC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7E2" w14:paraId="7DB813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5251F2B"/>
    <w:multiLevelType w:val="hybridMultilevel"/>
    <w:tmpl w:val="B87C021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1F73D84"/>
    <w:multiLevelType w:val="hybridMultilevel"/>
    <w:tmpl w:val="C4C4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7">
    <w:nsid w:val="34206577"/>
    <w:multiLevelType w:val="hybridMultilevel"/>
    <w:tmpl w:val="1C50A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363117"/>
    <w:multiLevelType w:val="hybridMultilevel"/>
    <w:tmpl w:val="08EEF5A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0">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1">
    <w:nsid w:val="3FEA464B"/>
    <w:multiLevelType w:val="hybrid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2">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4">
    <w:nsid w:val="57047481"/>
    <w:multiLevelType w:val="hybridMultilevel"/>
    <w:tmpl w:val="571EA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16cid:durableId="2133938387">
    <w:abstractNumId w:val="11"/>
  </w:num>
  <w:num w:numId="2" w16cid:durableId="4216342">
    <w:abstractNumId w:val="5"/>
  </w:num>
  <w:num w:numId="3" w16cid:durableId="1396395005">
    <w:abstractNumId w:val="10"/>
  </w:num>
  <w:num w:numId="4" w16cid:durableId="1769689471">
    <w:abstractNumId w:val="12"/>
  </w:num>
  <w:num w:numId="5" w16cid:durableId="1149246052">
    <w:abstractNumId w:val="6"/>
  </w:num>
  <w:num w:numId="6" w16cid:durableId="824049894">
    <w:abstractNumId w:val="0"/>
  </w:num>
  <w:num w:numId="7" w16cid:durableId="888107684">
    <w:abstractNumId w:val="9"/>
  </w:num>
  <w:num w:numId="8" w16cid:durableId="1540514222">
    <w:abstractNumId w:val="16"/>
  </w:num>
  <w:num w:numId="9" w16cid:durableId="765735499">
    <w:abstractNumId w:val="13"/>
  </w:num>
  <w:num w:numId="10" w16cid:durableId="669140170">
    <w:abstractNumId w:val="2"/>
  </w:num>
  <w:num w:numId="11" w16cid:durableId="1303272167">
    <w:abstractNumId w:val="3"/>
  </w:num>
  <w:num w:numId="12" w16cid:durableId="582229085">
    <w:abstractNumId w:val="15"/>
  </w:num>
  <w:num w:numId="13" w16cid:durableId="1190676895">
    <w:abstractNumId w:val="8"/>
  </w:num>
  <w:num w:numId="14" w16cid:durableId="674502972">
    <w:abstractNumId w:val="1"/>
  </w:num>
  <w:num w:numId="15" w16cid:durableId="1085103453">
    <w:abstractNumId w:val="7"/>
  </w:num>
  <w:num w:numId="16" w16cid:durableId="2033723306">
    <w:abstractNumId w:val="14"/>
  </w:num>
  <w:num w:numId="17" w16cid:durableId="1653556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FDF"/>
    <w:rsid w:val="00023DF9"/>
    <w:rsid w:val="00023F9D"/>
    <w:rsid w:val="000267DE"/>
    <w:rsid w:val="000376B7"/>
    <w:rsid w:val="0005096A"/>
    <w:rsid w:val="00053BC4"/>
    <w:rsid w:val="00060BA7"/>
    <w:rsid w:val="000614AE"/>
    <w:rsid w:val="00067075"/>
    <w:rsid w:val="00080DC8"/>
    <w:rsid w:val="000817E1"/>
    <w:rsid w:val="000911F0"/>
    <w:rsid w:val="000A2AF3"/>
    <w:rsid w:val="000B494C"/>
    <w:rsid w:val="000C13D7"/>
    <w:rsid w:val="000C405B"/>
    <w:rsid w:val="000D165D"/>
    <w:rsid w:val="000E04F8"/>
    <w:rsid w:val="001527DF"/>
    <w:rsid w:val="00175953"/>
    <w:rsid w:val="0017710D"/>
    <w:rsid w:val="001834AE"/>
    <w:rsid w:val="00183B84"/>
    <w:rsid w:val="00190034"/>
    <w:rsid w:val="00192327"/>
    <w:rsid w:val="001C27E9"/>
    <w:rsid w:val="001D3690"/>
    <w:rsid w:val="001E2FE8"/>
    <w:rsid w:val="001E7857"/>
    <w:rsid w:val="001F207C"/>
    <w:rsid w:val="002018EC"/>
    <w:rsid w:val="00211DAE"/>
    <w:rsid w:val="00212D08"/>
    <w:rsid w:val="00216AE3"/>
    <w:rsid w:val="00256430"/>
    <w:rsid w:val="00261A20"/>
    <w:rsid w:val="002741A2"/>
    <w:rsid w:val="00283328"/>
    <w:rsid w:val="00296D98"/>
    <w:rsid w:val="002C691B"/>
    <w:rsid w:val="002D1784"/>
    <w:rsid w:val="002D4E2B"/>
    <w:rsid w:val="002D686D"/>
    <w:rsid w:val="0030115F"/>
    <w:rsid w:val="0032786B"/>
    <w:rsid w:val="00334DD9"/>
    <w:rsid w:val="003357D6"/>
    <w:rsid w:val="00351385"/>
    <w:rsid w:val="00351407"/>
    <w:rsid w:val="00355997"/>
    <w:rsid w:val="0036385A"/>
    <w:rsid w:val="003702E9"/>
    <w:rsid w:val="0037071A"/>
    <w:rsid w:val="00387508"/>
    <w:rsid w:val="003A0C9B"/>
    <w:rsid w:val="003C102B"/>
    <w:rsid w:val="003C7E5F"/>
    <w:rsid w:val="003E6195"/>
    <w:rsid w:val="00411E30"/>
    <w:rsid w:val="00427F92"/>
    <w:rsid w:val="0043020C"/>
    <w:rsid w:val="00446844"/>
    <w:rsid w:val="00450D32"/>
    <w:rsid w:val="00454DC8"/>
    <w:rsid w:val="00465C47"/>
    <w:rsid w:val="00475AAB"/>
    <w:rsid w:val="0047614F"/>
    <w:rsid w:val="0048022B"/>
    <w:rsid w:val="00481A45"/>
    <w:rsid w:val="004A2689"/>
    <w:rsid w:val="004A441F"/>
    <w:rsid w:val="004B6645"/>
    <w:rsid w:val="004C5FA0"/>
    <w:rsid w:val="004C7804"/>
    <w:rsid w:val="004D2B6D"/>
    <w:rsid w:val="004E4215"/>
    <w:rsid w:val="004F448D"/>
    <w:rsid w:val="004F4C2C"/>
    <w:rsid w:val="004F7515"/>
    <w:rsid w:val="00500EDA"/>
    <w:rsid w:val="00510941"/>
    <w:rsid w:val="00511AF7"/>
    <w:rsid w:val="00512C15"/>
    <w:rsid w:val="00527308"/>
    <w:rsid w:val="00535BE1"/>
    <w:rsid w:val="00536226"/>
    <w:rsid w:val="00556FA5"/>
    <w:rsid w:val="005648BB"/>
    <w:rsid w:val="0058639F"/>
    <w:rsid w:val="005C2015"/>
    <w:rsid w:val="005D5300"/>
    <w:rsid w:val="005E6FDA"/>
    <w:rsid w:val="005F4058"/>
    <w:rsid w:val="005F717F"/>
    <w:rsid w:val="00613AB6"/>
    <w:rsid w:val="006229AA"/>
    <w:rsid w:val="00623377"/>
    <w:rsid w:val="0063018F"/>
    <w:rsid w:val="00634C47"/>
    <w:rsid w:val="0067092A"/>
    <w:rsid w:val="00672651"/>
    <w:rsid w:val="00682FFC"/>
    <w:rsid w:val="006841AF"/>
    <w:rsid w:val="006940CE"/>
    <w:rsid w:val="006C30BD"/>
    <w:rsid w:val="006D1337"/>
    <w:rsid w:val="006D705A"/>
    <w:rsid w:val="006D7792"/>
    <w:rsid w:val="0070192D"/>
    <w:rsid w:val="00704719"/>
    <w:rsid w:val="00704DFE"/>
    <w:rsid w:val="00710BEC"/>
    <w:rsid w:val="0071515A"/>
    <w:rsid w:val="0073275F"/>
    <w:rsid w:val="007430E5"/>
    <w:rsid w:val="00757949"/>
    <w:rsid w:val="007903C3"/>
    <w:rsid w:val="00791D1F"/>
    <w:rsid w:val="007A1027"/>
    <w:rsid w:val="007C0012"/>
    <w:rsid w:val="007C0F78"/>
    <w:rsid w:val="007C2457"/>
    <w:rsid w:val="007C2B24"/>
    <w:rsid w:val="007C6B29"/>
    <w:rsid w:val="007D2321"/>
    <w:rsid w:val="007D7621"/>
    <w:rsid w:val="007E4795"/>
    <w:rsid w:val="00806F78"/>
    <w:rsid w:val="00810B54"/>
    <w:rsid w:val="00831E8A"/>
    <w:rsid w:val="00837FC7"/>
    <w:rsid w:val="00841D87"/>
    <w:rsid w:val="00845C36"/>
    <w:rsid w:val="00876228"/>
    <w:rsid w:val="00893BFD"/>
    <w:rsid w:val="008A4B5C"/>
    <w:rsid w:val="008B6B28"/>
    <w:rsid w:val="008B6CBC"/>
    <w:rsid w:val="008D08E5"/>
    <w:rsid w:val="008D6DAB"/>
    <w:rsid w:val="008E1247"/>
    <w:rsid w:val="0091073B"/>
    <w:rsid w:val="00915B5B"/>
    <w:rsid w:val="00916013"/>
    <w:rsid w:val="00932947"/>
    <w:rsid w:val="00933F84"/>
    <w:rsid w:val="00953480"/>
    <w:rsid w:val="00955F17"/>
    <w:rsid w:val="0096168E"/>
    <w:rsid w:val="00972730"/>
    <w:rsid w:val="00973AFD"/>
    <w:rsid w:val="00974BEE"/>
    <w:rsid w:val="0097579F"/>
    <w:rsid w:val="00977611"/>
    <w:rsid w:val="009808A3"/>
    <w:rsid w:val="0098400E"/>
    <w:rsid w:val="00994B8A"/>
    <w:rsid w:val="009B7375"/>
    <w:rsid w:val="009D2370"/>
    <w:rsid w:val="009D4B68"/>
    <w:rsid w:val="009D5692"/>
    <w:rsid w:val="009E58A9"/>
    <w:rsid w:val="009F2BF1"/>
    <w:rsid w:val="00A043D0"/>
    <w:rsid w:val="00A16CDE"/>
    <w:rsid w:val="00A2093E"/>
    <w:rsid w:val="00A24EEB"/>
    <w:rsid w:val="00A50E2E"/>
    <w:rsid w:val="00A5189D"/>
    <w:rsid w:val="00A55D5A"/>
    <w:rsid w:val="00A678B1"/>
    <w:rsid w:val="00A72911"/>
    <w:rsid w:val="00A74D74"/>
    <w:rsid w:val="00A770B4"/>
    <w:rsid w:val="00A777E2"/>
    <w:rsid w:val="00A81230"/>
    <w:rsid w:val="00A92B3E"/>
    <w:rsid w:val="00AB5018"/>
    <w:rsid w:val="00AC5B91"/>
    <w:rsid w:val="00AC76A5"/>
    <w:rsid w:val="00AD0E18"/>
    <w:rsid w:val="00AD63D3"/>
    <w:rsid w:val="00AE46AE"/>
    <w:rsid w:val="00AE6E66"/>
    <w:rsid w:val="00B04E58"/>
    <w:rsid w:val="00B1181C"/>
    <w:rsid w:val="00B21663"/>
    <w:rsid w:val="00B65D33"/>
    <w:rsid w:val="00B73C1C"/>
    <w:rsid w:val="00B80145"/>
    <w:rsid w:val="00B82326"/>
    <w:rsid w:val="00B85620"/>
    <w:rsid w:val="00BB3003"/>
    <w:rsid w:val="00BC4328"/>
    <w:rsid w:val="00BD5A12"/>
    <w:rsid w:val="00BF2FBB"/>
    <w:rsid w:val="00BF3224"/>
    <w:rsid w:val="00C0778C"/>
    <w:rsid w:val="00C21958"/>
    <w:rsid w:val="00C401E3"/>
    <w:rsid w:val="00C478CC"/>
    <w:rsid w:val="00C54D9A"/>
    <w:rsid w:val="00C62340"/>
    <w:rsid w:val="00C6356E"/>
    <w:rsid w:val="00C7749C"/>
    <w:rsid w:val="00C80BDF"/>
    <w:rsid w:val="00C83AE4"/>
    <w:rsid w:val="00C97719"/>
    <w:rsid w:val="00CA1DBB"/>
    <w:rsid w:val="00CB1EBB"/>
    <w:rsid w:val="00CD2EC8"/>
    <w:rsid w:val="00CE0119"/>
    <w:rsid w:val="00CE6F9E"/>
    <w:rsid w:val="00D05153"/>
    <w:rsid w:val="00D24D24"/>
    <w:rsid w:val="00D31D62"/>
    <w:rsid w:val="00D64C56"/>
    <w:rsid w:val="00D64CE5"/>
    <w:rsid w:val="00D6690F"/>
    <w:rsid w:val="00D70726"/>
    <w:rsid w:val="00D73294"/>
    <w:rsid w:val="00D818C1"/>
    <w:rsid w:val="00D82193"/>
    <w:rsid w:val="00D83A17"/>
    <w:rsid w:val="00D95DA9"/>
    <w:rsid w:val="00DB0338"/>
    <w:rsid w:val="00DB512B"/>
    <w:rsid w:val="00DB707B"/>
    <w:rsid w:val="00DC262D"/>
    <w:rsid w:val="00DC3C5C"/>
    <w:rsid w:val="00DC760C"/>
    <w:rsid w:val="00DD1F0F"/>
    <w:rsid w:val="00DD40E7"/>
    <w:rsid w:val="00DF0E4D"/>
    <w:rsid w:val="00E01092"/>
    <w:rsid w:val="00E04BCA"/>
    <w:rsid w:val="00E0613D"/>
    <w:rsid w:val="00E20A62"/>
    <w:rsid w:val="00E20BCF"/>
    <w:rsid w:val="00E25B4D"/>
    <w:rsid w:val="00E36CEB"/>
    <w:rsid w:val="00E52120"/>
    <w:rsid w:val="00E9274E"/>
    <w:rsid w:val="00E930A3"/>
    <w:rsid w:val="00EB3F27"/>
    <w:rsid w:val="00EC1811"/>
    <w:rsid w:val="00EC464A"/>
    <w:rsid w:val="00ED1753"/>
    <w:rsid w:val="00ED3675"/>
    <w:rsid w:val="00EE26F1"/>
    <w:rsid w:val="00F02D68"/>
    <w:rsid w:val="00F10336"/>
    <w:rsid w:val="00F268A2"/>
    <w:rsid w:val="00F26BDC"/>
    <w:rsid w:val="00F476FD"/>
    <w:rsid w:val="00F519EB"/>
    <w:rsid w:val="00F564B7"/>
    <w:rsid w:val="00F61F78"/>
    <w:rsid w:val="00F72005"/>
    <w:rsid w:val="00F751D1"/>
    <w:rsid w:val="00FA1ED7"/>
    <w:rsid w:val="00FB2723"/>
    <w:rsid w:val="00FB6CAA"/>
    <w:rsid w:val="00FD60ED"/>
    <w:rsid w:val="00FE44F5"/>
    <w:rsid w:val="00FE7CE7"/>
    <w:rsid w:val="00FF2600"/>
    <w:rsid w:val="00FF3B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6C9A35"/>
  <w15:chartTrackingRefBased/>
  <w15:docId w15:val="{9392682D-53F8-4A2E-BBFB-3DB20156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n,fn Char"/>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ALTS FOOTNOTE Char1,Footnote Text Char Char Char Char,Footnote Text Char Char1 Char Char Char Char,Footnote Text Char1 Char Char,Footnote Text Char1 Char1,Footnote Text Char1 Char1 Char Char Char,fn Char Char"/>
    <w:link w:val="FootnoteText"/>
    <w:rsid w:val="00535BE1"/>
    <w:rPr>
      <w:snapToGrid w:val="0"/>
    </w:rPr>
  </w:style>
  <w:style w:type="character" w:styleId="FootnoteReference">
    <w:name w:val="footnote reference"/>
    <w:aliases w:val="(NECG) Footnote Reference,Appel note de bas de p,FR,Footnote Reference/,Style 12,Style 124,Style 13,Style 17,Style 3,Style 6,fr,o"/>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2 Char Char2 Char2 Char Char Char,Footnote Text Char4 Char Char1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paragraph" w:styleId="Revision">
    <w:name w:val="Revision"/>
    <w:hidden/>
    <w:uiPriority w:val="99"/>
    <w:semiHidden/>
    <w:rsid w:val="002D17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A3A58-6643-45E0-BFE5-02C58706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Chin Yoo</dc:creator>
  <cp:lastModifiedBy>Nicole Ongele</cp:lastModifiedBy>
  <cp:revision>2</cp:revision>
  <dcterms:created xsi:type="dcterms:W3CDTF">2024-03-19T20:30:00Z</dcterms:created>
  <dcterms:modified xsi:type="dcterms:W3CDTF">2024-03-19T20:30:00Z</dcterms:modified>
</cp:coreProperties>
</file>