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2D50" w:rsidRPr="001C5049" w:rsidP="00ED2D50" w14:paraId="4A7E880C" w14:textId="44A0B8C6">
      <w:pPr>
        <w:keepNext/>
        <w:autoSpaceDE w:val="0"/>
        <w:autoSpaceDN w:val="0"/>
        <w:adjustRightInd w:val="0"/>
        <w:spacing w:before="240" w:after="60"/>
        <w:ind w:left="-1080" w:right="-720"/>
        <w:outlineLvl w:val="0"/>
        <w:rPr>
          <w:rFonts w:ascii="Arial" w:hAnsi="Arial" w:cs="Arial"/>
          <w:b/>
          <w:bCs/>
          <w:kern w:val="32"/>
          <w:sz w:val="20"/>
          <w:szCs w:val="20"/>
        </w:rPr>
      </w:pPr>
      <w:r w:rsidRPr="001C5049">
        <w:rPr>
          <w:rFonts w:ascii="Arial" w:hAnsi="Arial" w:cs="Arial"/>
          <w:b/>
          <w:bCs/>
          <w:kern w:val="32"/>
          <w:sz w:val="20"/>
          <w:szCs w:val="20"/>
        </w:rPr>
        <w:t>DEMOGRAPHIC INFORMATION ON APPLICANTS</w:t>
      </w:r>
      <w:r w:rsidRPr="001C5049">
        <w:rPr>
          <w:rFonts w:ascii="Arial" w:hAnsi="Arial" w:cs="Arial"/>
          <w:b/>
          <w:bCs/>
          <w:kern w:val="32"/>
          <w:sz w:val="20"/>
          <w:szCs w:val="20"/>
        </w:rPr>
        <w:tab/>
      </w:r>
      <w:r w:rsidRPr="001C5049">
        <w:rPr>
          <w:rFonts w:ascii="Arial" w:hAnsi="Arial" w:cs="Arial"/>
          <w:b/>
          <w:bCs/>
          <w:kern w:val="32"/>
          <w:sz w:val="20"/>
          <w:szCs w:val="20"/>
        </w:rPr>
        <w:tab/>
      </w:r>
      <w:r w:rsidRPr="001C5049">
        <w:rPr>
          <w:rFonts w:ascii="Arial" w:hAnsi="Arial" w:cs="Arial"/>
          <w:b/>
          <w:bCs/>
          <w:kern w:val="32"/>
          <w:sz w:val="20"/>
          <w:szCs w:val="20"/>
        </w:rPr>
        <w:tab/>
      </w:r>
      <w:r w:rsidRPr="001C5049">
        <w:rPr>
          <w:rFonts w:ascii="Arial" w:hAnsi="Arial" w:cs="Arial"/>
          <w:b/>
          <w:bCs/>
          <w:kern w:val="32"/>
          <w:sz w:val="20"/>
          <w:szCs w:val="20"/>
        </w:rPr>
        <w:tab/>
      </w:r>
      <w:r w:rsidRPr="001C5049">
        <w:rPr>
          <w:rFonts w:ascii="Arial" w:hAnsi="Arial" w:cs="Arial"/>
          <w:b/>
          <w:bCs/>
          <w:kern w:val="32"/>
          <w:sz w:val="20"/>
          <w:szCs w:val="20"/>
        </w:rPr>
        <w:tab/>
        <w:t xml:space="preserve">OMB No.: </w:t>
      </w:r>
    </w:p>
    <w:p w:rsidR="00ED2D50" w:rsidRPr="001C5049" w:rsidP="00ED2D50" w14:paraId="73361F5B" w14:textId="77777777">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right="-720" w:hanging="6480"/>
        <w:rPr>
          <w:rFonts w:ascii="Arial" w:hAnsi="Arial" w:cs="Arial"/>
          <w:b/>
          <w:sz w:val="20"/>
          <w:szCs w:val="20"/>
        </w:rPr>
      </w:pPr>
      <w:r w:rsidRPr="001C5049">
        <w:rPr>
          <w:rFonts w:ascii="Arial" w:hAnsi="Arial" w:cs="Arial"/>
          <w:sz w:val="20"/>
          <w:szCs w:val="20"/>
        </w:rPr>
        <w:tab/>
      </w:r>
      <w:r w:rsidRPr="001C5049">
        <w:rPr>
          <w:rFonts w:ascii="Arial" w:hAnsi="Arial" w:cs="Arial"/>
          <w:sz w:val="20"/>
          <w:szCs w:val="20"/>
        </w:rPr>
        <w:tab/>
      </w:r>
      <w:r w:rsidRPr="001C5049">
        <w:rPr>
          <w:rFonts w:ascii="Arial" w:hAnsi="Arial" w:cs="Arial"/>
          <w:sz w:val="20"/>
          <w:szCs w:val="20"/>
        </w:rPr>
        <w:tab/>
      </w:r>
      <w:r w:rsidRPr="001C5049">
        <w:rPr>
          <w:rFonts w:ascii="Arial" w:hAnsi="Arial" w:cs="Arial"/>
          <w:sz w:val="20"/>
          <w:szCs w:val="20"/>
        </w:rPr>
        <w:tab/>
      </w:r>
      <w:r w:rsidRPr="001C5049">
        <w:rPr>
          <w:rFonts w:ascii="Arial" w:hAnsi="Arial" w:cs="Arial"/>
          <w:sz w:val="20"/>
          <w:szCs w:val="20"/>
        </w:rPr>
        <w:tab/>
      </w:r>
      <w:r w:rsidRPr="001C5049">
        <w:rPr>
          <w:rFonts w:ascii="Arial" w:hAnsi="Arial" w:cs="Arial"/>
          <w:sz w:val="20"/>
          <w:szCs w:val="20"/>
        </w:rPr>
        <w:tab/>
      </w:r>
      <w:r w:rsidRPr="001C5049">
        <w:rPr>
          <w:rFonts w:ascii="Arial" w:hAnsi="Arial" w:cs="Arial"/>
          <w:sz w:val="20"/>
          <w:szCs w:val="20"/>
        </w:rPr>
        <w:tab/>
      </w:r>
      <w:r w:rsidRPr="001C5049">
        <w:rPr>
          <w:rFonts w:ascii="Arial" w:hAnsi="Arial" w:cs="Arial"/>
          <w:sz w:val="20"/>
          <w:szCs w:val="20"/>
        </w:rPr>
        <w:tab/>
      </w:r>
      <w:r w:rsidRPr="001C5049">
        <w:rPr>
          <w:rFonts w:ascii="Arial" w:hAnsi="Arial" w:cs="Arial"/>
          <w:sz w:val="20"/>
          <w:szCs w:val="20"/>
        </w:rPr>
        <w:tab/>
      </w:r>
      <w:r w:rsidRPr="001C5049">
        <w:rPr>
          <w:rFonts w:ascii="Arial" w:hAnsi="Arial" w:cs="Arial"/>
          <w:b/>
          <w:sz w:val="20"/>
          <w:szCs w:val="20"/>
        </w:rPr>
        <w:t xml:space="preserve">Expiration Date: </w:t>
      </w:r>
    </w:p>
    <w:p w:rsidR="00ED2D50" w:rsidRPr="001C5049" w:rsidP="00ED2D50" w14:paraId="7E5DCE95" w14:textId="77777777">
      <w:pPr>
        <w:autoSpaceDE w:val="0"/>
        <w:autoSpaceDN w:val="0"/>
        <w:adjustRightInd w:val="0"/>
        <w:ind w:left="-1080" w:right="-720"/>
        <w:rPr>
          <w:rFonts w:ascii="Arial" w:hAnsi="Arial" w:cs="Arial"/>
          <w:b/>
          <w:sz w:val="20"/>
          <w:szCs w:val="20"/>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2"/>
      </w:tblGrid>
      <w:tr w14:paraId="73365CAB" w14:textId="77777777" w:rsidTr="00587BA5">
        <w:tblPrEx>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548" w:type="dxa"/>
          </w:tcPr>
          <w:p w:rsidR="00ED2D50" w:rsidRPr="001C5049" w:rsidP="00587BA5" w14:paraId="6FCB12F3" w14:textId="77777777">
            <w:pPr>
              <w:autoSpaceDE w:val="0"/>
              <w:autoSpaceDN w:val="0"/>
              <w:adjustRightInd w:val="0"/>
              <w:ind w:right="-720"/>
              <w:rPr>
                <w:rFonts w:ascii="Arial" w:hAnsi="Arial" w:cs="Arial"/>
                <w:b/>
                <w:sz w:val="20"/>
                <w:szCs w:val="20"/>
              </w:rPr>
            </w:pPr>
            <w:r w:rsidRPr="001C5049">
              <w:rPr>
                <w:rFonts w:ascii="Arial" w:hAnsi="Arial" w:cs="Arial"/>
                <w:b/>
                <w:sz w:val="20"/>
                <w:szCs w:val="20"/>
              </w:rPr>
              <w:t>Vacancy Announcement No.:</w:t>
            </w:r>
          </w:p>
          <w:p w:rsidR="00ED2D50" w:rsidRPr="001C5049" w:rsidP="00587BA5" w14:paraId="5CA2F8F9" w14:textId="77777777">
            <w:pPr>
              <w:autoSpaceDE w:val="0"/>
              <w:autoSpaceDN w:val="0"/>
              <w:adjustRightInd w:val="0"/>
              <w:ind w:right="-720"/>
              <w:rPr>
                <w:rFonts w:ascii="Arial" w:hAnsi="Arial" w:cs="Arial"/>
                <w:b/>
                <w:sz w:val="20"/>
                <w:szCs w:val="20"/>
              </w:rPr>
            </w:pPr>
          </w:p>
        </w:tc>
      </w:tr>
      <w:tr w14:paraId="379FEE33" w14:textId="77777777" w:rsidTr="00587BA5">
        <w:tblPrEx>
          <w:tblW w:w="0" w:type="auto"/>
          <w:tblInd w:w="-972" w:type="dxa"/>
          <w:tblLook w:val="01E0"/>
        </w:tblPrEx>
        <w:tc>
          <w:tcPr>
            <w:tcW w:w="10548" w:type="dxa"/>
          </w:tcPr>
          <w:p w:rsidR="00ED2D50" w:rsidRPr="001C5049" w:rsidP="00587BA5" w14:paraId="078E01C3" w14:textId="77777777">
            <w:pPr>
              <w:autoSpaceDE w:val="0"/>
              <w:autoSpaceDN w:val="0"/>
              <w:adjustRightInd w:val="0"/>
              <w:ind w:right="-720"/>
              <w:rPr>
                <w:rFonts w:ascii="Arial" w:hAnsi="Arial" w:cs="Arial"/>
                <w:b/>
                <w:sz w:val="20"/>
                <w:szCs w:val="20"/>
              </w:rPr>
            </w:pPr>
            <w:r w:rsidRPr="001C5049">
              <w:rPr>
                <w:rFonts w:ascii="Arial" w:hAnsi="Arial" w:cs="Arial"/>
                <w:b/>
                <w:sz w:val="20"/>
                <w:szCs w:val="20"/>
              </w:rPr>
              <w:t>Position Title:</w:t>
            </w:r>
          </w:p>
          <w:p w:rsidR="00ED2D50" w:rsidRPr="001C5049" w:rsidP="00587BA5" w14:paraId="6DE65035" w14:textId="77777777">
            <w:pPr>
              <w:autoSpaceDE w:val="0"/>
              <w:autoSpaceDN w:val="0"/>
              <w:adjustRightInd w:val="0"/>
              <w:ind w:right="-720"/>
              <w:rPr>
                <w:rFonts w:ascii="Arial" w:hAnsi="Arial" w:cs="Arial"/>
                <w:b/>
                <w:sz w:val="20"/>
                <w:szCs w:val="20"/>
              </w:rPr>
            </w:pPr>
          </w:p>
        </w:tc>
      </w:tr>
    </w:tbl>
    <w:p w:rsidR="00ED2D50" w:rsidRPr="001C5049" w:rsidP="00ED2D50" w14:paraId="0D81F891" w14:textId="77777777">
      <w:pPr>
        <w:autoSpaceDE w:val="0"/>
        <w:autoSpaceDN w:val="0"/>
        <w:adjustRightInd w:val="0"/>
        <w:ind w:left="-1080" w:right="-720"/>
        <w:rPr>
          <w:rFonts w:ascii="Arial" w:hAnsi="Arial" w:cs="Arial"/>
          <w:b/>
          <w:sz w:val="20"/>
          <w:szCs w:val="20"/>
        </w:rPr>
      </w:pPr>
    </w:p>
    <w:p w:rsidR="00ED2D50" w:rsidRPr="001C5049" w:rsidP="00ED2D50" w14:paraId="4E298494" w14:textId="77777777">
      <w:pPr>
        <w:keepNext/>
        <w:autoSpaceDE w:val="0"/>
        <w:autoSpaceDN w:val="0"/>
        <w:adjustRightInd w:val="0"/>
        <w:spacing w:before="240" w:after="60"/>
        <w:ind w:left="-1080" w:right="-720"/>
        <w:outlineLvl w:val="1"/>
        <w:rPr>
          <w:rFonts w:ascii="Arial" w:hAnsi="Arial" w:cs="Arial"/>
          <w:b/>
          <w:bCs/>
          <w:iCs/>
          <w:sz w:val="20"/>
          <w:szCs w:val="20"/>
        </w:rPr>
      </w:pPr>
      <w:r w:rsidRPr="001C5049">
        <w:rPr>
          <w:rFonts w:ascii="Arial" w:hAnsi="Arial" w:cs="Arial"/>
          <w:b/>
          <w:bCs/>
          <w:iCs/>
          <w:sz w:val="20"/>
          <w:szCs w:val="20"/>
        </w:rPr>
        <w:t>YOUR PRIVACY IS PROTECTED</w:t>
      </w:r>
    </w:p>
    <w:p w:rsidR="00ED2D50" w:rsidRPr="001C5049" w:rsidP="00ED2D50" w14:paraId="29CFFA8F" w14:textId="77777777">
      <w:pPr>
        <w:autoSpaceDE w:val="0"/>
        <w:autoSpaceDN w:val="0"/>
        <w:adjustRightInd w:val="0"/>
        <w:ind w:right="-720"/>
        <w:rPr>
          <w:rFonts w:ascii="Arial" w:hAnsi="Arial" w:cs="Arial"/>
          <w:sz w:val="20"/>
          <w:szCs w:val="20"/>
        </w:rPr>
      </w:pPr>
    </w:p>
    <w:p w:rsidR="00ED2D50" w:rsidP="00ED2D50" w14:paraId="2ACBFCCB" w14:textId="77777777">
      <w:pPr>
        <w:tabs>
          <w:tab w:val="left" w:pos="720"/>
        </w:tabs>
        <w:autoSpaceDE w:val="0"/>
        <w:autoSpaceDN w:val="0"/>
        <w:adjustRightInd w:val="0"/>
        <w:ind w:left="-1080" w:right="-720"/>
        <w:rPr>
          <w:rFonts w:ascii="Arial" w:hAnsi="Arial" w:cs="Arial"/>
          <w:sz w:val="20"/>
          <w:szCs w:val="20"/>
        </w:rPr>
      </w:pPr>
      <w:r w:rsidRPr="001C5049">
        <w:rPr>
          <w:rFonts w:ascii="Arial" w:hAnsi="Arial" w:cs="Arial"/>
          <w:sz w:val="20"/>
          <w:szCs w:val="20"/>
        </w:rPr>
        <w:t xml:space="preserve">This information is used to determine if our equal employment opportunity efforts are reaching all segments of the population, consistent with Federal equal employment opportunity laws.  </w:t>
      </w:r>
      <w:r>
        <w:rPr>
          <w:rFonts w:ascii="Arial" w:hAnsi="Arial" w:cs="Arial"/>
          <w:sz w:val="20"/>
          <w:szCs w:val="20"/>
        </w:rPr>
        <w:t>Responses to these questions are voluntary</w:t>
      </w:r>
      <w:r w:rsidRPr="001C5049">
        <w:rPr>
          <w:rFonts w:ascii="Arial" w:hAnsi="Arial" w:cs="Arial"/>
          <w:sz w:val="20"/>
          <w:szCs w:val="20"/>
        </w:rPr>
        <w:t xml:space="preserve">.  Your responses </w:t>
      </w:r>
      <w:r>
        <w:rPr>
          <w:rFonts w:ascii="Arial" w:hAnsi="Arial" w:cs="Arial"/>
          <w:sz w:val="20"/>
          <w:szCs w:val="20"/>
        </w:rPr>
        <w:t>will not be</w:t>
      </w:r>
      <w:r w:rsidRPr="001C5049">
        <w:rPr>
          <w:rFonts w:ascii="Arial" w:hAnsi="Arial" w:cs="Arial"/>
          <w:sz w:val="20"/>
          <w:szCs w:val="20"/>
        </w:rPr>
        <w:t xml:space="preserve"> shown to the panel rating the applications, to the official</w:t>
      </w:r>
      <w:r>
        <w:rPr>
          <w:rFonts w:ascii="Arial" w:hAnsi="Arial" w:cs="Arial"/>
          <w:sz w:val="20"/>
          <w:szCs w:val="20"/>
        </w:rPr>
        <w:t xml:space="preserve"> selecting an applicant for a position</w:t>
      </w:r>
      <w:r w:rsidRPr="001C5049">
        <w:rPr>
          <w:rFonts w:ascii="Arial" w:hAnsi="Arial" w:cs="Arial"/>
          <w:sz w:val="20"/>
          <w:szCs w:val="20"/>
        </w:rPr>
        <w:t xml:space="preserve">, or to anyone else who can affect your application.  This form will not be placed in your Personnel file </w:t>
      </w:r>
      <w:r>
        <w:rPr>
          <w:rFonts w:ascii="Tahoma" w:hAnsi="Tahoma" w:cs="Tahoma"/>
          <w:sz w:val="20"/>
          <w:szCs w:val="20"/>
        </w:rPr>
        <w:t>nor will it be provided to your supervisors in your employing office should you be hired.</w:t>
      </w:r>
      <w:r>
        <w:rPr>
          <w:rFonts w:ascii="Arial" w:hAnsi="Arial" w:cs="Arial"/>
          <w:sz w:val="20"/>
          <w:szCs w:val="20"/>
        </w:rPr>
        <w:t xml:space="preserve">  The aggregate information collected through this form </w:t>
      </w:r>
      <w:r w:rsidRPr="001C5049">
        <w:rPr>
          <w:rFonts w:ascii="Arial" w:hAnsi="Arial" w:cs="Arial"/>
          <w:sz w:val="20"/>
          <w:szCs w:val="20"/>
        </w:rPr>
        <w:t xml:space="preserve">will be kept private to the extent permitted by law. </w:t>
      </w:r>
      <w:r>
        <w:rPr>
          <w:rFonts w:ascii="Arial" w:hAnsi="Arial" w:cs="Arial"/>
          <w:sz w:val="20"/>
          <w:szCs w:val="20"/>
        </w:rPr>
        <w:t xml:space="preserve"> See the Privacy Act Statement below for more information.</w:t>
      </w:r>
    </w:p>
    <w:p w:rsidR="00ED2D50" w:rsidP="00ED2D50" w14:paraId="6EADBE1A" w14:textId="77777777">
      <w:pPr>
        <w:tabs>
          <w:tab w:val="left" w:pos="720"/>
        </w:tabs>
        <w:autoSpaceDE w:val="0"/>
        <w:autoSpaceDN w:val="0"/>
        <w:adjustRightInd w:val="0"/>
        <w:ind w:left="-1080" w:right="-720"/>
        <w:rPr>
          <w:rFonts w:ascii="Arial" w:hAnsi="Arial" w:cs="Arial"/>
          <w:sz w:val="20"/>
          <w:szCs w:val="20"/>
        </w:rPr>
      </w:pPr>
    </w:p>
    <w:p w:rsidR="00ED2D50" w:rsidRPr="001C5049" w:rsidP="00ED2D50" w14:paraId="1A62DACB" w14:textId="77777777">
      <w:pPr>
        <w:tabs>
          <w:tab w:val="left" w:pos="720"/>
        </w:tabs>
        <w:autoSpaceDE w:val="0"/>
        <w:autoSpaceDN w:val="0"/>
        <w:adjustRightInd w:val="0"/>
        <w:ind w:left="-1080" w:right="-720"/>
        <w:rPr>
          <w:rFonts w:ascii="Arial" w:hAnsi="Arial" w:cs="Arial"/>
          <w:b/>
          <w:bCs/>
          <w:sz w:val="20"/>
          <w:szCs w:val="20"/>
        </w:rPr>
      </w:pPr>
      <w:r w:rsidRPr="001C5049">
        <w:rPr>
          <w:rFonts w:ascii="Arial" w:hAnsi="Arial" w:cs="Arial"/>
          <w:sz w:val="20"/>
          <w:szCs w:val="20"/>
        </w:rPr>
        <w:t>Completion of this form is voluntary</w:t>
      </w:r>
      <w:r>
        <w:rPr>
          <w:rFonts w:ascii="Arial" w:hAnsi="Arial" w:cs="Arial"/>
          <w:sz w:val="20"/>
          <w:szCs w:val="20"/>
        </w:rPr>
        <w:t xml:space="preserve">.  </w:t>
      </w:r>
      <w:r w:rsidRPr="0042546D">
        <w:rPr>
          <w:rFonts w:ascii="Arial" w:hAnsi="Arial" w:cs="Arial"/>
          <w:sz w:val="20"/>
          <w:szCs w:val="20"/>
        </w:rPr>
        <w:t>No individual personnel selections are made based on this information</w:t>
      </w:r>
      <w:r w:rsidRPr="0042546D">
        <w:rPr>
          <w:rFonts w:ascii="Arial" w:hAnsi="Arial" w:cs="Arial"/>
          <w:b/>
          <w:bCs/>
          <w:sz w:val="20"/>
          <w:szCs w:val="20"/>
        </w:rPr>
        <w:t xml:space="preserve">.  </w:t>
      </w:r>
      <w:r w:rsidRPr="0042546D">
        <w:rPr>
          <w:rFonts w:ascii="Arial" w:hAnsi="Arial" w:cs="Arial"/>
          <w:bCs/>
          <w:sz w:val="20"/>
          <w:szCs w:val="20"/>
        </w:rPr>
        <w:t>There will be no impact on your application if you choose not to answer any of these questions</w:t>
      </w:r>
      <w:r w:rsidRPr="007434DE">
        <w:rPr>
          <w:rFonts w:ascii="Arial" w:hAnsi="Arial" w:cs="Arial"/>
          <w:bCs/>
          <w:sz w:val="20"/>
          <w:szCs w:val="20"/>
        </w:rPr>
        <w:t>.</w:t>
      </w:r>
    </w:p>
    <w:p w:rsidR="00ED2D50" w:rsidRPr="001C5049" w:rsidP="00ED2D50" w14:paraId="5D704E39" w14:textId="77777777">
      <w:pPr>
        <w:tabs>
          <w:tab w:val="left" w:pos="720"/>
        </w:tabs>
        <w:autoSpaceDE w:val="0"/>
        <w:autoSpaceDN w:val="0"/>
        <w:adjustRightInd w:val="0"/>
        <w:ind w:left="-1080" w:right="-720"/>
        <w:rPr>
          <w:rFonts w:ascii="Arial" w:hAnsi="Arial" w:cs="Arial"/>
          <w:sz w:val="20"/>
          <w:szCs w:val="20"/>
        </w:rPr>
      </w:pPr>
      <w:r w:rsidRPr="001C5049">
        <w:rPr>
          <w:rFonts w:ascii="Arial" w:hAnsi="Arial" w:cs="Arial"/>
          <w:sz w:val="20"/>
          <w:szCs w:val="20"/>
        </w:rPr>
        <w:t xml:space="preserve"> </w:t>
      </w:r>
    </w:p>
    <w:p w:rsidR="00ED2D50" w:rsidRPr="001C5049" w:rsidP="00ED2D50" w14:paraId="3875CE8D" w14:textId="77777777">
      <w:pPr>
        <w:autoSpaceDE w:val="0"/>
        <w:autoSpaceDN w:val="0"/>
        <w:adjustRightInd w:val="0"/>
        <w:ind w:left="-1080" w:right="-720"/>
        <w:rPr>
          <w:rFonts w:ascii="Arial" w:hAnsi="Arial" w:cs="Arial"/>
          <w:sz w:val="20"/>
          <w:szCs w:val="20"/>
        </w:rPr>
      </w:pPr>
    </w:p>
    <w:p w:rsidR="00ED2D50" w:rsidRPr="001C5049" w:rsidP="00ED2D50" w14:paraId="1A81DC01" w14:textId="77777777">
      <w:pPr>
        <w:autoSpaceDE w:val="0"/>
        <w:autoSpaceDN w:val="0"/>
        <w:adjustRightInd w:val="0"/>
        <w:ind w:left="-1080" w:right="-720"/>
        <w:rPr>
          <w:rFonts w:ascii="Arial" w:hAnsi="Arial" w:cs="Arial"/>
          <w:sz w:val="20"/>
          <w:szCs w:val="20"/>
        </w:rPr>
      </w:pPr>
      <w:r w:rsidRPr="001C5049">
        <w:rPr>
          <w:rFonts w:ascii="Arial" w:hAnsi="Arial" w:cs="Arial"/>
          <w:sz w:val="20"/>
          <w:szCs w:val="20"/>
        </w:rPr>
        <w:t xml:space="preserve">Thank you for helping us to provide better service.  </w:t>
      </w:r>
    </w:p>
    <w:p w:rsidR="00ED2D50" w:rsidRPr="001C5049" w:rsidP="00ED2D50" w14:paraId="02E1D19B" w14:textId="77777777">
      <w:pPr>
        <w:keepNext/>
        <w:autoSpaceDE w:val="0"/>
        <w:autoSpaceDN w:val="0"/>
        <w:adjustRightInd w:val="0"/>
        <w:spacing w:before="240" w:after="60"/>
        <w:ind w:left="-1080" w:right="-720"/>
        <w:outlineLvl w:val="1"/>
        <w:rPr>
          <w:rFonts w:ascii="Arial" w:hAnsi="Arial" w:cs="Arial"/>
          <w:b/>
          <w:bCs/>
          <w:iCs/>
          <w:sz w:val="20"/>
          <w:szCs w:val="20"/>
        </w:rPr>
      </w:pPr>
      <w:r w:rsidRPr="001C5049">
        <w:rPr>
          <w:rFonts w:ascii="Arial" w:hAnsi="Arial" w:cs="Arial"/>
          <w:b/>
          <w:bCs/>
          <w:iCs/>
          <w:sz w:val="20"/>
          <w:szCs w:val="20"/>
        </w:rPr>
        <w:t>1.</w:t>
      </w:r>
      <w:r w:rsidRPr="001C5049">
        <w:rPr>
          <w:rFonts w:ascii="Arial" w:hAnsi="Arial" w:cs="Arial"/>
          <w:b/>
          <w:bCs/>
          <w:iCs/>
          <w:sz w:val="20"/>
          <w:szCs w:val="20"/>
        </w:rPr>
        <w:tab/>
        <w:t>How did you learn about this position?  (Check One):</w:t>
      </w:r>
    </w:p>
    <w:p w:rsidR="00ED2D50" w:rsidRPr="001C5049" w:rsidP="00ED2D50" w14:paraId="2C32E67A" w14:textId="77777777">
      <w:pPr>
        <w:autoSpaceDE w:val="0"/>
        <w:autoSpaceDN w:val="0"/>
        <w:adjustRightInd w:val="0"/>
        <w:ind w:left="-1080" w:right="-720"/>
        <w:rPr>
          <w:rFonts w:ascii="Arial" w:hAnsi="Arial" w:cs="Arial"/>
          <w:b/>
          <w:sz w:val="20"/>
          <w:szCs w:val="20"/>
        </w:rPr>
      </w:pPr>
    </w:p>
    <w:p w:rsidR="00ED2D50" w:rsidRPr="001C5049" w:rsidP="00ED2D50" w14:paraId="37C08E85"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Agency Internet Site recruitment</w:t>
      </w:r>
    </w:p>
    <w:p w:rsidR="00ED2D50" w:rsidRPr="001C5049" w:rsidP="00ED2D50" w14:paraId="712857A2"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Private Employment Web Site</w:t>
      </w:r>
    </w:p>
    <w:p w:rsidR="00ED2D50" w:rsidRPr="001C5049" w:rsidP="00ED2D50" w14:paraId="33B6E175"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 xml:space="preserve">Other Internet Site </w:t>
      </w:r>
      <w:r w:rsidRPr="001C5049">
        <w:rPr>
          <w:rFonts w:ascii="Arial" w:hAnsi="Arial" w:cs="Arial"/>
          <w:sz w:val="20"/>
          <w:szCs w:val="20"/>
        </w:rPr>
        <w:tab/>
      </w:r>
    </w:p>
    <w:p w:rsidR="00ED2D50" w:rsidRPr="001C5049" w:rsidP="00ED2D50" w14:paraId="09F405DF"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 xml:space="preserve">Job Fair </w:t>
      </w:r>
      <w:r w:rsidRPr="001C5049">
        <w:rPr>
          <w:rFonts w:ascii="Arial" w:hAnsi="Arial" w:cs="Arial"/>
          <w:sz w:val="20"/>
          <w:szCs w:val="20"/>
        </w:rPr>
        <w:tab/>
      </w:r>
    </w:p>
    <w:p w:rsidR="00ED2D50" w:rsidRPr="001C5049" w:rsidP="00ED2D50" w14:paraId="7191F09C"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Newspaper or magazine</w:t>
      </w:r>
    </w:p>
    <w:p w:rsidR="00ED2D50" w:rsidRPr="001C5049" w:rsidP="00ED2D50" w14:paraId="06C87E25"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Agency or other Federal government on campus</w:t>
      </w:r>
      <w:r w:rsidRPr="001C5049">
        <w:rPr>
          <w:rFonts w:ascii="Arial" w:hAnsi="Arial" w:cs="Arial"/>
          <w:sz w:val="20"/>
          <w:szCs w:val="20"/>
        </w:rPr>
        <w:t xml:space="preserve"> </w:t>
      </w:r>
    </w:p>
    <w:p w:rsidR="00ED2D50" w:rsidRPr="001C5049" w:rsidP="00ED2D50" w14:paraId="549C1374"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School or college counselor or other official</w:t>
      </w:r>
      <w:r w:rsidRPr="001C5049">
        <w:rPr>
          <w:rFonts w:ascii="Arial" w:hAnsi="Arial" w:cs="Arial"/>
          <w:sz w:val="20"/>
          <w:szCs w:val="20"/>
        </w:rPr>
        <w:t xml:space="preserve"> </w:t>
      </w:r>
    </w:p>
    <w:p w:rsidR="00ED2D50" w:rsidRPr="001C5049" w:rsidP="00ED2D50" w14:paraId="02A323F5"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Friend or relative working for this agency</w:t>
      </w:r>
      <w:r w:rsidRPr="001C5049">
        <w:rPr>
          <w:rFonts w:ascii="Arial" w:hAnsi="Arial" w:cs="Arial"/>
          <w:sz w:val="20"/>
          <w:szCs w:val="20"/>
        </w:rPr>
        <w:t xml:space="preserve"> </w:t>
      </w:r>
      <w:r w:rsidRPr="001C5049">
        <w:rPr>
          <w:rFonts w:ascii="Arial" w:hAnsi="Arial" w:cs="Arial"/>
          <w:sz w:val="20"/>
          <w:szCs w:val="20"/>
        </w:rPr>
        <w:tab/>
      </w:r>
      <w:r w:rsidRPr="001C5049">
        <w:rPr>
          <w:rFonts w:ascii="Arial" w:hAnsi="Arial" w:cs="Arial"/>
          <w:sz w:val="20"/>
          <w:szCs w:val="20"/>
        </w:rPr>
        <w:tab/>
        <w:t xml:space="preserve">. </w:t>
      </w:r>
      <w:r w:rsidRPr="001C5049">
        <w:rPr>
          <w:rFonts w:ascii="Arial" w:hAnsi="Arial" w:cs="Arial"/>
          <w:sz w:val="20"/>
          <w:szCs w:val="20"/>
        </w:rPr>
        <w:tab/>
      </w:r>
    </w:p>
    <w:p w:rsidR="00ED2D50" w:rsidRPr="001C5049" w:rsidP="00ED2D50" w14:paraId="47A7272D"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Private Employment Office</w:t>
      </w:r>
    </w:p>
    <w:p w:rsidR="00ED2D50" w:rsidRPr="001C5049" w:rsidP="00ED2D50" w14:paraId="7296B387"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Agency Human Resources Department (bulletin board or other announcement)</w:t>
      </w:r>
    </w:p>
    <w:p w:rsidR="00ED2D50" w:rsidRPr="001C5049" w:rsidP="00ED2D50" w14:paraId="1A722C25"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Federal, State, or Local Job Information Center</w:t>
      </w:r>
    </w:p>
    <w:p w:rsidR="00ED2D50" w:rsidRPr="001C5049" w:rsidP="00ED2D50" w14:paraId="291442B6" w14:textId="77777777">
      <w:pPr>
        <w:numPr>
          <w:ilvl w:val="0"/>
          <w:numId w:val="13"/>
        </w:numPr>
        <w:autoSpaceDE w:val="0"/>
        <w:autoSpaceDN w:val="0"/>
        <w:adjustRightInd w:val="0"/>
        <w:ind w:right="-720"/>
        <w:rPr>
          <w:rFonts w:ascii="Arial" w:hAnsi="Arial" w:cs="Arial"/>
          <w:sz w:val="20"/>
          <w:szCs w:val="20"/>
        </w:rPr>
      </w:pPr>
      <w:r w:rsidRPr="001C5049">
        <w:rPr>
          <w:rFonts w:ascii="Arial" w:hAnsi="Arial" w:cs="Arial"/>
          <w:sz w:val="20"/>
          <w:szCs w:val="20"/>
        </w:rPr>
        <w:t>Other</w:t>
      </w:r>
    </w:p>
    <w:p w:rsidR="00ED2D50" w:rsidRPr="001C5049" w:rsidP="00ED2D50" w14:paraId="09500D99" w14:textId="77777777">
      <w:pPr>
        <w:keepNext/>
        <w:autoSpaceDE w:val="0"/>
        <w:autoSpaceDN w:val="0"/>
        <w:adjustRightInd w:val="0"/>
        <w:spacing w:before="240" w:after="60"/>
        <w:ind w:left="-1080" w:right="-720"/>
        <w:outlineLvl w:val="1"/>
        <w:rPr>
          <w:rFonts w:ascii="Arial" w:hAnsi="Arial" w:cs="Arial"/>
          <w:b/>
          <w:bCs/>
          <w:sz w:val="20"/>
          <w:szCs w:val="28"/>
        </w:rPr>
      </w:pPr>
      <w:r w:rsidRPr="001C5049">
        <w:rPr>
          <w:rFonts w:ascii="Arial" w:hAnsi="Arial" w:cs="Arial"/>
          <w:b/>
          <w:sz w:val="20"/>
          <w:szCs w:val="28"/>
        </w:rPr>
        <w:t>2.  Sex (Check One):</w:t>
      </w:r>
    </w:p>
    <w:p w:rsidR="00ED2D50" w:rsidRPr="001C5049" w:rsidP="00ED2D50" w14:paraId="5F265303" w14:textId="77777777">
      <w:pPr>
        <w:autoSpaceDE w:val="0"/>
        <w:autoSpaceDN w:val="0"/>
        <w:adjustRightInd w:val="0"/>
        <w:ind w:right="-720"/>
        <w:rPr>
          <w:rFonts w:ascii="Arial" w:hAnsi="Arial" w:cs="Arial"/>
          <w:sz w:val="20"/>
          <w:szCs w:val="20"/>
        </w:rPr>
      </w:pPr>
    </w:p>
    <w:p w:rsidR="00ED2D50" w:rsidRPr="00C60E2C" w:rsidP="00ED2D50" w14:paraId="5C4B8F47" w14:textId="77777777">
      <w:pPr>
        <w:numPr>
          <w:ilvl w:val="0"/>
          <w:numId w:val="14"/>
        </w:numPr>
        <w:tabs>
          <w:tab w:val="num" w:pos="720"/>
          <w:tab w:val="clear" w:pos="930"/>
        </w:tabs>
        <w:autoSpaceDE w:val="0"/>
        <w:autoSpaceDN w:val="0"/>
        <w:adjustRightInd w:val="0"/>
        <w:ind w:left="720" w:right="-720"/>
        <w:rPr>
          <w:rFonts w:ascii="Arial" w:hAnsi="Arial" w:cs="Arial"/>
          <w:b/>
          <w:sz w:val="20"/>
          <w:szCs w:val="20"/>
        </w:rPr>
      </w:pPr>
      <w:r w:rsidRPr="00C60E2C">
        <w:rPr>
          <w:rFonts w:ascii="Arial" w:hAnsi="Arial" w:cs="Arial"/>
          <w:b/>
          <w:sz w:val="20"/>
          <w:szCs w:val="20"/>
        </w:rPr>
        <w:t>Male</w:t>
      </w:r>
      <w:r w:rsidRPr="00C60E2C">
        <w:rPr>
          <w:rFonts w:ascii="Arial" w:hAnsi="Arial" w:cs="Arial"/>
          <w:b/>
          <w:sz w:val="20"/>
          <w:szCs w:val="20"/>
        </w:rPr>
        <w:tab/>
      </w:r>
    </w:p>
    <w:p w:rsidR="00ED2D50" w:rsidRPr="00C60E2C" w:rsidP="00ED2D50" w14:paraId="59C473ED" w14:textId="77777777">
      <w:pPr>
        <w:numPr>
          <w:ilvl w:val="0"/>
          <w:numId w:val="14"/>
        </w:numPr>
        <w:tabs>
          <w:tab w:val="num" w:pos="720"/>
          <w:tab w:val="clear" w:pos="930"/>
        </w:tabs>
        <w:autoSpaceDE w:val="0"/>
        <w:autoSpaceDN w:val="0"/>
        <w:adjustRightInd w:val="0"/>
        <w:ind w:left="720" w:right="-720"/>
        <w:rPr>
          <w:rFonts w:ascii="Arial" w:hAnsi="Arial" w:cs="Arial"/>
          <w:b/>
          <w:sz w:val="20"/>
          <w:szCs w:val="20"/>
        </w:rPr>
      </w:pPr>
      <w:r w:rsidRPr="00C60E2C">
        <w:rPr>
          <w:rFonts w:ascii="Arial" w:hAnsi="Arial" w:cs="Arial"/>
          <w:b/>
          <w:sz w:val="20"/>
          <w:szCs w:val="20"/>
        </w:rPr>
        <w:t xml:space="preserve">Female </w:t>
      </w:r>
    </w:p>
    <w:p w:rsidR="00ED2D50" w:rsidRPr="001C5049" w:rsidP="00ED2D50" w14:paraId="60A042D5" w14:textId="77777777">
      <w:pPr>
        <w:keepNext/>
        <w:autoSpaceDE w:val="0"/>
        <w:autoSpaceDN w:val="0"/>
        <w:adjustRightInd w:val="0"/>
        <w:spacing w:before="240" w:after="60"/>
        <w:ind w:left="-1080" w:right="-720"/>
        <w:outlineLvl w:val="1"/>
        <w:rPr>
          <w:rFonts w:ascii="Arial" w:hAnsi="Arial" w:cs="Arial"/>
          <w:b/>
          <w:bCs/>
          <w:sz w:val="20"/>
          <w:szCs w:val="28"/>
        </w:rPr>
      </w:pPr>
      <w:r w:rsidRPr="001C5049">
        <w:rPr>
          <w:rFonts w:ascii="Arial" w:hAnsi="Arial" w:cs="Arial"/>
          <w:b/>
          <w:sz w:val="20"/>
          <w:szCs w:val="28"/>
        </w:rPr>
        <w:t>3.  Ethnicity (Check One):</w:t>
      </w:r>
    </w:p>
    <w:p w:rsidR="00ED2D50" w:rsidRPr="001C5049" w:rsidP="00ED2D50" w14:paraId="7F30C941" w14:textId="77777777">
      <w:pPr>
        <w:autoSpaceDE w:val="0"/>
        <w:autoSpaceDN w:val="0"/>
        <w:adjustRightInd w:val="0"/>
        <w:ind w:right="-720"/>
        <w:rPr>
          <w:rFonts w:ascii="Arial" w:hAnsi="Arial" w:cs="Arial"/>
          <w:sz w:val="20"/>
          <w:szCs w:val="20"/>
        </w:rPr>
      </w:pPr>
    </w:p>
    <w:p w:rsidR="00ED2D50" w:rsidRPr="001C5049" w:rsidP="00ED2D50" w14:paraId="0DA5C7B0" w14:textId="77777777">
      <w:pPr>
        <w:numPr>
          <w:ilvl w:val="0"/>
          <w:numId w:val="15"/>
        </w:numPr>
        <w:autoSpaceDE w:val="0"/>
        <w:autoSpaceDN w:val="0"/>
        <w:adjustRightInd w:val="0"/>
        <w:ind w:right="-720"/>
        <w:rPr>
          <w:rFonts w:ascii="Arial" w:hAnsi="Arial" w:cs="Arial"/>
          <w:sz w:val="20"/>
          <w:szCs w:val="20"/>
        </w:rPr>
      </w:pPr>
      <w:r w:rsidRPr="00C60E2C">
        <w:rPr>
          <w:rFonts w:ascii="Arial" w:hAnsi="Arial" w:cs="Arial"/>
          <w:b/>
          <w:sz w:val="20"/>
          <w:szCs w:val="20"/>
        </w:rPr>
        <w:t>Hispanic or Latino</w:t>
      </w:r>
      <w:r w:rsidRPr="001C5049">
        <w:rPr>
          <w:rFonts w:ascii="Arial" w:hAnsi="Arial" w:cs="Arial"/>
          <w:sz w:val="20"/>
          <w:szCs w:val="20"/>
        </w:rPr>
        <w:t xml:space="preserve"> - a person of Cuban, Mexican, Puerto Rican, South or Central American, or other Spanish culture or origin, regardless of race.</w:t>
      </w:r>
    </w:p>
    <w:p w:rsidR="00ED2D50" w:rsidRPr="00C60E2C" w:rsidP="00ED2D50" w14:paraId="2BEA7531" w14:textId="77777777">
      <w:pPr>
        <w:numPr>
          <w:ilvl w:val="0"/>
          <w:numId w:val="15"/>
        </w:numPr>
        <w:autoSpaceDE w:val="0"/>
        <w:autoSpaceDN w:val="0"/>
        <w:adjustRightInd w:val="0"/>
        <w:ind w:right="-720"/>
        <w:rPr>
          <w:rFonts w:ascii="Arial" w:hAnsi="Arial" w:cs="Arial"/>
          <w:b/>
          <w:bCs/>
          <w:sz w:val="20"/>
          <w:szCs w:val="20"/>
        </w:rPr>
      </w:pPr>
      <w:r w:rsidRPr="00C60E2C">
        <w:rPr>
          <w:rFonts w:ascii="Arial" w:hAnsi="Arial" w:cs="Arial"/>
          <w:b/>
          <w:sz w:val="20"/>
          <w:szCs w:val="20"/>
        </w:rPr>
        <w:t>Not Hispanic or Latino</w:t>
      </w:r>
    </w:p>
    <w:p w:rsidR="00ED2D50" w:rsidRPr="001C5049" w:rsidP="00ED2D50" w14:paraId="5C9EB2DD" w14:textId="77777777">
      <w:pPr>
        <w:autoSpaceDE w:val="0"/>
        <w:autoSpaceDN w:val="0"/>
        <w:adjustRightInd w:val="0"/>
        <w:ind w:left="-1080" w:right="-720"/>
        <w:rPr>
          <w:rFonts w:ascii="Arial" w:hAnsi="Arial" w:cs="Arial"/>
          <w:b/>
          <w:bCs/>
          <w:sz w:val="20"/>
          <w:szCs w:val="20"/>
        </w:rPr>
      </w:pPr>
    </w:p>
    <w:p w:rsidR="00ED2D50" w:rsidRPr="001C5049" w:rsidP="00ED2D50" w14:paraId="4F40AEDD" w14:textId="77777777">
      <w:pPr>
        <w:keepNext/>
        <w:autoSpaceDE w:val="0"/>
        <w:autoSpaceDN w:val="0"/>
        <w:adjustRightInd w:val="0"/>
        <w:spacing w:before="240" w:after="60"/>
        <w:ind w:left="-1080" w:right="-720"/>
        <w:outlineLvl w:val="1"/>
        <w:rPr>
          <w:rFonts w:ascii="Arial" w:hAnsi="Arial" w:cs="Arial"/>
          <w:b/>
          <w:bCs/>
          <w:sz w:val="20"/>
          <w:szCs w:val="28"/>
        </w:rPr>
      </w:pPr>
      <w:r w:rsidRPr="001C5049">
        <w:rPr>
          <w:rFonts w:ascii="Arial" w:hAnsi="Arial" w:cs="Arial"/>
          <w:sz w:val="20"/>
          <w:szCs w:val="28"/>
        </w:rPr>
        <w:br w:type="page"/>
      </w:r>
      <w:r w:rsidRPr="001C5049">
        <w:rPr>
          <w:rFonts w:ascii="Arial" w:hAnsi="Arial" w:cs="Arial"/>
          <w:b/>
          <w:sz w:val="20"/>
          <w:szCs w:val="28"/>
        </w:rPr>
        <w:t>4.  Race (Check all that apply):</w:t>
      </w:r>
    </w:p>
    <w:p w:rsidR="00ED2D50" w:rsidRPr="001C5049" w:rsidP="00ED2D50" w14:paraId="7F81214F" w14:textId="77777777">
      <w:pPr>
        <w:autoSpaceDE w:val="0"/>
        <w:autoSpaceDN w:val="0"/>
        <w:adjustRightInd w:val="0"/>
        <w:ind w:right="-720"/>
        <w:rPr>
          <w:rFonts w:ascii="Arial" w:hAnsi="Arial" w:cs="Arial"/>
          <w:sz w:val="20"/>
          <w:szCs w:val="20"/>
        </w:rPr>
      </w:pPr>
    </w:p>
    <w:p w:rsidR="00ED2D50" w:rsidRPr="001C5049" w:rsidP="00ED2D50" w14:paraId="17E7C96A" w14:textId="77777777">
      <w:pPr>
        <w:numPr>
          <w:ilvl w:val="0"/>
          <w:numId w:val="16"/>
        </w:numPr>
        <w:autoSpaceDE w:val="0"/>
        <w:autoSpaceDN w:val="0"/>
        <w:adjustRightInd w:val="0"/>
        <w:ind w:right="-720"/>
        <w:rPr>
          <w:rFonts w:ascii="Arial" w:hAnsi="Arial" w:cs="Arial"/>
          <w:sz w:val="20"/>
          <w:szCs w:val="20"/>
        </w:rPr>
      </w:pPr>
      <w:r w:rsidRPr="00C60E2C">
        <w:rPr>
          <w:rFonts w:ascii="Arial" w:hAnsi="Arial" w:cs="Arial"/>
          <w:b/>
          <w:sz w:val="20"/>
          <w:szCs w:val="20"/>
        </w:rPr>
        <w:t>American Indian or Alaska Native</w:t>
      </w:r>
      <w:r w:rsidRPr="001C5049">
        <w:rPr>
          <w:rFonts w:ascii="Arial" w:hAnsi="Arial" w:cs="Arial"/>
          <w:sz w:val="20"/>
          <w:szCs w:val="20"/>
        </w:rPr>
        <w:t xml:space="preserve"> </w:t>
      </w:r>
      <w:r>
        <w:rPr>
          <w:rFonts w:ascii="Arial" w:hAnsi="Arial" w:cs="Arial"/>
          <w:sz w:val="20"/>
          <w:szCs w:val="20"/>
        </w:rPr>
        <w:t xml:space="preserve">- </w:t>
      </w:r>
      <w:r w:rsidRPr="00C60E2C">
        <w:rPr>
          <w:rFonts w:ascii="Arial" w:hAnsi="Arial" w:cs="Arial"/>
          <w:sz w:val="20"/>
          <w:szCs w:val="20"/>
        </w:rPr>
        <w:t>a person having origins in any of the original peoples of North or South America (including Central America), and who maintains tribal affiliation or community attachment.</w:t>
      </w:r>
    </w:p>
    <w:p w:rsidR="00ED2D50" w:rsidRPr="001C5049" w:rsidP="00ED2D50" w14:paraId="3226A8C6" w14:textId="77777777">
      <w:pPr>
        <w:numPr>
          <w:ilvl w:val="0"/>
          <w:numId w:val="16"/>
        </w:numPr>
        <w:autoSpaceDE w:val="0"/>
        <w:autoSpaceDN w:val="0"/>
        <w:adjustRightInd w:val="0"/>
        <w:ind w:right="-720"/>
        <w:rPr>
          <w:rFonts w:ascii="Arial" w:hAnsi="Arial" w:cs="Arial"/>
          <w:sz w:val="20"/>
          <w:szCs w:val="20"/>
        </w:rPr>
      </w:pPr>
      <w:r w:rsidRPr="00C60E2C">
        <w:rPr>
          <w:rFonts w:ascii="Arial" w:hAnsi="Arial" w:cs="Arial"/>
          <w:b/>
          <w:sz w:val="20"/>
          <w:szCs w:val="20"/>
        </w:rPr>
        <w:t>Asian</w:t>
      </w:r>
      <w:r w:rsidRPr="001C5049">
        <w:rPr>
          <w:rFonts w:ascii="Arial" w:hAnsi="Arial" w:cs="Arial"/>
          <w:sz w:val="20"/>
          <w:szCs w:val="20"/>
        </w:rPr>
        <w:t xml:space="preserve"> </w:t>
      </w:r>
      <w:r>
        <w:rPr>
          <w:rFonts w:ascii="Arial" w:hAnsi="Arial" w:cs="Arial"/>
          <w:sz w:val="20"/>
          <w:szCs w:val="20"/>
        </w:rPr>
        <w:t xml:space="preserve">- </w:t>
      </w:r>
      <w:r w:rsidRPr="00C60E2C">
        <w:rPr>
          <w:rFonts w:ascii="Arial" w:hAnsi="Arial" w:cs="Arial"/>
          <w:sz w:val="20"/>
          <w:szCs w:val="20"/>
        </w:rPr>
        <w:t>a person having origins in any of the original peoples of the Far East, Southeast Asia, or the Indian subcontinent, including, for example, Cambodia, China, India, Japan, Korea, Malaysia, Pakistan, the Philippine Islands, Thailand, or Vietnam.</w:t>
      </w:r>
    </w:p>
    <w:p w:rsidR="00ED2D50" w:rsidRPr="001C5049" w:rsidP="00ED2D50" w14:paraId="10256F6D" w14:textId="77777777">
      <w:pPr>
        <w:numPr>
          <w:ilvl w:val="0"/>
          <w:numId w:val="16"/>
        </w:numPr>
        <w:autoSpaceDE w:val="0"/>
        <w:autoSpaceDN w:val="0"/>
        <w:adjustRightInd w:val="0"/>
        <w:ind w:right="-720"/>
        <w:rPr>
          <w:rFonts w:ascii="Arial" w:hAnsi="Arial" w:cs="Arial"/>
          <w:sz w:val="20"/>
          <w:szCs w:val="20"/>
        </w:rPr>
      </w:pPr>
      <w:r w:rsidRPr="00C60E2C">
        <w:rPr>
          <w:rFonts w:ascii="Arial" w:hAnsi="Arial" w:cs="Arial"/>
          <w:b/>
          <w:sz w:val="20"/>
          <w:szCs w:val="20"/>
        </w:rPr>
        <w:t>Black or African American</w:t>
      </w:r>
      <w:r>
        <w:rPr>
          <w:rFonts w:ascii="Arial" w:hAnsi="Arial" w:cs="Arial"/>
          <w:sz w:val="20"/>
          <w:szCs w:val="20"/>
        </w:rPr>
        <w:t xml:space="preserve"> - </w:t>
      </w:r>
      <w:r w:rsidRPr="00C60E2C">
        <w:rPr>
          <w:rFonts w:ascii="Arial" w:hAnsi="Arial" w:cs="Arial"/>
          <w:sz w:val="20"/>
          <w:szCs w:val="20"/>
        </w:rPr>
        <w:t>a person having origins in any of the black racial groups of Africa</w:t>
      </w:r>
      <w:r w:rsidRPr="001C5049">
        <w:rPr>
          <w:rFonts w:ascii="Arial" w:hAnsi="Arial" w:cs="Arial"/>
          <w:sz w:val="20"/>
          <w:szCs w:val="20"/>
        </w:rPr>
        <w:t>.</w:t>
      </w:r>
    </w:p>
    <w:p w:rsidR="00ED2D50" w:rsidRPr="001C5049" w:rsidP="00ED2D50" w14:paraId="0730649E" w14:textId="77777777">
      <w:pPr>
        <w:numPr>
          <w:ilvl w:val="0"/>
          <w:numId w:val="16"/>
        </w:numPr>
        <w:autoSpaceDE w:val="0"/>
        <w:autoSpaceDN w:val="0"/>
        <w:adjustRightInd w:val="0"/>
        <w:ind w:right="-720"/>
        <w:rPr>
          <w:rFonts w:ascii="Arial" w:hAnsi="Arial" w:cs="Arial"/>
          <w:sz w:val="20"/>
          <w:szCs w:val="20"/>
        </w:rPr>
      </w:pPr>
      <w:r w:rsidRPr="00C60E2C">
        <w:rPr>
          <w:rFonts w:ascii="Arial" w:hAnsi="Arial" w:cs="Arial"/>
          <w:b/>
          <w:sz w:val="20"/>
          <w:szCs w:val="20"/>
        </w:rPr>
        <w:t>Native Hawaiian or Other Pacific Islander</w:t>
      </w:r>
      <w:r w:rsidRPr="001C5049">
        <w:rPr>
          <w:rFonts w:ascii="Arial" w:hAnsi="Arial" w:cs="Arial"/>
          <w:sz w:val="20"/>
          <w:szCs w:val="20"/>
        </w:rPr>
        <w:t xml:space="preserve"> </w:t>
      </w:r>
      <w:r>
        <w:rPr>
          <w:rFonts w:ascii="Arial" w:hAnsi="Arial" w:cs="Arial"/>
          <w:sz w:val="20"/>
          <w:szCs w:val="20"/>
        </w:rPr>
        <w:t xml:space="preserve">- </w:t>
      </w:r>
      <w:r w:rsidRPr="00C60E2C">
        <w:rPr>
          <w:rFonts w:ascii="Arial" w:hAnsi="Arial" w:cs="Arial"/>
          <w:sz w:val="20"/>
          <w:szCs w:val="20"/>
        </w:rPr>
        <w:t>a person having origins in any of the original peoples of Hawaii, Guam, Samoa, or other Pacific islands</w:t>
      </w:r>
      <w:r>
        <w:rPr>
          <w:rFonts w:ascii="Arial" w:hAnsi="Arial" w:cs="Arial"/>
          <w:sz w:val="20"/>
          <w:szCs w:val="20"/>
        </w:rPr>
        <w:t>.</w:t>
      </w:r>
    </w:p>
    <w:p w:rsidR="00ED2D50" w:rsidP="00ED2D50" w14:paraId="6690C7D4" w14:textId="77777777">
      <w:pPr>
        <w:numPr>
          <w:ilvl w:val="0"/>
          <w:numId w:val="16"/>
        </w:numPr>
        <w:autoSpaceDE w:val="0"/>
        <w:autoSpaceDN w:val="0"/>
        <w:adjustRightInd w:val="0"/>
        <w:ind w:right="-720"/>
        <w:rPr>
          <w:rFonts w:ascii="Arial" w:hAnsi="Arial" w:cs="Arial"/>
          <w:sz w:val="20"/>
          <w:szCs w:val="20"/>
        </w:rPr>
      </w:pPr>
      <w:r w:rsidRPr="00C60E2C">
        <w:rPr>
          <w:rFonts w:ascii="Arial" w:hAnsi="Arial" w:cs="Arial"/>
          <w:b/>
          <w:sz w:val="20"/>
          <w:szCs w:val="20"/>
        </w:rPr>
        <w:t>White</w:t>
      </w:r>
      <w:r>
        <w:rPr>
          <w:rFonts w:ascii="Arial" w:hAnsi="Arial" w:cs="Arial"/>
          <w:sz w:val="20"/>
          <w:szCs w:val="20"/>
        </w:rPr>
        <w:t xml:space="preserve"> - </w:t>
      </w:r>
      <w:r w:rsidRPr="00C60E2C">
        <w:rPr>
          <w:rFonts w:ascii="Arial" w:hAnsi="Arial" w:cs="Arial"/>
          <w:sz w:val="20"/>
          <w:szCs w:val="20"/>
        </w:rPr>
        <w:t>a person having origins in any of the original peoples of Europe, the Middle East, or North Africa.</w:t>
      </w:r>
    </w:p>
    <w:p w:rsidR="00ED2D50" w:rsidRPr="001C5049" w:rsidP="00ED2D50" w14:paraId="5B4F0653" w14:textId="77777777">
      <w:pPr>
        <w:autoSpaceDE w:val="0"/>
        <w:autoSpaceDN w:val="0"/>
        <w:adjustRightInd w:val="0"/>
        <w:ind w:left="720" w:right="-720"/>
        <w:rPr>
          <w:rFonts w:ascii="Arial" w:hAnsi="Arial" w:cs="Arial"/>
          <w:sz w:val="20"/>
          <w:szCs w:val="20"/>
        </w:rPr>
      </w:pPr>
    </w:p>
    <w:p w:rsidR="00ED2D50" w:rsidRPr="00FA36D1" w:rsidP="00ED2D50" w14:paraId="01B29717" w14:textId="77777777">
      <w:pPr>
        <w:tabs>
          <w:tab w:val="left" w:pos="720"/>
          <w:tab w:val="left" w:pos="1440"/>
          <w:tab w:val="left" w:pos="2160"/>
          <w:tab w:val="left" w:pos="2880"/>
          <w:tab w:val="left" w:pos="3600"/>
        </w:tabs>
        <w:autoSpaceDE w:val="0"/>
        <w:autoSpaceDN w:val="0"/>
        <w:adjustRightInd w:val="0"/>
        <w:ind w:left="-1080" w:right="-720"/>
        <w:rPr>
          <w:rFonts w:ascii="Arial" w:hAnsi="Arial" w:cs="Arial"/>
          <w:b/>
          <w:bCs/>
          <w:sz w:val="20"/>
          <w:szCs w:val="28"/>
        </w:rPr>
      </w:pPr>
      <w:r w:rsidRPr="00FA36D1">
        <w:rPr>
          <w:rFonts w:ascii="Arial" w:hAnsi="Arial" w:cs="Arial"/>
          <w:b/>
          <w:bCs/>
          <w:sz w:val="20"/>
          <w:szCs w:val="28"/>
        </w:rPr>
        <w:t>5. Disability/Serious Health Condition</w:t>
      </w:r>
    </w:p>
    <w:p w:rsidR="00ED2D50" w:rsidRPr="00FA36D1" w:rsidP="00ED2D50" w14:paraId="3B5B0747" w14:textId="77777777">
      <w:pPr>
        <w:tabs>
          <w:tab w:val="left" w:pos="720"/>
          <w:tab w:val="left" w:pos="1440"/>
          <w:tab w:val="left" w:pos="2160"/>
          <w:tab w:val="left" w:pos="2880"/>
          <w:tab w:val="left" w:pos="3600"/>
        </w:tabs>
        <w:autoSpaceDE w:val="0"/>
        <w:autoSpaceDN w:val="0"/>
        <w:adjustRightInd w:val="0"/>
        <w:ind w:right="-720"/>
        <w:rPr>
          <w:rFonts w:ascii="Arial" w:hAnsi="Arial" w:cs="Arial"/>
          <w:b/>
          <w:bCs/>
          <w:sz w:val="20"/>
          <w:szCs w:val="28"/>
        </w:rPr>
      </w:pPr>
    </w:p>
    <w:p w:rsidR="00ED2D50" w:rsidRPr="00FA36D1" w:rsidP="00ED2D50" w14:paraId="2E32F1EF"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w:t>
      </w:r>
    </w:p>
    <w:p w:rsidR="00ED2D50" w:rsidRPr="00FA36D1" w:rsidP="00ED2D50" w14:paraId="73781EB6"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RPr="00FA36D1" w:rsidP="00ED2D50" w14:paraId="623F117E"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A.</w:t>
      </w:r>
      <w:r w:rsidRPr="00FA36D1">
        <w:rPr>
          <w:rFonts w:ascii="Arial" w:hAnsi="Arial" w:cs="Arial"/>
          <w:b/>
          <w:bCs/>
          <w:sz w:val="20"/>
          <w:szCs w:val="28"/>
        </w:rPr>
        <w:tab/>
        <w:t xml:space="preserve"> Do you have any of the following? Check all boxes that apply to you:</w:t>
      </w:r>
    </w:p>
    <w:p w:rsidR="00ED2D50" w:rsidRPr="00FA36D1" w:rsidP="00ED2D50" w14:paraId="288F05D6"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RPr="00FA36D1" w:rsidP="00ED2D50" w14:paraId="11DFAE46"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Deaf or serious difficulty hearing</w:t>
      </w:r>
    </w:p>
    <w:p w:rsidR="00ED2D50" w:rsidRPr="00FA36D1" w:rsidP="00ED2D50" w14:paraId="4D2D6A80"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Blind or serious difficulty seeing even when wearing glasses</w:t>
      </w:r>
    </w:p>
    <w:p w:rsidR="00ED2D50" w:rsidRPr="00FA36D1" w:rsidP="00ED2D50" w14:paraId="625B9DBE"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Missing an arm, leg, hand, or foot</w:t>
      </w:r>
    </w:p>
    <w:p w:rsidR="00ED2D50" w:rsidRPr="00FA36D1" w:rsidP="00ED2D50" w14:paraId="6FBF7BC8"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Paralysis: Partial or complete paralysis (any cause)</w:t>
      </w:r>
    </w:p>
    <w:p w:rsidR="00ED2D50" w:rsidRPr="00FA36D1" w:rsidP="00ED2D50" w14:paraId="1FFC87DE"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Significant Disfigurement: for example, severe disfigurements caused by burns, wounds, accidents, or congenital disorders</w:t>
      </w:r>
    </w:p>
    <w:p w:rsidR="00ED2D50" w:rsidRPr="00FA36D1" w:rsidP="00ED2D50" w14:paraId="35F50BD1"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Significant Mobility Impairment: for example, uses a wheelchair, scooter, walker or uses a leg brace to walk</w:t>
      </w:r>
    </w:p>
    <w:p w:rsidR="00ED2D50" w:rsidRPr="00FA36D1" w:rsidP="00ED2D50" w14:paraId="14D3254C"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Significant Psychiatric Disorder: for example, bipolar disorder, schizophrenia, PTSD, or major depression</w:t>
      </w:r>
    </w:p>
    <w:p w:rsidR="00ED2D50" w:rsidRPr="00FA36D1" w:rsidP="00ED2D50" w14:paraId="034A9C52"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Intellectual Disability (formerly described as mental retardation)</w:t>
      </w:r>
    </w:p>
    <w:p w:rsidR="00ED2D50" w:rsidRPr="00FA36D1" w:rsidP="00ED2D50" w14:paraId="605BA2BF"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Developmental Disability: for example, cerebral palsy or autism spectrum disorder</w:t>
      </w:r>
    </w:p>
    <w:p w:rsidR="00ED2D50" w:rsidRPr="00FA36D1" w:rsidP="00ED2D50" w14:paraId="367F52A1"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Traumatic Brain Injury</w:t>
      </w:r>
    </w:p>
    <w:p w:rsidR="00ED2D50" w:rsidRPr="00FA36D1" w:rsidP="00ED2D50" w14:paraId="4D91C1C7"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Dwarfism</w:t>
      </w:r>
    </w:p>
    <w:p w:rsidR="00ED2D50" w:rsidRPr="00FA36D1" w:rsidP="00ED2D50" w14:paraId="6BC3E095"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Epilepsy or other seizure disorder</w:t>
      </w:r>
    </w:p>
    <w:p w:rsidR="00ED2D50" w:rsidP="00ED2D50" w14:paraId="548BA68B"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Other disability or serious health condition: for example, diabetes, cancer, cardiovascular disease, anxiety disorder, or HIV</w:t>
      </w:r>
      <w:r>
        <w:rPr>
          <w:rFonts w:ascii="Arial" w:hAnsi="Arial" w:cs="Arial"/>
          <w:b/>
          <w:bCs/>
          <w:sz w:val="20"/>
          <w:szCs w:val="28"/>
        </w:rPr>
        <w:t xml:space="preserve"> infection</w:t>
      </w:r>
      <w:r w:rsidRPr="00FA36D1">
        <w:rPr>
          <w:rFonts w:ascii="Arial" w:hAnsi="Arial" w:cs="Arial"/>
          <w:b/>
          <w:bCs/>
          <w:sz w:val="20"/>
          <w:szCs w:val="28"/>
        </w:rPr>
        <w:t>; a learning disability, a speech impairment, or a hearing impairment</w:t>
      </w:r>
    </w:p>
    <w:p w:rsidR="00ED2D50" w:rsidP="00ED2D50" w14:paraId="0C810A6D"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p>
    <w:p w:rsidR="00ED2D50" w:rsidRPr="00FA36D1" w:rsidP="00ED2D50" w14:paraId="4D79A89A"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 xml:space="preserve">If you did not select one of the options above, please indicate </w:t>
      </w:r>
      <w:r>
        <w:rPr>
          <w:rFonts w:ascii="Arial" w:hAnsi="Arial" w:cs="Arial"/>
          <w:b/>
          <w:bCs/>
          <w:sz w:val="20"/>
          <w:szCs w:val="28"/>
        </w:rPr>
        <w:t>whether</w:t>
      </w:r>
      <w:r w:rsidRPr="00FA36D1">
        <w:rPr>
          <w:rFonts w:ascii="Arial" w:hAnsi="Arial" w:cs="Arial"/>
          <w:b/>
          <w:bCs/>
          <w:sz w:val="20"/>
          <w:szCs w:val="28"/>
        </w:rPr>
        <w:t>.</w:t>
      </w:r>
    </w:p>
    <w:p w:rsidR="00ED2D50" w:rsidP="00ED2D50" w14:paraId="4F45EDD7"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p>
    <w:p w:rsidR="00ED2D50" w:rsidRPr="00FA36D1" w:rsidP="00ED2D50" w14:paraId="48C23F66"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None of the conditions listed above apply to me.</w:t>
      </w:r>
    </w:p>
    <w:p w:rsidR="00ED2D50" w:rsidRPr="00FA36D1" w:rsidP="00ED2D50" w14:paraId="5F071447"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 xml:space="preserve">I do not </w:t>
      </w:r>
      <w:r>
        <w:rPr>
          <w:rFonts w:ascii="Arial" w:hAnsi="Arial" w:cs="Arial"/>
          <w:b/>
          <w:bCs/>
          <w:sz w:val="20"/>
          <w:szCs w:val="28"/>
        </w:rPr>
        <w:t>wish</w:t>
      </w:r>
      <w:r w:rsidRPr="00FA36D1">
        <w:rPr>
          <w:rFonts w:ascii="Arial" w:hAnsi="Arial" w:cs="Arial"/>
          <w:b/>
          <w:bCs/>
          <w:sz w:val="20"/>
          <w:szCs w:val="28"/>
        </w:rPr>
        <w:t xml:space="preserve"> to answer</w:t>
      </w:r>
      <w:r>
        <w:rPr>
          <w:rFonts w:ascii="Arial" w:hAnsi="Arial" w:cs="Arial"/>
          <w:b/>
          <w:bCs/>
          <w:sz w:val="20"/>
          <w:szCs w:val="28"/>
        </w:rPr>
        <w:t xml:space="preserve"> questions regarding disability/health conditions</w:t>
      </w:r>
      <w:r w:rsidRPr="00FA36D1">
        <w:rPr>
          <w:rFonts w:ascii="Arial" w:hAnsi="Arial" w:cs="Arial"/>
          <w:b/>
          <w:bCs/>
          <w:sz w:val="20"/>
          <w:szCs w:val="28"/>
        </w:rPr>
        <w:t>.</w:t>
      </w:r>
    </w:p>
    <w:p w:rsidR="00ED2D50" w:rsidRPr="00FA36D1" w:rsidP="00ED2D50" w14:paraId="2DA1DB09" w14:textId="77777777">
      <w:pPr>
        <w:tabs>
          <w:tab w:val="left" w:pos="720"/>
          <w:tab w:val="left" w:pos="1440"/>
          <w:tab w:val="left" w:pos="2160"/>
          <w:tab w:val="left" w:pos="2880"/>
          <w:tab w:val="left" w:pos="3600"/>
        </w:tabs>
        <w:autoSpaceDE w:val="0"/>
        <w:autoSpaceDN w:val="0"/>
        <w:adjustRightInd w:val="0"/>
        <w:ind w:right="-720"/>
        <w:rPr>
          <w:rFonts w:ascii="Arial" w:hAnsi="Arial" w:cs="Arial"/>
          <w:b/>
          <w:bCs/>
          <w:sz w:val="20"/>
          <w:szCs w:val="28"/>
        </w:rPr>
      </w:pPr>
    </w:p>
    <w:p w:rsidR="00ED2D50" w:rsidRPr="00FA36D1" w:rsidP="00ED2D50" w14:paraId="355CA9AF"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 xml:space="preserve">If you have </w:t>
      </w:r>
      <w:r>
        <w:rPr>
          <w:rFonts w:ascii="Arial" w:hAnsi="Arial" w:cs="Arial"/>
          <w:b/>
          <w:bCs/>
          <w:sz w:val="20"/>
          <w:szCs w:val="28"/>
        </w:rPr>
        <w:t xml:space="preserve">indicated that you have one of the above conditions, </w:t>
      </w:r>
      <w:r w:rsidRPr="00FA36D1">
        <w:rPr>
          <w:rFonts w:ascii="Arial" w:hAnsi="Arial" w:cs="Arial"/>
          <w:b/>
          <w:bCs/>
          <w:sz w:val="20"/>
          <w:szCs w:val="28"/>
        </w:rPr>
        <w:t xml:space="preserve">you may be eligible to apply under Schedule A Hiring Authority. For more information, please see </w:t>
      </w:r>
      <w:hyperlink r:id="rId8" w:anchor="url=Schedule-A-Hiring-Authority" w:history="1">
        <w:r w:rsidRPr="00644551">
          <w:rPr>
            <w:rStyle w:val="Hyperlink"/>
            <w:rFonts w:ascii="Arial" w:hAnsi="Arial" w:cs="Arial"/>
            <w:b/>
            <w:bCs/>
            <w:sz w:val="20"/>
            <w:szCs w:val="28"/>
          </w:rPr>
          <w:t>http://www.opm.gov/policy-data-oversight/disability-employment/hiring/#url=Schedule-A-Hiring-Authority</w:t>
        </w:r>
      </w:hyperlink>
      <w:r>
        <w:rPr>
          <w:rFonts w:ascii="Arial" w:hAnsi="Arial" w:cs="Arial"/>
          <w:b/>
          <w:bCs/>
          <w:sz w:val="20"/>
          <w:szCs w:val="28"/>
        </w:rPr>
        <w:t xml:space="preserve"> </w:t>
      </w:r>
      <w:r w:rsidRPr="00FA36D1">
        <w:rPr>
          <w:rFonts w:ascii="Arial" w:hAnsi="Arial" w:cs="Arial"/>
          <w:b/>
          <w:bCs/>
          <w:sz w:val="20"/>
          <w:szCs w:val="28"/>
        </w:rPr>
        <w:t>.</w:t>
      </w:r>
    </w:p>
    <w:p w:rsidR="00ED2D50" w:rsidRPr="00FA36D1" w:rsidP="00ED2D50" w14:paraId="3EE66801"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P="00ED2D50" w14:paraId="2830C881"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Pr>
          <w:rFonts w:ascii="Arial" w:hAnsi="Arial" w:cs="Arial"/>
          <w:b/>
          <w:bCs/>
          <w:sz w:val="20"/>
          <w:szCs w:val="28"/>
        </w:rPr>
        <w:br w:type="page"/>
      </w:r>
      <w:r w:rsidRPr="00FA36D1">
        <w:rPr>
          <w:rFonts w:ascii="Arial" w:hAnsi="Arial" w:cs="Arial"/>
          <w:b/>
          <w:bCs/>
          <w:sz w:val="20"/>
          <w:szCs w:val="28"/>
        </w:rPr>
        <w:t xml:space="preserve">If an applicant checks the box </w:t>
      </w:r>
      <w:r>
        <w:rPr>
          <w:rFonts w:ascii="Arial" w:hAnsi="Arial" w:cs="Arial"/>
          <w:b/>
          <w:bCs/>
          <w:sz w:val="20"/>
          <w:szCs w:val="28"/>
        </w:rPr>
        <w:t xml:space="preserve">for </w:t>
      </w:r>
      <w:r w:rsidRPr="00FA36D1">
        <w:rPr>
          <w:rFonts w:ascii="Arial" w:hAnsi="Arial" w:cs="Arial"/>
          <w:b/>
          <w:bCs/>
          <w:sz w:val="20"/>
          <w:szCs w:val="28"/>
        </w:rPr>
        <w:t>“</w:t>
      </w:r>
      <w:r>
        <w:rPr>
          <w:rFonts w:ascii="Arial" w:hAnsi="Arial" w:cs="Arial"/>
          <w:b/>
          <w:bCs/>
          <w:sz w:val="20"/>
          <w:szCs w:val="28"/>
        </w:rPr>
        <w:t>other disability or serious health condition</w:t>
      </w:r>
      <w:r w:rsidRPr="00FA36D1">
        <w:rPr>
          <w:rFonts w:ascii="Arial" w:hAnsi="Arial" w:cs="Arial"/>
          <w:b/>
          <w:bCs/>
          <w:sz w:val="20"/>
          <w:szCs w:val="28"/>
        </w:rPr>
        <w:t>,</w:t>
      </w:r>
      <w:r>
        <w:rPr>
          <w:rFonts w:ascii="Arial" w:hAnsi="Arial" w:cs="Arial"/>
          <w:b/>
          <w:bCs/>
          <w:sz w:val="20"/>
          <w:szCs w:val="28"/>
        </w:rPr>
        <w:t>”</w:t>
      </w:r>
      <w:r w:rsidRPr="00FA36D1">
        <w:rPr>
          <w:rFonts w:ascii="Arial" w:hAnsi="Arial" w:cs="Arial"/>
          <w:b/>
          <w:bCs/>
          <w:sz w:val="20"/>
          <w:szCs w:val="28"/>
        </w:rPr>
        <w:t xml:space="preserve"> the applicant will be taken to Section A.1.  </w:t>
      </w:r>
    </w:p>
    <w:p w:rsidR="00ED2D50" w:rsidRPr="00FA36D1" w:rsidP="00ED2D50" w14:paraId="7288C40B"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RPr="00FA36D1" w:rsidP="00ED2D50" w14:paraId="03D5C945"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A.1. Other Disability or Serious Health Condition (Optional)</w:t>
      </w:r>
    </w:p>
    <w:p w:rsidR="00ED2D50" w:rsidRPr="00FA36D1" w:rsidP="00ED2D50" w14:paraId="3B970581"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RPr="00FA36D1" w:rsidP="00ED2D50" w14:paraId="2BBAEA80"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 xml:space="preserve">You indicated that you have a disability or a serious health condition.  If you are willing, please select any of the conditions listed below that apply to you. </w:t>
      </w:r>
      <w:r>
        <w:rPr>
          <w:rFonts w:ascii="Arial" w:hAnsi="Arial" w:cs="Arial"/>
          <w:b/>
          <w:bCs/>
          <w:sz w:val="20"/>
          <w:szCs w:val="28"/>
        </w:rPr>
        <w:t xml:space="preserve"> </w:t>
      </w:r>
      <w:r w:rsidRPr="00FA36D1">
        <w:rPr>
          <w:rFonts w:ascii="Arial" w:hAnsi="Arial" w:cs="Arial"/>
          <w:b/>
          <w:bCs/>
          <w:sz w:val="20"/>
          <w:szCs w:val="28"/>
        </w:rPr>
        <w:t xml:space="preserve">As explained above, your responses </w:t>
      </w:r>
      <w:r w:rsidRPr="001C2AB6">
        <w:rPr>
          <w:rFonts w:ascii="Arial" w:hAnsi="Arial" w:cs="Arial"/>
          <w:b/>
          <w:bCs/>
          <w:sz w:val="20"/>
          <w:szCs w:val="28"/>
        </w:rPr>
        <w:t>will not be shown to the panel rating the applications, to the selecting official, or to anyone else who can affect your application</w:t>
      </w:r>
      <w:r w:rsidRPr="00FA36D1">
        <w:rPr>
          <w:rFonts w:ascii="Arial" w:hAnsi="Arial" w:cs="Arial"/>
          <w:b/>
          <w:bCs/>
          <w:sz w:val="20"/>
          <w:szCs w:val="28"/>
        </w:rPr>
        <w:t xml:space="preserve">.  All responses will remain private to the extent permitted by law. </w:t>
      </w:r>
      <w:r>
        <w:rPr>
          <w:rFonts w:ascii="Arial" w:hAnsi="Arial" w:cs="Arial"/>
          <w:b/>
          <w:bCs/>
          <w:sz w:val="20"/>
          <w:szCs w:val="28"/>
        </w:rPr>
        <w:t xml:space="preserve"> </w:t>
      </w:r>
      <w:r>
        <w:rPr>
          <w:rFonts w:ascii="Arial" w:hAnsi="Arial" w:cs="Arial"/>
          <w:sz w:val="20"/>
          <w:szCs w:val="20"/>
        </w:rPr>
        <w:t>See the Privacy Act Statement below for more information.</w:t>
      </w:r>
    </w:p>
    <w:p w:rsidR="00ED2D50" w:rsidRPr="00FA36D1" w:rsidP="00ED2D50" w14:paraId="3CC2F2AA"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RPr="00FA36D1" w:rsidP="00ED2D50" w14:paraId="1DE42626"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Please check all that apply:</w:t>
      </w:r>
    </w:p>
    <w:p w:rsidR="00ED2D50" w:rsidRPr="00FA36D1" w:rsidP="00ED2D50" w14:paraId="549830BB"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P="00ED2D50" w14:paraId="6D926739"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r>
      <w:r>
        <w:rPr>
          <w:rFonts w:ascii="Arial" w:hAnsi="Arial" w:cs="Arial"/>
          <w:b/>
          <w:bCs/>
          <w:sz w:val="20"/>
          <w:szCs w:val="28"/>
        </w:rPr>
        <w:t>I do not wish to specify any condition.</w:t>
      </w:r>
    </w:p>
    <w:p w:rsidR="00ED2D50" w:rsidRPr="00FA36D1" w:rsidP="00ED2D50" w14:paraId="248EE820"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Pr>
          <w:rFonts w:ascii="Arial" w:hAnsi="Arial" w:cs="Arial"/>
          <w:b/>
          <w:bCs/>
          <w:sz w:val="20"/>
          <w:szCs w:val="28"/>
        </w:rPr>
        <w:tab/>
      </w:r>
      <w:r w:rsidRPr="00FA36D1">
        <w:rPr>
          <w:rFonts w:ascii="Arial" w:hAnsi="Arial" w:cs="Arial"/>
          <w:b/>
          <w:bCs/>
          <w:sz w:val="20"/>
          <w:szCs w:val="28"/>
        </w:rPr>
        <w:t xml:space="preserve">Alcoholism </w:t>
      </w:r>
    </w:p>
    <w:p w:rsidR="00ED2D50" w:rsidRPr="00FA36D1" w:rsidP="00ED2D50" w14:paraId="196BD531"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Cancer</w:t>
      </w:r>
    </w:p>
    <w:p w:rsidR="00ED2D50" w:rsidRPr="00FA36D1" w:rsidP="00ED2D50" w14:paraId="58DE69CD"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Cardiovascular or heart disease</w:t>
      </w:r>
    </w:p>
    <w:p w:rsidR="00ED2D50" w:rsidRPr="00FA36D1" w:rsidP="00ED2D50" w14:paraId="678DD5BB"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Crohn’s disease, irritable bowel syndrome, or other gastrointestinal impairment</w:t>
      </w:r>
    </w:p>
    <w:p w:rsidR="00ED2D50" w:rsidRPr="00FA36D1" w:rsidP="00ED2D50" w14:paraId="474D553A"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r>
      <w:r>
        <w:rPr>
          <w:rFonts w:ascii="Arial" w:hAnsi="Arial" w:cs="Arial"/>
          <w:b/>
          <w:bCs/>
          <w:sz w:val="20"/>
          <w:szCs w:val="28"/>
        </w:rPr>
        <w:t>D</w:t>
      </w:r>
      <w:r w:rsidRPr="00FA36D1">
        <w:rPr>
          <w:rFonts w:ascii="Arial" w:hAnsi="Arial" w:cs="Arial"/>
          <w:b/>
          <w:bCs/>
          <w:sz w:val="20"/>
          <w:szCs w:val="28"/>
        </w:rPr>
        <w:t xml:space="preserve">epression, </w:t>
      </w:r>
      <w:r>
        <w:rPr>
          <w:rFonts w:ascii="Arial" w:hAnsi="Arial" w:cs="Arial"/>
          <w:b/>
          <w:bCs/>
          <w:sz w:val="20"/>
          <w:szCs w:val="28"/>
        </w:rPr>
        <w:t xml:space="preserve">anxiety disorder, </w:t>
      </w:r>
      <w:r w:rsidRPr="00FA36D1">
        <w:rPr>
          <w:rFonts w:ascii="Arial" w:hAnsi="Arial" w:cs="Arial"/>
          <w:b/>
          <w:bCs/>
          <w:sz w:val="20"/>
          <w:szCs w:val="28"/>
        </w:rPr>
        <w:t>or other psychological disorder</w:t>
      </w:r>
    </w:p>
    <w:p w:rsidR="00ED2D50" w:rsidRPr="00FA36D1" w:rsidP="00ED2D50" w14:paraId="7CCB7A4B"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Pr>
          <w:rFonts w:ascii="Arial" w:hAnsi="Arial" w:cs="Arial"/>
          <w:b/>
          <w:bCs/>
          <w:sz w:val="20"/>
          <w:szCs w:val="28"/>
        </w:rPr>
        <w:tab/>
      </w:r>
      <w:r w:rsidRPr="00FA36D1">
        <w:rPr>
          <w:rFonts w:ascii="Arial" w:hAnsi="Arial" w:cs="Arial"/>
          <w:b/>
          <w:bCs/>
          <w:sz w:val="20"/>
          <w:szCs w:val="28"/>
        </w:rPr>
        <w:t>Diabetes or other metabolic disease</w:t>
      </w:r>
    </w:p>
    <w:p w:rsidR="00ED2D50" w:rsidRPr="00FA36D1" w:rsidP="00ED2D50" w14:paraId="251F827D"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Difficulty seeing even when wearing glasses</w:t>
      </w:r>
    </w:p>
    <w:p w:rsidR="00ED2D50" w:rsidRPr="00FA36D1" w:rsidP="00ED2D50" w14:paraId="44DDB6F9"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Hearing impairment</w:t>
      </w:r>
    </w:p>
    <w:p w:rsidR="00ED2D50" w:rsidRPr="00FA36D1" w:rsidP="00ED2D50" w14:paraId="08C145D4"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History of drug addiction (but not currently using illegal drugs)</w:t>
      </w:r>
    </w:p>
    <w:p w:rsidR="00ED2D50" w:rsidRPr="00FA36D1" w:rsidP="00ED2D50" w14:paraId="79A0818C"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HIV Infection/AIDS or other immune disorder</w:t>
      </w:r>
    </w:p>
    <w:p w:rsidR="00ED2D50" w:rsidRPr="00FA36D1" w:rsidP="00ED2D50" w14:paraId="1D96C628"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Kidney dysfunction: for example, require</w:t>
      </w:r>
      <w:r>
        <w:rPr>
          <w:rFonts w:ascii="Arial" w:hAnsi="Arial" w:cs="Arial"/>
          <w:b/>
          <w:bCs/>
          <w:sz w:val="20"/>
          <w:szCs w:val="28"/>
        </w:rPr>
        <w:t>s</w:t>
      </w:r>
      <w:r w:rsidRPr="00FA36D1">
        <w:rPr>
          <w:rFonts w:ascii="Arial" w:hAnsi="Arial" w:cs="Arial"/>
          <w:b/>
          <w:bCs/>
          <w:sz w:val="20"/>
          <w:szCs w:val="28"/>
        </w:rPr>
        <w:t xml:space="preserve"> dialysis</w:t>
      </w:r>
    </w:p>
    <w:p w:rsidR="00ED2D50" w:rsidRPr="00FA36D1" w:rsidP="00ED2D50" w14:paraId="3C3CAE65"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Learning disabilities or ADHD</w:t>
      </w:r>
    </w:p>
    <w:p w:rsidR="00ED2D50" w:rsidRPr="00FA36D1" w:rsidP="00ED2D50" w14:paraId="7EFB2590"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Liver disease: for example, hepatitis or cirrhosis</w:t>
      </w:r>
    </w:p>
    <w:p w:rsidR="00ED2D50" w:rsidRPr="00FA36D1" w:rsidP="00ED2D50" w14:paraId="03DD1375"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Lupus, fibromyalgia, rheumatoid arthritis, or other autoimmune disorder</w:t>
      </w:r>
    </w:p>
    <w:p w:rsidR="00ED2D50" w:rsidRPr="00FA36D1" w:rsidP="00ED2D50" w14:paraId="534012A5"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Morbid obesity</w:t>
      </w:r>
    </w:p>
    <w:p w:rsidR="00ED2D50" w:rsidRPr="00FA36D1" w:rsidP="00ED2D50" w14:paraId="5C18250C"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Nervous system disorder: for example, migraine headaches, Parkinson’s disease, or multiple sclerosis</w:t>
      </w:r>
    </w:p>
    <w:p w:rsidR="00ED2D50" w:rsidRPr="00FA36D1" w:rsidP="00ED2D50" w14:paraId="255226C9" w14:textId="77777777">
      <w:pPr>
        <w:tabs>
          <w:tab w:val="left" w:pos="720"/>
          <w:tab w:val="left" w:pos="1440"/>
          <w:tab w:val="left" w:pos="2160"/>
          <w:tab w:val="left" w:pos="2880"/>
          <w:tab w:val="left" w:pos="3600"/>
        </w:tabs>
        <w:autoSpaceDE w:val="0"/>
        <w:autoSpaceDN w:val="0"/>
        <w:adjustRightInd w:val="0"/>
        <w:ind w:left="720" w:right="-720" w:hanging="36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Non-paralytic orthopedic impairments: for example, chronic pain, stiffness, weakness in bones or joints, or some loss of ability to use parts of the body</w:t>
      </w:r>
    </w:p>
    <w:p w:rsidR="00ED2D50" w:rsidRPr="00FA36D1" w:rsidP="00ED2D50" w14:paraId="5BA6B64C"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Orthopedic impairments or osteo-arthritis</w:t>
      </w:r>
    </w:p>
    <w:p w:rsidR="00ED2D50" w:rsidRPr="00FA36D1" w:rsidP="00ED2D50" w14:paraId="25AC742D"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Pulmonary or respiratory impairment: for example, asthma, chronic bronchitis, or TB</w:t>
      </w:r>
    </w:p>
    <w:p w:rsidR="00ED2D50" w:rsidRPr="00FA36D1" w:rsidP="00ED2D50" w14:paraId="63F1B1C5"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Sickle cell anemia, hemophilia, or other blood disease</w:t>
      </w:r>
    </w:p>
    <w:p w:rsidR="00ED2D50" w:rsidRPr="00FA36D1" w:rsidP="00ED2D50" w14:paraId="4A3DC116"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Speech impairment</w:t>
      </w:r>
    </w:p>
    <w:p w:rsidR="00ED2D50" w:rsidRPr="00FA36D1" w:rsidP="00ED2D50" w14:paraId="3E253FC2"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Spinal abnormalities: for example, spina bifida or scoliosis</w:t>
      </w:r>
    </w:p>
    <w:p w:rsidR="00ED2D50" w:rsidRPr="00FA36D1" w:rsidP="00ED2D50" w14:paraId="360BDC5B"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Thyroid dysfunction or other endocrine disorder</w:t>
      </w:r>
    </w:p>
    <w:p w:rsidR="00ED2D50" w:rsidRPr="00FA36D1" w:rsidP="00ED2D50" w14:paraId="00115199"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r w:rsidRPr="00FA36D1">
        <w:rPr>
          <w:rFonts w:ascii="Arial" w:hAnsi="Arial" w:cs="Arial"/>
          <w:b/>
          <w:bCs/>
          <w:sz w:val="20"/>
          <w:szCs w:val="28"/>
        </w:rPr>
        <w:t>□</w:t>
      </w:r>
      <w:r w:rsidRPr="00FA36D1">
        <w:rPr>
          <w:rFonts w:ascii="Arial" w:hAnsi="Arial" w:cs="Arial"/>
          <w:b/>
          <w:bCs/>
          <w:sz w:val="20"/>
          <w:szCs w:val="28"/>
        </w:rPr>
        <w:tab/>
        <w:t xml:space="preserve">Other. </w:t>
      </w:r>
      <w:r>
        <w:rPr>
          <w:rFonts w:ascii="Arial" w:hAnsi="Arial" w:cs="Arial"/>
          <w:b/>
          <w:bCs/>
          <w:sz w:val="20"/>
          <w:szCs w:val="28"/>
        </w:rPr>
        <w:t xml:space="preserve"> </w:t>
      </w:r>
      <w:r w:rsidRPr="00FA36D1">
        <w:rPr>
          <w:rFonts w:ascii="Arial" w:hAnsi="Arial" w:cs="Arial"/>
          <w:b/>
          <w:bCs/>
          <w:sz w:val="20"/>
          <w:szCs w:val="28"/>
        </w:rPr>
        <w:t>Please identify the disability/health condition, if willing: _________</w:t>
      </w:r>
    </w:p>
    <w:p w:rsidR="00ED2D50" w:rsidRPr="00FA36D1" w:rsidP="00ED2D50" w14:paraId="33741973" w14:textId="77777777">
      <w:pPr>
        <w:tabs>
          <w:tab w:val="left" w:pos="720"/>
          <w:tab w:val="left" w:pos="1440"/>
          <w:tab w:val="left" w:pos="2160"/>
          <w:tab w:val="left" w:pos="2880"/>
          <w:tab w:val="left" w:pos="3600"/>
        </w:tabs>
        <w:autoSpaceDE w:val="0"/>
        <w:autoSpaceDN w:val="0"/>
        <w:adjustRightInd w:val="0"/>
        <w:ind w:left="360" w:right="-720"/>
        <w:rPr>
          <w:rFonts w:ascii="Arial" w:hAnsi="Arial" w:cs="Arial"/>
          <w:b/>
          <w:bCs/>
          <w:sz w:val="20"/>
          <w:szCs w:val="28"/>
        </w:rPr>
      </w:pPr>
    </w:p>
    <w:p w:rsidR="00ED2D50" w:rsidP="00ED2D50" w14:paraId="08011378" w14:textId="77777777">
      <w:pPr>
        <w:keepNext/>
        <w:autoSpaceDE w:val="0"/>
        <w:autoSpaceDN w:val="0"/>
        <w:adjustRightInd w:val="0"/>
        <w:spacing w:before="100" w:beforeAutospacing="1" w:after="100" w:afterAutospacing="1"/>
        <w:ind w:left="-1080" w:right="-720"/>
        <w:outlineLvl w:val="1"/>
        <w:rPr>
          <w:rFonts w:ascii="Arial" w:hAnsi="Arial" w:cs="Arial"/>
          <w:b/>
          <w:sz w:val="20"/>
          <w:szCs w:val="28"/>
        </w:rPr>
      </w:pPr>
      <w:r w:rsidRPr="001C5049">
        <w:rPr>
          <w:rFonts w:ascii="Arial" w:hAnsi="Arial" w:cs="Arial"/>
          <w:b/>
          <w:sz w:val="20"/>
          <w:szCs w:val="28"/>
        </w:rPr>
        <w:t>PRIVACY ACT AND PAPERWORK REDUCTION ACT STATEMENT</w:t>
      </w:r>
      <w:r>
        <w:rPr>
          <w:rFonts w:ascii="Arial" w:hAnsi="Arial" w:cs="Arial"/>
          <w:b/>
          <w:sz w:val="20"/>
          <w:szCs w:val="28"/>
        </w:rPr>
        <w:t>S</w:t>
      </w:r>
    </w:p>
    <w:p w:rsidR="00ED2D50" w:rsidRPr="001C5049" w:rsidP="00ED2D50" w14:paraId="2C5496AC" w14:textId="77777777">
      <w:pPr>
        <w:autoSpaceDE w:val="0"/>
        <w:autoSpaceDN w:val="0"/>
        <w:adjustRightInd w:val="0"/>
        <w:ind w:left="-835" w:right="-720"/>
        <w:rPr>
          <w:rFonts w:ascii="Arial" w:hAnsi="Arial" w:cs="Arial"/>
          <w:b/>
          <w:bCs/>
          <w:sz w:val="20"/>
          <w:szCs w:val="20"/>
        </w:rPr>
      </w:pPr>
      <w:r w:rsidRPr="001C5049">
        <w:rPr>
          <w:rFonts w:ascii="Arial" w:hAnsi="Arial" w:cs="Arial"/>
          <w:b/>
          <w:bCs/>
          <w:sz w:val="20"/>
          <w:szCs w:val="20"/>
        </w:rPr>
        <w:t xml:space="preserve">Privacy Act </w:t>
      </w:r>
      <w:r>
        <w:rPr>
          <w:rFonts w:ascii="Arial" w:hAnsi="Arial" w:cs="Arial"/>
          <w:b/>
          <w:bCs/>
          <w:sz w:val="20"/>
          <w:szCs w:val="20"/>
        </w:rPr>
        <w:t>Statement</w:t>
      </w:r>
      <w:r w:rsidRPr="001C5049">
        <w:rPr>
          <w:rFonts w:ascii="Arial" w:hAnsi="Arial" w:cs="Arial"/>
          <w:sz w:val="20"/>
          <w:szCs w:val="20"/>
        </w:rPr>
        <w:t xml:space="preserve">: This </w:t>
      </w:r>
      <w:r>
        <w:rPr>
          <w:rFonts w:ascii="Arial" w:hAnsi="Arial" w:cs="Arial"/>
          <w:sz w:val="20"/>
          <w:szCs w:val="20"/>
        </w:rPr>
        <w:t>Privacy Act Statement</w:t>
      </w:r>
      <w:r w:rsidRPr="001C5049">
        <w:rPr>
          <w:rFonts w:ascii="Arial" w:hAnsi="Arial" w:cs="Arial"/>
          <w:sz w:val="20"/>
          <w:szCs w:val="20"/>
        </w:rPr>
        <w:t xml:space="preserve"> is provided pursuant to </w:t>
      </w:r>
      <w:r>
        <w:rPr>
          <w:rFonts w:ascii="Arial" w:hAnsi="Arial" w:cs="Arial"/>
          <w:sz w:val="20"/>
          <w:szCs w:val="20"/>
        </w:rPr>
        <w:t xml:space="preserve">5 U.S.C. 552a </w:t>
      </w:r>
      <w:r w:rsidRPr="001C5049">
        <w:rPr>
          <w:rFonts w:ascii="Arial" w:hAnsi="Arial" w:cs="Arial"/>
          <w:sz w:val="20"/>
          <w:szCs w:val="20"/>
        </w:rPr>
        <w:t>(</w:t>
      </w:r>
      <w:r>
        <w:rPr>
          <w:rFonts w:ascii="Arial" w:hAnsi="Arial" w:cs="Arial"/>
          <w:sz w:val="20"/>
          <w:szCs w:val="20"/>
        </w:rPr>
        <w:t xml:space="preserve">commonly known as the </w:t>
      </w:r>
      <w:r w:rsidRPr="001C5049">
        <w:rPr>
          <w:rFonts w:ascii="Arial" w:hAnsi="Arial" w:cs="Arial"/>
          <w:sz w:val="20"/>
          <w:szCs w:val="20"/>
        </w:rPr>
        <w:t xml:space="preserve">Privacy Act of 1974).  </w:t>
      </w:r>
      <w:r w:rsidRPr="00E71D13">
        <w:rPr>
          <w:rFonts w:ascii="Arial" w:hAnsi="Arial" w:cs="Arial"/>
          <w:sz w:val="20"/>
          <w:szCs w:val="20"/>
        </w:rPr>
        <w:t>The authority</w:t>
      </w:r>
      <w:r>
        <w:rPr>
          <w:rFonts w:ascii="Arial" w:hAnsi="Arial" w:cs="Arial"/>
          <w:sz w:val="20"/>
          <w:szCs w:val="20"/>
        </w:rPr>
        <w:t xml:space="preserve"> for this form</w:t>
      </w:r>
      <w:r w:rsidRPr="00E71D13">
        <w:rPr>
          <w:rFonts w:ascii="Arial" w:hAnsi="Arial" w:cs="Arial"/>
          <w:sz w:val="20"/>
          <w:szCs w:val="20"/>
        </w:rPr>
        <w:t xml:space="preserve"> is 5 U.S.C. 7201</w:t>
      </w:r>
      <w:r>
        <w:rPr>
          <w:rFonts w:ascii="Arial" w:hAnsi="Arial" w:cs="Arial"/>
          <w:sz w:val="20"/>
          <w:szCs w:val="20"/>
        </w:rPr>
        <w:t xml:space="preserve">, </w:t>
      </w:r>
      <w:r w:rsidRPr="0042546D">
        <w:rPr>
          <w:rFonts w:ascii="Arial" w:hAnsi="Arial" w:cs="Arial"/>
          <w:sz w:val="20"/>
          <w:szCs w:val="20"/>
        </w:rPr>
        <w:t xml:space="preserve">which provides that the Office of Personnel Management shall implement a minority recruitment program, by the Uniform Guidelines on Employee Selection Procedures, 29 C.F.R. Part 1607.4, which requires collection of demographic data to determine if a selection procedure has an unlawful disparate impact, and by Section 501 of the Rehabilitation Act of 1973, which requires federal agencies to prepare affirmative action plans for the hiring and advancement of people with disabilities.  Data relating to an individual applicant are not provided to selecting officials.  This form will be seen by Human Resource personnel in the Office of Personnel Management (who are not involved in considering an applicant for a particular job) and by Equal Employment Opportunity Commission officials who will receive aggregate, non-identifiable data from the Office of Personnel Management derived from this form.  </w:t>
      </w:r>
      <w:r w:rsidRPr="0042546D">
        <w:rPr>
          <w:rFonts w:ascii="Arial" w:hAnsi="Arial" w:cs="Arial"/>
          <w:b/>
          <w:bCs/>
          <w:sz w:val="20"/>
          <w:szCs w:val="20"/>
        </w:rPr>
        <w:t xml:space="preserve">Purpose and Routine Uses: </w:t>
      </w:r>
      <w:r w:rsidRPr="0042546D">
        <w:rPr>
          <w:rFonts w:ascii="Arial" w:hAnsi="Arial" w:cs="Arial"/>
          <w:bCs/>
          <w:sz w:val="20"/>
          <w:szCs w:val="20"/>
        </w:rPr>
        <w:t>The aggregate, non-identifiable information</w:t>
      </w:r>
      <w:r w:rsidRPr="0042546D">
        <w:rPr>
          <w:rFonts w:ascii="Arial" w:hAnsi="Arial" w:cs="Arial"/>
          <w:sz w:val="20"/>
          <w:szCs w:val="20"/>
        </w:rPr>
        <w:t xml:space="preserve"> summarizing all applicants for a position will be used by the Office of Personnel Management and by the Equal Employment Opportunity Commission to determine if the </w:t>
      </w:r>
      <w:r w:rsidRPr="0042546D">
        <w:rPr>
          <w:rFonts w:ascii="Arial" w:hAnsi="Arial" w:cs="Arial"/>
          <w:sz w:val="20"/>
          <w:szCs w:val="20"/>
        </w:rPr>
        <w:t xml:space="preserve">executive branch of the Federal Government is effectively recruiting and selecting individuals from all segments of the population. </w:t>
      </w:r>
      <w:r w:rsidRPr="0042546D">
        <w:rPr>
          <w:rFonts w:ascii="Arial" w:hAnsi="Arial" w:cs="Arial"/>
          <w:b/>
          <w:bCs/>
          <w:sz w:val="20"/>
          <w:szCs w:val="20"/>
        </w:rPr>
        <w:t xml:space="preserve">Effects of Nondisclosure: </w:t>
      </w:r>
      <w:r w:rsidRPr="0042546D">
        <w:rPr>
          <w:rFonts w:ascii="Arial" w:hAnsi="Arial" w:cs="Arial"/>
          <w:sz w:val="20"/>
          <w:szCs w:val="20"/>
        </w:rPr>
        <w:t>Providing this information is voluntary.  No individual personnel selections are made based on this information</w:t>
      </w:r>
      <w:r w:rsidRPr="0042546D">
        <w:rPr>
          <w:rFonts w:ascii="Arial" w:hAnsi="Arial" w:cs="Arial"/>
          <w:b/>
          <w:bCs/>
          <w:sz w:val="20"/>
          <w:szCs w:val="20"/>
        </w:rPr>
        <w:t xml:space="preserve">. </w:t>
      </w:r>
      <w:r w:rsidRPr="0042546D">
        <w:rPr>
          <w:rFonts w:ascii="Arial" w:hAnsi="Arial" w:cs="Arial"/>
          <w:bCs/>
          <w:sz w:val="20"/>
          <w:szCs w:val="20"/>
        </w:rPr>
        <w:t>There will be no impact on your application if you choose not to answer any of these questions.</w:t>
      </w:r>
    </w:p>
    <w:p w:rsidR="00ED2D50" w:rsidP="00ED2D50" w14:paraId="4425012D" w14:textId="77777777">
      <w:pPr>
        <w:pStyle w:val="Default"/>
        <w:ind w:left="-840" w:right="-720"/>
        <w:rPr>
          <w:rFonts w:ascii="Arial" w:eastAsia="Times New Roman" w:hAnsi="Arial" w:cs="Arial"/>
          <w:b/>
          <w:bCs/>
          <w:color w:val="auto"/>
          <w:sz w:val="20"/>
          <w:szCs w:val="20"/>
        </w:rPr>
      </w:pPr>
    </w:p>
    <w:p w:rsidR="00F637EA" w:rsidRPr="007E2965" w:rsidP="00ED2D50" w14:paraId="5AAAFA21" w14:textId="77777777">
      <w:pPr>
        <w:pStyle w:val="Default"/>
        <w:ind w:left="-840" w:right="-720"/>
        <w:rPr>
          <w:rFonts w:ascii="Times New Roman" w:cs="Times New Roman"/>
          <w:color w:val="auto"/>
        </w:rPr>
      </w:pPr>
      <w:r w:rsidRPr="001C5049">
        <w:rPr>
          <w:rFonts w:ascii="Arial" w:eastAsia="Times New Roman" w:hAnsi="Arial" w:cs="Arial"/>
          <w:b/>
          <w:bCs/>
          <w:color w:val="auto"/>
          <w:sz w:val="20"/>
          <w:szCs w:val="20"/>
        </w:rPr>
        <w:t>Paperwork Reduction Act Statement:</w:t>
      </w:r>
      <w:r w:rsidRPr="001C5049">
        <w:rPr>
          <w:rFonts w:ascii="Arial" w:eastAsia="Times New Roman" w:hAnsi="Arial" w:cs="Arial"/>
          <w:color w:val="auto"/>
          <w:sz w:val="20"/>
          <w:szCs w:val="20"/>
        </w:rPr>
        <w:t xml:space="preserve"> The Paperwork Reduction Act of 1995 (44 U.S.C. 3501 et. seq,) requires us to inform you that this information is being collected for planning and assessing affirmative employment program initiatives.  Response to this request is voluntary.  An agency may not conduct or sponsor, and a person is not required to respond to, a collection of information unless it displays a currently valid OMB Control Number.  The estimated burden of completing this form is five (5) minutes per response, including the time for reviewing instructions.  Direct comments regarding the burden estimate or any other aspect of this form to [INSERT: Agency name and address] and to the Office of Management Budget, Office of Information and Regulatory Affairs, Washington, DC 20503.</w:t>
      </w:r>
    </w:p>
    <w:sectPr w:rsidSect="00F96D0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AF1CBB4"/>
    <w:multiLevelType w:val="hybridMultilevel"/>
    <w:tmpl w:val="33D7CAB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195D197"/>
    <w:multiLevelType w:val="hybridMultilevel"/>
    <w:tmpl w:val="B1E05151"/>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E55F20A5"/>
    <w:multiLevelType w:val="hybridMultilevel"/>
    <w:tmpl w:val="92298458"/>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4">
    <w:nsid w:val="05A661CB"/>
    <w:multiLevelType w:val="hybridMultilevel"/>
    <w:tmpl w:val="FF587E92"/>
    <w:lvl w:ilvl="0">
      <w:start w:val="1"/>
      <w:numFmt w:val="bullet"/>
      <w:lvlText w:val="□"/>
      <w:lvlJc w:val="left"/>
      <w:pPr>
        <w:tabs>
          <w:tab w:val="num" w:pos="840"/>
        </w:tabs>
        <w:ind w:left="840" w:hanging="360"/>
      </w:pPr>
      <w:rPr>
        <w:rFonts w:ascii="Courier New" w:hAnsi="Courier New" w:hint="default"/>
      </w:rPr>
    </w:lvl>
    <w:lvl w:ilvl="1" w:tentative="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0980EFCB"/>
    <w:multiLevelType w:val="hybridMultilevel"/>
    <w:tmpl w:val="2927A7F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79D121B"/>
    <w:multiLevelType w:val="hybridMultilevel"/>
    <w:tmpl w:val="7B8412D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EC7B38"/>
    <w:multiLevelType w:val="hybridMultilevel"/>
    <w:tmpl w:val="EC5287C4"/>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A5E25AA"/>
    <w:multiLevelType w:val="hybridMultilevel"/>
    <w:tmpl w:val="88584116"/>
    <w:lvl w:ilvl="0">
      <w:start w:val="1"/>
      <w:numFmt w:val="upperLetter"/>
      <w:pStyle w:val="EEOCListAlphaParaSpace"/>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D304BB1"/>
    <w:multiLevelType w:val="hybridMultilevel"/>
    <w:tmpl w:val="FA2ACD06"/>
    <w:lvl w:ilvl="0">
      <w:start w:val="1"/>
      <w:numFmt w:val="bullet"/>
      <w:pStyle w:val="EEOCListBulletParaSpace"/>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8B4A91"/>
    <w:multiLevelType w:val="hybridMultilevel"/>
    <w:tmpl w:val="AB6854DE"/>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0E73BD"/>
    <w:multiLevelType w:val="hybridMultilevel"/>
    <w:tmpl w:val="C6F2B262"/>
    <w:lvl w:ilvl="0">
      <w:start w:val="1"/>
      <w:numFmt w:val="bullet"/>
      <w:lvlText w:val="□"/>
      <w:lvlJc w:val="left"/>
      <w:pPr>
        <w:tabs>
          <w:tab w:val="num" w:pos="930"/>
        </w:tabs>
        <w:ind w:left="930" w:hanging="360"/>
      </w:pPr>
      <w:rPr>
        <w:rFonts w:ascii="Courier New" w:hAnsi="Courier New" w:hint="default"/>
      </w:rPr>
    </w:lvl>
    <w:lvl w:ilvl="1" w:tentative="1">
      <w:start w:val="1"/>
      <w:numFmt w:val="bullet"/>
      <w:lvlText w:val="o"/>
      <w:lvlJc w:val="left"/>
      <w:pPr>
        <w:tabs>
          <w:tab w:val="num" w:pos="1650"/>
        </w:tabs>
        <w:ind w:left="1650" w:hanging="360"/>
      </w:pPr>
      <w:rPr>
        <w:rFonts w:ascii="Courier New" w:hAnsi="Courier New" w:cs="Courier New" w:hint="default"/>
      </w:rPr>
    </w:lvl>
    <w:lvl w:ilvl="2" w:tentative="1">
      <w:start w:val="1"/>
      <w:numFmt w:val="bullet"/>
      <w:lvlText w:val=""/>
      <w:lvlJc w:val="left"/>
      <w:pPr>
        <w:tabs>
          <w:tab w:val="num" w:pos="2370"/>
        </w:tabs>
        <w:ind w:left="2370" w:hanging="360"/>
      </w:pPr>
      <w:rPr>
        <w:rFonts w:ascii="Wingdings" w:hAnsi="Wingdings" w:hint="default"/>
      </w:rPr>
    </w:lvl>
    <w:lvl w:ilvl="3" w:tentative="1">
      <w:start w:val="1"/>
      <w:numFmt w:val="bullet"/>
      <w:lvlText w:val=""/>
      <w:lvlJc w:val="left"/>
      <w:pPr>
        <w:tabs>
          <w:tab w:val="num" w:pos="3090"/>
        </w:tabs>
        <w:ind w:left="3090" w:hanging="360"/>
      </w:pPr>
      <w:rPr>
        <w:rFonts w:ascii="Symbol" w:hAnsi="Symbol" w:hint="default"/>
      </w:rPr>
    </w:lvl>
    <w:lvl w:ilvl="4" w:tentative="1">
      <w:start w:val="1"/>
      <w:numFmt w:val="bullet"/>
      <w:lvlText w:val="o"/>
      <w:lvlJc w:val="left"/>
      <w:pPr>
        <w:tabs>
          <w:tab w:val="num" w:pos="3810"/>
        </w:tabs>
        <w:ind w:left="3810" w:hanging="360"/>
      </w:pPr>
      <w:rPr>
        <w:rFonts w:ascii="Courier New" w:hAnsi="Courier New" w:cs="Courier New" w:hint="default"/>
      </w:rPr>
    </w:lvl>
    <w:lvl w:ilvl="5" w:tentative="1">
      <w:start w:val="1"/>
      <w:numFmt w:val="bullet"/>
      <w:lvlText w:val=""/>
      <w:lvlJc w:val="left"/>
      <w:pPr>
        <w:tabs>
          <w:tab w:val="num" w:pos="4530"/>
        </w:tabs>
        <w:ind w:left="4530" w:hanging="360"/>
      </w:pPr>
      <w:rPr>
        <w:rFonts w:ascii="Wingdings" w:hAnsi="Wingdings" w:hint="default"/>
      </w:rPr>
    </w:lvl>
    <w:lvl w:ilvl="6" w:tentative="1">
      <w:start w:val="1"/>
      <w:numFmt w:val="bullet"/>
      <w:lvlText w:val=""/>
      <w:lvlJc w:val="left"/>
      <w:pPr>
        <w:tabs>
          <w:tab w:val="num" w:pos="5250"/>
        </w:tabs>
        <w:ind w:left="5250" w:hanging="360"/>
      </w:pPr>
      <w:rPr>
        <w:rFonts w:ascii="Symbol" w:hAnsi="Symbol" w:hint="default"/>
      </w:rPr>
    </w:lvl>
    <w:lvl w:ilvl="7" w:tentative="1">
      <w:start w:val="1"/>
      <w:numFmt w:val="bullet"/>
      <w:lvlText w:val="o"/>
      <w:lvlJc w:val="left"/>
      <w:pPr>
        <w:tabs>
          <w:tab w:val="num" w:pos="5970"/>
        </w:tabs>
        <w:ind w:left="5970" w:hanging="360"/>
      </w:pPr>
      <w:rPr>
        <w:rFonts w:ascii="Courier New" w:hAnsi="Courier New" w:cs="Courier New" w:hint="default"/>
      </w:rPr>
    </w:lvl>
    <w:lvl w:ilvl="8" w:tentative="1">
      <w:start w:val="1"/>
      <w:numFmt w:val="bullet"/>
      <w:lvlText w:val=""/>
      <w:lvlJc w:val="left"/>
      <w:pPr>
        <w:tabs>
          <w:tab w:val="num" w:pos="6690"/>
        </w:tabs>
        <w:ind w:left="6690" w:hanging="360"/>
      </w:pPr>
      <w:rPr>
        <w:rFonts w:ascii="Wingdings" w:hAnsi="Wingdings" w:hint="default"/>
      </w:rPr>
    </w:lvl>
  </w:abstractNum>
  <w:abstractNum w:abstractNumId="12">
    <w:nsid w:val="2F5B71DB"/>
    <w:multiLevelType w:val="hybridMultilevel"/>
    <w:tmpl w:val="4A4CD9B0"/>
    <w:lvl w:ilvl="0">
      <w:start w:val="1"/>
      <w:numFmt w:val="decimal"/>
      <w:pStyle w:val="EEOC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8F36F0"/>
    <w:multiLevelType w:val="hybridMultilevel"/>
    <w:tmpl w:val="B2CA6C40"/>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0A719EF"/>
    <w:multiLevelType w:val="hybridMultilevel"/>
    <w:tmpl w:val="DCBA713E"/>
    <w:lvl w:ilvl="0">
      <w:start w:val="1"/>
      <w:numFmt w:val="bullet"/>
      <w:lvlText w:val="□"/>
      <w:lvlJc w:val="left"/>
      <w:rPr>
        <w:rFonts w:ascii="Courier New" w:hAnsi="Courier New" w:hint="default"/>
        <w:strike w:val="0"/>
        <w:dstrike w:val="0"/>
        <w:sz w:val="20"/>
        <w14:shadow w14:blurRad="0" w14:dist="0" w14:dir="0" w14:sx="0" w14:sy="0" w14:kx="0" w14:ky="0" w14:algn="none">
          <w14:srgbClr w14:val="000000"/>
        </w14:shadow>
      </w:rPr>
    </w:lvl>
    <w:lvl w:ilvl="1">
      <w:start w:val="1"/>
      <w:numFmt w:val="bullet"/>
      <w:lvlText w:val="□"/>
      <w:lvlJc w:val="left"/>
      <w:rPr>
        <w:rFonts w:ascii="Courier New" w:hAnsi="Courier New" w:hint="default"/>
        <w:strike w:val="0"/>
        <w:dstrike w:val="0"/>
        <w:sz w:val="20"/>
        <w14:shadow w14:blurRad="0" w14:dist="0" w14:dir="0" w14:sx="0" w14:sy="0" w14:kx="0" w14:ky="0" w14:algn="none">
          <w14:srgbClr w14:val="000000"/>
        </w14:shadow>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9C2260"/>
    <w:multiLevelType w:val="hybridMultilevel"/>
    <w:tmpl w:val="D7161C1A"/>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C016E0"/>
    <w:multiLevelType w:val="hybridMultilevel"/>
    <w:tmpl w:val="0C185594"/>
    <w:lvl w:ilvl="0">
      <w:start w:val="1"/>
      <w:numFmt w:val="bullet"/>
      <w:lvlText w:val="□"/>
      <w:lvlJc w:val="left"/>
      <w:rPr>
        <w:rFonts w:ascii="Courier New" w:hAnsi="Courier New" w:hint="default"/>
        <w:strike w:val="0"/>
        <w:dstrike w:val="0"/>
        <w:sz w:val="20"/>
        <w14:shadow w14:blurRad="0" w14:dist="0" w14:dir="0" w14:sx="0" w14:sy="0" w14:kx="0" w14:ky="0" w14:algn="none">
          <w14:srgbClr w14:val="000000"/>
        </w14:shadow>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C2F5E0A"/>
    <w:multiLevelType w:val="hybridMultilevel"/>
    <w:tmpl w:val="03DA1BF8"/>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95F35C9"/>
    <w:multiLevelType w:val="hybridMultilevel"/>
    <w:tmpl w:val="5268B4E2"/>
    <w:lvl w:ilvl="0">
      <w:start w:val="1"/>
      <w:numFmt w:val="bullet"/>
      <w:lvlText w:val="□"/>
      <w:lvlJc w:val="left"/>
      <w:rPr>
        <w:rFonts w:ascii="Courier New" w:hAnsi="Courier New" w:hint="default"/>
        <w:strike w:val="0"/>
        <w:dstrike w:val="0"/>
        <w:sz w:val="20"/>
        <w14:shadow w14:blurRad="0" w14:dist="0" w14:dir="0" w14:sx="0" w14:sy="0" w14:kx="0" w14:ky="0" w14:algn="none">
          <w14:srgbClr w14:val="000000"/>
        </w14:shadow>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7D0A3C57"/>
    <w:multiLevelType w:val="hybridMultilevel"/>
    <w:tmpl w:val="267AA07C"/>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3"/>
  </w:num>
  <w:num w:numId="5">
    <w:abstractNumId w:val="6"/>
  </w:num>
  <w:num w:numId="6">
    <w:abstractNumId w:val="12"/>
  </w:num>
  <w:num w:numId="7">
    <w:abstractNumId w:val="9"/>
  </w:num>
  <w:num w:numId="8">
    <w:abstractNumId w:val="8"/>
  </w:num>
  <w:num w:numId="9">
    <w:abstractNumId w:val="1"/>
  </w:num>
  <w:num w:numId="10">
    <w:abstractNumId w:val="5"/>
  </w:num>
  <w:num w:numId="11">
    <w:abstractNumId w:val="2"/>
  </w:num>
  <w:num w:numId="12">
    <w:abstractNumId w:val="0"/>
  </w:num>
  <w:num w:numId="13">
    <w:abstractNumId w:val="17"/>
  </w:num>
  <w:num w:numId="14">
    <w:abstractNumId w:val="11"/>
  </w:num>
  <w:num w:numId="15">
    <w:abstractNumId w:val="15"/>
  </w:num>
  <w:num w:numId="16">
    <w:abstractNumId w:val="13"/>
  </w:num>
  <w:num w:numId="17">
    <w:abstractNumId w:val="7"/>
  </w:num>
  <w:num w:numId="18">
    <w:abstractNumId w:val="19"/>
  </w:num>
  <w:num w:numId="19">
    <w:abstractNumId w:val="10"/>
  </w:num>
  <w:num w:numId="20">
    <w:abstractNumId w:val="4"/>
  </w:num>
  <w:num w:numId="21">
    <w:abstractNumId w:val="16"/>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3"/>
    <w:rsid w:val="00001041"/>
    <w:rsid w:val="000115A0"/>
    <w:rsid w:val="000143E1"/>
    <w:rsid w:val="00016364"/>
    <w:rsid w:val="00027ED7"/>
    <w:rsid w:val="0003074F"/>
    <w:rsid w:val="00031E8C"/>
    <w:rsid w:val="00044A66"/>
    <w:rsid w:val="00044F17"/>
    <w:rsid w:val="00045C38"/>
    <w:rsid w:val="00046C07"/>
    <w:rsid w:val="00056CA6"/>
    <w:rsid w:val="00066C8C"/>
    <w:rsid w:val="00083292"/>
    <w:rsid w:val="000A3EAE"/>
    <w:rsid w:val="000B1C21"/>
    <w:rsid w:val="000B2B62"/>
    <w:rsid w:val="000E6D49"/>
    <w:rsid w:val="00102CFE"/>
    <w:rsid w:val="00113882"/>
    <w:rsid w:val="00130817"/>
    <w:rsid w:val="00130A24"/>
    <w:rsid w:val="00161D31"/>
    <w:rsid w:val="001653A4"/>
    <w:rsid w:val="0017742E"/>
    <w:rsid w:val="001851AC"/>
    <w:rsid w:val="001851D9"/>
    <w:rsid w:val="00193E14"/>
    <w:rsid w:val="00194B4A"/>
    <w:rsid w:val="001A167B"/>
    <w:rsid w:val="001A6FCB"/>
    <w:rsid w:val="001B2A72"/>
    <w:rsid w:val="001C2AB6"/>
    <w:rsid w:val="001C4DF7"/>
    <w:rsid w:val="001C5049"/>
    <w:rsid w:val="001D48FD"/>
    <w:rsid w:val="001D7EB3"/>
    <w:rsid w:val="001E5374"/>
    <w:rsid w:val="001F4BD6"/>
    <w:rsid w:val="00221015"/>
    <w:rsid w:val="00224370"/>
    <w:rsid w:val="00232B5B"/>
    <w:rsid w:val="00247AD1"/>
    <w:rsid w:val="00252A0D"/>
    <w:rsid w:val="002566A0"/>
    <w:rsid w:val="00265C72"/>
    <w:rsid w:val="00280396"/>
    <w:rsid w:val="00280937"/>
    <w:rsid w:val="0028150C"/>
    <w:rsid w:val="00296D86"/>
    <w:rsid w:val="002A3A07"/>
    <w:rsid w:val="002B1F8C"/>
    <w:rsid w:val="002B502A"/>
    <w:rsid w:val="002B580F"/>
    <w:rsid w:val="002C4878"/>
    <w:rsid w:val="002D0501"/>
    <w:rsid w:val="002D54C7"/>
    <w:rsid w:val="002E63A7"/>
    <w:rsid w:val="002F4EEC"/>
    <w:rsid w:val="00321EDB"/>
    <w:rsid w:val="00330864"/>
    <w:rsid w:val="00332B04"/>
    <w:rsid w:val="00342E5C"/>
    <w:rsid w:val="0034403A"/>
    <w:rsid w:val="00353F51"/>
    <w:rsid w:val="003828B5"/>
    <w:rsid w:val="00382D6A"/>
    <w:rsid w:val="003944E1"/>
    <w:rsid w:val="003970AA"/>
    <w:rsid w:val="003A0827"/>
    <w:rsid w:val="003A1A69"/>
    <w:rsid w:val="003C22CC"/>
    <w:rsid w:val="003C7956"/>
    <w:rsid w:val="003E6770"/>
    <w:rsid w:val="0042546D"/>
    <w:rsid w:val="004404BF"/>
    <w:rsid w:val="00440B4E"/>
    <w:rsid w:val="00440E9E"/>
    <w:rsid w:val="004549FB"/>
    <w:rsid w:val="00457717"/>
    <w:rsid w:val="00474165"/>
    <w:rsid w:val="004769F7"/>
    <w:rsid w:val="004859E9"/>
    <w:rsid w:val="004E61C2"/>
    <w:rsid w:val="004F4110"/>
    <w:rsid w:val="0050056C"/>
    <w:rsid w:val="00514E35"/>
    <w:rsid w:val="005217D3"/>
    <w:rsid w:val="00523B04"/>
    <w:rsid w:val="00551C36"/>
    <w:rsid w:val="005709C6"/>
    <w:rsid w:val="00573C17"/>
    <w:rsid w:val="00586DEC"/>
    <w:rsid w:val="00587BA5"/>
    <w:rsid w:val="005935C9"/>
    <w:rsid w:val="005A5CCB"/>
    <w:rsid w:val="005F13ED"/>
    <w:rsid w:val="005F4B73"/>
    <w:rsid w:val="006150AE"/>
    <w:rsid w:val="00621F5D"/>
    <w:rsid w:val="00624582"/>
    <w:rsid w:val="006365A9"/>
    <w:rsid w:val="00644551"/>
    <w:rsid w:val="00650CF7"/>
    <w:rsid w:val="006C2F2B"/>
    <w:rsid w:val="006C6DBA"/>
    <w:rsid w:val="006F17C7"/>
    <w:rsid w:val="006F309F"/>
    <w:rsid w:val="006F5D2B"/>
    <w:rsid w:val="00703172"/>
    <w:rsid w:val="007046A8"/>
    <w:rsid w:val="00734B78"/>
    <w:rsid w:val="007434DE"/>
    <w:rsid w:val="0076378D"/>
    <w:rsid w:val="00767F9D"/>
    <w:rsid w:val="00772A87"/>
    <w:rsid w:val="00783937"/>
    <w:rsid w:val="007841C2"/>
    <w:rsid w:val="007846B2"/>
    <w:rsid w:val="007867EF"/>
    <w:rsid w:val="00786FC6"/>
    <w:rsid w:val="007A3739"/>
    <w:rsid w:val="007A5F9D"/>
    <w:rsid w:val="007E2965"/>
    <w:rsid w:val="007E53BF"/>
    <w:rsid w:val="007E6B38"/>
    <w:rsid w:val="007E7525"/>
    <w:rsid w:val="008015F4"/>
    <w:rsid w:val="00803F92"/>
    <w:rsid w:val="00815ED7"/>
    <w:rsid w:val="008162F8"/>
    <w:rsid w:val="00856685"/>
    <w:rsid w:val="0085786E"/>
    <w:rsid w:val="008660B7"/>
    <w:rsid w:val="00894093"/>
    <w:rsid w:val="008A4A1D"/>
    <w:rsid w:val="008A7948"/>
    <w:rsid w:val="008B5240"/>
    <w:rsid w:val="008C1015"/>
    <w:rsid w:val="008C6A97"/>
    <w:rsid w:val="008E33D0"/>
    <w:rsid w:val="008E6F35"/>
    <w:rsid w:val="008F6A89"/>
    <w:rsid w:val="00900493"/>
    <w:rsid w:val="00901A6C"/>
    <w:rsid w:val="00911E56"/>
    <w:rsid w:val="00913F64"/>
    <w:rsid w:val="009202A3"/>
    <w:rsid w:val="009204A2"/>
    <w:rsid w:val="00926B72"/>
    <w:rsid w:val="009326D0"/>
    <w:rsid w:val="00936AC5"/>
    <w:rsid w:val="00940933"/>
    <w:rsid w:val="00944425"/>
    <w:rsid w:val="00951017"/>
    <w:rsid w:val="0095604F"/>
    <w:rsid w:val="009C1D57"/>
    <w:rsid w:val="009C351D"/>
    <w:rsid w:val="009F7D19"/>
    <w:rsid w:val="00A00250"/>
    <w:rsid w:val="00A11627"/>
    <w:rsid w:val="00A144B5"/>
    <w:rsid w:val="00A14B0C"/>
    <w:rsid w:val="00A20B3F"/>
    <w:rsid w:val="00A305CF"/>
    <w:rsid w:val="00A353BA"/>
    <w:rsid w:val="00A36499"/>
    <w:rsid w:val="00A50177"/>
    <w:rsid w:val="00A53A93"/>
    <w:rsid w:val="00A63692"/>
    <w:rsid w:val="00A81291"/>
    <w:rsid w:val="00A93EDB"/>
    <w:rsid w:val="00AA000C"/>
    <w:rsid w:val="00AA3637"/>
    <w:rsid w:val="00AA76E0"/>
    <w:rsid w:val="00AB14A5"/>
    <w:rsid w:val="00AC24E4"/>
    <w:rsid w:val="00AC5F4C"/>
    <w:rsid w:val="00AD085F"/>
    <w:rsid w:val="00AE21C6"/>
    <w:rsid w:val="00AF44AC"/>
    <w:rsid w:val="00B00652"/>
    <w:rsid w:val="00B027FA"/>
    <w:rsid w:val="00B219A4"/>
    <w:rsid w:val="00B22B61"/>
    <w:rsid w:val="00B23451"/>
    <w:rsid w:val="00B31C67"/>
    <w:rsid w:val="00B35A4F"/>
    <w:rsid w:val="00B46977"/>
    <w:rsid w:val="00B57577"/>
    <w:rsid w:val="00B83044"/>
    <w:rsid w:val="00B96AC0"/>
    <w:rsid w:val="00BA34BB"/>
    <w:rsid w:val="00BA4A09"/>
    <w:rsid w:val="00BB08FC"/>
    <w:rsid w:val="00BB1F6C"/>
    <w:rsid w:val="00BD419C"/>
    <w:rsid w:val="00BD46D7"/>
    <w:rsid w:val="00BE61D0"/>
    <w:rsid w:val="00BF2893"/>
    <w:rsid w:val="00C148FD"/>
    <w:rsid w:val="00C236CF"/>
    <w:rsid w:val="00C26A20"/>
    <w:rsid w:val="00C3225D"/>
    <w:rsid w:val="00C346AA"/>
    <w:rsid w:val="00C3757C"/>
    <w:rsid w:val="00C57E77"/>
    <w:rsid w:val="00C60E2C"/>
    <w:rsid w:val="00C746A1"/>
    <w:rsid w:val="00C777BB"/>
    <w:rsid w:val="00C8454A"/>
    <w:rsid w:val="00CA1BDB"/>
    <w:rsid w:val="00CB3484"/>
    <w:rsid w:val="00CB4F36"/>
    <w:rsid w:val="00CC2BCC"/>
    <w:rsid w:val="00CC4210"/>
    <w:rsid w:val="00D00570"/>
    <w:rsid w:val="00D0261D"/>
    <w:rsid w:val="00D03EBF"/>
    <w:rsid w:val="00D133BE"/>
    <w:rsid w:val="00D24E3C"/>
    <w:rsid w:val="00D27D08"/>
    <w:rsid w:val="00D30334"/>
    <w:rsid w:val="00D42D06"/>
    <w:rsid w:val="00D455EC"/>
    <w:rsid w:val="00D46AE8"/>
    <w:rsid w:val="00D555F1"/>
    <w:rsid w:val="00D74881"/>
    <w:rsid w:val="00D857BF"/>
    <w:rsid w:val="00D859F8"/>
    <w:rsid w:val="00DC6782"/>
    <w:rsid w:val="00DD112D"/>
    <w:rsid w:val="00DD3053"/>
    <w:rsid w:val="00DD67DB"/>
    <w:rsid w:val="00DF0CC3"/>
    <w:rsid w:val="00E108C3"/>
    <w:rsid w:val="00E1109D"/>
    <w:rsid w:val="00E356FF"/>
    <w:rsid w:val="00E367FD"/>
    <w:rsid w:val="00E43531"/>
    <w:rsid w:val="00E63D6A"/>
    <w:rsid w:val="00E7090D"/>
    <w:rsid w:val="00E71CAC"/>
    <w:rsid w:val="00E71D13"/>
    <w:rsid w:val="00E82D0E"/>
    <w:rsid w:val="00E96A51"/>
    <w:rsid w:val="00EB3D58"/>
    <w:rsid w:val="00EC323B"/>
    <w:rsid w:val="00ED1075"/>
    <w:rsid w:val="00ED2D50"/>
    <w:rsid w:val="00ED3675"/>
    <w:rsid w:val="00ED79A5"/>
    <w:rsid w:val="00ED7B36"/>
    <w:rsid w:val="00EE65CD"/>
    <w:rsid w:val="00EF1619"/>
    <w:rsid w:val="00EF786F"/>
    <w:rsid w:val="00F234DA"/>
    <w:rsid w:val="00F23A7F"/>
    <w:rsid w:val="00F27DBF"/>
    <w:rsid w:val="00F36B77"/>
    <w:rsid w:val="00F4182A"/>
    <w:rsid w:val="00F43F0D"/>
    <w:rsid w:val="00F47156"/>
    <w:rsid w:val="00F637EA"/>
    <w:rsid w:val="00F649E0"/>
    <w:rsid w:val="00F66584"/>
    <w:rsid w:val="00F81C7B"/>
    <w:rsid w:val="00F96CF1"/>
    <w:rsid w:val="00F96D0E"/>
    <w:rsid w:val="00FA36D1"/>
    <w:rsid w:val="00FA63F8"/>
    <w:rsid w:val="00FC3FE4"/>
    <w:rsid w:val="00FC488F"/>
    <w:rsid w:val="00FE0881"/>
    <w:rsid w:val="00FE2DA5"/>
    <w:rsid w:val="00FE6783"/>
    <w:rsid w:val="00FE7510"/>
    <w:rsid w:val="00FF31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343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customStyle="1" w:styleId="OFODecision">
    <w:name w:val="OFO Decision"/>
    <w:basedOn w:val="Normal"/>
    <w:rsid w:val="00E63D6A"/>
    <w:pPr>
      <w:jc w:val="both"/>
    </w:pPr>
    <w:rPr>
      <w:rFonts w:ascii="CG Times" w:hAnsi="CG Times"/>
    </w:r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paragraph" w:customStyle="1" w:styleId="Default">
    <w:name w:val="Default"/>
    <w:rsid w:val="005F4B73"/>
    <w:pPr>
      <w:widowControl w:val="0"/>
      <w:autoSpaceDE w:val="0"/>
      <w:autoSpaceDN w:val="0"/>
      <w:adjustRightInd w:val="0"/>
    </w:pPr>
    <w:rPr>
      <w:rFonts w:ascii="Arial Unicode MS" w:eastAsia="Arial Unicode MS" w:cs="Arial Unicode MS"/>
      <w:color w:val="000000"/>
      <w:sz w:val="24"/>
      <w:szCs w:val="24"/>
    </w:rPr>
  </w:style>
  <w:style w:type="character" w:styleId="Hyperlink">
    <w:name w:val="Hyperlink"/>
    <w:rsid w:val="005F4B73"/>
    <w:rPr>
      <w:color w:val="0000FF"/>
      <w:u w:val="single"/>
    </w:rPr>
  </w:style>
  <w:style w:type="paragraph" w:styleId="FootnoteText">
    <w:name w:val="footnote text"/>
    <w:basedOn w:val="Normal"/>
    <w:link w:val="FootnoteTextChar"/>
    <w:rsid w:val="008E6F35"/>
    <w:rPr>
      <w:rFonts w:eastAsia="Batang"/>
      <w:sz w:val="20"/>
      <w:szCs w:val="20"/>
      <w:lang w:val="x-none" w:eastAsia="ko-KR"/>
    </w:rPr>
  </w:style>
  <w:style w:type="character" w:customStyle="1" w:styleId="FootnoteTextChar">
    <w:name w:val="Footnote Text Char"/>
    <w:link w:val="FootnoteText"/>
    <w:rsid w:val="008E6F35"/>
    <w:rPr>
      <w:rFonts w:eastAsia="Batang"/>
      <w:lang w:val="x-none" w:eastAsia="ko-KR" w:bidi="ar-SA"/>
    </w:rPr>
  </w:style>
  <w:style w:type="character" w:styleId="FootnoteReference">
    <w:name w:val="footnote reference"/>
    <w:rsid w:val="008E6F35"/>
    <w:rPr>
      <w:vertAlign w:val="superscript"/>
    </w:rPr>
  </w:style>
  <w:style w:type="character" w:styleId="CommentReference">
    <w:name w:val="annotation reference"/>
    <w:rsid w:val="008E6F35"/>
    <w:rPr>
      <w:sz w:val="16"/>
      <w:szCs w:val="16"/>
    </w:rPr>
  </w:style>
  <w:style w:type="paragraph" w:styleId="CommentText">
    <w:name w:val="annotation text"/>
    <w:basedOn w:val="Normal"/>
    <w:link w:val="CommentTextChar"/>
    <w:rsid w:val="008E6F35"/>
    <w:rPr>
      <w:rFonts w:eastAsia="Batang"/>
      <w:sz w:val="20"/>
      <w:szCs w:val="20"/>
      <w:lang w:val="x-none" w:eastAsia="ko-KR"/>
    </w:rPr>
  </w:style>
  <w:style w:type="character" w:customStyle="1" w:styleId="CommentTextChar">
    <w:name w:val="Comment Text Char"/>
    <w:link w:val="CommentText"/>
    <w:rsid w:val="008E6F35"/>
    <w:rPr>
      <w:rFonts w:eastAsia="Batang"/>
      <w:lang w:val="x-none" w:eastAsia="ko-KR" w:bidi="ar-SA"/>
    </w:rPr>
  </w:style>
  <w:style w:type="paragraph" w:styleId="BalloonText">
    <w:name w:val="Balloon Text"/>
    <w:basedOn w:val="Normal"/>
    <w:semiHidden/>
    <w:rsid w:val="008E6F35"/>
    <w:rPr>
      <w:rFonts w:ascii="Tahoma" w:hAnsi="Tahoma" w:cs="Tahoma"/>
      <w:sz w:val="16"/>
      <w:szCs w:val="16"/>
    </w:rPr>
  </w:style>
  <w:style w:type="paragraph" w:styleId="CommentSubject">
    <w:name w:val="annotation subject"/>
    <w:basedOn w:val="CommentText"/>
    <w:next w:val="CommentText"/>
    <w:link w:val="CommentSubjectChar"/>
    <w:rsid w:val="00D857BF"/>
    <w:rPr>
      <w:b/>
      <w:bCs/>
    </w:rPr>
  </w:style>
  <w:style w:type="character" w:customStyle="1" w:styleId="CommentSubjectChar">
    <w:name w:val="Comment Subject Char"/>
    <w:link w:val="CommentSubject"/>
    <w:rsid w:val="00D857BF"/>
    <w:rPr>
      <w:rFonts w:eastAsia="Batang"/>
      <w:b/>
      <w:bCs/>
      <w:lang w:val="x-none" w:eastAsia="ko-KR" w:bidi="ar-SA"/>
    </w:rPr>
  </w:style>
  <w:style w:type="character" w:styleId="FollowedHyperlink">
    <w:name w:val="FollowedHyperlink"/>
    <w:rsid w:val="00F96CF1"/>
    <w:rPr>
      <w:color w:val="800080"/>
      <w:u w:val="single"/>
    </w:rPr>
  </w:style>
  <w:style w:type="paragraph" w:styleId="Header">
    <w:name w:val="header"/>
    <w:basedOn w:val="Normal"/>
    <w:link w:val="HeaderChar"/>
    <w:rsid w:val="00D859F8"/>
    <w:pPr>
      <w:tabs>
        <w:tab w:val="center" w:pos="4680"/>
        <w:tab w:val="right" w:pos="9360"/>
      </w:tabs>
    </w:pPr>
  </w:style>
  <w:style w:type="character" w:customStyle="1" w:styleId="HeaderChar">
    <w:name w:val="Header Char"/>
    <w:link w:val="Header"/>
    <w:rsid w:val="00D859F8"/>
    <w:rPr>
      <w:sz w:val="24"/>
      <w:szCs w:val="24"/>
    </w:rPr>
  </w:style>
  <w:style w:type="paragraph" w:styleId="Footer">
    <w:name w:val="footer"/>
    <w:basedOn w:val="Normal"/>
    <w:link w:val="FooterChar"/>
    <w:uiPriority w:val="99"/>
    <w:rsid w:val="00D859F8"/>
    <w:pPr>
      <w:tabs>
        <w:tab w:val="center" w:pos="4680"/>
        <w:tab w:val="right" w:pos="9360"/>
      </w:tabs>
    </w:pPr>
  </w:style>
  <w:style w:type="character" w:customStyle="1" w:styleId="FooterChar">
    <w:name w:val="Footer Char"/>
    <w:link w:val="Footer"/>
    <w:uiPriority w:val="99"/>
    <w:rsid w:val="00D859F8"/>
    <w:rPr>
      <w:sz w:val="24"/>
      <w:szCs w:val="24"/>
    </w:rPr>
  </w:style>
  <w:style w:type="paragraph" w:customStyle="1" w:styleId="paragraph">
    <w:name w:val="paragraph"/>
    <w:basedOn w:val="Normal"/>
    <w:rsid w:val="002B502A"/>
    <w:pPr>
      <w:spacing w:before="100" w:beforeAutospacing="1" w:after="100" w:afterAutospacing="1"/>
    </w:pPr>
  </w:style>
  <w:style w:type="character" w:customStyle="1" w:styleId="normaltextrun">
    <w:name w:val="normaltextrun"/>
    <w:basedOn w:val="DefaultParagraphFont"/>
    <w:rsid w:val="002B502A"/>
  </w:style>
  <w:style w:type="character" w:customStyle="1" w:styleId="eop">
    <w:name w:val="eop"/>
    <w:basedOn w:val="DefaultParagraphFont"/>
    <w:rsid w:val="002B502A"/>
  </w:style>
  <w:style w:type="character" w:customStyle="1" w:styleId="spellingerror">
    <w:name w:val="spellingerror"/>
    <w:basedOn w:val="DefaultParagraphFont"/>
    <w:rsid w:val="002B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opm.gov/policy-data-oversight/disability-employment/hirin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53FD5D6478884B8F13409BF3B1844D" ma:contentTypeVersion="17" ma:contentTypeDescription="Create a new document." ma:contentTypeScope="" ma:versionID="d3ee73459e39bf2f3f3b6e6ce668ae64">
  <xsd:schema xmlns:xsd="http://www.w3.org/2001/XMLSchema" xmlns:xs="http://www.w3.org/2001/XMLSchema" xmlns:p="http://schemas.microsoft.com/office/2006/metadata/properties" xmlns:ns2="99bc70bd-ae7a-4ce4-98ed-e95e383cc9a8" xmlns:ns3="3af3a2ec-e202-4c41-9bb2-0ce18b11dd65" targetNamespace="http://schemas.microsoft.com/office/2006/metadata/properties" ma:root="true" ma:fieldsID="8a3c43d64dd9b7159558a2bfc612958d" ns2:_="" ns3:_="">
    <xsd:import namespace="99bc70bd-ae7a-4ce4-98ed-e95e383cc9a8"/>
    <xsd:import namespace="3af3a2ec-e202-4c41-9bb2-0ce18b11d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Sent_x0020_to_x0020_Westat" minOccurs="0"/>
                <xsd:element ref="ns2:VERIFIED"/>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c70bd-ae7a-4ce4-98ed-e95e383cc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Sent_x0020_to_x0020_Westat" ma:index="20" nillable="true" ma:displayName="Sent to Westat" ma:default="1" ma:format="Dropdown" ma:internalName="Sent_x0020_to_x0020_Westat">
      <xsd:simpleType>
        <xsd:restriction base="dms:Boolean"/>
      </xsd:simpleType>
    </xsd:element>
    <xsd:element name="VERIFIED" ma:index="21" ma:displayName="VERIFIED" ma:default="0" ma:format="Dropdown" ma:internalName="VERIFI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1aead2-65ca-487b-891f-9c91459b49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f3a2ec-e202-4c41-9bb2-0ce18b11d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a3f35d-17df-462c-97ee-ec93125dd21b}" ma:internalName="TaxCatchAll" ma:showField="CatchAllData" ma:web="3af3a2ec-e202-4c41-9bb2-0ce18b11d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IFIED xmlns="99bc70bd-ae7a-4ce4-98ed-e95e383cc9a8">false</VERIFIED>
    <Sent_x0020_to_x0020_Westat xmlns="99bc70bd-ae7a-4ce4-98ed-e95e383cc9a8">true</Sent_x0020_to_x0020_Westat>
    <TaxCatchAll xmlns="3af3a2ec-e202-4c41-9bb2-0ce18b11dd65" xsi:nil="true"/>
    <lcf76f155ced4ddcb4097134ff3c332f xmlns="99bc70bd-ae7a-4ce4-98ed-e95e383cc9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01738-2346-45FE-BECC-26545263F75C}">
  <ds:schemaRefs>
    <ds:schemaRef ds:uri="http://schemas.openxmlformats.org/officeDocument/2006/bibliography"/>
  </ds:schemaRefs>
</ds:datastoreItem>
</file>

<file path=customXml/itemProps2.xml><?xml version="1.0" encoding="utf-8"?>
<ds:datastoreItem xmlns:ds="http://schemas.openxmlformats.org/officeDocument/2006/customXml" ds:itemID="{20DD0734-91C9-4D17-AB97-B1E6E57614F4}">
  <ds:schemaRefs/>
</ds:datastoreItem>
</file>

<file path=customXml/itemProps3.xml><?xml version="1.0" encoding="utf-8"?>
<ds:datastoreItem xmlns:ds="http://schemas.openxmlformats.org/officeDocument/2006/customXml" ds:itemID="{0F2F01A0-2299-42A7-84AE-E9DA68022F2A}">
  <ds:schemaRefs/>
</ds:datastoreItem>
</file>

<file path=customXml/itemProps4.xml><?xml version="1.0" encoding="utf-8"?>
<ds:datastoreItem xmlns:ds="http://schemas.openxmlformats.org/officeDocument/2006/customXml" ds:itemID="{F1C07F7A-E385-49FF-9F00-E3CAB1133A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2023-06-05T12:46:00Z</dcterms:created>
  <dcterms:modified xsi:type="dcterms:W3CDTF">2023-07-11T22:29:00Z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0x0101005653FD5D6478884B8F13409BF3B1844D</vt:lpwstr>
  </property>
</Properties>
</file>