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4841" w:rsidP="00384841" w14:paraId="31B07072" w14:textId="11F3110A">
      <w:pPr>
        <w:spacing w:after="0" w:line="360" w:lineRule="auto"/>
        <w:jc w:val="center"/>
        <w:rPr>
          <w:rFonts w:ascii="Times New Roman" w:hAnsi="Times New Roman"/>
          <w:sz w:val="24"/>
          <w:szCs w:val="24"/>
          <w:u w:val="single"/>
        </w:rPr>
      </w:pPr>
      <w:r>
        <w:rPr>
          <w:rFonts w:ascii="Times New Roman" w:hAnsi="Times New Roman"/>
          <w:sz w:val="24"/>
          <w:szCs w:val="24"/>
          <w:u w:val="single"/>
        </w:rPr>
        <w:t xml:space="preserve">Additional Information for A.2 </w:t>
      </w:r>
      <w:r w:rsidR="00097E3D">
        <w:rPr>
          <w:rFonts w:ascii="Times New Roman" w:hAnsi="Times New Roman"/>
          <w:sz w:val="24"/>
          <w:szCs w:val="24"/>
          <w:u w:val="single"/>
        </w:rPr>
        <w:t xml:space="preserve">Purpose and Use of Information </w:t>
      </w:r>
    </w:p>
    <w:p w:rsidR="00097E3D" w:rsidP="00384841" w14:paraId="5760433E" w14:textId="77777777">
      <w:pPr>
        <w:spacing w:after="0" w:line="360" w:lineRule="auto"/>
        <w:jc w:val="center"/>
        <w:rPr>
          <w:rFonts w:ascii="Times New Roman" w:hAnsi="Times New Roman"/>
          <w:sz w:val="24"/>
          <w:szCs w:val="24"/>
          <w:u w:val="single"/>
        </w:rPr>
      </w:pPr>
    </w:p>
    <w:p w:rsidR="00097E3D" w:rsidP="00097E3D" w14:paraId="645B7286" w14:textId="77777777">
      <w:pPr>
        <w:spacing w:after="0" w:line="360" w:lineRule="auto"/>
        <w:jc w:val="both"/>
        <w:rPr>
          <w:rFonts w:ascii="Times New Roman" w:hAnsi="Times New Roman"/>
          <w:sz w:val="24"/>
          <w:szCs w:val="24"/>
          <w:u w:val="single"/>
        </w:rPr>
      </w:pPr>
    </w:p>
    <w:p w:rsidR="00097E3D" w:rsidRPr="00C41F42" w:rsidP="00097E3D" w14:paraId="3A72492C" w14:textId="7D1CF859">
      <w:pPr>
        <w:spacing w:after="0" w:line="360" w:lineRule="auto"/>
        <w:jc w:val="both"/>
        <w:rPr>
          <w:rFonts w:ascii="Times New Roman" w:hAnsi="Times New Roman"/>
          <w:sz w:val="24"/>
          <w:szCs w:val="24"/>
        </w:rPr>
      </w:pPr>
      <w:r>
        <w:rPr>
          <w:rFonts w:ascii="Times New Roman" w:hAnsi="Times New Roman"/>
          <w:sz w:val="24"/>
          <w:szCs w:val="24"/>
        </w:rPr>
        <w:t xml:space="preserve">The following is additional information for A.2 Purpose and Use of Information from the supporting statement.  </w:t>
      </w:r>
      <w:r w:rsidR="000960C9">
        <w:rPr>
          <w:rFonts w:ascii="Times New Roman" w:hAnsi="Times New Roman"/>
          <w:sz w:val="24"/>
          <w:szCs w:val="24"/>
        </w:rPr>
        <w:t xml:space="preserve">This information was pulled out of A.2 </w:t>
      </w:r>
      <w:r w:rsidR="00FA03D7">
        <w:rPr>
          <w:rFonts w:ascii="Times New Roman" w:hAnsi="Times New Roman"/>
          <w:sz w:val="24"/>
          <w:szCs w:val="24"/>
        </w:rPr>
        <w:t>to reduce the number of pages in the supporting statement.</w:t>
      </w:r>
    </w:p>
    <w:p w:rsidR="0015686A" w:rsidP="0015686A" w14:paraId="49206881" w14:textId="58D69A02">
      <w:pPr>
        <w:spacing w:after="0" w:line="360" w:lineRule="auto"/>
        <w:jc w:val="center"/>
        <w:rPr>
          <w:rFonts w:ascii="Times New Roman" w:hAnsi="Times New Roman"/>
          <w:sz w:val="24"/>
          <w:szCs w:val="24"/>
          <w:u w:val="single"/>
        </w:rPr>
      </w:pPr>
    </w:p>
    <w:p w:rsidR="005545BF" w:rsidRPr="00277764" w:rsidP="005545BF" w14:paraId="765A03C4" w14:textId="77777777">
      <w:pPr>
        <w:spacing w:after="0" w:line="480" w:lineRule="auto"/>
        <w:ind w:right="180"/>
        <w:rPr>
          <w:rFonts w:ascii="Times New Roman" w:hAnsi="Times New Roman"/>
          <w:b/>
          <w:bCs/>
          <w:sz w:val="24"/>
          <w:szCs w:val="24"/>
        </w:rPr>
      </w:pPr>
      <w:r w:rsidRPr="00277764">
        <w:rPr>
          <w:rFonts w:ascii="Times New Roman" w:hAnsi="Times New Roman"/>
          <w:b/>
          <w:bCs/>
          <w:sz w:val="24"/>
          <w:szCs w:val="24"/>
        </w:rPr>
        <w:t>What information will be collected?</w:t>
      </w:r>
    </w:p>
    <w:p w:rsidR="005545BF" w:rsidRPr="00277764" w:rsidP="005545BF" w14:paraId="764F6D90" w14:textId="77777777">
      <w:pPr>
        <w:spacing w:after="0" w:line="480" w:lineRule="auto"/>
        <w:ind w:right="180"/>
        <w:rPr>
          <w:rFonts w:ascii="Times New Roman" w:hAnsi="Times New Roman"/>
          <w:sz w:val="24"/>
          <w:szCs w:val="24"/>
        </w:rPr>
      </w:pPr>
      <w:r w:rsidRPr="00277764">
        <w:rPr>
          <w:rFonts w:ascii="Times New Roman" w:hAnsi="Times New Roman"/>
          <w:sz w:val="24"/>
          <w:szCs w:val="24"/>
        </w:rPr>
        <w:t xml:space="preserve">In accordance with the proposed rule, </w:t>
      </w:r>
      <w:r w:rsidRPr="00277764">
        <w:rPr>
          <w:rFonts w:ascii="Times New Roman" w:hAnsi="Times New Roman"/>
          <w:bCs/>
          <w:i/>
          <w:iCs/>
          <w:sz w:val="24"/>
          <w:szCs w:val="24"/>
        </w:rPr>
        <w:t xml:space="preserve">Child Nutrition Programs: Community Eligibility Provision – Increasing </w:t>
      </w:r>
      <w:r w:rsidRPr="0035172A">
        <w:rPr>
          <w:rFonts w:ascii="Times New Roman" w:hAnsi="Times New Roman"/>
          <w:bCs/>
          <w:i/>
          <w:iCs/>
          <w:sz w:val="24"/>
          <w:szCs w:val="24"/>
        </w:rPr>
        <w:t xml:space="preserve">Options for Schools </w:t>
      </w:r>
      <w:r w:rsidRPr="0035172A">
        <w:rPr>
          <w:rFonts w:ascii="Times New Roman" w:hAnsi="Times New Roman"/>
          <w:sz w:val="24"/>
          <w:szCs w:val="24"/>
        </w:rPr>
        <w:t>(A</w:t>
      </w:r>
      <w:r>
        <w:rPr>
          <w:rFonts w:ascii="Times New Roman" w:hAnsi="Times New Roman"/>
          <w:sz w:val="24"/>
          <w:szCs w:val="24"/>
        </w:rPr>
        <w:t xml:space="preserve">ttachment </w:t>
      </w:r>
      <w:r w:rsidRPr="0035172A">
        <w:rPr>
          <w:rFonts w:ascii="Times New Roman" w:hAnsi="Times New Roman"/>
          <w:sz w:val="24"/>
          <w:szCs w:val="24"/>
        </w:rPr>
        <w:t>C), the</w:t>
      </w:r>
      <w:r w:rsidRPr="00277764">
        <w:rPr>
          <w:rFonts w:ascii="Times New Roman" w:hAnsi="Times New Roman"/>
          <w:sz w:val="24"/>
          <w:szCs w:val="24"/>
        </w:rPr>
        <w:t xml:space="preserve"> following information would be collected:</w:t>
      </w:r>
    </w:p>
    <w:p w:rsidR="005545BF" w:rsidRPr="00BC3034" w:rsidP="005545BF" w14:paraId="602B14C9" w14:textId="77777777">
      <w:pPr>
        <w:pStyle w:val="ListParagraph"/>
        <w:numPr>
          <w:ilvl w:val="0"/>
          <w:numId w:val="20"/>
        </w:numPr>
        <w:spacing w:after="0" w:line="480" w:lineRule="auto"/>
        <w:ind w:right="180"/>
        <w:rPr>
          <w:rFonts w:ascii="Times New Roman" w:hAnsi="Times New Roman"/>
          <w:b/>
          <w:bCs/>
          <w:sz w:val="24"/>
          <w:szCs w:val="24"/>
        </w:rPr>
      </w:pPr>
      <w:r w:rsidRPr="00BC3034">
        <w:rPr>
          <w:rFonts w:ascii="Times New Roman" w:hAnsi="Times New Roman"/>
          <w:sz w:val="24"/>
          <w:szCs w:val="24"/>
        </w:rPr>
        <w:t>Documentation to demonstrate compliance with the requirement for State agencies to notify LEAs of their community eligibility status as applicable,</w:t>
      </w:r>
    </w:p>
    <w:p w:rsidR="005545BF" w:rsidRPr="00BC3034" w:rsidP="005545BF" w14:paraId="6FC95D60" w14:textId="77777777">
      <w:pPr>
        <w:pStyle w:val="ListParagraph"/>
        <w:numPr>
          <w:ilvl w:val="0"/>
          <w:numId w:val="20"/>
        </w:numPr>
        <w:spacing w:after="0" w:line="480" w:lineRule="auto"/>
        <w:ind w:right="180"/>
        <w:rPr>
          <w:rFonts w:ascii="Times New Roman" w:hAnsi="Times New Roman"/>
          <w:b/>
          <w:bCs/>
          <w:sz w:val="24"/>
          <w:szCs w:val="24"/>
        </w:rPr>
      </w:pPr>
      <w:r w:rsidRPr="00BC3034">
        <w:rPr>
          <w:rFonts w:ascii="Times New Roman" w:hAnsi="Times New Roman"/>
          <w:sz w:val="24"/>
          <w:szCs w:val="24"/>
        </w:rPr>
        <w:t xml:space="preserve">Documentation that LEAs electing CEP have acceptable identified student percentages, </w:t>
      </w:r>
    </w:p>
    <w:p w:rsidR="005545BF" w:rsidRPr="00BC3034" w:rsidP="005545BF" w14:paraId="1B101D78" w14:textId="77777777">
      <w:pPr>
        <w:pStyle w:val="ListParagraph"/>
        <w:numPr>
          <w:ilvl w:val="0"/>
          <w:numId w:val="20"/>
        </w:numPr>
        <w:spacing w:after="0" w:line="480" w:lineRule="auto"/>
        <w:ind w:right="180"/>
        <w:rPr>
          <w:rFonts w:ascii="Times New Roman" w:hAnsi="Times New Roman"/>
          <w:b/>
          <w:bCs/>
          <w:sz w:val="24"/>
          <w:szCs w:val="24"/>
        </w:rPr>
      </w:pPr>
      <w:r w:rsidRPr="00BC3034">
        <w:rPr>
          <w:rFonts w:ascii="Times New Roman" w:hAnsi="Times New Roman"/>
          <w:sz w:val="24"/>
          <w:szCs w:val="24"/>
        </w:rPr>
        <w:t>Documentation that LEAs electing CEP have submitted updated free and reduced-price policy statements,</w:t>
      </w:r>
    </w:p>
    <w:p w:rsidR="005545BF" w:rsidRPr="00277764" w:rsidP="005545BF" w14:paraId="54474628" w14:textId="77777777">
      <w:pPr>
        <w:pStyle w:val="ListParagraph"/>
        <w:numPr>
          <w:ilvl w:val="0"/>
          <w:numId w:val="20"/>
        </w:numPr>
        <w:spacing w:after="0" w:line="480" w:lineRule="auto"/>
        <w:ind w:right="180"/>
      </w:pPr>
      <w:r w:rsidRPr="00BC3034">
        <w:rPr>
          <w:rFonts w:ascii="Times New Roman" w:hAnsi="Times New Roman"/>
          <w:sz w:val="24"/>
          <w:szCs w:val="24"/>
        </w:rPr>
        <w:t>Documentation to demonstrate compliance with the requirement for LEAs to submit to the State agency for publication a list of eligible and potentially eligible schools and their eligibility status; unless otherwise exempted by State agency,</w:t>
      </w:r>
    </w:p>
    <w:p w:rsidR="005545BF" w:rsidRPr="00277764" w:rsidP="005545BF" w14:paraId="4D5B43E6" w14:textId="77777777">
      <w:pPr>
        <w:pStyle w:val="ListParagraph"/>
        <w:numPr>
          <w:ilvl w:val="0"/>
          <w:numId w:val="20"/>
        </w:numPr>
        <w:spacing w:after="0" w:line="480" w:lineRule="auto"/>
        <w:ind w:right="180"/>
      </w:pPr>
      <w:r w:rsidRPr="00BC3034">
        <w:rPr>
          <w:rFonts w:ascii="Times New Roman" w:hAnsi="Times New Roman"/>
          <w:sz w:val="24"/>
          <w:szCs w:val="24"/>
        </w:rPr>
        <w:t xml:space="preserve">Documentation to demonstrate that LEAs met requirements to notify households in cases </w:t>
      </w:r>
      <w:r w:rsidRPr="00BC3034">
        <w:rPr>
          <w:rFonts w:ascii="Times New Roman" w:hAnsi="Times New Roman"/>
          <w:sz w:val="24"/>
          <w:szCs w:val="24"/>
        </w:rPr>
        <w:t>where</w:t>
      </w:r>
      <w:r w:rsidRPr="00BC3034">
        <w:rPr>
          <w:rFonts w:ascii="Times New Roman" w:hAnsi="Times New Roman"/>
          <w:sz w:val="24"/>
          <w:szCs w:val="24"/>
        </w:rPr>
        <w:t xml:space="preserve">  </w:t>
      </w:r>
    </w:p>
    <w:p w:rsidR="005545BF" w:rsidRPr="00BC3034" w:rsidP="005545BF" w14:paraId="4148A074" w14:textId="77777777">
      <w:pPr>
        <w:pStyle w:val="ListParagraph"/>
        <w:numPr>
          <w:ilvl w:val="1"/>
          <w:numId w:val="20"/>
        </w:numPr>
        <w:spacing w:after="0" w:line="480" w:lineRule="auto"/>
        <w:ind w:right="180"/>
        <w:rPr>
          <w:rFonts w:ascii="Times New Roman" w:hAnsi="Times New Roman"/>
          <w:sz w:val="24"/>
          <w:szCs w:val="24"/>
        </w:rPr>
      </w:pPr>
      <w:r w:rsidRPr="00BC3034">
        <w:rPr>
          <w:rFonts w:ascii="Times New Roman" w:hAnsi="Times New Roman"/>
          <w:sz w:val="24"/>
          <w:szCs w:val="24"/>
        </w:rPr>
        <w:t>children are eligible for free meals based on direct certification and that no application is required,</w:t>
      </w:r>
    </w:p>
    <w:p w:rsidR="005545BF" w:rsidRPr="00277764" w:rsidP="005545BF" w14:paraId="1A404A13" w14:textId="77777777">
      <w:pPr>
        <w:pStyle w:val="ListParagraph"/>
        <w:numPr>
          <w:ilvl w:val="1"/>
          <w:numId w:val="20"/>
        </w:numPr>
        <w:spacing w:after="0" w:line="480" w:lineRule="auto"/>
        <w:ind w:right="180"/>
      </w:pPr>
      <w:r w:rsidRPr="00BC3034">
        <w:rPr>
          <w:rFonts w:ascii="Times New Roman" w:hAnsi="Times New Roman"/>
          <w:sz w:val="24"/>
          <w:szCs w:val="24"/>
        </w:rPr>
        <w:t xml:space="preserve">meal benefit applications are approved, </w:t>
      </w:r>
    </w:p>
    <w:p w:rsidR="005545BF" w:rsidRPr="00277764" w:rsidP="005545BF" w14:paraId="2F667CC4" w14:textId="77777777">
      <w:pPr>
        <w:pStyle w:val="ListParagraph"/>
        <w:numPr>
          <w:ilvl w:val="1"/>
          <w:numId w:val="20"/>
        </w:numPr>
        <w:spacing w:after="0" w:line="480" w:lineRule="auto"/>
        <w:ind w:right="180"/>
      </w:pPr>
      <w:r w:rsidRPr="00BC3034">
        <w:rPr>
          <w:rFonts w:ascii="Times New Roman" w:hAnsi="Times New Roman"/>
          <w:sz w:val="24"/>
          <w:szCs w:val="24"/>
        </w:rPr>
        <w:t>meal benefit applications are denied,</w:t>
      </w:r>
    </w:p>
    <w:p w:rsidR="005545BF" w:rsidRPr="00BC3034" w:rsidP="005545BF" w14:paraId="09CD3815" w14:textId="77777777">
      <w:pPr>
        <w:pStyle w:val="ListParagraph"/>
        <w:numPr>
          <w:ilvl w:val="1"/>
          <w:numId w:val="20"/>
        </w:numPr>
        <w:spacing w:after="0" w:line="480" w:lineRule="auto"/>
        <w:ind w:right="180"/>
        <w:rPr>
          <w:rFonts w:ascii="Times New Roman" w:hAnsi="Times New Roman"/>
          <w:sz w:val="24"/>
          <w:szCs w:val="24"/>
        </w:rPr>
      </w:pPr>
      <w:r w:rsidRPr="00BC3034">
        <w:rPr>
          <w:rFonts w:ascii="Times New Roman" w:hAnsi="Times New Roman"/>
          <w:sz w:val="24"/>
          <w:szCs w:val="24"/>
        </w:rPr>
        <w:t>meal benefit applications are selected for verification,</w:t>
      </w:r>
    </w:p>
    <w:p w:rsidR="005545BF" w:rsidRPr="00BC3034" w:rsidP="005545BF" w14:paraId="20ED3F0B" w14:textId="68C32340">
      <w:pPr>
        <w:pStyle w:val="ListParagraph"/>
        <w:numPr>
          <w:ilvl w:val="1"/>
          <w:numId w:val="20"/>
        </w:numPr>
        <w:spacing w:after="0" w:line="480" w:lineRule="auto"/>
        <w:ind w:right="180"/>
        <w:rPr>
          <w:rFonts w:ascii="Times New Roman" w:hAnsi="Times New Roman"/>
          <w:sz w:val="24"/>
          <w:szCs w:val="24"/>
        </w:rPr>
      </w:pPr>
      <w:r w:rsidRPr="00BC3034">
        <w:rPr>
          <w:rFonts w:ascii="Times New Roman" w:hAnsi="Times New Roman"/>
          <w:sz w:val="24"/>
          <w:szCs w:val="24"/>
        </w:rPr>
        <w:t>failure to confirm eligibility with</w:t>
      </w:r>
      <w:r w:rsidR="00631CDD">
        <w:rPr>
          <w:rFonts w:ascii="Times New Roman" w:hAnsi="Times New Roman"/>
          <w:sz w:val="24"/>
          <w:szCs w:val="24"/>
        </w:rPr>
        <w:t>in</w:t>
      </w:r>
      <w:r w:rsidRPr="00BC3034">
        <w:rPr>
          <w:rFonts w:ascii="Times New Roman" w:hAnsi="Times New Roman"/>
          <w:sz w:val="24"/>
          <w:szCs w:val="24"/>
        </w:rPr>
        <w:t xml:space="preserve"> 10 days results in a reduction or termination of free or reduced-price meal benefits,</w:t>
      </w:r>
    </w:p>
    <w:p w:rsidR="005545BF" w:rsidRPr="00BC3034" w:rsidP="005545BF" w14:paraId="4898526D" w14:textId="77777777">
      <w:pPr>
        <w:pStyle w:val="ListParagraph"/>
        <w:numPr>
          <w:ilvl w:val="0"/>
          <w:numId w:val="20"/>
        </w:numPr>
        <w:spacing w:after="0" w:line="480" w:lineRule="auto"/>
        <w:ind w:right="180"/>
        <w:rPr>
          <w:rFonts w:ascii="Times New Roman" w:hAnsi="Times New Roman"/>
          <w:sz w:val="24"/>
          <w:szCs w:val="24"/>
        </w:rPr>
      </w:pPr>
      <w:r w:rsidRPr="00BC3034">
        <w:rPr>
          <w:rFonts w:ascii="Times New Roman" w:hAnsi="Times New Roman"/>
          <w:sz w:val="24"/>
          <w:szCs w:val="24"/>
        </w:rPr>
        <w:t xml:space="preserve">Household meal benefit applications which include income and household size, names of all household members; income received by each household member, identified by source of the income (such as earnings, wages, welfare, pensions, support payments, unemployment compensation, and social security and other cash income); the signature of an adult household member; and the last four digits of the social security number of the adult household member who signs the application or an indication that the adult does not possess a social security number, and </w:t>
      </w:r>
    </w:p>
    <w:p w:rsidR="005545BF" w:rsidRPr="00BC3034" w:rsidP="005545BF" w14:paraId="169EF9BD" w14:textId="77777777">
      <w:pPr>
        <w:pStyle w:val="ListParagraph"/>
        <w:numPr>
          <w:ilvl w:val="0"/>
          <w:numId w:val="20"/>
        </w:numPr>
        <w:spacing w:after="0" w:line="480" w:lineRule="auto"/>
        <w:ind w:right="180"/>
        <w:rPr>
          <w:rFonts w:ascii="Times New Roman" w:hAnsi="Times New Roman"/>
          <w:sz w:val="24"/>
          <w:szCs w:val="24"/>
        </w:rPr>
      </w:pPr>
      <w:r w:rsidRPr="00BC3034">
        <w:rPr>
          <w:rFonts w:ascii="Times New Roman" w:hAnsi="Times New Roman"/>
          <w:sz w:val="24"/>
          <w:szCs w:val="24"/>
        </w:rPr>
        <w:t>Households may be required to submit written evidence to verify the income reported on their application.</w:t>
      </w:r>
    </w:p>
    <w:p w:rsidR="005545BF" w:rsidRPr="00CD5218" w:rsidP="005545BF" w14:paraId="6BDF8ED7" w14:textId="77777777">
      <w:pPr>
        <w:spacing w:after="0" w:line="480" w:lineRule="auto"/>
        <w:ind w:right="180"/>
        <w:rPr>
          <w:rFonts w:ascii="Times New Roman" w:hAnsi="Times New Roman"/>
          <w:sz w:val="24"/>
          <w:szCs w:val="24"/>
        </w:rPr>
      </w:pPr>
      <w:r w:rsidRPr="00CD5218">
        <w:rPr>
          <w:rFonts w:ascii="Times New Roman" w:hAnsi="Times New Roman"/>
          <w:b/>
          <w:bCs/>
          <w:sz w:val="24"/>
          <w:szCs w:val="24"/>
        </w:rPr>
        <w:t xml:space="preserve">Is the information collected via a report or public disclosure, or is it a record that must be maintained? </w:t>
      </w:r>
    </w:p>
    <w:p w:rsidR="005545BF" w:rsidRPr="00BC3034" w:rsidP="005545BF" w14:paraId="7A77BD5F" w14:textId="77777777">
      <w:pPr>
        <w:pStyle w:val="ListParagraph"/>
        <w:numPr>
          <w:ilvl w:val="0"/>
          <w:numId w:val="19"/>
        </w:numPr>
        <w:spacing w:line="480" w:lineRule="auto"/>
        <w:rPr>
          <w:rFonts w:ascii="Times New Roman" w:hAnsi="Times New Roman"/>
          <w:b/>
          <w:bCs/>
          <w:sz w:val="24"/>
          <w:szCs w:val="24"/>
        </w:rPr>
      </w:pPr>
      <w:r>
        <w:rPr>
          <w:rFonts w:ascii="Times New Roman" w:hAnsi="Times New Roman"/>
          <w:sz w:val="24"/>
          <w:szCs w:val="24"/>
        </w:rPr>
        <w:t xml:space="preserve">This proposed rule contains reporting and recordkeeping information requirements.  The rule does not impact public disclosure requirements.  </w:t>
      </w:r>
      <w:r w:rsidRPr="00BC3034">
        <w:rPr>
          <w:rFonts w:ascii="Times New Roman" w:hAnsi="Times New Roman"/>
          <w:sz w:val="24"/>
          <w:szCs w:val="24"/>
        </w:rPr>
        <w:t xml:space="preserve"> </w:t>
      </w:r>
    </w:p>
    <w:p w:rsidR="005545BF" w:rsidP="005545BF" w14:paraId="5EA8DBAC" w14:textId="77777777">
      <w:pPr>
        <w:spacing w:line="480" w:lineRule="auto"/>
        <w:rPr>
          <w:rFonts w:ascii="Times New Roman" w:hAnsi="Times New Roman"/>
          <w:b/>
          <w:bCs/>
          <w:sz w:val="24"/>
          <w:szCs w:val="24"/>
        </w:rPr>
      </w:pPr>
      <w:r w:rsidRPr="009C3B08">
        <w:rPr>
          <w:rFonts w:ascii="Times New Roman" w:hAnsi="Times New Roman"/>
          <w:b/>
          <w:bCs/>
          <w:sz w:val="24"/>
          <w:szCs w:val="24"/>
        </w:rPr>
        <w:t>Is the collection voluntary, mandatory, or necessary to obtain benefits?</w:t>
      </w:r>
    </w:p>
    <w:p w:rsidR="005545BF" w:rsidRPr="00BC3034" w:rsidP="005545BF" w14:paraId="0F00408F" w14:textId="77777777">
      <w:pPr>
        <w:pStyle w:val="ListParagraph"/>
        <w:numPr>
          <w:ilvl w:val="0"/>
          <w:numId w:val="18"/>
        </w:numPr>
        <w:spacing w:line="480" w:lineRule="auto"/>
        <w:rPr>
          <w:rFonts w:ascii="Times New Roman" w:hAnsi="Times New Roman"/>
          <w:b/>
          <w:bCs/>
          <w:sz w:val="24"/>
          <w:szCs w:val="24"/>
        </w:rPr>
      </w:pPr>
      <w:r w:rsidRPr="00BC3034">
        <w:rPr>
          <w:rFonts w:ascii="Times New Roman" w:hAnsi="Times New Roman"/>
          <w:sz w:val="24"/>
          <w:szCs w:val="24"/>
        </w:rPr>
        <w:t xml:space="preserve">Households must submit applications </w:t>
      </w:r>
      <w:r w:rsidRPr="00BC3034">
        <w:rPr>
          <w:rFonts w:ascii="Times New Roman" w:hAnsi="Times New Roman"/>
          <w:sz w:val="24"/>
          <w:szCs w:val="24"/>
        </w:rPr>
        <w:t>in order to</w:t>
      </w:r>
      <w:r w:rsidRPr="00BC3034">
        <w:rPr>
          <w:rFonts w:ascii="Times New Roman" w:hAnsi="Times New Roman"/>
          <w:sz w:val="24"/>
          <w:szCs w:val="24"/>
        </w:rPr>
        <w:t xml:space="preserve"> receive free or reduced-price meal benefits. </w:t>
      </w:r>
      <w:r>
        <w:rPr>
          <w:rFonts w:ascii="Times New Roman" w:hAnsi="Times New Roman"/>
          <w:sz w:val="24"/>
          <w:szCs w:val="24"/>
        </w:rPr>
        <w:t xml:space="preserve"> </w:t>
      </w:r>
      <w:r w:rsidRPr="00BC3034">
        <w:rPr>
          <w:rFonts w:ascii="Times New Roman" w:hAnsi="Times New Roman"/>
          <w:sz w:val="24"/>
          <w:szCs w:val="24"/>
        </w:rPr>
        <w:t xml:space="preserve">State agencies and LEAs are required to report the information in this collection </w:t>
      </w:r>
      <w:r w:rsidRPr="00BC3034">
        <w:rPr>
          <w:rFonts w:ascii="Times New Roman" w:hAnsi="Times New Roman"/>
          <w:sz w:val="24"/>
          <w:szCs w:val="24"/>
        </w:rPr>
        <w:t>in order to</w:t>
      </w:r>
      <w:r w:rsidRPr="00BC3034">
        <w:rPr>
          <w:rFonts w:ascii="Times New Roman" w:hAnsi="Times New Roman"/>
          <w:sz w:val="24"/>
          <w:szCs w:val="24"/>
        </w:rPr>
        <w:t xml:space="preserve"> meet mandatory statutory reporting requirements.  </w:t>
      </w:r>
    </w:p>
    <w:p w:rsidR="005545BF" w:rsidRPr="00277764" w:rsidP="005545BF" w14:paraId="17B97715" w14:textId="77777777">
      <w:pPr>
        <w:spacing w:line="480" w:lineRule="auto"/>
        <w:contextualSpacing/>
        <w:rPr>
          <w:rFonts w:ascii="Times New Roman" w:hAnsi="Times New Roman"/>
          <w:b/>
          <w:bCs/>
          <w:sz w:val="24"/>
          <w:szCs w:val="24"/>
        </w:rPr>
      </w:pPr>
      <w:r w:rsidRPr="00277764">
        <w:rPr>
          <w:rFonts w:ascii="Times New Roman" w:hAnsi="Times New Roman"/>
          <w:b/>
          <w:bCs/>
          <w:sz w:val="24"/>
          <w:szCs w:val="24"/>
        </w:rPr>
        <w:t>From whom will the information be collected and how will the information be used?</w:t>
      </w:r>
    </w:p>
    <w:p w:rsidR="005545BF" w:rsidP="005545BF" w14:paraId="411A1EE5" w14:textId="77777777">
      <w:pPr>
        <w:pStyle w:val="ListParagraph"/>
        <w:numPr>
          <w:ilvl w:val="0"/>
          <w:numId w:val="18"/>
        </w:numPr>
        <w:spacing w:line="480" w:lineRule="auto"/>
        <w:rPr>
          <w:rFonts w:ascii="Times New Roman" w:hAnsi="Times New Roman"/>
          <w:sz w:val="24"/>
          <w:szCs w:val="24"/>
        </w:rPr>
      </w:pPr>
      <w:r w:rsidRPr="00BC3034">
        <w:rPr>
          <w:rFonts w:ascii="Times New Roman" w:hAnsi="Times New Roman"/>
          <w:sz w:val="24"/>
          <w:szCs w:val="24"/>
        </w:rPr>
        <w:t xml:space="preserve">LEAs collect household applications which solicit information that enables LEAS to determine which households are eligible to receive program benefits as well as evidence to support applications for a selection of households. </w:t>
      </w:r>
    </w:p>
    <w:p w:rsidR="005545BF" w:rsidRPr="00BC3034" w:rsidP="005545BF" w14:paraId="22200EDC" w14:textId="77777777">
      <w:pPr>
        <w:pStyle w:val="ListParagraph"/>
        <w:numPr>
          <w:ilvl w:val="0"/>
          <w:numId w:val="18"/>
        </w:numPr>
        <w:spacing w:line="480" w:lineRule="auto"/>
        <w:rPr>
          <w:rFonts w:ascii="Times New Roman" w:hAnsi="Times New Roman"/>
          <w:sz w:val="24"/>
          <w:szCs w:val="24"/>
        </w:rPr>
      </w:pPr>
      <w:r w:rsidRPr="00BC3034">
        <w:rPr>
          <w:rFonts w:ascii="Times New Roman" w:hAnsi="Times New Roman"/>
          <w:sz w:val="24"/>
          <w:szCs w:val="24"/>
        </w:rPr>
        <w:t>State agencies collect CEP eligibility information and free and reduced-price policy statements. These are collected to ensure adequate oversight is possible for requirements related to providing free and reduced-price meals and to meet statutory requirements related to notification of eligibility for CEP.</w:t>
      </w:r>
    </w:p>
    <w:p w:rsidR="005545BF" w:rsidP="005545BF" w14:paraId="42E6D554" w14:textId="77777777">
      <w:pPr>
        <w:spacing w:line="480" w:lineRule="auto"/>
        <w:contextualSpacing/>
        <w:rPr>
          <w:rFonts w:ascii="Times New Roman" w:hAnsi="Times New Roman"/>
          <w:b/>
          <w:bCs/>
          <w:sz w:val="24"/>
          <w:szCs w:val="24"/>
        </w:rPr>
      </w:pPr>
      <w:r w:rsidRPr="00BC3034">
        <w:rPr>
          <w:rFonts w:ascii="Times New Roman" w:hAnsi="Times New Roman"/>
          <w:b/>
          <w:bCs/>
          <w:sz w:val="24"/>
          <w:szCs w:val="24"/>
        </w:rPr>
        <w:t xml:space="preserve">How will the information be collected (e.g., forms, descriptive </w:t>
      </w:r>
      <w:r w:rsidRPr="00BC3034">
        <w:rPr>
          <w:rFonts w:ascii="Times New Roman" w:hAnsi="Times New Roman"/>
          <w:b/>
          <w:bCs/>
          <w:sz w:val="24"/>
          <w:szCs w:val="24"/>
        </w:rPr>
        <w:t>reports</w:t>
      </w:r>
      <w:r w:rsidRPr="00BC3034">
        <w:rPr>
          <w:rFonts w:ascii="Times New Roman" w:hAnsi="Times New Roman"/>
          <w:b/>
          <w:bCs/>
          <w:sz w:val="24"/>
          <w:szCs w:val="24"/>
        </w:rPr>
        <w:t xml:space="preserve"> or plans, electronically, face-to- face, over the phone, over the Internet?</w:t>
      </w:r>
    </w:p>
    <w:p w:rsidR="005545BF" w:rsidRPr="00EE17DB" w:rsidP="005545BF" w14:paraId="2C92D554" w14:textId="77777777">
      <w:pPr>
        <w:pStyle w:val="ListParagraph"/>
        <w:numPr>
          <w:ilvl w:val="0"/>
          <w:numId w:val="21"/>
        </w:numPr>
        <w:spacing w:line="480" w:lineRule="auto"/>
        <w:rPr>
          <w:rFonts w:ascii="Times New Roman" w:hAnsi="Times New Roman"/>
          <w:b/>
          <w:bCs/>
          <w:sz w:val="24"/>
          <w:szCs w:val="24"/>
        </w:rPr>
      </w:pPr>
      <w:r w:rsidRPr="00BC3034">
        <w:rPr>
          <w:rFonts w:ascii="Times New Roman" w:hAnsi="Times New Roman"/>
          <w:sz w:val="24"/>
          <w:szCs w:val="24"/>
        </w:rPr>
        <w:t xml:space="preserve">State agencies and local program operators may collect information in accordance with the proposed reporting and recordkeeping requirements, as preferred. There are no specific requirements for how information must be collected. Generally, </w:t>
      </w:r>
      <w:r w:rsidRPr="00BC3034">
        <w:rPr>
          <w:rFonts w:ascii="Times New Roman" w:hAnsi="Times New Roman"/>
          <w:sz w:val="24"/>
          <w:szCs w:val="24"/>
        </w:rPr>
        <w:t>State</w:t>
      </w:r>
      <w:r w:rsidRPr="00BC3034">
        <w:rPr>
          <w:rFonts w:ascii="Times New Roman" w:hAnsi="Times New Roman"/>
          <w:sz w:val="24"/>
          <w:szCs w:val="24"/>
        </w:rPr>
        <w:t xml:space="preserve"> agencies and local program operators use computers and software to report, file, and maintain information. Household meal benefit applications can be made available to households in the preferred format of schools and program administrators. Household applications can be made available on a school’s webpage with instructions for submission or sent directly to households by mail or e</w:t>
      </w:r>
      <w:r>
        <w:rPr>
          <w:rFonts w:ascii="Times New Roman" w:hAnsi="Times New Roman"/>
          <w:sz w:val="24"/>
          <w:szCs w:val="24"/>
        </w:rPr>
        <w:t>-</w:t>
      </w:r>
      <w:r w:rsidRPr="00BC3034">
        <w:rPr>
          <w:rFonts w:ascii="Times New Roman" w:hAnsi="Times New Roman"/>
          <w:sz w:val="24"/>
          <w:szCs w:val="24"/>
        </w:rPr>
        <w:t>mail</w:t>
      </w:r>
      <w:r w:rsidRPr="00B16235">
        <w:rPr>
          <w:rFonts w:ascii="Times New Roman" w:hAnsi="Times New Roman"/>
          <w:sz w:val="24"/>
          <w:szCs w:val="24"/>
        </w:rPr>
        <w:t xml:space="preserve">. FNS estimates approximately 70% of the information collected in accordance with the proposed information collection requirements would be collected electronically. </w:t>
      </w:r>
    </w:p>
    <w:p w:rsidR="005545BF" w:rsidRPr="00305565" w:rsidP="005545BF" w14:paraId="180EBAE1" w14:textId="77777777">
      <w:pPr>
        <w:pStyle w:val="ListParagraph"/>
        <w:numPr>
          <w:ilvl w:val="0"/>
          <w:numId w:val="21"/>
        </w:numPr>
        <w:spacing w:line="480" w:lineRule="auto"/>
        <w:rPr>
          <w:rFonts w:ascii="Times New Roman" w:hAnsi="Times New Roman"/>
          <w:b/>
          <w:bCs/>
          <w:sz w:val="24"/>
          <w:szCs w:val="24"/>
        </w:rPr>
      </w:pPr>
      <w:r w:rsidRPr="00BC3034">
        <w:rPr>
          <w:rFonts w:ascii="Times New Roman" w:hAnsi="Times New Roman"/>
          <w:sz w:val="24"/>
          <w:szCs w:val="24"/>
        </w:rPr>
        <w:t>There is no official report, template, or form, nor public disclosure requirements, associated with the information collections included in</w:t>
      </w:r>
      <w:r>
        <w:rPr>
          <w:rFonts w:ascii="Times New Roman" w:hAnsi="Times New Roman"/>
          <w:sz w:val="24"/>
          <w:szCs w:val="24"/>
        </w:rPr>
        <w:t xml:space="preserve"> the proposed rule</w:t>
      </w:r>
      <w:r w:rsidRPr="00BC3034">
        <w:rPr>
          <w:rFonts w:ascii="Times New Roman" w:hAnsi="Times New Roman"/>
          <w:sz w:val="24"/>
          <w:szCs w:val="24"/>
        </w:rPr>
        <w:t>.</w:t>
      </w:r>
    </w:p>
    <w:p w:rsidR="005545BF" w:rsidRPr="00277764" w:rsidP="005545BF" w14:paraId="08240888" w14:textId="77777777">
      <w:pPr>
        <w:spacing w:line="480" w:lineRule="auto"/>
        <w:contextualSpacing/>
        <w:rPr>
          <w:rFonts w:ascii="Times New Roman" w:hAnsi="Times New Roman"/>
          <w:b/>
          <w:bCs/>
          <w:sz w:val="24"/>
          <w:szCs w:val="24"/>
        </w:rPr>
      </w:pPr>
      <w:r w:rsidRPr="00277764">
        <w:rPr>
          <w:rFonts w:ascii="Times New Roman" w:hAnsi="Times New Roman"/>
          <w:b/>
          <w:bCs/>
          <w:sz w:val="24"/>
          <w:szCs w:val="24"/>
        </w:rPr>
        <w:t>How frequently will the information be collected?</w:t>
      </w:r>
    </w:p>
    <w:p w:rsidR="005545BF" w:rsidRPr="00BC3034" w:rsidP="005545BF" w14:paraId="6968051F" w14:textId="77777777">
      <w:pPr>
        <w:pStyle w:val="ListParagraph"/>
        <w:numPr>
          <w:ilvl w:val="0"/>
          <w:numId w:val="21"/>
        </w:numPr>
        <w:spacing w:line="480" w:lineRule="auto"/>
        <w:rPr>
          <w:rFonts w:ascii="Times New Roman" w:hAnsi="Times New Roman"/>
          <w:sz w:val="24"/>
          <w:szCs w:val="24"/>
        </w:rPr>
      </w:pPr>
      <w:r w:rsidRPr="00BC3034">
        <w:rPr>
          <w:rFonts w:ascii="Times New Roman" w:hAnsi="Times New Roman"/>
          <w:sz w:val="24"/>
          <w:szCs w:val="24"/>
        </w:rPr>
        <w:t xml:space="preserve">Generally, the information collected is required to be submitted annually. This is necessary to meet statutory CEP requirements as well as the statutory requirements related to determining household eligibility. The requirement for LEAs to amend their free and reduced-price policy statement is only required when LEAs make changes which impact how they are determining eligibility. LEAs newly electing CEP </w:t>
      </w:r>
      <w:r w:rsidRPr="00BC3034">
        <w:rPr>
          <w:rFonts w:ascii="Times New Roman" w:hAnsi="Times New Roman"/>
          <w:sz w:val="24"/>
          <w:szCs w:val="24"/>
        </w:rPr>
        <w:t>as a result of</w:t>
      </w:r>
      <w:r w:rsidRPr="00BC3034">
        <w:rPr>
          <w:rFonts w:ascii="Times New Roman" w:hAnsi="Times New Roman"/>
          <w:sz w:val="24"/>
          <w:szCs w:val="24"/>
        </w:rPr>
        <w:t xml:space="preserve"> the changes proposed in this rule would be required to amend their free and reduced-price policy statement to indicate their participation in CEP but would </w:t>
      </w:r>
      <w:r>
        <w:rPr>
          <w:rFonts w:ascii="Times New Roman" w:hAnsi="Times New Roman"/>
          <w:sz w:val="24"/>
          <w:szCs w:val="24"/>
        </w:rPr>
        <w:t xml:space="preserve">not </w:t>
      </w:r>
      <w:r w:rsidRPr="00BC3034">
        <w:rPr>
          <w:rFonts w:ascii="Times New Roman" w:hAnsi="Times New Roman"/>
          <w:sz w:val="24"/>
          <w:szCs w:val="24"/>
        </w:rPr>
        <w:t xml:space="preserve">be required to make annual updates.   </w:t>
      </w:r>
    </w:p>
    <w:p w:rsidR="005545BF" w:rsidRPr="00277764" w:rsidP="005545BF" w14:paraId="56996D8C" w14:textId="77777777">
      <w:pPr>
        <w:spacing w:line="480" w:lineRule="auto"/>
        <w:rPr>
          <w:rFonts w:ascii="Times New Roman" w:hAnsi="Times New Roman"/>
          <w:b/>
          <w:bCs/>
          <w:sz w:val="24"/>
          <w:szCs w:val="24"/>
        </w:rPr>
      </w:pPr>
      <w:r w:rsidRPr="00277764">
        <w:rPr>
          <w:rFonts w:ascii="Times New Roman" w:hAnsi="Times New Roman"/>
          <w:sz w:val="24"/>
          <w:szCs w:val="24"/>
        </w:rPr>
        <w:t xml:space="preserve"> </w:t>
      </w:r>
      <w:r w:rsidRPr="00277764">
        <w:rPr>
          <w:rFonts w:ascii="Times New Roman" w:hAnsi="Times New Roman"/>
          <w:b/>
          <w:bCs/>
          <w:sz w:val="24"/>
          <w:szCs w:val="24"/>
        </w:rPr>
        <w:t>Will the information be shared with any other organization inside or outside USDA or the government?</w:t>
      </w:r>
    </w:p>
    <w:p w:rsidR="005545BF" w:rsidRPr="007D236F" w:rsidP="005545BF" w14:paraId="570C744A" w14:textId="77777777">
      <w:pPr>
        <w:pStyle w:val="ListParagraph"/>
        <w:numPr>
          <w:ilvl w:val="0"/>
          <w:numId w:val="21"/>
        </w:numPr>
        <w:spacing w:line="480" w:lineRule="auto"/>
        <w:rPr>
          <w:rFonts w:ascii="Times New Roman" w:hAnsi="Times New Roman"/>
          <w:sz w:val="24"/>
          <w:szCs w:val="24"/>
        </w:rPr>
      </w:pPr>
      <w:r w:rsidRPr="007D236F">
        <w:rPr>
          <w:rFonts w:ascii="Times New Roman" w:hAnsi="Times New Roman"/>
          <w:sz w:val="24"/>
          <w:szCs w:val="24"/>
        </w:rPr>
        <w:t xml:space="preserve">With household consent, the information submitted on their application may be shared with other programs, which provide benefits to </w:t>
      </w:r>
      <w:r w:rsidRPr="007D236F">
        <w:rPr>
          <w:rFonts w:ascii="Times New Roman" w:hAnsi="Times New Roman"/>
          <w:sz w:val="24"/>
          <w:szCs w:val="24"/>
        </w:rPr>
        <w:t>low income</w:t>
      </w:r>
      <w:r w:rsidRPr="007D236F">
        <w:rPr>
          <w:rFonts w:ascii="Times New Roman" w:hAnsi="Times New Roman"/>
          <w:sz w:val="24"/>
          <w:szCs w:val="24"/>
        </w:rPr>
        <w:t xml:space="preserve"> households. All other data submitted by households is not shared and is only maintained by SFAs. </w:t>
      </w:r>
    </w:p>
    <w:p w:rsidR="005545BF" w:rsidP="005545BF" w14:paraId="13D63252" w14:textId="77777777">
      <w:pPr>
        <w:pStyle w:val="ListParagraph"/>
        <w:numPr>
          <w:ilvl w:val="0"/>
          <w:numId w:val="21"/>
        </w:numPr>
        <w:spacing w:line="480" w:lineRule="auto"/>
        <w:rPr>
          <w:rFonts w:ascii="Times New Roman" w:hAnsi="Times New Roman"/>
          <w:sz w:val="24"/>
          <w:szCs w:val="24"/>
        </w:rPr>
      </w:pPr>
      <w:r w:rsidRPr="007D236F">
        <w:rPr>
          <w:rFonts w:ascii="Times New Roman" w:hAnsi="Times New Roman"/>
          <w:sz w:val="24"/>
          <w:szCs w:val="24"/>
        </w:rPr>
        <w:t>In order to</w:t>
      </w:r>
      <w:r w:rsidRPr="007D236F">
        <w:rPr>
          <w:rFonts w:ascii="Times New Roman" w:hAnsi="Times New Roman"/>
          <w:sz w:val="24"/>
          <w:szCs w:val="24"/>
        </w:rPr>
        <w:t xml:space="preserve"> meet statutory requirements related to notification of eligibility for CEP, CEP eligibility information collected by schools is shared with the public by State agencies on State agency websites.</w:t>
      </w:r>
    </w:p>
    <w:p w:rsidR="005545BF" w:rsidP="005545BF" w14:paraId="1B553BCC" w14:textId="77777777">
      <w:pPr>
        <w:spacing w:line="480" w:lineRule="auto"/>
        <w:rPr>
          <w:rFonts w:ascii="Times New Roman" w:hAnsi="Times New Roman"/>
          <w:b/>
          <w:bCs/>
          <w:sz w:val="24"/>
          <w:szCs w:val="24"/>
        </w:rPr>
      </w:pPr>
      <w:r>
        <w:rPr>
          <w:rFonts w:ascii="Times New Roman" w:hAnsi="Times New Roman"/>
          <w:b/>
          <w:bCs/>
          <w:sz w:val="24"/>
          <w:szCs w:val="24"/>
        </w:rPr>
        <w:t>If this is an ongoing collection, how have the collection requirements changed over time?</w:t>
      </w:r>
    </w:p>
    <w:p w:rsidR="005545BF" w:rsidRPr="00BC496F" w:rsidP="005545BF" w14:paraId="2FE3C9F1" w14:textId="24529BF4">
      <w:pPr>
        <w:pStyle w:val="ListParagraph"/>
        <w:numPr>
          <w:ilvl w:val="0"/>
          <w:numId w:val="22"/>
        </w:numPr>
        <w:spacing w:line="480" w:lineRule="auto"/>
        <w:rPr>
          <w:rFonts w:ascii="Times New Roman" w:hAnsi="Times New Roman"/>
          <w:b/>
          <w:bCs/>
          <w:sz w:val="24"/>
          <w:szCs w:val="24"/>
        </w:rPr>
      </w:pPr>
      <w:r w:rsidRPr="00FC45A1">
        <w:rPr>
          <w:rFonts w:ascii="Times New Roman" w:hAnsi="Times New Roman"/>
          <w:sz w:val="24"/>
          <w:szCs w:val="24"/>
        </w:rPr>
        <w:t>Overall, this rule is expected to decrease the burden for OMB Control Number 0584-0026 7 CFR Part 245 – Determining Eligibility for Free and Reduced-Priced Meals and Free Milk in Schools, although at first these proposals will be shown as an increase to the burden, since FNS is requesting a new information collection.   The rule will decrease the burden for State</w:t>
      </w:r>
      <w:r>
        <w:rPr>
          <w:rFonts w:ascii="Times New Roman" w:hAnsi="Times New Roman"/>
          <w:sz w:val="24"/>
          <w:szCs w:val="24"/>
        </w:rPr>
        <w:t xml:space="preserve"> administering agencies, local education agencies (LEAs), </w:t>
      </w:r>
      <w:r w:rsidRPr="00FC45A1">
        <w:rPr>
          <w:rFonts w:ascii="Times New Roman" w:hAnsi="Times New Roman"/>
          <w:sz w:val="24"/>
          <w:szCs w:val="24"/>
        </w:rPr>
        <w:t xml:space="preserve">and </w:t>
      </w:r>
      <w:r w:rsidRPr="00FC45A1">
        <w:rPr>
          <w:rFonts w:ascii="Times New Roman" w:hAnsi="Times New Roman"/>
          <w:sz w:val="24"/>
          <w:szCs w:val="24"/>
        </w:rPr>
        <w:t>participating households.  Once the information requirements from the rule are merged into OMB Control Number 0584-0026, the rule is expected to reduce the number of responses</w:t>
      </w:r>
      <w:r w:rsidR="00B244AF">
        <w:rPr>
          <w:rFonts w:ascii="Times New Roman" w:hAnsi="Times New Roman"/>
          <w:sz w:val="24"/>
          <w:szCs w:val="24"/>
        </w:rPr>
        <w:t xml:space="preserve">, </w:t>
      </w:r>
      <w:r w:rsidRPr="00FC45A1">
        <w:rPr>
          <w:rFonts w:ascii="Times New Roman" w:hAnsi="Times New Roman"/>
          <w:sz w:val="24"/>
          <w:szCs w:val="24"/>
        </w:rPr>
        <w:t>burden hours</w:t>
      </w:r>
      <w:r w:rsidR="00840D91">
        <w:rPr>
          <w:rFonts w:ascii="Times New Roman" w:hAnsi="Times New Roman"/>
          <w:sz w:val="24"/>
          <w:szCs w:val="24"/>
        </w:rPr>
        <w:t>, and respondents</w:t>
      </w:r>
      <w:r w:rsidRPr="00FC45A1">
        <w:rPr>
          <w:rFonts w:ascii="Times New Roman" w:hAnsi="Times New Roman"/>
          <w:sz w:val="24"/>
          <w:szCs w:val="24"/>
        </w:rPr>
        <w:t xml:space="preserve"> for the collection. </w:t>
      </w:r>
    </w:p>
    <w:p w:rsidR="00F06189" w:rsidRPr="0015686A" w:rsidP="0015686A" w14:paraId="113E14E3" w14:textId="77777777">
      <w:pPr>
        <w:spacing w:after="0" w:line="360" w:lineRule="auto"/>
        <w:jc w:val="center"/>
        <w:rPr>
          <w:rFonts w:ascii="Times New Roman" w:hAnsi="Times New Roman"/>
          <w:sz w:val="24"/>
          <w:szCs w:val="24"/>
          <w:u w:val="single"/>
        </w:rPr>
      </w:pPr>
    </w:p>
    <w:sectPr w:rsidSect="00A47227">
      <w:headerReference w:type="default"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C38" w:rsidP="008808DD" w14:paraId="696334CB" w14:textId="3058E263">
    <w:pPr>
      <w:pStyle w:val="Footer"/>
      <w:jc w:val="center"/>
    </w:pPr>
    <w:r>
      <w:rPr>
        <w:rStyle w:val="PageNumber"/>
      </w:rPr>
      <w:fldChar w:fldCharType="begin"/>
    </w:r>
    <w:r>
      <w:rPr>
        <w:rStyle w:val="PageNumber"/>
      </w:rPr>
      <w:instrText xml:space="preserve"> PAGE </w:instrText>
    </w:r>
    <w:r>
      <w:rPr>
        <w:rStyle w:val="PageNumber"/>
      </w:rPr>
      <w:fldChar w:fldCharType="separate"/>
    </w:r>
    <w:r w:rsidR="00EA5496">
      <w:rPr>
        <w:rStyle w:val="PageNumber"/>
        <w:noProof/>
      </w:rPr>
      <w:t>16</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C38" w:rsidRPr="00B05935" w:rsidP="00B05935" w14:paraId="74D04F48" w14:textId="5468BF20">
    <w:pPr>
      <w:pStyle w:val="Header"/>
      <w:jc w:val="center"/>
      <w:rPr>
        <w:rFonts w:ascii="Times New Roman" w:hAnsi="Times New Roman"/>
        <w:sz w:val="24"/>
        <w:szCs w:val="24"/>
      </w:rPr>
    </w:pPr>
    <w:r w:rsidRPr="00B05935">
      <w:rPr>
        <w:rFonts w:ascii="Times New Roman" w:hAnsi="Times New Roman"/>
        <w:sz w:val="24"/>
        <w:szCs w:val="24"/>
      </w:rPr>
      <w:t xml:space="preserve">Attachment </w:t>
    </w:r>
    <w:r w:rsidR="004F7DBF">
      <w:rPr>
        <w:rFonts w:ascii="Times New Roman" w:hAnsi="Times New Roman"/>
        <w:sz w:val="24"/>
        <w:szCs w:val="24"/>
      </w:rPr>
      <w:t>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83EFC"/>
    <w:multiLevelType w:val="hybridMultilevel"/>
    <w:tmpl w:val="A5540A0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00744C"/>
    <w:multiLevelType w:val="hybridMultilevel"/>
    <w:tmpl w:val="966E63D0"/>
    <w:lvl w:ilvl="0">
      <w:start w:val="1"/>
      <w:numFmt w:val="decimal"/>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F0231"/>
    <w:multiLevelType w:val="hybridMultilevel"/>
    <w:tmpl w:val="DF926E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A859C6"/>
    <w:multiLevelType w:val="hybridMultilevel"/>
    <w:tmpl w:val="858CE1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BFE1066"/>
    <w:multiLevelType w:val="hybridMultilevel"/>
    <w:tmpl w:val="BC94E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C92045"/>
    <w:multiLevelType w:val="hybridMultilevel"/>
    <w:tmpl w:val="401A70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1FCA3A4C"/>
    <w:multiLevelType w:val="hybridMultilevel"/>
    <w:tmpl w:val="66A2D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A23E2D"/>
    <w:multiLevelType w:val="hybridMultilevel"/>
    <w:tmpl w:val="7F2AE11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2C9A3B19"/>
    <w:multiLevelType w:val="hybridMultilevel"/>
    <w:tmpl w:val="38FA3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E509B3"/>
    <w:multiLevelType w:val="hybridMultilevel"/>
    <w:tmpl w:val="51FA6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29F10C9"/>
    <w:multiLevelType w:val="hybridMultilevel"/>
    <w:tmpl w:val="ECE84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816CA2"/>
    <w:multiLevelType w:val="hybridMultilevel"/>
    <w:tmpl w:val="ECE84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D36402"/>
    <w:multiLevelType w:val="hybridMultilevel"/>
    <w:tmpl w:val="23C0E8D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9CF1AF2"/>
    <w:multiLevelType w:val="hybridMultilevel"/>
    <w:tmpl w:val="735E419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45A23B9"/>
    <w:multiLevelType w:val="hybridMultilevel"/>
    <w:tmpl w:val="C5560BD2"/>
    <w:lvl w:ilvl="0">
      <w:start w:val="1"/>
      <w:numFmt w:val="decimal"/>
      <w:lvlText w:val="%1."/>
      <w:lvlJc w:val="left"/>
      <w:pPr>
        <w:ind w:left="630" w:hanging="360"/>
      </w:pPr>
      <w:rPr>
        <w:rFonts w:cs="Times New Roman" w:hint="default"/>
      </w:rPr>
    </w:lvl>
    <w:lvl w:ilvl="1" w:tentative="1">
      <w:start w:val="1"/>
      <w:numFmt w:val="lowerLetter"/>
      <w:lvlText w:val="%2."/>
      <w:lvlJc w:val="left"/>
      <w:pPr>
        <w:ind w:left="1350" w:hanging="360"/>
      </w:pPr>
      <w:rPr>
        <w:rFonts w:cs="Times New Roman"/>
      </w:rPr>
    </w:lvl>
    <w:lvl w:ilvl="2" w:tentative="1">
      <w:start w:val="1"/>
      <w:numFmt w:val="lowerRoman"/>
      <w:lvlText w:val="%3."/>
      <w:lvlJc w:val="right"/>
      <w:pPr>
        <w:ind w:left="2070" w:hanging="180"/>
      </w:pPr>
      <w:rPr>
        <w:rFonts w:cs="Times New Roman"/>
      </w:rPr>
    </w:lvl>
    <w:lvl w:ilvl="3" w:tentative="1">
      <w:start w:val="1"/>
      <w:numFmt w:val="decimal"/>
      <w:lvlText w:val="%4."/>
      <w:lvlJc w:val="left"/>
      <w:pPr>
        <w:ind w:left="2790" w:hanging="360"/>
      </w:pPr>
      <w:rPr>
        <w:rFonts w:cs="Times New Roman"/>
      </w:rPr>
    </w:lvl>
    <w:lvl w:ilvl="4" w:tentative="1">
      <w:start w:val="1"/>
      <w:numFmt w:val="lowerLetter"/>
      <w:lvlText w:val="%5."/>
      <w:lvlJc w:val="left"/>
      <w:pPr>
        <w:ind w:left="3510" w:hanging="360"/>
      </w:pPr>
      <w:rPr>
        <w:rFonts w:cs="Times New Roman"/>
      </w:rPr>
    </w:lvl>
    <w:lvl w:ilvl="5" w:tentative="1">
      <w:start w:val="1"/>
      <w:numFmt w:val="lowerRoman"/>
      <w:lvlText w:val="%6."/>
      <w:lvlJc w:val="right"/>
      <w:pPr>
        <w:ind w:left="4230" w:hanging="180"/>
      </w:pPr>
      <w:rPr>
        <w:rFonts w:cs="Times New Roman"/>
      </w:rPr>
    </w:lvl>
    <w:lvl w:ilvl="6" w:tentative="1">
      <w:start w:val="1"/>
      <w:numFmt w:val="decimal"/>
      <w:lvlText w:val="%7."/>
      <w:lvlJc w:val="left"/>
      <w:pPr>
        <w:ind w:left="4950" w:hanging="360"/>
      </w:pPr>
      <w:rPr>
        <w:rFonts w:cs="Times New Roman"/>
      </w:rPr>
    </w:lvl>
    <w:lvl w:ilvl="7" w:tentative="1">
      <w:start w:val="1"/>
      <w:numFmt w:val="lowerLetter"/>
      <w:lvlText w:val="%8."/>
      <w:lvlJc w:val="left"/>
      <w:pPr>
        <w:ind w:left="5670" w:hanging="360"/>
      </w:pPr>
      <w:rPr>
        <w:rFonts w:cs="Times New Roman"/>
      </w:rPr>
    </w:lvl>
    <w:lvl w:ilvl="8" w:tentative="1">
      <w:start w:val="1"/>
      <w:numFmt w:val="lowerRoman"/>
      <w:lvlText w:val="%9."/>
      <w:lvlJc w:val="right"/>
      <w:pPr>
        <w:ind w:left="6390" w:hanging="180"/>
      </w:pPr>
      <w:rPr>
        <w:rFonts w:cs="Times New Roman"/>
      </w:rPr>
    </w:lvl>
  </w:abstractNum>
  <w:abstractNum w:abstractNumId="15">
    <w:nsid w:val="66981025"/>
    <w:multiLevelType w:val="hybridMultilevel"/>
    <w:tmpl w:val="FAAA16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8247174"/>
    <w:multiLevelType w:val="hybridMultilevel"/>
    <w:tmpl w:val="7D3017E2"/>
    <w:lvl w:ilvl="0">
      <w:start w:val="1"/>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8409C3"/>
    <w:multiLevelType w:val="hybridMultilevel"/>
    <w:tmpl w:val="4B9041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6D6805BE"/>
    <w:multiLevelType w:val="hybridMultilevel"/>
    <w:tmpl w:val="3FF62820"/>
    <w:lvl w:ilvl="0">
      <w:start w:val="1"/>
      <w:numFmt w:val="decimal"/>
      <w:lvlText w:val="%1."/>
      <w:lvlJc w:val="left"/>
      <w:pPr>
        <w:ind w:left="450" w:hanging="360"/>
      </w:pPr>
      <w:rPr>
        <w:rFonts w:cs="Times New Roman" w:hint="default"/>
      </w:rPr>
    </w:lvl>
    <w:lvl w:ilvl="1" w:tentative="1">
      <w:start w:val="1"/>
      <w:numFmt w:val="lowerLetter"/>
      <w:lvlText w:val="%2."/>
      <w:lvlJc w:val="left"/>
      <w:pPr>
        <w:ind w:left="1170" w:hanging="360"/>
      </w:pPr>
      <w:rPr>
        <w:rFonts w:cs="Times New Roman"/>
      </w:rPr>
    </w:lvl>
    <w:lvl w:ilvl="2" w:tentative="1">
      <w:start w:val="1"/>
      <w:numFmt w:val="lowerRoman"/>
      <w:lvlText w:val="%3."/>
      <w:lvlJc w:val="right"/>
      <w:pPr>
        <w:ind w:left="1890" w:hanging="180"/>
      </w:pPr>
      <w:rPr>
        <w:rFonts w:cs="Times New Roman"/>
      </w:rPr>
    </w:lvl>
    <w:lvl w:ilvl="3" w:tentative="1">
      <w:start w:val="1"/>
      <w:numFmt w:val="decimal"/>
      <w:lvlText w:val="%4."/>
      <w:lvlJc w:val="left"/>
      <w:pPr>
        <w:ind w:left="2610" w:hanging="360"/>
      </w:pPr>
      <w:rPr>
        <w:rFonts w:cs="Times New Roman"/>
      </w:rPr>
    </w:lvl>
    <w:lvl w:ilvl="4" w:tentative="1">
      <w:start w:val="1"/>
      <w:numFmt w:val="lowerLetter"/>
      <w:lvlText w:val="%5."/>
      <w:lvlJc w:val="left"/>
      <w:pPr>
        <w:ind w:left="3330" w:hanging="360"/>
      </w:pPr>
      <w:rPr>
        <w:rFonts w:cs="Times New Roman"/>
      </w:rPr>
    </w:lvl>
    <w:lvl w:ilvl="5" w:tentative="1">
      <w:start w:val="1"/>
      <w:numFmt w:val="lowerRoman"/>
      <w:lvlText w:val="%6."/>
      <w:lvlJc w:val="right"/>
      <w:pPr>
        <w:ind w:left="4050" w:hanging="180"/>
      </w:pPr>
      <w:rPr>
        <w:rFonts w:cs="Times New Roman"/>
      </w:rPr>
    </w:lvl>
    <w:lvl w:ilvl="6" w:tentative="1">
      <w:start w:val="1"/>
      <w:numFmt w:val="decimal"/>
      <w:lvlText w:val="%7."/>
      <w:lvlJc w:val="left"/>
      <w:pPr>
        <w:ind w:left="4770" w:hanging="360"/>
      </w:pPr>
      <w:rPr>
        <w:rFonts w:cs="Times New Roman"/>
      </w:rPr>
    </w:lvl>
    <w:lvl w:ilvl="7" w:tentative="1">
      <w:start w:val="1"/>
      <w:numFmt w:val="lowerLetter"/>
      <w:lvlText w:val="%8."/>
      <w:lvlJc w:val="left"/>
      <w:pPr>
        <w:ind w:left="5490" w:hanging="360"/>
      </w:pPr>
      <w:rPr>
        <w:rFonts w:cs="Times New Roman"/>
      </w:rPr>
    </w:lvl>
    <w:lvl w:ilvl="8" w:tentative="1">
      <w:start w:val="1"/>
      <w:numFmt w:val="lowerRoman"/>
      <w:lvlText w:val="%9."/>
      <w:lvlJc w:val="right"/>
      <w:pPr>
        <w:ind w:left="6210" w:hanging="180"/>
      </w:pPr>
      <w:rPr>
        <w:rFonts w:cs="Times New Roman"/>
      </w:rPr>
    </w:lvl>
  </w:abstractNum>
  <w:abstractNum w:abstractNumId="19">
    <w:nsid w:val="76AD0EEE"/>
    <w:multiLevelType w:val="hybridMultilevel"/>
    <w:tmpl w:val="AF76F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9F7560"/>
    <w:multiLevelType w:val="hybridMultilevel"/>
    <w:tmpl w:val="ECE84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C8305A5"/>
    <w:multiLevelType w:val="hybridMultilevel"/>
    <w:tmpl w:val="2A3C9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6819929">
    <w:abstractNumId w:val="7"/>
  </w:num>
  <w:num w:numId="2" w16cid:durableId="379062750">
    <w:abstractNumId w:val="14"/>
  </w:num>
  <w:num w:numId="3" w16cid:durableId="273827016">
    <w:abstractNumId w:val="17"/>
  </w:num>
  <w:num w:numId="4" w16cid:durableId="1582713674">
    <w:abstractNumId w:val="5"/>
  </w:num>
  <w:num w:numId="5" w16cid:durableId="26806248">
    <w:abstractNumId w:val="13"/>
  </w:num>
  <w:num w:numId="6" w16cid:durableId="1498809547">
    <w:abstractNumId w:val="18"/>
  </w:num>
  <w:num w:numId="7" w16cid:durableId="694891558">
    <w:abstractNumId w:val="2"/>
  </w:num>
  <w:num w:numId="8" w16cid:durableId="629671343">
    <w:abstractNumId w:val="12"/>
  </w:num>
  <w:num w:numId="9" w16cid:durableId="1074354598">
    <w:abstractNumId w:val="0"/>
  </w:num>
  <w:num w:numId="10" w16cid:durableId="322241408">
    <w:abstractNumId w:val="9"/>
  </w:num>
  <w:num w:numId="11" w16cid:durableId="1773472023">
    <w:abstractNumId w:val="15"/>
  </w:num>
  <w:num w:numId="12" w16cid:durableId="1411269904">
    <w:abstractNumId w:val="19"/>
  </w:num>
  <w:num w:numId="13" w16cid:durableId="773135270">
    <w:abstractNumId w:val="10"/>
  </w:num>
  <w:num w:numId="14" w16cid:durableId="29306340">
    <w:abstractNumId w:val="1"/>
  </w:num>
  <w:num w:numId="15" w16cid:durableId="499394143">
    <w:abstractNumId w:val="16"/>
  </w:num>
  <w:num w:numId="16" w16cid:durableId="328992411">
    <w:abstractNumId w:val="20"/>
  </w:num>
  <w:num w:numId="17" w16cid:durableId="1032732617">
    <w:abstractNumId w:val="11"/>
  </w:num>
  <w:num w:numId="18" w16cid:durableId="291132060">
    <w:abstractNumId w:val="21"/>
  </w:num>
  <w:num w:numId="19" w16cid:durableId="1457794631">
    <w:abstractNumId w:val="3"/>
  </w:num>
  <w:num w:numId="20" w16cid:durableId="1592927201">
    <w:abstractNumId w:val="6"/>
  </w:num>
  <w:num w:numId="21" w16cid:durableId="548999680">
    <w:abstractNumId w:val="8"/>
  </w:num>
  <w:num w:numId="22" w16cid:durableId="524248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BB"/>
    <w:rsid w:val="0000473E"/>
    <w:rsid w:val="00004793"/>
    <w:rsid w:val="000113EA"/>
    <w:rsid w:val="00022E54"/>
    <w:rsid w:val="00022FE3"/>
    <w:rsid w:val="0002309A"/>
    <w:rsid w:val="00023F84"/>
    <w:rsid w:val="00027D55"/>
    <w:rsid w:val="00033200"/>
    <w:rsid w:val="0003614B"/>
    <w:rsid w:val="00037DE9"/>
    <w:rsid w:val="000401BB"/>
    <w:rsid w:val="00042ABE"/>
    <w:rsid w:val="00043039"/>
    <w:rsid w:val="000434DE"/>
    <w:rsid w:val="0004357C"/>
    <w:rsid w:val="00044905"/>
    <w:rsid w:val="00045788"/>
    <w:rsid w:val="00045F6B"/>
    <w:rsid w:val="00046B58"/>
    <w:rsid w:val="0004748D"/>
    <w:rsid w:val="0005456B"/>
    <w:rsid w:val="000548FB"/>
    <w:rsid w:val="00055375"/>
    <w:rsid w:val="000576E4"/>
    <w:rsid w:val="00060597"/>
    <w:rsid w:val="000632D3"/>
    <w:rsid w:val="00063D60"/>
    <w:rsid w:val="0006480E"/>
    <w:rsid w:val="00064951"/>
    <w:rsid w:val="00067F02"/>
    <w:rsid w:val="000734B5"/>
    <w:rsid w:val="00074C8B"/>
    <w:rsid w:val="00075381"/>
    <w:rsid w:val="0007597B"/>
    <w:rsid w:val="0007666B"/>
    <w:rsid w:val="00077179"/>
    <w:rsid w:val="00080201"/>
    <w:rsid w:val="00082722"/>
    <w:rsid w:val="00084B04"/>
    <w:rsid w:val="000872F5"/>
    <w:rsid w:val="00090AB2"/>
    <w:rsid w:val="00091E76"/>
    <w:rsid w:val="00092379"/>
    <w:rsid w:val="000948B8"/>
    <w:rsid w:val="000960C9"/>
    <w:rsid w:val="00097E3D"/>
    <w:rsid w:val="000A0765"/>
    <w:rsid w:val="000A4928"/>
    <w:rsid w:val="000B07B2"/>
    <w:rsid w:val="000B58E8"/>
    <w:rsid w:val="000C0F3A"/>
    <w:rsid w:val="000C29AD"/>
    <w:rsid w:val="000C2E5D"/>
    <w:rsid w:val="000C3124"/>
    <w:rsid w:val="000C5905"/>
    <w:rsid w:val="000C61B9"/>
    <w:rsid w:val="000D1720"/>
    <w:rsid w:val="000D1B8C"/>
    <w:rsid w:val="000D36A6"/>
    <w:rsid w:val="000D385D"/>
    <w:rsid w:val="000D6A8C"/>
    <w:rsid w:val="000D7399"/>
    <w:rsid w:val="000E0CC9"/>
    <w:rsid w:val="000E204F"/>
    <w:rsid w:val="000E301A"/>
    <w:rsid w:val="000E3034"/>
    <w:rsid w:val="000E4015"/>
    <w:rsid w:val="000E4430"/>
    <w:rsid w:val="000E534B"/>
    <w:rsid w:val="000E5566"/>
    <w:rsid w:val="000F1854"/>
    <w:rsid w:val="000F5E52"/>
    <w:rsid w:val="000F64C2"/>
    <w:rsid w:val="000F6DAD"/>
    <w:rsid w:val="001007ED"/>
    <w:rsid w:val="00100C01"/>
    <w:rsid w:val="001019EB"/>
    <w:rsid w:val="00102B2C"/>
    <w:rsid w:val="001067AF"/>
    <w:rsid w:val="00107990"/>
    <w:rsid w:val="00110BAC"/>
    <w:rsid w:val="001115F8"/>
    <w:rsid w:val="001119F1"/>
    <w:rsid w:val="00112014"/>
    <w:rsid w:val="001126DA"/>
    <w:rsid w:val="00113D71"/>
    <w:rsid w:val="00113F6B"/>
    <w:rsid w:val="00114CA4"/>
    <w:rsid w:val="00117E2C"/>
    <w:rsid w:val="001200C5"/>
    <w:rsid w:val="001204B0"/>
    <w:rsid w:val="00121666"/>
    <w:rsid w:val="00121A6F"/>
    <w:rsid w:val="00121C06"/>
    <w:rsid w:val="00122045"/>
    <w:rsid w:val="0012225A"/>
    <w:rsid w:val="001232C3"/>
    <w:rsid w:val="00123D06"/>
    <w:rsid w:val="00124438"/>
    <w:rsid w:val="00125948"/>
    <w:rsid w:val="00126BEF"/>
    <w:rsid w:val="00126F39"/>
    <w:rsid w:val="001318D9"/>
    <w:rsid w:val="00136EFE"/>
    <w:rsid w:val="00141097"/>
    <w:rsid w:val="00141E18"/>
    <w:rsid w:val="001421FE"/>
    <w:rsid w:val="001438C0"/>
    <w:rsid w:val="00145795"/>
    <w:rsid w:val="00145DDD"/>
    <w:rsid w:val="00145E86"/>
    <w:rsid w:val="00147033"/>
    <w:rsid w:val="00153F91"/>
    <w:rsid w:val="0015421C"/>
    <w:rsid w:val="00154500"/>
    <w:rsid w:val="001553D3"/>
    <w:rsid w:val="0015686A"/>
    <w:rsid w:val="00156E1C"/>
    <w:rsid w:val="0016064C"/>
    <w:rsid w:val="0016151A"/>
    <w:rsid w:val="00161E28"/>
    <w:rsid w:val="001637B9"/>
    <w:rsid w:val="0016576D"/>
    <w:rsid w:val="00167D2B"/>
    <w:rsid w:val="00170457"/>
    <w:rsid w:val="00170BBC"/>
    <w:rsid w:val="001716DE"/>
    <w:rsid w:val="0017353E"/>
    <w:rsid w:val="00175DC6"/>
    <w:rsid w:val="00176545"/>
    <w:rsid w:val="00177C8D"/>
    <w:rsid w:val="00181863"/>
    <w:rsid w:val="00181CEC"/>
    <w:rsid w:val="00183293"/>
    <w:rsid w:val="0018571A"/>
    <w:rsid w:val="00185924"/>
    <w:rsid w:val="00190B6A"/>
    <w:rsid w:val="0019166B"/>
    <w:rsid w:val="001928BA"/>
    <w:rsid w:val="001948E9"/>
    <w:rsid w:val="00194F81"/>
    <w:rsid w:val="001950ED"/>
    <w:rsid w:val="00196389"/>
    <w:rsid w:val="00196473"/>
    <w:rsid w:val="00197C64"/>
    <w:rsid w:val="001A0609"/>
    <w:rsid w:val="001A0BE7"/>
    <w:rsid w:val="001A2823"/>
    <w:rsid w:val="001A3FC0"/>
    <w:rsid w:val="001A4D95"/>
    <w:rsid w:val="001A6B42"/>
    <w:rsid w:val="001A723F"/>
    <w:rsid w:val="001B42A6"/>
    <w:rsid w:val="001C20F4"/>
    <w:rsid w:val="001C7E44"/>
    <w:rsid w:val="001D18A7"/>
    <w:rsid w:val="001E0A1D"/>
    <w:rsid w:val="001E7838"/>
    <w:rsid w:val="001F0554"/>
    <w:rsid w:val="001F1ADE"/>
    <w:rsid w:val="001F38B4"/>
    <w:rsid w:val="001F4408"/>
    <w:rsid w:val="001F5CC5"/>
    <w:rsid w:val="001F7A26"/>
    <w:rsid w:val="002002BF"/>
    <w:rsid w:val="002005CC"/>
    <w:rsid w:val="002024B1"/>
    <w:rsid w:val="002027C1"/>
    <w:rsid w:val="00210B30"/>
    <w:rsid w:val="00211659"/>
    <w:rsid w:val="002117DB"/>
    <w:rsid w:val="00216166"/>
    <w:rsid w:val="00221133"/>
    <w:rsid w:val="00223CFB"/>
    <w:rsid w:val="00225F41"/>
    <w:rsid w:val="00227634"/>
    <w:rsid w:val="00227FD4"/>
    <w:rsid w:val="00232D43"/>
    <w:rsid w:val="002335FA"/>
    <w:rsid w:val="00234EAA"/>
    <w:rsid w:val="0023723B"/>
    <w:rsid w:val="00242396"/>
    <w:rsid w:val="00246FAC"/>
    <w:rsid w:val="00247608"/>
    <w:rsid w:val="00247F89"/>
    <w:rsid w:val="00251313"/>
    <w:rsid w:val="00257304"/>
    <w:rsid w:val="00257812"/>
    <w:rsid w:val="00260A13"/>
    <w:rsid w:val="00262708"/>
    <w:rsid w:val="00264420"/>
    <w:rsid w:val="00267ADF"/>
    <w:rsid w:val="002724BB"/>
    <w:rsid w:val="0027577E"/>
    <w:rsid w:val="00277764"/>
    <w:rsid w:val="002815E3"/>
    <w:rsid w:val="00281A71"/>
    <w:rsid w:val="00281CF9"/>
    <w:rsid w:val="0028272C"/>
    <w:rsid w:val="00282D86"/>
    <w:rsid w:val="00284145"/>
    <w:rsid w:val="00284A9E"/>
    <w:rsid w:val="00286A5E"/>
    <w:rsid w:val="002919AA"/>
    <w:rsid w:val="00292CCF"/>
    <w:rsid w:val="00295765"/>
    <w:rsid w:val="002A19B7"/>
    <w:rsid w:val="002A407C"/>
    <w:rsid w:val="002A6953"/>
    <w:rsid w:val="002B0125"/>
    <w:rsid w:val="002B105D"/>
    <w:rsid w:val="002B3236"/>
    <w:rsid w:val="002B3457"/>
    <w:rsid w:val="002B4030"/>
    <w:rsid w:val="002B4BDE"/>
    <w:rsid w:val="002B79D6"/>
    <w:rsid w:val="002C25B6"/>
    <w:rsid w:val="002C3642"/>
    <w:rsid w:val="002C3B43"/>
    <w:rsid w:val="002C6AB5"/>
    <w:rsid w:val="002D15AA"/>
    <w:rsid w:val="002D2336"/>
    <w:rsid w:val="002D2759"/>
    <w:rsid w:val="002D30A2"/>
    <w:rsid w:val="002D4FDF"/>
    <w:rsid w:val="002E08EF"/>
    <w:rsid w:val="002E258C"/>
    <w:rsid w:val="002E5777"/>
    <w:rsid w:val="002F09AE"/>
    <w:rsid w:val="002F0DE0"/>
    <w:rsid w:val="002F22AC"/>
    <w:rsid w:val="003012DE"/>
    <w:rsid w:val="00303DB8"/>
    <w:rsid w:val="00305159"/>
    <w:rsid w:val="00305565"/>
    <w:rsid w:val="00307961"/>
    <w:rsid w:val="003104E2"/>
    <w:rsid w:val="003108B3"/>
    <w:rsid w:val="003116DD"/>
    <w:rsid w:val="003118E8"/>
    <w:rsid w:val="00311B5C"/>
    <w:rsid w:val="00317A78"/>
    <w:rsid w:val="00317D78"/>
    <w:rsid w:val="00320E94"/>
    <w:rsid w:val="00321C3B"/>
    <w:rsid w:val="003257F5"/>
    <w:rsid w:val="003301E8"/>
    <w:rsid w:val="003323B6"/>
    <w:rsid w:val="0033640C"/>
    <w:rsid w:val="003400D8"/>
    <w:rsid w:val="00340D61"/>
    <w:rsid w:val="00342726"/>
    <w:rsid w:val="0034381D"/>
    <w:rsid w:val="00345FBA"/>
    <w:rsid w:val="00347ECD"/>
    <w:rsid w:val="00350037"/>
    <w:rsid w:val="003514D0"/>
    <w:rsid w:val="0035172A"/>
    <w:rsid w:val="00354A96"/>
    <w:rsid w:val="00355CC6"/>
    <w:rsid w:val="00355D06"/>
    <w:rsid w:val="00356584"/>
    <w:rsid w:val="00360ABA"/>
    <w:rsid w:val="0036139E"/>
    <w:rsid w:val="0036232B"/>
    <w:rsid w:val="0036320B"/>
    <w:rsid w:val="003663A4"/>
    <w:rsid w:val="00370A6C"/>
    <w:rsid w:val="00372B87"/>
    <w:rsid w:val="00374CB5"/>
    <w:rsid w:val="00376368"/>
    <w:rsid w:val="00380BF5"/>
    <w:rsid w:val="003831A4"/>
    <w:rsid w:val="00384646"/>
    <w:rsid w:val="00384792"/>
    <w:rsid w:val="00384841"/>
    <w:rsid w:val="00391EDC"/>
    <w:rsid w:val="00396BB2"/>
    <w:rsid w:val="00397A41"/>
    <w:rsid w:val="00397C74"/>
    <w:rsid w:val="003A1BAA"/>
    <w:rsid w:val="003A2368"/>
    <w:rsid w:val="003A26C0"/>
    <w:rsid w:val="003A2873"/>
    <w:rsid w:val="003A4575"/>
    <w:rsid w:val="003A78FD"/>
    <w:rsid w:val="003B3098"/>
    <w:rsid w:val="003B3BF6"/>
    <w:rsid w:val="003B3CCF"/>
    <w:rsid w:val="003B56E2"/>
    <w:rsid w:val="003C0EC8"/>
    <w:rsid w:val="003C4E3C"/>
    <w:rsid w:val="003C62A1"/>
    <w:rsid w:val="003D0AA2"/>
    <w:rsid w:val="003D1C1C"/>
    <w:rsid w:val="003D2406"/>
    <w:rsid w:val="003D4A6E"/>
    <w:rsid w:val="003E1B3D"/>
    <w:rsid w:val="003E36BF"/>
    <w:rsid w:val="003E454C"/>
    <w:rsid w:val="003E5824"/>
    <w:rsid w:val="003F03A9"/>
    <w:rsid w:val="003F0BC8"/>
    <w:rsid w:val="003F2B6B"/>
    <w:rsid w:val="003F5406"/>
    <w:rsid w:val="003F6DE5"/>
    <w:rsid w:val="00402AE9"/>
    <w:rsid w:val="004064F9"/>
    <w:rsid w:val="00406576"/>
    <w:rsid w:val="004072DD"/>
    <w:rsid w:val="00410B86"/>
    <w:rsid w:val="004111DE"/>
    <w:rsid w:val="00412049"/>
    <w:rsid w:val="00415393"/>
    <w:rsid w:val="00415C42"/>
    <w:rsid w:val="004164D1"/>
    <w:rsid w:val="004263AA"/>
    <w:rsid w:val="004306D0"/>
    <w:rsid w:val="0043167E"/>
    <w:rsid w:val="00433A32"/>
    <w:rsid w:val="0043730B"/>
    <w:rsid w:val="004404AF"/>
    <w:rsid w:val="004417CF"/>
    <w:rsid w:val="00444626"/>
    <w:rsid w:val="00444F5E"/>
    <w:rsid w:val="0044663D"/>
    <w:rsid w:val="00453897"/>
    <w:rsid w:val="00454241"/>
    <w:rsid w:val="004547D5"/>
    <w:rsid w:val="00455037"/>
    <w:rsid w:val="004619D1"/>
    <w:rsid w:val="00463117"/>
    <w:rsid w:val="00465D1E"/>
    <w:rsid w:val="00465F0B"/>
    <w:rsid w:val="004666AB"/>
    <w:rsid w:val="00467188"/>
    <w:rsid w:val="00467F16"/>
    <w:rsid w:val="00471BFF"/>
    <w:rsid w:val="00474226"/>
    <w:rsid w:val="00475C53"/>
    <w:rsid w:val="0048129B"/>
    <w:rsid w:val="00483D35"/>
    <w:rsid w:val="00490538"/>
    <w:rsid w:val="004909E2"/>
    <w:rsid w:val="00490DFB"/>
    <w:rsid w:val="00492337"/>
    <w:rsid w:val="00492746"/>
    <w:rsid w:val="00495F74"/>
    <w:rsid w:val="00496348"/>
    <w:rsid w:val="00497219"/>
    <w:rsid w:val="004A023D"/>
    <w:rsid w:val="004A0D52"/>
    <w:rsid w:val="004A1165"/>
    <w:rsid w:val="004A1F5F"/>
    <w:rsid w:val="004A3182"/>
    <w:rsid w:val="004A31C2"/>
    <w:rsid w:val="004A3B47"/>
    <w:rsid w:val="004A489D"/>
    <w:rsid w:val="004A5874"/>
    <w:rsid w:val="004B0C53"/>
    <w:rsid w:val="004B1EAB"/>
    <w:rsid w:val="004B2266"/>
    <w:rsid w:val="004B2469"/>
    <w:rsid w:val="004B306D"/>
    <w:rsid w:val="004B4F5E"/>
    <w:rsid w:val="004B71F9"/>
    <w:rsid w:val="004B734B"/>
    <w:rsid w:val="004C2855"/>
    <w:rsid w:val="004C49D2"/>
    <w:rsid w:val="004D1A0C"/>
    <w:rsid w:val="004D1A20"/>
    <w:rsid w:val="004D1A43"/>
    <w:rsid w:val="004D5BF7"/>
    <w:rsid w:val="004D728C"/>
    <w:rsid w:val="004E0DE2"/>
    <w:rsid w:val="004E10E9"/>
    <w:rsid w:val="004E12C9"/>
    <w:rsid w:val="004E2032"/>
    <w:rsid w:val="004E49CD"/>
    <w:rsid w:val="004E5BB5"/>
    <w:rsid w:val="004F056F"/>
    <w:rsid w:val="004F08F6"/>
    <w:rsid w:val="004F139F"/>
    <w:rsid w:val="004F1C26"/>
    <w:rsid w:val="004F23D8"/>
    <w:rsid w:val="004F3038"/>
    <w:rsid w:val="004F389F"/>
    <w:rsid w:val="004F3907"/>
    <w:rsid w:val="004F62D2"/>
    <w:rsid w:val="004F6703"/>
    <w:rsid w:val="004F7DBF"/>
    <w:rsid w:val="0050107F"/>
    <w:rsid w:val="00501172"/>
    <w:rsid w:val="00502DDF"/>
    <w:rsid w:val="00502DF5"/>
    <w:rsid w:val="00502FD7"/>
    <w:rsid w:val="00507960"/>
    <w:rsid w:val="005100C2"/>
    <w:rsid w:val="00510302"/>
    <w:rsid w:val="00510C13"/>
    <w:rsid w:val="00510DD4"/>
    <w:rsid w:val="00512D2C"/>
    <w:rsid w:val="00520064"/>
    <w:rsid w:val="00520C3C"/>
    <w:rsid w:val="00521981"/>
    <w:rsid w:val="005227B3"/>
    <w:rsid w:val="00525157"/>
    <w:rsid w:val="00525CCE"/>
    <w:rsid w:val="005266C8"/>
    <w:rsid w:val="00526A34"/>
    <w:rsid w:val="00527B8B"/>
    <w:rsid w:val="00527E06"/>
    <w:rsid w:val="005352C2"/>
    <w:rsid w:val="00536D0B"/>
    <w:rsid w:val="005407D6"/>
    <w:rsid w:val="005476CA"/>
    <w:rsid w:val="005509E1"/>
    <w:rsid w:val="005520BB"/>
    <w:rsid w:val="005545BF"/>
    <w:rsid w:val="00554D1B"/>
    <w:rsid w:val="00560452"/>
    <w:rsid w:val="00560E17"/>
    <w:rsid w:val="00564209"/>
    <w:rsid w:val="0056518E"/>
    <w:rsid w:val="00566302"/>
    <w:rsid w:val="0056699C"/>
    <w:rsid w:val="005709AE"/>
    <w:rsid w:val="005740BC"/>
    <w:rsid w:val="005767DF"/>
    <w:rsid w:val="00583ADA"/>
    <w:rsid w:val="005852CF"/>
    <w:rsid w:val="00586BD9"/>
    <w:rsid w:val="00587210"/>
    <w:rsid w:val="005872A3"/>
    <w:rsid w:val="00587D6D"/>
    <w:rsid w:val="0059142C"/>
    <w:rsid w:val="0059158D"/>
    <w:rsid w:val="00592A5E"/>
    <w:rsid w:val="00597076"/>
    <w:rsid w:val="005A239B"/>
    <w:rsid w:val="005A31DE"/>
    <w:rsid w:val="005A7540"/>
    <w:rsid w:val="005B0B3C"/>
    <w:rsid w:val="005B2160"/>
    <w:rsid w:val="005B25DC"/>
    <w:rsid w:val="005B508E"/>
    <w:rsid w:val="005B51FE"/>
    <w:rsid w:val="005B5725"/>
    <w:rsid w:val="005B695A"/>
    <w:rsid w:val="005C0541"/>
    <w:rsid w:val="005C40EB"/>
    <w:rsid w:val="005C5CF0"/>
    <w:rsid w:val="005D5766"/>
    <w:rsid w:val="005E2113"/>
    <w:rsid w:val="005E3E14"/>
    <w:rsid w:val="005E3E4C"/>
    <w:rsid w:val="005E4C01"/>
    <w:rsid w:val="005F12D4"/>
    <w:rsid w:val="005F1D7E"/>
    <w:rsid w:val="005F2E9D"/>
    <w:rsid w:val="005F5E84"/>
    <w:rsid w:val="006025B6"/>
    <w:rsid w:val="006048A1"/>
    <w:rsid w:val="006049CB"/>
    <w:rsid w:val="006120EE"/>
    <w:rsid w:val="0061353F"/>
    <w:rsid w:val="0061638B"/>
    <w:rsid w:val="00620F09"/>
    <w:rsid w:val="00623D02"/>
    <w:rsid w:val="00626542"/>
    <w:rsid w:val="00626607"/>
    <w:rsid w:val="00631CDD"/>
    <w:rsid w:val="00632597"/>
    <w:rsid w:val="00632F1C"/>
    <w:rsid w:val="006355E6"/>
    <w:rsid w:val="00640FC1"/>
    <w:rsid w:val="006454B8"/>
    <w:rsid w:val="00647D74"/>
    <w:rsid w:val="006507A1"/>
    <w:rsid w:val="00651FA6"/>
    <w:rsid w:val="006529A6"/>
    <w:rsid w:val="00652A33"/>
    <w:rsid w:val="00657C65"/>
    <w:rsid w:val="00660910"/>
    <w:rsid w:val="00661616"/>
    <w:rsid w:val="00662C1B"/>
    <w:rsid w:val="00662E0F"/>
    <w:rsid w:val="00664759"/>
    <w:rsid w:val="00667687"/>
    <w:rsid w:val="0067044F"/>
    <w:rsid w:val="00670AA9"/>
    <w:rsid w:val="00672B95"/>
    <w:rsid w:val="00673737"/>
    <w:rsid w:val="00674020"/>
    <w:rsid w:val="006752C2"/>
    <w:rsid w:val="00676A62"/>
    <w:rsid w:val="00676DE5"/>
    <w:rsid w:val="006779C3"/>
    <w:rsid w:val="00677F1A"/>
    <w:rsid w:val="006813F6"/>
    <w:rsid w:val="006827A0"/>
    <w:rsid w:val="006841BF"/>
    <w:rsid w:val="00684355"/>
    <w:rsid w:val="00685FA0"/>
    <w:rsid w:val="00686AB1"/>
    <w:rsid w:val="00686B48"/>
    <w:rsid w:val="00690BD2"/>
    <w:rsid w:val="00692E58"/>
    <w:rsid w:val="006963A1"/>
    <w:rsid w:val="006974B5"/>
    <w:rsid w:val="006A2215"/>
    <w:rsid w:val="006A34C3"/>
    <w:rsid w:val="006A42FC"/>
    <w:rsid w:val="006A43B4"/>
    <w:rsid w:val="006A43D1"/>
    <w:rsid w:val="006A6D21"/>
    <w:rsid w:val="006A6FF2"/>
    <w:rsid w:val="006A7BC0"/>
    <w:rsid w:val="006B1B10"/>
    <w:rsid w:val="006B305B"/>
    <w:rsid w:val="006B33FA"/>
    <w:rsid w:val="006B647D"/>
    <w:rsid w:val="006B654C"/>
    <w:rsid w:val="006C131E"/>
    <w:rsid w:val="006D2BD2"/>
    <w:rsid w:val="006D3E5F"/>
    <w:rsid w:val="006D49B3"/>
    <w:rsid w:val="006D6CB4"/>
    <w:rsid w:val="006D6DEF"/>
    <w:rsid w:val="006D71BE"/>
    <w:rsid w:val="006D78D9"/>
    <w:rsid w:val="006E0BCB"/>
    <w:rsid w:val="006E0E97"/>
    <w:rsid w:val="006E1974"/>
    <w:rsid w:val="006E2ACA"/>
    <w:rsid w:val="006E34C2"/>
    <w:rsid w:val="006E35B3"/>
    <w:rsid w:val="006E3A20"/>
    <w:rsid w:val="006E3BEB"/>
    <w:rsid w:val="006E603C"/>
    <w:rsid w:val="006E6404"/>
    <w:rsid w:val="006E66D2"/>
    <w:rsid w:val="006E7B8A"/>
    <w:rsid w:val="006F0122"/>
    <w:rsid w:val="006F0B29"/>
    <w:rsid w:val="006F1B0A"/>
    <w:rsid w:val="006F4495"/>
    <w:rsid w:val="006F63A3"/>
    <w:rsid w:val="006F6B2D"/>
    <w:rsid w:val="006F77BB"/>
    <w:rsid w:val="007008E5"/>
    <w:rsid w:val="00704929"/>
    <w:rsid w:val="00706A58"/>
    <w:rsid w:val="007077C4"/>
    <w:rsid w:val="007117BD"/>
    <w:rsid w:val="00712BAA"/>
    <w:rsid w:val="00713023"/>
    <w:rsid w:val="007140E7"/>
    <w:rsid w:val="00715B2D"/>
    <w:rsid w:val="0071714F"/>
    <w:rsid w:val="0072288C"/>
    <w:rsid w:val="00722BE5"/>
    <w:rsid w:val="00732251"/>
    <w:rsid w:val="00732DEC"/>
    <w:rsid w:val="007349B7"/>
    <w:rsid w:val="00734DBD"/>
    <w:rsid w:val="00736309"/>
    <w:rsid w:val="007453B9"/>
    <w:rsid w:val="00747EC8"/>
    <w:rsid w:val="00750D3B"/>
    <w:rsid w:val="00750FA7"/>
    <w:rsid w:val="0075136B"/>
    <w:rsid w:val="00751D20"/>
    <w:rsid w:val="00752EB2"/>
    <w:rsid w:val="00752FCE"/>
    <w:rsid w:val="00753493"/>
    <w:rsid w:val="00754262"/>
    <w:rsid w:val="0075427B"/>
    <w:rsid w:val="007617AE"/>
    <w:rsid w:val="00761F53"/>
    <w:rsid w:val="0076434D"/>
    <w:rsid w:val="00764FA2"/>
    <w:rsid w:val="007655F8"/>
    <w:rsid w:val="0076642C"/>
    <w:rsid w:val="00766CE5"/>
    <w:rsid w:val="00766FB2"/>
    <w:rsid w:val="007708FA"/>
    <w:rsid w:val="00772011"/>
    <w:rsid w:val="007720D8"/>
    <w:rsid w:val="00772D40"/>
    <w:rsid w:val="007752B9"/>
    <w:rsid w:val="007755C9"/>
    <w:rsid w:val="00776D59"/>
    <w:rsid w:val="007803F7"/>
    <w:rsid w:val="0078494A"/>
    <w:rsid w:val="007861C0"/>
    <w:rsid w:val="007901BC"/>
    <w:rsid w:val="007908BC"/>
    <w:rsid w:val="00796231"/>
    <w:rsid w:val="007A0623"/>
    <w:rsid w:val="007A3C8A"/>
    <w:rsid w:val="007A521B"/>
    <w:rsid w:val="007A5254"/>
    <w:rsid w:val="007A54D7"/>
    <w:rsid w:val="007A7BAE"/>
    <w:rsid w:val="007B4CAF"/>
    <w:rsid w:val="007B63A6"/>
    <w:rsid w:val="007C0009"/>
    <w:rsid w:val="007C21D8"/>
    <w:rsid w:val="007C2BC4"/>
    <w:rsid w:val="007C5F89"/>
    <w:rsid w:val="007D236F"/>
    <w:rsid w:val="007D277D"/>
    <w:rsid w:val="007D3889"/>
    <w:rsid w:val="007D3A62"/>
    <w:rsid w:val="007D651E"/>
    <w:rsid w:val="007D69E5"/>
    <w:rsid w:val="007D6B69"/>
    <w:rsid w:val="007E11A2"/>
    <w:rsid w:val="007E1803"/>
    <w:rsid w:val="007E1FC1"/>
    <w:rsid w:val="007E37C2"/>
    <w:rsid w:val="007E500A"/>
    <w:rsid w:val="007E5597"/>
    <w:rsid w:val="007E6887"/>
    <w:rsid w:val="007E6FA9"/>
    <w:rsid w:val="007F05E1"/>
    <w:rsid w:val="007F2E2F"/>
    <w:rsid w:val="007F448A"/>
    <w:rsid w:val="007F488B"/>
    <w:rsid w:val="007F767F"/>
    <w:rsid w:val="0080497F"/>
    <w:rsid w:val="00804C60"/>
    <w:rsid w:val="00821E89"/>
    <w:rsid w:val="00825102"/>
    <w:rsid w:val="0082752F"/>
    <w:rsid w:val="008308EF"/>
    <w:rsid w:val="00840819"/>
    <w:rsid w:val="00840D91"/>
    <w:rsid w:val="00844BD7"/>
    <w:rsid w:val="00845C8E"/>
    <w:rsid w:val="00847F2B"/>
    <w:rsid w:val="00850252"/>
    <w:rsid w:val="00852266"/>
    <w:rsid w:val="0085232C"/>
    <w:rsid w:val="00852E36"/>
    <w:rsid w:val="0085446E"/>
    <w:rsid w:val="00856F7F"/>
    <w:rsid w:val="00857048"/>
    <w:rsid w:val="00862766"/>
    <w:rsid w:val="00865521"/>
    <w:rsid w:val="00866538"/>
    <w:rsid w:val="00871E9C"/>
    <w:rsid w:val="00872E41"/>
    <w:rsid w:val="00875CF5"/>
    <w:rsid w:val="008808DD"/>
    <w:rsid w:val="008811BE"/>
    <w:rsid w:val="00881A21"/>
    <w:rsid w:val="008909FA"/>
    <w:rsid w:val="00896DD8"/>
    <w:rsid w:val="00896EDC"/>
    <w:rsid w:val="0089790F"/>
    <w:rsid w:val="008A02CB"/>
    <w:rsid w:val="008A0F78"/>
    <w:rsid w:val="008A19B1"/>
    <w:rsid w:val="008A1D49"/>
    <w:rsid w:val="008A5204"/>
    <w:rsid w:val="008A6F46"/>
    <w:rsid w:val="008A782C"/>
    <w:rsid w:val="008B07B4"/>
    <w:rsid w:val="008B1173"/>
    <w:rsid w:val="008B2E8E"/>
    <w:rsid w:val="008B57DF"/>
    <w:rsid w:val="008B63F3"/>
    <w:rsid w:val="008B6D12"/>
    <w:rsid w:val="008C2239"/>
    <w:rsid w:val="008C3529"/>
    <w:rsid w:val="008C3983"/>
    <w:rsid w:val="008C3DF6"/>
    <w:rsid w:val="008C5C5B"/>
    <w:rsid w:val="008C62DD"/>
    <w:rsid w:val="008C6954"/>
    <w:rsid w:val="008C7EB5"/>
    <w:rsid w:val="008D604C"/>
    <w:rsid w:val="008D60A0"/>
    <w:rsid w:val="008E48A1"/>
    <w:rsid w:val="008E5A9C"/>
    <w:rsid w:val="008E74BF"/>
    <w:rsid w:val="008F182A"/>
    <w:rsid w:val="008F1AED"/>
    <w:rsid w:val="008F6136"/>
    <w:rsid w:val="009028D5"/>
    <w:rsid w:val="00904125"/>
    <w:rsid w:val="009047F1"/>
    <w:rsid w:val="00904905"/>
    <w:rsid w:val="0091122F"/>
    <w:rsid w:val="00912A2A"/>
    <w:rsid w:val="009132FD"/>
    <w:rsid w:val="00913846"/>
    <w:rsid w:val="00914C95"/>
    <w:rsid w:val="00920DDD"/>
    <w:rsid w:val="00922268"/>
    <w:rsid w:val="009226F8"/>
    <w:rsid w:val="00922AA9"/>
    <w:rsid w:val="00923675"/>
    <w:rsid w:val="00923DC3"/>
    <w:rsid w:val="00926A40"/>
    <w:rsid w:val="009272E8"/>
    <w:rsid w:val="00927580"/>
    <w:rsid w:val="009326D1"/>
    <w:rsid w:val="00933862"/>
    <w:rsid w:val="009357E6"/>
    <w:rsid w:val="009378B9"/>
    <w:rsid w:val="00940369"/>
    <w:rsid w:val="00940818"/>
    <w:rsid w:val="00940B3A"/>
    <w:rsid w:val="00943622"/>
    <w:rsid w:val="009450C7"/>
    <w:rsid w:val="009462C8"/>
    <w:rsid w:val="00947B73"/>
    <w:rsid w:val="00951119"/>
    <w:rsid w:val="00952E12"/>
    <w:rsid w:val="009553D1"/>
    <w:rsid w:val="009563B4"/>
    <w:rsid w:val="009563F7"/>
    <w:rsid w:val="00961837"/>
    <w:rsid w:val="00962612"/>
    <w:rsid w:val="0096389D"/>
    <w:rsid w:val="00964B53"/>
    <w:rsid w:val="00972999"/>
    <w:rsid w:val="00974885"/>
    <w:rsid w:val="00975230"/>
    <w:rsid w:val="00975321"/>
    <w:rsid w:val="009852D5"/>
    <w:rsid w:val="00987932"/>
    <w:rsid w:val="009914B4"/>
    <w:rsid w:val="00994657"/>
    <w:rsid w:val="00997AE4"/>
    <w:rsid w:val="00997E52"/>
    <w:rsid w:val="009A0D2A"/>
    <w:rsid w:val="009A1C32"/>
    <w:rsid w:val="009A1FAD"/>
    <w:rsid w:val="009A3F93"/>
    <w:rsid w:val="009B15EA"/>
    <w:rsid w:val="009B2B8C"/>
    <w:rsid w:val="009B2FD5"/>
    <w:rsid w:val="009B327A"/>
    <w:rsid w:val="009B5050"/>
    <w:rsid w:val="009B59C5"/>
    <w:rsid w:val="009B5FD8"/>
    <w:rsid w:val="009B62F7"/>
    <w:rsid w:val="009C33E8"/>
    <w:rsid w:val="009C3B08"/>
    <w:rsid w:val="009C64CC"/>
    <w:rsid w:val="009C74CB"/>
    <w:rsid w:val="009C78F7"/>
    <w:rsid w:val="009C7D2A"/>
    <w:rsid w:val="009C7F56"/>
    <w:rsid w:val="009D3185"/>
    <w:rsid w:val="009D3AA3"/>
    <w:rsid w:val="009D4431"/>
    <w:rsid w:val="009D737E"/>
    <w:rsid w:val="009D779B"/>
    <w:rsid w:val="009E35CF"/>
    <w:rsid w:val="009E47EF"/>
    <w:rsid w:val="009E4CAA"/>
    <w:rsid w:val="009E5053"/>
    <w:rsid w:val="009F0E08"/>
    <w:rsid w:val="009F14C0"/>
    <w:rsid w:val="009F16BF"/>
    <w:rsid w:val="009F1F48"/>
    <w:rsid w:val="009F2C08"/>
    <w:rsid w:val="009F380D"/>
    <w:rsid w:val="009F59CF"/>
    <w:rsid w:val="009F69E5"/>
    <w:rsid w:val="00A07068"/>
    <w:rsid w:val="00A11299"/>
    <w:rsid w:val="00A1748F"/>
    <w:rsid w:val="00A20A65"/>
    <w:rsid w:val="00A218C9"/>
    <w:rsid w:val="00A22B08"/>
    <w:rsid w:val="00A23DE8"/>
    <w:rsid w:val="00A23FF5"/>
    <w:rsid w:val="00A25CBC"/>
    <w:rsid w:val="00A26C84"/>
    <w:rsid w:val="00A27513"/>
    <w:rsid w:val="00A278B8"/>
    <w:rsid w:val="00A3011D"/>
    <w:rsid w:val="00A311DA"/>
    <w:rsid w:val="00A32493"/>
    <w:rsid w:val="00A3304E"/>
    <w:rsid w:val="00A36218"/>
    <w:rsid w:val="00A3788B"/>
    <w:rsid w:val="00A416F7"/>
    <w:rsid w:val="00A42D1E"/>
    <w:rsid w:val="00A44D17"/>
    <w:rsid w:val="00A46A9B"/>
    <w:rsid w:val="00A4708A"/>
    <w:rsid w:val="00A47227"/>
    <w:rsid w:val="00A51039"/>
    <w:rsid w:val="00A528B9"/>
    <w:rsid w:val="00A53A38"/>
    <w:rsid w:val="00A54EEF"/>
    <w:rsid w:val="00A56628"/>
    <w:rsid w:val="00A57D69"/>
    <w:rsid w:val="00A60519"/>
    <w:rsid w:val="00A61823"/>
    <w:rsid w:val="00A62E07"/>
    <w:rsid w:val="00A62EBA"/>
    <w:rsid w:val="00A63CFE"/>
    <w:rsid w:val="00A63D71"/>
    <w:rsid w:val="00A65FD3"/>
    <w:rsid w:val="00A7237A"/>
    <w:rsid w:val="00A72ECC"/>
    <w:rsid w:val="00A73A1E"/>
    <w:rsid w:val="00A73C4A"/>
    <w:rsid w:val="00A7639D"/>
    <w:rsid w:val="00A80679"/>
    <w:rsid w:val="00A81AC7"/>
    <w:rsid w:val="00A8265E"/>
    <w:rsid w:val="00A83179"/>
    <w:rsid w:val="00A8331B"/>
    <w:rsid w:val="00A84480"/>
    <w:rsid w:val="00A86DEC"/>
    <w:rsid w:val="00A92DDF"/>
    <w:rsid w:val="00A9500D"/>
    <w:rsid w:val="00A95A00"/>
    <w:rsid w:val="00A976CA"/>
    <w:rsid w:val="00AA391C"/>
    <w:rsid w:val="00AA3B10"/>
    <w:rsid w:val="00AA7EAE"/>
    <w:rsid w:val="00AA7F54"/>
    <w:rsid w:val="00AB1DA0"/>
    <w:rsid w:val="00AB1FD7"/>
    <w:rsid w:val="00AB2726"/>
    <w:rsid w:val="00AB478D"/>
    <w:rsid w:val="00AB5C1F"/>
    <w:rsid w:val="00AB7D59"/>
    <w:rsid w:val="00AC15CF"/>
    <w:rsid w:val="00AC1E8B"/>
    <w:rsid w:val="00AC4FCE"/>
    <w:rsid w:val="00AC62AD"/>
    <w:rsid w:val="00AC654B"/>
    <w:rsid w:val="00AC7800"/>
    <w:rsid w:val="00AD0174"/>
    <w:rsid w:val="00AD1764"/>
    <w:rsid w:val="00AD1C90"/>
    <w:rsid w:val="00AD4D08"/>
    <w:rsid w:val="00AD5376"/>
    <w:rsid w:val="00AD56C5"/>
    <w:rsid w:val="00AD7749"/>
    <w:rsid w:val="00AE0848"/>
    <w:rsid w:val="00AE13F2"/>
    <w:rsid w:val="00AE2CA4"/>
    <w:rsid w:val="00AE3C51"/>
    <w:rsid w:val="00AE5317"/>
    <w:rsid w:val="00AF101A"/>
    <w:rsid w:val="00AF225C"/>
    <w:rsid w:val="00AF256C"/>
    <w:rsid w:val="00AF2F13"/>
    <w:rsid w:val="00AF39CA"/>
    <w:rsid w:val="00AF4AC4"/>
    <w:rsid w:val="00AF5CBC"/>
    <w:rsid w:val="00AF7AE7"/>
    <w:rsid w:val="00AF7FCC"/>
    <w:rsid w:val="00B0059F"/>
    <w:rsid w:val="00B0268E"/>
    <w:rsid w:val="00B03078"/>
    <w:rsid w:val="00B031F7"/>
    <w:rsid w:val="00B05935"/>
    <w:rsid w:val="00B06E17"/>
    <w:rsid w:val="00B07439"/>
    <w:rsid w:val="00B103F0"/>
    <w:rsid w:val="00B12496"/>
    <w:rsid w:val="00B12FFC"/>
    <w:rsid w:val="00B16235"/>
    <w:rsid w:val="00B17797"/>
    <w:rsid w:val="00B22CDE"/>
    <w:rsid w:val="00B244AF"/>
    <w:rsid w:val="00B2495D"/>
    <w:rsid w:val="00B25864"/>
    <w:rsid w:val="00B26B99"/>
    <w:rsid w:val="00B26BA3"/>
    <w:rsid w:val="00B31111"/>
    <w:rsid w:val="00B31CBC"/>
    <w:rsid w:val="00B331BB"/>
    <w:rsid w:val="00B35794"/>
    <w:rsid w:val="00B4042B"/>
    <w:rsid w:val="00B4194F"/>
    <w:rsid w:val="00B43DF3"/>
    <w:rsid w:val="00B442C0"/>
    <w:rsid w:val="00B44BA9"/>
    <w:rsid w:val="00B45BD6"/>
    <w:rsid w:val="00B463DA"/>
    <w:rsid w:val="00B47871"/>
    <w:rsid w:val="00B47E03"/>
    <w:rsid w:val="00B51135"/>
    <w:rsid w:val="00B51CBA"/>
    <w:rsid w:val="00B54E00"/>
    <w:rsid w:val="00B556D2"/>
    <w:rsid w:val="00B55ACE"/>
    <w:rsid w:val="00B55CD9"/>
    <w:rsid w:val="00B55F8D"/>
    <w:rsid w:val="00B56863"/>
    <w:rsid w:val="00B60809"/>
    <w:rsid w:val="00B61327"/>
    <w:rsid w:val="00B63B72"/>
    <w:rsid w:val="00B65062"/>
    <w:rsid w:val="00B66188"/>
    <w:rsid w:val="00B67AAE"/>
    <w:rsid w:val="00B67E56"/>
    <w:rsid w:val="00B73B76"/>
    <w:rsid w:val="00B76EB2"/>
    <w:rsid w:val="00B81E02"/>
    <w:rsid w:val="00B861A3"/>
    <w:rsid w:val="00B87120"/>
    <w:rsid w:val="00B872FB"/>
    <w:rsid w:val="00B9095C"/>
    <w:rsid w:val="00B9255F"/>
    <w:rsid w:val="00B93C5A"/>
    <w:rsid w:val="00B9504D"/>
    <w:rsid w:val="00BA31FB"/>
    <w:rsid w:val="00BA33D3"/>
    <w:rsid w:val="00BA4F67"/>
    <w:rsid w:val="00BA5F6F"/>
    <w:rsid w:val="00BA6066"/>
    <w:rsid w:val="00BA78F3"/>
    <w:rsid w:val="00BB2058"/>
    <w:rsid w:val="00BB48B2"/>
    <w:rsid w:val="00BB67CA"/>
    <w:rsid w:val="00BC22AF"/>
    <w:rsid w:val="00BC2769"/>
    <w:rsid w:val="00BC3034"/>
    <w:rsid w:val="00BC496F"/>
    <w:rsid w:val="00BC4D98"/>
    <w:rsid w:val="00BC4E56"/>
    <w:rsid w:val="00BC4EFF"/>
    <w:rsid w:val="00BC65D8"/>
    <w:rsid w:val="00BC6E6D"/>
    <w:rsid w:val="00BD0180"/>
    <w:rsid w:val="00BD08A8"/>
    <w:rsid w:val="00BD0B30"/>
    <w:rsid w:val="00BD2324"/>
    <w:rsid w:val="00BD2578"/>
    <w:rsid w:val="00BD5649"/>
    <w:rsid w:val="00BD5874"/>
    <w:rsid w:val="00BE0A34"/>
    <w:rsid w:val="00BE122B"/>
    <w:rsid w:val="00BE2287"/>
    <w:rsid w:val="00BF10CB"/>
    <w:rsid w:val="00BF30C7"/>
    <w:rsid w:val="00C0150B"/>
    <w:rsid w:val="00C02916"/>
    <w:rsid w:val="00C10AAD"/>
    <w:rsid w:val="00C1382A"/>
    <w:rsid w:val="00C13BBA"/>
    <w:rsid w:val="00C13DA2"/>
    <w:rsid w:val="00C155EA"/>
    <w:rsid w:val="00C1764B"/>
    <w:rsid w:val="00C200A9"/>
    <w:rsid w:val="00C20EBE"/>
    <w:rsid w:val="00C226BA"/>
    <w:rsid w:val="00C2418C"/>
    <w:rsid w:val="00C25814"/>
    <w:rsid w:val="00C32D01"/>
    <w:rsid w:val="00C3317F"/>
    <w:rsid w:val="00C3561F"/>
    <w:rsid w:val="00C41F42"/>
    <w:rsid w:val="00C43DF6"/>
    <w:rsid w:val="00C45B28"/>
    <w:rsid w:val="00C501EA"/>
    <w:rsid w:val="00C5069C"/>
    <w:rsid w:val="00C51A0A"/>
    <w:rsid w:val="00C53F1E"/>
    <w:rsid w:val="00C572C9"/>
    <w:rsid w:val="00C57865"/>
    <w:rsid w:val="00C6115E"/>
    <w:rsid w:val="00C62E15"/>
    <w:rsid w:val="00C62ECD"/>
    <w:rsid w:val="00C64DA5"/>
    <w:rsid w:val="00C6596F"/>
    <w:rsid w:val="00C71CAD"/>
    <w:rsid w:val="00C72D0B"/>
    <w:rsid w:val="00C743DA"/>
    <w:rsid w:val="00C7489E"/>
    <w:rsid w:val="00C7500E"/>
    <w:rsid w:val="00C775EF"/>
    <w:rsid w:val="00C7792D"/>
    <w:rsid w:val="00C80C3C"/>
    <w:rsid w:val="00C8170D"/>
    <w:rsid w:val="00C855A7"/>
    <w:rsid w:val="00C86E6C"/>
    <w:rsid w:val="00C8753D"/>
    <w:rsid w:val="00C87682"/>
    <w:rsid w:val="00C93E95"/>
    <w:rsid w:val="00C948A0"/>
    <w:rsid w:val="00C95115"/>
    <w:rsid w:val="00C9538A"/>
    <w:rsid w:val="00CA07D7"/>
    <w:rsid w:val="00CA08F2"/>
    <w:rsid w:val="00CA1AE2"/>
    <w:rsid w:val="00CA3A6C"/>
    <w:rsid w:val="00CA5B36"/>
    <w:rsid w:val="00CA68D5"/>
    <w:rsid w:val="00CA788F"/>
    <w:rsid w:val="00CB0F19"/>
    <w:rsid w:val="00CB1208"/>
    <w:rsid w:val="00CB5084"/>
    <w:rsid w:val="00CB5EBA"/>
    <w:rsid w:val="00CC0276"/>
    <w:rsid w:val="00CC1DA4"/>
    <w:rsid w:val="00CC7248"/>
    <w:rsid w:val="00CD075B"/>
    <w:rsid w:val="00CD1061"/>
    <w:rsid w:val="00CD41BA"/>
    <w:rsid w:val="00CD5218"/>
    <w:rsid w:val="00CD590C"/>
    <w:rsid w:val="00CD6EF2"/>
    <w:rsid w:val="00CD7032"/>
    <w:rsid w:val="00CE314A"/>
    <w:rsid w:val="00CE3A3D"/>
    <w:rsid w:val="00CE71CB"/>
    <w:rsid w:val="00CF1284"/>
    <w:rsid w:val="00CF5A7A"/>
    <w:rsid w:val="00CF5DB2"/>
    <w:rsid w:val="00D0024A"/>
    <w:rsid w:val="00D00692"/>
    <w:rsid w:val="00D0093E"/>
    <w:rsid w:val="00D0095F"/>
    <w:rsid w:val="00D0200D"/>
    <w:rsid w:val="00D05BFE"/>
    <w:rsid w:val="00D06273"/>
    <w:rsid w:val="00D06516"/>
    <w:rsid w:val="00D0693C"/>
    <w:rsid w:val="00D06A9B"/>
    <w:rsid w:val="00D11557"/>
    <w:rsid w:val="00D120D5"/>
    <w:rsid w:val="00D12C23"/>
    <w:rsid w:val="00D1368F"/>
    <w:rsid w:val="00D15B5D"/>
    <w:rsid w:val="00D1617D"/>
    <w:rsid w:val="00D16410"/>
    <w:rsid w:val="00D16804"/>
    <w:rsid w:val="00D20DCE"/>
    <w:rsid w:val="00D27FB5"/>
    <w:rsid w:val="00D337DF"/>
    <w:rsid w:val="00D366DE"/>
    <w:rsid w:val="00D42EA7"/>
    <w:rsid w:val="00D43AE8"/>
    <w:rsid w:val="00D4420A"/>
    <w:rsid w:val="00D44F4A"/>
    <w:rsid w:val="00D452F0"/>
    <w:rsid w:val="00D47C65"/>
    <w:rsid w:val="00D509F7"/>
    <w:rsid w:val="00D538F3"/>
    <w:rsid w:val="00D53A23"/>
    <w:rsid w:val="00D56942"/>
    <w:rsid w:val="00D577BF"/>
    <w:rsid w:val="00D57D5A"/>
    <w:rsid w:val="00D610FC"/>
    <w:rsid w:val="00D634BE"/>
    <w:rsid w:val="00D65373"/>
    <w:rsid w:val="00D662EE"/>
    <w:rsid w:val="00D676DE"/>
    <w:rsid w:val="00D71F32"/>
    <w:rsid w:val="00D72CC0"/>
    <w:rsid w:val="00D72EAE"/>
    <w:rsid w:val="00D72F17"/>
    <w:rsid w:val="00D74ECC"/>
    <w:rsid w:val="00D75062"/>
    <w:rsid w:val="00D75DF7"/>
    <w:rsid w:val="00D76E25"/>
    <w:rsid w:val="00D777F9"/>
    <w:rsid w:val="00D90D75"/>
    <w:rsid w:val="00D91232"/>
    <w:rsid w:val="00D9342A"/>
    <w:rsid w:val="00DA0506"/>
    <w:rsid w:val="00DA2A89"/>
    <w:rsid w:val="00DB41CE"/>
    <w:rsid w:val="00DB43C0"/>
    <w:rsid w:val="00DB6C82"/>
    <w:rsid w:val="00DC4BFB"/>
    <w:rsid w:val="00DC57DF"/>
    <w:rsid w:val="00DD79F8"/>
    <w:rsid w:val="00DD7E00"/>
    <w:rsid w:val="00DE1295"/>
    <w:rsid w:val="00DE2BE1"/>
    <w:rsid w:val="00DE339F"/>
    <w:rsid w:val="00DE7FAE"/>
    <w:rsid w:val="00DF0C94"/>
    <w:rsid w:val="00DF1841"/>
    <w:rsid w:val="00DF24EF"/>
    <w:rsid w:val="00DF29A2"/>
    <w:rsid w:val="00E02772"/>
    <w:rsid w:val="00E02A8B"/>
    <w:rsid w:val="00E0763B"/>
    <w:rsid w:val="00E07A42"/>
    <w:rsid w:val="00E104E1"/>
    <w:rsid w:val="00E11127"/>
    <w:rsid w:val="00E1184D"/>
    <w:rsid w:val="00E128CE"/>
    <w:rsid w:val="00E14F2D"/>
    <w:rsid w:val="00E17C4E"/>
    <w:rsid w:val="00E2336F"/>
    <w:rsid w:val="00E24EC2"/>
    <w:rsid w:val="00E26C58"/>
    <w:rsid w:val="00E332A5"/>
    <w:rsid w:val="00E358E8"/>
    <w:rsid w:val="00E37D71"/>
    <w:rsid w:val="00E4076E"/>
    <w:rsid w:val="00E424AA"/>
    <w:rsid w:val="00E432F4"/>
    <w:rsid w:val="00E50C97"/>
    <w:rsid w:val="00E53739"/>
    <w:rsid w:val="00E547EB"/>
    <w:rsid w:val="00E54C8F"/>
    <w:rsid w:val="00E555C1"/>
    <w:rsid w:val="00E556E4"/>
    <w:rsid w:val="00E57339"/>
    <w:rsid w:val="00E60A04"/>
    <w:rsid w:val="00E61183"/>
    <w:rsid w:val="00E61D03"/>
    <w:rsid w:val="00E61FD3"/>
    <w:rsid w:val="00E6404E"/>
    <w:rsid w:val="00E708BC"/>
    <w:rsid w:val="00E738C2"/>
    <w:rsid w:val="00E7466C"/>
    <w:rsid w:val="00E7564C"/>
    <w:rsid w:val="00E76D78"/>
    <w:rsid w:val="00E805C7"/>
    <w:rsid w:val="00E8197F"/>
    <w:rsid w:val="00E81E6E"/>
    <w:rsid w:val="00E90D71"/>
    <w:rsid w:val="00E90F97"/>
    <w:rsid w:val="00E91500"/>
    <w:rsid w:val="00E91A68"/>
    <w:rsid w:val="00E92196"/>
    <w:rsid w:val="00E93DF5"/>
    <w:rsid w:val="00EA466A"/>
    <w:rsid w:val="00EA5496"/>
    <w:rsid w:val="00EA58C4"/>
    <w:rsid w:val="00EA7AC4"/>
    <w:rsid w:val="00EB18C9"/>
    <w:rsid w:val="00EB1CE0"/>
    <w:rsid w:val="00EB31D7"/>
    <w:rsid w:val="00EB3979"/>
    <w:rsid w:val="00EB73B6"/>
    <w:rsid w:val="00EC161F"/>
    <w:rsid w:val="00EC2D72"/>
    <w:rsid w:val="00EC3C38"/>
    <w:rsid w:val="00EC3ECC"/>
    <w:rsid w:val="00EC3F10"/>
    <w:rsid w:val="00EC4719"/>
    <w:rsid w:val="00EC5C4D"/>
    <w:rsid w:val="00EC7B92"/>
    <w:rsid w:val="00ED509C"/>
    <w:rsid w:val="00ED5C42"/>
    <w:rsid w:val="00ED7B5F"/>
    <w:rsid w:val="00EE13B9"/>
    <w:rsid w:val="00EE17DB"/>
    <w:rsid w:val="00EE1AC5"/>
    <w:rsid w:val="00EE1D96"/>
    <w:rsid w:val="00EE37EE"/>
    <w:rsid w:val="00EE59D8"/>
    <w:rsid w:val="00EE7510"/>
    <w:rsid w:val="00EF0F14"/>
    <w:rsid w:val="00EF164A"/>
    <w:rsid w:val="00EF5569"/>
    <w:rsid w:val="00F00C3B"/>
    <w:rsid w:val="00F039B8"/>
    <w:rsid w:val="00F04639"/>
    <w:rsid w:val="00F0542E"/>
    <w:rsid w:val="00F06189"/>
    <w:rsid w:val="00F0789F"/>
    <w:rsid w:val="00F07F66"/>
    <w:rsid w:val="00F107B8"/>
    <w:rsid w:val="00F17D72"/>
    <w:rsid w:val="00F24031"/>
    <w:rsid w:val="00F2519D"/>
    <w:rsid w:val="00F274B1"/>
    <w:rsid w:val="00F300B7"/>
    <w:rsid w:val="00F30B9E"/>
    <w:rsid w:val="00F31565"/>
    <w:rsid w:val="00F330ED"/>
    <w:rsid w:val="00F338C0"/>
    <w:rsid w:val="00F3492D"/>
    <w:rsid w:val="00F40990"/>
    <w:rsid w:val="00F41329"/>
    <w:rsid w:val="00F42227"/>
    <w:rsid w:val="00F43622"/>
    <w:rsid w:val="00F45024"/>
    <w:rsid w:val="00F45FDD"/>
    <w:rsid w:val="00F47662"/>
    <w:rsid w:val="00F50756"/>
    <w:rsid w:val="00F52103"/>
    <w:rsid w:val="00F542CD"/>
    <w:rsid w:val="00F55520"/>
    <w:rsid w:val="00F562C0"/>
    <w:rsid w:val="00F56D19"/>
    <w:rsid w:val="00F570FE"/>
    <w:rsid w:val="00F57ACF"/>
    <w:rsid w:val="00F64251"/>
    <w:rsid w:val="00F71ED5"/>
    <w:rsid w:val="00F72418"/>
    <w:rsid w:val="00F72FBD"/>
    <w:rsid w:val="00F7347B"/>
    <w:rsid w:val="00F7678D"/>
    <w:rsid w:val="00F82393"/>
    <w:rsid w:val="00F841AF"/>
    <w:rsid w:val="00F84AD1"/>
    <w:rsid w:val="00F8599B"/>
    <w:rsid w:val="00F8644D"/>
    <w:rsid w:val="00F90F1F"/>
    <w:rsid w:val="00F92710"/>
    <w:rsid w:val="00F92AB0"/>
    <w:rsid w:val="00F930C2"/>
    <w:rsid w:val="00F959D7"/>
    <w:rsid w:val="00F960FD"/>
    <w:rsid w:val="00F96274"/>
    <w:rsid w:val="00F97911"/>
    <w:rsid w:val="00FA03D7"/>
    <w:rsid w:val="00FA662D"/>
    <w:rsid w:val="00FB0F0E"/>
    <w:rsid w:val="00FC2EB0"/>
    <w:rsid w:val="00FC3DC6"/>
    <w:rsid w:val="00FC453D"/>
    <w:rsid w:val="00FC45A1"/>
    <w:rsid w:val="00FC5EC3"/>
    <w:rsid w:val="00FC626C"/>
    <w:rsid w:val="00FC6F65"/>
    <w:rsid w:val="00FD1D31"/>
    <w:rsid w:val="00FD1E1F"/>
    <w:rsid w:val="00FD2A3C"/>
    <w:rsid w:val="00FD2BCD"/>
    <w:rsid w:val="00FD5BE1"/>
    <w:rsid w:val="00FE10BB"/>
    <w:rsid w:val="00FE1B33"/>
    <w:rsid w:val="00FE3642"/>
    <w:rsid w:val="00FE65E0"/>
    <w:rsid w:val="00FE6E65"/>
    <w:rsid w:val="00FF05DC"/>
    <w:rsid w:val="00FF2349"/>
    <w:rsid w:val="00FF2A11"/>
    <w:rsid w:val="00FF2DA8"/>
    <w:rsid w:val="00FF38EF"/>
    <w:rsid w:val="00FF6322"/>
    <w:rsid w:val="00FF696E"/>
    <w:rsid w:val="01A1A930"/>
    <w:rsid w:val="04425350"/>
    <w:rsid w:val="06AC97FF"/>
    <w:rsid w:val="07F620E0"/>
    <w:rsid w:val="080381BD"/>
    <w:rsid w:val="0845912A"/>
    <w:rsid w:val="094FB938"/>
    <w:rsid w:val="0A2E5836"/>
    <w:rsid w:val="0BD4D7EC"/>
    <w:rsid w:val="0DC3231E"/>
    <w:rsid w:val="0E0CD9C7"/>
    <w:rsid w:val="0E2F28A4"/>
    <w:rsid w:val="0F3FB550"/>
    <w:rsid w:val="0F99C184"/>
    <w:rsid w:val="104884E4"/>
    <w:rsid w:val="12328004"/>
    <w:rsid w:val="1434E70D"/>
    <w:rsid w:val="1604299C"/>
    <w:rsid w:val="16E80A6E"/>
    <w:rsid w:val="1867A297"/>
    <w:rsid w:val="1976BC49"/>
    <w:rsid w:val="1B4112EB"/>
    <w:rsid w:val="1B521DCB"/>
    <w:rsid w:val="1BA11FC0"/>
    <w:rsid w:val="1C03DBF8"/>
    <w:rsid w:val="1CEDEE2C"/>
    <w:rsid w:val="1E89BE8D"/>
    <w:rsid w:val="21E31A86"/>
    <w:rsid w:val="23D9CE0F"/>
    <w:rsid w:val="24C9D780"/>
    <w:rsid w:val="269712C5"/>
    <w:rsid w:val="28C6C94A"/>
    <w:rsid w:val="2A6299AB"/>
    <w:rsid w:val="2D682811"/>
    <w:rsid w:val="2E5DFF17"/>
    <w:rsid w:val="30124080"/>
    <w:rsid w:val="310B9FAA"/>
    <w:rsid w:val="31465D77"/>
    <w:rsid w:val="347A71F4"/>
    <w:rsid w:val="363E0AEA"/>
    <w:rsid w:val="3697BCA3"/>
    <w:rsid w:val="3712AFEF"/>
    <w:rsid w:val="37D5C43B"/>
    <w:rsid w:val="37F427AF"/>
    <w:rsid w:val="3851C868"/>
    <w:rsid w:val="390E6C67"/>
    <w:rsid w:val="3971949C"/>
    <w:rsid w:val="39875FDC"/>
    <w:rsid w:val="39D0B007"/>
    <w:rsid w:val="3AB15A11"/>
    <w:rsid w:val="3B4E4070"/>
    <w:rsid w:val="3B618794"/>
    <w:rsid w:val="3E8AF8CD"/>
    <w:rsid w:val="3F473B68"/>
    <w:rsid w:val="40CB4AC7"/>
    <w:rsid w:val="41AD437B"/>
    <w:rsid w:val="42047264"/>
    <w:rsid w:val="433C3750"/>
    <w:rsid w:val="4375470C"/>
    <w:rsid w:val="4496C7D6"/>
    <w:rsid w:val="44B2E67D"/>
    <w:rsid w:val="4580A0C5"/>
    <w:rsid w:val="480A7D8F"/>
    <w:rsid w:val="48D02ECE"/>
    <w:rsid w:val="4A95EF35"/>
    <w:rsid w:val="4C21ADA2"/>
    <w:rsid w:val="4E804078"/>
    <w:rsid w:val="4F0018D4"/>
    <w:rsid w:val="51C78282"/>
    <w:rsid w:val="5681920F"/>
    <w:rsid w:val="580A6609"/>
    <w:rsid w:val="5A12002E"/>
    <w:rsid w:val="5C12E661"/>
    <w:rsid w:val="5C44E421"/>
    <w:rsid w:val="5EA40BA6"/>
    <w:rsid w:val="5EF68133"/>
    <w:rsid w:val="5FDBD571"/>
    <w:rsid w:val="62A29338"/>
    <w:rsid w:val="645DA6CD"/>
    <w:rsid w:val="64631D46"/>
    <w:rsid w:val="64BE3B0A"/>
    <w:rsid w:val="65CDF8D6"/>
    <w:rsid w:val="6C2E2C78"/>
    <w:rsid w:val="6DCE5C3C"/>
    <w:rsid w:val="6EEC2015"/>
    <w:rsid w:val="7184F29C"/>
    <w:rsid w:val="72FE1F0D"/>
    <w:rsid w:val="73C52F31"/>
    <w:rsid w:val="7928501C"/>
    <w:rsid w:val="7A0013B1"/>
    <w:rsid w:val="7BC1CCE0"/>
    <w:rsid w:val="7F6593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C875ED"/>
  <w15:docId w15:val="{2B7BE834-A50C-472C-B0B7-CECE2453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5BB5"/>
    <w:pPr>
      <w:spacing w:after="200" w:line="276" w:lineRule="auto"/>
    </w:pPr>
    <w:rPr>
      <w:rFonts w:eastAsia="Times New Roman"/>
      <w:sz w:val="22"/>
      <w:szCs w:val="22"/>
    </w:rPr>
  </w:style>
  <w:style w:type="paragraph" w:styleId="Heading2">
    <w:name w:val="heading 2"/>
    <w:basedOn w:val="Normal"/>
    <w:link w:val="Heading2Char"/>
    <w:uiPriority w:val="9"/>
    <w:qFormat/>
    <w:locked/>
    <w:rsid w:val="00754262"/>
    <w:pPr>
      <w:spacing w:before="200" w:after="100" w:line="240" w:lineRule="auto"/>
      <w:jc w:val="center"/>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D3E5F"/>
    <w:pPr>
      <w:ind w:left="720"/>
      <w:contextualSpacing/>
    </w:pPr>
  </w:style>
  <w:style w:type="paragraph" w:styleId="Header">
    <w:name w:val="header"/>
    <w:basedOn w:val="Normal"/>
    <w:rsid w:val="008808DD"/>
    <w:pPr>
      <w:tabs>
        <w:tab w:val="center" w:pos="4320"/>
        <w:tab w:val="right" w:pos="8640"/>
      </w:tabs>
    </w:pPr>
  </w:style>
  <w:style w:type="paragraph" w:styleId="Footer">
    <w:name w:val="footer"/>
    <w:basedOn w:val="Normal"/>
    <w:link w:val="FooterChar"/>
    <w:uiPriority w:val="99"/>
    <w:rsid w:val="008808DD"/>
    <w:pPr>
      <w:tabs>
        <w:tab w:val="center" w:pos="4320"/>
        <w:tab w:val="right" w:pos="8640"/>
      </w:tabs>
    </w:pPr>
  </w:style>
  <w:style w:type="character" w:styleId="PageNumber">
    <w:name w:val="page number"/>
    <w:basedOn w:val="DefaultParagraphFont"/>
    <w:rsid w:val="008808DD"/>
  </w:style>
  <w:style w:type="character" w:styleId="CommentReference">
    <w:name w:val="annotation reference"/>
    <w:basedOn w:val="DefaultParagraphFont"/>
    <w:uiPriority w:val="99"/>
    <w:rsid w:val="00662E0F"/>
    <w:rPr>
      <w:sz w:val="16"/>
      <w:szCs w:val="16"/>
    </w:rPr>
  </w:style>
  <w:style w:type="paragraph" w:styleId="CommentText">
    <w:name w:val="annotation text"/>
    <w:aliases w:val="t"/>
    <w:basedOn w:val="Normal"/>
    <w:link w:val="CommentTextChar"/>
    <w:uiPriority w:val="99"/>
    <w:qFormat/>
    <w:rsid w:val="00662E0F"/>
    <w:rPr>
      <w:sz w:val="20"/>
      <w:szCs w:val="20"/>
    </w:rPr>
  </w:style>
  <w:style w:type="character" w:customStyle="1" w:styleId="CommentTextChar">
    <w:name w:val="Comment Text Char"/>
    <w:aliases w:val="t Char"/>
    <w:basedOn w:val="DefaultParagraphFont"/>
    <w:link w:val="CommentText"/>
    <w:uiPriority w:val="99"/>
    <w:rsid w:val="00662E0F"/>
    <w:rPr>
      <w:rFonts w:eastAsia="Times New Roman"/>
    </w:rPr>
  </w:style>
  <w:style w:type="paragraph" w:styleId="CommentSubject">
    <w:name w:val="annotation subject"/>
    <w:basedOn w:val="CommentText"/>
    <w:next w:val="CommentText"/>
    <w:link w:val="CommentSubjectChar"/>
    <w:rsid w:val="00662E0F"/>
    <w:rPr>
      <w:b/>
      <w:bCs/>
    </w:rPr>
  </w:style>
  <w:style w:type="character" w:customStyle="1" w:styleId="CommentSubjectChar">
    <w:name w:val="Comment Subject Char"/>
    <w:basedOn w:val="CommentTextChar"/>
    <w:link w:val="CommentSubject"/>
    <w:rsid w:val="00662E0F"/>
    <w:rPr>
      <w:rFonts w:eastAsia="Times New Roman"/>
      <w:b/>
      <w:bCs/>
    </w:rPr>
  </w:style>
  <w:style w:type="character" w:customStyle="1" w:styleId="FooterChar">
    <w:name w:val="Footer Char"/>
    <w:basedOn w:val="DefaultParagraphFont"/>
    <w:link w:val="Footer"/>
    <w:uiPriority w:val="99"/>
    <w:rsid w:val="004306D0"/>
    <w:rPr>
      <w:rFonts w:eastAsia="Times New Roman"/>
      <w:sz w:val="22"/>
      <w:szCs w:val="22"/>
    </w:rPr>
  </w:style>
  <w:style w:type="character" w:customStyle="1" w:styleId="Heading2Char">
    <w:name w:val="Heading 2 Char"/>
    <w:basedOn w:val="DefaultParagraphFont"/>
    <w:link w:val="Heading2"/>
    <w:uiPriority w:val="9"/>
    <w:rsid w:val="00754262"/>
    <w:rPr>
      <w:rFonts w:ascii="Times New Roman" w:eastAsia="Times New Roman" w:hAnsi="Times New Roman"/>
      <w:b/>
      <w:bCs/>
    </w:rPr>
  </w:style>
  <w:style w:type="paragraph" w:styleId="NormalWeb">
    <w:name w:val="Normal (Web)"/>
    <w:basedOn w:val="Normal"/>
    <w:uiPriority w:val="99"/>
    <w:unhideWhenUsed/>
    <w:rsid w:val="00754262"/>
    <w:pPr>
      <w:spacing w:before="100" w:beforeAutospacing="1" w:after="100" w:afterAutospacing="1" w:line="240" w:lineRule="auto"/>
      <w:ind w:firstLine="480"/>
    </w:pPr>
    <w:rPr>
      <w:rFonts w:ascii="Times New Roman" w:hAnsi="Times New Roman"/>
      <w:sz w:val="24"/>
      <w:szCs w:val="24"/>
    </w:rPr>
  </w:style>
  <w:style w:type="paragraph" w:styleId="Revision">
    <w:name w:val="Revision"/>
    <w:hidden/>
    <w:uiPriority w:val="99"/>
    <w:semiHidden/>
    <w:rsid w:val="009326D1"/>
    <w:rPr>
      <w:rFonts w:eastAsia="Times New Roman"/>
      <w:sz w:val="22"/>
      <w:szCs w:val="22"/>
    </w:rPr>
  </w:style>
  <w:style w:type="paragraph" w:styleId="BodyText">
    <w:name w:val="Body Text"/>
    <w:basedOn w:val="Normal"/>
    <w:link w:val="BodyTextChar"/>
    <w:uiPriority w:val="99"/>
    <w:rsid w:val="0080497F"/>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80497F"/>
    <w:rPr>
      <w:rFonts w:ascii="Times New Roman" w:eastAsia="Times New Roman" w:hAnsi="Times New Roman"/>
      <w:sz w:val="24"/>
      <w:szCs w:val="24"/>
    </w:rPr>
  </w:style>
  <w:style w:type="table" w:styleId="TableGrid">
    <w:name w:val="Table Grid"/>
    <w:basedOn w:val="TableNormal"/>
    <w:locked/>
    <w:rsid w:val="004B7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3 Char,Bullet Paragraphs Char,Bullet Points Char,Dot pt Char,F5 List Paragraph Char,Indicator Text Char,Issue Action POC Char,List Paragraph Char Char Char Char,List Paragraph1 Char,Numbered Para 1 Char,POCG Table Text Char"/>
    <w:basedOn w:val="DefaultParagraphFont"/>
    <w:link w:val="ListParagraph"/>
    <w:uiPriority w:val="34"/>
    <w:locked/>
    <w:rsid w:val="0075136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38bbad-0bb0-41a7-b78f-084b382b3af7">
      <Terms xmlns="http://schemas.microsoft.com/office/infopath/2007/PartnerControls"/>
    </lcf76f155ced4ddcb4097134ff3c332f>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4" ma:contentTypeDescription="Create a new document." ma:contentTypeScope="" ma:versionID="7bfc4756c050720640839c5393fb9c7a">
  <xsd:schema xmlns:xsd="http://www.w3.org/2001/XMLSchema" xmlns:xs="http://www.w3.org/2001/XMLSchema" xmlns:p="http://schemas.microsoft.com/office/2006/metadata/properties" xmlns:ns2="df38bbad-0bb0-41a7-b78f-084b382b3af7" xmlns:ns3="e9322675-4e6c-4dcb-b08b-f40420b09916" xmlns:ns4="73fb875a-8af9-4255-b008-0995492d31cd" targetNamespace="http://schemas.microsoft.com/office/2006/metadata/properties" ma:root="true" ma:fieldsID="283a8b59933e43b79ed5984286b72d31" ns2:_="" ns3:_="" ns4:_="">
    <xsd:import namespace="df38bbad-0bb0-41a7-b78f-084b382b3af7"/>
    <xsd:import namespace="e9322675-4e6c-4dcb-b08b-f40420b0991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e98274-0875-49b6-a7af-eeb3c457fc2c}" ma:internalName="TaxCatchAll" ma:showField="CatchAllData" ma:web="e9322675-4e6c-4dcb-b08b-f40420b09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937BF-F8DF-4B8E-A9E4-B180E0F192A0}">
  <ds:schemaRefs>
    <ds:schemaRef ds:uri="http://schemas.microsoft.com/sharepoint/v3/contenttype/forms"/>
  </ds:schemaRefs>
</ds:datastoreItem>
</file>

<file path=customXml/itemProps2.xml><?xml version="1.0" encoding="utf-8"?>
<ds:datastoreItem xmlns:ds="http://schemas.openxmlformats.org/officeDocument/2006/customXml" ds:itemID="{69786A63-F91F-4E76-AD49-9E3A78554788}">
  <ds:schemaRefs>
    <ds:schemaRef ds:uri="http://schemas.openxmlformats.org/officeDocument/2006/bibliography"/>
  </ds:schemaRefs>
</ds:datastoreItem>
</file>

<file path=customXml/itemProps3.xml><?xml version="1.0" encoding="utf-8"?>
<ds:datastoreItem xmlns:ds="http://schemas.openxmlformats.org/officeDocument/2006/customXml" ds:itemID="{AD58A3F3-E2B9-48B8-9978-2CF3633BBCBE}">
  <ds:schemaRefs>
    <ds:schemaRef ds:uri="http://schemas.microsoft.com/office/2006/metadata/properties"/>
    <ds:schemaRef ds:uri="http://schemas.microsoft.com/office/infopath/2007/PartnerControls"/>
    <ds:schemaRef ds:uri="df38bbad-0bb0-41a7-b78f-084b382b3af7"/>
    <ds:schemaRef ds:uri="73fb875a-8af9-4255-b008-0995492d31cd"/>
  </ds:schemaRefs>
</ds:datastoreItem>
</file>

<file path=customXml/itemProps4.xml><?xml version="1.0" encoding="utf-8"?>
<ds:datastoreItem xmlns:ds="http://schemas.openxmlformats.org/officeDocument/2006/customXml" ds:itemID="{62C5D4E1-B862-419B-A79F-D48FAEAF3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940</Words>
  <Characters>5515</Characters>
  <Application>Microsoft Office Word</Application>
  <DocSecurity>0</DocSecurity>
  <Lines>45</Lines>
  <Paragraphs>12</Paragraphs>
  <ScaleCrop>false</ScaleCrop>
  <Company>Home</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 J. Smith</dc:creator>
  <cp:lastModifiedBy>Sandberg, Christina - FNS</cp:lastModifiedBy>
  <cp:revision>8</cp:revision>
  <cp:lastPrinted>2013-02-19T14:27:00Z</cp:lastPrinted>
  <dcterms:created xsi:type="dcterms:W3CDTF">2024-04-24T21:13:00Z</dcterms:created>
  <dcterms:modified xsi:type="dcterms:W3CDTF">2024-04-29T22:29:00Z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y fmtid="{D5CDD505-2E9C-101B-9397-08002B2CF9AE}" pid="3" name="MediaServiceImageTags">
    <vt:lpwstr/>
  </property>
</Properties>
</file>