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6734B" w:rsidRPr="007B05EF" w:rsidP="001D41EC" w14:paraId="0D85BA6D" w14:textId="77777777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 w:rsidRPr="007B05EF">
        <w:rPr>
          <w:rFonts w:ascii="Times New Roman" w:hAnsi="Times New Roman" w:cs="Times New Roman"/>
          <w:sz w:val="24"/>
          <w:szCs w:val="24"/>
        </w:rPr>
        <w:t xml:space="preserve">OMB CONTROL NUMBER:  </w:t>
      </w:r>
      <w:r w:rsidRPr="007B05EF" w:rsidR="00A34789">
        <w:rPr>
          <w:rFonts w:ascii="Times New Roman" w:hAnsi="Times New Roman" w:cs="Times New Roman"/>
          <w:sz w:val="24"/>
        </w:rPr>
        <w:t>0704-0420</w:t>
      </w:r>
    </w:p>
    <w:p w:rsidR="00C6734B" w:rsidRPr="007B05EF" w:rsidP="00C6734B" w14:paraId="5E4D91EE" w14:textId="77777777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 w:rsidRPr="007B05EF">
        <w:rPr>
          <w:rFonts w:ascii="Times New Roman" w:hAnsi="Times New Roman" w:cs="Times New Roman"/>
          <w:sz w:val="24"/>
          <w:szCs w:val="24"/>
        </w:rPr>
        <w:t xml:space="preserve">OMB EXPIRATION DATE: </w:t>
      </w:r>
      <w:r w:rsidRPr="007B05EF" w:rsidR="00A34789">
        <w:rPr>
          <w:rFonts w:ascii="Times New Roman" w:hAnsi="Times New Roman" w:cs="Times New Roman"/>
          <w:sz w:val="24"/>
          <w:szCs w:val="24"/>
        </w:rPr>
        <w:t>04</w:t>
      </w:r>
      <w:r w:rsidRPr="007B05EF">
        <w:rPr>
          <w:rFonts w:ascii="Times New Roman" w:hAnsi="Times New Roman" w:cs="Times New Roman"/>
          <w:sz w:val="24"/>
          <w:szCs w:val="24"/>
        </w:rPr>
        <w:t>/</w:t>
      </w:r>
      <w:r w:rsidRPr="007B05EF" w:rsidR="00A34789">
        <w:rPr>
          <w:rFonts w:ascii="Times New Roman" w:hAnsi="Times New Roman" w:cs="Times New Roman"/>
          <w:sz w:val="24"/>
          <w:szCs w:val="24"/>
        </w:rPr>
        <w:t>30</w:t>
      </w:r>
      <w:r w:rsidRPr="007B05EF">
        <w:rPr>
          <w:rFonts w:ascii="Times New Roman" w:hAnsi="Times New Roman" w:cs="Times New Roman"/>
          <w:sz w:val="24"/>
          <w:szCs w:val="24"/>
        </w:rPr>
        <w:t>/</w:t>
      </w:r>
      <w:r w:rsidRPr="007B05EF" w:rsidR="00A34789">
        <w:rPr>
          <w:rFonts w:ascii="Times New Roman" w:hAnsi="Times New Roman" w:cs="Times New Roman"/>
          <w:sz w:val="24"/>
          <w:szCs w:val="24"/>
        </w:rPr>
        <w:t>2026</w:t>
      </w:r>
    </w:p>
    <w:p w:rsidR="000D0278" w:rsidP="000D0278" w14:paraId="60E4495A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1D41EC" w:rsidRPr="001D41EC" w:rsidP="001D41EC" w14:paraId="3D9C8C31" w14:textId="77777777">
      <w:pPr>
        <w:jc w:val="center"/>
        <w:rPr>
          <w:b/>
          <w:bCs/>
        </w:rPr>
      </w:pPr>
      <w:r w:rsidRPr="001D41EC">
        <w:rPr>
          <w:b/>
          <w:bCs/>
          <w:sz w:val="32"/>
          <w:szCs w:val="32"/>
        </w:rPr>
        <w:t>Southeast Regional Maintenance Center’s (SERMC) Contracting / C400 Comment Card</w:t>
      </w:r>
    </w:p>
    <w:p w:rsidR="001D41EC" w:rsidP="000D0278" w14:paraId="3219F530" w14:textId="77777777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p w:rsidR="001D41EC" w:rsidP="000D0278" w14:paraId="42453D34" w14:textId="77777777">
      <w:pPr>
        <w:pStyle w:val="HTMLPreformatted"/>
        <w:rPr>
          <w:rFonts w:ascii="Times New Roman" w:hAnsi="Times New Roman" w:cs="Times New Roman"/>
          <w:bCs/>
          <w:sz w:val="24"/>
          <w:szCs w:val="24"/>
        </w:rPr>
      </w:pPr>
    </w:p>
    <w:p w:rsidR="00F32F4A" w:rsidRPr="001D41EC" w:rsidP="000D0278" w14:paraId="30DEDF22" w14:textId="1333B8CD">
      <w:pPr>
        <w:pStyle w:val="HTMLPreformatted"/>
        <w:rPr>
          <w:rFonts w:ascii="Times New Roman" w:hAnsi="Times New Roman" w:cs="Times New Roman"/>
          <w:bCs/>
          <w:sz w:val="24"/>
          <w:szCs w:val="24"/>
        </w:rPr>
      </w:pPr>
      <w:r w:rsidRPr="001D41EC">
        <w:rPr>
          <w:rFonts w:ascii="Times New Roman" w:hAnsi="Times New Roman" w:cs="Times New Roman"/>
          <w:bCs/>
          <w:sz w:val="24"/>
          <w:szCs w:val="24"/>
        </w:rPr>
        <w:t xml:space="preserve">AGENCY DISCLOSURE </w:t>
      </w:r>
      <w:r w:rsidRPr="001D41EC" w:rsidR="00220632">
        <w:rPr>
          <w:rFonts w:ascii="Times New Roman" w:hAnsi="Times New Roman" w:cs="Times New Roman"/>
          <w:bCs/>
          <w:sz w:val="24"/>
          <w:szCs w:val="24"/>
        </w:rPr>
        <w:t>NOTICE</w:t>
      </w:r>
    </w:p>
    <w:p w:rsidR="00F32F4A" w:rsidRPr="001D41EC" w:rsidP="000D0278" w14:paraId="7122E23B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1509E4" w:rsidRPr="001D41EC" w:rsidP="000D0278" w14:paraId="624DEB31" w14:textId="77A2A90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D41EC">
        <w:rPr>
          <w:rFonts w:ascii="Times New Roman" w:hAnsi="Times New Roman" w:cs="Times New Roman"/>
          <w:sz w:val="24"/>
          <w:szCs w:val="24"/>
        </w:rPr>
        <w:t>The public reporting burden for this collection of information</w:t>
      </w:r>
      <w:r w:rsidRPr="001D41EC" w:rsidR="00A95178">
        <w:rPr>
          <w:rFonts w:ascii="Times New Roman" w:hAnsi="Times New Roman" w:cs="Times New Roman"/>
          <w:sz w:val="24"/>
          <w:szCs w:val="24"/>
        </w:rPr>
        <w:t xml:space="preserve">, </w:t>
      </w:r>
      <w:r w:rsidRPr="001D41EC" w:rsidR="00A95178">
        <w:rPr>
          <w:rFonts w:ascii="Times New Roman" w:hAnsi="Times New Roman" w:cs="Times New Roman"/>
          <w:b/>
          <w:sz w:val="24"/>
          <w:szCs w:val="24"/>
        </w:rPr>
        <w:t>OMB Control Number</w:t>
      </w:r>
      <w:r w:rsidRPr="001D41EC" w:rsidR="001D41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41EC" w:rsidR="00A34789">
        <w:rPr>
          <w:rFonts w:ascii="Times New Roman" w:hAnsi="Times New Roman" w:cs="Times New Roman"/>
          <w:b/>
          <w:sz w:val="24"/>
          <w:szCs w:val="24"/>
        </w:rPr>
        <w:t>0704-0420</w:t>
      </w:r>
      <w:r w:rsidRPr="001D41EC" w:rsidR="00A95178">
        <w:rPr>
          <w:rFonts w:ascii="Times New Roman" w:hAnsi="Times New Roman" w:cs="Times New Roman"/>
          <w:sz w:val="24"/>
          <w:szCs w:val="24"/>
        </w:rPr>
        <w:t>,</w:t>
      </w:r>
      <w:r w:rsidRPr="001D41EC" w:rsidR="00813F6E">
        <w:rPr>
          <w:rFonts w:ascii="Times New Roman" w:hAnsi="Times New Roman" w:cs="Times New Roman"/>
          <w:sz w:val="24"/>
          <w:szCs w:val="24"/>
        </w:rPr>
        <w:t xml:space="preserve"> </w:t>
      </w:r>
      <w:r w:rsidRPr="001D41EC">
        <w:rPr>
          <w:rFonts w:ascii="Times New Roman" w:hAnsi="Times New Roman" w:cs="Times New Roman"/>
          <w:sz w:val="24"/>
          <w:szCs w:val="24"/>
        </w:rPr>
        <w:t>is estimated to average</w:t>
      </w:r>
      <w:r w:rsidRPr="001D41EC" w:rsidR="007B05EF">
        <w:rPr>
          <w:rFonts w:ascii="Times New Roman" w:hAnsi="Times New Roman" w:cs="Times New Roman"/>
          <w:sz w:val="24"/>
          <w:szCs w:val="24"/>
        </w:rPr>
        <w:t xml:space="preserve"> </w:t>
      </w:r>
      <w:r w:rsidRPr="001D41EC" w:rsidR="00F45888">
        <w:rPr>
          <w:rFonts w:ascii="Times New Roman" w:hAnsi="Times New Roman" w:cs="Times New Roman"/>
          <w:sz w:val="24"/>
          <w:szCs w:val="24"/>
        </w:rPr>
        <w:t>five</w:t>
      </w:r>
      <w:r w:rsidRPr="001D41EC" w:rsidR="007B05EF">
        <w:rPr>
          <w:rFonts w:ascii="Times New Roman" w:hAnsi="Times New Roman" w:cs="Times New Roman"/>
          <w:sz w:val="24"/>
          <w:szCs w:val="24"/>
        </w:rPr>
        <w:t xml:space="preserve"> minute</w:t>
      </w:r>
      <w:r w:rsidRPr="001D41EC" w:rsidR="00F45888">
        <w:rPr>
          <w:rFonts w:ascii="Times New Roman" w:hAnsi="Times New Roman" w:cs="Times New Roman"/>
          <w:sz w:val="24"/>
          <w:szCs w:val="24"/>
        </w:rPr>
        <w:t>s</w:t>
      </w:r>
      <w:r w:rsidRPr="001D41EC">
        <w:rPr>
          <w:rFonts w:ascii="Times New Roman" w:hAnsi="Times New Roman" w:cs="Times New Roman"/>
          <w:sz w:val="24"/>
          <w:szCs w:val="24"/>
        </w:rPr>
        <w:t xml:space="preserve"> per response, including the</w:t>
      </w:r>
      <w:r w:rsidRPr="001D41EC" w:rsidR="00FD7EC4">
        <w:rPr>
          <w:rFonts w:ascii="Times New Roman" w:hAnsi="Times New Roman" w:cs="Times New Roman"/>
          <w:sz w:val="24"/>
          <w:szCs w:val="24"/>
        </w:rPr>
        <w:t xml:space="preserve"> </w:t>
      </w:r>
      <w:r w:rsidRPr="001D41EC">
        <w:rPr>
          <w:rFonts w:ascii="Times New Roman" w:hAnsi="Times New Roman" w:cs="Times New Roman"/>
          <w:sz w:val="24"/>
          <w:szCs w:val="24"/>
        </w:rPr>
        <w:t>time for reviewing instructions, searching existing</w:t>
      </w:r>
      <w:r w:rsidRPr="001D41EC" w:rsidR="00FD7EC4">
        <w:rPr>
          <w:rFonts w:ascii="Times New Roman" w:hAnsi="Times New Roman" w:cs="Times New Roman"/>
          <w:sz w:val="24"/>
          <w:szCs w:val="24"/>
        </w:rPr>
        <w:t xml:space="preserve"> </w:t>
      </w:r>
      <w:r w:rsidRPr="001D41EC">
        <w:rPr>
          <w:rFonts w:ascii="Times New Roman" w:hAnsi="Times New Roman" w:cs="Times New Roman"/>
          <w:sz w:val="24"/>
          <w:szCs w:val="24"/>
        </w:rPr>
        <w:t xml:space="preserve">data sources, </w:t>
      </w:r>
      <w:r w:rsidRPr="001D41EC">
        <w:rPr>
          <w:rFonts w:ascii="Times New Roman" w:hAnsi="Times New Roman" w:cs="Times New Roman"/>
          <w:sz w:val="24"/>
          <w:szCs w:val="24"/>
        </w:rPr>
        <w:t>gathering</w:t>
      </w:r>
      <w:r w:rsidRPr="001D41EC">
        <w:rPr>
          <w:rFonts w:ascii="Times New Roman" w:hAnsi="Times New Roman" w:cs="Times New Roman"/>
          <w:sz w:val="24"/>
          <w:szCs w:val="24"/>
        </w:rPr>
        <w:t xml:space="preserve"> and maintaining the data needed,</w:t>
      </w:r>
      <w:r w:rsidRPr="001D41EC" w:rsidR="00FD7EC4">
        <w:rPr>
          <w:rFonts w:ascii="Times New Roman" w:hAnsi="Times New Roman" w:cs="Times New Roman"/>
          <w:sz w:val="24"/>
          <w:szCs w:val="24"/>
        </w:rPr>
        <w:t xml:space="preserve"> </w:t>
      </w:r>
      <w:r w:rsidRPr="001D41EC" w:rsidR="00A97292">
        <w:rPr>
          <w:rFonts w:ascii="Times New Roman" w:hAnsi="Times New Roman" w:cs="Times New Roman"/>
          <w:sz w:val="24"/>
          <w:szCs w:val="24"/>
        </w:rPr>
        <w:t xml:space="preserve">and </w:t>
      </w:r>
      <w:r w:rsidRPr="001D41EC">
        <w:rPr>
          <w:rFonts w:ascii="Times New Roman" w:hAnsi="Times New Roman" w:cs="Times New Roman"/>
          <w:sz w:val="24"/>
          <w:szCs w:val="24"/>
        </w:rPr>
        <w:t>completing and reviewing the collection of information.</w:t>
      </w:r>
      <w:r w:rsidRPr="001D41EC" w:rsidR="00A97292">
        <w:rPr>
          <w:rFonts w:ascii="Times New Roman" w:hAnsi="Times New Roman" w:cs="Times New Roman"/>
          <w:sz w:val="24"/>
          <w:szCs w:val="24"/>
        </w:rPr>
        <w:t xml:space="preserve"> </w:t>
      </w:r>
      <w:r w:rsidRPr="001D41EC" w:rsidR="00A95178">
        <w:rPr>
          <w:rFonts w:ascii="Times New Roman" w:hAnsi="Times New Roman" w:cs="Times New Roman"/>
          <w:sz w:val="24"/>
          <w:szCs w:val="24"/>
        </w:rPr>
        <w:t>Send comments regarding the burden estimate or burden reduction suggestions</w:t>
      </w:r>
      <w:r w:rsidRPr="001D41EC">
        <w:rPr>
          <w:rFonts w:ascii="Times New Roman" w:hAnsi="Times New Roman" w:cs="Times New Roman"/>
          <w:sz w:val="24"/>
          <w:szCs w:val="24"/>
        </w:rPr>
        <w:t xml:space="preserve"> </w:t>
      </w:r>
      <w:r w:rsidRPr="001D41EC" w:rsidR="000B378C">
        <w:rPr>
          <w:rFonts w:ascii="Times New Roman" w:hAnsi="Times New Roman" w:cs="Times New Roman"/>
          <w:sz w:val="24"/>
          <w:szCs w:val="24"/>
        </w:rPr>
        <w:t>to the Department of Defense, Washington Headquarters Services, at whs.mc-alex.esd.mbx.dd-dod-information-collections@mail.mil</w:t>
      </w:r>
      <w:r w:rsidRPr="001D41EC" w:rsidR="00A97292">
        <w:rPr>
          <w:rFonts w:ascii="Times New Roman" w:hAnsi="Times New Roman" w:cs="Times New Roman"/>
          <w:sz w:val="24"/>
          <w:szCs w:val="24"/>
        </w:rPr>
        <w:t>.</w:t>
      </w:r>
      <w:r w:rsidRPr="001D41EC">
        <w:rPr>
          <w:rFonts w:ascii="Times New Roman" w:hAnsi="Times New Roman" w:cs="Times New Roman"/>
          <w:sz w:val="24"/>
          <w:szCs w:val="24"/>
        </w:rPr>
        <w:t xml:space="preserve"> Respondents should be aware that notwithstanding any other provision of law, no person shall be subject to any penalty for failing to comply with a collection of information if it does not display a currently valid OMB control</w:t>
      </w:r>
      <w:r w:rsidR="001D41EC">
        <w:rPr>
          <w:rFonts w:ascii="Times New Roman" w:hAnsi="Times New Roman" w:cs="Times New Roman"/>
          <w:sz w:val="24"/>
          <w:szCs w:val="24"/>
        </w:rPr>
        <w:t xml:space="preserve"> </w:t>
      </w:r>
      <w:r w:rsidRPr="001D41EC">
        <w:rPr>
          <w:rFonts w:ascii="Times New Roman" w:hAnsi="Times New Roman" w:cs="Times New Roman"/>
          <w:sz w:val="24"/>
          <w:szCs w:val="24"/>
        </w:rPr>
        <w:t>number.</w:t>
      </w:r>
    </w:p>
    <w:p w:rsidR="001509E4" w:rsidP="001509E4" w14:paraId="710B9A31" w14:textId="363BB45C"/>
    <w:p w:rsidR="001D41EC" w:rsidRPr="001D41EC" w:rsidP="001509E4" w14:paraId="2B83022B" w14:textId="260D46FD">
      <w:pPr>
        <w:rPr>
          <w:b/>
          <w:bCs/>
        </w:rPr>
      </w:pPr>
      <w:r>
        <w:rPr>
          <w:b/>
          <w:bCs/>
        </w:rPr>
        <w:t>PLEASE NOTE: The survey will be posted in the DoD Interactive Customer Evaluation (ICE) Comment Card System following OMB approval. The following is a mockup of the collection instrument. However, the questions will not be altered in any way following approval.</w:t>
      </w:r>
    </w:p>
    <w:p w:rsidR="001509E4" w:rsidP="001509E4" w14:paraId="661A757C" w14:textId="77777777">
      <w:pPr>
        <w:rPr>
          <w:b/>
        </w:rPr>
      </w:pPr>
    </w:p>
    <w:p w:rsidR="001D41EC" w:rsidP="001509E4" w14:paraId="50A0FF17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09E4">
        <w:rPr>
          <w:rFonts w:ascii="Times New Roman" w:hAnsi="Times New Roman" w:cs="Times New Roman"/>
          <w:sz w:val="24"/>
          <w:szCs w:val="24"/>
        </w:rPr>
        <w:t xml:space="preserve">Were you satisfied with your overall experience?  </w:t>
      </w:r>
    </w:p>
    <w:p w:rsidR="001D41EC" w:rsidP="001D41EC" w14:paraId="13A1DAD9" w14:textId="777777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509E4">
        <w:rPr>
          <w:rFonts w:ascii="Times New Roman" w:hAnsi="Times New Roman" w:cs="Times New Roman"/>
          <w:sz w:val="24"/>
          <w:szCs w:val="24"/>
        </w:rPr>
        <w:t>Yes</w:t>
      </w:r>
    </w:p>
    <w:p w:rsidR="001D41EC" w:rsidP="001D41EC" w14:paraId="4023F16A" w14:textId="777777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509E4">
        <w:rPr>
          <w:rFonts w:ascii="Times New Roman" w:hAnsi="Times New Roman" w:cs="Times New Roman"/>
          <w:sz w:val="24"/>
          <w:szCs w:val="24"/>
        </w:rPr>
        <w:t>No</w:t>
      </w:r>
    </w:p>
    <w:p w:rsidR="001509E4" w:rsidRPr="001509E4" w:rsidP="001D41EC" w14:paraId="2019FAFA" w14:textId="42CFFCD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509E4">
        <w:rPr>
          <w:rFonts w:ascii="Times New Roman" w:hAnsi="Times New Roman" w:cs="Times New Roman"/>
          <w:sz w:val="24"/>
          <w:szCs w:val="24"/>
        </w:rPr>
        <w:t>N/A</w:t>
      </w:r>
    </w:p>
    <w:p w:rsidR="001509E4" w:rsidP="001509E4" w14:paraId="1FBE1600" w14:textId="7777777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1D41EC" w:rsidP="001509E4" w14:paraId="6D5E0414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09E4">
        <w:rPr>
          <w:rFonts w:ascii="Times New Roman" w:hAnsi="Times New Roman" w:cs="Times New Roman"/>
          <w:sz w:val="24"/>
          <w:szCs w:val="24"/>
        </w:rPr>
        <w:t>What was the nature of your latest contact with us? </w:t>
      </w:r>
    </w:p>
    <w:p w:rsidR="001D41EC" w:rsidP="001D41EC" w14:paraId="771DE813" w14:textId="777777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509E4">
        <w:rPr>
          <w:rFonts w:ascii="Times New Roman" w:hAnsi="Times New Roman" w:cs="Times New Roman"/>
          <w:sz w:val="24"/>
          <w:szCs w:val="24"/>
        </w:rPr>
        <w:t xml:space="preserve">Delivery Order Request </w:t>
      </w:r>
    </w:p>
    <w:p w:rsidR="001D41EC" w:rsidP="001D41EC" w14:paraId="5B377394" w14:textId="777777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509E4">
        <w:rPr>
          <w:rFonts w:ascii="Times New Roman" w:hAnsi="Times New Roman" w:cs="Times New Roman"/>
          <w:sz w:val="24"/>
          <w:szCs w:val="24"/>
        </w:rPr>
        <w:t>Existing Contract</w:t>
      </w:r>
    </w:p>
    <w:p w:rsidR="001D41EC" w:rsidP="001D41EC" w14:paraId="452D41BE" w14:textId="777777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509E4">
        <w:rPr>
          <w:rFonts w:ascii="Times New Roman" w:hAnsi="Times New Roman" w:cs="Times New Roman"/>
          <w:sz w:val="24"/>
          <w:szCs w:val="24"/>
        </w:rPr>
        <w:t xml:space="preserve">New Contract </w:t>
      </w:r>
    </w:p>
    <w:p w:rsidR="001D41EC" w:rsidP="001D41EC" w14:paraId="79DF3938" w14:textId="777777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509E4">
        <w:rPr>
          <w:rFonts w:ascii="Times New Roman" w:hAnsi="Times New Roman" w:cs="Times New Roman"/>
          <w:sz w:val="24"/>
          <w:szCs w:val="24"/>
        </w:rPr>
        <w:t xml:space="preserve">Contract Closeout </w:t>
      </w:r>
    </w:p>
    <w:p w:rsidR="001D41EC" w:rsidP="001D41EC" w14:paraId="7AA7D5F9" w14:textId="777777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509E4">
        <w:rPr>
          <w:rFonts w:ascii="Times New Roman" w:hAnsi="Times New Roman" w:cs="Times New Roman"/>
          <w:sz w:val="24"/>
          <w:szCs w:val="24"/>
        </w:rPr>
        <w:t>Government Furnished Materials/</w:t>
      </w:r>
      <w:r w:rsidRPr="001D41EC">
        <w:rPr>
          <w:rFonts w:ascii="Times New Roman" w:hAnsi="Times New Roman" w:cs="Times New Roman"/>
          <w:sz w:val="24"/>
          <w:szCs w:val="24"/>
        </w:rPr>
        <w:t xml:space="preserve">Inventory </w:t>
      </w:r>
    </w:p>
    <w:p w:rsidR="001D41EC" w:rsidP="001D41EC" w14:paraId="209B63D4" w14:textId="777777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D41EC">
        <w:rPr>
          <w:rFonts w:ascii="Times New Roman" w:hAnsi="Times New Roman" w:cs="Times New Roman"/>
          <w:sz w:val="24"/>
          <w:szCs w:val="24"/>
        </w:rPr>
        <w:t>Property Disposition</w:t>
      </w:r>
    </w:p>
    <w:p w:rsidR="001D41EC" w:rsidP="001D41EC" w14:paraId="449EF5E4" w14:textId="39D7B5C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D41EC">
        <w:rPr>
          <w:rFonts w:ascii="Times New Roman" w:hAnsi="Times New Roman" w:cs="Times New Roman"/>
          <w:sz w:val="24"/>
          <w:szCs w:val="24"/>
        </w:rPr>
        <w:t>Other (please specify)</w:t>
      </w:r>
    </w:p>
    <w:p w:rsidR="001509E4" w:rsidRPr="001D41EC" w:rsidP="001D41EC" w14:paraId="5A5EB4EC" w14:textId="0451791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D41EC">
        <w:rPr>
          <w:rFonts w:ascii="Times New Roman" w:hAnsi="Times New Roman" w:cs="Times New Roman"/>
          <w:sz w:val="24"/>
          <w:szCs w:val="24"/>
        </w:rPr>
        <w:t xml:space="preserve">N/A </w:t>
      </w:r>
    </w:p>
    <w:p w:rsidR="001509E4" w:rsidP="001509E4" w14:paraId="7E4FA10A" w14:textId="7777777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1D41EC" w:rsidP="001509E4" w14:paraId="21363F32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09E4">
        <w:rPr>
          <w:rFonts w:ascii="Times New Roman" w:hAnsi="Times New Roman" w:cs="Times New Roman"/>
          <w:sz w:val="24"/>
          <w:szCs w:val="24"/>
        </w:rPr>
        <w:t xml:space="preserve">Code 400 staff was courteous &amp; professional </w:t>
      </w:r>
      <w:r w:rsidRPr="001509E4">
        <w:rPr>
          <w:rFonts w:ascii="Times New Roman" w:hAnsi="Times New Roman" w:cs="Times New Roman"/>
          <w:sz w:val="24"/>
          <w:szCs w:val="24"/>
        </w:rPr>
        <w:t>in regards to</w:t>
      </w:r>
      <w:r w:rsidRPr="001509E4">
        <w:rPr>
          <w:rFonts w:ascii="Times New Roman" w:hAnsi="Times New Roman" w:cs="Times New Roman"/>
          <w:sz w:val="24"/>
          <w:szCs w:val="24"/>
        </w:rPr>
        <w:t xml:space="preserve"> your questions or concerns?  </w:t>
      </w:r>
    </w:p>
    <w:p w:rsidR="001D41EC" w:rsidP="001D41EC" w14:paraId="030FCA0A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509E4">
        <w:rPr>
          <w:rFonts w:ascii="Times New Roman" w:hAnsi="Times New Roman" w:cs="Times New Roman"/>
          <w:sz w:val="24"/>
          <w:szCs w:val="24"/>
        </w:rPr>
        <w:t xml:space="preserve">Strongly Agree </w:t>
      </w:r>
    </w:p>
    <w:p w:rsidR="001D41EC" w:rsidP="001D41EC" w14:paraId="76ACAD33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509E4">
        <w:rPr>
          <w:rFonts w:ascii="Times New Roman" w:hAnsi="Times New Roman" w:cs="Times New Roman"/>
          <w:sz w:val="24"/>
          <w:szCs w:val="24"/>
        </w:rPr>
        <w:t xml:space="preserve">Somewhat Agree </w:t>
      </w:r>
    </w:p>
    <w:p w:rsidR="001D41EC" w:rsidP="001D41EC" w14:paraId="196A4C1A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509E4">
        <w:rPr>
          <w:rFonts w:ascii="Times New Roman" w:hAnsi="Times New Roman" w:cs="Times New Roman"/>
          <w:sz w:val="24"/>
          <w:szCs w:val="24"/>
        </w:rPr>
        <w:t>Neither Agree nor Disagree</w:t>
      </w:r>
    </w:p>
    <w:p w:rsidR="001D41EC" w:rsidP="001D41EC" w14:paraId="3E88BDF3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509E4">
        <w:rPr>
          <w:rFonts w:ascii="Times New Roman" w:hAnsi="Times New Roman" w:cs="Times New Roman"/>
          <w:sz w:val="24"/>
          <w:szCs w:val="24"/>
        </w:rPr>
        <w:t xml:space="preserve">Somewhat Disagree </w:t>
      </w:r>
    </w:p>
    <w:p w:rsidR="001D41EC" w:rsidP="001D41EC" w14:paraId="1881DD5F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D41EC">
        <w:rPr>
          <w:rFonts w:ascii="Times New Roman" w:hAnsi="Times New Roman" w:cs="Times New Roman"/>
          <w:sz w:val="24"/>
          <w:szCs w:val="24"/>
        </w:rPr>
        <w:t xml:space="preserve">Strongly Disagree </w:t>
      </w:r>
    </w:p>
    <w:p w:rsidR="001509E4" w:rsidRPr="001D41EC" w:rsidP="001D41EC" w14:paraId="4FE1FEA2" w14:textId="310E9B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D41EC">
        <w:rPr>
          <w:rFonts w:ascii="Times New Roman" w:hAnsi="Times New Roman" w:cs="Times New Roman"/>
          <w:sz w:val="24"/>
          <w:szCs w:val="24"/>
        </w:rPr>
        <w:t>N/A</w:t>
      </w:r>
    </w:p>
    <w:p w:rsidR="001509E4" w:rsidP="001509E4" w14:paraId="2BF26C63" w14:textId="7777777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1D41EC" w:rsidP="001509E4" w14:paraId="79241F13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09E4">
        <w:rPr>
          <w:rFonts w:ascii="Times New Roman" w:hAnsi="Times New Roman" w:cs="Times New Roman"/>
          <w:sz w:val="24"/>
          <w:szCs w:val="24"/>
        </w:rPr>
        <w:t xml:space="preserve">Code 400 staff answered your questions &amp; provided help?  </w:t>
      </w:r>
    </w:p>
    <w:p w:rsidR="001D41EC" w:rsidP="001D41EC" w14:paraId="1B5DC23D" w14:textId="777777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509E4">
        <w:rPr>
          <w:rFonts w:ascii="Times New Roman" w:hAnsi="Times New Roman" w:cs="Times New Roman"/>
          <w:sz w:val="24"/>
          <w:szCs w:val="24"/>
        </w:rPr>
        <w:t>Strongly Agree</w:t>
      </w:r>
    </w:p>
    <w:p w:rsidR="001D41EC" w:rsidP="001D41EC" w14:paraId="30935CED" w14:textId="777777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509E4">
        <w:rPr>
          <w:rFonts w:ascii="Times New Roman" w:hAnsi="Times New Roman" w:cs="Times New Roman"/>
          <w:sz w:val="24"/>
          <w:szCs w:val="24"/>
        </w:rPr>
        <w:t xml:space="preserve">Somewhat Agree </w:t>
      </w:r>
    </w:p>
    <w:p w:rsidR="001D41EC" w:rsidP="001D41EC" w14:paraId="7B69B087" w14:textId="777777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509E4">
        <w:rPr>
          <w:rFonts w:ascii="Times New Roman" w:hAnsi="Times New Roman" w:cs="Times New Roman"/>
          <w:sz w:val="24"/>
          <w:szCs w:val="24"/>
        </w:rPr>
        <w:t xml:space="preserve">Neither Agree nor Disagree </w:t>
      </w:r>
    </w:p>
    <w:p w:rsidR="001D41EC" w:rsidP="001D41EC" w14:paraId="677306C0" w14:textId="777777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509E4">
        <w:rPr>
          <w:rFonts w:ascii="Times New Roman" w:hAnsi="Times New Roman" w:cs="Times New Roman"/>
          <w:sz w:val="24"/>
          <w:szCs w:val="24"/>
        </w:rPr>
        <w:t xml:space="preserve">Somewhat Disagree </w:t>
      </w:r>
    </w:p>
    <w:p w:rsidR="001D41EC" w:rsidP="001D41EC" w14:paraId="21A3A845" w14:textId="777777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509E4">
        <w:rPr>
          <w:rFonts w:ascii="Times New Roman" w:hAnsi="Times New Roman" w:cs="Times New Roman"/>
          <w:sz w:val="24"/>
          <w:szCs w:val="24"/>
        </w:rPr>
        <w:t xml:space="preserve">Strongly Disagree </w:t>
      </w:r>
    </w:p>
    <w:p w:rsidR="001509E4" w:rsidRPr="001509E4" w:rsidP="001D41EC" w14:paraId="0E34DC26" w14:textId="3620C14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509E4">
        <w:rPr>
          <w:rFonts w:ascii="Times New Roman" w:hAnsi="Times New Roman" w:cs="Times New Roman"/>
          <w:sz w:val="24"/>
          <w:szCs w:val="24"/>
        </w:rPr>
        <w:t>N/A</w:t>
      </w:r>
    </w:p>
    <w:p w:rsidR="001509E4" w:rsidP="001509E4" w14:paraId="1CEE4A8A" w14:textId="7777777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1D41EC" w:rsidP="001509E4" w14:paraId="32F4D5AB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09E4">
        <w:rPr>
          <w:rFonts w:ascii="Times New Roman" w:hAnsi="Times New Roman" w:cs="Times New Roman"/>
          <w:sz w:val="24"/>
          <w:szCs w:val="24"/>
        </w:rPr>
        <w:t>My overall experience was positive?</w:t>
      </w:r>
    </w:p>
    <w:p w:rsidR="001D41EC" w:rsidP="001D41EC" w14:paraId="39C029D4" w14:textId="777777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509E4">
        <w:rPr>
          <w:rFonts w:ascii="Times New Roman" w:hAnsi="Times New Roman" w:cs="Times New Roman"/>
          <w:sz w:val="24"/>
          <w:szCs w:val="24"/>
        </w:rPr>
        <w:t xml:space="preserve">Strongly Agree </w:t>
      </w:r>
    </w:p>
    <w:p w:rsidR="001D41EC" w:rsidP="001D41EC" w14:paraId="1909E126" w14:textId="777777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509E4">
        <w:rPr>
          <w:rFonts w:ascii="Times New Roman" w:hAnsi="Times New Roman" w:cs="Times New Roman"/>
          <w:sz w:val="24"/>
          <w:szCs w:val="24"/>
        </w:rPr>
        <w:t xml:space="preserve">Somewhat Agree </w:t>
      </w:r>
    </w:p>
    <w:p w:rsidR="001D41EC" w:rsidP="001D41EC" w14:paraId="5C5692BF" w14:textId="777777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509E4">
        <w:rPr>
          <w:rFonts w:ascii="Times New Roman" w:hAnsi="Times New Roman" w:cs="Times New Roman"/>
          <w:sz w:val="24"/>
          <w:szCs w:val="24"/>
        </w:rPr>
        <w:t xml:space="preserve">Neither Agree nor Disagree </w:t>
      </w:r>
    </w:p>
    <w:p w:rsidR="001D41EC" w:rsidP="001D41EC" w14:paraId="11791451" w14:textId="777777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509E4">
        <w:rPr>
          <w:rFonts w:ascii="Times New Roman" w:hAnsi="Times New Roman" w:cs="Times New Roman"/>
          <w:sz w:val="24"/>
          <w:szCs w:val="24"/>
        </w:rPr>
        <w:t xml:space="preserve">Somewhat Disagree </w:t>
      </w:r>
    </w:p>
    <w:p w:rsidR="001D41EC" w:rsidP="001D41EC" w14:paraId="734CBCD2" w14:textId="777777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509E4">
        <w:rPr>
          <w:rFonts w:ascii="Times New Roman" w:hAnsi="Times New Roman" w:cs="Times New Roman"/>
          <w:sz w:val="24"/>
          <w:szCs w:val="24"/>
        </w:rPr>
        <w:t xml:space="preserve">Strongly Disagree </w:t>
      </w:r>
    </w:p>
    <w:p w:rsidR="001509E4" w:rsidRPr="001509E4" w:rsidP="001D41EC" w14:paraId="7CAE5477" w14:textId="7F657BD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509E4">
        <w:rPr>
          <w:rFonts w:ascii="Times New Roman" w:hAnsi="Times New Roman" w:cs="Times New Roman"/>
          <w:sz w:val="24"/>
          <w:szCs w:val="24"/>
        </w:rPr>
        <w:t>N/A</w:t>
      </w:r>
    </w:p>
    <w:p w:rsidR="001509E4" w:rsidP="001509E4" w14:paraId="46EB4C3F" w14:textId="7777777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1D41EC" w:rsidP="001509E4" w14:paraId="377DB50C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09E4">
        <w:rPr>
          <w:rFonts w:ascii="Times New Roman" w:hAnsi="Times New Roman" w:cs="Times New Roman"/>
          <w:sz w:val="24"/>
          <w:szCs w:val="24"/>
        </w:rPr>
        <w:t xml:space="preserve">A timely response was </w:t>
      </w:r>
      <w:r w:rsidRPr="001509E4">
        <w:rPr>
          <w:rFonts w:ascii="Times New Roman" w:hAnsi="Times New Roman" w:cs="Times New Roman"/>
          <w:sz w:val="24"/>
          <w:szCs w:val="24"/>
        </w:rPr>
        <w:t>provided?</w:t>
      </w:r>
      <w:r w:rsidRPr="001509E4">
        <w:rPr>
          <w:rFonts w:ascii="Times New Roman" w:hAnsi="Times New Roman" w:cs="Times New Roman"/>
          <w:sz w:val="24"/>
          <w:szCs w:val="24"/>
        </w:rPr>
        <w:t> </w:t>
      </w:r>
    </w:p>
    <w:p w:rsidR="001D41EC" w:rsidP="001D41EC" w14:paraId="4DC4A0C5" w14:textId="7777777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509E4">
        <w:rPr>
          <w:rFonts w:ascii="Times New Roman" w:hAnsi="Times New Roman" w:cs="Times New Roman"/>
          <w:sz w:val="24"/>
          <w:szCs w:val="24"/>
        </w:rPr>
        <w:t xml:space="preserve">Strongly Agree </w:t>
      </w:r>
    </w:p>
    <w:p w:rsidR="001D41EC" w:rsidP="001D41EC" w14:paraId="4F1AF3CD" w14:textId="7777777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509E4">
        <w:rPr>
          <w:rFonts w:ascii="Times New Roman" w:hAnsi="Times New Roman" w:cs="Times New Roman"/>
          <w:sz w:val="24"/>
          <w:szCs w:val="24"/>
        </w:rPr>
        <w:t xml:space="preserve">Somewhat Agree </w:t>
      </w:r>
    </w:p>
    <w:p w:rsidR="001D41EC" w:rsidP="001D41EC" w14:paraId="3DB83CA2" w14:textId="7777777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509E4">
        <w:rPr>
          <w:rFonts w:ascii="Times New Roman" w:hAnsi="Times New Roman" w:cs="Times New Roman"/>
          <w:sz w:val="24"/>
          <w:szCs w:val="24"/>
        </w:rPr>
        <w:t xml:space="preserve">Neither Agree nor Disagree </w:t>
      </w:r>
    </w:p>
    <w:p w:rsidR="001D41EC" w:rsidP="001D41EC" w14:paraId="4F0D85E5" w14:textId="7777777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509E4">
        <w:rPr>
          <w:rFonts w:ascii="Times New Roman" w:hAnsi="Times New Roman" w:cs="Times New Roman"/>
          <w:sz w:val="24"/>
          <w:szCs w:val="24"/>
        </w:rPr>
        <w:t>Somewhat Disagree</w:t>
      </w:r>
    </w:p>
    <w:p w:rsidR="001D41EC" w:rsidP="001D41EC" w14:paraId="178D2DD6" w14:textId="7777777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509E4">
        <w:rPr>
          <w:rFonts w:ascii="Times New Roman" w:hAnsi="Times New Roman" w:cs="Times New Roman"/>
          <w:sz w:val="24"/>
          <w:szCs w:val="24"/>
        </w:rPr>
        <w:t>Strongly Disagree</w:t>
      </w:r>
    </w:p>
    <w:p w:rsidR="001509E4" w:rsidP="001D41EC" w14:paraId="4BD8DFD5" w14:textId="1E24206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509E4">
        <w:rPr>
          <w:rFonts w:ascii="Times New Roman" w:hAnsi="Times New Roman" w:cs="Times New Roman"/>
          <w:sz w:val="24"/>
          <w:szCs w:val="24"/>
        </w:rPr>
        <w:t>N/A</w:t>
      </w:r>
    </w:p>
    <w:p w:rsidR="001D41EC" w:rsidRPr="001509E4" w:rsidP="001D41EC" w14:paraId="6AFB7843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1D41EC" w:rsidP="001509E4" w14:paraId="0FE0F8DA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09E4">
        <w:rPr>
          <w:rFonts w:ascii="Times New Roman" w:hAnsi="Times New Roman" w:cs="Times New Roman"/>
          <w:sz w:val="24"/>
          <w:szCs w:val="24"/>
        </w:rPr>
        <w:t xml:space="preserve">In the last 6 months how has our performance changed?  </w:t>
      </w:r>
    </w:p>
    <w:p w:rsidR="001D41EC" w:rsidP="001D41EC" w14:paraId="718D264E" w14:textId="7777777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509E4">
        <w:rPr>
          <w:rFonts w:ascii="Times New Roman" w:hAnsi="Times New Roman" w:cs="Times New Roman"/>
          <w:sz w:val="24"/>
          <w:szCs w:val="24"/>
        </w:rPr>
        <w:t xml:space="preserve">Better </w:t>
      </w:r>
    </w:p>
    <w:p w:rsidR="001D41EC" w:rsidP="001D41EC" w14:paraId="142CF305" w14:textId="7777777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509E4">
        <w:rPr>
          <w:rFonts w:ascii="Times New Roman" w:hAnsi="Times New Roman" w:cs="Times New Roman"/>
          <w:sz w:val="24"/>
          <w:szCs w:val="24"/>
        </w:rPr>
        <w:t xml:space="preserve">Same as before </w:t>
      </w:r>
    </w:p>
    <w:p w:rsidR="001D41EC" w:rsidP="001D41EC" w14:paraId="7926612E" w14:textId="7777777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509E4">
        <w:rPr>
          <w:rFonts w:ascii="Times New Roman" w:hAnsi="Times New Roman" w:cs="Times New Roman"/>
          <w:sz w:val="24"/>
          <w:szCs w:val="24"/>
        </w:rPr>
        <w:t xml:space="preserve">Worse than before </w:t>
      </w:r>
    </w:p>
    <w:p w:rsidR="001509E4" w:rsidRPr="001509E4" w:rsidP="001D41EC" w14:paraId="5A0FCB24" w14:textId="4B3631E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509E4">
        <w:rPr>
          <w:rFonts w:ascii="Times New Roman" w:hAnsi="Times New Roman" w:cs="Times New Roman"/>
          <w:sz w:val="24"/>
          <w:szCs w:val="24"/>
        </w:rPr>
        <w:t>N/A</w:t>
      </w:r>
    </w:p>
    <w:p w:rsidR="001509E4" w:rsidP="001D41EC" w14:paraId="2AF0F8F9" w14:textId="7777777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1D41EC" w:rsidP="001509E4" w14:paraId="5531D792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09E4">
        <w:rPr>
          <w:rFonts w:ascii="Times New Roman" w:hAnsi="Times New Roman" w:cs="Times New Roman"/>
          <w:sz w:val="24"/>
          <w:szCs w:val="24"/>
        </w:rPr>
        <w:t>Have you experienced ongoing improvements from the services provided by Code 400 – Contracting and Property Administrators?</w:t>
      </w:r>
    </w:p>
    <w:p w:rsidR="001D41EC" w:rsidP="001D41EC" w14:paraId="5E8EEA5A" w14:textId="4364E86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509E4">
        <w:rPr>
          <w:rFonts w:ascii="Times New Roman" w:hAnsi="Times New Roman" w:cs="Times New Roman"/>
          <w:sz w:val="24"/>
          <w:szCs w:val="24"/>
        </w:rPr>
        <w:t>Yes</w:t>
      </w:r>
    </w:p>
    <w:p w:rsidR="001D41EC" w:rsidP="001D41EC" w14:paraId="331AF531" w14:textId="2C3D369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509E4">
        <w:rPr>
          <w:rFonts w:ascii="Times New Roman" w:hAnsi="Times New Roman" w:cs="Times New Roman"/>
          <w:sz w:val="24"/>
          <w:szCs w:val="24"/>
        </w:rPr>
        <w:t>No</w:t>
      </w:r>
    </w:p>
    <w:p w:rsidR="001509E4" w:rsidRPr="001509E4" w:rsidP="001D41EC" w14:paraId="798C3A93" w14:textId="2BC1565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509E4">
        <w:rPr>
          <w:rFonts w:ascii="Times New Roman" w:hAnsi="Times New Roman" w:cs="Times New Roman"/>
          <w:sz w:val="24"/>
          <w:szCs w:val="24"/>
        </w:rPr>
        <w:t>N/A</w:t>
      </w:r>
    </w:p>
    <w:p w:rsidR="001509E4" w:rsidP="001509E4" w14:paraId="13B01C9B" w14:textId="7777777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1D41EC" w:rsidP="001509E4" w14:paraId="1EE7F38D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09E4">
        <w:rPr>
          <w:rFonts w:ascii="Times New Roman" w:hAnsi="Times New Roman" w:cs="Times New Roman"/>
          <w:sz w:val="24"/>
          <w:szCs w:val="24"/>
        </w:rPr>
        <w:t xml:space="preserve">Overall, what letter grade would you give our customer service?  </w:t>
      </w:r>
    </w:p>
    <w:p w:rsidR="001D41EC" w:rsidP="001D41EC" w14:paraId="6A63B5B7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509E4">
        <w:rPr>
          <w:rFonts w:ascii="Times New Roman" w:hAnsi="Times New Roman" w:cs="Times New Roman"/>
          <w:sz w:val="24"/>
          <w:szCs w:val="24"/>
        </w:rPr>
        <w:t xml:space="preserve">A </w:t>
      </w:r>
    </w:p>
    <w:p w:rsidR="001D41EC" w:rsidP="001D41EC" w14:paraId="530AC0EE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509E4">
        <w:rPr>
          <w:rFonts w:ascii="Times New Roman" w:hAnsi="Times New Roman" w:cs="Times New Roman"/>
          <w:sz w:val="24"/>
          <w:szCs w:val="24"/>
        </w:rPr>
        <w:t xml:space="preserve">B </w:t>
      </w:r>
    </w:p>
    <w:p w:rsidR="001D41EC" w:rsidP="001D41EC" w14:paraId="03553851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D41EC">
        <w:rPr>
          <w:rFonts w:ascii="Times New Roman" w:hAnsi="Times New Roman" w:cs="Times New Roman"/>
          <w:sz w:val="24"/>
          <w:szCs w:val="24"/>
        </w:rPr>
        <w:t xml:space="preserve">C </w:t>
      </w:r>
    </w:p>
    <w:p w:rsidR="001D41EC" w:rsidP="001D41EC" w14:paraId="160BAC54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D41EC">
        <w:rPr>
          <w:rFonts w:ascii="Times New Roman" w:hAnsi="Times New Roman" w:cs="Times New Roman"/>
          <w:sz w:val="24"/>
          <w:szCs w:val="24"/>
        </w:rPr>
        <w:t xml:space="preserve">D </w:t>
      </w:r>
    </w:p>
    <w:p w:rsidR="001D41EC" w:rsidP="001D41EC" w14:paraId="2E003FEC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D41EC">
        <w:rPr>
          <w:rFonts w:ascii="Times New Roman" w:hAnsi="Times New Roman" w:cs="Times New Roman"/>
          <w:sz w:val="24"/>
          <w:szCs w:val="24"/>
        </w:rPr>
        <w:t xml:space="preserve">F </w:t>
      </w:r>
    </w:p>
    <w:p w:rsidR="001509E4" w:rsidRPr="001D41EC" w:rsidP="001D41EC" w14:paraId="66461BE1" w14:textId="3CDE0F5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D41EC">
        <w:rPr>
          <w:rFonts w:ascii="Times New Roman" w:hAnsi="Times New Roman" w:cs="Times New Roman"/>
          <w:sz w:val="24"/>
          <w:szCs w:val="24"/>
        </w:rPr>
        <w:t>N/A</w:t>
      </w:r>
    </w:p>
    <w:p w:rsidR="001509E4" w:rsidRPr="001509E4" w:rsidP="001509E4" w14:paraId="2AA88212" w14:textId="77777777"/>
    <w:p w:rsidR="001509E4" w:rsidP="001509E4" w14:paraId="1D92C5A2" w14:textId="7777777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1509E4">
        <w:rPr>
          <w:rFonts w:ascii="Times New Roman" w:hAnsi="Times New Roman" w:cs="Times New Roman"/>
          <w:sz w:val="24"/>
          <w:szCs w:val="24"/>
        </w:rPr>
        <w:t>Comments &amp; Recommendations for Improvement:</w:t>
      </w:r>
    </w:p>
    <w:p w:rsidR="000B45D6" w:rsidRPr="001509E4" w:rsidP="001509E4" w14:paraId="22B48A35" w14:textId="7777777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1509E4" w:rsidP="001509E4" w14:paraId="0326C922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09E4">
        <w:rPr>
          <w:rFonts w:ascii="Times New Roman" w:hAnsi="Times New Roman" w:cs="Times New Roman"/>
          <w:sz w:val="24"/>
          <w:szCs w:val="24"/>
        </w:rPr>
        <w:t>Request a Response:</w:t>
      </w:r>
    </w:p>
    <w:p w:rsidR="000B45D6" w:rsidRPr="001509E4" w:rsidP="00B934AB" w14:paraId="01FEC179" w14:textId="77777777">
      <w:pPr>
        <w:pStyle w:val="ListParagraph"/>
        <w:ind w:left="705"/>
        <w:rPr>
          <w:rFonts w:ascii="Times New Roman" w:hAnsi="Times New Roman" w:cs="Times New Roman"/>
          <w:sz w:val="24"/>
          <w:szCs w:val="24"/>
        </w:rPr>
      </w:pPr>
    </w:p>
    <w:p w:rsidR="001509E4" w:rsidP="001509E4" w14:paraId="2550E134" w14:textId="3C500EB7">
      <w:pPr>
        <w:ind w:left="345"/>
      </w:pPr>
      <w:r w:rsidRPr="001509E4">
        <w:t xml:space="preserve">If you would like a response, please check the Request a Response checkbox above and enter your </w:t>
      </w:r>
      <w:r w:rsidR="00630310">
        <w:t>email address.</w:t>
      </w:r>
    </w:p>
    <w:p w:rsidR="001509E4" w:rsidRPr="001509E4" w:rsidP="001509E4" w14:paraId="2ADC52BE" w14:textId="77777777">
      <w:pPr>
        <w:ind w:left="345" w:firstLine="360"/>
      </w:pPr>
    </w:p>
    <w:p w:rsidR="00CF7641" w:rsidRPr="001509E4" w:rsidP="000D0278" w14:paraId="5598F146" w14:textId="5716EF74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sectPr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378C" w:rsidP="000B378C" w14:paraId="4D0B4880" w14:textId="77777777">
    <w:pPr>
      <w:pStyle w:val="Footer"/>
      <w:jc w:val="cen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F37E01"/>
    <w:multiLevelType w:val="hybridMultilevel"/>
    <w:tmpl w:val="683A00B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6F3510"/>
    <w:multiLevelType w:val="hybridMultilevel"/>
    <w:tmpl w:val="C1685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3C1ECC"/>
    <w:multiLevelType w:val="hybridMultilevel"/>
    <w:tmpl w:val="9022DB9E"/>
    <w:lvl w:ilvl="0">
      <w:start w:val="1"/>
      <w:numFmt w:val="bullet"/>
      <w:lvlText w:val=""/>
      <w:lvlJc w:val="left"/>
      <w:pPr>
        <w:ind w:left="705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72D61"/>
    <w:multiLevelType w:val="hybridMultilevel"/>
    <w:tmpl w:val="4EB4CB9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2EA4D25"/>
    <w:multiLevelType w:val="hybridMultilevel"/>
    <w:tmpl w:val="79F0807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3793F13"/>
    <w:multiLevelType w:val="hybridMultilevel"/>
    <w:tmpl w:val="17C2E75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C46AF5"/>
    <w:multiLevelType w:val="hybridMultilevel"/>
    <w:tmpl w:val="FBDA613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97F4059"/>
    <w:multiLevelType w:val="hybridMultilevel"/>
    <w:tmpl w:val="C50AAD3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B7D20A7"/>
    <w:multiLevelType w:val="hybridMultilevel"/>
    <w:tmpl w:val="D4DEFD3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165363D"/>
    <w:multiLevelType w:val="hybridMultilevel"/>
    <w:tmpl w:val="F0023AD2"/>
    <w:lvl w:ilvl="0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10">
    <w:nsid w:val="671A289C"/>
    <w:multiLevelType w:val="hybridMultilevel"/>
    <w:tmpl w:val="657E197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30811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5231275">
    <w:abstractNumId w:val="2"/>
  </w:num>
  <w:num w:numId="3" w16cid:durableId="404376785">
    <w:abstractNumId w:val="1"/>
  </w:num>
  <w:num w:numId="4" w16cid:durableId="215551527">
    <w:abstractNumId w:val="3"/>
  </w:num>
  <w:num w:numId="5" w16cid:durableId="240023765">
    <w:abstractNumId w:val="9"/>
  </w:num>
  <w:num w:numId="6" w16cid:durableId="1684280973">
    <w:abstractNumId w:val="8"/>
  </w:num>
  <w:num w:numId="7" w16cid:durableId="275993059">
    <w:abstractNumId w:val="4"/>
  </w:num>
  <w:num w:numId="8" w16cid:durableId="1317220776">
    <w:abstractNumId w:val="5"/>
  </w:num>
  <w:num w:numId="9" w16cid:durableId="1510024459">
    <w:abstractNumId w:val="6"/>
  </w:num>
  <w:num w:numId="10" w16cid:durableId="1638532626">
    <w:abstractNumId w:val="0"/>
  </w:num>
  <w:num w:numId="11" w16cid:durableId="1173842196">
    <w:abstractNumId w:val="10"/>
  </w:num>
  <w:num w:numId="12" w16cid:durableId="3176536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278"/>
    <w:rsid w:val="000B378C"/>
    <w:rsid w:val="000B45D6"/>
    <w:rsid w:val="000D0278"/>
    <w:rsid w:val="001509E4"/>
    <w:rsid w:val="001B72F3"/>
    <w:rsid w:val="001D41EC"/>
    <w:rsid w:val="001F57FC"/>
    <w:rsid w:val="00210427"/>
    <w:rsid w:val="00220632"/>
    <w:rsid w:val="002A6282"/>
    <w:rsid w:val="003A4E98"/>
    <w:rsid w:val="0047670A"/>
    <w:rsid w:val="00506036"/>
    <w:rsid w:val="005B30AC"/>
    <w:rsid w:val="005F66D3"/>
    <w:rsid w:val="006071E3"/>
    <w:rsid w:val="00630310"/>
    <w:rsid w:val="006423CC"/>
    <w:rsid w:val="006932E6"/>
    <w:rsid w:val="006C23CE"/>
    <w:rsid w:val="007B05EF"/>
    <w:rsid w:val="007E238A"/>
    <w:rsid w:val="00813F6E"/>
    <w:rsid w:val="008F049F"/>
    <w:rsid w:val="008F782C"/>
    <w:rsid w:val="00916B94"/>
    <w:rsid w:val="009C6A4D"/>
    <w:rsid w:val="00A34789"/>
    <w:rsid w:val="00A7185F"/>
    <w:rsid w:val="00A8161C"/>
    <w:rsid w:val="00A95178"/>
    <w:rsid w:val="00A97292"/>
    <w:rsid w:val="00B934AB"/>
    <w:rsid w:val="00BA237A"/>
    <w:rsid w:val="00BC2AD8"/>
    <w:rsid w:val="00C6573E"/>
    <w:rsid w:val="00C6734B"/>
    <w:rsid w:val="00C954B4"/>
    <w:rsid w:val="00CF7641"/>
    <w:rsid w:val="00EA3516"/>
    <w:rsid w:val="00F1546B"/>
    <w:rsid w:val="00F32F4A"/>
    <w:rsid w:val="00F45888"/>
    <w:rsid w:val="00FD7EC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05F8DDF"/>
  <w15:chartTrackingRefBased/>
  <w15:docId w15:val="{33EC985E-E1CE-453C-8DC5-38ABA861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0D0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rsid w:val="000B37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B378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B37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B378C"/>
    <w:rPr>
      <w:sz w:val="24"/>
      <w:szCs w:val="24"/>
    </w:rPr>
  </w:style>
  <w:style w:type="paragraph" w:styleId="NoSpacing">
    <w:name w:val="No Spacing"/>
    <w:uiPriority w:val="1"/>
    <w:qFormat/>
    <w:rsid w:val="001509E4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1509E4"/>
    <w:pPr>
      <w:ind w:left="720"/>
    </w:pPr>
    <w:rPr>
      <w:rFonts w:ascii="Calibri" w:eastAsia="Calibri" w:hAnsi="Calibri" w:cs="Calibri"/>
      <w:sz w:val="22"/>
      <w:szCs w:val="22"/>
    </w:rPr>
  </w:style>
  <w:style w:type="character" w:styleId="CommentReference">
    <w:name w:val="annotation reference"/>
    <w:rsid w:val="003A4E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4E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4E98"/>
  </w:style>
  <w:style w:type="paragraph" w:styleId="BalloonText">
    <w:name w:val="Balloon Text"/>
    <w:basedOn w:val="Normal"/>
    <w:link w:val="BalloonTextChar"/>
    <w:rsid w:val="003A4E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A4E9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934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E59D9FE9054496369A4D95D5BA11" ma:contentTypeVersion="17" ma:contentTypeDescription="Create a new document." ma:contentTypeScope="" ma:versionID="ee39cf39afb2283f2a83e5f2ec03e602">
  <xsd:schema xmlns:xsd="http://www.w3.org/2001/XMLSchema" xmlns:xs="http://www.w3.org/2001/XMLSchema" xmlns:p="http://schemas.microsoft.com/office/2006/metadata/properties" xmlns:ns1="http://schemas.microsoft.com/sharepoint/v3" xmlns:ns2="07a98f57-01ad-4688-92dc-401ac765f606" xmlns:ns3="c8094b84-b0a1-4141-a88b-0c9af7ab840b" xmlns:ns4="58b58576-1f19-448a-8acd-2ef3245eaddc" targetNamespace="http://schemas.microsoft.com/office/2006/metadata/properties" ma:root="true" ma:fieldsID="ce794f3e1848f127c2034b7cd184be0c" ns1:_="" ns2:_="" ns3:_="" ns4:_="">
    <xsd:import namespace="http://schemas.microsoft.com/sharepoint/v3"/>
    <xsd:import namespace="07a98f57-01ad-4688-92dc-401ac765f606"/>
    <xsd:import namespace="c8094b84-b0a1-4141-a88b-0c9af7ab840b"/>
    <xsd:import namespace="58b58576-1f19-448a-8acd-2ef3245eadd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98f57-01ad-4688-92dc-401ac765f6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94b84-b0a1-4141-a88b-0c9af7ab8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cef215b-19b7-4691-95f4-27d2fe62d5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58576-1f19-448a-8acd-2ef3245eadd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ec33760-bcc7-4bd4-809d-f3b04eebae00}" ma:internalName="TaxCatchAll" ma:showField="CatchAllData" ma:web="07a98f57-01ad-4688-92dc-401ac765f6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8094b84-b0a1-4141-a88b-0c9af7ab840b">
      <Terms xmlns="http://schemas.microsoft.com/office/infopath/2007/PartnerControls"/>
    </lcf76f155ced4ddcb4097134ff3c332f>
    <TaxCatchAll xmlns="58b58576-1f19-448a-8acd-2ef3245eaddc"/>
  </documentManagement>
</p:properties>
</file>

<file path=customXml/itemProps1.xml><?xml version="1.0" encoding="utf-8"?>
<ds:datastoreItem xmlns:ds="http://schemas.openxmlformats.org/officeDocument/2006/customXml" ds:itemID="{647659EB-9960-4555-9F4A-5ACED9CCF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7a98f57-01ad-4688-92dc-401ac765f606"/>
    <ds:schemaRef ds:uri="c8094b84-b0a1-4141-a88b-0c9af7ab840b"/>
    <ds:schemaRef ds:uri="58b58576-1f19-448a-8acd-2ef3245ead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71DB97-E6AA-4038-B775-C3333E7379E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1211F7F-C38F-4738-9594-107B08F93E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2E226F-FE4B-4666-A508-1DBD89E5163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1AA89DB-8C44-4A81-9822-355D2D73303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8094b84-b0a1-4141-a88b-0c9af7ab840b"/>
    <ds:schemaRef ds:uri="58b58576-1f19-448a-8acd-2ef3245ead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following is a sample Agency Disclosure Notice:</vt:lpstr>
    </vt:vector>
  </TitlesOfParts>
  <Company>Directives and Records Branch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following is a sample Agency Disclosure Notice:</dc:title>
  <dc:creator>Patricia Toppings</dc:creator>
  <cp:lastModifiedBy>Schuff, Nicholas A CTR WHS ESD (USA)</cp:lastModifiedBy>
  <cp:revision>2</cp:revision>
  <dcterms:created xsi:type="dcterms:W3CDTF">2023-09-07T20:06:00Z</dcterms:created>
  <dcterms:modified xsi:type="dcterms:W3CDTF">2023-09-07T20:06:00Z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KJA2WSAFAAJF-897769117-22373</vt:lpwstr>
  </property>
  <property fmtid="{D5CDD505-2E9C-101B-9397-08002B2CF9AE}" pid="3" name="_dlc_DocIdItemGuid">
    <vt:lpwstr>dc8e8fb1-91a0-4a93-949e-483d97c3bb0d</vt:lpwstr>
  </property>
  <property fmtid="{D5CDD505-2E9C-101B-9397-08002B2CF9AE}" pid="4" name="_dlc_DocIdUrl">
    <vt:lpwstr>https://flankspeed.sharepoint-mil.us/sites/OPNAV/DNS/DNS1/DNS14/_layouts/15/DocIdRedir.aspx?ID=KJA2WSAFAAJF-897769117-22373, KJA2WSAFAAJF-897769117-22373</vt:lpwstr>
  </property>
</Properties>
</file>