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6537A" w:rsidRPr="0076537A" w14:paraId="75D7FBBE" w14:textId="27DFEB6C">
      <w:pPr>
        <w:rPr>
          <w:rFonts w:cstheme="minorHAnsi"/>
          <w:sz w:val="24"/>
          <w:szCs w:val="24"/>
        </w:rPr>
      </w:pPr>
      <w:r w:rsidRPr="0076537A">
        <w:rPr>
          <w:rFonts w:cstheme="minorHAnsi"/>
          <w:sz w:val="24"/>
          <w:szCs w:val="24"/>
        </w:rPr>
        <w:t xml:space="preserve">OFCCP is proposing to edit the Company Information </w:t>
      </w:r>
      <w:r w:rsidR="008C12E5">
        <w:rPr>
          <w:rFonts w:cstheme="minorHAnsi"/>
          <w:sz w:val="24"/>
          <w:szCs w:val="24"/>
        </w:rPr>
        <w:t>section</w:t>
      </w:r>
      <w:r w:rsidRPr="0076537A">
        <w:rPr>
          <w:rFonts w:cstheme="minorHAnsi"/>
          <w:sz w:val="24"/>
          <w:szCs w:val="24"/>
        </w:rPr>
        <w:t xml:space="preserve"> </w:t>
      </w:r>
      <w:r w:rsidR="00C05CD7">
        <w:rPr>
          <w:rFonts w:cstheme="minorHAnsi"/>
          <w:sz w:val="24"/>
          <w:szCs w:val="24"/>
        </w:rPr>
        <w:t xml:space="preserve">of the Contractor Portal </w:t>
      </w:r>
      <w:r w:rsidRPr="0076537A">
        <w:rPr>
          <w:rFonts w:cstheme="minorHAnsi"/>
          <w:sz w:val="24"/>
          <w:szCs w:val="24"/>
        </w:rPr>
        <w:t xml:space="preserve">to include the following </w:t>
      </w:r>
      <w:r w:rsidRPr="0076537A">
        <w:rPr>
          <w:rFonts w:cstheme="minorHAnsi"/>
          <w:sz w:val="24"/>
          <w:szCs w:val="24"/>
        </w:rPr>
        <w:t>fields:</w:t>
      </w:r>
    </w:p>
    <w:p w:rsidR="00D624B5" w:rsidRPr="0070184A" w14:paraId="5C6FE87B" w14:textId="79E1A47A">
      <w:pPr>
        <w:rPr>
          <w:rFonts w:cstheme="minorHAnsi"/>
          <w:b/>
          <w:bCs/>
          <w:sz w:val="24"/>
          <w:szCs w:val="24"/>
          <w:u w:val="single"/>
        </w:rPr>
      </w:pPr>
      <w:r w:rsidRPr="0070184A">
        <w:rPr>
          <w:rFonts w:cstheme="minorHAnsi"/>
          <w:b/>
          <w:bCs/>
          <w:sz w:val="24"/>
          <w:szCs w:val="24"/>
          <w:u w:val="single"/>
        </w:rPr>
        <w:t xml:space="preserve">Parent Company </w:t>
      </w:r>
      <w:r w:rsidRPr="0070184A" w:rsidR="00F95F6A">
        <w:rPr>
          <w:rFonts w:cstheme="minorHAnsi"/>
          <w:b/>
          <w:bCs/>
          <w:sz w:val="24"/>
          <w:szCs w:val="24"/>
          <w:u w:val="single"/>
        </w:rPr>
        <w:t>Fields</w:t>
      </w:r>
    </w:p>
    <w:p w:rsidR="00F95F6A" w:rsidRPr="0070184A" w14:paraId="4050583F" w14:textId="79B40A01">
      <w:pPr>
        <w:rPr>
          <w:rFonts w:cstheme="minorHAnsi"/>
          <w:sz w:val="24"/>
          <w:szCs w:val="24"/>
          <w:u w:val="single"/>
        </w:rPr>
      </w:pPr>
      <w:r w:rsidRPr="00A52C7D">
        <w:rPr>
          <w:rFonts w:cstheme="minorHAnsi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427990</wp:posOffset>
                </wp:positionV>
                <wp:extent cx="6591300" cy="1562100"/>
                <wp:effectExtent l="0" t="0" r="19050" b="19050"/>
                <wp:wrapNone/>
                <wp:docPr id="33099962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91300" cy="1562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5" style="width:519pt;height:123pt;margin-top:33.7pt;margin-left:-9.5pt;mso-height-percent:0;mso-height-relative:margin;mso-wrap-distance-bottom:0;mso-wrap-distance-left:9pt;mso-wrap-distance-right:9pt;mso-wrap-distance-top:0;mso-wrap-style:square;position:absolute;visibility:visible;v-text-anchor:middle;z-index:251659264" filled="f" strokecolor="black" strokeweight="1pt"/>
            </w:pict>
          </mc:Fallback>
        </mc:AlternateContent>
      </w:r>
      <w:r w:rsidRPr="0070184A">
        <w:rPr>
          <w:rFonts w:cstheme="minorHAnsi"/>
          <w:i/>
          <w:iCs/>
          <w:color w:val="FF0000"/>
          <w:sz w:val="24"/>
          <w:szCs w:val="24"/>
        </w:rPr>
        <w:t>The system will ask if the parent company has at least one Unique Entity Identifier (UEI). If the user selects “yes”</w:t>
      </w:r>
      <w:r w:rsidRPr="0070184A" w:rsidR="00E8561E">
        <w:rPr>
          <w:rFonts w:cstheme="minorHAnsi"/>
          <w:i/>
          <w:iCs/>
          <w:color w:val="FF0000"/>
          <w:sz w:val="24"/>
          <w:szCs w:val="24"/>
        </w:rPr>
        <w:t xml:space="preserve"> to the UEI inquiry,</w:t>
      </w:r>
      <w:r w:rsidRPr="0070184A">
        <w:rPr>
          <w:rFonts w:cstheme="minorHAnsi"/>
          <w:i/>
          <w:iCs/>
          <w:color w:val="FF0000"/>
          <w:sz w:val="24"/>
          <w:szCs w:val="24"/>
        </w:rPr>
        <w:t xml:space="preserve"> the following prompts will appear:</w:t>
      </w:r>
    </w:p>
    <w:p w:rsidR="00D624B5" w:rsidRPr="0070184A" w14:paraId="65CBC568" w14:textId="7B402851">
      <w:pPr>
        <w:rPr>
          <w:rFonts w:cstheme="minorHAnsi"/>
          <w:sz w:val="24"/>
          <w:szCs w:val="24"/>
        </w:rPr>
      </w:pPr>
      <w:r w:rsidRPr="0070184A">
        <w:rPr>
          <w:rFonts w:cstheme="minorHAnsi"/>
          <w:sz w:val="24"/>
          <w:szCs w:val="24"/>
        </w:rPr>
        <w:t>Does the parent company have at least one Unique Entity Identifier (UEI</w:t>
      </w:r>
      <w:r w:rsidRPr="0070184A">
        <w:rPr>
          <w:rFonts w:cstheme="minorHAnsi"/>
          <w:sz w:val="24"/>
          <w:szCs w:val="24"/>
        </w:rPr>
        <w:t>)?</w:t>
      </w:r>
      <w:r w:rsidRPr="0070184A" w:rsidR="00F95F6A">
        <w:rPr>
          <w:rFonts w:cstheme="minorHAnsi"/>
          <w:sz w:val="24"/>
          <w:szCs w:val="24"/>
        </w:rPr>
        <w:t>*</w:t>
      </w:r>
    </w:p>
    <w:p w:rsidR="00D624B5" w:rsidRPr="0070184A" w14:paraId="1D0D3595" w14:textId="0354CE97">
      <w:pPr>
        <w:rPr>
          <w:rFonts w:cstheme="minorHAnsi"/>
          <w:sz w:val="24"/>
          <w:szCs w:val="24"/>
        </w:rPr>
      </w:pPr>
      <w:r w:rsidRPr="0070184A">
        <w:rPr>
          <w:rFonts w:cstheme="minorHAnsi"/>
          <w:noProof/>
          <w:sz w:val="24"/>
          <w:szCs w:val="24"/>
        </w:rPr>
        <w:drawing>
          <wp:inline distT="0" distB="0" distL="0" distR="0">
            <wp:extent cx="825500" cy="203200"/>
            <wp:effectExtent l="0" t="0" r="0" b="6350"/>
            <wp:docPr id="97100479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00479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4B5" w:rsidRPr="0070184A" w14:paraId="49049ED4" w14:textId="2A35C4D9">
      <w:pPr>
        <w:rPr>
          <w:rFonts w:cstheme="minorHAnsi"/>
          <w:sz w:val="24"/>
          <w:szCs w:val="24"/>
        </w:rPr>
      </w:pPr>
      <w:r w:rsidRPr="0070184A">
        <w:rPr>
          <w:rFonts w:cstheme="minorHAnsi"/>
          <w:sz w:val="24"/>
          <w:szCs w:val="24"/>
        </w:rPr>
        <w:t xml:space="preserve">Provide the </w:t>
      </w:r>
      <w:r w:rsidRPr="0070184A">
        <w:rPr>
          <w:rFonts w:cstheme="minorHAnsi"/>
          <w:sz w:val="24"/>
          <w:szCs w:val="24"/>
        </w:rPr>
        <w:t>UEI.</w:t>
      </w:r>
      <w:r w:rsidRPr="0070184A" w:rsidR="00F95F6A">
        <w:rPr>
          <w:rFonts w:cstheme="minorHAnsi"/>
          <w:sz w:val="24"/>
          <w:szCs w:val="24"/>
        </w:rPr>
        <w:t>*</w:t>
      </w:r>
      <w:r w:rsidRPr="0070184A">
        <w:rPr>
          <w:rFonts w:cstheme="minorHAnsi"/>
          <w:sz w:val="24"/>
          <w:szCs w:val="24"/>
        </w:rPr>
        <w:t xml:space="preserve"> Note: If the parent company has more than one UEI, list </w:t>
      </w:r>
      <w:r w:rsidRPr="0070184A" w:rsidR="00F95F6A">
        <w:rPr>
          <w:rFonts w:cstheme="minorHAnsi"/>
          <w:sz w:val="24"/>
          <w:szCs w:val="24"/>
        </w:rPr>
        <w:t xml:space="preserve">only </w:t>
      </w:r>
      <w:r w:rsidRPr="0070184A">
        <w:rPr>
          <w:rFonts w:cstheme="minorHAnsi"/>
          <w:sz w:val="24"/>
          <w:szCs w:val="24"/>
        </w:rPr>
        <w:t xml:space="preserve">one UEI. Any UEI issued to the parent company is acceptable. </w:t>
      </w:r>
    </w:p>
    <w:tbl>
      <w:tblPr>
        <w:tblStyle w:val="TableGrid"/>
        <w:tblW w:w="0" w:type="auto"/>
        <w:tblLook w:val="04A0"/>
      </w:tblPr>
      <w:tblGrid>
        <w:gridCol w:w="2155"/>
      </w:tblGrid>
      <w:tr w14:paraId="4CD0C335" w14:textId="77777777" w:rsidTr="00E8561E">
        <w:tblPrEx>
          <w:tblW w:w="0" w:type="auto"/>
          <w:tblLook w:val="04A0"/>
        </w:tblPrEx>
        <w:tc>
          <w:tcPr>
            <w:tcW w:w="2155" w:type="dxa"/>
          </w:tcPr>
          <w:p w:rsidR="00E8561E" w:rsidRPr="0070184A" w14:paraId="1E12A857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D624B5" w:rsidRPr="0070184A" w14:paraId="25D16ED7" w14:textId="62CB4046">
      <w:pPr>
        <w:rPr>
          <w:rFonts w:cstheme="minorHAnsi"/>
          <w:sz w:val="24"/>
          <w:szCs w:val="24"/>
        </w:rPr>
      </w:pPr>
    </w:p>
    <w:p w:rsidR="00F95F6A" w:rsidRPr="0070184A" w:rsidP="7FE9A492" w14:paraId="56988A8C" w14:textId="5E9852B9">
      <w:pPr>
        <w:rPr>
          <w:i/>
          <w:iCs/>
          <w:color w:val="FF0000"/>
          <w:sz w:val="24"/>
          <w:szCs w:val="24"/>
          <w:shd w:val="clear" w:color="auto" w:fill="FFFFFF"/>
        </w:rPr>
      </w:pPr>
      <w:r w:rsidRPr="7FE9A492">
        <w:rPr>
          <w:i/>
          <w:iCs/>
          <w:color w:val="FF0000"/>
          <w:sz w:val="24"/>
          <w:szCs w:val="24"/>
        </w:rPr>
        <w:t>If the user selects “no” to the UEI inquiry, t</w:t>
      </w:r>
      <w:r w:rsidRPr="7FE9A492">
        <w:rPr>
          <w:i/>
          <w:iCs/>
          <w:color w:val="FF0000"/>
          <w:sz w:val="24"/>
          <w:szCs w:val="24"/>
        </w:rPr>
        <w:t xml:space="preserve">he system will then ask if the parent company was previously issued a </w:t>
      </w:r>
      <w:r w:rsidRPr="7FE9A492">
        <w:rPr>
          <w:i/>
          <w:iCs/>
          <w:color w:val="FF0000"/>
          <w:sz w:val="24"/>
          <w:szCs w:val="24"/>
          <w:shd w:val="clear" w:color="auto" w:fill="FFFFFF"/>
        </w:rPr>
        <w:t>Data Universal Numbering System (DUNS) number.  If the user responds “yes”</w:t>
      </w:r>
      <w:r w:rsidR="008103C4">
        <w:rPr>
          <w:i/>
          <w:iCs/>
          <w:color w:val="FF0000"/>
          <w:sz w:val="24"/>
          <w:szCs w:val="24"/>
          <w:shd w:val="clear" w:color="auto" w:fill="FFFFFF"/>
        </w:rPr>
        <w:t xml:space="preserve"> to</w:t>
      </w:r>
      <w:r w:rsidRPr="7FE9A492">
        <w:rPr>
          <w:i/>
          <w:iCs/>
          <w:color w:val="FF0000"/>
          <w:sz w:val="24"/>
          <w:szCs w:val="24"/>
          <w:shd w:val="clear" w:color="auto" w:fill="FFFFFF"/>
        </w:rPr>
        <w:t xml:space="preserve"> </w:t>
      </w:r>
      <w:r w:rsidRPr="7FE9A492" w:rsidR="0E4A3827">
        <w:rPr>
          <w:i/>
          <w:iCs/>
          <w:color w:val="FF0000"/>
          <w:sz w:val="24"/>
          <w:szCs w:val="24"/>
          <w:shd w:val="clear" w:color="auto" w:fill="FFFFFF"/>
        </w:rPr>
        <w:t>t</w:t>
      </w:r>
      <w:r w:rsidRPr="7FE9A492">
        <w:rPr>
          <w:i/>
          <w:iCs/>
          <w:color w:val="FF0000"/>
          <w:sz w:val="24"/>
          <w:szCs w:val="24"/>
          <w:shd w:val="clear" w:color="auto" w:fill="FFFFFF"/>
        </w:rPr>
        <w:t>he DUNS inquiry, the following prompts will appear:</w:t>
      </w:r>
    </w:p>
    <w:p w:rsidR="00D624B5" w:rsidRPr="0070184A" w14:paraId="0C340A5D" w14:textId="4DDCFD6B">
      <w:pPr>
        <w:rPr>
          <w:rFonts w:cstheme="minorHAnsi"/>
          <w:sz w:val="24"/>
          <w:szCs w:val="24"/>
        </w:rPr>
      </w:pPr>
      <w:r>
        <w:rPr>
          <w:rFonts w:cstheme="minorHAnsi"/>
          <w:i/>
          <w:i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1270</wp:posOffset>
                </wp:positionV>
                <wp:extent cx="6591300" cy="2305050"/>
                <wp:effectExtent l="0" t="0" r="19050" b="19050"/>
                <wp:wrapNone/>
                <wp:docPr id="106444264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91300" cy="2305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width:519pt;height:181.5pt;margin-top:0.1pt;margin-left:-8.5pt;mso-height-percent:0;mso-height-relative:margin;mso-wrap-distance-bottom:0;mso-wrap-distance-left:9pt;mso-wrap-distance-right:9pt;mso-wrap-distance-top:0;mso-wrap-style:square;position:absolute;visibility:visible;v-text-anchor:middle;z-index:251661312" filled="f" strokecolor="black" strokeweight="1pt"/>
            </w:pict>
          </mc:Fallback>
        </mc:AlternateContent>
      </w:r>
      <w:r w:rsidRPr="0070184A">
        <w:rPr>
          <w:rFonts w:cstheme="minorHAnsi"/>
          <w:sz w:val="24"/>
          <w:szCs w:val="24"/>
        </w:rPr>
        <w:t>Does the parent company have at least one Unique Entity Identifier (UEI</w:t>
      </w:r>
      <w:r w:rsidRPr="0070184A">
        <w:rPr>
          <w:rFonts w:cstheme="minorHAnsi"/>
          <w:sz w:val="24"/>
          <w:szCs w:val="24"/>
        </w:rPr>
        <w:t>)?</w:t>
      </w:r>
      <w:r w:rsidRPr="0070184A" w:rsidR="00F95F6A">
        <w:rPr>
          <w:rFonts w:cstheme="minorHAnsi"/>
          <w:sz w:val="24"/>
          <w:szCs w:val="24"/>
        </w:rPr>
        <w:t>*</w:t>
      </w:r>
    </w:p>
    <w:p w:rsidR="00F95F6A" w:rsidRPr="0070184A" w:rsidP="00D624B5" w14:paraId="16CCB42C" w14:textId="7313D455">
      <w:pPr>
        <w:rPr>
          <w:rFonts w:cstheme="minorHAnsi"/>
          <w:sz w:val="24"/>
          <w:szCs w:val="24"/>
        </w:rPr>
      </w:pPr>
      <w:r w:rsidRPr="0070184A">
        <w:rPr>
          <w:rFonts w:cstheme="minorHAnsi"/>
          <w:noProof/>
          <w:sz w:val="24"/>
          <w:szCs w:val="24"/>
        </w:rPr>
        <w:drawing>
          <wp:inline distT="0" distB="0" distL="0" distR="0">
            <wp:extent cx="742950" cy="215900"/>
            <wp:effectExtent l="0" t="0" r="0" b="0"/>
            <wp:docPr id="31870466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70466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4B5" w:rsidRPr="0070184A" w14:paraId="47F2D676" w14:textId="6F523243">
      <w:pPr>
        <w:rPr>
          <w:sz w:val="24"/>
          <w:szCs w:val="24"/>
        </w:rPr>
      </w:pPr>
      <w:r w:rsidRPr="0070184A">
        <w:rPr>
          <w:rFonts w:cstheme="minorHAnsi"/>
          <w:sz w:val="24"/>
          <w:szCs w:val="24"/>
        </w:rPr>
        <w:t xml:space="preserve">Was the parent company previously issued a </w:t>
      </w:r>
      <w:r w:rsidRPr="0070184A">
        <w:rPr>
          <w:sz w:val="24"/>
          <w:szCs w:val="24"/>
        </w:rPr>
        <w:t xml:space="preserve">Data Universal Numbering System (DUNS) </w:t>
      </w:r>
      <w:r w:rsidRPr="0070184A">
        <w:rPr>
          <w:sz w:val="24"/>
          <w:szCs w:val="24"/>
        </w:rPr>
        <w:t>number?</w:t>
      </w:r>
      <w:r w:rsidR="00A52C7D">
        <w:rPr>
          <w:sz w:val="24"/>
          <w:szCs w:val="24"/>
        </w:rPr>
        <w:t>*</w:t>
      </w:r>
    </w:p>
    <w:p w:rsidR="00D624B5" w:rsidRPr="0070184A" w14:paraId="278F47FE" w14:textId="0A49900F">
      <w:pPr>
        <w:rPr>
          <w:rFonts w:cstheme="minorHAnsi"/>
          <w:color w:val="4D5156"/>
          <w:sz w:val="24"/>
          <w:szCs w:val="24"/>
          <w:shd w:val="clear" w:color="auto" w:fill="FFFFFF"/>
        </w:rPr>
      </w:pPr>
      <w:r w:rsidRPr="0070184A">
        <w:rPr>
          <w:rFonts w:cstheme="minorHAnsi"/>
          <w:noProof/>
          <w:sz w:val="24"/>
          <w:szCs w:val="24"/>
        </w:rPr>
        <w:drawing>
          <wp:inline distT="0" distB="0" distL="0" distR="0">
            <wp:extent cx="825500" cy="203200"/>
            <wp:effectExtent l="0" t="0" r="0" b="6350"/>
            <wp:docPr id="167859967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59967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60B" w:rsidRPr="0070184A" w:rsidP="00F5460B" w14:paraId="604DE4CD" w14:textId="64501568">
      <w:pPr>
        <w:rPr>
          <w:rFonts w:cstheme="minorHAnsi"/>
          <w:sz w:val="24"/>
          <w:szCs w:val="24"/>
        </w:rPr>
      </w:pPr>
      <w:r w:rsidRPr="0070184A">
        <w:rPr>
          <w:rFonts w:cstheme="minorHAnsi"/>
          <w:sz w:val="24"/>
          <w:szCs w:val="24"/>
        </w:rPr>
        <w:t xml:space="preserve">Provide the DUNS </w:t>
      </w:r>
      <w:r w:rsidRPr="0070184A">
        <w:rPr>
          <w:rFonts w:cstheme="minorHAnsi"/>
          <w:sz w:val="24"/>
          <w:szCs w:val="24"/>
        </w:rPr>
        <w:t>Number.</w:t>
      </w:r>
      <w:r w:rsidR="00A52C7D">
        <w:rPr>
          <w:rFonts w:cstheme="minorHAnsi"/>
          <w:sz w:val="24"/>
          <w:szCs w:val="24"/>
        </w:rPr>
        <w:t>*</w:t>
      </w:r>
      <w:r w:rsidRPr="0070184A">
        <w:rPr>
          <w:rFonts w:cstheme="minorHAnsi"/>
          <w:sz w:val="24"/>
          <w:szCs w:val="24"/>
        </w:rPr>
        <w:t xml:space="preserve"> Note: If the parent company has more than one DUNS number, only list one DUNS</w:t>
      </w:r>
      <w:r w:rsidR="0070184A">
        <w:rPr>
          <w:rFonts w:cstheme="minorHAnsi"/>
          <w:sz w:val="24"/>
          <w:szCs w:val="24"/>
        </w:rPr>
        <w:t xml:space="preserve"> number</w:t>
      </w:r>
      <w:r w:rsidRPr="0070184A">
        <w:rPr>
          <w:rFonts w:cstheme="minorHAnsi"/>
          <w:sz w:val="24"/>
          <w:szCs w:val="24"/>
        </w:rPr>
        <w:t>. Any DUNS</w:t>
      </w:r>
      <w:r w:rsidR="0070184A">
        <w:rPr>
          <w:rFonts w:cstheme="minorHAnsi"/>
          <w:sz w:val="24"/>
          <w:szCs w:val="24"/>
        </w:rPr>
        <w:t xml:space="preserve"> number</w:t>
      </w:r>
      <w:r w:rsidRPr="0070184A">
        <w:rPr>
          <w:rFonts w:cstheme="minorHAnsi"/>
          <w:sz w:val="24"/>
          <w:szCs w:val="24"/>
        </w:rPr>
        <w:t xml:space="preserve"> issued to the parent company is acceptable. </w:t>
      </w:r>
    </w:p>
    <w:tbl>
      <w:tblPr>
        <w:tblStyle w:val="TableGrid"/>
        <w:tblW w:w="0" w:type="auto"/>
        <w:tblLook w:val="04A0"/>
      </w:tblPr>
      <w:tblGrid>
        <w:gridCol w:w="2450"/>
      </w:tblGrid>
      <w:tr w14:paraId="05971DF8" w14:textId="77777777" w:rsidTr="00E8561E">
        <w:tblPrEx>
          <w:tblW w:w="0" w:type="auto"/>
          <w:tblLook w:val="04A0"/>
        </w:tblPrEx>
        <w:trPr>
          <w:trHeight w:val="249"/>
        </w:trPr>
        <w:tc>
          <w:tcPr>
            <w:tcW w:w="2450" w:type="dxa"/>
          </w:tcPr>
          <w:p w:rsidR="00E8561E" w:rsidRPr="0070184A" w:rsidP="00E8561E" w14:paraId="176B2C81" w14:textId="7D2C6EA4">
            <w:pPr>
              <w:rPr>
                <w:rFonts w:cstheme="minorHAnsi"/>
                <w:sz w:val="24"/>
                <w:szCs w:val="24"/>
              </w:rPr>
            </w:pPr>
            <w:r w:rsidRPr="0070184A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:rsidR="00E8561E" w:rsidRPr="0070184A" w:rsidP="00E8561E" w14:paraId="3EF851F2" w14:textId="6E1C3307">
      <w:pPr>
        <w:rPr>
          <w:rFonts w:cstheme="minorHAnsi"/>
          <w:sz w:val="24"/>
          <w:szCs w:val="24"/>
        </w:rPr>
      </w:pPr>
    </w:p>
    <w:p w:rsidR="00F95F6A" w:rsidP="00F5460B" w14:paraId="066327B0" w14:textId="27C134AF">
      <w:pPr>
        <w:rPr>
          <w:sz w:val="24"/>
          <w:szCs w:val="24"/>
        </w:rPr>
      </w:pPr>
      <w:r w:rsidRPr="46B264D8">
        <w:rPr>
          <w:i/>
          <w:color w:val="FF0000"/>
          <w:sz w:val="24"/>
          <w:szCs w:val="24"/>
          <w:shd w:val="clear" w:color="auto" w:fill="FFFFFF"/>
        </w:rPr>
        <w:t>If the user responds “no”</w:t>
      </w:r>
      <w:r w:rsidRPr="46B264D8" w:rsidR="005C730A">
        <w:rPr>
          <w:i/>
          <w:color w:val="FF0000"/>
          <w:sz w:val="24"/>
          <w:szCs w:val="24"/>
        </w:rPr>
        <w:t xml:space="preserve"> to</w:t>
      </w:r>
      <w:r w:rsidRPr="46B264D8">
        <w:rPr>
          <w:i/>
          <w:color w:val="FF0000"/>
          <w:sz w:val="24"/>
          <w:szCs w:val="24"/>
          <w:shd w:val="clear" w:color="auto" w:fill="FFFFFF"/>
        </w:rPr>
        <w:t xml:space="preserve"> the DUNS inquiry, the </w:t>
      </w:r>
      <w:r w:rsidRPr="46B264D8" w:rsidR="0070184A">
        <w:rPr>
          <w:i/>
          <w:color w:val="FF0000"/>
          <w:sz w:val="24"/>
          <w:szCs w:val="24"/>
          <w:shd w:val="clear" w:color="auto" w:fill="FFFFFF"/>
        </w:rPr>
        <w:t xml:space="preserve">system will not request </w:t>
      </w:r>
      <w:r w:rsidRPr="46B264D8">
        <w:rPr>
          <w:i/>
          <w:color w:val="FF0000"/>
          <w:sz w:val="24"/>
          <w:szCs w:val="24"/>
          <w:shd w:val="clear" w:color="auto" w:fill="FFFFFF"/>
        </w:rPr>
        <w:t xml:space="preserve">any additional information regarding </w:t>
      </w:r>
      <w:r w:rsidRPr="46B264D8" w:rsidR="0070184A">
        <w:rPr>
          <w:i/>
          <w:color w:val="FF0000"/>
          <w:sz w:val="24"/>
          <w:szCs w:val="24"/>
          <w:shd w:val="clear" w:color="auto" w:fill="FFFFFF"/>
        </w:rPr>
        <w:t>the parent company’s</w:t>
      </w:r>
      <w:r w:rsidRPr="46B264D8">
        <w:rPr>
          <w:i/>
          <w:color w:val="FF0000"/>
          <w:sz w:val="24"/>
          <w:szCs w:val="24"/>
          <w:shd w:val="clear" w:color="auto" w:fill="FFFFFF"/>
        </w:rPr>
        <w:t xml:space="preserve"> UEI or DUNS number</w:t>
      </w:r>
      <w:r w:rsidRPr="46B264D8" w:rsidR="00A52C7D">
        <w:rPr>
          <w:i/>
          <w:color w:val="FF0000"/>
          <w:sz w:val="24"/>
          <w:szCs w:val="24"/>
          <w:shd w:val="clear" w:color="auto" w:fill="FFFFFF"/>
        </w:rPr>
        <w:t>:</w:t>
      </w:r>
      <w:r w:rsidRPr="46B264D8">
        <w:rPr>
          <w:i/>
          <w:color w:val="FF0000"/>
          <w:sz w:val="24"/>
          <w:szCs w:val="24"/>
          <w:shd w:val="clear" w:color="auto" w:fill="FFFFFF"/>
        </w:rPr>
        <w:t xml:space="preserve"> </w:t>
      </w:r>
      <w:r w:rsidRPr="46B264D8">
        <w:rPr>
          <w:sz w:val="24"/>
          <w:szCs w:val="24"/>
        </w:rPr>
        <w:t xml:space="preserve"> </w:t>
      </w:r>
    </w:p>
    <w:p w:rsidR="00A52C7D" w:rsidRPr="0070184A" w:rsidP="00A52C7D" w14:paraId="491C0ECC" w14:textId="7E594282">
      <w:pPr>
        <w:rPr>
          <w:rFonts w:cstheme="minorHAnsi"/>
          <w:sz w:val="24"/>
          <w:szCs w:val="24"/>
        </w:rPr>
      </w:pPr>
      <w:r>
        <w:rPr>
          <w:rFonts w:cstheme="minorHAnsi"/>
          <w:i/>
          <w:i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0</wp:posOffset>
                </wp:positionV>
                <wp:extent cx="6591300" cy="1498600"/>
                <wp:effectExtent l="0" t="0" r="19050" b="25400"/>
                <wp:wrapNone/>
                <wp:docPr id="129672528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91300" cy="149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7" style="width:519pt;height:118pt;margin-top:0;margin-left:-7.5pt;mso-wrap-distance-bottom:0;mso-wrap-distance-left:9pt;mso-wrap-distance-right:9pt;mso-wrap-distance-top:0;mso-wrap-style:square;position:absolute;visibility:visible;v-text-anchor:middle;z-index:251663360" filled="f" strokecolor="black" strokeweight="1pt"/>
            </w:pict>
          </mc:Fallback>
        </mc:AlternateContent>
      </w:r>
      <w:r w:rsidRPr="0070184A">
        <w:rPr>
          <w:rFonts w:cstheme="minorHAnsi"/>
          <w:sz w:val="24"/>
          <w:szCs w:val="24"/>
        </w:rPr>
        <w:t>Does the parent company have at least one Unique Entity Identifier (UEI</w:t>
      </w:r>
      <w:r w:rsidRPr="0070184A">
        <w:rPr>
          <w:rFonts w:cstheme="minorHAnsi"/>
          <w:sz w:val="24"/>
          <w:szCs w:val="24"/>
        </w:rPr>
        <w:t>)?*</w:t>
      </w:r>
    </w:p>
    <w:p w:rsidR="00A52C7D" w:rsidRPr="0070184A" w:rsidP="00A52C7D" w14:paraId="547089D1" w14:textId="77777777">
      <w:pPr>
        <w:rPr>
          <w:rFonts w:cstheme="minorHAnsi"/>
          <w:sz w:val="24"/>
          <w:szCs w:val="24"/>
        </w:rPr>
      </w:pPr>
      <w:r w:rsidRPr="0070184A">
        <w:rPr>
          <w:rFonts w:cstheme="minorHAnsi"/>
          <w:noProof/>
          <w:sz w:val="24"/>
          <w:szCs w:val="24"/>
        </w:rPr>
        <w:drawing>
          <wp:inline distT="0" distB="0" distL="0" distR="0">
            <wp:extent cx="742950" cy="215900"/>
            <wp:effectExtent l="0" t="0" r="0" b="0"/>
            <wp:docPr id="98345289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45289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C7D" w:rsidRPr="00A52C7D" w:rsidP="00F95F6A" w14:paraId="5AF2AB3E" w14:textId="3F5F1B5E">
      <w:pPr>
        <w:rPr>
          <w:rFonts w:cstheme="minorHAnsi"/>
          <w:sz w:val="24"/>
          <w:szCs w:val="24"/>
          <w:shd w:val="clear" w:color="auto" w:fill="FFFFFF"/>
        </w:rPr>
      </w:pPr>
      <w:r w:rsidRPr="00A52C7D">
        <w:rPr>
          <w:rFonts w:cstheme="minorHAnsi"/>
          <w:sz w:val="24"/>
          <w:szCs w:val="24"/>
        </w:rPr>
        <w:t xml:space="preserve">Was the parent company previously issued a </w:t>
      </w:r>
      <w:r w:rsidRPr="00A52C7D">
        <w:rPr>
          <w:rFonts w:cstheme="minorHAnsi"/>
          <w:sz w:val="24"/>
          <w:szCs w:val="24"/>
          <w:shd w:val="clear" w:color="auto" w:fill="FFFFFF"/>
        </w:rPr>
        <w:t xml:space="preserve">Data Universal Numbering System (DUNS) </w:t>
      </w:r>
      <w:r w:rsidRPr="00A52C7D">
        <w:rPr>
          <w:rFonts w:cstheme="minorHAnsi"/>
          <w:sz w:val="24"/>
          <w:szCs w:val="24"/>
          <w:shd w:val="clear" w:color="auto" w:fill="FFFFFF"/>
        </w:rPr>
        <w:t>number?</w:t>
      </w:r>
      <w:r w:rsidRPr="00A52C7D">
        <w:rPr>
          <w:rFonts w:cstheme="minorHAnsi"/>
          <w:sz w:val="24"/>
          <w:szCs w:val="24"/>
          <w:shd w:val="clear" w:color="auto" w:fill="FFFFFF"/>
        </w:rPr>
        <w:t>*</w:t>
      </w:r>
    </w:p>
    <w:p w:rsidR="00F95F6A" w:rsidRPr="0070184A" w:rsidP="00F95F6A" w14:paraId="4093284E" w14:textId="2F7FF54F">
      <w:pPr>
        <w:rPr>
          <w:rFonts w:cstheme="minorHAnsi"/>
          <w:color w:val="4D5156"/>
          <w:sz w:val="24"/>
          <w:szCs w:val="24"/>
          <w:shd w:val="clear" w:color="auto" w:fill="FFFFFF"/>
        </w:rPr>
      </w:pPr>
      <w:r w:rsidRPr="0070184A">
        <w:rPr>
          <w:rFonts w:cstheme="minorHAnsi"/>
          <w:noProof/>
          <w:sz w:val="24"/>
          <w:szCs w:val="24"/>
        </w:rPr>
        <w:drawing>
          <wp:inline distT="0" distB="0" distL="0" distR="0">
            <wp:extent cx="742950" cy="215900"/>
            <wp:effectExtent l="0" t="0" r="0" b="0"/>
            <wp:docPr id="125454062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54062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000" w:rsidP="13CF2CFA" w14:paraId="5EBDF6F0" w14:textId="77777777">
      <w:pPr>
        <w:rPr>
          <w:rFonts w:cstheme="minorHAnsi"/>
          <w:b/>
          <w:bCs/>
          <w:sz w:val="24"/>
          <w:szCs w:val="24"/>
          <w:u w:val="single"/>
        </w:rPr>
      </w:pPr>
    </w:p>
    <w:p w:rsidR="0070184A" w:rsidRPr="0070184A" w:rsidP="1FFD6D0D" w14:paraId="55662C37" w14:textId="05E0FD41">
      <w:pPr>
        <w:rPr>
          <w:b/>
          <w:bCs/>
          <w:sz w:val="24"/>
          <w:szCs w:val="24"/>
          <w:u w:val="single"/>
        </w:rPr>
      </w:pPr>
      <w:r w:rsidRPr="23FFC617">
        <w:rPr>
          <w:b/>
          <w:bCs/>
          <w:sz w:val="24"/>
          <w:szCs w:val="24"/>
          <w:u w:val="single"/>
        </w:rPr>
        <w:t>Establishment Fields</w:t>
      </w:r>
      <w:r>
        <w:rPr>
          <w:rStyle w:val="FootnoteReference"/>
          <w:b/>
          <w:bCs/>
          <w:sz w:val="24"/>
          <w:szCs w:val="24"/>
          <w:u w:val="single"/>
        </w:rPr>
        <w:footnoteReference w:id="3"/>
      </w:r>
    </w:p>
    <w:p w:rsidR="0070184A" w:rsidRPr="0070184A" w:rsidP="71B6357B" w14:paraId="4BBB195D" w14:textId="3E59B391">
      <w:pPr>
        <w:rPr>
          <w:sz w:val="24"/>
          <w:szCs w:val="24"/>
          <w:u w:val="single"/>
        </w:rPr>
      </w:pPr>
      <w:r w:rsidRPr="1116E969">
        <w:rPr>
          <w:i/>
          <w:iCs/>
          <w:color w:val="FF0000"/>
          <w:sz w:val="24"/>
          <w:szCs w:val="24"/>
        </w:rPr>
        <w:t>The system will ask if the establishment has at least one Unique Entity Identifier (UEI). If the user selects “yes” to the UEI inquiry, the following prompts will appear:</w:t>
      </w:r>
    </w:p>
    <w:p w:rsidR="0070184A" w:rsidRPr="0070184A" w:rsidP="0070184A" w14:paraId="63C8E764" w14:textId="09E44AD2">
      <w:pPr>
        <w:rPr>
          <w:rFonts w:cstheme="minorHAnsi"/>
          <w:sz w:val="24"/>
          <w:szCs w:val="24"/>
        </w:rPr>
      </w:pPr>
      <w:r>
        <w:rPr>
          <w:rFonts w:cstheme="minorHAnsi"/>
          <w:i/>
          <w:i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0</wp:posOffset>
                </wp:positionV>
                <wp:extent cx="6591300" cy="1498600"/>
                <wp:effectExtent l="0" t="0" r="19050" b="25400"/>
                <wp:wrapNone/>
                <wp:docPr id="1001253910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91300" cy="149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8" style="width:519pt;height:118pt;margin-top:0;margin-left:-8pt;mso-wrap-distance-bottom:0;mso-wrap-distance-left:9pt;mso-wrap-distance-right:9pt;mso-wrap-distance-top:0;mso-wrap-style:square;position:absolute;visibility:visible;v-text-anchor:middle;z-index:251665408" filled="f" strokecolor="black" strokeweight="1pt"/>
            </w:pict>
          </mc:Fallback>
        </mc:AlternateContent>
      </w:r>
      <w:r w:rsidRPr="0070184A">
        <w:rPr>
          <w:rFonts w:cstheme="minorHAnsi"/>
          <w:sz w:val="24"/>
          <w:szCs w:val="24"/>
        </w:rPr>
        <w:t>Does the establishment have at least one Unique Entity Identifier (UEI</w:t>
      </w:r>
      <w:r w:rsidRPr="0070184A">
        <w:rPr>
          <w:rFonts w:cstheme="minorHAnsi"/>
          <w:sz w:val="24"/>
          <w:szCs w:val="24"/>
        </w:rPr>
        <w:t>)?*</w:t>
      </w:r>
    </w:p>
    <w:p w:rsidR="0070184A" w:rsidRPr="0070184A" w:rsidP="0070184A" w14:paraId="2D61C2AB" w14:textId="77777777">
      <w:pPr>
        <w:rPr>
          <w:rFonts w:cstheme="minorHAnsi"/>
          <w:sz w:val="24"/>
          <w:szCs w:val="24"/>
        </w:rPr>
      </w:pPr>
      <w:r w:rsidRPr="0070184A">
        <w:rPr>
          <w:rFonts w:cstheme="minorHAnsi"/>
          <w:noProof/>
          <w:sz w:val="24"/>
          <w:szCs w:val="24"/>
        </w:rPr>
        <w:drawing>
          <wp:inline distT="0" distB="0" distL="0" distR="0">
            <wp:extent cx="825500" cy="203200"/>
            <wp:effectExtent l="0" t="0" r="0" b="6350"/>
            <wp:docPr id="157323876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23876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84A" w:rsidRPr="0070184A" w:rsidP="0070184A" w14:paraId="1A75DDB6" w14:textId="6590067B">
      <w:pPr>
        <w:rPr>
          <w:rFonts w:cstheme="minorHAnsi"/>
          <w:sz w:val="24"/>
          <w:szCs w:val="24"/>
        </w:rPr>
      </w:pPr>
      <w:r w:rsidRPr="0070184A">
        <w:rPr>
          <w:rFonts w:cstheme="minorHAnsi"/>
          <w:sz w:val="24"/>
          <w:szCs w:val="24"/>
        </w:rPr>
        <w:t xml:space="preserve">Provide the </w:t>
      </w:r>
      <w:r w:rsidRPr="0070184A">
        <w:rPr>
          <w:rFonts w:cstheme="minorHAnsi"/>
          <w:sz w:val="24"/>
          <w:szCs w:val="24"/>
        </w:rPr>
        <w:t>UEI.*</w:t>
      </w:r>
      <w:r w:rsidRPr="0070184A">
        <w:rPr>
          <w:rFonts w:cstheme="minorHAnsi"/>
          <w:sz w:val="24"/>
          <w:szCs w:val="24"/>
        </w:rPr>
        <w:t xml:space="preserve"> Note: If the establishment has more than one UEI, list only one UEI. Any UEI issued to the establishment is acceptable. </w:t>
      </w:r>
    </w:p>
    <w:tbl>
      <w:tblPr>
        <w:tblStyle w:val="TableGrid"/>
        <w:tblW w:w="0" w:type="auto"/>
        <w:tblLook w:val="04A0"/>
      </w:tblPr>
      <w:tblGrid>
        <w:gridCol w:w="2155"/>
      </w:tblGrid>
      <w:tr w14:paraId="1466DD80" w14:textId="77777777" w:rsidTr="006B20B1">
        <w:tblPrEx>
          <w:tblW w:w="0" w:type="auto"/>
          <w:tblLook w:val="04A0"/>
        </w:tblPrEx>
        <w:tc>
          <w:tcPr>
            <w:tcW w:w="2155" w:type="dxa"/>
          </w:tcPr>
          <w:p w:rsidR="0070184A" w:rsidRPr="0070184A" w:rsidP="006B20B1" w14:paraId="36C73C73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70184A" w:rsidRPr="0070184A" w:rsidP="0070184A" w14:paraId="494C232F" w14:textId="77777777">
      <w:pPr>
        <w:rPr>
          <w:rFonts w:cstheme="minorHAnsi"/>
          <w:sz w:val="24"/>
          <w:szCs w:val="24"/>
        </w:rPr>
      </w:pPr>
    </w:p>
    <w:p w:rsidR="0070184A" w:rsidRPr="0070184A" w:rsidP="0070184A" w14:paraId="4447D889" w14:textId="39E13EE2">
      <w:pPr>
        <w:rPr>
          <w:rFonts w:cstheme="minorHAnsi"/>
          <w:i/>
          <w:iCs/>
          <w:color w:val="FF0000"/>
          <w:sz w:val="24"/>
          <w:szCs w:val="24"/>
          <w:shd w:val="clear" w:color="auto" w:fill="FFFFFF"/>
        </w:rPr>
      </w:pPr>
      <w:r w:rsidRPr="0070184A">
        <w:rPr>
          <w:rFonts w:cstheme="minorHAnsi"/>
          <w:i/>
          <w:iCs/>
          <w:color w:val="FF0000"/>
          <w:sz w:val="24"/>
          <w:szCs w:val="24"/>
        </w:rPr>
        <w:t xml:space="preserve">If the user selects “no” to the UEI inquiry, the system will then ask if the establishment was previously issued a </w:t>
      </w:r>
      <w:r w:rsidRPr="0070184A">
        <w:rPr>
          <w:rFonts w:cstheme="minorHAnsi"/>
          <w:i/>
          <w:iCs/>
          <w:color w:val="FF0000"/>
          <w:sz w:val="24"/>
          <w:szCs w:val="24"/>
          <w:shd w:val="clear" w:color="auto" w:fill="FFFFFF"/>
        </w:rPr>
        <w:t xml:space="preserve">Data Universal Numbering System (DUNS) number. If the user responds “yes” </w:t>
      </w:r>
      <w:r w:rsidR="005C730A">
        <w:rPr>
          <w:rFonts w:cstheme="minorHAnsi"/>
          <w:i/>
          <w:iCs/>
          <w:color w:val="FF0000"/>
          <w:sz w:val="24"/>
          <w:szCs w:val="24"/>
          <w:shd w:val="clear" w:color="auto" w:fill="FFFFFF"/>
        </w:rPr>
        <w:t xml:space="preserve">to </w:t>
      </w:r>
      <w:r w:rsidRPr="0070184A">
        <w:rPr>
          <w:rFonts w:cstheme="minorHAnsi"/>
          <w:i/>
          <w:iCs/>
          <w:color w:val="FF0000"/>
          <w:sz w:val="24"/>
          <w:szCs w:val="24"/>
          <w:shd w:val="clear" w:color="auto" w:fill="FFFFFF"/>
        </w:rPr>
        <w:t>the DUNS inquiry, the following prompts will appear:</w:t>
      </w:r>
    </w:p>
    <w:p w:rsidR="0070184A" w:rsidRPr="0070184A" w:rsidP="71B6357B" w14:paraId="134ACD66" w14:textId="5EE9B097">
      <w:pPr>
        <w:rPr>
          <w:sz w:val="24"/>
          <w:szCs w:val="24"/>
        </w:rPr>
      </w:pPr>
      <w:r>
        <w:rPr>
          <w:rFonts w:cstheme="minorHAnsi"/>
          <w:i/>
          <w:i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-126853</wp:posOffset>
                </wp:positionH>
                <wp:positionV relativeFrom="paragraph">
                  <wp:posOffset>1938</wp:posOffset>
                </wp:positionV>
                <wp:extent cx="6680934" cy="2019080"/>
                <wp:effectExtent l="0" t="0" r="24765" b="19685"/>
                <wp:wrapNone/>
                <wp:docPr id="146151813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80934" cy="20190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9" style="width:526.05pt;height:159pt;margin-top:0.15pt;margin-left:-10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7456" filled="f" strokecolor="black" strokeweight="1pt"/>
            </w:pict>
          </mc:Fallback>
        </mc:AlternateContent>
      </w:r>
      <w:r w:rsidRPr="71B6357B">
        <w:rPr>
          <w:sz w:val="24"/>
          <w:szCs w:val="24"/>
        </w:rPr>
        <w:t>Does the establishment have at least one Unique Entity Identifier (UEI</w:t>
      </w:r>
      <w:r w:rsidRPr="71B6357B">
        <w:rPr>
          <w:sz w:val="24"/>
          <w:szCs w:val="24"/>
        </w:rPr>
        <w:t>)?*</w:t>
      </w:r>
    </w:p>
    <w:p w:rsidR="0070184A" w:rsidRPr="0070184A" w:rsidP="0070184A" w14:paraId="37B67C6D" w14:textId="77777777">
      <w:pPr>
        <w:rPr>
          <w:rFonts w:cstheme="minorHAnsi"/>
          <w:sz w:val="24"/>
          <w:szCs w:val="24"/>
        </w:rPr>
      </w:pPr>
      <w:r w:rsidRPr="0070184A">
        <w:rPr>
          <w:rFonts w:cstheme="minorHAnsi"/>
          <w:noProof/>
          <w:sz w:val="24"/>
          <w:szCs w:val="24"/>
        </w:rPr>
        <w:drawing>
          <wp:inline distT="0" distB="0" distL="0" distR="0">
            <wp:extent cx="742950" cy="215900"/>
            <wp:effectExtent l="0" t="0" r="0" b="0"/>
            <wp:docPr id="150347859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47859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84A" w:rsidRPr="00A52C7D" w:rsidP="0070184A" w14:paraId="6ED0282D" w14:textId="60C40013">
      <w:pPr>
        <w:rPr>
          <w:rFonts w:cstheme="minorHAnsi"/>
          <w:sz w:val="24"/>
          <w:szCs w:val="24"/>
          <w:shd w:val="clear" w:color="auto" w:fill="FFFFFF"/>
        </w:rPr>
      </w:pPr>
      <w:r w:rsidRPr="0070184A">
        <w:rPr>
          <w:rFonts w:cstheme="minorHAnsi"/>
          <w:sz w:val="24"/>
          <w:szCs w:val="24"/>
        </w:rPr>
        <w:t xml:space="preserve">Was the establishment previously issued a </w:t>
      </w:r>
      <w:r w:rsidRPr="00A52C7D">
        <w:rPr>
          <w:rFonts w:cstheme="minorHAnsi"/>
          <w:sz w:val="24"/>
          <w:szCs w:val="24"/>
          <w:shd w:val="clear" w:color="auto" w:fill="FFFFFF"/>
        </w:rPr>
        <w:t xml:space="preserve">Data Universal Numbering System (DUNS) </w:t>
      </w:r>
      <w:r w:rsidRPr="00A52C7D">
        <w:rPr>
          <w:rFonts w:cstheme="minorHAnsi"/>
          <w:sz w:val="24"/>
          <w:szCs w:val="24"/>
          <w:shd w:val="clear" w:color="auto" w:fill="FFFFFF"/>
        </w:rPr>
        <w:t>number?</w:t>
      </w:r>
      <w:r w:rsidR="00A52C7D">
        <w:rPr>
          <w:rFonts w:cstheme="minorHAnsi"/>
          <w:sz w:val="24"/>
          <w:szCs w:val="24"/>
          <w:shd w:val="clear" w:color="auto" w:fill="FFFFFF"/>
        </w:rPr>
        <w:t>*</w:t>
      </w:r>
    </w:p>
    <w:p w:rsidR="0070184A" w:rsidRPr="0070184A" w:rsidP="0070184A" w14:paraId="42A24A99" w14:textId="77777777">
      <w:pPr>
        <w:rPr>
          <w:rFonts w:cstheme="minorHAnsi"/>
          <w:color w:val="4D5156"/>
          <w:sz w:val="24"/>
          <w:szCs w:val="24"/>
          <w:shd w:val="clear" w:color="auto" w:fill="FFFFFF"/>
        </w:rPr>
      </w:pPr>
      <w:r w:rsidRPr="0070184A">
        <w:rPr>
          <w:rFonts w:cstheme="minorHAnsi"/>
          <w:noProof/>
          <w:sz w:val="24"/>
          <w:szCs w:val="24"/>
        </w:rPr>
        <w:drawing>
          <wp:inline distT="0" distB="0" distL="0" distR="0">
            <wp:extent cx="825500" cy="203200"/>
            <wp:effectExtent l="0" t="0" r="0" b="6350"/>
            <wp:docPr id="7142694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26946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84A" w:rsidRPr="0070184A" w:rsidP="0070184A" w14:paraId="671499FC" w14:textId="3EA9B5B2">
      <w:pPr>
        <w:rPr>
          <w:rFonts w:cstheme="minorHAnsi"/>
          <w:sz w:val="24"/>
          <w:szCs w:val="24"/>
        </w:rPr>
      </w:pPr>
      <w:r w:rsidRPr="0070184A">
        <w:rPr>
          <w:rFonts w:cstheme="minorHAnsi"/>
          <w:sz w:val="24"/>
          <w:szCs w:val="24"/>
        </w:rPr>
        <w:t xml:space="preserve">Provide the DUNS </w:t>
      </w:r>
      <w:r w:rsidRPr="0070184A">
        <w:rPr>
          <w:rFonts w:cstheme="minorHAnsi"/>
          <w:sz w:val="24"/>
          <w:szCs w:val="24"/>
        </w:rPr>
        <w:t>Number.</w:t>
      </w:r>
      <w:r w:rsidR="00A52C7D">
        <w:rPr>
          <w:rFonts w:cstheme="minorHAnsi"/>
          <w:sz w:val="24"/>
          <w:szCs w:val="24"/>
        </w:rPr>
        <w:t>*</w:t>
      </w:r>
      <w:r w:rsidRPr="0070184A">
        <w:rPr>
          <w:rFonts w:cstheme="minorHAnsi"/>
          <w:sz w:val="24"/>
          <w:szCs w:val="24"/>
        </w:rPr>
        <w:t xml:space="preserve"> Note: If the establishment has more than one DUNS number, only list one DUNS. Any DUNS issued to the establishment is acceptable. </w:t>
      </w:r>
    </w:p>
    <w:tbl>
      <w:tblPr>
        <w:tblStyle w:val="TableGrid"/>
        <w:tblW w:w="0" w:type="auto"/>
        <w:tblLook w:val="04A0"/>
      </w:tblPr>
      <w:tblGrid>
        <w:gridCol w:w="2450"/>
      </w:tblGrid>
      <w:tr w14:paraId="4D0D1932" w14:textId="77777777" w:rsidTr="006B20B1">
        <w:tblPrEx>
          <w:tblW w:w="0" w:type="auto"/>
          <w:tblLook w:val="04A0"/>
        </w:tblPrEx>
        <w:trPr>
          <w:trHeight w:val="249"/>
        </w:trPr>
        <w:tc>
          <w:tcPr>
            <w:tcW w:w="2450" w:type="dxa"/>
          </w:tcPr>
          <w:p w:rsidR="0070184A" w:rsidRPr="0070184A" w:rsidP="006B20B1" w14:paraId="1C64408D" w14:textId="77777777">
            <w:pPr>
              <w:rPr>
                <w:rFonts w:cstheme="minorHAnsi"/>
                <w:sz w:val="24"/>
                <w:szCs w:val="24"/>
              </w:rPr>
            </w:pPr>
            <w:r w:rsidRPr="0070184A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:rsidR="0070184A" w:rsidRPr="0070184A" w:rsidP="0070184A" w14:paraId="0A8C60F1" w14:textId="77777777">
      <w:pPr>
        <w:rPr>
          <w:rFonts w:cstheme="minorHAnsi"/>
          <w:sz w:val="24"/>
          <w:szCs w:val="24"/>
        </w:rPr>
      </w:pPr>
    </w:p>
    <w:p w:rsidR="0070184A" w:rsidP="0070184A" w14:paraId="466FC5DB" w14:textId="2D047F01">
      <w:pPr>
        <w:rPr>
          <w:rFonts w:cstheme="minorHAnsi"/>
          <w:sz w:val="24"/>
          <w:szCs w:val="24"/>
        </w:rPr>
      </w:pPr>
      <w:r w:rsidRPr="0070184A">
        <w:rPr>
          <w:rFonts w:cstheme="minorHAnsi"/>
          <w:i/>
          <w:iCs/>
          <w:color w:val="FF0000"/>
          <w:sz w:val="24"/>
          <w:szCs w:val="24"/>
          <w:shd w:val="clear" w:color="auto" w:fill="FFFFFF"/>
        </w:rPr>
        <w:t xml:space="preserve">If the user responds “no” </w:t>
      </w:r>
      <w:r w:rsidR="005C730A">
        <w:rPr>
          <w:rFonts w:cstheme="minorHAnsi"/>
          <w:i/>
          <w:iCs/>
          <w:color w:val="FF0000"/>
          <w:sz w:val="24"/>
          <w:szCs w:val="24"/>
          <w:shd w:val="clear" w:color="auto" w:fill="FFFFFF"/>
        </w:rPr>
        <w:t xml:space="preserve">to </w:t>
      </w:r>
      <w:r w:rsidRPr="0070184A">
        <w:rPr>
          <w:rFonts w:cstheme="minorHAnsi"/>
          <w:i/>
          <w:iCs/>
          <w:color w:val="FF0000"/>
          <w:sz w:val="24"/>
          <w:szCs w:val="24"/>
          <w:shd w:val="clear" w:color="auto" w:fill="FFFFFF"/>
        </w:rPr>
        <w:t xml:space="preserve">the DUNS inquiry, the </w:t>
      </w:r>
      <w:r w:rsidR="00A52C7D">
        <w:rPr>
          <w:rFonts w:cstheme="minorHAnsi"/>
          <w:i/>
          <w:iCs/>
          <w:color w:val="FF0000"/>
          <w:sz w:val="24"/>
          <w:szCs w:val="24"/>
          <w:shd w:val="clear" w:color="auto" w:fill="FFFFFF"/>
        </w:rPr>
        <w:t xml:space="preserve">system will not request any </w:t>
      </w:r>
      <w:r w:rsidRPr="0070184A">
        <w:rPr>
          <w:rFonts w:cstheme="minorHAnsi"/>
          <w:i/>
          <w:iCs/>
          <w:color w:val="FF0000"/>
          <w:sz w:val="24"/>
          <w:szCs w:val="24"/>
          <w:shd w:val="clear" w:color="auto" w:fill="FFFFFF"/>
        </w:rPr>
        <w:t xml:space="preserve">additional information regarding the establishment’s UEI or DUNS number. </w:t>
      </w:r>
      <w:r w:rsidRPr="0070184A">
        <w:rPr>
          <w:rFonts w:cstheme="minorHAnsi"/>
          <w:sz w:val="24"/>
          <w:szCs w:val="24"/>
        </w:rPr>
        <w:t xml:space="preserve"> </w:t>
      </w:r>
    </w:p>
    <w:p w:rsidR="00A52C7D" w:rsidRPr="0070184A" w:rsidP="00A52C7D" w14:paraId="42483B38" w14:textId="40CEB67E">
      <w:pPr>
        <w:rPr>
          <w:rFonts w:cstheme="minorHAnsi"/>
          <w:sz w:val="24"/>
          <w:szCs w:val="24"/>
        </w:rPr>
      </w:pPr>
      <w:r>
        <w:rPr>
          <w:rFonts w:cstheme="minorHAnsi"/>
          <w:i/>
          <w:i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-132139</wp:posOffset>
                </wp:positionH>
                <wp:positionV relativeFrom="paragraph">
                  <wp:posOffset>6981</wp:posOffset>
                </wp:positionV>
                <wp:extent cx="6580509" cy="1152250"/>
                <wp:effectExtent l="0" t="0" r="10795" b="10160"/>
                <wp:wrapNone/>
                <wp:docPr id="211615267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80509" cy="1152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0" style="width:518.15pt;height:90.75pt;margin-top:0.55pt;margin-left:-10.4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9504" filled="f" strokecolor="black" strokeweight="1pt"/>
            </w:pict>
          </mc:Fallback>
        </mc:AlternateContent>
      </w:r>
      <w:r w:rsidRPr="0070184A">
        <w:rPr>
          <w:rFonts w:cstheme="minorHAnsi"/>
          <w:sz w:val="24"/>
          <w:szCs w:val="24"/>
        </w:rPr>
        <w:t>Does the establishment have at least one Unique Entity Identifier (UEI</w:t>
      </w:r>
      <w:r w:rsidRPr="0070184A">
        <w:rPr>
          <w:rFonts w:cstheme="minorHAnsi"/>
          <w:sz w:val="24"/>
          <w:szCs w:val="24"/>
        </w:rPr>
        <w:t>)?*</w:t>
      </w:r>
    </w:p>
    <w:p w:rsidR="00A52C7D" w:rsidRPr="0070184A" w:rsidP="00A52C7D" w14:paraId="6814B905" w14:textId="77777777">
      <w:pPr>
        <w:rPr>
          <w:rFonts w:cstheme="minorHAnsi"/>
          <w:sz w:val="24"/>
          <w:szCs w:val="24"/>
        </w:rPr>
      </w:pPr>
      <w:r w:rsidRPr="0070184A">
        <w:rPr>
          <w:rFonts w:cstheme="minorHAnsi"/>
          <w:noProof/>
          <w:sz w:val="24"/>
          <w:szCs w:val="24"/>
        </w:rPr>
        <w:drawing>
          <wp:inline distT="0" distB="0" distL="0" distR="0">
            <wp:extent cx="742950" cy="215900"/>
            <wp:effectExtent l="0" t="0" r="0" b="0"/>
            <wp:docPr id="103497232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97232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84A" w:rsidRPr="000D74A4" w:rsidP="00F5460B" w14:paraId="79C9FFC5" w14:textId="2169F613">
      <w:pPr>
        <w:rPr>
          <w:rFonts w:cstheme="minorHAnsi"/>
          <w:color w:val="4D5156"/>
          <w:sz w:val="24"/>
          <w:szCs w:val="24"/>
          <w:shd w:val="clear" w:color="auto" w:fill="FFFFFF"/>
        </w:rPr>
      </w:pPr>
      <w:r w:rsidRPr="0070184A">
        <w:rPr>
          <w:rFonts w:cstheme="minorHAnsi"/>
          <w:sz w:val="24"/>
          <w:szCs w:val="24"/>
        </w:rPr>
        <w:t xml:space="preserve">Was the establishment </w:t>
      </w:r>
      <w:r w:rsidRPr="00A52C7D">
        <w:rPr>
          <w:rFonts w:cstheme="minorHAnsi"/>
          <w:sz w:val="24"/>
          <w:szCs w:val="24"/>
        </w:rPr>
        <w:t xml:space="preserve">previously issued a </w:t>
      </w:r>
      <w:r w:rsidRPr="00A52C7D">
        <w:rPr>
          <w:rFonts w:cstheme="minorHAnsi"/>
          <w:sz w:val="24"/>
          <w:szCs w:val="24"/>
          <w:shd w:val="clear" w:color="auto" w:fill="FFFFFF"/>
        </w:rPr>
        <w:t xml:space="preserve">Data Universal Numbering System (DUNS) </w:t>
      </w:r>
      <w:r w:rsidRPr="00A52C7D">
        <w:rPr>
          <w:rFonts w:cstheme="minorHAnsi"/>
          <w:sz w:val="24"/>
          <w:szCs w:val="24"/>
          <w:shd w:val="clear" w:color="auto" w:fill="FFFFFF"/>
        </w:rPr>
        <w:t>number?</w:t>
      </w:r>
      <w:r w:rsidR="00A52C7D">
        <w:rPr>
          <w:rFonts w:cstheme="minorHAnsi"/>
          <w:sz w:val="24"/>
          <w:szCs w:val="24"/>
          <w:shd w:val="clear" w:color="auto" w:fill="FFFFFF"/>
        </w:rPr>
        <w:t>*</w:t>
      </w:r>
      <w:r w:rsidRPr="0070184A">
        <w:rPr>
          <w:rFonts w:cstheme="minorHAnsi"/>
          <w:noProof/>
          <w:sz w:val="24"/>
          <w:szCs w:val="24"/>
        </w:rPr>
        <w:drawing>
          <wp:inline distT="0" distB="0" distL="0" distR="0">
            <wp:extent cx="742950" cy="215900"/>
            <wp:effectExtent l="0" t="0" r="0" b="0"/>
            <wp:docPr id="137860696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60696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8B4CFE" w:rsidP="000B34E9" w14:paraId="6C1FEBC1" w14:textId="77777777">
      <w:pPr>
        <w:spacing w:after="0" w:line="240" w:lineRule="auto"/>
      </w:pPr>
      <w:r>
        <w:separator/>
      </w:r>
    </w:p>
  </w:footnote>
  <w:footnote w:type="continuationSeparator" w:id="1">
    <w:p w:rsidR="008B4CFE" w:rsidP="000B34E9" w14:paraId="7C157DBD" w14:textId="77777777">
      <w:pPr>
        <w:spacing w:after="0" w:line="240" w:lineRule="auto"/>
      </w:pPr>
      <w:r>
        <w:continuationSeparator/>
      </w:r>
    </w:p>
  </w:footnote>
  <w:footnote w:type="continuationNotice" w:id="2">
    <w:p w:rsidR="008B4CFE" w14:paraId="29343712" w14:textId="77777777">
      <w:pPr>
        <w:spacing w:after="0" w:line="240" w:lineRule="auto"/>
      </w:pPr>
    </w:p>
  </w:footnote>
  <w:footnote w:id="3">
    <w:p w:rsidR="000B34E9" w:rsidRPr="000D74A4" w14:paraId="23606AA6" w14:textId="72CF546E">
      <w:pPr>
        <w:pStyle w:val="FootnoteText"/>
      </w:pPr>
      <w:r w:rsidRPr="000D74A4">
        <w:rPr>
          <w:rStyle w:val="FootnoteReference"/>
        </w:rPr>
        <w:footnoteRef/>
      </w:r>
      <w:r w:rsidRPr="000D74A4">
        <w:t xml:space="preserve"> If filling out information for a functional/business unit, the user will not be required to </w:t>
      </w:r>
      <w:r w:rsidRPr="000D74A4" w:rsidR="00BF3E0A">
        <w:t xml:space="preserve">provide UEI information for establishments. </w:t>
      </w:r>
      <w:r w:rsidRPr="000D74A4" w:rsidR="00BF3E0A">
        <w:rPr>
          <w:i/>
          <w:iCs/>
        </w:rPr>
        <w:t>See</w:t>
      </w:r>
      <w:r w:rsidRPr="000D74A4" w:rsidR="00BF3E0A">
        <w:t xml:space="preserve"> Section 8 of supporting statement. If a user has some employees covered under FAAPs and some covered under establishment-based AAPs, it will only be required to </w:t>
      </w:r>
      <w:r w:rsidRPr="000D74A4" w:rsidR="000D74A4">
        <w:t>respond to these prompts for its establishments.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078"/>
    <w:rsid w:val="00022616"/>
    <w:rsid w:val="00057B2C"/>
    <w:rsid w:val="00085216"/>
    <w:rsid w:val="000B34E9"/>
    <w:rsid w:val="000D74A4"/>
    <w:rsid w:val="001B16F1"/>
    <w:rsid w:val="00255078"/>
    <w:rsid w:val="00283974"/>
    <w:rsid w:val="002941E6"/>
    <w:rsid w:val="002A256D"/>
    <w:rsid w:val="003141AE"/>
    <w:rsid w:val="003D23B6"/>
    <w:rsid w:val="003D7AB2"/>
    <w:rsid w:val="003E3982"/>
    <w:rsid w:val="004C40DD"/>
    <w:rsid w:val="004F6274"/>
    <w:rsid w:val="0054177B"/>
    <w:rsid w:val="00541CF7"/>
    <w:rsid w:val="005C730A"/>
    <w:rsid w:val="00661F9A"/>
    <w:rsid w:val="006A0C28"/>
    <w:rsid w:val="006B20B1"/>
    <w:rsid w:val="006F048B"/>
    <w:rsid w:val="006F192B"/>
    <w:rsid w:val="0070184A"/>
    <w:rsid w:val="007028A3"/>
    <w:rsid w:val="00733F87"/>
    <w:rsid w:val="0076537A"/>
    <w:rsid w:val="0077387A"/>
    <w:rsid w:val="007A7CC0"/>
    <w:rsid w:val="008103C4"/>
    <w:rsid w:val="00833297"/>
    <w:rsid w:val="00844170"/>
    <w:rsid w:val="008B4CFE"/>
    <w:rsid w:val="008B7F67"/>
    <w:rsid w:val="008C12E5"/>
    <w:rsid w:val="008D1FCC"/>
    <w:rsid w:val="008D47A9"/>
    <w:rsid w:val="00904000"/>
    <w:rsid w:val="00A2350A"/>
    <w:rsid w:val="00A4158D"/>
    <w:rsid w:val="00A52C7D"/>
    <w:rsid w:val="00AB43BB"/>
    <w:rsid w:val="00AB7817"/>
    <w:rsid w:val="00AF1042"/>
    <w:rsid w:val="00B8655F"/>
    <w:rsid w:val="00BF3E0A"/>
    <w:rsid w:val="00C05CD7"/>
    <w:rsid w:val="00C34807"/>
    <w:rsid w:val="00C85D2B"/>
    <w:rsid w:val="00C92606"/>
    <w:rsid w:val="00CA0BE4"/>
    <w:rsid w:val="00CA3865"/>
    <w:rsid w:val="00CA57B5"/>
    <w:rsid w:val="00CB762E"/>
    <w:rsid w:val="00CD78CD"/>
    <w:rsid w:val="00D204AC"/>
    <w:rsid w:val="00D43BC7"/>
    <w:rsid w:val="00D50E3C"/>
    <w:rsid w:val="00D624B5"/>
    <w:rsid w:val="00DE2978"/>
    <w:rsid w:val="00E71107"/>
    <w:rsid w:val="00E8561E"/>
    <w:rsid w:val="00EC49CB"/>
    <w:rsid w:val="00EC56D8"/>
    <w:rsid w:val="00F5460B"/>
    <w:rsid w:val="00F95F6A"/>
    <w:rsid w:val="00FA50EB"/>
    <w:rsid w:val="058089BB"/>
    <w:rsid w:val="069CDBD4"/>
    <w:rsid w:val="0E4A3827"/>
    <w:rsid w:val="1116E969"/>
    <w:rsid w:val="13CF2CFA"/>
    <w:rsid w:val="1FFD6D0D"/>
    <w:rsid w:val="23FFC617"/>
    <w:rsid w:val="2AF85C6F"/>
    <w:rsid w:val="2D51E982"/>
    <w:rsid w:val="35CFA66A"/>
    <w:rsid w:val="44FF3D26"/>
    <w:rsid w:val="46B264D8"/>
    <w:rsid w:val="544EE2C6"/>
    <w:rsid w:val="71B6357B"/>
    <w:rsid w:val="7FE9A492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EF8A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546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46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46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6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60B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85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B34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34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34E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D7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A4"/>
  </w:style>
  <w:style w:type="paragraph" w:styleId="Footer">
    <w:name w:val="footer"/>
    <w:basedOn w:val="Normal"/>
    <w:link w:val="FooterChar"/>
    <w:uiPriority w:val="99"/>
    <w:unhideWhenUsed/>
    <w:rsid w:val="000D7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A4"/>
  </w:style>
  <w:style w:type="paragraph" w:styleId="Revision">
    <w:name w:val="Revision"/>
    <w:hidden/>
    <w:uiPriority w:val="99"/>
    <w:semiHidden/>
    <w:rsid w:val="004F62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2024-04-25T14:06:00Z</dcterms:created>
  <dcterms:modified xsi:type="dcterms:W3CDTF">2024-04-26T13:54:00Z</dcterms:modified>
</cp:coreProperties>
</file>