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42D73" w:rsidP="00842D73" w14:paraId="5413B8F7" w14:textId="77777777">
      <w:pPr>
        <w:ind w:left="360"/>
        <w:rPr>
          <w:color w:val="000000" w:themeColor="text1"/>
        </w:rPr>
      </w:pPr>
    </w:p>
    <w:p w:rsidR="00842D73" w:rsidP="00842D73" w14:paraId="13ABC5C2" w14:textId="77777777">
      <w:pPr>
        <w:spacing w:after="0" w:line="240" w:lineRule="auto"/>
        <w:ind w:left="720"/>
      </w:pPr>
      <w:r>
        <w:rPr>
          <w:rFonts w:ascii="TimesNewRomanPSMT" w:eastAsia="Times New Roman" w:hAnsi="TimesNewRomanPSMT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-187325</wp:posOffset>
                </wp:positionV>
                <wp:extent cx="5765530" cy="1406525"/>
                <wp:effectExtent l="0" t="0" r="2603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65530" cy="1406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454pt;height:110.75pt;margin-top:-14.75pt;margin-left:20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pt"/>
            </w:pict>
          </mc:Fallback>
        </mc:AlternateContent>
      </w:r>
      <w:r w:rsidRPr="754EA223">
        <w:rPr>
          <w:b/>
          <w:bCs/>
          <w:color w:val="000000" w:themeColor="text1"/>
        </w:rPr>
        <w:t xml:space="preserve">I, [insert name], as [insert title] of [insert name of bus company], certify that a vulnerability assessment has </w:t>
      </w:r>
      <w:r w:rsidRPr="754EA223">
        <w:rPr>
          <w:b/>
          <w:bCs/>
          <w:color w:val="000000" w:themeColor="text1"/>
        </w:rPr>
        <w:t>been completed</w:t>
      </w:r>
      <w:r w:rsidRPr="754EA223">
        <w:rPr>
          <w:b/>
          <w:bCs/>
          <w:color w:val="000000" w:themeColor="text1"/>
        </w:rPr>
        <w:t xml:space="preserve"> and a security evaluation preparedness</w:t>
      </w:r>
      <w:r w:rsidRPr="754EA223">
        <w:rPr>
          <w:b/>
          <w:bCs/>
          <w:color w:val="C00000"/>
        </w:rPr>
        <w:t xml:space="preserve"> </w:t>
      </w:r>
      <w:r w:rsidRPr="754EA223">
        <w:rPr>
          <w:b/>
          <w:bCs/>
        </w:rPr>
        <w:t xml:space="preserve">plan has been developed or updated for my company within the last three years. </w:t>
      </w:r>
    </w:p>
    <w:p w:rsidR="00842D73" w:rsidP="00842D73" w14:paraId="3FCE57C7" w14:textId="7777777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295910</wp:posOffset>
                </wp:positionV>
                <wp:extent cx="5394960" cy="0"/>
                <wp:effectExtent l="0" t="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6pt,23.3pt" to="460.8pt,23.3pt" strokecolor="black" strokeweight="0.5pt">
                <v:stroke joinstyle="miter"/>
              </v:line>
            </w:pict>
          </mc:Fallback>
        </mc:AlternateContent>
      </w:r>
    </w:p>
    <w:p w:rsidR="00842D73" w:rsidP="00842D73" w14:paraId="6A0A3EE3" w14:textId="77777777">
      <w:pPr>
        <w:ind w:left="720"/>
      </w:pPr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842D73" w:rsidP="00842D73" w14:paraId="261B8340" w14:textId="77777777">
      <w:pPr>
        <w:spacing w:after="0" w:line="240" w:lineRule="auto"/>
        <w:ind w:left="720"/>
      </w:pPr>
    </w:p>
    <w:p w:rsidR="003A3D88" w14:paraId="2201AFEE" w14:textId="6BE5C7DE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73"/>
    <w:rsid w:val="003A3D88"/>
    <w:rsid w:val="00842D73"/>
    <w:rsid w:val="00BA0A89"/>
    <w:rsid w:val="754EA22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9F701F"/>
  <w15:chartTrackingRefBased/>
  <w15:docId w15:val="{03A229FF-A042-4B75-9FF5-0B5068F0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D73"/>
    <w:pPr>
      <w:spacing w:after="200" w:line="276" w:lineRule="auto"/>
    </w:pPr>
    <w:rPr>
      <w:rFonts w:ascii="Times New Roman" w:hAnsi="Times New Roman" w:eastAsiaTheme="minorEastAsia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A51CD35B36440B195B7F581459CEC" ma:contentTypeVersion="17" ma:contentTypeDescription="Create a new document." ma:contentTypeScope="" ma:versionID="b43a88391de392ecdba58f26da1ce42f">
  <xsd:schema xmlns:xsd="http://www.w3.org/2001/XMLSchema" xmlns:xs="http://www.w3.org/2001/XMLSchema" xmlns:p="http://schemas.microsoft.com/office/2006/metadata/properties" xmlns:ns2="1402c38d-516f-4d43-acca-cab79edca7a6" xmlns:ns3="be695bbe-29cc-414d-9631-cd9a5eb5086c" targetNamespace="http://schemas.microsoft.com/office/2006/metadata/properties" ma:root="true" ma:fieldsID="801a9abd37ab77e7ff7e9c6929c3edb4" ns2:_="" ns3:_="">
    <xsd:import namespace="1402c38d-516f-4d43-acca-cab79edca7a6"/>
    <xsd:import namespace="be695bbe-29cc-414d-9631-cd9a5eb5086c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Action_x0020_Branch" minOccurs="0"/>
                <xsd:element ref="ns2:Due_x0020_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Status" minOccurs="0"/>
                <xsd:element ref="ns2:FileCodeorSchedul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38d-516f-4d43-acca-cab79edca7a6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Note">
          <xsd:maxLength value="255"/>
        </xsd:restriction>
      </xsd:simpleType>
    </xsd:element>
    <xsd:element name="Action_x0020_Branch" ma:index="3" nillable="true" ma:displayName="Division" ma:format="Dropdown" ma:internalName="Action_x0020_Bran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MD"/>
                  </xsd:restriction>
                </xsd:simpleType>
              </xsd:element>
            </xsd:sequence>
          </xsd:extension>
        </xsd:complexContent>
      </xsd:complexType>
    </xsd:element>
    <xsd:element name="Due_x0020_Date" ma:index="10" nillable="true" ma:displayName="Office " ma:format="Dropdown" ma:internalName="Due_x0020_Date">
      <xsd:simpleType>
        <xsd:restriction base="dms:Choice">
          <xsd:enumeration value="Records"/>
          <xsd:enumeration value="PRA"/>
          <xsd:enumeration value="Privacy"/>
          <xsd:enumeration value="Disclosure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Final/Active"/>
          <xsd:enumeration value="Draft"/>
          <xsd:enumeration value="Obselete"/>
        </xsd:restriction>
      </xsd:simpleType>
    </xsd:element>
    <xsd:element name="FileCodeorSchedule" ma:index="16" nillable="true" ma:displayName="File Code or Schedule" ma:format="Dropdown" ma:internalName="FileCodeorSchedul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85e291b-231a-4814-a0e4-2f7fa3dec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95bbe-29cc-414d-9631-cd9a5eb508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a3e7f8d-5177-444a-af21-cc1db4421fe9}" ma:internalName="TaxCatchAll" ma:showField="CatchAllData" ma:web="be695bbe-29cc-414d-9631-cd9a5eb50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 ma:index="1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402c38d-516f-4d43-acca-cab79edca7a6" xsi:nil="true"/>
    <lcf76f155ced4ddcb4097134ff3c332f xmlns="1402c38d-516f-4d43-acca-cab79edca7a6">
      <Terms xmlns="http://schemas.microsoft.com/office/infopath/2007/PartnerControls"/>
    </lcf76f155ced4ddcb4097134ff3c332f>
    <TaxCatchAll xmlns="be695bbe-29cc-414d-9631-cd9a5eb5086c" xsi:nil="true"/>
    <FileCodeorSchedule xmlns="1402c38d-516f-4d43-acca-cab79edca7a6" xsi:nil="true"/>
    <Action_x0020_Branch xmlns="1402c38d-516f-4d43-acca-cab79edca7a6" xsi:nil="true"/>
    <Comments xmlns="1402c38d-516f-4d43-acca-cab79edca7a6" xsi:nil="true"/>
    <Due_x0020_Date xmlns="1402c38d-516f-4d43-acca-cab79edca7a6" xsi:nil="true"/>
  </documentManagement>
</p:properties>
</file>

<file path=customXml/itemProps1.xml><?xml version="1.0" encoding="utf-8"?>
<ds:datastoreItem xmlns:ds="http://schemas.openxmlformats.org/officeDocument/2006/customXml" ds:itemID="{836B71D0-9AFF-4DAD-B6E0-F30CDF034AAA}">
  <ds:schemaRefs/>
</ds:datastoreItem>
</file>

<file path=customXml/itemProps2.xml><?xml version="1.0" encoding="utf-8"?>
<ds:datastoreItem xmlns:ds="http://schemas.openxmlformats.org/officeDocument/2006/customXml" ds:itemID="{A8101361-0880-4268-A010-8617D53E4217}">
  <ds:schemaRefs/>
</ds:datastoreItem>
</file>

<file path=customXml/itemProps3.xml><?xml version="1.0" encoding="utf-8"?>
<ds:datastoreItem xmlns:ds="http://schemas.openxmlformats.org/officeDocument/2006/customXml" ds:itemID="{C8A89687-A366-4572-ABF0-CB3E335EE6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Denneny, Matthew (CTR)</dc:creator>
  <cp:lastModifiedBy>Denneny, Matthew (CTR)</cp:lastModifiedBy>
  <cp:revision>1</cp:revision>
  <dcterms:created xsi:type="dcterms:W3CDTF">2024-03-18T14:06:00Z</dcterms:created>
  <dcterms:modified xsi:type="dcterms:W3CDTF">2024-03-18T14:08:00Z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0x010100844A51CD35B36440B195B7F581459CEC</vt:lpwstr>
  </property>
</Properties>
</file>