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C49C8" w:rsidP="2FCD07A0" w14:paraId="3DD06C12" w14:textId="77777777">
      <w:pPr>
        <w:jc w:val="center"/>
        <w:rPr>
          <w:rFonts w:ascii="Arial" w:eastAsia="Times New Roman" w:hAnsi="Arial" w:cs="Times New Roman"/>
          <w:b/>
          <w:bCs/>
          <w:color w:val="046B5C"/>
          <w:sz w:val="28"/>
          <w:szCs w:val="32"/>
        </w:rPr>
      </w:pPr>
    </w:p>
    <w:p w:rsidR="001C49C8" w:rsidP="2FCD07A0" w14:paraId="39ED0E4B" w14:textId="77777777">
      <w:pPr>
        <w:jc w:val="center"/>
        <w:rPr>
          <w:rFonts w:ascii="Arial" w:eastAsia="Times New Roman" w:hAnsi="Arial" w:cs="Times New Roman"/>
          <w:b/>
          <w:bCs/>
          <w:color w:val="046B5C"/>
          <w:sz w:val="28"/>
          <w:szCs w:val="32"/>
        </w:rPr>
      </w:pPr>
    </w:p>
    <w:p w:rsidR="001C49C8" w:rsidP="2FCD07A0" w14:paraId="73801B64" w14:textId="77777777">
      <w:pPr>
        <w:jc w:val="center"/>
        <w:rPr>
          <w:rFonts w:ascii="Arial" w:eastAsia="Times New Roman" w:hAnsi="Arial" w:cs="Times New Roman"/>
          <w:b/>
          <w:bCs/>
          <w:color w:val="046B5C"/>
          <w:sz w:val="28"/>
          <w:szCs w:val="32"/>
        </w:rPr>
      </w:pPr>
    </w:p>
    <w:p w:rsidR="001C49C8" w:rsidP="2FCD07A0" w14:paraId="01525386" w14:textId="77777777">
      <w:pPr>
        <w:jc w:val="center"/>
        <w:rPr>
          <w:rFonts w:ascii="Arial" w:eastAsia="Times New Roman" w:hAnsi="Arial" w:cs="Times New Roman"/>
          <w:b/>
          <w:bCs/>
          <w:color w:val="046B5C"/>
          <w:sz w:val="28"/>
          <w:szCs w:val="32"/>
        </w:rPr>
      </w:pPr>
    </w:p>
    <w:p w:rsidR="001C49C8" w:rsidP="2FCD07A0" w14:paraId="10EC0AD6" w14:textId="77777777">
      <w:pPr>
        <w:jc w:val="center"/>
        <w:rPr>
          <w:rFonts w:ascii="Arial" w:eastAsia="Times New Roman" w:hAnsi="Arial" w:cs="Times New Roman"/>
          <w:b/>
          <w:bCs/>
          <w:color w:val="046B5C"/>
          <w:sz w:val="28"/>
          <w:szCs w:val="32"/>
        </w:rPr>
      </w:pPr>
    </w:p>
    <w:p w:rsidR="001C49C8" w:rsidP="2FCD07A0" w14:paraId="00C8532E" w14:textId="5E8235A7">
      <w:pPr>
        <w:jc w:val="center"/>
        <w:rPr>
          <w:b/>
          <w:bCs/>
        </w:rPr>
      </w:pPr>
      <w:r w:rsidRPr="00CE0811">
        <w:rPr>
          <w:rFonts w:ascii="Arial" w:eastAsia="Times New Roman" w:hAnsi="Arial" w:cs="Times New Roman"/>
          <w:b/>
          <w:bCs/>
          <w:color w:val="046B5C"/>
          <w:sz w:val="28"/>
          <w:szCs w:val="32"/>
        </w:rPr>
        <w:t xml:space="preserve">Appendix </w:t>
      </w:r>
      <w:r>
        <w:rPr>
          <w:rFonts w:ascii="Arial" w:eastAsia="Times New Roman" w:hAnsi="Arial" w:cs="Times New Roman"/>
          <w:b/>
          <w:bCs/>
          <w:color w:val="046B5C"/>
          <w:sz w:val="28"/>
          <w:szCs w:val="32"/>
        </w:rPr>
        <w:t>C</w:t>
      </w:r>
      <w:r w:rsidRPr="00CE0811">
        <w:rPr>
          <w:rFonts w:ascii="Arial" w:eastAsia="Times New Roman" w:hAnsi="Arial" w:cs="Times New Roman"/>
          <w:b/>
          <w:bCs/>
          <w:color w:val="046B5C"/>
          <w:sz w:val="28"/>
          <w:szCs w:val="32"/>
        </w:rPr>
        <w:br/>
      </w:r>
      <w:r w:rsidRPr="00CE0811">
        <w:rPr>
          <w:rFonts w:ascii="Arial" w:eastAsia="Times New Roman" w:hAnsi="Arial" w:cs="Times New Roman"/>
          <w:b/>
          <w:bCs/>
          <w:color w:val="046B5C"/>
          <w:sz w:val="28"/>
          <w:szCs w:val="32"/>
        </w:rPr>
        <w:br/>
      </w:r>
      <w:r w:rsidR="006A2A48">
        <w:rPr>
          <w:rFonts w:ascii="Arial" w:eastAsia="Times New Roman" w:hAnsi="Arial" w:cs="Times New Roman"/>
          <w:b/>
          <w:bCs/>
          <w:color w:val="046B5C"/>
          <w:sz w:val="28"/>
          <w:szCs w:val="32"/>
        </w:rPr>
        <w:t>Teacher Survey</w:t>
      </w:r>
    </w:p>
    <w:p w:rsidR="001C49C8" w14:paraId="488EEEE8" w14:textId="77777777">
      <w:pPr>
        <w:rPr>
          <w:b/>
          <w:bCs/>
        </w:rPr>
      </w:pPr>
      <w:r>
        <w:rPr>
          <w:b/>
          <w:bCs/>
        </w:rPr>
        <w:br w:type="page"/>
      </w:r>
    </w:p>
    <w:p w:rsidR="00823875" w:rsidP="2FCD07A0" w14:paraId="2C078E63" w14:textId="202BBA18">
      <w:pPr>
        <w:jc w:val="center"/>
      </w:pPr>
      <w:r w:rsidRPr="2FCD07A0">
        <w:rPr>
          <w:b/>
          <w:bCs/>
        </w:rPr>
        <w:t>Efficacy Study of the Toolkit to Support Evidence-Based Algebra Instruction in Middle and High School</w:t>
      </w:r>
    </w:p>
    <w:p w:rsidR="34338718" w:rsidP="2FCD07A0" w14:paraId="5932F76B" w14:textId="39FA1EE1">
      <w:pPr>
        <w:jc w:val="center"/>
        <w:rPr>
          <w:b/>
          <w:bCs/>
        </w:rPr>
      </w:pPr>
      <w:r w:rsidRPr="2FCD07A0">
        <w:rPr>
          <w:b/>
          <w:bCs/>
        </w:rPr>
        <w:t>Teacher Survey</w:t>
      </w:r>
    </w:p>
    <w:p w:rsidR="00F365E3" w:rsidP="2FCD07A0" w14:paraId="7C3B78C1" w14:textId="6B0AFC26">
      <w:pPr>
        <w:jc w:val="center"/>
      </w:pPr>
      <w:r>
        <w:rPr>
          <w:b/>
          <w:bCs/>
        </w:rPr>
        <w:t>Fall 2024 &amp; Spring 2025</w:t>
      </w:r>
    </w:p>
    <w:p w:rsidR="00300A75" w:rsidP="00300A75" w14:paraId="72540CD0" w14:textId="2144E9E3">
      <w:r>
        <w:t xml:space="preserve">Thank you for taking the time to complete this survey as part of a study </w:t>
      </w:r>
      <w:r>
        <w:t>about algebra instruction</w:t>
      </w:r>
      <w:r w:rsidR="00301E99">
        <w:t xml:space="preserve"> in </w:t>
      </w:r>
      <w:r w:rsidR="00D31094">
        <w:t>[SCHOOL DISTRICT]</w:t>
      </w:r>
      <w:r w:rsidR="00301E99">
        <w:t xml:space="preserve">. Through this survey, we want to learn about </w:t>
      </w:r>
      <w:r w:rsidR="00B4573F">
        <w:t xml:space="preserve">your background and experience; the types of professional development </w:t>
      </w:r>
      <w:r w:rsidR="00911EB5">
        <w:t xml:space="preserve">supports offered by your school district; </w:t>
      </w:r>
      <w:r w:rsidR="00AB0E60">
        <w:t>your beliefs about your teaching abilities</w:t>
      </w:r>
      <w:r w:rsidR="003F40F5">
        <w:t xml:space="preserve">; </w:t>
      </w:r>
      <w:r w:rsidR="00416789">
        <w:t xml:space="preserve">your algebraic content knowledge; </w:t>
      </w:r>
      <w:r w:rsidR="00224D08">
        <w:t xml:space="preserve">and your algebra instructional </w:t>
      </w:r>
      <w:r w:rsidR="007C0EC9">
        <w:t>practices. [</w:t>
      </w:r>
      <w:r w:rsidRPr="003030EB" w:rsidR="007C0EC9">
        <w:rPr>
          <w:color w:val="FF0000"/>
        </w:rPr>
        <w:t>ADDITIONAL WORDING TREATMENT ONLY SPRING 2025</w:t>
      </w:r>
      <w:r w:rsidR="007C0EC9">
        <w:t xml:space="preserve">: </w:t>
      </w:r>
      <w:r w:rsidR="00587042">
        <w:t xml:space="preserve">We also want to hear </w:t>
      </w:r>
      <w:r w:rsidR="003911EC">
        <w:t xml:space="preserve">your thoughts on </w:t>
      </w:r>
      <w:r w:rsidR="00DC4EED">
        <w:t xml:space="preserve">your current and sustained use of the Toolkit’s recommended practices]. </w:t>
      </w:r>
    </w:p>
    <w:p w:rsidR="00DC4EED" w:rsidP="00C20484" w14:paraId="2419E4DE" w14:textId="0FA6E4D0">
      <w:pPr>
        <w:pStyle w:val="ListParagraph"/>
        <w:numPr>
          <w:ilvl w:val="0"/>
          <w:numId w:val="54"/>
        </w:numPr>
      </w:pPr>
      <w:r>
        <w:t xml:space="preserve">The survey should take </w:t>
      </w:r>
      <w:r>
        <w:t>about 20 minutes to complete.</w:t>
      </w:r>
    </w:p>
    <w:p w:rsidR="00C20484" w:rsidP="00C20484" w14:paraId="18980244" w14:textId="494B37DB">
      <w:pPr>
        <w:pStyle w:val="ListParagraph"/>
        <w:numPr>
          <w:ilvl w:val="0"/>
          <w:numId w:val="54"/>
        </w:numPr>
      </w:pPr>
      <w:r>
        <w:t>If you are unsure how to answer a question, please give the best answer you can rather than leaving it blank.</w:t>
      </w:r>
    </w:p>
    <w:p w:rsidR="00C20484" w:rsidP="00C20484" w14:paraId="5DFDD164" w14:textId="2BE4A2B8">
      <w:pPr>
        <w:pStyle w:val="ListParagraph"/>
        <w:numPr>
          <w:ilvl w:val="0"/>
          <w:numId w:val="54"/>
        </w:numPr>
      </w:pPr>
      <w:r w:rsidRPr="00C21688">
        <w:rPr>
          <w:b/>
          <w:bCs/>
        </w:rPr>
        <w:t xml:space="preserve">The information from this survey will be used </w:t>
      </w:r>
      <w:r w:rsidRPr="00C21688" w:rsidR="00C21688">
        <w:rPr>
          <w:b/>
          <w:bCs/>
        </w:rPr>
        <w:t>for research purposes only</w:t>
      </w:r>
      <w:r w:rsidR="00876B0D">
        <w:rPr>
          <w:b/>
          <w:bCs/>
        </w:rPr>
        <w:t>,</w:t>
      </w:r>
      <w:r w:rsidRPr="00C21688" w:rsidR="00C21688">
        <w:rPr>
          <w:b/>
          <w:bCs/>
        </w:rPr>
        <w:t xml:space="preserve"> and you won’t be identified in any way.</w:t>
      </w:r>
      <w:r w:rsidR="00C21688">
        <w:t xml:space="preserve"> </w:t>
      </w:r>
      <w:r w:rsidR="00780800">
        <w:t xml:space="preserve">All data collected for this study will be kept confidential, except as required by law. The researchers conducting this study follow the confidentiality and data protection </w:t>
      </w:r>
      <w:r w:rsidR="0002186D">
        <w:t xml:space="preserve">requirements of the U.S. Department </w:t>
      </w:r>
      <w:r w:rsidR="00B74FE5">
        <w:t>of Education’s Institute of Education Sciences (The Education Sciences Reform Act of 2002, Title I, Part E, Section 183)</w:t>
      </w:r>
      <w:r w:rsidR="003F6A02">
        <w:t xml:space="preserve">. </w:t>
      </w:r>
      <w:r w:rsidR="00C21688">
        <w:t xml:space="preserve">We will not </w:t>
      </w:r>
      <w:r w:rsidR="00A23CD6">
        <w:t>provide information that identifies you, your school</w:t>
      </w:r>
      <w:r w:rsidR="00DF318C">
        <w:t>,</w:t>
      </w:r>
      <w:r w:rsidR="00A23CD6">
        <w:t xml:space="preserve"> or your district to anyone outside the study team, except as required by law.</w:t>
      </w:r>
    </w:p>
    <w:p w:rsidR="0021283D" w:rsidP="00C20484" w14:paraId="2A1EDFE2" w14:textId="1BCB74FC">
      <w:pPr>
        <w:pStyle w:val="ListParagraph"/>
        <w:numPr>
          <w:ilvl w:val="0"/>
          <w:numId w:val="54"/>
        </w:numPr>
      </w:pPr>
      <w:r>
        <w:rPr>
          <w:b/>
          <w:bCs/>
        </w:rPr>
        <w:t>This survey is voluntary.</w:t>
      </w:r>
      <w:r>
        <w:t xml:space="preserve"> There are no risks or benefits </w:t>
      </w:r>
      <w:r w:rsidR="00A10A82">
        <w:t>to</w:t>
      </w:r>
      <w:r>
        <w:t xml:space="preserve"> participating. You may skip any questions you do not wish to answer; however, we hope that you answer as many questions as you can.</w:t>
      </w:r>
    </w:p>
    <w:p w:rsidR="0021283D" w:rsidP="00C20484" w14:paraId="28083CB7" w14:textId="297B2A8B">
      <w:pPr>
        <w:pStyle w:val="ListParagraph"/>
        <w:numPr>
          <w:ilvl w:val="0"/>
          <w:numId w:val="54"/>
        </w:numPr>
      </w:pPr>
      <w:r>
        <w:t>This study has received Institutional Review Board</w:t>
      </w:r>
      <w:r w:rsidR="0065794F">
        <w:t xml:space="preserve"> </w:t>
      </w:r>
      <w:r>
        <w:t>approval from Health Media Lab</w:t>
      </w:r>
      <w:r w:rsidR="002A2BD6">
        <w:t>,</w:t>
      </w:r>
      <w:r w:rsidR="0065794F">
        <w:t xml:space="preserve"> and your school district has also approved this study. If you have any questions about this study or your rights as a research volunteer, you can contact the study team at [EMAIL ADDRESS].</w:t>
      </w:r>
    </w:p>
    <w:p w:rsidR="00AF51B4" w:rsidP="00996223" w14:paraId="2B10BEE6" w14:textId="3EE296FB">
      <w:pPr>
        <w:rPr>
          <w:b/>
          <w:bCs/>
        </w:rPr>
      </w:pPr>
      <w:r>
        <w:tab/>
      </w:r>
      <w:r>
        <w:rPr>
          <w:rFonts w:ascii="Wingdings" w:eastAsia="Wingdings" w:hAnsi="Wingdings" w:cs="Wingdings"/>
        </w:rPr>
        <w:t>q</w:t>
      </w:r>
      <w:r>
        <w:t xml:space="preserve"> </w:t>
      </w:r>
      <w:r w:rsidRPr="00996223">
        <w:rPr>
          <w:b/>
          <w:bCs/>
        </w:rPr>
        <w:t>START THE SURVEY</w:t>
      </w:r>
    </w:p>
    <w:p w:rsidR="00AF51B4" w:rsidP="00996223" w14:paraId="0CCF7790" w14:textId="77777777">
      <w:pPr>
        <w:rPr>
          <w:b/>
          <w:bCs/>
        </w:rPr>
      </w:pPr>
    </w:p>
    <w:p w:rsidR="00AF51B4" w:rsidP="00996223" w14:paraId="0F69D6C0" w14:textId="77777777">
      <w:pPr>
        <w:rPr>
          <w:b/>
          <w:bCs/>
        </w:rPr>
      </w:pPr>
    </w:p>
    <w:p w:rsidR="00AF51B4" w:rsidP="00996223" w14:paraId="068FD0A1" w14:textId="77777777">
      <w:pPr>
        <w:rPr>
          <w:b/>
          <w:bCs/>
        </w:rPr>
      </w:pPr>
    </w:p>
    <w:p w:rsidR="00AF51B4" w:rsidP="00996223" w14:paraId="707BE220" w14:textId="77777777">
      <w:pPr>
        <w:rPr>
          <w:b/>
          <w:bCs/>
        </w:rPr>
      </w:pPr>
    </w:p>
    <w:p w:rsidR="00AF51B4" w:rsidP="00996223" w14:paraId="7A17856E" w14:textId="77777777">
      <w:pPr>
        <w:rPr>
          <w:b/>
          <w:bCs/>
        </w:rPr>
      </w:pPr>
    </w:p>
    <w:p w:rsidR="00AF51B4" w:rsidP="00996223" w14:paraId="4B356648" w14:textId="77777777">
      <w:pPr>
        <w:rPr>
          <w:b/>
          <w:bCs/>
        </w:rPr>
      </w:pPr>
    </w:p>
    <w:p w:rsidR="00AF51B4" w:rsidP="00996223" w14:paraId="082AD5D4" w14:textId="77777777">
      <w:pPr>
        <w:rPr>
          <w:b/>
          <w:bCs/>
        </w:rPr>
      </w:pPr>
    </w:p>
    <w:p w:rsidR="00AF51B4" w:rsidP="00996223" w14:paraId="0A60ACC6" w14:textId="77777777">
      <w:pPr>
        <w:rPr>
          <w:b/>
          <w:bCs/>
        </w:rPr>
      </w:pPr>
    </w:p>
    <w:p w:rsidR="00AF51B4" w:rsidP="00996223" w14:paraId="1C7DF675" w14:textId="77777777">
      <w:pPr>
        <w:rPr>
          <w:b/>
          <w:bCs/>
        </w:rPr>
      </w:pPr>
    </w:p>
    <w:p w:rsidR="00AF51B4" w:rsidP="00996223" w14:paraId="5962C4A1" w14:textId="77777777">
      <w:pPr>
        <w:rPr>
          <w:b/>
          <w:bCs/>
        </w:rPr>
      </w:pPr>
    </w:p>
    <w:p w:rsidR="00AF51B4" w:rsidP="00996223" w14:paraId="4D877449" w14:textId="77777777">
      <w:pPr>
        <w:rPr>
          <w:b/>
          <w:bCs/>
        </w:rPr>
      </w:pPr>
    </w:p>
    <w:p w:rsidR="00AF51B4" w:rsidP="00996223" w14:paraId="67C744EF" w14:textId="77777777">
      <w:pPr>
        <w:rPr>
          <w:b/>
          <w:bCs/>
        </w:rPr>
      </w:pPr>
    </w:p>
    <w:p w:rsidR="5E24F2D1" w:rsidRPr="002F1CA2" w:rsidP="00655DD4" w14:paraId="7C6D5BCF" w14:textId="3AFC7F16">
      <w:pPr>
        <w:pStyle w:val="ListParagraph"/>
        <w:numPr>
          <w:ilvl w:val="0"/>
          <w:numId w:val="4"/>
        </w:numPr>
        <w:spacing w:after="0"/>
        <w:rPr>
          <w:b/>
          <w:bCs/>
          <w:sz w:val="28"/>
          <w:szCs w:val="28"/>
        </w:rPr>
      </w:pPr>
      <w:r w:rsidRPr="002F1CA2">
        <w:rPr>
          <w:b/>
          <w:bCs/>
          <w:sz w:val="28"/>
          <w:szCs w:val="28"/>
        </w:rPr>
        <w:t>Professional development</w:t>
      </w:r>
      <w:r w:rsidR="00CD2787">
        <w:rPr>
          <w:color w:val="FF0000"/>
        </w:rPr>
        <w:t xml:space="preserve"> [Spring 2025</w:t>
      </w:r>
      <w:r w:rsidR="00A30C90">
        <w:rPr>
          <w:color w:val="FF0000"/>
        </w:rPr>
        <w:t xml:space="preserve"> only</w:t>
      </w:r>
      <w:r w:rsidR="00CD2787">
        <w:rPr>
          <w:color w:val="FF0000"/>
        </w:rPr>
        <w:t>]</w:t>
      </w:r>
    </w:p>
    <w:p w:rsidR="00181D74" w:rsidP="00C71808" w14:paraId="000D2C94" w14:textId="77777777">
      <w:pPr>
        <w:spacing w:after="0"/>
        <w:rPr>
          <w:color w:val="FF0000"/>
        </w:rPr>
      </w:pPr>
    </w:p>
    <w:p w:rsidR="00F607F6" w:rsidP="00C71808" w14:paraId="76F0F438" w14:textId="60F8DFF5">
      <w:pPr>
        <w:spacing w:after="0"/>
      </w:pPr>
      <w:r>
        <w:t>Please answer the following questions about the professional development you’ve received so far during the 2024-2025 school year.</w:t>
      </w:r>
    </w:p>
    <w:p w:rsidR="00271BB3" w:rsidP="00C71808" w14:paraId="5BC23166" w14:textId="77777777">
      <w:pPr>
        <w:spacing w:after="0"/>
      </w:pPr>
    </w:p>
    <w:p w:rsidR="00271BB3" w:rsidP="00C71808" w14:paraId="1B5DC741" w14:textId="0164A0D4">
      <w:pPr>
        <w:spacing w:after="0"/>
      </w:pPr>
      <w:r>
        <w:rPr>
          <w:color w:val="FF0000"/>
        </w:rPr>
        <w:t>[ALL]</w:t>
      </w:r>
    </w:p>
    <w:p w:rsidR="00E94F97" w:rsidP="00C71808" w14:paraId="724B89FA" w14:textId="7963D76A">
      <w:pPr>
        <w:spacing w:after="0"/>
        <w:rPr>
          <w:b/>
          <w:bCs/>
        </w:rPr>
      </w:pPr>
      <w:r>
        <w:t xml:space="preserve">I.1. </w:t>
      </w:r>
      <w:r w:rsidRPr="00366C4A">
        <w:rPr>
          <w:b/>
          <w:bCs/>
        </w:rPr>
        <w:t xml:space="preserve">Please estimate the total number of hours </w:t>
      </w:r>
      <w:r w:rsidRPr="00366C4A" w:rsidR="00A8261A">
        <w:rPr>
          <w:b/>
          <w:bCs/>
        </w:rPr>
        <w:t xml:space="preserve">of the following types of professional development and supports that you received </w:t>
      </w:r>
      <w:r w:rsidR="00346BD5">
        <w:rPr>
          <w:b/>
          <w:bCs/>
        </w:rPr>
        <w:t xml:space="preserve">from </w:t>
      </w:r>
      <w:r w:rsidR="00E63AD0">
        <w:rPr>
          <w:b/>
          <w:bCs/>
        </w:rPr>
        <w:t>summer 2024</w:t>
      </w:r>
      <w:r w:rsidRPr="00366C4A" w:rsidR="00F76B7C">
        <w:rPr>
          <w:b/>
          <w:bCs/>
        </w:rPr>
        <w:t xml:space="preserve"> </w:t>
      </w:r>
      <w:r w:rsidR="00346BD5">
        <w:rPr>
          <w:b/>
          <w:bCs/>
        </w:rPr>
        <w:t xml:space="preserve">through the 2024-2025 school year to </w:t>
      </w:r>
      <w:r w:rsidRPr="00366C4A" w:rsidR="00F76B7C">
        <w:rPr>
          <w:b/>
          <w:bCs/>
        </w:rPr>
        <w:t xml:space="preserve">today. </w:t>
      </w:r>
    </w:p>
    <w:p w:rsidR="00E94F97" w:rsidP="00C71808" w14:paraId="2E75B27C" w14:textId="5A0C93C4">
      <w:pPr>
        <w:spacing w:after="0"/>
        <w:rPr>
          <w:b/>
          <w:bCs/>
        </w:rPr>
      </w:pPr>
      <w:r w:rsidRPr="00366C4A">
        <w:rPr>
          <w:b/>
          <w:bCs/>
        </w:rPr>
        <w:t xml:space="preserve">Indicate the total number of hours for each type or enter “0” </w:t>
      </w:r>
      <w:r w:rsidRPr="00366C4A" w:rsidR="0008602E">
        <w:rPr>
          <w:b/>
          <w:bCs/>
        </w:rPr>
        <w:t xml:space="preserve">if you did </w:t>
      </w:r>
      <w:r w:rsidR="00BC1151">
        <w:rPr>
          <w:b/>
          <w:bCs/>
        </w:rPr>
        <w:t>not receive</w:t>
      </w:r>
      <w:r w:rsidRPr="00366C4A" w:rsidR="0008602E">
        <w:rPr>
          <w:b/>
          <w:bCs/>
        </w:rPr>
        <w:t xml:space="preserve"> professional development in an area.</w:t>
      </w:r>
      <w:r w:rsidR="00740916">
        <w:rPr>
          <w:b/>
          <w:bCs/>
        </w:rPr>
        <w:t xml:space="preserve"> </w:t>
      </w:r>
      <w:r w:rsidR="00CE41E2">
        <w:rPr>
          <w:b/>
          <w:bCs/>
        </w:rPr>
        <w:t>Your best estimate is fine.</w:t>
      </w:r>
    </w:p>
    <w:p w:rsidR="002E69EB" w:rsidP="00C71808" w14:paraId="5682B9E3" w14:textId="07BB02E1">
      <w:pPr>
        <w:spacing w:after="0"/>
        <w:rPr>
          <w:rStyle w:val="Hyperlink"/>
          <w:rFonts w:ascii="Arial" w:hAnsi="Arial" w:cs="Arial"/>
          <w:i/>
          <w:iCs/>
          <w:color w:val="auto"/>
          <w:sz w:val="20"/>
          <w:szCs w:val="20"/>
          <w:u w:val="none"/>
        </w:rPr>
      </w:pPr>
      <w:r>
        <w:rPr>
          <w:i/>
          <w:iCs/>
        </w:rPr>
        <w:t>(</w:t>
      </w:r>
      <w:r w:rsidR="00AA44AC">
        <w:rPr>
          <w:i/>
          <w:iCs/>
        </w:rPr>
        <w:t>Source</w:t>
      </w:r>
      <w:r>
        <w:rPr>
          <w:i/>
          <w:iCs/>
        </w:rPr>
        <w:t xml:space="preserve">: </w:t>
      </w:r>
      <w:r w:rsidR="00ED27FB">
        <w:rPr>
          <w:i/>
          <w:iCs/>
        </w:rPr>
        <w:t>a</w:t>
      </w:r>
      <w:r>
        <w:rPr>
          <w:i/>
          <w:iCs/>
        </w:rPr>
        <w:t xml:space="preserve">dapted from IES </w:t>
      </w:r>
      <w:hyperlink r:id="rId8" w:history="1">
        <w:r w:rsidRPr="00FF7E14">
          <w:rPr>
            <w:rStyle w:val="Hyperlink"/>
            <w:rFonts w:ascii="Arial" w:hAnsi="Arial" w:cs="Arial"/>
            <w:i/>
            <w:iCs/>
            <w:sz w:val="20"/>
            <w:szCs w:val="20"/>
          </w:rPr>
          <w:t>Oklahoma Teacher Professional Development Survey</w:t>
        </w:r>
      </w:hyperlink>
      <w:r w:rsidR="00E94F97">
        <w:rPr>
          <w:rStyle w:val="Hyperlink"/>
          <w:rFonts w:ascii="Arial" w:hAnsi="Arial" w:cs="Arial"/>
          <w:i/>
          <w:iCs/>
          <w:sz w:val="20"/>
          <w:szCs w:val="20"/>
        </w:rPr>
        <w:t xml:space="preserve">; </w:t>
      </w:r>
      <w:r w:rsidRPr="00384885" w:rsidR="00E94F97">
        <w:rPr>
          <w:rStyle w:val="Hyperlink"/>
          <w:rFonts w:ascii="Arial" w:hAnsi="Arial" w:cs="Arial"/>
          <w:i/>
          <w:iCs/>
          <w:color w:val="auto"/>
          <w:sz w:val="20"/>
          <w:szCs w:val="20"/>
          <w:u w:val="none"/>
        </w:rPr>
        <w:t>and</w:t>
      </w:r>
      <w:r w:rsidRPr="00384885" w:rsidR="00384885">
        <w:rPr>
          <w:rStyle w:val="Hyperlink"/>
          <w:rFonts w:ascii="Arial" w:hAnsi="Arial" w:cs="Arial"/>
          <w:i/>
          <w:iCs/>
          <w:color w:val="auto"/>
          <w:sz w:val="20"/>
          <w:szCs w:val="20"/>
          <w:u w:val="none"/>
        </w:rPr>
        <w:t xml:space="preserve"> Impact Evaluation of Support for Principal</w:t>
      </w:r>
      <w:r w:rsidR="00384885">
        <w:rPr>
          <w:rStyle w:val="Hyperlink"/>
          <w:rFonts w:ascii="Arial" w:hAnsi="Arial" w:cs="Arial"/>
          <w:i/>
          <w:iCs/>
          <w:color w:val="auto"/>
          <w:sz w:val="20"/>
          <w:szCs w:val="20"/>
          <w:u w:val="none"/>
        </w:rPr>
        <w:t>s)</w:t>
      </w:r>
    </w:p>
    <w:p w:rsidR="00384885" w:rsidRPr="00740916" w:rsidP="00C71808" w14:paraId="48051EAC" w14:textId="77777777">
      <w:pPr>
        <w:spacing w:after="0"/>
        <w:rPr>
          <w:rFonts w:ascii="Arial" w:hAnsi="Arial" w:cs="Arial"/>
          <w:i/>
          <w:iCs/>
          <w:color w:val="0563C1" w:themeColor="hyperlink"/>
          <w:sz w:val="20"/>
          <w:szCs w:val="20"/>
          <w:u w:val="single"/>
        </w:rPr>
      </w:pPr>
    </w:p>
    <w:p w:rsidR="00366C4A" w:rsidP="00C71808" w14:paraId="4FA99E55" w14:textId="77777777">
      <w:pPr>
        <w:spacing w:after="0"/>
      </w:pPr>
    </w:p>
    <w:tbl>
      <w:tblPr>
        <w:tblStyle w:val="TableGrid"/>
        <w:tblW w:w="0" w:type="auto"/>
        <w:tblLook w:val="04A0"/>
      </w:tblPr>
      <w:tblGrid>
        <w:gridCol w:w="6295"/>
        <w:gridCol w:w="3055"/>
      </w:tblGrid>
      <w:tr w14:paraId="3038DF85" w14:textId="77777777" w:rsidTr="00BC1151">
        <w:tblPrEx>
          <w:tblW w:w="0" w:type="auto"/>
          <w:tblLook w:val="04A0"/>
        </w:tblPrEx>
        <w:tc>
          <w:tcPr>
            <w:tcW w:w="6295" w:type="dxa"/>
          </w:tcPr>
          <w:p w:rsidR="00366C4A" w:rsidRPr="00366C4A" w:rsidP="00BC1151" w14:paraId="3D6BF18B" w14:textId="7A23D1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 of support</w:t>
            </w:r>
          </w:p>
        </w:tc>
        <w:tc>
          <w:tcPr>
            <w:tcW w:w="3055" w:type="dxa"/>
          </w:tcPr>
          <w:p w:rsidR="00366C4A" w:rsidRPr="00867150" w:rsidP="00BC1151" w14:paraId="711E3DE1" w14:textId="7D7E7EBC">
            <w:pPr>
              <w:jc w:val="center"/>
              <w:rPr>
                <w:b/>
                <w:bCs/>
              </w:rPr>
            </w:pPr>
            <w:r w:rsidRPr="00BC1151">
              <w:rPr>
                <w:b/>
                <w:bCs/>
              </w:rPr>
              <w:t xml:space="preserve">Total Hours </w:t>
            </w:r>
            <w:r w:rsidRPr="00BC1151" w:rsidR="00BC1151">
              <w:rPr>
                <w:b/>
                <w:bCs/>
              </w:rPr>
              <w:t>Received</w:t>
            </w:r>
            <w:r w:rsidR="00642CAC">
              <w:rPr>
                <w:b/>
                <w:bCs/>
              </w:rPr>
              <w:t xml:space="preserve"> [</w:t>
            </w:r>
            <w:r w:rsidR="00867150">
              <w:rPr>
                <w:i/>
                <w:iCs/>
              </w:rPr>
              <w:t>numerical responses only</w:t>
            </w:r>
            <w:r w:rsidR="00867150">
              <w:rPr>
                <w:b/>
                <w:bCs/>
              </w:rPr>
              <w:t>]</w:t>
            </w:r>
          </w:p>
        </w:tc>
      </w:tr>
      <w:tr w14:paraId="2AFEF475" w14:textId="77777777" w:rsidTr="00BC1151">
        <w:tblPrEx>
          <w:tblW w:w="0" w:type="auto"/>
          <w:tblLook w:val="04A0"/>
        </w:tblPrEx>
        <w:tc>
          <w:tcPr>
            <w:tcW w:w="6295" w:type="dxa"/>
          </w:tcPr>
          <w:p w:rsidR="00366C4A" w:rsidP="00C71808" w14:paraId="10E3B1AF" w14:textId="0BBB2D85">
            <w:r>
              <w:t>I</w:t>
            </w:r>
            <w:r w:rsidR="00BC1151">
              <w:t xml:space="preserve">.1a. </w:t>
            </w:r>
            <w:r w:rsidR="00425530">
              <w:t xml:space="preserve">Participated in </w:t>
            </w:r>
            <w:r w:rsidR="002A0E54">
              <w:t>f</w:t>
            </w:r>
            <w:r w:rsidR="00BC1151">
              <w:t>ormal degree program or university courses (online or in person)</w:t>
            </w:r>
            <w:r w:rsidR="00554E77">
              <w:t xml:space="preserve"> or other formal group learning sessions</w:t>
            </w:r>
            <w:r w:rsidR="004644C9">
              <w:t>, such as workshops, conferences</w:t>
            </w:r>
            <w:r w:rsidR="00F91DE4">
              <w:t>,</w:t>
            </w:r>
            <w:r w:rsidR="004644C9">
              <w:t xml:space="preserve"> or seminars</w:t>
            </w:r>
          </w:p>
        </w:tc>
        <w:tc>
          <w:tcPr>
            <w:tcW w:w="3055" w:type="dxa"/>
          </w:tcPr>
          <w:p w:rsidR="00366C4A" w:rsidP="00C71808" w14:paraId="0A243B2D" w14:textId="77777777"/>
        </w:tc>
      </w:tr>
      <w:tr w14:paraId="325FAE03" w14:textId="77777777" w:rsidTr="00BC1151">
        <w:tblPrEx>
          <w:tblW w:w="0" w:type="auto"/>
          <w:tblLook w:val="04A0"/>
        </w:tblPrEx>
        <w:tc>
          <w:tcPr>
            <w:tcW w:w="6295" w:type="dxa"/>
          </w:tcPr>
          <w:p w:rsidR="00523F60" w:rsidP="00C71808" w14:paraId="00326761" w14:textId="26CE03EF">
            <w:r>
              <w:t>I.</w:t>
            </w:r>
            <w:r w:rsidR="004644C9">
              <w:t>1b</w:t>
            </w:r>
            <w:r>
              <w:t xml:space="preserve">. Participated in a professional learning </w:t>
            </w:r>
            <w:r>
              <w:t>group with other teachers in the school or district (</w:t>
            </w:r>
            <w:r w:rsidRPr="00132DED">
              <w:rPr>
                <w:i/>
                <w:iCs/>
              </w:rPr>
              <w:t>new item</w:t>
            </w:r>
            <w:r>
              <w:t>)</w:t>
            </w:r>
          </w:p>
        </w:tc>
        <w:tc>
          <w:tcPr>
            <w:tcW w:w="3055" w:type="dxa"/>
          </w:tcPr>
          <w:p w:rsidR="00523F60" w:rsidP="00C71808" w14:paraId="28B4925C" w14:textId="77777777"/>
        </w:tc>
      </w:tr>
      <w:tr w14:paraId="546848DB" w14:textId="77777777" w:rsidTr="00BC1151">
        <w:tblPrEx>
          <w:tblW w:w="0" w:type="auto"/>
          <w:tblLook w:val="04A0"/>
        </w:tblPrEx>
        <w:tc>
          <w:tcPr>
            <w:tcW w:w="6295" w:type="dxa"/>
          </w:tcPr>
          <w:p w:rsidR="00484B8C" w:rsidP="00C71808" w14:paraId="0C54D365" w14:textId="4879BFA4">
            <w:r>
              <w:t>I.1c. Observed a demonstration of teaching (videos or modeled by presenters)</w:t>
            </w:r>
          </w:p>
        </w:tc>
        <w:tc>
          <w:tcPr>
            <w:tcW w:w="3055" w:type="dxa"/>
          </w:tcPr>
          <w:p w:rsidR="00484B8C" w:rsidP="00C71808" w14:paraId="2D3E91B3" w14:textId="77777777"/>
        </w:tc>
      </w:tr>
      <w:tr w14:paraId="19A43F8C" w14:textId="77777777" w:rsidTr="00BC1151">
        <w:tblPrEx>
          <w:tblW w:w="0" w:type="auto"/>
          <w:tblLook w:val="04A0"/>
        </w:tblPrEx>
        <w:tc>
          <w:tcPr>
            <w:tcW w:w="6295" w:type="dxa"/>
          </w:tcPr>
          <w:p w:rsidR="00F91DE4" w:rsidP="00F91DE4" w14:paraId="76BF30E1" w14:textId="01B9CBED">
            <w:r>
              <w:t>I.1</w:t>
            </w:r>
            <w:r w:rsidR="004C2580">
              <w:t>d</w:t>
            </w:r>
            <w:r>
              <w:t xml:space="preserve">. Observed </w:t>
            </w:r>
            <w:r w:rsidR="00FB2A47">
              <w:t xml:space="preserve">by </w:t>
            </w:r>
            <w:r>
              <w:t>a peer</w:t>
            </w:r>
            <w:r w:rsidR="00F45D6A">
              <w:t>,</w:t>
            </w:r>
            <w:r>
              <w:t xml:space="preserve"> coach</w:t>
            </w:r>
            <w:r w:rsidR="00F45D6A">
              <w:t>,</w:t>
            </w:r>
            <w:r>
              <w:t xml:space="preserve"> or</w:t>
            </w:r>
            <w:r w:rsidR="00F45D6A">
              <w:t xml:space="preserve"> </w:t>
            </w:r>
            <w:r>
              <w:t>administrator for the purpose of improving instructional practices</w:t>
            </w:r>
            <w:r w:rsidR="00BB4B7D">
              <w:t xml:space="preserve">, including </w:t>
            </w:r>
            <w:r w:rsidR="00F92CE6">
              <w:t>receiving any associated feedback</w:t>
            </w:r>
            <w:r>
              <w:t xml:space="preserve"> </w:t>
            </w:r>
            <w:r w:rsidR="009E78CD">
              <w:t>(</w:t>
            </w:r>
            <w:r w:rsidRPr="008D664D" w:rsidR="009E78CD">
              <w:rPr>
                <w:i/>
              </w:rPr>
              <w:t>new item</w:t>
            </w:r>
            <w:r w:rsidR="009E78CD">
              <w:t>)</w:t>
            </w:r>
          </w:p>
        </w:tc>
        <w:tc>
          <w:tcPr>
            <w:tcW w:w="3055" w:type="dxa"/>
          </w:tcPr>
          <w:p w:rsidR="00F91DE4" w:rsidP="00F91DE4" w14:paraId="1FC3125D" w14:textId="77777777"/>
        </w:tc>
      </w:tr>
      <w:tr w14:paraId="3175FAF3" w14:textId="77777777" w:rsidTr="00BC1151">
        <w:tblPrEx>
          <w:tblW w:w="0" w:type="auto"/>
          <w:tblLook w:val="04A0"/>
        </w:tblPrEx>
        <w:tc>
          <w:tcPr>
            <w:tcW w:w="6295" w:type="dxa"/>
          </w:tcPr>
          <w:p w:rsidR="00F91DE4" w:rsidRPr="00853450" w:rsidP="00F91DE4" w14:paraId="14DEC5E0" w14:textId="4FD0F24D">
            <w:r>
              <w:rPr>
                <w:iCs/>
              </w:rPr>
              <w:t>I.1</w:t>
            </w:r>
            <w:r w:rsidR="004C2580">
              <w:rPr>
                <w:iCs/>
              </w:rPr>
              <w:t>e</w:t>
            </w:r>
            <w:r>
              <w:rPr>
                <w:iCs/>
              </w:rPr>
              <w:t xml:space="preserve">. </w:t>
            </w:r>
            <w:r w:rsidR="00193009">
              <w:rPr>
                <w:iCs/>
              </w:rPr>
              <w:t>R</w:t>
            </w:r>
            <w:r w:rsidRPr="00193009" w:rsidR="00193009">
              <w:rPr>
                <w:iCs/>
              </w:rPr>
              <w:t>eceive</w:t>
            </w:r>
            <w:r w:rsidR="00193009">
              <w:rPr>
                <w:iCs/>
              </w:rPr>
              <w:t xml:space="preserve">d </w:t>
            </w:r>
            <w:r w:rsidRPr="00193009" w:rsidR="00193009">
              <w:rPr>
                <w:iCs/>
              </w:rPr>
              <w:t xml:space="preserve">guidance in planning instruction </w:t>
            </w:r>
            <w:r w:rsidR="00DC0630">
              <w:rPr>
                <w:iCs/>
              </w:rPr>
              <w:t>or</w:t>
            </w:r>
            <w:r w:rsidRPr="00193009" w:rsidR="00193009">
              <w:rPr>
                <w:iCs/>
              </w:rPr>
              <w:t xml:space="preserve"> assessing student progress</w:t>
            </w:r>
            <w:r>
              <w:rPr>
                <w:iCs/>
              </w:rPr>
              <w:t xml:space="preserve"> </w:t>
            </w:r>
            <w:r w:rsidR="00FB2A47">
              <w:t>from a peer, coach, or administrator</w:t>
            </w:r>
            <w:r w:rsidR="00FB2A47">
              <w:rPr>
                <w:iCs/>
              </w:rPr>
              <w:t xml:space="preserve"> </w:t>
            </w:r>
            <w:r w:rsidR="009D1698">
              <w:rPr>
                <w:iCs/>
              </w:rPr>
              <w:t xml:space="preserve">(outside of </w:t>
            </w:r>
            <w:r w:rsidR="000A0598">
              <w:rPr>
                <w:iCs/>
              </w:rPr>
              <w:t>classroom observations</w:t>
            </w:r>
            <w:r w:rsidR="009D1698">
              <w:rPr>
                <w:iCs/>
              </w:rPr>
              <w:t>)</w:t>
            </w:r>
          </w:p>
        </w:tc>
        <w:tc>
          <w:tcPr>
            <w:tcW w:w="3055" w:type="dxa"/>
          </w:tcPr>
          <w:p w:rsidR="00F91DE4" w:rsidP="00F91DE4" w14:paraId="4159EA15" w14:textId="77777777"/>
        </w:tc>
      </w:tr>
      <w:tr w14:paraId="1991335C" w14:textId="77777777" w:rsidTr="00BC1151">
        <w:tblPrEx>
          <w:tblW w:w="0" w:type="auto"/>
          <w:tblLook w:val="04A0"/>
        </w:tblPrEx>
        <w:tc>
          <w:tcPr>
            <w:tcW w:w="6295" w:type="dxa"/>
          </w:tcPr>
          <w:p w:rsidR="00F91DE4" w:rsidP="00F91DE4" w14:paraId="7168CDF0" w14:textId="1DEC5E73">
            <w:r>
              <w:t>I.1</w:t>
            </w:r>
            <w:r w:rsidR="004C2580">
              <w:t>f</w:t>
            </w:r>
            <w:r>
              <w:t xml:space="preserve">. </w:t>
            </w:r>
            <w:r w:rsidR="00404B7B">
              <w:t>Received opportunities to p</w:t>
            </w:r>
            <w:r>
              <w:t xml:space="preserve">ractice using new </w:t>
            </w:r>
            <w:r>
              <w:t>instructional materials or techniques</w:t>
            </w:r>
            <w:r w:rsidR="00404B7B">
              <w:t xml:space="preserve"> in the classroom</w:t>
            </w:r>
          </w:p>
        </w:tc>
        <w:tc>
          <w:tcPr>
            <w:tcW w:w="3055" w:type="dxa"/>
          </w:tcPr>
          <w:p w:rsidR="00F91DE4" w:rsidP="00F91DE4" w14:paraId="5CB15185" w14:textId="77777777"/>
        </w:tc>
      </w:tr>
      <w:tr w14:paraId="5F32DA80" w14:textId="77777777" w:rsidTr="00BC1151">
        <w:tblPrEx>
          <w:tblW w:w="0" w:type="auto"/>
          <w:tblLook w:val="04A0"/>
        </w:tblPrEx>
        <w:tc>
          <w:tcPr>
            <w:tcW w:w="6295" w:type="dxa"/>
          </w:tcPr>
          <w:p w:rsidR="00CF1052" w:rsidP="00F91DE4" w14:paraId="2A43F397" w14:textId="0FF03088">
            <w:r>
              <w:t>I.</w:t>
            </w:r>
            <w:r w:rsidR="000A2344">
              <w:t>1</w:t>
            </w:r>
            <w:r w:rsidR="004C2580">
              <w:t>g</w:t>
            </w:r>
            <w:r w:rsidR="00A10A82">
              <w:t>.</w:t>
            </w:r>
            <w:r w:rsidR="000A2344">
              <w:t xml:space="preserve"> Received opportunities</w:t>
            </w:r>
            <w:r w:rsidR="00404B7B">
              <w:t xml:space="preserve"> to</w:t>
            </w:r>
            <w:r w:rsidR="000A2344">
              <w:t xml:space="preserve"> </w:t>
            </w:r>
            <w:r w:rsidRPr="00DD7277" w:rsidR="00404B7B">
              <w:t>independently review published educational research, curricular or instructional materials, or school or student information</w:t>
            </w:r>
            <w:r w:rsidR="00E43999">
              <w:t xml:space="preserve"> (new </w:t>
            </w:r>
            <w:r w:rsidRPr="00DD7277" w:rsidR="00E43999">
              <w:rPr>
                <w:i/>
                <w:iCs/>
              </w:rPr>
              <w:t>item</w:t>
            </w:r>
            <w:r w:rsidR="00E43999">
              <w:t>)</w:t>
            </w:r>
          </w:p>
        </w:tc>
        <w:tc>
          <w:tcPr>
            <w:tcW w:w="3055" w:type="dxa"/>
          </w:tcPr>
          <w:p w:rsidR="00CF1052" w:rsidP="00F91DE4" w14:paraId="0BE4AFA4" w14:textId="77777777"/>
        </w:tc>
      </w:tr>
      <w:tr w14:paraId="34FCADA6" w14:textId="77777777" w:rsidTr="00BC1151">
        <w:tblPrEx>
          <w:tblW w:w="0" w:type="auto"/>
          <w:tblLook w:val="04A0"/>
        </w:tblPrEx>
        <w:tc>
          <w:tcPr>
            <w:tcW w:w="6295" w:type="dxa"/>
          </w:tcPr>
          <w:p w:rsidR="00F91DE4" w:rsidP="00F91DE4" w14:paraId="247484EA" w14:textId="0C828137">
            <w:r>
              <w:t>I.1</w:t>
            </w:r>
            <w:r w:rsidR="00A3571E">
              <w:t>h</w:t>
            </w:r>
            <w:r>
              <w:t>. Other (</w:t>
            </w:r>
            <w:r w:rsidRPr="00740916">
              <w:rPr>
                <w:i/>
                <w:iCs/>
              </w:rPr>
              <w:t>please describe</w:t>
            </w:r>
            <w:r>
              <w:t>)</w:t>
            </w:r>
          </w:p>
        </w:tc>
        <w:tc>
          <w:tcPr>
            <w:tcW w:w="3055" w:type="dxa"/>
          </w:tcPr>
          <w:p w:rsidR="00F91DE4" w:rsidP="00F91DE4" w14:paraId="251BC260" w14:textId="77777777"/>
        </w:tc>
      </w:tr>
    </w:tbl>
    <w:p w:rsidR="00AF57BE" w:rsidP="00C71808" w14:paraId="352E826C" w14:textId="77777777">
      <w:pPr>
        <w:spacing w:after="0"/>
      </w:pPr>
    </w:p>
    <w:p w:rsidR="00511A43" w:rsidP="00511A43" w14:paraId="4B3B4A1C" w14:textId="01A32886">
      <w:pPr>
        <w:spacing w:after="0"/>
      </w:pPr>
      <w:r>
        <w:rPr>
          <w:rFonts w:ascii="Wingdings" w:eastAsia="Wingdings" w:hAnsi="Wingdings" w:cs="Wingdings"/>
        </w:rPr>
        <w:t>q</w:t>
      </w:r>
      <w:r>
        <w:t xml:space="preserve"> Between the start of the 2024-2025 school year and today, I did </w:t>
      </w:r>
      <w:r w:rsidRPr="00007018">
        <w:rPr>
          <w:u w:val="single"/>
        </w:rPr>
        <w:t>not</w:t>
      </w:r>
      <w:r>
        <w:t xml:space="preserve"> receive any of the above professional development and supports </w:t>
      </w:r>
    </w:p>
    <w:p w:rsidR="00511A43" w:rsidP="00C71808" w14:paraId="7B8E3B16" w14:textId="77777777">
      <w:pPr>
        <w:spacing w:after="0"/>
      </w:pPr>
    </w:p>
    <w:p w:rsidR="00AF51B4" w:rsidP="00C71808" w14:paraId="0ED73676" w14:textId="77777777">
      <w:pPr>
        <w:spacing w:after="0"/>
      </w:pPr>
    </w:p>
    <w:p w:rsidR="00AF51B4" w:rsidP="00C71808" w14:paraId="4B8CC162" w14:textId="77777777">
      <w:pPr>
        <w:spacing w:after="0"/>
      </w:pPr>
    </w:p>
    <w:p w:rsidR="00AF51B4" w:rsidP="00C71808" w14:paraId="44279DB9" w14:textId="77777777">
      <w:pPr>
        <w:spacing w:after="0"/>
      </w:pPr>
    </w:p>
    <w:p w:rsidR="00AF51B4" w:rsidP="00C71808" w14:paraId="663C2C07" w14:textId="77777777">
      <w:pPr>
        <w:spacing w:after="0"/>
      </w:pPr>
    </w:p>
    <w:p w:rsidR="00AF51B4" w:rsidP="00C71808" w14:paraId="056856E1" w14:textId="77777777">
      <w:pPr>
        <w:spacing w:after="0"/>
      </w:pPr>
    </w:p>
    <w:p w:rsidR="00AF51B4" w:rsidP="00C71808" w14:paraId="512BDE68" w14:textId="77777777">
      <w:pPr>
        <w:spacing w:after="0"/>
      </w:pPr>
    </w:p>
    <w:p w:rsidR="00511A43" w:rsidP="00C71808" w14:paraId="3B297CA2" w14:textId="77777777">
      <w:pPr>
        <w:spacing w:after="0"/>
      </w:pPr>
    </w:p>
    <w:p w:rsidR="006D2ABE" w:rsidP="00C71808" w14:paraId="3D98723C" w14:textId="1041B96B">
      <w:pPr>
        <w:spacing w:after="0"/>
        <w:rPr>
          <w:color w:val="FF0000"/>
        </w:rPr>
      </w:pPr>
      <w:r w:rsidRPr="00BE76F4">
        <w:rPr>
          <w:color w:val="FF0000"/>
        </w:rPr>
        <w:t>[ALL]</w:t>
      </w:r>
    </w:p>
    <w:p w:rsidR="000607B4" w:rsidP="00C71808" w14:paraId="284A707D" w14:textId="310BE348">
      <w:pPr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[</w:t>
      </w:r>
      <w:r w:rsidR="00D62EB9">
        <w:rPr>
          <w:color w:val="FF0000"/>
          <w:sz w:val="20"/>
          <w:szCs w:val="20"/>
        </w:rPr>
        <w:t xml:space="preserve">HOVER TEXT FOR </w:t>
      </w:r>
      <w:r w:rsidRPr="00FA0437" w:rsidR="00D62EB9">
        <w:rPr>
          <w:b/>
          <w:color w:val="FF0000"/>
          <w:sz w:val="20"/>
          <w:szCs w:val="20"/>
        </w:rPr>
        <w:t>PROFESSIONAL DEVELOPMENT ACTIVITIES</w:t>
      </w:r>
      <w:r w:rsidR="00D62EB9">
        <w:rPr>
          <w:color w:val="FF0000"/>
          <w:sz w:val="20"/>
          <w:szCs w:val="20"/>
        </w:rPr>
        <w:t>: Professional development activities could include</w:t>
      </w:r>
      <w:r w:rsidR="00936158">
        <w:rPr>
          <w:color w:val="FF0000"/>
          <w:sz w:val="20"/>
          <w:szCs w:val="20"/>
        </w:rPr>
        <w:t>, but are</w:t>
      </w:r>
      <w:r w:rsidR="00A5175A">
        <w:rPr>
          <w:color w:val="FF0000"/>
          <w:sz w:val="20"/>
          <w:szCs w:val="20"/>
        </w:rPr>
        <w:t xml:space="preserve"> not</w:t>
      </w:r>
      <w:r w:rsidR="00936158">
        <w:rPr>
          <w:color w:val="FF0000"/>
          <w:sz w:val="20"/>
          <w:szCs w:val="20"/>
        </w:rPr>
        <w:t xml:space="preserve"> limited to,</w:t>
      </w:r>
      <w:r w:rsidR="00884A43">
        <w:rPr>
          <w:color w:val="FF0000"/>
          <w:sz w:val="20"/>
          <w:szCs w:val="20"/>
        </w:rPr>
        <w:t xml:space="preserve"> </w:t>
      </w:r>
      <w:r w:rsidR="00D342C3">
        <w:rPr>
          <w:color w:val="FF0000"/>
          <w:sz w:val="20"/>
          <w:szCs w:val="20"/>
        </w:rPr>
        <w:t xml:space="preserve">university courses, workshops, conferences, seminars, </w:t>
      </w:r>
      <w:r w:rsidR="008B0ED9">
        <w:rPr>
          <w:color w:val="FF0000"/>
          <w:sz w:val="20"/>
          <w:szCs w:val="20"/>
        </w:rPr>
        <w:t xml:space="preserve">professional learning groups, </w:t>
      </w:r>
      <w:r w:rsidR="00884A43">
        <w:rPr>
          <w:color w:val="FF0000"/>
          <w:sz w:val="20"/>
          <w:szCs w:val="20"/>
        </w:rPr>
        <w:t xml:space="preserve">classroom observations, </w:t>
      </w:r>
      <w:r w:rsidR="00EC513D">
        <w:rPr>
          <w:color w:val="FF0000"/>
          <w:sz w:val="20"/>
          <w:szCs w:val="20"/>
        </w:rPr>
        <w:t xml:space="preserve">and </w:t>
      </w:r>
      <w:r w:rsidR="00900D3F">
        <w:rPr>
          <w:color w:val="FF0000"/>
          <w:sz w:val="20"/>
          <w:szCs w:val="20"/>
        </w:rPr>
        <w:t>meetings with a mentor or coach</w:t>
      </w:r>
      <w:r w:rsidR="00EC513D">
        <w:rPr>
          <w:color w:val="FF0000"/>
          <w:sz w:val="20"/>
          <w:szCs w:val="20"/>
        </w:rPr>
        <w:t>.]</w:t>
      </w:r>
    </w:p>
    <w:p w:rsidR="00D342A6" w:rsidP="00C71808" w14:paraId="2E5E7A96" w14:textId="1B998924">
      <w:pPr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[HOVER TEXT FOR </w:t>
      </w:r>
      <w:r w:rsidRPr="00D554B1" w:rsidR="008E6E22">
        <w:rPr>
          <w:b/>
          <w:color w:val="FF0000"/>
          <w:sz w:val="20"/>
          <w:szCs w:val="20"/>
        </w:rPr>
        <w:t xml:space="preserve">ALGEBRA </w:t>
      </w:r>
      <w:r w:rsidRPr="00D554B1">
        <w:rPr>
          <w:b/>
          <w:bCs/>
          <w:color w:val="FF0000"/>
          <w:sz w:val="20"/>
          <w:szCs w:val="20"/>
        </w:rPr>
        <w:t>CONTENT</w:t>
      </w:r>
      <w:r>
        <w:rPr>
          <w:color w:val="FF0000"/>
          <w:sz w:val="20"/>
          <w:szCs w:val="20"/>
        </w:rPr>
        <w:t>:</w:t>
      </w:r>
      <w:r w:rsidR="00C70B73">
        <w:rPr>
          <w:color w:val="FF0000"/>
          <w:sz w:val="20"/>
          <w:szCs w:val="20"/>
        </w:rPr>
        <w:t xml:space="preserve"> </w:t>
      </w:r>
      <w:r w:rsidRPr="00746D7B" w:rsidR="00E82E06">
        <w:rPr>
          <w:color w:val="FF0000"/>
          <w:sz w:val="20"/>
          <w:szCs w:val="20"/>
          <w:u w:val="single"/>
        </w:rPr>
        <w:t>Algebra content</w:t>
      </w:r>
      <w:r w:rsidR="00E82E06">
        <w:rPr>
          <w:color w:val="FF0000"/>
          <w:sz w:val="20"/>
          <w:szCs w:val="20"/>
        </w:rPr>
        <w:t>: p</w:t>
      </w:r>
      <w:r w:rsidR="00162652">
        <w:rPr>
          <w:color w:val="FF0000"/>
          <w:sz w:val="20"/>
          <w:szCs w:val="20"/>
        </w:rPr>
        <w:t xml:space="preserve">rofessional development </w:t>
      </w:r>
      <w:r w:rsidR="00A5175A">
        <w:rPr>
          <w:color w:val="FF0000"/>
          <w:sz w:val="20"/>
          <w:szCs w:val="20"/>
        </w:rPr>
        <w:t xml:space="preserve">activities </w:t>
      </w:r>
      <w:r w:rsidR="00BF5A08">
        <w:rPr>
          <w:color w:val="FF0000"/>
          <w:sz w:val="20"/>
          <w:szCs w:val="20"/>
        </w:rPr>
        <w:t>designed to increase teachers’ own understanding of algebra concepts</w:t>
      </w:r>
      <w:r w:rsidR="000E0878">
        <w:rPr>
          <w:color w:val="FF0000"/>
          <w:sz w:val="20"/>
          <w:szCs w:val="20"/>
        </w:rPr>
        <w:t>.]</w:t>
      </w:r>
    </w:p>
    <w:p w:rsidR="00DA2320" w:rsidRPr="000607B4" w:rsidP="00C71808" w14:paraId="1EBD743D" w14:textId="6B27062E">
      <w:pPr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[HOVER TEXT FOR </w:t>
      </w:r>
      <w:r w:rsidRPr="00D554B1" w:rsidR="00362695">
        <w:rPr>
          <w:b/>
          <w:bCs/>
          <w:color w:val="FF0000"/>
          <w:sz w:val="20"/>
          <w:szCs w:val="20"/>
        </w:rPr>
        <w:t xml:space="preserve">GENERAL </w:t>
      </w:r>
      <w:r w:rsidRPr="00D554B1" w:rsidR="008E6E22">
        <w:rPr>
          <w:b/>
          <w:bCs/>
          <w:color w:val="FF0000"/>
          <w:sz w:val="20"/>
          <w:szCs w:val="20"/>
        </w:rPr>
        <w:t xml:space="preserve">ALGEBRA </w:t>
      </w:r>
      <w:r w:rsidRPr="00D554B1">
        <w:rPr>
          <w:b/>
          <w:color w:val="FF0000"/>
          <w:sz w:val="20"/>
          <w:szCs w:val="20"/>
        </w:rPr>
        <w:t>P</w:t>
      </w:r>
      <w:r w:rsidRPr="00D554B1" w:rsidR="008E6E22">
        <w:rPr>
          <w:b/>
          <w:color w:val="FF0000"/>
          <w:sz w:val="20"/>
          <w:szCs w:val="20"/>
        </w:rPr>
        <w:t>EDAGOGY/INSTRUCTION</w:t>
      </w:r>
      <w:r w:rsidR="008E6E22">
        <w:rPr>
          <w:color w:val="FF0000"/>
          <w:sz w:val="20"/>
          <w:szCs w:val="20"/>
        </w:rPr>
        <w:t>:</w:t>
      </w:r>
      <w:r w:rsidRPr="00E82E06" w:rsidR="00E82E06">
        <w:t xml:space="preserve"> </w:t>
      </w:r>
      <w:r w:rsidRPr="00746D7B" w:rsidR="00E82E06">
        <w:rPr>
          <w:color w:val="FF0000"/>
          <w:sz w:val="20"/>
          <w:szCs w:val="20"/>
          <w:u w:val="single"/>
        </w:rPr>
        <w:t>General algebra pedagogy/instruction</w:t>
      </w:r>
      <w:r w:rsidR="00E82E06">
        <w:rPr>
          <w:color w:val="FF0000"/>
          <w:sz w:val="20"/>
          <w:szCs w:val="20"/>
        </w:rPr>
        <w:t>:</w:t>
      </w:r>
      <w:r w:rsidR="008E6E22">
        <w:rPr>
          <w:color w:val="FF0000"/>
          <w:sz w:val="20"/>
          <w:szCs w:val="20"/>
        </w:rPr>
        <w:t xml:space="preserve"> </w:t>
      </w:r>
      <w:r w:rsidR="00A82FC7">
        <w:rPr>
          <w:color w:val="FF0000"/>
          <w:sz w:val="20"/>
          <w:szCs w:val="20"/>
        </w:rPr>
        <w:t>Pr</w:t>
      </w:r>
      <w:r w:rsidR="00A5175A">
        <w:rPr>
          <w:color w:val="FF0000"/>
          <w:sz w:val="20"/>
          <w:szCs w:val="20"/>
        </w:rPr>
        <w:t xml:space="preserve">ofessional development activities </w:t>
      </w:r>
      <w:r w:rsidR="00BF5A08">
        <w:rPr>
          <w:color w:val="FF0000"/>
          <w:sz w:val="20"/>
          <w:szCs w:val="20"/>
        </w:rPr>
        <w:t xml:space="preserve">designed to </w:t>
      </w:r>
      <w:r w:rsidR="004D2A58">
        <w:rPr>
          <w:color w:val="FF0000"/>
          <w:sz w:val="20"/>
          <w:szCs w:val="20"/>
        </w:rPr>
        <w:t xml:space="preserve">support </w:t>
      </w:r>
      <w:r w:rsidR="00E55814">
        <w:rPr>
          <w:color w:val="FF0000"/>
          <w:sz w:val="20"/>
          <w:szCs w:val="20"/>
        </w:rPr>
        <w:t xml:space="preserve">teachers’ </w:t>
      </w:r>
      <w:r w:rsidR="004D2A58">
        <w:rPr>
          <w:color w:val="FF0000"/>
          <w:sz w:val="20"/>
          <w:szCs w:val="20"/>
        </w:rPr>
        <w:t>general practices for</w:t>
      </w:r>
      <w:r w:rsidR="002D62FE">
        <w:rPr>
          <w:color w:val="FF0000"/>
          <w:sz w:val="20"/>
          <w:szCs w:val="20"/>
        </w:rPr>
        <w:t xml:space="preserve"> teach</w:t>
      </w:r>
      <w:r w:rsidR="004D2A58">
        <w:rPr>
          <w:color w:val="FF0000"/>
          <w:sz w:val="20"/>
          <w:szCs w:val="20"/>
        </w:rPr>
        <w:t>ing</w:t>
      </w:r>
      <w:r w:rsidR="002D62FE">
        <w:rPr>
          <w:color w:val="FF0000"/>
          <w:sz w:val="20"/>
          <w:szCs w:val="20"/>
        </w:rPr>
        <w:t xml:space="preserve"> algebra</w:t>
      </w:r>
      <w:r w:rsidR="00E54C8E">
        <w:rPr>
          <w:color w:val="FF0000"/>
          <w:sz w:val="20"/>
          <w:szCs w:val="20"/>
        </w:rPr>
        <w:t xml:space="preserve"> that may apply across different curricula or topics</w:t>
      </w:r>
      <w:r w:rsidR="002D62FE">
        <w:rPr>
          <w:color w:val="FF0000"/>
          <w:sz w:val="20"/>
          <w:szCs w:val="20"/>
        </w:rPr>
        <w:t>.]</w:t>
      </w:r>
    </w:p>
    <w:p w:rsidR="00D342A6" w:rsidP="00C71808" w14:paraId="06ACB2F8" w14:textId="1644A414">
      <w:pPr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[HOVER TEXT FOR </w:t>
      </w:r>
      <w:r w:rsidRPr="00D554B1">
        <w:rPr>
          <w:b/>
          <w:bCs/>
          <w:color w:val="FF0000"/>
          <w:sz w:val="20"/>
          <w:szCs w:val="20"/>
        </w:rPr>
        <w:t>ALGEBRA CURRICULUM</w:t>
      </w:r>
      <w:r>
        <w:rPr>
          <w:color w:val="FF0000"/>
          <w:sz w:val="20"/>
          <w:szCs w:val="20"/>
        </w:rPr>
        <w:t>:</w:t>
      </w:r>
      <w:r w:rsidR="006830C4">
        <w:rPr>
          <w:color w:val="FF0000"/>
          <w:sz w:val="20"/>
          <w:szCs w:val="20"/>
        </w:rPr>
        <w:t xml:space="preserve"> </w:t>
      </w:r>
      <w:r w:rsidR="00DD7277">
        <w:rPr>
          <w:color w:val="FF0000"/>
          <w:sz w:val="20"/>
          <w:szCs w:val="20"/>
        </w:rPr>
        <w:t xml:space="preserve">Algebra curriculum: </w:t>
      </w:r>
      <w:r w:rsidR="00E82E06">
        <w:rPr>
          <w:color w:val="FF0000"/>
          <w:sz w:val="20"/>
          <w:szCs w:val="20"/>
        </w:rPr>
        <w:t>p</w:t>
      </w:r>
      <w:r w:rsidR="00A5175A">
        <w:rPr>
          <w:color w:val="FF0000"/>
          <w:sz w:val="20"/>
          <w:szCs w:val="20"/>
        </w:rPr>
        <w:t xml:space="preserve">rofessional development activities </w:t>
      </w:r>
      <w:r w:rsidR="00E55814">
        <w:rPr>
          <w:color w:val="FF0000"/>
          <w:sz w:val="20"/>
          <w:szCs w:val="20"/>
        </w:rPr>
        <w:t xml:space="preserve">designed to </w:t>
      </w:r>
      <w:r w:rsidR="00B75528">
        <w:rPr>
          <w:color w:val="FF0000"/>
          <w:sz w:val="20"/>
          <w:szCs w:val="20"/>
        </w:rPr>
        <w:t>support the use of a particular curriculum</w:t>
      </w:r>
      <w:r w:rsidR="00323015">
        <w:rPr>
          <w:color w:val="FF0000"/>
          <w:sz w:val="20"/>
          <w:szCs w:val="20"/>
        </w:rPr>
        <w:t xml:space="preserve"> or set of structured activities</w:t>
      </w:r>
      <w:r w:rsidR="00B75528">
        <w:rPr>
          <w:color w:val="FF0000"/>
          <w:sz w:val="20"/>
          <w:szCs w:val="20"/>
        </w:rPr>
        <w:t xml:space="preserve"> for teaching algebra.]</w:t>
      </w:r>
    </w:p>
    <w:p w:rsidR="00D342A6" w:rsidP="00C71808" w14:paraId="4709ED76" w14:textId="1B5A0406">
      <w:pPr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[HOVER TEXT FOR </w:t>
      </w:r>
      <w:r w:rsidRPr="00D554B1" w:rsidR="00817F09">
        <w:rPr>
          <w:b/>
          <w:bCs/>
          <w:color w:val="FF0000"/>
          <w:sz w:val="20"/>
          <w:szCs w:val="20"/>
        </w:rPr>
        <w:t xml:space="preserve">INTEGRATING INFORMATION TECHNOLOGY INTO </w:t>
      </w:r>
      <w:r w:rsidRPr="00D554B1" w:rsidR="00D11454">
        <w:rPr>
          <w:b/>
          <w:bCs/>
          <w:color w:val="FF0000"/>
          <w:sz w:val="20"/>
          <w:szCs w:val="20"/>
        </w:rPr>
        <w:t>ALGEBRA</w:t>
      </w:r>
      <w:r w:rsidR="00D11454">
        <w:rPr>
          <w:color w:val="FF0000"/>
          <w:sz w:val="20"/>
          <w:szCs w:val="20"/>
        </w:rPr>
        <w:t>:</w:t>
      </w:r>
      <w:r w:rsidR="00F176A0">
        <w:rPr>
          <w:color w:val="FF0000"/>
          <w:sz w:val="20"/>
          <w:szCs w:val="20"/>
        </w:rPr>
        <w:t xml:space="preserve"> </w:t>
      </w:r>
      <w:r w:rsidRPr="00746D7B" w:rsidR="00E82E06">
        <w:rPr>
          <w:color w:val="FF0000"/>
          <w:sz w:val="20"/>
          <w:szCs w:val="20"/>
          <w:u w:val="single"/>
        </w:rPr>
        <w:t>Integrating information technology into algebra</w:t>
      </w:r>
      <w:r w:rsidR="00E82E06">
        <w:rPr>
          <w:color w:val="FF0000"/>
          <w:sz w:val="20"/>
          <w:szCs w:val="20"/>
        </w:rPr>
        <w:t>: p</w:t>
      </w:r>
      <w:r w:rsidR="00A5175A">
        <w:rPr>
          <w:color w:val="FF0000"/>
          <w:sz w:val="20"/>
          <w:szCs w:val="20"/>
        </w:rPr>
        <w:t xml:space="preserve">rofessional development activities </w:t>
      </w:r>
      <w:r w:rsidR="00B75528">
        <w:rPr>
          <w:color w:val="FF0000"/>
          <w:sz w:val="20"/>
          <w:szCs w:val="20"/>
        </w:rPr>
        <w:t xml:space="preserve">designed to </w:t>
      </w:r>
      <w:r w:rsidR="0017588D">
        <w:rPr>
          <w:color w:val="FF0000"/>
          <w:sz w:val="20"/>
          <w:szCs w:val="20"/>
        </w:rPr>
        <w:t>support</w:t>
      </w:r>
      <w:r w:rsidR="00F176A0">
        <w:rPr>
          <w:color w:val="FF0000"/>
          <w:sz w:val="20"/>
          <w:szCs w:val="20"/>
        </w:rPr>
        <w:t xml:space="preserve"> the use of </w:t>
      </w:r>
      <w:r w:rsidR="00DD5149">
        <w:rPr>
          <w:color w:val="FF0000"/>
          <w:sz w:val="20"/>
          <w:szCs w:val="20"/>
        </w:rPr>
        <w:t xml:space="preserve">hardware (such as computers or iPads) and software (such as </w:t>
      </w:r>
      <w:r w:rsidR="0045114D">
        <w:rPr>
          <w:color w:val="FF0000"/>
          <w:sz w:val="20"/>
          <w:szCs w:val="20"/>
        </w:rPr>
        <w:t xml:space="preserve">online </w:t>
      </w:r>
      <w:r w:rsidR="006957C0">
        <w:rPr>
          <w:color w:val="FF0000"/>
          <w:sz w:val="20"/>
          <w:szCs w:val="20"/>
        </w:rPr>
        <w:t xml:space="preserve">applications, games or </w:t>
      </w:r>
      <w:r w:rsidR="0045114D">
        <w:rPr>
          <w:color w:val="FF0000"/>
          <w:sz w:val="20"/>
          <w:szCs w:val="20"/>
        </w:rPr>
        <w:t>tools) to enhance algebra instruction in the classroom.]</w:t>
      </w:r>
    </w:p>
    <w:p w:rsidR="005C4943" w:rsidP="00C71808" w14:paraId="6E4B4458" w14:textId="74457F16">
      <w:pPr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[HOVER TEXT FOR </w:t>
      </w:r>
      <w:r>
        <w:rPr>
          <w:b/>
          <w:bCs/>
          <w:color w:val="FF0000"/>
          <w:sz w:val="20"/>
          <w:szCs w:val="20"/>
        </w:rPr>
        <w:t xml:space="preserve">IMPROVING STUDENTS’ </w:t>
      </w:r>
      <w:r w:rsidRPr="00D554B1">
        <w:rPr>
          <w:b/>
          <w:bCs/>
          <w:color w:val="FF0000"/>
          <w:sz w:val="20"/>
          <w:szCs w:val="20"/>
        </w:rPr>
        <w:t xml:space="preserve">CRITICAL THINKING </w:t>
      </w:r>
      <w:r>
        <w:rPr>
          <w:b/>
          <w:bCs/>
          <w:color w:val="FF0000"/>
          <w:sz w:val="20"/>
          <w:szCs w:val="20"/>
        </w:rPr>
        <w:t xml:space="preserve">OR </w:t>
      </w:r>
      <w:r w:rsidRPr="00D554B1">
        <w:rPr>
          <w:b/>
          <w:bCs/>
          <w:color w:val="FF0000"/>
          <w:sz w:val="20"/>
          <w:szCs w:val="20"/>
        </w:rPr>
        <w:t>PROBLEM-SOLVING SKILLS</w:t>
      </w:r>
      <w:r>
        <w:rPr>
          <w:color w:val="FF0000"/>
          <w:sz w:val="20"/>
          <w:szCs w:val="20"/>
        </w:rPr>
        <w:t xml:space="preserve">: </w:t>
      </w:r>
      <w:r w:rsidR="00A82FC7">
        <w:rPr>
          <w:color w:val="FF0000"/>
          <w:sz w:val="20"/>
          <w:szCs w:val="20"/>
        </w:rPr>
        <w:t>P</w:t>
      </w:r>
      <w:r>
        <w:rPr>
          <w:color w:val="FF0000"/>
          <w:sz w:val="20"/>
          <w:szCs w:val="20"/>
        </w:rPr>
        <w:t>rofessional development activities designed to support teaching practices specifically related to students’ ability to think critically or solve new kinds of problems.]</w:t>
      </w:r>
    </w:p>
    <w:p w:rsidR="00D11454" w:rsidP="00C71808" w14:paraId="03162F21" w14:textId="4C6945A7">
      <w:pPr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[HOVER TEXT FOR </w:t>
      </w:r>
      <w:r w:rsidRPr="00D554B1">
        <w:rPr>
          <w:b/>
          <w:bCs/>
          <w:color w:val="FF0000"/>
          <w:sz w:val="20"/>
          <w:szCs w:val="20"/>
        </w:rPr>
        <w:t>ALGEBRA ASSESSMENT</w:t>
      </w:r>
      <w:r>
        <w:rPr>
          <w:color w:val="FF0000"/>
          <w:sz w:val="20"/>
          <w:szCs w:val="20"/>
        </w:rPr>
        <w:t xml:space="preserve">: </w:t>
      </w:r>
      <w:r w:rsidR="00DD7277">
        <w:rPr>
          <w:color w:val="FF0000"/>
          <w:sz w:val="20"/>
          <w:szCs w:val="20"/>
        </w:rPr>
        <w:t xml:space="preserve">Algebra assessment: </w:t>
      </w:r>
      <w:r w:rsidR="00452A76">
        <w:rPr>
          <w:color w:val="FF0000"/>
          <w:sz w:val="20"/>
          <w:szCs w:val="20"/>
        </w:rPr>
        <w:t>p</w:t>
      </w:r>
      <w:r w:rsidR="00A5175A">
        <w:rPr>
          <w:color w:val="FF0000"/>
          <w:sz w:val="20"/>
          <w:szCs w:val="20"/>
        </w:rPr>
        <w:t>rofessional development activities</w:t>
      </w:r>
      <w:r w:rsidR="003A7D57">
        <w:rPr>
          <w:color w:val="FF0000"/>
          <w:sz w:val="20"/>
          <w:szCs w:val="20"/>
        </w:rPr>
        <w:t xml:space="preserve"> </w:t>
      </w:r>
      <w:r w:rsidR="00711420">
        <w:rPr>
          <w:color w:val="FF0000"/>
          <w:sz w:val="20"/>
          <w:szCs w:val="20"/>
        </w:rPr>
        <w:t>designed to support teachers</w:t>
      </w:r>
      <w:r w:rsidR="00A5175A">
        <w:rPr>
          <w:color w:val="FF0000"/>
          <w:sz w:val="20"/>
          <w:szCs w:val="20"/>
        </w:rPr>
        <w:t>’</w:t>
      </w:r>
      <w:r w:rsidR="00711420">
        <w:rPr>
          <w:color w:val="FF0000"/>
          <w:sz w:val="20"/>
          <w:szCs w:val="20"/>
        </w:rPr>
        <w:t xml:space="preserve"> use of algebra assessments in the classroom</w:t>
      </w:r>
      <w:r w:rsidR="00DB2DD9">
        <w:rPr>
          <w:color w:val="FF0000"/>
          <w:sz w:val="20"/>
          <w:szCs w:val="20"/>
        </w:rPr>
        <w:t>.]</w:t>
      </w:r>
    </w:p>
    <w:p w:rsidR="00DD7277" w:rsidRPr="000607B4" w:rsidP="00C71808" w14:paraId="458CC2A1" w14:textId="77777777">
      <w:pPr>
        <w:spacing w:after="0"/>
        <w:rPr>
          <w:color w:val="FF0000"/>
          <w:sz w:val="20"/>
          <w:szCs w:val="20"/>
        </w:rPr>
      </w:pPr>
    </w:p>
    <w:p w:rsidR="00600516" w:rsidP="00C71808" w14:paraId="2373BF72" w14:textId="77777777">
      <w:pPr>
        <w:spacing w:after="0"/>
      </w:pPr>
    </w:p>
    <w:p w:rsidR="006D2ABE" w:rsidP="00C71808" w14:paraId="078241F1" w14:textId="05A3CA1D">
      <w:pPr>
        <w:spacing w:after="0"/>
      </w:pPr>
      <w:r>
        <w:t xml:space="preserve">I.2. </w:t>
      </w:r>
      <w:r w:rsidR="00887D3A">
        <w:rPr>
          <w:b/>
          <w:bCs/>
        </w:rPr>
        <w:t>From summer 2024 through</w:t>
      </w:r>
      <w:r w:rsidR="00E50D95">
        <w:rPr>
          <w:b/>
          <w:bCs/>
        </w:rPr>
        <w:t xml:space="preserve"> </w:t>
      </w:r>
      <w:r w:rsidR="00FF7384">
        <w:rPr>
          <w:b/>
          <w:bCs/>
        </w:rPr>
        <w:t>the</w:t>
      </w:r>
      <w:r w:rsidR="00E50D95">
        <w:rPr>
          <w:b/>
          <w:bCs/>
        </w:rPr>
        <w:t xml:space="preserve"> 2024-2025 school year</w:t>
      </w:r>
      <w:r w:rsidR="00864A94">
        <w:rPr>
          <w:b/>
          <w:bCs/>
        </w:rPr>
        <w:t xml:space="preserve"> </w:t>
      </w:r>
      <w:r w:rsidR="00FF7384">
        <w:rPr>
          <w:b/>
          <w:bCs/>
        </w:rPr>
        <w:t xml:space="preserve">to </w:t>
      </w:r>
      <w:r w:rsidR="00864A94">
        <w:rPr>
          <w:b/>
          <w:bCs/>
        </w:rPr>
        <w:t>today</w:t>
      </w:r>
      <w:r w:rsidR="00E50D95">
        <w:rPr>
          <w:b/>
          <w:bCs/>
        </w:rPr>
        <w:t xml:space="preserve">, </w:t>
      </w:r>
      <w:r w:rsidR="00A902DC">
        <w:rPr>
          <w:b/>
          <w:bCs/>
        </w:rPr>
        <w:t>have you participated in any professional development activities that covered any of the follow</w:t>
      </w:r>
      <w:r w:rsidR="00ED6BCB">
        <w:rPr>
          <w:b/>
          <w:bCs/>
        </w:rPr>
        <w:t xml:space="preserve">ing topics? </w:t>
      </w:r>
      <w:r w:rsidR="009477BB">
        <w:rPr>
          <w:b/>
          <w:bCs/>
        </w:rPr>
        <w:t xml:space="preserve">For each topic you </w:t>
      </w:r>
      <w:r w:rsidR="00C11354">
        <w:rPr>
          <w:b/>
          <w:bCs/>
        </w:rPr>
        <w:t>select</w:t>
      </w:r>
      <w:r w:rsidR="009477BB">
        <w:rPr>
          <w:b/>
          <w:bCs/>
        </w:rPr>
        <w:t xml:space="preserve"> “yes” </w:t>
      </w:r>
      <w:r w:rsidR="00C11354">
        <w:rPr>
          <w:b/>
          <w:bCs/>
        </w:rPr>
        <w:t xml:space="preserve">for, </w:t>
      </w:r>
      <w:r w:rsidR="009477BB">
        <w:rPr>
          <w:b/>
          <w:bCs/>
        </w:rPr>
        <w:t xml:space="preserve">please estimate the total number of hours of professional development </w:t>
      </w:r>
      <w:r w:rsidR="00E8015E">
        <w:rPr>
          <w:b/>
          <w:bCs/>
        </w:rPr>
        <w:t xml:space="preserve">you </w:t>
      </w:r>
      <w:r w:rsidR="009A53C7">
        <w:rPr>
          <w:b/>
          <w:bCs/>
        </w:rPr>
        <w:t>received.</w:t>
      </w:r>
      <w:r w:rsidR="00ED6BCB">
        <w:rPr>
          <w:b/>
          <w:bCs/>
        </w:rPr>
        <w:t xml:space="preserve"> </w:t>
      </w:r>
      <w:r w:rsidR="00ED6BCB">
        <w:rPr>
          <w:i/>
          <w:iCs/>
        </w:rPr>
        <w:t>Mark one for each item (Source: adapted from TIMSS 2015 Teacher Mathematics Questionnaire 8th grade]</w:t>
      </w:r>
    </w:p>
    <w:tbl>
      <w:tblPr>
        <w:tblW w:w="5000" w:type="pct"/>
        <w:tblCellMar>
          <w:left w:w="120" w:type="dxa"/>
          <w:right w:w="120" w:type="dxa"/>
        </w:tblCellMar>
        <w:tblLook w:val="0000"/>
      </w:tblPr>
      <w:tblGrid>
        <w:gridCol w:w="5105"/>
        <w:gridCol w:w="748"/>
        <w:gridCol w:w="808"/>
        <w:gridCol w:w="2694"/>
      </w:tblGrid>
      <w:tr w14:paraId="73F32BC9" w14:textId="00916220" w:rsidTr="00243139">
        <w:tblPrEx>
          <w:tblW w:w="5000" w:type="pct"/>
          <w:tblCellMar>
            <w:left w:w="120" w:type="dxa"/>
            <w:right w:w="120" w:type="dxa"/>
          </w:tblCellMar>
          <w:tblLook w:val="0000"/>
        </w:tblPrEx>
        <w:trPr>
          <w:tblHeader/>
        </w:trPr>
        <w:tc>
          <w:tcPr>
            <w:tcW w:w="272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6F4" w:rsidRPr="00655D26" w:rsidP="006F3DEC" w14:paraId="190C6FED" w14:textId="77777777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F4" w:rsidRPr="000A1643" w:rsidP="006F3DEC" w14:paraId="0D2E8362" w14:textId="77777777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"/>
              </w:rPr>
            </w:pPr>
            <w:r w:rsidRPr="000A1643">
              <w:rPr>
                <w:rFonts w:ascii="Arial" w:hAnsi="Arial" w:cs="Arial"/>
                <w:bCs/>
                <w:sz w:val="20"/>
                <w:szCs w:val="20"/>
                <w:lang w:val=""/>
              </w:rPr>
              <w:t xml:space="preserve">Yes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F4" w:rsidRPr="000A1643" w:rsidP="006F3DEC" w14:paraId="4C73077D" w14:textId="77777777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"/>
              </w:rPr>
            </w:pPr>
            <w:r w:rsidRPr="000A1643">
              <w:rPr>
                <w:rFonts w:ascii="Arial" w:hAnsi="Arial" w:cs="Arial"/>
                <w:bCs/>
                <w:sz w:val="20"/>
                <w:szCs w:val="20"/>
                <w:lang w:val=""/>
              </w:rPr>
              <w:t>No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7E" w:rsidRPr="00655D26" w:rsidP="006F3DEC" w14:paraId="79E97A97" w14:textId="0FFAC0B8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D26">
              <w:rPr>
                <w:rFonts w:ascii="Arial" w:hAnsi="Arial" w:cs="Arial"/>
                <w:sz w:val="20"/>
                <w:szCs w:val="20"/>
              </w:rPr>
              <w:t>(</w:t>
            </w:r>
            <w:r w:rsidRPr="00655D26">
              <w:rPr>
                <w:rFonts w:ascii="Arial" w:hAnsi="Arial" w:cs="Arial"/>
                <w:i/>
                <w:sz w:val="20"/>
                <w:szCs w:val="20"/>
              </w:rPr>
              <w:t xml:space="preserve">If yes) </w:t>
            </w:r>
            <w:r w:rsidRPr="00655D26" w:rsidR="00931CD4">
              <w:rPr>
                <w:rFonts w:ascii="Arial" w:hAnsi="Arial" w:cs="Arial"/>
                <w:sz w:val="20"/>
                <w:szCs w:val="20"/>
              </w:rPr>
              <w:t>Number of hours</w:t>
            </w:r>
            <w:r w:rsidRPr="00655D26" w:rsidR="002431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D26" w:rsidR="00243139">
              <w:rPr>
                <w:rFonts w:ascii="Arial" w:hAnsi="Arial" w:cs="Arial"/>
                <w:i/>
                <w:sz w:val="20"/>
                <w:szCs w:val="20"/>
              </w:rPr>
              <w:t>[numerical responses only</w:t>
            </w:r>
            <w:r w:rsidRPr="00655D26" w:rsidR="00243139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14:paraId="408CF1C6" w14:textId="23213383" w:rsidTr="00243139">
        <w:tblPrEx>
          <w:tblW w:w="5000" w:type="pct"/>
          <w:tblCellMar>
            <w:left w:w="120" w:type="dxa"/>
            <w:right w:w="120" w:type="dxa"/>
          </w:tblCellMar>
          <w:tblLook w:val="0000"/>
        </w:tblPrEx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BE76F4" w:rsidRPr="00182D7B" w:rsidP="006F3DEC" w14:paraId="52E3B501" w14:textId="51903E88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5909EE">
              <w:rPr>
                <w:rFonts w:ascii="Arial" w:hAnsi="Arial" w:cs="Arial"/>
                <w:sz w:val="20"/>
                <w:szCs w:val="20"/>
              </w:rPr>
              <w:t xml:space="preserve">a.  </w:t>
            </w:r>
            <w:r w:rsidR="002B2EEB">
              <w:rPr>
                <w:rFonts w:ascii="Arial" w:hAnsi="Arial" w:cs="Arial"/>
                <w:sz w:val="20"/>
                <w:szCs w:val="20"/>
              </w:rPr>
              <w:t>Algebra</w:t>
            </w:r>
            <w:r>
              <w:rPr>
                <w:rFonts w:ascii="Arial" w:hAnsi="Arial" w:cs="Arial"/>
                <w:sz w:val="20"/>
                <w:szCs w:val="20"/>
              </w:rPr>
              <w:t xml:space="preserve"> content 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right w:val="nil"/>
            </w:tcBorders>
            <w:shd w:val="clear" w:color="auto" w:fill="E8E8E8"/>
            <w:vAlign w:val="center"/>
          </w:tcPr>
          <w:p w:rsidR="00BE76F4" w:rsidRPr="003434FF" w:rsidP="006F3DEC" w14:paraId="04A3D24A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"/>
              </w:rPr>
            </w:pP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1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nil"/>
            </w:tcBorders>
            <w:shd w:val="clear" w:color="auto" w:fill="E8E8E8"/>
            <w:vAlign w:val="center"/>
          </w:tcPr>
          <w:p w:rsidR="00BE76F4" w:rsidRPr="003434FF" w:rsidP="006F3DEC" w14:paraId="1BC71C14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  <w:right w:val="nil"/>
            </w:tcBorders>
            <w:shd w:val="clear" w:color="auto" w:fill="E8E8E8"/>
          </w:tcPr>
          <w:p w:rsidR="0004377E" w:rsidP="006F3DEC" w14:paraId="6CEF07A8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</w:p>
        </w:tc>
      </w:tr>
      <w:tr w14:paraId="1B4D296A" w14:textId="585915A5" w:rsidTr="00243139">
        <w:tblPrEx>
          <w:tblW w:w="5000" w:type="pct"/>
          <w:tblCellMar>
            <w:left w:w="120" w:type="dxa"/>
            <w:right w:w="120" w:type="dxa"/>
          </w:tblCellMar>
          <w:tblLook w:val="0000"/>
        </w:tblPrEx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76F4" w:rsidRPr="005909EE" w:rsidP="006F3DEC" w14:paraId="7A240FD8" w14:textId="034CCB9C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5909EE">
              <w:rPr>
                <w:rFonts w:ascii="Arial" w:hAnsi="Arial" w:cs="Arial"/>
                <w:sz w:val="20"/>
                <w:szCs w:val="20"/>
              </w:rPr>
              <w:t xml:space="preserve">b.  </w:t>
            </w:r>
            <w:r w:rsidR="002E7031">
              <w:rPr>
                <w:rFonts w:ascii="Arial" w:hAnsi="Arial" w:cs="Arial"/>
                <w:sz w:val="20"/>
                <w:szCs w:val="20"/>
              </w:rPr>
              <w:t>General a</w:t>
            </w:r>
            <w:r w:rsidR="002B2EEB">
              <w:rPr>
                <w:rFonts w:ascii="Arial" w:hAnsi="Arial" w:cs="Arial"/>
                <w:sz w:val="20"/>
                <w:szCs w:val="20"/>
              </w:rPr>
              <w:t xml:space="preserve">lgebra </w:t>
            </w:r>
            <w:r w:rsidRPr="000A1643">
              <w:rPr>
                <w:rFonts w:ascii="Arial" w:hAnsi="Arial" w:cs="Arial"/>
                <w:sz w:val="20"/>
                <w:szCs w:val="20"/>
              </w:rPr>
              <w:t>pedagogy/instruction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E76F4" w:rsidRPr="003434FF" w:rsidP="006F3DEC" w14:paraId="5480C648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1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E76F4" w:rsidRPr="003434FF" w:rsidP="006F3DEC" w14:paraId="6B4398E3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377E" w:rsidP="006F3DEC" w14:paraId="1B6C58B9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</w:p>
        </w:tc>
      </w:tr>
      <w:tr w14:paraId="4FD1CD9E" w14:textId="2EA41D80" w:rsidTr="00243139">
        <w:tblPrEx>
          <w:tblW w:w="5000" w:type="pct"/>
          <w:tblCellMar>
            <w:left w:w="120" w:type="dxa"/>
            <w:right w:w="120" w:type="dxa"/>
          </w:tblCellMar>
          <w:tblLook w:val="0000"/>
        </w:tblPrEx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BE76F4" w:rsidRPr="00182D7B" w:rsidP="006F3DEC" w14:paraId="7A3A7F2D" w14:textId="342BC895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5909EE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2B2EEB">
              <w:rPr>
                <w:rFonts w:ascii="Arial" w:hAnsi="Arial" w:cs="Arial"/>
                <w:sz w:val="20"/>
                <w:szCs w:val="20"/>
              </w:rPr>
              <w:t xml:space="preserve">Algebra </w:t>
            </w:r>
            <w:r>
              <w:rPr>
                <w:rFonts w:ascii="Arial" w:hAnsi="Arial" w:cs="Arial"/>
                <w:sz w:val="20"/>
                <w:szCs w:val="20"/>
              </w:rPr>
              <w:t xml:space="preserve">curriculum </w:t>
            </w:r>
          </w:p>
        </w:tc>
        <w:tc>
          <w:tcPr>
            <w:tcW w:w="400" w:type="pct"/>
            <w:tcBorders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BE76F4" w:rsidRPr="003434FF" w:rsidP="006F3DEC" w14:paraId="312DDFFA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"/>
              </w:rPr>
            </w:pP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1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432" w:type="pct"/>
            <w:tcBorders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BE76F4" w:rsidRPr="003434FF" w:rsidP="006F3DEC" w14:paraId="47F652C3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1440" w:type="pct"/>
            <w:tcBorders>
              <w:left w:val="nil"/>
              <w:bottom w:val="nil"/>
              <w:right w:val="nil"/>
            </w:tcBorders>
            <w:shd w:val="clear" w:color="auto" w:fill="E8E8E8"/>
          </w:tcPr>
          <w:p w:rsidR="0004377E" w:rsidP="006F3DEC" w14:paraId="22CF41B6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</w:p>
        </w:tc>
      </w:tr>
      <w:tr w14:paraId="42EA6196" w14:textId="7AE169D1" w:rsidTr="00243139">
        <w:tblPrEx>
          <w:tblW w:w="5000" w:type="pct"/>
          <w:tblCellMar>
            <w:left w:w="120" w:type="dxa"/>
            <w:right w:w="120" w:type="dxa"/>
          </w:tblCellMar>
          <w:tblLook w:val="0000"/>
        </w:tblPrEx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76F4" w:rsidRPr="005909EE" w:rsidP="006F3DEC" w14:paraId="3ECA0AE1" w14:textId="4BB137A4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5909EE">
              <w:rPr>
                <w:rFonts w:ascii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6139B5">
              <w:rPr>
                <w:rFonts w:ascii="Arial" w:hAnsi="Arial" w:cs="Arial"/>
                <w:sz w:val="20"/>
                <w:szCs w:val="20"/>
              </w:rPr>
              <w:t>ntegrating 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9B5">
              <w:rPr>
                <w:rFonts w:ascii="Arial" w:hAnsi="Arial" w:cs="Arial"/>
                <w:sz w:val="20"/>
                <w:szCs w:val="20"/>
              </w:rPr>
              <w:t xml:space="preserve">technology into </w:t>
            </w:r>
            <w:r w:rsidR="00A50FF6">
              <w:rPr>
                <w:rFonts w:ascii="Arial" w:hAnsi="Arial" w:cs="Arial"/>
                <w:sz w:val="20"/>
                <w:szCs w:val="20"/>
              </w:rPr>
              <w:t>a</w:t>
            </w:r>
            <w:r w:rsidR="005F152C">
              <w:rPr>
                <w:rFonts w:ascii="Arial" w:hAnsi="Arial" w:cs="Arial"/>
                <w:sz w:val="20"/>
                <w:szCs w:val="20"/>
              </w:rPr>
              <w:t>lgebra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E76F4" w:rsidRPr="003434FF" w:rsidP="006F3DEC" w14:paraId="68102377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1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E76F4" w:rsidRPr="003434FF" w:rsidP="006F3DEC" w14:paraId="4E2D823E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377E" w:rsidP="006F3DEC" w14:paraId="5E000B6D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</w:p>
        </w:tc>
      </w:tr>
      <w:tr w14:paraId="5CC6F07D" w14:textId="69B970A1" w:rsidTr="00243139">
        <w:tblPrEx>
          <w:tblW w:w="5000" w:type="pct"/>
          <w:tblCellMar>
            <w:left w:w="120" w:type="dxa"/>
            <w:right w:w="120" w:type="dxa"/>
          </w:tblCellMar>
          <w:tblLook w:val="0000"/>
        </w:tblPrEx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BE76F4" w:rsidRPr="00182D7B" w:rsidP="006F3DEC" w14:paraId="34AE81E6" w14:textId="7E297BA2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909EE">
              <w:rPr>
                <w:rFonts w:ascii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6139B5">
              <w:rPr>
                <w:rFonts w:ascii="Arial" w:hAnsi="Arial" w:cs="Arial"/>
                <w:sz w:val="20"/>
                <w:szCs w:val="20"/>
              </w:rPr>
              <w:t>mproving students’ critical thinking 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9B5">
              <w:rPr>
                <w:rFonts w:ascii="Arial" w:hAnsi="Arial" w:cs="Arial"/>
                <w:sz w:val="20"/>
                <w:szCs w:val="20"/>
              </w:rPr>
              <w:t>problem</w:t>
            </w:r>
            <w:r w:rsidR="006B47CE">
              <w:rPr>
                <w:rFonts w:ascii="Arial" w:hAnsi="Arial" w:cs="Arial"/>
                <w:sz w:val="20"/>
                <w:szCs w:val="20"/>
              </w:rPr>
              <w:t>-</w:t>
            </w:r>
            <w:r w:rsidRPr="006139B5">
              <w:rPr>
                <w:rFonts w:ascii="Arial" w:hAnsi="Arial" w:cs="Arial"/>
                <w:sz w:val="20"/>
                <w:szCs w:val="20"/>
              </w:rPr>
              <w:t xml:space="preserve">solving skills </w:t>
            </w:r>
          </w:p>
        </w:tc>
        <w:tc>
          <w:tcPr>
            <w:tcW w:w="400" w:type="pct"/>
            <w:tcBorders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BE76F4" w:rsidRPr="003434FF" w:rsidP="006F3DEC" w14:paraId="25BA1632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"/>
              </w:rPr>
            </w:pP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1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432" w:type="pct"/>
            <w:tcBorders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BE76F4" w:rsidRPr="003434FF" w:rsidP="006F3DEC" w14:paraId="6EF23422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1440" w:type="pct"/>
            <w:tcBorders>
              <w:left w:val="nil"/>
              <w:bottom w:val="nil"/>
              <w:right w:val="nil"/>
            </w:tcBorders>
            <w:shd w:val="clear" w:color="auto" w:fill="E8E8E8"/>
          </w:tcPr>
          <w:p w:rsidR="0004377E" w:rsidP="006F3DEC" w14:paraId="4F68D609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</w:p>
        </w:tc>
      </w:tr>
      <w:tr w14:paraId="7296CEB2" w14:textId="4A7E6B5F" w:rsidTr="00243139">
        <w:tblPrEx>
          <w:tblW w:w="5000" w:type="pct"/>
          <w:tblCellMar>
            <w:left w:w="120" w:type="dxa"/>
            <w:right w:w="120" w:type="dxa"/>
          </w:tblCellMar>
          <w:tblLook w:val="0000"/>
        </w:tblPrEx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76F4" w:rsidRPr="005909EE" w:rsidP="006F3DEC" w14:paraId="5704DA3A" w14:textId="35C13FD6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5909EE">
              <w:rPr>
                <w:rFonts w:ascii="Arial" w:hAnsi="Arial" w:cs="Arial"/>
                <w:sz w:val="20"/>
                <w:szCs w:val="20"/>
              </w:rPr>
              <w:t xml:space="preserve">.   </w:t>
            </w:r>
            <w:r w:rsidR="005F152C">
              <w:rPr>
                <w:rFonts w:ascii="Arial" w:hAnsi="Arial" w:cs="Arial"/>
                <w:sz w:val="20"/>
                <w:szCs w:val="20"/>
              </w:rPr>
              <w:t xml:space="preserve">Algebra </w:t>
            </w:r>
            <w:r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E76F4" w:rsidRPr="003434FF" w:rsidP="006F3DEC" w14:paraId="7034D5B5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1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E76F4" w:rsidRPr="003434FF" w:rsidP="006F3DEC" w14:paraId="35F77D83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377E" w:rsidP="006F3DEC" w14:paraId="2162F828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</w:p>
        </w:tc>
      </w:tr>
    </w:tbl>
    <w:p w:rsidR="006D2ABE" w:rsidP="00C71808" w14:paraId="289D2796" w14:textId="77777777">
      <w:pPr>
        <w:spacing w:after="0"/>
      </w:pPr>
    </w:p>
    <w:p w:rsidR="00AF51B4" w:rsidP="00C71808" w14:paraId="703B648C" w14:textId="77777777">
      <w:pPr>
        <w:spacing w:after="0"/>
      </w:pPr>
    </w:p>
    <w:p w:rsidR="00AF51B4" w:rsidP="00C71808" w14:paraId="1438F4E9" w14:textId="77777777">
      <w:pPr>
        <w:spacing w:after="0"/>
      </w:pPr>
    </w:p>
    <w:p w:rsidR="00AF51B4" w:rsidP="00C71808" w14:paraId="0451A096" w14:textId="77777777">
      <w:pPr>
        <w:spacing w:after="0"/>
      </w:pPr>
    </w:p>
    <w:p w:rsidR="00AF51B4" w:rsidP="00C71808" w14:paraId="36C9D5AC" w14:textId="77777777">
      <w:pPr>
        <w:spacing w:after="0"/>
      </w:pPr>
    </w:p>
    <w:p w:rsidR="00AF51B4" w:rsidP="00C71808" w14:paraId="241C5007" w14:textId="77777777">
      <w:pPr>
        <w:spacing w:after="0"/>
      </w:pPr>
    </w:p>
    <w:p w:rsidR="00AF51B4" w:rsidP="00C71808" w14:paraId="6C6F4F1F" w14:textId="77777777">
      <w:pPr>
        <w:spacing w:after="0"/>
      </w:pPr>
    </w:p>
    <w:p w:rsidR="009F7CA7" w:rsidP="00C71808" w14:paraId="592DE906" w14:textId="77777777">
      <w:pPr>
        <w:spacing w:after="0"/>
        <w:rPr>
          <w:b/>
          <w:bCs/>
        </w:rPr>
      </w:pPr>
    </w:p>
    <w:p w:rsidR="5E24F2D1" w:rsidRPr="002F1CA2" w:rsidP="00655DD4" w14:paraId="4EE829F2" w14:textId="3FD4B534">
      <w:pPr>
        <w:pStyle w:val="ListParagraph"/>
        <w:numPr>
          <w:ilvl w:val="0"/>
          <w:numId w:val="4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Your beliefs in your mathematics instructional skills</w:t>
      </w:r>
      <w:r w:rsidR="00F607F6">
        <w:t xml:space="preserve"> </w:t>
      </w:r>
      <w:r w:rsidR="00F607F6">
        <w:rPr>
          <w:color w:val="FF0000"/>
        </w:rPr>
        <w:t>[Fall 2024 &amp; Spring 2025]</w:t>
      </w:r>
    </w:p>
    <w:p w:rsidR="00181D74" w:rsidP="00C71808" w14:paraId="69A4642C" w14:textId="77777777">
      <w:pPr>
        <w:spacing w:after="0"/>
      </w:pPr>
    </w:p>
    <w:p w:rsidR="5E24F2D1" w:rsidP="00C71808" w14:paraId="7DAB5698" w14:textId="4E3B6555">
      <w:pPr>
        <w:spacing w:after="0"/>
      </w:pPr>
      <w:r>
        <w:t>Please answer the following questions about your</w:t>
      </w:r>
      <w:r w:rsidR="00D82AF0">
        <w:t xml:space="preserve"> beliefs in your</w:t>
      </w:r>
      <w:r>
        <w:t xml:space="preserve"> mathematics instructional skills.</w:t>
      </w:r>
    </w:p>
    <w:p w:rsidR="002A3D35" w:rsidP="00C71808" w14:paraId="718BD767" w14:textId="77777777">
      <w:pPr>
        <w:spacing w:after="0"/>
      </w:pPr>
    </w:p>
    <w:p w:rsidR="002A3D35" w:rsidRPr="00D66EB9" w:rsidP="00C71808" w14:paraId="7812A32E" w14:textId="690BCD84">
      <w:pPr>
        <w:spacing w:after="0"/>
        <w:rPr>
          <w:color w:val="FF0000"/>
        </w:rPr>
      </w:pPr>
      <w:r w:rsidRPr="00D66EB9">
        <w:rPr>
          <w:color w:val="FF0000"/>
        </w:rPr>
        <w:t>[ALL]</w:t>
      </w:r>
    </w:p>
    <w:p w:rsidR="003829C3" w:rsidP="00C71808" w14:paraId="37E2AB21" w14:textId="77777777">
      <w:pPr>
        <w:spacing w:after="0"/>
        <w:rPr>
          <w:i/>
          <w:iCs/>
        </w:rPr>
      </w:pPr>
      <w:r w:rsidRPr="00D66EB9">
        <w:rPr>
          <w:b/>
          <w:bCs/>
        </w:rPr>
        <w:t>Please indicate your opinion about each of the statements below.</w:t>
      </w:r>
      <w:r w:rsidR="00D66EB9">
        <w:t xml:space="preserve"> </w:t>
      </w:r>
      <w:r w:rsidR="00D66EB9">
        <w:rPr>
          <w:i/>
          <w:iCs/>
        </w:rPr>
        <w:t xml:space="preserve">Mark one for each item </w:t>
      </w:r>
    </w:p>
    <w:p w:rsidR="002A3D35" w:rsidRPr="00D66EB9" w:rsidP="00C71808" w14:paraId="725D65D8" w14:textId="0C446BA7">
      <w:pPr>
        <w:spacing w:after="0"/>
        <w:rPr>
          <w:i/>
          <w:iCs/>
        </w:rPr>
      </w:pPr>
      <w:r>
        <w:rPr>
          <w:i/>
          <w:iCs/>
        </w:rPr>
        <w:t>(Source</w:t>
      </w:r>
      <w:r w:rsidR="00E95A28">
        <w:rPr>
          <w:i/>
          <w:iCs/>
        </w:rPr>
        <w:t>s</w:t>
      </w:r>
      <w:r>
        <w:rPr>
          <w:i/>
          <w:iCs/>
        </w:rPr>
        <w:t xml:space="preserve">: </w:t>
      </w:r>
      <w:r w:rsidR="000A49EF">
        <w:rPr>
          <w:i/>
          <w:iCs/>
        </w:rPr>
        <w:t>Self-Efficacy for Teaching Mathematics Instrument (</w:t>
      </w:r>
      <w:r w:rsidR="003B09E3">
        <w:rPr>
          <w:i/>
          <w:iCs/>
        </w:rPr>
        <w:t>SETMI</w:t>
      </w:r>
      <w:r w:rsidR="000A49EF">
        <w:rPr>
          <w:i/>
          <w:iCs/>
        </w:rPr>
        <w:t>)</w:t>
      </w:r>
      <w:r w:rsidR="003B09E3">
        <w:rPr>
          <w:i/>
          <w:iCs/>
        </w:rPr>
        <w:t>,</w:t>
      </w:r>
      <w:r w:rsidR="000A49EF">
        <w:rPr>
          <w:i/>
          <w:iCs/>
        </w:rPr>
        <w:t xml:space="preserve"> Part I;</w:t>
      </w:r>
      <w:r w:rsidR="003B09E3">
        <w:rPr>
          <w:i/>
          <w:iCs/>
        </w:rPr>
        <w:t xml:space="preserve"> </w:t>
      </w:r>
      <w:r w:rsidR="00327074">
        <w:rPr>
          <w:i/>
          <w:iCs/>
        </w:rPr>
        <w:t xml:space="preserve">and select items from the </w:t>
      </w:r>
      <w:r>
        <w:rPr>
          <w:i/>
          <w:iCs/>
        </w:rPr>
        <w:t>Teachers’ Sense of Efficacy Scale</w:t>
      </w:r>
      <w:r w:rsidR="00142F03">
        <w:rPr>
          <w:i/>
          <w:iCs/>
        </w:rPr>
        <w:t>, Efficacy in Instructional Strategies subscale</w:t>
      </w:r>
      <w:r>
        <w:rPr>
          <w:i/>
          <w:iCs/>
        </w:rPr>
        <w:t>).</w:t>
      </w:r>
    </w:p>
    <w:tbl>
      <w:tblPr>
        <w:tblW w:w="4955" w:type="pct"/>
        <w:tblCellMar>
          <w:left w:w="120" w:type="dxa"/>
          <w:right w:w="120" w:type="dxa"/>
        </w:tblCellMar>
        <w:tblLook w:val="0000"/>
      </w:tblPr>
      <w:tblGrid>
        <w:gridCol w:w="4410"/>
        <w:gridCol w:w="901"/>
        <w:gridCol w:w="899"/>
        <w:gridCol w:w="990"/>
        <w:gridCol w:w="990"/>
        <w:gridCol w:w="1081"/>
      </w:tblGrid>
      <w:tr w14:paraId="46F5F85E" w14:textId="77777777" w:rsidTr="00625EA8">
        <w:tblPrEx>
          <w:tblW w:w="4955" w:type="pct"/>
          <w:tblCellMar>
            <w:left w:w="120" w:type="dxa"/>
            <w:right w:w="120" w:type="dxa"/>
          </w:tblCellMar>
          <w:tblLook w:val="0000"/>
        </w:tblPrEx>
        <w:trPr>
          <w:tblHeader/>
        </w:trPr>
        <w:tc>
          <w:tcPr>
            <w:tcW w:w="23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4F85" w:rsidRPr="00655D26" w:rsidP="006F3DEC" w14:paraId="02934C79" w14:textId="77777777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bookmarkStart w:id="0" w:name="_Hlk132754097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85" w:rsidRPr="00F75D0F" w:rsidP="006F3DEC" w14:paraId="67E97ED8" w14:textId="72F3C2ED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"/>
              </w:rPr>
              <w:t xml:space="preserve">Not </w:t>
            </w:r>
            <w:r w:rsidR="00AF4E29">
              <w:rPr>
                <w:rFonts w:ascii="Arial" w:hAnsi="Arial" w:cs="Arial"/>
                <w:bCs/>
                <w:sz w:val="20"/>
                <w:szCs w:val="20"/>
                <w:lang w:val=""/>
              </w:rPr>
              <w:t>at All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85" w:rsidRPr="00F75D0F" w:rsidP="006F3DEC" w14:paraId="03B409DA" w14:textId="05DDCD7E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"/>
              </w:rPr>
            </w:pPr>
            <w:r w:rsidRPr="00DD7277">
              <w:rPr>
                <w:rFonts w:ascii="Arial" w:hAnsi="Arial" w:cs="Arial"/>
                <w:bCs/>
                <w:sz w:val="20"/>
                <w:szCs w:val="20"/>
              </w:rPr>
              <w:t>Very</w:t>
            </w:r>
            <w:r>
              <w:rPr>
                <w:rFonts w:ascii="Arial" w:hAnsi="Arial" w:cs="Arial"/>
                <w:bCs/>
                <w:sz w:val="20"/>
                <w:szCs w:val="20"/>
                <w:lang w:val=""/>
              </w:rPr>
              <w:t xml:space="preserve"> Little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85" w:rsidRPr="00F75D0F" w:rsidP="006F3DEC" w14:paraId="2CEAB176" w14:textId="13A4336D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"/>
              </w:rPr>
            </w:pPr>
            <w:r w:rsidRPr="00A10A82">
              <w:rPr>
                <w:rFonts w:ascii="Arial" w:hAnsi="Arial" w:cs="Arial"/>
                <w:bCs/>
                <w:sz w:val="20"/>
                <w:szCs w:val="20"/>
              </w:rPr>
              <w:t>Some</w:t>
            </w:r>
            <w:r>
              <w:rPr>
                <w:rFonts w:ascii="Arial" w:hAnsi="Arial" w:cs="Arial"/>
                <w:bCs/>
                <w:sz w:val="20"/>
                <w:szCs w:val="20"/>
                <w:lang w:val=""/>
              </w:rPr>
              <w:t xml:space="preserve"> </w:t>
            </w:r>
            <w:r w:rsidRPr="00A10A82" w:rsidR="00AF4E29">
              <w:rPr>
                <w:rFonts w:ascii="Arial" w:hAnsi="Arial" w:cs="Arial"/>
                <w:bCs/>
                <w:sz w:val="20"/>
                <w:szCs w:val="20"/>
              </w:rPr>
              <w:t>Degree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85" w:rsidRPr="00F75D0F" w:rsidP="006F3DEC" w14:paraId="42A6B75C" w14:textId="1CA8E446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"/>
              </w:rPr>
              <w:t>Quite a Bit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85" w:rsidRPr="00F75D0F" w:rsidP="006F3DEC" w14:paraId="10D526CE" w14:textId="36151D01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"/>
              </w:rPr>
              <w:t>A Great Deal</w:t>
            </w:r>
          </w:p>
        </w:tc>
      </w:tr>
      <w:tr w14:paraId="02D2E093" w14:textId="77777777" w:rsidTr="00625EA8">
        <w:tblPrEx>
          <w:tblW w:w="4955" w:type="pct"/>
          <w:tblCellMar>
            <w:left w:w="120" w:type="dxa"/>
            <w:right w:w="120" w:type="dxa"/>
          </w:tblCellMar>
          <w:tblLook w:val="0000"/>
        </w:tblPrEx>
        <w:tc>
          <w:tcPr>
            <w:tcW w:w="2378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A54F85" w:rsidRPr="005909EE" w:rsidP="006F3DEC" w14:paraId="61D9091F" w14:textId="778D77AC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="00D04734">
              <w:rPr>
                <w:rFonts w:ascii="Arial" w:hAnsi="Arial" w:cs="Arial"/>
                <w:sz w:val="20"/>
                <w:szCs w:val="20"/>
              </w:rPr>
              <w:t>.1</w:t>
            </w:r>
            <w:r w:rsidRPr="005909EE">
              <w:rPr>
                <w:rFonts w:ascii="Arial" w:hAnsi="Arial" w:cs="Arial"/>
                <w:sz w:val="20"/>
                <w:szCs w:val="20"/>
              </w:rPr>
              <w:t>.</w:t>
            </w:r>
            <w:r w:rsidR="008A6C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4C00">
              <w:rPr>
                <w:rFonts w:ascii="Arial" w:hAnsi="Arial" w:cs="Arial"/>
                <w:sz w:val="20"/>
                <w:szCs w:val="20"/>
              </w:rPr>
              <w:t>To what extent can you motivate students who show low interest in math?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A54F85" w:rsidRPr="003434FF" w:rsidP="006F3DEC" w14:paraId="5E3FD6E8" w14:textId="243ACFE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A54F85" w:rsidRPr="003434FF" w:rsidP="006F3DEC" w14:paraId="52246AA8" w14:textId="36984524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1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A54F85" w:rsidRPr="003434FF" w:rsidP="006F3DEC" w14:paraId="5A1C89D8" w14:textId="66D1DB14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2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A54F85" w:rsidRPr="003434FF" w:rsidP="006F3DEC" w14:paraId="13E10301" w14:textId="5CE93286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3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A54F85" w:rsidRPr="003434FF" w:rsidP="006F3DEC" w14:paraId="3A3D078B" w14:textId="483ECC04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4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</w:tr>
      <w:tr w14:paraId="0A1ABA86" w14:textId="77777777" w:rsidTr="00625EA8">
        <w:tblPrEx>
          <w:tblW w:w="4955" w:type="pct"/>
          <w:tblCellMar>
            <w:left w:w="120" w:type="dxa"/>
            <w:right w:w="120" w:type="dxa"/>
          </w:tblCellMar>
          <w:tblLook w:val="0000"/>
        </w:tblPrEx>
        <w:tc>
          <w:tcPr>
            <w:tcW w:w="23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4F85" w:rsidRPr="00411A31" w:rsidP="006F3DEC" w14:paraId="18370BEE" w14:textId="09350A15">
            <w:pPr>
              <w:spacing w:before="60" w:after="60"/>
              <w:ind w:left="360" w:hanging="3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="00D04734">
              <w:rPr>
                <w:rFonts w:ascii="Arial" w:hAnsi="Arial" w:cs="Arial"/>
                <w:sz w:val="20"/>
                <w:szCs w:val="20"/>
              </w:rPr>
              <w:t>.2</w:t>
            </w:r>
            <w:r w:rsidRPr="005909E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84C00">
              <w:rPr>
                <w:rFonts w:ascii="Arial" w:hAnsi="Arial" w:cs="Arial"/>
                <w:sz w:val="20"/>
                <w:szCs w:val="20"/>
              </w:rPr>
              <w:t>To what extent can you help your students value learning math?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F85" w:rsidRPr="003434FF" w:rsidP="006F3DEC" w14:paraId="12D1796A" w14:textId="54462A1D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F85" w:rsidRPr="003434FF" w:rsidP="006F3DEC" w14:paraId="092B83B8" w14:textId="4DED60E1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1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F85" w:rsidRPr="003434FF" w:rsidP="006F3DEC" w14:paraId="6568E3C3" w14:textId="75B9D694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2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F85" w:rsidRPr="003434FF" w:rsidP="006F3DEC" w14:paraId="03F69958" w14:textId="7A9A05E8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3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F85" w:rsidRPr="003434FF" w:rsidP="006F3DEC" w14:paraId="26656EDB" w14:textId="4339A9F0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4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</w:tr>
      <w:bookmarkEnd w:id="0"/>
      <w:tr w14:paraId="4805654D" w14:textId="77777777" w:rsidTr="00625EA8">
        <w:tblPrEx>
          <w:tblW w:w="4955" w:type="pct"/>
          <w:tblCellMar>
            <w:left w:w="120" w:type="dxa"/>
            <w:right w:w="120" w:type="dxa"/>
          </w:tblCellMar>
          <w:tblLook w:val="0000"/>
        </w:tblPrEx>
        <w:tc>
          <w:tcPr>
            <w:tcW w:w="2378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A54F85" w:rsidRPr="009473F2" w:rsidP="006F3DEC" w14:paraId="1F9F256A" w14:textId="52D08033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="00D04734">
              <w:rPr>
                <w:rFonts w:ascii="Arial" w:hAnsi="Arial" w:cs="Arial"/>
                <w:sz w:val="20"/>
                <w:szCs w:val="20"/>
              </w:rPr>
              <w:t>.3</w:t>
            </w:r>
            <w:r w:rsidRPr="009473F2">
              <w:rPr>
                <w:rFonts w:ascii="Arial" w:hAnsi="Arial" w:cs="Arial"/>
                <w:sz w:val="20"/>
                <w:szCs w:val="20"/>
              </w:rPr>
              <w:t>.</w:t>
            </w:r>
            <w:r w:rsidR="00142E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1C43">
              <w:rPr>
                <w:rFonts w:ascii="Arial" w:hAnsi="Arial" w:cs="Arial"/>
                <w:sz w:val="20"/>
                <w:szCs w:val="20"/>
              </w:rPr>
              <w:t>To what extent can you craft relevant questions for your students related to math?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A54F85" w:rsidRPr="003434FF" w:rsidP="006F3DEC" w14:paraId="376B222F" w14:textId="6F68827C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A54F85" w:rsidRPr="003434FF" w:rsidP="006F3DEC" w14:paraId="240B3447" w14:textId="421D99CC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1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A54F85" w:rsidRPr="003434FF" w:rsidP="006F3DEC" w14:paraId="5CE13B0B" w14:textId="54E8E903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2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A54F85" w:rsidRPr="003434FF" w:rsidP="006F3DEC" w14:paraId="47A2F820" w14:textId="5D4273DE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3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A54F85" w:rsidRPr="003434FF" w:rsidP="006F3DEC" w14:paraId="5215C960" w14:textId="67DAE46B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4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</w:tr>
      <w:tr w14:paraId="6ED21C91" w14:textId="77777777" w:rsidTr="00625EA8">
        <w:tblPrEx>
          <w:tblW w:w="4955" w:type="pct"/>
          <w:tblCellMar>
            <w:left w:w="120" w:type="dxa"/>
            <w:right w:w="120" w:type="dxa"/>
          </w:tblCellMar>
          <w:tblLook w:val="0000"/>
        </w:tblPrEx>
        <w:tc>
          <w:tcPr>
            <w:tcW w:w="23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54F85" w:rsidRPr="009473F2" w:rsidP="006F3DEC" w14:paraId="120C09BA" w14:textId="23D303B0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="00142ED1">
              <w:rPr>
                <w:rFonts w:ascii="Arial" w:hAnsi="Arial" w:cs="Arial"/>
                <w:sz w:val="20"/>
                <w:szCs w:val="20"/>
              </w:rPr>
              <w:t>.4</w:t>
            </w:r>
            <w:r w:rsidRPr="009473F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31C43">
              <w:rPr>
                <w:rFonts w:ascii="Arial" w:hAnsi="Arial" w:cs="Arial"/>
                <w:sz w:val="20"/>
                <w:szCs w:val="20"/>
              </w:rPr>
              <w:t xml:space="preserve">To what extent can you </w:t>
            </w:r>
            <w:r w:rsidR="00473700">
              <w:rPr>
                <w:rFonts w:ascii="Arial" w:hAnsi="Arial" w:cs="Arial"/>
                <w:sz w:val="20"/>
                <w:szCs w:val="20"/>
              </w:rPr>
              <w:t>get your students to believe they can do well in math?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F85" w:rsidRPr="003434FF" w:rsidP="006F3DEC" w14:paraId="72DDD45F" w14:textId="3F9DDE99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F85" w:rsidRPr="003434FF" w:rsidP="006F3DEC" w14:paraId="43293C5E" w14:textId="65ED5785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1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F85" w:rsidRPr="003434FF" w:rsidP="006F3DEC" w14:paraId="1FFDC5BB" w14:textId="00A10048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2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F85" w:rsidRPr="003434FF" w:rsidP="006F3DEC" w14:paraId="659759C5" w14:textId="48A7B86A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3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F85" w:rsidRPr="003434FF" w:rsidP="006F3DEC" w14:paraId="7A5BB54D" w14:textId="60B49816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4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</w:tr>
      <w:tr w14:paraId="5548FD4B" w14:textId="77777777" w:rsidTr="00625EA8">
        <w:tblPrEx>
          <w:tblW w:w="4955" w:type="pct"/>
          <w:tblCellMar>
            <w:left w:w="120" w:type="dxa"/>
            <w:right w:w="120" w:type="dxa"/>
          </w:tblCellMar>
          <w:tblLook w:val="0000"/>
        </w:tblPrEx>
        <w:tc>
          <w:tcPr>
            <w:tcW w:w="2378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95ECF" w:rsidRPr="009473F2" w:rsidP="006F3DEC" w14:paraId="148E9802" w14:textId="714144A3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="00142ED1">
              <w:rPr>
                <w:rFonts w:ascii="Arial" w:hAnsi="Arial" w:cs="Arial"/>
                <w:sz w:val="20"/>
                <w:szCs w:val="20"/>
              </w:rPr>
              <w:t>.5</w:t>
            </w:r>
            <w:r w:rsidRPr="009473F2">
              <w:rPr>
                <w:rFonts w:ascii="Arial" w:hAnsi="Arial" w:cs="Arial"/>
                <w:sz w:val="20"/>
                <w:szCs w:val="20"/>
              </w:rPr>
              <w:t>.</w:t>
            </w:r>
            <w:r w:rsidR="00142E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3700">
              <w:rPr>
                <w:rFonts w:ascii="Arial" w:hAnsi="Arial" w:cs="Arial"/>
                <w:sz w:val="20"/>
                <w:szCs w:val="20"/>
              </w:rPr>
              <w:t>To what extent</w:t>
            </w:r>
            <w:r w:rsidRPr="009473F2">
              <w:rPr>
                <w:rFonts w:ascii="Arial" w:hAnsi="Arial" w:cs="Arial"/>
                <w:sz w:val="20"/>
                <w:szCs w:val="20"/>
              </w:rPr>
              <w:t xml:space="preserve"> can you </w:t>
            </w:r>
            <w:r w:rsidR="00554BAF">
              <w:rPr>
                <w:rFonts w:ascii="Arial" w:hAnsi="Arial" w:cs="Arial"/>
                <w:sz w:val="20"/>
                <w:szCs w:val="20"/>
              </w:rPr>
              <w:t>use a variety of assessment strategies</w:t>
            </w:r>
            <w:r w:rsidR="002F7FF9">
              <w:rPr>
                <w:rFonts w:ascii="Arial" w:hAnsi="Arial" w:cs="Arial"/>
                <w:sz w:val="20"/>
                <w:szCs w:val="20"/>
              </w:rPr>
              <w:t xml:space="preserve"> in math</w:t>
            </w:r>
            <w:r w:rsidR="0047370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995ECF" w:rsidRPr="003434FF" w:rsidP="006F3DEC" w14:paraId="3D6A2FE3" w14:textId="3B60687F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995ECF" w:rsidRPr="003434FF" w:rsidP="006F3DEC" w14:paraId="2DBBE2EB" w14:textId="157B63ED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1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995ECF" w:rsidRPr="003434FF" w:rsidP="006F3DEC" w14:paraId="1BFD27D7" w14:textId="77020C7C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2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995ECF" w:rsidRPr="003434FF" w:rsidP="006F3DEC" w14:paraId="59EE2E1C" w14:textId="0C39409B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3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995ECF" w:rsidRPr="003434FF" w:rsidP="006F3DEC" w14:paraId="216BBB32" w14:textId="6979AB1D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4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</w:tr>
      <w:tr w14:paraId="61598E8D" w14:textId="77777777" w:rsidTr="00625EA8">
        <w:tblPrEx>
          <w:tblW w:w="4955" w:type="pct"/>
          <w:tblCellMar>
            <w:left w:w="120" w:type="dxa"/>
            <w:right w:w="120" w:type="dxa"/>
          </w:tblCellMar>
          <w:tblLook w:val="0000"/>
        </w:tblPrEx>
        <w:tc>
          <w:tcPr>
            <w:tcW w:w="23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D25D0" w:rsidRPr="009473F2" w:rsidP="006F3DEC" w14:paraId="0C66DCBC" w14:textId="6FF308EA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="00142ED1">
              <w:rPr>
                <w:rFonts w:ascii="Arial" w:hAnsi="Arial" w:cs="Arial"/>
                <w:sz w:val="20"/>
                <w:szCs w:val="20"/>
              </w:rPr>
              <w:t>.6</w:t>
            </w:r>
            <w:r w:rsidRPr="009473F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047FF">
              <w:rPr>
                <w:rFonts w:ascii="Arial" w:hAnsi="Arial" w:cs="Arial"/>
                <w:sz w:val="20"/>
                <w:szCs w:val="20"/>
              </w:rPr>
              <w:t xml:space="preserve">To what extent can you provide an alternative explanation or </w:t>
            </w:r>
            <w:r w:rsidR="002F7FF9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="001047FF">
              <w:rPr>
                <w:rFonts w:ascii="Arial" w:hAnsi="Arial" w:cs="Arial"/>
                <w:sz w:val="20"/>
                <w:szCs w:val="20"/>
              </w:rPr>
              <w:t xml:space="preserve">example </w:t>
            </w:r>
            <w:r w:rsidR="002F7FF9">
              <w:rPr>
                <w:rFonts w:ascii="Arial" w:hAnsi="Arial" w:cs="Arial"/>
                <w:sz w:val="20"/>
                <w:szCs w:val="20"/>
              </w:rPr>
              <w:t xml:space="preserve">in math </w:t>
            </w:r>
            <w:r w:rsidR="001047FF">
              <w:rPr>
                <w:rFonts w:ascii="Arial" w:hAnsi="Arial" w:cs="Arial"/>
                <w:sz w:val="20"/>
                <w:szCs w:val="20"/>
              </w:rPr>
              <w:t>when students are confused?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5D0" w:rsidRPr="003434FF" w:rsidP="006F3DEC" w14:paraId="612EC208" w14:textId="3C09E198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5D0" w:rsidRPr="003434FF" w:rsidP="006F3DEC" w14:paraId="59D68D6A" w14:textId="0DD3C1FD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1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5D0" w:rsidRPr="003434FF" w:rsidP="006F3DEC" w14:paraId="16FBF38D" w14:textId="2F9D78DD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2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5D0" w:rsidRPr="003434FF" w:rsidP="006F3DEC" w14:paraId="5ABB2C1B" w14:textId="760A18BF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3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5D0" w:rsidRPr="003434FF" w:rsidP="006F3DEC" w14:paraId="5997F760" w14:textId="30F9C82C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4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</w:tr>
      <w:tr w14:paraId="577A351E" w14:textId="77777777" w:rsidTr="00625EA8">
        <w:tblPrEx>
          <w:tblW w:w="4955" w:type="pct"/>
          <w:tblCellMar>
            <w:left w:w="120" w:type="dxa"/>
            <w:right w:w="120" w:type="dxa"/>
          </w:tblCellMar>
          <w:tblLook w:val="0000"/>
        </w:tblPrEx>
        <w:tc>
          <w:tcPr>
            <w:tcW w:w="2378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B77A3D" w:rsidRPr="009473F2" w:rsidP="006F3DEC" w14:paraId="177E9B1A" w14:textId="59A9E1D5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="00142ED1">
              <w:rPr>
                <w:rFonts w:ascii="Arial" w:hAnsi="Arial" w:cs="Arial"/>
                <w:sz w:val="20"/>
                <w:szCs w:val="20"/>
              </w:rPr>
              <w:t>.7</w:t>
            </w:r>
            <w:r w:rsidRPr="009473F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F4E29">
              <w:rPr>
                <w:rFonts w:ascii="Arial" w:hAnsi="Arial" w:cs="Arial"/>
                <w:sz w:val="20"/>
                <w:szCs w:val="20"/>
              </w:rPr>
              <w:t>To what extent</w:t>
            </w:r>
            <w:r>
              <w:rPr>
                <w:rFonts w:ascii="Arial" w:hAnsi="Arial" w:cs="Arial"/>
                <w:sz w:val="20"/>
                <w:szCs w:val="20"/>
              </w:rPr>
              <w:t xml:space="preserve"> can you implement alternative </w:t>
            </w:r>
            <w:r w:rsidR="002F7FF9">
              <w:rPr>
                <w:rFonts w:ascii="Arial" w:hAnsi="Arial" w:cs="Arial"/>
                <w:sz w:val="20"/>
                <w:szCs w:val="20"/>
              </w:rPr>
              <w:t xml:space="preserve">teaching </w:t>
            </w:r>
            <w:r>
              <w:rPr>
                <w:rFonts w:ascii="Arial" w:hAnsi="Arial" w:cs="Arial"/>
                <w:sz w:val="20"/>
                <w:szCs w:val="20"/>
              </w:rPr>
              <w:t xml:space="preserve">strategies </w:t>
            </w:r>
            <w:r w:rsidR="002F7FF9">
              <w:rPr>
                <w:rFonts w:ascii="Arial" w:hAnsi="Arial" w:cs="Arial"/>
                <w:sz w:val="20"/>
                <w:szCs w:val="20"/>
              </w:rPr>
              <w:t xml:space="preserve">for math </w:t>
            </w:r>
            <w:r>
              <w:rPr>
                <w:rFonts w:ascii="Arial" w:hAnsi="Arial" w:cs="Arial"/>
                <w:sz w:val="20"/>
                <w:szCs w:val="20"/>
              </w:rPr>
              <w:t>in your classroom?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B77A3D" w:rsidRPr="003434FF" w:rsidP="006F3DEC" w14:paraId="6F10FE52" w14:textId="5C519FD3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B77A3D" w:rsidRPr="003434FF" w:rsidP="006F3DEC" w14:paraId="79F993BC" w14:textId="751710DB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1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B77A3D" w:rsidRPr="003434FF" w:rsidP="006F3DEC" w14:paraId="76A58E8D" w14:textId="2A2E70B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2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B77A3D" w:rsidRPr="003434FF" w:rsidP="006F3DEC" w14:paraId="485AAFC8" w14:textId="666A85D1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3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B77A3D" w:rsidRPr="003434FF" w:rsidP="006F3DEC" w14:paraId="5A166F89" w14:textId="5636A5A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4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</w:tr>
      <w:tr w14:paraId="792B319A" w14:textId="77777777" w:rsidTr="00625EA8">
        <w:tblPrEx>
          <w:tblW w:w="4955" w:type="pct"/>
          <w:tblCellMar>
            <w:left w:w="120" w:type="dxa"/>
            <w:right w:w="120" w:type="dxa"/>
          </w:tblCellMar>
          <w:tblLook w:val="0000"/>
        </w:tblPrEx>
        <w:tc>
          <w:tcPr>
            <w:tcW w:w="23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96ECA" w:rsidP="00496ECA" w14:paraId="62D80FF0" w14:textId="654986B6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="00142ED1">
              <w:rPr>
                <w:rFonts w:ascii="Arial" w:hAnsi="Arial" w:cs="Arial"/>
                <w:sz w:val="20"/>
                <w:szCs w:val="20"/>
              </w:rPr>
              <w:t>.8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F4E29">
              <w:rPr>
                <w:rFonts w:ascii="Arial" w:hAnsi="Arial" w:cs="Arial"/>
                <w:sz w:val="20"/>
                <w:szCs w:val="20"/>
              </w:rPr>
              <w:t>To what extent</w:t>
            </w:r>
            <w:r>
              <w:rPr>
                <w:rFonts w:ascii="Arial" w:hAnsi="Arial" w:cs="Arial"/>
                <w:sz w:val="20"/>
                <w:szCs w:val="20"/>
              </w:rPr>
              <w:t xml:space="preserve"> can you respond to difficult questions from your students in your mat</w:t>
            </w:r>
            <w:r w:rsidR="00AF2215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 class?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ECA" w:rsidRPr="003434FF" w:rsidP="00496ECA" w14:paraId="15E84A8C" w14:textId="77209681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ECA" w:rsidRPr="003434FF" w:rsidP="00496ECA" w14:paraId="0B80A6F8" w14:textId="3FA6D434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1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ECA" w:rsidRPr="003434FF" w:rsidP="00496ECA" w14:paraId="61921DDB" w14:textId="4FFA1CB4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2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ECA" w:rsidRPr="003434FF" w:rsidP="00496ECA" w14:paraId="3D904961" w14:textId="38D70180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3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ECA" w:rsidRPr="003434FF" w:rsidP="00496ECA" w14:paraId="635BDA83" w14:textId="53820061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4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</w:tr>
      <w:tr w14:paraId="438F5D00" w14:textId="77777777" w:rsidTr="00625EA8">
        <w:tblPrEx>
          <w:tblW w:w="4955" w:type="pct"/>
          <w:tblCellMar>
            <w:left w:w="120" w:type="dxa"/>
            <w:right w:w="120" w:type="dxa"/>
          </w:tblCellMar>
          <w:tblLook w:val="0000"/>
        </w:tblPrEx>
        <w:tc>
          <w:tcPr>
            <w:tcW w:w="2378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B120A7" w:rsidP="00D04734" w14:paraId="74FC1B62" w14:textId="50C1E841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="00142ED1">
              <w:rPr>
                <w:rFonts w:ascii="Arial" w:hAnsi="Arial" w:cs="Arial"/>
                <w:sz w:val="20"/>
                <w:szCs w:val="20"/>
              </w:rPr>
              <w:t xml:space="preserve">.9. </w:t>
            </w:r>
            <w:r w:rsidR="00AF4E29">
              <w:rPr>
                <w:rFonts w:ascii="Arial" w:hAnsi="Arial" w:cs="Arial"/>
                <w:sz w:val="20"/>
                <w:szCs w:val="20"/>
              </w:rPr>
              <w:t>To what extent</w:t>
            </w:r>
            <w:r w:rsidR="006C5117">
              <w:rPr>
                <w:rFonts w:ascii="Arial" w:hAnsi="Arial" w:cs="Arial"/>
                <w:sz w:val="20"/>
                <w:szCs w:val="20"/>
              </w:rPr>
              <w:t xml:space="preserve"> can you gauge student comprehension of what you have taught in your math class?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B120A7" w:rsidRPr="003434FF" w:rsidP="00B120A7" w14:paraId="06B3736B" w14:textId="4A460928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B120A7" w:rsidRPr="003434FF" w:rsidP="00B120A7" w14:paraId="2D5F8A3E" w14:textId="7777F045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1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B120A7" w:rsidRPr="003434FF" w:rsidP="00B120A7" w14:paraId="4547331B" w14:textId="51DA3F31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2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B120A7" w:rsidRPr="003434FF" w:rsidP="00B120A7" w14:paraId="578070B1" w14:textId="5A349FFE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3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B120A7" w:rsidRPr="003434FF" w:rsidP="00B120A7" w14:paraId="757026FD" w14:textId="5D24B37C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4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</w:tr>
      <w:tr w14:paraId="72E71A59" w14:textId="77777777" w:rsidTr="00625EA8">
        <w:tblPrEx>
          <w:tblW w:w="4955" w:type="pct"/>
          <w:tblCellMar>
            <w:left w:w="120" w:type="dxa"/>
            <w:right w:w="120" w:type="dxa"/>
          </w:tblCellMar>
          <w:tblLook w:val="0000"/>
        </w:tblPrEx>
        <w:tc>
          <w:tcPr>
            <w:tcW w:w="23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5117" w:rsidP="006C5117" w14:paraId="0013331C" w14:textId="39F7F448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II.10. </w:t>
            </w:r>
            <w:r w:rsidR="00AF4E29">
              <w:rPr>
                <w:rFonts w:ascii="Arial" w:hAnsi="Arial" w:cs="Arial"/>
                <w:sz w:val="20"/>
                <w:szCs w:val="20"/>
              </w:rPr>
              <w:t>To what extent</w:t>
            </w:r>
            <w:r>
              <w:rPr>
                <w:rFonts w:ascii="Arial" w:hAnsi="Arial" w:cs="Arial"/>
                <w:sz w:val="20"/>
                <w:szCs w:val="20"/>
              </w:rPr>
              <w:t xml:space="preserve"> can you adjust your lessons to the proper level for individual students in your math class? 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117" w:rsidRPr="003434FF" w:rsidP="006C5117" w14:paraId="7B9C6DD8" w14:textId="6E3BEC51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117" w:rsidRPr="003434FF" w:rsidP="006C5117" w14:paraId="3B2EEBE9" w14:textId="08E421BA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1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117" w:rsidRPr="003434FF" w:rsidP="006C5117" w14:paraId="121D1540" w14:textId="05CE05E3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2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117" w:rsidRPr="003434FF" w:rsidP="006C5117" w14:paraId="00C4F64B" w14:textId="4F0B289C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3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117" w:rsidRPr="003434FF" w:rsidP="006C5117" w14:paraId="1F295E02" w14:textId="7B52973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4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</w:tr>
      <w:tr w14:paraId="2AFBC456" w14:textId="77777777" w:rsidTr="00625EA8">
        <w:tblPrEx>
          <w:tblW w:w="4955" w:type="pct"/>
          <w:tblCellMar>
            <w:left w:w="120" w:type="dxa"/>
            <w:right w:w="120" w:type="dxa"/>
          </w:tblCellMar>
          <w:tblLook w:val="0000"/>
        </w:tblPrEx>
        <w:tc>
          <w:tcPr>
            <w:tcW w:w="2378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A8770E" w:rsidP="00A8770E" w14:paraId="08BE5459" w14:textId="786352DB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II.11. </w:t>
            </w:r>
            <w:r w:rsidR="00AF4E29">
              <w:rPr>
                <w:rFonts w:ascii="Arial" w:hAnsi="Arial" w:cs="Arial"/>
                <w:sz w:val="20"/>
                <w:szCs w:val="20"/>
              </w:rPr>
              <w:t>To what extent</w:t>
            </w:r>
            <w:r>
              <w:rPr>
                <w:rFonts w:ascii="Arial" w:hAnsi="Arial" w:cs="Arial"/>
                <w:sz w:val="20"/>
                <w:szCs w:val="20"/>
              </w:rPr>
              <w:t xml:space="preserve"> can you provide appropriate challenges for very capable students in your math class?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A8770E" w:rsidRPr="003434FF" w:rsidP="00A8770E" w14:paraId="08B68A37" w14:textId="3B153DF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A8770E" w:rsidRPr="003434FF" w:rsidP="00A8770E" w14:paraId="5DE11614" w14:textId="5830CC60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1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A8770E" w:rsidRPr="003434FF" w:rsidP="00A8770E" w14:paraId="1F18DCA7" w14:textId="78377245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2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A8770E" w:rsidRPr="003434FF" w:rsidP="00A8770E" w14:paraId="17D5AEEA" w14:textId="48D55555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3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A8770E" w:rsidRPr="003434FF" w:rsidP="00A8770E" w14:paraId="7BA3FBFB" w14:textId="5A51D28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4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</w:tr>
    </w:tbl>
    <w:p w:rsidR="0074052A" w:rsidP="00C71808" w14:paraId="3A598F16" w14:textId="77777777">
      <w:pPr>
        <w:spacing w:after="0"/>
      </w:pPr>
    </w:p>
    <w:p w:rsidR="00AF51B4" w:rsidP="00C71808" w14:paraId="4F36B091" w14:textId="77777777">
      <w:pPr>
        <w:spacing w:after="0"/>
      </w:pPr>
    </w:p>
    <w:p w:rsidR="00AF51B4" w:rsidP="00C71808" w14:paraId="7943BC3C" w14:textId="77777777">
      <w:pPr>
        <w:spacing w:after="0"/>
      </w:pPr>
    </w:p>
    <w:p w:rsidR="5E24F2D1" w:rsidRPr="002F1CA2" w:rsidP="00655DD4" w14:paraId="28D1BC89" w14:textId="64A1359D">
      <w:pPr>
        <w:pStyle w:val="ListParagraph"/>
        <w:numPr>
          <w:ilvl w:val="0"/>
          <w:numId w:val="4"/>
        </w:numPr>
        <w:spacing w:after="0"/>
        <w:rPr>
          <w:b/>
          <w:bCs/>
          <w:sz w:val="28"/>
          <w:szCs w:val="28"/>
        </w:rPr>
      </w:pPr>
      <w:r w:rsidRPr="002F1CA2">
        <w:rPr>
          <w:b/>
          <w:bCs/>
          <w:sz w:val="28"/>
          <w:szCs w:val="28"/>
        </w:rPr>
        <w:t>Pedagogical content knowledge</w:t>
      </w:r>
      <w:r w:rsidR="00AD2FE3">
        <w:rPr>
          <w:color w:val="FF0000"/>
        </w:rPr>
        <w:t xml:space="preserve"> [Fall 2024 &amp; Spring 2025]</w:t>
      </w:r>
    </w:p>
    <w:p w:rsidR="00181D74" w:rsidP="00C71808" w14:paraId="5F0CEAFF" w14:textId="77777777">
      <w:pPr>
        <w:spacing w:after="0"/>
      </w:pPr>
    </w:p>
    <w:p w:rsidR="00ED1011" w:rsidRPr="00ED1011" w:rsidP="00C71808" w14:paraId="3B1C8256" w14:textId="61865E45">
      <w:pPr>
        <w:spacing w:after="0"/>
        <w:rPr>
          <w:color w:val="FF0000"/>
        </w:rPr>
      </w:pPr>
      <w:r w:rsidRPr="00D66EB9">
        <w:rPr>
          <w:color w:val="FF0000"/>
        </w:rPr>
        <w:t>[ALL]</w:t>
      </w:r>
    </w:p>
    <w:p w:rsidR="5E24F2D1" w:rsidRPr="003C7EA2" w:rsidP="00C71808" w14:paraId="3DE45EE0" w14:textId="39F49BBA">
      <w:pPr>
        <w:spacing w:after="0"/>
      </w:pPr>
      <w:r>
        <w:t xml:space="preserve">Please </w:t>
      </w:r>
      <w:r w:rsidR="003C7EA2">
        <w:t>read the following statements about</w:t>
      </w:r>
      <w:r>
        <w:t xml:space="preserve"> </w:t>
      </w:r>
      <w:r w:rsidRPr="00881429">
        <w:rPr>
          <w:b/>
          <w:bCs/>
        </w:rPr>
        <w:t>algebraic content knowledge</w:t>
      </w:r>
      <w:r>
        <w:t>.</w:t>
      </w:r>
      <w:r w:rsidR="003C7EA2">
        <w:t xml:space="preserve"> Please mark </w:t>
      </w:r>
      <w:r w:rsidR="003C7EA2">
        <w:rPr>
          <w:i/>
          <w:iCs/>
        </w:rPr>
        <w:t>true</w:t>
      </w:r>
      <w:r w:rsidR="003C7EA2">
        <w:t xml:space="preserve"> or </w:t>
      </w:r>
      <w:r w:rsidR="003C7EA2">
        <w:rPr>
          <w:i/>
          <w:iCs/>
        </w:rPr>
        <w:t>false</w:t>
      </w:r>
      <w:r w:rsidR="003C7EA2">
        <w:t xml:space="preserve"> for each statement</w:t>
      </w:r>
      <w:r w:rsidRPr="00AA6FA3" w:rsidR="003C7EA2">
        <w:rPr>
          <w:shd w:val="clear" w:color="auto" w:fill="FFFFFF" w:themeFill="background1"/>
        </w:rPr>
        <w:t>.</w:t>
      </w:r>
      <w:r w:rsidRPr="00AA6FA3" w:rsidR="00AA6FA3">
        <w:rPr>
          <w:shd w:val="clear" w:color="auto" w:fill="FFFFFF" w:themeFill="background1"/>
        </w:rPr>
        <w:t xml:space="preserve"> </w:t>
      </w:r>
      <w:r w:rsidRPr="00AA6FA3" w:rsidR="00AA6FA3">
        <w:rPr>
          <w:i/>
          <w:iCs/>
          <w:shd w:val="clear" w:color="auto" w:fill="FFFFFF" w:themeFill="background1"/>
        </w:rPr>
        <w:t>(Source: new item</w:t>
      </w:r>
      <w:r w:rsidR="00AA6FA3">
        <w:rPr>
          <w:i/>
          <w:iCs/>
          <w:shd w:val="clear" w:color="auto" w:fill="FFFFFF" w:themeFill="background1"/>
        </w:rPr>
        <w:t>s</w:t>
      </w:r>
      <w:r w:rsidRPr="009B7002" w:rsidR="009B7002">
        <w:rPr>
          <w:i/>
          <w:iCs/>
          <w:shd w:val="clear" w:color="auto" w:fill="FFFFFF" w:themeFill="background1"/>
        </w:rPr>
        <w:t xml:space="preserve"> </w:t>
      </w:r>
      <w:r w:rsidR="009B7002">
        <w:rPr>
          <w:i/>
          <w:iCs/>
          <w:shd w:val="clear" w:color="auto" w:fill="FFFFFF" w:themeFill="background1"/>
        </w:rPr>
        <w:t xml:space="preserve">informed by </w:t>
      </w:r>
      <w:hyperlink r:id="rId9" w:history="1">
        <w:r w:rsidR="009B7002">
          <w:rPr>
            <w:rStyle w:val="Hyperlink"/>
            <w:i/>
            <w:iCs/>
            <w:shd w:val="clear" w:color="auto" w:fill="FFFFFF" w:themeFill="background1"/>
          </w:rPr>
          <w:t>Star et al. (2015)</w:t>
        </w:r>
      </w:hyperlink>
      <w:r w:rsidRPr="00AA6FA3" w:rsidR="00AA6FA3">
        <w:rPr>
          <w:i/>
          <w:iCs/>
          <w:shd w:val="clear" w:color="auto" w:fill="FFFFFF" w:themeFill="background1"/>
        </w:rPr>
        <w:t>)</w:t>
      </w:r>
      <w:r w:rsidR="00AA6FA3">
        <w:t xml:space="preserve"> </w:t>
      </w:r>
    </w:p>
    <w:p w:rsidR="00937F59" w:rsidP="00C71808" w14:paraId="2924EE2C" w14:textId="77777777">
      <w:pPr>
        <w:spacing w:after="0"/>
      </w:pPr>
    </w:p>
    <w:tbl>
      <w:tblPr>
        <w:tblW w:w="5099" w:type="pct"/>
        <w:tblCellMar>
          <w:left w:w="120" w:type="dxa"/>
          <w:right w:w="120" w:type="dxa"/>
        </w:tblCellMar>
        <w:tblLook w:val="0000"/>
      </w:tblPr>
      <w:tblGrid>
        <w:gridCol w:w="6479"/>
        <w:gridCol w:w="1441"/>
        <w:gridCol w:w="1620"/>
      </w:tblGrid>
      <w:tr w14:paraId="08599CDA" w14:textId="77777777" w:rsidTr="00881429">
        <w:tblPrEx>
          <w:tblW w:w="5099" w:type="pct"/>
          <w:tblCellMar>
            <w:left w:w="120" w:type="dxa"/>
            <w:right w:w="120" w:type="dxa"/>
          </w:tblCellMar>
          <w:tblLook w:val="0000"/>
        </w:tblPrEx>
        <w:trPr>
          <w:tblHeader/>
        </w:trPr>
        <w:tc>
          <w:tcPr>
            <w:tcW w:w="339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A40" w:rsidRPr="003434FF" w:rsidP="0028764E" w14:paraId="22AF6B80" w14:textId="77777777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0" w:rsidRPr="00F75D0F" w:rsidP="0028764E" w14:paraId="3EBBCA44" w14:textId="54F7D468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"/>
              </w:rPr>
              <w:t>False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0" w:rsidRPr="00F75D0F" w:rsidP="0028764E" w14:paraId="454B7875" w14:textId="0F565339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True</w:t>
            </w:r>
          </w:p>
        </w:tc>
      </w:tr>
      <w:tr w14:paraId="4A7739AB" w14:textId="77777777" w:rsidTr="00881429">
        <w:tblPrEx>
          <w:tblW w:w="5099" w:type="pct"/>
          <w:tblCellMar>
            <w:left w:w="120" w:type="dxa"/>
            <w:right w:w="120" w:type="dxa"/>
          </w:tblCellMar>
          <w:tblLook w:val="0000"/>
        </w:tblPrEx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A035D7" w:rsidP="00A035D7" w14:paraId="04EC81FB" w14:textId="5D94A9D3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5136AE">
              <w:rPr>
                <w:rFonts w:ascii="Arial" w:hAnsi="Arial" w:cs="Arial"/>
                <w:sz w:val="20"/>
                <w:szCs w:val="20"/>
              </w:rPr>
              <w:t xml:space="preserve">III.1. </w:t>
            </w:r>
            <w:r w:rsidR="00A279C4">
              <w:rPr>
                <w:rFonts w:ascii="Arial" w:hAnsi="Arial" w:cs="Arial"/>
                <w:sz w:val="20"/>
                <w:szCs w:val="20"/>
              </w:rPr>
              <w:t>The most effective time in a given lesson to use solved problems is at the end of a given lesson</w:t>
            </w:r>
            <w:r w:rsidRPr="007451F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31A40" w:rsidRPr="005136AE" w:rsidP="0028764E" w14:paraId="70E313CF" w14:textId="70E0EDE9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E31A40" w:rsidRPr="003434FF" w:rsidP="0028764E" w14:paraId="527BEA61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E31A40" w:rsidRPr="003434FF" w:rsidP="0028764E" w14:paraId="76DB6094" w14:textId="4EE2532A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1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</w:tr>
      <w:tr w14:paraId="540A742C" w14:textId="77777777" w:rsidTr="006D2C33">
        <w:tblPrEx>
          <w:tblW w:w="5099" w:type="pct"/>
          <w:tblCellMar>
            <w:left w:w="120" w:type="dxa"/>
            <w:right w:w="120" w:type="dxa"/>
          </w:tblCellMar>
          <w:tblLook w:val="0000"/>
        </w:tblPrEx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1A40" w:rsidRPr="005136AE" w:rsidP="0028764E" w14:paraId="4631171F" w14:textId="52A2EBE1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5136AE">
              <w:rPr>
                <w:rFonts w:ascii="Arial" w:hAnsi="Arial" w:cs="Arial"/>
                <w:sz w:val="20"/>
                <w:szCs w:val="20"/>
              </w:rPr>
              <w:t>III.</w:t>
            </w:r>
            <w:r w:rsidR="00187BB1">
              <w:rPr>
                <w:rFonts w:ascii="Arial" w:hAnsi="Arial" w:cs="Arial"/>
                <w:sz w:val="20"/>
                <w:szCs w:val="20"/>
              </w:rPr>
              <w:t>2</w:t>
            </w:r>
            <w:r w:rsidRPr="005136A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81429" w:rsidR="009034EC">
              <w:rPr>
                <w:rFonts w:ascii="Arial" w:hAnsi="Arial" w:cs="Arial"/>
                <w:sz w:val="20"/>
                <w:szCs w:val="20"/>
              </w:rPr>
              <w:t>When creating opportunities for students to analyze solved problems, it is always better to provide students with the questions in writing prior to engaging students in a discussion.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1A40" w:rsidRPr="003434FF" w:rsidP="0028764E" w14:paraId="6450E710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1A40" w:rsidRPr="003434FF" w:rsidP="0028764E" w14:paraId="0EBD49C0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1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</w:tr>
      <w:tr w14:paraId="109A9F28" w14:textId="77777777" w:rsidTr="006D2C33">
        <w:tblPrEx>
          <w:tblW w:w="5099" w:type="pct"/>
          <w:tblCellMar>
            <w:left w:w="120" w:type="dxa"/>
            <w:right w:w="120" w:type="dxa"/>
          </w:tblCellMar>
          <w:tblLook w:val="0000"/>
        </w:tblPrEx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034EC" w:rsidRPr="00881429" w:rsidP="00881429" w14:paraId="3C21BD2D" w14:textId="2BB35393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5136AE">
              <w:rPr>
                <w:rFonts w:ascii="Arial" w:hAnsi="Arial" w:cs="Arial"/>
                <w:sz w:val="20"/>
                <w:szCs w:val="20"/>
              </w:rPr>
              <w:t>III.</w:t>
            </w:r>
            <w:r w:rsidR="00187BB1">
              <w:rPr>
                <w:rFonts w:ascii="Arial" w:hAnsi="Arial" w:cs="Arial"/>
                <w:sz w:val="20"/>
                <w:szCs w:val="20"/>
              </w:rPr>
              <w:t>3</w:t>
            </w:r>
            <w:r w:rsidRPr="005136A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81429">
              <w:rPr>
                <w:rFonts w:ascii="Arial" w:hAnsi="Arial" w:cs="Arial"/>
                <w:sz w:val="20"/>
                <w:szCs w:val="20"/>
              </w:rPr>
              <w:t xml:space="preserve">When displaying multiple solved problems at the same time, it is </w:t>
            </w:r>
            <w:r w:rsidR="00666C46">
              <w:rPr>
                <w:rFonts w:ascii="Arial" w:hAnsi="Arial" w:cs="Arial"/>
                <w:sz w:val="20"/>
                <w:szCs w:val="20"/>
              </w:rPr>
              <w:t>generally</w:t>
            </w:r>
            <w:r w:rsidR="00EB05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1429">
              <w:rPr>
                <w:rFonts w:ascii="Arial" w:hAnsi="Arial" w:cs="Arial"/>
                <w:sz w:val="20"/>
                <w:szCs w:val="20"/>
              </w:rPr>
              <w:t xml:space="preserve">better for the solved problems to be the same </w:t>
            </w:r>
            <w:r w:rsidRPr="00881429">
              <w:rPr>
                <w:rFonts w:ascii="Arial" w:hAnsi="Arial" w:cs="Arial"/>
                <w:sz w:val="20"/>
                <w:szCs w:val="20"/>
              </w:rPr>
              <w:t>degree of difficulty.</w:t>
            </w:r>
          </w:p>
          <w:p w:rsidR="00E31A40" w:rsidRPr="005136AE" w:rsidP="005863C2" w14:paraId="63CB759D" w14:textId="75632D67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E31A40" w:rsidRPr="003434FF" w:rsidP="0028764E" w14:paraId="0F6BF7AE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E31A40" w:rsidRPr="003434FF" w:rsidP="0028764E" w14:paraId="3C099A6A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1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</w:tr>
      <w:tr w14:paraId="39A35E61" w14:textId="77777777" w:rsidTr="00F24DD2">
        <w:tblPrEx>
          <w:tblW w:w="5099" w:type="pct"/>
          <w:tblCellMar>
            <w:left w:w="120" w:type="dxa"/>
            <w:right w:w="120" w:type="dxa"/>
          </w:tblCellMar>
          <w:tblLook w:val="0000"/>
        </w:tblPrEx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034EC" w:rsidRPr="00881429" w:rsidP="00881429" w14:paraId="3375C0BA" w14:textId="334AE0EE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5136AE">
              <w:rPr>
                <w:rFonts w:ascii="Arial" w:hAnsi="Arial" w:cs="Arial"/>
                <w:sz w:val="20"/>
                <w:szCs w:val="20"/>
              </w:rPr>
              <w:t>III.</w:t>
            </w:r>
            <w:r w:rsidR="00B049DC">
              <w:rPr>
                <w:rFonts w:ascii="Arial" w:hAnsi="Arial" w:cs="Arial"/>
                <w:sz w:val="20"/>
                <w:szCs w:val="20"/>
              </w:rPr>
              <w:t>4</w:t>
            </w:r>
            <w:r w:rsidRPr="00881429">
              <w:rPr>
                <w:rFonts w:ascii="Arial" w:hAnsi="Arial" w:cs="Arial"/>
                <w:sz w:val="20"/>
                <w:szCs w:val="20"/>
              </w:rPr>
              <w:t>. When possible, avoid using incorrectly solved problems, as these tend to be confusing for students.</w:t>
            </w:r>
          </w:p>
          <w:p w:rsidR="00E31A40" w:rsidRPr="005136AE" w:rsidP="005863C2" w14:paraId="16D88412" w14:textId="476F658E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31A40" w:rsidRPr="003434FF" w:rsidP="0028764E" w14:paraId="0B4F6568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31A40" w:rsidRPr="003434FF" w:rsidP="0028764E" w14:paraId="7FF20977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1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</w:tr>
      <w:tr w14:paraId="4FA45204" w14:textId="77777777" w:rsidTr="00B049DC">
        <w:tblPrEx>
          <w:tblW w:w="5099" w:type="pct"/>
          <w:tblCellMar>
            <w:left w:w="120" w:type="dxa"/>
            <w:right w:w="120" w:type="dxa"/>
          </w:tblCellMar>
          <w:tblLook w:val="0000"/>
        </w:tblPrEx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034EC" w:rsidRPr="00881429" w:rsidP="00881429" w14:paraId="52F8D450" w14:textId="11A9134B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5136AE">
              <w:rPr>
                <w:rFonts w:ascii="Arial" w:hAnsi="Arial" w:cs="Arial"/>
                <w:sz w:val="20"/>
                <w:szCs w:val="20"/>
              </w:rPr>
              <w:t>III.</w:t>
            </w:r>
            <w:r w:rsidR="00B049DC">
              <w:rPr>
                <w:rFonts w:ascii="Arial" w:hAnsi="Arial" w:cs="Arial"/>
                <w:sz w:val="20"/>
                <w:szCs w:val="20"/>
              </w:rPr>
              <w:t>5</w:t>
            </w:r>
            <w:r w:rsidRPr="005136A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81429">
              <w:rPr>
                <w:rFonts w:ascii="Arial" w:hAnsi="Arial" w:cs="Arial"/>
                <w:sz w:val="20"/>
                <w:szCs w:val="20"/>
              </w:rPr>
              <w:t xml:space="preserve">Incompletely solved problems, where students fill in the missing steps of solved problems, can be </w:t>
            </w:r>
            <w:r w:rsidRPr="00881429">
              <w:rPr>
                <w:rFonts w:ascii="Arial" w:hAnsi="Arial" w:cs="Arial"/>
                <w:sz w:val="20"/>
                <w:szCs w:val="20"/>
              </w:rPr>
              <w:t>used as a substitute for some of the assigned independent practice or exercises, including homework.</w:t>
            </w:r>
          </w:p>
          <w:p w:rsidR="00E31A40" w:rsidRPr="005136AE" w:rsidP="005863C2" w14:paraId="4180C2C9" w14:textId="2EF5F547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E31A40" w:rsidRPr="003434FF" w:rsidP="0028764E" w14:paraId="03BD70FD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E31A40" w:rsidRPr="003434FF" w:rsidP="0028764E" w14:paraId="15A456D4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1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</w:tr>
      <w:tr w14:paraId="18AE3056" w14:textId="77777777" w:rsidTr="00B049DC">
        <w:tblPrEx>
          <w:tblW w:w="5099" w:type="pct"/>
          <w:tblCellMar>
            <w:left w:w="120" w:type="dxa"/>
            <w:right w:w="120" w:type="dxa"/>
          </w:tblCellMar>
          <w:tblLook w:val="0000"/>
        </w:tblPrEx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034EC" w:rsidRPr="00881429" w:rsidP="00881429" w14:paraId="01C3FFC4" w14:textId="6375CAC1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5136AE">
              <w:rPr>
                <w:rFonts w:ascii="Arial" w:hAnsi="Arial" w:cs="Arial"/>
                <w:sz w:val="20"/>
                <w:szCs w:val="20"/>
              </w:rPr>
              <w:t>III.</w:t>
            </w:r>
            <w:r w:rsidR="00B049DC">
              <w:rPr>
                <w:rFonts w:ascii="Arial" w:hAnsi="Arial" w:cs="Arial"/>
                <w:sz w:val="20"/>
                <w:szCs w:val="20"/>
              </w:rPr>
              <w:t>6</w:t>
            </w:r>
            <w:r w:rsidRPr="005136AE">
              <w:rPr>
                <w:rFonts w:ascii="Arial" w:hAnsi="Arial" w:cs="Arial"/>
                <w:sz w:val="20"/>
                <w:szCs w:val="20"/>
              </w:rPr>
              <w:t>.</w:t>
            </w:r>
            <w:r w:rsidRPr="00881429">
              <w:rPr>
                <w:rFonts w:ascii="Arial" w:hAnsi="Arial" w:cs="Arial"/>
                <w:sz w:val="20"/>
                <w:szCs w:val="20"/>
              </w:rPr>
              <w:t xml:space="preserve"> It is not important for a student to use precise mathematical language when describing their strategy for solving a problem; imprecise and vague language </w:t>
            </w:r>
            <w:r w:rsidR="006D0745">
              <w:rPr>
                <w:rFonts w:ascii="Arial" w:hAnsi="Arial" w:cs="Arial"/>
                <w:sz w:val="20"/>
                <w:szCs w:val="20"/>
              </w:rPr>
              <w:t>may be</w:t>
            </w:r>
            <w:r w:rsidRPr="00881429" w:rsidR="006D07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1429">
              <w:rPr>
                <w:rFonts w:ascii="Arial" w:hAnsi="Arial" w:cs="Arial"/>
                <w:sz w:val="20"/>
                <w:szCs w:val="20"/>
              </w:rPr>
              <w:t>better if the rest of the class understands what the student is talking about.</w:t>
            </w:r>
          </w:p>
          <w:p w:rsidR="009034EC" w:rsidRPr="005136AE" w:rsidP="005863C2" w14:paraId="69A556BF" w14:textId="5737B394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034EC" w:rsidP="009034EC" w14:paraId="06FDBD9A" w14:textId="70E132C9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034EC" w:rsidP="009034EC" w14:paraId="4F5F5E36" w14:textId="0A664016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1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</w:tr>
      <w:tr w14:paraId="2E1D9769" w14:textId="77777777" w:rsidTr="00B049DC">
        <w:tblPrEx>
          <w:tblW w:w="5099" w:type="pct"/>
          <w:tblCellMar>
            <w:left w:w="120" w:type="dxa"/>
            <w:right w:w="120" w:type="dxa"/>
          </w:tblCellMar>
          <w:tblLook w:val="0000"/>
        </w:tblPrEx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034EC" w:rsidRPr="00881429" w:rsidP="00881429" w14:paraId="36928C16" w14:textId="35C5383B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5136AE">
              <w:rPr>
                <w:rFonts w:ascii="Arial" w:hAnsi="Arial" w:cs="Arial"/>
                <w:sz w:val="20"/>
                <w:szCs w:val="20"/>
              </w:rPr>
              <w:t>III.</w:t>
            </w:r>
            <w:r w:rsidR="00B049DC">
              <w:rPr>
                <w:rFonts w:ascii="Arial" w:hAnsi="Arial" w:cs="Arial"/>
                <w:sz w:val="20"/>
                <w:szCs w:val="20"/>
              </w:rPr>
              <w:t>7</w:t>
            </w:r>
            <w:r w:rsidRPr="005136AE">
              <w:rPr>
                <w:rFonts w:ascii="Arial" w:hAnsi="Arial" w:cs="Arial"/>
                <w:sz w:val="20"/>
                <w:szCs w:val="20"/>
              </w:rPr>
              <w:t>.</w:t>
            </w:r>
            <w:r w:rsidRPr="00881429">
              <w:rPr>
                <w:rFonts w:ascii="Arial" w:hAnsi="Arial" w:cs="Arial"/>
                <w:sz w:val="20"/>
                <w:szCs w:val="20"/>
              </w:rPr>
              <w:t xml:space="preserve"> If students are having trouble saying and understanding a complex mathematical term, teachers should avoid using this term.</w:t>
            </w:r>
          </w:p>
          <w:p w:rsidR="009034EC" w:rsidRPr="005136AE" w:rsidP="005863C2" w14:paraId="0954E8A7" w14:textId="2F14EAE8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9034EC" w:rsidP="009034EC" w14:paraId="196DFF13" w14:textId="554462DE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9034EC" w:rsidP="009034EC" w14:paraId="2BDF3C6B" w14:textId="3B91B26B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1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</w:tr>
      <w:tr w14:paraId="0FD81442" w14:textId="77777777" w:rsidTr="00B049DC">
        <w:tblPrEx>
          <w:tblW w:w="5099" w:type="pct"/>
          <w:tblCellMar>
            <w:left w:w="120" w:type="dxa"/>
            <w:right w:w="120" w:type="dxa"/>
          </w:tblCellMar>
          <w:tblLook w:val="0000"/>
        </w:tblPrEx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034EC" w:rsidRPr="00881429" w:rsidP="00881429" w14:paraId="345C8677" w14:textId="63B99E6B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5136AE">
              <w:rPr>
                <w:rFonts w:ascii="Arial" w:hAnsi="Arial" w:cs="Arial"/>
                <w:sz w:val="20"/>
                <w:szCs w:val="20"/>
              </w:rPr>
              <w:t>III.</w:t>
            </w:r>
            <w:r w:rsidR="00B049DC">
              <w:rPr>
                <w:rFonts w:ascii="Arial" w:hAnsi="Arial" w:cs="Arial"/>
                <w:sz w:val="20"/>
                <w:szCs w:val="20"/>
              </w:rPr>
              <w:t>8</w:t>
            </w:r>
            <w:r w:rsidRPr="005136AE">
              <w:rPr>
                <w:rFonts w:ascii="Arial" w:hAnsi="Arial" w:cs="Arial"/>
                <w:sz w:val="20"/>
                <w:szCs w:val="20"/>
              </w:rPr>
              <w:t>.</w:t>
            </w:r>
            <w:r w:rsidRPr="00881429">
              <w:rPr>
                <w:rFonts w:ascii="Arial" w:hAnsi="Arial" w:cs="Arial"/>
                <w:sz w:val="20"/>
                <w:szCs w:val="20"/>
              </w:rPr>
              <w:t xml:space="preserve"> It is often helpful for students to ask themselves questions about a problem they are solving, to focus their attention on the problem’s mathematical structure.</w:t>
            </w:r>
          </w:p>
          <w:p w:rsidR="009034EC" w:rsidRPr="005136AE" w:rsidP="005863C2" w14:paraId="213C1492" w14:textId="5C9F6130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034EC" w:rsidP="009034EC" w14:paraId="18EDE508" w14:textId="5F768F8E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034EC" w:rsidP="009034EC" w14:paraId="79781C06" w14:textId="626E2EDF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1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</w:tr>
      <w:tr w14:paraId="0FEC0A2D" w14:textId="77777777" w:rsidTr="00B049DC">
        <w:tblPrEx>
          <w:tblW w:w="5099" w:type="pct"/>
          <w:tblCellMar>
            <w:left w:w="120" w:type="dxa"/>
            <w:right w:w="120" w:type="dxa"/>
          </w:tblCellMar>
          <w:tblLook w:val="0000"/>
        </w:tblPrEx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034EC" w:rsidRPr="005136AE" w:rsidP="00F24DD2" w14:paraId="54988344" w14:textId="2287E691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5136AE">
              <w:rPr>
                <w:rFonts w:ascii="Arial" w:hAnsi="Arial" w:cs="Arial"/>
                <w:sz w:val="20"/>
                <w:szCs w:val="20"/>
              </w:rPr>
              <w:t>III.</w:t>
            </w:r>
            <w:r w:rsidR="00B049DC">
              <w:rPr>
                <w:rFonts w:ascii="Arial" w:hAnsi="Arial" w:cs="Arial"/>
                <w:sz w:val="20"/>
                <w:szCs w:val="20"/>
              </w:rPr>
              <w:t>9</w:t>
            </w:r>
            <w:r w:rsidRPr="005136AE">
              <w:rPr>
                <w:rFonts w:ascii="Arial" w:hAnsi="Arial" w:cs="Arial"/>
                <w:sz w:val="20"/>
                <w:szCs w:val="20"/>
              </w:rPr>
              <w:t>.</w:t>
            </w:r>
            <w:r w:rsidRPr="00881429">
              <w:rPr>
                <w:rFonts w:ascii="Arial" w:hAnsi="Arial" w:cs="Arial"/>
                <w:sz w:val="20"/>
                <w:szCs w:val="20"/>
              </w:rPr>
              <w:t xml:space="preserve"> It is helpful to compare different representations of the same mathematical concept since it may be easier to see certain </w:t>
            </w:r>
            <w:r w:rsidRPr="00881429">
              <w:rPr>
                <w:rFonts w:ascii="Arial" w:hAnsi="Arial" w:cs="Arial"/>
                <w:sz w:val="20"/>
                <w:szCs w:val="20"/>
              </w:rPr>
              <w:t>aspects of the concept in some representations as compared to other representations.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9034EC" w:rsidP="009034EC" w14:paraId="79F0B34C" w14:textId="4B88C1BE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9034EC" w:rsidP="009034EC" w14:paraId="221B6485" w14:textId="587D6EE3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1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</w:tr>
      <w:tr w14:paraId="5618DC61" w14:textId="77777777" w:rsidTr="00B049DC">
        <w:tblPrEx>
          <w:tblW w:w="5099" w:type="pct"/>
          <w:tblCellMar>
            <w:left w:w="120" w:type="dxa"/>
            <w:right w:w="120" w:type="dxa"/>
          </w:tblCellMar>
          <w:tblLook w:val="0000"/>
        </w:tblPrEx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034EC" w:rsidRPr="00881429" w:rsidP="00881429" w14:paraId="628A4245" w14:textId="5E170F88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5136AE">
              <w:rPr>
                <w:rFonts w:ascii="Arial" w:hAnsi="Arial" w:cs="Arial"/>
                <w:sz w:val="20"/>
                <w:szCs w:val="20"/>
              </w:rPr>
              <w:t>III.1</w:t>
            </w:r>
            <w:r w:rsidR="00B049DC">
              <w:rPr>
                <w:rFonts w:ascii="Arial" w:hAnsi="Arial" w:cs="Arial"/>
                <w:sz w:val="20"/>
                <w:szCs w:val="20"/>
              </w:rPr>
              <w:t>0</w:t>
            </w:r>
            <w:r w:rsidRPr="005136AE">
              <w:rPr>
                <w:rFonts w:ascii="Arial" w:hAnsi="Arial" w:cs="Arial"/>
                <w:sz w:val="20"/>
                <w:szCs w:val="20"/>
              </w:rPr>
              <w:t>.</w:t>
            </w:r>
            <w:r w:rsidRPr="00881429">
              <w:rPr>
                <w:rFonts w:ascii="Arial" w:hAnsi="Arial" w:cs="Arial"/>
                <w:sz w:val="20"/>
                <w:szCs w:val="20"/>
              </w:rPr>
              <w:t xml:space="preserve"> If students can solve an algebra word problem without using a diagram, a teacher should </w:t>
            </w:r>
            <w:r w:rsidR="00D05D00">
              <w:rPr>
                <w:rFonts w:ascii="Arial" w:hAnsi="Arial" w:cs="Arial"/>
                <w:sz w:val="20"/>
                <w:szCs w:val="20"/>
              </w:rPr>
              <w:t>not</w:t>
            </w:r>
            <w:r w:rsidRPr="00881429" w:rsidR="00D05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1429">
              <w:rPr>
                <w:rFonts w:ascii="Arial" w:hAnsi="Arial" w:cs="Arial"/>
                <w:sz w:val="20"/>
                <w:szCs w:val="20"/>
              </w:rPr>
              <w:t>require students to create a diagram.</w:t>
            </w:r>
          </w:p>
          <w:p w:rsidR="009034EC" w:rsidRPr="005136AE" w:rsidP="005863C2" w14:paraId="46E74B2F" w14:textId="6D1D2A14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034EC" w:rsidP="009034EC" w14:paraId="323C1F45" w14:textId="5F13E4A3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034EC" w:rsidP="009034EC" w14:paraId="478861B3" w14:textId="193729D1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1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</w:tr>
      <w:tr w14:paraId="5DECBEBC" w14:textId="77777777" w:rsidTr="00B049DC">
        <w:tblPrEx>
          <w:tblW w:w="5099" w:type="pct"/>
          <w:tblCellMar>
            <w:left w:w="120" w:type="dxa"/>
            <w:right w:w="120" w:type="dxa"/>
          </w:tblCellMar>
          <w:tblLook w:val="0000"/>
        </w:tblPrEx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034EC" w:rsidRPr="00881429" w:rsidP="00881429" w14:paraId="51BDC557" w14:textId="7CF47CBC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5136AE">
              <w:rPr>
                <w:rFonts w:ascii="Arial" w:hAnsi="Arial" w:cs="Arial"/>
                <w:sz w:val="20"/>
                <w:szCs w:val="20"/>
              </w:rPr>
              <w:t>III.</w:t>
            </w:r>
            <w:r w:rsidR="006D2C33">
              <w:rPr>
                <w:rFonts w:ascii="Arial" w:hAnsi="Arial" w:cs="Arial"/>
                <w:sz w:val="20"/>
                <w:szCs w:val="20"/>
              </w:rPr>
              <w:t>1</w:t>
            </w:r>
            <w:r w:rsidR="00B049DC">
              <w:rPr>
                <w:rFonts w:ascii="Arial" w:hAnsi="Arial" w:cs="Arial"/>
                <w:sz w:val="20"/>
                <w:szCs w:val="20"/>
              </w:rPr>
              <w:t>1</w:t>
            </w:r>
            <w:r w:rsidRPr="005136A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C72DA">
              <w:rPr>
                <w:rFonts w:ascii="Arial" w:hAnsi="Arial" w:cs="Arial"/>
                <w:sz w:val="20"/>
                <w:szCs w:val="20"/>
              </w:rPr>
              <w:t>Of the many ways that math problems can be solved, some of the ways are more effective than others.</w:t>
            </w:r>
          </w:p>
          <w:p w:rsidR="009034EC" w:rsidRPr="005136AE" w:rsidP="005863C2" w14:paraId="6A767808" w14:textId="78487112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9034EC" w:rsidP="009034EC" w14:paraId="5DE7B334" w14:textId="4B89DEDF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9034EC" w:rsidP="009034EC" w14:paraId="1CD2CC1A" w14:textId="3FE6D9CC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1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</w:tr>
      <w:tr w14:paraId="649C8364" w14:textId="77777777" w:rsidTr="00B049DC">
        <w:tblPrEx>
          <w:tblW w:w="5099" w:type="pct"/>
          <w:tblCellMar>
            <w:left w:w="120" w:type="dxa"/>
            <w:right w:w="120" w:type="dxa"/>
          </w:tblCellMar>
          <w:tblLook w:val="0000"/>
        </w:tblPrEx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034EC" w:rsidRPr="00881429" w:rsidP="00881429" w14:paraId="6E73A5FA" w14:textId="33E13405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5136AE">
              <w:rPr>
                <w:rFonts w:ascii="Arial" w:hAnsi="Arial" w:cs="Arial"/>
                <w:sz w:val="20"/>
                <w:szCs w:val="20"/>
              </w:rPr>
              <w:t>III.</w:t>
            </w:r>
            <w:r w:rsidR="006D2C33">
              <w:rPr>
                <w:rFonts w:ascii="Arial" w:hAnsi="Arial" w:cs="Arial"/>
                <w:sz w:val="20"/>
                <w:szCs w:val="20"/>
              </w:rPr>
              <w:t>1</w:t>
            </w:r>
            <w:r w:rsidR="00B049DC">
              <w:rPr>
                <w:rFonts w:ascii="Arial" w:hAnsi="Arial" w:cs="Arial"/>
                <w:sz w:val="20"/>
                <w:szCs w:val="20"/>
              </w:rPr>
              <w:t>2</w:t>
            </w:r>
            <w:r w:rsidRPr="005136AE">
              <w:rPr>
                <w:rFonts w:ascii="Arial" w:hAnsi="Arial" w:cs="Arial"/>
                <w:sz w:val="20"/>
                <w:szCs w:val="20"/>
              </w:rPr>
              <w:t>.</w:t>
            </w:r>
            <w:r w:rsidRPr="008814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4608">
              <w:rPr>
                <w:rFonts w:ascii="Arial" w:hAnsi="Arial" w:cs="Arial"/>
                <w:sz w:val="20"/>
                <w:szCs w:val="20"/>
              </w:rPr>
              <w:t>S</w:t>
            </w:r>
            <w:r w:rsidRPr="00881429">
              <w:rPr>
                <w:rFonts w:ascii="Arial" w:hAnsi="Arial" w:cs="Arial"/>
                <w:sz w:val="20"/>
                <w:szCs w:val="20"/>
              </w:rPr>
              <w:t>howing students three or four different strategies for solving a problem</w:t>
            </w:r>
            <w:r w:rsidR="001F460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652DB">
              <w:rPr>
                <w:rFonts w:ascii="Arial" w:hAnsi="Arial" w:cs="Arial"/>
                <w:sz w:val="20"/>
                <w:szCs w:val="20"/>
              </w:rPr>
              <w:t>a</w:t>
            </w:r>
            <w:r w:rsidR="00B652DB">
              <w:rPr>
                <w:sz w:val="20"/>
                <w:szCs w:val="20"/>
              </w:rPr>
              <w:t xml:space="preserve">ll </w:t>
            </w:r>
            <w:r w:rsidR="001F4608">
              <w:rPr>
                <w:rFonts w:ascii="Arial" w:hAnsi="Arial" w:cs="Arial"/>
                <w:sz w:val="20"/>
                <w:szCs w:val="20"/>
              </w:rPr>
              <w:t>at the same time,</w:t>
            </w:r>
            <w:r w:rsidRPr="00881429">
              <w:rPr>
                <w:rFonts w:ascii="Arial" w:hAnsi="Arial" w:cs="Arial"/>
                <w:sz w:val="20"/>
                <w:szCs w:val="20"/>
              </w:rPr>
              <w:t xml:space="preserve"> is generally an effective instructional practice.</w:t>
            </w:r>
          </w:p>
          <w:p w:rsidR="009034EC" w:rsidRPr="005136AE" w:rsidP="005863C2" w14:paraId="42540293" w14:textId="65B35E48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034EC" w:rsidP="009034EC" w14:paraId="2BF38FB4" w14:textId="316908D9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034EC" w:rsidP="009034EC" w14:paraId="39DCBF1D" w14:textId="25853524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1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</w:tr>
      <w:tr w14:paraId="27F43D16" w14:textId="77777777" w:rsidTr="00B049DC">
        <w:tblPrEx>
          <w:tblW w:w="5099" w:type="pct"/>
          <w:tblCellMar>
            <w:left w:w="120" w:type="dxa"/>
            <w:right w:w="120" w:type="dxa"/>
          </w:tblCellMar>
          <w:tblLook w:val="0000"/>
        </w:tblPrEx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034EC" w:rsidRPr="00881429" w:rsidP="00881429" w14:paraId="400262E7" w14:textId="05B3066A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5136AE">
              <w:rPr>
                <w:rFonts w:ascii="Arial" w:hAnsi="Arial" w:cs="Arial"/>
                <w:sz w:val="20"/>
                <w:szCs w:val="20"/>
              </w:rPr>
              <w:t>III.</w:t>
            </w:r>
            <w:r w:rsidR="006D2C33">
              <w:rPr>
                <w:rFonts w:ascii="Arial" w:hAnsi="Arial" w:cs="Arial"/>
                <w:sz w:val="20"/>
                <w:szCs w:val="20"/>
              </w:rPr>
              <w:t>1</w:t>
            </w:r>
            <w:r w:rsidR="00B049DC">
              <w:rPr>
                <w:rFonts w:ascii="Arial" w:hAnsi="Arial" w:cs="Arial"/>
                <w:sz w:val="20"/>
                <w:szCs w:val="20"/>
              </w:rPr>
              <w:t>3</w:t>
            </w:r>
            <w:r w:rsidRPr="00881429">
              <w:rPr>
                <w:rFonts w:ascii="Arial" w:hAnsi="Arial" w:cs="Arial"/>
                <w:sz w:val="20"/>
                <w:szCs w:val="20"/>
              </w:rPr>
              <w:t xml:space="preserve">. Comparing two solved problems side by side can help students deepen their </w:t>
            </w:r>
            <w:r w:rsidRPr="00881429">
              <w:rPr>
                <w:rFonts w:ascii="Arial" w:hAnsi="Arial" w:cs="Arial"/>
                <w:sz w:val="20"/>
                <w:szCs w:val="20"/>
              </w:rPr>
              <w:t>understanding of both strategies</w:t>
            </w:r>
            <w:r w:rsidR="000F372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034EC" w:rsidRPr="005136AE" w:rsidP="005863C2" w14:paraId="1156DDBD" w14:textId="36990565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9034EC" w:rsidP="009034EC" w14:paraId="4C8543AC" w14:textId="0488E261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9034EC" w:rsidP="009034EC" w14:paraId="2F81F72D" w14:textId="12615119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1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</w:tr>
      <w:tr w14:paraId="50472708" w14:textId="77777777" w:rsidTr="00B049DC">
        <w:tblPrEx>
          <w:tblW w:w="5099" w:type="pct"/>
          <w:tblCellMar>
            <w:left w:w="120" w:type="dxa"/>
            <w:right w:w="120" w:type="dxa"/>
          </w:tblCellMar>
          <w:tblLook w:val="0000"/>
        </w:tblPrEx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034EC" w:rsidRPr="00881429" w:rsidP="00881429" w14:paraId="7DF2C9B8" w14:textId="4A107657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5136AE">
              <w:rPr>
                <w:rFonts w:ascii="Arial" w:hAnsi="Arial" w:cs="Arial"/>
                <w:sz w:val="20"/>
                <w:szCs w:val="20"/>
              </w:rPr>
              <w:t>III.</w:t>
            </w:r>
            <w:r w:rsidR="006D2C33">
              <w:rPr>
                <w:rFonts w:ascii="Arial" w:hAnsi="Arial" w:cs="Arial"/>
                <w:sz w:val="20"/>
                <w:szCs w:val="20"/>
              </w:rPr>
              <w:t>1</w:t>
            </w:r>
            <w:r w:rsidR="00B049DC">
              <w:rPr>
                <w:rFonts w:ascii="Arial" w:hAnsi="Arial" w:cs="Arial"/>
                <w:sz w:val="20"/>
                <w:szCs w:val="20"/>
              </w:rPr>
              <w:t>4</w:t>
            </w:r>
            <w:r w:rsidRPr="005136AE">
              <w:rPr>
                <w:rFonts w:ascii="Arial" w:hAnsi="Arial" w:cs="Arial"/>
                <w:sz w:val="20"/>
                <w:szCs w:val="20"/>
              </w:rPr>
              <w:t>.</w:t>
            </w:r>
            <w:r w:rsidRPr="00881429">
              <w:rPr>
                <w:rFonts w:ascii="Arial" w:hAnsi="Arial" w:cs="Arial"/>
                <w:sz w:val="20"/>
                <w:szCs w:val="20"/>
              </w:rPr>
              <w:t xml:space="preserve"> It is </w:t>
            </w:r>
            <w:r w:rsidR="003A4544">
              <w:rPr>
                <w:rFonts w:ascii="Arial" w:hAnsi="Arial" w:cs="Arial"/>
                <w:sz w:val="20"/>
                <w:szCs w:val="20"/>
              </w:rPr>
              <w:t>more</w:t>
            </w:r>
            <w:r w:rsidRPr="00881429" w:rsidR="003A45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1429">
              <w:rPr>
                <w:rFonts w:ascii="Arial" w:hAnsi="Arial" w:cs="Arial"/>
                <w:sz w:val="20"/>
                <w:szCs w:val="20"/>
              </w:rPr>
              <w:t>useful to compare two solved problems that are very different from each other</w:t>
            </w:r>
            <w:r w:rsidR="007370C2">
              <w:rPr>
                <w:rFonts w:ascii="Arial" w:hAnsi="Arial" w:cs="Arial"/>
                <w:sz w:val="20"/>
                <w:szCs w:val="20"/>
              </w:rPr>
              <w:t xml:space="preserve"> than two solved problems that are very similar to each other.</w:t>
            </w:r>
            <w:r w:rsidRPr="008814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034EC" w:rsidRPr="005863C2" w:rsidP="005863C2" w14:paraId="5B839E4B" w14:textId="663197D2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034EC" w:rsidRPr="003434FF" w:rsidP="009034EC" w14:paraId="635C8D7E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034EC" w:rsidRPr="003434FF" w:rsidP="009034EC" w14:paraId="70AD0A57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1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</w:tr>
      <w:tr w14:paraId="24F50043" w14:textId="77777777" w:rsidTr="00B049DC">
        <w:tblPrEx>
          <w:tblW w:w="5099" w:type="pct"/>
          <w:tblCellMar>
            <w:left w:w="120" w:type="dxa"/>
            <w:right w:w="120" w:type="dxa"/>
          </w:tblCellMar>
          <w:tblLook w:val="0000"/>
        </w:tblPrEx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034EC" w:rsidRPr="00881429" w:rsidP="00881429" w14:paraId="22D021E7" w14:textId="4CEDEAF9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5136AE">
              <w:rPr>
                <w:rFonts w:ascii="Arial" w:hAnsi="Arial" w:cs="Arial"/>
                <w:sz w:val="20"/>
                <w:szCs w:val="20"/>
              </w:rPr>
              <w:t>III.</w:t>
            </w:r>
            <w:r w:rsidR="006D2C33">
              <w:rPr>
                <w:rFonts w:ascii="Arial" w:hAnsi="Arial" w:cs="Arial"/>
                <w:sz w:val="20"/>
                <w:szCs w:val="20"/>
              </w:rPr>
              <w:t>1</w:t>
            </w:r>
            <w:r w:rsidR="00B049DC">
              <w:rPr>
                <w:rFonts w:ascii="Arial" w:hAnsi="Arial" w:cs="Arial"/>
                <w:sz w:val="20"/>
                <w:szCs w:val="20"/>
              </w:rPr>
              <w:t>5</w:t>
            </w:r>
            <w:r w:rsidRPr="005136AE">
              <w:rPr>
                <w:rFonts w:ascii="Arial" w:hAnsi="Arial" w:cs="Arial"/>
                <w:sz w:val="20"/>
                <w:szCs w:val="20"/>
              </w:rPr>
              <w:t>.</w:t>
            </w:r>
            <w:r w:rsidRPr="00881429">
              <w:rPr>
                <w:rFonts w:ascii="Arial" w:hAnsi="Arial" w:cs="Arial"/>
                <w:sz w:val="20"/>
                <w:szCs w:val="20"/>
              </w:rPr>
              <w:t xml:space="preserve"> For students who are struggling in math, it is better not to introduce them to multiple strategies, as this will confuse them.</w:t>
            </w:r>
          </w:p>
          <w:p w:rsidR="009034EC" w:rsidRPr="005136AE" w:rsidP="005863C2" w14:paraId="346EFAD7" w14:textId="25B17210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9034EC" w:rsidP="009034EC" w14:paraId="2099C9A6" w14:textId="28CEE92A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9034EC" w:rsidP="009034EC" w14:paraId="46D999FB" w14:textId="24D3AE86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1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</w:tr>
    </w:tbl>
    <w:p w:rsidR="001E1AAC" w:rsidRPr="00E63B2E" w:rsidP="00C71808" w14:paraId="26893294" w14:textId="77777777">
      <w:pPr>
        <w:spacing w:after="0"/>
      </w:pPr>
    </w:p>
    <w:p w:rsidR="0721D06A" w:rsidRPr="00A93DCB" w:rsidP="00655DD4" w14:paraId="5E173F97" w14:textId="39A31AEA">
      <w:pPr>
        <w:pStyle w:val="ListParagraph"/>
        <w:numPr>
          <w:ilvl w:val="0"/>
          <w:numId w:val="4"/>
        </w:numPr>
        <w:spacing w:after="0"/>
        <w:rPr>
          <w:b/>
          <w:bCs/>
          <w:sz w:val="28"/>
          <w:szCs w:val="28"/>
        </w:rPr>
      </w:pPr>
      <w:r w:rsidRPr="00A93DCB">
        <w:rPr>
          <w:b/>
          <w:bCs/>
          <w:sz w:val="28"/>
          <w:szCs w:val="28"/>
        </w:rPr>
        <w:t>Algebra teaching practices</w:t>
      </w:r>
      <w:r w:rsidR="00AD2FE3">
        <w:rPr>
          <w:color w:val="FF0000"/>
        </w:rPr>
        <w:t xml:space="preserve"> [Fall 2024 and Spring 2025]</w:t>
      </w:r>
    </w:p>
    <w:p w:rsidR="0721D06A" w:rsidP="00C71808" w14:paraId="1FB9B369" w14:textId="25CE209C">
      <w:pPr>
        <w:spacing w:after="0"/>
      </w:pPr>
      <w:r>
        <w:t xml:space="preserve">Please </w:t>
      </w:r>
      <w:r w:rsidR="00DA64DB">
        <w:t xml:space="preserve">read </w:t>
      </w:r>
      <w:r>
        <w:t xml:space="preserve">the </w:t>
      </w:r>
      <w:r w:rsidR="00DA64DB">
        <w:t>following statements</w:t>
      </w:r>
      <w:r>
        <w:t xml:space="preserve"> about </w:t>
      </w:r>
      <w:r w:rsidR="00DA64DB">
        <w:t xml:space="preserve">algebra </w:t>
      </w:r>
      <w:r>
        <w:t>teaching practice</w:t>
      </w:r>
      <w:r w:rsidR="0044136C">
        <w:t xml:space="preserve">s. Please </w:t>
      </w:r>
      <w:r w:rsidR="00047BFB">
        <w:t xml:space="preserve">think back </w:t>
      </w:r>
      <w:r w:rsidR="000F7306">
        <w:t>[</w:t>
      </w:r>
      <w:r w:rsidRPr="0048031D" w:rsidR="000F7306">
        <w:rPr>
          <w:color w:val="FF0000"/>
        </w:rPr>
        <w:t>Fall 2024</w:t>
      </w:r>
      <w:r w:rsidR="000F7306">
        <w:t xml:space="preserve">: </w:t>
      </w:r>
      <w:r w:rsidR="0048031D">
        <w:t xml:space="preserve">to a typical month during the 2023-2024 school year, </w:t>
      </w:r>
      <w:r w:rsidRPr="0048031D" w:rsidR="000F7306">
        <w:rPr>
          <w:color w:val="FF0000"/>
        </w:rPr>
        <w:t>Spring 2025</w:t>
      </w:r>
      <w:r w:rsidR="000F7306">
        <w:t xml:space="preserve">: </w:t>
      </w:r>
      <w:r w:rsidR="00047BFB">
        <w:t xml:space="preserve">over the </w:t>
      </w:r>
      <w:r w:rsidR="007177EB">
        <w:t>last</w:t>
      </w:r>
      <w:r w:rsidR="00047BFB">
        <w:t xml:space="preserve"> month</w:t>
      </w:r>
      <w:r w:rsidR="004D3F41">
        <w:t>]</w:t>
      </w:r>
      <w:r w:rsidR="00047BFB">
        <w:t xml:space="preserve"> and </w:t>
      </w:r>
      <w:r w:rsidR="00E30F1C">
        <w:t>estimate</w:t>
      </w:r>
      <w:r w:rsidR="00047BFB">
        <w:t xml:space="preserve"> how often you used these teaching practices in your algebra classroom during that time</w:t>
      </w:r>
      <w:r w:rsidR="11F8598F">
        <w:t>.</w:t>
      </w:r>
      <w:r w:rsidR="00151EB4">
        <w:t xml:space="preserve"> Please mark if you </w:t>
      </w:r>
      <w:r w:rsidR="001A45B4">
        <w:t xml:space="preserve">never, rarely, sometimes, often, or very often used each </w:t>
      </w:r>
      <w:r w:rsidR="00B0448A">
        <w:t xml:space="preserve">algebra </w:t>
      </w:r>
      <w:r w:rsidR="001A45B4">
        <w:t>teaching practice.</w:t>
      </w:r>
    </w:p>
    <w:p w:rsidR="005D1AC7" w:rsidRPr="005D1AC7" w:rsidP="00C71808" w14:paraId="653753F7" w14:textId="598B7FA4">
      <w:pPr>
        <w:spacing w:after="0"/>
      </w:pPr>
      <w:r>
        <w:rPr>
          <w:i/>
          <w:iCs/>
        </w:rPr>
        <w:t>(Source: all items are new item</w:t>
      </w:r>
      <w:r w:rsidR="00CF6DBB">
        <w:rPr>
          <w:i/>
          <w:iCs/>
        </w:rPr>
        <w:t>s and</w:t>
      </w:r>
      <w:r w:rsidR="00CF6DBB">
        <w:rPr>
          <w:i/>
          <w:iCs/>
          <w:shd w:val="clear" w:color="auto" w:fill="FFFFFF" w:themeFill="background1"/>
        </w:rPr>
        <w:t xml:space="preserve"> were informed by </w:t>
      </w:r>
      <w:hyperlink r:id="rId9" w:history="1">
        <w:r w:rsidR="00CF6DBB">
          <w:rPr>
            <w:rStyle w:val="Hyperlink"/>
            <w:i/>
            <w:iCs/>
            <w:shd w:val="clear" w:color="auto" w:fill="FFFFFF" w:themeFill="background1"/>
          </w:rPr>
          <w:t>Star et al. (2015)</w:t>
        </w:r>
      </w:hyperlink>
      <w:r>
        <w:rPr>
          <w:i/>
          <w:iCs/>
        </w:rPr>
        <w:t>)</w:t>
      </w:r>
    </w:p>
    <w:p w:rsidR="00BD5BD0" w:rsidP="00C71808" w14:paraId="0B8E620D" w14:textId="77777777">
      <w:pPr>
        <w:spacing w:after="0"/>
      </w:pPr>
    </w:p>
    <w:p w:rsidR="00AF51B4" w:rsidP="00C71808" w14:paraId="327399A7" w14:textId="77777777">
      <w:pPr>
        <w:spacing w:after="0"/>
      </w:pPr>
    </w:p>
    <w:p w:rsidR="00AF51B4" w:rsidP="00C71808" w14:paraId="322B75CA" w14:textId="77777777">
      <w:pPr>
        <w:spacing w:after="0"/>
      </w:pPr>
    </w:p>
    <w:p w:rsidR="00AF51B4" w:rsidP="00C71808" w14:paraId="2235FAC6" w14:textId="77777777">
      <w:pPr>
        <w:spacing w:after="0"/>
      </w:pPr>
    </w:p>
    <w:p w:rsidR="00AF51B4" w:rsidP="00C71808" w14:paraId="00E44511" w14:textId="77777777">
      <w:pPr>
        <w:spacing w:after="0"/>
      </w:pPr>
    </w:p>
    <w:p w:rsidR="00AF51B4" w:rsidP="00C71808" w14:paraId="6962BAC2" w14:textId="77777777">
      <w:pPr>
        <w:spacing w:after="0"/>
      </w:pPr>
    </w:p>
    <w:p w:rsidR="00AF51B4" w:rsidP="00C71808" w14:paraId="1FFCF85E" w14:textId="77777777">
      <w:pPr>
        <w:spacing w:after="0"/>
      </w:pPr>
    </w:p>
    <w:p w:rsidR="00AF51B4" w:rsidP="00C71808" w14:paraId="59A2A3CF" w14:textId="77777777">
      <w:pPr>
        <w:spacing w:after="0"/>
      </w:pPr>
    </w:p>
    <w:p w:rsidR="00AF51B4" w:rsidP="00C71808" w14:paraId="0EA83DB8" w14:textId="77777777">
      <w:pPr>
        <w:spacing w:after="0"/>
      </w:pPr>
    </w:p>
    <w:p w:rsidR="00AF51B4" w:rsidP="00C71808" w14:paraId="2F6D155F" w14:textId="77777777">
      <w:pPr>
        <w:spacing w:after="0"/>
      </w:pPr>
    </w:p>
    <w:p w:rsidR="00AF51B4" w:rsidP="00C71808" w14:paraId="6A363F89" w14:textId="77777777">
      <w:pPr>
        <w:spacing w:after="0"/>
      </w:pPr>
    </w:p>
    <w:p w:rsidR="00AF51B4" w:rsidP="00C71808" w14:paraId="6181EFC4" w14:textId="77777777">
      <w:pPr>
        <w:spacing w:after="0"/>
      </w:pPr>
    </w:p>
    <w:p w:rsidR="00AF51B4" w:rsidP="00C71808" w14:paraId="0F18A838" w14:textId="77777777">
      <w:pPr>
        <w:spacing w:after="0"/>
      </w:pPr>
    </w:p>
    <w:p w:rsidR="00AF51B4" w:rsidP="00C71808" w14:paraId="790853F1" w14:textId="77777777">
      <w:pPr>
        <w:spacing w:after="0"/>
      </w:pPr>
    </w:p>
    <w:p w:rsidR="00981189" w:rsidP="00C71808" w14:paraId="7042DCC0" w14:textId="328D44B9">
      <w:pPr>
        <w:spacing w:after="0"/>
        <w:rPr>
          <w:color w:val="FF0000"/>
        </w:rPr>
      </w:pPr>
      <w:r>
        <w:rPr>
          <w:color w:val="FF0000"/>
        </w:rPr>
        <w:t>[ALL]</w:t>
      </w:r>
    </w:p>
    <w:p w:rsidR="00D05982" w:rsidRPr="00981189" w:rsidP="00C71808" w14:paraId="272EDDDC" w14:textId="77777777">
      <w:pPr>
        <w:spacing w:after="0"/>
        <w:rPr>
          <w:color w:val="FF0000"/>
        </w:rPr>
      </w:pPr>
    </w:p>
    <w:tbl>
      <w:tblPr>
        <w:tblW w:w="5000" w:type="pct"/>
        <w:tblLayout w:type="fixed"/>
        <w:tblCellMar>
          <w:left w:w="120" w:type="dxa"/>
          <w:right w:w="120" w:type="dxa"/>
        </w:tblCellMar>
        <w:tblLook w:val="0000"/>
      </w:tblPr>
      <w:tblGrid>
        <w:gridCol w:w="4433"/>
        <w:gridCol w:w="823"/>
        <w:gridCol w:w="864"/>
        <w:gridCol w:w="1261"/>
        <w:gridCol w:w="898"/>
        <w:gridCol w:w="1076"/>
      </w:tblGrid>
      <w:tr w14:paraId="2B297E4E" w14:textId="77777777" w:rsidTr="006F482D">
        <w:tblPrEx>
          <w:tblW w:w="5000" w:type="pct"/>
          <w:tblLayout w:type="fixed"/>
          <w:tblCellMar>
            <w:left w:w="120" w:type="dxa"/>
            <w:right w:w="120" w:type="dxa"/>
          </w:tblCellMar>
          <w:tblLook w:val="0000"/>
        </w:tblPrEx>
        <w:trPr>
          <w:trHeight w:val="640"/>
          <w:tblHeader/>
        </w:trPr>
        <w:tc>
          <w:tcPr>
            <w:tcW w:w="2369" w:type="pct"/>
            <w:tcBorders>
              <w:right w:val="single" w:sz="4" w:space="0" w:color="auto"/>
            </w:tcBorders>
          </w:tcPr>
          <w:p w:rsidR="00D05982" w:rsidP="00B072B7" w14:paraId="0D2F491A" w14:textId="77777777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/>
              <w:rPr>
                <w:color w:val="FF0000"/>
              </w:rPr>
            </w:pPr>
          </w:p>
        </w:tc>
        <w:tc>
          <w:tcPr>
            <w:tcW w:w="26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82" w:rsidP="00B072B7" w14:paraId="338C5F1C" w14:textId="6B7D5D34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"/>
              </w:rPr>
            </w:pPr>
            <w:r>
              <w:rPr>
                <w:color w:val="FF0000"/>
              </w:rPr>
              <w:t xml:space="preserve">[Fall 2024: </w:t>
            </w:r>
            <w:r>
              <w:rPr>
                <w:b/>
                <w:bCs/>
              </w:rPr>
              <w:t xml:space="preserve">In a typical month during the 2023-2024 school year, </w:t>
            </w:r>
            <w:r>
              <w:rPr>
                <w:color w:val="FF0000"/>
              </w:rPr>
              <w:t xml:space="preserve">Spring 2025: </w:t>
            </w:r>
            <w:r>
              <w:rPr>
                <w:b/>
                <w:bCs/>
              </w:rPr>
              <w:t>In</w:t>
            </w:r>
            <w:r w:rsidRPr="007177EB">
              <w:rPr>
                <w:b/>
                <w:bCs/>
              </w:rPr>
              <w:t xml:space="preserve"> the last month</w:t>
            </w:r>
            <w:r>
              <w:rPr>
                <w:b/>
                <w:bCs/>
              </w:rPr>
              <w:t xml:space="preserve">], I used this practice… </w:t>
            </w:r>
            <w:r>
              <w:rPr>
                <w:i/>
                <w:iCs/>
              </w:rPr>
              <w:t>Mark one only for each practice</w:t>
            </w:r>
          </w:p>
        </w:tc>
      </w:tr>
      <w:tr w14:paraId="1BF60248" w14:textId="77777777" w:rsidTr="006F482D">
        <w:tblPrEx>
          <w:tblW w:w="5000" w:type="pct"/>
          <w:tblLayout w:type="fixed"/>
          <w:tblCellMar>
            <w:left w:w="120" w:type="dxa"/>
            <w:right w:w="120" w:type="dxa"/>
          </w:tblCellMar>
          <w:tblLook w:val="0000"/>
        </w:tblPrEx>
        <w:trPr>
          <w:trHeight w:val="640"/>
          <w:tblHeader/>
        </w:trPr>
        <w:tc>
          <w:tcPr>
            <w:tcW w:w="2369" w:type="pct"/>
            <w:tcBorders>
              <w:right w:val="single" w:sz="4" w:space="0" w:color="auto"/>
            </w:tcBorders>
          </w:tcPr>
          <w:p w:rsidR="00D05982" w:rsidP="00B072B7" w14:paraId="142886CC" w14:textId="77777777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/>
              <w:rPr>
                <w:color w:val="FF000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82" w:rsidP="00B072B7" w14:paraId="71C7F1EF" w14:textId="41A2183A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"/>
              </w:rPr>
              <w:t>Never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82" w:rsidP="00B072B7" w14:paraId="1E995603" w14:textId="59602D78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"/>
              </w:rPr>
              <w:t>Rarely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82" w:rsidP="00B072B7" w14:paraId="7B85720D" w14:textId="59BD3613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"/>
              </w:rPr>
              <w:t>Sometimes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82" w:rsidP="00B072B7" w14:paraId="49754912" w14:textId="5B76F087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"/>
              </w:rPr>
              <w:t xml:space="preserve"> Often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82" w:rsidP="00B072B7" w14:paraId="33810431" w14:textId="7CF64ADF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"/>
              </w:rPr>
              <w:t xml:space="preserve"> </w:t>
            </w:r>
            <w:r w:rsidR="00C707F2">
              <w:rPr>
                <w:rFonts w:ascii="Arial" w:hAnsi="Arial" w:cs="Arial"/>
                <w:bCs/>
                <w:sz w:val="20"/>
                <w:szCs w:val="20"/>
                <w:lang w:val=""/>
              </w:rPr>
              <w:t>Very often</w:t>
            </w:r>
          </w:p>
        </w:tc>
      </w:tr>
      <w:tr w14:paraId="643BCBBA" w14:textId="77777777" w:rsidTr="00D05982">
        <w:tblPrEx>
          <w:tblW w:w="5000" w:type="pct"/>
          <w:tblLayout w:type="fixed"/>
          <w:tblCellMar>
            <w:left w:w="120" w:type="dxa"/>
            <w:right w:w="120" w:type="dxa"/>
          </w:tblCellMar>
          <w:tblLook w:val="0000"/>
        </w:tblPrEx>
        <w:tc>
          <w:tcPr>
            <w:tcW w:w="2369" w:type="pct"/>
            <w:tcBorders>
              <w:left w:val="nil"/>
              <w:bottom w:val="nil"/>
              <w:right w:val="nil"/>
            </w:tcBorders>
            <w:shd w:val="clear" w:color="auto" w:fill="E8E8E8"/>
          </w:tcPr>
          <w:p w:rsidR="00D05982" w:rsidRPr="00655D26" w:rsidP="00B072B7" w14:paraId="2E1ECD7F" w14:textId="421A0F5D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IV.1</w:t>
            </w:r>
            <w:r w:rsidRPr="005909E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I asked students to discuss a correctly solved problem so </w:t>
            </w:r>
            <w:r>
              <w:rPr>
                <w:rFonts w:ascii="Arial" w:hAnsi="Arial" w:cs="Arial"/>
                <w:sz w:val="20"/>
                <w:szCs w:val="20"/>
              </w:rPr>
              <w:t>they could make connections between strategies and reasoning.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D05982" w:rsidRPr="003434FF" w:rsidP="00B072B7" w14:paraId="6EBE4ED6" w14:textId="5F8785F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D05982" w:rsidRPr="003434FF" w:rsidP="00B072B7" w14:paraId="15E34F72" w14:textId="2E35F6BC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1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D05982" w:rsidRPr="003434FF" w:rsidP="00B072B7" w14:paraId="4C6B8AE0" w14:textId="392FA08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2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D05982" w:rsidRPr="003434FF" w:rsidP="00B072B7" w14:paraId="54BB91A2" w14:textId="3097EE5E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3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D05982" w:rsidRPr="003434FF" w:rsidP="00B072B7" w14:paraId="3ACEE106" w14:textId="56C8F45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4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</w:tr>
      <w:tr w14:paraId="71301A18" w14:textId="77777777" w:rsidTr="00D05982">
        <w:tblPrEx>
          <w:tblW w:w="5000" w:type="pct"/>
          <w:tblLayout w:type="fixed"/>
          <w:tblCellMar>
            <w:left w:w="120" w:type="dxa"/>
            <w:right w:w="120" w:type="dxa"/>
          </w:tblCellMar>
          <w:tblLook w:val="0000"/>
        </w:tblPrEx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982" w:rsidRPr="005909EE" w:rsidP="00B072B7" w14:paraId="65039661" w14:textId="648336B3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IV.2</w:t>
            </w:r>
            <w:r w:rsidRPr="005909E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I asked students to discuss an incorrectly solved problem and to understand its error.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982" w:rsidRPr="003434FF" w:rsidP="00B072B7" w14:paraId="55ACF216" w14:textId="76BE7DD6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982" w:rsidRPr="003434FF" w:rsidP="00B072B7" w14:paraId="66D01094" w14:textId="1BE7849E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1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982" w:rsidRPr="003434FF" w:rsidP="00B072B7" w14:paraId="5718EEC2" w14:textId="6CC57393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2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982" w:rsidRPr="003434FF" w:rsidP="00B072B7" w14:paraId="728C5F04" w14:textId="0AAE40D5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3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982" w:rsidRPr="003434FF" w:rsidP="00B072B7" w14:paraId="0E2614CB" w14:textId="195BE1BE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4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</w:tr>
      <w:tr w14:paraId="223CCE10" w14:textId="77777777" w:rsidTr="00D05982">
        <w:tblPrEx>
          <w:tblW w:w="5000" w:type="pct"/>
          <w:tblLayout w:type="fixed"/>
          <w:tblCellMar>
            <w:left w:w="120" w:type="dxa"/>
            <w:right w:w="120" w:type="dxa"/>
          </w:tblCellMar>
          <w:tblLook w:val="0000"/>
        </w:tblPrEx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05982" w:rsidRPr="005909EE" w:rsidP="00B072B7" w14:paraId="5D660A52" w14:textId="18D65356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</w:t>
            </w:r>
            <w:r w:rsidRPr="005909E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I asked students to complete a problem that had </w:t>
            </w:r>
            <w:r>
              <w:rPr>
                <w:rFonts w:ascii="Arial" w:hAnsi="Arial" w:cs="Arial"/>
                <w:sz w:val="20"/>
                <w:szCs w:val="20"/>
              </w:rPr>
              <w:t>been partially solved.</w:t>
            </w:r>
            <w:r w:rsidRPr="005909E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D05982" w:rsidRPr="003434FF" w:rsidP="00B072B7" w14:paraId="2EA6D284" w14:textId="4D6516D9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D05982" w:rsidRPr="003434FF" w:rsidP="00B072B7" w14:paraId="50E6ECEA" w14:textId="32DF390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1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D05982" w:rsidRPr="003434FF" w:rsidP="00B072B7" w14:paraId="461BBA7A" w14:textId="1F103919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2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D05982" w:rsidRPr="003434FF" w:rsidP="00B072B7" w14:paraId="30CDC29F" w14:textId="62C1BF66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3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D05982" w:rsidRPr="003434FF" w:rsidP="00B072B7" w14:paraId="60B0219B" w14:textId="3641BE1E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4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</w:tr>
      <w:tr w14:paraId="20DB4FF8" w14:textId="77777777" w:rsidTr="00D05982">
        <w:tblPrEx>
          <w:tblW w:w="5000" w:type="pct"/>
          <w:tblLayout w:type="fixed"/>
          <w:tblCellMar>
            <w:left w:w="120" w:type="dxa"/>
            <w:right w:w="120" w:type="dxa"/>
          </w:tblCellMar>
          <w:tblLook w:val="0000"/>
        </w:tblPrEx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982" w:rsidRPr="00411A31" w:rsidP="00B072B7" w14:paraId="11B9F9EE" w14:textId="57C0DF9E">
            <w:pPr>
              <w:spacing w:before="60" w:after="60"/>
              <w:ind w:left="360" w:hanging="3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IV.4</w:t>
            </w:r>
            <w:r w:rsidRPr="005909E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C508F5">
              <w:rPr>
                <w:rFonts w:ascii="Arial" w:hAnsi="Arial" w:cs="Arial"/>
                <w:sz w:val="20"/>
                <w:szCs w:val="20"/>
              </w:rPr>
              <w:t>ask</w:t>
            </w:r>
            <w:r w:rsidR="00E70915">
              <w:rPr>
                <w:rFonts w:ascii="Arial" w:hAnsi="Arial" w:cs="Arial"/>
                <w:sz w:val="20"/>
                <w:szCs w:val="20"/>
              </w:rPr>
              <w:t>ed</w:t>
            </w:r>
            <w:r w:rsidR="00C508F5">
              <w:rPr>
                <w:rFonts w:ascii="Arial" w:hAnsi="Arial" w:cs="Arial"/>
                <w:sz w:val="20"/>
                <w:szCs w:val="20"/>
              </w:rPr>
              <w:t xml:space="preserve"> stud</w:t>
            </w:r>
            <w:r w:rsidR="006E1730">
              <w:rPr>
                <w:rFonts w:ascii="Arial" w:hAnsi="Arial" w:cs="Arial"/>
                <w:sz w:val="20"/>
                <w:szCs w:val="20"/>
              </w:rPr>
              <w:t>e</w:t>
            </w:r>
            <w:r w:rsidR="00C508F5">
              <w:rPr>
                <w:rFonts w:ascii="Arial" w:hAnsi="Arial" w:cs="Arial"/>
                <w:sz w:val="20"/>
                <w:szCs w:val="20"/>
              </w:rPr>
              <w:t>nts to compare the strategies used to solve at least two solved problems.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982" w:rsidRPr="003434FF" w:rsidP="00B072B7" w14:paraId="26B5E931" w14:textId="075FD695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982" w:rsidRPr="003434FF" w:rsidP="00B072B7" w14:paraId="2BBFCC73" w14:textId="26706C29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1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982" w:rsidRPr="003434FF" w:rsidP="00B072B7" w14:paraId="781334D6" w14:textId="45E4EA1B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2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982" w:rsidRPr="003434FF" w:rsidP="00B072B7" w14:paraId="13DEE683" w14:textId="3B527D4A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3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982" w:rsidRPr="003434FF" w:rsidP="00B072B7" w14:paraId="693DF14D" w14:textId="65CF6855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4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</w:tr>
      <w:tr w14:paraId="78E71630" w14:textId="77777777" w:rsidTr="00AB79E8">
        <w:tblPrEx>
          <w:tblW w:w="5000" w:type="pct"/>
          <w:tblLayout w:type="fixed"/>
          <w:tblCellMar>
            <w:left w:w="120" w:type="dxa"/>
            <w:right w:w="120" w:type="dxa"/>
          </w:tblCellMar>
          <w:tblLook w:val="0000"/>
        </w:tblPrEx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D05982" w:rsidRPr="009473F2" w:rsidP="00B072B7" w14:paraId="2393A184" w14:textId="0FAFA3EE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</w:t>
            </w:r>
            <w:r w:rsidR="00AB79E8">
              <w:rPr>
                <w:rFonts w:ascii="Arial" w:hAnsi="Arial" w:cs="Arial"/>
                <w:sz w:val="20"/>
                <w:szCs w:val="20"/>
              </w:rPr>
              <w:t>5</w:t>
            </w:r>
            <w:r w:rsidRPr="009473F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C6D8E">
              <w:rPr>
                <w:rFonts w:ascii="Arial" w:hAnsi="Arial" w:cs="Arial"/>
                <w:sz w:val="20"/>
                <w:szCs w:val="20"/>
              </w:rPr>
              <w:t xml:space="preserve">I encouraged students to </w:t>
            </w:r>
            <w:r w:rsidR="00275982">
              <w:rPr>
                <w:rFonts w:ascii="Arial" w:hAnsi="Arial" w:cs="Arial"/>
                <w:sz w:val="20"/>
                <w:szCs w:val="20"/>
              </w:rPr>
              <w:t>use more precise language to notice a math problem’s structure</w:t>
            </w:r>
            <w:r w:rsidRPr="005C6D8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D05982" w:rsidRPr="003434FF" w:rsidP="00B072B7" w14:paraId="71A80A1C" w14:textId="2D7B986B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D05982" w:rsidRPr="003434FF" w:rsidP="00B072B7" w14:paraId="5698C71C" w14:textId="4797BC68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1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D05982" w:rsidRPr="003434FF" w:rsidP="00B072B7" w14:paraId="3E1B6F96" w14:textId="2167A405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2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D05982" w:rsidRPr="003434FF" w:rsidP="00B072B7" w14:paraId="3D94B558" w14:textId="205C608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3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D05982" w:rsidRPr="003434FF" w:rsidP="00B072B7" w14:paraId="0CFDC15F" w14:textId="472AD3C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4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</w:tr>
      <w:tr w14:paraId="3F065F79" w14:textId="77777777" w:rsidTr="009831EB">
        <w:tblPrEx>
          <w:tblW w:w="5000" w:type="pct"/>
          <w:tblLayout w:type="fixed"/>
          <w:tblCellMar>
            <w:left w:w="120" w:type="dxa"/>
            <w:right w:w="120" w:type="dxa"/>
          </w:tblCellMar>
          <w:tblLook w:val="0000"/>
        </w:tblPrEx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31EB" w:rsidP="009831EB" w14:paraId="257DCC14" w14:textId="74A8E263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IV.6. I displayed, provided, or modeled questions designed to help students notice a problem’s structure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831EB" w:rsidP="009831EB" w14:paraId="660ADD80" w14:textId="1C6389F0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831EB" w:rsidP="009831EB" w14:paraId="49E06738" w14:textId="31AF8206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1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831EB" w:rsidP="009831EB" w14:paraId="40E4A284" w14:textId="351BDEBF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2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831EB" w:rsidP="009831EB" w14:paraId="1E3B6D42" w14:textId="093D1291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3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831EB" w:rsidP="009831EB" w14:paraId="68DB4581" w14:textId="06FDFB9A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4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</w:tr>
      <w:tr w14:paraId="557E9FF4" w14:textId="77777777" w:rsidTr="009831EB">
        <w:tblPrEx>
          <w:tblW w:w="5000" w:type="pct"/>
          <w:tblLayout w:type="fixed"/>
          <w:tblCellMar>
            <w:left w:w="120" w:type="dxa"/>
            <w:right w:w="120" w:type="dxa"/>
          </w:tblCellMar>
          <w:tblLook w:val="0000"/>
        </w:tblPrEx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D05982" w:rsidP="00E075DD" w14:paraId="798FFB90" w14:textId="0FFDA7A8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</w:t>
            </w:r>
            <w:r w:rsidR="009831EB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. I asked students to practice using verbal or written questions to help them reflect on </w:t>
            </w:r>
            <w:r>
              <w:rPr>
                <w:rFonts w:ascii="Arial" w:hAnsi="Arial" w:cs="Arial"/>
                <w:sz w:val="20"/>
                <w:szCs w:val="20"/>
              </w:rPr>
              <w:t>solving algebra problems.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D05982" w:rsidP="00E075DD" w14:paraId="23B2C205" w14:textId="3FE54B2C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D05982" w:rsidP="00E075DD" w14:paraId="1BC9F34A" w14:textId="5A81B6BE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1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D05982" w:rsidP="00E075DD" w14:paraId="2D871D93" w14:textId="3D4C761C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2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D05982" w:rsidP="00E075DD" w14:paraId="33865304" w14:textId="395BD6E8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3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D05982" w:rsidP="00E075DD" w14:paraId="432B8649" w14:textId="135047BE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4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</w:tr>
      <w:tr w14:paraId="29D61125" w14:textId="77777777" w:rsidTr="009831EB">
        <w:tblPrEx>
          <w:tblW w:w="5000" w:type="pct"/>
          <w:tblLayout w:type="fixed"/>
          <w:tblCellMar>
            <w:left w:w="120" w:type="dxa"/>
            <w:right w:w="120" w:type="dxa"/>
          </w:tblCellMar>
          <w:tblLook w:val="0000"/>
        </w:tblPrEx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982" w:rsidP="008B6048" w14:paraId="13B6FB5E" w14:textId="05280E49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</w:t>
            </w:r>
            <w:r w:rsidR="009831EB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. I asked students to describe information available in an algebra problem using multiple representations (such as equation(s), graph, diagram, and word problem). 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982" w:rsidP="008B6048" w14:paraId="6DD6019D" w14:textId="035588A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982" w:rsidP="008B6048" w14:paraId="4608D447" w14:textId="03682538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1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982" w:rsidP="008B6048" w14:paraId="5BC48587" w14:textId="4D6891CF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2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982" w:rsidP="008B6048" w14:paraId="1D436ECD" w14:textId="3FAEA271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3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982" w:rsidP="008B6048" w14:paraId="3EFE7162" w14:textId="299AA6A3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4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</w:tr>
      <w:tr w14:paraId="0D5D4A5D" w14:textId="77777777" w:rsidTr="009831EB">
        <w:tblPrEx>
          <w:tblW w:w="5000" w:type="pct"/>
          <w:tblLayout w:type="fixed"/>
          <w:tblCellMar>
            <w:left w:w="120" w:type="dxa"/>
            <w:right w:w="120" w:type="dxa"/>
          </w:tblCellMar>
          <w:tblLook w:val="0000"/>
        </w:tblPrEx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D05982" w:rsidP="0060627F" w14:paraId="4DE8C136" w14:textId="08004394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</w:t>
            </w:r>
            <w:r w:rsidR="009831EB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. I asked students to name multiple ways to solve an algebra </w:t>
            </w:r>
            <w:r>
              <w:rPr>
                <w:rFonts w:ascii="Arial" w:hAnsi="Arial" w:cs="Arial"/>
                <w:sz w:val="20"/>
                <w:szCs w:val="20"/>
              </w:rPr>
              <w:t>problem.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D05982" w:rsidP="0060627F" w14:paraId="75491B0B" w14:textId="7C35DB8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D05982" w:rsidP="0060627F" w14:paraId="109F5A74" w14:textId="3933151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1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D05982" w:rsidP="0060627F" w14:paraId="4C5DC585" w14:textId="77BC1D5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2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D05982" w:rsidP="0060627F" w14:paraId="446F4DB1" w14:textId="06BE8F9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3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D05982" w:rsidP="0060627F" w14:paraId="7D0458FD" w14:textId="5797466E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4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</w:tr>
      <w:tr w14:paraId="37466C91" w14:textId="77777777" w:rsidTr="009831EB">
        <w:tblPrEx>
          <w:tblW w:w="5000" w:type="pct"/>
          <w:tblLayout w:type="fixed"/>
          <w:tblCellMar>
            <w:left w:w="120" w:type="dxa"/>
            <w:right w:w="120" w:type="dxa"/>
          </w:tblCellMar>
          <w:tblLook w:val="0000"/>
        </w:tblPrEx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982" w:rsidP="001C21C6" w14:paraId="7783B857" w14:textId="72A79533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</w:t>
            </w:r>
            <w:r w:rsidR="009831EB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 I asked students to generate two or more strategies for solving a problem.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982" w:rsidP="001C21C6" w14:paraId="1343D453" w14:textId="6D21032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982" w:rsidP="001C21C6" w14:paraId="2C352B3A" w14:textId="26821C60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1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982" w:rsidP="001C21C6" w14:paraId="0EC816F5" w14:textId="68874D70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2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982" w:rsidP="001C21C6" w14:paraId="2D25620A" w14:textId="29B2B53B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3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982" w:rsidP="001C21C6" w14:paraId="0E2ED37B" w14:textId="47DF4F5B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4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</w:tr>
      <w:tr w14:paraId="14BF48B7" w14:textId="77777777" w:rsidTr="009831EB">
        <w:tblPrEx>
          <w:tblW w:w="5000" w:type="pct"/>
          <w:tblLayout w:type="fixed"/>
          <w:tblCellMar>
            <w:left w:w="120" w:type="dxa"/>
            <w:right w:w="120" w:type="dxa"/>
          </w:tblCellMar>
          <w:tblLook w:val="0000"/>
        </w:tblPrEx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D05982" w:rsidP="001C21C6" w14:paraId="57F07DFF" w14:textId="6A399867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IV.1</w:t>
            </w:r>
            <w:r w:rsidR="009831E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. I asked students to verbally describe the reasoning behind their choice of strategies when solving </w:t>
            </w:r>
            <w:r>
              <w:rPr>
                <w:rFonts w:ascii="Arial" w:hAnsi="Arial" w:cs="Arial"/>
                <w:sz w:val="20"/>
                <w:szCs w:val="20"/>
              </w:rPr>
              <w:t>problems.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D05982" w:rsidP="001C21C6" w14:paraId="401E7B33" w14:textId="286878A4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D05982" w:rsidP="001C21C6" w14:paraId="6C692C04" w14:textId="4AE8E93E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1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D05982" w:rsidP="001C21C6" w14:paraId="19CA8327" w14:textId="6448DC2B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2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D05982" w:rsidP="001C21C6" w14:paraId="09161FA6" w14:textId="5A3345FF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3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D05982" w:rsidP="001C21C6" w14:paraId="30C8EACA" w14:textId="7C112272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4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</w:tr>
      <w:tr w14:paraId="4B785D94" w14:textId="77777777" w:rsidTr="009831EB">
        <w:tblPrEx>
          <w:tblW w:w="5000" w:type="pct"/>
          <w:tblLayout w:type="fixed"/>
          <w:tblCellMar>
            <w:left w:w="120" w:type="dxa"/>
            <w:right w:w="120" w:type="dxa"/>
          </w:tblCellMar>
          <w:tblLook w:val="0000"/>
        </w:tblPrEx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982" w:rsidP="00A2005D" w14:paraId="43C2BCE4" w14:textId="7DA61B7F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IV.1</w:t>
            </w:r>
            <w:r w:rsidR="009831E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 I asked students to compare and contrast</w:t>
            </w:r>
            <w:r>
              <w:rPr>
                <w:rFonts w:ascii="Arial" w:hAnsi="Arial" w:cs="Arial"/>
                <w:sz w:val="20"/>
                <w:szCs w:val="20"/>
              </w:rPr>
              <w:t xml:space="preserve"> two or more strategies for solving </w:t>
            </w:r>
            <w:r>
              <w:rPr>
                <w:rFonts w:ascii="Arial" w:hAnsi="Arial" w:cs="Arial"/>
                <w:sz w:val="20"/>
                <w:szCs w:val="20"/>
              </w:rPr>
              <w:t>a particular algebra problem or a particular type of problem.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982" w:rsidP="00A2005D" w14:paraId="20D552EB" w14:textId="4E7619BF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0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982" w:rsidP="00A2005D" w14:paraId="32DABDEA" w14:textId="23C68B9B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1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982" w:rsidP="00A2005D" w14:paraId="0CB48ADC" w14:textId="12E67D46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2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982" w:rsidP="00A2005D" w14:paraId="053FCD07" w14:textId="2F60903E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3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982" w:rsidP="00A2005D" w14:paraId="7BA9345F" w14:textId="268A5BA3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rFonts w:ascii="Arial" w:hAnsi="Arial" w:cs="Arial"/>
                <w:sz w:val="12"/>
                <w:szCs w:val="12"/>
                <w:lang w:val=""/>
              </w:rPr>
            </w:pPr>
            <w:r>
              <w:rPr>
                <w:rFonts w:ascii="Arial" w:hAnsi="Arial" w:cs="Arial"/>
                <w:sz w:val="12"/>
                <w:szCs w:val="12"/>
                <w:lang w:val=""/>
              </w:rPr>
              <w:t>4</w:t>
            </w:r>
            <w:r w:rsidRPr="003434FF">
              <w:rPr>
                <w:rFonts w:ascii="Arial" w:hAnsi="Arial" w:cs="Arial"/>
                <w:sz w:val="12"/>
                <w:szCs w:val="12"/>
                <w:lang w:val=""/>
              </w:rPr>
              <w:t xml:space="preserve"> </w:t>
            </w:r>
            <w:r w:rsidRPr="003434FF">
              <w:rPr>
                <w:rFonts w:ascii="Wingdings" w:eastAsia="Wingdings" w:hAnsi="Wingdings" w:cs="Wingdings"/>
                <w:sz w:val="20"/>
                <w:szCs w:val="20"/>
                <w:lang w:val=""/>
              </w:rPr>
              <w:t>m</w:t>
            </w:r>
          </w:p>
        </w:tc>
      </w:tr>
    </w:tbl>
    <w:p w:rsidR="00715FB5" w:rsidP="00C71808" w14:paraId="6026E3BC" w14:textId="77777777">
      <w:pPr>
        <w:spacing w:after="0"/>
      </w:pPr>
    </w:p>
    <w:p w:rsidR="11F8598F" w:rsidRPr="0027125B" w:rsidP="00655DD4" w14:paraId="67749B08" w14:textId="34E24C37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 w:rsidRPr="00A93DCB">
        <w:rPr>
          <w:b/>
          <w:bCs/>
          <w:sz w:val="28"/>
          <w:szCs w:val="28"/>
        </w:rPr>
        <w:t xml:space="preserve">Sustaining </w:t>
      </w:r>
      <w:r w:rsidRPr="00A93DCB" w:rsidR="009D134F">
        <w:rPr>
          <w:b/>
          <w:bCs/>
          <w:sz w:val="28"/>
          <w:szCs w:val="28"/>
        </w:rPr>
        <w:t>recommendations</w:t>
      </w:r>
      <w:r>
        <w:t xml:space="preserve"> [</w:t>
      </w:r>
      <w:r w:rsidRPr="00AD2FE3" w:rsidR="006B70CC">
        <w:rPr>
          <w:color w:val="FF0000"/>
        </w:rPr>
        <w:t xml:space="preserve">SPRING 2025 </w:t>
      </w:r>
      <w:r w:rsidRPr="00AD2FE3">
        <w:rPr>
          <w:color w:val="FF0000"/>
        </w:rPr>
        <w:t>TREATMENT ONLY</w:t>
      </w:r>
      <w:r>
        <w:t>]</w:t>
      </w:r>
    </w:p>
    <w:p w:rsidR="11F8598F" w:rsidP="00C71808" w14:paraId="525CF450" w14:textId="1739E605">
      <w:pPr>
        <w:spacing w:after="0"/>
      </w:pPr>
      <w:r>
        <w:t>Please answer the following question</w:t>
      </w:r>
      <w:r w:rsidR="009B1204">
        <w:t xml:space="preserve"> </w:t>
      </w:r>
      <w:r w:rsidR="00D24FDD">
        <w:t xml:space="preserve">about </w:t>
      </w:r>
      <w:r w:rsidR="006B70CC">
        <w:t xml:space="preserve">sustaining </w:t>
      </w:r>
      <w:r w:rsidR="00DC6FB6">
        <w:t xml:space="preserve">the use of the </w:t>
      </w:r>
      <w:r w:rsidR="004E2814">
        <w:t xml:space="preserve">three </w:t>
      </w:r>
      <w:r w:rsidR="0046565A">
        <w:t xml:space="preserve">Toolkit </w:t>
      </w:r>
      <w:r w:rsidR="00DC6FB6">
        <w:t xml:space="preserve">recommendations in your </w:t>
      </w:r>
      <w:r w:rsidR="004E2814">
        <w:t>Algebra 1 class</w:t>
      </w:r>
      <w:r w:rsidR="0045437F">
        <w:t>e</w:t>
      </w:r>
      <w:r w:rsidR="004E2814">
        <w:t>s</w:t>
      </w:r>
    </w:p>
    <w:p w:rsidR="00DA1AED" w:rsidP="00C71808" w14:paraId="1BF761FB" w14:textId="77777777">
      <w:pPr>
        <w:spacing w:after="0"/>
      </w:pPr>
    </w:p>
    <w:p w:rsidR="00981189" w:rsidRPr="00981189" w:rsidP="00C71808" w14:paraId="56FE1B85" w14:textId="0664150C">
      <w:pPr>
        <w:spacing w:after="0"/>
        <w:rPr>
          <w:color w:val="FF0000"/>
        </w:rPr>
      </w:pPr>
      <w:r>
        <w:rPr>
          <w:color w:val="FF0000"/>
        </w:rPr>
        <w:t>[TREATMENT ONLY]</w:t>
      </w:r>
    </w:p>
    <w:p w:rsidR="00CF4C0E" w:rsidP="00C71808" w14:paraId="006A391D" w14:textId="7F8543C5">
      <w:pPr>
        <w:spacing w:after="0"/>
        <w:rPr>
          <w:i/>
          <w:iCs/>
        </w:rPr>
      </w:pPr>
      <w:r>
        <w:t>V.</w:t>
      </w:r>
      <w:r w:rsidR="004344D1">
        <w:t>1</w:t>
      </w:r>
      <w:r>
        <w:t xml:space="preserve">. </w:t>
      </w:r>
      <w:r w:rsidRPr="005339C3">
        <w:rPr>
          <w:b/>
          <w:bCs/>
        </w:rPr>
        <w:t xml:space="preserve">Looking ahead to the 2025-2026 school year, how likely </w:t>
      </w:r>
      <w:r w:rsidR="006B18FF">
        <w:rPr>
          <w:b/>
          <w:bCs/>
        </w:rPr>
        <w:t xml:space="preserve">or unlikely </w:t>
      </w:r>
      <w:r w:rsidRPr="005339C3" w:rsidR="00CC18B7">
        <w:rPr>
          <w:b/>
          <w:bCs/>
        </w:rPr>
        <w:t xml:space="preserve">are you to continue using </w:t>
      </w:r>
      <w:r w:rsidR="001C4013">
        <w:rPr>
          <w:b/>
          <w:bCs/>
        </w:rPr>
        <w:t xml:space="preserve">each of </w:t>
      </w:r>
      <w:r w:rsidRPr="005339C3" w:rsidR="00CC18B7">
        <w:rPr>
          <w:b/>
          <w:bCs/>
        </w:rPr>
        <w:t>the three recommendations in your Algebra 1 classes?</w:t>
      </w:r>
      <w:r w:rsidR="007B01CF">
        <w:t xml:space="preserve"> </w:t>
      </w:r>
      <w:r w:rsidR="007B01CF">
        <w:rPr>
          <w:i/>
          <w:iCs/>
        </w:rPr>
        <w:t>Mark one for each recommendation</w:t>
      </w:r>
      <w:r w:rsidR="00542DEC">
        <w:rPr>
          <w:i/>
          <w:iCs/>
        </w:rPr>
        <w:t xml:space="preserve"> – or check the box below if you do not plan to </w:t>
      </w:r>
      <w:r w:rsidR="005A1036">
        <w:rPr>
          <w:i/>
          <w:iCs/>
        </w:rPr>
        <w:t>teach next school year</w:t>
      </w:r>
      <w:r w:rsidR="00964D35">
        <w:rPr>
          <w:i/>
          <w:iCs/>
        </w:rPr>
        <w:t>.</w:t>
      </w:r>
    </w:p>
    <w:p w:rsidR="007B01CF" w:rsidP="00C71808" w14:paraId="6E687C78" w14:textId="65424135">
      <w:pPr>
        <w:spacing w:after="0"/>
      </w:pPr>
      <w:r>
        <w:rPr>
          <w:i/>
          <w:iCs/>
        </w:rPr>
        <w:t>(Source: new question</w:t>
      </w:r>
      <w:r w:rsidR="00CF6DBB">
        <w:rPr>
          <w:i/>
          <w:iCs/>
        </w:rPr>
        <w:t xml:space="preserve"> informed by </w:t>
      </w:r>
      <w:hyperlink r:id="rId9" w:history="1">
        <w:r w:rsidRPr="00CF6DBB" w:rsidR="00CF6DBB">
          <w:rPr>
            <w:rStyle w:val="Hyperlink"/>
            <w:i/>
            <w:iCs/>
          </w:rPr>
          <w:t>Star et al. 2015</w:t>
        </w:r>
      </w:hyperlink>
      <w:r>
        <w:rPr>
          <w:i/>
          <w:iCs/>
        </w:rPr>
        <w:t>)</w:t>
      </w:r>
    </w:p>
    <w:p w:rsidR="007B01CF" w:rsidP="00C71808" w14:paraId="220C27CE" w14:textId="77777777">
      <w:pPr>
        <w:spacing w:after="0"/>
      </w:pPr>
    </w:p>
    <w:tbl>
      <w:tblPr>
        <w:tblStyle w:val="TableGrid"/>
        <w:tblW w:w="0" w:type="auto"/>
        <w:tblLook w:val="04A0"/>
      </w:tblPr>
      <w:tblGrid>
        <w:gridCol w:w="4675"/>
        <w:gridCol w:w="1260"/>
        <w:gridCol w:w="810"/>
        <w:gridCol w:w="1172"/>
        <w:gridCol w:w="1433"/>
      </w:tblGrid>
      <w:tr w14:paraId="1147946B" w14:textId="77777777" w:rsidTr="005339C3">
        <w:tblPrEx>
          <w:tblW w:w="0" w:type="auto"/>
          <w:tblLook w:val="04A0"/>
        </w:tblPrEx>
        <w:tc>
          <w:tcPr>
            <w:tcW w:w="4675" w:type="dxa"/>
          </w:tcPr>
          <w:p w:rsidR="007B6F60" w:rsidP="006F3DEC" w14:paraId="00499C4D" w14:textId="77777777"/>
        </w:tc>
        <w:tc>
          <w:tcPr>
            <w:tcW w:w="1260" w:type="dxa"/>
          </w:tcPr>
          <w:p w:rsidR="007B6F60" w:rsidRPr="0069694E" w:rsidP="006F3DEC" w14:paraId="22FDED46" w14:textId="6000FBBD">
            <w:pPr>
              <w:jc w:val="center"/>
              <w:rPr>
                <w:b/>
                <w:bCs/>
              </w:rPr>
            </w:pPr>
            <w:r w:rsidRPr="0069694E">
              <w:rPr>
                <w:b/>
                <w:bCs/>
              </w:rPr>
              <w:t>V</w:t>
            </w:r>
            <w:r>
              <w:rPr>
                <w:b/>
                <w:bCs/>
              </w:rPr>
              <w:t>ery likely</w:t>
            </w:r>
          </w:p>
        </w:tc>
        <w:tc>
          <w:tcPr>
            <w:tcW w:w="810" w:type="dxa"/>
          </w:tcPr>
          <w:p w:rsidR="007B6F60" w:rsidRPr="0069694E" w:rsidP="006F3DEC" w14:paraId="02844BDC" w14:textId="038568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Likely</w:t>
            </w:r>
          </w:p>
        </w:tc>
        <w:tc>
          <w:tcPr>
            <w:tcW w:w="1172" w:type="dxa"/>
          </w:tcPr>
          <w:p w:rsidR="007B6F60" w:rsidRPr="0069694E" w:rsidP="006F3DEC" w14:paraId="285EE5FB" w14:textId="540F5F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likely</w:t>
            </w:r>
          </w:p>
        </w:tc>
        <w:tc>
          <w:tcPr>
            <w:tcW w:w="1433" w:type="dxa"/>
          </w:tcPr>
          <w:p w:rsidR="007B6F60" w:rsidRPr="0069694E" w:rsidP="006F3DEC" w14:paraId="5BA9845C" w14:textId="027C67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Very unlikely</w:t>
            </w:r>
          </w:p>
        </w:tc>
      </w:tr>
      <w:tr w14:paraId="6C1E92E7" w14:textId="77777777" w:rsidTr="005339C3">
        <w:tblPrEx>
          <w:tblW w:w="0" w:type="auto"/>
          <w:tblLook w:val="04A0"/>
        </w:tblPrEx>
        <w:tc>
          <w:tcPr>
            <w:tcW w:w="4675" w:type="dxa"/>
          </w:tcPr>
          <w:p w:rsidR="007B6F60" w:rsidP="006F3DEC" w14:paraId="02157BEE" w14:textId="3685D5BA">
            <w:r>
              <w:t xml:space="preserve">V.1a. </w:t>
            </w:r>
            <w:r w:rsidRPr="0069694E">
              <w:rPr>
                <w:b/>
                <w:bCs/>
              </w:rPr>
              <w:t>Using solved problems to engage students in analyzing algebraic reasoning and strategy.</w:t>
            </w:r>
          </w:p>
        </w:tc>
        <w:tc>
          <w:tcPr>
            <w:tcW w:w="1260" w:type="dxa"/>
          </w:tcPr>
          <w:p w:rsidR="007B6F60" w:rsidP="006F3DEC" w14:paraId="0D400FA3" w14:textId="77777777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7B6F60" w:rsidP="006F3DEC" w14:paraId="6DA4A034" w14:textId="77777777">
            <w:pPr>
              <w:jc w:val="center"/>
            </w:pPr>
            <w:r>
              <w:t>2</w:t>
            </w:r>
          </w:p>
        </w:tc>
        <w:tc>
          <w:tcPr>
            <w:tcW w:w="1172" w:type="dxa"/>
          </w:tcPr>
          <w:p w:rsidR="007B6F60" w:rsidP="006F3DEC" w14:paraId="5FA2E05E" w14:textId="77777777">
            <w:pPr>
              <w:jc w:val="center"/>
            </w:pPr>
            <w:r>
              <w:t>3</w:t>
            </w:r>
          </w:p>
        </w:tc>
        <w:tc>
          <w:tcPr>
            <w:tcW w:w="1433" w:type="dxa"/>
          </w:tcPr>
          <w:p w:rsidR="007B6F60" w:rsidP="006F3DEC" w14:paraId="06866007" w14:textId="77777777">
            <w:pPr>
              <w:jc w:val="center"/>
            </w:pPr>
            <w:r>
              <w:t>4</w:t>
            </w:r>
          </w:p>
        </w:tc>
      </w:tr>
      <w:tr w14:paraId="1071EF2B" w14:textId="77777777" w:rsidTr="005339C3">
        <w:tblPrEx>
          <w:tblW w:w="0" w:type="auto"/>
          <w:tblLook w:val="04A0"/>
        </w:tblPrEx>
        <w:tc>
          <w:tcPr>
            <w:tcW w:w="4675" w:type="dxa"/>
          </w:tcPr>
          <w:p w:rsidR="007B6F60" w:rsidP="006F3DEC" w14:paraId="6BF6A81E" w14:textId="47650F78">
            <w:r>
              <w:t xml:space="preserve">V.1b. </w:t>
            </w:r>
            <w:r w:rsidRPr="0069694E">
              <w:rPr>
                <w:b/>
                <w:bCs/>
              </w:rPr>
              <w:t>Teach students to utilize the structure of algebraic representations.</w:t>
            </w:r>
          </w:p>
        </w:tc>
        <w:tc>
          <w:tcPr>
            <w:tcW w:w="1260" w:type="dxa"/>
          </w:tcPr>
          <w:p w:rsidR="007B6F60" w:rsidP="006F3DEC" w14:paraId="709C7F01" w14:textId="77777777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7B6F60" w:rsidP="006F3DEC" w14:paraId="3EC15029" w14:textId="77777777">
            <w:pPr>
              <w:jc w:val="center"/>
            </w:pPr>
            <w:r>
              <w:t>2</w:t>
            </w:r>
          </w:p>
        </w:tc>
        <w:tc>
          <w:tcPr>
            <w:tcW w:w="1172" w:type="dxa"/>
          </w:tcPr>
          <w:p w:rsidR="007B6F60" w:rsidP="006F3DEC" w14:paraId="192D060B" w14:textId="77777777">
            <w:pPr>
              <w:jc w:val="center"/>
            </w:pPr>
            <w:r>
              <w:t>3</w:t>
            </w:r>
          </w:p>
        </w:tc>
        <w:tc>
          <w:tcPr>
            <w:tcW w:w="1433" w:type="dxa"/>
          </w:tcPr>
          <w:p w:rsidR="007B6F60" w:rsidP="006F3DEC" w14:paraId="6F4DA2F8" w14:textId="77777777">
            <w:pPr>
              <w:jc w:val="center"/>
            </w:pPr>
            <w:r>
              <w:t>4</w:t>
            </w:r>
          </w:p>
        </w:tc>
      </w:tr>
      <w:tr w14:paraId="6979CB17" w14:textId="77777777" w:rsidTr="005339C3">
        <w:tblPrEx>
          <w:tblW w:w="0" w:type="auto"/>
          <w:tblLook w:val="04A0"/>
        </w:tblPrEx>
        <w:tc>
          <w:tcPr>
            <w:tcW w:w="4675" w:type="dxa"/>
          </w:tcPr>
          <w:p w:rsidR="007B6F60" w:rsidP="006F3DEC" w14:paraId="7DF10DD3" w14:textId="0B0F52B4">
            <w:r>
              <w:t xml:space="preserve">V.1c. </w:t>
            </w:r>
            <w:r w:rsidRPr="0069694E">
              <w:rPr>
                <w:b/>
                <w:bCs/>
              </w:rPr>
              <w:t>Teach students to intentionally choose from alternative algebraic strategies when solving problems.</w:t>
            </w:r>
          </w:p>
        </w:tc>
        <w:tc>
          <w:tcPr>
            <w:tcW w:w="1260" w:type="dxa"/>
          </w:tcPr>
          <w:p w:rsidR="007B6F60" w:rsidP="006F3DEC" w14:paraId="23AC4340" w14:textId="77777777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7B6F60" w:rsidP="006F3DEC" w14:paraId="229CC1CC" w14:textId="77777777">
            <w:pPr>
              <w:jc w:val="center"/>
            </w:pPr>
            <w:r>
              <w:t>2</w:t>
            </w:r>
          </w:p>
        </w:tc>
        <w:tc>
          <w:tcPr>
            <w:tcW w:w="1172" w:type="dxa"/>
          </w:tcPr>
          <w:p w:rsidR="007B6F60" w:rsidP="006F3DEC" w14:paraId="72C376E3" w14:textId="77777777">
            <w:pPr>
              <w:jc w:val="center"/>
            </w:pPr>
            <w:r>
              <w:t>3</w:t>
            </w:r>
          </w:p>
        </w:tc>
        <w:tc>
          <w:tcPr>
            <w:tcW w:w="1433" w:type="dxa"/>
          </w:tcPr>
          <w:p w:rsidR="007B6F60" w:rsidP="006F3DEC" w14:paraId="4FB4E31E" w14:textId="77777777">
            <w:pPr>
              <w:jc w:val="center"/>
            </w:pPr>
            <w:r>
              <w:t>4</w:t>
            </w:r>
          </w:p>
        </w:tc>
      </w:tr>
    </w:tbl>
    <w:p w:rsidR="007B01CF" w:rsidP="00C71808" w14:paraId="3EE01862" w14:textId="0E98D887">
      <w:pPr>
        <w:spacing w:after="0"/>
      </w:pPr>
      <w:r>
        <w:tab/>
      </w:r>
      <w:r w:rsidRPr="00DB4DB2">
        <w:rPr>
          <w:vertAlign w:val="superscript"/>
        </w:rPr>
        <w:t>0</w:t>
      </w:r>
      <w:r>
        <w:rPr>
          <w:rFonts w:ascii="Wingdings" w:eastAsia="Wingdings" w:hAnsi="Wingdings" w:cs="Wingdings"/>
        </w:rPr>
        <w:t>q</w:t>
      </w:r>
      <w:r>
        <w:t xml:space="preserve"> I do not plan to teach next school year.</w:t>
      </w:r>
    </w:p>
    <w:p w:rsidR="002839C9" w:rsidP="00CC19EF" w14:paraId="5C1CEBC3" w14:textId="77777777">
      <w:pPr>
        <w:spacing w:after="0"/>
        <w:jc w:val="center"/>
        <w:rPr>
          <w:b/>
          <w:bCs/>
        </w:rPr>
      </w:pPr>
    </w:p>
    <w:p w:rsidR="00725089" w:rsidRPr="002F1CA2" w:rsidP="00725089" w14:paraId="7B4108D9" w14:textId="77777777">
      <w:pPr>
        <w:pStyle w:val="ListParagraph"/>
        <w:numPr>
          <w:ilvl w:val="0"/>
          <w:numId w:val="4"/>
        </w:numPr>
        <w:spacing w:after="0"/>
        <w:rPr>
          <w:b/>
          <w:bCs/>
          <w:sz w:val="28"/>
          <w:szCs w:val="28"/>
        </w:rPr>
      </w:pPr>
      <w:r w:rsidRPr="002F1CA2">
        <w:rPr>
          <w:b/>
          <w:bCs/>
          <w:sz w:val="28"/>
          <w:szCs w:val="28"/>
        </w:rPr>
        <w:t>Teacher demographics</w:t>
      </w:r>
      <w:r>
        <w:rPr>
          <w:b/>
          <w:bCs/>
          <w:sz w:val="28"/>
          <w:szCs w:val="28"/>
        </w:rPr>
        <w:t xml:space="preserve"> </w:t>
      </w:r>
      <w:r w:rsidRPr="009E2422">
        <w:rPr>
          <w:color w:val="FF0000"/>
        </w:rPr>
        <w:t>[Fall 2024 only; Spring 2025 for new teachers only]</w:t>
      </w:r>
    </w:p>
    <w:p w:rsidR="00725089" w:rsidP="00725089" w14:paraId="08FD629F" w14:textId="77777777">
      <w:pPr>
        <w:spacing w:after="0"/>
      </w:pPr>
    </w:p>
    <w:p w:rsidR="00725089" w:rsidP="00725089" w14:paraId="7BBD35EA" w14:textId="77777777">
      <w:pPr>
        <w:spacing w:after="0"/>
      </w:pPr>
      <w:r>
        <w:t xml:space="preserve">Please answer the </w:t>
      </w:r>
      <w:r>
        <w:t>following questions about your background and teaching experience.</w:t>
      </w:r>
    </w:p>
    <w:p w:rsidR="00725089" w:rsidP="00725089" w14:paraId="24CA4F24" w14:textId="77777777">
      <w:pPr>
        <w:spacing w:after="0"/>
        <w:rPr>
          <w:b/>
          <w:bCs/>
        </w:rPr>
      </w:pPr>
    </w:p>
    <w:p w:rsidR="00725089" w:rsidRPr="00FF7695" w:rsidP="00725089" w14:paraId="004AD8BF" w14:textId="77777777">
      <w:pPr>
        <w:spacing w:after="0"/>
        <w:rPr>
          <w:color w:val="FF0000"/>
        </w:rPr>
      </w:pPr>
      <w:r>
        <w:rPr>
          <w:color w:val="FF0000"/>
        </w:rPr>
        <w:t>[ALL]</w:t>
      </w:r>
    </w:p>
    <w:p w:rsidR="00725089" w:rsidP="00725089" w14:paraId="5269C17F" w14:textId="65E46A47">
      <w:pPr>
        <w:spacing w:after="0"/>
      </w:pPr>
      <w:r>
        <w:t xml:space="preserve">VI.1. </w:t>
      </w:r>
      <w:r>
        <w:rPr>
          <w:b/>
          <w:bCs/>
        </w:rPr>
        <w:t xml:space="preserve">Excluding student teaching, how many years had you worked as a school teacher before the start of the 2024-25 school year? </w:t>
      </w:r>
      <w:r>
        <w:rPr>
          <w:i/>
          <w:iCs/>
        </w:rPr>
        <w:t>Mark one only</w:t>
      </w:r>
      <w:r>
        <w:t xml:space="preserve"> </w:t>
      </w:r>
    </w:p>
    <w:p w:rsidR="00725089" w:rsidP="00725089" w14:paraId="3E310220" w14:textId="77777777">
      <w:pPr>
        <w:spacing w:after="0"/>
        <w:rPr>
          <w:rStyle w:val="Hyperlink"/>
          <w:rFonts w:ascii="Arial" w:hAnsi="Arial" w:cs="Arial"/>
          <w:i/>
          <w:iCs/>
          <w:color w:val="auto"/>
          <w:sz w:val="20"/>
          <w:szCs w:val="20"/>
          <w:u w:val="none"/>
          <w:bdr w:val="none" w:sz="0" w:space="0" w:color="auto" w:frame="1"/>
        </w:rPr>
      </w:pPr>
      <w:r>
        <w:t>(</w:t>
      </w:r>
      <w:r>
        <w:rPr>
          <w:i/>
          <w:iCs/>
        </w:rPr>
        <w:t xml:space="preserve">Source: adapted from the </w:t>
      </w:r>
      <w:hyperlink r:id="rId10" w:history="1">
        <w:r w:rsidRPr="005B2383">
          <w:rPr>
            <w:rStyle w:val="Hyperlink"/>
            <w:rFonts w:ascii="Arial" w:hAnsi="Arial" w:cs="Arial"/>
            <w:i/>
            <w:iCs/>
            <w:sz w:val="20"/>
            <w:szCs w:val="20"/>
            <w:bdr w:val="none" w:sz="0" w:space="0" w:color="auto" w:frame="1"/>
          </w:rPr>
          <w:t>2022 Operational Background, Education, and Training Grade 8 Teacher Questionnaire Reading/Mathematics/Social Studies</w:t>
        </w:r>
      </w:hyperlink>
      <w:r>
        <w:rPr>
          <w:rStyle w:val="Hyperlink"/>
          <w:rFonts w:ascii="Arial" w:hAnsi="Arial" w:cs="Arial"/>
          <w:sz w:val="20"/>
          <w:szCs w:val="20"/>
          <w:u w:val="none"/>
          <w:bdr w:val="none" w:sz="0" w:space="0" w:color="auto" w:frame="1"/>
        </w:rPr>
        <w:t xml:space="preserve"> </w:t>
      </w:r>
      <w:r w:rsidRPr="00261A7C">
        <w:rPr>
          <w:rStyle w:val="Hyperlink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 xml:space="preserve">and 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 xml:space="preserve">the </w:t>
      </w:r>
      <w:hyperlink r:id="rId11" w:history="1">
        <w:r w:rsidRPr="00C71808">
          <w:rPr>
            <w:rStyle w:val="Hyperlink"/>
            <w:rFonts w:ascii="Arial" w:hAnsi="Arial" w:cs="Arial"/>
            <w:i/>
            <w:iCs/>
            <w:sz w:val="20"/>
            <w:szCs w:val="20"/>
            <w:bdr w:val="none" w:sz="0" w:space="0" w:color="auto" w:frame="1"/>
          </w:rPr>
          <w:t>NCES Spring 2007 Teacher Background Questionnaire</w:t>
        </w:r>
      </w:hyperlink>
      <w:r>
        <w:rPr>
          <w:rStyle w:val="Hyperlink"/>
          <w:rFonts w:ascii="Arial" w:hAnsi="Arial" w:cs="Arial"/>
          <w:i/>
          <w:iCs/>
          <w:color w:val="auto"/>
          <w:sz w:val="20"/>
          <w:szCs w:val="20"/>
          <w:u w:val="none"/>
          <w:bdr w:val="none" w:sz="0" w:space="0" w:color="auto" w:frame="1"/>
        </w:rPr>
        <w:t>)</w:t>
      </w:r>
    </w:p>
    <w:p w:rsidR="00725089" w:rsidP="00725089" w14:paraId="792B5772" w14:textId="77777777">
      <w:pPr>
        <w:spacing w:after="0"/>
      </w:pPr>
    </w:p>
    <w:p w:rsidR="00725089" w:rsidP="00725089" w14:paraId="0EC697BE" w14:textId="77777777">
      <w:pPr>
        <w:pStyle w:val="ListParagraph"/>
        <w:numPr>
          <w:ilvl w:val="0"/>
          <w:numId w:val="1"/>
        </w:numPr>
        <w:spacing w:after="0"/>
      </w:pPr>
      <w:r>
        <w:t>None</w:t>
      </w:r>
    </w:p>
    <w:p w:rsidR="00725089" w:rsidP="00725089" w14:paraId="73B81A14" w14:textId="77777777">
      <w:pPr>
        <w:pStyle w:val="ListParagraph"/>
        <w:numPr>
          <w:ilvl w:val="0"/>
          <w:numId w:val="1"/>
        </w:numPr>
        <w:spacing w:after="0"/>
      </w:pPr>
      <w:r>
        <w:t>Less than 1 year</w:t>
      </w:r>
    </w:p>
    <w:p w:rsidR="00725089" w:rsidP="00725089" w14:paraId="78CD6B19" w14:textId="77777777">
      <w:pPr>
        <w:pStyle w:val="ListParagraph"/>
        <w:numPr>
          <w:ilvl w:val="0"/>
          <w:numId w:val="1"/>
        </w:numPr>
        <w:spacing w:after="0"/>
      </w:pPr>
      <w:r>
        <w:t>1-2 years</w:t>
      </w:r>
    </w:p>
    <w:p w:rsidR="00725089" w:rsidP="00725089" w14:paraId="7B928568" w14:textId="77777777">
      <w:pPr>
        <w:pStyle w:val="ListParagraph"/>
        <w:numPr>
          <w:ilvl w:val="0"/>
          <w:numId w:val="1"/>
        </w:numPr>
        <w:spacing w:after="0"/>
      </w:pPr>
      <w:r>
        <w:t>3-5 years</w:t>
      </w:r>
    </w:p>
    <w:p w:rsidR="00725089" w:rsidP="00725089" w14:paraId="3F14D334" w14:textId="77777777">
      <w:pPr>
        <w:pStyle w:val="ListParagraph"/>
        <w:numPr>
          <w:ilvl w:val="0"/>
          <w:numId w:val="1"/>
        </w:numPr>
        <w:spacing w:after="0"/>
      </w:pPr>
      <w:r>
        <w:t>6-10 years</w:t>
      </w:r>
    </w:p>
    <w:p w:rsidR="00725089" w:rsidP="00725089" w14:paraId="1CF74570" w14:textId="77777777">
      <w:pPr>
        <w:pStyle w:val="ListParagraph"/>
        <w:numPr>
          <w:ilvl w:val="0"/>
          <w:numId w:val="1"/>
        </w:numPr>
        <w:spacing w:after="0"/>
      </w:pPr>
      <w:r>
        <w:t>11-20 years</w:t>
      </w:r>
    </w:p>
    <w:p w:rsidR="00725089" w:rsidP="00725089" w14:paraId="552FA178" w14:textId="77777777">
      <w:pPr>
        <w:pStyle w:val="ListParagraph"/>
        <w:numPr>
          <w:ilvl w:val="0"/>
          <w:numId w:val="1"/>
        </w:numPr>
        <w:spacing w:after="0"/>
      </w:pPr>
      <w:r>
        <w:t xml:space="preserve">21 or more </w:t>
      </w:r>
      <w:r>
        <w:t>years</w:t>
      </w:r>
    </w:p>
    <w:p w:rsidR="00725089" w:rsidP="00725089" w14:paraId="1F5252E2" w14:textId="77777777">
      <w:pPr>
        <w:spacing w:after="0"/>
      </w:pPr>
    </w:p>
    <w:p w:rsidR="00AF51B4" w:rsidP="00725089" w14:paraId="62B9EF5C" w14:textId="77777777">
      <w:pPr>
        <w:spacing w:after="0"/>
      </w:pPr>
    </w:p>
    <w:p w:rsidR="00AF51B4" w:rsidP="00725089" w14:paraId="0598F528" w14:textId="77777777">
      <w:pPr>
        <w:spacing w:after="0"/>
      </w:pPr>
    </w:p>
    <w:p w:rsidR="00AF51B4" w:rsidP="00725089" w14:paraId="56622CB2" w14:textId="77777777">
      <w:pPr>
        <w:spacing w:after="0"/>
      </w:pPr>
    </w:p>
    <w:p w:rsidR="00AF51B4" w:rsidP="00725089" w14:paraId="7AA5215D" w14:textId="77777777">
      <w:pPr>
        <w:spacing w:after="0"/>
      </w:pPr>
    </w:p>
    <w:p w:rsidR="00AF51B4" w:rsidP="00725089" w14:paraId="480C1123" w14:textId="77777777">
      <w:pPr>
        <w:spacing w:after="0"/>
      </w:pPr>
    </w:p>
    <w:p w:rsidR="00725089" w:rsidRPr="00FF7695" w:rsidP="00725089" w14:paraId="34427D39" w14:textId="77777777">
      <w:pPr>
        <w:spacing w:after="0"/>
        <w:rPr>
          <w:color w:val="FF0000"/>
        </w:rPr>
      </w:pPr>
      <w:r>
        <w:rPr>
          <w:color w:val="FF0000"/>
        </w:rPr>
        <w:t>[ALL]</w:t>
      </w:r>
    </w:p>
    <w:p w:rsidR="00725089" w:rsidP="00725089" w14:paraId="75CAB45E" w14:textId="7626E0B4">
      <w:pPr>
        <w:spacing w:after="0"/>
        <w:rPr>
          <w:i/>
          <w:iCs/>
        </w:rPr>
      </w:pPr>
      <w:r>
        <w:t xml:space="preserve">VI.2. </w:t>
      </w:r>
      <w:r>
        <w:rPr>
          <w:b/>
          <w:bCs/>
        </w:rPr>
        <w:t>Excluding student teaching, how many years had you taught mathematics</w:t>
      </w:r>
      <w:r w:rsidRPr="009C41C5">
        <w:rPr>
          <w:b/>
          <w:bCs/>
        </w:rPr>
        <w:t xml:space="preserve"> </w:t>
      </w:r>
      <w:r>
        <w:rPr>
          <w:b/>
          <w:bCs/>
        </w:rPr>
        <w:t>before the start of the 2024-25 school year?</w:t>
      </w:r>
      <w:r>
        <w:rPr>
          <w:i/>
          <w:iCs/>
        </w:rPr>
        <w:t xml:space="preserve"> Mark one only</w:t>
      </w:r>
    </w:p>
    <w:p w:rsidR="00725089" w:rsidP="00725089" w14:paraId="7C7670FB" w14:textId="77777777">
      <w:pPr>
        <w:spacing w:after="0"/>
        <w:rPr>
          <w:rStyle w:val="Hyperlink"/>
          <w:rFonts w:ascii="Arial" w:hAnsi="Arial" w:cs="Arial"/>
          <w:i/>
          <w:iCs/>
          <w:color w:val="auto"/>
          <w:sz w:val="20"/>
          <w:szCs w:val="20"/>
          <w:u w:val="none"/>
          <w:bdr w:val="none" w:sz="0" w:space="0" w:color="auto" w:frame="1"/>
        </w:rPr>
      </w:pPr>
      <w:r>
        <w:rPr>
          <w:i/>
          <w:iCs/>
        </w:rPr>
        <w:t xml:space="preserve">(Source: adapted from the </w:t>
      </w:r>
      <w:hyperlink r:id="rId10" w:history="1">
        <w:r w:rsidRPr="005B2383">
          <w:rPr>
            <w:rStyle w:val="Hyperlink"/>
            <w:rFonts w:ascii="Arial" w:hAnsi="Arial" w:cs="Arial"/>
            <w:i/>
            <w:iCs/>
            <w:sz w:val="20"/>
            <w:szCs w:val="20"/>
            <w:bdr w:val="none" w:sz="0" w:space="0" w:color="auto" w:frame="1"/>
          </w:rPr>
          <w:t>2022 Operational Background, Education, and Training Grade 8 Teacher Questionnaire Reading/Mathematics/Social Studies</w:t>
        </w:r>
      </w:hyperlink>
      <w:r>
        <w:rPr>
          <w:rStyle w:val="Hyperlink"/>
          <w:rFonts w:ascii="Arial" w:hAnsi="Arial" w:cs="Arial"/>
          <w:i/>
          <w:iCs/>
          <w:color w:val="auto"/>
          <w:sz w:val="20"/>
          <w:szCs w:val="20"/>
          <w:u w:val="none"/>
          <w:bdr w:val="none" w:sz="0" w:space="0" w:color="auto" w:frame="1"/>
        </w:rPr>
        <w:t>)</w:t>
      </w:r>
    </w:p>
    <w:p w:rsidR="00725089" w:rsidP="00725089" w14:paraId="66D950AE" w14:textId="77777777">
      <w:pPr>
        <w:spacing w:after="0"/>
        <w:rPr>
          <w:rStyle w:val="Hyperlink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</w:pPr>
    </w:p>
    <w:p w:rsidR="00725089" w:rsidP="00725089" w14:paraId="39F91B06" w14:textId="77777777">
      <w:pPr>
        <w:pStyle w:val="ListParagraph"/>
        <w:numPr>
          <w:ilvl w:val="0"/>
          <w:numId w:val="2"/>
        </w:numPr>
        <w:spacing w:after="0"/>
      </w:pPr>
      <w:r>
        <w:t>None</w:t>
      </w:r>
    </w:p>
    <w:p w:rsidR="00725089" w:rsidP="00725089" w14:paraId="248E79AB" w14:textId="77777777">
      <w:pPr>
        <w:pStyle w:val="ListParagraph"/>
        <w:numPr>
          <w:ilvl w:val="0"/>
          <w:numId w:val="2"/>
        </w:numPr>
        <w:spacing w:after="0"/>
      </w:pPr>
      <w:r>
        <w:t>Less than 1 year</w:t>
      </w:r>
    </w:p>
    <w:p w:rsidR="00725089" w:rsidP="00725089" w14:paraId="08DE495A" w14:textId="77777777">
      <w:pPr>
        <w:pStyle w:val="ListParagraph"/>
        <w:numPr>
          <w:ilvl w:val="0"/>
          <w:numId w:val="2"/>
        </w:numPr>
        <w:spacing w:after="0"/>
      </w:pPr>
      <w:r>
        <w:t>1-2 years</w:t>
      </w:r>
    </w:p>
    <w:p w:rsidR="00725089" w:rsidP="00725089" w14:paraId="52B0A5F6" w14:textId="77777777">
      <w:pPr>
        <w:pStyle w:val="ListParagraph"/>
        <w:numPr>
          <w:ilvl w:val="0"/>
          <w:numId w:val="2"/>
        </w:numPr>
        <w:spacing w:after="0"/>
      </w:pPr>
      <w:r>
        <w:t>3-5 years</w:t>
      </w:r>
    </w:p>
    <w:p w:rsidR="00725089" w:rsidP="00725089" w14:paraId="5DDBA4E8" w14:textId="77777777">
      <w:pPr>
        <w:pStyle w:val="ListParagraph"/>
        <w:numPr>
          <w:ilvl w:val="0"/>
          <w:numId w:val="2"/>
        </w:numPr>
        <w:spacing w:after="0"/>
      </w:pPr>
      <w:r>
        <w:t>6-10 years</w:t>
      </w:r>
    </w:p>
    <w:p w:rsidR="00725089" w:rsidP="00725089" w14:paraId="4E52509E" w14:textId="77777777">
      <w:pPr>
        <w:pStyle w:val="ListParagraph"/>
        <w:numPr>
          <w:ilvl w:val="0"/>
          <w:numId w:val="2"/>
        </w:numPr>
        <w:spacing w:after="0"/>
      </w:pPr>
      <w:r>
        <w:t>11-20 years</w:t>
      </w:r>
    </w:p>
    <w:p w:rsidR="00725089" w:rsidP="00725089" w14:paraId="46EB8C4C" w14:textId="77777777">
      <w:pPr>
        <w:pStyle w:val="ListParagraph"/>
        <w:numPr>
          <w:ilvl w:val="0"/>
          <w:numId w:val="2"/>
        </w:numPr>
        <w:spacing w:after="0"/>
      </w:pPr>
      <w:r>
        <w:t>21 or more years</w:t>
      </w:r>
    </w:p>
    <w:p w:rsidR="00725089" w:rsidP="00725089" w14:paraId="557223B6" w14:textId="77777777">
      <w:pPr>
        <w:spacing w:after="0"/>
      </w:pPr>
    </w:p>
    <w:p w:rsidR="00725089" w:rsidRPr="00FF7695" w:rsidP="00725089" w14:paraId="16D0F0BC" w14:textId="77777777">
      <w:pPr>
        <w:spacing w:after="0"/>
        <w:rPr>
          <w:color w:val="FF0000"/>
        </w:rPr>
      </w:pPr>
      <w:r>
        <w:rPr>
          <w:color w:val="FF0000"/>
        </w:rPr>
        <w:t>[ALL]</w:t>
      </w:r>
    </w:p>
    <w:p w:rsidR="00725089" w:rsidP="00725089" w14:paraId="68B01A2F" w14:textId="557E56CD">
      <w:pPr>
        <w:spacing w:after="0"/>
        <w:rPr>
          <w:i/>
          <w:iCs/>
        </w:rPr>
      </w:pPr>
      <w:r>
        <w:t xml:space="preserve">VI.3. </w:t>
      </w:r>
      <w:r>
        <w:rPr>
          <w:b/>
          <w:bCs/>
        </w:rPr>
        <w:t>Excluding student teaching, how many years had you taught at your current school before the start of the 2024-25 school year?</w:t>
      </w:r>
      <w:r>
        <w:rPr>
          <w:i/>
          <w:iCs/>
        </w:rPr>
        <w:t xml:space="preserve"> Mark one only</w:t>
      </w:r>
    </w:p>
    <w:p w:rsidR="00725089" w:rsidP="00725089" w14:paraId="46E97EA0" w14:textId="77777777">
      <w:pPr>
        <w:spacing w:after="0"/>
      </w:pPr>
      <w:r>
        <w:rPr>
          <w:i/>
          <w:iCs/>
        </w:rPr>
        <w:t xml:space="preserve">(Source: new question based on format of the 2022 Operational Background, Education, and Training Grade 8 </w:t>
      </w:r>
      <w:r>
        <w:rPr>
          <w:i/>
          <w:iCs/>
        </w:rPr>
        <w:t>Teacher Questionnaire Reading/Mathematics/Social Studies)</w:t>
      </w:r>
    </w:p>
    <w:p w:rsidR="00725089" w:rsidP="00725089" w14:paraId="06AB9C24" w14:textId="77777777">
      <w:pPr>
        <w:spacing w:after="0"/>
      </w:pPr>
    </w:p>
    <w:p w:rsidR="00725089" w:rsidP="00725089" w14:paraId="0091C6A8" w14:textId="77777777">
      <w:pPr>
        <w:pStyle w:val="ListParagraph"/>
        <w:numPr>
          <w:ilvl w:val="0"/>
          <w:numId w:val="3"/>
        </w:numPr>
        <w:spacing w:after="0"/>
      </w:pPr>
      <w:r>
        <w:t>None</w:t>
      </w:r>
    </w:p>
    <w:p w:rsidR="00725089" w:rsidP="00725089" w14:paraId="737EC9A2" w14:textId="77777777">
      <w:pPr>
        <w:pStyle w:val="ListParagraph"/>
        <w:numPr>
          <w:ilvl w:val="0"/>
          <w:numId w:val="3"/>
        </w:numPr>
        <w:spacing w:after="0"/>
      </w:pPr>
      <w:r>
        <w:t>Less than 1 year</w:t>
      </w:r>
    </w:p>
    <w:p w:rsidR="00725089" w:rsidP="00725089" w14:paraId="620A4B4E" w14:textId="77777777">
      <w:pPr>
        <w:pStyle w:val="ListParagraph"/>
        <w:numPr>
          <w:ilvl w:val="0"/>
          <w:numId w:val="3"/>
        </w:numPr>
        <w:spacing w:after="0"/>
      </w:pPr>
      <w:r>
        <w:t>1-2 years</w:t>
      </w:r>
    </w:p>
    <w:p w:rsidR="00725089" w:rsidP="00725089" w14:paraId="3FF7D3AA" w14:textId="77777777">
      <w:pPr>
        <w:pStyle w:val="ListParagraph"/>
        <w:numPr>
          <w:ilvl w:val="0"/>
          <w:numId w:val="3"/>
        </w:numPr>
        <w:spacing w:after="0"/>
      </w:pPr>
      <w:r>
        <w:t>3-5 years</w:t>
      </w:r>
    </w:p>
    <w:p w:rsidR="00725089" w:rsidP="00725089" w14:paraId="218002EB" w14:textId="77777777">
      <w:pPr>
        <w:pStyle w:val="ListParagraph"/>
        <w:numPr>
          <w:ilvl w:val="0"/>
          <w:numId w:val="3"/>
        </w:numPr>
        <w:spacing w:after="0"/>
      </w:pPr>
      <w:r>
        <w:t>6-10 years</w:t>
      </w:r>
    </w:p>
    <w:p w:rsidR="00725089" w:rsidP="00725089" w14:paraId="46FCA2E6" w14:textId="77777777">
      <w:pPr>
        <w:pStyle w:val="ListParagraph"/>
        <w:numPr>
          <w:ilvl w:val="0"/>
          <w:numId w:val="3"/>
        </w:numPr>
        <w:spacing w:after="0"/>
      </w:pPr>
      <w:r>
        <w:t>11-20 years</w:t>
      </w:r>
    </w:p>
    <w:p w:rsidR="00725089" w:rsidP="00725089" w14:paraId="65022DDD" w14:textId="77777777">
      <w:pPr>
        <w:pStyle w:val="ListParagraph"/>
        <w:numPr>
          <w:ilvl w:val="0"/>
          <w:numId w:val="3"/>
        </w:numPr>
        <w:spacing w:after="0"/>
      </w:pPr>
      <w:r>
        <w:t>21 or more years</w:t>
      </w:r>
    </w:p>
    <w:p w:rsidR="00725089" w:rsidP="00725089" w14:paraId="1FA66F19" w14:textId="77777777">
      <w:pPr>
        <w:spacing w:after="0"/>
      </w:pPr>
    </w:p>
    <w:p w:rsidR="00725089" w:rsidRPr="00FF7695" w:rsidP="00725089" w14:paraId="4F00D691" w14:textId="77777777">
      <w:pPr>
        <w:spacing w:after="0"/>
        <w:rPr>
          <w:color w:val="FF0000"/>
        </w:rPr>
      </w:pPr>
      <w:r>
        <w:rPr>
          <w:color w:val="FF0000"/>
        </w:rPr>
        <w:t>[ALL]</w:t>
      </w:r>
    </w:p>
    <w:p w:rsidR="00725089" w:rsidP="00725089" w14:paraId="6E345343" w14:textId="7BFBAA79">
      <w:pPr>
        <w:spacing w:after="0"/>
        <w:rPr>
          <w:i/>
          <w:iCs/>
        </w:rPr>
      </w:pPr>
      <w:r>
        <w:t xml:space="preserve">VI.4. </w:t>
      </w:r>
      <w:r>
        <w:rPr>
          <w:b/>
          <w:bCs/>
        </w:rPr>
        <w:t xml:space="preserve">What is the highest academic degree you hold? </w:t>
      </w:r>
      <w:r>
        <w:rPr>
          <w:i/>
          <w:iCs/>
        </w:rPr>
        <w:t>Mark one only</w:t>
      </w:r>
    </w:p>
    <w:p w:rsidR="00725089" w:rsidP="00725089" w14:paraId="686B2254" w14:textId="77777777">
      <w:pPr>
        <w:spacing w:after="0"/>
        <w:rPr>
          <w:rStyle w:val="Hyperlink"/>
          <w:rFonts w:ascii="Arial" w:hAnsi="Arial" w:cs="Arial"/>
          <w:i/>
          <w:iCs/>
          <w:color w:val="auto"/>
          <w:sz w:val="20"/>
          <w:szCs w:val="20"/>
          <w:u w:val="none"/>
          <w:bdr w:val="none" w:sz="0" w:space="0" w:color="auto" w:frame="1"/>
        </w:rPr>
      </w:pPr>
      <w:r>
        <w:rPr>
          <w:i/>
          <w:iCs/>
        </w:rPr>
        <w:t xml:space="preserve">(Source: </w:t>
      </w:r>
      <w:hyperlink r:id="rId10" w:history="1">
        <w:r w:rsidRPr="005B2383">
          <w:rPr>
            <w:rStyle w:val="Hyperlink"/>
            <w:rFonts w:ascii="Arial" w:hAnsi="Arial" w:cs="Arial"/>
            <w:i/>
            <w:iCs/>
            <w:sz w:val="20"/>
            <w:szCs w:val="20"/>
            <w:bdr w:val="none" w:sz="0" w:space="0" w:color="auto" w:frame="1"/>
          </w:rPr>
          <w:t>2022 Operational Background, Education, and Training Grade 8 Teacher Questionnaire Reading/Mathematics/Social Studies</w:t>
        </w:r>
      </w:hyperlink>
      <w:r>
        <w:rPr>
          <w:rStyle w:val="Hyperlink"/>
          <w:rFonts w:ascii="Arial" w:hAnsi="Arial" w:cs="Arial"/>
          <w:i/>
          <w:iCs/>
          <w:color w:val="auto"/>
          <w:sz w:val="20"/>
          <w:szCs w:val="20"/>
          <w:u w:val="none"/>
          <w:bdr w:val="none" w:sz="0" w:space="0" w:color="auto" w:frame="1"/>
        </w:rPr>
        <w:t>)</w:t>
      </w:r>
    </w:p>
    <w:p w:rsidR="00725089" w:rsidRPr="00097BC2" w:rsidP="00725089" w14:paraId="7110ED6B" w14:textId="77777777">
      <w:pPr>
        <w:spacing w:after="0"/>
        <w:ind w:left="360"/>
        <w:rPr>
          <w:rFonts w:cstheme="minorHAnsi"/>
          <w:bdr w:val="none" w:sz="0" w:space="0" w:color="auto" w:frame="1"/>
        </w:rPr>
      </w:pPr>
      <w:r w:rsidRPr="00097BC2">
        <w:rPr>
          <w:rFonts w:cstheme="minorHAnsi"/>
          <w:bdr w:val="none" w:sz="0" w:space="0" w:color="auto" w:frame="1"/>
        </w:rPr>
        <w:t>1. High school diploma</w:t>
      </w:r>
    </w:p>
    <w:p w:rsidR="00725089" w:rsidRPr="00097BC2" w:rsidP="00725089" w14:paraId="31711A35" w14:textId="77777777">
      <w:pPr>
        <w:spacing w:after="0"/>
        <w:ind w:left="360"/>
        <w:rPr>
          <w:rFonts w:cstheme="minorHAnsi"/>
          <w:bdr w:val="none" w:sz="0" w:space="0" w:color="auto" w:frame="1"/>
        </w:rPr>
      </w:pPr>
      <w:r w:rsidRPr="00097BC2">
        <w:rPr>
          <w:rFonts w:cstheme="minorHAnsi"/>
          <w:bdr w:val="none" w:sz="0" w:space="0" w:color="auto" w:frame="1"/>
        </w:rPr>
        <w:t>2. Associate’s degree/vocational certification</w:t>
      </w:r>
    </w:p>
    <w:p w:rsidR="00725089" w:rsidRPr="00097BC2" w:rsidP="00725089" w14:paraId="5B07324D" w14:textId="77777777">
      <w:pPr>
        <w:spacing w:after="0"/>
        <w:ind w:left="360"/>
        <w:rPr>
          <w:rFonts w:cstheme="minorHAnsi"/>
          <w:bdr w:val="none" w:sz="0" w:space="0" w:color="auto" w:frame="1"/>
        </w:rPr>
      </w:pPr>
      <w:r w:rsidRPr="00097BC2">
        <w:rPr>
          <w:rFonts w:cstheme="minorHAnsi"/>
          <w:bdr w:val="none" w:sz="0" w:space="0" w:color="auto" w:frame="1"/>
        </w:rPr>
        <w:t>3. Bachelor’s degree</w:t>
      </w:r>
    </w:p>
    <w:p w:rsidR="00725089" w:rsidRPr="00097BC2" w:rsidP="00725089" w14:paraId="3E21A604" w14:textId="77777777">
      <w:pPr>
        <w:spacing w:after="0"/>
        <w:ind w:left="360"/>
        <w:rPr>
          <w:rFonts w:cstheme="minorHAnsi"/>
          <w:bdr w:val="none" w:sz="0" w:space="0" w:color="auto" w:frame="1"/>
        </w:rPr>
      </w:pPr>
      <w:r w:rsidRPr="00097BC2">
        <w:rPr>
          <w:rFonts w:cstheme="minorHAnsi"/>
          <w:bdr w:val="none" w:sz="0" w:space="0" w:color="auto" w:frame="1"/>
        </w:rPr>
        <w:t>4. Master’s degree</w:t>
      </w:r>
    </w:p>
    <w:p w:rsidR="00725089" w:rsidRPr="00097BC2" w:rsidP="00725089" w14:paraId="2BEAAC77" w14:textId="77777777">
      <w:pPr>
        <w:spacing w:after="0"/>
        <w:ind w:left="360"/>
        <w:rPr>
          <w:rFonts w:cstheme="minorHAnsi"/>
          <w:bdr w:val="none" w:sz="0" w:space="0" w:color="auto" w:frame="1"/>
        </w:rPr>
      </w:pPr>
      <w:r w:rsidRPr="00097BC2">
        <w:rPr>
          <w:rFonts w:cstheme="minorHAnsi"/>
          <w:bdr w:val="none" w:sz="0" w:space="0" w:color="auto" w:frame="1"/>
        </w:rPr>
        <w:t>5. Education specialist’s or professional diploma based on at least one year’s work past master’s degree</w:t>
      </w:r>
    </w:p>
    <w:p w:rsidR="00725089" w:rsidRPr="00097BC2" w:rsidP="00725089" w14:paraId="64E70FDE" w14:textId="77777777">
      <w:pPr>
        <w:spacing w:after="0"/>
        <w:ind w:left="360"/>
        <w:rPr>
          <w:rFonts w:cstheme="minorHAnsi"/>
          <w:bdr w:val="none" w:sz="0" w:space="0" w:color="auto" w:frame="1"/>
        </w:rPr>
      </w:pPr>
      <w:r w:rsidRPr="00097BC2">
        <w:rPr>
          <w:rFonts w:cstheme="minorHAnsi"/>
          <w:bdr w:val="none" w:sz="0" w:space="0" w:color="auto" w:frame="1"/>
        </w:rPr>
        <w:t>6. Doctorate</w:t>
      </w:r>
      <w:r>
        <w:rPr>
          <w:rFonts w:cstheme="minorHAnsi"/>
          <w:bdr w:val="none" w:sz="0" w:space="0" w:color="auto" w:frame="1"/>
        </w:rPr>
        <w:t xml:space="preserve"> (PhD; EdD)</w:t>
      </w:r>
    </w:p>
    <w:p w:rsidR="00725089" w:rsidP="00725089" w14:paraId="0F58B229" w14:textId="77777777">
      <w:pPr>
        <w:spacing w:after="0"/>
        <w:ind w:left="360"/>
        <w:rPr>
          <w:rFonts w:cstheme="minorHAnsi"/>
          <w:bdr w:val="none" w:sz="0" w:space="0" w:color="auto" w:frame="1"/>
        </w:rPr>
      </w:pPr>
      <w:r w:rsidRPr="00097BC2">
        <w:rPr>
          <w:rFonts w:cstheme="minorHAnsi"/>
          <w:bdr w:val="none" w:sz="0" w:space="0" w:color="auto" w:frame="1"/>
        </w:rPr>
        <w:t>7. Professional degree (e.g., M.D., LL.B., J.D., D.D.S.)</w:t>
      </w:r>
    </w:p>
    <w:p w:rsidR="00725089" w:rsidP="00725089" w14:paraId="58B781B2" w14:textId="77777777">
      <w:pPr>
        <w:spacing w:after="0"/>
        <w:ind w:left="360"/>
        <w:rPr>
          <w:rFonts w:cstheme="minorHAnsi"/>
          <w:bdr w:val="none" w:sz="0" w:space="0" w:color="auto" w:frame="1"/>
        </w:rPr>
      </w:pPr>
    </w:p>
    <w:p w:rsidR="00AF51B4" w:rsidP="00725089" w14:paraId="489052AA" w14:textId="77777777">
      <w:pPr>
        <w:spacing w:after="0"/>
        <w:ind w:left="360"/>
        <w:rPr>
          <w:rFonts w:cstheme="minorHAnsi"/>
          <w:bdr w:val="none" w:sz="0" w:space="0" w:color="auto" w:frame="1"/>
        </w:rPr>
      </w:pPr>
    </w:p>
    <w:p w:rsidR="00AF51B4" w:rsidP="00725089" w14:paraId="5C112A31" w14:textId="77777777">
      <w:pPr>
        <w:spacing w:after="0"/>
        <w:ind w:left="360"/>
        <w:rPr>
          <w:rFonts w:cstheme="minorHAnsi"/>
          <w:bdr w:val="none" w:sz="0" w:space="0" w:color="auto" w:frame="1"/>
        </w:rPr>
      </w:pPr>
    </w:p>
    <w:p w:rsidR="00AF51B4" w:rsidP="00725089" w14:paraId="3FAFA48C" w14:textId="77777777">
      <w:pPr>
        <w:spacing w:after="0"/>
        <w:ind w:left="360"/>
        <w:rPr>
          <w:rFonts w:cstheme="minorHAnsi"/>
          <w:bdr w:val="none" w:sz="0" w:space="0" w:color="auto" w:frame="1"/>
        </w:rPr>
      </w:pPr>
    </w:p>
    <w:p w:rsidR="00AF51B4" w:rsidP="00725089" w14:paraId="04F3CC0E" w14:textId="77777777">
      <w:pPr>
        <w:spacing w:after="0"/>
        <w:ind w:left="360"/>
        <w:rPr>
          <w:rFonts w:cstheme="minorHAnsi"/>
          <w:bdr w:val="none" w:sz="0" w:space="0" w:color="auto" w:frame="1"/>
        </w:rPr>
      </w:pPr>
    </w:p>
    <w:p w:rsidR="00725089" w:rsidRPr="00FF7695" w:rsidP="00725089" w14:paraId="72F710CB" w14:textId="77777777">
      <w:pPr>
        <w:spacing w:after="0"/>
        <w:rPr>
          <w:rFonts w:cstheme="minorHAnsi"/>
          <w:color w:val="FF0000"/>
          <w:bdr w:val="none" w:sz="0" w:space="0" w:color="auto" w:frame="1"/>
        </w:rPr>
      </w:pPr>
      <w:r>
        <w:rPr>
          <w:rFonts w:cstheme="minorHAnsi"/>
          <w:color w:val="FF0000"/>
          <w:bdr w:val="none" w:sz="0" w:space="0" w:color="auto" w:frame="1"/>
        </w:rPr>
        <w:t>[ALL]</w:t>
      </w:r>
    </w:p>
    <w:p w:rsidR="00725089" w:rsidP="00725089" w14:paraId="0B4C3223" w14:textId="26F2060F">
      <w:pPr>
        <w:spacing w:after="0"/>
        <w:rPr>
          <w:i/>
          <w:iCs/>
        </w:rPr>
      </w:pPr>
      <w:r>
        <w:t xml:space="preserve">VI.5. </w:t>
      </w:r>
      <w:r>
        <w:rPr>
          <w:b/>
          <w:bCs/>
        </w:rPr>
        <w:t xml:space="preserve">Do you hold a regular or standard (permanent) certificate that is valid in the state in which you are currently teaching? </w:t>
      </w:r>
      <w:r>
        <w:rPr>
          <w:i/>
          <w:iCs/>
        </w:rPr>
        <w:t>Mark one only</w:t>
      </w:r>
    </w:p>
    <w:p w:rsidR="00725089" w:rsidRPr="00097BC2" w:rsidP="00725089" w14:paraId="052C1BE5" w14:textId="77777777">
      <w:pPr>
        <w:spacing w:after="0"/>
        <w:rPr>
          <w:rStyle w:val="Hyperlink"/>
          <w:rFonts w:cstheme="minorHAnsi"/>
          <w:i/>
          <w:iCs/>
          <w:color w:val="auto"/>
          <w:u w:val="none"/>
          <w:bdr w:val="none" w:sz="0" w:space="0" w:color="auto" w:frame="1"/>
        </w:rPr>
      </w:pPr>
      <w:r w:rsidRPr="00097BC2">
        <w:rPr>
          <w:rFonts w:cstheme="minorHAnsi"/>
          <w:i/>
          <w:iCs/>
        </w:rPr>
        <w:t>(Source:</w:t>
      </w:r>
      <w:r>
        <w:rPr>
          <w:rFonts w:cstheme="minorHAnsi"/>
          <w:i/>
          <w:iCs/>
        </w:rPr>
        <w:t xml:space="preserve"> adapted from</w:t>
      </w:r>
      <w:r w:rsidRPr="00097BC2">
        <w:rPr>
          <w:rFonts w:cstheme="minorHAnsi"/>
          <w:i/>
          <w:iCs/>
        </w:rPr>
        <w:t xml:space="preserve"> </w:t>
      </w:r>
      <w:hyperlink r:id="rId10" w:history="1">
        <w:r w:rsidRPr="00097BC2">
          <w:rPr>
            <w:rStyle w:val="Hyperlink"/>
            <w:rFonts w:cstheme="minorHAnsi"/>
            <w:i/>
            <w:iCs/>
            <w:bdr w:val="none" w:sz="0" w:space="0" w:color="auto" w:frame="1"/>
          </w:rPr>
          <w:t>2022 Operational Background, Education, and Training Grade 8 Teacher Questionnaire Reading/Mathematics/Social Studies</w:t>
        </w:r>
      </w:hyperlink>
      <w:r w:rsidRPr="00097BC2">
        <w:rPr>
          <w:rStyle w:val="Hyperlink"/>
          <w:rFonts w:cstheme="minorHAnsi"/>
          <w:i/>
          <w:iCs/>
          <w:color w:val="auto"/>
          <w:u w:val="none"/>
          <w:bdr w:val="none" w:sz="0" w:space="0" w:color="auto" w:frame="1"/>
        </w:rPr>
        <w:t>)</w:t>
      </w:r>
    </w:p>
    <w:p w:rsidR="00725089" w:rsidRPr="00097BC2" w:rsidP="00725089" w14:paraId="0836D5FE" w14:textId="77777777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097BC2">
        <w:rPr>
          <w:rFonts w:cstheme="minorHAnsi"/>
        </w:rPr>
        <w:t>Yes, I hold a permanent certificate</w:t>
      </w:r>
    </w:p>
    <w:p w:rsidR="00725089" w:rsidP="00725089" w14:paraId="3ABC34C9" w14:textId="77777777">
      <w:pPr>
        <w:pStyle w:val="ListParagraph"/>
        <w:numPr>
          <w:ilvl w:val="0"/>
          <w:numId w:val="5"/>
        </w:numPr>
        <w:spacing w:after="0"/>
      </w:pPr>
      <w:r>
        <w:t xml:space="preserve">No, I hold a temporary or provisional </w:t>
      </w:r>
      <w:r>
        <w:t>certificate, and I am working towards regular or standard certification.</w:t>
      </w:r>
    </w:p>
    <w:p w:rsidR="00725089" w:rsidP="00725089" w14:paraId="6141CFBF" w14:textId="77777777">
      <w:pPr>
        <w:pStyle w:val="ListParagraph"/>
        <w:numPr>
          <w:ilvl w:val="0"/>
          <w:numId w:val="5"/>
        </w:numPr>
        <w:spacing w:after="0"/>
      </w:pPr>
      <w:r>
        <w:t>No, I hold a temporary or provisional certificate, and I am not working towards regular or standard certification.</w:t>
      </w:r>
    </w:p>
    <w:p w:rsidR="00725089" w:rsidRPr="00FF7695" w:rsidP="00725089" w14:paraId="34CBAC3A" w14:textId="77777777">
      <w:pPr>
        <w:spacing w:after="0"/>
        <w:rPr>
          <w:color w:val="FF0000"/>
        </w:rPr>
      </w:pPr>
      <w:r>
        <w:rPr>
          <w:color w:val="FF0000"/>
        </w:rPr>
        <w:t>[ALL]</w:t>
      </w:r>
    </w:p>
    <w:p w:rsidR="00725089" w:rsidP="00725089" w14:paraId="049AFEBF" w14:textId="5B1A226F">
      <w:pPr>
        <w:spacing w:after="0"/>
      </w:pPr>
      <w:r>
        <w:t xml:space="preserve">VI.6. </w:t>
      </w:r>
      <w:r w:rsidRPr="003B3BAF">
        <w:rPr>
          <w:b/>
          <w:bCs/>
        </w:rPr>
        <w:t>Are you Hispanic or Latino</w:t>
      </w:r>
      <w:r>
        <w:t xml:space="preserve">? </w:t>
      </w:r>
      <w:r>
        <w:rPr>
          <w:i/>
          <w:iCs/>
        </w:rPr>
        <w:t>Mark one only</w:t>
      </w:r>
    </w:p>
    <w:p w:rsidR="00725089" w:rsidP="00725089" w14:paraId="492B986A" w14:textId="77777777">
      <w:pPr>
        <w:pStyle w:val="ListParagraph"/>
        <w:numPr>
          <w:ilvl w:val="0"/>
          <w:numId w:val="6"/>
        </w:numPr>
        <w:spacing w:after="0"/>
      </w:pPr>
      <w:r>
        <w:t>Yes</w:t>
      </w:r>
    </w:p>
    <w:p w:rsidR="00725089" w:rsidP="00725089" w14:paraId="2882E8BC" w14:textId="77777777">
      <w:pPr>
        <w:pStyle w:val="ListParagraph"/>
        <w:numPr>
          <w:ilvl w:val="0"/>
          <w:numId w:val="7"/>
        </w:numPr>
        <w:spacing w:after="0"/>
      </w:pPr>
      <w:r>
        <w:t>No</w:t>
      </w:r>
    </w:p>
    <w:p w:rsidR="00725089" w:rsidP="00725089" w14:paraId="4127400D" w14:textId="77777777">
      <w:pPr>
        <w:spacing w:after="0"/>
      </w:pPr>
    </w:p>
    <w:p w:rsidR="00725089" w:rsidRPr="00FF7695" w:rsidP="00725089" w14:paraId="19D0FEB4" w14:textId="77777777">
      <w:pPr>
        <w:spacing w:after="0"/>
        <w:rPr>
          <w:color w:val="FF0000"/>
        </w:rPr>
      </w:pPr>
      <w:r>
        <w:rPr>
          <w:color w:val="FF0000"/>
        </w:rPr>
        <w:t>[ALL]</w:t>
      </w:r>
    </w:p>
    <w:p w:rsidR="00725089" w:rsidP="00725089" w14:paraId="01C7F9EA" w14:textId="03BC180C">
      <w:pPr>
        <w:spacing w:after="0"/>
      </w:pPr>
      <w:r>
        <w:t xml:space="preserve">VI.7. </w:t>
      </w:r>
      <w:r w:rsidRPr="00272878">
        <w:rPr>
          <w:b/>
          <w:bCs/>
        </w:rPr>
        <w:t>What is your race</w:t>
      </w:r>
      <w:r>
        <w:t xml:space="preserve">? </w:t>
      </w:r>
      <w:r w:rsidRPr="00272878">
        <w:rPr>
          <w:i/>
          <w:iCs/>
        </w:rPr>
        <w:t>Mark all that apply</w:t>
      </w:r>
    </w:p>
    <w:p w:rsidR="00725089" w:rsidP="00725089" w14:paraId="6FCB3429" w14:textId="77777777">
      <w:pPr>
        <w:pStyle w:val="ListParagraph"/>
        <w:numPr>
          <w:ilvl w:val="0"/>
          <w:numId w:val="8"/>
        </w:numPr>
        <w:spacing w:after="0"/>
      </w:pPr>
      <w:r>
        <w:t>American Indian or Alaska Native</w:t>
      </w:r>
    </w:p>
    <w:p w:rsidR="00725089" w:rsidP="00725089" w14:paraId="619D04E7" w14:textId="77777777">
      <w:pPr>
        <w:pStyle w:val="ListParagraph"/>
        <w:numPr>
          <w:ilvl w:val="0"/>
          <w:numId w:val="8"/>
        </w:numPr>
        <w:spacing w:after="0"/>
      </w:pPr>
      <w:r>
        <w:t>Native Hawaiian or other Pacific Islander</w:t>
      </w:r>
    </w:p>
    <w:p w:rsidR="00725089" w:rsidP="00725089" w14:paraId="5FD1F3FF" w14:textId="77777777">
      <w:pPr>
        <w:pStyle w:val="ListParagraph"/>
        <w:numPr>
          <w:ilvl w:val="0"/>
          <w:numId w:val="8"/>
        </w:numPr>
        <w:spacing w:after="0"/>
      </w:pPr>
      <w:r>
        <w:t>Asian</w:t>
      </w:r>
    </w:p>
    <w:p w:rsidR="00725089" w:rsidP="00725089" w14:paraId="148A74ED" w14:textId="77777777">
      <w:pPr>
        <w:pStyle w:val="ListParagraph"/>
        <w:numPr>
          <w:ilvl w:val="0"/>
          <w:numId w:val="8"/>
        </w:numPr>
        <w:spacing w:after="0"/>
      </w:pPr>
      <w:r>
        <w:t>Black or African American</w:t>
      </w:r>
    </w:p>
    <w:p w:rsidR="00725089" w:rsidP="00725089" w14:paraId="1EB4622B" w14:textId="77777777">
      <w:pPr>
        <w:pStyle w:val="ListParagraph"/>
        <w:numPr>
          <w:ilvl w:val="0"/>
          <w:numId w:val="8"/>
        </w:numPr>
        <w:spacing w:after="0"/>
      </w:pPr>
      <w:r>
        <w:t>White</w:t>
      </w:r>
    </w:p>
    <w:p w:rsidR="00725089" w:rsidP="00725089" w14:paraId="0926DCB2" w14:textId="77777777">
      <w:pPr>
        <w:spacing w:after="0"/>
      </w:pPr>
    </w:p>
    <w:p w:rsidR="00725089" w:rsidRPr="00FF7695" w:rsidP="00725089" w14:paraId="32ED60AC" w14:textId="77777777">
      <w:pPr>
        <w:spacing w:after="0"/>
        <w:rPr>
          <w:color w:val="FF0000"/>
        </w:rPr>
      </w:pPr>
      <w:r>
        <w:rPr>
          <w:color w:val="FF0000"/>
        </w:rPr>
        <w:t>[ALL]</w:t>
      </w:r>
    </w:p>
    <w:p w:rsidR="00725089" w:rsidP="00725089" w14:paraId="57A26F50" w14:textId="4F45EEAA">
      <w:pPr>
        <w:spacing w:after="0"/>
      </w:pPr>
      <w:r>
        <w:t xml:space="preserve">VI.8. </w:t>
      </w:r>
      <w:r w:rsidR="00D2547F">
        <w:rPr>
          <w:b/>
          <w:bCs/>
        </w:rPr>
        <w:t>Are you</w:t>
      </w:r>
      <w:r w:rsidR="00BD0571">
        <w:rPr>
          <w:b/>
          <w:bCs/>
        </w:rPr>
        <w:t>…</w:t>
      </w:r>
      <w:r>
        <w:t xml:space="preserve">? </w:t>
      </w:r>
      <w:r>
        <w:rPr>
          <w:i/>
          <w:iCs/>
        </w:rPr>
        <w:t xml:space="preserve">Mark </w:t>
      </w:r>
      <w:r w:rsidR="00A86001">
        <w:rPr>
          <w:i/>
          <w:iCs/>
        </w:rPr>
        <w:t>all that apply</w:t>
      </w:r>
    </w:p>
    <w:p w:rsidR="00725089" w:rsidP="00725089" w14:paraId="0D953F2F" w14:textId="57B5B41C">
      <w:pPr>
        <w:pStyle w:val="ListParagraph"/>
        <w:numPr>
          <w:ilvl w:val="0"/>
          <w:numId w:val="9"/>
        </w:numPr>
        <w:spacing w:after="0"/>
      </w:pPr>
      <w:r>
        <w:t>Female</w:t>
      </w:r>
    </w:p>
    <w:p w:rsidR="00725089" w:rsidP="00725089" w14:paraId="31A5AFDD" w14:textId="0C93058B">
      <w:pPr>
        <w:pStyle w:val="ListParagraph"/>
        <w:numPr>
          <w:ilvl w:val="0"/>
          <w:numId w:val="9"/>
        </w:numPr>
        <w:spacing w:after="0"/>
      </w:pPr>
      <w:r>
        <w:t>Male</w:t>
      </w:r>
    </w:p>
    <w:p w:rsidR="00725089" w:rsidP="00725089" w14:paraId="3C587732" w14:textId="751B9BFE">
      <w:pPr>
        <w:pStyle w:val="ListParagraph"/>
        <w:numPr>
          <w:ilvl w:val="0"/>
          <w:numId w:val="9"/>
        </w:numPr>
        <w:spacing w:after="0"/>
      </w:pPr>
      <w:r>
        <w:t>Transgender</w:t>
      </w:r>
      <w:r w:rsidR="00A86001">
        <w:t>, nonbinary, or another gender</w:t>
      </w:r>
    </w:p>
    <w:p w:rsidR="00725089" w:rsidP="00CC19EF" w14:paraId="671D0F6B" w14:textId="77777777">
      <w:pPr>
        <w:spacing w:after="0"/>
        <w:jc w:val="center"/>
        <w:rPr>
          <w:b/>
          <w:bCs/>
        </w:rPr>
      </w:pPr>
    </w:p>
    <w:p w:rsidR="2FCD07A0" w:rsidRPr="0027125B" w:rsidP="00CC19EF" w14:paraId="37226644" w14:textId="20188117">
      <w:pPr>
        <w:spacing w:after="0"/>
        <w:jc w:val="center"/>
        <w:rPr>
          <w:b/>
          <w:bCs/>
        </w:rPr>
      </w:pPr>
      <w:r>
        <w:rPr>
          <w:b/>
          <w:bCs/>
        </w:rPr>
        <w:t>THANK YOU FOR COMPLETING THIS SURVEY!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B12F9D"/>
    <w:multiLevelType w:val="hybridMultilevel"/>
    <w:tmpl w:val="B69AA950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7FE0"/>
    <w:multiLevelType w:val="hybridMultilevel"/>
    <w:tmpl w:val="E3C6AF2C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82A20"/>
    <w:multiLevelType w:val="hybridMultilevel"/>
    <w:tmpl w:val="F3D84106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E2CB5"/>
    <w:multiLevelType w:val="hybridMultilevel"/>
    <w:tmpl w:val="8B3AC8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745AB"/>
    <w:multiLevelType w:val="hybridMultilevel"/>
    <w:tmpl w:val="1E7E4F7C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22269"/>
    <w:multiLevelType w:val="hybridMultilevel"/>
    <w:tmpl w:val="D4601D58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D6F88"/>
    <w:multiLevelType w:val="hybridMultilevel"/>
    <w:tmpl w:val="73D41584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F7483"/>
    <w:multiLevelType w:val="hybridMultilevel"/>
    <w:tmpl w:val="C92E7F8E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673E79"/>
    <w:multiLevelType w:val="hybridMultilevel"/>
    <w:tmpl w:val="F90E5812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B31DDF"/>
    <w:multiLevelType w:val="hybridMultilevel"/>
    <w:tmpl w:val="F90E5812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34ABC"/>
    <w:multiLevelType w:val="hybridMultilevel"/>
    <w:tmpl w:val="F90E5812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829E8"/>
    <w:multiLevelType w:val="hybridMultilevel"/>
    <w:tmpl w:val="20CA4030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6451A"/>
    <w:multiLevelType w:val="hybridMultilevel"/>
    <w:tmpl w:val="58B0B0E8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97707B"/>
    <w:multiLevelType w:val="hybridMultilevel"/>
    <w:tmpl w:val="43069228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A5CFF"/>
    <w:multiLevelType w:val="hybridMultilevel"/>
    <w:tmpl w:val="F90E5812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F5890"/>
    <w:multiLevelType w:val="hybridMultilevel"/>
    <w:tmpl w:val="964ECE3C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E562F0"/>
    <w:multiLevelType w:val="hybridMultilevel"/>
    <w:tmpl w:val="BDECAFD4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647EF"/>
    <w:multiLevelType w:val="hybridMultilevel"/>
    <w:tmpl w:val="F90E5812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4423A"/>
    <w:multiLevelType w:val="hybridMultilevel"/>
    <w:tmpl w:val="B95C6C98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26095"/>
    <w:multiLevelType w:val="hybridMultilevel"/>
    <w:tmpl w:val="0B422474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0F6214"/>
    <w:multiLevelType w:val="hybridMultilevel"/>
    <w:tmpl w:val="CC86C16C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341FE"/>
    <w:multiLevelType w:val="hybridMultilevel"/>
    <w:tmpl w:val="F35E09BA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B455F"/>
    <w:multiLevelType w:val="hybridMultilevel"/>
    <w:tmpl w:val="4C361086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A640B"/>
    <w:multiLevelType w:val="hybridMultilevel"/>
    <w:tmpl w:val="EA6278F2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B87D94"/>
    <w:multiLevelType w:val="hybridMultilevel"/>
    <w:tmpl w:val="CA2ECCF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9F0ABC"/>
    <w:multiLevelType w:val="hybridMultilevel"/>
    <w:tmpl w:val="F90E5812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BF072A"/>
    <w:multiLevelType w:val="hybridMultilevel"/>
    <w:tmpl w:val="E65A89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B32B6"/>
    <w:multiLevelType w:val="hybridMultilevel"/>
    <w:tmpl w:val="996A2786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E55FBB"/>
    <w:multiLevelType w:val="hybridMultilevel"/>
    <w:tmpl w:val="C7A0D402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632C04"/>
    <w:multiLevelType w:val="hybridMultilevel"/>
    <w:tmpl w:val="F90E5812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8275E7"/>
    <w:multiLevelType w:val="hybridMultilevel"/>
    <w:tmpl w:val="E3722A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053493"/>
    <w:multiLevelType w:val="hybridMultilevel"/>
    <w:tmpl w:val="C2085798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A52B1"/>
    <w:multiLevelType w:val="hybridMultilevel"/>
    <w:tmpl w:val="6A2C9E34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757D75"/>
    <w:multiLevelType w:val="hybridMultilevel"/>
    <w:tmpl w:val="F90E5812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6A498F"/>
    <w:multiLevelType w:val="hybridMultilevel"/>
    <w:tmpl w:val="35F69C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203E41"/>
    <w:multiLevelType w:val="hybridMultilevel"/>
    <w:tmpl w:val="361E832A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6C0D85"/>
    <w:multiLevelType w:val="hybridMultilevel"/>
    <w:tmpl w:val="F90E5812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3812A2"/>
    <w:multiLevelType w:val="hybridMultilevel"/>
    <w:tmpl w:val="F90E5812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E322C7"/>
    <w:multiLevelType w:val="hybridMultilevel"/>
    <w:tmpl w:val="615A0F36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650827"/>
    <w:multiLevelType w:val="hybridMultilevel"/>
    <w:tmpl w:val="F90E5812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D10829"/>
    <w:multiLevelType w:val="hybridMultilevel"/>
    <w:tmpl w:val="F90E5812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071E52"/>
    <w:multiLevelType w:val="hybridMultilevel"/>
    <w:tmpl w:val="1CB49654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D74197"/>
    <w:multiLevelType w:val="hybridMultilevel"/>
    <w:tmpl w:val="FA76390A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1E2B25"/>
    <w:multiLevelType w:val="hybridMultilevel"/>
    <w:tmpl w:val="5A7A9388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C626BE"/>
    <w:multiLevelType w:val="hybridMultilevel"/>
    <w:tmpl w:val="5F76CDA6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6869BD"/>
    <w:multiLevelType w:val="hybridMultilevel"/>
    <w:tmpl w:val="F90E5812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392740"/>
    <w:multiLevelType w:val="hybridMultilevel"/>
    <w:tmpl w:val="4E8E1A82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890221"/>
    <w:multiLevelType w:val="hybridMultilevel"/>
    <w:tmpl w:val="AD16A9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ED7468"/>
    <w:multiLevelType w:val="hybridMultilevel"/>
    <w:tmpl w:val="E1AC21C6"/>
    <w:lvl w:ilvl="0">
      <w:start w:val="0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3006F6"/>
    <w:multiLevelType w:val="hybridMultilevel"/>
    <w:tmpl w:val="C3786FEC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F1015B"/>
    <w:multiLevelType w:val="hybridMultilevel"/>
    <w:tmpl w:val="B5889580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0A06AC"/>
    <w:multiLevelType w:val="hybridMultilevel"/>
    <w:tmpl w:val="8D9AC2A8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A5F5EB4"/>
    <w:multiLevelType w:val="hybridMultilevel"/>
    <w:tmpl w:val="F90E5812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B925553"/>
    <w:multiLevelType w:val="hybridMultilevel"/>
    <w:tmpl w:val="A912C60E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103D2C"/>
    <w:multiLevelType w:val="hybridMultilevel"/>
    <w:tmpl w:val="E9202A32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669591">
    <w:abstractNumId w:val="6"/>
  </w:num>
  <w:num w:numId="2" w16cid:durableId="1538853899">
    <w:abstractNumId w:val="48"/>
  </w:num>
  <w:num w:numId="3" w16cid:durableId="1038818134">
    <w:abstractNumId w:val="0"/>
  </w:num>
  <w:num w:numId="4" w16cid:durableId="630746427">
    <w:abstractNumId w:val="34"/>
  </w:num>
  <w:num w:numId="5" w16cid:durableId="376050050">
    <w:abstractNumId w:val="26"/>
  </w:num>
  <w:num w:numId="6" w16cid:durableId="981157822">
    <w:abstractNumId w:val="3"/>
  </w:num>
  <w:num w:numId="7" w16cid:durableId="183860771">
    <w:abstractNumId w:val="53"/>
  </w:num>
  <w:num w:numId="8" w16cid:durableId="1534264425">
    <w:abstractNumId w:val="47"/>
  </w:num>
  <w:num w:numId="9" w16cid:durableId="1882011876">
    <w:abstractNumId w:val="24"/>
  </w:num>
  <w:num w:numId="10" w16cid:durableId="359816056">
    <w:abstractNumId w:val="20"/>
  </w:num>
  <w:num w:numId="11" w16cid:durableId="35783679">
    <w:abstractNumId w:val="23"/>
  </w:num>
  <w:num w:numId="12" w16cid:durableId="1971738962">
    <w:abstractNumId w:val="28"/>
  </w:num>
  <w:num w:numId="13" w16cid:durableId="318458551">
    <w:abstractNumId w:val="11"/>
  </w:num>
  <w:num w:numId="14" w16cid:durableId="1700429401">
    <w:abstractNumId w:val="1"/>
  </w:num>
  <w:num w:numId="15" w16cid:durableId="158926201">
    <w:abstractNumId w:val="13"/>
  </w:num>
  <w:num w:numId="16" w16cid:durableId="1694723826">
    <w:abstractNumId w:val="42"/>
  </w:num>
  <w:num w:numId="17" w16cid:durableId="684595293">
    <w:abstractNumId w:val="49"/>
  </w:num>
  <w:num w:numId="18" w16cid:durableId="614603362">
    <w:abstractNumId w:val="16"/>
  </w:num>
  <w:num w:numId="19" w16cid:durableId="1380975970">
    <w:abstractNumId w:val="22"/>
  </w:num>
  <w:num w:numId="20" w16cid:durableId="2137135788">
    <w:abstractNumId w:val="18"/>
  </w:num>
  <w:num w:numId="21" w16cid:durableId="1273633927">
    <w:abstractNumId w:val="43"/>
  </w:num>
  <w:num w:numId="22" w16cid:durableId="113718385">
    <w:abstractNumId w:val="41"/>
  </w:num>
  <w:num w:numId="23" w16cid:durableId="573012551">
    <w:abstractNumId w:val="51"/>
  </w:num>
  <w:num w:numId="24" w16cid:durableId="85544862">
    <w:abstractNumId w:val="32"/>
  </w:num>
  <w:num w:numId="25" w16cid:durableId="1110316857">
    <w:abstractNumId w:val="46"/>
  </w:num>
  <w:num w:numId="26" w16cid:durableId="774639577">
    <w:abstractNumId w:val="44"/>
  </w:num>
  <w:num w:numId="27" w16cid:durableId="555554739">
    <w:abstractNumId w:val="31"/>
  </w:num>
  <w:num w:numId="28" w16cid:durableId="847794842">
    <w:abstractNumId w:val="12"/>
  </w:num>
  <w:num w:numId="29" w16cid:durableId="204297650">
    <w:abstractNumId w:val="27"/>
  </w:num>
  <w:num w:numId="30" w16cid:durableId="1340963809">
    <w:abstractNumId w:val="15"/>
  </w:num>
  <w:num w:numId="31" w16cid:durableId="2107463328">
    <w:abstractNumId w:val="2"/>
  </w:num>
  <w:num w:numId="32" w16cid:durableId="1926915968">
    <w:abstractNumId w:val="7"/>
  </w:num>
  <w:num w:numId="33" w16cid:durableId="1408769700">
    <w:abstractNumId w:val="38"/>
  </w:num>
  <w:num w:numId="34" w16cid:durableId="1105922364">
    <w:abstractNumId w:val="54"/>
  </w:num>
  <w:num w:numId="35" w16cid:durableId="1844584179">
    <w:abstractNumId w:val="4"/>
  </w:num>
  <w:num w:numId="36" w16cid:durableId="1849709416">
    <w:abstractNumId w:val="21"/>
  </w:num>
  <w:num w:numId="37" w16cid:durableId="507912476">
    <w:abstractNumId w:val="50"/>
  </w:num>
  <w:num w:numId="38" w16cid:durableId="1168404721">
    <w:abstractNumId w:val="35"/>
  </w:num>
  <w:num w:numId="39" w16cid:durableId="636378121">
    <w:abstractNumId w:val="19"/>
  </w:num>
  <w:num w:numId="40" w16cid:durableId="1094980651">
    <w:abstractNumId w:val="37"/>
  </w:num>
  <w:num w:numId="41" w16cid:durableId="1559824268">
    <w:abstractNumId w:val="14"/>
  </w:num>
  <w:num w:numId="42" w16cid:durableId="1940603891">
    <w:abstractNumId w:val="25"/>
  </w:num>
  <w:num w:numId="43" w16cid:durableId="1484540340">
    <w:abstractNumId w:val="10"/>
  </w:num>
  <w:num w:numId="44" w16cid:durableId="758334072">
    <w:abstractNumId w:val="9"/>
  </w:num>
  <w:num w:numId="45" w16cid:durableId="1434547188">
    <w:abstractNumId w:val="33"/>
  </w:num>
  <w:num w:numId="46" w16cid:durableId="841314921">
    <w:abstractNumId w:val="40"/>
  </w:num>
  <w:num w:numId="47" w16cid:durableId="1872263042">
    <w:abstractNumId w:val="17"/>
  </w:num>
  <w:num w:numId="48" w16cid:durableId="1350059282">
    <w:abstractNumId w:val="29"/>
  </w:num>
  <w:num w:numId="49" w16cid:durableId="1818955789">
    <w:abstractNumId w:val="8"/>
  </w:num>
  <w:num w:numId="50" w16cid:durableId="1362166651">
    <w:abstractNumId w:val="36"/>
  </w:num>
  <w:num w:numId="51" w16cid:durableId="1272011298">
    <w:abstractNumId w:val="45"/>
  </w:num>
  <w:num w:numId="52" w16cid:durableId="1888370298">
    <w:abstractNumId w:val="39"/>
  </w:num>
  <w:num w:numId="53" w16cid:durableId="2022274182">
    <w:abstractNumId w:val="52"/>
  </w:num>
  <w:num w:numId="54" w16cid:durableId="2045250952">
    <w:abstractNumId w:val="30"/>
  </w:num>
  <w:num w:numId="55" w16cid:durableId="326322483">
    <w:abstractNumId w:val="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20EE06"/>
    <w:rsid w:val="00000983"/>
    <w:rsid w:val="00003283"/>
    <w:rsid w:val="00007018"/>
    <w:rsid w:val="00011184"/>
    <w:rsid w:val="00011936"/>
    <w:rsid w:val="00011DDC"/>
    <w:rsid w:val="00012054"/>
    <w:rsid w:val="000145C1"/>
    <w:rsid w:val="0001587C"/>
    <w:rsid w:val="00020D3E"/>
    <w:rsid w:val="0002186D"/>
    <w:rsid w:val="000223F8"/>
    <w:rsid w:val="000246C5"/>
    <w:rsid w:val="00030679"/>
    <w:rsid w:val="000347BE"/>
    <w:rsid w:val="000363EC"/>
    <w:rsid w:val="00036C1B"/>
    <w:rsid w:val="000372A2"/>
    <w:rsid w:val="00037546"/>
    <w:rsid w:val="00042BF5"/>
    <w:rsid w:val="000431A2"/>
    <w:rsid w:val="000431C3"/>
    <w:rsid w:val="0004377E"/>
    <w:rsid w:val="00045AC0"/>
    <w:rsid w:val="00047BFB"/>
    <w:rsid w:val="000520E1"/>
    <w:rsid w:val="000539B7"/>
    <w:rsid w:val="00055655"/>
    <w:rsid w:val="00055FB2"/>
    <w:rsid w:val="00056139"/>
    <w:rsid w:val="000607B4"/>
    <w:rsid w:val="00064C95"/>
    <w:rsid w:val="00066D30"/>
    <w:rsid w:val="00071063"/>
    <w:rsid w:val="00071F55"/>
    <w:rsid w:val="00073DF5"/>
    <w:rsid w:val="000746DB"/>
    <w:rsid w:val="0007588D"/>
    <w:rsid w:val="0008246C"/>
    <w:rsid w:val="0008602E"/>
    <w:rsid w:val="000864C5"/>
    <w:rsid w:val="000944AA"/>
    <w:rsid w:val="00095784"/>
    <w:rsid w:val="000966EA"/>
    <w:rsid w:val="00096B2E"/>
    <w:rsid w:val="00097BC2"/>
    <w:rsid w:val="000A04E6"/>
    <w:rsid w:val="000A0598"/>
    <w:rsid w:val="000A1643"/>
    <w:rsid w:val="000A2344"/>
    <w:rsid w:val="000A49EF"/>
    <w:rsid w:val="000B2D33"/>
    <w:rsid w:val="000B305C"/>
    <w:rsid w:val="000B317C"/>
    <w:rsid w:val="000B578B"/>
    <w:rsid w:val="000B73CE"/>
    <w:rsid w:val="000C1DD9"/>
    <w:rsid w:val="000C3BF8"/>
    <w:rsid w:val="000C5D43"/>
    <w:rsid w:val="000C6599"/>
    <w:rsid w:val="000C69F1"/>
    <w:rsid w:val="000C6E7C"/>
    <w:rsid w:val="000D0245"/>
    <w:rsid w:val="000D0D6F"/>
    <w:rsid w:val="000D1CB7"/>
    <w:rsid w:val="000D3CFC"/>
    <w:rsid w:val="000D6310"/>
    <w:rsid w:val="000E0878"/>
    <w:rsid w:val="000E1031"/>
    <w:rsid w:val="000E45B6"/>
    <w:rsid w:val="000E6896"/>
    <w:rsid w:val="000E6CAA"/>
    <w:rsid w:val="000E776E"/>
    <w:rsid w:val="000F0BCF"/>
    <w:rsid w:val="000F1D07"/>
    <w:rsid w:val="000F2F96"/>
    <w:rsid w:val="000F3289"/>
    <w:rsid w:val="000F3720"/>
    <w:rsid w:val="000F530C"/>
    <w:rsid w:val="000F6623"/>
    <w:rsid w:val="000F7306"/>
    <w:rsid w:val="000F7D99"/>
    <w:rsid w:val="00100953"/>
    <w:rsid w:val="00100F24"/>
    <w:rsid w:val="001047FF"/>
    <w:rsid w:val="0011015D"/>
    <w:rsid w:val="00115887"/>
    <w:rsid w:val="00115FF4"/>
    <w:rsid w:val="00116943"/>
    <w:rsid w:val="001176B0"/>
    <w:rsid w:val="00117D9D"/>
    <w:rsid w:val="001205EA"/>
    <w:rsid w:val="00130156"/>
    <w:rsid w:val="00130492"/>
    <w:rsid w:val="0013123D"/>
    <w:rsid w:val="001321BA"/>
    <w:rsid w:val="00132DED"/>
    <w:rsid w:val="0013406A"/>
    <w:rsid w:val="0013541C"/>
    <w:rsid w:val="0013759F"/>
    <w:rsid w:val="001401DF"/>
    <w:rsid w:val="00140B62"/>
    <w:rsid w:val="00141B21"/>
    <w:rsid w:val="001420FD"/>
    <w:rsid w:val="0014245A"/>
    <w:rsid w:val="00142ED1"/>
    <w:rsid w:val="00142F03"/>
    <w:rsid w:val="00143DCD"/>
    <w:rsid w:val="00146F51"/>
    <w:rsid w:val="001476C1"/>
    <w:rsid w:val="00147DA3"/>
    <w:rsid w:val="00151EB4"/>
    <w:rsid w:val="00154D1E"/>
    <w:rsid w:val="00155B1F"/>
    <w:rsid w:val="00155CF8"/>
    <w:rsid w:val="00156078"/>
    <w:rsid w:val="001602D9"/>
    <w:rsid w:val="00161D08"/>
    <w:rsid w:val="00161FF4"/>
    <w:rsid w:val="00162652"/>
    <w:rsid w:val="00162893"/>
    <w:rsid w:val="00164616"/>
    <w:rsid w:val="00165DAA"/>
    <w:rsid w:val="00167476"/>
    <w:rsid w:val="00170C03"/>
    <w:rsid w:val="001728E5"/>
    <w:rsid w:val="00172F9E"/>
    <w:rsid w:val="00173E82"/>
    <w:rsid w:val="00174566"/>
    <w:rsid w:val="0017482C"/>
    <w:rsid w:val="0017588D"/>
    <w:rsid w:val="00180E81"/>
    <w:rsid w:val="00181D74"/>
    <w:rsid w:val="0018225D"/>
    <w:rsid w:val="00182B9D"/>
    <w:rsid w:val="00182D7B"/>
    <w:rsid w:val="00186B66"/>
    <w:rsid w:val="00187AFC"/>
    <w:rsid w:val="00187BB1"/>
    <w:rsid w:val="001902BB"/>
    <w:rsid w:val="00191DF0"/>
    <w:rsid w:val="00193009"/>
    <w:rsid w:val="00194C61"/>
    <w:rsid w:val="0019601C"/>
    <w:rsid w:val="00196307"/>
    <w:rsid w:val="0019706C"/>
    <w:rsid w:val="001A003B"/>
    <w:rsid w:val="001A0118"/>
    <w:rsid w:val="001A08FB"/>
    <w:rsid w:val="001A45B4"/>
    <w:rsid w:val="001A57D8"/>
    <w:rsid w:val="001A58BA"/>
    <w:rsid w:val="001A6417"/>
    <w:rsid w:val="001B1A47"/>
    <w:rsid w:val="001B2F24"/>
    <w:rsid w:val="001B58BA"/>
    <w:rsid w:val="001B7EDF"/>
    <w:rsid w:val="001C1324"/>
    <w:rsid w:val="001C1532"/>
    <w:rsid w:val="001C21C6"/>
    <w:rsid w:val="001C4013"/>
    <w:rsid w:val="001C49C8"/>
    <w:rsid w:val="001C7290"/>
    <w:rsid w:val="001D1D4E"/>
    <w:rsid w:val="001D3992"/>
    <w:rsid w:val="001D3B04"/>
    <w:rsid w:val="001E0DED"/>
    <w:rsid w:val="001E1AAC"/>
    <w:rsid w:val="001E3E0B"/>
    <w:rsid w:val="001F0BCB"/>
    <w:rsid w:val="001F2AF0"/>
    <w:rsid w:val="001F4608"/>
    <w:rsid w:val="001F64F7"/>
    <w:rsid w:val="001F6B95"/>
    <w:rsid w:val="00202783"/>
    <w:rsid w:val="00202FBC"/>
    <w:rsid w:val="00203829"/>
    <w:rsid w:val="0020784E"/>
    <w:rsid w:val="00211EE7"/>
    <w:rsid w:val="0021283D"/>
    <w:rsid w:val="00214EE1"/>
    <w:rsid w:val="00217AB7"/>
    <w:rsid w:val="00221EA4"/>
    <w:rsid w:val="002227E5"/>
    <w:rsid w:val="00224CDE"/>
    <w:rsid w:val="00224D08"/>
    <w:rsid w:val="00225486"/>
    <w:rsid w:val="002274CD"/>
    <w:rsid w:val="00227BDA"/>
    <w:rsid w:val="00230414"/>
    <w:rsid w:val="00231CB7"/>
    <w:rsid w:val="00232927"/>
    <w:rsid w:val="00234C48"/>
    <w:rsid w:val="00234DB7"/>
    <w:rsid w:val="00236442"/>
    <w:rsid w:val="00236C26"/>
    <w:rsid w:val="0023725F"/>
    <w:rsid w:val="00240B0D"/>
    <w:rsid w:val="00243139"/>
    <w:rsid w:val="00243A55"/>
    <w:rsid w:val="002465FD"/>
    <w:rsid w:val="00246DDC"/>
    <w:rsid w:val="00247CB4"/>
    <w:rsid w:val="002514C6"/>
    <w:rsid w:val="00251D5C"/>
    <w:rsid w:val="002544EE"/>
    <w:rsid w:val="00255833"/>
    <w:rsid w:val="00261A7C"/>
    <w:rsid w:val="00263690"/>
    <w:rsid w:val="0026728D"/>
    <w:rsid w:val="0027028A"/>
    <w:rsid w:val="00270403"/>
    <w:rsid w:val="0027125B"/>
    <w:rsid w:val="00271BB3"/>
    <w:rsid w:val="00272878"/>
    <w:rsid w:val="00275982"/>
    <w:rsid w:val="00277A4C"/>
    <w:rsid w:val="002806B5"/>
    <w:rsid w:val="00281023"/>
    <w:rsid w:val="00281F22"/>
    <w:rsid w:val="002839C9"/>
    <w:rsid w:val="00283EA8"/>
    <w:rsid w:val="0028764E"/>
    <w:rsid w:val="002914D9"/>
    <w:rsid w:val="00292610"/>
    <w:rsid w:val="00292B4C"/>
    <w:rsid w:val="00296317"/>
    <w:rsid w:val="002A0E54"/>
    <w:rsid w:val="002A1050"/>
    <w:rsid w:val="002A2BD6"/>
    <w:rsid w:val="002A37C8"/>
    <w:rsid w:val="002A3D35"/>
    <w:rsid w:val="002A3E9D"/>
    <w:rsid w:val="002A4525"/>
    <w:rsid w:val="002B0765"/>
    <w:rsid w:val="002B1374"/>
    <w:rsid w:val="002B2EEB"/>
    <w:rsid w:val="002B43EB"/>
    <w:rsid w:val="002B5C2E"/>
    <w:rsid w:val="002B61DC"/>
    <w:rsid w:val="002C047B"/>
    <w:rsid w:val="002C096A"/>
    <w:rsid w:val="002C18FD"/>
    <w:rsid w:val="002C195B"/>
    <w:rsid w:val="002C1AB4"/>
    <w:rsid w:val="002C3112"/>
    <w:rsid w:val="002C4938"/>
    <w:rsid w:val="002C59C1"/>
    <w:rsid w:val="002C5E2A"/>
    <w:rsid w:val="002C7F41"/>
    <w:rsid w:val="002D35AA"/>
    <w:rsid w:val="002D54B2"/>
    <w:rsid w:val="002D62FE"/>
    <w:rsid w:val="002E23DE"/>
    <w:rsid w:val="002E244B"/>
    <w:rsid w:val="002E4253"/>
    <w:rsid w:val="002E4955"/>
    <w:rsid w:val="002E69EB"/>
    <w:rsid w:val="002E7031"/>
    <w:rsid w:val="002E76F7"/>
    <w:rsid w:val="002F0A28"/>
    <w:rsid w:val="002F1CA2"/>
    <w:rsid w:val="002F24B0"/>
    <w:rsid w:val="002F538A"/>
    <w:rsid w:val="002F6B25"/>
    <w:rsid w:val="002F7FF9"/>
    <w:rsid w:val="003007B4"/>
    <w:rsid w:val="00300A75"/>
    <w:rsid w:val="00300F5B"/>
    <w:rsid w:val="00301396"/>
    <w:rsid w:val="00301E99"/>
    <w:rsid w:val="00302AE9"/>
    <w:rsid w:val="00302DD5"/>
    <w:rsid w:val="003030EB"/>
    <w:rsid w:val="003126A6"/>
    <w:rsid w:val="00312D94"/>
    <w:rsid w:val="0031426F"/>
    <w:rsid w:val="0031682E"/>
    <w:rsid w:val="00317D74"/>
    <w:rsid w:val="00321C93"/>
    <w:rsid w:val="00321DC8"/>
    <w:rsid w:val="003229DA"/>
    <w:rsid w:val="00323015"/>
    <w:rsid w:val="00324230"/>
    <w:rsid w:val="00324347"/>
    <w:rsid w:val="00326609"/>
    <w:rsid w:val="00327074"/>
    <w:rsid w:val="003302DE"/>
    <w:rsid w:val="00332C9C"/>
    <w:rsid w:val="00334420"/>
    <w:rsid w:val="00336342"/>
    <w:rsid w:val="00341D54"/>
    <w:rsid w:val="0034228B"/>
    <w:rsid w:val="003434FF"/>
    <w:rsid w:val="00345A7A"/>
    <w:rsid w:val="00346BD5"/>
    <w:rsid w:val="00346D25"/>
    <w:rsid w:val="00351831"/>
    <w:rsid w:val="00354199"/>
    <w:rsid w:val="00354458"/>
    <w:rsid w:val="00354FCA"/>
    <w:rsid w:val="00355386"/>
    <w:rsid w:val="00355B1B"/>
    <w:rsid w:val="00360881"/>
    <w:rsid w:val="00361909"/>
    <w:rsid w:val="00362695"/>
    <w:rsid w:val="003626E9"/>
    <w:rsid w:val="003644CD"/>
    <w:rsid w:val="003651B3"/>
    <w:rsid w:val="003659A6"/>
    <w:rsid w:val="00366C4A"/>
    <w:rsid w:val="003671E7"/>
    <w:rsid w:val="003708D8"/>
    <w:rsid w:val="00372816"/>
    <w:rsid w:val="0037456A"/>
    <w:rsid w:val="00375602"/>
    <w:rsid w:val="00377240"/>
    <w:rsid w:val="00380AE0"/>
    <w:rsid w:val="00380DAA"/>
    <w:rsid w:val="00381490"/>
    <w:rsid w:val="0038286D"/>
    <w:rsid w:val="003829C3"/>
    <w:rsid w:val="003833AC"/>
    <w:rsid w:val="00384885"/>
    <w:rsid w:val="00384B92"/>
    <w:rsid w:val="003911EC"/>
    <w:rsid w:val="00396ECD"/>
    <w:rsid w:val="003A0C0E"/>
    <w:rsid w:val="003A1CA0"/>
    <w:rsid w:val="003A2E30"/>
    <w:rsid w:val="003A4544"/>
    <w:rsid w:val="003A6941"/>
    <w:rsid w:val="003A6CBC"/>
    <w:rsid w:val="003A7D57"/>
    <w:rsid w:val="003B01D6"/>
    <w:rsid w:val="003B09E3"/>
    <w:rsid w:val="003B25E6"/>
    <w:rsid w:val="003B2E7B"/>
    <w:rsid w:val="003B3BAF"/>
    <w:rsid w:val="003B4632"/>
    <w:rsid w:val="003C1EBA"/>
    <w:rsid w:val="003C2B39"/>
    <w:rsid w:val="003C4F66"/>
    <w:rsid w:val="003C6E1E"/>
    <w:rsid w:val="003C7EA2"/>
    <w:rsid w:val="003D1173"/>
    <w:rsid w:val="003D219D"/>
    <w:rsid w:val="003D23E1"/>
    <w:rsid w:val="003D4107"/>
    <w:rsid w:val="003D7792"/>
    <w:rsid w:val="003E0920"/>
    <w:rsid w:val="003E49F2"/>
    <w:rsid w:val="003E58C1"/>
    <w:rsid w:val="003E5A42"/>
    <w:rsid w:val="003E6338"/>
    <w:rsid w:val="003E6B34"/>
    <w:rsid w:val="003E6F52"/>
    <w:rsid w:val="003E7CD5"/>
    <w:rsid w:val="003F05A3"/>
    <w:rsid w:val="003F192B"/>
    <w:rsid w:val="003F40F5"/>
    <w:rsid w:val="003F631F"/>
    <w:rsid w:val="003F6A02"/>
    <w:rsid w:val="003F6EBB"/>
    <w:rsid w:val="003F715C"/>
    <w:rsid w:val="00400B52"/>
    <w:rsid w:val="00401595"/>
    <w:rsid w:val="0040450D"/>
    <w:rsid w:val="00404B7B"/>
    <w:rsid w:val="00406004"/>
    <w:rsid w:val="004066A9"/>
    <w:rsid w:val="00407AEA"/>
    <w:rsid w:val="00410F20"/>
    <w:rsid w:val="00411A31"/>
    <w:rsid w:val="00411B04"/>
    <w:rsid w:val="00416789"/>
    <w:rsid w:val="004210C8"/>
    <w:rsid w:val="00423100"/>
    <w:rsid w:val="004235E4"/>
    <w:rsid w:val="00424A1B"/>
    <w:rsid w:val="00425530"/>
    <w:rsid w:val="004255C4"/>
    <w:rsid w:val="00425739"/>
    <w:rsid w:val="00426937"/>
    <w:rsid w:val="004272F6"/>
    <w:rsid w:val="004279D7"/>
    <w:rsid w:val="0043096D"/>
    <w:rsid w:val="00430D9F"/>
    <w:rsid w:val="00431EF5"/>
    <w:rsid w:val="00431F30"/>
    <w:rsid w:val="00432C4F"/>
    <w:rsid w:val="00432EE5"/>
    <w:rsid w:val="004344D1"/>
    <w:rsid w:val="004351EF"/>
    <w:rsid w:val="00437493"/>
    <w:rsid w:val="0043E487"/>
    <w:rsid w:val="0044136C"/>
    <w:rsid w:val="00441F1C"/>
    <w:rsid w:val="00442D18"/>
    <w:rsid w:val="00444E0D"/>
    <w:rsid w:val="00445AEA"/>
    <w:rsid w:val="00445E73"/>
    <w:rsid w:val="0045114D"/>
    <w:rsid w:val="00452A76"/>
    <w:rsid w:val="00452E30"/>
    <w:rsid w:val="0045437F"/>
    <w:rsid w:val="0045508D"/>
    <w:rsid w:val="00461B66"/>
    <w:rsid w:val="004621FF"/>
    <w:rsid w:val="00463263"/>
    <w:rsid w:val="004632D6"/>
    <w:rsid w:val="004644C9"/>
    <w:rsid w:val="00464B97"/>
    <w:rsid w:val="0046565A"/>
    <w:rsid w:val="00465D84"/>
    <w:rsid w:val="004666EA"/>
    <w:rsid w:val="004669C2"/>
    <w:rsid w:val="00473700"/>
    <w:rsid w:val="0048031D"/>
    <w:rsid w:val="00481220"/>
    <w:rsid w:val="0048322B"/>
    <w:rsid w:val="00483995"/>
    <w:rsid w:val="00484667"/>
    <w:rsid w:val="00484ABB"/>
    <w:rsid w:val="00484B8C"/>
    <w:rsid w:val="004853AB"/>
    <w:rsid w:val="00486B31"/>
    <w:rsid w:val="00487942"/>
    <w:rsid w:val="00487BCA"/>
    <w:rsid w:val="00487D1D"/>
    <w:rsid w:val="00491424"/>
    <w:rsid w:val="00493205"/>
    <w:rsid w:val="00493370"/>
    <w:rsid w:val="004941EC"/>
    <w:rsid w:val="004946BD"/>
    <w:rsid w:val="00496ECA"/>
    <w:rsid w:val="004971B2"/>
    <w:rsid w:val="004A5784"/>
    <w:rsid w:val="004A7808"/>
    <w:rsid w:val="004B0284"/>
    <w:rsid w:val="004B1812"/>
    <w:rsid w:val="004B2DA8"/>
    <w:rsid w:val="004B4261"/>
    <w:rsid w:val="004B5456"/>
    <w:rsid w:val="004B57DF"/>
    <w:rsid w:val="004B602C"/>
    <w:rsid w:val="004B7382"/>
    <w:rsid w:val="004B7CAD"/>
    <w:rsid w:val="004C138A"/>
    <w:rsid w:val="004C1E98"/>
    <w:rsid w:val="004C2580"/>
    <w:rsid w:val="004C492E"/>
    <w:rsid w:val="004C5A0C"/>
    <w:rsid w:val="004C75C5"/>
    <w:rsid w:val="004D2A58"/>
    <w:rsid w:val="004D2BB9"/>
    <w:rsid w:val="004D3890"/>
    <w:rsid w:val="004D3F41"/>
    <w:rsid w:val="004D45A9"/>
    <w:rsid w:val="004D7A13"/>
    <w:rsid w:val="004E2814"/>
    <w:rsid w:val="004E30AE"/>
    <w:rsid w:val="004E31BB"/>
    <w:rsid w:val="004E48B2"/>
    <w:rsid w:val="004E54BC"/>
    <w:rsid w:val="004F0C92"/>
    <w:rsid w:val="0050117E"/>
    <w:rsid w:val="00501371"/>
    <w:rsid w:val="005039EC"/>
    <w:rsid w:val="00505671"/>
    <w:rsid w:val="00511623"/>
    <w:rsid w:val="00511A43"/>
    <w:rsid w:val="005136AE"/>
    <w:rsid w:val="00513B87"/>
    <w:rsid w:val="00516018"/>
    <w:rsid w:val="00516B4B"/>
    <w:rsid w:val="00517BBA"/>
    <w:rsid w:val="00517DC2"/>
    <w:rsid w:val="005215BE"/>
    <w:rsid w:val="00523F60"/>
    <w:rsid w:val="005247FE"/>
    <w:rsid w:val="00524881"/>
    <w:rsid w:val="00526249"/>
    <w:rsid w:val="005266F2"/>
    <w:rsid w:val="00530FB6"/>
    <w:rsid w:val="005339C3"/>
    <w:rsid w:val="00533AE7"/>
    <w:rsid w:val="00534F6D"/>
    <w:rsid w:val="005365B7"/>
    <w:rsid w:val="00541152"/>
    <w:rsid w:val="00542DEC"/>
    <w:rsid w:val="00546518"/>
    <w:rsid w:val="00547149"/>
    <w:rsid w:val="00547BB7"/>
    <w:rsid w:val="005522B6"/>
    <w:rsid w:val="0055243E"/>
    <w:rsid w:val="00554BAF"/>
    <w:rsid w:val="00554E77"/>
    <w:rsid w:val="00556DA8"/>
    <w:rsid w:val="00561422"/>
    <w:rsid w:val="00561D6A"/>
    <w:rsid w:val="0056313C"/>
    <w:rsid w:val="00563ED7"/>
    <w:rsid w:val="0056538A"/>
    <w:rsid w:val="005703AF"/>
    <w:rsid w:val="00573530"/>
    <w:rsid w:val="00574185"/>
    <w:rsid w:val="0057445F"/>
    <w:rsid w:val="00574664"/>
    <w:rsid w:val="0057500C"/>
    <w:rsid w:val="005779EA"/>
    <w:rsid w:val="00582A7C"/>
    <w:rsid w:val="00583346"/>
    <w:rsid w:val="00584981"/>
    <w:rsid w:val="005863C2"/>
    <w:rsid w:val="00587042"/>
    <w:rsid w:val="005904CD"/>
    <w:rsid w:val="005909EE"/>
    <w:rsid w:val="00592870"/>
    <w:rsid w:val="0059404D"/>
    <w:rsid w:val="005946B6"/>
    <w:rsid w:val="00596506"/>
    <w:rsid w:val="00596F6B"/>
    <w:rsid w:val="00597ECB"/>
    <w:rsid w:val="005A02CD"/>
    <w:rsid w:val="005A1036"/>
    <w:rsid w:val="005A7838"/>
    <w:rsid w:val="005B198B"/>
    <w:rsid w:val="005B2383"/>
    <w:rsid w:val="005B2DFA"/>
    <w:rsid w:val="005B3E34"/>
    <w:rsid w:val="005B5B58"/>
    <w:rsid w:val="005B6F07"/>
    <w:rsid w:val="005C2CB2"/>
    <w:rsid w:val="005C3C8F"/>
    <w:rsid w:val="005C4943"/>
    <w:rsid w:val="005C4FEF"/>
    <w:rsid w:val="005C6D8E"/>
    <w:rsid w:val="005D0535"/>
    <w:rsid w:val="005D1AC7"/>
    <w:rsid w:val="005D224E"/>
    <w:rsid w:val="005D4DFE"/>
    <w:rsid w:val="005D57F1"/>
    <w:rsid w:val="005D721B"/>
    <w:rsid w:val="005D7AC1"/>
    <w:rsid w:val="005E13D8"/>
    <w:rsid w:val="005E29A8"/>
    <w:rsid w:val="005E4046"/>
    <w:rsid w:val="005E4D99"/>
    <w:rsid w:val="005F00CC"/>
    <w:rsid w:val="005F152C"/>
    <w:rsid w:val="005F16B2"/>
    <w:rsid w:val="005F7206"/>
    <w:rsid w:val="005F7505"/>
    <w:rsid w:val="00600516"/>
    <w:rsid w:val="006018CA"/>
    <w:rsid w:val="00602169"/>
    <w:rsid w:val="00602812"/>
    <w:rsid w:val="00604936"/>
    <w:rsid w:val="00605528"/>
    <w:rsid w:val="00605F42"/>
    <w:rsid w:val="0060627F"/>
    <w:rsid w:val="006139B5"/>
    <w:rsid w:val="00614DE3"/>
    <w:rsid w:val="0061502C"/>
    <w:rsid w:val="00615592"/>
    <w:rsid w:val="00622A22"/>
    <w:rsid w:val="00625EA8"/>
    <w:rsid w:val="00632827"/>
    <w:rsid w:val="006353E2"/>
    <w:rsid w:val="006369E8"/>
    <w:rsid w:val="00636AD7"/>
    <w:rsid w:val="00636B8C"/>
    <w:rsid w:val="006403B4"/>
    <w:rsid w:val="00642CAC"/>
    <w:rsid w:val="00642E61"/>
    <w:rsid w:val="006441BD"/>
    <w:rsid w:val="00651161"/>
    <w:rsid w:val="00654851"/>
    <w:rsid w:val="00655066"/>
    <w:rsid w:val="00655D26"/>
    <w:rsid w:val="00655DD4"/>
    <w:rsid w:val="00656785"/>
    <w:rsid w:val="0065794F"/>
    <w:rsid w:val="006617CB"/>
    <w:rsid w:val="006635D0"/>
    <w:rsid w:val="006641D4"/>
    <w:rsid w:val="00664CB0"/>
    <w:rsid w:val="00665E5D"/>
    <w:rsid w:val="00666C46"/>
    <w:rsid w:val="00671355"/>
    <w:rsid w:val="00672B1C"/>
    <w:rsid w:val="0067327B"/>
    <w:rsid w:val="006736A5"/>
    <w:rsid w:val="00674AEE"/>
    <w:rsid w:val="006754DE"/>
    <w:rsid w:val="00680FDB"/>
    <w:rsid w:val="00681EA9"/>
    <w:rsid w:val="006830C4"/>
    <w:rsid w:val="0068453F"/>
    <w:rsid w:val="00684C00"/>
    <w:rsid w:val="0068543B"/>
    <w:rsid w:val="0068710B"/>
    <w:rsid w:val="00691DB9"/>
    <w:rsid w:val="00694653"/>
    <w:rsid w:val="006957C0"/>
    <w:rsid w:val="00696455"/>
    <w:rsid w:val="0069694E"/>
    <w:rsid w:val="00696D8A"/>
    <w:rsid w:val="00697580"/>
    <w:rsid w:val="00697E40"/>
    <w:rsid w:val="006A2A48"/>
    <w:rsid w:val="006A2C64"/>
    <w:rsid w:val="006A3860"/>
    <w:rsid w:val="006A656C"/>
    <w:rsid w:val="006A6B42"/>
    <w:rsid w:val="006B12DF"/>
    <w:rsid w:val="006B18FF"/>
    <w:rsid w:val="006B3D36"/>
    <w:rsid w:val="006B47CE"/>
    <w:rsid w:val="006B4D4E"/>
    <w:rsid w:val="006B5AC5"/>
    <w:rsid w:val="006B64BF"/>
    <w:rsid w:val="006B70CC"/>
    <w:rsid w:val="006B78F1"/>
    <w:rsid w:val="006C04BA"/>
    <w:rsid w:val="006C1C88"/>
    <w:rsid w:val="006C5117"/>
    <w:rsid w:val="006C65A7"/>
    <w:rsid w:val="006C6E7C"/>
    <w:rsid w:val="006C7555"/>
    <w:rsid w:val="006D0127"/>
    <w:rsid w:val="006D0457"/>
    <w:rsid w:val="006D0745"/>
    <w:rsid w:val="006D2ABE"/>
    <w:rsid w:val="006D2C33"/>
    <w:rsid w:val="006D505D"/>
    <w:rsid w:val="006D6B89"/>
    <w:rsid w:val="006D76C8"/>
    <w:rsid w:val="006E1553"/>
    <w:rsid w:val="006E1730"/>
    <w:rsid w:val="006E1DB6"/>
    <w:rsid w:val="006F082D"/>
    <w:rsid w:val="006F3BDF"/>
    <w:rsid w:val="006F3DEC"/>
    <w:rsid w:val="006F482D"/>
    <w:rsid w:val="006F73D8"/>
    <w:rsid w:val="007005A0"/>
    <w:rsid w:val="007006E9"/>
    <w:rsid w:val="00700EF8"/>
    <w:rsid w:val="00702DA8"/>
    <w:rsid w:val="0071028D"/>
    <w:rsid w:val="00711420"/>
    <w:rsid w:val="00714F52"/>
    <w:rsid w:val="00715FB5"/>
    <w:rsid w:val="00716607"/>
    <w:rsid w:val="007177EB"/>
    <w:rsid w:val="00717E66"/>
    <w:rsid w:val="00721CB0"/>
    <w:rsid w:val="00722359"/>
    <w:rsid w:val="00723B34"/>
    <w:rsid w:val="00724A4A"/>
    <w:rsid w:val="00724CA3"/>
    <w:rsid w:val="00725089"/>
    <w:rsid w:val="00725511"/>
    <w:rsid w:val="00730F9E"/>
    <w:rsid w:val="007315B6"/>
    <w:rsid w:val="00731C43"/>
    <w:rsid w:val="0073621B"/>
    <w:rsid w:val="007364DF"/>
    <w:rsid w:val="007370C2"/>
    <w:rsid w:val="0074052A"/>
    <w:rsid w:val="00740916"/>
    <w:rsid w:val="00743029"/>
    <w:rsid w:val="00744E43"/>
    <w:rsid w:val="007451F7"/>
    <w:rsid w:val="007461D3"/>
    <w:rsid w:val="00746D7B"/>
    <w:rsid w:val="00747D85"/>
    <w:rsid w:val="00753429"/>
    <w:rsid w:val="00754194"/>
    <w:rsid w:val="00760634"/>
    <w:rsid w:val="007610E4"/>
    <w:rsid w:val="0077185D"/>
    <w:rsid w:val="0077509C"/>
    <w:rsid w:val="00780583"/>
    <w:rsid w:val="00780800"/>
    <w:rsid w:val="0078187D"/>
    <w:rsid w:val="0078289D"/>
    <w:rsid w:val="0078311B"/>
    <w:rsid w:val="007850C7"/>
    <w:rsid w:val="00794C47"/>
    <w:rsid w:val="00794E28"/>
    <w:rsid w:val="00794FCF"/>
    <w:rsid w:val="00795BAC"/>
    <w:rsid w:val="007979C3"/>
    <w:rsid w:val="007A2790"/>
    <w:rsid w:val="007A30FF"/>
    <w:rsid w:val="007A6409"/>
    <w:rsid w:val="007A78B1"/>
    <w:rsid w:val="007B01CF"/>
    <w:rsid w:val="007B49C3"/>
    <w:rsid w:val="007B4A2B"/>
    <w:rsid w:val="007B6F60"/>
    <w:rsid w:val="007B7831"/>
    <w:rsid w:val="007B7E34"/>
    <w:rsid w:val="007C0B0C"/>
    <w:rsid w:val="007C0EC9"/>
    <w:rsid w:val="007C395B"/>
    <w:rsid w:val="007C3EA1"/>
    <w:rsid w:val="007C4EBC"/>
    <w:rsid w:val="007C72DA"/>
    <w:rsid w:val="007D1432"/>
    <w:rsid w:val="007D1A8A"/>
    <w:rsid w:val="007D2C68"/>
    <w:rsid w:val="007D37BB"/>
    <w:rsid w:val="007D5228"/>
    <w:rsid w:val="007D5C15"/>
    <w:rsid w:val="007D5E26"/>
    <w:rsid w:val="007D6836"/>
    <w:rsid w:val="007E36DA"/>
    <w:rsid w:val="007E60D9"/>
    <w:rsid w:val="007F1524"/>
    <w:rsid w:val="007F2AB6"/>
    <w:rsid w:val="007F2CA1"/>
    <w:rsid w:val="007F5558"/>
    <w:rsid w:val="007F75F3"/>
    <w:rsid w:val="00800AE3"/>
    <w:rsid w:val="0080352F"/>
    <w:rsid w:val="00806CEE"/>
    <w:rsid w:val="00811DB2"/>
    <w:rsid w:val="00812CF1"/>
    <w:rsid w:val="00813FE8"/>
    <w:rsid w:val="008159E9"/>
    <w:rsid w:val="00816434"/>
    <w:rsid w:val="0081659F"/>
    <w:rsid w:val="00817E21"/>
    <w:rsid w:val="00817F09"/>
    <w:rsid w:val="00820122"/>
    <w:rsid w:val="008205A2"/>
    <w:rsid w:val="00823875"/>
    <w:rsid w:val="00823AA1"/>
    <w:rsid w:val="00831DC6"/>
    <w:rsid w:val="0083349B"/>
    <w:rsid w:val="00833696"/>
    <w:rsid w:val="00836781"/>
    <w:rsid w:val="008372E3"/>
    <w:rsid w:val="00837706"/>
    <w:rsid w:val="00837B56"/>
    <w:rsid w:val="008411FA"/>
    <w:rsid w:val="0084132C"/>
    <w:rsid w:val="008437F4"/>
    <w:rsid w:val="00844E76"/>
    <w:rsid w:val="00846DD8"/>
    <w:rsid w:val="00850AAB"/>
    <w:rsid w:val="00853450"/>
    <w:rsid w:val="00854E7F"/>
    <w:rsid w:val="00856C64"/>
    <w:rsid w:val="00864A94"/>
    <w:rsid w:val="00865A27"/>
    <w:rsid w:val="00867150"/>
    <w:rsid w:val="008675AE"/>
    <w:rsid w:val="00867F3B"/>
    <w:rsid w:val="00872F6F"/>
    <w:rsid w:val="00876B0D"/>
    <w:rsid w:val="00880864"/>
    <w:rsid w:val="0088129D"/>
    <w:rsid w:val="00881429"/>
    <w:rsid w:val="00882F53"/>
    <w:rsid w:val="00884A43"/>
    <w:rsid w:val="00885195"/>
    <w:rsid w:val="00887096"/>
    <w:rsid w:val="00887D3A"/>
    <w:rsid w:val="0089198B"/>
    <w:rsid w:val="00894098"/>
    <w:rsid w:val="008951EE"/>
    <w:rsid w:val="008952EE"/>
    <w:rsid w:val="00896035"/>
    <w:rsid w:val="00896767"/>
    <w:rsid w:val="00896E98"/>
    <w:rsid w:val="008A0AC8"/>
    <w:rsid w:val="008A13C0"/>
    <w:rsid w:val="008A18A5"/>
    <w:rsid w:val="008A2793"/>
    <w:rsid w:val="008A4F26"/>
    <w:rsid w:val="008A6CA7"/>
    <w:rsid w:val="008B0D46"/>
    <w:rsid w:val="008B0ED9"/>
    <w:rsid w:val="008B3DF7"/>
    <w:rsid w:val="008B52F7"/>
    <w:rsid w:val="008B5A5C"/>
    <w:rsid w:val="008B6048"/>
    <w:rsid w:val="008B69B2"/>
    <w:rsid w:val="008C17BC"/>
    <w:rsid w:val="008C5200"/>
    <w:rsid w:val="008C7370"/>
    <w:rsid w:val="008C7B10"/>
    <w:rsid w:val="008D222A"/>
    <w:rsid w:val="008D412D"/>
    <w:rsid w:val="008D4687"/>
    <w:rsid w:val="008D664D"/>
    <w:rsid w:val="008E1760"/>
    <w:rsid w:val="008E1969"/>
    <w:rsid w:val="008E4159"/>
    <w:rsid w:val="008E5AD3"/>
    <w:rsid w:val="008E6E22"/>
    <w:rsid w:val="008E74BB"/>
    <w:rsid w:val="008E7CAE"/>
    <w:rsid w:val="008E7E72"/>
    <w:rsid w:val="008F02A1"/>
    <w:rsid w:val="008F4F45"/>
    <w:rsid w:val="008F6476"/>
    <w:rsid w:val="009002CF"/>
    <w:rsid w:val="00900D3F"/>
    <w:rsid w:val="0090106E"/>
    <w:rsid w:val="00902A2D"/>
    <w:rsid w:val="00902D49"/>
    <w:rsid w:val="009034EC"/>
    <w:rsid w:val="00903774"/>
    <w:rsid w:val="00905C57"/>
    <w:rsid w:val="0090734A"/>
    <w:rsid w:val="00907706"/>
    <w:rsid w:val="00907769"/>
    <w:rsid w:val="0091179D"/>
    <w:rsid w:val="00911EB5"/>
    <w:rsid w:val="00917824"/>
    <w:rsid w:val="009209F1"/>
    <w:rsid w:val="00922271"/>
    <w:rsid w:val="00926FC7"/>
    <w:rsid w:val="00931CD4"/>
    <w:rsid w:val="009324D4"/>
    <w:rsid w:val="009333C6"/>
    <w:rsid w:val="009336FC"/>
    <w:rsid w:val="00934A67"/>
    <w:rsid w:val="00935482"/>
    <w:rsid w:val="00936158"/>
    <w:rsid w:val="00937AF5"/>
    <w:rsid w:val="00937F59"/>
    <w:rsid w:val="00941F33"/>
    <w:rsid w:val="0094310B"/>
    <w:rsid w:val="00944BC7"/>
    <w:rsid w:val="009456F2"/>
    <w:rsid w:val="009473F2"/>
    <w:rsid w:val="009477BB"/>
    <w:rsid w:val="00947A01"/>
    <w:rsid w:val="009515D1"/>
    <w:rsid w:val="0095167B"/>
    <w:rsid w:val="00952A8C"/>
    <w:rsid w:val="00954F50"/>
    <w:rsid w:val="009578DD"/>
    <w:rsid w:val="0096067E"/>
    <w:rsid w:val="00961CA9"/>
    <w:rsid w:val="00964233"/>
    <w:rsid w:val="00964D35"/>
    <w:rsid w:val="00965242"/>
    <w:rsid w:val="009668B6"/>
    <w:rsid w:val="00966D94"/>
    <w:rsid w:val="00974AD1"/>
    <w:rsid w:val="0097541E"/>
    <w:rsid w:val="0097693B"/>
    <w:rsid w:val="009770DD"/>
    <w:rsid w:val="0097756C"/>
    <w:rsid w:val="00977FF7"/>
    <w:rsid w:val="00981051"/>
    <w:rsid w:val="00981189"/>
    <w:rsid w:val="0098153D"/>
    <w:rsid w:val="009831EB"/>
    <w:rsid w:val="009839C4"/>
    <w:rsid w:val="00983AE0"/>
    <w:rsid w:val="00984689"/>
    <w:rsid w:val="009848EE"/>
    <w:rsid w:val="009907A4"/>
    <w:rsid w:val="00994653"/>
    <w:rsid w:val="00995ECF"/>
    <w:rsid w:val="00996223"/>
    <w:rsid w:val="009972AE"/>
    <w:rsid w:val="00997624"/>
    <w:rsid w:val="00997CC5"/>
    <w:rsid w:val="009A21B1"/>
    <w:rsid w:val="009A423E"/>
    <w:rsid w:val="009A53C7"/>
    <w:rsid w:val="009A7AB9"/>
    <w:rsid w:val="009B1204"/>
    <w:rsid w:val="009B3A20"/>
    <w:rsid w:val="009B58DD"/>
    <w:rsid w:val="009B7002"/>
    <w:rsid w:val="009C0E64"/>
    <w:rsid w:val="009C1B11"/>
    <w:rsid w:val="009C41C5"/>
    <w:rsid w:val="009C672C"/>
    <w:rsid w:val="009D0843"/>
    <w:rsid w:val="009D134F"/>
    <w:rsid w:val="009D1698"/>
    <w:rsid w:val="009D24C5"/>
    <w:rsid w:val="009D3002"/>
    <w:rsid w:val="009E15A2"/>
    <w:rsid w:val="009E1EAA"/>
    <w:rsid w:val="009E2422"/>
    <w:rsid w:val="009E78CD"/>
    <w:rsid w:val="009E7AF2"/>
    <w:rsid w:val="009E7C4B"/>
    <w:rsid w:val="009E7DD9"/>
    <w:rsid w:val="009F152A"/>
    <w:rsid w:val="009F39D3"/>
    <w:rsid w:val="009F3A54"/>
    <w:rsid w:val="009F7CA7"/>
    <w:rsid w:val="00A035D7"/>
    <w:rsid w:val="00A040C3"/>
    <w:rsid w:val="00A105BA"/>
    <w:rsid w:val="00A10A82"/>
    <w:rsid w:val="00A11B55"/>
    <w:rsid w:val="00A14ECA"/>
    <w:rsid w:val="00A2005D"/>
    <w:rsid w:val="00A205F9"/>
    <w:rsid w:val="00A2153F"/>
    <w:rsid w:val="00A23CD6"/>
    <w:rsid w:val="00A258F3"/>
    <w:rsid w:val="00A265C0"/>
    <w:rsid w:val="00A279C4"/>
    <w:rsid w:val="00A30C90"/>
    <w:rsid w:val="00A34227"/>
    <w:rsid w:val="00A3571E"/>
    <w:rsid w:val="00A35B39"/>
    <w:rsid w:val="00A36086"/>
    <w:rsid w:val="00A3715A"/>
    <w:rsid w:val="00A40270"/>
    <w:rsid w:val="00A423BE"/>
    <w:rsid w:val="00A43CB2"/>
    <w:rsid w:val="00A44F08"/>
    <w:rsid w:val="00A47DF9"/>
    <w:rsid w:val="00A50FF6"/>
    <w:rsid w:val="00A5175A"/>
    <w:rsid w:val="00A51F12"/>
    <w:rsid w:val="00A53850"/>
    <w:rsid w:val="00A540D3"/>
    <w:rsid w:val="00A54F85"/>
    <w:rsid w:val="00A6012D"/>
    <w:rsid w:val="00A6066B"/>
    <w:rsid w:val="00A61A6D"/>
    <w:rsid w:val="00A62478"/>
    <w:rsid w:val="00A63C7E"/>
    <w:rsid w:val="00A64F38"/>
    <w:rsid w:val="00A67903"/>
    <w:rsid w:val="00A72C90"/>
    <w:rsid w:val="00A7444B"/>
    <w:rsid w:val="00A76DDE"/>
    <w:rsid w:val="00A77641"/>
    <w:rsid w:val="00A80923"/>
    <w:rsid w:val="00A81969"/>
    <w:rsid w:val="00A8261A"/>
    <w:rsid w:val="00A82ECD"/>
    <w:rsid w:val="00A82FC7"/>
    <w:rsid w:val="00A84F3B"/>
    <w:rsid w:val="00A86001"/>
    <w:rsid w:val="00A8770E"/>
    <w:rsid w:val="00A9012B"/>
    <w:rsid w:val="00A902DC"/>
    <w:rsid w:val="00A91C79"/>
    <w:rsid w:val="00A91FEB"/>
    <w:rsid w:val="00A92781"/>
    <w:rsid w:val="00A92ABB"/>
    <w:rsid w:val="00A933C8"/>
    <w:rsid w:val="00A93789"/>
    <w:rsid w:val="00A939A6"/>
    <w:rsid w:val="00A93DCB"/>
    <w:rsid w:val="00A94FCB"/>
    <w:rsid w:val="00A95BB6"/>
    <w:rsid w:val="00AA1377"/>
    <w:rsid w:val="00AA44AC"/>
    <w:rsid w:val="00AA4742"/>
    <w:rsid w:val="00AA59B7"/>
    <w:rsid w:val="00AA6FA3"/>
    <w:rsid w:val="00AB0E60"/>
    <w:rsid w:val="00AB42C7"/>
    <w:rsid w:val="00AB47E3"/>
    <w:rsid w:val="00AB5809"/>
    <w:rsid w:val="00AB783B"/>
    <w:rsid w:val="00AB79E8"/>
    <w:rsid w:val="00AC1302"/>
    <w:rsid w:val="00AC5B08"/>
    <w:rsid w:val="00AC72EA"/>
    <w:rsid w:val="00AD04B6"/>
    <w:rsid w:val="00AD2781"/>
    <w:rsid w:val="00AD2FE3"/>
    <w:rsid w:val="00AD4283"/>
    <w:rsid w:val="00AD4BE2"/>
    <w:rsid w:val="00AD4E8F"/>
    <w:rsid w:val="00AD5DE9"/>
    <w:rsid w:val="00AE2A19"/>
    <w:rsid w:val="00AE39BB"/>
    <w:rsid w:val="00AE43E5"/>
    <w:rsid w:val="00AE5ED6"/>
    <w:rsid w:val="00AE7BEA"/>
    <w:rsid w:val="00AF2215"/>
    <w:rsid w:val="00AF2C7C"/>
    <w:rsid w:val="00AF4DE3"/>
    <w:rsid w:val="00AF4E29"/>
    <w:rsid w:val="00AF51B4"/>
    <w:rsid w:val="00AF57BE"/>
    <w:rsid w:val="00AF649E"/>
    <w:rsid w:val="00B02527"/>
    <w:rsid w:val="00B0448A"/>
    <w:rsid w:val="00B04965"/>
    <w:rsid w:val="00B049DC"/>
    <w:rsid w:val="00B05E50"/>
    <w:rsid w:val="00B06104"/>
    <w:rsid w:val="00B068C0"/>
    <w:rsid w:val="00B06AE5"/>
    <w:rsid w:val="00B072B7"/>
    <w:rsid w:val="00B120A7"/>
    <w:rsid w:val="00B15C0D"/>
    <w:rsid w:val="00B167E2"/>
    <w:rsid w:val="00B17C8C"/>
    <w:rsid w:val="00B20A52"/>
    <w:rsid w:val="00B2170F"/>
    <w:rsid w:val="00B21C20"/>
    <w:rsid w:val="00B2232A"/>
    <w:rsid w:val="00B2254E"/>
    <w:rsid w:val="00B232E7"/>
    <w:rsid w:val="00B2430D"/>
    <w:rsid w:val="00B2509C"/>
    <w:rsid w:val="00B25F2B"/>
    <w:rsid w:val="00B27175"/>
    <w:rsid w:val="00B277DA"/>
    <w:rsid w:val="00B30746"/>
    <w:rsid w:val="00B33C32"/>
    <w:rsid w:val="00B35E29"/>
    <w:rsid w:val="00B36546"/>
    <w:rsid w:val="00B366B0"/>
    <w:rsid w:val="00B4573F"/>
    <w:rsid w:val="00B46C19"/>
    <w:rsid w:val="00B502A7"/>
    <w:rsid w:val="00B50FD5"/>
    <w:rsid w:val="00B51362"/>
    <w:rsid w:val="00B53CED"/>
    <w:rsid w:val="00B61290"/>
    <w:rsid w:val="00B652DB"/>
    <w:rsid w:val="00B65FE4"/>
    <w:rsid w:val="00B66099"/>
    <w:rsid w:val="00B72787"/>
    <w:rsid w:val="00B74FE5"/>
    <w:rsid w:val="00B75528"/>
    <w:rsid w:val="00B768D5"/>
    <w:rsid w:val="00B76C9E"/>
    <w:rsid w:val="00B778ED"/>
    <w:rsid w:val="00B77A3D"/>
    <w:rsid w:val="00B82AB5"/>
    <w:rsid w:val="00B83285"/>
    <w:rsid w:val="00B85B60"/>
    <w:rsid w:val="00B86F4B"/>
    <w:rsid w:val="00B904F9"/>
    <w:rsid w:val="00B96074"/>
    <w:rsid w:val="00B97BDE"/>
    <w:rsid w:val="00BA0498"/>
    <w:rsid w:val="00BA4860"/>
    <w:rsid w:val="00BA6DB3"/>
    <w:rsid w:val="00BB06C6"/>
    <w:rsid w:val="00BB0BB0"/>
    <w:rsid w:val="00BB2C3F"/>
    <w:rsid w:val="00BB4B7D"/>
    <w:rsid w:val="00BB773F"/>
    <w:rsid w:val="00BC1151"/>
    <w:rsid w:val="00BC4ACC"/>
    <w:rsid w:val="00BC6051"/>
    <w:rsid w:val="00BD0571"/>
    <w:rsid w:val="00BD13B7"/>
    <w:rsid w:val="00BD2E86"/>
    <w:rsid w:val="00BD5BD0"/>
    <w:rsid w:val="00BD7940"/>
    <w:rsid w:val="00BE01F1"/>
    <w:rsid w:val="00BE40DE"/>
    <w:rsid w:val="00BE4EF3"/>
    <w:rsid w:val="00BE5145"/>
    <w:rsid w:val="00BE560D"/>
    <w:rsid w:val="00BE56C3"/>
    <w:rsid w:val="00BE7469"/>
    <w:rsid w:val="00BE76F4"/>
    <w:rsid w:val="00BE78AC"/>
    <w:rsid w:val="00BF053F"/>
    <w:rsid w:val="00BF3A5D"/>
    <w:rsid w:val="00BF4378"/>
    <w:rsid w:val="00BF5A08"/>
    <w:rsid w:val="00BF6AF6"/>
    <w:rsid w:val="00BF6F3D"/>
    <w:rsid w:val="00BF764A"/>
    <w:rsid w:val="00BF7A18"/>
    <w:rsid w:val="00C00BDB"/>
    <w:rsid w:val="00C00F10"/>
    <w:rsid w:val="00C033D6"/>
    <w:rsid w:val="00C03477"/>
    <w:rsid w:val="00C03886"/>
    <w:rsid w:val="00C04C4D"/>
    <w:rsid w:val="00C04DCE"/>
    <w:rsid w:val="00C051F2"/>
    <w:rsid w:val="00C065D7"/>
    <w:rsid w:val="00C07BF0"/>
    <w:rsid w:val="00C11093"/>
    <w:rsid w:val="00C11354"/>
    <w:rsid w:val="00C11A49"/>
    <w:rsid w:val="00C12171"/>
    <w:rsid w:val="00C12D64"/>
    <w:rsid w:val="00C153F5"/>
    <w:rsid w:val="00C16596"/>
    <w:rsid w:val="00C17C65"/>
    <w:rsid w:val="00C2023A"/>
    <w:rsid w:val="00C20484"/>
    <w:rsid w:val="00C21688"/>
    <w:rsid w:val="00C24C89"/>
    <w:rsid w:val="00C25516"/>
    <w:rsid w:val="00C26FF9"/>
    <w:rsid w:val="00C32F86"/>
    <w:rsid w:val="00C37DE6"/>
    <w:rsid w:val="00C40F53"/>
    <w:rsid w:val="00C41A19"/>
    <w:rsid w:val="00C42B76"/>
    <w:rsid w:val="00C42C64"/>
    <w:rsid w:val="00C46BF4"/>
    <w:rsid w:val="00C508F5"/>
    <w:rsid w:val="00C51D5E"/>
    <w:rsid w:val="00C529E2"/>
    <w:rsid w:val="00C52E55"/>
    <w:rsid w:val="00C5432F"/>
    <w:rsid w:val="00C5581F"/>
    <w:rsid w:val="00C60BC9"/>
    <w:rsid w:val="00C65678"/>
    <w:rsid w:val="00C656F7"/>
    <w:rsid w:val="00C66DA8"/>
    <w:rsid w:val="00C707F2"/>
    <w:rsid w:val="00C70B73"/>
    <w:rsid w:val="00C71554"/>
    <w:rsid w:val="00C71808"/>
    <w:rsid w:val="00C71C22"/>
    <w:rsid w:val="00C77C00"/>
    <w:rsid w:val="00C8024C"/>
    <w:rsid w:val="00C802A7"/>
    <w:rsid w:val="00C80FA8"/>
    <w:rsid w:val="00C82BAD"/>
    <w:rsid w:val="00C8481C"/>
    <w:rsid w:val="00C86DE7"/>
    <w:rsid w:val="00C90A6C"/>
    <w:rsid w:val="00C90D57"/>
    <w:rsid w:val="00C94829"/>
    <w:rsid w:val="00C95082"/>
    <w:rsid w:val="00C95587"/>
    <w:rsid w:val="00CA00C7"/>
    <w:rsid w:val="00CA3E6A"/>
    <w:rsid w:val="00CA50A2"/>
    <w:rsid w:val="00CA5D0A"/>
    <w:rsid w:val="00CA6386"/>
    <w:rsid w:val="00CB1903"/>
    <w:rsid w:val="00CB25C2"/>
    <w:rsid w:val="00CB3658"/>
    <w:rsid w:val="00CB4591"/>
    <w:rsid w:val="00CB5C49"/>
    <w:rsid w:val="00CC18B7"/>
    <w:rsid w:val="00CC19EF"/>
    <w:rsid w:val="00CC20C0"/>
    <w:rsid w:val="00CC6073"/>
    <w:rsid w:val="00CC7389"/>
    <w:rsid w:val="00CD0576"/>
    <w:rsid w:val="00CD25D0"/>
    <w:rsid w:val="00CD2787"/>
    <w:rsid w:val="00CD4821"/>
    <w:rsid w:val="00CD48F1"/>
    <w:rsid w:val="00CD4F2F"/>
    <w:rsid w:val="00CD57C0"/>
    <w:rsid w:val="00CE0811"/>
    <w:rsid w:val="00CE15AC"/>
    <w:rsid w:val="00CE2705"/>
    <w:rsid w:val="00CE41E2"/>
    <w:rsid w:val="00CE5C7C"/>
    <w:rsid w:val="00CF1052"/>
    <w:rsid w:val="00CF2BFE"/>
    <w:rsid w:val="00CF4138"/>
    <w:rsid w:val="00CF4C0E"/>
    <w:rsid w:val="00CF50F6"/>
    <w:rsid w:val="00CF54D3"/>
    <w:rsid w:val="00CF5ACC"/>
    <w:rsid w:val="00CF5C94"/>
    <w:rsid w:val="00CF6DBB"/>
    <w:rsid w:val="00CF78DE"/>
    <w:rsid w:val="00D01EDF"/>
    <w:rsid w:val="00D04734"/>
    <w:rsid w:val="00D05982"/>
    <w:rsid w:val="00D05A6C"/>
    <w:rsid w:val="00D05D00"/>
    <w:rsid w:val="00D07B86"/>
    <w:rsid w:val="00D10C13"/>
    <w:rsid w:val="00D11454"/>
    <w:rsid w:val="00D116DD"/>
    <w:rsid w:val="00D15BC5"/>
    <w:rsid w:val="00D16BE1"/>
    <w:rsid w:val="00D205CD"/>
    <w:rsid w:val="00D2061A"/>
    <w:rsid w:val="00D2119D"/>
    <w:rsid w:val="00D2231F"/>
    <w:rsid w:val="00D238BD"/>
    <w:rsid w:val="00D24FDD"/>
    <w:rsid w:val="00D2547F"/>
    <w:rsid w:val="00D26273"/>
    <w:rsid w:val="00D26B71"/>
    <w:rsid w:val="00D31094"/>
    <w:rsid w:val="00D31603"/>
    <w:rsid w:val="00D31949"/>
    <w:rsid w:val="00D342A6"/>
    <w:rsid w:val="00D342C3"/>
    <w:rsid w:val="00D353DC"/>
    <w:rsid w:val="00D40532"/>
    <w:rsid w:val="00D40688"/>
    <w:rsid w:val="00D40EA1"/>
    <w:rsid w:val="00D42E45"/>
    <w:rsid w:val="00D44390"/>
    <w:rsid w:val="00D47635"/>
    <w:rsid w:val="00D50D1B"/>
    <w:rsid w:val="00D53676"/>
    <w:rsid w:val="00D53D46"/>
    <w:rsid w:val="00D54306"/>
    <w:rsid w:val="00D554B1"/>
    <w:rsid w:val="00D55CA9"/>
    <w:rsid w:val="00D57F3B"/>
    <w:rsid w:val="00D60CAD"/>
    <w:rsid w:val="00D612E2"/>
    <w:rsid w:val="00D62806"/>
    <w:rsid w:val="00D62D23"/>
    <w:rsid w:val="00D62EB9"/>
    <w:rsid w:val="00D63FC6"/>
    <w:rsid w:val="00D6603D"/>
    <w:rsid w:val="00D66EB9"/>
    <w:rsid w:val="00D678C5"/>
    <w:rsid w:val="00D7006A"/>
    <w:rsid w:val="00D73F32"/>
    <w:rsid w:val="00D77EF2"/>
    <w:rsid w:val="00D808E7"/>
    <w:rsid w:val="00D811EC"/>
    <w:rsid w:val="00D8182F"/>
    <w:rsid w:val="00D82AF0"/>
    <w:rsid w:val="00D87D95"/>
    <w:rsid w:val="00D917BA"/>
    <w:rsid w:val="00D9243C"/>
    <w:rsid w:val="00D92B38"/>
    <w:rsid w:val="00D95AC2"/>
    <w:rsid w:val="00D95D74"/>
    <w:rsid w:val="00D95F44"/>
    <w:rsid w:val="00DA154B"/>
    <w:rsid w:val="00DA1AED"/>
    <w:rsid w:val="00DA1D8B"/>
    <w:rsid w:val="00DA2320"/>
    <w:rsid w:val="00DA3BB1"/>
    <w:rsid w:val="00DA3E5F"/>
    <w:rsid w:val="00DA5EE9"/>
    <w:rsid w:val="00DA64DB"/>
    <w:rsid w:val="00DB0F0C"/>
    <w:rsid w:val="00DB2166"/>
    <w:rsid w:val="00DB2DD9"/>
    <w:rsid w:val="00DB3ACC"/>
    <w:rsid w:val="00DB4DB2"/>
    <w:rsid w:val="00DB4F1D"/>
    <w:rsid w:val="00DB5296"/>
    <w:rsid w:val="00DB60BB"/>
    <w:rsid w:val="00DB70F7"/>
    <w:rsid w:val="00DC0630"/>
    <w:rsid w:val="00DC1551"/>
    <w:rsid w:val="00DC19CD"/>
    <w:rsid w:val="00DC2076"/>
    <w:rsid w:val="00DC3DD8"/>
    <w:rsid w:val="00DC4E99"/>
    <w:rsid w:val="00DC4EED"/>
    <w:rsid w:val="00DC5B49"/>
    <w:rsid w:val="00DC69A8"/>
    <w:rsid w:val="00DC6FB6"/>
    <w:rsid w:val="00DD0D1B"/>
    <w:rsid w:val="00DD38A5"/>
    <w:rsid w:val="00DD46B5"/>
    <w:rsid w:val="00DD5149"/>
    <w:rsid w:val="00DD6295"/>
    <w:rsid w:val="00DD7277"/>
    <w:rsid w:val="00DD7A05"/>
    <w:rsid w:val="00DE2538"/>
    <w:rsid w:val="00DE30DC"/>
    <w:rsid w:val="00DE40D7"/>
    <w:rsid w:val="00DF1105"/>
    <w:rsid w:val="00DF1719"/>
    <w:rsid w:val="00DF23B5"/>
    <w:rsid w:val="00DF2729"/>
    <w:rsid w:val="00DF2BBB"/>
    <w:rsid w:val="00DF318C"/>
    <w:rsid w:val="00DF3E56"/>
    <w:rsid w:val="00DF493C"/>
    <w:rsid w:val="00DF732C"/>
    <w:rsid w:val="00E057C6"/>
    <w:rsid w:val="00E075DD"/>
    <w:rsid w:val="00E12A90"/>
    <w:rsid w:val="00E154CD"/>
    <w:rsid w:val="00E16CFA"/>
    <w:rsid w:val="00E23885"/>
    <w:rsid w:val="00E23EB6"/>
    <w:rsid w:val="00E2437E"/>
    <w:rsid w:val="00E24B37"/>
    <w:rsid w:val="00E25C97"/>
    <w:rsid w:val="00E26D9B"/>
    <w:rsid w:val="00E27BCD"/>
    <w:rsid w:val="00E30F1C"/>
    <w:rsid w:val="00E31A40"/>
    <w:rsid w:val="00E32F07"/>
    <w:rsid w:val="00E3606D"/>
    <w:rsid w:val="00E366BB"/>
    <w:rsid w:val="00E37288"/>
    <w:rsid w:val="00E407FC"/>
    <w:rsid w:val="00E41F1E"/>
    <w:rsid w:val="00E42DC8"/>
    <w:rsid w:val="00E43999"/>
    <w:rsid w:val="00E45997"/>
    <w:rsid w:val="00E46839"/>
    <w:rsid w:val="00E50D95"/>
    <w:rsid w:val="00E50FD5"/>
    <w:rsid w:val="00E51F15"/>
    <w:rsid w:val="00E540CA"/>
    <w:rsid w:val="00E54C8E"/>
    <w:rsid w:val="00E55814"/>
    <w:rsid w:val="00E56554"/>
    <w:rsid w:val="00E62220"/>
    <w:rsid w:val="00E63AD0"/>
    <w:rsid w:val="00E63B2E"/>
    <w:rsid w:val="00E64644"/>
    <w:rsid w:val="00E64E88"/>
    <w:rsid w:val="00E7006E"/>
    <w:rsid w:val="00E70915"/>
    <w:rsid w:val="00E71899"/>
    <w:rsid w:val="00E74503"/>
    <w:rsid w:val="00E74957"/>
    <w:rsid w:val="00E8015E"/>
    <w:rsid w:val="00E82BF0"/>
    <w:rsid w:val="00E82E06"/>
    <w:rsid w:val="00E85A02"/>
    <w:rsid w:val="00E9081F"/>
    <w:rsid w:val="00E90889"/>
    <w:rsid w:val="00E94F97"/>
    <w:rsid w:val="00E9541D"/>
    <w:rsid w:val="00E95A28"/>
    <w:rsid w:val="00E97347"/>
    <w:rsid w:val="00E977E9"/>
    <w:rsid w:val="00EA0CBA"/>
    <w:rsid w:val="00EA18BE"/>
    <w:rsid w:val="00EA1B41"/>
    <w:rsid w:val="00EA7CB5"/>
    <w:rsid w:val="00EB05FF"/>
    <w:rsid w:val="00EB088F"/>
    <w:rsid w:val="00EB0C5A"/>
    <w:rsid w:val="00EB17B9"/>
    <w:rsid w:val="00EB4A89"/>
    <w:rsid w:val="00EB701A"/>
    <w:rsid w:val="00EC3F53"/>
    <w:rsid w:val="00EC513D"/>
    <w:rsid w:val="00EC55E1"/>
    <w:rsid w:val="00EC62C5"/>
    <w:rsid w:val="00EC79A4"/>
    <w:rsid w:val="00ED1011"/>
    <w:rsid w:val="00ED1F41"/>
    <w:rsid w:val="00ED27FB"/>
    <w:rsid w:val="00ED3A6C"/>
    <w:rsid w:val="00ED6BCB"/>
    <w:rsid w:val="00ED73FC"/>
    <w:rsid w:val="00EE1E5D"/>
    <w:rsid w:val="00EF197B"/>
    <w:rsid w:val="00EF5C9F"/>
    <w:rsid w:val="00EF6B2A"/>
    <w:rsid w:val="00F10730"/>
    <w:rsid w:val="00F107AB"/>
    <w:rsid w:val="00F12A24"/>
    <w:rsid w:val="00F14D14"/>
    <w:rsid w:val="00F14EEC"/>
    <w:rsid w:val="00F15B52"/>
    <w:rsid w:val="00F176A0"/>
    <w:rsid w:val="00F21D8F"/>
    <w:rsid w:val="00F23B47"/>
    <w:rsid w:val="00F24DD2"/>
    <w:rsid w:val="00F24F1D"/>
    <w:rsid w:val="00F3202C"/>
    <w:rsid w:val="00F365E3"/>
    <w:rsid w:val="00F41B7B"/>
    <w:rsid w:val="00F43CBB"/>
    <w:rsid w:val="00F43E70"/>
    <w:rsid w:val="00F45D6A"/>
    <w:rsid w:val="00F47547"/>
    <w:rsid w:val="00F47B90"/>
    <w:rsid w:val="00F510D1"/>
    <w:rsid w:val="00F51B67"/>
    <w:rsid w:val="00F534C0"/>
    <w:rsid w:val="00F570B6"/>
    <w:rsid w:val="00F607F6"/>
    <w:rsid w:val="00F60892"/>
    <w:rsid w:val="00F60ED5"/>
    <w:rsid w:val="00F6184D"/>
    <w:rsid w:val="00F65193"/>
    <w:rsid w:val="00F654C0"/>
    <w:rsid w:val="00F669C3"/>
    <w:rsid w:val="00F67AD1"/>
    <w:rsid w:val="00F67B42"/>
    <w:rsid w:val="00F70655"/>
    <w:rsid w:val="00F70B51"/>
    <w:rsid w:val="00F70D92"/>
    <w:rsid w:val="00F73554"/>
    <w:rsid w:val="00F7427C"/>
    <w:rsid w:val="00F75D0F"/>
    <w:rsid w:val="00F76638"/>
    <w:rsid w:val="00F76A2B"/>
    <w:rsid w:val="00F76B7C"/>
    <w:rsid w:val="00F77DB0"/>
    <w:rsid w:val="00F81191"/>
    <w:rsid w:val="00F82496"/>
    <w:rsid w:val="00F83C74"/>
    <w:rsid w:val="00F90C8E"/>
    <w:rsid w:val="00F91DE4"/>
    <w:rsid w:val="00F92CE6"/>
    <w:rsid w:val="00F934AF"/>
    <w:rsid w:val="00F93804"/>
    <w:rsid w:val="00F95522"/>
    <w:rsid w:val="00F977FB"/>
    <w:rsid w:val="00FA0437"/>
    <w:rsid w:val="00FA10BD"/>
    <w:rsid w:val="00FA1570"/>
    <w:rsid w:val="00FA225A"/>
    <w:rsid w:val="00FA3561"/>
    <w:rsid w:val="00FA3577"/>
    <w:rsid w:val="00FA62B1"/>
    <w:rsid w:val="00FA6E21"/>
    <w:rsid w:val="00FB2805"/>
    <w:rsid w:val="00FB2A47"/>
    <w:rsid w:val="00FB595B"/>
    <w:rsid w:val="00FB5FB1"/>
    <w:rsid w:val="00FC04F1"/>
    <w:rsid w:val="00FC62B9"/>
    <w:rsid w:val="00FC7864"/>
    <w:rsid w:val="00FD0256"/>
    <w:rsid w:val="00FD111D"/>
    <w:rsid w:val="00FD1329"/>
    <w:rsid w:val="00FD13D5"/>
    <w:rsid w:val="00FD3716"/>
    <w:rsid w:val="00FD49EE"/>
    <w:rsid w:val="00FD4F22"/>
    <w:rsid w:val="00FD670A"/>
    <w:rsid w:val="00FD79ED"/>
    <w:rsid w:val="00FE323B"/>
    <w:rsid w:val="00FE3C12"/>
    <w:rsid w:val="00FE74CE"/>
    <w:rsid w:val="00FF2123"/>
    <w:rsid w:val="00FF7384"/>
    <w:rsid w:val="00FF7695"/>
    <w:rsid w:val="00FF7E14"/>
    <w:rsid w:val="0721D06A"/>
    <w:rsid w:val="091DACCB"/>
    <w:rsid w:val="0D8781DF"/>
    <w:rsid w:val="0DBED0E9"/>
    <w:rsid w:val="0F235240"/>
    <w:rsid w:val="10BF22A1"/>
    <w:rsid w:val="11F8598F"/>
    <w:rsid w:val="13CC46B3"/>
    <w:rsid w:val="160DAACD"/>
    <w:rsid w:val="1BED59C7"/>
    <w:rsid w:val="1DA8878C"/>
    <w:rsid w:val="2B1E7906"/>
    <w:rsid w:val="2B259C43"/>
    <w:rsid w:val="2CF293A8"/>
    <w:rsid w:val="2FCD07A0"/>
    <w:rsid w:val="34338718"/>
    <w:rsid w:val="36A16374"/>
    <w:rsid w:val="383D33D5"/>
    <w:rsid w:val="39D90436"/>
    <w:rsid w:val="3A20EE06"/>
    <w:rsid w:val="3EDE2DA0"/>
    <w:rsid w:val="57816F3A"/>
    <w:rsid w:val="585B34EF"/>
    <w:rsid w:val="5E24F2D1"/>
    <w:rsid w:val="6B2FAFF7"/>
    <w:rsid w:val="6CB588DF"/>
    <w:rsid w:val="6E2A9D13"/>
    <w:rsid w:val="723FE644"/>
  </w:rsids>
  <w:docVars>
    <w:docVar w:name="__Grammarly_42___1" w:val="H4sIAAAAAAAEAKtWcslP9kxRslIyNDY2NjAzMbIwMTQwNTc1MLZQ0lEKTi0uzszPAykwMqgFAFUytKQtAAAA"/>
    <w:docVar w:name="__Grammarly_42____i" w:val="H4sIAAAAAAAEAKtWckksSQxILCpxzi/NK1GyMqwFAAEhoTITAAAA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A20EE06"/>
  <w15:chartTrackingRefBased/>
  <w15:docId w15:val="{8A27A866-1889-4321-85AE-CD09CE8B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A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8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70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06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06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65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5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E5ED6"/>
  </w:style>
  <w:style w:type="paragraph" w:customStyle="1" w:styleId="RESPONSE">
    <w:name w:val="RESPONSE"/>
    <w:basedOn w:val="Normal"/>
    <w:link w:val="RESPONSEChar"/>
    <w:qFormat/>
    <w:rsid w:val="006D505D"/>
    <w:pPr>
      <w:tabs>
        <w:tab w:val="left" w:pos="1080"/>
        <w:tab w:val="left" w:leader="dot" w:pos="8100"/>
        <w:tab w:val="left" w:pos="8550"/>
      </w:tabs>
      <w:spacing w:before="120" w:after="0" w:line="240" w:lineRule="auto"/>
      <w:ind w:left="1080" w:right="1620" w:hanging="360"/>
    </w:pPr>
    <w:rPr>
      <w:rFonts w:ascii="Arial" w:eastAsia="Times New Roman" w:hAnsi="Arial" w:cs="Arial"/>
      <w:sz w:val="20"/>
      <w:szCs w:val="20"/>
    </w:rPr>
  </w:style>
  <w:style w:type="character" w:customStyle="1" w:styleId="RESPONSEChar">
    <w:name w:val="RESPONSE Char"/>
    <w:basedOn w:val="DefaultParagraphFont"/>
    <w:link w:val="RESPONSE"/>
    <w:rsid w:val="006D505D"/>
    <w:rPr>
      <w:rFonts w:ascii="Arial" w:eastAsia="Times New Roman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954F5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A44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nces.ed.gov/nationsreportcard/subject/about/pdf/bgq/teacher/2022_sq_teacher_rm_g08.pdf" TargetMode="External" /><Relationship Id="rId11" Type="http://schemas.openxmlformats.org/officeDocument/2006/relationships/hyperlink" Target="https://nces.ed.gov/ecls/pdf/eighthgrade/teacherbackground.pdf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ies.ed.gov/ncee/edlabs/regions/southwest/pdf/REL_2017273.pdf" TargetMode="External" /><Relationship Id="rId9" Type="http://schemas.openxmlformats.org/officeDocument/2006/relationships/hyperlink" Target="https://ies.ed.gov/ncee/wwc/docs/practiceguide/wwc_algebra_040715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6be13b-b085-4186-84d6-3224a25622db">
      <Terms xmlns="http://schemas.microsoft.com/office/infopath/2007/PartnerControls"/>
    </lcf76f155ced4ddcb4097134ff3c332f>
    <TaxCatchAll xmlns="67015b85-a661-4f1b-9cbe-6460b94de8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A311E1A151641A185E11C519BA7CA" ma:contentTypeVersion="16" ma:contentTypeDescription="Create a new document." ma:contentTypeScope="" ma:versionID="1407a1b07db384f87925a71ddd24030e">
  <xsd:schema xmlns:xsd="http://www.w3.org/2001/XMLSchema" xmlns:xs="http://www.w3.org/2001/XMLSchema" xmlns:p="http://schemas.microsoft.com/office/2006/metadata/properties" xmlns:ns2="ac6be13b-b085-4186-84d6-3224a25622db" xmlns:ns3="67015b85-a661-4f1b-9cbe-6460b94de8d9" targetNamespace="http://schemas.microsoft.com/office/2006/metadata/properties" ma:root="true" ma:fieldsID="6affe60724aa66f35947d2868fe3eb77" ns2:_="" ns3:_="">
    <xsd:import namespace="ac6be13b-b085-4186-84d6-3224a25622db"/>
    <xsd:import namespace="67015b85-a661-4f1b-9cbe-6460b94de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be13b-b085-4186-84d6-3224a2562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fee123-0a35-42fc-99e8-17b49ce3f8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15b85-a661-4f1b-9cbe-6460b94de8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f550bd-5e5c-4fd9-85a2-b87aa8f5356e}" ma:internalName="TaxCatchAll" ma:showField="CatchAllData" ma:web="67015b85-a661-4f1b-9cbe-6460b94de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EA3F8-B7D0-44BC-B1B3-07575D49F8A7}">
  <ds:schemaRefs>
    <ds:schemaRef ds:uri="http://purl.org/dc/terms/"/>
    <ds:schemaRef ds:uri="http://schemas.microsoft.com/office/2006/documentManagement/types"/>
    <ds:schemaRef ds:uri="ac6be13b-b085-4186-84d6-3224a25622db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67015b85-a661-4f1b-9cbe-6460b94de8d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237A0B-169A-4218-8F37-0CD3DC5B6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4278FE-E813-44F8-A6BB-45D4255B2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be13b-b085-4186-84d6-3224a25622db"/>
    <ds:schemaRef ds:uri="67015b85-a661-4f1b-9cbe-6460b94de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FE37D1-6F8E-4956-AE65-1A3E1AC2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2623</Words>
  <Characters>14957</Characters>
  <Application>Microsoft Office Word</Application>
  <DocSecurity>0</DocSecurity>
  <Lines>124</Lines>
  <Paragraphs>35</Paragraphs>
  <ScaleCrop>false</ScaleCrop>
  <Company/>
  <LinksUpToDate>false</LinksUpToDate>
  <CharactersWithSpaces>17545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Lauver</dc:creator>
  <cp:lastModifiedBy>Pearson, Juliana</cp:lastModifiedBy>
  <cp:revision>2</cp:revision>
  <dcterms:created xsi:type="dcterms:W3CDTF">2024-04-19T13:26:00Z</dcterms:created>
  <dcterms:modified xsi:type="dcterms:W3CDTF">2024-04-19T13:26:00Z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0x010100036A311E1A151641A185E11C519BA7CA</vt:lpwstr>
  </property>
  <property fmtid="{D5CDD505-2E9C-101B-9397-08002B2CF9AE}" pid="3" name="GrammarlyDocumentId">
    <vt:lpwstr>60cc037e8990b1af99f05eac91e364ab3e502a1e9a3ae489aaec3cade6884bf1</vt:lpwstr>
  </property>
  <property fmtid="{D5CDD505-2E9C-101B-9397-08002B2CF9AE}" pid="4" name="MediaServiceImageTags">
    <vt:lpwstr/>
  </property>
</Properties>
</file>