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6846BE" w:rsidP="00F62CFD" w14:paraId="1F809ABD" w14:textId="189BDA61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6846BE">
        <w:rPr>
          <w:rFonts w:asciiTheme="minorHAnsi" w:hAnsiTheme="minorHAnsi" w:cstheme="minorHAnsi"/>
          <w:sz w:val="28"/>
        </w:rPr>
        <w:t>Request for Approval under the “</w:t>
      </w:r>
      <w:r w:rsidRPr="006846BE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6846BE">
        <w:rPr>
          <w:rFonts w:asciiTheme="minorHAnsi" w:hAnsiTheme="minorHAnsi" w:cstheme="minorHAnsi"/>
          <w:sz w:val="28"/>
        </w:rPr>
        <w:t>”</w:t>
      </w:r>
    </w:p>
    <w:p w:rsidR="005E714A" w:rsidRPr="006846BE" w:rsidP="59774C46" w14:paraId="0EE69064" w14:textId="05C529E6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6846BE">
        <w:rPr>
          <w:rFonts w:asciiTheme="minorHAnsi" w:hAnsiTheme="minorHAnsi" w:cstheme="minorHAnsi"/>
          <w:sz w:val="28"/>
          <w:szCs w:val="28"/>
        </w:rPr>
        <w:t xml:space="preserve">(OMB Control Number: </w:t>
      </w:r>
      <w:r w:rsidRPr="006846BE" w:rsidR="00C52C45">
        <w:rPr>
          <w:rFonts w:asciiTheme="minorHAnsi" w:hAnsiTheme="minorHAnsi" w:cstheme="minorHAnsi"/>
          <w:sz w:val="28"/>
          <w:szCs w:val="28"/>
        </w:rPr>
        <w:t>20</w:t>
      </w:r>
      <w:r w:rsidRPr="006846BE" w:rsidR="00B57A9B">
        <w:rPr>
          <w:rFonts w:asciiTheme="minorHAnsi" w:hAnsiTheme="minorHAnsi" w:cstheme="minorHAnsi"/>
          <w:sz w:val="28"/>
          <w:szCs w:val="28"/>
        </w:rPr>
        <w:t>30-0051; EPA ICR Number:</w:t>
      </w:r>
      <w:r w:rsidRPr="006846BE" w:rsidR="002F024C">
        <w:rPr>
          <w:rFonts w:asciiTheme="minorHAnsi" w:hAnsiTheme="minorHAnsi" w:cstheme="minorHAnsi"/>
          <w:sz w:val="28"/>
          <w:szCs w:val="28"/>
        </w:rPr>
        <w:t xml:space="preserve"> </w:t>
      </w:r>
      <w:r w:rsidRPr="006846BE" w:rsidR="69609D47">
        <w:rPr>
          <w:rFonts w:asciiTheme="minorHAnsi" w:hAnsiTheme="minorHAnsi" w:cstheme="minorHAnsi"/>
          <w:color w:val="000000" w:themeColor="text1"/>
          <w:sz w:val="28"/>
          <w:szCs w:val="28"/>
        </w:rPr>
        <w:t>2434</w:t>
      </w:r>
      <w:r w:rsidRPr="006846BE" w:rsidR="00652D9A">
        <w:rPr>
          <w:rFonts w:asciiTheme="minorHAnsi" w:hAnsiTheme="minorHAnsi" w:cstheme="minorHAnsi"/>
          <w:color w:val="000000" w:themeColor="text1"/>
          <w:sz w:val="28"/>
          <w:szCs w:val="28"/>
        </w:rPr>
        <w:t>.237</w:t>
      </w:r>
      <w:r w:rsidRPr="006846BE">
        <w:rPr>
          <w:rFonts w:asciiTheme="minorHAnsi" w:hAnsiTheme="minorHAnsi" w:cstheme="minorHAnsi"/>
          <w:sz w:val="28"/>
          <w:szCs w:val="28"/>
        </w:rPr>
        <w:t>)</w:t>
      </w:r>
    </w:p>
    <w:p w:rsidR="002F024C" w:rsidP="00434E33" w14:paraId="1CB3B3F4" w14:textId="77777777">
      <w:pPr>
        <w:rPr>
          <w:b/>
        </w:rPr>
      </w:pPr>
    </w:p>
    <w:p w:rsidR="005E714A" w:rsidRPr="006846BE" w14:paraId="6E3D3478" w14:textId="46463588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T</w:t>
      </w:r>
      <w:r w:rsidRPr="006846BE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6846BE">
        <w:rPr>
          <w:rFonts w:asciiTheme="minorHAnsi" w:hAnsiTheme="minorHAnsi" w:cstheme="minorHAnsi"/>
          <w:sz w:val="22"/>
          <w:szCs w:val="22"/>
        </w:rPr>
        <w:t xml:space="preserve">  </w:t>
      </w:r>
      <w:r w:rsidRPr="006846BE" w:rsidR="00526FD8">
        <w:rPr>
          <w:rFonts w:asciiTheme="minorHAnsi" w:hAnsiTheme="minorHAnsi" w:cstheme="minorHAnsi"/>
          <w:sz w:val="22"/>
          <w:szCs w:val="22"/>
        </w:rPr>
        <w:t>EPA Docket Center Customer Satisfaction Survey</w:t>
      </w:r>
    </w:p>
    <w:p w:rsidR="00C52C45" w:rsidRPr="006846BE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C8488C" w:rsidRPr="006846BE" w:rsidP="00526FD8" w14:paraId="73FD7F21" w14:textId="61A71BDD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b/>
          <w:bCs/>
          <w:sz w:val="22"/>
          <w:szCs w:val="22"/>
        </w:rPr>
        <w:t>PURPOSE:</w:t>
      </w:r>
      <w:r w:rsidRPr="006846BE" w:rsidR="00C14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EPA Docket Center (DC)</w:t>
      </w:r>
      <w:r w:rsidRPr="006846BE" w:rsidR="00450BE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Customer Service staff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interacts with public patrons to respond to requests for information and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document</w:t>
      </w:r>
      <w:r w:rsidRPr="006846BE" w:rsidR="00450BE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.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These </w:t>
      </w:r>
      <w:r w:rsidRPr="006846BE" w:rsidR="00450BE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requests</w:t>
      </w:r>
      <w:r w:rsidRPr="006846BE" w:rsidR="001F0EA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are 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receive</w:t>
      </w:r>
      <w:r w:rsidRPr="006846BE" w:rsidR="00450BE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 and fulfilled</w:t>
      </w:r>
      <w:r w:rsidRPr="006846BE" w:rsidR="001F0EA4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846BE" w:rsidR="00450BE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via numerous methods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 phone, email, mail, fax, web form, and in-person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DC 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Customer Service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staff</w:t>
      </w:r>
      <w:r w:rsidRPr="006846BE" w:rsidR="1DF5E94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distribute a web-based customer satisfaction survey to every 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patron </w:t>
      </w:r>
      <w:r w:rsidRPr="006846BE" w:rsidR="003C0B3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they interact with electronically.  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For other interactions,</w:t>
      </w:r>
      <w:r w:rsidRPr="006846BE" w:rsidR="003C0B3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patrons are asked if they would like to participate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</w:t>
      </w:r>
      <w:r w:rsidRPr="006846BE" w:rsidR="003066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Pr="006846BE" w:rsidR="003C0B3E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846BE" w:rsidR="0030669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customer satisfaction survey.  </w:t>
      </w:r>
      <w:r w:rsidRPr="006846BE" w:rsidR="003066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If so, patrons are provided with </w:t>
      </w:r>
      <w:r w:rsidRPr="006846BE" w:rsidR="0030669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the website of the </w:t>
      </w:r>
      <w:r w:rsidRPr="006846BE" w:rsidR="003066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survey.</w:t>
      </w:r>
      <w:r w:rsidR="00312A01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This web-based survey tool helps to address any customer service issues and improve </w:t>
      </w:r>
      <w:r w:rsidRPr="006846BE" w:rsidR="003066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DC </w:t>
      </w:r>
      <w:r w:rsidRPr="006846BE" w:rsidR="00526FD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processes.</w:t>
      </w:r>
      <w:r w:rsidRPr="006846BE" w:rsidR="00526FD8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6846BE" w:rsidR="00C14C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8488C" w:rsidRPr="006846BE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26329" w:rsidRPr="006846BE" w:rsidP="4422FF2C" w14:paraId="7BA30F47" w14:textId="4C0F017C">
      <w:pPr>
        <w:pStyle w:val="Header"/>
        <w:tabs>
          <w:tab w:val="clear" w:pos="4320"/>
          <w:tab w:val="clear" w:pos="8640"/>
        </w:tabs>
        <w:rPr>
          <w:rStyle w:val="eop"/>
          <w:rFonts w:asciiTheme="minorHAnsi" w:hAnsiTheme="minorHAnsi" w:cstheme="minorHAnsi"/>
          <w:snapToGrid/>
          <w:color w:val="000000" w:themeColor="text1"/>
          <w:sz w:val="22"/>
          <w:szCs w:val="22"/>
        </w:rPr>
      </w:pPr>
      <w:r w:rsidRPr="006846BE">
        <w:rPr>
          <w:rFonts w:asciiTheme="minorHAnsi" w:hAnsiTheme="minorHAnsi" w:cstheme="minorHAnsi"/>
          <w:b/>
          <w:bCs/>
          <w:sz w:val="22"/>
          <w:szCs w:val="22"/>
        </w:rPr>
        <w:t>DESCRIPTION OF RESPONDENTS</w:t>
      </w:r>
      <w:r w:rsidRPr="006846BE">
        <w:rPr>
          <w:rFonts w:asciiTheme="minorHAnsi" w:hAnsiTheme="minorHAnsi" w:cstheme="minorHAnsi"/>
          <w:sz w:val="22"/>
          <w:szCs w:val="22"/>
        </w:rPr>
        <w:t xml:space="preserve">: </w:t>
      </w:r>
      <w:r w:rsidRPr="006846BE" w:rsidR="00FD66AB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Any user of the services provided in the following areas: DC Customer Service </w:t>
      </w:r>
    </w:p>
    <w:p w:rsidR="00E26329" w:rsidRPr="006846BE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6846BE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6846BE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6846BE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6846BE" w:rsidP="0096108F" w14:paraId="09BBF420" w14:textId="6C82F6FA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6846BE">
        <w:rPr>
          <w:rFonts w:asciiTheme="minorHAnsi" w:hAnsiTheme="minorHAnsi" w:cstheme="minorHAnsi"/>
          <w:bCs/>
          <w:sz w:val="22"/>
          <w:szCs w:val="22"/>
        </w:rPr>
        <w:t>[ ]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bCs/>
          <w:sz w:val="22"/>
          <w:szCs w:val="22"/>
        </w:rPr>
        <w:tab/>
        <w:t>[</w:t>
      </w:r>
      <w:r w:rsidRPr="006846BE" w:rsidR="00FD66AB">
        <w:rPr>
          <w:rFonts w:asciiTheme="minorHAnsi" w:hAnsiTheme="minorHAnsi" w:cstheme="minorHAnsi"/>
          <w:bCs/>
          <w:sz w:val="22"/>
          <w:szCs w:val="22"/>
        </w:rPr>
        <w:t>X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6846BE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6BE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6846BE" w:rsidP="0096108F" w14:paraId="0A9122BB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6846BE">
        <w:rPr>
          <w:rFonts w:asciiTheme="minorHAnsi" w:hAnsiTheme="minorHAnsi" w:cstheme="minorHAnsi"/>
          <w:bCs/>
          <w:sz w:val="22"/>
          <w:szCs w:val="22"/>
        </w:rPr>
        <w:t>[ ]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6BE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6846BE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6846BE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6846BE" w:rsidP="0096108F" w14:paraId="7CEE0EC3" w14:textId="758DB4EC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6846BE">
        <w:rPr>
          <w:rFonts w:asciiTheme="minorHAnsi" w:hAnsiTheme="minorHAnsi" w:cstheme="minorHAnsi"/>
          <w:bCs/>
          <w:sz w:val="22"/>
          <w:szCs w:val="22"/>
        </w:rPr>
        <w:t>[</w:t>
      </w:r>
      <w:r w:rsidRPr="006846BE" w:rsidR="00CF65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bCs/>
          <w:sz w:val="22"/>
          <w:szCs w:val="22"/>
        </w:rPr>
        <w:t>]</w:t>
      </w:r>
      <w:r w:rsidRPr="006846BE">
        <w:rPr>
          <w:rFonts w:asciiTheme="minorHAnsi" w:hAnsiTheme="minorHAnsi" w:cstheme="minorHAnsi"/>
          <w:bCs/>
          <w:sz w:val="22"/>
          <w:szCs w:val="22"/>
        </w:rPr>
        <w:t xml:space="preserve">  Focus Group  </w:t>
      </w:r>
      <w:r w:rsidRPr="006846BE">
        <w:rPr>
          <w:rFonts w:asciiTheme="minorHAnsi" w:hAnsiTheme="minorHAnsi" w:cstheme="minorHAnsi"/>
          <w:bCs/>
          <w:sz w:val="22"/>
          <w:szCs w:val="22"/>
        </w:rPr>
        <w:tab/>
      </w:r>
      <w:r w:rsidRPr="006846BE">
        <w:rPr>
          <w:rFonts w:asciiTheme="minorHAnsi" w:hAnsiTheme="minorHAnsi" w:cstheme="minorHAnsi"/>
          <w:bCs/>
          <w:sz w:val="22"/>
          <w:szCs w:val="22"/>
        </w:rPr>
        <w:tab/>
      </w:r>
      <w:r w:rsidRPr="006846BE">
        <w:rPr>
          <w:rFonts w:asciiTheme="minorHAnsi" w:hAnsiTheme="minorHAnsi" w:cstheme="minorHAnsi"/>
          <w:bCs/>
          <w:sz w:val="22"/>
          <w:szCs w:val="22"/>
        </w:rPr>
        <w:tab/>
      </w:r>
      <w:r w:rsidRPr="006846BE">
        <w:rPr>
          <w:rFonts w:asciiTheme="minorHAnsi" w:hAnsiTheme="minorHAnsi" w:cstheme="minorHAnsi"/>
          <w:bCs/>
          <w:sz w:val="22"/>
          <w:szCs w:val="22"/>
        </w:rPr>
        <w:tab/>
      </w:r>
      <w:r w:rsidRPr="006846BE">
        <w:rPr>
          <w:rFonts w:asciiTheme="minorHAnsi" w:hAnsiTheme="minorHAnsi" w:cstheme="minorHAnsi"/>
          <w:bCs/>
          <w:sz w:val="22"/>
          <w:szCs w:val="22"/>
        </w:rPr>
        <w:t>[ ] Other:</w:t>
      </w:r>
      <w:r w:rsidRPr="006846BE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______________________</w:t>
      </w:r>
      <w:r w:rsidRPr="006846BE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6846BE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="009C13B9" w:rsidRPr="006846BE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6846BE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6846BE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6846BE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6846BE" w:rsidP="00C86E91" w14:paraId="2D9ED504" w14:textId="62C3C3D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Is</w:t>
      </w:r>
      <w:r w:rsidRPr="006846BE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6846BE">
        <w:rPr>
          <w:rFonts w:asciiTheme="minorHAnsi" w:hAnsiTheme="minorHAnsi" w:cstheme="minorHAnsi"/>
          <w:sz w:val="22"/>
          <w:szCs w:val="22"/>
        </w:rPr>
        <w:t xml:space="preserve">?  </w:t>
      </w:r>
      <w:r w:rsidRPr="006846BE" w:rsidR="009239AA">
        <w:rPr>
          <w:rFonts w:asciiTheme="minorHAnsi" w:hAnsiTheme="minorHAnsi" w:cstheme="minorHAnsi"/>
          <w:sz w:val="22"/>
          <w:szCs w:val="22"/>
        </w:rPr>
        <w:t>[  ]</w:t>
      </w:r>
      <w:r w:rsidRPr="006846BE" w:rsidR="009239AA">
        <w:rPr>
          <w:rFonts w:asciiTheme="minorHAnsi" w:hAnsiTheme="minorHAnsi" w:cstheme="minorHAnsi"/>
          <w:sz w:val="22"/>
          <w:szCs w:val="22"/>
        </w:rPr>
        <w:t xml:space="preserve"> Yes  [</w:t>
      </w:r>
      <w:r w:rsidRPr="006846BE" w:rsidR="00FD66AB">
        <w:rPr>
          <w:rFonts w:asciiTheme="minorHAnsi" w:hAnsiTheme="minorHAnsi" w:cstheme="minorHAnsi"/>
          <w:sz w:val="22"/>
          <w:szCs w:val="22"/>
        </w:rPr>
        <w:t>X</w:t>
      </w:r>
      <w:r w:rsidRPr="006846BE" w:rsidR="009239AA">
        <w:rPr>
          <w:rFonts w:asciiTheme="minorHAnsi" w:hAnsiTheme="minorHAnsi" w:cstheme="minorHAnsi"/>
          <w:sz w:val="22"/>
          <w:szCs w:val="22"/>
        </w:rPr>
        <w:t xml:space="preserve">]  No </w:t>
      </w:r>
    </w:p>
    <w:p w:rsidR="00C86E91" w:rsidRPr="006846BE" w:rsidP="00C86E91" w14:paraId="415EB3EC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If </w:t>
      </w:r>
      <w:r w:rsidRPr="006846BE" w:rsidR="009239AA">
        <w:rPr>
          <w:rFonts w:asciiTheme="minorHAnsi" w:hAnsiTheme="minorHAnsi" w:cstheme="minorHAnsi"/>
          <w:sz w:val="22"/>
          <w:szCs w:val="22"/>
        </w:rPr>
        <w:t>Yes</w:t>
      </w:r>
      <w:r w:rsidRPr="006846BE" w:rsidR="009239AA">
        <w:rPr>
          <w:rFonts w:asciiTheme="minorHAnsi" w:hAnsiTheme="minorHAnsi" w:cstheme="minorHAnsi"/>
          <w:sz w:val="22"/>
          <w:szCs w:val="22"/>
        </w:rPr>
        <w:t>,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  <w:r w:rsidRPr="006846BE" w:rsidR="002B34CD">
        <w:rPr>
          <w:rFonts w:asciiTheme="minorHAnsi" w:hAnsiTheme="minorHAnsi" w:cstheme="minorHAnsi"/>
          <w:sz w:val="22"/>
          <w:szCs w:val="22"/>
        </w:rPr>
        <w:t>will any</w:t>
      </w:r>
      <w:r w:rsidRPr="006846BE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6846BE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6846BE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</w:t>
      </w:r>
      <w:r w:rsidRPr="006846BE" w:rsidR="009239AA">
        <w:rPr>
          <w:rFonts w:asciiTheme="minorHAnsi" w:hAnsiTheme="minorHAnsi" w:cstheme="minorHAnsi"/>
          <w:sz w:val="22"/>
          <w:szCs w:val="22"/>
        </w:rPr>
        <w:t>[  ]</w:t>
      </w:r>
      <w:r w:rsidRPr="006846BE" w:rsidR="009239AA">
        <w:rPr>
          <w:rFonts w:asciiTheme="minorHAnsi" w:hAnsiTheme="minorHAnsi" w:cstheme="minorHAnsi"/>
          <w:sz w:val="22"/>
          <w:szCs w:val="22"/>
        </w:rPr>
        <w:t xml:space="preserve"> Yes [  ] No</w:t>
      </w:r>
      <w:r w:rsidRPr="006846BE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6846BE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If </w:t>
      </w:r>
      <w:r w:rsidRPr="006846BE" w:rsidR="002B34CD">
        <w:rPr>
          <w:rFonts w:asciiTheme="minorHAnsi" w:hAnsiTheme="minorHAnsi" w:cstheme="minorHAnsi"/>
          <w:sz w:val="22"/>
          <w:szCs w:val="22"/>
        </w:rPr>
        <w:t>Yes</w:t>
      </w:r>
      <w:r w:rsidRPr="006846BE">
        <w:rPr>
          <w:rFonts w:asciiTheme="minorHAnsi" w:hAnsiTheme="minorHAnsi" w:cstheme="minorHAnsi"/>
          <w:sz w:val="22"/>
          <w:szCs w:val="22"/>
        </w:rPr>
        <w:t>, has a</w:t>
      </w:r>
      <w:r w:rsidRPr="006846BE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6846BE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6846BE" w:rsidR="002B34CD">
        <w:rPr>
          <w:rFonts w:asciiTheme="minorHAnsi" w:hAnsiTheme="minorHAnsi" w:cstheme="minorHAnsi"/>
          <w:sz w:val="22"/>
          <w:szCs w:val="22"/>
        </w:rPr>
        <w:t>f</w:t>
      </w:r>
      <w:r w:rsidRPr="006846BE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6846BE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6846BE">
        <w:rPr>
          <w:rFonts w:asciiTheme="minorHAnsi" w:hAnsiTheme="minorHAnsi" w:cstheme="minorHAnsi"/>
          <w:sz w:val="22"/>
          <w:szCs w:val="22"/>
        </w:rPr>
        <w:t xml:space="preserve"> been published?  </w:t>
      </w:r>
      <w:r w:rsidRPr="006846BE">
        <w:rPr>
          <w:rFonts w:asciiTheme="minorHAnsi" w:hAnsiTheme="minorHAnsi" w:cstheme="minorHAnsi"/>
          <w:sz w:val="22"/>
          <w:szCs w:val="22"/>
        </w:rPr>
        <w:t>[  ]</w:t>
      </w:r>
      <w:r w:rsidRPr="006846BE">
        <w:rPr>
          <w:rFonts w:asciiTheme="minorHAnsi" w:hAnsiTheme="minorHAnsi" w:cstheme="minorHAnsi"/>
          <w:sz w:val="22"/>
          <w:szCs w:val="22"/>
        </w:rPr>
        <w:t xml:space="preserve"> Yes  [  ] No</w:t>
      </w:r>
    </w:p>
    <w:p w:rsidR="00CF6542" w:rsidRPr="006846BE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6846BE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6846BE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6846BE" w:rsidP="00C86E91" w14:paraId="2D9E5D86" w14:textId="5C4E5B29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Is an incentive (e.g., money or reimbursement of expenses, token of appreciation) provided to participants?  </w:t>
      </w:r>
      <w:r w:rsidRPr="006846BE">
        <w:rPr>
          <w:rFonts w:asciiTheme="minorHAnsi" w:hAnsiTheme="minorHAnsi" w:cstheme="minorHAnsi"/>
          <w:sz w:val="22"/>
          <w:szCs w:val="22"/>
        </w:rPr>
        <w:t>[  ]</w:t>
      </w:r>
      <w:r w:rsidRPr="006846BE">
        <w:rPr>
          <w:rFonts w:asciiTheme="minorHAnsi" w:hAnsiTheme="minorHAnsi" w:cstheme="minorHAnsi"/>
          <w:sz w:val="22"/>
          <w:szCs w:val="22"/>
        </w:rPr>
        <w:t xml:space="preserve"> Yes [</w:t>
      </w:r>
      <w:r w:rsidRPr="006846BE" w:rsidR="00FD66AB">
        <w:rPr>
          <w:rFonts w:asciiTheme="minorHAnsi" w:hAnsiTheme="minorHAnsi" w:cstheme="minorHAnsi"/>
          <w:sz w:val="22"/>
          <w:szCs w:val="22"/>
        </w:rPr>
        <w:t>X</w:t>
      </w:r>
      <w:r w:rsidRPr="006846BE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6846BE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5E714A" w:rsidRPr="006846BE" w:rsidP="00C86E91" w14:paraId="768570D7" w14:textId="77777777">
      <w:pPr>
        <w:rPr>
          <w:rFonts w:asciiTheme="minorHAnsi" w:hAnsiTheme="minorHAnsi" w:cstheme="minorHAnsi"/>
          <w:i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BURDEN HOUR</w:t>
      </w:r>
      <w:r w:rsidRPr="006846BE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6846BE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6"/>
        <w:gridCol w:w="1530"/>
        <w:gridCol w:w="1710"/>
        <w:gridCol w:w="1583"/>
      </w:tblGrid>
      <w:tr w14:paraId="66C82E41" w14:textId="77777777" w:rsidTr="00B11D4C">
        <w:tblPrEx>
          <w:tblW w:w="74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26" w:type="dxa"/>
          </w:tcPr>
          <w:p w:rsidR="006832D9" w:rsidRPr="006846BE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6846BE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6846BE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6846BE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6846BE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583" w:type="dxa"/>
          </w:tcPr>
          <w:p w:rsidR="006832D9" w:rsidRPr="006846BE" w:rsidP="00843796" w14:paraId="4533942C" w14:textId="7E0978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="007368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  <w:tr w14:paraId="244E57CC" w14:textId="77777777" w:rsidTr="00B11D4C">
        <w:tblPrEx>
          <w:tblW w:w="7449" w:type="dxa"/>
          <w:tblLayout w:type="fixed"/>
          <w:tblLook w:val="01E0"/>
        </w:tblPrEx>
        <w:trPr>
          <w:trHeight w:val="274"/>
        </w:trPr>
        <w:tc>
          <w:tcPr>
            <w:tcW w:w="2626" w:type="dxa"/>
          </w:tcPr>
          <w:p w:rsidR="006832D9" w:rsidRPr="006846BE" w:rsidP="00843796" w14:paraId="28A35E63" w14:textId="5C4BD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Individuals or Households</w:t>
            </w:r>
          </w:p>
        </w:tc>
        <w:tc>
          <w:tcPr>
            <w:tcW w:w="1530" w:type="dxa"/>
          </w:tcPr>
          <w:p w:rsidR="006832D9" w:rsidRPr="006846BE" w:rsidP="00843796" w14:paraId="1E68CF96" w14:textId="45433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10" w:type="dxa"/>
          </w:tcPr>
          <w:p w:rsidR="006832D9" w:rsidRPr="006846BE" w:rsidP="00843796" w14:paraId="35F07C3E" w14:textId="62DC4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583" w:type="dxa"/>
          </w:tcPr>
          <w:p w:rsidR="006832D9" w:rsidRPr="006846BE" w:rsidP="00843796" w14:paraId="65DB2CB0" w14:textId="217A8D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B11D4C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  <w:r w:rsidR="004B7A9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846BE" w:rsidR="006165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46BE" w:rsidR="00F62CFD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</w:p>
        </w:tc>
      </w:tr>
      <w:tr w14:paraId="7D0AC42A" w14:textId="77777777" w:rsidTr="00B11D4C">
        <w:tblPrEx>
          <w:tblW w:w="7449" w:type="dxa"/>
          <w:tblLayout w:type="fixed"/>
          <w:tblLook w:val="01E0"/>
        </w:tblPrEx>
        <w:trPr>
          <w:trHeight w:val="289"/>
        </w:trPr>
        <w:tc>
          <w:tcPr>
            <w:tcW w:w="2626" w:type="dxa"/>
          </w:tcPr>
          <w:p w:rsidR="0073684B" w:rsidRPr="006846BE" w:rsidP="0073684B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73684B" w:rsidRPr="006846BE" w:rsidP="0073684B" w14:paraId="5DE08230" w14:textId="538CB3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710" w:type="dxa"/>
          </w:tcPr>
          <w:p w:rsidR="0073684B" w:rsidRPr="006846BE" w:rsidP="0073684B" w14:paraId="08EF49B3" w14:textId="57C698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sz w:val="22"/>
                <w:szCs w:val="22"/>
              </w:rPr>
              <w:t>5 minutes</w:t>
            </w:r>
          </w:p>
        </w:tc>
        <w:tc>
          <w:tcPr>
            <w:tcW w:w="1583" w:type="dxa"/>
          </w:tcPr>
          <w:p w:rsidR="0073684B" w:rsidRPr="006846BE" w:rsidP="0073684B" w14:paraId="5EEB1ED5" w14:textId="1DB41A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4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B11D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</w:t>
            </w:r>
            <w:r w:rsidR="004B7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B11D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84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hours</w:t>
            </w:r>
          </w:p>
        </w:tc>
      </w:tr>
    </w:tbl>
    <w:p w:rsidR="00F3170F" w:rsidRPr="006846BE" w:rsidP="00F3170F" w14:paraId="211489F4" w14:textId="77777777">
      <w:pPr>
        <w:rPr>
          <w:rFonts w:asciiTheme="minorHAnsi" w:hAnsiTheme="minorHAnsi" w:cstheme="minorHAnsi"/>
          <w:sz w:val="22"/>
          <w:szCs w:val="22"/>
        </w:rPr>
      </w:pPr>
    </w:p>
    <w:p w:rsidR="005E714A" w:rsidRPr="006846BE" w:rsidP="4422FF2C" w14:paraId="2BFD1183" w14:textId="292F809E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b/>
          <w:bCs/>
          <w:sz w:val="22"/>
          <w:szCs w:val="22"/>
        </w:rPr>
        <w:t xml:space="preserve">FEDERAL </w:t>
      </w:r>
      <w:r w:rsidRPr="006846BE" w:rsidR="55D584C8">
        <w:rPr>
          <w:rFonts w:asciiTheme="minorHAnsi" w:hAnsiTheme="minorHAnsi" w:cstheme="minorHAnsi"/>
          <w:b/>
          <w:bCs/>
          <w:sz w:val="22"/>
          <w:szCs w:val="22"/>
        </w:rPr>
        <w:t>COST</w:t>
      </w:r>
      <w:r w:rsidRPr="006846BE" w:rsidR="39CC48F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846BE" w:rsidR="084331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46BE" w:rsidR="3EA7EE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46BE" w:rsidR="3EA7EEF5">
        <w:rPr>
          <w:rFonts w:asciiTheme="minorHAnsi" w:hAnsiTheme="minorHAnsi" w:cstheme="minorHAnsi"/>
          <w:sz w:val="22"/>
          <w:szCs w:val="22"/>
        </w:rPr>
        <w:t>The estimated annual cost to the Federal government is</w:t>
      </w:r>
      <w:r w:rsidRPr="006846BE" w:rsidR="6E29BF70">
        <w:rPr>
          <w:rFonts w:asciiTheme="minorHAnsi" w:hAnsiTheme="minorHAnsi" w:cstheme="minorHAnsi"/>
          <w:sz w:val="22"/>
          <w:szCs w:val="22"/>
        </w:rPr>
        <w:t xml:space="preserve">: </w:t>
      </w:r>
      <w:r w:rsidRPr="006846BE" w:rsidR="6E29BF70">
        <w:rPr>
          <w:rFonts w:asciiTheme="minorHAnsi" w:hAnsiTheme="minorHAnsi" w:cstheme="minorHAnsi"/>
          <w:sz w:val="22"/>
          <w:szCs w:val="22"/>
        </w:rPr>
        <w:t>$</w:t>
      </w:r>
      <w:r w:rsidRPr="006846BE" w:rsidR="44787DFE">
        <w:rPr>
          <w:rFonts w:asciiTheme="minorHAnsi" w:hAnsiTheme="minorHAnsi" w:cstheme="minorHAnsi"/>
          <w:sz w:val="22"/>
          <w:szCs w:val="22"/>
        </w:rPr>
        <w:t>642</w:t>
      </w:r>
    </w:p>
    <w:p w:rsidR="00ED6492" w:rsidRPr="006846BE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6846BE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</w:t>
      </w:r>
      <w:r w:rsidRPr="006846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</w:t>
      </w:r>
      <w:r w:rsidRPr="006846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</w:t>
      </w:r>
      <w:r w:rsidRPr="006846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answers to the following questions:</w:t>
      </w:r>
    </w:p>
    <w:p w:rsidR="0069403B" w:rsidRPr="006846BE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6846BE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The</w:t>
      </w:r>
      <w:r w:rsidRPr="006846BE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6846BE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6846BE" w:rsidP="0069403B" w14:paraId="6670B34C" w14:textId="3AA9D4D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Do you have a customer list or something similar that defines the universe of potential </w:t>
      </w:r>
      <w:r w:rsidRPr="006846BE">
        <w:rPr>
          <w:rFonts w:asciiTheme="minorHAnsi" w:hAnsiTheme="minorHAnsi" w:cstheme="minorHAnsi"/>
          <w:sz w:val="22"/>
          <w:szCs w:val="22"/>
        </w:rPr>
        <w:t>respondents</w:t>
      </w:r>
      <w:r w:rsidRPr="006846BE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6846BE">
        <w:rPr>
          <w:rFonts w:asciiTheme="minorHAnsi" w:hAnsiTheme="minorHAnsi" w:cstheme="minorHAnsi"/>
          <w:sz w:val="22"/>
          <w:szCs w:val="22"/>
        </w:rPr>
        <w:t>?</w:t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 w:rsidR="00636621">
        <w:rPr>
          <w:rFonts w:asciiTheme="minorHAnsi" w:hAnsiTheme="minorHAnsi" w:cstheme="minorHAnsi"/>
          <w:sz w:val="22"/>
          <w:szCs w:val="22"/>
        </w:rPr>
        <w:tab/>
      </w:r>
      <w:r w:rsidRPr="006846BE" w:rsidR="00636621">
        <w:rPr>
          <w:rFonts w:asciiTheme="minorHAnsi" w:hAnsiTheme="minorHAnsi" w:cstheme="minorHAnsi"/>
          <w:sz w:val="22"/>
          <w:szCs w:val="22"/>
        </w:rPr>
        <w:tab/>
      </w:r>
      <w:r w:rsidRPr="006846BE" w:rsidR="00636621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>[ ]</w:t>
      </w:r>
      <w:r w:rsidRPr="006846BE">
        <w:rPr>
          <w:rFonts w:asciiTheme="minorHAnsi" w:hAnsiTheme="minorHAnsi" w:cstheme="minorHAnsi"/>
          <w:sz w:val="22"/>
          <w:szCs w:val="22"/>
        </w:rPr>
        <w:t xml:space="preserve"> Yes</w:t>
      </w:r>
      <w:r w:rsidRPr="006846BE">
        <w:rPr>
          <w:rFonts w:asciiTheme="minorHAnsi" w:hAnsiTheme="minorHAnsi" w:cstheme="minorHAnsi"/>
          <w:sz w:val="22"/>
          <w:szCs w:val="22"/>
        </w:rPr>
        <w:tab/>
        <w:t>[</w:t>
      </w:r>
      <w:r w:rsidRPr="006846BE" w:rsidR="00F62CFD">
        <w:rPr>
          <w:rFonts w:asciiTheme="minorHAnsi" w:hAnsiTheme="minorHAnsi" w:cstheme="minorHAnsi"/>
          <w:sz w:val="22"/>
          <w:szCs w:val="22"/>
        </w:rPr>
        <w:t>X</w:t>
      </w:r>
      <w:r w:rsidRPr="006846BE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6846BE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36621" w:rsidRPr="006846BE" w:rsidP="001B0AAA" w14:paraId="3F5DD641" w14:textId="6423ADEB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If the answer is yes, please provide a description of both below</w:t>
      </w:r>
      <w:r w:rsidRPr="006846BE" w:rsidR="00A403BB">
        <w:rPr>
          <w:rFonts w:asciiTheme="minorHAnsi" w:hAnsiTheme="minorHAnsi" w:cstheme="minorHAnsi"/>
          <w:sz w:val="22"/>
          <w:szCs w:val="22"/>
        </w:rPr>
        <w:t xml:space="preserve"> (</w:t>
      </w:r>
      <w:r w:rsidRPr="006846BE" w:rsidR="00A403BB">
        <w:rPr>
          <w:rFonts w:asciiTheme="minorHAnsi" w:hAnsiTheme="minorHAnsi" w:cstheme="minorHAnsi"/>
          <w:sz w:val="22"/>
          <w:szCs w:val="22"/>
        </w:rPr>
        <w:t>or</w:t>
      </w:r>
      <w:r w:rsidRPr="006846BE" w:rsidR="00A403BB">
        <w:rPr>
          <w:rFonts w:asciiTheme="minorHAnsi" w:hAnsiTheme="minorHAnsi" w:cstheme="minorHAnsi"/>
          <w:sz w:val="22"/>
          <w:szCs w:val="22"/>
        </w:rPr>
        <w:t xml:space="preserve"> attach the sampling plan)</w:t>
      </w:r>
      <w:r w:rsidRPr="006846BE">
        <w:rPr>
          <w:rFonts w:asciiTheme="minorHAnsi" w:hAnsiTheme="minorHAnsi" w:cstheme="minorHAnsi"/>
          <w:sz w:val="22"/>
          <w:szCs w:val="22"/>
        </w:rPr>
        <w:t>?   If the answer is no, please provide a description of how you plan to identify your potential group of respondents</w:t>
      </w:r>
      <w:r w:rsidRPr="006846BE" w:rsidR="001B0AAA">
        <w:rPr>
          <w:rFonts w:asciiTheme="minorHAnsi" w:hAnsiTheme="minorHAnsi" w:cstheme="minorHAnsi"/>
          <w:sz w:val="22"/>
          <w:szCs w:val="22"/>
        </w:rPr>
        <w:t xml:space="preserve"> and how you will select them</w:t>
      </w:r>
      <w:r w:rsidRPr="006846BE">
        <w:rPr>
          <w:rFonts w:asciiTheme="minorHAnsi" w:hAnsiTheme="minorHAnsi" w:cstheme="minorHAnsi"/>
          <w:sz w:val="22"/>
          <w:szCs w:val="22"/>
        </w:rPr>
        <w:t>?</w:t>
      </w:r>
    </w:p>
    <w:p w:rsidR="00F62CFD" w:rsidRPr="006846BE" w:rsidP="001B0AAA" w14:paraId="6BA3BB75" w14:textId="47D4094E">
      <w:pPr>
        <w:rPr>
          <w:rFonts w:asciiTheme="minorHAnsi" w:hAnsiTheme="minorHAnsi" w:cstheme="minorHAnsi"/>
          <w:sz w:val="22"/>
          <w:szCs w:val="22"/>
        </w:rPr>
      </w:pPr>
    </w:p>
    <w:p w:rsidR="00F62CFD" w:rsidRPr="006846BE" w:rsidP="00F62CFD" w14:paraId="3819D00F" w14:textId="53EE8C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All members of the public that contact the EPA Docket Center for information will be provided with the opportunity to answer survey questions about their experience:</w:t>
      </w:r>
      <w:r w:rsidRPr="006846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F62CFD" w:rsidRPr="006846BE" w:rsidP="00F62CFD" w14:paraId="01A2555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62CFD" w:rsidRPr="006846BE" w:rsidP="00F62CFD" w14:paraId="514FAB16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Walk-in customers: will be provided a card with a link to the survey site. If walk-in customers provide their email to DC staff while they are onsite, a link to the survey will be emailed to them.</w:t>
      </w:r>
      <w:r w:rsidRPr="006846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F62CFD" w:rsidRPr="006846BE" w:rsidP="4422FF2C" w14:paraId="78634A73" w14:textId="5C134A04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Email</w:t>
      </w:r>
      <w:r w:rsidRPr="006846BE" w:rsidR="00E27206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846BE" w:rsidR="00E27206">
        <w:rPr>
          <w:rStyle w:val="normaltextrun"/>
          <w:rFonts w:asciiTheme="minorHAnsi" w:hAnsiTheme="minorHAnsi" w:cstheme="minorHAnsi"/>
          <w:sz w:val="22"/>
          <w:szCs w:val="22"/>
        </w:rPr>
        <w:t xml:space="preserve">web form, and fax </w:t>
      </w: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customers: will be sent a link to the survey as part of the response to their request.</w:t>
      </w:r>
      <w:r w:rsidRPr="006846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27206" w:rsidRPr="006846BE" w:rsidP="4422FF2C" w14:paraId="1278C97E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Phone customers: will be asked if they’d like to participate in the survey. If phone customers provide their email to DC staff over the phone, a link to the survey will be emailed to them.</w:t>
      </w:r>
    </w:p>
    <w:p w:rsidR="00F62CFD" w:rsidRPr="006846BE" w:rsidP="4422FF2C" w14:paraId="142C075B" w14:textId="04A26D2E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Mail customers: will be mailed a card with a link to the survey site.</w:t>
      </w:r>
      <w:r w:rsidRPr="006846BE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6846B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D6E14" w:rsidRPr="006846BE" w:rsidP="00A403BB" w14:paraId="0DF159A7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6846BE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6846BE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H</w:t>
      </w:r>
      <w:r w:rsidRPr="006846BE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6846BE" w:rsidP="001B0AAA" w14:paraId="3DF4124C" w14:textId="58DDD3FC">
      <w:pPr>
        <w:ind w:left="72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[</w:t>
      </w:r>
      <w:r w:rsidRPr="006846BE" w:rsidR="00F62CFD">
        <w:rPr>
          <w:rFonts w:asciiTheme="minorHAnsi" w:hAnsiTheme="minorHAnsi" w:cstheme="minorHAnsi"/>
          <w:sz w:val="22"/>
          <w:szCs w:val="22"/>
        </w:rPr>
        <w:t>X</w:t>
      </w:r>
      <w:r w:rsidRPr="006846BE">
        <w:rPr>
          <w:rFonts w:asciiTheme="minorHAnsi" w:hAnsiTheme="minorHAnsi" w:cstheme="minorHAnsi"/>
          <w:sz w:val="22"/>
          <w:szCs w:val="22"/>
        </w:rPr>
        <w:t>] Web-based</w:t>
      </w:r>
      <w:r w:rsidRPr="006846BE">
        <w:rPr>
          <w:rFonts w:asciiTheme="minorHAnsi" w:hAnsiTheme="minorHAnsi" w:cstheme="minorHAnsi"/>
          <w:sz w:val="22"/>
          <w:szCs w:val="22"/>
        </w:rPr>
        <w:t xml:space="preserve"> or other forms of </w:t>
      </w:r>
      <w:r w:rsidRPr="006846BE">
        <w:rPr>
          <w:rFonts w:asciiTheme="minorHAnsi" w:hAnsiTheme="minorHAnsi" w:cstheme="minorHAnsi"/>
          <w:sz w:val="22"/>
          <w:szCs w:val="22"/>
        </w:rPr>
        <w:t>Social Media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6846BE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[ 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sz w:val="22"/>
          <w:szCs w:val="22"/>
        </w:rPr>
        <w:t>]</w:t>
      </w:r>
      <w:r w:rsidRPr="006846BE">
        <w:rPr>
          <w:rFonts w:asciiTheme="minorHAnsi" w:hAnsiTheme="minorHAnsi" w:cstheme="minorHAnsi"/>
          <w:sz w:val="22"/>
          <w:szCs w:val="22"/>
        </w:rPr>
        <w:t xml:space="preserve"> Telephone</w:t>
      </w:r>
      <w:r w:rsidRPr="006846BE">
        <w:rPr>
          <w:rFonts w:asciiTheme="minorHAnsi" w:hAnsiTheme="minorHAnsi" w:cstheme="minorHAnsi"/>
          <w:sz w:val="22"/>
          <w:szCs w:val="22"/>
        </w:rPr>
        <w:tab/>
      </w:r>
    </w:p>
    <w:p w:rsidR="001B0AAA" w:rsidRPr="006846BE" w:rsidP="001B0AAA" w14:paraId="4E064E0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[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sz w:val="22"/>
          <w:szCs w:val="22"/>
        </w:rPr>
        <w:t xml:space="preserve"> ]</w:t>
      </w:r>
      <w:r w:rsidRPr="006846BE">
        <w:rPr>
          <w:rFonts w:asciiTheme="minorHAnsi" w:hAnsiTheme="minorHAnsi" w:cstheme="minorHAnsi"/>
          <w:sz w:val="22"/>
          <w:szCs w:val="22"/>
        </w:rPr>
        <w:t xml:space="preserve"> In-person</w:t>
      </w:r>
      <w:r w:rsidRPr="006846BE">
        <w:rPr>
          <w:rFonts w:asciiTheme="minorHAnsi" w:hAnsiTheme="minorHAnsi" w:cstheme="minorHAnsi"/>
          <w:sz w:val="22"/>
          <w:szCs w:val="22"/>
        </w:rPr>
        <w:tab/>
      </w:r>
    </w:p>
    <w:p w:rsidR="001B0AAA" w:rsidRPr="006846BE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[ 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sz w:val="22"/>
          <w:szCs w:val="22"/>
        </w:rPr>
        <w:t>]</w:t>
      </w:r>
      <w:r w:rsidRPr="006846BE">
        <w:rPr>
          <w:rFonts w:asciiTheme="minorHAnsi" w:hAnsiTheme="minorHAnsi" w:cstheme="minorHAnsi"/>
          <w:sz w:val="22"/>
          <w:szCs w:val="22"/>
        </w:rPr>
        <w:t xml:space="preserve"> Mail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6846BE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[ </w:t>
      </w: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  <w:r w:rsidRPr="006846BE">
        <w:rPr>
          <w:rFonts w:asciiTheme="minorHAnsi" w:hAnsiTheme="minorHAnsi" w:cstheme="minorHAnsi"/>
          <w:sz w:val="22"/>
          <w:szCs w:val="22"/>
        </w:rPr>
        <w:t>]</w:t>
      </w:r>
      <w:r w:rsidRPr="006846BE">
        <w:rPr>
          <w:rFonts w:asciiTheme="minorHAnsi" w:hAnsiTheme="minorHAnsi" w:cstheme="minorHAnsi"/>
          <w:sz w:val="22"/>
          <w:szCs w:val="22"/>
        </w:rPr>
        <w:t xml:space="preserve"> Other, Explain</w:t>
      </w:r>
    </w:p>
    <w:p w:rsidR="00C52C45" w:rsidRPr="006846BE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24CFC" w:rsidRPr="006846BE" w:rsidP="00F24CFC" w14:paraId="31D76918" w14:textId="51F303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Will interviewers or facilitators be used?  </w:t>
      </w:r>
      <w:r w:rsidRPr="006846BE">
        <w:rPr>
          <w:rFonts w:asciiTheme="minorHAnsi" w:hAnsiTheme="minorHAnsi" w:cstheme="minorHAnsi"/>
          <w:sz w:val="22"/>
          <w:szCs w:val="22"/>
        </w:rPr>
        <w:t>[  ]</w:t>
      </w:r>
      <w:r w:rsidRPr="006846BE">
        <w:rPr>
          <w:rFonts w:asciiTheme="minorHAnsi" w:hAnsiTheme="minorHAnsi" w:cstheme="minorHAnsi"/>
          <w:sz w:val="22"/>
          <w:szCs w:val="22"/>
        </w:rPr>
        <w:t xml:space="preserve"> Yes [</w:t>
      </w:r>
      <w:r w:rsidRPr="006846BE" w:rsidR="00F62CFD">
        <w:rPr>
          <w:rFonts w:asciiTheme="minorHAnsi" w:hAnsiTheme="minorHAnsi" w:cstheme="minorHAnsi"/>
          <w:sz w:val="22"/>
          <w:szCs w:val="22"/>
        </w:rPr>
        <w:t>X</w:t>
      </w:r>
      <w:r w:rsidRPr="006846BE">
        <w:rPr>
          <w:rFonts w:asciiTheme="minorHAnsi" w:hAnsiTheme="minorHAnsi" w:cstheme="minorHAnsi"/>
          <w:sz w:val="22"/>
          <w:szCs w:val="22"/>
        </w:rPr>
        <w:t>] No</w:t>
      </w:r>
    </w:p>
    <w:p w:rsidR="00F24CFC" w:rsidRPr="006846BE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6846BE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6846BE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6846BE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6846BE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6846BE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6846BE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6846BE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6846BE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The collection is </w:t>
      </w:r>
      <w:r w:rsidRPr="006846BE">
        <w:rPr>
          <w:rFonts w:asciiTheme="minorHAnsi" w:hAnsiTheme="minorHAnsi" w:cstheme="minorHAnsi"/>
          <w:sz w:val="22"/>
          <w:szCs w:val="22"/>
        </w:rPr>
        <w:t>low-burden</w:t>
      </w:r>
      <w:r w:rsidRPr="006846BE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C52C45" w:rsidRPr="006846BE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6846B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6846BE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</w:p>
    <w:p w:rsidR="00C52C45" w:rsidRPr="006846BE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6846B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6846BE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6846BE">
        <w:rPr>
          <w:rFonts w:asciiTheme="minorHAnsi" w:hAnsiTheme="minorHAnsi" w:cstheme="minorHAnsi"/>
          <w:sz w:val="22"/>
          <w:szCs w:val="22"/>
        </w:rPr>
        <w:tab/>
      </w:r>
      <w:r w:rsidRPr="006846BE">
        <w:rPr>
          <w:rFonts w:asciiTheme="minorHAnsi" w:hAnsiTheme="minorHAnsi" w:cstheme="minorHAnsi"/>
          <w:sz w:val="22"/>
          <w:szCs w:val="22"/>
        </w:rPr>
        <w:tab/>
      </w:r>
    </w:p>
    <w:p w:rsidR="00C52C45" w:rsidRPr="006846BE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6846BE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6846BE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6846BE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6846BE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6846BE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6846BE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6846BE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6846BE" w:rsidP="00C52C45" w14:paraId="37583063" w14:textId="5F946C69">
      <w:pPr>
        <w:rPr>
          <w:rFonts w:asciiTheme="minorHAnsi" w:hAnsiTheme="minorHAnsi" w:cstheme="minorHAnsi"/>
          <w:sz w:val="22"/>
          <w:szCs w:val="22"/>
          <w:u w:val="single"/>
        </w:rPr>
      </w:pPr>
      <w:r w:rsidRPr="006846BE">
        <w:rPr>
          <w:rFonts w:asciiTheme="minorHAnsi" w:hAnsiTheme="minorHAnsi" w:cstheme="minorHAnsi"/>
          <w:sz w:val="22"/>
          <w:szCs w:val="22"/>
          <w:u w:val="single"/>
        </w:rPr>
        <w:t>Name:</w:t>
      </w:r>
      <w:r w:rsidRPr="006846BE" w:rsidR="00F62CFD">
        <w:rPr>
          <w:rFonts w:asciiTheme="minorHAnsi" w:hAnsiTheme="minorHAnsi" w:cstheme="minorHAnsi"/>
          <w:sz w:val="22"/>
          <w:szCs w:val="22"/>
          <w:u w:val="single"/>
        </w:rPr>
        <w:t xml:space="preserve"> Rachel Schwartz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5382F092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E6A6C"/>
    <w:multiLevelType w:val="multilevel"/>
    <w:tmpl w:val="8AD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3414FE2"/>
    <w:multiLevelType w:val="multilevel"/>
    <w:tmpl w:val="8ADE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1"/>
  </w:num>
  <w:num w:numId="2" w16cid:durableId="799229596">
    <w:abstractNumId w:val="18"/>
  </w:num>
  <w:num w:numId="3" w16cid:durableId="426655163">
    <w:abstractNumId w:val="17"/>
  </w:num>
  <w:num w:numId="4" w16cid:durableId="446857116">
    <w:abstractNumId w:val="19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9"/>
  </w:num>
  <w:num w:numId="8" w16cid:durableId="1691763057">
    <w:abstractNumId w:val="14"/>
  </w:num>
  <w:num w:numId="9" w16cid:durableId="199516969">
    <w:abstractNumId w:val="10"/>
  </w:num>
  <w:num w:numId="10" w16cid:durableId="194269489">
    <w:abstractNumId w:val="2"/>
  </w:num>
  <w:num w:numId="11" w16cid:durableId="608390227">
    <w:abstractNumId w:val="7"/>
  </w:num>
  <w:num w:numId="12" w16cid:durableId="472797309">
    <w:abstractNumId w:val="8"/>
  </w:num>
  <w:num w:numId="13" w16cid:durableId="394547716">
    <w:abstractNumId w:val="0"/>
  </w:num>
  <w:num w:numId="14" w16cid:durableId="2134205381">
    <w:abstractNumId w:val="16"/>
  </w:num>
  <w:num w:numId="15" w16cid:durableId="221017070">
    <w:abstractNumId w:val="13"/>
  </w:num>
  <w:num w:numId="16" w16cid:durableId="1718044373">
    <w:abstractNumId w:val="12"/>
  </w:num>
  <w:num w:numId="17" w16cid:durableId="986327051">
    <w:abstractNumId w:val="4"/>
  </w:num>
  <w:num w:numId="18" w16cid:durableId="1797215453">
    <w:abstractNumId w:val="5"/>
  </w:num>
  <w:num w:numId="19" w16cid:durableId="1636447328">
    <w:abstractNumId w:val="15"/>
  </w:num>
  <w:num w:numId="20" w16cid:durableId="1074161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5873"/>
    <w:rsid w:val="00047A64"/>
    <w:rsid w:val="00067329"/>
    <w:rsid w:val="000980C8"/>
    <w:rsid w:val="000B2838"/>
    <w:rsid w:val="000D44CA"/>
    <w:rsid w:val="000E200B"/>
    <w:rsid w:val="000F68BE"/>
    <w:rsid w:val="001927A4"/>
    <w:rsid w:val="00194AC6"/>
    <w:rsid w:val="001A23B0"/>
    <w:rsid w:val="001A25CC"/>
    <w:rsid w:val="001A4C94"/>
    <w:rsid w:val="001B0AAA"/>
    <w:rsid w:val="001C39F7"/>
    <w:rsid w:val="001F0EA4"/>
    <w:rsid w:val="00237B48"/>
    <w:rsid w:val="0024521E"/>
    <w:rsid w:val="00263C3D"/>
    <w:rsid w:val="00274D0B"/>
    <w:rsid w:val="002B052D"/>
    <w:rsid w:val="002B34CD"/>
    <w:rsid w:val="002B3C95"/>
    <w:rsid w:val="002C1BA0"/>
    <w:rsid w:val="002D0B92"/>
    <w:rsid w:val="002F024C"/>
    <w:rsid w:val="00306699"/>
    <w:rsid w:val="00312A01"/>
    <w:rsid w:val="003C0B3E"/>
    <w:rsid w:val="003D5BBE"/>
    <w:rsid w:val="003E3C61"/>
    <w:rsid w:val="003F1C5B"/>
    <w:rsid w:val="00434E33"/>
    <w:rsid w:val="00441434"/>
    <w:rsid w:val="00450BEF"/>
    <w:rsid w:val="0045264C"/>
    <w:rsid w:val="004876EC"/>
    <w:rsid w:val="004B7A9D"/>
    <w:rsid w:val="004D6E14"/>
    <w:rsid w:val="004E727F"/>
    <w:rsid w:val="005009B0"/>
    <w:rsid w:val="00526FD8"/>
    <w:rsid w:val="005A1006"/>
    <w:rsid w:val="005E714A"/>
    <w:rsid w:val="005F693D"/>
    <w:rsid w:val="006140A0"/>
    <w:rsid w:val="006165BB"/>
    <w:rsid w:val="006218C7"/>
    <w:rsid w:val="00636621"/>
    <w:rsid w:val="0063731C"/>
    <w:rsid w:val="00642B49"/>
    <w:rsid w:val="00652D9A"/>
    <w:rsid w:val="00680666"/>
    <w:rsid w:val="006832D9"/>
    <w:rsid w:val="006846BE"/>
    <w:rsid w:val="0069403B"/>
    <w:rsid w:val="006F3DDE"/>
    <w:rsid w:val="00704678"/>
    <w:rsid w:val="0073684B"/>
    <w:rsid w:val="007425E7"/>
    <w:rsid w:val="007B61D4"/>
    <w:rsid w:val="007D2EAE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11D4C"/>
    <w:rsid w:val="00B57A9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2AED"/>
    <w:rsid w:val="00C52C45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9114C"/>
    <w:rsid w:val="00DB59D0"/>
    <w:rsid w:val="00DC33D3"/>
    <w:rsid w:val="00E25E5C"/>
    <w:rsid w:val="00E26329"/>
    <w:rsid w:val="00E27206"/>
    <w:rsid w:val="00E40B50"/>
    <w:rsid w:val="00E50293"/>
    <w:rsid w:val="00E65FFC"/>
    <w:rsid w:val="00E744EA"/>
    <w:rsid w:val="00E80951"/>
    <w:rsid w:val="00E86CC6"/>
    <w:rsid w:val="00E9388B"/>
    <w:rsid w:val="00EB56B3"/>
    <w:rsid w:val="00ED6492"/>
    <w:rsid w:val="00EF2095"/>
    <w:rsid w:val="00F06866"/>
    <w:rsid w:val="00F15956"/>
    <w:rsid w:val="00F24CFC"/>
    <w:rsid w:val="00F3170F"/>
    <w:rsid w:val="00F62CFD"/>
    <w:rsid w:val="00F976B0"/>
    <w:rsid w:val="00FA6DE7"/>
    <w:rsid w:val="00FC0A8E"/>
    <w:rsid w:val="00FD66AB"/>
    <w:rsid w:val="00FE2FA6"/>
    <w:rsid w:val="00FE3DF2"/>
    <w:rsid w:val="011A6DE0"/>
    <w:rsid w:val="0695E964"/>
    <w:rsid w:val="084331C1"/>
    <w:rsid w:val="1DF5E948"/>
    <w:rsid w:val="1F5E8578"/>
    <w:rsid w:val="256F1794"/>
    <w:rsid w:val="36EA5030"/>
    <w:rsid w:val="39CC48FB"/>
    <w:rsid w:val="3EA7EEF5"/>
    <w:rsid w:val="4422FF2C"/>
    <w:rsid w:val="44787DFE"/>
    <w:rsid w:val="5312F8BA"/>
    <w:rsid w:val="55D584C8"/>
    <w:rsid w:val="59774C46"/>
    <w:rsid w:val="5A89787D"/>
    <w:rsid w:val="69609D47"/>
    <w:rsid w:val="6E29BF70"/>
    <w:rsid w:val="7687A57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customStyle="1" w:styleId="normaltextrun">
    <w:name w:val="normaltextrun"/>
    <w:basedOn w:val="DefaultParagraphFont"/>
    <w:rsid w:val="00526FD8"/>
  </w:style>
  <w:style w:type="character" w:customStyle="1" w:styleId="eop">
    <w:name w:val="eop"/>
    <w:basedOn w:val="DefaultParagraphFont"/>
    <w:rsid w:val="00526FD8"/>
  </w:style>
  <w:style w:type="paragraph" w:customStyle="1" w:styleId="paragraph">
    <w:name w:val="paragraph"/>
    <w:basedOn w:val="Normal"/>
    <w:rsid w:val="00F62CFD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F0EA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938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19BDF5F98B141A32F72E0ED89F64A" ma:contentTypeVersion="15" ma:contentTypeDescription="Create a new document." ma:contentTypeScope="" ma:versionID="1c413e013ab32baeb51c93c9e89bdafc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96fc5250-dc30-4f01-945b-7e46a880eeb3" xmlns:ns5="http://schemas.microsoft.com/sharepoint/v3/fields" xmlns:ns6="9455a26b-6d90-494b-8680-6e30ad293b45" targetNamespace="http://schemas.microsoft.com/office/2006/metadata/properties" ma:root="true" ma:fieldsID="0d915b556d19c1f6d12248dade95c84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96fc5250-dc30-4f01-945b-7e46a880eeb3"/>
    <xsd:import namespace="http://schemas.microsoft.com/sharepoint/v3/fields"/>
    <xsd:import namespace="9455a26b-6d90-494b-8680-6e30ad293b45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TaxKeywordTaxHTField" minOccurs="0"/>
                <xsd:element ref="ns2:TaxCatchAll" minOccurs="0"/>
                <xsd:element ref="ns4:e3f09c3df709400db2417a7161762d62" minOccurs="0"/>
                <xsd:element ref="ns2:Identifier" minOccurs="0"/>
                <xsd:element ref="ns2:j747ac98061d40f0aa7bd47e1db5675d" minOccurs="0"/>
                <xsd:element ref="ns2:EPA_x0020_Contributor" minOccurs="0"/>
                <xsd:element ref="ns2:External_x0020_Contributor" minOccurs="0"/>
                <xsd:element ref="ns5:_Coverage" minOccurs="0"/>
                <xsd:element ref="ns2:EPA_x0020_Related_x0020_Documents" minOccurs="0"/>
                <xsd:element ref="ns5:_Source" minOccurs="0"/>
                <xsd:element ref="ns2:Rights" minOccurs="0"/>
                <xsd:element ref="ns1:Language" minOccurs="0"/>
                <xsd:element ref="ns2:TaxCatchAllLabel" minOccurs="0"/>
                <xsd:element ref="ns6:Date_x0020_and_x0020_Time" minOccurs="0"/>
                <xsd:element ref="ns4:SharedWithUsers" minOccurs="0"/>
                <xsd:element ref="ns4:SharedWithDetails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3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4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5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6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7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205dcaf-ae28-4449-b177-6e6c07e37888}" ma:internalName="TaxCatchAll" ma:showField="CatchAllData" ma:web="96fc5250-dc30-4f01-945b-7e46a880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er" ma:index="14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j747ac98061d40f0aa7bd47e1db5675d" ma:index="16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PA_x0020_Contributor" ma:index="17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8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20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22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TaxCatchAllLabel" ma:index="24" nillable="true" ma:displayName="Taxonomy Catch All Column1" ma:hidden="true" ma:list="{9205dcaf-ae28-4449-b177-6e6c07e37888}" ma:internalName="TaxCatchAllLabel" ma:readOnly="true" ma:showField="CatchAllDataLabel" ma:web="96fc5250-dc30-4f01-945b-7e46a880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c5250-dc30-4f01-945b-7e46a880eeb3" elementFormDefault="qualified">
    <xsd:import namespace="http://schemas.microsoft.com/office/2006/documentManagement/types"/>
    <xsd:import namespace="http://schemas.microsoft.com/office/infopath/2007/PartnerControls"/>
    <xsd:element name="e3f09c3df709400db2417a7161762d62" ma:index="13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9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21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a26b-6d90-494b-8680-6e30ad293b45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26" nillable="true" ma:displayName="Date and Time" ma:format="DateOnly" ma:internalName="Date_x0020_and_x0020_Time" ma:readOnly="false">
      <xsd:simpleType>
        <xsd:restriction base="dms:DateTim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2020-11-10T16:29:38+00:00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Date_x0020_and_x0020_Time xmlns="9455a26b-6d90-494b-8680-6e30ad293b45" xsi:nil="true"/>
    <e3f09c3df709400db2417a7161762d62 xmlns="96fc5250-dc30-4f01-945b-7e46a880eeb3">
      <Terms xmlns="http://schemas.microsoft.com/office/infopath/2007/PartnerControls"/>
    </e3f09c3df709400db2417a7161762d6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 LastSyncTimeStamp="2016-08-25T00:16:07.24Z"/>
</file>

<file path=customXml/itemProps1.xml><?xml version="1.0" encoding="utf-8"?>
<ds:datastoreItem xmlns:ds="http://schemas.openxmlformats.org/officeDocument/2006/customXml" ds:itemID="{73BBAB32-3B1A-4E60-BF57-D390CF9B0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96fc5250-dc30-4f01-945b-7e46a880eeb3"/>
    <ds:schemaRef ds:uri="http://schemas.microsoft.com/sharepoint/v3/fields"/>
    <ds:schemaRef ds:uri="9455a26b-6d90-494b-8680-6e30ad293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F5336-3EF2-49DA-BBFD-ED7FB298EF5E}">
  <ds:schemaRefs>
    <ds:schemaRef ds:uri="http://purl.org/dc/dcmitype/"/>
    <ds:schemaRef ds:uri="http://schemas.openxmlformats.org/package/2006/metadata/core-properties"/>
    <ds:schemaRef ds:uri="9455a26b-6d90-494b-8680-6e30ad293b45"/>
    <ds:schemaRef ds:uri="http://schemas.microsoft.com/sharepoint.v3"/>
    <ds:schemaRef ds:uri="4ffa91fb-a0ff-4ac5-b2db-65c790d184a4"/>
    <ds:schemaRef ds:uri="http://schemas.microsoft.com/office/2006/documentManagement/types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microsoft.com/office/2006/metadata/properties"/>
    <ds:schemaRef ds:uri="96fc5250-dc30-4f01-945b-7e46a880eeb3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7830F-10DF-4B57-B0B5-4B0B6B4E0C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721</Words>
  <Characters>3742</Characters>
  <Application>Microsoft Office Word</Application>
  <DocSecurity>0</DocSecurity>
  <Lines>31</Lines>
  <Paragraphs>8</Paragraphs>
  <ScaleCrop>false</ScaleCrop>
  <Company>ssa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16</cp:revision>
  <cp:lastPrinted>2010-10-04T15:59:00Z</cp:lastPrinted>
  <dcterms:created xsi:type="dcterms:W3CDTF">2024-04-16T20:48:00Z</dcterms:created>
  <dcterms:modified xsi:type="dcterms:W3CDTF">2024-05-29T17:25:00Z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0x01010011019BDF5F98B141A32F72E0ED89F64A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Order">
    <vt:r8>111000</vt:r8>
  </property>
  <property fmtid="{D5CDD505-2E9C-101B-9397-08002B2CF9AE}" pid="7" name="TaxKeyword">
    <vt:lpwstr/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