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3F1B" w:rsidP="00825D4C" w14:paraId="4A9B0D54" w14:textId="337263B7">
      <w:pPr>
        <w:pStyle w:val="PlainText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8D" w:rsidP="00130C29" w14:paraId="395B2037" w14:textId="77777777">
      <w:pPr>
        <w:pStyle w:val="PlainText"/>
        <w:jc w:val="center"/>
        <w:rPr>
          <w:rFonts w:ascii="Garamond" w:hAnsi="Garamond" w:cs="Garamond"/>
          <w:b/>
          <w:bCs/>
          <w:sz w:val="40"/>
          <w:szCs w:val="40"/>
        </w:rPr>
      </w:pPr>
    </w:p>
    <w:p w:rsidR="00F70764" w:rsidRPr="009D785D" w:rsidP="00825D4C" w14:paraId="77EFA981" w14:textId="6AECDD0C">
      <w:pPr>
        <w:pStyle w:val="PlainText"/>
        <w:spacing w:before="120" w:after="120"/>
        <w:jc w:val="center"/>
        <w:rPr>
          <w:rFonts w:ascii="Franklin Gothic Book" w:hAnsi="Franklin Gothic Book" w:cs="Garamond"/>
          <w:b/>
          <w:bCs/>
          <w:sz w:val="48"/>
          <w:szCs w:val="48"/>
        </w:rPr>
      </w:pPr>
      <w:r w:rsidRPr="009D785D">
        <w:rPr>
          <w:rFonts w:ascii="Franklin Gothic Book" w:hAnsi="Franklin Gothic Book" w:cs="Garamond"/>
          <w:b/>
          <w:bCs/>
          <w:sz w:val="48"/>
          <w:szCs w:val="48"/>
        </w:rPr>
        <w:t>Assessor</w:t>
      </w:r>
      <w:r w:rsidR="009D785D">
        <w:rPr>
          <w:rFonts w:ascii="Franklin Gothic Book" w:hAnsi="Franklin Gothic Book" w:cs="Garamond"/>
          <w:b/>
          <w:bCs/>
          <w:sz w:val="48"/>
          <w:szCs w:val="48"/>
        </w:rPr>
        <w:t xml:space="preserve"> </w:t>
      </w:r>
      <w:r w:rsidRPr="009D785D">
        <w:rPr>
          <w:rFonts w:ascii="Franklin Gothic Book" w:hAnsi="Franklin Gothic Book" w:cs="Garamond"/>
          <w:b/>
          <w:bCs/>
          <w:sz w:val="48"/>
          <w:szCs w:val="48"/>
        </w:rPr>
        <w:t>Application</w:t>
      </w:r>
    </w:p>
    <w:p w:rsidR="00DE039F" w:rsidRPr="00825D4C" w:rsidP="00825D4C" w14:paraId="74E6E9B6" w14:textId="2B88D002">
      <w:pPr>
        <w:pStyle w:val="PlainText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be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added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Approved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Assessor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list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CAP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Program,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you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must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meet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all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following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eligibility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requirements:</w:t>
      </w:r>
    </w:p>
    <w:p w:rsidR="00DE039F" w:rsidRPr="00825D4C" w:rsidP="009D785D" w14:paraId="59A0EBD8" w14:textId="38E4AE4A">
      <w:pPr>
        <w:pStyle w:val="Plain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</w:t>
      </w:r>
      <w:r w:rsidRPr="00825D4C">
        <w:rPr>
          <w:rFonts w:ascii="Franklin Gothic Book" w:hAnsi="Franklin Gothic Book"/>
          <w:sz w:val="24"/>
          <w:szCs w:val="24"/>
        </w:rPr>
        <w:t>rofessional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training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more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related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fields,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which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include</w:t>
      </w:r>
      <w:r w:rsidRPr="00825D4C">
        <w:rPr>
          <w:rFonts w:ascii="Franklin Gothic Book" w:hAnsi="Franklin Gothic Book"/>
          <w:sz w:val="24"/>
          <w:szCs w:val="24"/>
        </w:rPr>
        <w:t>:</w:t>
      </w:r>
    </w:p>
    <w:p w:rsidR="00DE039F" w:rsidRPr="00825D4C" w:rsidP="00825D4C" w14:paraId="0D8499B5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conservation</w:t>
      </w:r>
    </w:p>
    <w:p w:rsidR="00DE039F" w:rsidRPr="00825D4C" w:rsidP="00825D4C" w14:paraId="33097F3C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zoology</w:t>
      </w:r>
    </w:p>
    <w:p w:rsidR="00DE039F" w:rsidRPr="00825D4C" w:rsidP="00825D4C" w14:paraId="0E62E968" w14:textId="5240046C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botany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horticulture</w:t>
      </w:r>
    </w:p>
    <w:p w:rsidR="00DE039F" w:rsidRPr="00825D4C" w:rsidP="00825D4C" w14:paraId="03A0EEA3" w14:textId="15B92421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conservation/preservation</w:t>
      </w:r>
    </w:p>
    <w:p w:rsidR="00DE039F" w:rsidRPr="00825D4C" w:rsidP="00825D4C" w14:paraId="4FEF8B00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DE039F" w:rsidRPr="00825D4C" w:rsidP="00825D4C" w14:paraId="33B46A26" w14:textId="2D3B2AC3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landscape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DE039F" w:rsidRPr="00825D4C" w:rsidP="00825D4C" w14:paraId="2B5903E8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engineering</w:t>
      </w:r>
    </w:p>
    <w:p w:rsidR="00DE039F" w:rsidRPr="00825D4C" w:rsidP="009D785D" w14:paraId="10F7956E" w14:textId="6CB966AF">
      <w:pPr>
        <w:pStyle w:val="PlainText"/>
        <w:numPr>
          <w:ilvl w:val="0"/>
          <w:numId w:val="11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</w:t>
      </w:r>
      <w:r w:rsidRPr="00825D4C">
        <w:rPr>
          <w:rFonts w:ascii="Franklin Gothic Book" w:hAnsi="Franklin Gothic Book"/>
          <w:sz w:val="24"/>
          <w:szCs w:val="24"/>
        </w:rPr>
        <w:t>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least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years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experience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preservation,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collections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82706F">
        <w:rPr>
          <w:rFonts w:ascii="Franklin Gothic Book" w:hAnsi="Franklin Gothic Book"/>
          <w:sz w:val="24"/>
          <w:szCs w:val="24"/>
        </w:rPr>
        <w:t>care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above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fields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825D4C" w:rsidR="00DC3C39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F</w:t>
      </w:r>
      <w:r w:rsidRPr="00825D4C" w:rsidR="00DC3C39">
        <w:rPr>
          <w:rFonts w:ascii="Franklin Gothic Book" w:hAnsi="Franklin Gothic Book"/>
          <w:sz w:val="24"/>
          <w:szCs w:val="24"/>
        </w:rPr>
        <w:t>ellowships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count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toward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experience,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but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internships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not</w:t>
      </w:r>
      <w:r>
        <w:rPr>
          <w:rFonts w:ascii="Franklin Gothic Book" w:hAnsi="Franklin Gothic Book"/>
          <w:sz w:val="24"/>
          <w:szCs w:val="24"/>
        </w:rPr>
        <w:t>.</w:t>
      </w:r>
      <w:r w:rsidRPr="00825D4C" w:rsidR="00DC3C39">
        <w:rPr>
          <w:rFonts w:ascii="Franklin Gothic Book" w:hAnsi="Franklin Gothic Book"/>
          <w:sz w:val="24"/>
          <w:szCs w:val="24"/>
        </w:rPr>
        <w:t>)</w:t>
      </w:r>
    </w:p>
    <w:p w:rsidR="00DE039F" w:rsidRPr="00825D4C" w:rsidP="009D785D" w14:paraId="052C4EA4" w14:textId="6D69D0B4">
      <w:pPr>
        <w:pStyle w:val="PlainText"/>
        <w:numPr>
          <w:ilvl w:val="0"/>
          <w:numId w:val="11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lang w:val="en"/>
        </w:rPr>
        <w:t>E</w:t>
      </w:r>
      <w:r w:rsidRPr="00825D4C">
        <w:rPr>
          <w:rFonts w:ascii="Franklin Gothic Book" w:hAnsi="Franklin Gothic Book"/>
          <w:sz w:val="24"/>
          <w:szCs w:val="24"/>
          <w:lang w:val="en"/>
        </w:rPr>
        <w:t>xperience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conducting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general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BC26A4">
        <w:rPr>
          <w:rFonts w:ascii="Franklin Gothic Book" w:hAnsi="Franklin Gothic Book"/>
          <w:sz w:val="24"/>
          <w:szCs w:val="24"/>
          <w:lang w:val="en"/>
        </w:rPr>
        <w:t>con</w:t>
      </w:r>
      <w:r w:rsidRPr="00825D4C">
        <w:rPr>
          <w:rFonts w:ascii="Franklin Gothic Book" w:hAnsi="Franklin Gothic Book"/>
          <w:sz w:val="24"/>
          <w:szCs w:val="24"/>
          <w:lang w:val="en"/>
        </w:rPr>
        <w:t>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assessments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(</w:t>
      </w:r>
      <w:r>
        <w:rPr>
          <w:rFonts w:ascii="Franklin Gothic Book" w:hAnsi="Franklin Gothic Book"/>
          <w:sz w:val="24"/>
          <w:szCs w:val="24"/>
          <w:lang w:val="en"/>
        </w:rPr>
        <w:t xml:space="preserve">i.e., </w:t>
      </w:r>
      <w:r w:rsidRPr="00825D4C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broad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study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of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museum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policies,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procedures,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conditions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which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relate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to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affect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collections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care)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.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general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different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from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condition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or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building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that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focuses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preventive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measures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that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can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be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undertaken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to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preserve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collection.</w:t>
      </w:r>
    </w:p>
    <w:p w:rsidR="00DE039F" w:rsidRPr="00825D4C" w:rsidP="0092082E" w14:paraId="79F8776F" w14:textId="2C79D456">
      <w:pPr>
        <w:pStyle w:val="PlainText"/>
        <w:spacing w:before="120" w:after="120"/>
        <w:ind w:right="-13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  <w:lang w:val="en"/>
        </w:rPr>
        <w:t>If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you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have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questions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about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your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eligibility,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please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contact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CAP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staff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hyperlink r:id="rId9" w:history="1"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  <w:lang w:val="en"/>
          </w:rPr>
          <w:t>cap@</w:t>
        </w:r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</w:rPr>
          <w:t>culturalheritage.</w:t>
        </w:r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  <w:lang w:val="en"/>
          </w:rPr>
          <w:t>org</w:t>
        </w:r>
      </w:hyperlink>
      <w:r w:rsidRPr="00825D4C">
        <w:rPr>
          <w:rFonts w:ascii="Franklin Gothic Book" w:hAnsi="Franklin Gothic Book"/>
          <w:sz w:val="24"/>
          <w:szCs w:val="24"/>
          <w:lang w:val="en"/>
        </w:rPr>
        <w:t>.</w:t>
      </w:r>
    </w:p>
    <w:p w:rsidR="00737715" w:rsidRPr="00825D4C" w:rsidP="00825D4C" w14:paraId="04FE66F1" w14:textId="77777777">
      <w:pPr>
        <w:pStyle w:val="PlainText"/>
        <w:spacing w:before="120" w:after="120"/>
        <w:rPr>
          <w:rFonts w:ascii="Franklin Gothic Book" w:hAnsi="Franklin Gothic Book" w:cs="Garamond"/>
          <w:b/>
          <w:bCs/>
          <w:sz w:val="24"/>
          <w:szCs w:val="24"/>
        </w:rPr>
      </w:pPr>
      <w:r w:rsidRPr="00825D4C">
        <w:rPr>
          <w:rFonts w:ascii="Franklin Gothic Book" w:hAnsi="Franklin Gothic Book" w:cs="Garamond"/>
          <w:b/>
          <w:bCs/>
          <w:sz w:val="24"/>
          <w:szCs w:val="24"/>
        </w:rPr>
        <w:t>INSTRUCTIONS</w:t>
      </w:r>
    </w:p>
    <w:p w:rsidR="004A3846" w:rsidRPr="00825D4C" w:rsidP="00825D4C" w14:paraId="2EBFDF7A" w14:textId="411C5915">
      <w:pPr>
        <w:pStyle w:val="NormalWeb"/>
        <w:spacing w:before="120" w:beforeAutospacing="0" w:after="120" w:afterAutospacing="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Complete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entire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best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ability.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asked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attach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upload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resume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curriculum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vitae.</w:t>
      </w:r>
    </w:p>
    <w:p w:rsidR="00611F97" w:rsidRPr="00825D4C" w:rsidP="00825D4C" w14:paraId="11ED2071" w14:textId="45D1C6FF">
      <w:pPr>
        <w:pStyle w:val="NormalWeb"/>
        <w:spacing w:before="120" w:beforeAutospacing="0" w:after="120" w:afterAutospacing="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If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accepted,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information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</w:t>
      </w:r>
      <w:r w:rsidR="009D785D">
        <w:rPr>
          <w:rFonts w:ascii="Franklin Gothic Book" w:hAnsi="Franklin Gothic Book"/>
        </w:rPr>
        <w:t xml:space="preserve"> </w:t>
      </w:r>
      <w:r w:rsidR="00E81AAF">
        <w:rPr>
          <w:rFonts w:ascii="Franklin Gothic Book" w:hAnsi="Franklin Gothic Book"/>
        </w:rPr>
        <w:t>1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supplied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participating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institutions.</w:t>
      </w:r>
      <w:r w:rsidR="009D785D">
        <w:rPr>
          <w:rFonts w:ascii="Franklin Gothic Book" w:hAnsi="Franklin Gothic Book"/>
        </w:rPr>
        <w:t xml:space="preserve"> </w:t>
      </w:r>
      <w:r w:rsidRPr="00825D4C" w:rsidR="00FB7309">
        <w:rPr>
          <w:rFonts w:ascii="Franklin Gothic Book" w:hAnsi="Franklin Gothic Book"/>
        </w:rPr>
        <w:t>Part</w:t>
      </w:r>
      <w:r w:rsidR="009D785D">
        <w:rPr>
          <w:rFonts w:ascii="Franklin Gothic Book" w:hAnsi="Franklin Gothic Book"/>
        </w:rPr>
        <w:t xml:space="preserve"> </w:t>
      </w:r>
      <w:r w:rsidR="00E81AAF">
        <w:rPr>
          <w:rFonts w:ascii="Franklin Gothic Book" w:hAnsi="Franklin Gothic Book"/>
        </w:rPr>
        <w:t>2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only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used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FAIC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determine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eligibility.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Please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read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statement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thoroughly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before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signing.</w:t>
      </w:r>
      <w:r w:rsidR="009D785D">
        <w:rPr>
          <w:rFonts w:ascii="Franklin Gothic Book" w:hAnsi="Franklin Gothic Book"/>
        </w:rPr>
        <w:t xml:space="preserve"> </w:t>
      </w:r>
    </w:p>
    <w:p w:rsidR="00940444" w14:paraId="4916685E" w14:textId="77777777">
      <w:pPr>
        <w:autoSpaceDE/>
        <w:autoSpaceDN/>
        <w:spacing w:after="200" w:line="276" w:lineRule="auto"/>
        <w:rPr>
          <w:rFonts w:ascii="Franklin Gothic Book" w:hAnsi="Franklin Gothic Book" w:eastAsiaTheme="majorEastAsia" w:cs="Times New Roman"/>
          <w:b/>
          <w:bCs/>
          <w:kern w:val="28"/>
        </w:rPr>
      </w:pPr>
      <w:r>
        <w:rPr>
          <w:rFonts w:ascii="Franklin Gothic Book" w:hAnsi="Franklin Gothic Book"/>
        </w:rPr>
        <w:br w:type="page"/>
      </w:r>
    </w:p>
    <w:p w:rsidR="00E54697" w:rsidRPr="00940444" w:rsidP="00940444" w14:paraId="60B8EFF4" w14:textId="7BAEC300">
      <w:pPr>
        <w:pStyle w:val="Title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PART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1: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842D0D">
        <w:rPr>
          <w:rFonts w:ascii="Franklin Gothic Book" w:hAnsi="Franklin Gothic Book"/>
          <w:sz w:val="24"/>
          <w:szCs w:val="24"/>
        </w:rPr>
        <w:t>ASSESSOR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842D0D">
        <w:rPr>
          <w:rFonts w:ascii="Franklin Gothic Book" w:hAnsi="Franklin Gothic Book"/>
          <w:sz w:val="24"/>
          <w:szCs w:val="24"/>
        </w:rPr>
        <w:t>INFORMATION</w:t>
      </w:r>
    </w:p>
    <w:tbl>
      <w:tblPr>
        <w:tblStyle w:val="TableGrid"/>
        <w:tblW w:w="0" w:type="auto"/>
        <w:tblInd w:w="2" w:type="dxa"/>
        <w:tblLook w:val="01E0"/>
      </w:tblPr>
      <w:tblGrid>
        <w:gridCol w:w="1687"/>
        <w:gridCol w:w="595"/>
        <w:gridCol w:w="2715"/>
        <w:gridCol w:w="504"/>
        <w:gridCol w:w="410"/>
        <w:gridCol w:w="1192"/>
        <w:gridCol w:w="1331"/>
        <w:gridCol w:w="1144"/>
      </w:tblGrid>
      <w:tr w14:paraId="76E500DA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31DA40A1" w14:textId="5EF560CA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  <w:u w:val="single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</w:p>
        </w:tc>
        <w:bookmarkStart w:id="0" w:name="Text32"/>
        <w:tc>
          <w:tcPr>
            <w:tcW w:w="7891" w:type="dxa"/>
            <w:gridSpan w:val="7"/>
          </w:tcPr>
          <w:p w:rsidR="00E54697" w:rsidRPr="00825D4C" w:rsidP="00825D4C" w14:paraId="1CEE23ED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  <w:u w:val="single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0"/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begin"/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instrText xml:space="preserve"> FILLIN   \* MERGEFORMAT </w:instrText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separate"/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end"/>
            </w:r>
          </w:p>
        </w:tc>
      </w:tr>
      <w:tr w14:paraId="2EF3EDB0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4A5EAF85" w14:textId="4614634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Organization:</w:t>
            </w:r>
          </w:p>
        </w:tc>
        <w:bookmarkStart w:id="1" w:name="Text33"/>
        <w:tc>
          <w:tcPr>
            <w:tcW w:w="7891" w:type="dxa"/>
            <w:gridSpan w:val="7"/>
          </w:tcPr>
          <w:p w:rsidR="00E54697" w:rsidRPr="00825D4C" w:rsidP="00825D4C" w14:paraId="2D8052C4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"/>
          </w:p>
        </w:tc>
      </w:tr>
      <w:tr w14:paraId="3D6D9907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5EF25386" w14:textId="1731722A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Title: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</w:p>
        </w:tc>
        <w:bookmarkStart w:id="2" w:name="Text34"/>
        <w:tc>
          <w:tcPr>
            <w:tcW w:w="7891" w:type="dxa"/>
            <w:gridSpan w:val="7"/>
          </w:tcPr>
          <w:p w:rsidR="00E54697" w:rsidRPr="00825D4C" w:rsidP="00825D4C" w14:paraId="117B2CA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2"/>
          </w:p>
        </w:tc>
      </w:tr>
      <w:tr w14:paraId="56BD584C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30947384" w14:textId="068F13AE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Address:</w:t>
            </w:r>
          </w:p>
        </w:tc>
        <w:bookmarkStart w:id="3" w:name="Text35"/>
        <w:tc>
          <w:tcPr>
            <w:tcW w:w="7891" w:type="dxa"/>
            <w:gridSpan w:val="7"/>
          </w:tcPr>
          <w:p w:rsidR="00E54697" w:rsidRPr="00825D4C" w:rsidP="00825D4C" w14:paraId="4A205DD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3"/>
          </w:p>
        </w:tc>
      </w:tr>
      <w:tr w14:paraId="036FE59D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38F14F39" w14:textId="39F2BC13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City:</w:t>
            </w:r>
          </w:p>
        </w:tc>
        <w:bookmarkStart w:id="4" w:name="Text36"/>
        <w:tc>
          <w:tcPr>
            <w:tcW w:w="3310" w:type="dxa"/>
            <w:gridSpan w:val="2"/>
          </w:tcPr>
          <w:p w:rsidR="00E54697" w:rsidRPr="00825D4C" w:rsidP="00825D4C" w14:paraId="1C7921F7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14" w:type="dxa"/>
            <w:gridSpan w:val="2"/>
          </w:tcPr>
          <w:p w:rsidR="00E54697" w:rsidRPr="00825D4C" w:rsidP="00825D4C" w14:paraId="6E18B58D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State:</w:t>
            </w:r>
          </w:p>
        </w:tc>
        <w:bookmarkStart w:id="5" w:name="Text41"/>
        <w:tc>
          <w:tcPr>
            <w:tcW w:w="1192" w:type="dxa"/>
          </w:tcPr>
          <w:p w:rsidR="00E54697" w:rsidRPr="00825D4C" w:rsidP="00825D4C" w14:paraId="44F9E49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331" w:type="dxa"/>
          </w:tcPr>
          <w:p w:rsidR="00E54697" w:rsidRPr="00825D4C" w:rsidP="00825D4C" w14:paraId="41C39D85" w14:textId="250011B0">
            <w:pPr>
              <w:pStyle w:val="PlainText"/>
              <w:spacing w:before="120" w:after="120"/>
              <w:ind w:left="2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Z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IP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Code:</w:t>
            </w:r>
          </w:p>
        </w:tc>
        <w:bookmarkStart w:id="6" w:name="Text42"/>
        <w:tc>
          <w:tcPr>
            <w:tcW w:w="1144" w:type="dxa"/>
          </w:tcPr>
          <w:p w:rsidR="00E54697" w:rsidRPr="00825D4C" w:rsidP="00825D4C" w14:paraId="087ECC4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6"/>
          </w:p>
        </w:tc>
      </w:tr>
      <w:tr w14:paraId="20EBE21A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76C86A62" w14:textId="3025F1C8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Telephone:</w:t>
            </w:r>
          </w:p>
        </w:tc>
        <w:tc>
          <w:tcPr>
            <w:tcW w:w="595" w:type="dxa"/>
          </w:tcPr>
          <w:p w:rsidR="00E54697" w:rsidRPr="00825D4C" w:rsidP="00825D4C" w14:paraId="01A63435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(w)</w:t>
            </w:r>
          </w:p>
        </w:tc>
        <w:bookmarkStart w:id="7" w:name="Text37"/>
        <w:tc>
          <w:tcPr>
            <w:tcW w:w="2715" w:type="dxa"/>
          </w:tcPr>
          <w:p w:rsidR="00E54697" w:rsidRPr="00825D4C" w:rsidP="00825D4C" w14:paraId="602D797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04" w:type="dxa"/>
          </w:tcPr>
          <w:p w:rsidR="00E54697" w:rsidRPr="00825D4C" w:rsidP="00825D4C" w14:paraId="4B98D9FD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(h)</w:t>
            </w:r>
          </w:p>
        </w:tc>
        <w:bookmarkStart w:id="8" w:name="Text40"/>
        <w:tc>
          <w:tcPr>
            <w:tcW w:w="4077" w:type="dxa"/>
            <w:gridSpan w:val="4"/>
          </w:tcPr>
          <w:p w:rsidR="00E54697" w:rsidRPr="00825D4C" w:rsidP="00825D4C" w14:paraId="41EFA07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8"/>
          </w:p>
        </w:tc>
      </w:tr>
      <w:tr w14:paraId="7E1BEA73" w14:textId="77777777" w:rsidTr="003A7456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687" w:type="dxa"/>
          </w:tcPr>
          <w:p w:rsidR="00E54697" w:rsidRPr="00825D4C" w:rsidP="00825D4C" w14:paraId="144DD65D" w14:textId="3AB94712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E-mail:</w:t>
            </w:r>
          </w:p>
        </w:tc>
        <w:bookmarkStart w:id="9" w:name="Text39"/>
        <w:tc>
          <w:tcPr>
            <w:tcW w:w="7891" w:type="dxa"/>
            <w:gridSpan w:val="7"/>
          </w:tcPr>
          <w:p w:rsidR="00E54697" w:rsidRPr="00825D4C" w:rsidP="00825D4C" w14:paraId="09257C3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3A7456" w:rsidP="005767F8" w14:paraId="6260F6DC" w14:textId="77777777">
      <w:pPr>
        <w:jc w:val="both"/>
        <w:rPr>
          <w:rFonts w:ascii="Franklin Gothic Book" w:hAnsi="Franklin Gothic Book"/>
          <w:b/>
        </w:rPr>
      </w:pPr>
    </w:p>
    <w:p w:rsidR="00F70764" w:rsidRPr="00825D4C" w:rsidP="00F26640" w14:paraId="296E42FB" w14:textId="37736E73">
      <w:pPr>
        <w:spacing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REFERENCES</w:t>
      </w:r>
    </w:p>
    <w:p w:rsidR="00846C52" w:rsidRPr="00825D4C" w:rsidP="009D785D" w14:paraId="2502B43E" w14:textId="4AE5E54D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Please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list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up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three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reference</w:t>
      </w:r>
      <w:r w:rsidRPr="00825D4C" w:rsidR="00124D1F">
        <w:rPr>
          <w:rFonts w:ascii="Franklin Gothic Book" w:hAnsi="Franklin Gothic Book" w:cs="Garamond"/>
          <w:sz w:val="24"/>
          <w:szCs w:val="24"/>
        </w:rPr>
        <w:t>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from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for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which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you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have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performed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3155">
        <w:rPr>
          <w:rFonts w:ascii="Franklin Gothic Book" w:hAnsi="Franklin Gothic Book" w:cs="Garamond"/>
          <w:sz w:val="24"/>
          <w:szCs w:val="24"/>
        </w:rPr>
        <w:t>co</w:t>
      </w:r>
      <w:r w:rsidR="00DF3155">
        <w:rPr>
          <w:rFonts w:ascii="Franklin Gothic Book" w:hAnsi="Franklin Gothic Book" w:cs="Garamond"/>
          <w:sz w:val="24"/>
          <w:szCs w:val="24"/>
        </w:rPr>
        <w:t xml:space="preserve">nservation </w:t>
      </w:r>
      <w:r w:rsidRPr="00825D4C" w:rsidR="00124D1F">
        <w:rPr>
          <w:rFonts w:ascii="Franklin Gothic Book" w:hAnsi="Franklin Gothic Book" w:cs="Garamond"/>
          <w:sz w:val="24"/>
          <w:szCs w:val="24"/>
        </w:rPr>
        <w:t>assessments</w:t>
      </w:r>
      <w:r w:rsidRPr="00825D4C" w:rsidR="00403567">
        <w:rPr>
          <w:rFonts w:ascii="Franklin Gothic Book" w:hAnsi="Franklin Gothic Book" w:cs="Garamond"/>
          <w:sz w:val="24"/>
          <w:szCs w:val="24"/>
        </w:rPr>
        <w:t>.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undergoing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assessment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will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be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encouraged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contact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these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references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while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interviewing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assessors.</w:t>
      </w:r>
    </w:p>
    <w:tbl>
      <w:tblPr>
        <w:tblStyle w:val="TableGrid"/>
        <w:tblW w:w="0" w:type="auto"/>
        <w:tblInd w:w="-5" w:type="dxa"/>
        <w:tblLook w:val="01E0"/>
      </w:tblPr>
      <w:tblGrid>
        <w:gridCol w:w="1980"/>
        <w:gridCol w:w="3510"/>
        <w:gridCol w:w="2019"/>
        <w:gridCol w:w="2076"/>
      </w:tblGrid>
      <w:tr w14:paraId="30F1E1C3" w14:textId="77777777" w:rsidTr="007A53A4">
        <w:tblPrEx>
          <w:tblW w:w="0" w:type="auto"/>
          <w:tblInd w:w="-5" w:type="dxa"/>
          <w:tblLook w:val="01E0"/>
        </w:tblPrEx>
        <w:trPr>
          <w:trHeight w:val="288"/>
        </w:trPr>
        <w:tc>
          <w:tcPr>
            <w:tcW w:w="1980" w:type="dxa"/>
          </w:tcPr>
          <w:p w:rsidR="009B2BB0" w:rsidRPr="00825D4C" w:rsidP="00825D4C" w14:paraId="73C97F98" w14:textId="3CAEC9A5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</w:p>
        </w:tc>
        <w:bookmarkStart w:id="10" w:name="Text43"/>
        <w:tc>
          <w:tcPr>
            <w:tcW w:w="7605" w:type="dxa"/>
            <w:gridSpan w:val="3"/>
          </w:tcPr>
          <w:p w:rsidR="009B2BB0" w:rsidRPr="00825D4C" w:rsidP="00825D4C" w14:paraId="1430D897" w14:textId="11FFD22D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0"/>
          </w:p>
        </w:tc>
      </w:tr>
      <w:tr w14:paraId="46D9B80F" w14:textId="77777777" w:rsidTr="007A53A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9B2BB0" w:rsidRPr="00825D4C" w:rsidP="00825D4C" w14:paraId="73C2EE9F" w14:textId="38DFD605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bookmarkStart w:id="11" w:name="Text45"/>
        <w:tc>
          <w:tcPr>
            <w:tcW w:w="3510" w:type="dxa"/>
          </w:tcPr>
          <w:p w:rsidR="009B2BB0" w:rsidRPr="00825D4C" w:rsidP="00825D4C" w14:paraId="18494AF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019" w:type="dxa"/>
          </w:tcPr>
          <w:p w:rsidR="009B2BB0" w:rsidRPr="00825D4C" w:rsidP="00825D4C" w14:paraId="4ECCB8B8" w14:textId="352FC136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>Assessment Year</w:t>
            </w:r>
          </w:p>
        </w:tc>
        <w:bookmarkStart w:id="12" w:name="Text47"/>
        <w:tc>
          <w:tcPr>
            <w:tcW w:w="2076" w:type="dxa"/>
          </w:tcPr>
          <w:p w:rsidR="009B2BB0" w:rsidRPr="00825D4C" w:rsidP="00825D4C" w14:paraId="1ED75B63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2"/>
          </w:p>
        </w:tc>
      </w:tr>
      <w:tr w14:paraId="64CB58A4" w14:textId="77777777" w:rsidTr="005767F8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FE2BD2" w:rsidRPr="00825D4C" w:rsidP="00825D4C" w14:paraId="3D54091E" w14:textId="0C95BFB6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bookmarkStart w:id="13" w:name="_Hlk489001419"/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:rsidR="00FE2BD2" w:rsidRPr="00825D4C" w:rsidP="00825D4C" w14:paraId="5BEE8C2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2019" w:type="dxa"/>
          </w:tcPr>
          <w:p w:rsidR="00FE2BD2" w:rsidRPr="00825D4C" w:rsidP="00825D4C" w14:paraId="6982ABB9" w14:textId="0EB346E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FE2BD2" w:rsidRPr="00825D4C" w:rsidP="00825D4C" w14:paraId="5502BAF6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14:paraId="6CC8EF2C" w14:textId="77777777" w:rsidTr="007A53A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9D785D" w:rsidRPr="00825D4C" w:rsidP="00825D4C" w14:paraId="74E162CB" w14:textId="02CC37D9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Email and/or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7605" w:type="dxa"/>
            <w:gridSpan w:val="3"/>
          </w:tcPr>
          <w:p w:rsidR="009D785D" w:rsidRPr="00825D4C" w:rsidP="00825D4C" w14:paraId="0903AB22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bookmarkEnd w:id="13"/>
    </w:tbl>
    <w:p w:rsidR="00CA3C06" w:rsidP="00F26640" w14:paraId="29770226" w14:textId="77777777">
      <w:pPr>
        <w:pStyle w:val="PlainText"/>
        <w:outlineLvl w:val="0"/>
        <w:rPr>
          <w:rFonts w:ascii="Franklin Gothic Book" w:hAnsi="Franklin Gothic Book" w:cs="Garamon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1E0"/>
      </w:tblPr>
      <w:tblGrid>
        <w:gridCol w:w="1980"/>
        <w:gridCol w:w="3510"/>
        <w:gridCol w:w="2019"/>
        <w:gridCol w:w="2076"/>
      </w:tblGrid>
      <w:tr w14:paraId="60F26F0E" w14:textId="77777777" w:rsidTr="004C11A7">
        <w:tblPrEx>
          <w:tblW w:w="0" w:type="auto"/>
          <w:tblInd w:w="-5" w:type="dxa"/>
          <w:tblLook w:val="01E0"/>
        </w:tblPrEx>
        <w:trPr>
          <w:trHeight w:val="288"/>
        </w:trPr>
        <w:tc>
          <w:tcPr>
            <w:tcW w:w="1980" w:type="dxa"/>
          </w:tcPr>
          <w:p w:rsidR="005767F8" w:rsidRPr="00825D4C" w:rsidP="004C11A7" w14:paraId="3A94DAF5" w14:textId="77777777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</w:p>
        </w:tc>
        <w:tc>
          <w:tcPr>
            <w:tcW w:w="7605" w:type="dxa"/>
            <w:gridSpan w:val="3"/>
          </w:tcPr>
          <w:p w:rsidR="005767F8" w:rsidRPr="00825D4C" w:rsidP="004C11A7" w14:paraId="7BA0BFFE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71F90978" w14:textId="77777777" w:rsidTr="004C11A7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5767F8" w:rsidRPr="00825D4C" w:rsidP="004C11A7" w14:paraId="4F9B489F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tc>
          <w:tcPr>
            <w:tcW w:w="3510" w:type="dxa"/>
          </w:tcPr>
          <w:p w:rsidR="005767F8" w:rsidRPr="00825D4C" w:rsidP="004C11A7" w14:paraId="133DE21E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  <w:tc>
          <w:tcPr>
            <w:tcW w:w="2019" w:type="dxa"/>
          </w:tcPr>
          <w:p w:rsidR="005767F8" w:rsidRPr="00825D4C" w:rsidP="004C11A7" w14:paraId="48185105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>Assessment Year</w:t>
            </w:r>
          </w:p>
        </w:tc>
        <w:tc>
          <w:tcPr>
            <w:tcW w:w="2076" w:type="dxa"/>
          </w:tcPr>
          <w:p w:rsidR="005767F8" w:rsidRPr="00825D4C" w:rsidP="004C11A7" w14:paraId="67E90887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762AFCCE" w14:textId="77777777" w:rsidTr="004C11A7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5767F8" w:rsidRPr="00825D4C" w:rsidP="004C11A7" w14:paraId="79ED260B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:rsidR="005767F8" w:rsidRPr="00825D4C" w:rsidP="004C11A7" w14:paraId="19D9721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2019" w:type="dxa"/>
          </w:tcPr>
          <w:p w:rsidR="005767F8" w:rsidRPr="00825D4C" w:rsidP="004C11A7" w14:paraId="45FB1DE5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5767F8" w:rsidRPr="00825D4C" w:rsidP="004C11A7" w14:paraId="4DB6BAD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14:paraId="35190FCF" w14:textId="77777777" w:rsidTr="004C11A7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5767F8" w:rsidRPr="00825D4C" w:rsidP="004C11A7" w14:paraId="6A317334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Email and/or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7605" w:type="dxa"/>
            <w:gridSpan w:val="3"/>
          </w:tcPr>
          <w:p w:rsidR="005767F8" w:rsidRPr="00825D4C" w:rsidP="004C11A7" w14:paraId="061D8236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</w:tbl>
    <w:p w:rsidR="005767F8" w:rsidRPr="00825D4C" w:rsidP="00F26640" w14:paraId="4F404EFE" w14:textId="77777777">
      <w:pPr>
        <w:pStyle w:val="PlainText"/>
        <w:outlineLvl w:val="0"/>
        <w:rPr>
          <w:rFonts w:ascii="Franklin Gothic Book" w:hAnsi="Franklin Gothic Book" w:cs="Garamon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1E0"/>
      </w:tblPr>
      <w:tblGrid>
        <w:gridCol w:w="1980"/>
        <w:gridCol w:w="3510"/>
        <w:gridCol w:w="2019"/>
        <w:gridCol w:w="2076"/>
      </w:tblGrid>
      <w:tr w14:paraId="6BE00EF3" w14:textId="77777777" w:rsidTr="004C11A7">
        <w:tblPrEx>
          <w:tblW w:w="0" w:type="auto"/>
          <w:tblInd w:w="-5" w:type="dxa"/>
          <w:tblLook w:val="01E0"/>
        </w:tblPrEx>
        <w:trPr>
          <w:trHeight w:val="288"/>
        </w:trPr>
        <w:tc>
          <w:tcPr>
            <w:tcW w:w="1980" w:type="dxa"/>
          </w:tcPr>
          <w:p w:rsidR="005767F8" w:rsidRPr="00825D4C" w:rsidP="004C11A7" w14:paraId="432A1410" w14:textId="77777777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</w:p>
        </w:tc>
        <w:tc>
          <w:tcPr>
            <w:tcW w:w="7605" w:type="dxa"/>
            <w:gridSpan w:val="3"/>
          </w:tcPr>
          <w:p w:rsidR="005767F8" w:rsidRPr="00825D4C" w:rsidP="004C11A7" w14:paraId="405083E0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49A8D404" w14:textId="77777777" w:rsidTr="004C11A7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5767F8" w:rsidRPr="00825D4C" w:rsidP="004C11A7" w14:paraId="0DAA73AC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tc>
          <w:tcPr>
            <w:tcW w:w="3510" w:type="dxa"/>
          </w:tcPr>
          <w:p w:rsidR="005767F8" w:rsidRPr="00825D4C" w:rsidP="004C11A7" w14:paraId="5F24367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  <w:tc>
          <w:tcPr>
            <w:tcW w:w="2019" w:type="dxa"/>
          </w:tcPr>
          <w:p w:rsidR="005767F8" w:rsidRPr="00825D4C" w:rsidP="004C11A7" w14:paraId="0B4A8126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>Assessment Year</w:t>
            </w:r>
          </w:p>
        </w:tc>
        <w:tc>
          <w:tcPr>
            <w:tcW w:w="2076" w:type="dxa"/>
          </w:tcPr>
          <w:p w:rsidR="005767F8" w:rsidRPr="00825D4C" w:rsidP="004C11A7" w14:paraId="44494354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43EC5738" w14:textId="77777777" w:rsidTr="004C11A7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5767F8" w:rsidRPr="00825D4C" w:rsidP="004C11A7" w14:paraId="6CDA89DF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:rsidR="005767F8" w:rsidRPr="00825D4C" w:rsidP="004C11A7" w14:paraId="16E829D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2019" w:type="dxa"/>
          </w:tcPr>
          <w:p w:rsidR="005767F8" w:rsidRPr="00825D4C" w:rsidP="004C11A7" w14:paraId="639A2ACB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5767F8" w:rsidRPr="00825D4C" w:rsidP="004C11A7" w14:paraId="2C689A1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14:paraId="2328264E" w14:textId="77777777" w:rsidTr="004C11A7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980" w:type="dxa"/>
          </w:tcPr>
          <w:p w:rsidR="005767F8" w:rsidRPr="00825D4C" w:rsidP="004C11A7" w14:paraId="5CDAEAA4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Email and/or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7605" w:type="dxa"/>
            <w:gridSpan w:val="3"/>
          </w:tcPr>
          <w:p w:rsidR="005767F8" w:rsidRPr="00825D4C" w:rsidP="004C11A7" w14:paraId="5568739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</w:tbl>
    <w:p w:rsidR="00DE039F" w:rsidRPr="00825D4C" w:rsidP="00825D4C" w14:paraId="08D1FD19" w14:textId="64655FA1">
      <w:pPr>
        <w:spacing w:before="120" w:after="120"/>
        <w:rPr>
          <w:rFonts w:ascii="Franklin Gothic Book" w:hAnsi="Franklin Gothic Book"/>
          <w:b/>
          <w:bCs/>
        </w:rPr>
      </w:pPr>
      <w:bookmarkStart w:id="14" w:name="Check28"/>
      <w:r w:rsidRPr="00825D4C">
        <w:rPr>
          <w:rFonts w:ascii="Franklin Gothic Book" w:hAnsi="Franklin Gothic Book"/>
          <w:b/>
          <w:bCs/>
        </w:rPr>
        <w:t>TYPES</w:t>
      </w:r>
      <w:r w:rsidR="009D785D">
        <w:rPr>
          <w:rFonts w:ascii="Franklin Gothic Book" w:hAnsi="Franklin Gothic Book"/>
          <w:b/>
          <w:bCs/>
        </w:rPr>
        <w:t xml:space="preserve"> </w:t>
      </w:r>
      <w:r w:rsidRPr="00825D4C">
        <w:rPr>
          <w:rFonts w:ascii="Franklin Gothic Book" w:hAnsi="Franklin Gothic Book"/>
          <w:b/>
          <w:bCs/>
        </w:rPr>
        <w:t>OF</w:t>
      </w:r>
      <w:r w:rsidR="009D785D">
        <w:rPr>
          <w:rFonts w:ascii="Franklin Gothic Book" w:hAnsi="Franklin Gothic Book"/>
          <w:b/>
          <w:bCs/>
        </w:rPr>
        <w:t xml:space="preserve"> </w:t>
      </w:r>
      <w:r w:rsidRPr="00825D4C">
        <w:rPr>
          <w:rFonts w:ascii="Franklin Gothic Book" w:hAnsi="Franklin Gothic Book"/>
          <w:b/>
          <w:bCs/>
        </w:rPr>
        <w:t>INSTITUTIONS</w:t>
      </w:r>
    </w:p>
    <w:p w:rsidR="00940444" w:rsidP="003A7456" w14:paraId="33C93D60" w14:textId="2129601B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  <w:sectPr w:rsidSect="00AB00DA">
          <w:footerReference w:type="default" r:id="rId10"/>
          <w:pgSz w:w="12240" w:h="15840"/>
          <w:pgMar w:top="1080" w:right="1325" w:bottom="450" w:left="1325" w:header="720" w:footer="720" w:gutter="0"/>
          <w:cols w:space="720"/>
        </w:sectPr>
      </w:pPr>
      <w:r w:rsidRPr="00825D4C">
        <w:rPr>
          <w:rFonts w:ascii="Franklin Gothic Book" w:hAnsi="Franklin Gothic Book" w:cs="Garamond"/>
          <w:sz w:val="24"/>
          <w:szCs w:val="24"/>
        </w:rPr>
        <w:t>Indicate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type(s)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for which </w:t>
      </w:r>
      <w:r w:rsidRPr="00825D4C">
        <w:rPr>
          <w:rFonts w:ascii="Franklin Gothic Book" w:hAnsi="Franklin Gothic Book" w:cs="Garamond"/>
          <w:sz w:val="24"/>
          <w:szCs w:val="24"/>
        </w:rPr>
        <w:t>you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have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provided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conservation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assessments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checking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apply.</w:t>
      </w:r>
    </w:p>
    <w:p w:rsidR="00DE039F" w:rsidRPr="00825D4C" w:rsidP="009D785D" w14:paraId="7FB8752E" w14:textId="6B804AFA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Pr="00825D4C" w:rsidR="00D57F12">
        <w:rPr>
          <w:rFonts w:ascii="Franklin Gothic Book" w:hAnsi="Franklin Gothic Book" w:cs="Garamond"/>
          <w:sz w:val="24"/>
          <w:szCs w:val="24"/>
        </w:rPr>
        <w:t>ir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57F12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57F12">
        <w:rPr>
          <w:rFonts w:ascii="Franklin Gothic Book" w:hAnsi="Franklin Gothic Book" w:cs="Garamond"/>
          <w:sz w:val="24"/>
          <w:szCs w:val="24"/>
        </w:rPr>
        <w:t>Space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BD6857">
        <w:rPr>
          <w:rFonts w:ascii="Franklin Gothic Book" w:hAnsi="Franklin Gothic Book" w:cs="Garamond"/>
          <w:sz w:val="24"/>
          <w:szCs w:val="24"/>
        </w:rPr>
        <w:t>Museums</w:t>
      </w:r>
    </w:p>
    <w:p w:rsidR="0076135A" w:rsidRPr="00825D4C" w:rsidP="009D785D" w14:paraId="0BAB27B6" w14:textId="66A6AC2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Anthropology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57F12" w:rsidRPr="00825D4C" w:rsidP="009D785D" w14:paraId="4E564CB7" w14:textId="64AF6267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Aquariums</w:t>
      </w:r>
    </w:p>
    <w:p w:rsidR="00DE039F" w:rsidRPr="00825D4C" w:rsidP="009D785D" w14:paraId="6274610B" w14:textId="375EFA4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Arboreta</w:t>
      </w:r>
    </w:p>
    <w:p w:rsidR="003C7D61" w:rsidRPr="00825D4C" w:rsidP="009D785D" w14:paraId="25BBBC3D" w14:textId="51B3A4F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Archaeological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Sites</w:t>
      </w:r>
    </w:p>
    <w:p w:rsidR="003C7D61" w:rsidRPr="00825D4C" w:rsidP="009D785D" w14:paraId="2E313073" w14:textId="73CBB22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Archives/Libraries</w:t>
      </w:r>
    </w:p>
    <w:bookmarkEnd w:id="14"/>
    <w:p w:rsidR="00DE039F" w:rsidRPr="00825D4C" w:rsidP="009D785D" w14:paraId="301C7FC6" w14:textId="687D6A2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505E9A28" w14:textId="2E5DABF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Gardens</w:t>
      </w:r>
      <w:bookmarkStart w:id="15" w:name="Check31"/>
    </w:p>
    <w:bookmarkEnd w:id="15"/>
    <w:p w:rsidR="00DE039F" w:rsidRPr="00825D4C" w:rsidP="009D785D" w14:paraId="584CD875" w14:textId="5A99ED41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Children’s/Youth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2F1E57E9" w14:textId="5E2FB30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two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more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significant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disciplines,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history)</w:t>
      </w:r>
    </w:p>
    <w:p w:rsidR="00DE039F" w:rsidRPr="00825D4C" w:rsidP="009D785D" w14:paraId="3A1F4D94" w14:textId="66F2DF6A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Buildings/Sites</w:t>
      </w:r>
    </w:p>
    <w:p w:rsidR="00D57F12" w:rsidRPr="00825D4C" w:rsidP="009D785D" w14:paraId="527B7185" w14:textId="0E71CC3D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DE039F" w:rsidRPr="00825D4C" w:rsidP="009D785D" w14:paraId="5DEFE8A0" w14:textId="3EB4F4C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Maritime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BD6857" w:rsidRPr="00825D4C" w:rsidP="009D785D" w14:paraId="4CA660A8" w14:textId="3F1EA3F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Military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57BC355D" w14:textId="15846338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Natural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6A58188F" w14:textId="12DF08D4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Nature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Centers</w:t>
      </w:r>
    </w:p>
    <w:p w:rsidR="00DE039F" w:rsidRPr="00825D4C" w:rsidP="009D785D" w14:paraId="50B315BE" w14:textId="11626A4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Planetariums</w:t>
      </w:r>
    </w:p>
    <w:p w:rsidR="00DE039F" w:rsidRPr="00825D4C" w:rsidP="009D785D" w14:paraId="0155F42B" w14:textId="0795228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Science/Technology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Centers</w:t>
      </w:r>
    </w:p>
    <w:p w:rsidR="003C7D61" w:rsidRPr="00825D4C" w:rsidP="009D785D" w14:paraId="5984B670" w14:textId="46C2A459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Sculpture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Parks</w:t>
      </w:r>
    </w:p>
    <w:p w:rsidR="00DE039F" w:rsidRPr="00825D4C" w:rsidP="000A153B" w14:paraId="5357D5F5" w14:textId="7477FECE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Specialized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3C7D61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(limited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single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distinct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subject,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postal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instrument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museum</w:t>
      </w:r>
      <w:r w:rsidRPr="00825D4C">
        <w:rPr>
          <w:rFonts w:ascii="Franklin Gothic Book" w:hAnsi="Franklin Gothic Book" w:cs="Garamond"/>
          <w:sz w:val="24"/>
          <w:szCs w:val="24"/>
        </w:rPr>
        <w:t>)</w:t>
      </w:r>
      <w:r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594ECA">
        <w:rPr>
          <w:rFonts w:ascii="Franklin Gothic Book" w:hAnsi="Franklin Gothic Book" w:cs="Garamond"/>
          <w:sz w:val="24"/>
          <w:szCs w:val="24"/>
        </w:rPr>
        <w:br/>
      </w:r>
      <w:r w:rsidR="00F26640">
        <w:rPr>
          <w:rFonts w:ascii="Franklin Gothic Book" w:hAnsi="Franklin Gothic Book" w:cs="Garamond"/>
          <w:sz w:val="24"/>
          <w:szCs w:val="24"/>
        </w:rPr>
        <w:br/>
      </w:r>
      <w:r w:rsidR="000A153B">
        <w:rPr>
          <w:rFonts w:ascii="Franklin Gothic Book" w:hAnsi="Franklin Gothic Book" w:cs="Garamond"/>
          <w:sz w:val="24"/>
          <w:szCs w:val="24"/>
        </w:rPr>
        <w:t xml:space="preserve">Specify: </w:t>
      </w:r>
      <w:r w:rsidR="000A153B">
        <w:rPr>
          <w:rFonts w:ascii="Franklin Gothic Book" w:hAnsi="Franklin Gothic Book" w:cs="Garamond"/>
          <w:sz w:val="24"/>
          <w:szCs w:val="24"/>
        </w:rPr>
        <w:tab/>
      </w:r>
    </w:p>
    <w:p w:rsidR="003C7D61" w:rsidRPr="00825D4C" w:rsidP="009D785D" w14:paraId="6BB7F330" w14:textId="72087B66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Tribal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0AF97AD1" w14:textId="4A72EC91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Zoological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parks</w:t>
      </w:r>
    </w:p>
    <w:p w:rsidR="006A37BF" w:rsidRPr="00594ECA" w:rsidP="006A37BF" w14:paraId="3BA5FEAC" w14:textId="5968C751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  <w:sectPr w:rsidSect="00AB00DA">
          <w:type w:val="continuous"/>
          <w:pgSz w:w="12240" w:h="15840"/>
          <w:pgMar w:top="1080" w:right="1325" w:bottom="450" w:left="1325" w:header="720" w:footer="720" w:gutter="0"/>
          <w:cols w:num="2" w:space="720"/>
        </w:sect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="00594ECA">
        <w:rPr>
          <w:rFonts w:ascii="Franklin Gothic Book" w:hAnsi="Franklin Gothic Book" w:cs="Garamond"/>
          <w:sz w:val="24"/>
          <w:szCs w:val="24"/>
        </w:rPr>
        <w:br/>
      </w:r>
      <w:r w:rsidR="009D785D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="00594ECA">
        <w:rPr>
          <w:rFonts w:ascii="Franklin Gothic Book" w:hAnsi="Franklin Gothic Book" w:cs="Garamond"/>
          <w:sz w:val="24"/>
          <w:szCs w:val="24"/>
        </w:rPr>
        <w:t xml:space="preserve"> </w:t>
      </w:r>
      <w:r w:rsidRPr="00594ECA">
        <w:rPr>
          <w:rFonts w:ascii="Franklin Gothic Book" w:hAnsi="Franklin Gothic Book" w:cs="Garamond"/>
          <w:sz w:val="24"/>
          <w:szCs w:val="24"/>
        </w:rPr>
        <w:tab/>
      </w:r>
    </w:p>
    <w:p w:rsidR="00DE039F" w:rsidRPr="00825D4C" w:rsidP="009D785D" w14:paraId="1FE95980" w14:textId="4A445CB9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>
        <w:rPr>
          <w:rFonts w:ascii="Franklin Gothic Book" w:hAnsi="Franklin Gothic Book" w:cs="Garamond"/>
          <w:sz w:val="24"/>
          <w:szCs w:val="24"/>
        </w:rPr>
        <w:tab/>
      </w:r>
      <w:r w:rsidRPr="00825D4C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46148D" w:rsidRPr="00825D4C" w:rsidP="00825D4C" w14:paraId="7C422E49" w14:textId="089936F6">
      <w:pPr>
        <w:pStyle w:val="PlainText"/>
        <w:spacing w:before="120" w:after="120"/>
        <w:ind w:hanging="270"/>
        <w:outlineLvl w:val="0"/>
        <w:rPr>
          <w:rFonts w:ascii="Franklin Gothic Book" w:hAnsi="Franklin Gothic Book" w:cs="Garamond"/>
          <w:b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br w:type="page"/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AREAS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OF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COMPETENCY</w:t>
      </w:r>
    </w:p>
    <w:p w:rsidR="001B3F1B" w:rsidRPr="00825D4C" w:rsidP="000A153B" w14:paraId="3EC2D4D1" w14:textId="0C2AE07C">
      <w:pPr>
        <w:pStyle w:val="PlainText"/>
        <w:spacing w:before="120" w:after="120"/>
        <w:ind w:hanging="27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Indicate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areas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competency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following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types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checking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apply.</w:t>
      </w:r>
      <w:bookmarkStart w:id="16" w:name="Check1"/>
    </w:p>
    <w:p w:rsidR="001B3F1B" w:rsidRPr="00825D4C" w:rsidP="00825D4C" w14:paraId="536B2580" w14:textId="7777777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  <w:u w:val="single"/>
        </w:rPr>
        <w:sectPr w:rsidSect="00AB00DA">
          <w:type w:val="continuous"/>
          <w:pgSz w:w="12240" w:h="15840"/>
          <w:pgMar w:top="1080" w:right="1325" w:bottom="450" w:left="1325" w:header="720" w:footer="720" w:gutter="0"/>
          <w:cols w:space="720"/>
        </w:sectPr>
      </w:pPr>
    </w:p>
    <w:p w:rsidR="001B3F1B" w:rsidRPr="000A153B" w:rsidP="00825D4C" w14:paraId="508A7598" w14:textId="74F8E232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 w:rsidRPr="000A153B">
        <w:rPr>
          <w:rFonts w:ascii="Franklin Gothic Book" w:hAnsi="Franklin Gothic Book" w:cs="Garamond"/>
          <w:b/>
          <w:sz w:val="24"/>
          <w:szCs w:val="24"/>
        </w:rPr>
        <w:t>For</w:t>
      </w:r>
      <w:r w:rsidRPr="000A153B"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sz w:val="24"/>
          <w:szCs w:val="24"/>
        </w:rPr>
        <w:t>Conservators</w:t>
      </w:r>
    </w:p>
    <w:bookmarkEnd w:id="16"/>
    <w:p w:rsidR="000A153B" w:rsidP="00825D4C" w14:paraId="1135E49B" w14:textId="7777777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  <w:sectPr w:rsidSect="00AB00DA">
          <w:type w:val="continuous"/>
          <w:pgSz w:w="12240" w:h="15840"/>
          <w:pgMar w:top="900" w:right="1325" w:bottom="450" w:left="1325" w:header="720" w:footer="720" w:gutter="0"/>
          <w:cols w:space="720"/>
        </w:sectPr>
      </w:pPr>
    </w:p>
    <w:p w:rsidR="00F70764" w:rsidRPr="00825D4C" w:rsidP="000A153B" w14:paraId="6ACE16BE" w14:textId="61AEFD3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Archaeology</w:t>
      </w:r>
      <w:r w:rsidRPr="00825D4C" w:rsidR="001B3F1B">
        <w:rPr>
          <w:rFonts w:ascii="Franklin Gothic Book" w:hAnsi="Franklin Gothic Book" w:cs="Garamond"/>
          <w:sz w:val="24"/>
          <w:szCs w:val="24"/>
        </w:rPr>
        <w:tab/>
      </w:r>
    </w:p>
    <w:p w:rsidR="00411DCB" w:rsidRPr="00825D4C" w:rsidP="000A153B" w14:paraId="7F4B5EA5" w14:textId="70969E9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armor</w:t>
      </w:r>
      <w:r w:rsidRPr="00825D4C" w:rsidR="00F70764">
        <w:rPr>
          <w:rFonts w:ascii="Franklin Gothic Book" w:hAnsi="Franklin Gothic Book" w:cs="Garamond"/>
          <w:sz w:val="24"/>
          <w:szCs w:val="24"/>
        </w:rPr>
        <w:t>/</w:t>
      </w:r>
      <w:r w:rsidRPr="00825D4C" w:rsidR="00DF1E45">
        <w:rPr>
          <w:rFonts w:ascii="Franklin Gothic Book" w:hAnsi="Franklin Gothic Book" w:cs="Garamond"/>
          <w:sz w:val="24"/>
          <w:szCs w:val="24"/>
        </w:rPr>
        <w:t>weapons</w:t>
      </w:r>
    </w:p>
    <w:p w:rsidR="00BD6857" w:rsidRPr="00825D4C" w:rsidP="000A153B" w14:paraId="1E09B29A" w14:textId="5D4E42BF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Basketry</w:t>
      </w:r>
    </w:p>
    <w:p w:rsidR="00411DCB" w:rsidRPr="00825D4C" w:rsidP="000A153B" w14:paraId="097AE83D" w14:textId="1E636F08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(live)</w:t>
      </w:r>
    </w:p>
    <w:p w:rsidR="00411DCB" w:rsidRPr="00825D4C" w:rsidP="000A153B" w14:paraId="4B2C2F38" w14:textId="67A750FB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(herbaria)</w:t>
      </w:r>
    </w:p>
    <w:p w:rsidR="00F70764" w:rsidRPr="00825D4C" w:rsidP="000A153B" w14:paraId="791C66FC" w14:textId="18DAAD8A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Ceramics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&amp;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g</w:t>
      </w:r>
      <w:r w:rsidRPr="00825D4C">
        <w:rPr>
          <w:rFonts w:ascii="Franklin Gothic Book" w:hAnsi="Franklin Gothic Book" w:cs="Garamond"/>
          <w:sz w:val="24"/>
          <w:szCs w:val="24"/>
        </w:rPr>
        <w:t>lass</w:t>
      </w:r>
    </w:p>
    <w:p w:rsidR="00B20589" w:rsidRPr="00825D4C" w:rsidP="000A153B" w14:paraId="3DC0F848" w14:textId="1840406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Collections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torage</w:t>
      </w:r>
    </w:p>
    <w:p w:rsidR="005C66A4" w:rsidRPr="00825D4C" w:rsidP="000A153B" w14:paraId="51A7C41D" w14:textId="73F29A6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Digital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Pr="00825D4C" w:rsidR="00DF1E45">
        <w:rPr>
          <w:rFonts w:ascii="Franklin Gothic Book" w:hAnsi="Franklin Gothic Book" w:cs="Garamond"/>
          <w:sz w:val="24"/>
          <w:szCs w:val="24"/>
        </w:rPr>
        <w:t>b</w:t>
      </w:r>
      <w:r w:rsidRPr="00825D4C">
        <w:rPr>
          <w:rFonts w:ascii="Franklin Gothic Book" w:hAnsi="Franklin Gothic Book" w:cs="Garamond"/>
          <w:sz w:val="24"/>
          <w:szCs w:val="24"/>
        </w:rPr>
        <w:t>orn-</w:t>
      </w:r>
      <w:r w:rsidRPr="00825D4C" w:rsidR="00DF1E45">
        <w:rPr>
          <w:rFonts w:ascii="Franklin Gothic Book" w:hAnsi="Franklin Gothic Book" w:cs="Garamond"/>
          <w:sz w:val="24"/>
          <w:szCs w:val="24"/>
        </w:rPr>
        <w:t>d</w:t>
      </w:r>
      <w:r w:rsidRPr="00825D4C">
        <w:rPr>
          <w:rFonts w:ascii="Franklin Gothic Book" w:hAnsi="Franklin Gothic Book" w:cs="Garamond"/>
          <w:sz w:val="24"/>
          <w:szCs w:val="24"/>
        </w:rPr>
        <w:t>igital)</w:t>
      </w:r>
    </w:p>
    <w:p w:rsidR="00BC12EE" w:rsidRPr="00825D4C" w:rsidP="000A153B" w14:paraId="208D8E00" w14:textId="3D1996F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bookmarkStart w:id="17" w:name="Check5"/>
      <w:r w:rsidRPr="00825D4C">
        <w:rPr>
          <w:rFonts w:ascii="Franklin Gothic Book" w:hAnsi="Franklin Gothic Book" w:cs="Garamond"/>
          <w:sz w:val="24"/>
          <w:szCs w:val="24"/>
        </w:rPr>
        <w:t>Emergency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lanning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r</w:t>
      </w:r>
      <w:r w:rsidRPr="00825D4C">
        <w:rPr>
          <w:rFonts w:ascii="Franklin Gothic Book" w:hAnsi="Franklin Gothic Book" w:cs="Garamond"/>
          <w:sz w:val="24"/>
          <w:szCs w:val="24"/>
        </w:rPr>
        <w:t>esponse</w:t>
      </w:r>
    </w:p>
    <w:bookmarkEnd w:id="17"/>
    <w:p w:rsidR="00F70764" w:rsidRPr="00825D4C" w:rsidP="000A153B" w14:paraId="2C1B5C09" w14:textId="4949A0E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Ethnography</w:t>
      </w:r>
    </w:p>
    <w:p w:rsidR="0092048B" w:rsidRPr="00825D4C" w:rsidP="000A153B" w14:paraId="30A69465" w14:textId="28AF617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Environmental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anagement</w:t>
      </w:r>
    </w:p>
    <w:p w:rsidR="00F70764" w:rsidRPr="00825D4C" w:rsidP="000A153B" w14:paraId="0197B957" w14:textId="6B3AE30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Furniture</w:t>
      </w:r>
    </w:p>
    <w:p w:rsidR="003C7D61" w:rsidRPr="00825D4C" w:rsidP="000A153B" w14:paraId="122F6A28" w14:textId="4D236FD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Glass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o</w:t>
      </w:r>
      <w:r w:rsidRPr="00825D4C">
        <w:rPr>
          <w:rFonts w:ascii="Franklin Gothic Book" w:hAnsi="Franklin Gothic Book" w:cs="Garamond"/>
          <w:sz w:val="24"/>
          <w:szCs w:val="24"/>
        </w:rPr>
        <w:t>bjects</w:t>
      </w:r>
    </w:p>
    <w:p w:rsidR="00F70764" w:rsidRPr="00825D4C" w:rsidP="000A153B" w14:paraId="1617AE75" w14:textId="0BD604A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Industrial</w:t>
      </w:r>
      <w:r w:rsidRPr="00825D4C" w:rsidR="00411DCB">
        <w:rPr>
          <w:rFonts w:ascii="Franklin Gothic Book" w:hAnsi="Franklin Gothic Book" w:cs="Garamond"/>
          <w:sz w:val="24"/>
          <w:szCs w:val="24"/>
        </w:rPr>
        <w:t>/agricultural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equipment</w:t>
      </w:r>
    </w:p>
    <w:p w:rsidR="00411DCB" w:rsidRPr="00825D4C" w:rsidP="000A153B" w14:paraId="258C7A26" w14:textId="03126934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Leather/animal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hides</w:t>
      </w:r>
    </w:p>
    <w:p w:rsidR="00F70764" w:rsidRPr="00825D4C" w:rsidP="000A153B" w14:paraId="1936CDC3" w14:textId="3F36807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Library/</w:t>
      </w:r>
      <w:r w:rsidRPr="00825D4C" w:rsidR="00DF1E45">
        <w:rPr>
          <w:rFonts w:ascii="Franklin Gothic Book" w:hAnsi="Franklin Gothic Book" w:cs="Garamond"/>
          <w:sz w:val="24"/>
          <w:szCs w:val="24"/>
        </w:rPr>
        <w:t>a</w:t>
      </w:r>
      <w:r w:rsidRPr="00825D4C">
        <w:rPr>
          <w:rFonts w:ascii="Franklin Gothic Book" w:hAnsi="Franklin Gothic Book" w:cs="Garamond"/>
          <w:sz w:val="24"/>
          <w:szCs w:val="24"/>
        </w:rPr>
        <w:t>rchival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aterial</w:t>
      </w:r>
    </w:p>
    <w:p w:rsidR="00F70764" w:rsidRPr="00825D4C" w:rsidP="000A153B" w14:paraId="66807007" w14:textId="28EA53A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Metalwork/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etal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culpture</w:t>
      </w:r>
    </w:p>
    <w:p w:rsidR="00F70764" w:rsidRPr="00825D4C" w:rsidP="000A153B" w14:paraId="6856B39A" w14:textId="409911E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Musical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i</w:t>
      </w:r>
      <w:r w:rsidRPr="00825D4C">
        <w:rPr>
          <w:rFonts w:ascii="Franklin Gothic Book" w:hAnsi="Franklin Gothic Book" w:cs="Garamond"/>
          <w:sz w:val="24"/>
          <w:szCs w:val="24"/>
        </w:rPr>
        <w:t>nstruments</w:t>
      </w:r>
    </w:p>
    <w:p w:rsidR="00DF1E45" w:rsidRPr="00825D4C" w:rsidP="000A153B" w14:paraId="17D98F99" w14:textId="4B4FAC25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bookmarkStart w:id="18" w:name="Check15"/>
      <w:r w:rsidRPr="00825D4C">
        <w:rPr>
          <w:rFonts w:ascii="Franklin Gothic Book" w:hAnsi="Franklin Gothic Book" w:cs="Garamond"/>
          <w:sz w:val="24"/>
          <w:szCs w:val="24"/>
        </w:rPr>
        <w:t>Natural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collections</w:t>
      </w:r>
    </w:p>
    <w:bookmarkEnd w:id="18"/>
    <w:p w:rsidR="00F70764" w:rsidRPr="00825D4C" w:rsidP="000A153B" w14:paraId="61350CD6" w14:textId="4A8BE54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Painting</w:t>
      </w:r>
      <w:r w:rsidRPr="00825D4C" w:rsidR="00411DCB">
        <w:rPr>
          <w:rFonts w:ascii="Franklin Gothic Book" w:hAnsi="Franklin Gothic Book" w:cs="Garamond"/>
          <w:sz w:val="24"/>
          <w:szCs w:val="24"/>
        </w:rPr>
        <w:t>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A4B87">
        <w:rPr>
          <w:rFonts w:ascii="Franklin Gothic Book" w:hAnsi="Franklin Gothic Book" w:cs="Garamond"/>
          <w:sz w:val="24"/>
          <w:szCs w:val="24"/>
        </w:rPr>
        <w:t>(panel/canvas)</w:t>
      </w:r>
    </w:p>
    <w:p w:rsidR="00F70764" w:rsidRPr="00825D4C" w:rsidP="000A153B" w14:paraId="4B3A4B2D" w14:textId="73E6B1F9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Photographic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aterials</w:t>
      </w:r>
    </w:p>
    <w:p w:rsidR="003C7D61" w:rsidRPr="00825D4C" w:rsidP="000A153B" w14:paraId="1662EA99" w14:textId="010A405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Plastic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o</w:t>
      </w:r>
      <w:r w:rsidRPr="00825D4C">
        <w:rPr>
          <w:rFonts w:ascii="Franklin Gothic Book" w:hAnsi="Franklin Gothic Book" w:cs="Garamond"/>
          <w:sz w:val="24"/>
          <w:szCs w:val="24"/>
        </w:rPr>
        <w:t>bjects</w:t>
      </w:r>
    </w:p>
    <w:p w:rsidR="0092048B" w:rsidRPr="00825D4C" w:rsidP="000A153B" w14:paraId="6BCE9C9D" w14:textId="0154052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Preventive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conservation</w:t>
      </w:r>
    </w:p>
    <w:p w:rsidR="00F70764" w:rsidRPr="00825D4C" w:rsidP="000A153B" w14:paraId="705B133E" w14:textId="25D1E9F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Science/</w:t>
      </w:r>
      <w:r w:rsidRPr="00825D4C" w:rsidR="00DF1E45">
        <w:rPr>
          <w:rFonts w:ascii="Franklin Gothic Book" w:hAnsi="Franklin Gothic Book" w:cs="Garamond"/>
          <w:sz w:val="24"/>
          <w:szCs w:val="24"/>
        </w:rPr>
        <w:t>t</w:t>
      </w:r>
      <w:r w:rsidRPr="00825D4C">
        <w:rPr>
          <w:rFonts w:ascii="Franklin Gothic Book" w:hAnsi="Franklin Gothic Book" w:cs="Garamond"/>
          <w:sz w:val="24"/>
          <w:szCs w:val="24"/>
        </w:rPr>
        <w:t>echnology/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edicine</w:t>
      </w:r>
    </w:p>
    <w:p w:rsidR="00411DCB" w:rsidRPr="00825D4C" w:rsidP="000A153B" w14:paraId="70FE140D" w14:textId="607C90F5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Sculpture</w:t>
      </w:r>
    </w:p>
    <w:p w:rsidR="00F70764" w:rsidRPr="00825D4C" w:rsidP="000A153B" w14:paraId="5E543187" w14:textId="4B358D5A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Stone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objects</w:t>
      </w:r>
    </w:p>
    <w:p w:rsidR="00F70764" w:rsidRPr="00825D4C" w:rsidP="000A153B" w14:paraId="2A88BDB3" w14:textId="0E075AD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Textiles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&amp;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>
        <w:rPr>
          <w:rFonts w:ascii="Franklin Gothic Book" w:hAnsi="Franklin Gothic Book" w:cs="Garamond"/>
          <w:sz w:val="24"/>
          <w:szCs w:val="24"/>
        </w:rPr>
        <w:t>ostumes</w:t>
      </w:r>
    </w:p>
    <w:p w:rsidR="00411DCB" w:rsidRPr="00825D4C" w:rsidP="000A153B" w14:paraId="5AE25185" w14:textId="5D57D80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>
        <w:rPr>
          <w:rFonts w:ascii="Franklin Gothic Book" w:hAnsi="Franklin Gothic Book" w:cs="Garamond"/>
          <w:sz w:val="24"/>
          <w:szCs w:val="24"/>
        </w:rPr>
        <w:t>T</w:t>
      </w:r>
      <w:r w:rsidRPr="00825D4C" w:rsidR="005A4B87">
        <w:rPr>
          <w:rFonts w:ascii="Franklin Gothic Book" w:hAnsi="Franklin Gothic Book" w:cs="Garamond"/>
          <w:sz w:val="24"/>
          <w:szCs w:val="24"/>
        </w:rPr>
        <w:t>ime-</w:t>
      </w:r>
      <w:r w:rsidRPr="00825D4C">
        <w:rPr>
          <w:rFonts w:ascii="Franklin Gothic Book" w:hAnsi="Franklin Gothic Book" w:cs="Garamond"/>
          <w:sz w:val="24"/>
          <w:szCs w:val="24"/>
        </w:rPr>
        <w:t>based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3C7D61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f</w:t>
      </w:r>
      <w:r w:rsidRPr="00825D4C" w:rsidR="003C7D61">
        <w:rPr>
          <w:rFonts w:ascii="Franklin Gothic Book" w:hAnsi="Franklin Gothic Book" w:cs="Garamond"/>
          <w:sz w:val="24"/>
          <w:szCs w:val="24"/>
        </w:rPr>
        <w:t>ilm-based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media</w:t>
      </w:r>
    </w:p>
    <w:p w:rsidR="00411DCB" w:rsidRPr="00825D4C" w:rsidP="000A153B" w14:paraId="375E3ED2" w14:textId="1CB7D3F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Transportation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v</w:t>
      </w:r>
      <w:r w:rsidRPr="00825D4C">
        <w:rPr>
          <w:rFonts w:ascii="Franklin Gothic Book" w:hAnsi="Franklin Gothic Book" w:cs="Garamond"/>
          <w:sz w:val="24"/>
          <w:szCs w:val="24"/>
        </w:rPr>
        <w:t>ehicles</w:t>
      </w:r>
    </w:p>
    <w:p w:rsidR="003C7D61" w:rsidRPr="00825D4C" w:rsidP="000A153B" w14:paraId="359CE085" w14:textId="730EE01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Tribal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>
        <w:rPr>
          <w:rFonts w:ascii="Franklin Gothic Book" w:hAnsi="Franklin Gothic Book" w:cs="Garamond"/>
          <w:sz w:val="24"/>
          <w:szCs w:val="24"/>
        </w:rPr>
        <w:t>ollections</w:t>
      </w:r>
    </w:p>
    <w:p w:rsidR="00F70764" w:rsidRPr="00825D4C" w:rsidP="000A153B" w14:paraId="5E5E2D2D" w14:textId="206F90B3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Works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aper</w:t>
      </w:r>
      <w:r w:rsidRPr="00825D4C">
        <w:rPr>
          <w:rFonts w:ascii="Franklin Gothic Book" w:hAnsi="Franklin Gothic Book" w:cs="Garamond"/>
          <w:sz w:val="24"/>
          <w:szCs w:val="24"/>
        </w:rPr>
        <w:tab/>
      </w:r>
    </w:p>
    <w:p w:rsidR="00F70764" w:rsidRPr="00825D4C" w:rsidP="000A153B" w14:paraId="5DF7EF89" w14:textId="79572D3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Wet</w:t>
      </w:r>
      <w:r w:rsidRPr="00825D4C" w:rsidR="00411DCB">
        <w:rPr>
          <w:rFonts w:ascii="Franklin Gothic Book" w:hAnsi="Franklin Gothic Book" w:cs="Garamond"/>
          <w:sz w:val="24"/>
          <w:szCs w:val="24"/>
        </w:rPr>
        <w:t>/</w:t>
      </w:r>
      <w:r w:rsidRPr="00825D4C">
        <w:rPr>
          <w:rFonts w:ascii="Franklin Gothic Book" w:hAnsi="Franklin Gothic Book" w:cs="Garamond"/>
          <w:sz w:val="24"/>
          <w:szCs w:val="24"/>
        </w:rPr>
        <w:t>Fluid-</w:t>
      </w:r>
      <w:r w:rsidRPr="00825D4C" w:rsidR="00411DCB">
        <w:rPr>
          <w:rFonts w:ascii="Franklin Gothic Book" w:hAnsi="Franklin Gothic Book" w:cs="Garamond"/>
          <w:sz w:val="24"/>
          <w:szCs w:val="24"/>
        </w:rPr>
        <w:t>preserved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 w:rsidR="00411DCB">
        <w:rPr>
          <w:rFonts w:ascii="Franklin Gothic Book" w:hAnsi="Franklin Gothic Book" w:cs="Garamond"/>
          <w:sz w:val="24"/>
          <w:szCs w:val="24"/>
        </w:rPr>
        <w:t>ollections</w:t>
      </w:r>
    </w:p>
    <w:p w:rsidR="00411DCB" w:rsidRPr="00825D4C" w:rsidP="000A153B" w14:paraId="0BAD52F5" w14:textId="02C9232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Wood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objects</w:t>
      </w:r>
    </w:p>
    <w:p w:rsidR="00F70764" w:rsidRPr="00825D4C" w:rsidP="000A153B" w14:paraId="135441F8" w14:textId="07B342B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Zoology</w:t>
      </w:r>
      <w:r w:rsidR="008A0E2A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(</w:t>
      </w:r>
      <w:r w:rsidRPr="00825D4C">
        <w:rPr>
          <w:rFonts w:ascii="Franklin Gothic Book" w:hAnsi="Franklin Gothic Book" w:cs="Garamond"/>
          <w:sz w:val="24"/>
          <w:szCs w:val="24"/>
        </w:rPr>
        <w:t>liv</w:t>
      </w:r>
      <w:r w:rsidRPr="00825D4C" w:rsidR="00411DCB">
        <w:rPr>
          <w:rFonts w:ascii="Franklin Gothic Book" w:hAnsi="Franklin Gothic Book" w:cs="Garamond"/>
          <w:sz w:val="24"/>
          <w:szCs w:val="24"/>
        </w:rPr>
        <w:t>e)</w:t>
      </w:r>
    </w:p>
    <w:p w:rsidR="00623A73" w:rsidRPr="00825D4C" w:rsidP="000A153B" w14:paraId="45F804C4" w14:textId="7E9D4D5D">
      <w:pPr>
        <w:pStyle w:val="PlainText"/>
        <w:numPr>
          <w:ilvl w:val="0"/>
          <w:numId w:val="13"/>
        </w:numPr>
        <w:tabs>
          <w:tab w:val="right" w:leader="underscore" w:pos="441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(specify):</w:t>
      </w:r>
      <w:r w:rsidRPr="00825D4C"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0A153B">
        <w:rPr>
          <w:rFonts w:ascii="Franklin Gothic Book" w:hAnsi="Franklin Gothic Book" w:cs="Garamond"/>
          <w:sz w:val="24"/>
          <w:szCs w:val="24"/>
        </w:rPr>
        <w:tab/>
      </w:r>
    </w:p>
    <w:p w:rsidR="000A153B" w:rsidP="00825D4C" w14:paraId="6395A30E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  <w:u w:val="single"/>
        </w:rPr>
      </w:pPr>
    </w:p>
    <w:p w:rsidR="000A153B" w:rsidP="00825D4C" w14:paraId="34E4AF60" w14:textId="204DCBF1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  <w:u w:val="single"/>
        </w:rPr>
        <w:sectPr w:rsidSect="00AB00DA">
          <w:type w:val="continuous"/>
          <w:pgSz w:w="12240" w:h="15840"/>
          <w:pgMar w:top="900" w:right="1325" w:bottom="450" w:left="1325" w:header="720" w:footer="720" w:gutter="0"/>
          <w:cols w:num="2" w:space="720"/>
        </w:sectPr>
      </w:pPr>
    </w:p>
    <w:p w:rsidR="001B3F1B" w:rsidRPr="000A153B" w:rsidP="000A153B" w14:paraId="5479C24F" w14:textId="73ADDD98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</w:rPr>
      </w:pPr>
      <w:r w:rsidRPr="000A153B">
        <w:rPr>
          <w:rFonts w:ascii="Franklin Gothic Book" w:hAnsi="Franklin Gothic Book" w:cs="Garamond"/>
          <w:b/>
          <w:bCs/>
          <w:sz w:val="24"/>
          <w:szCs w:val="24"/>
        </w:rPr>
        <w:t>For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 w:rsidR="00623A73">
        <w:rPr>
          <w:rFonts w:ascii="Franklin Gothic Book" w:hAnsi="Franklin Gothic Book" w:cs="Garamond"/>
          <w:b/>
          <w:bCs/>
          <w:sz w:val="24"/>
          <w:szCs w:val="24"/>
        </w:rPr>
        <w:t>Archi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tects/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Engineers/</w:t>
      </w:r>
      <w:r w:rsidRPr="000A153B" w:rsidR="00623A73">
        <w:rPr>
          <w:rFonts w:ascii="Franklin Gothic Book" w:hAnsi="Franklin Gothic Book" w:cs="Garamond"/>
          <w:b/>
          <w:bCs/>
          <w:sz w:val="24"/>
          <w:szCs w:val="24"/>
        </w:rPr>
        <w:t>Architect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ural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Conservators</w:t>
      </w:r>
    </w:p>
    <w:p w:rsidR="000A153B" w:rsidP="00825D4C" w14:paraId="5A5A4515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  <w:sectPr w:rsidSect="00AB00DA">
          <w:type w:val="continuous"/>
          <w:pgSz w:w="12240" w:h="15840"/>
          <w:pgMar w:top="900" w:right="1325" w:bottom="450" w:left="1325" w:header="720" w:footer="720" w:gutter="0"/>
          <w:cols w:space="720"/>
        </w:sectPr>
      </w:pPr>
    </w:p>
    <w:p w:rsidR="001B3F1B" w:rsidRPr="00825D4C" w:rsidP="000A153B" w14:paraId="5E202764" w14:textId="701B1750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Adaptive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reuse</w:t>
      </w:r>
    </w:p>
    <w:p w:rsidR="00B441AE" w:rsidRPr="00825D4C" w:rsidP="000A153B" w14:paraId="01B9FB63" w14:textId="500D7CE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Building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envelope</w:t>
      </w:r>
    </w:p>
    <w:p w:rsidR="006918D5" w:rsidRPr="00825D4C" w:rsidP="000A153B" w14:paraId="0B399E59" w14:textId="7446829B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Building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3F1B">
        <w:rPr>
          <w:rFonts w:ascii="Franklin Gothic Book" w:hAnsi="Franklin Gothic Book" w:cs="Garamond"/>
          <w:sz w:val="24"/>
          <w:szCs w:val="24"/>
        </w:rPr>
        <w:t>systems</w:t>
      </w:r>
      <w:r w:rsidRPr="00825D4C">
        <w:rPr>
          <w:rFonts w:ascii="Franklin Gothic Book" w:hAnsi="Franklin Gothic Book" w:cs="Garamond"/>
          <w:sz w:val="24"/>
          <w:szCs w:val="24"/>
        </w:rPr>
        <w:t>/environmental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control</w:t>
      </w:r>
    </w:p>
    <w:p w:rsidR="006918D5" w:rsidRPr="00825D4C" w:rsidP="000A153B" w14:paraId="49F8CC0A" w14:textId="6B8BE07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Emergency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planning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response</w:t>
      </w:r>
    </w:p>
    <w:p w:rsidR="006918D5" w:rsidRPr="00825D4C" w:rsidP="000A153B" w14:paraId="72BFEFED" w14:textId="702F2A91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preservation</w:t>
      </w:r>
    </w:p>
    <w:p w:rsidR="00F35187" w:rsidRPr="00825D4C" w:rsidP="000A153B" w14:paraId="53E675D1" w14:textId="5C80E7E6">
      <w:pPr>
        <w:pStyle w:val="PlainText"/>
        <w:numPr>
          <w:ilvl w:val="0"/>
          <w:numId w:val="14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Landscape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918D5">
        <w:rPr>
          <w:rFonts w:ascii="Franklin Gothic Book" w:hAnsi="Franklin Gothic Book" w:cs="Garamond"/>
          <w:sz w:val="24"/>
          <w:szCs w:val="24"/>
        </w:rPr>
        <w:t>architecture</w:t>
      </w:r>
    </w:p>
    <w:p w:rsidR="006918D5" w:rsidRPr="00825D4C" w:rsidP="000A153B" w14:paraId="71EE1A86" w14:textId="584D39B2">
      <w:pPr>
        <w:pStyle w:val="PlainText"/>
        <w:numPr>
          <w:ilvl w:val="0"/>
          <w:numId w:val="14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Space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planning</w:t>
      </w:r>
    </w:p>
    <w:p w:rsidR="00BA742B" w:rsidRPr="00825D4C" w:rsidP="000A153B" w14:paraId="4B42B7C7" w14:textId="25AB4505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Structural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engineering</w:t>
      </w:r>
    </w:p>
    <w:p w:rsidR="000A153B" w:rsidP="000A153B" w14:paraId="047FE040" w14:textId="7777777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Structures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housing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living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</w:t>
      </w:r>
    </w:p>
    <w:p w:rsidR="000A153B" w:rsidP="000A153B" w14:paraId="03E01E1B" w14:textId="4F2039F9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Sustainabilit</w:t>
      </w:r>
      <w:r>
        <w:rPr>
          <w:rFonts w:ascii="Franklin Gothic Book" w:hAnsi="Franklin Gothic Book" w:cs="Garamond"/>
          <w:sz w:val="24"/>
          <w:szCs w:val="24"/>
        </w:rPr>
        <w:t>y</w:t>
      </w:r>
    </w:p>
    <w:p w:rsidR="000A153B" w:rsidP="000A153B" w14:paraId="552387DE" w14:textId="570347EE">
      <w:pPr>
        <w:pStyle w:val="PlainText"/>
        <w:numPr>
          <w:ilvl w:val="0"/>
          <w:numId w:val="14"/>
        </w:numPr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(specify):</w:t>
      </w:r>
      <w:r w:rsidRPr="00825D4C">
        <w:rPr>
          <w:rFonts w:ascii="Franklin Gothic Book" w:hAnsi="Franklin Gothic Book" w:cs="Garamond"/>
          <w:sz w:val="24"/>
          <w:szCs w:val="24"/>
        </w:rPr>
        <w:t xml:space="preserve"> </w:t>
      </w:r>
      <w:r>
        <w:rPr>
          <w:rFonts w:ascii="Franklin Gothic Book" w:hAnsi="Franklin Gothic Book" w:cs="Garamond"/>
          <w:sz w:val="24"/>
          <w:szCs w:val="24"/>
        </w:rPr>
        <w:tab/>
      </w:r>
    </w:p>
    <w:p w:rsidR="000A153B" w:rsidP="000A153B" w14:paraId="0959D9C0" w14:textId="77777777">
      <w:pPr>
        <w:pStyle w:val="PlainText"/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p w:rsidR="000A153B" w:rsidP="000A153B" w14:paraId="62430A20" w14:textId="7772C76F">
      <w:pPr>
        <w:pStyle w:val="PlainText"/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  <w:sectPr w:rsidSect="00AB00DA">
          <w:type w:val="continuous"/>
          <w:pgSz w:w="12240" w:h="15840"/>
          <w:pgMar w:top="900" w:right="1325" w:bottom="450" w:left="1325" w:header="720" w:footer="720" w:gutter="0"/>
          <w:cols w:num="2" w:space="720"/>
        </w:sectPr>
      </w:pPr>
    </w:p>
    <w:p w:rsidR="00165F58" w:rsidRPr="000A153B" w:rsidP="00825D4C" w14:paraId="7F64FED7" w14:textId="44D8BE09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</w:rPr>
      </w:pPr>
      <w:r>
        <w:rPr>
          <w:rFonts w:ascii="Franklin Gothic Book" w:hAnsi="Franklin Gothic Book" w:cs="Garamond"/>
          <w:b/>
          <w:bCs/>
          <w:sz w:val="24"/>
          <w:szCs w:val="24"/>
        </w:rPr>
        <w:t>Language Proficiency</w:t>
      </w:r>
    </w:p>
    <w:p w:rsidR="002D3A34" w:rsidRPr="000A153B" w:rsidP="00825D4C" w14:paraId="047A3E01" w14:textId="29D2F89A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0A153B">
        <w:rPr>
          <w:rFonts w:ascii="Franklin Gothic Book" w:hAnsi="Franklin Gothic Book" w:cs="Garamond"/>
          <w:sz w:val="24"/>
          <w:szCs w:val="24"/>
        </w:rPr>
        <w:t>Are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you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proficient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any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of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following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languages</w:t>
      </w:r>
      <w:r w:rsidR="00567407">
        <w:rPr>
          <w:rFonts w:ascii="Franklin Gothic Book" w:hAnsi="Franklin Gothic Book" w:cs="Garamond"/>
          <w:sz w:val="24"/>
          <w:szCs w:val="24"/>
        </w:rPr>
        <w:t xml:space="preserve"> other than English</w:t>
      </w:r>
      <w:r w:rsidRPr="000A153B">
        <w:rPr>
          <w:rFonts w:ascii="Franklin Gothic Book" w:hAnsi="Franklin Gothic Book" w:cs="Garamond"/>
          <w:sz w:val="24"/>
          <w:szCs w:val="24"/>
        </w:rPr>
        <w:t>?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(Proficiency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is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defined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as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having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ability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to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complete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assessment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language.)</w:t>
      </w:r>
    </w:p>
    <w:p w:rsidR="002D3A34" w:rsidRPr="00825D4C" w:rsidP="000A153B" w14:paraId="68A40936" w14:textId="22175DB2">
      <w:pPr>
        <w:pStyle w:val="PlainText"/>
        <w:numPr>
          <w:ilvl w:val="0"/>
          <w:numId w:val="15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American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Sign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Language</w:t>
      </w:r>
    </w:p>
    <w:p w:rsidR="002D3A34" w:rsidRPr="00825D4C" w:rsidP="000A153B" w14:paraId="34A76131" w14:textId="75724D54">
      <w:pPr>
        <w:pStyle w:val="PlainText"/>
        <w:numPr>
          <w:ilvl w:val="0"/>
          <w:numId w:val="15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Spanish</w:t>
      </w:r>
    </w:p>
    <w:p w:rsidR="002D3A34" w:rsidRPr="00825D4C" w:rsidP="000A153B" w14:paraId="121827EB" w14:textId="6D7DF365">
      <w:pPr>
        <w:pStyle w:val="PlainText"/>
        <w:numPr>
          <w:ilvl w:val="0"/>
          <w:numId w:val="15"/>
        </w:numPr>
        <w:tabs>
          <w:tab w:val="right" w:leader="underscore" w:pos="959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0A153B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______________)</w:t>
      </w:r>
    </w:p>
    <w:p w:rsidR="00B20589" w:rsidRPr="00825D4C" w:rsidP="00825D4C" w14:paraId="382B2B5E" w14:textId="7777777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Resume</w:t>
      </w:r>
    </w:p>
    <w:p w:rsidR="00C4582F" w:rsidP="00825D4C" w14:paraId="18A11E2C" w14:textId="3939079E">
      <w:pPr>
        <w:spacing w:before="120" w:after="120"/>
        <w:rPr>
          <w:rFonts w:ascii="Franklin Gothic Book" w:hAnsi="Franklin Gothic Book"/>
          <w:b/>
          <w:noProof/>
        </w:rPr>
      </w:pPr>
      <w:r w:rsidRPr="00825D4C">
        <w:rPr>
          <w:rFonts w:ascii="Franklin Gothic Book" w:hAnsi="Franklin Gothic Book"/>
        </w:rPr>
        <w:t>Please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attach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upload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copy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resume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CV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shows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have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met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eligibility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requirements.</w:t>
      </w:r>
      <w:r w:rsidR="009D785D">
        <w:rPr>
          <w:rFonts w:ascii="Franklin Gothic Book" w:hAnsi="Franklin Gothic Book"/>
          <w:b/>
          <w:noProof/>
        </w:rPr>
        <w:t xml:space="preserve">  </w:t>
      </w:r>
    </w:p>
    <w:p w:rsidR="00C4582F" w14:paraId="54863B50" w14:textId="77777777">
      <w:pPr>
        <w:autoSpaceDE/>
        <w:autoSpaceDN/>
        <w:spacing w:after="200" w:line="276" w:lineRule="auto"/>
        <w:rPr>
          <w:rFonts w:ascii="Franklin Gothic Book" w:hAnsi="Franklin Gothic Book" w:eastAsiaTheme="majorEastAsia" w:cs="Times New Roman"/>
          <w:b/>
          <w:bCs/>
          <w:kern w:val="28"/>
        </w:rPr>
      </w:pPr>
      <w:r>
        <w:rPr>
          <w:rFonts w:ascii="Franklin Gothic Book" w:hAnsi="Franklin Gothic Book"/>
        </w:rPr>
        <w:br w:type="page"/>
      </w:r>
    </w:p>
    <w:p w:rsidR="00F70764" w:rsidRPr="00825D4C" w:rsidP="00940444" w14:paraId="270463F0" w14:textId="596D6345">
      <w:pPr>
        <w:pStyle w:val="Title"/>
        <w:spacing w:before="120" w:after="120"/>
        <w:rPr>
          <w:rFonts w:ascii="Franklin Gothic Book" w:hAnsi="Franklin Gothic Book" w:cs="Garamond"/>
          <w:b w:val="0"/>
          <w:bCs w:val="0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PART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2: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ELIGIBILITY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CONFIRMATION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AND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ASSESSOR’S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STATEMENT</w:t>
      </w:r>
      <w:r w:rsidR="00940444">
        <w:rPr>
          <w:rFonts w:ascii="Franklin Gothic Book" w:hAnsi="Franklin Gothic Book"/>
          <w:sz w:val="24"/>
          <w:szCs w:val="24"/>
        </w:rPr>
        <w:br/>
      </w:r>
    </w:p>
    <w:p w:rsidR="00510939" w:rsidRPr="00825D4C" w:rsidP="00825D4C" w14:paraId="75A399DF" w14:textId="3489EEEF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 w:rsidRPr="00825D4C">
        <w:rPr>
          <w:rFonts w:ascii="Franklin Gothic Book" w:hAnsi="Franklin Gothic Book" w:cs="Garamond"/>
          <w:b/>
          <w:sz w:val="24"/>
          <w:szCs w:val="24"/>
        </w:rPr>
        <w:t>Eligibility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sz w:val="24"/>
          <w:szCs w:val="24"/>
        </w:rPr>
        <w:t>(</w:t>
      </w:r>
      <w:r w:rsidRPr="00940444" w:rsidR="00940444">
        <w:rPr>
          <w:rFonts w:ascii="Franklin Gothic Book" w:hAnsi="Franklin Gothic Book" w:cs="Garamond"/>
          <w:bCs/>
          <w:i/>
          <w:sz w:val="24"/>
          <w:szCs w:val="24"/>
        </w:rPr>
        <w:t>C</w:t>
      </w:r>
      <w:r w:rsidRPr="00940444" w:rsidR="003528C2">
        <w:rPr>
          <w:rFonts w:ascii="Franklin Gothic Book" w:hAnsi="Franklin Gothic Book" w:cs="Garamond"/>
          <w:bCs/>
          <w:i/>
          <w:sz w:val="24"/>
          <w:szCs w:val="24"/>
        </w:rPr>
        <w:t>heck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 w:rsidR="003528C2">
        <w:rPr>
          <w:rFonts w:ascii="Franklin Gothic Book" w:hAnsi="Franklin Gothic Book" w:cs="Garamond"/>
          <w:bCs/>
          <w:i/>
          <w:sz w:val="24"/>
          <w:szCs w:val="24"/>
        </w:rPr>
        <w:t>all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i/>
          <w:sz w:val="24"/>
          <w:szCs w:val="24"/>
        </w:rPr>
        <w:t>that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i/>
          <w:sz w:val="24"/>
          <w:szCs w:val="24"/>
        </w:rPr>
        <w:t>apply</w:t>
      </w:r>
      <w:r w:rsidRPr="00940444" w:rsidR="00940444">
        <w:rPr>
          <w:rFonts w:ascii="Franklin Gothic Book" w:hAnsi="Franklin Gothic Book" w:cs="Garamond"/>
          <w:bCs/>
          <w:i/>
          <w:sz w:val="24"/>
          <w:szCs w:val="24"/>
        </w:rPr>
        <w:t>.</w:t>
      </w:r>
      <w:r w:rsidRPr="00940444" w:rsidR="00611F97">
        <w:rPr>
          <w:rFonts w:ascii="Franklin Gothic Book" w:hAnsi="Franklin Gothic Book" w:cs="Garamond"/>
          <w:bCs/>
          <w:sz w:val="24"/>
          <w:szCs w:val="24"/>
        </w:rPr>
        <w:t>)</w:t>
      </w:r>
    </w:p>
    <w:p w:rsidR="00372B06" w:rsidRPr="00825D4C" w:rsidP="000A153B" w14:paraId="2052E624" w14:textId="680481D0">
      <w:pPr>
        <w:pStyle w:val="PlainText"/>
        <w:numPr>
          <w:ilvl w:val="0"/>
          <w:numId w:val="16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training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more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following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areas:</w:t>
      </w:r>
    </w:p>
    <w:p w:rsidR="00372B06" w:rsidRPr="00825D4C" w:rsidP="00825D4C" w14:paraId="2753BCBC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conservation</w:t>
      </w:r>
    </w:p>
    <w:p w:rsidR="00372B06" w:rsidRPr="00825D4C" w:rsidP="00825D4C" w14:paraId="527C40FA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zoology</w:t>
      </w:r>
    </w:p>
    <w:p w:rsidR="00372B06" w:rsidRPr="00825D4C" w:rsidP="00825D4C" w14:paraId="03D59802" w14:textId="29920B64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botany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horticulture</w:t>
      </w:r>
    </w:p>
    <w:p w:rsidR="00372B06" w:rsidRPr="00825D4C" w:rsidP="00825D4C" w14:paraId="34352865" w14:textId="4111008B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conservation/preservation</w:t>
      </w:r>
    </w:p>
    <w:p w:rsidR="00372B06" w:rsidRPr="00825D4C" w:rsidP="00825D4C" w14:paraId="765B6FD9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372B06" w:rsidRPr="00825D4C" w:rsidP="00825D4C" w14:paraId="2CDECAC6" w14:textId="18C81353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landscape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372B06" w:rsidRPr="00825D4C" w:rsidP="00825D4C" w14:paraId="7A15D9FB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engineering</w:t>
      </w:r>
    </w:p>
    <w:p w:rsidR="00372B06" w:rsidRPr="00825D4C" w:rsidP="000A153B" w14:paraId="33585A09" w14:textId="0F1EB16F">
      <w:pPr>
        <w:pStyle w:val="Plain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least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(</w:t>
      </w:r>
      <w:r w:rsidRPr="00825D4C">
        <w:rPr>
          <w:rFonts w:ascii="Franklin Gothic Book" w:hAnsi="Franklin Gothic Book"/>
          <w:sz w:val="24"/>
          <w:szCs w:val="24"/>
        </w:rPr>
        <w:t>5</w:t>
      </w:r>
      <w:r w:rsidRPr="00825D4C">
        <w:rPr>
          <w:rFonts w:ascii="Franklin Gothic Book" w:hAnsi="Franklin Gothic Book"/>
          <w:sz w:val="24"/>
          <w:szCs w:val="24"/>
        </w:rPr>
        <w:t>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years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experience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preservation,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collections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care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above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fields</w:t>
      </w:r>
      <w:r w:rsidRPr="00825D4C">
        <w:rPr>
          <w:rFonts w:ascii="Franklin Gothic Book" w:hAnsi="Franklin Gothic Book"/>
          <w:sz w:val="24"/>
          <w:szCs w:val="24"/>
        </w:rPr>
        <w:t>.</w:t>
      </w:r>
    </w:p>
    <w:p w:rsidR="00372B06" w:rsidRPr="00825D4C" w:rsidP="00825D4C" w14:paraId="5F82DBD1" w14:textId="3BE3246E">
      <w:pPr>
        <w:pStyle w:val="Plain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  <w:lang w:val="en"/>
        </w:rPr>
        <w:t>I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have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experience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conducting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general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preservation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assessments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(a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broad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study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of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museum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policies,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procedures,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conditions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which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relate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to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affect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collections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care)</w:t>
      </w:r>
      <w:r w:rsidRPr="00825D4C">
        <w:rPr>
          <w:rFonts w:ascii="Franklin Gothic Book" w:hAnsi="Franklin Gothic Book"/>
          <w:sz w:val="24"/>
          <w:szCs w:val="24"/>
          <w:lang w:val="en"/>
        </w:rPr>
        <w:t>.</w:t>
      </w:r>
    </w:p>
    <w:p w:rsidR="00BD6857" w:rsidP="00C4582F" w14:paraId="00860F83" w14:textId="01A31FAE">
      <w:pPr>
        <w:autoSpaceDE/>
        <w:autoSpaceDN/>
        <w:spacing w:after="200" w:line="276" w:lineRule="auto"/>
        <w:rPr>
          <w:rFonts w:ascii="Franklin Gothic Book" w:hAnsi="Franklin Gothic Book"/>
          <w:bCs/>
        </w:rPr>
      </w:pPr>
      <w:r w:rsidRPr="00940444">
        <w:rPr>
          <w:rFonts w:ascii="Franklin Gothic Book" w:hAnsi="Franklin Gothic Book"/>
          <w:bCs/>
        </w:rPr>
        <w:t>D</w:t>
      </w:r>
      <w:r w:rsidRPr="00940444" w:rsidR="000B1E2D">
        <w:rPr>
          <w:rFonts w:ascii="Franklin Gothic Book" w:hAnsi="Franklin Gothic Book"/>
          <w:bCs/>
        </w:rPr>
        <w:t>escribe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experience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conducting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general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conservation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assessments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(please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limit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response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to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500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words).</w:t>
      </w:r>
    </w:p>
    <w:p w:rsidR="00940444" w:rsidP="00940444" w14:paraId="46F5F212" w14:textId="19C0DCB8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16E04834" w14:textId="3E816155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047FC26A" w14:textId="4A3F1399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E81AAF" w:rsidP="00E81AAF" w14:paraId="0A2BA931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70DFBF5A" w14:textId="1E9522DB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B20589" w:rsidRPr="00940444" w:rsidP="00825D4C" w14:paraId="1DFCBF5D" w14:textId="5F3BC285">
      <w:pPr>
        <w:spacing w:before="120" w:after="120"/>
        <w:rPr>
          <w:rFonts w:ascii="Franklin Gothic Book" w:hAnsi="Franklin Gothic Book"/>
          <w:bCs/>
        </w:rPr>
      </w:pPr>
      <w:r w:rsidRPr="00940444">
        <w:rPr>
          <w:rFonts w:ascii="Franklin Gothic Book" w:hAnsi="Franklin Gothic Book"/>
          <w:bCs/>
        </w:rPr>
        <w:t>Describe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experience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working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with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small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and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medium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size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museums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(please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limit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response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to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500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words).</w:t>
      </w:r>
    </w:p>
    <w:p w:rsidR="00940444" w:rsidP="00940444" w14:paraId="02FCE5A3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3B0257D6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63F07A5E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E81AAF" w:rsidP="00E81AAF" w14:paraId="48E4BCCC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1B935FE3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510939" w:rsidRPr="00825D4C" w:rsidP="00825D4C" w14:paraId="2D4A3788" w14:textId="42FA2CB2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>
        <w:rPr>
          <w:rFonts w:ascii="Franklin Gothic Book" w:hAnsi="Franklin Gothic Book" w:cs="Garamond"/>
          <w:b/>
          <w:sz w:val="24"/>
          <w:szCs w:val="24"/>
        </w:rPr>
        <w:t xml:space="preserve">Assessor’s </w:t>
      </w:r>
      <w:r w:rsidRPr="00825D4C" w:rsidR="00611F97">
        <w:rPr>
          <w:rFonts w:ascii="Franklin Gothic Book" w:hAnsi="Franklin Gothic Book" w:cs="Garamond"/>
          <w:b/>
          <w:sz w:val="24"/>
          <w:szCs w:val="24"/>
        </w:rPr>
        <w:t>Statement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</w:p>
    <w:p w:rsidR="007469AA" w:rsidRPr="00825D4C" w:rsidP="00825D4C" w14:paraId="134114D5" w14:textId="4DA9178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on-site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assessor,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agree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fulfill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role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complete,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</w:t>
      </w:r>
      <w:r w:rsidRPr="00825D4C" w:rsidR="00CF26FA">
        <w:rPr>
          <w:rFonts w:ascii="Franklin Gothic Book" w:hAnsi="Franklin Gothic Book" w:cs="Garamond"/>
          <w:sz w:val="24"/>
          <w:szCs w:val="24"/>
        </w:rPr>
        <w:t>imely</w:t>
      </w:r>
      <w:r w:rsidRPr="00825D4C" w:rsidR="00912F10">
        <w:rPr>
          <w:rFonts w:ascii="Franklin Gothic Book" w:hAnsi="Franklin Gothic Book" w:cs="Garamond"/>
          <w:sz w:val="24"/>
          <w:szCs w:val="24"/>
        </w:rPr>
        <w:t>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confidential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manner.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This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responsibility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includes</w:t>
      </w:r>
      <w:r w:rsidRPr="00825D4C">
        <w:rPr>
          <w:rFonts w:ascii="Franklin Gothic Book" w:hAnsi="Franklin Gothic Book" w:cs="Garamond"/>
          <w:sz w:val="24"/>
          <w:szCs w:val="24"/>
        </w:rPr>
        <w:t>:</w:t>
      </w:r>
    </w:p>
    <w:p w:rsidR="00193922" w:rsidRPr="00825D4C" w:rsidP="00825D4C" w14:paraId="42C8DA3D" w14:textId="32B5C80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reading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handbook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abiding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guidelines</w:t>
      </w:r>
    </w:p>
    <w:p w:rsidR="00510939" w:rsidRPr="00825D4C" w:rsidP="00825D4C" w14:paraId="2E692C1B" w14:textId="3D0488A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participating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pre-visit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phone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institution,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assessors,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gather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F70764">
        <w:rPr>
          <w:rFonts w:ascii="Franklin Gothic Book" w:hAnsi="Franklin Gothic Book" w:cs="Garamond"/>
          <w:sz w:val="24"/>
          <w:szCs w:val="24"/>
        </w:rPr>
        <w:t>background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information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about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prior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visit</w:t>
      </w:r>
    </w:p>
    <w:p w:rsidR="007469AA" w:rsidRPr="00825D4C" w:rsidP="00825D4C" w14:paraId="13CDC866" w14:textId="38196CFE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conducting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thorough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informed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on-site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visit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another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assessor</w:t>
      </w:r>
    </w:p>
    <w:p w:rsidR="007469AA" w:rsidRPr="00825D4C" w:rsidP="00825D4C" w14:paraId="588DBA8F" w14:textId="6C48258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preparing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complete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report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addresses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pertinent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aspects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discovered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during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assessment</w:t>
      </w:r>
    </w:p>
    <w:p w:rsidR="00372B06" w:rsidRPr="00825D4C" w:rsidP="00825D4C" w14:paraId="503AE10E" w14:textId="5026D341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/>
          <w:sz w:val="24"/>
          <w:szCs w:val="24"/>
        </w:rPr>
        <w:t>ubmitting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report(s)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by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contractual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deadline</w:t>
      </w:r>
    </w:p>
    <w:p w:rsidR="00912F10" w:rsidRPr="00825D4C" w:rsidP="00825D4C" w14:paraId="624B6616" w14:textId="059ADAA8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completing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evaluations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372B06" w:rsidRPr="00825D4C" w:rsidP="00825D4C" w14:paraId="7DD8BF82" w14:textId="5833A2CD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performing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one-year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follow-up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</w:t>
      </w:r>
      <w:r w:rsidRPr="00825D4C" w:rsidR="00510939">
        <w:rPr>
          <w:rFonts w:ascii="Franklin Gothic Book" w:hAnsi="Franklin Gothic Book" w:cs="Garamond"/>
          <w:sz w:val="24"/>
          <w:szCs w:val="24"/>
        </w:rPr>
        <w:t>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videoconference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AE4CAF" w:rsidRPr="00825D4C" w:rsidP="00825D4C" w14:paraId="41819D0D" w14:textId="6097DE93">
      <w:pPr>
        <w:pStyle w:val="PlainText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agree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adhere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applicable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legal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code(s)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ethics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governing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and/or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license(s).</w:t>
      </w:r>
    </w:p>
    <w:p w:rsidR="00942D5D" w:rsidRPr="00825D4C" w:rsidP="00825D4C" w14:paraId="1AE1B05E" w14:textId="3A9DFBFB">
      <w:pPr>
        <w:autoSpaceDE/>
        <w:autoSpaceDN/>
        <w:spacing w:before="120" w:after="120"/>
        <w:rPr>
          <w:rFonts w:ascii="Franklin Gothic Book" w:hAnsi="Franklin Gothic Book" w:cs="Courier New"/>
        </w:rPr>
      </w:pPr>
      <w:r w:rsidRPr="00825D4C">
        <w:rPr>
          <w:rFonts w:ascii="Franklin Gothic Book" w:hAnsi="Franklin Gothic Book"/>
        </w:rPr>
        <w:t>Further,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agre</w:t>
      </w:r>
      <w:r w:rsidRPr="00825D4C" w:rsidR="00510939">
        <w:rPr>
          <w:rFonts w:ascii="Franklin Gothic Book" w:hAnsi="Franklin Gothic Book"/>
        </w:rPr>
        <w:t>e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all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aspects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assessment</w:t>
      </w:r>
      <w:r w:rsidRPr="00825D4C" w:rsidR="00372B06">
        <w:rPr>
          <w:rFonts w:ascii="Franklin Gothic Book" w:hAnsi="Franklin Gothic Book"/>
        </w:rPr>
        <w:t>s</w:t>
      </w:r>
      <w:r w:rsidR="009D785D">
        <w:rPr>
          <w:rFonts w:ascii="Franklin Gothic Book" w:hAnsi="Franklin Gothic Book"/>
        </w:rPr>
        <w:t xml:space="preserve"> </w:t>
      </w:r>
      <w:r w:rsidRPr="00825D4C" w:rsidR="00372B06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 w:rsidR="00372B06">
        <w:rPr>
          <w:rFonts w:ascii="Franklin Gothic Book" w:hAnsi="Franklin Gothic Book"/>
        </w:rPr>
        <w:t>perform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shall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held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strictest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confidence.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understand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failure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fulfill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these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responsibilities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may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impact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FAIC’s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payment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professional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service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fees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and/or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render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ineligible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future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participation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CAP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assessor.</w:t>
      </w:r>
    </w:p>
    <w:p w:rsidR="006C44B0" w:rsidRPr="00825D4C" w:rsidP="00825D4C" w14:paraId="7862FA96" w14:textId="6AFB66D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My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signature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below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indicates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my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agreement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the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with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above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Assessor’s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Statement.</w:t>
      </w:r>
    </w:p>
    <w:p w:rsidR="00551204" w:rsidRPr="00825D4C" w:rsidP="00825D4C" w14:paraId="08344641" w14:textId="77777777">
      <w:pPr>
        <w:spacing w:before="120" w:after="120"/>
        <w:rPr>
          <w:rFonts w:ascii="Franklin Gothic Book" w:hAnsi="Franklin Gothic Book"/>
        </w:rPr>
      </w:pPr>
    </w:p>
    <w:p w:rsidR="006C44B0" w:rsidRPr="00825D4C" w:rsidP="00825D4C" w14:paraId="5877E588" w14:textId="0D84FEC4">
      <w:pPr>
        <w:spacing w:before="120" w:after="12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Sign</w:t>
      </w:r>
      <w:r w:rsidRPr="00825D4C" w:rsidR="00F70764">
        <w:rPr>
          <w:rFonts w:ascii="Franklin Gothic Book" w:hAnsi="Franklin Gothic Book"/>
        </w:rPr>
        <w:t>ature: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_________________________________</w:t>
      </w:r>
      <w:r w:rsidRPr="00825D4C">
        <w:rPr>
          <w:rFonts w:ascii="Franklin Gothic Book" w:hAnsi="Franklin Gothic Book"/>
        </w:rPr>
        <w:t>_______</w:t>
      </w:r>
      <w:r w:rsidR="009D785D">
        <w:rPr>
          <w:rFonts w:ascii="Franklin Gothic Book" w:hAnsi="Franklin Gothic Book"/>
        </w:rPr>
        <w:t xml:space="preserve"> </w:t>
      </w:r>
      <w:r w:rsidRPr="00825D4C" w:rsidR="00F70764">
        <w:rPr>
          <w:rFonts w:ascii="Franklin Gothic Book" w:hAnsi="Franklin Gothic Book"/>
        </w:rPr>
        <w:t>Date: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_________________________</w:t>
      </w:r>
    </w:p>
    <w:p w:rsidR="0032259E" w:rsidRPr="00825D4C" w:rsidP="00825D4C" w14:paraId="3C774388" w14:textId="40AD2FE5">
      <w:pPr>
        <w:spacing w:before="120" w:after="120"/>
        <w:rPr>
          <w:rFonts w:ascii="Franklin Gothic Book" w:hAnsi="Franklin Gothic Book"/>
          <w:noProof/>
        </w:rPr>
      </w:pPr>
    </w:p>
    <w:sectPr w:rsidSect="00AB00DA">
      <w:type w:val="continuous"/>
      <w:pgSz w:w="12240" w:h="15840"/>
      <w:pgMar w:top="900" w:right="1325" w:bottom="450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85D" w:rsidRPr="00825D4C" w14:paraId="00A7E8D6" w14:textId="33506186">
    <w:pPr>
      <w:pStyle w:val="Footer"/>
      <w:rPr>
        <w:rFonts w:ascii="Franklin Gothic Book" w:hAnsi="Franklin Gothic Book" w:cs="Arial"/>
        <w:sz w:val="18"/>
        <w:szCs w:val="18"/>
      </w:rPr>
    </w:pP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OMB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Number: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3137-</w:t>
    </w:r>
    <w:r w:rsidR="00047F02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0126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Expiration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Date: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="00047F02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05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</w:t>
    </w:r>
    <w:r w:rsidR="00047F02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31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/20</w:t>
    </w:r>
    <w:r w:rsidR="00047F02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24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</w:p>
  <w:p w:rsidR="009D785D" w:rsidRPr="00825D4C" w14:paraId="449BF744" w14:textId="77777777">
    <w:pPr>
      <w:pStyle w:val="Footer"/>
      <w:rPr>
        <w:rFonts w:ascii="Franklin Gothic Book" w:hAnsi="Franklin Gothic Book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D3F70"/>
    <w:multiLevelType w:val="hybridMultilevel"/>
    <w:tmpl w:val="B3EC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4961"/>
    <w:multiLevelType w:val="singleLevel"/>
    <w:tmpl w:val="996C2A7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4"/>
      </w:rPr>
    </w:lvl>
  </w:abstractNum>
  <w:abstractNum w:abstractNumId="2">
    <w:nsid w:val="2A651B75"/>
    <w:multiLevelType w:val="hybridMultilevel"/>
    <w:tmpl w:val="399EAD98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95FDA"/>
    <w:multiLevelType w:val="hybridMultilevel"/>
    <w:tmpl w:val="F744AE5A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0412D"/>
    <w:multiLevelType w:val="singleLevel"/>
    <w:tmpl w:val="6A3E6836"/>
    <w:lvl w:ilvl="0">
      <w:start w:val="2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E72A8E"/>
    <w:multiLevelType w:val="hybridMultilevel"/>
    <w:tmpl w:val="7CCE4AA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8692B"/>
    <w:multiLevelType w:val="hybridMultilevel"/>
    <w:tmpl w:val="AE3A8C5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27B76"/>
    <w:multiLevelType w:val="hybridMultilevel"/>
    <w:tmpl w:val="02F26098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B2336"/>
    <w:multiLevelType w:val="hybridMultilevel"/>
    <w:tmpl w:val="EEA249E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125A2"/>
    <w:multiLevelType w:val="singleLevel"/>
    <w:tmpl w:val="996C2A7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4"/>
      </w:rPr>
    </w:lvl>
  </w:abstractNum>
  <w:abstractNum w:abstractNumId="10">
    <w:nsid w:val="52BC3328"/>
    <w:multiLevelType w:val="singleLevel"/>
    <w:tmpl w:val="6A3E6836"/>
    <w:lvl w:ilvl="0">
      <w:start w:val="2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B03B90"/>
    <w:multiLevelType w:val="hybridMultilevel"/>
    <w:tmpl w:val="7594541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0C95"/>
    <w:multiLevelType w:val="hybridMultilevel"/>
    <w:tmpl w:val="C28022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D05847"/>
    <w:multiLevelType w:val="hybridMultilevel"/>
    <w:tmpl w:val="62A82A80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57125"/>
    <w:multiLevelType w:val="hybridMultilevel"/>
    <w:tmpl w:val="F0A48768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1767110">
    <w:abstractNumId w:val="10"/>
  </w:num>
  <w:num w:numId="2" w16cid:durableId="1289122391">
    <w:abstractNumId w:val="4"/>
  </w:num>
  <w:num w:numId="3" w16cid:durableId="769817649">
    <w:abstractNumId w:val="1"/>
  </w:num>
  <w:num w:numId="4" w16cid:durableId="1454011944">
    <w:abstractNumId w:val="9"/>
  </w:num>
  <w:num w:numId="5" w16cid:durableId="1208570893">
    <w:abstractNumId w:val="12"/>
  </w:num>
  <w:num w:numId="6" w16cid:durableId="1331104333">
    <w:abstractNumId w:val="0"/>
  </w:num>
  <w:num w:numId="7" w16cid:durableId="2021352250">
    <w:abstractNumId w:val="11"/>
  </w:num>
  <w:num w:numId="8" w16cid:durableId="1718968311">
    <w:abstractNumId w:val="7"/>
  </w:num>
  <w:num w:numId="9" w16cid:durableId="1139222157">
    <w:abstractNumId w:val="7"/>
  </w:num>
  <w:num w:numId="10" w16cid:durableId="1964532387">
    <w:abstractNumId w:val="14"/>
  </w:num>
  <w:num w:numId="11" w16cid:durableId="1727684033">
    <w:abstractNumId w:val="3"/>
  </w:num>
  <w:num w:numId="12" w16cid:durableId="1070807416">
    <w:abstractNumId w:val="13"/>
  </w:num>
  <w:num w:numId="13" w16cid:durableId="1804224751">
    <w:abstractNumId w:val="6"/>
  </w:num>
  <w:num w:numId="14" w16cid:durableId="1393116210">
    <w:abstractNumId w:val="5"/>
  </w:num>
  <w:num w:numId="15" w16cid:durableId="102504573">
    <w:abstractNumId w:val="8"/>
  </w:num>
  <w:num w:numId="16" w16cid:durableId="189130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64"/>
    <w:rsid w:val="0000342C"/>
    <w:rsid w:val="0001175F"/>
    <w:rsid w:val="00011FCD"/>
    <w:rsid w:val="00026C70"/>
    <w:rsid w:val="00032330"/>
    <w:rsid w:val="00047F02"/>
    <w:rsid w:val="00072594"/>
    <w:rsid w:val="00090543"/>
    <w:rsid w:val="00093F3C"/>
    <w:rsid w:val="000A153B"/>
    <w:rsid w:val="000A2B74"/>
    <w:rsid w:val="000B1E2D"/>
    <w:rsid w:val="000E57E7"/>
    <w:rsid w:val="000F44A2"/>
    <w:rsid w:val="001243B9"/>
    <w:rsid w:val="00124D1F"/>
    <w:rsid w:val="00130C29"/>
    <w:rsid w:val="001618D0"/>
    <w:rsid w:val="00165F58"/>
    <w:rsid w:val="00193922"/>
    <w:rsid w:val="001B3F1B"/>
    <w:rsid w:val="001B6960"/>
    <w:rsid w:val="00216AFD"/>
    <w:rsid w:val="00222236"/>
    <w:rsid w:val="002328FC"/>
    <w:rsid w:val="00272FA3"/>
    <w:rsid w:val="002B1C5B"/>
    <w:rsid w:val="002C0349"/>
    <w:rsid w:val="002C1411"/>
    <w:rsid w:val="002D2A29"/>
    <w:rsid w:val="002D3A34"/>
    <w:rsid w:val="002D43E8"/>
    <w:rsid w:val="002F1F6F"/>
    <w:rsid w:val="0032259E"/>
    <w:rsid w:val="003528C2"/>
    <w:rsid w:val="003614B4"/>
    <w:rsid w:val="00372B06"/>
    <w:rsid w:val="003A7456"/>
    <w:rsid w:val="003C3B4E"/>
    <w:rsid w:val="003C4399"/>
    <w:rsid w:val="003C5C7E"/>
    <w:rsid w:val="003C7D61"/>
    <w:rsid w:val="003D033D"/>
    <w:rsid w:val="00403567"/>
    <w:rsid w:val="00411DCB"/>
    <w:rsid w:val="00430E1C"/>
    <w:rsid w:val="00456FC8"/>
    <w:rsid w:val="0046148D"/>
    <w:rsid w:val="00463F1B"/>
    <w:rsid w:val="00472C39"/>
    <w:rsid w:val="00475BD1"/>
    <w:rsid w:val="00485790"/>
    <w:rsid w:val="00495328"/>
    <w:rsid w:val="004A3846"/>
    <w:rsid w:val="004B1B4F"/>
    <w:rsid w:val="004B3D71"/>
    <w:rsid w:val="004C11A7"/>
    <w:rsid w:val="004C6F8B"/>
    <w:rsid w:val="004D4792"/>
    <w:rsid w:val="004E1AEE"/>
    <w:rsid w:val="004F24A5"/>
    <w:rsid w:val="00504A73"/>
    <w:rsid w:val="00510939"/>
    <w:rsid w:val="00525321"/>
    <w:rsid w:val="00526AAB"/>
    <w:rsid w:val="00551204"/>
    <w:rsid w:val="00567407"/>
    <w:rsid w:val="005767F8"/>
    <w:rsid w:val="0058666B"/>
    <w:rsid w:val="00594ECA"/>
    <w:rsid w:val="005A4B87"/>
    <w:rsid w:val="005B1BB1"/>
    <w:rsid w:val="005C4715"/>
    <w:rsid w:val="005C66A4"/>
    <w:rsid w:val="005D41E8"/>
    <w:rsid w:val="00611F97"/>
    <w:rsid w:val="00623A73"/>
    <w:rsid w:val="00632DD4"/>
    <w:rsid w:val="00640858"/>
    <w:rsid w:val="006918D5"/>
    <w:rsid w:val="006A37BF"/>
    <w:rsid w:val="006B2158"/>
    <w:rsid w:val="006B4D20"/>
    <w:rsid w:val="006C18D5"/>
    <w:rsid w:val="006C44B0"/>
    <w:rsid w:val="00706E4C"/>
    <w:rsid w:val="007079FF"/>
    <w:rsid w:val="00731970"/>
    <w:rsid w:val="00737715"/>
    <w:rsid w:val="007469AA"/>
    <w:rsid w:val="0076135A"/>
    <w:rsid w:val="007A53A4"/>
    <w:rsid w:val="007C048C"/>
    <w:rsid w:val="00802FC3"/>
    <w:rsid w:val="0081125F"/>
    <w:rsid w:val="00825D4C"/>
    <w:rsid w:val="0082706F"/>
    <w:rsid w:val="00830432"/>
    <w:rsid w:val="00842D0D"/>
    <w:rsid w:val="00846C52"/>
    <w:rsid w:val="00867C97"/>
    <w:rsid w:val="0087239A"/>
    <w:rsid w:val="00874C24"/>
    <w:rsid w:val="00887C65"/>
    <w:rsid w:val="008A0E2A"/>
    <w:rsid w:val="008B13C3"/>
    <w:rsid w:val="008C0BE0"/>
    <w:rsid w:val="008D3826"/>
    <w:rsid w:val="008D5A87"/>
    <w:rsid w:val="008F1E98"/>
    <w:rsid w:val="00904A7E"/>
    <w:rsid w:val="00905279"/>
    <w:rsid w:val="00912F10"/>
    <w:rsid w:val="0092048B"/>
    <w:rsid w:val="0092082E"/>
    <w:rsid w:val="00940444"/>
    <w:rsid w:val="00942D5D"/>
    <w:rsid w:val="00945008"/>
    <w:rsid w:val="009522B6"/>
    <w:rsid w:val="0097420E"/>
    <w:rsid w:val="009753B0"/>
    <w:rsid w:val="0098740B"/>
    <w:rsid w:val="009966B8"/>
    <w:rsid w:val="009A385F"/>
    <w:rsid w:val="009B085E"/>
    <w:rsid w:val="009B1D62"/>
    <w:rsid w:val="009B2BB0"/>
    <w:rsid w:val="009B3664"/>
    <w:rsid w:val="009D70A0"/>
    <w:rsid w:val="009D785D"/>
    <w:rsid w:val="00A54F61"/>
    <w:rsid w:val="00AB00DA"/>
    <w:rsid w:val="00AC48D8"/>
    <w:rsid w:val="00AE4888"/>
    <w:rsid w:val="00AE4CAF"/>
    <w:rsid w:val="00B13E17"/>
    <w:rsid w:val="00B17C1D"/>
    <w:rsid w:val="00B20589"/>
    <w:rsid w:val="00B21D85"/>
    <w:rsid w:val="00B362F8"/>
    <w:rsid w:val="00B441AE"/>
    <w:rsid w:val="00B50099"/>
    <w:rsid w:val="00B51186"/>
    <w:rsid w:val="00B94F4E"/>
    <w:rsid w:val="00BA742B"/>
    <w:rsid w:val="00BA749C"/>
    <w:rsid w:val="00BC12EE"/>
    <w:rsid w:val="00BC26A4"/>
    <w:rsid w:val="00BD6857"/>
    <w:rsid w:val="00BE4675"/>
    <w:rsid w:val="00BE606C"/>
    <w:rsid w:val="00BF084A"/>
    <w:rsid w:val="00C20C88"/>
    <w:rsid w:val="00C32993"/>
    <w:rsid w:val="00C4582F"/>
    <w:rsid w:val="00CA3C06"/>
    <w:rsid w:val="00CB16BA"/>
    <w:rsid w:val="00CD47CB"/>
    <w:rsid w:val="00CE12D5"/>
    <w:rsid w:val="00CF26FA"/>
    <w:rsid w:val="00CF5371"/>
    <w:rsid w:val="00D00662"/>
    <w:rsid w:val="00D02BEA"/>
    <w:rsid w:val="00D1335D"/>
    <w:rsid w:val="00D419C4"/>
    <w:rsid w:val="00D451AF"/>
    <w:rsid w:val="00D45E57"/>
    <w:rsid w:val="00D57F12"/>
    <w:rsid w:val="00D66580"/>
    <w:rsid w:val="00DA4445"/>
    <w:rsid w:val="00DC3C39"/>
    <w:rsid w:val="00DC5619"/>
    <w:rsid w:val="00DC6605"/>
    <w:rsid w:val="00DD63A6"/>
    <w:rsid w:val="00DE039F"/>
    <w:rsid w:val="00DE27CA"/>
    <w:rsid w:val="00DE603C"/>
    <w:rsid w:val="00DF1E45"/>
    <w:rsid w:val="00DF3155"/>
    <w:rsid w:val="00DF3695"/>
    <w:rsid w:val="00E03ED0"/>
    <w:rsid w:val="00E147A2"/>
    <w:rsid w:val="00E15C83"/>
    <w:rsid w:val="00E2389E"/>
    <w:rsid w:val="00E33EFC"/>
    <w:rsid w:val="00E52A4D"/>
    <w:rsid w:val="00E54697"/>
    <w:rsid w:val="00E81AAF"/>
    <w:rsid w:val="00EB3ED3"/>
    <w:rsid w:val="00EB44BE"/>
    <w:rsid w:val="00EC4BDE"/>
    <w:rsid w:val="00EE0CC4"/>
    <w:rsid w:val="00F113AE"/>
    <w:rsid w:val="00F1318B"/>
    <w:rsid w:val="00F17DDD"/>
    <w:rsid w:val="00F26640"/>
    <w:rsid w:val="00F35187"/>
    <w:rsid w:val="00F36602"/>
    <w:rsid w:val="00F70764"/>
    <w:rsid w:val="00FB47C8"/>
    <w:rsid w:val="00FB7309"/>
    <w:rsid w:val="00FE2B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CE22983"/>
  <w15:docId w15:val="{C00A87A8-DF17-49DA-8A76-A60E2DF8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semiHidden="1"/>
    <w:lsdException w:name="envelope return" w:semiHidden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BB0"/>
    <w:pPr>
      <w:autoSpaceDE w:val="0"/>
      <w:autoSpaceDN w:val="0"/>
      <w:spacing w:after="0" w:line="240" w:lineRule="auto"/>
    </w:pPr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46C52"/>
    <w:pPr>
      <w:autoSpaceDE w:val="0"/>
      <w:autoSpaceDN w:val="0"/>
      <w:spacing w:after="0" w:line="240" w:lineRule="auto"/>
    </w:pPr>
    <w:rPr>
      <w:rFonts w:ascii="Garamond" w:hAnsi="Garamond" w:cs="Garamond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F1E9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CE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2D5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2D5"/>
    <w:rPr>
      <w:rFonts w:ascii="Garamond" w:hAnsi="Garamond" w:cs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1D8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B21D8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4A384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sid w:val="00DA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4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445"/>
    <w:rPr>
      <w:rFonts w:ascii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A4445"/>
    <w:rPr>
      <w:rFonts w:ascii="Garamond" w:hAnsi="Garamond" w:cs="Garamond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73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F58"/>
    <w:pPr>
      <w:spacing w:after="0" w:line="240" w:lineRule="auto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cap@culturalheritage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3B190-9906-4448-A540-1F0BD77B0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BDBA2-036D-4F6C-B388-E5305C94597E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3.xml><?xml version="1.0" encoding="utf-8"?>
<ds:datastoreItem xmlns:ds="http://schemas.openxmlformats.org/officeDocument/2006/customXml" ds:itemID="{1C962F6C-EEB7-4D15-8AC1-39198457F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62332-D7CE-4233-8F33-483F66C18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1050</Words>
  <Characters>5987</Characters>
  <Application>Microsoft Office Word</Application>
  <DocSecurity>0</DocSecurity>
  <Lines>161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ASSESSMENT PROGRAM</vt:lpstr>
    </vt:vector>
  </TitlesOfParts>
  <Company>Dell Computer Corporation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ASSESSMENT PROGRAM</dc:title>
  <dc:creator>Kristen Overbeck</dc:creator>
  <cp:lastModifiedBy>Julie Balutis</cp:lastModifiedBy>
  <cp:revision>23</cp:revision>
  <cp:lastPrinted>2013-07-29T14:57:00Z</cp:lastPrinted>
  <dcterms:created xsi:type="dcterms:W3CDTF">2021-03-09T16:55:00Z</dcterms:created>
  <dcterms:modified xsi:type="dcterms:W3CDTF">2024-04-17T16:23:00Z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