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65EC" w:rsidP="6843DB95" w14:paraId="563511DD" w14:textId="2DCD5BD0">
      <w:pPr>
        <w:shd w:val="clear" w:color="auto" w:fill="FFFFFF" w:themeFill="background1"/>
        <w:spacing w:after="0"/>
      </w:pPr>
      <w:r w:rsidRPr="6843DB95">
        <w:rPr>
          <w:rFonts w:ascii="Calibri" w:eastAsia="Calibri" w:hAnsi="Calibri" w:cs="Calibri"/>
          <w:b/>
          <w:bCs/>
          <w:color w:val="000000" w:themeColor="text1"/>
          <w:sz w:val="24"/>
          <w:szCs w:val="24"/>
        </w:rPr>
        <w:t>Privacy Act and Burden Statement</w:t>
      </w:r>
      <w:r w:rsidRPr="6843DB95">
        <w:rPr>
          <w:rFonts w:ascii="Calibri" w:eastAsia="Calibri" w:hAnsi="Calibri" w:cs="Calibri"/>
          <w:color w:val="000000" w:themeColor="text1"/>
          <w:sz w:val="24"/>
          <w:szCs w:val="24"/>
        </w:rPr>
        <w:t xml:space="preserve"> </w:t>
      </w:r>
    </w:p>
    <w:p w:rsidR="00E265EC" w:rsidP="3C4A8469" w14:paraId="7FA11B7C" w14:textId="12B5002B">
      <w:pPr>
        <w:shd w:val="clear" w:color="auto" w:fill="FFFFFF" w:themeFill="background1"/>
        <w:spacing w:after="0"/>
        <w:rPr>
          <w:rFonts w:ascii="Calibri" w:eastAsia="Calibri" w:hAnsi="Calibri" w:cs="Calibri"/>
          <w:color w:val="000000" w:themeColor="text1"/>
          <w:sz w:val="24"/>
          <w:szCs w:val="24"/>
        </w:rPr>
      </w:pPr>
      <w:r w:rsidRPr="3C4A8469">
        <w:rPr>
          <w:rFonts w:ascii="Calibri" w:eastAsia="Calibri" w:hAnsi="Calibri" w:cs="Calibri"/>
          <w:color w:val="000000" w:themeColor="text1"/>
          <w:sz w:val="24"/>
          <w:szCs w:val="24"/>
        </w:rPr>
        <w:t>Solicitation of your personal information is authorized by</w:t>
      </w:r>
      <w:r w:rsidRPr="3C4A8469" w:rsidR="2977A982">
        <w:rPr>
          <w:rFonts w:ascii="Calibri" w:eastAsia="Calibri" w:hAnsi="Calibri" w:cs="Calibri"/>
          <w:color w:val="000000" w:themeColor="text1"/>
          <w:sz w:val="24"/>
          <w:szCs w:val="24"/>
        </w:rPr>
        <w:t xml:space="preserve"> </w:t>
      </w:r>
      <w:r w:rsidRPr="3C4A8469">
        <w:rPr>
          <w:rFonts w:ascii="Calibri" w:eastAsia="Calibri" w:hAnsi="Calibri" w:cs="Calibri"/>
          <w:color w:val="000000" w:themeColor="text1"/>
          <w:sz w:val="24"/>
          <w:szCs w:val="24"/>
        </w:rPr>
        <w:t>Title 5 U.S.C., Part II</w:t>
      </w:r>
      <w:r w:rsidRPr="3C4A8469" w:rsidR="55B1CB3E">
        <w:rPr>
          <w:rFonts w:ascii="Calibri" w:eastAsia="Calibri" w:hAnsi="Calibri" w:cs="Calibri"/>
          <w:color w:val="000000" w:themeColor="text1"/>
          <w:sz w:val="24"/>
          <w:szCs w:val="24"/>
        </w:rPr>
        <w:t>I</w:t>
      </w:r>
      <w:r w:rsidRPr="3C4A8469">
        <w:rPr>
          <w:rFonts w:ascii="Calibri" w:eastAsia="Calibri" w:hAnsi="Calibri" w:cs="Calibri"/>
          <w:color w:val="000000" w:themeColor="text1"/>
          <w:sz w:val="24"/>
          <w:szCs w:val="24"/>
        </w:rPr>
        <w:t xml:space="preserve">, Chapter </w:t>
      </w:r>
      <w:r w:rsidRPr="3C4A8469" w:rsidR="150881C0">
        <w:rPr>
          <w:rFonts w:ascii="Calibri" w:eastAsia="Calibri" w:hAnsi="Calibri" w:cs="Calibri"/>
          <w:color w:val="000000" w:themeColor="text1"/>
          <w:sz w:val="24"/>
          <w:szCs w:val="24"/>
        </w:rPr>
        <w:t>33, Subchapter</w:t>
      </w:r>
      <w:r w:rsidRPr="3C4A8469" w:rsidR="0AF86D26">
        <w:rPr>
          <w:rFonts w:ascii="Calibri" w:eastAsia="Calibri" w:hAnsi="Calibri" w:cs="Calibri"/>
          <w:color w:val="000000" w:themeColor="text1"/>
          <w:sz w:val="24"/>
          <w:szCs w:val="24"/>
        </w:rPr>
        <w:t xml:space="preserve"> 1, Section 3327</w:t>
      </w:r>
      <w:r w:rsidRPr="3C4A8469">
        <w:rPr>
          <w:rFonts w:ascii="Calibri" w:eastAsia="Calibri" w:hAnsi="Calibri" w:cs="Calibri"/>
          <w:color w:val="000000" w:themeColor="text1"/>
          <w:sz w:val="24"/>
          <w:szCs w:val="24"/>
        </w:rPr>
        <w:t xml:space="preserve">; Title 5 U.S.C., Part III, Chapter 33, Subchapter 1, Section </w:t>
      </w:r>
      <w:r w:rsidRPr="3C4A8469" w:rsidR="62B460C9">
        <w:rPr>
          <w:rFonts w:ascii="Calibri" w:eastAsia="Calibri" w:hAnsi="Calibri" w:cs="Calibri"/>
          <w:color w:val="000000" w:themeColor="text1"/>
          <w:sz w:val="24"/>
          <w:szCs w:val="24"/>
        </w:rPr>
        <w:t>3330</w:t>
      </w:r>
      <w:r w:rsidRPr="3C4A8469">
        <w:rPr>
          <w:rFonts w:ascii="Calibri" w:eastAsia="Calibri" w:hAnsi="Calibri" w:cs="Calibri"/>
          <w:color w:val="000000" w:themeColor="text1"/>
          <w:sz w:val="24"/>
          <w:szCs w:val="24"/>
        </w:rPr>
        <w:t>; and Executive Orders 9397</w:t>
      </w:r>
      <w:r w:rsidRPr="3C4A8469" w:rsidR="00CF47A0">
        <w:rPr>
          <w:rFonts w:ascii="Calibri" w:eastAsia="Calibri" w:hAnsi="Calibri" w:cs="Calibri"/>
          <w:color w:val="000000" w:themeColor="text1"/>
          <w:sz w:val="24"/>
          <w:szCs w:val="24"/>
        </w:rPr>
        <w:t>, as amended</w:t>
      </w:r>
      <w:r w:rsidRPr="3C4A8469">
        <w:rPr>
          <w:rFonts w:ascii="Calibri" w:eastAsia="Calibri" w:hAnsi="Calibri" w:cs="Calibri"/>
          <w:color w:val="000000" w:themeColor="text1"/>
          <w:sz w:val="24"/>
          <w:szCs w:val="24"/>
        </w:rPr>
        <w:t xml:space="preserve">, </w:t>
      </w:r>
      <w:r w:rsidRPr="3C4A8469" w:rsidR="00CF47A0">
        <w:rPr>
          <w:rFonts w:ascii="Calibri" w:eastAsia="Calibri" w:hAnsi="Calibri" w:cs="Calibri"/>
          <w:color w:val="000000" w:themeColor="text1"/>
          <w:sz w:val="24"/>
          <w:szCs w:val="24"/>
        </w:rPr>
        <w:t xml:space="preserve">and </w:t>
      </w:r>
      <w:r w:rsidRPr="3C4A8469">
        <w:rPr>
          <w:rFonts w:ascii="Calibri" w:eastAsia="Calibri" w:hAnsi="Calibri" w:cs="Calibri"/>
          <w:color w:val="000000" w:themeColor="text1"/>
          <w:sz w:val="24"/>
          <w:szCs w:val="24"/>
        </w:rPr>
        <w:t xml:space="preserve">10566. </w:t>
      </w:r>
    </w:p>
    <w:p w:rsidR="3C4A8469" w:rsidP="3C4A8469" w14:paraId="4DD5BCD9" w14:textId="45853FA6">
      <w:pPr>
        <w:shd w:val="clear" w:color="auto" w:fill="FFFFFF" w:themeFill="background1"/>
        <w:spacing w:after="0"/>
        <w:rPr>
          <w:rFonts w:ascii="Calibri" w:eastAsia="Calibri" w:hAnsi="Calibri" w:cs="Calibri"/>
          <w:color w:val="000000" w:themeColor="text1"/>
          <w:sz w:val="24"/>
          <w:szCs w:val="24"/>
        </w:rPr>
      </w:pPr>
    </w:p>
    <w:p w:rsidR="00E265EC" w:rsidP="19F79956" w14:paraId="4B31D850" w14:textId="67E112A0">
      <w:pPr>
        <w:shd w:val="clear" w:color="auto" w:fill="FFFFFF" w:themeFill="background1"/>
        <w:spacing w:after="0"/>
        <w:rPr>
          <w:rFonts w:ascii="Calibri" w:eastAsia="Calibri" w:hAnsi="Calibri" w:cs="Calibri"/>
          <w:color w:val="ED5C57"/>
          <w:sz w:val="24"/>
          <w:szCs w:val="24"/>
        </w:rPr>
      </w:pPr>
      <w:r w:rsidRPr="560900F9">
        <w:rPr>
          <w:rFonts w:ascii="Calibri" w:eastAsia="Calibri" w:hAnsi="Calibri" w:cs="Calibri"/>
          <w:color w:val="000000" w:themeColor="text1"/>
          <w:sz w:val="24"/>
          <w:szCs w:val="24"/>
        </w:rPr>
        <w:t>The purpose of collecting this information is primarily to determine your qualifications for employment and may also be used to identify you to other sources asked to comment on your qualifications, e.g. educational institutions, former employers, and enforcement agencies, or to a court during legal proceedings. Personal information collected includes</w:t>
      </w:r>
      <w:r w:rsidRPr="560900F9">
        <w:rPr>
          <w:rFonts w:ascii="Calibri" w:eastAsia="Calibri" w:hAnsi="Calibri" w:cs="Calibri"/>
          <w:sz w:val="24"/>
          <w:szCs w:val="24"/>
        </w:rPr>
        <w:t xml:space="preserve"> your name, email address, mailing address, telephone number, citizenship status,</w:t>
      </w:r>
      <w:r w:rsidRPr="560900F9" w:rsidR="56D2E640">
        <w:rPr>
          <w:rFonts w:ascii="Calibri" w:eastAsia="Calibri" w:hAnsi="Calibri" w:cs="Calibri"/>
          <w:sz w:val="24"/>
          <w:szCs w:val="24"/>
        </w:rPr>
        <w:t xml:space="preserve"> and</w:t>
      </w:r>
      <w:r w:rsidRPr="560900F9" w:rsidR="21080125">
        <w:rPr>
          <w:rFonts w:ascii="Calibri" w:eastAsia="Calibri" w:hAnsi="Calibri" w:cs="Calibri"/>
          <w:sz w:val="24"/>
          <w:szCs w:val="24"/>
        </w:rPr>
        <w:t xml:space="preserve"> resume</w:t>
      </w:r>
      <w:r w:rsidRPr="560900F9">
        <w:rPr>
          <w:rFonts w:ascii="Calibri" w:eastAsia="Calibri" w:hAnsi="Calibri" w:cs="Calibri"/>
          <w:sz w:val="24"/>
          <w:szCs w:val="24"/>
        </w:rPr>
        <w:t xml:space="preserve">. </w:t>
      </w:r>
    </w:p>
    <w:p w:rsidR="00E265EC" w:rsidP="6843DB95" w14:paraId="081F1931" w14:textId="2DCD5BD0">
      <w:pPr>
        <w:shd w:val="clear" w:color="auto" w:fill="FFFFFF" w:themeFill="background1"/>
        <w:spacing w:after="0"/>
      </w:pPr>
    </w:p>
    <w:p w:rsidR="00E265EC" w:rsidP="6843DB95" w14:paraId="4918EA65" w14:textId="2DCD5BD0">
      <w:pPr>
        <w:shd w:val="clear" w:color="auto" w:fill="FFFFFF" w:themeFill="background1"/>
        <w:spacing w:after="0"/>
      </w:pPr>
      <w:r w:rsidRPr="6843DB95">
        <w:rPr>
          <w:rFonts w:ascii="Calibri" w:eastAsia="Calibri" w:hAnsi="Calibri" w:cs="Calibri"/>
          <w:color w:val="000000" w:themeColor="text1"/>
          <w:sz w:val="24"/>
          <w:szCs w:val="24"/>
        </w:rPr>
        <w:t xml:space="preserve">Disclosure of the information provided to us may be shared with other Census Bureau staff for the work-related purposes identified in this statement as permitted under the Privacy Act of 1974 (5 U.S.C. Section 552a). Disclosure of this information is also subject to the published routine uses as identified in the Privacy Act System of Record Notice OPM/GOVT-5, Recruiting, Examining, and Placement Records. </w:t>
      </w:r>
    </w:p>
    <w:p w:rsidR="00E265EC" w:rsidP="6843DB95" w14:paraId="4085ECF0" w14:textId="2DCD5BD0">
      <w:pPr>
        <w:shd w:val="clear" w:color="auto" w:fill="FFFFFF" w:themeFill="background1"/>
        <w:spacing w:after="0"/>
      </w:pPr>
    </w:p>
    <w:p w:rsidR="00E265EC" w:rsidP="6843DB95" w14:paraId="76429576" w14:textId="2DCD5BD0">
      <w:pPr>
        <w:shd w:val="clear" w:color="auto" w:fill="FFFFFF" w:themeFill="background1"/>
        <w:spacing w:after="0"/>
      </w:pPr>
      <w:r w:rsidRPr="6843DB95">
        <w:rPr>
          <w:rFonts w:ascii="Calibri" w:eastAsia="Calibri" w:hAnsi="Calibri" w:cs="Calibri"/>
          <w:color w:val="000000" w:themeColor="text1"/>
          <w:sz w:val="24"/>
          <w:szCs w:val="24"/>
        </w:rPr>
        <w:t xml:space="preserve">Furnishing this information is voluntary, but failure to provide any part or all of the data requested will result in you receiving no further consideration for employment. </w:t>
      </w:r>
    </w:p>
    <w:p w:rsidR="00E265EC" w:rsidP="6843DB95" w14:paraId="0F824F46" w14:textId="2DCD5BD0">
      <w:pPr>
        <w:shd w:val="clear" w:color="auto" w:fill="FFFFFF" w:themeFill="background1"/>
        <w:spacing w:after="0"/>
      </w:pPr>
    </w:p>
    <w:p w:rsidR="00E265EC" w:rsidP="19F79956" w14:paraId="6076C916" w14:textId="48A143C8">
      <w:pPr>
        <w:shd w:val="clear" w:color="auto" w:fill="FFFFFF" w:themeFill="background1"/>
        <w:spacing w:after="0"/>
        <w:rPr>
          <w:rFonts w:ascii="Calibri" w:eastAsia="Calibri" w:hAnsi="Calibri" w:cs="Calibri"/>
          <w:color w:val="000000" w:themeColor="text1"/>
          <w:sz w:val="24"/>
          <w:szCs w:val="24"/>
        </w:rPr>
      </w:pPr>
      <w:r w:rsidRPr="3C4A8469">
        <w:rPr>
          <w:rFonts w:ascii="Calibri" w:eastAsia="Calibri" w:hAnsi="Calibri" w:cs="Calibri"/>
          <w:color w:val="000000" w:themeColor="text1"/>
          <w:sz w:val="24"/>
          <w:szCs w:val="24"/>
        </w:rPr>
        <w:t xml:space="preserve">Public reporting burden for this collection of information is estimated to average </w:t>
      </w:r>
      <w:r w:rsidRPr="3C4A8469">
        <w:rPr>
          <w:rFonts w:ascii="Calibri" w:eastAsia="Calibri" w:hAnsi="Calibri" w:cs="Calibri"/>
          <w:sz w:val="24"/>
          <w:szCs w:val="24"/>
        </w:rPr>
        <w:t>5 minutes</w:t>
      </w:r>
      <w:r w:rsidRPr="3C4A8469">
        <w:rPr>
          <w:rFonts w:ascii="Calibri" w:eastAsia="Calibri" w:hAnsi="Calibri" w:cs="Calibri"/>
          <w:color w:val="ED5C57"/>
          <w:sz w:val="24"/>
          <w:szCs w:val="24"/>
        </w:rPr>
        <w:t xml:space="preserve"> </w:t>
      </w:r>
      <w:r w:rsidRPr="3C4A8469">
        <w:rPr>
          <w:rFonts w:ascii="Calibri" w:eastAsia="Calibri" w:hAnsi="Calibri" w:cs="Calibri"/>
          <w:color w:val="000000" w:themeColor="text1"/>
          <w:sz w:val="24"/>
          <w:szCs w:val="2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7">
        <w:r w:rsidRPr="3C4A8469">
          <w:rPr>
            <w:rStyle w:val="Hyperlink"/>
            <w:rFonts w:ascii="Calibri" w:eastAsia="Calibri" w:hAnsi="Calibri" w:cs="Calibri"/>
            <w:sz w:val="24"/>
            <w:szCs w:val="24"/>
          </w:rPr>
          <w:t>FLD.Decennial.Oversight@census.gov</w:t>
        </w:r>
      </w:hyperlink>
      <w:r w:rsidRPr="3C4A8469">
        <w:rPr>
          <w:rFonts w:ascii="Calibri" w:eastAsia="Calibri" w:hAnsi="Calibri" w:cs="Calibri"/>
          <w:color w:val="000000" w:themeColor="text1"/>
          <w:sz w:val="24"/>
          <w:szCs w:val="24"/>
        </w:rPr>
        <w:t xml:space="preserve">; use "Paperwork Reduction Project </w:t>
      </w:r>
      <w:r w:rsidRPr="3C4A8469" w:rsidR="69107E96">
        <w:rPr>
          <w:rFonts w:ascii="Calibri" w:eastAsia="Calibri" w:hAnsi="Calibri" w:cs="Calibri"/>
          <w:color w:val="000000" w:themeColor="text1"/>
          <w:sz w:val="24"/>
          <w:szCs w:val="24"/>
        </w:rPr>
        <w:t>0690-0038</w:t>
      </w:r>
      <w:r w:rsidRPr="3C4A8469">
        <w:rPr>
          <w:rFonts w:ascii="Calibri" w:eastAsia="Calibri" w:hAnsi="Calibri" w:cs="Calibri"/>
          <w:color w:val="000000" w:themeColor="text1"/>
          <w:sz w:val="24"/>
          <w:szCs w:val="24"/>
        </w:rPr>
        <w:t xml:space="preserve">" as the subject. </w:t>
      </w:r>
    </w:p>
    <w:p w:rsidR="00E265EC" w:rsidP="6843DB95" w14:paraId="1101D85F" w14:textId="2DCD5BD0">
      <w:pPr>
        <w:shd w:val="clear" w:color="auto" w:fill="FFFFFF" w:themeFill="background1"/>
        <w:spacing w:after="0"/>
      </w:pPr>
    </w:p>
    <w:p w:rsidR="00E265EC" w:rsidP="6843DB95" w14:paraId="041D6832" w14:textId="1A7AF89C">
      <w:pPr>
        <w:shd w:val="clear" w:color="auto" w:fill="FFFFFF" w:themeFill="background1"/>
        <w:spacing w:after="0"/>
      </w:pPr>
      <w:r w:rsidRPr="3C4A8469">
        <w:rPr>
          <w:rFonts w:ascii="Calibri" w:eastAsia="Calibri" w:hAnsi="Calibri" w:cs="Calibri"/>
          <w:color w:val="000000" w:themeColor="text1"/>
          <w:sz w:val="24"/>
          <w:szCs w:val="24"/>
        </w:rPr>
        <w:t xml:space="preserve">The eight-digit OMB number </w:t>
      </w:r>
      <w:r w:rsidRPr="3C4A8469" w:rsidR="12CE67D9">
        <w:rPr>
          <w:rFonts w:ascii="Calibri" w:eastAsia="Calibri" w:hAnsi="Calibri" w:cs="Calibri"/>
          <w:color w:val="000000" w:themeColor="text1"/>
          <w:sz w:val="24"/>
          <w:szCs w:val="24"/>
        </w:rPr>
        <w:t xml:space="preserve">at the top of </w:t>
      </w:r>
      <w:r w:rsidRPr="3C4A8469">
        <w:rPr>
          <w:rFonts w:ascii="Calibri" w:eastAsia="Calibri" w:hAnsi="Calibri" w:cs="Calibri"/>
          <w:color w:val="000000" w:themeColor="text1"/>
          <w:sz w:val="24"/>
          <w:szCs w:val="24"/>
        </w:rPr>
        <w:t>this form confirms our authority to collect this information.</w:t>
      </w:r>
    </w:p>
    <w:p w:rsidR="00E265EC" w:rsidP="6843DB95" w14:paraId="2C078E63" w14:textId="2DCD5BD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556D3"/>
    <w:rsid w:val="00892CC7"/>
    <w:rsid w:val="00AD4BD3"/>
    <w:rsid w:val="00BD6C55"/>
    <w:rsid w:val="00CF47A0"/>
    <w:rsid w:val="00E265EC"/>
    <w:rsid w:val="00F32C87"/>
    <w:rsid w:val="0AF86D26"/>
    <w:rsid w:val="0ED3CD3F"/>
    <w:rsid w:val="0F43DA9C"/>
    <w:rsid w:val="1025D343"/>
    <w:rsid w:val="112A81CB"/>
    <w:rsid w:val="12CE67D9"/>
    <w:rsid w:val="14D18B8B"/>
    <w:rsid w:val="150881C0"/>
    <w:rsid w:val="19F79956"/>
    <w:rsid w:val="21080125"/>
    <w:rsid w:val="26820F58"/>
    <w:rsid w:val="2977A982"/>
    <w:rsid w:val="3C4A8469"/>
    <w:rsid w:val="535B16B2"/>
    <w:rsid w:val="55B1CB3E"/>
    <w:rsid w:val="560900F9"/>
    <w:rsid w:val="56D2E640"/>
    <w:rsid w:val="58830DC6"/>
    <w:rsid w:val="60F2B623"/>
    <w:rsid w:val="62B460C9"/>
    <w:rsid w:val="6843DB95"/>
    <w:rsid w:val="69107E96"/>
    <w:rsid w:val="6FE30DAA"/>
    <w:rsid w:val="7E6556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6556D3"/>
  <w15:chartTrackingRefBased/>
  <w15:docId w15:val="{56039C25-95F9-4483-84D2-19E33DEC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CF47A0"/>
    <w:rPr>
      <w:sz w:val="16"/>
      <w:szCs w:val="16"/>
    </w:rPr>
  </w:style>
  <w:style w:type="paragraph" w:styleId="CommentText">
    <w:name w:val="annotation text"/>
    <w:basedOn w:val="Normal"/>
    <w:link w:val="CommentTextChar"/>
    <w:uiPriority w:val="99"/>
    <w:unhideWhenUsed/>
    <w:rsid w:val="00CF47A0"/>
    <w:pPr>
      <w:spacing w:line="240" w:lineRule="auto"/>
    </w:pPr>
    <w:rPr>
      <w:sz w:val="20"/>
      <w:szCs w:val="20"/>
    </w:rPr>
  </w:style>
  <w:style w:type="character" w:customStyle="1" w:styleId="CommentTextChar">
    <w:name w:val="Comment Text Char"/>
    <w:basedOn w:val="DefaultParagraphFont"/>
    <w:link w:val="CommentText"/>
    <w:uiPriority w:val="99"/>
    <w:rsid w:val="00CF47A0"/>
    <w:rPr>
      <w:sz w:val="20"/>
      <w:szCs w:val="20"/>
    </w:rPr>
  </w:style>
  <w:style w:type="paragraph" w:styleId="CommentSubject">
    <w:name w:val="annotation subject"/>
    <w:basedOn w:val="CommentText"/>
    <w:next w:val="CommentText"/>
    <w:link w:val="CommentSubjectChar"/>
    <w:uiPriority w:val="99"/>
    <w:semiHidden/>
    <w:unhideWhenUsed/>
    <w:rsid w:val="00CF47A0"/>
    <w:rPr>
      <w:b/>
      <w:bCs/>
    </w:rPr>
  </w:style>
  <w:style w:type="character" w:customStyle="1" w:styleId="CommentSubjectChar">
    <w:name w:val="Comment Subject Char"/>
    <w:basedOn w:val="CommentTextChar"/>
    <w:link w:val="CommentSubject"/>
    <w:uiPriority w:val="99"/>
    <w:semiHidden/>
    <w:rsid w:val="00CF47A0"/>
    <w:rPr>
      <w:b/>
      <w:bCs/>
      <w:sz w:val="20"/>
      <w:szCs w:val="20"/>
    </w:rPr>
  </w:style>
  <w:style w:type="paragraph" w:styleId="Revision">
    <w:name w:val="Revision"/>
    <w:hidden/>
    <w:uiPriority w:val="99"/>
    <w:semiHidden/>
    <w:rsid w:val="00CF47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LD.Decennial.Oversight@censu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34BACCE8CB645874BA2335BDB0985" ma:contentTypeVersion="12" ma:contentTypeDescription="Create a new document." ma:contentTypeScope="" ma:versionID="e2721e5c86bddf181cb2f516c587fd97">
  <xsd:schema xmlns:xsd="http://www.w3.org/2001/XMLSchema" xmlns:xs="http://www.w3.org/2001/XMLSchema" xmlns:p="http://schemas.microsoft.com/office/2006/metadata/properties" xmlns:ns2="3fd57377-f1ea-472e-a854-cf37f33cab0f" xmlns:ns3="54fd8e70-baf8-42e3-a517-0379acde7ff4" targetNamespace="http://schemas.microsoft.com/office/2006/metadata/properties" ma:root="true" ma:fieldsID="d8be7609e35809f0f1b5e7aa4b7b97d3" ns2:_="" ns3:_="">
    <xsd:import namespace="3fd57377-f1ea-472e-a854-cf37f33cab0f"/>
    <xsd:import namespace="54fd8e70-baf8-42e3-a517-0379acde7f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57377-f1ea-472e-a854-cf37f33ca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d8e70-baf8-42e3-a517-0379acde7f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3D7A8-41A8-452F-9A5E-3CF0A6B1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57377-f1ea-472e-a854-cf37f33cab0f"/>
    <ds:schemaRef ds:uri="54fd8e70-baf8-42e3-a517-0379acde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BC267-0811-4608-A194-9BCE45FE7540}">
  <ds:schemaRefs>
    <ds:schemaRef ds:uri="http://schemas.microsoft.com/sharepoint/v3/contenttype/forms"/>
  </ds:schemaRefs>
</ds:datastoreItem>
</file>

<file path=customXml/itemProps3.xml><?xml version="1.0" encoding="utf-8"?>
<ds:datastoreItem xmlns:ds="http://schemas.openxmlformats.org/officeDocument/2006/customXml" ds:itemID="{E91C7F0E-5AD3-47A3-BC5A-3D8D56A5881F}">
  <ds:schemaRefs>
    <ds:schemaRef ds:uri="http://www.w3.org/XML/1998/namespace"/>
    <ds:schemaRef ds:uri="http://purl.org/dc/elements/1.1/"/>
    <ds:schemaRef ds:uri="3fd57377-f1ea-472e-a854-cf37f33cab0f"/>
    <ds:schemaRef ds:uri="54fd8e70-baf8-42e3-a517-0379acde7ff4"/>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Keller (CENSUS/DIR FED)</dc:creator>
  <cp:lastModifiedBy>Dumas, Sheleen (Federal)</cp:lastModifiedBy>
  <cp:revision>2</cp:revision>
  <dcterms:created xsi:type="dcterms:W3CDTF">2024-05-20T16:02:00Z</dcterms:created>
  <dcterms:modified xsi:type="dcterms:W3CDTF">2024-05-20T16:02:00Z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0x01010027034BACCE8CB645874BA2335BDB0985</vt:lpwstr>
  </property>
</Properties>
</file>