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6B3" w:rsidRPr="00014E43" w:rsidP="00E126B3" w14:paraId="1373C01E" w14:textId="1300ADB8">
      <w:pPr>
        <w:pStyle w:val="Heading1"/>
        <w:spacing w:before="0" w:after="0" w:line="240" w:lineRule="auto"/>
        <w:rPr>
          <w:rFonts w:asciiTheme="majorHAnsi" w:hAnsiTheme="majorHAnsi"/>
          <w:b w:val="0"/>
          <w:sz w:val="24"/>
        </w:rPr>
      </w:pPr>
      <w:r w:rsidRPr="00014E43">
        <w:rPr>
          <w:rFonts w:asciiTheme="majorHAnsi" w:hAnsiTheme="majorHAnsi"/>
          <w:b w:val="0"/>
          <w:sz w:val="24"/>
        </w:rPr>
        <w:t>OMB Control #0693-0043 06/30/2025</w:t>
      </w:r>
    </w:p>
    <w:p w:rsidR="00E126B3" w:rsidP="00BB7B02" w14:paraId="5131CE7B" w14:textId="77777777">
      <w:pPr>
        <w:pStyle w:val="Heading1"/>
        <w:spacing w:before="0" w:after="0" w:line="240" w:lineRule="auto"/>
        <w:jc w:val="center"/>
        <w:rPr>
          <w:rFonts w:asciiTheme="majorHAnsi" w:hAnsiTheme="majorHAnsi"/>
        </w:rPr>
      </w:pPr>
    </w:p>
    <w:p w:rsidR="003733E8" w:rsidRPr="00516752" w:rsidP="00BB7B02" w14:paraId="1F889978" w14:textId="6FC0C426">
      <w:pPr>
        <w:pStyle w:val="Heading1"/>
        <w:spacing w:before="0" w:after="0" w:line="240" w:lineRule="auto"/>
        <w:jc w:val="center"/>
        <w:rPr>
          <w:rFonts w:asciiTheme="majorHAnsi" w:hAnsiTheme="majorHAnsi"/>
        </w:rPr>
      </w:pPr>
      <w:r w:rsidRPr="00516752">
        <w:rPr>
          <w:rFonts w:asciiTheme="majorHAnsi" w:hAnsiTheme="majorHAnsi"/>
        </w:rPr>
        <w:t>I</w:t>
      </w:r>
      <w:r w:rsidRPr="00516752" w:rsidR="001332D6">
        <w:rPr>
          <w:rFonts w:asciiTheme="majorHAnsi" w:hAnsiTheme="majorHAnsi"/>
        </w:rPr>
        <w:t>nformed Consent</w:t>
      </w:r>
      <w:r w:rsidRPr="00516752" w:rsidR="0005578F">
        <w:rPr>
          <w:rFonts w:asciiTheme="majorHAnsi" w:hAnsiTheme="majorHAnsi"/>
        </w:rPr>
        <w:t xml:space="preserve"> to Participate in Research</w:t>
      </w:r>
    </w:p>
    <w:p w:rsidR="003733E8" w:rsidRPr="00516752" w:rsidP="003733E8" w14:paraId="56745993" w14:textId="77777777">
      <w:pPr>
        <w:spacing w:before="0" w:after="0"/>
        <w:rPr>
          <w:rFonts w:asciiTheme="majorHAnsi" w:hAnsiTheme="majorHAnsi"/>
          <w:b/>
          <w:szCs w:val="24"/>
        </w:rPr>
      </w:pPr>
    </w:p>
    <w:p w:rsidR="006768DB" w:rsidRPr="00516752" w:rsidP="00DB71C2" w14:paraId="489D3318" w14:textId="438AA201">
      <w:pPr>
        <w:spacing w:line="240" w:lineRule="auto"/>
        <w:rPr>
          <w:rFonts w:asciiTheme="majorHAnsi" w:hAnsiTheme="majorHAnsi"/>
        </w:rPr>
      </w:pPr>
      <w:r w:rsidRPr="00516752">
        <w:rPr>
          <w:rFonts w:asciiTheme="majorHAnsi" w:hAnsiTheme="majorHAnsi"/>
          <w:b/>
        </w:rPr>
        <w:t>Principal Investigator</w:t>
      </w:r>
      <w:r w:rsidRPr="00516752">
        <w:rPr>
          <w:rFonts w:asciiTheme="majorHAnsi" w:hAnsiTheme="majorHAnsi"/>
        </w:rPr>
        <w:t>:</w:t>
      </w:r>
      <w:r w:rsidRPr="00516752" w:rsidR="00285481">
        <w:rPr>
          <w:rFonts w:asciiTheme="majorHAnsi" w:hAnsiTheme="majorHAnsi"/>
        </w:rPr>
        <w:t xml:space="preserve"> Julie Haney</w:t>
      </w:r>
      <w:r w:rsidRPr="00516752" w:rsidR="00C11A38">
        <w:rPr>
          <w:rFonts w:asciiTheme="majorHAnsi" w:hAnsiTheme="majorHAnsi"/>
        </w:rPr>
        <w:t>, National Institute of Standards and Technology</w:t>
      </w:r>
    </w:p>
    <w:p w:rsidR="00DB71C2" w:rsidRPr="00516752" w:rsidP="00DB71C2" w14:paraId="51BDFFA0" w14:textId="59BA033C">
      <w:pPr>
        <w:spacing w:line="240" w:lineRule="auto"/>
        <w:rPr>
          <w:rFonts w:asciiTheme="majorHAnsi" w:hAnsiTheme="majorHAnsi"/>
        </w:rPr>
      </w:pPr>
      <w:r w:rsidRPr="00516752">
        <w:rPr>
          <w:rFonts w:asciiTheme="majorHAnsi" w:hAnsiTheme="majorHAnsi"/>
          <w:b/>
        </w:rPr>
        <w:t>Study Title</w:t>
      </w:r>
      <w:r w:rsidRPr="00516752">
        <w:rPr>
          <w:rFonts w:asciiTheme="majorHAnsi" w:hAnsiTheme="majorHAnsi"/>
        </w:rPr>
        <w:t>:</w:t>
      </w:r>
      <w:r w:rsidRPr="00516752" w:rsidR="00E0745F">
        <w:rPr>
          <w:rFonts w:asciiTheme="majorHAnsi" w:hAnsiTheme="majorHAnsi"/>
        </w:rPr>
        <w:t xml:space="preserve"> </w:t>
      </w:r>
      <w:r w:rsidRPr="00516752" w:rsidR="00135766">
        <w:rPr>
          <w:rFonts w:asciiTheme="majorHAnsi" w:hAnsiTheme="majorHAnsi"/>
        </w:rPr>
        <w:t xml:space="preserve">Understanding of </w:t>
      </w:r>
      <w:r w:rsidRPr="00516752" w:rsidR="005E3D5E">
        <w:rPr>
          <w:rFonts w:asciiTheme="majorHAnsi" w:hAnsiTheme="majorHAnsi"/>
        </w:rPr>
        <w:t xml:space="preserve">Computer </w:t>
      </w:r>
      <w:r w:rsidRPr="00516752" w:rsidR="00E0745F">
        <w:rPr>
          <w:rFonts w:asciiTheme="majorHAnsi" w:hAnsiTheme="majorHAnsi"/>
        </w:rPr>
        <w:t>Technology Terminology</w:t>
      </w:r>
    </w:p>
    <w:p w:rsidR="0005113A" w:rsidRPr="00516752" w:rsidP="009148A5" w14:paraId="1D66FFAF" w14:textId="65DAB578">
      <w:pPr>
        <w:pBdr>
          <w:bottom w:val="single" w:sz="6" w:space="0" w:color="auto"/>
        </w:pBdr>
        <w:spacing w:line="240" w:lineRule="auto"/>
        <w:rPr>
          <w:rFonts w:asciiTheme="majorHAnsi" w:hAnsiTheme="majorHAnsi"/>
        </w:rPr>
      </w:pPr>
      <w:r w:rsidRPr="00516752">
        <w:rPr>
          <w:rFonts w:asciiTheme="majorHAnsi" w:hAnsiTheme="majorHAnsi"/>
          <w:b/>
        </w:rPr>
        <w:t>Study Site(s)</w:t>
      </w:r>
      <w:r w:rsidRPr="00516752">
        <w:rPr>
          <w:rFonts w:asciiTheme="majorHAnsi" w:hAnsiTheme="majorHAnsi"/>
        </w:rPr>
        <w:t>:</w:t>
      </w:r>
      <w:r w:rsidRPr="00516752" w:rsidR="00E0745F">
        <w:rPr>
          <w:rFonts w:asciiTheme="majorHAnsi" w:hAnsiTheme="majorHAnsi"/>
        </w:rPr>
        <w:t xml:space="preserve"> </w:t>
      </w:r>
      <w:r w:rsidRPr="00516752" w:rsidR="00135766">
        <w:rPr>
          <w:rFonts w:asciiTheme="majorHAnsi" w:hAnsiTheme="majorHAnsi"/>
        </w:rPr>
        <w:t>virtual</w:t>
      </w:r>
      <w:r w:rsidRPr="00516752" w:rsidR="00516752">
        <w:rPr>
          <w:rFonts w:asciiTheme="majorHAnsi" w:hAnsiTheme="majorHAnsi"/>
        </w:rPr>
        <w:t xml:space="preserve"> (online)</w:t>
      </w:r>
    </w:p>
    <w:p w:rsidR="00016272" w:rsidRPr="00516752" w:rsidP="009148A5" w14:paraId="2BE0F34C" w14:textId="77777777">
      <w:pPr>
        <w:pBdr>
          <w:bottom w:val="single" w:sz="6" w:space="0" w:color="auto"/>
        </w:pBdr>
        <w:spacing w:line="240" w:lineRule="auto"/>
        <w:rPr>
          <w:rFonts w:asciiTheme="majorHAnsi" w:hAnsiTheme="majorHAnsi"/>
        </w:rPr>
      </w:pPr>
    </w:p>
    <w:tbl>
      <w:tblPr>
        <w:tblStyle w:val="TableGrid"/>
        <w:tblW w:w="0" w:type="auto"/>
        <w:tblLook w:val="04A0"/>
      </w:tblPr>
      <w:tblGrid>
        <w:gridCol w:w="9350"/>
      </w:tblGrid>
      <w:tr w14:paraId="5DFF7C76" w14:textId="77777777" w:rsidTr="00BA4C04">
        <w:tblPrEx>
          <w:tblW w:w="0" w:type="auto"/>
          <w:tblLook w:val="04A0"/>
        </w:tblPrEx>
        <w:tc>
          <w:tcPr>
            <w:tcW w:w="9350" w:type="dxa"/>
          </w:tcPr>
          <w:p w:rsidR="00BA4C04" w:rsidRPr="00516752" w:rsidP="001F54C4" w14:paraId="201D6017" w14:textId="77777777">
            <w:pPr>
              <w:spacing w:before="0" w:after="0" w:line="240" w:lineRule="auto"/>
              <w:jc w:val="center"/>
              <w:rPr>
                <w:rFonts w:asciiTheme="majorHAnsi" w:hAnsiTheme="majorHAnsi"/>
                <w:b/>
                <w:i/>
                <w:color w:val="000000" w:themeColor="text1"/>
                <w:sz w:val="28"/>
                <w:szCs w:val="28"/>
              </w:rPr>
            </w:pPr>
            <w:r w:rsidRPr="00516752">
              <w:rPr>
                <w:rFonts w:asciiTheme="majorHAnsi" w:hAnsiTheme="majorHAnsi"/>
                <w:b/>
                <w:i/>
                <w:color w:val="000000" w:themeColor="text1"/>
                <w:sz w:val="28"/>
                <w:szCs w:val="28"/>
              </w:rPr>
              <w:t>Key Information</w:t>
            </w:r>
          </w:p>
          <w:p w:rsidR="00B50B84" w:rsidRPr="00516752" w:rsidP="001F54C4" w14:paraId="11380845" w14:textId="77777777">
            <w:pPr>
              <w:spacing w:before="0" w:after="0" w:line="240" w:lineRule="auto"/>
              <w:jc w:val="center"/>
              <w:rPr>
                <w:rFonts w:asciiTheme="majorHAnsi" w:hAnsiTheme="majorHAnsi"/>
                <w:b/>
                <w:i/>
                <w:color w:val="000000" w:themeColor="text1"/>
              </w:rPr>
            </w:pPr>
            <w:r w:rsidRPr="00516752">
              <w:rPr>
                <w:rFonts w:asciiTheme="majorHAnsi" w:hAnsiTheme="majorHAnsi"/>
                <w:b/>
                <w:i/>
                <w:color w:val="000000" w:themeColor="text1"/>
              </w:rPr>
              <w:t xml:space="preserve">This is </w:t>
            </w:r>
            <w:r w:rsidRPr="00516752">
              <w:rPr>
                <w:rFonts w:asciiTheme="majorHAnsi" w:hAnsiTheme="majorHAnsi"/>
                <w:b/>
                <w:i/>
                <w:color w:val="000000" w:themeColor="text1"/>
              </w:rPr>
              <w:t>a brief summary</w:t>
            </w:r>
            <w:r w:rsidRPr="00516752">
              <w:rPr>
                <w:rFonts w:asciiTheme="majorHAnsi" w:hAnsiTheme="majorHAnsi"/>
                <w:b/>
                <w:i/>
                <w:color w:val="000000" w:themeColor="text1"/>
              </w:rPr>
              <w:t xml:space="preserve"> of key information to </w:t>
            </w:r>
            <w:r w:rsidRPr="00516752" w:rsidR="00FA4A79">
              <w:rPr>
                <w:rFonts w:asciiTheme="majorHAnsi" w:hAnsiTheme="majorHAnsi"/>
                <w:b/>
                <w:i/>
                <w:color w:val="000000" w:themeColor="text1"/>
              </w:rPr>
              <w:t>describe</w:t>
            </w:r>
            <w:r w:rsidRPr="00516752">
              <w:rPr>
                <w:rFonts w:asciiTheme="majorHAnsi" w:hAnsiTheme="majorHAnsi"/>
                <w:b/>
                <w:i/>
                <w:color w:val="000000" w:themeColor="text1"/>
              </w:rPr>
              <w:t xml:space="preserve"> </w:t>
            </w:r>
          </w:p>
          <w:p w:rsidR="00B50B84" w:rsidRPr="00516752" w:rsidP="001F54C4" w14:paraId="0B77D7A9" w14:textId="3403CF64">
            <w:pPr>
              <w:spacing w:before="0" w:after="0" w:line="240" w:lineRule="auto"/>
              <w:jc w:val="center"/>
              <w:rPr>
                <w:rFonts w:asciiTheme="majorHAnsi" w:hAnsiTheme="majorHAnsi"/>
                <w:b/>
                <w:i/>
                <w:color w:val="000000" w:themeColor="text1"/>
              </w:rPr>
            </w:pPr>
            <w:r w:rsidRPr="00516752">
              <w:rPr>
                <w:rFonts w:asciiTheme="majorHAnsi" w:hAnsiTheme="majorHAnsi"/>
                <w:b/>
                <w:i/>
                <w:color w:val="000000" w:themeColor="text1"/>
              </w:rPr>
              <w:t xml:space="preserve">the research study you are being invited to participate in. </w:t>
            </w:r>
          </w:p>
          <w:p w:rsidR="00BA4C04" w:rsidRPr="00516752" w:rsidP="001F54C4" w14:paraId="21FC1006" w14:textId="372116E3">
            <w:pPr>
              <w:spacing w:before="0" w:after="0" w:line="240" w:lineRule="auto"/>
              <w:jc w:val="center"/>
              <w:rPr>
                <w:rFonts w:asciiTheme="majorHAnsi" w:hAnsiTheme="majorHAnsi"/>
                <w:b/>
                <w:i/>
                <w:color w:val="FF0000"/>
              </w:rPr>
            </w:pPr>
            <w:r w:rsidRPr="00516752">
              <w:rPr>
                <w:rFonts w:asciiTheme="majorHAnsi" w:hAnsiTheme="majorHAnsi"/>
                <w:b/>
                <w:i/>
                <w:color w:val="000000" w:themeColor="text1"/>
              </w:rPr>
              <w:t xml:space="preserve">You will find more detailed information </w:t>
            </w:r>
            <w:r w:rsidRPr="00516752" w:rsidR="00D111B3">
              <w:rPr>
                <w:rFonts w:asciiTheme="majorHAnsi" w:hAnsiTheme="majorHAnsi"/>
                <w:b/>
                <w:i/>
                <w:color w:val="000000" w:themeColor="text1"/>
              </w:rPr>
              <w:t xml:space="preserve">explained later in </w:t>
            </w:r>
            <w:r w:rsidRPr="00516752">
              <w:rPr>
                <w:rFonts w:asciiTheme="majorHAnsi" w:hAnsiTheme="majorHAnsi"/>
                <w:b/>
                <w:i/>
                <w:color w:val="000000" w:themeColor="text1"/>
              </w:rPr>
              <w:t xml:space="preserve">this document. </w:t>
            </w:r>
          </w:p>
        </w:tc>
      </w:tr>
      <w:tr w14:paraId="39298C17" w14:textId="77777777" w:rsidTr="00BA4C04">
        <w:tblPrEx>
          <w:tblW w:w="0" w:type="auto"/>
          <w:tblLook w:val="04A0"/>
        </w:tblPrEx>
        <w:tc>
          <w:tcPr>
            <w:tcW w:w="9350" w:type="dxa"/>
          </w:tcPr>
          <w:p w:rsidR="00BA4C04" w:rsidRPr="00516752" w:rsidP="00DB11D5" w14:paraId="2D56A33E" w14:textId="77777777">
            <w:pPr>
              <w:pStyle w:val="ListParagraph"/>
              <w:numPr>
                <w:ilvl w:val="0"/>
                <w:numId w:val="36"/>
              </w:numPr>
              <w:spacing w:line="240" w:lineRule="auto"/>
              <w:rPr>
                <w:rFonts w:asciiTheme="majorHAnsi" w:hAnsiTheme="majorHAnsi"/>
                <w:b/>
                <w:iCs/>
                <w:color w:val="000000" w:themeColor="text1"/>
              </w:rPr>
            </w:pPr>
            <w:r w:rsidRPr="00516752">
              <w:rPr>
                <w:rFonts w:asciiTheme="majorHAnsi" w:hAnsiTheme="majorHAnsi"/>
                <w:b/>
                <w:i/>
                <w:color w:val="000000" w:themeColor="text1"/>
              </w:rPr>
              <w:t xml:space="preserve">Voluntary Consent: </w:t>
            </w:r>
            <w:r w:rsidRPr="00516752">
              <w:rPr>
                <w:rFonts w:asciiTheme="majorHAnsi" w:hAnsiTheme="majorHAnsi"/>
                <w:iCs/>
                <w:color w:val="000000" w:themeColor="text1"/>
              </w:rPr>
              <w:t>You may be eligible to</w:t>
            </w:r>
            <w:r w:rsidRPr="00516752">
              <w:rPr>
                <w:rFonts w:asciiTheme="majorHAnsi" w:hAnsiTheme="majorHAnsi"/>
                <w:b/>
                <w:iCs/>
                <w:color w:val="000000" w:themeColor="text1"/>
              </w:rPr>
              <w:t xml:space="preserve"> </w:t>
            </w:r>
            <w:r w:rsidRPr="00516752">
              <w:rPr>
                <w:rFonts w:asciiTheme="majorHAnsi" w:hAnsiTheme="majorHAnsi"/>
                <w:iCs/>
                <w:color w:val="000000" w:themeColor="text1"/>
              </w:rPr>
              <w:t>participate in this research study.</w:t>
            </w:r>
            <w:r w:rsidRPr="00516752">
              <w:rPr>
                <w:rFonts w:asciiTheme="majorHAnsi" w:hAnsiTheme="majorHAnsi"/>
                <w:b/>
                <w:iCs/>
                <w:color w:val="000000" w:themeColor="text1"/>
              </w:rPr>
              <w:t xml:space="preserve"> </w:t>
            </w:r>
            <w:r w:rsidRPr="00516752">
              <w:rPr>
                <w:rFonts w:asciiTheme="majorHAnsi" w:hAnsiTheme="majorHAnsi"/>
                <w:iCs/>
                <w:color w:val="000000" w:themeColor="text1"/>
              </w:rPr>
              <w:t xml:space="preserve">Taking part in this study is completely voluntary. </w:t>
            </w:r>
            <w:r w:rsidRPr="00516752" w:rsidR="00C3366B">
              <w:rPr>
                <w:rFonts w:asciiTheme="majorHAnsi" w:hAnsiTheme="majorHAnsi"/>
                <w:iCs/>
                <w:color w:val="000000" w:themeColor="text1"/>
              </w:rPr>
              <w:t>You may decide to participate or not participate</w:t>
            </w:r>
            <w:r w:rsidRPr="00516752" w:rsidR="00E46B09">
              <w:rPr>
                <w:rFonts w:asciiTheme="majorHAnsi" w:hAnsiTheme="majorHAnsi"/>
                <w:iCs/>
                <w:color w:val="000000" w:themeColor="text1"/>
              </w:rPr>
              <w:t>.</w:t>
            </w:r>
          </w:p>
          <w:p w:rsidR="00D111B3" w:rsidRPr="00516752" w:rsidP="00DB11D5" w14:paraId="6FC15C55" w14:textId="4E0E3297">
            <w:pPr>
              <w:pStyle w:val="ListParagraph"/>
              <w:numPr>
                <w:ilvl w:val="0"/>
                <w:numId w:val="36"/>
              </w:numPr>
              <w:spacing w:line="240" w:lineRule="auto"/>
              <w:rPr>
                <w:rFonts w:asciiTheme="majorHAnsi" w:hAnsiTheme="majorHAnsi"/>
                <w:b/>
                <w:iCs/>
                <w:color w:val="000000" w:themeColor="text1"/>
              </w:rPr>
            </w:pPr>
            <w:r w:rsidRPr="00516752">
              <w:rPr>
                <w:rFonts w:asciiTheme="majorHAnsi" w:hAnsiTheme="majorHAnsi"/>
                <w:b/>
                <w:iCs/>
                <w:color w:val="000000" w:themeColor="text1"/>
              </w:rPr>
              <w:t xml:space="preserve">Purpose: </w:t>
            </w:r>
            <w:r w:rsidRPr="00516752">
              <w:rPr>
                <w:rFonts w:asciiTheme="majorHAnsi" w:hAnsiTheme="majorHAnsi"/>
                <w:iCs/>
                <w:color w:val="000000" w:themeColor="text1"/>
              </w:rPr>
              <w:t xml:space="preserve">We are doing this research to </w:t>
            </w:r>
            <w:r w:rsidRPr="00516752" w:rsidR="00F3663E">
              <w:rPr>
                <w:rFonts w:asciiTheme="majorHAnsi" w:hAnsiTheme="majorHAnsi"/>
                <w:iCs/>
                <w:color w:val="000000" w:themeColor="text1"/>
              </w:rPr>
              <w:t>discover how people understand</w:t>
            </w:r>
            <w:r w:rsidRPr="00516752" w:rsidR="00554A5F">
              <w:rPr>
                <w:rFonts w:asciiTheme="majorHAnsi" w:hAnsiTheme="majorHAnsi"/>
                <w:iCs/>
                <w:color w:val="000000" w:themeColor="text1"/>
              </w:rPr>
              <w:t xml:space="preserve"> </w:t>
            </w:r>
            <w:r w:rsidRPr="00516752" w:rsidR="00516752">
              <w:rPr>
                <w:rFonts w:asciiTheme="majorHAnsi" w:hAnsiTheme="majorHAnsi"/>
                <w:iCs/>
                <w:color w:val="000000" w:themeColor="text1"/>
              </w:rPr>
              <w:t xml:space="preserve">definitions and </w:t>
            </w:r>
            <w:r w:rsidRPr="00516752" w:rsidR="00F3663E">
              <w:rPr>
                <w:rFonts w:asciiTheme="majorHAnsi" w:hAnsiTheme="majorHAnsi"/>
                <w:iCs/>
                <w:color w:val="000000" w:themeColor="text1"/>
              </w:rPr>
              <w:t xml:space="preserve">descriptions of computers and technology. </w:t>
            </w:r>
          </w:p>
          <w:p w:rsidR="00DD5C5C" w:rsidRPr="00516752" w:rsidP="00DB11D5" w14:paraId="68002EC6" w14:textId="5580ED4B">
            <w:pPr>
              <w:pStyle w:val="ListParagraph"/>
              <w:numPr>
                <w:ilvl w:val="0"/>
                <w:numId w:val="36"/>
              </w:numPr>
              <w:spacing w:line="240" w:lineRule="auto"/>
              <w:rPr>
                <w:rFonts w:asciiTheme="majorHAnsi" w:hAnsiTheme="majorHAnsi"/>
                <w:b/>
                <w:iCs/>
                <w:color w:val="000000" w:themeColor="text1"/>
              </w:rPr>
            </w:pPr>
            <w:r w:rsidRPr="00516752">
              <w:rPr>
                <w:rFonts w:asciiTheme="majorHAnsi" w:hAnsiTheme="majorHAnsi"/>
                <w:b/>
                <w:iCs/>
                <w:color w:val="000000" w:themeColor="text1"/>
              </w:rPr>
              <w:t>Duration</w:t>
            </w:r>
            <w:r w:rsidRPr="00516752">
              <w:rPr>
                <w:rFonts w:asciiTheme="majorHAnsi" w:hAnsiTheme="majorHAnsi"/>
                <w:b/>
                <w:iCs/>
                <w:color w:val="000000" w:themeColor="text1"/>
              </w:rPr>
              <w:t xml:space="preserve">: </w:t>
            </w:r>
            <w:r w:rsidRPr="00516752">
              <w:rPr>
                <w:rFonts w:asciiTheme="majorHAnsi" w:hAnsiTheme="majorHAnsi"/>
                <w:iCs/>
                <w:color w:val="000000" w:themeColor="text1"/>
              </w:rPr>
              <w:t>We anticipate that you</w:t>
            </w:r>
            <w:r w:rsidRPr="00516752" w:rsidR="008972B7">
              <w:rPr>
                <w:rFonts w:asciiTheme="majorHAnsi" w:hAnsiTheme="majorHAnsi"/>
                <w:iCs/>
                <w:color w:val="000000" w:themeColor="text1"/>
              </w:rPr>
              <w:t>r participation</w:t>
            </w:r>
            <w:r w:rsidRPr="00516752">
              <w:rPr>
                <w:rFonts w:asciiTheme="majorHAnsi" w:hAnsiTheme="majorHAnsi"/>
                <w:iCs/>
                <w:color w:val="000000" w:themeColor="text1"/>
              </w:rPr>
              <w:t xml:space="preserve"> in this research study </w:t>
            </w:r>
            <w:r w:rsidRPr="00516752" w:rsidR="008972B7">
              <w:rPr>
                <w:rFonts w:asciiTheme="majorHAnsi" w:hAnsiTheme="majorHAnsi"/>
                <w:iCs/>
                <w:color w:val="000000" w:themeColor="text1"/>
              </w:rPr>
              <w:t>will take</w:t>
            </w:r>
            <w:r w:rsidRPr="00516752">
              <w:rPr>
                <w:rFonts w:asciiTheme="majorHAnsi" w:hAnsiTheme="majorHAnsi"/>
                <w:iCs/>
                <w:color w:val="000000" w:themeColor="text1"/>
              </w:rPr>
              <w:t xml:space="preserve"> </w:t>
            </w:r>
            <w:r w:rsidR="00607E3B">
              <w:rPr>
                <w:rFonts w:asciiTheme="majorHAnsi" w:hAnsiTheme="majorHAnsi"/>
                <w:iCs/>
                <w:color w:val="000000" w:themeColor="text1"/>
              </w:rPr>
              <w:t>75 minutes.</w:t>
            </w:r>
            <w:r w:rsidRPr="00516752">
              <w:rPr>
                <w:rFonts w:asciiTheme="majorHAnsi" w:hAnsiTheme="majorHAnsi"/>
                <w:b/>
                <w:iCs/>
                <w:color w:val="000000" w:themeColor="text1"/>
              </w:rPr>
              <w:t xml:space="preserve"> </w:t>
            </w:r>
          </w:p>
          <w:p w:rsidR="00D111B3" w:rsidRPr="00516752" w:rsidP="00DB11D5" w14:paraId="6A0F528B" w14:textId="7A6D0E55">
            <w:pPr>
              <w:pStyle w:val="ListParagraph"/>
              <w:numPr>
                <w:ilvl w:val="0"/>
                <w:numId w:val="36"/>
              </w:numPr>
              <w:spacing w:line="240" w:lineRule="auto"/>
              <w:rPr>
                <w:rFonts w:asciiTheme="majorHAnsi" w:hAnsiTheme="majorHAnsi"/>
                <w:iCs/>
                <w:color w:val="000000" w:themeColor="text1"/>
              </w:rPr>
            </w:pPr>
            <w:r w:rsidRPr="00516752">
              <w:rPr>
                <w:rFonts w:asciiTheme="majorHAnsi" w:hAnsiTheme="majorHAnsi"/>
                <w:b/>
                <w:iCs/>
                <w:color w:val="000000" w:themeColor="text1"/>
              </w:rPr>
              <w:t>List of Procedures</w:t>
            </w:r>
            <w:r w:rsidRPr="00516752" w:rsidR="00DD5C5C">
              <w:rPr>
                <w:rFonts w:asciiTheme="majorHAnsi" w:hAnsiTheme="majorHAnsi"/>
                <w:b/>
                <w:iCs/>
                <w:color w:val="000000" w:themeColor="text1"/>
              </w:rPr>
              <w:t xml:space="preserve"> and Activities</w:t>
            </w:r>
            <w:r w:rsidRPr="00516752">
              <w:rPr>
                <w:rFonts w:asciiTheme="majorHAnsi" w:hAnsiTheme="majorHAnsi"/>
                <w:b/>
                <w:iCs/>
                <w:color w:val="000000" w:themeColor="text1"/>
              </w:rPr>
              <w:t>:</w:t>
            </w:r>
            <w:r w:rsidRPr="00516752" w:rsidR="00DD5C5C">
              <w:rPr>
                <w:rFonts w:asciiTheme="majorHAnsi" w:hAnsiTheme="majorHAnsi"/>
                <w:b/>
                <w:iCs/>
                <w:color w:val="000000" w:themeColor="text1"/>
              </w:rPr>
              <w:t xml:space="preserve"> </w:t>
            </w:r>
            <w:r w:rsidRPr="00516752" w:rsidR="00DD5C5C">
              <w:rPr>
                <w:rFonts w:asciiTheme="majorHAnsi" w:hAnsiTheme="majorHAnsi"/>
                <w:iCs/>
                <w:color w:val="000000" w:themeColor="text1"/>
              </w:rPr>
              <w:t xml:space="preserve">You will be asked </w:t>
            </w:r>
            <w:r w:rsidRPr="00516752" w:rsidR="00EF709D">
              <w:rPr>
                <w:rFonts w:asciiTheme="majorHAnsi" w:hAnsiTheme="majorHAnsi"/>
                <w:iCs/>
                <w:color w:val="000000" w:themeColor="text1"/>
              </w:rPr>
              <w:t>to answer questions regarding your everyday use of technology and your thoughts on how computers and technology terms are defined and described.</w:t>
            </w:r>
          </w:p>
          <w:p w:rsidR="00554A5F" w:rsidRPr="00516752" w:rsidP="002E5F7E" w14:paraId="2DC8FA26" w14:textId="18C3DD7A">
            <w:pPr>
              <w:pStyle w:val="ListParagraph"/>
              <w:numPr>
                <w:ilvl w:val="0"/>
                <w:numId w:val="36"/>
              </w:numPr>
              <w:spacing w:line="240" w:lineRule="auto"/>
              <w:rPr>
                <w:rFonts w:asciiTheme="majorHAnsi" w:hAnsiTheme="majorHAnsi"/>
                <w:bCs/>
                <w:iCs/>
                <w:color w:val="000000" w:themeColor="text1"/>
              </w:rPr>
            </w:pPr>
            <w:r w:rsidRPr="00516752">
              <w:rPr>
                <w:rFonts w:asciiTheme="majorHAnsi" w:hAnsiTheme="majorHAnsi"/>
                <w:b/>
                <w:iCs/>
                <w:color w:val="000000" w:themeColor="text1"/>
              </w:rPr>
              <w:t>Risks</w:t>
            </w:r>
            <w:r w:rsidRPr="00516752" w:rsidR="00C3366B">
              <w:rPr>
                <w:rFonts w:asciiTheme="majorHAnsi" w:hAnsiTheme="majorHAnsi"/>
                <w:b/>
                <w:iCs/>
                <w:color w:val="000000" w:themeColor="text1"/>
              </w:rPr>
              <w:t xml:space="preserve"> or Discomforts</w:t>
            </w:r>
            <w:r w:rsidRPr="00516752" w:rsidR="002E5F7E">
              <w:rPr>
                <w:rFonts w:asciiTheme="majorHAnsi" w:hAnsiTheme="majorHAnsi"/>
                <w:b/>
                <w:iCs/>
                <w:color w:val="000000" w:themeColor="text1"/>
              </w:rPr>
              <w:t>;</w:t>
            </w:r>
            <w:r w:rsidRPr="00516752" w:rsidR="00EA3870">
              <w:rPr>
                <w:rFonts w:asciiTheme="majorHAnsi" w:hAnsiTheme="majorHAnsi"/>
                <w:b/>
                <w:iCs/>
                <w:color w:val="000000" w:themeColor="text1"/>
              </w:rPr>
              <w:t xml:space="preserve"> Reasonable, expected benefits: </w:t>
            </w:r>
            <w:r w:rsidRPr="00516752" w:rsidR="00EA3870">
              <w:rPr>
                <w:rFonts w:asciiTheme="majorHAnsi" w:hAnsiTheme="majorHAnsi"/>
                <w:iCs/>
                <w:color w:val="000000" w:themeColor="text1"/>
              </w:rPr>
              <w:t>Most</w:t>
            </w:r>
            <w:r w:rsidRPr="00516752">
              <w:rPr>
                <w:rFonts w:asciiTheme="majorHAnsi" w:hAnsiTheme="majorHAnsi"/>
                <w:iCs/>
                <w:color w:val="000000" w:themeColor="text1"/>
              </w:rPr>
              <w:t xml:space="preserve"> studies have some possible </w:t>
            </w:r>
            <w:r w:rsidRPr="00516752" w:rsidR="004D20DF">
              <w:rPr>
                <w:rFonts w:asciiTheme="majorHAnsi" w:hAnsiTheme="majorHAnsi"/>
                <w:iCs/>
                <w:color w:val="000000" w:themeColor="text1"/>
              </w:rPr>
              <w:t>risks</w:t>
            </w:r>
            <w:r w:rsidRPr="00516752">
              <w:rPr>
                <w:rFonts w:asciiTheme="majorHAnsi" w:hAnsiTheme="majorHAnsi"/>
                <w:iCs/>
                <w:color w:val="000000" w:themeColor="text1"/>
              </w:rPr>
              <w:t xml:space="preserve"> that could happen to you if you </w:t>
            </w:r>
            <w:r w:rsidRPr="00516752" w:rsidR="008972B7">
              <w:rPr>
                <w:rFonts w:asciiTheme="majorHAnsi" w:hAnsiTheme="majorHAnsi"/>
                <w:iCs/>
                <w:color w:val="000000" w:themeColor="text1"/>
              </w:rPr>
              <w:t>choose to participate</w:t>
            </w:r>
            <w:r w:rsidRPr="00516752">
              <w:rPr>
                <w:rFonts w:asciiTheme="majorHAnsi" w:hAnsiTheme="majorHAnsi"/>
                <w:iCs/>
                <w:color w:val="000000" w:themeColor="text1"/>
              </w:rPr>
              <w:t xml:space="preserve">. </w:t>
            </w:r>
            <w:r w:rsidRPr="00516752" w:rsidR="006E0721">
              <w:rPr>
                <w:rFonts w:asciiTheme="majorHAnsi" w:hAnsiTheme="majorHAnsi"/>
                <w:iCs/>
                <w:color w:val="000000" w:themeColor="text1"/>
              </w:rPr>
              <w:t>In this study, risks are minimal and no greater than those you face every day</w:t>
            </w:r>
            <w:r w:rsidRPr="00516752" w:rsidR="002E5F7E">
              <w:rPr>
                <w:rFonts w:asciiTheme="majorHAnsi" w:hAnsiTheme="majorHAnsi"/>
                <w:iCs/>
                <w:color w:val="000000" w:themeColor="text1"/>
              </w:rPr>
              <w:t xml:space="preserve">. </w:t>
            </w:r>
            <w:r w:rsidRPr="00516752" w:rsidR="00853E84">
              <w:rPr>
                <w:rFonts w:asciiTheme="majorHAnsi" w:hAnsiTheme="majorHAnsi"/>
                <w:iCs/>
                <w:color w:val="000000" w:themeColor="text1"/>
              </w:rPr>
              <w:t xml:space="preserve">During </w:t>
            </w:r>
            <w:r w:rsidRPr="00516752" w:rsidR="00FB786C">
              <w:rPr>
                <w:rFonts w:asciiTheme="majorHAnsi" w:hAnsiTheme="majorHAnsi"/>
                <w:iCs/>
                <w:color w:val="000000" w:themeColor="text1"/>
              </w:rPr>
              <w:t xml:space="preserve">the </w:t>
            </w:r>
            <w:r w:rsidRPr="00516752" w:rsidR="00853E84">
              <w:rPr>
                <w:rFonts w:asciiTheme="majorHAnsi" w:hAnsiTheme="majorHAnsi"/>
                <w:iCs/>
                <w:color w:val="000000" w:themeColor="text1"/>
              </w:rPr>
              <w:t xml:space="preserve">interview, there is a minimal risk of social discomfort if you feel your responses may be sensitive in nature or embarrassing. To mitigate this risk, you may decline to answer any question, and will be asked at the end of the interview if there is </w:t>
            </w:r>
            <w:r w:rsidRPr="00516752" w:rsidR="00516752">
              <w:rPr>
                <w:rFonts w:asciiTheme="majorHAnsi" w:hAnsiTheme="majorHAnsi"/>
                <w:iCs/>
                <w:color w:val="000000" w:themeColor="text1"/>
              </w:rPr>
              <w:t xml:space="preserve">any </w:t>
            </w:r>
            <w:r w:rsidR="00CE72CA">
              <w:rPr>
                <w:rFonts w:asciiTheme="majorHAnsi" w:hAnsiTheme="majorHAnsi"/>
                <w:iCs/>
                <w:color w:val="000000" w:themeColor="text1"/>
              </w:rPr>
              <w:t>data</w:t>
            </w:r>
            <w:r w:rsidRPr="00516752" w:rsidR="00853E84">
              <w:rPr>
                <w:rFonts w:asciiTheme="majorHAnsi" w:hAnsiTheme="majorHAnsi"/>
                <w:iCs/>
                <w:color w:val="000000" w:themeColor="text1"/>
              </w:rPr>
              <w:t xml:space="preserve"> that you wish to remove from the research record. </w:t>
            </w:r>
            <w:r w:rsidRPr="00516752" w:rsidR="00822541">
              <w:rPr>
                <w:rFonts w:asciiTheme="majorHAnsi" w:hAnsiTheme="majorHAnsi"/>
                <w:iCs/>
                <w:color w:val="000000" w:themeColor="text1"/>
              </w:rPr>
              <w:t>There is also a very small risk that someone who is not authorized could get access to the data we have stored about you. However, we describe how we will protect your privacy and confidentiality in a later section of this consent form.</w:t>
            </w:r>
            <w:r w:rsidRPr="00516752" w:rsidR="002E5F7E">
              <w:rPr>
                <w:rFonts w:asciiTheme="majorHAnsi" w:hAnsiTheme="majorHAnsi"/>
                <w:iCs/>
                <w:color w:val="000000" w:themeColor="text1"/>
              </w:rPr>
              <w:t xml:space="preserve"> </w:t>
            </w:r>
            <w:r w:rsidRPr="00516752">
              <w:rPr>
                <w:rFonts w:asciiTheme="majorHAnsi" w:hAnsiTheme="majorHAnsi"/>
                <w:iCs/>
                <w:color w:val="000000" w:themeColor="text1"/>
              </w:rPr>
              <w:t>While there is</w:t>
            </w:r>
            <w:r w:rsidRPr="00516752" w:rsidR="00C3366B">
              <w:rPr>
                <w:rFonts w:asciiTheme="majorHAnsi" w:hAnsiTheme="majorHAnsi"/>
                <w:iCs/>
                <w:color w:val="000000" w:themeColor="text1"/>
              </w:rPr>
              <w:t xml:space="preserve"> no direct benefit</w:t>
            </w:r>
            <w:r w:rsidRPr="00516752">
              <w:rPr>
                <w:rFonts w:asciiTheme="majorHAnsi" w:hAnsiTheme="majorHAnsi"/>
                <w:iCs/>
                <w:color w:val="000000" w:themeColor="text1"/>
              </w:rPr>
              <w:t xml:space="preserve"> to you</w:t>
            </w:r>
            <w:r w:rsidRPr="00516752" w:rsidR="00C3366B">
              <w:rPr>
                <w:rFonts w:asciiTheme="majorHAnsi" w:hAnsiTheme="majorHAnsi"/>
                <w:iCs/>
                <w:color w:val="000000" w:themeColor="text1"/>
              </w:rPr>
              <w:t xml:space="preserve">, the researchers hope </w:t>
            </w:r>
            <w:r w:rsidRPr="00516752">
              <w:rPr>
                <w:rFonts w:asciiTheme="majorHAnsi" w:hAnsiTheme="majorHAnsi"/>
                <w:iCs/>
                <w:color w:val="000000" w:themeColor="text1"/>
              </w:rPr>
              <w:t>to gain knowledge about how best to describe technology in a way that is understandable to all kinds of people regardless of whether they have any specialized computer knowledge.</w:t>
            </w:r>
          </w:p>
          <w:p w:rsidR="00C3366B" w:rsidRPr="00516752" w:rsidP="00716171" w14:paraId="3F83AA50" w14:textId="630CDD73">
            <w:pPr>
              <w:pStyle w:val="ListParagraph"/>
              <w:spacing w:line="240" w:lineRule="auto"/>
              <w:rPr>
                <w:rFonts w:asciiTheme="majorHAnsi" w:hAnsiTheme="majorHAnsi"/>
                <w:i/>
                <w:color w:val="FF0000"/>
              </w:rPr>
            </w:pPr>
          </w:p>
        </w:tc>
      </w:tr>
    </w:tbl>
    <w:p w:rsidR="00016272" w:rsidRPr="00516752" w:rsidP="00DB71C2" w14:paraId="2A317352" w14:textId="77777777">
      <w:pPr>
        <w:pBdr>
          <w:bottom w:val="single" w:sz="6" w:space="0" w:color="auto"/>
        </w:pBdr>
        <w:spacing w:line="240" w:lineRule="auto"/>
        <w:rPr>
          <w:rFonts w:asciiTheme="majorHAnsi" w:hAnsiTheme="majorHAnsi"/>
          <w:b/>
        </w:rPr>
      </w:pPr>
    </w:p>
    <w:p w:rsidR="00DB71C2" w:rsidRPr="00516752" w:rsidP="00DB71C2" w14:paraId="09F01DB5" w14:textId="28784D12">
      <w:pPr>
        <w:pBdr>
          <w:bottom w:val="single" w:sz="6" w:space="0" w:color="auto"/>
        </w:pBdr>
        <w:spacing w:line="240" w:lineRule="auto"/>
        <w:rPr>
          <w:rFonts w:asciiTheme="majorHAnsi" w:hAnsiTheme="majorHAnsi"/>
          <w:b/>
        </w:rPr>
      </w:pPr>
      <w:r w:rsidRPr="00516752">
        <w:rPr>
          <w:rFonts w:asciiTheme="majorHAnsi" w:hAnsiTheme="majorHAnsi"/>
          <w:b/>
        </w:rPr>
        <w:t>Introduction</w:t>
      </w:r>
    </w:p>
    <w:p w:rsidR="00DB71C2" w:rsidRPr="00516752" w:rsidP="00DB71C2" w14:paraId="5BB069F1" w14:textId="736D9F31">
      <w:pPr>
        <w:pBdr>
          <w:bottom w:val="single" w:sz="6" w:space="0" w:color="auto"/>
        </w:pBdr>
        <w:spacing w:line="240" w:lineRule="auto"/>
        <w:rPr>
          <w:rFonts w:asciiTheme="majorHAnsi" w:hAnsiTheme="majorHAnsi"/>
        </w:rPr>
      </w:pPr>
      <w:r w:rsidRPr="00516752">
        <w:rPr>
          <w:rFonts w:asciiTheme="majorHAnsi" w:hAnsiTheme="majorHAnsi"/>
        </w:rPr>
        <w:t xml:space="preserve">You are being asked to take part in </w:t>
      </w:r>
      <w:r w:rsidRPr="00516752" w:rsidR="006E5A86">
        <w:rPr>
          <w:rFonts w:asciiTheme="majorHAnsi" w:hAnsiTheme="majorHAnsi"/>
        </w:rPr>
        <w:t>a</w:t>
      </w:r>
      <w:r w:rsidRPr="00516752">
        <w:rPr>
          <w:rFonts w:asciiTheme="majorHAnsi" w:hAnsiTheme="majorHAnsi"/>
        </w:rPr>
        <w:t xml:space="preserve"> research study. </w:t>
      </w:r>
      <w:r w:rsidRPr="00516752" w:rsidR="00F70249">
        <w:rPr>
          <w:rFonts w:asciiTheme="majorHAnsi" w:hAnsiTheme="majorHAnsi"/>
        </w:rPr>
        <w:t xml:space="preserve">Research studies are </w:t>
      </w:r>
      <w:r w:rsidRPr="00516752" w:rsidR="00F70249">
        <w:rPr>
          <w:rFonts w:asciiTheme="majorHAnsi" w:hAnsiTheme="majorHAnsi"/>
        </w:rPr>
        <w:t>voluntary</w:t>
      </w:r>
      <w:r w:rsidRPr="00516752" w:rsidR="00F70249">
        <w:rPr>
          <w:rFonts w:asciiTheme="majorHAnsi" w:hAnsiTheme="majorHAnsi"/>
        </w:rPr>
        <w:t xml:space="preserve"> and you do not have to take part if you do not want to. </w:t>
      </w:r>
      <w:r w:rsidRPr="00516752" w:rsidR="006E5A86">
        <w:rPr>
          <w:rFonts w:asciiTheme="majorHAnsi" w:hAnsiTheme="majorHAnsi"/>
        </w:rPr>
        <w:t xml:space="preserve">This document is called an informed consent form. </w:t>
      </w:r>
      <w:r w:rsidRPr="00516752">
        <w:rPr>
          <w:rFonts w:asciiTheme="majorHAnsi" w:hAnsiTheme="majorHAnsi"/>
        </w:rPr>
        <w:t xml:space="preserve">Please read this </w:t>
      </w:r>
      <w:r w:rsidRPr="00516752" w:rsidR="006E5A86">
        <w:rPr>
          <w:rFonts w:asciiTheme="majorHAnsi" w:hAnsiTheme="majorHAnsi"/>
        </w:rPr>
        <w:t>information</w:t>
      </w:r>
      <w:r w:rsidRPr="00516752">
        <w:rPr>
          <w:rFonts w:asciiTheme="majorHAnsi" w:hAnsiTheme="majorHAnsi"/>
        </w:rPr>
        <w:t xml:space="preserve"> carefully and take your time making your decision. As</w:t>
      </w:r>
      <w:r w:rsidRPr="00516752" w:rsidR="00254841">
        <w:rPr>
          <w:rFonts w:asciiTheme="majorHAnsi" w:hAnsiTheme="majorHAnsi"/>
        </w:rPr>
        <w:t>k</w:t>
      </w:r>
      <w:r w:rsidRPr="00516752">
        <w:rPr>
          <w:rFonts w:asciiTheme="majorHAnsi" w:hAnsiTheme="majorHAnsi"/>
        </w:rPr>
        <w:t xml:space="preserve"> the researcher or study staff </w:t>
      </w:r>
      <w:r w:rsidRPr="00516752" w:rsidR="00254841">
        <w:rPr>
          <w:rFonts w:asciiTheme="majorHAnsi" w:hAnsiTheme="majorHAnsi"/>
        </w:rPr>
        <w:t xml:space="preserve">to </w:t>
      </w:r>
      <w:r w:rsidRPr="00516752">
        <w:rPr>
          <w:rFonts w:asciiTheme="majorHAnsi" w:hAnsiTheme="majorHAnsi"/>
        </w:rPr>
        <w:t>discuss this consent form with you</w:t>
      </w:r>
      <w:r w:rsidR="007B50A3">
        <w:rPr>
          <w:rFonts w:asciiTheme="majorHAnsi" w:hAnsiTheme="majorHAnsi"/>
        </w:rPr>
        <w:t xml:space="preserve"> or</w:t>
      </w:r>
      <w:r w:rsidRPr="00516752">
        <w:rPr>
          <w:rFonts w:asciiTheme="majorHAnsi" w:hAnsiTheme="majorHAnsi"/>
        </w:rPr>
        <w:t xml:space="preserve"> to explain any words or information</w:t>
      </w:r>
      <w:r w:rsidRPr="00516752" w:rsidR="00147C80">
        <w:rPr>
          <w:rFonts w:asciiTheme="majorHAnsi" w:hAnsiTheme="majorHAnsi"/>
        </w:rPr>
        <w:t xml:space="preserve"> you do not clearly understand.</w:t>
      </w:r>
      <w:r w:rsidRPr="00516752">
        <w:rPr>
          <w:rFonts w:asciiTheme="majorHAnsi" w:hAnsiTheme="majorHAnsi"/>
        </w:rPr>
        <w:t xml:space="preserve"> The nature of the study, risks, inconveniences, discomforts, and other important information about the study are </w:t>
      </w:r>
      <w:r w:rsidRPr="00516752" w:rsidR="00781F21">
        <w:rPr>
          <w:rFonts w:asciiTheme="majorHAnsi" w:hAnsiTheme="majorHAnsi"/>
        </w:rPr>
        <w:t>provided</w:t>
      </w:r>
      <w:r w:rsidRPr="00516752" w:rsidR="00C672E3">
        <w:rPr>
          <w:rFonts w:asciiTheme="majorHAnsi" w:hAnsiTheme="majorHAnsi"/>
        </w:rPr>
        <w:t xml:space="preserve"> in later sections</w:t>
      </w:r>
      <w:r w:rsidRPr="00516752" w:rsidR="001F54C4">
        <w:rPr>
          <w:rFonts w:asciiTheme="majorHAnsi" w:hAnsiTheme="majorHAnsi"/>
        </w:rPr>
        <w:t>.</w:t>
      </w:r>
    </w:p>
    <w:p w:rsidR="00DB71C2" w:rsidRPr="00516752" w:rsidP="00DB71C2" w14:paraId="19DD1D71" w14:textId="42F2F957">
      <w:pPr>
        <w:pBdr>
          <w:bottom w:val="single" w:sz="6" w:space="0" w:color="auto"/>
        </w:pBdr>
        <w:spacing w:line="240" w:lineRule="auto"/>
        <w:rPr>
          <w:rFonts w:asciiTheme="majorHAnsi" w:hAnsiTheme="majorHAnsi"/>
          <w:b/>
          <w:szCs w:val="24"/>
        </w:rPr>
      </w:pPr>
      <w:r w:rsidRPr="00516752">
        <w:rPr>
          <w:rFonts w:asciiTheme="majorHAnsi" w:hAnsiTheme="majorHAnsi"/>
          <w:color w:val="000000"/>
          <w:szCs w:val="24"/>
        </w:rPr>
        <w:t xml:space="preserve">The person who </w:t>
      </w:r>
      <w:r w:rsidRPr="00516752">
        <w:rPr>
          <w:rFonts w:asciiTheme="majorHAnsi" w:hAnsiTheme="majorHAnsi"/>
          <w:color w:val="000000"/>
          <w:szCs w:val="24"/>
        </w:rPr>
        <w:t>is in charge of</w:t>
      </w:r>
      <w:r w:rsidRPr="00516752">
        <w:rPr>
          <w:rFonts w:asciiTheme="majorHAnsi" w:hAnsiTheme="majorHAnsi"/>
          <w:color w:val="000000"/>
          <w:szCs w:val="24"/>
        </w:rPr>
        <w:t xml:space="preserve"> this research study is</w:t>
      </w:r>
      <w:r w:rsidR="007B50A3">
        <w:rPr>
          <w:rFonts w:asciiTheme="majorHAnsi" w:hAnsiTheme="majorHAnsi"/>
          <w:color w:val="000000"/>
          <w:szCs w:val="24"/>
        </w:rPr>
        <w:t xml:space="preserve"> Dr.</w:t>
      </w:r>
      <w:r w:rsidRPr="00516752">
        <w:rPr>
          <w:rFonts w:asciiTheme="majorHAnsi" w:hAnsiTheme="majorHAnsi"/>
          <w:color w:val="000000"/>
          <w:szCs w:val="24"/>
        </w:rPr>
        <w:t xml:space="preserve"> </w:t>
      </w:r>
      <w:r w:rsidRPr="00516752" w:rsidR="00155ECE">
        <w:rPr>
          <w:rFonts w:asciiTheme="majorHAnsi" w:hAnsiTheme="majorHAnsi"/>
          <w:color w:val="000000"/>
          <w:szCs w:val="24"/>
        </w:rPr>
        <w:t>Julie Haney.</w:t>
      </w:r>
      <w:r w:rsidRPr="00516752" w:rsidR="00147C80">
        <w:rPr>
          <w:rFonts w:asciiTheme="majorHAnsi" w:hAnsiTheme="majorHAnsi"/>
          <w:b/>
          <w:szCs w:val="24"/>
        </w:rPr>
        <w:t xml:space="preserve"> </w:t>
      </w:r>
      <w:r w:rsidRPr="00516752">
        <w:rPr>
          <w:rFonts w:asciiTheme="majorHAnsi" w:hAnsiTheme="majorHAnsi"/>
          <w:szCs w:val="24"/>
        </w:rPr>
        <w:t>This person is cal</w:t>
      </w:r>
      <w:r w:rsidRPr="00516752" w:rsidR="00147C80">
        <w:rPr>
          <w:rFonts w:asciiTheme="majorHAnsi" w:hAnsiTheme="majorHAnsi"/>
          <w:szCs w:val="24"/>
        </w:rPr>
        <w:t>led the Principal Investigator.</w:t>
      </w:r>
      <w:r w:rsidRPr="00516752" w:rsidR="00147C80">
        <w:rPr>
          <w:rFonts w:asciiTheme="majorHAnsi" w:hAnsiTheme="majorHAnsi"/>
          <w:b/>
          <w:szCs w:val="24"/>
        </w:rPr>
        <w:t xml:space="preserve"> </w:t>
      </w:r>
      <w:r w:rsidRPr="00516752">
        <w:rPr>
          <w:rFonts w:asciiTheme="majorHAnsi" w:hAnsiTheme="majorHAnsi"/>
          <w:szCs w:val="24"/>
        </w:rPr>
        <w:t>However, other research staff may be involved and can act on behalf of the person in charge.</w:t>
      </w:r>
      <w:r w:rsidRPr="00516752" w:rsidR="00F22637">
        <w:rPr>
          <w:rFonts w:asciiTheme="majorHAnsi" w:hAnsiTheme="majorHAnsi"/>
          <w:b/>
          <w:szCs w:val="24"/>
        </w:rPr>
        <w:t xml:space="preserve"> </w:t>
      </w:r>
    </w:p>
    <w:p w:rsidR="00016272" w:rsidRPr="00516752" w:rsidP="00DB71C2" w14:paraId="1E443363" w14:textId="77777777">
      <w:pPr>
        <w:pBdr>
          <w:bottom w:val="single" w:sz="6" w:space="0" w:color="auto"/>
        </w:pBdr>
        <w:spacing w:line="240" w:lineRule="auto"/>
        <w:rPr>
          <w:rFonts w:asciiTheme="majorHAnsi" w:hAnsiTheme="majorHAnsi"/>
          <w:b/>
          <w:szCs w:val="24"/>
        </w:rPr>
      </w:pPr>
    </w:p>
    <w:p w:rsidR="006768DB" w:rsidRPr="00516752" w:rsidP="001E69C0" w14:paraId="5A454C64" w14:textId="77777777">
      <w:pPr>
        <w:pStyle w:val="Heading1"/>
        <w:rPr>
          <w:rFonts w:asciiTheme="majorHAnsi" w:hAnsiTheme="majorHAnsi"/>
        </w:rPr>
      </w:pPr>
      <w:r w:rsidRPr="00516752">
        <w:rPr>
          <w:rFonts w:asciiTheme="majorHAnsi" w:hAnsiTheme="majorHAnsi"/>
        </w:rPr>
        <w:t>Purpose of the study</w:t>
      </w:r>
    </w:p>
    <w:p w:rsidR="00380B0F" w:rsidRPr="00516752" w:rsidP="00380B0F" w14:paraId="019BA1DB" w14:textId="5857DBE6">
      <w:pPr>
        <w:widowControl w:val="0"/>
        <w:tabs>
          <w:tab w:val="left" w:pos="360"/>
          <w:tab w:val="left" w:pos="720"/>
          <w:tab w:val="left" w:pos="1080"/>
          <w:tab w:val="left" w:pos="1440"/>
          <w:tab w:val="left" w:pos="1800"/>
          <w:tab w:val="left" w:pos="2160"/>
          <w:tab w:val="left" w:pos="2520"/>
        </w:tabs>
        <w:autoSpaceDE w:val="0"/>
        <w:autoSpaceDN w:val="0"/>
        <w:spacing w:before="0" w:after="0" w:line="240" w:lineRule="auto"/>
        <w:rPr>
          <w:rFonts w:asciiTheme="majorHAnsi" w:hAnsiTheme="majorHAnsi" w:cs="Arial"/>
          <w:color w:val="C00000"/>
          <w:szCs w:val="24"/>
        </w:rPr>
      </w:pPr>
      <w:r>
        <w:rPr>
          <w:rFonts w:asciiTheme="majorHAnsi" w:hAnsiTheme="majorHAnsi" w:cs="Arial"/>
          <w:szCs w:val="24"/>
        </w:rPr>
        <w:t>The National Institute of Standards and Technology (NIST)</w:t>
      </w:r>
      <w:r w:rsidRPr="00516752" w:rsidR="004B39DB">
        <w:rPr>
          <w:rFonts w:asciiTheme="majorHAnsi" w:hAnsiTheme="majorHAnsi" w:cs="Arial"/>
          <w:szCs w:val="24"/>
        </w:rPr>
        <w:t xml:space="preserve"> </w:t>
      </w:r>
      <w:r>
        <w:rPr>
          <w:rFonts w:asciiTheme="majorHAnsi" w:hAnsiTheme="majorHAnsi" w:cs="Arial"/>
          <w:szCs w:val="24"/>
        </w:rPr>
        <w:t>is</w:t>
      </w:r>
      <w:r w:rsidRPr="00516752" w:rsidR="004B39DB">
        <w:rPr>
          <w:rFonts w:asciiTheme="majorHAnsi" w:hAnsiTheme="majorHAnsi" w:cs="Arial"/>
          <w:szCs w:val="24"/>
        </w:rPr>
        <w:t xml:space="preserve"> conducting a virtual (online) interview study to</w:t>
      </w:r>
      <w:r w:rsidRPr="00516752" w:rsidR="000937D2">
        <w:rPr>
          <w:rFonts w:asciiTheme="majorHAnsi" w:hAnsiTheme="majorHAnsi"/>
          <w:iCs/>
          <w:color w:val="000000" w:themeColor="text1"/>
        </w:rPr>
        <w:t xml:space="preserve"> discover how people understand </w:t>
      </w:r>
      <w:r w:rsidRPr="00516752" w:rsidR="00516752">
        <w:rPr>
          <w:rFonts w:asciiTheme="majorHAnsi" w:hAnsiTheme="majorHAnsi"/>
          <w:iCs/>
          <w:color w:val="000000" w:themeColor="text1"/>
        </w:rPr>
        <w:t xml:space="preserve">definitions and </w:t>
      </w:r>
      <w:r w:rsidRPr="00516752" w:rsidR="000937D2">
        <w:rPr>
          <w:rFonts w:asciiTheme="majorHAnsi" w:hAnsiTheme="majorHAnsi"/>
          <w:iCs/>
          <w:color w:val="000000" w:themeColor="text1"/>
        </w:rPr>
        <w:t>descriptions of computer and technology</w:t>
      </w:r>
      <w:r w:rsidRPr="00516752" w:rsidR="00135766">
        <w:rPr>
          <w:rFonts w:asciiTheme="majorHAnsi" w:hAnsiTheme="majorHAnsi"/>
          <w:iCs/>
          <w:color w:val="000000" w:themeColor="text1"/>
        </w:rPr>
        <w:t xml:space="preserve"> terms</w:t>
      </w:r>
      <w:r w:rsidRPr="00516752" w:rsidR="000937D2">
        <w:rPr>
          <w:rFonts w:asciiTheme="majorHAnsi" w:hAnsiTheme="majorHAnsi"/>
          <w:iCs/>
          <w:color w:val="000000" w:themeColor="text1"/>
        </w:rPr>
        <w:t xml:space="preserve">. Ultimately, the researchers hope to gain knowledge about how best to </w:t>
      </w:r>
      <w:r w:rsidRPr="00516752" w:rsidR="00516752">
        <w:rPr>
          <w:rFonts w:asciiTheme="majorHAnsi" w:hAnsiTheme="majorHAnsi"/>
          <w:iCs/>
          <w:color w:val="000000" w:themeColor="text1"/>
        </w:rPr>
        <w:t xml:space="preserve">define and </w:t>
      </w:r>
      <w:r w:rsidRPr="00516752" w:rsidR="000937D2">
        <w:rPr>
          <w:rFonts w:asciiTheme="majorHAnsi" w:hAnsiTheme="majorHAnsi"/>
          <w:iCs/>
          <w:color w:val="000000" w:themeColor="text1"/>
        </w:rPr>
        <w:t>describe technology in a way that is understandable to all kinds of people regardless of whether they have any specialized computer knowledge.</w:t>
      </w:r>
      <w:r w:rsidRPr="00516752" w:rsidR="000937D2">
        <w:rPr>
          <w:rFonts w:asciiTheme="majorHAnsi" w:hAnsiTheme="majorHAnsi" w:cs="Arial"/>
          <w:color w:val="000000" w:themeColor="text1"/>
          <w:szCs w:val="24"/>
        </w:rPr>
        <w:t xml:space="preserve"> </w:t>
      </w:r>
      <w:r w:rsidRPr="00516752" w:rsidR="004B39DB">
        <w:rPr>
          <w:rFonts w:asciiTheme="majorHAnsi" w:hAnsiTheme="majorHAnsi" w:cs="Arial"/>
          <w:color w:val="000000" w:themeColor="text1"/>
          <w:szCs w:val="24"/>
        </w:rPr>
        <w:t>We are inviting you to participate because you are an</w:t>
      </w:r>
      <w:r w:rsidRPr="00516752" w:rsidR="000937D2">
        <w:rPr>
          <w:rFonts w:asciiTheme="majorHAnsi" w:hAnsiTheme="majorHAnsi" w:cs="Arial"/>
          <w:color w:val="000000" w:themeColor="text1"/>
          <w:szCs w:val="24"/>
        </w:rPr>
        <w:t xml:space="preserve"> </w:t>
      </w:r>
      <w:r w:rsidRPr="00516752" w:rsidR="00337828">
        <w:rPr>
          <w:rFonts w:asciiTheme="majorHAnsi" w:hAnsiTheme="majorHAnsi" w:cs="Arial"/>
          <w:color w:val="000000" w:themeColor="text1"/>
          <w:szCs w:val="24"/>
        </w:rPr>
        <w:t>adult</w:t>
      </w:r>
      <w:r w:rsidRPr="00516752" w:rsidR="004B39DB">
        <w:rPr>
          <w:rFonts w:asciiTheme="majorHAnsi" w:hAnsiTheme="majorHAnsi" w:cs="Arial"/>
          <w:color w:val="000000" w:themeColor="text1"/>
          <w:szCs w:val="24"/>
        </w:rPr>
        <w:t xml:space="preserve"> </w:t>
      </w:r>
      <w:r w:rsidRPr="00516752" w:rsidR="00337828">
        <w:rPr>
          <w:rFonts w:asciiTheme="majorHAnsi" w:hAnsiTheme="majorHAnsi" w:cs="Arial"/>
          <w:color w:val="000000" w:themeColor="text1"/>
          <w:szCs w:val="24"/>
        </w:rPr>
        <w:t>(18+ years old) living in the United States</w:t>
      </w:r>
      <w:r w:rsidRPr="00516752" w:rsidR="000937D2">
        <w:rPr>
          <w:rFonts w:asciiTheme="majorHAnsi" w:hAnsiTheme="majorHAnsi" w:cs="Arial"/>
          <w:color w:val="000000" w:themeColor="text1"/>
          <w:szCs w:val="24"/>
        </w:rPr>
        <w:t xml:space="preserve"> who do</w:t>
      </w:r>
      <w:r w:rsidRPr="00516752" w:rsidR="004B39DB">
        <w:rPr>
          <w:rFonts w:asciiTheme="majorHAnsi" w:hAnsiTheme="majorHAnsi" w:cs="Arial"/>
          <w:color w:val="000000" w:themeColor="text1"/>
          <w:szCs w:val="24"/>
        </w:rPr>
        <w:t>es</w:t>
      </w:r>
      <w:r w:rsidRPr="00516752" w:rsidR="000937D2">
        <w:rPr>
          <w:rFonts w:asciiTheme="majorHAnsi" w:hAnsiTheme="majorHAnsi" w:cs="Arial"/>
          <w:color w:val="000000" w:themeColor="text1"/>
          <w:szCs w:val="24"/>
        </w:rPr>
        <w:t xml:space="preserve"> not have a formal education or professional background working in a computer, information technology, </w:t>
      </w:r>
      <w:r w:rsidR="00CE337C">
        <w:rPr>
          <w:rFonts w:asciiTheme="majorHAnsi" w:hAnsiTheme="majorHAnsi" w:cs="Arial"/>
          <w:color w:val="000000" w:themeColor="text1"/>
          <w:szCs w:val="24"/>
        </w:rPr>
        <w:t xml:space="preserve">or </w:t>
      </w:r>
      <w:r w:rsidRPr="00516752" w:rsidR="000937D2">
        <w:rPr>
          <w:rFonts w:asciiTheme="majorHAnsi" w:hAnsiTheme="majorHAnsi" w:cs="Arial"/>
          <w:color w:val="000000" w:themeColor="text1"/>
          <w:szCs w:val="24"/>
        </w:rPr>
        <w:t>cybersecurity</w:t>
      </w:r>
      <w:r w:rsidRPr="00516752" w:rsidR="00337828">
        <w:rPr>
          <w:rFonts w:asciiTheme="majorHAnsi" w:hAnsiTheme="majorHAnsi" w:cs="Arial"/>
          <w:color w:val="000000" w:themeColor="text1"/>
          <w:szCs w:val="24"/>
        </w:rPr>
        <w:t xml:space="preserve">. To qualify for participation in this study, you should also </w:t>
      </w:r>
      <w:r w:rsidRPr="00516752" w:rsidR="00DB03CF">
        <w:rPr>
          <w:rFonts w:asciiTheme="majorHAnsi" w:hAnsiTheme="majorHAnsi" w:cs="Arial"/>
          <w:color w:val="000000" w:themeColor="text1"/>
          <w:szCs w:val="24"/>
        </w:rPr>
        <w:t>be fluent in English</w:t>
      </w:r>
      <w:r w:rsidRPr="00516752" w:rsidR="00B53240">
        <w:rPr>
          <w:rFonts w:asciiTheme="majorHAnsi" w:hAnsiTheme="majorHAnsi" w:cs="Arial"/>
          <w:color w:val="000000" w:themeColor="text1"/>
          <w:szCs w:val="24"/>
        </w:rPr>
        <w:t xml:space="preserve"> and</w:t>
      </w:r>
      <w:r w:rsidRPr="00516752" w:rsidR="00DB03CF">
        <w:rPr>
          <w:rFonts w:asciiTheme="majorHAnsi" w:hAnsiTheme="majorHAnsi" w:cs="Arial"/>
          <w:color w:val="000000" w:themeColor="text1"/>
          <w:szCs w:val="24"/>
        </w:rPr>
        <w:t xml:space="preserve"> have access to a computer or laptop that is capable of virtual meetings (camera and microphone) and </w:t>
      </w:r>
      <w:r w:rsidRPr="00516752" w:rsidR="00516752">
        <w:rPr>
          <w:rFonts w:asciiTheme="majorHAnsi" w:hAnsiTheme="majorHAnsi" w:cs="Arial"/>
          <w:color w:val="000000" w:themeColor="text1"/>
          <w:szCs w:val="24"/>
        </w:rPr>
        <w:t>a</w:t>
      </w:r>
      <w:r w:rsidRPr="00516752" w:rsidR="00DB03CF">
        <w:rPr>
          <w:rFonts w:asciiTheme="majorHAnsi" w:hAnsiTheme="majorHAnsi" w:cs="Arial"/>
          <w:color w:val="000000" w:themeColor="text1"/>
          <w:szCs w:val="24"/>
        </w:rPr>
        <w:t xml:space="preserve"> high-speed internet connection. </w:t>
      </w:r>
      <w:r w:rsidRPr="00516752">
        <w:rPr>
          <w:rFonts w:asciiTheme="majorHAnsi" w:hAnsiTheme="majorHAnsi" w:cs="Arial"/>
          <w:color w:val="000000" w:themeColor="text1"/>
          <w:szCs w:val="24"/>
        </w:rPr>
        <w:t xml:space="preserve"> </w:t>
      </w:r>
    </w:p>
    <w:p w:rsidR="00B50BEF" w:rsidRPr="00516752" w:rsidP="00844C47" w14:paraId="0770C677" w14:textId="13F05FA0">
      <w:pPr>
        <w:widowControl w:val="0"/>
        <w:tabs>
          <w:tab w:val="left" w:pos="360"/>
          <w:tab w:val="left" w:pos="720"/>
          <w:tab w:val="left" w:pos="1080"/>
          <w:tab w:val="left" w:pos="1440"/>
          <w:tab w:val="left" w:pos="1800"/>
          <w:tab w:val="left" w:pos="2160"/>
          <w:tab w:val="left" w:pos="2520"/>
        </w:tabs>
        <w:autoSpaceDE w:val="0"/>
        <w:autoSpaceDN w:val="0"/>
        <w:spacing w:before="0" w:after="0" w:line="240" w:lineRule="auto"/>
        <w:rPr>
          <w:rFonts w:asciiTheme="majorHAnsi" w:hAnsiTheme="majorHAnsi" w:cs="Arial"/>
          <w:i/>
          <w:iCs/>
          <w:color w:val="FF0000"/>
          <w:szCs w:val="24"/>
        </w:rPr>
      </w:pPr>
    </w:p>
    <w:p w:rsidR="00FE0995" w:rsidRPr="00516752" w:rsidP="00FE0995" w14:paraId="1EBA2373" w14:textId="7544B471">
      <w:pPr>
        <w:pStyle w:val="Heading1"/>
        <w:rPr>
          <w:rFonts w:asciiTheme="majorHAnsi" w:hAnsiTheme="majorHAnsi"/>
        </w:rPr>
      </w:pPr>
      <w:r w:rsidRPr="00516752">
        <w:rPr>
          <w:rFonts w:asciiTheme="majorHAnsi" w:hAnsiTheme="majorHAnsi"/>
        </w:rPr>
        <w:t>Study Procedures</w:t>
      </w:r>
      <w:r w:rsidRPr="00516752" w:rsidR="00556666">
        <w:rPr>
          <w:rFonts w:asciiTheme="majorHAnsi" w:hAnsiTheme="majorHAnsi"/>
        </w:rPr>
        <w:t xml:space="preserve"> and Participant Involvement</w:t>
      </w:r>
      <w:r w:rsidRPr="00516752">
        <w:rPr>
          <w:rFonts w:asciiTheme="majorHAnsi" w:hAnsiTheme="majorHAnsi"/>
        </w:rPr>
        <w:t xml:space="preserve">: </w:t>
      </w:r>
    </w:p>
    <w:p w:rsidR="00FE0995" w:rsidRPr="00516752" w:rsidP="00FE0995" w14:paraId="65EEC379" w14:textId="77777777">
      <w:pPr>
        <w:rPr>
          <w:rFonts w:asciiTheme="majorHAnsi" w:hAnsiTheme="majorHAnsi"/>
          <w:color w:val="000000"/>
          <w:szCs w:val="24"/>
        </w:rPr>
      </w:pPr>
      <w:r w:rsidRPr="00516752">
        <w:rPr>
          <w:rFonts w:asciiTheme="majorHAnsi" w:hAnsiTheme="majorHAnsi"/>
          <w:szCs w:val="24"/>
        </w:rPr>
        <w:t>If you take part in this study, you will be asked to:</w:t>
      </w:r>
      <w:r w:rsidRPr="00516752">
        <w:rPr>
          <w:rFonts w:asciiTheme="majorHAnsi" w:hAnsiTheme="majorHAnsi"/>
          <w:color w:val="000000"/>
          <w:szCs w:val="24"/>
        </w:rPr>
        <w:t xml:space="preserve"> </w:t>
      </w:r>
    </w:p>
    <w:p w:rsidR="00AB38DA" w:rsidRPr="00516752" w:rsidP="00C11A38" w14:paraId="781ECAA8" w14:textId="5FD2C39A">
      <w:pPr>
        <w:numPr>
          <w:ilvl w:val="0"/>
          <w:numId w:val="18"/>
        </w:numPr>
        <w:spacing w:before="0" w:after="0" w:line="240" w:lineRule="auto"/>
        <w:rPr>
          <w:rFonts w:asciiTheme="majorHAnsi" w:hAnsiTheme="majorHAnsi" w:cs="Arial"/>
          <w:color w:val="000000" w:themeColor="text1"/>
          <w:szCs w:val="24"/>
        </w:rPr>
      </w:pPr>
      <w:r w:rsidRPr="00516752">
        <w:rPr>
          <w:rFonts w:asciiTheme="majorHAnsi" w:hAnsiTheme="majorHAnsi" w:cs="Arial"/>
          <w:color w:val="000000" w:themeColor="text1"/>
          <w:szCs w:val="24"/>
        </w:rPr>
        <w:t>Complete a short screen</w:t>
      </w:r>
      <w:r w:rsidRPr="00516752" w:rsidR="00483E31">
        <w:rPr>
          <w:rFonts w:asciiTheme="majorHAnsi" w:hAnsiTheme="majorHAnsi" w:cs="Arial"/>
          <w:color w:val="000000" w:themeColor="text1"/>
          <w:szCs w:val="24"/>
        </w:rPr>
        <w:t xml:space="preserve">ing survey </w:t>
      </w:r>
      <w:r w:rsidRPr="00516752">
        <w:rPr>
          <w:rFonts w:asciiTheme="majorHAnsi" w:hAnsiTheme="majorHAnsi" w:cs="Arial"/>
          <w:color w:val="000000" w:themeColor="text1"/>
          <w:szCs w:val="24"/>
        </w:rPr>
        <w:t xml:space="preserve">with an expected </w:t>
      </w:r>
      <w:r w:rsidRPr="00516752" w:rsidR="002804A7">
        <w:rPr>
          <w:rFonts w:asciiTheme="majorHAnsi" w:hAnsiTheme="majorHAnsi" w:cs="Arial"/>
          <w:color w:val="000000" w:themeColor="text1"/>
          <w:szCs w:val="24"/>
        </w:rPr>
        <w:t xml:space="preserve">completion </w:t>
      </w:r>
      <w:r w:rsidRPr="00516752">
        <w:rPr>
          <w:rFonts w:asciiTheme="majorHAnsi" w:hAnsiTheme="majorHAnsi" w:cs="Arial"/>
          <w:color w:val="000000" w:themeColor="text1"/>
          <w:szCs w:val="24"/>
        </w:rPr>
        <w:t>time of two (2) minutes. The screener collects information about your gender, age, education level, and whether you meet the eligibility criteria to participate.</w:t>
      </w:r>
      <w:r w:rsidRPr="00516752" w:rsidR="00483E31">
        <w:rPr>
          <w:rFonts w:asciiTheme="majorHAnsi" w:hAnsiTheme="majorHAnsi" w:cs="Arial"/>
          <w:color w:val="000000" w:themeColor="text1"/>
          <w:szCs w:val="24"/>
        </w:rPr>
        <w:t xml:space="preserve"> Our recruitment partner, </w:t>
      </w:r>
      <w:r w:rsidRPr="00516752" w:rsidR="00483E31">
        <w:rPr>
          <w:rFonts w:asciiTheme="majorHAnsi" w:hAnsiTheme="majorHAnsi" w:cs="Arial"/>
          <w:color w:val="000000" w:themeColor="text1"/>
          <w:szCs w:val="24"/>
        </w:rPr>
        <w:t>Mediabarn</w:t>
      </w:r>
      <w:r w:rsidRPr="00516752" w:rsidR="00483E31">
        <w:rPr>
          <w:rFonts w:asciiTheme="majorHAnsi" w:hAnsiTheme="majorHAnsi" w:cs="Arial"/>
          <w:color w:val="000000" w:themeColor="text1"/>
          <w:szCs w:val="24"/>
        </w:rPr>
        <w:t>, is collecting the screening survey data and will schedule your interview if you are eligible to participate.</w:t>
      </w:r>
    </w:p>
    <w:p w:rsidR="00045942" w:rsidRPr="00516752" w:rsidP="00C11A38" w14:paraId="3C93812D" w14:textId="47C16F0A">
      <w:pPr>
        <w:numPr>
          <w:ilvl w:val="0"/>
          <w:numId w:val="18"/>
        </w:numPr>
        <w:spacing w:before="0" w:after="0" w:line="240" w:lineRule="auto"/>
        <w:rPr>
          <w:rFonts w:asciiTheme="majorHAnsi" w:hAnsiTheme="majorHAnsi" w:cs="Arial"/>
          <w:color w:val="000000" w:themeColor="text1"/>
          <w:szCs w:val="24"/>
        </w:rPr>
      </w:pPr>
      <w:r w:rsidRPr="00516752">
        <w:rPr>
          <w:rFonts w:asciiTheme="majorHAnsi" w:hAnsiTheme="majorHAnsi" w:cs="Arial"/>
          <w:color w:val="000000" w:themeColor="text1"/>
          <w:szCs w:val="24"/>
        </w:rPr>
        <w:t xml:space="preserve">Participate in a virtual interview lasting </w:t>
      </w:r>
      <w:r w:rsidR="00607E3B">
        <w:rPr>
          <w:rFonts w:asciiTheme="majorHAnsi" w:hAnsiTheme="majorHAnsi" w:cs="Arial"/>
          <w:color w:val="000000" w:themeColor="text1"/>
          <w:szCs w:val="24"/>
        </w:rPr>
        <w:t>75</w:t>
      </w:r>
      <w:r w:rsidRPr="00516752">
        <w:rPr>
          <w:rFonts w:asciiTheme="majorHAnsi" w:hAnsiTheme="majorHAnsi" w:cs="Arial"/>
          <w:color w:val="000000" w:themeColor="text1"/>
          <w:szCs w:val="24"/>
        </w:rPr>
        <w:t xml:space="preserve"> minutes. During the interview, you will be asked questions about your familiarity with and use of technology and your thoughts and reactions to </w:t>
      </w:r>
      <w:r w:rsidR="00516752">
        <w:rPr>
          <w:rFonts w:asciiTheme="majorHAnsi" w:hAnsiTheme="majorHAnsi" w:cs="Arial"/>
          <w:color w:val="000000" w:themeColor="text1"/>
          <w:szCs w:val="24"/>
        </w:rPr>
        <w:t xml:space="preserve">definitions and descriptions of </w:t>
      </w:r>
      <w:r w:rsidRPr="00516752">
        <w:rPr>
          <w:rFonts w:asciiTheme="majorHAnsi" w:hAnsiTheme="majorHAnsi" w:cs="Arial"/>
          <w:color w:val="000000" w:themeColor="text1"/>
          <w:szCs w:val="24"/>
        </w:rPr>
        <w:t xml:space="preserve">various technology </w:t>
      </w:r>
      <w:r w:rsidR="00516752">
        <w:rPr>
          <w:rFonts w:asciiTheme="majorHAnsi" w:hAnsiTheme="majorHAnsi" w:cs="Arial"/>
          <w:color w:val="000000" w:themeColor="text1"/>
          <w:szCs w:val="24"/>
        </w:rPr>
        <w:t>concepts</w:t>
      </w:r>
      <w:r w:rsidRPr="00516752">
        <w:rPr>
          <w:rFonts w:asciiTheme="majorHAnsi" w:hAnsiTheme="majorHAnsi" w:cs="Arial"/>
          <w:color w:val="000000" w:themeColor="text1"/>
          <w:szCs w:val="24"/>
        </w:rPr>
        <w:t>.</w:t>
      </w:r>
      <w:r w:rsidRPr="00516752" w:rsidR="006436EB">
        <w:rPr>
          <w:rFonts w:asciiTheme="majorHAnsi" w:hAnsiTheme="majorHAnsi" w:cs="Arial"/>
          <w:color w:val="000000" w:themeColor="text1"/>
          <w:szCs w:val="24"/>
        </w:rPr>
        <w:t xml:space="preserve"> You will also be asked to categorize technology definitions </w:t>
      </w:r>
      <w:r w:rsidRPr="00516752" w:rsidR="001C2D7A">
        <w:rPr>
          <w:rFonts w:asciiTheme="majorHAnsi" w:hAnsiTheme="majorHAnsi" w:cs="Arial"/>
          <w:color w:val="000000" w:themeColor="text1"/>
          <w:szCs w:val="24"/>
        </w:rPr>
        <w:t>according to your own opinions.</w:t>
      </w:r>
      <w:r w:rsidRPr="00516752">
        <w:rPr>
          <w:rFonts w:asciiTheme="majorHAnsi" w:hAnsiTheme="majorHAnsi" w:cs="Arial"/>
          <w:color w:val="000000" w:themeColor="text1"/>
          <w:szCs w:val="24"/>
        </w:rPr>
        <w:t xml:space="preserve"> </w:t>
      </w:r>
    </w:p>
    <w:p w:rsidR="000D512E" w:rsidRPr="00516752" w:rsidP="000D512E" w14:paraId="53C0D56E" w14:textId="02CB8030">
      <w:pPr>
        <w:numPr>
          <w:ilvl w:val="0"/>
          <w:numId w:val="18"/>
        </w:numPr>
        <w:spacing w:before="0" w:after="0" w:line="240" w:lineRule="auto"/>
        <w:rPr>
          <w:rFonts w:asciiTheme="majorHAnsi" w:hAnsiTheme="majorHAnsi" w:cs="Arial"/>
          <w:color w:val="000000" w:themeColor="text1"/>
          <w:szCs w:val="24"/>
        </w:rPr>
      </w:pPr>
      <w:r w:rsidRPr="00516752">
        <w:rPr>
          <w:rFonts w:asciiTheme="majorHAnsi" w:hAnsiTheme="majorHAnsi" w:cs="Arial"/>
          <w:color w:val="000000" w:themeColor="text1"/>
          <w:szCs w:val="24"/>
        </w:rPr>
        <w:t xml:space="preserve">The interview will take place via the Microsoft Teams virtual meeting platform. During the interview, you </w:t>
      </w:r>
      <w:r w:rsidR="00080150">
        <w:rPr>
          <w:rFonts w:asciiTheme="majorHAnsi" w:hAnsiTheme="majorHAnsi" w:cs="Arial"/>
          <w:color w:val="000000" w:themeColor="text1"/>
          <w:szCs w:val="24"/>
        </w:rPr>
        <w:t>must</w:t>
      </w:r>
      <w:r w:rsidRPr="00516752">
        <w:rPr>
          <w:rFonts w:asciiTheme="majorHAnsi" w:hAnsiTheme="majorHAnsi" w:cs="Arial"/>
          <w:color w:val="000000" w:themeColor="text1"/>
          <w:szCs w:val="24"/>
        </w:rPr>
        <w:t xml:space="preserve"> keep your camera on to facilitate the conversation. The interview will take place at the time and date agreed upon and confirmed to you by</w:t>
      </w:r>
      <w:r w:rsidR="00080150">
        <w:rPr>
          <w:rFonts w:asciiTheme="majorHAnsi" w:hAnsiTheme="majorHAnsi" w:cs="Arial"/>
          <w:color w:val="000000" w:themeColor="text1"/>
          <w:szCs w:val="24"/>
        </w:rPr>
        <w:t xml:space="preserve"> our recruitment partner,</w:t>
      </w:r>
      <w:r w:rsidRPr="00516752">
        <w:rPr>
          <w:rFonts w:asciiTheme="majorHAnsi" w:hAnsiTheme="majorHAnsi" w:cs="Arial"/>
          <w:color w:val="000000" w:themeColor="text1"/>
          <w:szCs w:val="24"/>
        </w:rPr>
        <w:t xml:space="preserve"> </w:t>
      </w:r>
      <w:r w:rsidRPr="00516752">
        <w:rPr>
          <w:rFonts w:asciiTheme="majorHAnsi" w:hAnsiTheme="majorHAnsi" w:cs="Arial"/>
          <w:color w:val="000000" w:themeColor="text1"/>
          <w:szCs w:val="24"/>
        </w:rPr>
        <w:t>Mediabarn</w:t>
      </w:r>
      <w:r w:rsidRPr="00516752">
        <w:rPr>
          <w:rFonts w:asciiTheme="majorHAnsi" w:hAnsiTheme="majorHAnsi" w:cs="Arial"/>
          <w:color w:val="000000" w:themeColor="text1"/>
          <w:szCs w:val="24"/>
        </w:rPr>
        <w:t xml:space="preserve">. Researchers from </w:t>
      </w:r>
      <w:r w:rsidR="00F516DB">
        <w:rPr>
          <w:rFonts w:asciiTheme="majorHAnsi" w:hAnsiTheme="majorHAnsi" w:cs="Arial"/>
          <w:color w:val="000000" w:themeColor="text1"/>
          <w:szCs w:val="24"/>
        </w:rPr>
        <w:t>NIST</w:t>
      </w:r>
      <w:r w:rsidRPr="00516752">
        <w:rPr>
          <w:rFonts w:asciiTheme="majorHAnsi" w:hAnsiTheme="majorHAnsi" w:cs="Arial"/>
          <w:color w:val="000000" w:themeColor="text1"/>
          <w:szCs w:val="24"/>
        </w:rPr>
        <w:t xml:space="preserve"> will facilitate the interview and may take notes. </w:t>
      </w:r>
      <w:r w:rsidRPr="00557A5B">
        <w:rPr>
          <w:rFonts w:asciiTheme="majorHAnsi" w:hAnsiTheme="majorHAnsi" w:cs="Arial"/>
          <w:color w:val="000000" w:themeColor="text1"/>
          <w:szCs w:val="24"/>
        </w:rPr>
        <w:t xml:space="preserve">The interview will be audio- and video- recorded using the Microsoft Teams recording capability. The recording will be used to ensure your exact words are captured.  </w:t>
      </w:r>
      <w:r w:rsidRPr="00557A5B" w:rsidR="009E3FB5">
        <w:rPr>
          <w:rFonts w:asciiTheme="majorHAnsi" w:hAnsiTheme="majorHAnsi" w:cs="Arial"/>
          <w:color w:val="000000" w:themeColor="text1"/>
          <w:szCs w:val="24"/>
        </w:rPr>
        <w:t xml:space="preserve">You must provide consent to be audio- and video- recorded </w:t>
      </w:r>
      <w:r w:rsidRPr="00557A5B" w:rsidR="009E3FB5">
        <w:rPr>
          <w:rFonts w:asciiTheme="majorHAnsi" w:hAnsiTheme="majorHAnsi" w:cs="Arial"/>
          <w:color w:val="000000" w:themeColor="text1"/>
          <w:szCs w:val="24"/>
        </w:rPr>
        <w:t>in order to</w:t>
      </w:r>
      <w:r w:rsidRPr="00557A5B" w:rsidR="009E3FB5">
        <w:rPr>
          <w:rFonts w:asciiTheme="majorHAnsi" w:hAnsiTheme="majorHAnsi" w:cs="Arial"/>
          <w:color w:val="000000" w:themeColor="text1"/>
          <w:szCs w:val="24"/>
        </w:rPr>
        <w:t xml:space="preserve"> participate in the study.</w:t>
      </w:r>
      <w:r w:rsidR="009E3FB5">
        <w:rPr>
          <w:rFonts w:asciiTheme="majorHAnsi" w:hAnsiTheme="majorHAnsi" w:cs="Arial"/>
          <w:color w:val="000000" w:themeColor="text1"/>
          <w:szCs w:val="24"/>
        </w:rPr>
        <w:t xml:space="preserve"> </w:t>
      </w:r>
      <w:r w:rsidRPr="00557A5B" w:rsidR="009E3FB5">
        <w:rPr>
          <w:rFonts w:asciiTheme="majorHAnsi" w:hAnsiTheme="majorHAnsi" w:cs="Arial"/>
          <w:color w:val="000000" w:themeColor="text1"/>
          <w:szCs w:val="24"/>
        </w:rPr>
        <w:t xml:space="preserve">The audio of the recording will be automatically transcribed by Microsoft Teams, and the written transcript will be kept as part of this research. After that, only the NIST investigators will have access to the recordings and transcripts. </w:t>
      </w:r>
    </w:p>
    <w:p w:rsidR="00C44C18" w:rsidRPr="006F253A" w:rsidP="000D512E" w14:paraId="05001128" w14:textId="20E49D2D">
      <w:pPr>
        <w:tabs>
          <w:tab w:val="left" w:pos="720"/>
        </w:tabs>
        <w:spacing w:before="0" w:after="0" w:line="240" w:lineRule="auto"/>
        <w:ind w:left="360"/>
        <w:rPr>
          <w:rFonts w:asciiTheme="majorHAnsi" w:hAnsiTheme="majorHAnsi" w:cs="Arial"/>
          <w:color w:val="000000" w:themeColor="text1"/>
          <w:szCs w:val="24"/>
        </w:rPr>
      </w:pPr>
    </w:p>
    <w:p w:rsidR="0011787C" w:rsidRPr="00516752" w:rsidP="003C0914" w14:paraId="5423439B" w14:textId="2C7488D5">
      <w:pPr>
        <w:pStyle w:val="Heading1"/>
        <w:rPr>
          <w:rFonts w:asciiTheme="majorHAnsi" w:hAnsiTheme="majorHAnsi"/>
        </w:rPr>
      </w:pPr>
      <w:r w:rsidRPr="00516752">
        <w:rPr>
          <w:rFonts w:asciiTheme="majorHAnsi" w:hAnsiTheme="majorHAnsi"/>
        </w:rPr>
        <w:t xml:space="preserve">Consent to use </w:t>
      </w:r>
      <w:r w:rsidRPr="00516752" w:rsidR="003C0914">
        <w:rPr>
          <w:rFonts w:asciiTheme="majorHAnsi" w:hAnsiTheme="majorHAnsi"/>
        </w:rPr>
        <w:t xml:space="preserve">audio and </w:t>
      </w:r>
      <w:r w:rsidRPr="00516752">
        <w:rPr>
          <w:rFonts w:asciiTheme="majorHAnsi" w:hAnsiTheme="majorHAnsi"/>
        </w:rPr>
        <w:t>video recordings for purposes of this research.</w:t>
      </w:r>
    </w:p>
    <w:p w:rsidR="0011787C" w:rsidRPr="00516752" w:rsidP="0011787C" w14:paraId="69E184BB" w14:textId="717D3A2C">
      <w:pPr>
        <w:rPr>
          <w:rFonts w:asciiTheme="majorHAnsi" w:hAnsiTheme="majorHAnsi" w:cs="Arial"/>
          <w:color w:val="000000" w:themeColor="text1"/>
          <w:szCs w:val="24"/>
        </w:rPr>
      </w:pPr>
      <w:r w:rsidRPr="00516752">
        <w:rPr>
          <w:rFonts w:asciiTheme="majorHAnsi" w:hAnsiTheme="majorHAnsi" w:cs="Arial"/>
          <w:color w:val="000000" w:themeColor="text1"/>
          <w:szCs w:val="24"/>
        </w:rPr>
        <w:t xml:space="preserve">This study involves </w:t>
      </w:r>
      <w:r w:rsidRPr="00516752" w:rsidR="00AB38DA">
        <w:rPr>
          <w:rFonts w:asciiTheme="majorHAnsi" w:hAnsiTheme="majorHAnsi" w:cs="Arial"/>
          <w:color w:val="000000" w:themeColor="text1"/>
          <w:szCs w:val="24"/>
        </w:rPr>
        <w:t xml:space="preserve">audio and </w:t>
      </w:r>
      <w:r w:rsidRPr="00516752">
        <w:rPr>
          <w:rFonts w:asciiTheme="majorHAnsi" w:hAnsiTheme="majorHAnsi" w:cs="Arial"/>
          <w:color w:val="000000" w:themeColor="text1"/>
          <w:szCs w:val="24"/>
        </w:rPr>
        <w:t>video recordings</w:t>
      </w:r>
      <w:r w:rsidRPr="00516752" w:rsidR="00AB38DA">
        <w:rPr>
          <w:rFonts w:asciiTheme="majorHAnsi" w:hAnsiTheme="majorHAnsi" w:cs="Arial"/>
          <w:color w:val="000000" w:themeColor="text1"/>
          <w:szCs w:val="24"/>
        </w:rPr>
        <w:t xml:space="preserve">. </w:t>
      </w:r>
      <w:r w:rsidRPr="00516752">
        <w:rPr>
          <w:rFonts w:asciiTheme="majorHAnsi" w:hAnsiTheme="majorHAnsi" w:cs="Arial"/>
          <w:color w:val="000000" w:themeColor="text1"/>
          <w:szCs w:val="24"/>
        </w:rPr>
        <w:t xml:space="preserve">If you do not agree to be </w:t>
      </w:r>
      <w:r w:rsidRPr="00516752" w:rsidR="00AB38DA">
        <w:rPr>
          <w:rFonts w:asciiTheme="majorHAnsi" w:hAnsiTheme="majorHAnsi" w:cs="Arial"/>
          <w:color w:val="000000" w:themeColor="text1"/>
          <w:szCs w:val="24"/>
        </w:rPr>
        <w:t>both audio- and video- recorded, you cannot participate in the study.</w:t>
      </w:r>
    </w:p>
    <w:p w:rsidR="00E64F6D" w:rsidRPr="00516752" w:rsidP="0011787C" w14:paraId="4F11B007" w14:textId="77777777">
      <w:pPr>
        <w:rPr>
          <w:rFonts w:asciiTheme="majorHAnsi" w:hAnsiTheme="majorHAnsi" w:cs="Arial"/>
          <w:b/>
          <w:bCs/>
          <w:color w:val="000000" w:themeColor="text1"/>
          <w:szCs w:val="24"/>
          <w:u w:val="single"/>
        </w:rPr>
      </w:pPr>
    </w:p>
    <w:p w:rsidR="0011787C" w:rsidRPr="00516752" w:rsidP="0011787C" w14:paraId="284011FB" w14:textId="2996D0D7">
      <w:pPr>
        <w:rPr>
          <w:rFonts w:asciiTheme="majorHAnsi" w:hAnsiTheme="majorHAnsi" w:cs="Arial"/>
          <w:b/>
          <w:bCs/>
          <w:color w:val="000000" w:themeColor="text1"/>
          <w:szCs w:val="24"/>
          <w:u w:val="single"/>
        </w:rPr>
      </w:pPr>
      <w:r w:rsidRPr="00516752">
        <w:rPr>
          <w:rFonts w:asciiTheme="majorHAnsi" w:hAnsiTheme="majorHAnsi" w:cs="Arial"/>
          <w:b/>
          <w:bCs/>
          <w:color w:val="000000" w:themeColor="text1"/>
          <w:szCs w:val="24"/>
          <w:highlight w:val="yellow"/>
          <w:u w:val="single"/>
        </w:rPr>
        <w:t>Initial below</w:t>
      </w:r>
    </w:p>
    <w:p w:rsidR="0011787C" w:rsidRPr="00516752" w:rsidP="0011787C" w14:paraId="3CFE9197" w14:textId="77777777">
      <w:pPr>
        <w:rPr>
          <w:rFonts w:asciiTheme="majorHAnsi" w:hAnsiTheme="majorHAnsi" w:cs="Arial"/>
          <w:b/>
          <w:bCs/>
          <w:color w:val="000000" w:themeColor="text1"/>
          <w:szCs w:val="24"/>
          <w:u w:val="single"/>
        </w:rPr>
      </w:pPr>
    </w:p>
    <w:p w:rsidR="0011787C" w:rsidRPr="00516752" w:rsidP="0011787C" w14:paraId="0D242BAB" w14:textId="633DEDFB">
      <w:pPr>
        <w:rPr>
          <w:rFonts w:asciiTheme="majorHAnsi" w:hAnsiTheme="majorHAnsi" w:cs="Arial"/>
          <w:color w:val="000000" w:themeColor="text1"/>
          <w:szCs w:val="24"/>
        </w:rPr>
      </w:pPr>
      <w:r w:rsidRPr="00516752">
        <w:rPr>
          <w:rFonts w:asciiTheme="majorHAnsi" w:hAnsiTheme="majorHAnsi" w:cs="Arial"/>
          <w:color w:val="000000" w:themeColor="text1"/>
          <w:szCs w:val="24"/>
        </w:rPr>
        <w:t xml:space="preserve">_____ Yes, I agree to be </w:t>
      </w:r>
      <w:r w:rsidRPr="00516752" w:rsidR="00AB38DA">
        <w:rPr>
          <w:rFonts w:asciiTheme="majorHAnsi" w:hAnsiTheme="majorHAnsi" w:cs="Arial"/>
          <w:color w:val="000000" w:themeColor="text1"/>
          <w:szCs w:val="24"/>
        </w:rPr>
        <w:t>audio- and video- recorded.</w:t>
      </w:r>
    </w:p>
    <w:p w:rsidR="0011787C" w:rsidRPr="00516752" w:rsidP="0011787C" w14:paraId="3FAC027B" w14:textId="77777777">
      <w:pPr>
        <w:rPr>
          <w:rFonts w:asciiTheme="majorHAnsi" w:hAnsiTheme="majorHAnsi" w:cs="Arial"/>
          <w:color w:val="000000" w:themeColor="text1"/>
          <w:szCs w:val="24"/>
        </w:rPr>
      </w:pPr>
    </w:p>
    <w:p w:rsidR="0011787C" w:rsidRPr="00516752" w:rsidP="0011787C" w14:paraId="44E80DD6" w14:textId="6F7B2B6D">
      <w:pPr>
        <w:rPr>
          <w:rFonts w:asciiTheme="majorHAnsi" w:hAnsiTheme="majorHAnsi" w:cs="Arial"/>
          <w:color w:val="000000" w:themeColor="text1"/>
          <w:szCs w:val="24"/>
        </w:rPr>
      </w:pPr>
      <w:r w:rsidRPr="00516752">
        <w:rPr>
          <w:rFonts w:asciiTheme="majorHAnsi" w:hAnsiTheme="majorHAnsi" w:cs="Arial"/>
          <w:color w:val="000000" w:themeColor="text1"/>
          <w:szCs w:val="24"/>
        </w:rPr>
        <w:t xml:space="preserve">_____ No, I do not agree to be </w:t>
      </w:r>
      <w:r w:rsidRPr="00516752" w:rsidR="00AB38DA">
        <w:rPr>
          <w:rFonts w:asciiTheme="majorHAnsi" w:hAnsiTheme="majorHAnsi" w:cs="Arial"/>
          <w:color w:val="000000" w:themeColor="text1"/>
          <w:szCs w:val="24"/>
        </w:rPr>
        <w:t>audio- and video- recorded.</w:t>
      </w:r>
    </w:p>
    <w:p w:rsidR="0011787C" w:rsidRPr="00516752" w:rsidP="0011787C" w14:paraId="1567ACD4" w14:textId="77777777">
      <w:pPr>
        <w:rPr>
          <w:rFonts w:asciiTheme="majorHAnsi" w:hAnsiTheme="majorHAnsi" w:cs="Arial"/>
          <w:color w:val="C00000"/>
          <w:szCs w:val="24"/>
        </w:rPr>
      </w:pPr>
    </w:p>
    <w:p w:rsidR="00323F4A" w:rsidRPr="00516752" w:rsidP="001E69C0" w14:paraId="6E13AEEC" w14:textId="77777777">
      <w:pPr>
        <w:pStyle w:val="Heading1"/>
        <w:rPr>
          <w:rFonts w:asciiTheme="majorHAnsi" w:hAnsiTheme="majorHAnsi"/>
        </w:rPr>
      </w:pPr>
      <w:r w:rsidRPr="00516752">
        <w:rPr>
          <w:rFonts w:asciiTheme="majorHAnsi" w:hAnsiTheme="majorHAnsi"/>
        </w:rPr>
        <w:t>Total Number of Participants</w:t>
      </w:r>
    </w:p>
    <w:p w:rsidR="00323F4A" w:rsidRPr="00516752" w:rsidP="00323F4A" w14:paraId="042A731F" w14:textId="720358CD">
      <w:pPr>
        <w:rPr>
          <w:rFonts w:asciiTheme="majorHAnsi" w:hAnsiTheme="majorHAnsi"/>
        </w:rPr>
      </w:pPr>
      <w:r w:rsidRPr="00516752">
        <w:rPr>
          <w:rFonts w:asciiTheme="majorHAnsi" w:hAnsiTheme="majorHAnsi"/>
        </w:rPr>
        <w:t xml:space="preserve">About </w:t>
      </w:r>
      <w:r w:rsidRPr="00516752" w:rsidR="00AB38DA">
        <w:rPr>
          <w:rFonts w:asciiTheme="majorHAnsi" w:hAnsiTheme="majorHAnsi"/>
        </w:rPr>
        <w:t>30</w:t>
      </w:r>
      <w:r w:rsidRPr="00516752">
        <w:rPr>
          <w:rFonts w:asciiTheme="majorHAnsi" w:hAnsiTheme="majorHAnsi"/>
        </w:rPr>
        <w:t xml:space="preserve"> individuals will take part in this study. </w:t>
      </w:r>
    </w:p>
    <w:p w:rsidR="009B7D61" w:rsidRPr="00516752" w:rsidP="009B7D61" w14:paraId="6B8F2894" w14:textId="1EFAA286">
      <w:pPr>
        <w:pStyle w:val="Heading1"/>
        <w:rPr>
          <w:rFonts w:asciiTheme="majorHAnsi" w:hAnsiTheme="majorHAnsi"/>
        </w:rPr>
      </w:pPr>
      <w:r w:rsidRPr="00516752">
        <w:rPr>
          <w:rFonts w:asciiTheme="majorHAnsi" w:hAnsiTheme="majorHAnsi"/>
        </w:rPr>
        <w:t>Voluntary Participation / Withdrawal</w:t>
      </w:r>
    </w:p>
    <w:p w:rsidR="006C3DBC" w:rsidRPr="00516752" w14:paraId="271AD05E" w14:textId="20BD6EFC">
      <w:pPr>
        <w:rPr>
          <w:rFonts w:asciiTheme="majorHAnsi" w:hAnsiTheme="majorHAnsi"/>
          <w:color w:val="000000"/>
          <w:szCs w:val="24"/>
        </w:rPr>
      </w:pPr>
      <w:r w:rsidRPr="00516752">
        <w:rPr>
          <w:rFonts w:asciiTheme="majorHAnsi" w:hAnsiTheme="majorHAnsi"/>
          <w:szCs w:val="24"/>
        </w:rPr>
        <w:t xml:space="preserve">You </w:t>
      </w:r>
      <w:r w:rsidRPr="00516752" w:rsidR="003F62BE">
        <w:rPr>
          <w:rFonts w:asciiTheme="majorHAnsi" w:hAnsiTheme="majorHAnsi"/>
          <w:szCs w:val="24"/>
        </w:rPr>
        <w:t>do</w:t>
      </w:r>
      <w:r w:rsidRPr="00516752">
        <w:rPr>
          <w:rFonts w:asciiTheme="majorHAnsi" w:hAnsiTheme="majorHAnsi"/>
          <w:szCs w:val="24"/>
        </w:rPr>
        <w:t xml:space="preserve"> not</w:t>
      </w:r>
      <w:r w:rsidRPr="00516752" w:rsidR="003F62BE">
        <w:rPr>
          <w:rFonts w:asciiTheme="majorHAnsi" w:hAnsiTheme="majorHAnsi"/>
          <w:szCs w:val="24"/>
        </w:rPr>
        <w:t xml:space="preserve"> have</w:t>
      </w:r>
      <w:r w:rsidRPr="00516752">
        <w:rPr>
          <w:rFonts w:asciiTheme="majorHAnsi" w:hAnsiTheme="majorHAnsi"/>
          <w:szCs w:val="24"/>
        </w:rPr>
        <w:t xml:space="preserve"> to participate in this research study</w:t>
      </w:r>
      <w:r w:rsidRPr="00516752">
        <w:rPr>
          <w:rFonts w:asciiTheme="majorHAnsi" w:hAnsiTheme="majorHAnsi"/>
          <w:color w:val="000000"/>
          <w:szCs w:val="24"/>
        </w:rPr>
        <w:t>.</w:t>
      </w:r>
      <w:r w:rsidRPr="00516752" w:rsidR="006768DB">
        <w:rPr>
          <w:rFonts w:asciiTheme="majorHAnsi" w:hAnsiTheme="majorHAnsi"/>
          <w:color w:val="000000"/>
          <w:szCs w:val="24"/>
        </w:rPr>
        <w:t xml:space="preserve"> </w:t>
      </w:r>
    </w:p>
    <w:p w:rsidR="009B7D61" w:rsidRPr="00516752" w:rsidP="00195FBA" w14:paraId="690A63D3" w14:textId="7F7F7FB9">
      <w:pPr>
        <w:rPr>
          <w:rFonts w:asciiTheme="majorHAnsi" w:hAnsiTheme="majorHAnsi"/>
          <w:color w:val="000000"/>
        </w:rPr>
      </w:pPr>
      <w:r w:rsidRPr="00516752">
        <w:rPr>
          <w:rFonts w:asciiTheme="majorHAnsi" w:hAnsiTheme="majorHAnsi"/>
        </w:rPr>
        <w:t>You should only take part in this s</w:t>
      </w:r>
      <w:r w:rsidRPr="00516752" w:rsidR="00147C80">
        <w:rPr>
          <w:rFonts w:asciiTheme="majorHAnsi" w:hAnsiTheme="majorHAnsi"/>
        </w:rPr>
        <w:t xml:space="preserve">tudy if you want to volunteer. </w:t>
      </w:r>
      <w:r w:rsidRPr="00516752">
        <w:rPr>
          <w:rFonts w:asciiTheme="majorHAnsi" w:hAnsiTheme="majorHAnsi"/>
        </w:rPr>
        <w:t>You should not feel that there is any press</w:t>
      </w:r>
      <w:r w:rsidRPr="00516752" w:rsidR="00147C80">
        <w:rPr>
          <w:rFonts w:asciiTheme="majorHAnsi" w:hAnsiTheme="majorHAnsi"/>
        </w:rPr>
        <w:t xml:space="preserve">ure to take part in the study. </w:t>
      </w:r>
      <w:r w:rsidRPr="00516752">
        <w:rPr>
          <w:rFonts w:asciiTheme="majorHAnsi" w:hAnsiTheme="majorHAnsi"/>
        </w:rPr>
        <w:t>You are free to participate in this research or withdraw at any time.  There will be no penalty or loss of benefits you are entitled to receive if you stop taking part in this stu</w:t>
      </w:r>
      <w:r w:rsidRPr="00516752" w:rsidR="00147C80">
        <w:rPr>
          <w:rFonts w:asciiTheme="majorHAnsi" w:hAnsiTheme="majorHAnsi"/>
          <w:color w:val="000000"/>
        </w:rPr>
        <w:t xml:space="preserve">dy. </w:t>
      </w:r>
    </w:p>
    <w:p w:rsidR="006A3DFE" w:rsidRPr="00516752" w:rsidP="006A3DFE" w14:paraId="66F1D13A" w14:textId="4EAF8FF7">
      <w:pPr>
        <w:rPr>
          <w:rFonts w:asciiTheme="majorHAnsi" w:hAnsiTheme="majorHAnsi" w:cstheme="minorHAnsi"/>
          <w:color w:val="333333"/>
        </w:rPr>
      </w:pPr>
      <w:r w:rsidRPr="00516752">
        <w:rPr>
          <w:rFonts w:asciiTheme="majorHAnsi" w:hAnsiTheme="majorHAnsi"/>
          <w:color w:val="000000"/>
        </w:rPr>
        <w:t>If at any time you choose to withdraw</w:t>
      </w:r>
      <w:r w:rsidR="005C4FBF">
        <w:rPr>
          <w:rFonts w:asciiTheme="majorHAnsi" w:hAnsiTheme="majorHAnsi"/>
          <w:color w:val="000000"/>
        </w:rPr>
        <w:t>,</w:t>
      </w:r>
      <w:r w:rsidRPr="00516752">
        <w:rPr>
          <w:rFonts w:asciiTheme="majorHAnsi" w:hAnsiTheme="majorHAnsi"/>
          <w:color w:val="000000"/>
        </w:rPr>
        <w:t xml:space="preserve"> </w:t>
      </w:r>
      <w:r w:rsidRPr="00516752">
        <w:rPr>
          <w:rFonts w:asciiTheme="majorHAnsi" w:hAnsiTheme="majorHAnsi" w:cstheme="minorHAnsi"/>
          <w:color w:val="333333"/>
        </w:rPr>
        <w:t>you will still be compensated provided you join</w:t>
      </w:r>
      <w:r w:rsidRPr="00516752" w:rsidR="004E16A6">
        <w:rPr>
          <w:rFonts w:asciiTheme="majorHAnsi" w:hAnsiTheme="majorHAnsi" w:cstheme="minorHAnsi"/>
          <w:color w:val="333333"/>
        </w:rPr>
        <w:t xml:space="preserve"> and begin</w:t>
      </w:r>
      <w:r w:rsidRPr="00516752">
        <w:rPr>
          <w:rFonts w:asciiTheme="majorHAnsi" w:hAnsiTheme="majorHAnsi" w:cstheme="minorHAnsi"/>
          <w:color w:val="333333"/>
        </w:rPr>
        <w:t xml:space="preserve"> the scheduled interview session. During the interview, you may choose when and how much to participate in the discussion and may decline to answer any question. If you withdraw from the study, your data collected up to the withdrawal point will be removed upon your request. </w:t>
      </w:r>
      <w:r w:rsidRPr="00516752" w:rsidR="00E47D4E">
        <w:rPr>
          <w:rFonts w:asciiTheme="majorHAnsi" w:hAnsiTheme="majorHAnsi" w:cstheme="minorHAnsi"/>
          <w:color w:val="333333"/>
        </w:rPr>
        <w:t xml:space="preserve">If there are specific answers or data you would like to be removed from the research record, you may request that. </w:t>
      </w:r>
      <w:r w:rsidRPr="00516752">
        <w:rPr>
          <w:rFonts w:asciiTheme="majorHAnsi" w:hAnsiTheme="majorHAnsi" w:cstheme="minorHAnsi"/>
          <w:color w:val="333333"/>
        </w:rPr>
        <w:t xml:space="preserve">You may verbally request to be withdrawn </w:t>
      </w:r>
      <w:r w:rsidRPr="00516752" w:rsidR="00E47D4E">
        <w:rPr>
          <w:rFonts w:asciiTheme="majorHAnsi" w:hAnsiTheme="majorHAnsi" w:cstheme="minorHAnsi"/>
          <w:color w:val="333333"/>
        </w:rPr>
        <w:t xml:space="preserve">or to have specific data withdrawn </w:t>
      </w:r>
      <w:r w:rsidRPr="00516752">
        <w:rPr>
          <w:rFonts w:asciiTheme="majorHAnsi" w:hAnsiTheme="majorHAnsi" w:cstheme="minorHAnsi"/>
          <w:color w:val="333333"/>
        </w:rPr>
        <w:t>during the interview session or at a later point via email</w:t>
      </w:r>
      <w:r w:rsidRPr="00516752" w:rsidR="00E47D4E">
        <w:rPr>
          <w:rFonts w:asciiTheme="majorHAnsi" w:hAnsiTheme="majorHAnsi" w:cstheme="minorHAnsi"/>
          <w:color w:val="333333"/>
        </w:rPr>
        <w:t xml:space="preserve"> to </w:t>
      </w:r>
      <w:r w:rsidRPr="00516752">
        <w:rPr>
          <w:rFonts w:asciiTheme="majorHAnsi" w:hAnsiTheme="majorHAnsi" w:cstheme="minorHAnsi"/>
          <w:color w:val="333333"/>
        </w:rPr>
        <w:t xml:space="preserve">Julie Haney at </w:t>
      </w:r>
      <w:r w:rsidRPr="004337B3">
        <w:rPr>
          <w:rFonts w:asciiTheme="majorHAnsi" w:hAnsiTheme="majorHAnsi" w:cstheme="minorHAnsi"/>
          <w:color w:val="333333"/>
        </w:rPr>
        <w:t>julie.haney@nist.gov</w:t>
      </w:r>
      <w:r w:rsidRPr="00516752" w:rsidR="00E47D4E">
        <w:rPr>
          <w:rFonts w:asciiTheme="majorHAnsi" w:hAnsiTheme="majorHAnsi" w:cstheme="minorHAnsi"/>
          <w:color w:val="333333"/>
        </w:rPr>
        <w:t>.</w:t>
      </w:r>
    </w:p>
    <w:p w:rsidR="006768DB" w:rsidRPr="00516752" w:rsidP="001E69C0" w14:paraId="44C26156" w14:textId="77777777">
      <w:pPr>
        <w:pStyle w:val="Heading1"/>
        <w:rPr>
          <w:rFonts w:asciiTheme="majorHAnsi" w:hAnsiTheme="majorHAnsi"/>
        </w:rPr>
      </w:pPr>
      <w:r w:rsidRPr="00516752">
        <w:rPr>
          <w:rFonts w:asciiTheme="majorHAnsi" w:hAnsiTheme="majorHAnsi"/>
        </w:rPr>
        <w:t>Benefits</w:t>
      </w:r>
    </w:p>
    <w:p w:rsidR="00CC1A81" w:rsidRPr="00516752" w:rsidP="00CC1A81" w14:paraId="256A6A01" w14:textId="6754F673">
      <w:pPr>
        <w:rPr>
          <w:rFonts w:asciiTheme="majorHAnsi" w:hAnsiTheme="majorHAnsi"/>
          <w:color w:val="000000"/>
        </w:rPr>
      </w:pPr>
      <w:r w:rsidRPr="00516752">
        <w:rPr>
          <w:rFonts w:asciiTheme="majorHAnsi" w:hAnsiTheme="majorHAnsi"/>
          <w:color w:val="000000"/>
        </w:rPr>
        <w:t xml:space="preserve">You will receive no </w:t>
      </w:r>
      <w:r w:rsidRPr="00516752" w:rsidR="003D6563">
        <w:rPr>
          <w:rFonts w:asciiTheme="majorHAnsi" w:hAnsiTheme="majorHAnsi"/>
          <w:color w:val="000000"/>
        </w:rPr>
        <w:t xml:space="preserve">direct </w:t>
      </w:r>
      <w:r w:rsidRPr="00516752">
        <w:rPr>
          <w:rFonts w:asciiTheme="majorHAnsi" w:hAnsiTheme="majorHAnsi"/>
          <w:color w:val="000000"/>
        </w:rPr>
        <w:t xml:space="preserve">benefit(s) by participating in this </w:t>
      </w:r>
      <w:r w:rsidRPr="00516752" w:rsidR="00147C80">
        <w:rPr>
          <w:rFonts w:asciiTheme="majorHAnsi" w:hAnsiTheme="majorHAnsi"/>
          <w:color w:val="000000"/>
        </w:rPr>
        <w:t>research study.</w:t>
      </w:r>
    </w:p>
    <w:p w:rsidR="006768DB" w:rsidRPr="00516752" w:rsidP="001E69C0" w14:paraId="74A5AD71" w14:textId="77777777">
      <w:pPr>
        <w:pStyle w:val="Heading1"/>
        <w:rPr>
          <w:rFonts w:asciiTheme="majorHAnsi" w:hAnsiTheme="majorHAnsi"/>
        </w:rPr>
      </w:pPr>
      <w:r w:rsidRPr="00516752">
        <w:rPr>
          <w:rFonts w:asciiTheme="majorHAnsi" w:hAnsiTheme="majorHAnsi"/>
        </w:rPr>
        <w:t>R</w:t>
      </w:r>
      <w:r w:rsidRPr="00516752">
        <w:rPr>
          <w:rFonts w:asciiTheme="majorHAnsi" w:hAnsiTheme="majorHAnsi"/>
        </w:rPr>
        <w:t xml:space="preserve">isks </w:t>
      </w:r>
      <w:r w:rsidRPr="00516752">
        <w:rPr>
          <w:rFonts w:asciiTheme="majorHAnsi" w:hAnsiTheme="majorHAnsi"/>
        </w:rPr>
        <w:t>or Discomfort</w:t>
      </w:r>
    </w:p>
    <w:p w:rsidR="002A76F4" w:rsidRPr="00516752" w:rsidP="002A76F4" w14:paraId="350B0E99" w14:textId="5767395B">
      <w:pPr>
        <w:rPr>
          <w:rFonts w:asciiTheme="majorHAnsi" w:hAnsiTheme="majorHAnsi"/>
          <w:color w:val="C00000"/>
        </w:rPr>
      </w:pPr>
      <w:r w:rsidRPr="00516752">
        <w:rPr>
          <w:rFonts w:asciiTheme="majorHAnsi" w:hAnsiTheme="majorHAnsi"/>
          <w:iCs/>
          <w:color w:val="000000" w:themeColor="text1"/>
        </w:rPr>
        <w:t xml:space="preserve">Most studies have some possible risks that could happen to you if you choose to participate. In this study, risks are minimal and no greater than those you face every day. During the interview, there is a minimal risk of social discomfort if you feel your responses may be sensitive in nature or embarrassing. To mitigate this risk, you may decline to answer any question, and will be asked at the end of the interview if there is data that you wish to remove from the research record. There is also a very small risk that someone who </w:t>
      </w:r>
      <w:r w:rsidRPr="00516752">
        <w:rPr>
          <w:rFonts w:asciiTheme="majorHAnsi" w:hAnsiTheme="majorHAnsi"/>
          <w:iCs/>
          <w:color w:val="000000" w:themeColor="text1"/>
        </w:rPr>
        <w:t xml:space="preserve">is not authorized could get access to the data we have stored about you. However, we describe how we will protect your privacy and confidentiality in a later section of this consent form. </w:t>
      </w:r>
    </w:p>
    <w:p w:rsidR="00944391" w:rsidRPr="00516752" w:rsidP="00944391" w14:paraId="749D1CA4" w14:textId="07DE6DC2">
      <w:pPr>
        <w:rPr>
          <w:rFonts w:asciiTheme="majorHAnsi" w:hAnsiTheme="majorHAnsi"/>
        </w:rPr>
      </w:pPr>
      <w:r w:rsidRPr="00516752">
        <w:rPr>
          <w:rFonts w:asciiTheme="majorHAnsi" w:hAnsiTheme="majorHAnsi"/>
        </w:rPr>
        <w:t xml:space="preserve">More information regarding how your information will be protected is explained in </w:t>
      </w:r>
      <w:r w:rsidRPr="00516752" w:rsidR="003B5333">
        <w:rPr>
          <w:rFonts w:asciiTheme="majorHAnsi" w:hAnsiTheme="majorHAnsi"/>
        </w:rPr>
        <w:t xml:space="preserve">the </w:t>
      </w:r>
      <w:r w:rsidRPr="00516752" w:rsidR="003B5333">
        <w:rPr>
          <w:rFonts w:asciiTheme="majorHAnsi" w:hAnsiTheme="majorHAnsi"/>
          <w:u w:val="single"/>
        </w:rPr>
        <w:t>privacy and confidentiality</w:t>
      </w:r>
      <w:r w:rsidRPr="00516752" w:rsidR="003B5333">
        <w:rPr>
          <w:rFonts w:asciiTheme="majorHAnsi" w:hAnsiTheme="majorHAnsi"/>
        </w:rPr>
        <w:t xml:space="preserve"> section.</w:t>
      </w:r>
    </w:p>
    <w:p w:rsidR="00EA3C39" w:rsidRPr="00516752" w:rsidP="00EA3C39" w14:paraId="4430F6A0" w14:textId="77777777">
      <w:pPr>
        <w:pStyle w:val="a"/>
        <w:widowControl/>
        <w:ind w:left="0"/>
        <w:rPr>
          <w:rFonts w:asciiTheme="majorHAnsi" w:hAnsiTheme="majorHAnsi" w:cs="Arial"/>
          <w:i/>
          <w:iCs/>
          <w:color w:val="C00000"/>
        </w:rPr>
      </w:pPr>
    </w:p>
    <w:p w:rsidR="00EA3C39" w:rsidRPr="00516752" w:rsidP="00483E31" w14:paraId="2F44A4E7" w14:textId="475074CB">
      <w:pPr>
        <w:spacing w:before="0" w:after="0" w:line="240" w:lineRule="auto"/>
        <w:rPr>
          <w:rFonts w:asciiTheme="majorHAnsi" w:hAnsiTheme="majorHAnsi"/>
          <w:color w:val="000000"/>
          <w:szCs w:val="24"/>
        </w:rPr>
      </w:pPr>
      <w:r w:rsidRPr="00516752">
        <w:rPr>
          <w:rFonts w:asciiTheme="majorHAnsi" w:hAnsiTheme="majorHAnsi"/>
        </w:rPr>
        <w:t>You have the right</w:t>
      </w:r>
      <w:r w:rsidRPr="00516752">
        <w:rPr>
          <w:rFonts w:asciiTheme="majorHAnsi" w:hAnsiTheme="majorHAnsi"/>
        </w:rPr>
        <w:t xml:space="preserve"> to revie</w:t>
      </w:r>
      <w:r w:rsidRPr="00516752" w:rsidR="00F25BBE">
        <w:rPr>
          <w:rFonts w:asciiTheme="majorHAnsi" w:hAnsiTheme="majorHAnsi"/>
        </w:rPr>
        <w:t>w your interview</w:t>
      </w:r>
      <w:r w:rsidRPr="00516752">
        <w:rPr>
          <w:rFonts w:asciiTheme="majorHAnsi" w:hAnsiTheme="majorHAnsi"/>
        </w:rPr>
        <w:t xml:space="preserve"> audio/video</w:t>
      </w:r>
      <w:r w:rsidRPr="00516752" w:rsidR="00C6703E">
        <w:rPr>
          <w:rFonts w:asciiTheme="majorHAnsi" w:hAnsiTheme="majorHAnsi"/>
        </w:rPr>
        <w:t xml:space="preserve"> </w:t>
      </w:r>
      <w:r w:rsidRPr="00516752">
        <w:rPr>
          <w:rFonts w:asciiTheme="majorHAnsi" w:hAnsiTheme="majorHAnsi"/>
        </w:rPr>
        <w:t>recording or transcripts</w:t>
      </w:r>
      <w:r w:rsidRPr="00516752" w:rsidR="00F25BBE">
        <w:rPr>
          <w:rFonts w:asciiTheme="majorHAnsi" w:hAnsiTheme="majorHAnsi"/>
        </w:rPr>
        <w:t xml:space="preserve"> and</w:t>
      </w:r>
      <w:r w:rsidRPr="00516752">
        <w:rPr>
          <w:rFonts w:asciiTheme="majorHAnsi" w:hAnsiTheme="majorHAnsi"/>
        </w:rPr>
        <w:t xml:space="preserve"> </w:t>
      </w:r>
      <w:r w:rsidRPr="00516752" w:rsidR="00F25BBE">
        <w:rPr>
          <w:rFonts w:asciiTheme="majorHAnsi" w:hAnsiTheme="majorHAnsi"/>
        </w:rPr>
        <w:t>be informed about who</w:t>
      </w:r>
      <w:r w:rsidRPr="00516752">
        <w:rPr>
          <w:rFonts w:asciiTheme="majorHAnsi" w:hAnsiTheme="majorHAnsi"/>
        </w:rPr>
        <w:t xml:space="preserve"> will have access</w:t>
      </w:r>
      <w:r w:rsidRPr="00516752" w:rsidR="00C6703E">
        <w:rPr>
          <w:rFonts w:asciiTheme="majorHAnsi" w:hAnsiTheme="majorHAnsi"/>
        </w:rPr>
        <w:t xml:space="preserve">. </w:t>
      </w:r>
      <w:r w:rsidRPr="00516752" w:rsidR="00F25BBE">
        <w:rPr>
          <w:rFonts w:asciiTheme="majorHAnsi" w:hAnsiTheme="majorHAnsi"/>
        </w:rPr>
        <w:t>You may request that certain responses be omitted from the transcripts and the research record.</w:t>
      </w:r>
      <w:r w:rsidRPr="00516752" w:rsidR="00F25BBE">
        <w:rPr>
          <w:rFonts w:asciiTheme="majorHAnsi" w:hAnsiTheme="majorHAnsi" w:cs="Arial"/>
          <w:i/>
          <w:iCs/>
          <w:color w:val="C00000"/>
        </w:rPr>
        <w:t xml:space="preserve"> </w:t>
      </w:r>
      <w:r w:rsidRPr="00516752">
        <w:rPr>
          <w:rFonts w:asciiTheme="majorHAnsi" w:hAnsiTheme="majorHAnsi" w:cs="Arial"/>
          <w:i/>
          <w:iCs/>
          <w:color w:val="C00000"/>
        </w:rPr>
        <w:t xml:space="preserve"> </w:t>
      </w:r>
      <w:r w:rsidRPr="00516752" w:rsidR="00F25BBE">
        <w:rPr>
          <w:rFonts w:asciiTheme="majorHAnsi" w:hAnsiTheme="majorHAnsi"/>
        </w:rPr>
        <w:t>Your transcript and screen</w:t>
      </w:r>
      <w:r w:rsidR="00557A5B">
        <w:rPr>
          <w:rFonts w:asciiTheme="majorHAnsi" w:hAnsiTheme="majorHAnsi"/>
        </w:rPr>
        <w:t>ing survey</w:t>
      </w:r>
      <w:r w:rsidRPr="00516752" w:rsidR="00F25BBE">
        <w:rPr>
          <w:rFonts w:asciiTheme="majorHAnsi" w:hAnsiTheme="majorHAnsi"/>
        </w:rPr>
        <w:t xml:space="preserve"> data will be de-identified by assigning a participant code (like P10) instead of linking it to your name. </w:t>
      </w:r>
    </w:p>
    <w:p w:rsidR="003A6205" w:rsidRPr="00516752" w:rsidP="003A6205" w14:paraId="27F8F51B" w14:textId="77777777">
      <w:pPr>
        <w:pStyle w:val="Heading1"/>
        <w:rPr>
          <w:rFonts w:asciiTheme="majorHAnsi" w:hAnsiTheme="majorHAnsi"/>
          <w:b w:val="0"/>
          <w:color w:val="000000"/>
        </w:rPr>
      </w:pPr>
      <w:r w:rsidRPr="00516752">
        <w:rPr>
          <w:rFonts w:asciiTheme="majorHAnsi" w:hAnsiTheme="majorHAnsi"/>
          <w:color w:val="000000"/>
        </w:rPr>
        <w:t>Cost</w:t>
      </w:r>
      <w:r w:rsidRPr="00516752" w:rsidR="00CF6BC6">
        <w:rPr>
          <w:rFonts w:asciiTheme="majorHAnsi" w:hAnsiTheme="majorHAnsi"/>
          <w:color w:val="000000"/>
        </w:rPr>
        <w:t>s</w:t>
      </w:r>
      <w:r w:rsidRPr="00516752" w:rsidR="00B94297">
        <w:rPr>
          <w:rFonts w:asciiTheme="majorHAnsi" w:hAnsiTheme="majorHAnsi"/>
          <w:color w:val="000000"/>
        </w:rPr>
        <w:t xml:space="preserve"> </w:t>
      </w:r>
    </w:p>
    <w:p w:rsidR="003A6205" w:rsidRPr="00516752" w:rsidP="003A6205" w14:paraId="6C44441D" w14:textId="77D6416E">
      <w:pPr>
        <w:rPr>
          <w:rFonts w:asciiTheme="majorHAnsi" w:hAnsiTheme="majorHAnsi"/>
          <w:color w:val="000000"/>
          <w:szCs w:val="24"/>
        </w:rPr>
      </w:pPr>
      <w:r w:rsidRPr="00516752">
        <w:rPr>
          <w:rFonts w:asciiTheme="majorHAnsi" w:hAnsiTheme="majorHAnsi"/>
          <w:color w:val="000000"/>
          <w:szCs w:val="24"/>
        </w:rPr>
        <w:t xml:space="preserve">It will not cost you </w:t>
      </w:r>
      <w:r w:rsidRPr="00516752" w:rsidR="00E153BE">
        <w:rPr>
          <w:rFonts w:asciiTheme="majorHAnsi" w:hAnsiTheme="majorHAnsi"/>
          <w:color w:val="000000"/>
          <w:szCs w:val="24"/>
        </w:rPr>
        <w:t>anything</w:t>
      </w:r>
      <w:r w:rsidRPr="00516752">
        <w:rPr>
          <w:rFonts w:asciiTheme="majorHAnsi" w:hAnsiTheme="majorHAnsi"/>
          <w:color w:val="000000"/>
          <w:szCs w:val="24"/>
        </w:rPr>
        <w:t xml:space="preserve"> to take part in the study.</w:t>
      </w:r>
      <w:r w:rsidRPr="00516752">
        <w:rPr>
          <w:rFonts w:asciiTheme="majorHAnsi" w:hAnsiTheme="majorHAnsi"/>
          <w:color w:val="000000"/>
          <w:szCs w:val="24"/>
        </w:rPr>
        <w:tab/>
      </w:r>
    </w:p>
    <w:p w:rsidR="000E7D0E" w:rsidRPr="00516752" w:rsidP="00990EBC" w14:paraId="4C16A761" w14:textId="766C5049">
      <w:pPr>
        <w:pStyle w:val="Heading1"/>
        <w:rPr>
          <w:rFonts w:asciiTheme="majorHAnsi" w:hAnsiTheme="majorHAnsi"/>
        </w:rPr>
      </w:pPr>
      <w:r w:rsidRPr="00516752">
        <w:rPr>
          <w:rFonts w:asciiTheme="majorHAnsi" w:hAnsiTheme="majorHAnsi"/>
        </w:rPr>
        <w:t>Privacy and Confidentiality</w:t>
      </w:r>
    </w:p>
    <w:p w:rsidR="00445F31" w:rsidRPr="00516752" w:rsidP="00153739" w14:paraId="5DE59DB4" w14:textId="07EFA5B3">
      <w:pPr>
        <w:rPr>
          <w:rFonts w:asciiTheme="majorHAnsi" w:hAnsiTheme="majorHAnsi"/>
          <w:szCs w:val="24"/>
        </w:rPr>
      </w:pPr>
      <w:r w:rsidRPr="00516752">
        <w:rPr>
          <w:rFonts w:asciiTheme="majorHAnsi" w:hAnsiTheme="majorHAnsi" w:cs="Arial"/>
          <w:szCs w:val="24"/>
        </w:rPr>
        <w:t>The members of the research team</w:t>
      </w:r>
      <w:r w:rsidRPr="00516752" w:rsidR="001314C2">
        <w:rPr>
          <w:rFonts w:asciiTheme="majorHAnsi" w:hAnsiTheme="majorHAnsi" w:cs="Arial"/>
          <w:szCs w:val="24"/>
        </w:rPr>
        <w:t>,</w:t>
      </w:r>
      <w:r w:rsidRPr="00516752" w:rsidR="00483E31">
        <w:rPr>
          <w:rFonts w:asciiTheme="majorHAnsi" w:hAnsiTheme="majorHAnsi" w:cs="Arial"/>
          <w:szCs w:val="24"/>
        </w:rPr>
        <w:t xml:space="preserve"> the</w:t>
      </w:r>
      <w:r w:rsidRPr="00516752">
        <w:rPr>
          <w:rFonts w:asciiTheme="majorHAnsi" w:hAnsiTheme="majorHAnsi" w:cs="Arial"/>
          <w:color w:val="FF0000"/>
          <w:szCs w:val="24"/>
        </w:rPr>
        <w:t xml:space="preserve"> </w:t>
      </w:r>
      <w:bookmarkStart w:id="0" w:name="_Hlk103700380"/>
      <w:r w:rsidRPr="00516752">
        <w:rPr>
          <w:rFonts w:asciiTheme="majorHAnsi" w:hAnsiTheme="majorHAnsi" w:cs="Arial"/>
          <w:szCs w:val="24"/>
        </w:rPr>
        <w:t>NIST Research Protections Office (RPO) to include the Institutional Review Board (IRB), and the Office for Human Research Protections (OHRP)</w:t>
      </w:r>
      <w:r w:rsidRPr="00516752">
        <w:rPr>
          <w:rFonts w:asciiTheme="majorHAnsi" w:hAnsiTheme="majorHAnsi" w:cs="Arial"/>
          <w:color w:val="FF0000"/>
          <w:szCs w:val="24"/>
        </w:rPr>
        <w:t xml:space="preserve"> </w:t>
      </w:r>
      <w:r w:rsidRPr="00516752">
        <w:rPr>
          <w:rFonts w:asciiTheme="majorHAnsi" w:hAnsiTheme="majorHAnsi" w:cs="Arial"/>
          <w:szCs w:val="24"/>
        </w:rPr>
        <w:t>may access the data. The IRB reviews and monitors research studies to protect the rights and welfare of you, the research subject</w:t>
      </w:r>
      <w:r w:rsidR="009F5B26">
        <w:rPr>
          <w:rFonts w:asciiTheme="majorHAnsi" w:hAnsiTheme="majorHAnsi" w:cs="Arial"/>
          <w:szCs w:val="24"/>
        </w:rPr>
        <w:t>,</w:t>
      </w:r>
      <w:r w:rsidRPr="00516752" w:rsidR="00B15AEA">
        <w:rPr>
          <w:rFonts w:asciiTheme="majorHAnsi" w:hAnsiTheme="majorHAnsi" w:cs="Arial"/>
          <w:szCs w:val="24"/>
        </w:rPr>
        <w:t xml:space="preserve"> and ensure we are conducting the study the correct way</w:t>
      </w:r>
      <w:r w:rsidRPr="00516752">
        <w:rPr>
          <w:rFonts w:asciiTheme="majorHAnsi" w:hAnsiTheme="majorHAnsi" w:cs="Arial"/>
          <w:szCs w:val="24"/>
        </w:rPr>
        <w:t>.</w:t>
      </w:r>
      <w:r w:rsidRPr="00516752" w:rsidR="008F1647">
        <w:rPr>
          <w:rFonts w:asciiTheme="majorHAnsi" w:hAnsiTheme="majorHAnsi" w:cs="Arial"/>
          <w:szCs w:val="24"/>
        </w:rPr>
        <w:t xml:space="preserve"> </w:t>
      </w:r>
      <w:bookmarkEnd w:id="0"/>
      <w:r w:rsidRPr="00516752" w:rsidR="00172B7D">
        <w:rPr>
          <w:rFonts w:asciiTheme="majorHAnsi" w:hAnsiTheme="majorHAnsi" w:cs="Arial"/>
          <w:szCs w:val="24"/>
        </w:rPr>
        <w:t xml:space="preserve"> </w:t>
      </w:r>
      <w:r w:rsidRPr="00516752" w:rsidR="00195FBA">
        <w:rPr>
          <w:rFonts w:asciiTheme="majorHAnsi" w:hAnsiTheme="majorHAnsi"/>
          <w:szCs w:val="24"/>
        </w:rPr>
        <w:t>We will keep your study records private and confidentia</w:t>
      </w:r>
      <w:r w:rsidRPr="00516752" w:rsidR="00195FBA">
        <w:rPr>
          <w:rFonts w:asciiTheme="majorHAnsi" w:hAnsiTheme="majorHAnsi"/>
          <w:color w:val="000000"/>
          <w:szCs w:val="24"/>
        </w:rPr>
        <w:t xml:space="preserve">l.  </w:t>
      </w:r>
      <w:r w:rsidRPr="00516752">
        <w:rPr>
          <w:rFonts w:asciiTheme="majorHAnsi" w:hAnsiTheme="majorHAnsi"/>
          <w:color w:val="000000"/>
          <w:szCs w:val="24"/>
        </w:rPr>
        <w:t>Anyone who l</w:t>
      </w:r>
      <w:r w:rsidRPr="00516752">
        <w:rPr>
          <w:rFonts w:asciiTheme="majorHAnsi" w:hAnsiTheme="majorHAnsi"/>
          <w:szCs w:val="24"/>
        </w:rPr>
        <w:t xml:space="preserve">ooks at your records must keep them confidential.  </w:t>
      </w:r>
    </w:p>
    <w:p w:rsidR="00793E93" w:rsidP="00990EBC" w14:paraId="194F6CB1" w14:textId="01187CC3">
      <w:pPr>
        <w:spacing w:before="0" w:after="0" w:line="240" w:lineRule="auto"/>
        <w:rPr>
          <w:rFonts w:asciiTheme="majorHAnsi" w:hAnsiTheme="majorHAnsi"/>
        </w:rPr>
      </w:pPr>
      <w:r w:rsidRPr="00516752">
        <w:rPr>
          <w:rFonts w:asciiTheme="majorHAnsi" w:hAnsiTheme="majorHAnsi"/>
          <w:szCs w:val="24"/>
        </w:rPr>
        <w:t xml:space="preserve">Your information will be protected by being stored on an encrypted computer or hard drive in a locked office. </w:t>
      </w:r>
      <w:r w:rsidRPr="00516752">
        <w:rPr>
          <w:rFonts w:asciiTheme="majorHAnsi" w:hAnsiTheme="majorHAnsi"/>
        </w:rPr>
        <w:t xml:space="preserve">Your transcript and screening survey data will be de-identified by assigning a participant code (like P10) instead of linking it to your name. The interview recordings will be destroyed upon study completion. </w:t>
      </w:r>
      <w:r w:rsidRPr="00516752">
        <w:rPr>
          <w:rFonts w:asciiTheme="majorHAnsi" w:hAnsiTheme="majorHAnsi"/>
          <w:i/>
          <w:color w:val="FF0000"/>
          <w:szCs w:val="24"/>
        </w:rPr>
        <w:t xml:space="preserve"> </w:t>
      </w:r>
      <w:r w:rsidRPr="00516752">
        <w:rPr>
          <w:rFonts w:asciiTheme="majorHAnsi" w:hAnsiTheme="majorHAnsi"/>
        </w:rPr>
        <w:t>Records of your name and contact information will be destroyed after you have been compensated.</w:t>
      </w:r>
    </w:p>
    <w:p w:rsidR="00990EBC" w:rsidRPr="00516752" w:rsidP="00990EBC" w14:paraId="6A8FFC90" w14:textId="77777777">
      <w:pPr>
        <w:spacing w:before="0" w:after="0" w:line="240" w:lineRule="auto"/>
        <w:rPr>
          <w:rFonts w:asciiTheme="majorHAnsi" w:hAnsiTheme="majorHAnsi"/>
          <w:color w:val="000000"/>
          <w:szCs w:val="24"/>
        </w:rPr>
      </w:pPr>
    </w:p>
    <w:p w:rsidR="002B0B83" w:rsidRPr="00516752" w:rsidP="00195FBA" w14:paraId="080E0C21" w14:textId="02C72380">
      <w:pPr>
        <w:pStyle w:val="Blockquote"/>
        <w:tabs>
          <w:tab w:val="left" w:pos="0"/>
        </w:tabs>
        <w:spacing w:before="0" w:after="0"/>
        <w:ind w:left="0" w:right="0"/>
        <w:rPr>
          <w:rFonts w:asciiTheme="majorHAnsi" w:hAnsiTheme="majorHAnsi"/>
          <w:szCs w:val="24"/>
        </w:rPr>
      </w:pPr>
      <w:r w:rsidRPr="00516752">
        <w:rPr>
          <w:rFonts w:asciiTheme="majorHAnsi" w:hAnsiTheme="majorHAnsi"/>
          <w:szCs w:val="24"/>
        </w:rPr>
        <w:t>Your identity will be protected to the extent permitted by law, including the Freedom of Information Act</w:t>
      </w:r>
      <w:r w:rsidRPr="00516752" w:rsidR="001D0156">
        <w:rPr>
          <w:rFonts w:asciiTheme="majorHAnsi" w:hAnsiTheme="majorHAnsi"/>
          <w:szCs w:val="24"/>
        </w:rPr>
        <w:t xml:space="preserve"> (FOIA)</w:t>
      </w:r>
      <w:r>
        <w:rPr>
          <w:rStyle w:val="FootnoteReference"/>
          <w:rFonts w:asciiTheme="majorHAnsi" w:hAnsiTheme="majorHAnsi"/>
          <w:szCs w:val="24"/>
        </w:rPr>
        <w:footnoteReference w:id="2"/>
      </w:r>
      <w:r w:rsidRPr="00516752">
        <w:rPr>
          <w:rFonts w:asciiTheme="majorHAnsi" w:hAnsiTheme="majorHAnsi"/>
          <w:szCs w:val="24"/>
        </w:rPr>
        <w:t xml:space="preserve">. </w:t>
      </w:r>
      <w:r w:rsidRPr="00516752" w:rsidR="001A59E5">
        <w:rPr>
          <w:rFonts w:asciiTheme="majorHAnsi" w:hAnsiTheme="majorHAnsi"/>
          <w:szCs w:val="24"/>
        </w:rPr>
        <w:t xml:space="preserve"> </w:t>
      </w:r>
      <w:r w:rsidRPr="00516752" w:rsidR="00BE0634">
        <w:rPr>
          <w:rFonts w:asciiTheme="majorHAnsi" w:hAnsiTheme="majorHAnsi"/>
          <w:szCs w:val="24"/>
        </w:rPr>
        <w:t xml:space="preserve">If </w:t>
      </w:r>
      <w:r w:rsidRPr="00516752" w:rsidR="0031051F">
        <w:rPr>
          <w:rFonts w:asciiTheme="majorHAnsi" w:hAnsiTheme="majorHAnsi"/>
          <w:szCs w:val="24"/>
        </w:rPr>
        <w:t xml:space="preserve">you </w:t>
      </w:r>
      <w:r w:rsidRPr="00516752" w:rsidR="00AA6745">
        <w:rPr>
          <w:rFonts w:asciiTheme="majorHAnsi" w:hAnsiTheme="majorHAnsi"/>
          <w:szCs w:val="24"/>
        </w:rPr>
        <w:t xml:space="preserve">consent to participate in research, NIST will </w:t>
      </w:r>
      <w:r w:rsidRPr="00516752" w:rsidR="00B759B6">
        <w:rPr>
          <w:rFonts w:asciiTheme="majorHAnsi" w:hAnsiTheme="majorHAnsi"/>
          <w:szCs w:val="24"/>
        </w:rPr>
        <w:t>make ev</w:t>
      </w:r>
      <w:r w:rsidRPr="00516752" w:rsidR="00C411B6">
        <w:rPr>
          <w:rFonts w:asciiTheme="majorHAnsi" w:hAnsiTheme="majorHAnsi"/>
          <w:szCs w:val="24"/>
        </w:rPr>
        <w:t xml:space="preserve">ery effort to apply </w:t>
      </w:r>
      <w:r w:rsidRPr="00516752" w:rsidR="009D7771">
        <w:rPr>
          <w:rFonts w:asciiTheme="majorHAnsi" w:hAnsiTheme="majorHAnsi"/>
          <w:szCs w:val="24"/>
        </w:rPr>
        <w:t xml:space="preserve">the appropriate </w:t>
      </w:r>
      <w:r w:rsidRPr="00516752" w:rsidR="00C411B6">
        <w:rPr>
          <w:rFonts w:asciiTheme="majorHAnsi" w:hAnsiTheme="majorHAnsi"/>
          <w:szCs w:val="24"/>
        </w:rPr>
        <w:t xml:space="preserve">FOIA </w:t>
      </w:r>
      <w:r w:rsidRPr="00516752" w:rsidR="0031051F">
        <w:rPr>
          <w:rFonts w:asciiTheme="majorHAnsi" w:hAnsiTheme="majorHAnsi"/>
          <w:szCs w:val="24"/>
        </w:rPr>
        <w:t xml:space="preserve">exemptions </w:t>
      </w:r>
      <w:r w:rsidRPr="00516752" w:rsidR="0049024A">
        <w:rPr>
          <w:rFonts w:asciiTheme="majorHAnsi" w:hAnsiTheme="majorHAnsi"/>
          <w:szCs w:val="24"/>
        </w:rPr>
        <w:t>to</w:t>
      </w:r>
      <w:r w:rsidRPr="00516752" w:rsidR="00C411B6">
        <w:rPr>
          <w:rFonts w:asciiTheme="majorHAnsi" w:hAnsiTheme="majorHAnsi"/>
          <w:szCs w:val="24"/>
        </w:rPr>
        <w:t xml:space="preserve"> protect your identity</w:t>
      </w:r>
      <w:r w:rsidRPr="00516752" w:rsidR="00C717C5">
        <w:rPr>
          <w:rFonts w:asciiTheme="majorHAnsi" w:hAnsiTheme="majorHAnsi"/>
          <w:szCs w:val="24"/>
        </w:rPr>
        <w:t xml:space="preserve">. </w:t>
      </w:r>
    </w:p>
    <w:p w:rsidR="001314C2" w:rsidRPr="00516752" w:rsidP="00195FBA" w14:paraId="4D00CD1F" w14:textId="77777777">
      <w:pPr>
        <w:pStyle w:val="Blockquote"/>
        <w:tabs>
          <w:tab w:val="left" w:pos="0"/>
        </w:tabs>
        <w:spacing w:before="0" w:after="0"/>
        <w:ind w:left="0" w:right="0"/>
        <w:rPr>
          <w:rFonts w:asciiTheme="majorHAnsi" w:hAnsiTheme="majorHAnsi"/>
          <w:szCs w:val="24"/>
        </w:rPr>
      </w:pPr>
    </w:p>
    <w:p w:rsidR="00195FBA" w:rsidRPr="00516752" w:rsidP="00195FBA" w14:paraId="551FCE0A" w14:textId="4C43F331">
      <w:pPr>
        <w:pStyle w:val="Blockquote"/>
        <w:tabs>
          <w:tab w:val="left" w:pos="0"/>
        </w:tabs>
        <w:spacing w:before="0" w:after="0"/>
        <w:ind w:left="0" w:right="0"/>
        <w:rPr>
          <w:rFonts w:asciiTheme="majorHAnsi" w:hAnsiTheme="majorHAnsi"/>
          <w:szCs w:val="24"/>
        </w:rPr>
      </w:pPr>
      <w:r w:rsidRPr="00516752">
        <w:rPr>
          <w:rFonts w:asciiTheme="majorHAnsi" w:hAnsiTheme="majorHAnsi"/>
          <w:szCs w:val="24"/>
        </w:rPr>
        <w:t xml:space="preserve">We may publish what we learn from this study.  If we do, we will not include your name.  We will not publish anything that would let people know who you are.  </w:t>
      </w:r>
      <w:r w:rsidRPr="00516752" w:rsidR="00917EF8">
        <w:rPr>
          <w:rFonts w:asciiTheme="majorHAnsi" w:hAnsiTheme="majorHAnsi"/>
          <w:szCs w:val="24"/>
        </w:rPr>
        <w:t>Total confidentiality cannot be guaranteed since all security measures have vulnerabilities and ma</w:t>
      </w:r>
      <w:r w:rsidRPr="00516752" w:rsidR="00F139B8">
        <w:rPr>
          <w:rFonts w:asciiTheme="majorHAnsi" w:hAnsiTheme="majorHAnsi"/>
          <w:szCs w:val="24"/>
        </w:rPr>
        <w:t xml:space="preserve">y be </w:t>
      </w:r>
      <w:r w:rsidRPr="00516752" w:rsidR="00F139B8">
        <w:rPr>
          <w:rFonts w:asciiTheme="majorHAnsi" w:hAnsiTheme="majorHAnsi"/>
          <w:szCs w:val="24"/>
        </w:rPr>
        <w:t>compromised.</w:t>
      </w:r>
      <w:r w:rsidRPr="00516752" w:rsidR="00917EF8">
        <w:rPr>
          <w:rFonts w:asciiTheme="majorHAnsi" w:hAnsiTheme="majorHAnsi"/>
          <w:szCs w:val="24"/>
        </w:rPr>
        <w:t xml:space="preserve"> </w:t>
      </w:r>
    </w:p>
    <w:p w:rsidR="00912487" w:rsidRPr="00516752" w:rsidP="00097694" w14:paraId="6F2D673F" w14:textId="76B371DE">
      <w:pPr>
        <w:pStyle w:val="Heading1"/>
        <w:rPr>
          <w:rFonts w:asciiTheme="majorHAnsi" w:hAnsiTheme="majorHAnsi"/>
        </w:rPr>
      </w:pPr>
      <w:r w:rsidRPr="00516752">
        <w:rPr>
          <w:rFonts w:asciiTheme="majorHAnsi" w:hAnsiTheme="majorHAnsi"/>
        </w:rPr>
        <w:t>Future use of research data and/or specimens</w:t>
      </w:r>
    </w:p>
    <w:p w:rsidR="00730E63" w:rsidRPr="00516752" w:rsidP="00097694" w14:paraId="499AE85B" w14:textId="5D244915">
      <w:pPr>
        <w:rPr>
          <w:rFonts w:asciiTheme="majorHAnsi" w:hAnsiTheme="majorHAnsi"/>
          <w:color w:val="000000" w:themeColor="text1"/>
        </w:rPr>
      </w:pPr>
      <w:r w:rsidRPr="00516752">
        <w:rPr>
          <w:rFonts w:asciiTheme="majorHAnsi" w:hAnsiTheme="majorHAnsi"/>
          <w:color w:val="000000" w:themeColor="text1"/>
        </w:rPr>
        <w:t xml:space="preserve">We </w:t>
      </w:r>
      <w:r w:rsidRPr="00516752" w:rsidR="0007082B">
        <w:rPr>
          <w:rFonts w:asciiTheme="majorHAnsi" w:hAnsiTheme="majorHAnsi"/>
          <w:color w:val="000000" w:themeColor="text1"/>
        </w:rPr>
        <w:t>will</w:t>
      </w:r>
      <w:r w:rsidRPr="00516752">
        <w:rPr>
          <w:rFonts w:asciiTheme="majorHAnsi" w:hAnsiTheme="majorHAnsi"/>
          <w:color w:val="000000" w:themeColor="text1"/>
        </w:rPr>
        <w:t xml:space="preserve"> not retain your information for future research after this study.</w:t>
      </w:r>
    </w:p>
    <w:p w:rsidR="0011708D" w:rsidRPr="00516752" w:rsidP="0011708D" w14:paraId="4288DCF3" w14:textId="091018FA">
      <w:pPr>
        <w:pStyle w:val="Heading1"/>
        <w:rPr>
          <w:rFonts w:asciiTheme="majorHAnsi" w:hAnsiTheme="majorHAnsi"/>
        </w:rPr>
      </w:pPr>
      <w:r w:rsidRPr="00516752">
        <w:rPr>
          <w:rFonts w:asciiTheme="majorHAnsi" w:hAnsiTheme="majorHAnsi"/>
        </w:rPr>
        <w:t>Relevant research results</w:t>
      </w:r>
    </w:p>
    <w:p w:rsidR="0011708D" w:rsidRPr="00516752" w:rsidP="000F24BC" w14:paraId="39992D6E" w14:textId="7C17C88F">
      <w:pPr>
        <w:pStyle w:val="Heading1"/>
        <w:rPr>
          <w:rFonts w:asciiTheme="majorHAnsi" w:hAnsiTheme="majorHAnsi"/>
          <w:b w:val="0"/>
          <w:color w:val="000000" w:themeColor="text1"/>
        </w:rPr>
      </w:pPr>
      <w:r w:rsidRPr="00516752">
        <w:rPr>
          <w:rFonts w:asciiTheme="majorHAnsi" w:hAnsiTheme="majorHAnsi"/>
          <w:b w:val="0"/>
          <w:color w:val="000000" w:themeColor="text1"/>
          <w:sz w:val="24"/>
          <w:szCs w:val="24"/>
        </w:rPr>
        <w:t xml:space="preserve">The overall results and findings from this study </w:t>
      </w:r>
      <w:r w:rsidRPr="00516752" w:rsidR="00517E92">
        <w:rPr>
          <w:rFonts w:asciiTheme="majorHAnsi" w:hAnsiTheme="majorHAnsi"/>
          <w:b w:val="0"/>
          <w:color w:val="000000" w:themeColor="text1"/>
          <w:sz w:val="24"/>
          <w:szCs w:val="24"/>
        </w:rPr>
        <w:t>can</w:t>
      </w:r>
      <w:r w:rsidRPr="00516752">
        <w:rPr>
          <w:rFonts w:asciiTheme="majorHAnsi" w:hAnsiTheme="majorHAnsi"/>
          <w:b w:val="0"/>
          <w:color w:val="000000" w:themeColor="text1"/>
          <w:sz w:val="24"/>
          <w:szCs w:val="24"/>
        </w:rPr>
        <w:t xml:space="preserve"> be shared with you</w:t>
      </w:r>
      <w:r w:rsidRPr="00516752" w:rsidR="000E7760">
        <w:rPr>
          <w:rFonts w:asciiTheme="majorHAnsi" w:hAnsiTheme="majorHAnsi"/>
          <w:b w:val="0"/>
          <w:color w:val="000000" w:themeColor="text1"/>
          <w:sz w:val="24"/>
          <w:szCs w:val="24"/>
        </w:rPr>
        <w:t xml:space="preserve"> upon your request.</w:t>
      </w:r>
    </w:p>
    <w:p w:rsidR="000F24BC" w:rsidRPr="00516752" w:rsidP="000F24BC" w14:paraId="4EB4D207" w14:textId="77777777">
      <w:pPr>
        <w:pStyle w:val="Heading1"/>
        <w:rPr>
          <w:rFonts w:asciiTheme="majorHAnsi" w:hAnsiTheme="majorHAnsi"/>
        </w:rPr>
      </w:pPr>
      <w:r w:rsidRPr="00516752">
        <w:rPr>
          <w:rFonts w:asciiTheme="majorHAnsi" w:hAnsiTheme="majorHAnsi"/>
        </w:rPr>
        <w:t xml:space="preserve">You can get the answers to your questions, concerns, or complaints </w:t>
      </w:r>
    </w:p>
    <w:p w:rsidR="000F24BC" w:rsidRPr="00516752" w:rsidP="000F24BC" w14:paraId="09EA2CCA" w14:textId="5F23715F">
      <w:pPr>
        <w:pStyle w:val="Blockquote"/>
        <w:ind w:left="0" w:right="0"/>
        <w:rPr>
          <w:rFonts w:asciiTheme="majorHAnsi" w:hAnsiTheme="majorHAnsi"/>
          <w:color w:val="000000"/>
        </w:rPr>
      </w:pPr>
      <w:r w:rsidRPr="00516752">
        <w:rPr>
          <w:rFonts w:asciiTheme="majorHAnsi" w:hAnsiTheme="majorHAnsi"/>
        </w:rPr>
        <w:t>If you have any questions, concerns</w:t>
      </w:r>
      <w:r w:rsidRPr="00516752" w:rsidR="00517E92">
        <w:rPr>
          <w:rFonts w:asciiTheme="majorHAnsi" w:hAnsiTheme="majorHAnsi"/>
        </w:rPr>
        <w:t>,</w:t>
      </w:r>
      <w:r w:rsidRPr="00516752">
        <w:rPr>
          <w:rFonts w:asciiTheme="majorHAnsi" w:hAnsiTheme="majorHAnsi"/>
        </w:rPr>
        <w:t xml:space="preserve"> or complaints about this study, or experience</w:t>
      </w:r>
      <w:r w:rsidRPr="00516752" w:rsidR="00B810DF">
        <w:rPr>
          <w:rFonts w:asciiTheme="majorHAnsi" w:hAnsiTheme="majorHAnsi"/>
        </w:rPr>
        <w:t xml:space="preserve"> an unanticipated problem</w:t>
      </w:r>
      <w:r w:rsidRPr="00516752">
        <w:rPr>
          <w:rFonts w:asciiTheme="majorHAnsi" w:hAnsiTheme="majorHAnsi"/>
        </w:rPr>
        <w:t xml:space="preserve"> </w:t>
      </w:r>
      <w:r w:rsidRPr="00516752" w:rsidR="00071848">
        <w:rPr>
          <w:rFonts w:asciiTheme="majorHAnsi" w:hAnsiTheme="majorHAnsi"/>
        </w:rPr>
        <w:t>or research-related injury</w:t>
      </w:r>
      <w:r w:rsidR="001266C5">
        <w:rPr>
          <w:rFonts w:asciiTheme="majorHAnsi" w:hAnsiTheme="majorHAnsi"/>
        </w:rPr>
        <w:t>,</w:t>
      </w:r>
      <w:r w:rsidRPr="00516752" w:rsidR="00071848">
        <w:rPr>
          <w:rFonts w:asciiTheme="majorHAnsi" w:hAnsiTheme="majorHAnsi"/>
        </w:rPr>
        <w:t xml:space="preserve"> </w:t>
      </w:r>
      <w:r w:rsidRPr="00516752" w:rsidR="000E7760">
        <w:rPr>
          <w:rFonts w:asciiTheme="majorHAnsi" w:hAnsiTheme="majorHAnsi"/>
        </w:rPr>
        <w:t>email Ju</w:t>
      </w:r>
      <w:r w:rsidRPr="00516752" w:rsidR="00871BE4">
        <w:rPr>
          <w:rFonts w:asciiTheme="majorHAnsi" w:hAnsiTheme="majorHAnsi"/>
        </w:rPr>
        <w:t>lie Haney at julie.haney@nist.gov.</w:t>
      </w:r>
    </w:p>
    <w:p w:rsidR="00890D08" w:rsidRPr="00516752" w:rsidP="000F24BC" w14:paraId="77C4F77A" w14:textId="4A3970F3">
      <w:pPr>
        <w:pStyle w:val="Blockquote"/>
        <w:ind w:left="0" w:right="0"/>
        <w:rPr>
          <w:rFonts w:asciiTheme="majorHAnsi" w:hAnsiTheme="majorHAnsi"/>
          <w:color w:val="000000"/>
        </w:rPr>
      </w:pPr>
      <w:r w:rsidRPr="00516752">
        <w:rPr>
          <w:rFonts w:asciiTheme="majorHAnsi" w:hAnsiTheme="majorHAnsi"/>
        </w:rPr>
        <w:t>If you have questions about your rights as a participant in this study, or have complaints, concerns</w:t>
      </w:r>
      <w:r w:rsidRPr="00516752" w:rsidR="00517E92">
        <w:rPr>
          <w:rFonts w:asciiTheme="majorHAnsi" w:hAnsiTheme="majorHAnsi"/>
        </w:rPr>
        <w:t>,</w:t>
      </w:r>
      <w:r w:rsidRPr="00516752">
        <w:rPr>
          <w:rFonts w:asciiTheme="majorHAnsi" w:hAnsiTheme="majorHAnsi"/>
        </w:rPr>
        <w:t xml:space="preserve"> or issues you want to discuss with someone outside the research</w:t>
      </w:r>
      <w:r w:rsidRPr="00516752" w:rsidR="002A76F4">
        <w:rPr>
          <w:rFonts w:asciiTheme="majorHAnsi" w:hAnsiTheme="majorHAnsi"/>
        </w:rPr>
        <w:t xml:space="preserve"> team</w:t>
      </w:r>
      <w:r w:rsidRPr="00516752">
        <w:rPr>
          <w:rFonts w:asciiTheme="majorHAnsi" w:hAnsiTheme="majorHAnsi"/>
        </w:rPr>
        <w:t xml:space="preserve">, call the </w:t>
      </w:r>
      <w:r w:rsidRPr="00516752" w:rsidR="00871BE4">
        <w:rPr>
          <w:rFonts w:asciiTheme="majorHAnsi" w:hAnsiTheme="majorHAnsi"/>
        </w:rPr>
        <w:t xml:space="preserve">NIST </w:t>
      </w:r>
      <w:r w:rsidRPr="00516752" w:rsidR="00C71BE1">
        <w:rPr>
          <w:rFonts w:asciiTheme="majorHAnsi" w:hAnsiTheme="majorHAnsi"/>
        </w:rPr>
        <w:t>Research</w:t>
      </w:r>
      <w:r w:rsidRPr="00516752" w:rsidR="0063604A">
        <w:rPr>
          <w:rFonts w:asciiTheme="majorHAnsi" w:hAnsiTheme="majorHAnsi"/>
          <w:color w:val="000000"/>
        </w:rPr>
        <w:t xml:space="preserve"> Protection</w:t>
      </w:r>
      <w:r w:rsidRPr="00516752" w:rsidR="00C71BE1">
        <w:rPr>
          <w:rFonts w:asciiTheme="majorHAnsi" w:hAnsiTheme="majorHAnsi"/>
          <w:color w:val="000000"/>
        </w:rPr>
        <w:t>s</w:t>
      </w:r>
      <w:r w:rsidRPr="00516752" w:rsidR="0063604A">
        <w:rPr>
          <w:rFonts w:asciiTheme="majorHAnsi" w:hAnsiTheme="majorHAnsi"/>
          <w:color w:val="000000"/>
        </w:rPr>
        <w:t xml:space="preserve"> Office</w:t>
      </w:r>
      <w:r w:rsidRPr="00516752" w:rsidR="003E0FD3">
        <w:rPr>
          <w:rFonts w:asciiTheme="majorHAnsi" w:hAnsiTheme="majorHAnsi"/>
          <w:color w:val="000000"/>
        </w:rPr>
        <w:t xml:space="preserve"> (RPO)</w:t>
      </w:r>
      <w:r w:rsidRPr="00516752">
        <w:rPr>
          <w:rFonts w:asciiTheme="majorHAnsi" w:hAnsiTheme="majorHAnsi"/>
          <w:color w:val="000000"/>
        </w:rPr>
        <w:t xml:space="preserve"> at (</w:t>
      </w:r>
      <w:r w:rsidRPr="00516752" w:rsidR="006A2F17">
        <w:rPr>
          <w:rFonts w:asciiTheme="majorHAnsi" w:hAnsiTheme="majorHAnsi"/>
          <w:color w:val="000000"/>
        </w:rPr>
        <w:t>30</w:t>
      </w:r>
      <w:r w:rsidRPr="00516752" w:rsidR="0011708D">
        <w:rPr>
          <w:rFonts w:asciiTheme="majorHAnsi" w:hAnsiTheme="majorHAnsi"/>
          <w:color w:val="000000"/>
        </w:rPr>
        <w:t>1</w:t>
      </w:r>
      <w:r w:rsidRPr="00516752">
        <w:rPr>
          <w:rFonts w:asciiTheme="majorHAnsi" w:hAnsiTheme="majorHAnsi"/>
          <w:color w:val="000000"/>
        </w:rPr>
        <w:t>) 97</w:t>
      </w:r>
      <w:r w:rsidRPr="00516752" w:rsidR="006A2F17">
        <w:rPr>
          <w:rFonts w:asciiTheme="majorHAnsi" w:hAnsiTheme="majorHAnsi"/>
          <w:color w:val="000000"/>
        </w:rPr>
        <w:t>5</w:t>
      </w:r>
      <w:r w:rsidRPr="00516752">
        <w:rPr>
          <w:rFonts w:asciiTheme="majorHAnsi" w:hAnsiTheme="majorHAnsi"/>
          <w:color w:val="000000"/>
        </w:rPr>
        <w:t>-5</w:t>
      </w:r>
      <w:r w:rsidRPr="00516752" w:rsidR="006A2F17">
        <w:rPr>
          <w:rFonts w:asciiTheme="majorHAnsi" w:hAnsiTheme="majorHAnsi"/>
          <w:color w:val="000000"/>
        </w:rPr>
        <w:t>445</w:t>
      </w:r>
      <w:r w:rsidRPr="00516752">
        <w:rPr>
          <w:rFonts w:asciiTheme="majorHAnsi" w:hAnsiTheme="majorHAnsi"/>
          <w:color w:val="000000"/>
        </w:rPr>
        <w:t xml:space="preserve">. </w:t>
      </w:r>
    </w:p>
    <w:p w:rsidR="00195FBA" w:rsidRPr="00516752" w:rsidP="00195FBA" w14:paraId="5A570911" w14:textId="77777777">
      <w:pPr>
        <w:spacing w:after="0" w:line="240" w:lineRule="auto"/>
        <w:rPr>
          <w:rFonts w:asciiTheme="majorHAnsi" w:hAnsiTheme="majorHAnsi"/>
          <w:szCs w:val="24"/>
        </w:rPr>
      </w:pPr>
    </w:p>
    <w:p w:rsidR="00B66ABB" w:rsidRPr="00516752" w:rsidP="00B66ABB" w14:paraId="5803B3DB" w14:textId="77777777">
      <w:pPr>
        <w:spacing w:before="0" w:after="0"/>
        <w:rPr>
          <w:rFonts w:asciiTheme="majorHAnsi" w:hAnsiTheme="majorHAnsi"/>
          <w:b/>
          <w:bCs/>
          <w:szCs w:val="24"/>
        </w:rPr>
      </w:pPr>
      <w:r w:rsidRPr="00516752">
        <w:rPr>
          <w:rFonts w:asciiTheme="majorHAnsi" w:hAnsiTheme="majorHAnsi"/>
          <w:b/>
          <w:bCs/>
          <w:szCs w:val="24"/>
        </w:rPr>
        <w:t>You will receive a copy of this signed consent form.</w:t>
      </w:r>
    </w:p>
    <w:p w:rsidR="001A7E53" w:rsidRPr="00516752" w:rsidP="00D06841" w14:paraId="23ABD4AA" w14:textId="72E4748D">
      <w:pPr>
        <w:pStyle w:val="Heading1"/>
        <w:rPr>
          <w:rFonts w:asciiTheme="majorHAnsi" w:hAnsiTheme="majorHAnsi"/>
          <w:bCs/>
          <w:sz w:val="24"/>
          <w:szCs w:val="24"/>
        </w:rPr>
      </w:pPr>
      <w:r w:rsidRPr="00516752">
        <w:rPr>
          <w:rFonts w:asciiTheme="majorHAnsi" w:hAnsiTheme="majorHAnsi"/>
          <w:bCs/>
          <w:sz w:val="24"/>
          <w:szCs w:val="24"/>
          <w:highlight w:val="yellow"/>
        </w:rPr>
        <w:t>Please go to the last page to indicate your consent.</w:t>
      </w:r>
    </w:p>
    <w:p w:rsidR="00D06841" w:rsidRPr="00516752" w14:paraId="39EDC093" w14:textId="77777777">
      <w:pPr>
        <w:spacing w:before="0" w:after="0" w:line="240" w:lineRule="auto"/>
        <w:rPr>
          <w:rFonts w:asciiTheme="majorHAnsi" w:hAnsiTheme="majorHAnsi"/>
          <w:b/>
          <w:sz w:val="28"/>
        </w:rPr>
      </w:pPr>
      <w:r w:rsidRPr="00516752">
        <w:rPr>
          <w:rFonts w:asciiTheme="majorHAnsi" w:hAnsiTheme="majorHAnsi"/>
        </w:rPr>
        <w:br w:type="page"/>
      </w:r>
    </w:p>
    <w:p w:rsidR="00A54988" w:rsidRPr="00516752" w:rsidP="00195FBA" w14:paraId="2668961D" w14:textId="4F3B886E">
      <w:pPr>
        <w:pStyle w:val="Heading1"/>
        <w:jc w:val="center"/>
        <w:rPr>
          <w:rFonts w:asciiTheme="majorHAnsi" w:hAnsiTheme="majorHAnsi"/>
          <w:color w:val="000000"/>
          <w:szCs w:val="28"/>
        </w:rPr>
      </w:pPr>
      <w:r w:rsidRPr="00516752">
        <w:rPr>
          <w:rFonts w:asciiTheme="majorHAnsi" w:hAnsiTheme="majorHAnsi"/>
        </w:rPr>
        <w:t>Consent to Take Part in this Research Study</w:t>
      </w:r>
    </w:p>
    <w:p w:rsidR="006A2F17" w:rsidRPr="00516752" w:rsidP="00000CC1" w14:paraId="1553AA9C" w14:textId="77777777">
      <w:pPr>
        <w:pStyle w:val="Blockquote"/>
        <w:ind w:left="0" w:right="0"/>
        <w:rPr>
          <w:rFonts w:asciiTheme="majorHAnsi" w:hAnsiTheme="majorHAnsi"/>
        </w:rPr>
      </w:pPr>
    </w:p>
    <w:p w:rsidR="000135D4" w:rsidRPr="00516752" w:rsidP="00000CC1" w14:paraId="45C4CE81" w14:textId="2BA93608">
      <w:pPr>
        <w:pStyle w:val="Blockquote"/>
        <w:ind w:left="0" w:right="0"/>
        <w:rPr>
          <w:rFonts w:asciiTheme="majorHAnsi" w:hAnsiTheme="majorHAnsi"/>
          <w:szCs w:val="24"/>
        </w:rPr>
      </w:pPr>
      <w:r w:rsidRPr="00516752">
        <w:rPr>
          <w:rFonts w:asciiTheme="majorHAnsi" w:hAnsiTheme="majorHAnsi"/>
        </w:rPr>
        <w:t>I freely give my consent to take part in this stu</w:t>
      </w:r>
      <w:r w:rsidRPr="00516752">
        <w:rPr>
          <w:rFonts w:asciiTheme="majorHAnsi" w:hAnsiTheme="majorHAnsi"/>
          <w:color w:val="000000"/>
        </w:rPr>
        <w:t>dy.</w:t>
      </w:r>
      <w:r w:rsidRPr="00516752" w:rsidR="008438C6">
        <w:rPr>
          <w:rFonts w:asciiTheme="majorHAnsi" w:hAnsiTheme="majorHAnsi"/>
          <w:szCs w:val="24"/>
        </w:rPr>
        <w:t xml:space="preserve"> </w:t>
      </w:r>
      <w:r w:rsidRPr="00516752">
        <w:rPr>
          <w:rFonts w:asciiTheme="majorHAnsi" w:hAnsiTheme="majorHAnsi"/>
          <w:szCs w:val="24"/>
        </w:rPr>
        <w:t>I understand that by signing this form I am agreeing to take part</w:t>
      </w:r>
      <w:r w:rsidRPr="00516752" w:rsidR="008438C6">
        <w:rPr>
          <w:rFonts w:asciiTheme="majorHAnsi" w:hAnsiTheme="majorHAnsi"/>
          <w:szCs w:val="24"/>
        </w:rPr>
        <w:t xml:space="preserve"> in research. </w:t>
      </w:r>
      <w:r w:rsidRPr="00516752">
        <w:rPr>
          <w:rFonts w:asciiTheme="majorHAnsi" w:hAnsiTheme="majorHAnsi"/>
          <w:szCs w:val="24"/>
        </w:rPr>
        <w:t>I have received a copy of this form to take with me.</w:t>
      </w:r>
    </w:p>
    <w:p w:rsidR="005B4EAA" w:rsidRPr="00516752" w:rsidP="00000CC1" w14:paraId="158A99BD" w14:textId="0138B06B">
      <w:pPr>
        <w:pStyle w:val="Blockquote"/>
        <w:ind w:left="0" w:right="0"/>
        <w:rPr>
          <w:rFonts w:asciiTheme="majorHAnsi" w:hAnsiTheme="majorHAnsi"/>
          <w:szCs w:val="24"/>
        </w:rPr>
      </w:pPr>
    </w:p>
    <w:p w:rsidR="005B4EAA" w:rsidRPr="00516752" w:rsidP="00000CC1" w14:paraId="76D4BAA8" w14:textId="0052932F">
      <w:pPr>
        <w:pStyle w:val="Blockquote"/>
        <w:ind w:left="0" w:right="0"/>
        <w:rPr>
          <w:rFonts w:asciiTheme="majorHAnsi" w:hAnsiTheme="majorHAnsi"/>
          <w:szCs w:val="24"/>
        </w:rPr>
      </w:pPr>
      <w:r w:rsidRPr="00516752">
        <w:rPr>
          <w:rFonts w:asciiTheme="majorHAnsi" w:hAnsiTheme="majorHAnsi"/>
          <w:szCs w:val="24"/>
        </w:rPr>
        <w:t>Please provide your signature by typing your name in the field below.</w:t>
      </w:r>
    </w:p>
    <w:p w:rsidR="004D403E" w:rsidRPr="00516752" w:rsidP="004D403E" w14:paraId="733D25A8" w14:textId="53702603">
      <w:pPr>
        <w:pStyle w:val="Blockquote"/>
        <w:tabs>
          <w:tab w:val="left" w:pos="90"/>
          <w:tab w:val="left" w:pos="7200"/>
        </w:tabs>
        <w:spacing w:before="0" w:after="0"/>
        <w:ind w:left="0" w:right="0"/>
        <w:rPr>
          <w:rFonts w:asciiTheme="majorHAnsi" w:hAnsiTheme="majorHAnsi"/>
          <w:szCs w:val="24"/>
        </w:rPr>
      </w:pPr>
    </w:p>
    <w:p w:rsidR="00517E92" w:rsidRPr="00516752" w:rsidP="004D403E" w14:paraId="106F213A" w14:textId="77777777">
      <w:pPr>
        <w:pStyle w:val="Blockquote"/>
        <w:tabs>
          <w:tab w:val="left" w:pos="90"/>
          <w:tab w:val="left" w:pos="7200"/>
        </w:tabs>
        <w:spacing w:before="0" w:after="0"/>
        <w:ind w:left="0" w:right="0"/>
        <w:rPr>
          <w:rFonts w:asciiTheme="majorHAnsi" w:hAnsiTheme="majorHAnsi"/>
          <w:szCs w:val="24"/>
        </w:rPr>
      </w:pPr>
    </w:p>
    <w:p w:rsidR="000135D4" w:rsidRPr="00516752" w:rsidP="00C53E5E" w14:paraId="0BDA9E16" w14:textId="77777777">
      <w:pPr>
        <w:pStyle w:val="Blockquote"/>
        <w:tabs>
          <w:tab w:val="left" w:pos="90"/>
          <w:tab w:val="left" w:pos="7200"/>
        </w:tabs>
        <w:spacing w:before="0" w:after="0"/>
        <w:ind w:left="0" w:right="0"/>
        <w:rPr>
          <w:rFonts w:asciiTheme="majorHAnsi" w:hAnsiTheme="majorHAnsi"/>
          <w:szCs w:val="24"/>
        </w:rPr>
      </w:pPr>
      <w:r w:rsidRPr="00516752">
        <w:rPr>
          <w:rFonts w:asciiTheme="majorHAnsi" w:hAnsiTheme="majorHAnsi"/>
          <w:szCs w:val="24"/>
        </w:rPr>
        <w:t>_____________________________________________</w:t>
      </w:r>
      <w:r w:rsidRPr="00516752" w:rsidR="00C53E5E">
        <w:rPr>
          <w:rFonts w:asciiTheme="majorHAnsi" w:hAnsiTheme="majorHAnsi"/>
          <w:szCs w:val="24"/>
        </w:rPr>
        <w:tab/>
      </w:r>
      <w:r w:rsidRPr="00516752" w:rsidR="006A2F17">
        <w:rPr>
          <w:rFonts w:asciiTheme="majorHAnsi" w:hAnsiTheme="majorHAnsi"/>
          <w:szCs w:val="24"/>
        </w:rPr>
        <w:tab/>
      </w:r>
      <w:r w:rsidRPr="00516752">
        <w:rPr>
          <w:rFonts w:asciiTheme="majorHAnsi" w:hAnsiTheme="majorHAnsi"/>
          <w:szCs w:val="24"/>
        </w:rPr>
        <w:t>____________</w:t>
      </w:r>
    </w:p>
    <w:p w:rsidR="000135D4" w:rsidRPr="00516752" w:rsidP="00C53E5E" w14:paraId="5CEF75CD" w14:textId="7CF9678E">
      <w:pPr>
        <w:pStyle w:val="Blockquote"/>
        <w:tabs>
          <w:tab w:val="left" w:pos="90"/>
          <w:tab w:val="left" w:pos="7200"/>
        </w:tabs>
        <w:spacing w:before="0" w:after="0"/>
        <w:ind w:left="0" w:right="0"/>
        <w:rPr>
          <w:rFonts w:asciiTheme="majorHAnsi" w:hAnsiTheme="majorHAnsi"/>
          <w:bCs/>
          <w:szCs w:val="24"/>
        </w:rPr>
      </w:pPr>
      <w:r w:rsidRPr="00516752">
        <w:rPr>
          <w:rFonts w:asciiTheme="majorHAnsi" w:hAnsiTheme="majorHAnsi"/>
          <w:bCs/>
          <w:szCs w:val="24"/>
          <w:highlight w:val="yellow"/>
        </w:rPr>
        <w:t xml:space="preserve">Signature </w:t>
      </w:r>
      <w:r w:rsidRPr="00516752" w:rsidR="004D403E">
        <w:rPr>
          <w:rFonts w:asciiTheme="majorHAnsi" w:hAnsiTheme="majorHAnsi"/>
          <w:bCs/>
          <w:szCs w:val="24"/>
          <w:highlight w:val="yellow"/>
        </w:rPr>
        <w:t>of Person Taking Part in Study</w:t>
      </w:r>
      <w:r w:rsidRPr="00516752" w:rsidR="00C53E5E">
        <w:rPr>
          <w:rFonts w:asciiTheme="majorHAnsi" w:hAnsiTheme="majorHAnsi"/>
          <w:bCs/>
          <w:szCs w:val="24"/>
          <w:highlight w:val="yellow"/>
        </w:rPr>
        <w:tab/>
      </w:r>
      <w:r w:rsidRPr="00516752" w:rsidR="006A2F17">
        <w:rPr>
          <w:rFonts w:asciiTheme="majorHAnsi" w:hAnsiTheme="majorHAnsi"/>
          <w:bCs/>
          <w:szCs w:val="24"/>
          <w:highlight w:val="yellow"/>
        </w:rPr>
        <w:tab/>
      </w:r>
      <w:r w:rsidRPr="00516752" w:rsidR="001C5C8E">
        <w:rPr>
          <w:rFonts w:asciiTheme="majorHAnsi" w:hAnsiTheme="majorHAnsi"/>
          <w:bCs/>
          <w:szCs w:val="24"/>
          <w:highlight w:val="yellow"/>
        </w:rPr>
        <w:t xml:space="preserve">           </w:t>
      </w:r>
      <w:r w:rsidRPr="00516752">
        <w:rPr>
          <w:rFonts w:asciiTheme="majorHAnsi" w:hAnsiTheme="majorHAnsi"/>
          <w:bCs/>
          <w:szCs w:val="24"/>
          <w:highlight w:val="yellow"/>
        </w:rPr>
        <w:t>Date</w:t>
      </w:r>
    </w:p>
    <w:p w:rsidR="000135D4" w:rsidRPr="00516752" w:rsidP="000135D4" w14:paraId="69872212" w14:textId="77777777">
      <w:pPr>
        <w:pStyle w:val="Blockquote"/>
        <w:spacing w:before="0" w:after="0"/>
        <w:ind w:left="0" w:right="0"/>
        <w:rPr>
          <w:rFonts w:asciiTheme="majorHAnsi" w:hAnsiTheme="majorHAnsi"/>
          <w:szCs w:val="24"/>
        </w:rPr>
      </w:pPr>
    </w:p>
    <w:p w:rsidR="00A90232" w:rsidRPr="00516752" w:rsidP="000135D4" w14:paraId="01ECCE2F" w14:textId="155ABA46">
      <w:pPr>
        <w:pStyle w:val="Blockquote"/>
        <w:spacing w:before="0" w:after="0"/>
        <w:ind w:left="0" w:right="0"/>
        <w:rPr>
          <w:rFonts w:asciiTheme="majorHAnsi" w:hAnsiTheme="majorHAnsi"/>
          <w:bCs/>
          <w:szCs w:val="24"/>
        </w:rPr>
      </w:pPr>
    </w:p>
    <w:p w:rsidR="00A90232" w:rsidRPr="00516752" w:rsidP="00AA0A5C" w14:paraId="3AF5DD32" w14:textId="15AF4DC6">
      <w:pPr>
        <w:spacing w:before="0" w:after="0"/>
        <w:rPr>
          <w:rFonts w:asciiTheme="majorHAnsi" w:hAnsiTheme="majorHAnsi"/>
          <w:szCs w:val="24"/>
        </w:rPr>
      </w:pPr>
    </w:p>
    <w:p w:rsidR="00A90232" w:rsidRPr="00516752" w:rsidP="000135D4" w14:paraId="54A8BC03" w14:textId="07B73FBD">
      <w:pPr>
        <w:pStyle w:val="Blockquote"/>
        <w:pBdr>
          <w:bottom w:val="single" w:sz="6" w:space="1" w:color="auto"/>
        </w:pBdr>
        <w:spacing w:before="0" w:after="0"/>
        <w:ind w:left="0" w:right="0"/>
        <w:rPr>
          <w:rFonts w:asciiTheme="majorHAnsi" w:hAnsiTheme="majorHAnsi"/>
          <w:bCs/>
          <w:szCs w:val="24"/>
        </w:rPr>
      </w:pPr>
    </w:p>
    <w:p w:rsidR="007C75AC" w:rsidRPr="00516752" w:rsidP="000135D4" w14:paraId="43E30C41" w14:textId="3E693F61">
      <w:pPr>
        <w:pStyle w:val="Blockquote"/>
        <w:spacing w:before="0" w:after="0"/>
        <w:ind w:left="0" w:right="0"/>
        <w:rPr>
          <w:rFonts w:asciiTheme="majorHAnsi" w:hAnsiTheme="majorHAnsi"/>
          <w:bCs/>
          <w:szCs w:val="24"/>
        </w:rPr>
      </w:pPr>
    </w:p>
    <w:p w:rsidR="00116922" w:rsidRPr="00516752" w:rsidP="000135D4" w14:paraId="78254486" w14:textId="77777777">
      <w:pPr>
        <w:pStyle w:val="Blockquote"/>
        <w:spacing w:before="0" w:after="0"/>
        <w:ind w:left="0" w:right="0"/>
        <w:rPr>
          <w:rFonts w:asciiTheme="majorHAnsi" w:hAnsiTheme="majorHAnsi"/>
          <w:b/>
          <w:szCs w:val="24"/>
        </w:rPr>
      </w:pPr>
    </w:p>
    <w:p w:rsidR="007C75AC" w:rsidRPr="00516752" w:rsidP="000135D4" w14:paraId="66B151EA" w14:textId="109D2872">
      <w:pPr>
        <w:pStyle w:val="Blockquote"/>
        <w:spacing w:before="0" w:after="0"/>
        <w:ind w:left="0" w:right="0"/>
        <w:rPr>
          <w:rFonts w:asciiTheme="majorHAnsi" w:hAnsiTheme="majorHAnsi"/>
          <w:b/>
          <w:szCs w:val="24"/>
        </w:rPr>
      </w:pPr>
      <w:r w:rsidRPr="00516752">
        <w:rPr>
          <w:rFonts w:asciiTheme="majorHAnsi" w:hAnsiTheme="majorHAnsi"/>
          <w:b/>
          <w:szCs w:val="24"/>
        </w:rPr>
        <w:t>The following is to be completed by the researcher:</w:t>
      </w:r>
    </w:p>
    <w:p w:rsidR="003804CE" w:rsidRPr="00516752" w:rsidP="007C75AC" w14:paraId="62F48355" w14:textId="0F2B9EE4">
      <w:pPr>
        <w:pStyle w:val="Heading1"/>
        <w:jc w:val="center"/>
        <w:rPr>
          <w:rFonts w:asciiTheme="majorHAnsi" w:hAnsiTheme="majorHAnsi"/>
        </w:rPr>
      </w:pPr>
      <w:r w:rsidRPr="00516752">
        <w:rPr>
          <w:rFonts w:asciiTheme="majorHAnsi" w:hAnsiTheme="majorHAnsi"/>
        </w:rPr>
        <w:t>Statement of Person Obtaining Informed Consent</w:t>
      </w:r>
      <w:r w:rsidRPr="00516752" w:rsidR="00995C4E">
        <w:rPr>
          <w:rFonts w:asciiTheme="majorHAnsi" w:hAnsiTheme="majorHAnsi"/>
        </w:rPr>
        <w:t xml:space="preserve"> </w:t>
      </w:r>
    </w:p>
    <w:p w:rsidR="00E73F35" w:rsidRPr="00516752" w:rsidP="00A54988" w14:paraId="4C260D17" w14:textId="7A5C6057">
      <w:pPr>
        <w:pStyle w:val="Blockquote"/>
        <w:spacing w:before="0" w:after="0"/>
        <w:ind w:left="0" w:right="0"/>
        <w:rPr>
          <w:rFonts w:asciiTheme="majorHAnsi" w:hAnsiTheme="majorHAnsi"/>
        </w:rPr>
      </w:pPr>
      <w:r w:rsidRPr="00516752">
        <w:rPr>
          <w:rFonts w:asciiTheme="majorHAnsi" w:hAnsiTheme="majorHAnsi"/>
          <w:color w:val="000000"/>
          <w:szCs w:val="24"/>
        </w:rPr>
        <w:t>I</w:t>
      </w:r>
      <w:r w:rsidRPr="00516752" w:rsidR="000135D4">
        <w:rPr>
          <w:rFonts w:asciiTheme="majorHAnsi" w:hAnsiTheme="majorHAnsi"/>
          <w:szCs w:val="24"/>
        </w:rPr>
        <w:t xml:space="preserve"> have carefully explained to the person taking part in the study what </w:t>
      </w:r>
      <w:r w:rsidRPr="00516752" w:rsidR="00302007">
        <w:rPr>
          <w:rFonts w:asciiTheme="majorHAnsi" w:hAnsiTheme="majorHAnsi"/>
          <w:szCs w:val="24"/>
        </w:rPr>
        <w:t>they</w:t>
      </w:r>
      <w:r w:rsidRPr="00516752" w:rsidR="000135D4">
        <w:rPr>
          <w:rFonts w:asciiTheme="majorHAnsi" w:hAnsiTheme="majorHAnsi"/>
          <w:szCs w:val="24"/>
        </w:rPr>
        <w:t xml:space="preserve"> can expect</w:t>
      </w:r>
      <w:r w:rsidRPr="00516752" w:rsidR="00A54988">
        <w:rPr>
          <w:rFonts w:asciiTheme="majorHAnsi" w:hAnsiTheme="majorHAnsi"/>
          <w:szCs w:val="24"/>
        </w:rPr>
        <w:t xml:space="preserve"> from their </w:t>
      </w:r>
      <w:r w:rsidRPr="00516752" w:rsidR="00C41E59">
        <w:rPr>
          <w:rFonts w:asciiTheme="majorHAnsi" w:hAnsiTheme="majorHAnsi"/>
          <w:szCs w:val="24"/>
        </w:rPr>
        <w:t>participation</w:t>
      </w:r>
      <w:r w:rsidRPr="00516752" w:rsidR="000135D4">
        <w:rPr>
          <w:rFonts w:asciiTheme="majorHAnsi" w:hAnsiTheme="majorHAnsi"/>
          <w:szCs w:val="24"/>
        </w:rPr>
        <w:t>.</w:t>
      </w:r>
      <w:r w:rsidRPr="00516752" w:rsidR="00A54988">
        <w:rPr>
          <w:rFonts w:asciiTheme="majorHAnsi" w:hAnsiTheme="majorHAnsi"/>
          <w:szCs w:val="24"/>
        </w:rPr>
        <w:t xml:space="preserve"> I confirm that t</w:t>
      </w:r>
      <w:r w:rsidRPr="00516752" w:rsidR="000135D4">
        <w:rPr>
          <w:rFonts w:asciiTheme="majorHAnsi" w:hAnsiTheme="majorHAnsi"/>
          <w:szCs w:val="24"/>
        </w:rPr>
        <w:t xml:space="preserve">his </w:t>
      </w:r>
      <w:r w:rsidRPr="00516752" w:rsidR="00A54988">
        <w:rPr>
          <w:rFonts w:asciiTheme="majorHAnsi" w:hAnsiTheme="majorHAnsi"/>
          <w:szCs w:val="24"/>
        </w:rPr>
        <w:t>research subject</w:t>
      </w:r>
      <w:r w:rsidRPr="00516752" w:rsidR="000135D4">
        <w:rPr>
          <w:rFonts w:asciiTheme="majorHAnsi" w:hAnsiTheme="majorHAnsi"/>
          <w:szCs w:val="24"/>
        </w:rPr>
        <w:t xml:space="preserve"> speaks the language that was used to explain this research</w:t>
      </w:r>
      <w:r w:rsidRPr="00516752" w:rsidR="00A54988">
        <w:rPr>
          <w:rFonts w:asciiTheme="majorHAnsi" w:hAnsiTheme="majorHAnsi"/>
          <w:szCs w:val="24"/>
        </w:rPr>
        <w:t xml:space="preserve"> and is receiving an informed consent form in the</w:t>
      </w:r>
      <w:r w:rsidRPr="00516752" w:rsidR="00890D08">
        <w:rPr>
          <w:rFonts w:asciiTheme="majorHAnsi" w:hAnsiTheme="majorHAnsi"/>
          <w:szCs w:val="24"/>
        </w:rPr>
        <w:t xml:space="preserve">ir primary </w:t>
      </w:r>
      <w:r w:rsidRPr="00516752" w:rsidR="00A54988">
        <w:rPr>
          <w:rFonts w:asciiTheme="majorHAnsi" w:hAnsiTheme="majorHAnsi"/>
          <w:szCs w:val="24"/>
        </w:rPr>
        <w:t>language</w:t>
      </w:r>
      <w:r w:rsidRPr="00516752" w:rsidR="000135D4">
        <w:rPr>
          <w:rFonts w:asciiTheme="majorHAnsi" w:hAnsiTheme="majorHAnsi"/>
          <w:szCs w:val="24"/>
        </w:rPr>
        <w:t>.</w:t>
      </w:r>
      <w:r w:rsidRPr="00516752" w:rsidR="00A54988">
        <w:rPr>
          <w:rFonts w:asciiTheme="majorHAnsi" w:hAnsiTheme="majorHAnsi"/>
          <w:szCs w:val="24"/>
        </w:rPr>
        <w:t xml:space="preserve"> </w:t>
      </w:r>
      <w:r w:rsidRPr="00516752" w:rsidR="000135D4">
        <w:rPr>
          <w:rFonts w:asciiTheme="majorHAnsi" w:hAnsiTheme="majorHAnsi"/>
          <w:szCs w:val="24"/>
        </w:rPr>
        <w:t xml:space="preserve">This </w:t>
      </w:r>
      <w:r w:rsidRPr="00516752" w:rsidR="00890D08">
        <w:rPr>
          <w:rFonts w:asciiTheme="majorHAnsi" w:hAnsiTheme="majorHAnsi"/>
          <w:szCs w:val="24"/>
        </w:rPr>
        <w:t xml:space="preserve">research </w:t>
      </w:r>
      <w:r w:rsidRPr="00516752" w:rsidR="00A54988">
        <w:rPr>
          <w:rFonts w:asciiTheme="majorHAnsi" w:hAnsiTheme="majorHAnsi"/>
          <w:szCs w:val="24"/>
        </w:rPr>
        <w:t>subject</w:t>
      </w:r>
      <w:r w:rsidRPr="00516752" w:rsidR="000135D4">
        <w:rPr>
          <w:rFonts w:asciiTheme="majorHAnsi" w:hAnsiTheme="majorHAnsi"/>
          <w:szCs w:val="24"/>
        </w:rPr>
        <w:t xml:space="preserve"> </w:t>
      </w:r>
      <w:r w:rsidRPr="00516752" w:rsidR="00890D08">
        <w:rPr>
          <w:rFonts w:asciiTheme="majorHAnsi" w:hAnsiTheme="majorHAnsi"/>
          <w:szCs w:val="24"/>
        </w:rPr>
        <w:t>has provided</w:t>
      </w:r>
      <w:r w:rsidRPr="00516752" w:rsidR="000135D4">
        <w:rPr>
          <w:rFonts w:asciiTheme="majorHAnsi" w:hAnsiTheme="majorHAnsi"/>
          <w:szCs w:val="24"/>
        </w:rPr>
        <w:t xml:space="preserve"> </w:t>
      </w:r>
      <w:r w:rsidRPr="00516752" w:rsidR="00A54988">
        <w:rPr>
          <w:rFonts w:asciiTheme="majorHAnsi" w:hAnsiTheme="majorHAnsi"/>
          <w:szCs w:val="24"/>
        </w:rPr>
        <w:t>legally effective informed consent.</w:t>
      </w:r>
      <w:r w:rsidRPr="00516752">
        <w:rPr>
          <w:rFonts w:asciiTheme="majorHAnsi" w:hAnsiTheme="majorHAnsi"/>
        </w:rPr>
        <w:t xml:space="preserve">  </w:t>
      </w:r>
    </w:p>
    <w:p w:rsidR="00B97136" w:rsidRPr="00516752" w:rsidP="00A54988" w14:paraId="48721913" w14:textId="77777777">
      <w:pPr>
        <w:pStyle w:val="Blockquote"/>
        <w:spacing w:before="0" w:after="0"/>
        <w:ind w:left="0" w:right="0"/>
        <w:rPr>
          <w:rFonts w:asciiTheme="majorHAnsi" w:hAnsiTheme="majorHAnsi"/>
        </w:rPr>
      </w:pPr>
    </w:p>
    <w:p w:rsidR="00032C28" w:rsidRPr="00516752" w:rsidP="00032C28" w14:paraId="6AD0F9CE" w14:textId="232B4724">
      <w:pPr>
        <w:pStyle w:val="Blockquote"/>
        <w:tabs>
          <w:tab w:val="left" w:pos="90"/>
          <w:tab w:val="left" w:pos="7920"/>
        </w:tabs>
        <w:spacing w:before="0" w:after="0"/>
        <w:ind w:left="0" w:right="0"/>
        <w:rPr>
          <w:rFonts w:asciiTheme="majorHAnsi" w:hAnsiTheme="majorHAnsi"/>
          <w:sz w:val="22"/>
          <w:u w:val="single"/>
        </w:rPr>
      </w:pPr>
      <w:r w:rsidRPr="00516752">
        <w:rPr>
          <w:rFonts w:asciiTheme="majorHAnsi" w:hAnsiTheme="majorHAnsi"/>
        </w:rPr>
        <w:br/>
      </w:r>
      <w:r w:rsidRPr="00516752">
        <w:rPr>
          <w:rFonts w:asciiTheme="majorHAnsi" w:hAnsiTheme="majorHAnsi"/>
        </w:rPr>
        <w:t>_____________________________________</w:t>
      </w:r>
      <w:r w:rsidRPr="00516752" w:rsidR="006A2F17">
        <w:rPr>
          <w:rFonts w:asciiTheme="majorHAnsi" w:hAnsiTheme="majorHAnsi"/>
        </w:rPr>
        <w:t>_________</w:t>
      </w:r>
      <w:r w:rsidRPr="00516752" w:rsidR="006A2F17">
        <w:rPr>
          <w:rFonts w:asciiTheme="majorHAnsi" w:hAnsiTheme="majorHAnsi"/>
        </w:rPr>
        <w:tab/>
      </w:r>
      <w:r w:rsidRPr="00516752" w:rsidR="00B97136">
        <w:rPr>
          <w:rFonts w:asciiTheme="majorHAnsi" w:hAnsiTheme="majorHAnsi"/>
        </w:rPr>
        <w:t>____</w:t>
      </w:r>
      <w:r w:rsidRPr="00516752">
        <w:rPr>
          <w:rFonts w:asciiTheme="majorHAnsi" w:hAnsiTheme="majorHAnsi"/>
        </w:rPr>
        <w:t>________</w:t>
      </w:r>
      <w:r w:rsidRPr="00516752" w:rsidR="006A2F17">
        <w:rPr>
          <w:rFonts w:asciiTheme="majorHAnsi" w:hAnsiTheme="majorHAnsi"/>
        </w:rPr>
        <w:t>____</w:t>
      </w:r>
    </w:p>
    <w:p w:rsidR="007D2538" w:rsidRPr="00516752" w:rsidP="007D2538" w14:paraId="6E0C347E" w14:textId="0F4B4D13">
      <w:pPr>
        <w:pStyle w:val="Blockquote"/>
        <w:tabs>
          <w:tab w:val="left" w:pos="90"/>
        </w:tabs>
        <w:spacing w:before="0" w:after="0"/>
        <w:ind w:left="0" w:right="0"/>
        <w:rPr>
          <w:rFonts w:asciiTheme="majorHAnsi" w:hAnsiTheme="majorHAnsi"/>
          <w:bCs/>
          <w:szCs w:val="24"/>
        </w:rPr>
      </w:pPr>
      <w:r w:rsidRPr="00516752">
        <w:rPr>
          <w:rFonts w:asciiTheme="majorHAnsi" w:hAnsiTheme="majorHAnsi"/>
          <w:bCs/>
          <w:szCs w:val="24"/>
        </w:rPr>
        <w:t xml:space="preserve">Signature of </w:t>
      </w:r>
      <w:r w:rsidRPr="00516752" w:rsidR="002A1627">
        <w:rPr>
          <w:rFonts w:asciiTheme="majorHAnsi" w:hAnsiTheme="majorHAnsi"/>
          <w:bCs/>
          <w:szCs w:val="24"/>
        </w:rPr>
        <w:t>Person obtaining Informed Consent</w:t>
      </w:r>
      <w:r w:rsidRPr="00516752" w:rsidR="006A2F17">
        <w:rPr>
          <w:rFonts w:asciiTheme="majorHAnsi" w:hAnsiTheme="majorHAnsi"/>
          <w:bCs/>
          <w:szCs w:val="24"/>
        </w:rPr>
        <w:t xml:space="preserve">      </w:t>
      </w:r>
      <w:r w:rsidRPr="00516752" w:rsidR="006A2F17">
        <w:rPr>
          <w:rFonts w:asciiTheme="majorHAnsi" w:hAnsiTheme="majorHAnsi"/>
          <w:bCs/>
          <w:szCs w:val="24"/>
        </w:rPr>
        <w:tab/>
      </w:r>
      <w:r w:rsidRPr="00516752" w:rsidR="006A2F17">
        <w:rPr>
          <w:rFonts w:asciiTheme="majorHAnsi" w:hAnsiTheme="majorHAnsi"/>
          <w:bCs/>
          <w:szCs w:val="24"/>
        </w:rPr>
        <w:tab/>
      </w:r>
      <w:r w:rsidRPr="00516752" w:rsidR="006A2F17">
        <w:rPr>
          <w:rFonts w:asciiTheme="majorHAnsi" w:hAnsiTheme="majorHAnsi"/>
          <w:bCs/>
          <w:szCs w:val="24"/>
        </w:rPr>
        <w:tab/>
      </w:r>
      <w:r w:rsidRPr="00516752" w:rsidR="006A2F17">
        <w:rPr>
          <w:rFonts w:asciiTheme="majorHAnsi" w:hAnsiTheme="majorHAnsi"/>
          <w:bCs/>
          <w:szCs w:val="24"/>
        </w:rPr>
        <w:tab/>
      </w:r>
      <w:r w:rsidRPr="00516752" w:rsidR="006A2F17">
        <w:rPr>
          <w:rFonts w:asciiTheme="majorHAnsi" w:hAnsiTheme="majorHAnsi"/>
          <w:bCs/>
          <w:szCs w:val="24"/>
        </w:rPr>
        <w:tab/>
      </w:r>
      <w:r w:rsidRPr="00516752" w:rsidR="001C5C8E">
        <w:rPr>
          <w:rFonts w:asciiTheme="majorHAnsi" w:hAnsiTheme="majorHAnsi"/>
          <w:bCs/>
          <w:szCs w:val="24"/>
        </w:rPr>
        <w:t xml:space="preserve">   </w:t>
      </w:r>
      <w:r w:rsidRPr="00516752">
        <w:rPr>
          <w:rFonts w:asciiTheme="majorHAnsi" w:hAnsiTheme="majorHAnsi"/>
          <w:bCs/>
          <w:szCs w:val="24"/>
        </w:rPr>
        <w:t>Date</w:t>
      </w:r>
    </w:p>
    <w:p w:rsidR="00032C28" w:rsidRPr="00516752" w:rsidP="00032C28" w14:paraId="6546ABE6" w14:textId="1BF75EEE">
      <w:pPr>
        <w:pStyle w:val="Blockquote"/>
        <w:tabs>
          <w:tab w:val="left" w:pos="90"/>
        </w:tabs>
        <w:spacing w:before="0" w:after="0"/>
        <w:ind w:left="0" w:right="0"/>
        <w:rPr>
          <w:rFonts w:asciiTheme="majorHAnsi" w:hAnsiTheme="majorHAnsi"/>
          <w:color w:val="000000"/>
        </w:rPr>
      </w:pPr>
    </w:p>
    <w:p w:rsidR="00B97136" w:rsidRPr="00516752" w:rsidP="00032C28" w14:paraId="7C017F83" w14:textId="77777777">
      <w:pPr>
        <w:pStyle w:val="Blockquote"/>
        <w:tabs>
          <w:tab w:val="left" w:pos="90"/>
        </w:tabs>
        <w:spacing w:before="0" w:after="0"/>
        <w:ind w:left="0" w:right="0"/>
        <w:rPr>
          <w:rFonts w:asciiTheme="majorHAnsi" w:hAnsiTheme="majorHAnsi"/>
          <w:color w:val="000000"/>
        </w:rPr>
      </w:pPr>
    </w:p>
    <w:p w:rsidR="00032C28" w:rsidRPr="00516752" w:rsidP="00032C28" w14:paraId="633D8692" w14:textId="77777777">
      <w:pPr>
        <w:pStyle w:val="Blockquote"/>
        <w:tabs>
          <w:tab w:val="left" w:pos="90"/>
        </w:tabs>
        <w:spacing w:before="0" w:after="0"/>
        <w:ind w:left="0" w:right="0"/>
        <w:rPr>
          <w:rFonts w:asciiTheme="majorHAnsi" w:hAnsiTheme="majorHAnsi"/>
          <w:color w:val="000000"/>
          <w:u w:val="single"/>
        </w:rPr>
      </w:pPr>
      <w:r w:rsidRPr="00516752">
        <w:rPr>
          <w:rFonts w:asciiTheme="majorHAnsi" w:hAnsiTheme="majorHAnsi"/>
          <w:color w:val="000000"/>
          <w:u w:val="single"/>
        </w:rPr>
        <w:t>_______________________________</w:t>
      </w:r>
      <w:r w:rsidRPr="00516752" w:rsidR="006A2F17">
        <w:rPr>
          <w:rFonts w:asciiTheme="majorHAnsi" w:hAnsiTheme="majorHAnsi"/>
          <w:color w:val="000000"/>
          <w:u w:val="single"/>
        </w:rPr>
        <w:t>_______________</w:t>
      </w:r>
      <w:r w:rsidRPr="00516752" w:rsidR="008438C6">
        <w:rPr>
          <w:rFonts w:asciiTheme="majorHAnsi" w:hAnsiTheme="majorHAnsi"/>
          <w:color w:val="000000"/>
          <w:u w:val="single"/>
        </w:rPr>
        <w:t xml:space="preserve">           </w:t>
      </w:r>
    </w:p>
    <w:p w:rsidR="006768DB" w:rsidRPr="00516752" w:rsidP="00032C28" w14:paraId="4A607E15" w14:textId="77777777">
      <w:pPr>
        <w:pStyle w:val="Blockquote"/>
        <w:tabs>
          <w:tab w:val="left" w:pos="90"/>
        </w:tabs>
        <w:spacing w:before="0" w:after="0"/>
        <w:ind w:left="0" w:right="0"/>
        <w:rPr>
          <w:rFonts w:asciiTheme="majorHAnsi" w:hAnsiTheme="majorHAnsi"/>
          <w:color w:val="000000"/>
        </w:rPr>
      </w:pPr>
      <w:r w:rsidRPr="00516752">
        <w:rPr>
          <w:rFonts w:asciiTheme="majorHAnsi" w:hAnsiTheme="majorHAnsi"/>
          <w:color w:val="000000"/>
        </w:rPr>
        <w:t xml:space="preserve">Printed Name of Person Obtaining Informed Consent </w:t>
      </w:r>
    </w:p>
    <w:p w:rsidR="00E82798" w14:paraId="72D1CCCF" w14:textId="32F30DF4">
      <w:pPr>
        <w:pStyle w:val="Blockquote"/>
        <w:tabs>
          <w:tab w:val="left" w:pos="90"/>
        </w:tabs>
        <w:spacing w:before="0" w:after="0"/>
        <w:ind w:left="0" w:right="0"/>
        <w:rPr>
          <w:rFonts w:asciiTheme="majorHAnsi" w:hAnsiTheme="majorHAnsi"/>
          <w:color w:val="000000"/>
        </w:rPr>
      </w:pPr>
    </w:p>
    <w:p w:rsidR="004F203B" w14:paraId="316B2594" w14:textId="768D73BB">
      <w:pPr>
        <w:pStyle w:val="Blockquote"/>
        <w:tabs>
          <w:tab w:val="left" w:pos="90"/>
        </w:tabs>
        <w:spacing w:before="0" w:after="0"/>
        <w:ind w:left="0" w:right="0"/>
        <w:rPr>
          <w:rFonts w:asciiTheme="majorHAnsi" w:hAnsiTheme="majorHAnsi"/>
          <w:color w:val="000000"/>
        </w:rPr>
      </w:pPr>
    </w:p>
    <w:p w:rsidR="004F203B" w:rsidRPr="004F203B" w14:paraId="2B9DCC63" w14:textId="37A33463">
      <w:pPr>
        <w:pStyle w:val="Blockquote"/>
        <w:tabs>
          <w:tab w:val="left" w:pos="90"/>
        </w:tabs>
        <w:spacing w:before="0" w:after="0"/>
        <w:ind w:left="0" w:right="0"/>
        <w:rPr>
          <w:rFonts w:asciiTheme="majorHAnsi" w:hAnsiTheme="majorHAnsi"/>
          <w:color w:val="000000"/>
          <w:sz w:val="18"/>
          <w:szCs w:val="14"/>
        </w:rPr>
      </w:pPr>
      <w:r w:rsidRPr="004F203B">
        <w:rPr>
          <w:rFonts w:asciiTheme="majorHAnsi" w:hAnsiTheme="majorHAnsi"/>
          <w:color w:val="000000"/>
          <w:sz w:val="18"/>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0693-0043. Without this approval, we could not conduct this survey/information collection. Public reporting for this information collection is estimated to be approximately </w:t>
      </w:r>
      <w:r>
        <w:rPr>
          <w:rFonts w:asciiTheme="majorHAnsi" w:hAnsiTheme="majorHAnsi"/>
          <w:color w:val="000000"/>
          <w:sz w:val="18"/>
          <w:szCs w:val="14"/>
        </w:rPr>
        <w:t>75</w:t>
      </w:r>
      <w:r w:rsidRPr="004F203B">
        <w:rPr>
          <w:rFonts w:asciiTheme="majorHAnsi" w:hAnsiTheme="majorHAnsi"/>
          <w:color w:val="000000"/>
          <w:sz w:val="18"/>
          <w:szCs w:val="14"/>
        </w:rPr>
        <w:t xml:space="preserve"> minutes per response, including the time for reviewing instructions, searching existing data sources, </w:t>
      </w:r>
      <w:r w:rsidRPr="004F203B">
        <w:rPr>
          <w:rFonts w:asciiTheme="majorHAnsi" w:hAnsiTheme="majorHAnsi"/>
          <w:color w:val="000000"/>
          <w:sz w:val="18"/>
          <w:szCs w:val="14"/>
        </w:rPr>
        <w:t>gathering</w:t>
      </w:r>
      <w:r w:rsidRPr="004F203B">
        <w:rPr>
          <w:rFonts w:asciiTheme="majorHAnsi" w:hAnsiTheme="majorHAnsi"/>
          <w:color w:val="000000"/>
          <w:sz w:val="18"/>
          <w:szCs w:val="14"/>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100 Bureau Drive, Gaithersburg, MD 20899, Attn: Dr. Julie Haney, julie.haney@nist.gov.</w:t>
      </w:r>
    </w:p>
    <w:sectPr w:rsidSect="004D5287">
      <w:headerReference w:type="default" r:id="rId9"/>
      <w:footerReference w:type="even" r:id="rId10"/>
      <w:footerReference w:type="default" r:id="rId11"/>
      <w:footerReference w:type="first" r:id="rId12"/>
      <w:type w:val="continuous"/>
      <w:pgSz w:w="12240" w:h="15840" w:code="1"/>
      <w:pgMar w:top="1080" w:right="1440" w:bottom="1080" w:left="1440" w:header="720" w:footer="36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1C2" w14:paraId="7F200736" w14:textId="77777777">
    <w:pPr>
      <w:pStyle w:val="Footer"/>
    </w:pPr>
  </w:p>
  <w:p w:rsidR="00DB71C2" w14:paraId="0AC191A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1350345"/>
      <w:docPartObj>
        <w:docPartGallery w:val="Page Numbers (Bottom of Page)"/>
        <w:docPartUnique/>
      </w:docPartObj>
    </w:sdtPr>
    <w:sdtEndPr>
      <w:rPr>
        <w:noProof/>
      </w:rPr>
    </w:sdtEndPr>
    <w:sdtContent>
      <w:p w:rsidR="00E241E3" w:rsidRPr="008972B7" w:rsidP="008972B7" w14:paraId="2CC9748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1C2" w:rsidP="00C25EAD" w14:paraId="5CE4B30C" w14:textId="77777777">
    <w:pPr>
      <w:pStyle w:val="Footer"/>
      <w:pBdr>
        <w:bottom w:val="single" w:sz="6" w:space="1" w:color="auto"/>
      </w:pBdr>
      <w:tabs>
        <w:tab w:val="center" w:pos="2880"/>
        <w:tab w:val="clear" w:pos="4320"/>
        <w:tab w:val="left" w:pos="6300"/>
      </w:tabs>
      <w:spacing w:before="0" w:after="0"/>
      <w:rPr>
        <w:sz w:val="16"/>
      </w:rPr>
    </w:pPr>
  </w:p>
  <w:p w:rsidR="00DB71C2" w:rsidP="00C25EAD" w14:paraId="4CB5BE95" w14:textId="77777777">
    <w:pPr>
      <w:pStyle w:val="Footer"/>
      <w:tabs>
        <w:tab w:val="center" w:pos="2880"/>
        <w:tab w:val="clear" w:pos="4320"/>
        <w:tab w:val="left" w:pos="6300"/>
      </w:tabs>
      <w:spacing w:before="0" w:after="0"/>
      <w:rPr>
        <w:sz w:val="16"/>
      </w:rPr>
    </w:pPr>
  </w:p>
  <w:p w:rsidR="00DB71C2" w:rsidP="00C25EAD" w14:paraId="735D3131" w14:textId="77777777">
    <w:pPr>
      <w:pStyle w:val="Footer"/>
      <w:tabs>
        <w:tab w:val="center" w:pos="2880"/>
        <w:tab w:val="clear" w:pos="432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rsidR="00DB71C2" w:rsidP="00C25EAD" w14:paraId="5935278D" w14:textId="77777777">
    <w:pPr>
      <w:pStyle w:val="Footer"/>
      <w:tabs>
        <w:tab w:val="center" w:pos="2880"/>
        <w:tab w:val="clear" w:pos="432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rsidR="00DB71C2" w:rsidRPr="00C25EAD" w:rsidP="00C25EAD" w14:paraId="673B24B6" w14:textId="77777777">
    <w:pPr>
      <w:pStyle w:val="Footer"/>
      <w:tabs>
        <w:tab w:val="center" w:pos="2880"/>
        <w:tab w:val="clear" w:pos="432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521E" w14:paraId="203BA515" w14:textId="77777777">
      <w:r>
        <w:separator/>
      </w:r>
    </w:p>
  </w:footnote>
  <w:footnote w:type="continuationSeparator" w:id="1">
    <w:p w:rsidR="00D1521E" w14:paraId="3DAB341A" w14:textId="77777777">
      <w:r>
        <w:continuationSeparator/>
      </w:r>
    </w:p>
  </w:footnote>
  <w:footnote w:id="2">
    <w:p w:rsidR="00F53255" w:rsidRPr="00D33CA2" w:rsidP="00F53255" w14:paraId="1D990DED" w14:textId="121756B4">
      <w:pPr>
        <w:pStyle w:val="Blockquote"/>
        <w:tabs>
          <w:tab w:val="left" w:pos="0"/>
        </w:tabs>
        <w:spacing w:before="0" w:after="0"/>
        <w:rPr>
          <w:rFonts w:asciiTheme="majorHAnsi" w:hAnsiTheme="majorHAnsi"/>
          <w:szCs w:val="24"/>
        </w:rPr>
      </w:pPr>
      <w:r>
        <w:rPr>
          <w:rStyle w:val="FootnoteReference"/>
        </w:rPr>
        <w:footnoteRef/>
      </w:r>
      <w:r>
        <w:t xml:space="preserve"> </w:t>
      </w:r>
      <w:r w:rsidRPr="00D33CA2">
        <w:rPr>
          <w:rFonts w:asciiTheme="majorHAnsi" w:hAnsiTheme="majorHAnsi"/>
          <w:szCs w:val="24"/>
        </w:rPr>
        <w:t>Federal agencies are required to disclose records upon receipt of a written request, with some exceptions. This right of access is enforceable in court. The Freedom of Information Act (FOIA) provides public access to all federal agency records except for those records (or portions of those records) that are protected from disclosure by any of nine exemptions or three exclusions (reasons for which an agency may withhold records from a requester).</w:t>
      </w:r>
    </w:p>
    <w:p w:rsidR="00F53255" w14:paraId="4121BF12" w14:textId="13B7F3B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2A7" w:rsidP="00B843F2" w14:paraId="7EABDB5A" w14:textId="0F4EEC7B">
    <w:pPr>
      <w:pStyle w:val="Header"/>
      <w:spacing w:before="0" w:after="0"/>
    </w:pPr>
    <w:r>
      <w:tab/>
    </w:r>
    <w:r>
      <w:tab/>
    </w:r>
    <w:r w:rsidR="0005113A">
      <w:t xml:space="preserve">Version </w:t>
    </w:r>
    <w:r w:rsidR="001A2CEB">
      <w:t>202</w:t>
    </w:r>
    <w:r w:rsidR="0005113A">
      <w:t>3</w:t>
    </w:r>
    <w:r>
      <w:t xml:space="preserve"> Informed Consent </w:t>
    </w:r>
  </w:p>
  <w:p w:rsidR="00EA52A7" w:rsidP="00B843F2" w14:paraId="220AFC77" w14:textId="5E752ADB">
    <w:pPr>
      <w:pStyle w:val="Header"/>
      <w:spacing w:before="0" w:after="0"/>
    </w:pPr>
    <w:r>
      <w:tab/>
    </w:r>
  </w:p>
  <w:p w:rsidR="00DB71C2" w14:paraId="1A8422F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D14565_"/>
      </v:shape>
    </w:pict>
  </w:numPicBullet>
  <w:abstractNum w:abstractNumId="0">
    <w:nsid w:val="040F6670"/>
    <w:multiLevelType w:val="hybridMultilevel"/>
    <w:tmpl w:val="310ABE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8670301"/>
    <w:multiLevelType w:val="hybridMultilevel"/>
    <w:tmpl w:val="C7FA7A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E40D89"/>
    <w:multiLevelType w:val="hybridMultilevel"/>
    <w:tmpl w:val="F4A26F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C216D38"/>
    <w:multiLevelType w:val="hybridMultilevel"/>
    <w:tmpl w:val="87AC65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1260668"/>
    <w:multiLevelType w:val="hybridMultilevel"/>
    <w:tmpl w:val="00BC7DB6"/>
    <w:lvl w:ilvl="0">
      <w:start w:val="1"/>
      <w:numFmt w:val="bullet"/>
      <w:lvlText w:val=""/>
      <w:lvlJc w:val="left"/>
      <w:pPr>
        <w:tabs>
          <w:tab w:val="num" w:pos="1920"/>
        </w:tabs>
        <w:ind w:left="19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093740"/>
    <w:multiLevelType w:val="hybridMultilevel"/>
    <w:tmpl w:val="93E8A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A86358"/>
    <w:multiLevelType w:val="hybridMultilevel"/>
    <w:tmpl w:val="F3B28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CA471DA"/>
    <w:multiLevelType w:val="hybridMultilevel"/>
    <w:tmpl w:val="F08859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17D692A"/>
    <w:multiLevelType w:val="hybridMultilevel"/>
    <w:tmpl w:val="5C0218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3761449"/>
    <w:multiLevelType w:val="hybridMultilevel"/>
    <w:tmpl w:val="DAFC7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678165F"/>
    <w:multiLevelType w:val="hybridMultilevel"/>
    <w:tmpl w:val="C172B0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9C47BE2"/>
    <w:multiLevelType w:val="hybridMultilevel"/>
    <w:tmpl w:val="A8404D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9E162BC"/>
    <w:multiLevelType w:val="hybridMultilevel"/>
    <w:tmpl w:val="3B08F4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BE3603F"/>
    <w:multiLevelType w:val="hybridMultilevel"/>
    <w:tmpl w:val="4A46B6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2CC7928"/>
    <w:multiLevelType w:val="hybridMultilevel"/>
    <w:tmpl w:val="EDCAF3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0632E0"/>
    <w:multiLevelType w:val="hybridMultilevel"/>
    <w:tmpl w:val="FE76B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E9C1D64"/>
    <w:multiLevelType w:val="hybridMultilevel"/>
    <w:tmpl w:val="CDA4B8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14B1219"/>
    <w:multiLevelType w:val="hybridMultilevel"/>
    <w:tmpl w:val="E11A2862"/>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820291A"/>
    <w:multiLevelType w:val="hybridMultilevel"/>
    <w:tmpl w:val="26887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BA4281A"/>
    <w:multiLevelType w:val="hybridMultilevel"/>
    <w:tmpl w:val="693EE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965FD7"/>
    <w:multiLevelType w:val="hybridMultilevel"/>
    <w:tmpl w:val="F6BAD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AE5853"/>
    <w:multiLevelType w:val="hybridMultilevel"/>
    <w:tmpl w:val="6CE03A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CE07E7"/>
    <w:multiLevelType w:val="hybridMultilevel"/>
    <w:tmpl w:val="B0B45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F1349F"/>
    <w:multiLevelType w:val="hybrid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A215207"/>
    <w:multiLevelType w:val="hybridMultilevel"/>
    <w:tmpl w:val="41C8E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361A73"/>
    <w:multiLevelType w:val="hybridMultilevel"/>
    <w:tmpl w:val="7514E042"/>
    <w:lvl w:ilvl="0">
      <w:start w:val="1"/>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E074366"/>
    <w:multiLevelType w:val="hybridMultilevel"/>
    <w:tmpl w:val="B91C1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5C2834"/>
    <w:multiLevelType w:val="hybridMultilevel"/>
    <w:tmpl w:val="326E0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4424DEF"/>
    <w:multiLevelType w:val="hybridMultilevel"/>
    <w:tmpl w:val="19821812"/>
    <w:lvl w:ilvl="0">
      <w:start w:val="1"/>
      <w:numFmt w:val="bullet"/>
      <w:pStyle w:val="H4"/>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PicBulletId w:val="0"/>
      <w:lvlJc w:val="left"/>
      <w:pPr>
        <w:tabs>
          <w:tab w:val="num" w:pos="2080"/>
        </w:tabs>
        <w:ind w:left="2080" w:hanging="28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325388"/>
    <w:multiLevelType w:val="hybridMultilevel"/>
    <w:tmpl w:val="7AA475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A7D5ED3"/>
    <w:multiLevelType w:val="hybridMultilevel"/>
    <w:tmpl w:val="21CC0F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2993364">
    <w:abstractNumId w:val="37"/>
  </w:num>
  <w:num w:numId="2" w16cid:durableId="1475877446">
    <w:abstractNumId w:val="36"/>
  </w:num>
  <w:num w:numId="3" w16cid:durableId="2070951937">
    <w:abstractNumId w:val="39"/>
  </w:num>
  <w:num w:numId="4" w16cid:durableId="1545798076">
    <w:abstractNumId w:val="32"/>
  </w:num>
  <w:num w:numId="5" w16cid:durableId="1436094104">
    <w:abstractNumId w:val="26"/>
  </w:num>
  <w:num w:numId="6" w16cid:durableId="81876231">
    <w:abstractNumId w:val="23"/>
  </w:num>
  <w:num w:numId="7" w16cid:durableId="494878455">
    <w:abstractNumId w:val="38"/>
  </w:num>
  <w:num w:numId="8" w16cid:durableId="1272471899">
    <w:abstractNumId w:val="18"/>
  </w:num>
  <w:num w:numId="9" w16cid:durableId="1917665799">
    <w:abstractNumId w:val="1"/>
  </w:num>
  <w:num w:numId="10" w16cid:durableId="1565942809">
    <w:abstractNumId w:val="21"/>
  </w:num>
  <w:num w:numId="11" w16cid:durableId="610361606">
    <w:abstractNumId w:val="17"/>
  </w:num>
  <w:num w:numId="12" w16cid:durableId="111246061">
    <w:abstractNumId w:val="16"/>
  </w:num>
  <w:num w:numId="13" w16cid:durableId="548759437">
    <w:abstractNumId w:val="7"/>
  </w:num>
  <w:num w:numId="14" w16cid:durableId="289361549">
    <w:abstractNumId w:val="13"/>
  </w:num>
  <w:num w:numId="15" w16cid:durableId="531921077">
    <w:abstractNumId w:val="34"/>
  </w:num>
  <w:num w:numId="16" w16cid:durableId="4288004">
    <w:abstractNumId w:val="12"/>
  </w:num>
  <w:num w:numId="17" w16cid:durableId="645284791">
    <w:abstractNumId w:val="11"/>
  </w:num>
  <w:num w:numId="18" w16cid:durableId="811824620">
    <w:abstractNumId w:val="22"/>
  </w:num>
  <w:num w:numId="19" w16cid:durableId="2078702373">
    <w:abstractNumId w:val="6"/>
  </w:num>
  <w:num w:numId="20" w16cid:durableId="1447769243">
    <w:abstractNumId w:val="5"/>
  </w:num>
  <w:num w:numId="21" w16cid:durableId="402028933">
    <w:abstractNumId w:val="3"/>
  </w:num>
  <w:num w:numId="22" w16cid:durableId="596913079">
    <w:abstractNumId w:val="4"/>
  </w:num>
  <w:num w:numId="23" w16cid:durableId="1947080328">
    <w:abstractNumId w:val="9"/>
  </w:num>
  <w:num w:numId="24" w16cid:durableId="1005666435">
    <w:abstractNumId w:val="14"/>
  </w:num>
  <w:num w:numId="25" w16cid:durableId="518087680">
    <w:abstractNumId w:val="24"/>
  </w:num>
  <w:num w:numId="26" w16cid:durableId="1833597438">
    <w:abstractNumId w:val="0"/>
  </w:num>
  <w:num w:numId="27" w16cid:durableId="719285994">
    <w:abstractNumId w:val="2"/>
  </w:num>
  <w:num w:numId="28" w16cid:durableId="1735085265">
    <w:abstractNumId w:val="27"/>
  </w:num>
  <w:num w:numId="29" w16cid:durableId="1817380427">
    <w:abstractNumId w:val="10"/>
  </w:num>
  <w:num w:numId="30" w16cid:durableId="2101633418">
    <w:abstractNumId w:val="25"/>
  </w:num>
  <w:num w:numId="31" w16cid:durableId="997031840">
    <w:abstractNumId w:val="29"/>
  </w:num>
  <w:num w:numId="32" w16cid:durableId="1467776685">
    <w:abstractNumId w:val="20"/>
  </w:num>
  <w:num w:numId="33" w16cid:durableId="2033534549">
    <w:abstractNumId w:val="15"/>
  </w:num>
  <w:num w:numId="34" w16cid:durableId="353120847">
    <w:abstractNumId w:val="19"/>
  </w:num>
  <w:num w:numId="35" w16cid:durableId="634987544">
    <w:abstractNumId w:val="8"/>
  </w:num>
  <w:num w:numId="36" w16cid:durableId="305933802">
    <w:abstractNumId w:val="31"/>
  </w:num>
  <w:num w:numId="37" w16cid:durableId="2052922947">
    <w:abstractNumId w:val="28"/>
  </w:num>
  <w:num w:numId="38" w16cid:durableId="478232746">
    <w:abstractNumId w:val="35"/>
  </w:num>
  <w:num w:numId="39" w16cid:durableId="33849204">
    <w:abstractNumId w:val="33"/>
  </w:num>
  <w:num w:numId="40" w16cid:durableId="2027899323">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DF"/>
    <w:rsid w:val="00000CC1"/>
    <w:rsid w:val="000035E5"/>
    <w:rsid w:val="00005192"/>
    <w:rsid w:val="00006BE2"/>
    <w:rsid w:val="00006CA0"/>
    <w:rsid w:val="00011B37"/>
    <w:rsid w:val="0001213E"/>
    <w:rsid w:val="000128B9"/>
    <w:rsid w:val="000135D4"/>
    <w:rsid w:val="00014B1D"/>
    <w:rsid w:val="00014E43"/>
    <w:rsid w:val="00016272"/>
    <w:rsid w:val="00021B5D"/>
    <w:rsid w:val="0002303E"/>
    <w:rsid w:val="00026B9E"/>
    <w:rsid w:val="00030A85"/>
    <w:rsid w:val="00032C28"/>
    <w:rsid w:val="00034EA5"/>
    <w:rsid w:val="0003741C"/>
    <w:rsid w:val="0004085F"/>
    <w:rsid w:val="00040BF4"/>
    <w:rsid w:val="00043293"/>
    <w:rsid w:val="0004330F"/>
    <w:rsid w:val="00045942"/>
    <w:rsid w:val="0005113A"/>
    <w:rsid w:val="00052D17"/>
    <w:rsid w:val="00053123"/>
    <w:rsid w:val="00054D2D"/>
    <w:rsid w:val="00055464"/>
    <w:rsid w:val="000554D9"/>
    <w:rsid w:val="0005578F"/>
    <w:rsid w:val="00055FDA"/>
    <w:rsid w:val="00056313"/>
    <w:rsid w:val="000632E0"/>
    <w:rsid w:val="0006361C"/>
    <w:rsid w:val="00065DE8"/>
    <w:rsid w:val="0007082B"/>
    <w:rsid w:val="00071848"/>
    <w:rsid w:val="0007628A"/>
    <w:rsid w:val="00077913"/>
    <w:rsid w:val="00080150"/>
    <w:rsid w:val="00086031"/>
    <w:rsid w:val="00087067"/>
    <w:rsid w:val="00087F0C"/>
    <w:rsid w:val="000937D2"/>
    <w:rsid w:val="00097694"/>
    <w:rsid w:val="000A0735"/>
    <w:rsid w:val="000A1E89"/>
    <w:rsid w:val="000A321D"/>
    <w:rsid w:val="000A5433"/>
    <w:rsid w:val="000A6B97"/>
    <w:rsid w:val="000A717C"/>
    <w:rsid w:val="000B046D"/>
    <w:rsid w:val="000B6373"/>
    <w:rsid w:val="000B6D9F"/>
    <w:rsid w:val="000C574B"/>
    <w:rsid w:val="000C7704"/>
    <w:rsid w:val="000D221B"/>
    <w:rsid w:val="000D512E"/>
    <w:rsid w:val="000E0E93"/>
    <w:rsid w:val="000E1614"/>
    <w:rsid w:val="000E2056"/>
    <w:rsid w:val="000E7760"/>
    <w:rsid w:val="000E7D0E"/>
    <w:rsid w:val="000F07EE"/>
    <w:rsid w:val="000F24BC"/>
    <w:rsid w:val="00103800"/>
    <w:rsid w:val="00104951"/>
    <w:rsid w:val="00105851"/>
    <w:rsid w:val="00107A50"/>
    <w:rsid w:val="00110D48"/>
    <w:rsid w:val="00111901"/>
    <w:rsid w:val="001120DE"/>
    <w:rsid w:val="00115085"/>
    <w:rsid w:val="00116922"/>
    <w:rsid w:val="0011708D"/>
    <w:rsid w:val="0011787C"/>
    <w:rsid w:val="00123CC9"/>
    <w:rsid w:val="001243A0"/>
    <w:rsid w:val="00124FFF"/>
    <w:rsid w:val="00126317"/>
    <w:rsid w:val="001266C5"/>
    <w:rsid w:val="001314C2"/>
    <w:rsid w:val="001332D6"/>
    <w:rsid w:val="00135766"/>
    <w:rsid w:val="00137D27"/>
    <w:rsid w:val="00143BA2"/>
    <w:rsid w:val="00147C80"/>
    <w:rsid w:val="00153739"/>
    <w:rsid w:val="001548E7"/>
    <w:rsid w:val="00155ECE"/>
    <w:rsid w:val="00156401"/>
    <w:rsid w:val="00157501"/>
    <w:rsid w:val="001620AF"/>
    <w:rsid w:val="00163CAC"/>
    <w:rsid w:val="001649FE"/>
    <w:rsid w:val="00165D82"/>
    <w:rsid w:val="00165E39"/>
    <w:rsid w:val="00166922"/>
    <w:rsid w:val="00166DC4"/>
    <w:rsid w:val="00167731"/>
    <w:rsid w:val="00170884"/>
    <w:rsid w:val="00172B7D"/>
    <w:rsid w:val="00181203"/>
    <w:rsid w:val="00181649"/>
    <w:rsid w:val="00190C29"/>
    <w:rsid w:val="00192A82"/>
    <w:rsid w:val="00192F5A"/>
    <w:rsid w:val="001939FF"/>
    <w:rsid w:val="00195FBA"/>
    <w:rsid w:val="00196F60"/>
    <w:rsid w:val="001970F7"/>
    <w:rsid w:val="001A2CEB"/>
    <w:rsid w:val="001A3613"/>
    <w:rsid w:val="001A50B2"/>
    <w:rsid w:val="001A59E5"/>
    <w:rsid w:val="001A70CC"/>
    <w:rsid w:val="001A7C0A"/>
    <w:rsid w:val="001A7E53"/>
    <w:rsid w:val="001B1773"/>
    <w:rsid w:val="001B46D0"/>
    <w:rsid w:val="001B4F6F"/>
    <w:rsid w:val="001C2D7A"/>
    <w:rsid w:val="001C2DC5"/>
    <w:rsid w:val="001C2F4A"/>
    <w:rsid w:val="001C5138"/>
    <w:rsid w:val="001C5C8E"/>
    <w:rsid w:val="001D0156"/>
    <w:rsid w:val="001D2F6A"/>
    <w:rsid w:val="001D5BAB"/>
    <w:rsid w:val="001D60B2"/>
    <w:rsid w:val="001E1F55"/>
    <w:rsid w:val="001E2A0B"/>
    <w:rsid w:val="001E39E3"/>
    <w:rsid w:val="001E69C0"/>
    <w:rsid w:val="001E71D6"/>
    <w:rsid w:val="001F03E0"/>
    <w:rsid w:val="001F4CC0"/>
    <w:rsid w:val="001F4DBB"/>
    <w:rsid w:val="001F54C4"/>
    <w:rsid w:val="00200562"/>
    <w:rsid w:val="00203A6D"/>
    <w:rsid w:val="00210B0B"/>
    <w:rsid w:val="00224305"/>
    <w:rsid w:val="00225147"/>
    <w:rsid w:val="00225E20"/>
    <w:rsid w:val="00230785"/>
    <w:rsid w:val="00233AEC"/>
    <w:rsid w:val="00236124"/>
    <w:rsid w:val="002434D0"/>
    <w:rsid w:val="00244B10"/>
    <w:rsid w:val="00250079"/>
    <w:rsid w:val="0025014E"/>
    <w:rsid w:val="00252D03"/>
    <w:rsid w:val="0025426D"/>
    <w:rsid w:val="00254841"/>
    <w:rsid w:val="00254D87"/>
    <w:rsid w:val="002601E3"/>
    <w:rsid w:val="0026163C"/>
    <w:rsid w:val="0027047F"/>
    <w:rsid w:val="00274D9C"/>
    <w:rsid w:val="00274FCB"/>
    <w:rsid w:val="00277A36"/>
    <w:rsid w:val="002804A7"/>
    <w:rsid w:val="002840D0"/>
    <w:rsid w:val="002846F3"/>
    <w:rsid w:val="00285481"/>
    <w:rsid w:val="0028739A"/>
    <w:rsid w:val="00287F21"/>
    <w:rsid w:val="00290E71"/>
    <w:rsid w:val="00291459"/>
    <w:rsid w:val="00291DF7"/>
    <w:rsid w:val="002948E9"/>
    <w:rsid w:val="002954AC"/>
    <w:rsid w:val="0029649F"/>
    <w:rsid w:val="002A13D1"/>
    <w:rsid w:val="002A1627"/>
    <w:rsid w:val="002A762B"/>
    <w:rsid w:val="002A76F4"/>
    <w:rsid w:val="002B0B83"/>
    <w:rsid w:val="002B2BAA"/>
    <w:rsid w:val="002B7D9A"/>
    <w:rsid w:val="002C21DD"/>
    <w:rsid w:val="002C7938"/>
    <w:rsid w:val="002D2FF3"/>
    <w:rsid w:val="002D30BB"/>
    <w:rsid w:val="002E5F7E"/>
    <w:rsid w:val="002F083A"/>
    <w:rsid w:val="002F1A93"/>
    <w:rsid w:val="002F6348"/>
    <w:rsid w:val="002F7618"/>
    <w:rsid w:val="002F7A18"/>
    <w:rsid w:val="00302007"/>
    <w:rsid w:val="0031051F"/>
    <w:rsid w:val="003107EF"/>
    <w:rsid w:val="00314A0F"/>
    <w:rsid w:val="003151D1"/>
    <w:rsid w:val="00323F4A"/>
    <w:rsid w:val="003263C4"/>
    <w:rsid w:val="0033156F"/>
    <w:rsid w:val="00331E21"/>
    <w:rsid w:val="00333292"/>
    <w:rsid w:val="00337828"/>
    <w:rsid w:val="00345622"/>
    <w:rsid w:val="00347481"/>
    <w:rsid w:val="0034777F"/>
    <w:rsid w:val="00347936"/>
    <w:rsid w:val="00351227"/>
    <w:rsid w:val="00353D81"/>
    <w:rsid w:val="00355916"/>
    <w:rsid w:val="003603A1"/>
    <w:rsid w:val="00364AEC"/>
    <w:rsid w:val="00367001"/>
    <w:rsid w:val="00367230"/>
    <w:rsid w:val="00370ADB"/>
    <w:rsid w:val="003733E8"/>
    <w:rsid w:val="003761F3"/>
    <w:rsid w:val="003804CE"/>
    <w:rsid w:val="00380B0F"/>
    <w:rsid w:val="00380F5E"/>
    <w:rsid w:val="00381F54"/>
    <w:rsid w:val="00385212"/>
    <w:rsid w:val="00385F3A"/>
    <w:rsid w:val="00387164"/>
    <w:rsid w:val="00392044"/>
    <w:rsid w:val="003A4919"/>
    <w:rsid w:val="003A6205"/>
    <w:rsid w:val="003A775A"/>
    <w:rsid w:val="003B5333"/>
    <w:rsid w:val="003B60D7"/>
    <w:rsid w:val="003C0914"/>
    <w:rsid w:val="003C0E4F"/>
    <w:rsid w:val="003C17C9"/>
    <w:rsid w:val="003C1A54"/>
    <w:rsid w:val="003C389F"/>
    <w:rsid w:val="003D6563"/>
    <w:rsid w:val="003D7143"/>
    <w:rsid w:val="003E0FD3"/>
    <w:rsid w:val="003E303D"/>
    <w:rsid w:val="003E3AF5"/>
    <w:rsid w:val="003F1BAA"/>
    <w:rsid w:val="003F32EC"/>
    <w:rsid w:val="003F5CD0"/>
    <w:rsid w:val="003F60CE"/>
    <w:rsid w:val="003F62BE"/>
    <w:rsid w:val="003F6EB6"/>
    <w:rsid w:val="003F7538"/>
    <w:rsid w:val="004006B6"/>
    <w:rsid w:val="00406668"/>
    <w:rsid w:val="00406854"/>
    <w:rsid w:val="00411189"/>
    <w:rsid w:val="00411449"/>
    <w:rsid w:val="00413527"/>
    <w:rsid w:val="00420800"/>
    <w:rsid w:val="0042767B"/>
    <w:rsid w:val="00431FE3"/>
    <w:rsid w:val="004337B3"/>
    <w:rsid w:val="00440800"/>
    <w:rsid w:val="004418BF"/>
    <w:rsid w:val="0044327C"/>
    <w:rsid w:val="0044374D"/>
    <w:rsid w:val="00445E13"/>
    <w:rsid w:val="00445F31"/>
    <w:rsid w:val="004558F4"/>
    <w:rsid w:val="004577C9"/>
    <w:rsid w:val="00462197"/>
    <w:rsid w:val="00463393"/>
    <w:rsid w:val="00463C5D"/>
    <w:rsid w:val="004652F5"/>
    <w:rsid w:val="00470EEA"/>
    <w:rsid w:val="004742B2"/>
    <w:rsid w:val="00474A42"/>
    <w:rsid w:val="00475593"/>
    <w:rsid w:val="0048305F"/>
    <w:rsid w:val="00483E31"/>
    <w:rsid w:val="00486376"/>
    <w:rsid w:val="0049024A"/>
    <w:rsid w:val="004A2AC9"/>
    <w:rsid w:val="004A61B4"/>
    <w:rsid w:val="004A6D80"/>
    <w:rsid w:val="004A758B"/>
    <w:rsid w:val="004B0C66"/>
    <w:rsid w:val="004B2480"/>
    <w:rsid w:val="004B39DB"/>
    <w:rsid w:val="004C08BB"/>
    <w:rsid w:val="004C1653"/>
    <w:rsid w:val="004C30D1"/>
    <w:rsid w:val="004C3B4C"/>
    <w:rsid w:val="004C441A"/>
    <w:rsid w:val="004C5123"/>
    <w:rsid w:val="004C5127"/>
    <w:rsid w:val="004D1D43"/>
    <w:rsid w:val="004D20DF"/>
    <w:rsid w:val="004D2725"/>
    <w:rsid w:val="004D29C4"/>
    <w:rsid w:val="004D403E"/>
    <w:rsid w:val="004D5287"/>
    <w:rsid w:val="004D6223"/>
    <w:rsid w:val="004D7521"/>
    <w:rsid w:val="004D79F4"/>
    <w:rsid w:val="004D7F89"/>
    <w:rsid w:val="004E0BBD"/>
    <w:rsid w:val="004E16A6"/>
    <w:rsid w:val="004E4EB2"/>
    <w:rsid w:val="004E7852"/>
    <w:rsid w:val="004F1155"/>
    <w:rsid w:val="004F1653"/>
    <w:rsid w:val="004F203B"/>
    <w:rsid w:val="004F29BA"/>
    <w:rsid w:val="004F7903"/>
    <w:rsid w:val="00501624"/>
    <w:rsid w:val="00503938"/>
    <w:rsid w:val="00503A82"/>
    <w:rsid w:val="005047B7"/>
    <w:rsid w:val="00505122"/>
    <w:rsid w:val="00507479"/>
    <w:rsid w:val="00510317"/>
    <w:rsid w:val="005105D6"/>
    <w:rsid w:val="00513C83"/>
    <w:rsid w:val="00514CA3"/>
    <w:rsid w:val="00516752"/>
    <w:rsid w:val="00517E92"/>
    <w:rsid w:val="00526497"/>
    <w:rsid w:val="00526957"/>
    <w:rsid w:val="00531E61"/>
    <w:rsid w:val="00532AD5"/>
    <w:rsid w:val="00537C72"/>
    <w:rsid w:val="005426EE"/>
    <w:rsid w:val="0054347B"/>
    <w:rsid w:val="00554A5F"/>
    <w:rsid w:val="00554BBC"/>
    <w:rsid w:val="00556666"/>
    <w:rsid w:val="00557640"/>
    <w:rsid w:val="00557A5B"/>
    <w:rsid w:val="00561F86"/>
    <w:rsid w:val="00563EA9"/>
    <w:rsid w:val="0056498B"/>
    <w:rsid w:val="005655FB"/>
    <w:rsid w:val="005659AB"/>
    <w:rsid w:val="00571BFC"/>
    <w:rsid w:val="005767CC"/>
    <w:rsid w:val="00576E85"/>
    <w:rsid w:val="0058091B"/>
    <w:rsid w:val="00584364"/>
    <w:rsid w:val="005870AD"/>
    <w:rsid w:val="00590A1F"/>
    <w:rsid w:val="00593E8A"/>
    <w:rsid w:val="005951AC"/>
    <w:rsid w:val="0059556A"/>
    <w:rsid w:val="005A18BE"/>
    <w:rsid w:val="005A1D57"/>
    <w:rsid w:val="005A7AF9"/>
    <w:rsid w:val="005B29CE"/>
    <w:rsid w:val="005B330C"/>
    <w:rsid w:val="005B3931"/>
    <w:rsid w:val="005B423F"/>
    <w:rsid w:val="005B4EAA"/>
    <w:rsid w:val="005C03AF"/>
    <w:rsid w:val="005C0952"/>
    <w:rsid w:val="005C14AE"/>
    <w:rsid w:val="005C4290"/>
    <w:rsid w:val="005C430A"/>
    <w:rsid w:val="005C4428"/>
    <w:rsid w:val="005C4B7C"/>
    <w:rsid w:val="005C4E4F"/>
    <w:rsid w:val="005C4FBF"/>
    <w:rsid w:val="005C6DC2"/>
    <w:rsid w:val="005C7DC6"/>
    <w:rsid w:val="005D2BA6"/>
    <w:rsid w:val="005D543C"/>
    <w:rsid w:val="005D6D9C"/>
    <w:rsid w:val="005E00BE"/>
    <w:rsid w:val="005E207E"/>
    <w:rsid w:val="005E3D5E"/>
    <w:rsid w:val="005E7EA1"/>
    <w:rsid w:val="005F0D1E"/>
    <w:rsid w:val="005F6AC9"/>
    <w:rsid w:val="006015A0"/>
    <w:rsid w:val="006031B8"/>
    <w:rsid w:val="006076B6"/>
    <w:rsid w:val="00607E3B"/>
    <w:rsid w:val="00611F0A"/>
    <w:rsid w:val="006134CC"/>
    <w:rsid w:val="00615D4A"/>
    <w:rsid w:val="00616805"/>
    <w:rsid w:val="00617B5D"/>
    <w:rsid w:val="00620DB1"/>
    <w:rsid w:val="00630D61"/>
    <w:rsid w:val="00631F33"/>
    <w:rsid w:val="00633539"/>
    <w:rsid w:val="00635EF1"/>
    <w:rsid w:val="0063604A"/>
    <w:rsid w:val="00640401"/>
    <w:rsid w:val="006417A1"/>
    <w:rsid w:val="006436EB"/>
    <w:rsid w:val="00644946"/>
    <w:rsid w:val="006528CD"/>
    <w:rsid w:val="00652D47"/>
    <w:rsid w:val="0065446E"/>
    <w:rsid w:val="0066732C"/>
    <w:rsid w:val="00673749"/>
    <w:rsid w:val="006768DB"/>
    <w:rsid w:val="006778A3"/>
    <w:rsid w:val="00681FB2"/>
    <w:rsid w:val="00684A57"/>
    <w:rsid w:val="00686699"/>
    <w:rsid w:val="00691760"/>
    <w:rsid w:val="00696E71"/>
    <w:rsid w:val="006A2F17"/>
    <w:rsid w:val="006A3DFE"/>
    <w:rsid w:val="006A5026"/>
    <w:rsid w:val="006A53B4"/>
    <w:rsid w:val="006B07D5"/>
    <w:rsid w:val="006B3C94"/>
    <w:rsid w:val="006B61F2"/>
    <w:rsid w:val="006C1ADB"/>
    <w:rsid w:val="006C3DBC"/>
    <w:rsid w:val="006C5F66"/>
    <w:rsid w:val="006C6AD5"/>
    <w:rsid w:val="006C7CEA"/>
    <w:rsid w:val="006D78BF"/>
    <w:rsid w:val="006E0721"/>
    <w:rsid w:val="006E144A"/>
    <w:rsid w:val="006E5A86"/>
    <w:rsid w:val="006F0E1D"/>
    <w:rsid w:val="006F253A"/>
    <w:rsid w:val="006F2ABA"/>
    <w:rsid w:val="006F659E"/>
    <w:rsid w:val="007108CF"/>
    <w:rsid w:val="00713406"/>
    <w:rsid w:val="00715E70"/>
    <w:rsid w:val="00716171"/>
    <w:rsid w:val="0072286B"/>
    <w:rsid w:val="00724EFF"/>
    <w:rsid w:val="00725DBA"/>
    <w:rsid w:val="00730E63"/>
    <w:rsid w:val="00733427"/>
    <w:rsid w:val="007351D1"/>
    <w:rsid w:val="00740039"/>
    <w:rsid w:val="00740DBC"/>
    <w:rsid w:val="007445E8"/>
    <w:rsid w:val="00751570"/>
    <w:rsid w:val="00761080"/>
    <w:rsid w:val="00764705"/>
    <w:rsid w:val="007657C2"/>
    <w:rsid w:val="007668ED"/>
    <w:rsid w:val="00770A6D"/>
    <w:rsid w:val="00771F1A"/>
    <w:rsid w:val="007722CA"/>
    <w:rsid w:val="007735BD"/>
    <w:rsid w:val="00773F2E"/>
    <w:rsid w:val="0077483F"/>
    <w:rsid w:val="007777A8"/>
    <w:rsid w:val="00781F21"/>
    <w:rsid w:val="00784238"/>
    <w:rsid w:val="00784451"/>
    <w:rsid w:val="00786DE6"/>
    <w:rsid w:val="00792883"/>
    <w:rsid w:val="00793E93"/>
    <w:rsid w:val="0079434C"/>
    <w:rsid w:val="007A00CC"/>
    <w:rsid w:val="007A23A8"/>
    <w:rsid w:val="007A3581"/>
    <w:rsid w:val="007A3651"/>
    <w:rsid w:val="007A3EBD"/>
    <w:rsid w:val="007A77FE"/>
    <w:rsid w:val="007B211C"/>
    <w:rsid w:val="007B50A3"/>
    <w:rsid w:val="007B7BB2"/>
    <w:rsid w:val="007C12D3"/>
    <w:rsid w:val="007C6F19"/>
    <w:rsid w:val="007C75AC"/>
    <w:rsid w:val="007D2538"/>
    <w:rsid w:val="007D4452"/>
    <w:rsid w:val="007D6272"/>
    <w:rsid w:val="007D6A1A"/>
    <w:rsid w:val="007D7FA9"/>
    <w:rsid w:val="007E0092"/>
    <w:rsid w:val="007E0B2C"/>
    <w:rsid w:val="007E0C4D"/>
    <w:rsid w:val="007E11A2"/>
    <w:rsid w:val="007E2B08"/>
    <w:rsid w:val="007E2B91"/>
    <w:rsid w:val="007E57FF"/>
    <w:rsid w:val="007E7AE9"/>
    <w:rsid w:val="007F1538"/>
    <w:rsid w:val="007F56E6"/>
    <w:rsid w:val="00802513"/>
    <w:rsid w:val="008115BF"/>
    <w:rsid w:val="00814ADC"/>
    <w:rsid w:val="00816C2F"/>
    <w:rsid w:val="00821880"/>
    <w:rsid w:val="00822541"/>
    <w:rsid w:val="008230DF"/>
    <w:rsid w:val="00824063"/>
    <w:rsid w:val="00827305"/>
    <w:rsid w:val="0083002A"/>
    <w:rsid w:val="0084038A"/>
    <w:rsid w:val="0084048C"/>
    <w:rsid w:val="00840B9B"/>
    <w:rsid w:val="0084217E"/>
    <w:rsid w:val="00842620"/>
    <w:rsid w:val="008438C6"/>
    <w:rsid w:val="00844C47"/>
    <w:rsid w:val="00846526"/>
    <w:rsid w:val="00853AEA"/>
    <w:rsid w:val="00853E84"/>
    <w:rsid w:val="00855C7D"/>
    <w:rsid w:val="008608FB"/>
    <w:rsid w:val="0086447E"/>
    <w:rsid w:val="00871BE4"/>
    <w:rsid w:val="00871EAB"/>
    <w:rsid w:val="0087274F"/>
    <w:rsid w:val="00875B46"/>
    <w:rsid w:val="00877A23"/>
    <w:rsid w:val="00881E7E"/>
    <w:rsid w:val="008872D8"/>
    <w:rsid w:val="00890D08"/>
    <w:rsid w:val="00892266"/>
    <w:rsid w:val="00895991"/>
    <w:rsid w:val="00895D40"/>
    <w:rsid w:val="00896ACB"/>
    <w:rsid w:val="00897150"/>
    <w:rsid w:val="008972B7"/>
    <w:rsid w:val="008A3B28"/>
    <w:rsid w:val="008A3E34"/>
    <w:rsid w:val="008A4957"/>
    <w:rsid w:val="008B0463"/>
    <w:rsid w:val="008B1CBE"/>
    <w:rsid w:val="008B25A1"/>
    <w:rsid w:val="008B4B56"/>
    <w:rsid w:val="008B51D3"/>
    <w:rsid w:val="008B70F4"/>
    <w:rsid w:val="008B774D"/>
    <w:rsid w:val="008C5A23"/>
    <w:rsid w:val="008C5D3C"/>
    <w:rsid w:val="008D1AE6"/>
    <w:rsid w:val="008D35FF"/>
    <w:rsid w:val="008D52A3"/>
    <w:rsid w:val="008E1DCE"/>
    <w:rsid w:val="008E79FB"/>
    <w:rsid w:val="008F0316"/>
    <w:rsid w:val="008F1016"/>
    <w:rsid w:val="008F1647"/>
    <w:rsid w:val="008F2CB0"/>
    <w:rsid w:val="008F4E0F"/>
    <w:rsid w:val="008F6D14"/>
    <w:rsid w:val="00902996"/>
    <w:rsid w:val="00910C57"/>
    <w:rsid w:val="009112E0"/>
    <w:rsid w:val="00911E7F"/>
    <w:rsid w:val="00912487"/>
    <w:rsid w:val="009148A5"/>
    <w:rsid w:val="00916023"/>
    <w:rsid w:val="00916219"/>
    <w:rsid w:val="00917BB4"/>
    <w:rsid w:val="00917EF8"/>
    <w:rsid w:val="009204AB"/>
    <w:rsid w:val="00921815"/>
    <w:rsid w:val="0092202D"/>
    <w:rsid w:val="00923402"/>
    <w:rsid w:val="0092479A"/>
    <w:rsid w:val="00924C6E"/>
    <w:rsid w:val="00927096"/>
    <w:rsid w:val="00940596"/>
    <w:rsid w:val="009411E0"/>
    <w:rsid w:val="00941FCB"/>
    <w:rsid w:val="00944391"/>
    <w:rsid w:val="0094519E"/>
    <w:rsid w:val="009463D9"/>
    <w:rsid w:val="00946660"/>
    <w:rsid w:val="00947570"/>
    <w:rsid w:val="00951DAE"/>
    <w:rsid w:val="009642C9"/>
    <w:rsid w:val="00965D68"/>
    <w:rsid w:val="009739F9"/>
    <w:rsid w:val="00990BAB"/>
    <w:rsid w:val="00990EBC"/>
    <w:rsid w:val="00992FBD"/>
    <w:rsid w:val="00993090"/>
    <w:rsid w:val="00993B1A"/>
    <w:rsid w:val="00995C4E"/>
    <w:rsid w:val="00996367"/>
    <w:rsid w:val="00996656"/>
    <w:rsid w:val="009A28C8"/>
    <w:rsid w:val="009B3F99"/>
    <w:rsid w:val="009B5671"/>
    <w:rsid w:val="009B6F97"/>
    <w:rsid w:val="009B7D61"/>
    <w:rsid w:val="009C1B80"/>
    <w:rsid w:val="009C5064"/>
    <w:rsid w:val="009D5221"/>
    <w:rsid w:val="009D66F0"/>
    <w:rsid w:val="009D7771"/>
    <w:rsid w:val="009E3EAB"/>
    <w:rsid w:val="009E3FB5"/>
    <w:rsid w:val="009E4FD7"/>
    <w:rsid w:val="009E5344"/>
    <w:rsid w:val="009E54E6"/>
    <w:rsid w:val="009E55A0"/>
    <w:rsid w:val="009F25BC"/>
    <w:rsid w:val="009F5B26"/>
    <w:rsid w:val="009F5C0E"/>
    <w:rsid w:val="009F6EEF"/>
    <w:rsid w:val="00A00D62"/>
    <w:rsid w:val="00A04CE1"/>
    <w:rsid w:val="00A0541F"/>
    <w:rsid w:val="00A067CD"/>
    <w:rsid w:val="00A12670"/>
    <w:rsid w:val="00A16EF3"/>
    <w:rsid w:val="00A17581"/>
    <w:rsid w:val="00A21515"/>
    <w:rsid w:val="00A23092"/>
    <w:rsid w:val="00A35681"/>
    <w:rsid w:val="00A4096A"/>
    <w:rsid w:val="00A476BA"/>
    <w:rsid w:val="00A508F2"/>
    <w:rsid w:val="00A5415E"/>
    <w:rsid w:val="00A54988"/>
    <w:rsid w:val="00A62422"/>
    <w:rsid w:val="00A72764"/>
    <w:rsid w:val="00A76B25"/>
    <w:rsid w:val="00A80202"/>
    <w:rsid w:val="00A82C5B"/>
    <w:rsid w:val="00A85EF1"/>
    <w:rsid w:val="00A86554"/>
    <w:rsid w:val="00A90232"/>
    <w:rsid w:val="00A91315"/>
    <w:rsid w:val="00A92E15"/>
    <w:rsid w:val="00A93AD9"/>
    <w:rsid w:val="00AA0A5C"/>
    <w:rsid w:val="00AA38B6"/>
    <w:rsid w:val="00AA6745"/>
    <w:rsid w:val="00AB00D4"/>
    <w:rsid w:val="00AB38DA"/>
    <w:rsid w:val="00AB5343"/>
    <w:rsid w:val="00AC417A"/>
    <w:rsid w:val="00AC7F48"/>
    <w:rsid w:val="00AD4485"/>
    <w:rsid w:val="00AD69D3"/>
    <w:rsid w:val="00AE4403"/>
    <w:rsid w:val="00AE4A5E"/>
    <w:rsid w:val="00AE694F"/>
    <w:rsid w:val="00AE7008"/>
    <w:rsid w:val="00AE7D11"/>
    <w:rsid w:val="00AF387E"/>
    <w:rsid w:val="00AF7106"/>
    <w:rsid w:val="00B018E9"/>
    <w:rsid w:val="00B0274E"/>
    <w:rsid w:val="00B054C7"/>
    <w:rsid w:val="00B05E68"/>
    <w:rsid w:val="00B13DD9"/>
    <w:rsid w:val="00B150E9"/>
    <w:rsid w:val="00B15AEA"/>
    <w:rsid w:val="00B2291A"/>
    <w:rsid w:val="00B2301C"/>
    <w:rsid w:val="00B249EF"/>
    <w:rsid w:val="00B25493"/>
    <w:rsid w:val="00B26599"/>
    <w:rsid w:val="00B270C4"/>
    <w:rsid w:val="00B31CA0"/>
    <w:rsid w:val="00B32A29"/>
    <w:rsid w:val="00B33478"/>
    <w:rsid w:val="00B347DB"/>
    <w:rsid w:val="00B369BA"/>
    <w:rsid w:val="00B37BC5"/>
    <w:rsid w:val="00B408D2"/>
    <w:rsid w:val="00B42533"/>
    <w:rsid w:val="00B50B84"/>
    <w:rsid w:val="00B50BEF"/>
    <w:rsid w:val="00B52D2B"/>
    <w:rsid w:val="00B53240"/>
    <w:rsid w:val="00B5385C"/>
    <w:rsid w:val="00B60C22"/>
    <w:rsid w:val="00B60D15"/>
    <w:rsid w:val="00B66ABB"/>
    <w:rsid w:val="00B70562"/>
    <w:rsid w:val="00B74852"/>
    <w:rsid w:val="00B759B6"/>
    <w:rsid w:val="00B810DF"/>
    <w:rsid w:val="00B83A69"/>
    <w:rsid w:val="00B843F2"/>
    <w:rsid w:val="00B85AF9"/>
    <w:rsid w:val="00B901E8"/>
    <w:rsid w:val="00B94297"/>
    <w:rsid w:val="00B9664E"/>
    <w:rsid w:val="00B96B71"/>
    <w:rsid w:val="00B97136"/>
    <w:rsid w:val="00BA1814"/>
    <w:rsid w:val="00BA4C04"/>
    <w:rsid w:val="00BB06C9"/>
    <w:rsid w:val="00BB2805"/>
    <w:rsid w:val="00BB3DF4"/>
    <w:rsid w:val="00BB5476"/>
    <w:rsid w:val="00BB7B02"/>
    <w:rsid w:val="00BC0380"/>
    <w:rsid w:val="00BC258A"/>
    <w:rsid w:val="00BC3181"/>
    <w:rsid w:val="00BC4340"/>
    <w:rsid w:val="00BC7680"/>
    <w:rsid w:val="00BD0BAC"/>
    <w:rsid w:val="00BD70AC"/>
    <w:rsid w:val="00BD7B38"/>
    <w:rsid w:val="00BE0634"/>
    <w:rsid w:val="00BE3A09"/>
    <w:rsid w:val="00BE5BAB"/>
    <w:rsid w:val="00BE7F79"/>
    <w:rsid w:val="00BF53E8"/>
    <w:rsid w:val="00C00450"/>
    <w:rsid w:val="00C013D8"/>
    <w:rsid w:val="00C02A67"/>
    <w:rsid w:val="00C03A87"/>
    <w:rsid w:val="00C05DE0"/>
    <w:rsid w:val="00C1148A"/>
    <w:rsid w:val="00C11A38"/>
    <w:rsid w:val="00C139CB"/>
    <w:rsid w:val="00C168B0"/>
    <w:rsid w:val="00C17267"/>
    <w:rsid w:val="00C21A89"/>
    <w:rsid w:val="00C24EFE"/>
    <w:rsid w:val="00C25EAD"/>
    <w:rsid w:val="00C30AF1"/>
    <w:rsid w:val="00C3366B"/>
    <w:rsid w:val="00C33CC7"/>
    <w:rsid w:val="00C33D33"/>
    <w:rsid w:val="00C410EB"/>
    <w:rsid w:val="00C411B6"/>
    <w:rsid w:val="00C41E59"/>
    <w:rsid w:val="00C41FBC"/>
    <w:rsid w:val="00C44C18"/>
    <w:rsid w:val="00C45D46"/>
    <w:rsid w:val="00C46241"/>
    <w:rsid w:val="00C535A9"/>
    <w:rsid w:val="00C53E5E"/>
    <w:rsid w:val="00C54E9D"/>
    <w:rsid w:val="00C5535E"/>
    <w:rsid w:val="00C62575"/>
    <w:rsid w:val="00C63130"/>
    <w:rsid w:val="00C64F09"/>
    <w:rsid w:val="00C6703E"/>
    <w:rsid w:val="00C672E3"/>
    <w:rsid w:val="00C70BA5"/>
    <w:rsid w:val="00C717C5"/>
    <w:rsid w:val="00C71BE1"/>
    <w:rsid w:val="00C75ADC"/>
    <w:rsid w:val="00C808A1"/>
    <w:rsid w:val="00C81384"/>
    <w:rsid w:val="00C81FBB"/>
    <w:rsid w:val="00C82C9E"/>
    <w:rsid w:val="00C83F5D"/>
    <w:rsid w:val="00C90EA6"/>
    <w:rsid w:val="00C9381D"/>
    <w:rsid w:val="00CA0342"/>
    <w:rsid w:val="00CB093F"/>
    <w:rsid w:val="00CB24A8"/>
    <w:rsid w:val="00CB3B44"/>
    <w:rsid w:val="00CB617C"/>
    <w:rsid w:val="00CC1A81"/>
    <w:rsid w:val="00CC2488"/>
    <w:rsid w:val="00CC443C"/>
    <w:rsid w:val="00CC5CE0"/>
    <w:rsid w:val="00CC6168"/>
    <w:rsid w:val="00CC7C37"/>
    <w:rsid w:val="00CD0267"/>
    <w:rsid w:val="00CD5352"/>
    <w:rsid w:val="00CE297E"/>
    <w:rsid w:val="00CE337C"/>
    <w:rsid w:val="00CE378E"/>
    <w:rsid w:val="00CE5870"/>
    <w:rsid w:val="00CE72CA"/>
    <w:rsid w:val="00CE78BD"/>
    <w:rsid w:val="00CF18E6"/>
    <w:rsid w:val="00CF25EB"/>
    <w:rsid w:val="00CF5F1D"/>
    <w:rsid w:val="00CF6BC6"/>
    <w:rsid w:val="00D009DD"/>
    <w:rsid w:val="00D01363"/>
    <w:rsid w:val="00D02233"/>
    <w:rsid w:val="00D02403"/>
    <w:rsid w:val="00D06841"/>
    <w:rsid w:val="00D069FF"/>
    <w:rsid w:val="00D111B3"/>
    <w:rsid w:val="00D12977"/>
    <w:rsid w:val="00D1521E"/>
    <w:rsid w:val="00D1673F"/>
    <w:rsid w:val="00D17B70"/>
    <w:rsid w:val="00D21C97"/>
    <w:rsid w:val="00D2312C"/>
    <w:rsid w:val="00D27ECF"/>
    <w:rsid w:val="00D33CA2"/>
    <w:rsid w:val="00D3420C"/>
    <w:rsid w:val="00D36467"/>
    <w:rsid w:val="00D41B7B"/>
    <w:rsid w:val="00D455D3"/>
    <w:rsid w:val="00D50998"/>
    <w:rsid w:val="00D55A4A"/>
    <w:rsid w:val="00D6134E"/>
    <w:rsid w:val="00D62CEB"/>
    <w:rsid w:val="00D659A8"/>
    <w:rsid w:val="00D764FC"/>
    <w:rsid w:val="00D7656E"/>
    <w:rsid w:val="00D76A00"/>
    <w:rsid w:val="00D80789"/>
    <w:rsid w:val="00D84956"/>
    <w:rsid w:val="00D85119"/>
    <w:rsid w:val="00D9449F"/>
    <w:rsid w:val="00DA3290"/>
    <w:rsid w:val="00DB03CF"/>
    <w:rsid w:val="00DB11D5"/>
    <w:rsid w:val="00DB2C6A"/>
    <w:rsid w:val="00DB434A"/>
    <w:rsid w:val="00DB58A9"/>
    <w:rsid w:val="00DB71C2"/>
    <w:rsid w:val="00DC5D9D"/>
    <w:rsid w:val="00DC66B4"/>
    <w:rsid w:val="00DC6E14"/>
    <w:rsid w:val="00DD0F66"/>
    <w:rsid w:val="00DD187E"/>
    <w:rsid w:val="00DD274A"/>
    <w:rsid w:val="00DD5C5C"/>
    <w:rsid w:val="00DD61B1"/>
    <w:rsid w:val="00DE1F00"/>
    <w:rsid w:val="00DE453F"/>
    <w:rsid w:val="00DE45C6"/>
    <w:rsid w:val="00DE554C"/>
    <w:rsid w:val="00DF0609"/>
    <w:rsid w:val="00DF123B"/>
    <w:rsid w:val="00DF7E15"/>
    <w:rsid w:val="00E03212"/>
    <w:rsid w:val="00E0397C"/>
    <w:rsid w:val="00E0745F"/>
    <w:rsid w:val="00E0792A"/>
    <w:rsid w:val="00E1032B"/>
    <w:rsid w:val="00E126B3"/>
    <w:rsid w:val="00E131D2"/>
    <w:rsid w:val="00E153BE"/>
    <w:rsid w:val="00E17FA1"/>
    <w:rsid w:val="00E238DB"/>
    <w:rsid w:val="00E241E3"/>
    <w:rsid w:val="00E27AEC"/>
    <w:rsid w:val="00E27DF2"/>
    <w:rsid w:val="00E343EA"/>
    <w:rsid w:val="00E36C2B"/>
    <w:rsid w:val="00E376D6"/>
    <w:rsid w:val="00E40856"/>
    <w:rsid w:val="00E412C7"/>
    <w:rsid w:val="00E46B09"/>
    <w:rsid w:val="00E47D4E"/>
    <w:rsid w:val="00E500E9"/>
    <w:rsid w:val="00E51C89"/>
    <w:rsid w:val="00E53FD5"/>
    <w:rsid w:val="00E54130"/>
    <w:rsid w:val="00E56737"/>
    <w:rsid w:val="00E5701E"/>
    <w:rsid w:val="00E606D6"/>
    <w:rsid w:val="00E62E34"/>
    <w:rsid w:val="00E64F6D"/>
    <w:rsid w:val="00E6612D"/>
    <w:rsid w:val="00E66682"/>
    <w:rsid w:val="00E719C3"/>
    <w:rsid w:val="00E73F35"/>
    <w:rsid w:val="00E7650C"/>
    <w:rsid w:val="00E82798"/>
    <w:rsid w:val="00E8554D"/>
    <w:rsid w:val="00E85776"/>
    <w:rsid w:val="00E85D71"/>
    <w:rsid w:val="00E92178"/>
    <w:rsid w:val="00E92F8D"/>
    <w:rsid w:val="00E9430A"/>
    <w:rsid w:val="00EA1515"/>
    <w:rsid w:val="00EA3870"/>
    <w:rsid w:val="00EA3C39"/>
    <w:rsid w:val="00EA52A7"/>
    <w:rsid w:val="00ED14A6"/>
    <w:rsid w:val="00ED27D3"/>
    <w:rsid w:val="00ED55F8"/>
    <w:rsid w:val="00EE75D6"/>
    <w:rsid w:val="00EF188C"/>
    <w:rsid w:val="00EF2514"/>
    <w:rsid w:val="00EF709D"/>
    <w:rsid w:val="00F01669"/>
    <w:rsid w:val="00F050EB"/>
    <w:rsid w:val="00F0645F"/>
    <w:rsid w:val="00F065E9"/>
    <w:rsid w:val="00F139B8"/>
    <w:rsid w:val="00F16EEC"/>
    <w:rsid w:val="00F22637"/>
    <w:rsid w:val="00F24D49"/>
    <w:rsid w:val="00F2551A"/>
    <w:rsid w:val="00F25BBE"/>
    <w:rsid w:val="00F26DF5"/>
    <w:rsid w:val="00F337CF"/>
    <w:rsid w:val="00F344C8"/>
    <w:rsid w:val="00F34B6D"/>
    <w:rsid w:val="00F35497"/>
    <w:rsid w:val="00F35CF7"/>
    <w:rsid w:val="00F35E79"/>
    <w:rsid w:val="00F363F8"/>
    <w:rsid w:val="00F3663E"/>
    <w:rsid w:val="00F412FF"/>
    <w:rsid w:val="00F41D35"/>
    <w:rsid w:val="00F43DCD"/>
    <w:rsid w:val="00F475C7"/>
    <w:rsid w:val="00F50C71"/>
    <w:rsid w:val="00F516DB"/>
    <w:rsid w:val="00F53255"/>
    <w:rsid w:val="00F560CE"/>
    <w:rsid w:val="00F57EFD"/>
    <w:rsid w:val="00F6317F"/>
    <w:rsid w:val="00F643D1"/>
    <w:rsid w:val="00F66152"/>
    <w:rsid w:val="00F66890"/>
    <w:rsid w:val="00F67A53"/>
    <w:rsid w:val="00F70249"/>
    <w:rsid w:val="00F9447B"/>
    <w:rsid w:val="00F95DD8"/>
    <w:rsid w:val="00F96050"/>
    <w:rsid w:val="00FA0193"/>
    <w:rsid w:val="00FA41EE"/>
    <w:rsid w:val="00FA4A79"/>
    <w:rsid w:val="00FA741B"/>
    <w:rsid w:val="00FB31A1"/>
    <w:rsid w:val="00FB34EB"/>
    <w:rsid w:val="00FB36C8"/>
    <w:rsid w:val="00FB6F8F"/>
    <w:rsid w:val="00FB786C"/>
    <w:rsid w:val="00FC2916"/>
    <w:rsid w:val="00FC450B"/>
    <w:rsid w:val="00FC5DC7"/>
    <w:rsid w:val="00FD186D"/>
    <w:rsid w:val="00FD20C6"/>
    <w:rsid w:val="00FD641F"/>
    <w:rsid w:val="00FD71E9"/>
    <w:rsid w:val="00FD7BC0"/>
    <w:rsid w:val="00FE0995"/>
    <w:rsid w:val="00FE14DF"/>
    <w:rsid w:val="00FF0AAC"/>
    <w:rsid w:val="00FF1E80"/>
    <w:rsid w:val="00FF34C8"/>
    <w:rsid w:val="00FF492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5B818A5"/>
  <w15:docId w15:val="{061AD96E-7792-4424-8225-09834E3A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link w:val="FooterChar"/>
    <w:uiPriority w:val="99"/>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AA38B6"/>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0A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6171"/>
    <w:rPr>
      <w:sz w:val="24"/>
    </w:rPr>
  </w:style>
  <w:style w:type="character" w:customStyle="1" w:styleId="FooterChar">
    <w:name w:val="Footer Char"/>
    <w:basedOn w:val="DefaultParagraphFont"/>
    <w:link w:val="Footer"/>
    <w:uiPriority w:val="99"/>
    <w:rsid w:val="00EA52A7"/>
    <w:rPr>
      <w:sz w:val="24"/>
    </w:rPr>
  </w:style>
  <w:style w:type="paragraph" w:customStyle="1" w:styleId="a">
    <w:name w:val="_"/>
    <w:rsid w:val="00E27AEC"/>
    <w:pPr>
      <w:widowControl w:val="0"/>
      <w:autoSpaceDE w:val="0"/>
      <w:autoSpaceDN w:val="0"/>
      <w:ind w:left="-1440"/>
    </w:pPr>
    <w:rPr>
      <w:sz w:val="24"/>
      <w:szCs w:val="24"/>
    </w:rPr>
  </w:style>
  <w:style w:type="character" w:styleId="UnresolvedMention">
    <w:name w:val="Unresolved Mention"/>
    <w:basedOn w:val="DefaultParagraphFont"/>
    <w:rsid w:val="006D78BF"/>
    <w:rPr>
      <w:color w:val="605E5C"/>
      <w:shd w:val="clear" w:color="auto" w:fill="E1DFDD"/>
    </w:rPr>
  </w:style>
  <w:style w:type="paragraph" w:styleId="FootnoteText">
    <w:name w:val="footnote text"/>
    <w:basedOn w:val="Normal"/>
    <w:link w:val="FootnoteTextChar"/>
    <w:semiHidden/>
    <w:unhideWhenUsed/>
    <w:rsid w:val="00F53255"/>
    <w:pPr>
      <w:spacing w:before="0" w:after="0" w:line="240" w:lineRule="auto"/>
    </w:pPr>
    <w:rPr>
      <w:sz w:val="20"/>
    </w:rPr>
  </w:style>
  <w:style w:type="character" w:customStyle="1" w:styleId="FootnoteTextChar">
    <w:name w:val="Footnote Text Char"/>
    <w:basedOn w:val="DefaultParagraphFont"/>
    <w:link w:val="FootnoteText"/>
    <w:semiHidden/>
    <w:rsid w:val="00F53255"/>
  </w:style>
  <w:style w:type="character" w:styleId="FootnoteReference">
    <w:name w:val="footnote reference"/>
    <w:basedOn w:val="DefaultParagraphFont"/>
    <w:semiHidden/>
    <w:unhideWhenUsed/>
    <w:rsid w:val="00F53255"/>
    <w:rPr>
      <w:vertAlign w:val="superscript"/>
    </w:rPr>
  </w:style>
  <w:style w:type="character" w:styleId="Strong">
    <w:name w:val="Strong"/>
    <w:basedOn w:val="DefaultParagraphFont"/>
    <w:uiPriority w:val="22"/>
    <w:qFormat/>
    <w:rsid w:val="00E12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2.xml><?xml version="1.0" encoding="utf-8"?>
<ds:datastoreItem xmlns:ds="http://schemas.openxmlformats.org/officeDocument/2006/customXml" ds:itemID="{8CA4DF29-D1A1-4059-978C-25EB170AB6D5}">
  <ds:schemaRefs>
    <ds:schemaRef ds:uri="http://schemas.openxmlformats.org/officeDocument/2006/bibliography"/>
  </ds:schemaRefs>
</ds:datastoreItem>
</file>

<file path=customXml/itemProps3.xml><?xml version="1.0" encoding="utf-8"?>
<ds:datastoreItem xmlns:ds="http://schemas.openxmlformats.org/officeDocument/2006/customXml" ds:itemID="{977A6B38-FB34-4B9C-846D-1B96D8647457}">
  <ds:schemaRefs>
    <ds:schemaRef ds:uri="http://schemas.microsoft.com/office/2006/metadata/properties"/>
  </ds:schemaRefs>
</ds:datastoreItem>
</file>

<file path=customXml/itemProps4.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ICparent-LR-SBv17.dot</Template>
  <TotalTime>139</TotalTime>
  <Pages>5</Pages>
  <Words>2049</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Haney, Julie M. (Fed)</cp:lastModifiedBy>
  <cp:revision>94</cp:revision>
  <cp:lastPrinted>2022-06-07T21:32:00Z</cp:lastPrinted>
  <dcterms:created xsi:type="dcterms:W3CDTF">2023-05-31T13:09:00Z</dcterms:created>
  <dcterms:modified xsi:type="dcterms:W3CDTF">2023-06-06T15:29:00Z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