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12C9" w:rsidP="00FE66FD" w14:paraId="355174AA" w14:textId="77777777">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IRB 17-36 Mod8: </w:t>
      </w:r>
      <w:r>
        <w:rPr>
          <w:rFonts w:ascii="Times New Roman" w:hAnsi="Times New Roman" w:cs="Times New Roman"/>
          <w:b/>
          <w:bCs/>
          <w:sz w:val="24"/>
          <w:szCs w:val="24"/>
          <w:u w:val="single"/>
        </w:rPr>
        <w:t>Additional Items to Support Option 20 Research Project</w:t>
      </w:r>
    </w:p>
    <w:p w:rsidR="002555B9" w:rsidP="002555B9" w14:paraId="2899C515" w14:textId="00F3B9A4">
      <w:pPr>
        <w:rPr>
          <w:rFonts w:ascii="Times New Roman" w:hAnsi="Times New Roman" w:cs="Times New Roman"/>
          <w:sz w:val="24"/>
          <w:szCs w:val="24"/>
        </w:rPr>
      </w:pPr>
      <w:r>
        <w:rPr>
          <w:rFonts w:ascii="Times New Roman" w:hAnsi="Times New Roman" w:cs="Times New Roman"/>
          <w:b/>
          <w:bCs/>
          <w:sz w:val="24"/>
          <w:szCs w:val="24"/>
          <w:u w:val="single"/>
        </w:rPr>
        <w:t>Overview</w:t>
      </w:r>
    </w:p>
    <w:p w:rsidR="002555B9" w:rsidP="002555B9" w14:paraId="21258712" w14:textId="2F1EBC4D">
      <w:pPr>
        <w:rPr>
          <w:rFonts w:ascii="Times New Roman" w:hAnsi="Times New Roman" w:cs="Times New Roman"/>
          <w:sz w:val="24"/>
          <w:szCs w:val="24"/>
        </w:rPr>
      </w:pPr>
      <w:r>
        <w:rPr>
          <w:rFonts w:ascii="Times New Roman" w:hAnsi="Times New Roman" w:cs="Times New Roman"/>
          <w:b/>
          <w:bCs/>
          <w:sz w:val="24"/>
          <w:szCs w:val="24"/>
        </w:rPr>
        <w:t xml:space="preserve">Background: </w:t>
      </w:r>
      <w:r>
        <w:rPr>
          <w:rFonts w:ascii="Times New Roman" w:hAnsi="Times New Roman" w:cs="Times New Roman"/>
          <w:sz w:val="24"/>
          <w:szCs w:val="24"/>
        </w:rPr>
        <w:t xml:space="preserve">The purpose of </w:t>
      </w:r>
      <w:r w:rsidR="006524BD">
        <w:rPr>
          <w:rFonts w:ascii="Times New Roman" w:hAnsi="Times New Roman" w:cs="Times New Roman"/>
          <w:sz w:val="24"/>
          <w:szCs w:val="24"/>
        </w:rPr>
        <w:t xml:space="preserve">IRB </w:t>
      </w:r>
      <w:r>
        <w:rPr>
          <w:rFonts w:ascii="Times New Roman" w:hAnsi="Times New Roman" w:cs="Times New Roman"/>
          <w:sz w:val="24"/>
          <w:szCs w:val="24"/>
        </w:rPr>
        <w:t xml:space="preserve">17-36 is </w:t>
      </w:r>
      <w:r w:rsidRPr="007444C1" w:rsidR="007444C1">
        <w:rPr>
          <w:rFonts w:ascii="Times New Roman" w:hAnsi="Times New Roman" w:cs="Times New Roman"/>
          <w:sz w:val="24"/>
          <w:szCs w:val="24"/>
        </w:rPr>
        <w:t>to evaluate the effectiveness of the Tailored Adaptive Personality Assessment System (TAPAS), and to help develop and evaluate measures for selecting new Soldiers into the Army and helping them choose the MOS in which they will be most successful.</w:t>
      </w:r>
      <w:r w:rsidR="000E3DC0">
        <w:rPr>
          <w:rFonts w:ascii="Times New Roman" w:hAnsi="Times New Roman" w:cs="Times New Roman"/>
          <w:sz w:val="24"/>
          <w:szCs w:val="24"/>
        </w:rPr>
        <w:t xml:space="preserve"> Participants complete an assessment battery that includes measures of Soldiers’ attitudes, interests, performance, Army experiences, and job knowledge.</w:t>
      </w:r>
      <w:r w:rsidR="000278FF">
        <w:rPr>
          <w:rFonts w:ascii="Times New Roman" w:hAnsi="Times New Roman" w:cs="Times New Roman"/>
          <w:sz w:val="24"/>
          <w:szCs w:val="24"/>
        </w:rPr>
        <w:t xml:space="preserve"> The approved protocol also includes collection of peer and supervisor ratings and </w:t>
      </w:r>
      <w:r w:rsidR="00A25697">
        <w:rPr>
          <w:rFonts w:ascii="Times New Roman" w:hAnsi="Times New Roman" w:cs="Times New Roman"/>
          <w:sz w:val="24"/>
          <w:szCs w:val="24"/>
        </w:rPr>
        <w:t>longitudinal administrative data.</w:t>
      </w:r>
    </w:p>
    <w:p w:rsidR="00784D80" w:rsidP="002555B9" w14:paraId="155AC989" w14:textId="0C78CEE8">
      <w:pPr>
        <w:rPr>
          <w:rFonts w:ascii="Times New Roman" w:hAnsi="Times New Roman" w:cs="Times New Roman"/>
          <w:sz w:val="24"/>
          <w:szCs w:val="24"/>
        </w:rPr>
      </w:pPr>
      <w:r>
        <w:rPr>
          <w:rFonts w:ascii="Times New Roman" w:hAnsi="Times New Roman" w:cs="Times New Roman"/>
          <w:b/>
          <w:bCs/>
          <w:sz w:val="24"/>
          <w:szCs w:val="24"/>
        </w:rPr>
        <w:t xml:space="preserve">Addition of Option 20 research questions: </w:t>
      </w:r>
      <w:r w:rsidR="00AD026F">
        <w:rPr>
          <w:rFonts w:ascii="Times New Roman" w:hAnsi="Times New Roman" w:cs="Times New Roman"/>
          <w:sz w:val="24"/>
          <w:szCs w:val="24"/>
        </w:rPr>
        <w:t>A</w:t>
      </w:r>
      <w:r w:rsidR="00F27BF7">
        <w:rPr>
          <w:rFonts w:ascii="Times New Roman" w:hAnsi="Times New Roman" w:cs="Times New Roman"/>
          <w:sz w:val="24"/>
          <w:szCs w:val="24"/>
        </w:rPr>
        <w:t>RI</w:t>
      </w:r>
      <w:r w:rsidR="00AD026F">
        <w:rPr>
          <w:rFonts w:ascii="Times New Roman" w:hAnsi="Times New Roman" w:cs="Times New Roman"/>
          <w:sz w:val="24"/>
          <w:szCs w:val="24"/>
        </w:rPr>
        <w:t xml:space="preserve"> has been asked to investigate </w:t>
      </w:r>
      <w:r w:rsidRPr="00AD026F" w:rsidR="00AD026F">
        <w:rPr>
          <w:rFonts w:ascii="Times New Roman" w:hAnsi="Times New Roman" w:cs="Times New Roman"/>
          <w:sz w:val="24"/>
          <w:szCs w:val="24"/>
        </w:rPr>
        <w:t xml:space="preserve">the impacts </w:t>
      </w:r>
      <w:r w:rsidR="005024A8">
        <w:rPr>
          <w:rFonts w:ascii="Times New Roman" w:hAnsi="Times New Roman" w:cs="Times New Roman"/>
          <w:sz w:val="24"/>
          <w:szCs w:val="24"/>
        </w:rPr>
        <w:t>of</w:t>
      </w:r>
      <w:r w:rsidRPr="00AD026F" w:rsidR="00AD026F">
        <w:rPr>
          <w:rFonts w:ascii="Times New Roman" w:hAnsi="Times New Roman" w:cs="Times New Roman"/>
          <w:sz w:val="24"/>
          <w:szCs w:val="24"/>
        </w:rPr>
        <w:t xml:space="preserve"> living and working in Alaska on effectiveness, quality of life, cohesion, leadership, recruiting and retention</w:t>
      </w:r>
      <w:r w:rsidR="00056B40">
        <w:rPr>
          <w:rFonts w:ascii="Times New Roman" w:hAnsi="Times New Roman" w:cs="Times New Roman"/>
          <w:sz w:val="24"/>
          <w:szCs w:val="24"/>
        </w:rPr>
        <w:t>. ARI is also investigating</w:t>
      </w:r>
      <w:r>
        <w:rPr>
          <w:rFonts w:ascii="Times New Roman" w:hAnsi="Times New Roman" w:cs="Times New Roman"/>
          <w:sz w:val="24"/>
          <w:szCs w:val="24"/>
        </w:rPr>
        <w:t xml:space="preserve"> </w:t>
      </w:r>
      <w:r w:rsidRPr="00784D80">
        <w:rPr>
          <w:rFonts w:ascii="Times New Roman" w:hAnsi="Times New Roman" w:cs="Times New Roman"/>
          <w:sz w:val="24"/>
          <w:szCs w:val="24"/>
        </w:rPr>
        <w:t>potential differences between Soldiers who elect Alaska as their first duty station (i.e., Option 2</w:t>
      </w:r>
      <w:r w:rsidRPr="00511503">
        <w:rPr>
          <w:rFonts w:ascii="Times New Roman" w:hAnsi="Times New Roman" w:cs="Times New Roman"/>
          <w:sz w:val="24"/>
          <w:szCs w:val="24"/>
        </w:rPr>
        <w:t>0) and Soldiers who are assigned to Alaska (i.e., Non-Option 20)</w:t>
      </w:r>
      <w:r w:rsidRPr="00511503" w:rsidR="001422D4">
        <w:rPr>
          <w:rFonts w:ascii="Times New Roman" w:hAnsi="Times New Roman" w:cs="Times New Roman"/>
          <w:sz w:val="24"/>
          <w:szCs w:val="24"/>
        </w:rPr>
        <w:t>. Focus group data were collected from Soldiers in Alaska under HRPP 22-31</w:t>
      </w:r>
      <w:r w:rsidRPr="00511503" w:rsidR="00637B2D">
        <w:rPr>
          <w:rFonts w:ascii="Times New Roman" w:hAnsi="Times New Roman" w:cs="Times New Roman"/>
          <w:sz w:val="24"/>
          <w:szCs w:val="24"/>
        </w:rPr>
        <w:t xml:space="preserve">. </w:t>
      </w:r>
      <w:r w:rsidRPr="00511503" w:rsidR="0070345D">
        <w:rPr>
          <w:rFonts w:ascii="Times New Roman" w:hAnsi="Times New Roman" w:cs="Times New Roman"/>
          <w:sz w:val="24"/>
          <w:szCs w:val="24"/>
        </w:rPr>
        <w:t xml:space="preserve">Based on information gathered in that project, </w:t>
      </w:r>
      <w:r w:rsidRPr="00511503" w:rsidR="00870C9A">
        <w:rPr>
          <w:rFonts w:ascii="Times New Roman" w:hAnsi="Times New Roman" w:cs="Times New Roman"/>
          <w:sz w:val="24"/>
          <w:szCs w:val="24"/>
        </w:rPr>
        <w:t xml:space="preserve">questions were added to the IRB 17-36 protocol </w:t>
      </w:r>
      <w:r w:rsidR="00C50B41">
        <w:rPr>
          <w:rFonts w:ascii="Times New Roman" w:hAnsi="Times New Roman" w:cs="Times New Roman"/>
          <w:sz w:val="24"/>
          <w:szCs w:val="24"/>
        </w:rPr>
        <w:t>in</w:t>
      </w:r>
      <w:r w:rsidRPr="00511503" w:rsidR="00870C9A">
        <w:rPr>
          <w:rFonts w:ascii="Times New Roman" w:hAnsi="Times New Roman" w:cs="Times New Roman"/>
          <w:sz w:val="24"/>
          <w:szCs w:val="24"/>
        </w:rPr>
        <w:t xml:space="preserve"> Mod7 in order to compare </w:t>
      </w:r>
      <w:r w:rsidRPr="00511503" w:rsidR="0095760B">
        <w:rPr>
          <w:rFonts w:ascii="Times New Roman" w:hAnsi="Times New Roman" w:cs="Times New Roman"/>
          <w:sz w:val="24"/>
          <w:szCs w:val="24"/>
        </w:rPr>
        <w:t>the experiences of Soldiers in Alaska to the experiences of Soldiers stationed elsewhere.</w:t>
      </w:r>
      <w:r w:rsidRPr="00511503" w:rsidR="00DE177E">
        <w:rPr>
          <w:rFonts w:ascii="Times New Roman" w:hAnsi="Times New Roman" w:cs="Times New Roman"/>
          <w:sz w:val="24"/>
          <w:szCs w:val="24"/>
        </w:rPr>
        <w:t xml:space="preserve"> The overall purpose of IRB 17-36 has not changed, as these new questions will also contribute to </w:t>
      </w:r>
      <w:r w:rsidRPr="00511503" w:rsidR="006A607A">
        <w:rPr>
          <w:rFonts w:ascii="Times New Roman" w:hAnsi="Times New Roman" w:cs="Times New Roman"/>
          <w:sz w:val="24"/>
          <w:szCs w:val="24"/>
        </w:rPr>
        <w:t>the development and evaluation of measures for selection and assignment.</w:t>
      </w:r>
    </w:p>
    <w:p w:rsidR="007D35A4" w:rsidRPr="007D35A4" w:rsidP="002555B9" w14:paraId="11A651CE" w14:textId="3F307CED">
      <w:pPr>
        <w:rPr>
          <w:rFonts w:ascii="Times New Roman" w:hAnsi="Times New Roman" w:cs="Times New Roman"/>
          <w:sz w:val="24"/>
          <w:szCs w:val="24"/>
        </w:rPr>
      </w:pPr>
      <w:r>
        <w:rPr>
          <w:rFonts w:ascii="Times New Roman" w:hAnsi="Times New Roman" w:cs="Times New Roman"/>
          <w:b/>
          <w:bCs/>
          <w:sz w:val="24"/>
          <w:szCs w:val="24"/>
        </w:rPr>
        <w:t>Investigators:</w:t>
      </w:r>
      <w:r>
        <w:rPr>
          <w:rFonts w:ascii="Times New Roman" w:hAnsi="Times New Roman" w:cs="Times New Roman"/>
          <w:sz w:val="24"/>
          <w:szCs w:val="24"/>
        </w:rPr>
        <w:t xml:space="preserve"> The </w:t>
      </w:r>
      <w:r w:rsidR="00C17FA7">
        <w:rPr>
          <w:rFonts w:ascii="Times New Roman" w:hAnsi="Times New Roman" w:cs="Times New Roman"/>
          <w:sz w:val="24"/>
          <w:szCs w:val="24"/>
        </w:rPr>
        <w:t xml:space="preserve">PI of the overall 17-36 project remains Dr. Cristina Kirkendall. The </w:t>
      </w:r>
      <w:r w:rsidR="00364A6F">
        <w:rPr>
          <w:rFonts w:ascii="Times New Roman" w:hAnsi="Times New Roman" w:cs="Times New Roman"/>
          <w:sz w:val="24"/>
          <w:szCs w:val="24"/>
        </w:rPr>
        <w:t xml:space="preserve">Option 20 portion </w:t>
      </w:r>
      <w:r w:rsidR="00663D06">
        <w:rPr>
          <w:rFonts w:ascii="Times New Roman" w:hAnsi="Times New Roman" w:cs="Times New Roman"/>
          <w:sz w:val="24"/>
          <w:szCs w:val="24"/>
        </w:rPr>
        <w:t>of the research is led by IRB 17-36 co-investigator Dr. Krystal Roach.</w:t>
      </w:r>
    </w:p>
    <w:p w:rsidR="00095A6F" w:rsidRPr="00511503" w:rsidP="002555B9" w14:paraId="37231A6E" w14:textId="6821470F">
      <w:pPr>
        <w:rPr>
          <w:rFonts w:ascii="Times New Roman" w:hAnsi="Times New Roman" w:cs="Times New Roman"/>
          <w:sz w:val="24"/>
          <w:szCs w:val="24"/>
        </w:rPr>
      </w:pPr>
      <w:r w:rsidRPr="00511503">
        <w:rPr>
          <w:rFonts w:ascii="Times New Roman" w:hAnsi="Times New Roman" w:cs="Times New Roman"/>
          <w:b/>
          <w:bCs/>
          <w:sz w:val="24"/>
          <w:szCs w:val="24"/>
        </w:rPr>
        <w:t xml:space="preserve">Purpose of the current mod: </w:t>
      </w:r>
      <w:r w:rsidRPr="00511503" w:rsidR="00F53D6F">
        <w:rPr>
          <w:rFonts w:ascii="Times New Roman" w:hAnsi="Times New Roman" w:cs="Times New Roman"/>
          <w:sz w:val="24"/>
          <w:szCs w:val="24"/>
        </w:rPr>
        <w:t>The questions added in the current mod (IRB 17-36 Mod8) will be administered only to Soldiers in Alaska</w:t>
      </w:r>
      <w:r w:rsidRPr="00511503" w:rsidR="008C4B83">
        <w:rPr>
          <w:rFonts w:ascii="Times New Roman" w:hAnsi="Times New Roman" w:cs="Times New Roman"/>
          <w:sz w:val="24"/>
          <w:szCs w:val="24"/>
        </w:rPr>
        <w:t xml:space="preserve"> to gain a deeper understanding of the experiences that are specific to </w:t>
      </w:r>
      <w:r w:rsidRPr="00511503" w:rsidR="001B5050">
        <w:rPr>
          <w:rFonts w:ascii="Times New Roman" w:hAnsi="Times New Roman" w:cs="Times New Roman"/>
          <w:sz w:val="24"/>
          <w:szCs w:val="24"/>
        </w:rPr>
        <w:t>being stationed in Alaska and the differences between Option 20 and Non-Option 20 Soldiers.</w:t>
      </w:r>
      <w:r w:rsidRPr="00511503" w:rsidR="00783ECA">
        <w:rPr>
          <w:rFonts w:ascii="Times New Roman" w:hAnsi="Times New Roman" w:cs="Times New Roman"/>
          <w:sz w:val="24"/>
          <w:szCs w:val="24"/>
        </w:rPr>
        <w:t xml:space="preserve"> </w:t>
      </w:r>
      <w:r w:rsidRPr="00511503" w:rsidR="00165AD3">
        <w:rPr>
          <w:rFonts w:ascii="Times New Roman" w:hAnsi="Times New Roman" w:cs="Times New Roman"/>
          <w:sz w:val="24"/>
          <w:szCs w:val="24"/>
        </w:rPr>
        <w:t>Notably,</w:t>
      </w:r>
      <w:r w:rsidRPr="00511503" w:rsidR="00FD781B">
        <w:rPr>
          <w:rFonts w:ascii="Times New Roman" w:hAnsi="Times New Roman" w:cs="Times New Roman"/>
          <w:sz w:val="24"/>
          <w:szCs w:val="24"/>
        </w:rPr>
        <w:t xml:space="preserve"> based</w:t>
      </w:r>
      <w:r w:rsidRPr="00511503" w:rsidR="002D79BA">
        <w:rPr>
          <w:rFonts w:ascii="Times New Roman" w:hAnsi="Times New Roman" w:cs="Times New Roman"/>
          <w:sz w:val="24"/>
          <w:szCs w:val="24"/>
        </w:rPr>
        <w:t xml:space="preserve"> on a tasking from the Vice </w:t>
      </w:r>
      <w:r w:rsidRPr="008F0932" w:rsidR="002D79BA">
        <w:rPr>
          <w:rFonts w:ascii="Times New Roman" w:hAnsi="Times New Roman" w:cs="Times New Roman"/>
          <w:sz w:val="24"/>
          <w:szCs w:val="24"/>
        </w:rPr>
        <w:t>Chief of Staff of the Army,</w:t>
      </w:r>
      <w:r w:rsidRPr="008F0932" w:rsidR="00165AD3">
        <w:rPr>
          <w:rFonts w:ascii="Times New Roman" w:hAnsi="Times New Roman" w:cs="Times New Roman"/>
          <w:sz w:val="24"/>
          <w:szCs w:val="24"/>
        </w:rPr>
        <w:t xml:space="preserve"> the </w:t>
      </w:r>
      <w:r w:rsidRPr="008F0932" w:rsidR="00703E1C">
        <w:rPr>
          <w:rFonts w:ascii="Times New Roman" w:hAnsi="Times New Roman" w:cs="Times New Roman"/>
          <w:sz w:val="24"/>
          <w:szCs w:val="24"/>
        </w:rPr>
        <w:t xml:space="preserve">assessment battery for these participants will include items </w:t>
      </w:r>
      <w:r w:rsidRPr="008F0932" w:rsidR="008F0932">
        <w:rPr>
          <w:rFonts w:ascii="Times New Roman" w:hAnsi="Times New Roman" w:cs="Times New Roman"/>
          <w:sz w:val="24"/>
          <w:szCs w:val="24"/>
        </w:rPr>
        <w:t>from the C</w:t>
      </w:r>
      <w:r w:rsidRPr="00745959" w:rsidR="008F0932">
        <w:rPr>
          <w:rFonts w:ascii="Times New Roman" w:hAnsi="Times New Roman" w:cs="Times New Roman"/>
          <w:sz w:val="24"/>
          <w:szCs w:val="24"/>
        </w:rPr>
        <w:t>olumbia Suicide Severity Rating Scale (C-SSRS), which have been utilized in an epidemiological study</w:t>
      </w:r>
      <w:r w:rsidRPr="008F0932" w:rsidR="007F3C2A">
        <w:rPr>
          <w:rFonts w:ascii="Times New Roman" w:hAnsi="Times New Roman" w:cs="Times New Roman"/>
          <w:sz w:val="24"/>
          <w:szCs w:val="24"/>
        </w:rPr>
        <w:t>.</w:t>
      </w:r>
    </w:p>
    <w:p w:rsidR="004A1E8A" w:rsidRPr="00511503" w:rsidP="002555B9" w14:paraId="67055A69" w14:textId="721DF6E9">
      <w:pPr>
        <w:rPr>
          <w:rFonts w:ascii="Times New Roman" w:hAnsi="Times New Roman" w:cs="Times New Roman"/>
          <w:sz w:val="24"/>
          <w:szCs w:val="24"/>
        </w:rPr>
      </w:pPr>
      <w:r w:rsidRPr="00511503">
        <w:rPr>
          <w:rFonts w:ascii="Times New Roman" w:hAnsi="Times New Roman" w:cs="Times New Roman"/>
          <w:b/>
          <w:bCs/>
          <w:sz w:val="24"/>
          <w:szCs w:val="24"/>
        </w:rPr>
        <w:t xml:space="preserve">Purpose of this document: </w:t>
      </w:r>
      <w:r w:rsidRPr="00511503" w:rsidR="00ED0071">
        <w:rPr>
          <w:rFonts w:ascii="Times New Roman" w:hAnsi="Times New Roman" w:cs="Times New Roman"/>
          <w:sz w:val="24"/>
          <w:szCs w:val="24"/>
        </w:rPr>
        <w:t xml:space="preserve">The approved procedures for IRB 17-36 include the collection of personally identifiable information (PII) in order to combine data from various sources and track Soldiers over time. </w:t>
      </w:r>
      <w:r w:rsidRPr="00511503" w:rsidR="008C627D">
        <w:rPr>
          <w:rFonts w:ascii="Times New Roman" w:hAnsi="Times New Roman" w:cs="Times New Roman"/>
          <w:sz w:val="24"/>
          <w:szCs w:val="24"/>
        </w:rPr>
        <w:t xml:space="preserve">Researchers will thus have access to </w:t>
      </w:r>
      <w:r w:rsidRPr="00511503" w:rsidR="00B42A22">
        <w:rPr>
          <w:rFonts w:ascii="Times New Roman" w:hAnsi="Times New Roman" w:cs="Times New Roman"/>
          <w:sz w:val="24"/>
          <w:szCs w:val="24"/>
        </w:rPr>
        <w:t>data that could potentially identify Soldiers at risk for suicide.</w:t>
      </w:r>
      <w:r w:rsidRPr="00511503">
        <w:rPr>
          <w:rFonts w:ascii="Times New Roman" w:hAnsi="Times New Roman" w:cs="Times New Roman"/>
          <w:sz w:val="24"/>
          <w:szCs w:val="24"/>
        </w:rPr>
        <w:t xml:space="preserve"> </w:t>
      </w:r>
      <w:r w:rsidRPr="00511503">
        <w:rPr>
          <w:rFonts w:ascii="Times New Roman" w:hAnsi="Times New Roman" w:cs="Times New Roman"/>
          <w:sz w:val="24"/>
          <w:szCs w:val="24"/>
        </w:rPr>
        <w:t>The rest of this document explains</w:t>
      </w:r>
      <w:r w:rsidRPr="00511503" w:rsidR="0016792E">
        <w:rPr>
          <w:rFonts w:ascii="Times New Roman" w:hAnsi="Times New Roman" w:cs="Times New Roman"/>
          <w:sz w:val="24"/>
          <w:szCs w:val="24"/>
        </w:rPr>
        <w:t xml:space="preserve"> how we will adapt the approved 17-36 procedures to deal with this sensitive situation.</w:t>
      </w:r>
      <w:r w:rsidR="005F4FAA">
        <w:rPr>
          <w:rFonts w:ascii="Times New Roman" w:hAnsi="Times New Roman" w:cs="Times New Roman"/>
          <w:sz w:val="24"/>
          <w:szCs w:val="24"/>
        </w:rPr>
        <w:t xml:space="preserve"> All procedures described in this document apply only to 17-36 data collected in Alaska, not to any other </w:t>
      </w:r>
      <w:r w:rsidR="00212DF7">
        <w:rPr>
          <w:rFonts w:ascii="Times New Roman" w:hAnsi="Times New Roman" w:cs="Times New Roman"/>
          <w:sz w:val="24"/>
          <w:szCs w:val="24"/>
        </w:rPr>
        <w:t>17-36 data collections.</w:t>
      </w:r>
    </w:p>
    <w:p w:rsidR="00A316A5" w:rsidRPr="002555B9" w:rsidP="002555B9" w14:paraId="6B1E9D46" w14:textId="39074E10">
      <w:pPr>
        <w:rPr>
          <w:rFonts w:ascii="Times New Roman" w:hAnsi="Times New Roman" w:cs="Times New Roman"/>
          <w:sz w:val="24"/>
          <w:szCs w:val="24"/>
        </w:rPr>
      </w:pPr>
      <w:r>
        <w:rPr>
          <w:rFonts w:ascii="Times New Roman" w:hAnsi="Times New Roman" w:cs="Times New Roman"/>
          <w:b/>
          <w:bCs/>
          <w:sz w:val="24"/>
          <w:szCs w:val="24"/>
        </w:rPr>
        <w:t xml:space="preserve">Expertise: </w:t>
      </w:r>
      <w:r w:rsidR="00B86CFC">
        <w:rPr>
          <w:rFonts w:ascii="Times New Roman" w:hAnsi="Times New Roman" w:cs="Times New Roman"/>
          <w:sz w:val="24"/>
          <w:szCs w:val="24"/>
        </w:rPr>
        <w:t>Because ARI research psychologists are n</w:t>
      </w:r>
      <w:r w:rsidR="00117EF6">
        <w:rPr>
          <w:rFonts w:ascii="Times New Roman" w:hAnsi="Times New Roman" w:cs="Times New Roman"/>
          <w:sz w:val="24"/>
          <w:szCs w:val="24"/>
        </w:rPr>
        <w:t>ot</w:t>
      </w:r>
      <w:r w:rsidR="00B86CFC">
        <w:rPr>
          <w:rFonts w:ascii="Times New Roman" w:hAnsi="Times New Roman" w:cs="Times New Roman"/>
          <w:sz w:val="24"/>
          <w:szCs w:val="24"/>
        </w:rPr>
        <w:t xml:space="preserve"> trained clinicians, </w:t>
      </w:r>
      <w:r w:rsidR="00CA560B">
        <w:rPr>
          <w:rFonts w:ascii="Times New Roman" w:hAnsi="Times New Roman" w:cs="Times New Roman"/>
          <w:sz w:val="24"/>
          <w:szCs w:val="24"/>
        </w:rPr>
        <w:t xml:space="preserve">outside expertise was sought </w:t>
      </w:r>
      <w:r w:rsidR="00215626">
        <w:rPr>
          <w:rFonts w:ascii="Times New Roman" w:hAnsi="Times New Roman" w:cs="Times New Roman"/>
          <w:sz w:val="24"/>
          <w:szCs w:val="24"/>
        </w:rPr>
        <w:t xml:space="preserve">from both mental health experts and lawyers </w:t>
      </w:r>
      <w:r w:rsidR="00CA560B">
        <w:rPr>
          <w:rFonts w:ascii="Times New Roman" w:hAnsi="Times New Roman" w:cs="Times New Roman"/>
          <w:sz w:val="24"/>
          <w:szCs w:val="24"/>
        </w:rPr>
        <w:t xml:space="preserve">to ensure that this plan </w:t>
      </w:r>
      <w:r w:rsidR="00215626">
        <w:rPr>
          <w:rFonts w:ascii="Times New Roman" w:hAnsi="Times New Roman" w:cs="Times New Roman"/>
          <w:sz w:val="24"/>
          <w:szCs w:val="24"/>
        </w:rPr>
        <w:t xml:space="preserve">deals appropriately with any </w:t>
      </w:r>
      <w:r w:rsidR="004765F3">
        <w:rPr>
          <w:rFonts w:ascii="Times New Roman" w:hAnsi="Times New Roman" w:cs="Times New Roman"/>
          <w:sz w:val="24"/>
          <w:szCs w:val="24"/>
        </w:rPr>
        <w:t xml:space="preserve">mental health, legal, and regulatory issues that could arise from the collection and handling of </w:t>
      </w:r>
      <w:r w:rsidR="00BA0C01">
        <w:rPr>
          <w:rFonts w:ascii="Times New Roman" w:hAnsi="Times New Roman" w:cs="Times New Roman"/>
          <w:sz w:val="24"/>
          <w:szCs w:val="24"/>
        </w:rPr>
        <w:t xml:space="preserve">responses to questions about suicide. </w:t>
      </w:r>
      <w:r w:rsidR="00EE05DB">
        <w:rPr>
          <w:rFonts w:ascii="Times New Roman" w:hAnsi="Times New Roman" w:cs="Times New Roman"/>
          <w:sz w:val="24"/>
          <w:szCs w:val="24"/>
        </w:rPr>
        <w:t>In addition to the clinical and legal guidance sought by the IRB as part of the review process, t</w:t>
      </w:r>
      <w:r w:rsidRPr="00511503">
        <w:rPr>
          <w:rFonts w:ascii="Times New Roman" w:hAnsi="Times New Roman" w:cs="Times New Roman"/>
          <w:sz w:val="24"/>
          <w:szCs w:val="24"/>
        </w:rPr>
        <w:t xml:space="preserve">his plan </w:t>
      </w:r>
      <w:r w:rsidR="005E3FE5">
        <w:rPr>
          <w:rFonts w:ascii="Times New Roman" w:hAnsi="Times New Roman" w:cs="Times New Roman"/>
          <w:sz w:val="24"/>
          <w:szCs w:val="24"/>
        </w:rPr>
        <w:t>was</w:t>
      </w:r>
      <w:r w:rsidRPr="00511503">
        <w:rPr>
          <w:rFonts w:ascii="Times New Roman" w:hAnsi="Times New Roman" w:cs="Times New Roman"/>
          <w:sz w:val="24"/>
          <w:szCs w:val="24"/>
        </w:rPr>
        <w:t xml:space="preserve"> developed </w:t>
      </w:r>
      <w:r w:rsidRPr="00511503" w:rsidR="00A102CB">
        <w:rPr>
          <w:rFonts w:ascii="Times New Roman" w:hAnsi="Times New Roman" w:cs="Times New Roman"/>
          <w:sz w:val="24"/>
          <w:szCs w:val="24"/>
        </w:rPr>
        <w:t xml:space="preserve">in consultation with </w:t>
      </w:r>
      <w:r w:rsidRPr="00511503" w:rsidR="00A63BA8">
        <w:rPr>
          <w:rFonts w:ascii="Times New Roman" w:hAnsi="Times New Roman" w:cs="Times New Roman"/>
          <w:sz w:val="24"/>
          <w:szCs w:val="24"/>
        </w:rPr>
        <w:t xml:space="preserve">CPT </w:t>
      </w:r>
      <w:r w:rsidRPr="00511503" w:rsidR="002A0473">
        <w:rPr>
          <w:rFonts w:ascii="Times New Roman" w:hAnsi="Times New Roman" w:cs="Times New Roman"/>
          <w:sz w:val="24"/>
          <w:szCs w:val="24"/>
        </w:rPr>
        <w:t>Micha</w:t>
      </w:r>
      <w:r w:rsidR="002A0473">
        <w:rPr>
          <w:rFonts w:ascii="Times New Roman" w:hAnsi="Times New Roman" w:cs="Times New Roman"/>
          <w:sz w:val="24"/>
          <w:szCs w:val="24"/>
        </w:rPr>
        <w:t xml:space="preserve">el </w:t>
      </w:r>
      <w:r w:rsidR="00A63BA8">
        <w:rPr>
          <w:rFonts w:ascii="Times New Roman" w:hAnsi="Times New Roman" w:cs="Times New Roman"/>
          <w:sz w:val="24"/>
          <w:szCs w:val="24"/>
        </w:rPr>
        <w:t>Able</w:t>
      </w:r>
      <w:r w:rsidR="002A0473">
        <w:rPr>
          <w:rFonts w:ascii="Times New Roman" w:hAnsi="Times New Roman" w:cs="Times New Roman"/>
          <w:sz w:val="24"/>
          <w:szCs w:val="24"/>
        </w:rPr>
        <w:t xml:space="preserve">, </w:t>
      </w:r>
      <w:r w:rsidR="00C6578D">
        <w:rPr>
          <w:rFonts w:ascii="Times New Roman" w:hAnsi="Times New Roman" w:cs="Times New Roman"/>
          <w:sz w:val="24"/>
          <w:szCs w:val="24"/>
        </w:rPr>
        <w:t>a behavioral health (BH) clinician in Alaska</w:t>
      </w:r>
      <w:r w:rsidR="00F60FD2">
        <w:rPr>
          <w:rFonts w:ascii="Times New Roman" w:hAnsi="Times New Roman" w:cs="Times New Roman"/>
          <w:sz w:val="24"/>
          <w:szCs w:val="24"/>
        </w:rPr>
        <w:t xml:space="preserve"> who is serving as the clinical POC for this project.</w:t>
      </w:r>
      <w:r w:rsidR="00095015">
        <w:rPr>
          <w:rFonts w:ascii="Times New Roman" w:hAnsi="Times New Roman" w:cs="Times New Roman"/>
          <w:sz w:val="24"/>
          <w:szCs w:val="24"/>
        </w:rPr>
        <w:t xml:space="preserve"> CPT Able has also offered to connect us with BH officers under his oversight as needed (see details below).</w:t>
      </w:r>
    </w:p>
    <w:p w:rsidR="00AC7CB0" w:rsidP="002C43DD" w14:paraId="1B5E5D64" w14:textId="1AFAF51B">
      <w:pPr>
        <w:rPr>
          <w:rFonts w:ascii="Times New Roman" w:hAnsi="Times New Roman" w:cs="Times New Roman"/>
          <w:b/>
          <w:bCs/>
          <w:sz w:val="24"/>
          <w:szCs w:val="24"/>
          <w:u w:val="single"/>
        </w:rPr>
      </w:pPr>
      <w:r>
        <w:rPr>
          <w:rFonts w:ascii="Times New Roman" w:hAnsi="Times New Roman" w:cs="Times New Roman"/>
          <w:b/>
          <w:bCs/>
          <w:sz w:val="24"/>
          <w:szCs w:val="24"/>
          <w:u w:val="single"/>
        </w:rPr>
        <w:t>Planned Procedures – Option 20</w:t>
      </w:r>
    </w:p>
    <w:p w:rsidR="00097BE2" w:rsidP="00FE66FD" w14:paraId="744696CC" w14:textId="7AFF183F">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 xml:space="preserve">What will prospective subjects be told about </w:t>
      </w:r>
      <w:r w:rsidR="00E43640">
        <w:rPr>
          <w:rFonts w:ascii="Times New Roman" w:hAnsi="Times New Roman" w:cs="Times New Roman"/>
          <w:b/>
          <w:bCs/>
          <w:sz w:val="24"/>
          <w:szCs w:val="24"/>
        </w:rPr>
        <w:t>circumstances in which confidentiality might be breached?</w:t>
      </w:r>
    </w:p>
    <w:p w:rsidR="00AD7CB2" w:rsidP="00AD7CB2" w14:paraId="27521742" w14:textId="3D172200">
      <w:pPr>
        <w:pStyle w:val="ListParagraph"/>
        <w:numPr>
          <w:ilvl w:val="1"/>
          <w:numId w:val="3"/>
        </w:numPr>
        <w:rPr>
          <w:rFonts w:ascii="Times New Roman" w:hAnsi="Times New Roman" w:cs="Times New Roman"/>
          <w:b/>
          <w:bCs/>
          <w:sz w:val="24"/>
          <w:szCs w:val="24"/>
        </w:rPr>
      </w:pPr>
      <w:r>
        <w:rPr>
          <w:rFonts w:ascii="Times New Roman" w:hAnsi="Times New Roman" w:cs="Times New Roman"/>
          <w:sz w:val="24"/>
          <w:szCs w:val="24"/>
        </w:rPr>
        <w:t>See the introductory script at the end of this document and the Informed Consent Form (in a separate document).</w:t>
      </w:r>
    </w:p>
    <w:p w:rsidR="00FE66FD" w:rsidRPr="005D6AE8" w:rsidP="00FE66FD" w14:paraId="269D4006" w14:textId="3B7435F4">
      <w:pPr>
        <w:pStyle w:val="ListParagraph"/>
        <w:numPr>
          <w:ilvl w:val="0"/>
          <w:numId w:val="3"/>
        </w:numPr>
        <w:rPr>
          <w:rFonts w:ascii="Times New Roman" w:hAnsi="Times New Roman" w:cs="Times New Roman"/>
          <w:b/>
          <w:bCs/>
          <w:sz w:val="24"/>
          <w:szCs w:val="24"/>
        </w:rPr>
      </w:pPr>
      <w:r w:rsidRPr="005D6AE8">
        <w:rPr>
          <w:rFonts w:ascii="Times New Roman" w:hAnsi="Times New Roman" w:cs="Times New Roman"/>
          <w:b/>
          <w:bCs/>
          <w:sz w:val="24"/>
          <w:szCs w:val="24"/>
        </w:rPr>
        <w:t>When and how will the responses be reviewed?</w:t>
      </w:r>
    </w:p>
    <w:p w:rsidR="00DA2050" w:rsidRPr="005D6AE8" w:rsidP="00DA2050" w14:paraId="478523F6" w14:textId="2C6C79FE">
      <w:pPr>
        <w:pStyle w:val="ListParagraph"/>
        <w:numPr>
          <w:ilvl w:val="1"/>
          <w:numId w:val="3"/>
        </w:numPr>
        <w:rPr>
          <w:rFonts w:ascii="Times New Roman" w:hAnsi="Times New Roman" w:cs="Times New Roman"/>
          <w:sz w:val="24"/>
          <w:szCs w:val="24"/>
        </w:rPr>
      </w:pPr>
      <w:r w:rsidRPr="005D6AE8">
        <w:rPr>
          <w:rFonts w:ascii="Times New Roman" w:hAnsi="Times New Roman" w:cs="Times New Roman"/>
          <w:sz w:val="24"/>
          <w:szCs w:val="24"/>
        </w:rPr>
        <w:t>Responses will be reviewed</w:t>
      </w:r>
      <w:r w:rsidR="00230D79">
        <w:rPr>
          <w:rFonts w:ascii="Times New Roman" w:hAnsi="Times New Roman" w:cs="Times New Roman"/>
          <w:sz w:val="24"/>
          <w:szCs w:val="24"/>
        </w:rPr>
        <w:t xml:space="preserve"> by a member of the research team</w:t>
      </w:r>
      <w:r w:rsidR="002449C4">
        <w:rPr>
          <w:rFonts w:ascii="Times New Roman" w:hAnsi="Times New Roman" w:cs="Times New Roman"/>
          <w:sz w:val="24"/>
          <w:szCs w:val="24"/>
        </w:rPr>
        <w:t xml:space="preserve"> as soon as possible</w:t>
      </w:r>
      <w:r w:rsidRPr="005D6AE8">
        <w:rPr>
          <w:rFonts w:ascii="Times New Roman" w:hAnsi="Times New Roman" w:cs="Times New Roman"/>
          <w:sz w:val="24"/>
          <w:szCs w:val="24"/>
        </w:rPr>
        <w:t xml:space="preserve"> after every data collection</w:t>
      </w:r>
      <w:r w:rsidR="00B10EB6">
        <w:rPr>
          <w:rFonts w:ascii="Times New Roman" w:hAnsi="Times New Roman" w:cs="Times New Roman"/>
          <w:sz w:val="24"/>
          <w:szCs w:val="24"/>
        </w:rPr>
        <w:t xml:space="preserve"> (no later than the end of each calendar da</w:t>
      </w:r>
      <w:r w:rsidR="00A66494">
        <w:rPr>
          <w:rFonts w:ascii="Times New Roman" w:hAnsi="Times New Roman" w:cs="Times New Roman"/>
          <w:sz w:val="24"/>
          <w:szCs w:val="24"/>
        </w:rPr>
        <w:t>y</w:t>
      </w:r>
      <w:r w:rsidR="00B10EB6">
        <w:rPr>
          <w:rFonts w:ascii="Times New Roman" w:hAnsi="Times New Roman" w:cs="Times New Roman"/>
          <w:sz w:val="24"/>
          <w:szCs w:val="24"/>
        </w:rPr>
        <w:t xml:space="preserve"> on which data are collected)</w:t>
      </w:r>
      <w:r w:rsidRPr="005D6AE8">
        <w:rPr>
          <w:rFonts w:ascii="Times New Roman" w:hAnsi="Times New Roman" w:cs="Times New Roman"/>
          <w:sz w:val="24"/>
          <w:szCs w:val="24"/>
        </w:rPr>
        <w:t xml:space="preserve">. Data collections are approximately </w:t>
      </w:r>
      <w:r w:rsidRPr="005D6AE8" w:rsidR="00DA4CBD">
        <w:rPr>
          <w:rFonts w:ascii="Times New Roman" w:hAnsi="Times New Roman" w:cs="Times New Roman"/>
          <w:sz w:val="24"/>
          <w:szCs w:val="24"/>
        </w:rPr>
        <w:t xml:space="preserve">1½ </w:t>
      </w:r>
      <w:r w:rsidR="00D6674B">
        <w:rPr>
          <w:rFonts w:ascii="Times New Roman" w:hAnsi="Times New Roman" w:cs="Times New Roman"/>
          <w:sz w:val="24"/>
          <w:szCs w:val="24"/>
        </w:rPr>
        <w:t xml:space="preserve">hours </w:t>
      </w:r>
      <w:r w:rsidRPr="005D6AE8" w:rsidR="00613EE1">
        <w:rPr>
          <w:rFonts w:ascii="Times New Roman" w:hAnsi="Times New Roman" w:cs="Times New Roman"/>
          <w:sz w:val="24"/>
          <w:szCs w:val="24"/>
        </w:rPr>
        <w:t xml:space="preserve">in duration and approximately three to four data collections occur daily. </w:t>
      </w:r>
    </w:p>
    <w:p w:rsidR="00FE66FD" w:rsidRPr="005D6AE8" w:rsidP="00FE66FD" w14:paraId="79ADF6F3" w14:textId="5890D2E6">
      <w:pPr>
        <w:pStyle w:val="ListParagraph"/>
        <w:numPr>
          <w:ilvl w:val="0"/>
          <w:numId w:val="3"/>
        </w:numPr>
        <w:rPr>
          <w:rFonts w:ascii="Times New Roman" w:hAnsi="Times New Roman" w:cs="Times New Roman"/>
          <w:b/>
          <w:bCs/>
          <w:sz w:val="24"/>
          <w:szCs w:val="24"/>
        </w:rPr>
      </w:pPr>
      <w:r w:rsidRPr="005D6AE8">
        <w:rPr>
          <w:rFonts w:ascii="Times New Roman" w:hAnsi="Times New Roman" w:cs="Times New Roman"/>
          <w:b/>
          <w:bCs/>
          <w:sz w:val="24"/>
          <w:szCs w:val="24"/>
        </w:rPr>
        <w:t>Who will inform someone if the need arises?</w:t>
      </w:r>
    </w:p>
    <w:p w:rsidR="00EA4966" w:rsidRPr="005D6AE8" w:rsidP="00EA4966" w14:paraId="0379C7F8" w14:textId="6087185A">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Dr.</w:t>
      </w:r>
      <w:r w:rsidRPr="005D6AE8">
        <w:rPr>
          <w:rFonts w:ascii="Times New Roman" w:hAnsi="Times New Roman" w:cs="Times New Roman"/>
          <w:sz w:val="24"/>
          <w:szCs w:val="24"/>
        </w:rPr>
        <w:t xml:space="preserve"> Roach will inform someone if the need arises</w:t>
      </w:r>
      <w:r w:rsidR="00624A73">
        <w:rPr>
          <w:rFonts w:ascii="Times New Roman" w:hAnsi="Times New Roman" w:cs="Times New Roman"/>
          <w:sz w:val="24"/>
          <w:szCs w:val="24"/>
        </w:rPr>
        <w:t xml:space="preserve"> (see Question </w:t>
      </w:r>
      <w:r w:rsidR="00823974">
        <w:rPr>
          <w:rFonts w:ascii="Times New Roman" w:hAnsi="Times New Roman" w:cs="Times New Roman"/>
          <w:sz w:val="24"/>
          <w:szCs w:val="24"/>
        </w:rPr>
        <w:t xml:space="preserve">5 </w:t>
      </w:r>
      <w:r w:rsidR="00624A73">
        <w:rPr>
          <w:rFonts w:ascii="Times New Roman" w:hAnsi="Times New Roman" w:cs="Times New Roman"/>
          <w:sz w:val="24"/>
          <w:szCs w:val="24"/>
        </w:rPr>
        <w:t xml:space="preserve">for </w:t>
      </w:r>
      <w:r w:rsidR="00BA082B">
        <w:rPr>
          <w:rFonts w:ascii="Times New Roman" w:hAnsi="Times New Roman" w:cs="Times New Roman"/>
          <w:sz w:val="24"/>
          <w:szCs w:val="24"/>
        </w:rPr>
        <w:t>details regarding what responses will trigger notification)</w:t>
      </w:r>
      <w:r w:rsidRPr="005D6AE8">
        <w:rPr>
          <w:rFonts w:ascii="Times New Roman" w:hAnsi="Times New Roman" w:cs="Times New Roman"/>
          <w:sz w:val="24"/>
          <w:szCs w:val="24"/>
        </w:rPr>
        <w:t xml:space="preserve">. If </w:t>
      </w:r>
      <w:r>
        <w:rPr>
          <w:rFonts w:ascii="Times New Roman" w:hAnsi="Times New Roman" w:cs="Times New Roman"/>
          <w:sz w:val="24"/>
          <w:szCs w:val="24"/>
        </w:rPr>
        <w:t>Dr.</w:t>
      </w:r>
      <w:r w:rsidRPr="005D6AE8">
        <w:rPr>
          <w:rFonts w:ascii="Times New Roman" w:hAnsi="Times New Roman" w:cs="Times New Roman"/>
          <w:sz w:val="24"/>
          <w:szCs w:val="24"/>
        </w:rPr>
        <w:t xml:space="preserve"> </w:t>
      </w:r>
      <w:r w:rsidRPr="005D6AE8">
        <w:rPr>
          <w:rFonts w:ascii="Times New Roman" w:hAnsi="Times New Roman" w:cs="Times New Roman"/>
          <w:sz w:val="24"/>
          <w:szCs w:val="24"/>
        </w:rPr>
        <w:t>Roach is not available, a member of the project team or the SARU Unit Chief</w:t>
      </w:r>
      <w:r w:rsidRPr="005D6AE8" w:rsidR="00807BBB">
        <w:rPr>
          <w:rFonts w:ascii="Times New Roman" w:hAnsi="Times New Roman" w:cs="Times New Roman"/>
          <w:sz w:val="24"/>
          <w:szCs w:val="24"/>
        </w:rPr>
        <w:t>,</w:t>
      </w:r>
      <w:r w:rsidRPr="005D6AE8">
        <w:rPr>
          <w:rFonts w:ascii="Times New Roman" w:hAnsi="Times New Roman" w:cs="Times New Roman"/>
          <w:sz w:val="24"/>
          <w:szCs w:val="24"/>
        </w:rPr>
        <w:t xml:space="preserve"> </w:t>
      </w:r>
      <w:r>
        <w:rPr>
          <w:rFonts w:ascii="Times New Roman" w:hAnsi="Times New Roman" w:cs="Times New Roman"/>
          <w:sz w:val="24"/>
          <w:szCs w:val="24"/>
        </w:rPr>
        <w:t xml:space="preserve">Dr. </w:t>
      </w:r>
      <w:r w:rsidRPr="005D6AE8">
        <w:rPr>
          <w:rFonts w:ascii="Times New Roman" w:hAnsi="Times New Roman" w:cs="Times New Roman"/>
          <w:sz w:val="24"/>
          <w:szCs w:val="24"/>
        </w:rPr>
        <w:t>Tonia Heffner</w:t>
      </w:r>
      <w:r w:rsidRPr="005D6AE8" w:rsidR="00807BBB">
        <w:rPr>
          <w:rFonts w:ascii="Times New Roman" w:hAnsi="Times New Roman" w:cs="Times New Roman"/>
          <w:sz w:val="24"/>
          <w:szCs w:val="24"/>
        </w:rPr>
        <w:t>,</w:t>
      </w:r>
      <w:r w:rsidRPr="005D6AE8">
        <w:rPr>
          <w:rFonts w:ascii="Times New Roman" w:hAnsi="Times New Roman" w:cs="Times New Roman"/>
          <w:sz w:val="24"/>
          <w:szCs w:val="24"/>
        </w:rPr>
        <w:t xml:space="preserve"> will inform someone. </w:t>
      </w:r>
    </w:p>
    <w:p w:rsidR="00FE66FD" w:rsidRPr="005D6AE8" w:rsidP="00FE66FD" w14:paraId="21E7C124" w14:textId="287E711B">
      <w:pPr>
        <w:pStyle w:val="ListParagraph"/>
        <w:numPr>
          <w:ilvl w:val="0"/>
          <w:numId w:val="3"/>
        </w:numPr>
        <w:rPr>
          <w:rFonts w:ascii="Times New Roman" w:hAnsi="Times New Roman" w:cs="Times New Roman"/>
          <w:b/>
          <w:bCs/>
          <w:sz w:val="24"/>
          <w:szCs w:val="24"/>
        </w:rPr>
      </w:pPr>
      <w:r w:rsidRPr="005D6AE8">
        <w:rPr>
          <w:rFonts w:ascii="Times New Roman" w:hAnsi="Times New Roman" w:cs="Times New Roman"/>
          <w:b/>
          <w:bCs/>
          <w:sz w:val="24"/>
          <w:szCs w:val="24"/>
        </w:rPr>
        <w:t>Who will be informed, and what will you do if you are not able to reach that person in a timely manner?</w:t>
      </w:r>
    </w:p>
    <w:p w:rsidR="004179E1" w:rsidP="005A1103" w14:paraId="3610409C" w14:textId="6E479622">
      <w:pPr>
        <w:pStyle w:val="ListParagraph"/>
        <w:numPr>
          <w:ilvl w:val="1"/>
          <w:numId w:val="3"/>
        </w:numPr>
        <w:rPr>
          <w:rFonts w:ascii="Times New Roman" w:hAnsi="Times New Roman" w:cs="Times New Roman"/>
          <w:sz w:val="24"/>
          <w:szCs w:val="24"/>
        </w:rPr>
      </w:pPr>
      <w:r w:rsidRPr="005D6AE8">
        <w:rPr>
          <w:rFonts w:ascii="Times New Roman" w:hAnsi="Times New Roman" w:cs="Times New Roman"/>
          <w:sz w:val="24"/>
          <w:szCs w:val="24"/>
        </w:rPr>
        <w:t>The Soldier’s Company Commander will be informed</w:t>
      </w:r>
      <w:r w:rsidRPr="005D6AE8" w:rsidR="00795E83">
        <w:rPr>
          <w:rFonts w:ascii="Times New Roman" w:hAnsi="Times New Roman" w:cs="Times New Roman"/>
          <w:sz w:val="24"/>
          <w:szCs w:val="24"/>
        </w:rPr>
        <w:t xml:space="preserve">. The Company Commander will receive an initial email informing them of the </w:t>
      </w:r>
      <w:r w:rsidRPr="005D6AE8" w:rsidR="0011132F">
        <w:rPr>
          <w:rFonts w:ascii="Times New Roman" w:hAnsi="Times New Roman" w:cs="Times New Roman"/>
          <w:sz w:val="24"/>
          <w:szCs w:val="24"/>
        </w:rPr>
        <w:t>study</w:t>
      </w:r>
      <w:r w:rsidRPr="005D6AE8" w:rsidR="00E94090">
        <w:rPr>
          <w:rFonts w:ascii="Times New Roman" w:hAnsi="Times New Roman" w:cs="Times New Roman"/>
          <w:sz w:val="24"/>
          <w:szCs w:val="24"/>
        </w:rPr>
        <w:t xml:space="preserve">. They will be informed that </w:t>
      </w:r>
      <w:r w:rsidRPr="005D6AE8" w:rsidR="000246C7">
        <w:rPr>
          <w:rFonts w:ascii="Times New Roman" w:hAnsi="Times New Roman" w:cs="Times New Roman"/>
          <w:sz w:val="24"/>
          <w:szCs w:val="24"/>
        </w:rPr>
        <w:t>they may be contacted if their Soldier expresses suicidal ideation and t</w:t>
      </w:r>
      <w:r w:rsidRPr="005D6AE8" w:rsidR="002B31B4">
        <w:rPr>
          <w:rFonts w:ascii="Times New Roman" w:hAnsi="Times New Roman" w:cs="Times New Roman"/>
          <w:sz w:val="24"/>
          <w:szCs w:val="24"/>
        </w:rPr>
        <w:t>hat they need to acknowledge that they received the email.</w:t>
      </w:r>
      <w:r w:rsidR="00622931">
        <w:rPr>
          <w:rFonts w:ascii="Times New Roman" w:hAnsi="Times New Roman" w:cs="Times New Roman"/>
          <w:sz w:val="24"/>
          <w:szCs w:val="24"/>
        </w:rPr>
        <w:t xml:space="preserve"> (See email templates in Encl C.)</w:t>
      </w:r>
    </w:p>
    <w:p w:rsidR="00BA49DF" w:rsidP="004179E1" w14:paraId="39051CE6" w14:textId="060B8251">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Company Commanders </w:t>
      </w:r>
      <w:r w:rsidR="005E3878">
        <w:rPr>
          <w:rFonts w:ascii="Times New Roman" w:hAnsi="Times New Roman" w:cs="Times New Roman"/>
          <w:sz w:val="24"/>
          <w:szCs w:val="24"/>
        </w:rPr>
        <w:t>were selected</w:t>
      </w:r>
      <w:r w:rsidR="00986036">
        <w:rPr>
          <w:rFonts w:ascii="Times New Roman" w:hAnsi="Times New Roman" w:cs="Times New Roman"/>
          <w:sz w:val="24"/>
          <w:szCs w:val="24"/>
        </w:rPr>
        <w:t xml:space="preserve"> for notification</w:t>
      </w:r>
      <w:r w:rsidR="005E3878">
        <w:rPr>
          <w:rFonts w:ascii="Times New Roman" w:hAnsi="Times New Roman" w:cs="Times New Roman"/>
          <w:sz w:val="24"/>
          <w:szCs w:val="24"/>
        </w:rPr>
        <w:t xml:space="preserve"> </w:t>
      </w:r>
      <w:r w:rsidR="00CB3E35">
        <w:rPr>
          <w:rFonts w:ascii="Times New Roman" w:hAnsi="Times New Roman" w:cs="Times New Roman"/>
          <w:sz w:val="24"/>
          <w:szCs w:val="24"/>
        </w:rPr>
        <w:t>due to their position as</w:t>
      </w:r>
      <w:r w:rsidR="005E3878">
        <w:rPr>
          <w:rFonts w:ascii="Times New Roman" w:hAnsi="Times New Roman" w:cs="Times New Roman"/>
          <w:sz w:val="24"/>
          <w:szCs w:val="24"/>
        </w:rPr>
        <w:t xml:space="preserve"> the </w:t>
      </w:r>
      <w:r w:rsidR="00AD7BC3">
        <w:rPr>
          <w:rFonts w:ascii="Times New Roman" w:hAnsi="Times New Roman" w:cs="Times New Roman"/>
          <w:sz w:val="24"/>
          <w:szCs w:val="24"/>
        </w:rPr>
        <w:t xml:space="preserve">level of commander with the most contact with Soldiers. In addition, this plan </w:t>
      </w:r>
      <w:r w:rsidR="005A1103">
        <w:rPr>
          <w:rFonts w:ascii="Times New Roman" w:hAnsi="Times New Roman" w:cs="Times New Roman"/>
          <w:sz w:val="24"/>
          <w:szCs w:val="24"/>
        </w:rPr>
        <w:t xml:space="preserve">is </w:t>
      </w:r>
      <w:r w:rsidR="004179E1">
        <w:rPr>
          <w:rFonts w:ascii="Times New Roman" w:hAnsi="Times New Roman" w:cs="Times New Roman"/>
          <w:sz w:val="24"/>
          <w:szCs w:val="24"/>
        </w:rPr>
        <w:t>consistent</w:t>
      </w:r>
      <w:r w:rsidR="005A1103">
        <w:rPr>
          <w:rFonts w:ascii="Times New Roman" w:hAnsi="Times New Roman" w:cs="Times New Roman"/>
          <w:sz w:val="24"/>
          <w:szCs w:val="24"/>
        </w:rPr>
        <w:t xml:space="preserve"> with </w:t>
      </w:r>
      <w:r w:rsidRPr="005A1103">
        <w:rPr>
          <w:rFonts w:ascii="Times New Roman" w:hAnsi="Times New Roman" w:cs="Times New Roman"/>
          <w:sz w:val="24"/>
          <w:szCs w:val="24"/>
        </w:rPr>
        <w:t xml:space="preserve">AR 600-92, Section 1-33.d, </w:t>
      </w:r>
      <w:r w:rsidR="005A1103">
        <w:rPr>
          <w:rFonts w:ascii="Times New Roman" w:hAnsi="Times New Roman" w:cs="Times New Roman"/>
          <w:sz w:val="24"/>
          <w:szCs w:val="24"/>
        </w:rPr>
        <w:t xml:space="preserve">which </w:t>
      </w:r>
      <w:r w:rsidRPr="005A1103">
        <w:rPr>
          <w:rFonts w:ascii="Times New Roman" w:hAnsi="Times New Roman" w:cs="Times New Roman"/>
          <w:sz w:val="24"/>
          <w:szCs w:val="24"/>
        </w:rPr>
        <w:t xml:space="preserve">states that </w:t>
      </w:r>
      <w:r w:rsidRPr="005A1103" w:rsidR="00622931">
        <w:rPr>
          <w:rFonts w:ascii="Times New Roman" w:hAnsi="Times New Roman" w:cs="Times New Roman"/>
          <w:sz w:val="24"/>
          <w:szCs w:val="24"/>
        </w:rPr>
        <w:t>C</w:t>
      </w:r>
      <w:r w:rsidRPr="005A1103">
        <w:rPr>
          <w:rFonts w:ascii="Times New Roman" w:hAnsi="Times New Roman" w:cs="Times New Roman"/>
          <w:sz w:val="24"/>
          <w:szCs w:val="24"/>
        </w:rPr>
        <w:t>ommanders of companies, detachments, and equivalent units are responsible for ensuring that Soldiers “are encouraged to seek assistance if they are experiencing challenges or have been identified with suicide-risk symptoms.”</w:t>
      </w:r>
    </w:p>
    <w:p w:rsidR="009118C7" w:rsidP="004179E1" w14:paraId="6EB11780" w14:textId="180CCA9B">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Participants will be </w:t>
      </w:r>
      <w:r w:rsidR="007C18D1">
        <w:rPr>
          <w:rFonts w:ascii="Times New Roman" w:hAnsi="Times New Roman" w:cs="Times New Roman"/>
          <w:sz w:val="24"/>
          <w:szCs w:val="24"/>
        </w:rPr>
        <w:t>told</w:t>
      </w:r>
      <w:r>
        <w:rPr>
          <w:rFonts w:ascii="Times New Roman" w:hAnsi="Times New Roman" w:cs="Times New Roman"/>
          <w:sz w:val="24"/>
          <w:szCs w:val="24"/>
        </w:rPr>
        <w:t xml:space="preserve"> in the Informed Consent Form that </w:t>
      </w:r>
      <w:r w:rsidR="00055561">
        <w:rPr>
          <w:rFonts w:ascii="Times New Roman" w:hAnsi="Times New Roman" w:cs="Times New Roman"/>
          <w:sz w:val="24"/>
          <w:szCs w:val="24"/>
        </w:rPr>
        <w:t xml:space="preserve">their </w:t>
      </w:r>
      <w:r w:rsidR="007F5937">
        <w:rPr>
          <w:rFonts w:ascii="Times New Roman" w:hAnsi="Times New Roman" w:cs="Times New Roman"/>
          <w:sz w:val="24"/>
          <w:szCs w:val="24"/>
        </w:rPr>
        <w:t>Company C</w:t>
      </w:r>
      <w:r w:rsidR="00374FFA">
        <w:rPr>
          <w:rFonts w:ascii="Times New Roman" w:hAnsi="Times New Roman" w:cs="Times New Roman"/>
          <w:sz w:val="24"/>
          <w:szCs w:val="24"/>
        </w:rPr>
        <w:t xml:space="preserve">ommander will be </w:t>
      </w:r>
      <w:r w:rsidR="007C18D1">
        <w:rPr>
          <w:rFonts w:ascii="Times New Roman" w:hAnsi="Times New Roman" w:cs="Times New Roman"/>
          <w:sz w:val="24"/>
          <w:szCs w:val="24"/>
        </w:rPr>
        <w:t>notified</w:t>
      </w:r>
      <w:r w:rsidR="00374FFA">
        <w:rPr>
          <w:rFonts w:ascii="Times New Roman" w:hAnsi="Times New Roman" w:cs="Times New Roman"/>
          <w:sz w:val="24"/>
          <w:szCs w:val="24"/>
        </w:rPr>
        <w:t xml:space="preserve"> if </w:t>
      </w:r>
      <w:r w:rsidRPr="00374FFA" w:rsidR="00374FFA">
        <w:rPr>
          <w:rFonts w:ascii="Times New Roman" w:hAnsi="Times New Roman" w:cs="Times New Roman"/>
          <w:sz w:val="24"/>
          <w:szCs w:val="24"/>
        </w:rPr>
        <w:t xml:space="preserve">any of </w:t>
      </w:r>
      <w:r w:rsidR="00374FFA">
        <w:rPr>
          <w:rFonts w:ascii="Times New Roman" w:hAnsi="Times New Roman" w:cs="Times New Roman"/>
          <w:sz w:val="24"/>
          <w:szCs w:val="24"/>
        </w:rPr>
        <w:t>their</w:t>
      </w:r>
      <w:r w:rsidRPr="00374FFA" w:rsidR="00374FFA">
        <w:rPr>
          <w:rFonts w:ascii="Times New Roman" w:hAnsi="Times New Roman" w:cs="Times New Roman"/>
          <w:sz w:val="24"/>
          <w:szCs w:val="24"/>
        </w:rPr>
        <w:t xml:space="preserve"> responses during th</w:t>
      </w:r>
      <w:r w:rsidR="00374FFA">
        <w:rPr>
          <w:rFonts w:ascii="Times New Roman" w:hAnsi="Times New Roman" w:cs="Times New Roman"/>
          <w:sz w:val="24"/>
          <w:szCs w:val="24"/>
        </w:rPr>
        <w:t>e</w:t>
      </w:r>
      <w:r w:rsidRPr="00374FFA" w:rsidR="00374FFA">
        <w:rPr>
          <w:rFonts w:ascii="Times New Roman" w:hAnsi="Times New Roman" w:cs="Times New Roman"/>
          <w:sz w:val="24"/>
          <w:szCs w:val="24"/>
        </w:rPr>
        <w:t xml:space="preserve"> assessment indicate that </w:t>
      </w:r>
      <w:r w:rsidR="00374FFA">
        <w:rPr>
          <w:rFonts w:ascii="Times New Roman" w:hAnsi="Times New Roman" w:cs="Times New Roman"/>
          <w:sz w:val="24"/>
          <w:szCs w:val="24"/>
        </w:rPr>
        <w:t>they</w:t>
      </w:r>
      <w:r w:rsidRPr="00374FFA" w:rsidR="00374FFA">
        <w:rPr>
          <w:rFonts w:ascii="Times New Roman" w:hAnsi="Times New Roman" w:cs="Times New Roman"/>
          <w:sz w:val="24"/>
          <w:szCs w:val="24"/>
        </w:rPr>
        <w:t xml:space="preserve"> may be thinking about harming </w:t>
      </w:r>
      <w:r w:rsidR="00374FFA">
        <w:rPr>
          <w:rFonts w:ascii="Times New Roman" w:hAnsi="Times New Roman" w:cs="Times New Roman"/>
          <w:sz w:val="24"/>
          <w:szCs w:val="24"/>
        </w:rPr>
        <w:t>themselves</w:t>
      </w:r>
      <w:r w:rsidRPr="00374FFA" w:rsidR="00374FFA">
        <w:rPr>
          <w:rFonts w:ascii="Times New Roman" w:hAnsi="Times New Roman" w:cs="Times New Roman"/>
          <w:sz w:val="24"/>
          <w:szCs w:val="24"/>
        </w:rPr>
        <w:t xml:space="preserve"> or others</w:t>
      </w:r>
      <w:r w:rsidR="00374FFA">
        <w:rPr>
          <w:rFonts w:ascii="Times New Roman" w:hAnsi="Times New Roman" w:cs="Times New Roman"/>
          <w:sz w:val="24"/>
          <w:szCs w:val="24"/>
        </w:rPr>
        <w:t>.</w:t>
      </w:r>
    </w:p>
    <w:p w:rsidR="007472C8" w:rsidRPr="005A1103" w:rsidP="004179E1" w14:paraId="277B313C" w14:textId="429313BF">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To ensure that the correct commander is </w:t>
      </w:r>
      <w:r w:rsidR="00263F1D">
        <w:rPr>
          <w:rFonts w:ascii="Times New Roman" w:hAnsi="Times New Roman" w:cs="Times New Roman"/>
          <w:sz w:val="24"/>
          <w:szCs w:val="24"/>
        </w:rPr>
        <w:t xml:space="preserve">identified for each participant, the spreadsheet on which </w:t>
      </w:r>
      <w:r w:rsidR="00F34BAA">
        <w:rPr>
          <w:rFonts w:ascii="Times New Roman" w:hAnsi="Times New Roman" w:cs="Times New Roman"/>
          <w:sz w:val="24"/>
          <w:szCs w:val="24"/>
        </w:rPr>
        <w:t xml:space="preserve">participants sign in at the start of each session will </w:t>
      </w:r>
      <w:r w:rsidR="0046351A">
        <w:rPr>
          <w:rFonts w:ascii="Times New Roman" w:hAnsi="Times New Roman" w:cs="Times New Roman"/>
          <w:sz w:val="24"/>
          <w:szCs w:val="24"/>
        </w:rPr>
        <w:t xml:space="preserve">request that participants provide the name of their </w:t>
      </w:r>
      <w:r w:rsidR="00164AC5">
        <w:rPr>
          <w:rFonts w:ascii="Times New Roman" w:hAnsi="Times New Roman" w:cs="Times New Roman"/>
          <w:sz w:val="24"/>
          <w:szCs w:val="24"/>
        </w:rPr>
        <w:t xml:space="preserve">company and </w:t>
      </w:r>
      <w:r w:rsidR="0046351A">
        <w:rPr>
          <w:rFonts w:ascii="Times New Roman" w:hAnsi="Times New Roman" w:cs="Times New Roman"/>
          <w:sz w:val="24"/>
          <w:szCs w:val="24"/>
        </w:rPr>
        <w:t>commander.</w:t>
      </w:r>
    </w:p>
    <w:p w:rsidR="006D1C07" w:rsidRPr="005D6AE8" w:rsidP="006D1C07" w14:paraId="6A4FD27A" w14:textId="46702B0C">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I</w:t>
      </w:r>
      <w:r w:rsidRPr="005D6AE8" w:rsidR="001025B7">
        <w:rPr>
          <w:rFonts w:ascii="Times New Roman" w:hAnsi="Times New Roman" w:cs="Times New Roman"/>
          <w:sz w:val="24"/>
          <w:szCs w:val="24"/>
        </w:rPr>
        <w:t xml:space="preserve">f we </w:t>
      </w:r>
      <w:r w:rsidRPr="005D6AE8" w:rsidR="003220D5">
        <w:rPr>
          <w:rFonts w:ascii="Times New Roman" w:hAnsi="Times New Roman" w:cs="Times New Roman"/>
          <w:sz w:val="24"/>
          <w:szCs w:val="24"/>
        </w:rPr>
        <w:t xml:space="preserve">do not receive </w:t>
      </w:r>
      <w:r w:rsidRPr="005D6AE8" w:rsidR="00346F0E">
        <w:rPr>
          <w:rFonts w:ascii="Times New Roman" w:hAnsi="Times New Roman" w:cs="Times New Roman"/>
          <w:sz w:val="24"/>
          <w:szCs w:val="24"/>
        </w:rPr>
        <w:t>a response from the Company Commander</w:t>
      </w:r>
      <w:r w:rsidR="00256F27">
        <w:rPr>
          <w:rFonts w:ascii="Times New Roman" w:hAnsi="Times New Roman" w:cs="Times New Roman"/>
          <w:sz w:val="24"/>
          <w:szCs w:val="24"/>
        </w:rPr>
        <w:t xml:space="preserve"> within the requested time frame</w:t>
      </w:r>
      <w:r>
        <w:rPr>
          <w:rFonts w:ascii="Times New Roman" w:hAnsi="Times New Roman" w:cs="Times New Roman"/>
          <w:sz w:val="24"/>
          <w:szCs w:val="24"/>
        </w:rPr>
        <w:t xml:space="preserve">, we will contact CPT Able by phone or email and ask him to </w:t>
      </w:r>
      <w:r w:rsidR="00095015">
        <w:rPr>
          <w:rFonts w:ascii="Times New Roman" w:hAnsi="Times New Roman" w:cs="Times New Roman"/>
          <w:sz w:val="24"/>
          <w:szCs w:val="24"/>
        </w:rPr>
        <w:t>connect us with the BH specialist for the appropriate Battalion</w:t>
      </w:r>
      <w:r w:rsidRPr="005D6AE8" w:rsidR="00346F0E">
        <w:rPr>
          <w:rFonts w:ascii="Times New Roman" w:hAnsi="Times New Roman" w:cs="Times New Roman"/>
          <w:sz w:val="24"/>
          <w:szCs w:val="24"/>
        </w:rPr>
        <w:t xml:space="preserve">. </w:t>
      </w:r>
      <w:r w:rsidR="000C67EF">
        <w:rPr>
          <w:rFonts w:ascii="Times New Roman" w:hAnsi="Times New Roman" w:cs="Times New Roman"/>
          <w:sz w:val="24"/>
          <w:szCs w:val="24"/>
        </w:rPr>
        <w:t>Either CPT Able or a member of the research team will call t</w:t>
      </w:r>
      <w:r w:rsidRPr="005D6AE8" w:rsidR="00346F0E">
        <w:rPr>
          <w:rFonts w:ascii="Times New Roman" w:hAnsi="Times New Roman" w:cs="Times New Roman"/>
          <w:sz w:val="24"/>
          <w:szCs w:val="24"/>
        </w:rPr>
        <w:t xml:space="preserve">he BH specialist </w:t>
      </w:r>
      <w:r w:rsidR="00FE641F">
        <w:rPr>
          <w:rFonts w:ascii="Times New Roman" w:hAnsi="Times New Roman" w:cs="Times New Roman"/>
          <w:sz w:val="24"/>
          <w:szCs w:val="24"/>
        </w:rPr>
        <w:t>and request that they</w:t>
      </w:r>
      <w:r w:rsidRPr="005D6AE8" w:rsidR="00D85650">
        <w:rPr>
          <w:rFonts w:ascii="Times New Roman" w:hAnsi="Times New Roman" w:cs="Times New Roman"/>
          <w:sz w:val="24"/>
          <w:szCs w:val="24"/>
        </w:rPr>
        <w:t xml:space="preserve"> reach out to the Company Commander.</w:t>
      </w:r>
      <w:r w:rsidR="00FE641F">
        <w:rPr>
          <w:rFonts w:ascii="Times New Roman" w:hAnsi="Times New Roman" w:cs="Times New Roman"/>
          <w:sz w:val="24"/>
          <w:szCs w:val="24"/>
        </w:rPr>
        <w:t xml:space="preserve"> </w:t>
      </w:r>
      <w:r w:rsidR="00E47512">
        <w:rPr>
          <w:rFonts w:ascii="Times New Roman" w:hAnsi="Times New Roman" w:cs="Times New Roman"/>
          <w:sz w:val="24"/>
          <w:szCs w:val="24"/>
        </w:rPr>
        <w:t xml:space="preserve">The BH specialist will not be </w:t>
      </w:r>
      <w:r w:rsidR="00F963D0">
        <w:rPr>
          <w:rFonts w:ascii="Times New Roman" w:hAnsi="Times New Roman" w:cs="Times New Roman"/>
          <w:sz w:val="24"/>
          <w:szCs w:val="24"/>
        </w:rPr>
        <w:t xml:space="preserve">given information about any particular research participant, but instead will simply be asked to ensure that the </w:t>
      </w:r>
      <w:r w:rsidR="00B70802">
        <w:rPr>
          <w:rFonts w:ascii="Times New Roman" w:hAnsi="Times New Roman" w:cs="Times New Roman"/>
          <w:sz w:val="24"/>
          <w:szCs w:val="24"/>
        </w:rPr>
        <w:t>Company Commander is aware of the email from the research team and responds in a timely manner.</w:t>
      </w:r>
      <w:r w:rsidRPr="005D6AE8" w:rsidR="00D85650">
        <w:rPr>
          <w:rFonts w:ascii="Times New Roman" w:hAnsi="Times New Roman" w:cs="Times New Roman"/>
          <w:sz w:val="24"/>
          <w:szCs w:val="24"/>
        </w:rPr>
        <w:t xml:space="preserve"> If </w:t>
      </w:r>
      <w:r w:rsidRPr="005D6AE8">
        <w:rPr>
          <w:rFonts w:ascii="Times New Roman" w:hAnsi="Times New Roman" w:cs="Times New Roman"/>
          <w:sz w:val="24"/>
          <w:szCs w:val="24"/>
        </w:rPr>
        <w:t xml:space="preserve">we do not receive a response after the BH specialist </w:t>
      </w:r>
      <w:r w:rsidR="001C0579">
        <w:rPr>
          <w:rFonts w:ascii="Times New Roman" w:hAnsi="Times New Roman" w:cs="Times New Roman"/>
          <w:sz w:val="24"/>
          <w:szCs w:val="24"/>
        </w:rPr>
        <w:t>reaches out</w:t>
      </w:r>
      <w:r w:rsidRPr="005D6AE8" w:rsidR="001C0579">
        <w:rPr>
          <w:rFonts w:ascii="Times New Roman" w:hAnsi="Times New Roman" w:cs="Times New Roman"/>
          <w:sz w:val="24"/>
          <w:szCs w:val="24"/>
        </w:rPr>
        <w:t xml:space="preserve"> </w:t>
      </w:r>
      <w:r w:rsidRPr="005D6AE8">
        <w:rPr>
          <w:rFonts w:ascii="Times New Roman" w:hAnsi="Times New Roman" w:cs="Times New Roman"/>
          <w:sz w:val="24"/>
          <w:szCs w:val="24"/>
        </w:rPr>
        <w:t>to the Company Commander, a member of the Option 20 research team will go to the Commander’s office.</w:t>
      </w:r>
    </w:p>
    <w:p w:rsidR="00FE66FD" w:rsidRPr="005D6AE8" w:rsidP="00FE66FD" w14:paraId="52E9351A" w14:textId="7BCF40A6">
      <w:pPr>
        <w:pStyle w:val="ListParagraph"/>
        <w:numPr>
          <w:ilvl w:val="0"/>
          <w:numId w:val="3"/>
        </w:numPr>
        <w:rPr>
          <w:rFonts w:ascii="Times New Roman" w:hAnsi="Times New Roman" w:cs="Times New Roman"/>
          <w:b/>
          <w:bCs/>
          <w:sz w:val="24"/>
          <w:szCs w:val="24"/>
        </w:rPr>
      </w:pPr>
      <w:r w:rsidRPr="005D6AE8">
        <w:rPr>
          <w:rFonts w:ascii="Times New Roman" w:hAnsi="Times New Roman" w:cs="Times New Roman"/>
          <w:b/>
          <w:bCs/>
          <w:sz w:val="24"/>
          <w:szCs w:val="24"/>
        </w:rPr>
        <w:t xml:space="preserve">What will you look for in the responses to know that a commander needs to be informed? </w:t>
      </w:r>
    </w:p>
    <w:p w:rsidR="007C18D1" w:rsidP="00951F2D" w14:paraId="766CA94B" w14:textId="178E728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CPT Able advised</w:t>
      </w:r>
      <w:r w:rsidRPr="005D6AE8" w:rsidR="00951F2D">
        <w:rPr>
          <w:rFonts w:ascii="Times New Roman" w:hAnsi="Times New Roman" w:cs="Times New Roman"/>
          <w:sz w:val="24"/>
          <w:szCs w:val="24"/>
        </w:rPr>
        <w:t xml:space="preserve"> that</w:t>
      </w:r>
      <w:r w:rsidRPr="005D6AE8" w:rsidR="004B7D78">
        <w:rPr>
          <w:rFonts w:ascii="Times New Roman" w:hAnsi="Times New Roman" w:cs="Times New Roman"/>
          <w:sz w:val="24"/>
          <w:szCs w:val="24"/>
        </w:rPr>
        <w:t xml:space="preserve"> the safest course of action is to </w:t>
      </w:r>
      <w:r w:rsidRPr="005D6AE8" w:rsidR="002E78B9">
        <w:rPr>
          <w:rFonts w:ascii="Times New Roman" w:hAnsi="Times New Roman" w:cs="Times New Roman"/>
          <w:sz w:val="24"/>
          <w:szCs w:val="24"/>
        </w:rPr>
        <w:t xml:space="preserve">inform the Company Commander if the Soldier responds “Yes” to </w:t>
      </w:r>
      <w:r w:rsidRPr="005D6AE8" w:rsidR="007452AD">
        <w:rPr>
          <w:rFonts w:ascii="Times New Roman" w:hAnsi="Times New Roman" w:cs="Times New Roman"/>
          <w:sz w:val="24"/>
          <w:szCs w:val="24"/>
        </w:rPr>
        <w:t>either</w:t>
      </w:r>
      <w:r w:rsidR="00BA5E6C">
        <w:rPr>
          <w:rFonts w:ascii="Times New Roman" w:hAnsi="Times New Roman" w:cs="Times New Roman"/>
          <w:sz w:val="24"/>
          <w:szCs w:val="24"/>
        </w:rPr>
        <w:t xml:space="preserve"> or both</w:t>
      </w:r>
      <w:r w:rsidRPr="005D6AE8" w:rsidR="007452AD">
        <w:rPr>
          <w:rFonts w:ascii="Times New Roman" w:hAnsi="Times New Roman" w:cs="Times New Roman"/>
          <w:sz w:val="24"/>
          <w:szCs w:val="24"/>
        </w:rPr>
        <w:t xml:space="preserve"> of the </w:t>
      </w:r>
      <w:r>
        <w:rPr>
          <w:rFonts w:ascii="Times New Roman" w:hAnsi="Times New Roman" w:cs="Times New Roman"/>
          <w:sz w:val="24"/>
          <w:szCs w:val="24"/>
        </w:rPr>
        <w:t>following</w:t>
      </w:r>
      <w:r w:rsidRPr="005D6AE8" w:rsidR="007452AD">
        <w:rPr>
          <w:rFonts w:ascii="Times New Roman" w:hAnsi="Times New Roman" w:cs="Times New Roman"/>
          <w:sz w:val="24"/>
          <w:szCs w:val="24"/>
        </w:rPr>
        <w:t xml:space="preserve"> questions</w:t>
      </w:r>
      <w:r>
        <w:rPr>
          <w:rFonts w:ascii="Times New Roman" w:hAnsi="Times New Roman" w:cs="Times New Roman"/>
          <w:sz w:val="24"/>
          <w:szCs w:val="24"/>
        </w:rPr>
        <w:t>:</w:t>
      </w:r>
    </w:p>
    <w:p w:rsidR="00951F2D" w:rsidP="00BA5E6C" w14:paraId="58F023E1" w14:textId="21E578F0">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Since arriving at this duty station, h</w:t>
      </w:r>
      <w:r w:rsidRPr="00BA5E6C">
        <w:rPr>
          <w:rFonts w:ascii="Times New Roman" w:hAnsi="Times New Roman" w:cs="Times New Roman"/>
          <w:sz w:val="24"/>
          <w:szCs w:val="24"/>
        </w:rPr>
        <w:t>ave you wished you were dead or wished you could go to sleep and not wake up</w:t>
      </w:r>
      <w:r>
        <w:rPr>
          <w:rFonts w:ascii="Times New Roman" w:hAnsi="Times New Roman" w:cs="Times New Roman"/>
          <w:sz w:val="24"/>
          <w:szCs w:val="24"/>
        </w:rPr>
        <w:t>?</w:t>
      </w:r>
    </w:p>
    <w:p w:rsidR="00BA5E6C" w:rsidRPr="005D6AE8" w:rsidP="00BA5E6C" w14:paraId="7B5D6008" w14:textId="0C295C02">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Since arriving at this duty station, </w:t>
      </w:r>
      <w:r w:rsidR="00AE15C1">
        <w:rPr>
          <w:rFonts w:ascii="Times New Roman" w:hAnsi="Times New Roman" w:cs="Times New Roman"/>
          <w:sz w:val="24"/>
          <w:szCs w:val="24"/>
        </w:rPr>
        <w:t>have you actually had any thoughts of killing yourself?</w:t>
      </w:r>
    </w:p>
    <w:p w:rsidR="00FE66FD" w:rsidRPr="005D6AE8" w:rsidP="00FE66FD" w14:paraId="57A71B08" w14:textId="119B0547">
      <w:pPr>
        <w:pStyle w:val="ListParagraph"/>
        <w:numPr>
          <w:ilvl w:val="0"/>
          <w:numId w:val="3"/>
        </w:numPr>
        <w:rPr>
          <w:rFonts w:ascii="Times New Roman" w:hAnsi="Times New Roman" w:cs="Times New Roman"/>
          <w:b/>
          <w:bCs/>
          <w:sz w:val="24"/>
          <w:szCs w:val="24"/>
        </w:rPr>
      </w:pPr>
      <w:r w:rsidRPr="005D6AE8">
        <w:rPr>
          <w:rFonts w:ascii="Times New Roman" w:hAnsi="Times New Roman" w:cs="Times New Roman"/>
          <w:b/>
          <w:bCs/>
          <w:sz w:val="24"/>
          <w:szCs w:val="24"/>
        </w:rPr>
        <w:t>What guidance will be available for on-site researchers in terms of dealing with any issues that may arise on the spot?</w:t>
      </w:r>
    </w:p>
    <w:p w:rsidR="00DC2C59" w:rsidP="00DC2C59" w14:paraId="4AF25068" w14:textId="71E9BB29">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The </w:t>
      </w:r>
      <w:r w:rsidR="00150FBA">
        <w:rPr>
          <w:rFonts w:ascii="Times New Roman" w:hAnsi="Times New Roman" w:cs="Times New Roman"/>
          <w:sz w:val="24"/>
          <w:szCs w:val="24"/>
        </w:rPr>
        <w:t>on-site researchers will be provided with the following information:</w:t>
      </w:r>
    </w:p>
    <w:p w:rsidR="00BE7C61" w:rsidP="00BE7C61" w14:paraId="7D2A5265" w14:textId="26D915BA">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CPT Able has offered to connect us with BH officers under his oversight</w:t>
      </w:r>
      <w:r w:rsidR="00ED759C">
        <w:rPr>
          <w:rFonts w:ascii="Times New Roman" w:hAnsi="Times New Roman" w:cs="Times New Roman"/>
          <w:sz w:val="24"/>
          <w:szCs w:val="24"/>
        </w:rPr>
        <w:t xml:space="preserve">. </w:t>
      </w:r>
    </w:p>
    <w:p w:rsidR="00C60DFE" w:rsidRPr="00AE15C1" w:rsidP="00AE15C1" w14:paraId="3D7E17E1" w14:textId="16AC603E">
      <w:pPr>
        <w:pStyle w:val="ListParagraph"/>
        <w:numPr>
          <w:ilvl w:val="2"/>
          <w:numId w:val="3"/>
        </w:numPr>
        <w:rPr>
          <w:rFonts w:ascii="Times New Roman" w:hAnsi="Times New Roman" w:cs="Times New Roman"/>
          <w:sz w:val="24"/>
          <w:szCs w:val="24"/>
        </w:rPr>
      </w:pPr>
      <w:r w:rsidRPr="00AE15C1">
        <w:rPr>
          <w:rFonts w:ascii="Times New Roman" w:hAnsi="Times New Roman" w:cs="Times New Roman"/>
          <w:sz w:val="24"/>
          <w:szCs w:val="24"/>
        </w:rPr>
        <w:t>In the event that ARI research psychologists encounter a participant in signs of distress, we will follow the following protocol</w:t>
      </w:r>
      <w:r w:rsidRPr="00AE15C1" w:rsidR="00AE15C1">
        <w:rPr>
          <w:rFonts w:ascii="Times New Roman" w:hAnsi="Times New Roman" w:cs="Times New Roman"/>
          <w:sz w:val="24"/>
          <w:szCs w:val="24"/>
        </w:rPr>
        <w:t>:</w:t>
      </w:r>
      <w:r w:rsidR="00AE15C1">
        <w:rPr>
          <w:rFonts w:ascii="Times New Roman" w:hAnsi="Times New Roman" w:cs="Times New Roman"/>
          <w:sz w:val="24"/>
          <w:szCs w:val="24"/>
        </w:rPr>
        <w:t xml:space="preserve"> </w:t>
      </w:r>
      <w:r w:rsidRPr="00AE15C1">
        <w:rPr>
          <w:rFonts w:ascii="Times New Roman" w:hAnsi="Times New Roman" w:cs="Times New Roman"/>
          <w:sz w:val="24"/>
          <w:szCs w:val="24"/>
        </w:rPr>
        <w:t xml:space="preserve">ARI will contact CPT Able, a member of CPT Able’s team, or the brigade behavioral health (BH) officer identified by CPT Able. The person will be informed of the situation and the need for immediate intervention. The POC will be responsible for mobilizing the appropriate local resources to address the issue. </w:t>
      </w:r>
    </w:p>
    <w:p w:rsidR="00C60DFE" w:rsidRPr="00C60DFE" w:rsidP="00C60DFE" w14:paraId="4A449D3A" w14:textId="5FF21EE3">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If a Soldier requires an escort, the POC will facilitate this.</w:t>
      </w:r>
    </w:p>
    <w:p w:rsidR="00BE7C61" w:rsidP="00BE7C61" w14:paraId="2AFEE88A"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After the situation is under control, the ARI researcher will notify Dr. Tonia Heffner (SARU Chief) of the situation if she did not witness the event. The post POC will also be informed if they did not witness the event. </w:t>
      </w:r>
    </w:p>
    <w:p w:rsidR="00BE7C61" w:rsidRPr="00F36C37" w:rsidP="00F36C37" w14:paraId="102BCDBA" w14:textId="77777777">
      <w:pPr>
        <w:pStyle w:val="ListParagraph"/>
        <w:numPr>
          <w:ilvl w:val="0"/>
          <w:numId w:val="8"/>
        </w:numPr>
        <w:rPr>
          <w:rFonts w:ascii="Times New Roman" w:hAnsi="Times New Roman" w:cs="Times New Roman"/>
          <w:b/>
          <w:bCs/>
          <w:sz w:val="24"/>
          <w:szCs w:val="24"/>
        </w:rPr>
      </w:pPr>
      <w:r w:rsidRPr="00F36C37">
        <w:rPr>
          <w:rFonts w:ascii="Times New Roman" w:hAnsi="Times New Roman" w:cs="Times New Roman"/>
          <w:sz w:val="24"/>
          <w:szCs w:val="24"/>
        </w:rPr>
        <w:t xml:space="preserve">ARI will </w:t>
      </w:r>
      <w:r w:rsidRPr="00F36C37">
        <w:rPr>
          <w:rFonts w:ascii="Times New Roman" w:hAnsi="Times New Roman" w:cs="Times New Roman"/>
          <w:b/>
          <w:bCs/>
          <w:i/>
          <w:iCs/>
          <w:sz w:val="24"/>
          <w:szCs w:val="24"/>
        </w:rPr>
        <w:t>not</w:t>
      </w:r>
      <w:r w:rsidRPr="00F36C37">
        <w:rPr>
          <w:rFonts w:ascii="Times New Roman" w:hAnsi="Times New Roman" w:cs="Times New Roman"/>
          <w:b/>
          <w:bCs/>
          <w:sz w:val="24"/>
          <w:szCs w:val="24"/>
        </w:rPr>
        <w:t>:</w:t>
      </w:r>
    </w:p>
    <w:p w:rsidR="00BE7C61" w:rsidRPr="00404089" w:rsidP="00F36C37" w14:paraId="7B801901" w14:textId="5B24C758">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Provide counseling to the Solider (e.g., discussing symptoms). ARI personnel are not trained clinicians, so this is not appropriate intervention</w:t>
      </w:r>
      <w:r w:rsidR="002C758C">
        <w:rPr>
          <w:rFonts w:ascii="Times New Roman" w:hAnsi="Times New Roman" w:cs="Times New Roman"/>
          <w:sz w:val="24"/>
          <w:szCs w:val="24"/>
        </w:rPr>
        <w:t>.</w:t>
      </w:r>
    </w:p>
    <w:p w:rsidR="00BE7C61" w:rsidRPr="00404089" w:rsidP="00F36C37" w14:paraId="7C4C43A8" w14:textId="2D004F1D">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Try to convince the Soldier they know how they feel</w:t>
      </w:r>
      <w:r w:rsidR="002C758C">
        <w:rPr>
          <w:rFonts w:ascii="Times New Roman" w:hAnsi="Times New Roman" w:cs="Times New Roman"/>
          <w:sz w:val="24"/>
          <w:szCs w:val="24"/>
        </w:rPr>
        <w:t>.</w:t>
      </w:r>
    </w:p>
    <w:p w:rsidR="00BE7C61" w:rsidRPr="001E2933" w:rsidP="00F36C37" w14:paraId="2EBE032A" w14:textId="1E80048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Try to analyze the Soldier’s motives, criticize or argue with the Soldier, offer alternative perspectives or solution, or debate the morality of self-destruction</w:t>
      </w:r>
      <w:r w:rsidR="00326D16">
        <w:rPr>
          <w:rFonts w:ascii="Times New Roman" w:hAnsi="Times New Roman" w:cs="Times New Roman"/>
          <w:sz w:val="24"/>
          <w:szCs w:val="24"/>
        </w:rPr>
        <w:t>.</w:t>
      </w:r>
    </w:p>
    <w:p w:rsidR="00356E65" w:rsidRPr="00764128" w:rsidP="00F36C37" w14:paraId="303A67EA" w14:textId="60AD77A4">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 xml:space="preserve">Instead, ARI researchers will </w:t>
      </w:r>
      <w:r w:rsidR="00331F62">
        <w:rPr>
          <w:rFonts w:ascii="Times New Roman" w:hAnsi="Times New Roman" w:cs="Times New Roman"/>
          <w:sz w:val="24"/>
          <w:szCs w:val="24"/>
        </w:rPr>
        <w:t>use the script below as a guide</w:t>
      </w:r>
      <w:r w:rsidR="00F75850">
        <w:rPr>
          <w:rFonts w:ascii="Times New Roman" w:hAnsi="Times New Roman" w:cs="Times New Roman"/>
          <w:sz w:val="24"/>
          <w:szCs w:val="24"/>
        </w:rPr>
        <w:t xml:space="preserve"> (</w:t>
      </w:r>
      <w:r w:rsidR="009E720A">
        <w:rPr>
          <w:rFonts w:ascii="Times New Roman" w:hAnsi="Times New Roman" w:cs="Times New Roman"/>
          <w:sz w:val="24"/>
          <w:szCs w:val="24"/>
        </w:rPr>
        <w:t xml:space="preserve">to be </w:t>
      </w:r>
      <w:r w:rsidR="00F75850">
        <w:rPr>
          <w:rFonts w:ascii="Times New Roman" w:hAnsi="Times New Roman" w:cs="Times New Roman"/>
          <w:sz w:val="24"/>
          <w:szCs w:val="24"/>
        </w:rPr>
        <w:t>adapted as needed to the particular situation and</w:t>
      </w:r>
      <w:r w:rsidR="00C61733">
        <w:rPr>
          <w:rFonts w:ascii="Times New Roman" w:hAnsi="Times New Roman" w:cs="Times New Roman"/>
          <w:sz w:val="24"/>
          <w:szCs w:val="24"/>
        </w:rPr>
        <w:t xml:space="preserve"> the</w:t>
      </w:r>
      <w:r w:rsidR="00F75850">
        <w:rPr>
          <w:rFonts w:ascii="Times New Roman" w:hAnsi="Times New Roman" w:cs="Times New Roman"/>
          <w:sz w:val="24"/>
          <w:szCs w:val="24"/>
        </w:rPr>
        <w:t xml:space="preserve"> responses of the Soldier in distress).</w:t>
      </w:r>
    </w:p>
    <w:p w:rsidR="00764128" w:rsidRPr="00764128" w:rsidP="00764128" w14:paraId="5231557F" w14:textId="77777777">
      <w:pPr>
        <w:pStyle w:val="ListParagraph"/>
        <w:rPr>
          <w:rFonts w:ascii="Times New Roman" w:hAnsi="Times New Roman" w:cs="Times New Roman"/>
          <w:b/>
          <w:bCs/>
          <w:sz w:val="24"/>
          <w:szCs w:val="24"/>
        </w:rPr>
      </w:pPr>
    </w:p>
    <w:p w:rsidR="00764128" w:rsidRPr="00764128" w:rsidP="00A76322" w14:paraId="0461F8DC" w14:textId="7E6ECFD8">
      <w:pPr>
        <w:rPr>
          <w:rFonts w:ascii="Times New Roman" w:hAnsi="Times New Roman" w:cs="Times New Roman"/>
          <w:b/>
          <w:bCs/>
          <w:sz w:val="24"/>
          <w:szCs w:val="24"/>
          <w:u w:val="single"/>
        </w:rPr>
      </w:pPr>
      <w:r w:rsidRPr="00764128">
        <w:rPr>
          <w:rFonts w:ascii="Times New Roman" w:hAnsi="Times New Roman" w:cs="Times New Roman"/>
          <w:b/>
          <w:bCs/>
          <w:sz w:val="24"/>
          <w:szCs w:val="24"/>
          <w:u w:val="single"/>
        </w:rPr>
        <w:t>Script</w:t>
      </w:r>
      <w:r>
        <w:rPr>
          <w:rFonts w:ascii="Times New Roman" w:hAnsi="Times New Roman" w:cs="Times New Roman"/>
          <w:b/>
          <w:bCs/>
          <w:sz w:val="24"/>
          <w:szCs w:val="24"/>
          <w:u w:val="single"/>
        </w:rPr>
        <w:t xml:space="preserve"> </w:t>
      </w:r>
      <w:r w:rsidRPr="00764128">
        <w:rPr>
          <w:rFonts w:ascii="Times New Roman" w:hAnsi="Times New Roman" w:cs="Times New Roman"/>
          <w:b/>
          <w:bCs/>
          <w:sz w:val="24"/>
          <w:szCs w:val="24"/>
          <w:u w:val="single"/>
        </w:rPr>
        <w:t>after Soldier Expresses to us about Suicidal Ideation</w:t>
      </w:r>
    </w:p>
    <w:p w:rsidR="00764128" w:rsidP="00764128" w14:paraId="3D94B0E4" w14:textId="33C248A6">
      <w:pPr>
        <w:rPr>
          <w:rFonts w:ascii="Times New Roman" w:hAnsi="Times New Roman" w:cs="Times New Roman"/>
          <w:b/>
          <w:bCs/>
          <w:sz w:val="24"/>
          <w:szCs w:val="24"/>
        </w:rPr>
      </w:pPr>
      <w:r>
        <w:rPr>
          <w:rFonts w:ascii="Times New Roman" w:hAnsi="Times New Roman" w:cs="Times New Roman"/>
          <w:b/>
          <w:bCs/>
          <w:sz w:val="24"/>
          <w:szCs w:val="24"/>
        </w:rPr>
        <w:t xml:space="preserve">ARI Researcher: </w:t>
      </w:r>
      <w:r w:rsidRPr="00987AA7">
        <w:rPr>
          <w:rFonts w:ascii="Times New Roman" w:hAnsi="Times New Roman" w:cs="Times New Roman"/>
          <w:sz w:val="24"/>
          <w:szCs w:val="24"/>
        </w:rPr>
        <w:t>Thank you for sharing that with me. I am a research psychologist</w:t>
      </w:r>
      <w:r>
        <w:rPr>
          <w:rFonts w:ascii="Times New Roman" w:hAnsi="Times New Roman" w:cs="Times New Roman"/>
          <w:sz w:val="24"/>
          <w:szCs w:val="24"/>
        </w:rPr>
        <w:t xml:space="preserve"> </w:t>
      </w:r>
      <w:r w:rsidRPr="00987AA7">
        <w:rPr>
          <w:rFonts w:ascii="Times New Roman" w:hAnsi="Times New Roman" w:cs="Times New Roman"/>
          <w:sz w:val="24"/>
          <w:szCs w:val="24"/>
        </w:rPr>
        <w:t xml:space="preserve">and not a trained clinician, so I would like to connect you with resources. If you wait right here, I can reach out to someone to come meet you here.  </w:t>
      </w:r>
    </w:p>
    <w:p w:rsidR="00764128" w:rsidP="00764128" w14:paraId="0C52F1AC" w14:textId="77777777">
      <w:pPr>
        <w:rPr>
          <w:rFonts w:ascii="Times New Roman" w:hAnsi="Times New Roman" w:cs="Times New Roman"/>
          <w:b/>
          <w:bCs/>
          <w:i/>
          <w:iCs/>
          <w:sz w:val="24"/>
          <w:szCs w:val="24"/>
        </w:rPr>
      </w:pPr>
      <w:r>
        <w:rPr>
          <w:rFonts w:ascii="Times New Roman" w:hAnsi="Times New Roman" w:cs="Times New Roman"/>
          <w:b/>
          <w:bCs/>
          <w:i/>
          <w:iCs/>
          <w:sz w:val="24"/>
          <w:szCs w:val="24"/>
        </w:rPr>
        <w:t>If Soldier Leaves or Expresses that they are not interested</w:t>
      </w:r>
    </w:p>
    <w:p w:rsidR="00764128" w:rsidRPr="00987AA7" w:rsidP="00764128" w14:paraId="650E1AF7" w14:textId="77777777">
      <w:pPr>
        <w:rPr>
          <w:rFonts w:ascii="Times New Roman" w:hAnsi="Times New Roman" w:cs="Times New Roman"/>
          <w:sz w:val="24"/>
          <w:szCs w:val="24"/>
        </w:rPr>
      </w:pPr>
      <w:r w:rsidRPr="00987AA7">
        <w:rPr>
          <w:rFonts w:ascii="Times New Roman" w:hAnsi="Times New Roman" w:cs="Times New Roman"/>
          <w:sz w:val="24"/>
          <w:szCs w:val="24"/>
        </w:rPr>
        <w:t xml:space="preserve">Record Soldier’s name and contact commander because the Soldier expressed suicidal ideation to us. </w:t>
      </w:r>
    </w:p>
    <w:p w:rsidR="00764128" w:rsidRPr="004D3A2C" w:rsidP="004D3A2C" w14:paraId="64254200" w14:textId="77777777">
      <w:pPr>
        <w:rPr>
          <w:rFonts w:ascii="Times New Roman" w:hAnsi="Times New Roman" w:cs="Times New Roman"/>
          <w:sz w:val="24"/>
          <w:szCs w:val="24"/>
        </w:rPr>
      </w:pPr>
    </w:p>
    <w:p w:rsidR="001D2BE9" w:rsidRPr="00764128" w:rsidP="00D01FAF" w14:paraId="7412B706" w14:textId="26D86E8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Introductory </w:t>
      </w:r>
      <w:r w:rsidRPr="00764128">
        <w:rPr>
          <w:rFonts w:ascii="Times New Roman" w:hAnsi="Times New Roman" w:cs="Times New Roman"/>
          <w:b/>
          <w:bCs/>
          <w:sz w:val="24"/>
          <w:szCs w:val="24"/>
          <w:u w:val="single"/>
        </w:rPr>
        <w:t>Sc</w:t>
      </w:r>
      <w:r w:rsidRPr="00764128" w:rsidR="00946181">
        <w:rPr>
          <w:rFonts w:ascii="Times New Roman" w:hAnsi="Times New Roman" w:cs="Times New Roman"/>
          <w:b/>
          <w:bCs/>
          <w:sz w:val="24"/>
          <w:szCs w:val="24"/>
          <w:u w:val="single"/>
        </w:rPr>
        <w:t>ript</w:t>
      </w:r>
      <w:r>
        <w:rPr>
          <w:rFonts w:ascii="Times New Roman" w:hAnsi="Times New Roman" w:cs="Times New Roman"/>
          <w:b/>
          <w:bCs/>
          <w:sz w:val="24"/>
          <w:szCs w:val="24"/>
          <w:u w:val="single"/>
        </w:rPr>
        <w:t xml:space="preserve"> for Data Collection Sessions</w:t>
      </w:r>
    </w:p>
    <w:p w:rsidR="00C97C61" w:rsidP="004A314D" w14:paraId="2A072DCC" w14:textId="4685CD57">
      <w:pPr>
        <w:rPr>
          <w:rFonts w:ascii="Times New Roman" w:hAnsi="Times New Roman" w:cs="Times New Roman"/>
          <w:sz w:val="24"/>
          <w:szCs w:val="24"/>
        </w:rPr>
      </w:pPr>
      <w:r>
        <w:rPr>
          <w:rFonts w:ascii="Times New Roman" w:hAnsi="Times New Roman" w:cs="Times New Roman"/>
          <w:sz w:val="24"/>
          <w:szCs w:val="24"/>
        </w:rPr>
        <w:t>Because all of the assessment materials are online, t</w:t>
      </w:r>
      <w:r w:rsidR="00A14460">
        <w:rPr>
          <w:rFonts w:ascii="Times New Roman" w:hAnsi="Times New Roman" w:cs="Times New Roman"/>
          <w:sz w:val="24"/>
          <w:szCs w:val="24"/>
        </w:rPr>
        <w:t>he approved protocol for IRB 17-36</w:t>
      </w:r>
      <w:r w:rsidR="00D01FAF">
        <w:rPr>
          <w:rFonts w:ascii="Times New Roman" w:hAnsi="Times New Roman" w:cs="Times New Roman"/>
          <w:sz w:val="24"/>
          <w:szCs w:val="24"/>
        </w:rPr>
        <w:t xml:space="preserve"> does not include an introductory </w:t>
      </w:r>
      <w:r w:rsidRPr="00AB4E1E" w:rsidR="006F4242">
        <w:rPr>
          <w:rFonts w:ascii="Times New Roman" w:hAnsi="Times New Roman" w:cs="Times New Roman"/>
          <w:sz w:val="24"/>
          <w:szCs w:val="24"/>
        </w:rPr>
        <w:t>script or talking points.</w:t>
      </w:r>
      <w:r>
        <w:rPr>
          <w:rFonts w:ascii="Times New Roman" w:hAnsi="Times New Roman" w:cs="Times New Roman"/>
          <w:sz w:val="24"/>
          <w:szCs w:val="24"/>
        </w:rPr>
        <w:t xml:space="preserve"> </w:t>
      </w:r>
      <w:r w:rsidRPr="00AB4E1E">
        <w:rPr>
          <w:rFonts w:ascii="Times New Roman" w:hAnsi="Times New Roman" w:cs="Times New Roman"/>
          <w:sz w:val="24"/>
          <w:szCs w:val="24"/>
        </w:rPr>
        <w:t xml:space="preserve">Participants report to a computer lab to </w:t>
      </w:r>
      <w:r w:rsidR="00AC4C1F">
        <w:rPr>
          <w:rFonts w:ascii="Times New Roman" w:hAnsi="Times New Roman" w:cs="Times New Roman"/>
          <w:sz w:val="24"/>
          <w:szCs w:val="24"/>
        </w:rPr>
        <w:t xml:space="preserve">learn about the project. They read the Informed Consent Form online, </w:t>
      </w:r>
      <w:r w:rsidR="00C56C6D">
        <w:rPr>
          <w:rFonts w:ascii="Times New Roman" w:hAnsi="Times New Roman" w:cs="Times New Roman"/>
          <w:sz w:val="24"/>
          <w:szCs w:val="24"/>
        </w:rPr>
        <w:t xml:space="preserve">and if they choose to </w:t>
      </w:r>
      <w:r w:rsidRPr="004A314D">
        <w:rPr>
          <w:rFonts w:ascii="Times New Roman" w:hAnsi="Times New Roman" w:cs="Times New Roman"/>
          <w:sz w:val="24"/>
          <w:szCs w:val="24"/>
        </w:rPr>
        <w:t>complete the assessment</w:t>
      </w:r>
      <w:r w:rsidR="00C56C6D">
        <w:rPr>
          <w:rFonts w:ascii="Times New Roman" w:hAnsi="Times New Roman" w:cs="Times New Roman"/>
          <w:sz w:val="24"/>
          <w:szCs w:val="24"/>
        </w:rPr>
        <w:t xml:space="preserve">, </w:t>
      </w:r>
      <w:r w:rsidRPr="00AB4E1E">
        <w:rPr>
          <w:rFonts w:ascii="Times New Roman" w:hAnsi="Times New Roman" w:cs="Times New Roman"/>
          <w:sz w:val="24"/>
          <w:szCs w:val="24"/>
        </w:rPr>
        <w:t>they are provided with a link.</w:t>
      </w:r>
    </w:p>
    <w:p w:rsidR="00855404" w:rsidRPr="004C14F6" w:rsidP="004A314D" w14:paraId="33FFF3CB" w14:textId="4E1A189B">
      <w:pPr>
        <w:rPr>
          <w:rFonts w:ascii="Times New Roman" w:hAnsi="Times New Roman" w:cs="Times New Roman"/>
          <w:sz w:val="24"/>
          <w:szCs w:val="24"/>
        </w:rPr>
      </w:pPr>
      <w:r>
        <w:rPr>
          <w:rFonts w:ascii="Times New Roman" w:hAnsi="Times New Roman" w:cs="Times New Roman"/>
          <w:sz w:val="24"/>
          <w:szCs w:val="24"/>
        </w:rPr>
        <w:t xml:space="preserve">Due to the sensitive nature of the questions that will be added to the assessment </w:t>
      </w:r>
      <w:r w:rsidR="004C14F6">
        <w:rPr>
          <w:rFonts w:ascii="Times New Roman" w:hAnsi="Times New Roman" w:cs="Times New Roman"/>
          <w:sz w:val="24"/>
          <w:szCs w:val="24"/>
        </w:rPr>
        <w:t>for Soldiers in Alaska,</w:t>
      </w:r>
      <w:r w:rsidR="00A35C20">
        <w:rPr>
          <w:rFonts w:ascii="Times New Roman" w:hAnsi="Times New Roman" w:cs="Times New Roman"/>
          <w:sz w:val="24"/>
          <w:szCs w:val="24"/>
        </w:rPr>
        <w:t xml:space="preserve"> a brief script will be added to these data collections:</w:t>
      </w:r>
    </w:p>
    <w:p w:rsidR="00A12725" w:rsidP="00C97C61" w14:paraId="47D9EDAE" w14:textId="03C273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After providing Soldiers with the link, the Option 20 Team is able to inform participants:</w:t>
      </w:r>
    </w:p>
    <w:p w:rsidR="00A12725" w:rsidP="00A12725" w14:paraId="55DC320C" w14:textId="1F98CA1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“There are some items on this </w:t>
      </w:r>
      <w:r w:rsidR="00CD4550">
        <w:rPr>
          <w:rFonts w:ascii="Times New Roman" w:hAnsi="Times New Roman" w:cs="Times New Roman"/>
          <w:sz w:val="24"/>
          <w:szCs w:val="24"/>
        </w:rPr>
        <w:t>assessment</w:t>
      </w:r>
      <w:r>
        <w:rPr>
          <w:rFonts w:ascii="Times New Roman" w:hAnsi="Times New Roman" w:cs="Times New Roman"/>
          <w:sz w:val="24"/>
          <w:szCs w:val="24"/>
        </w:rPr>
        <w:t xml:space="preserve"> that</w:t>
      </w:r>
      <w:r w:rsidR="0036049D">
        <w:rPr>
          <w:rFonts w:ascii="Times New Roman" w:hAnsi="Times New Roman" w:cs="Times New Roman"/>
          <w:sz w:val="24"/>
          <w:szCs w:val="24"/>
        </w:rPr>
        <w:t xml:space="preserve"> ask</w:t>
      </w:r>
      <w:r w:rsidRPr="0036049D" w:rsidR="0036049D">
        <w:rPr>
          <w:rFonts w:ascii="Times New Roman" w:hAnsi="Times New Roman" w:cs="Times New Roman"/>
          <w:sz w:val="23"/>
          <w:szCs w:val="23"/>
        </w:rPr>
        <w:t xml:space="preserve"> </w:t>
      </w:r>
      <w:r w:rsidRPr="0036049D" w:rsidR="0036049D">
        <w:rPr>
          <w:rFonts w:ascii="Times New Roman" w:hAnsi="Times New Roman" w:cs="Times New Roman"/>
          <w:sz w:val="24"/>
          <w:szCs w:val="24"/>
        </w:rPr>
        <w:t>about your mental and physical health and whether you have had thoughts about suicide</w:t>
      </w:r>
      <w:r>
        <w:rPr>
          <w:rFonts w:ascii="Times New Roman" w:hAnsi="Times New Roman" w:cs="Times New Roman"/>
          <w:sz w:val="24"/>
          <w:szCs w:val="24"/>
        </w:rPr>
        <w:t>.</w:t>
      </w:r>
      <w:r w:rsidR="00103506">
        <w:rPr>
          <w:rFonts w:ascii="Times New Roman" w:hAnsi="Times New Roman" w:cs="Times New Roman"/>
          <w:sz w:val="24"/>
          <w:szCs w:val="24"/>
        </w:rPr>
        <w:t xml:space="preserve"> </w:t>
      </w:r>
      <w:r w:rsidR="00CD4550">
        <w:rPr>
          <w:rFonts w:ascii="Times New Roman" w:hAnsi="Times New Roman" w:cs="Times New Roman"/>
          <w:sz w:val="24"/>
          <w:szCs w:val="24"/>
        </w:rPr>
        <w:t xml:space="preserve">If </w:t>
      </w:r>
      <w:r w:rsidR="00FA4E56">
        <w:rPr>
          <w:rFonts w:ascii="Times New Roman" w:hAnsi="Times New Roman" w:cs="Times New Roman"/>
          <w:sz w:val="24"/>
          <w:szCs w:val="24"/>
        </w:rPr>
        <w:t>any of your responses indicate that you may be thinking about harming yourself or others</w:t>
      </w:r>
      <w:r w:rsidR="0034210E">
        <w:rPr>
          <w:rFonts w:ascii="Times New Roman" w:hAnsi="Times New Roman" w:cs="Times New Roman"/>
          <w:sz w:val="24"/>
          <w:szCs w:val="24"/>
        </w:rPr>
        <w:t xml:space="preserve">, </w:t>
      </w:r>
      <w:r w:rsidRPr="001674A8" w:rsidR="0034210E">
        <w:rPr>
          <w:rFonts w:ascii="Times New Roman" w:hAnsi="Times New Roman" w:cs="Times New Roman"/>
          <w:sz w:val="24"/>
          <w:szCs w:val="24"/>
        </w:rPr>
        <w:t>we are required to inform your</w:t>
      </w:r>
      <w:r w:rsidR="008F0932">
        <w:rPr>
          <w:rFonts w:ascii="Times New Roman" w:hAnsi="Times New Roman" w:cs="Times New Roman"/>
          <w:sz w:val="24"/>
          <w:szCs w:val="24"/>
        </w:rPr>
        <w:t xml:space="preserve"> company</w:t>
      </w:r>
      <w:r w:rsidRPr="001674A8" w:rsidR="0034210E">
        <w:rPr>
          <w:rFonts w:ascii="Times New Roman" w:hAnsi="Times New Roman" w:cs="Times New Roman"/>
          <w:sz w:val="24"/>
          <w:szCs w:val="24"/>
        </w:rPr>
        <w:t xml:space="preserve"> commander.</w:t>
      </w:r>
      <w:r w:rsidR="003A287D">
        <w:rPr>
          <w:rFonts w:ascii="Times New Roman" w:hAnsi="Times New Roman" w:cs="Times New Roman"/>
          <w:sz w:val="24"/>
          <w:szCs w:val="24"/>
        </w:rPr>
        <w:t xml:space="preserve"> </w:t>
      </w:r>
      <w:r w:rsidR="0081153F">
        <w:rPr>
          <w:rFonts w:ascii="Times New Roman" w:hAnsi="Times New Roman" w:cs="Times New Roman"/>
          <w:sz w:val="24"/>
          <w:szCs w:val="24"/>
        </w:rPr>
        <w:t xml:space="preserve">Additional information will be provided in the Informed Consent Form that you will </w:t>
      </w:r>
      <w:r w:rsidR="00945034">
        <w:rPr>
          <w:rFonts w:ascii="Times New Roman" w:hAnsi="Times New Roman" w:cs="Times New Roman"/>
          <w:sz w:val="24"/>
          <w:szCs w:val="24"/>
        </w:rPr>
        <w:t>see online</w:t>
      </w:r>
      <w:r w:rsidR="0081153F">
        <w:rPr>
          <w:rFonts w:ascii="Times New Roman" w:hAnsi="Times New Roman" w:cs="Times New Roman"/>
          <w:sz w:val="24"/>
          <w:szCs w:val="24"/>
        </w:rPr>
        <w:t xml:space="preserve"> before deciding </w:t>
      </w:r>
      <w:r w:rsidR="00945034">
        <w:rPr>
          <w:rFonts w:ascii="Times New Roman" w:hAnsi="Times New Roman" w:cs="Times New Roman"/>
          <w:sz w:val="24"/>
          <w:szCs w:val="24"/>
        </w:rPr>
        <w:t xml:space="preserve">whether to complete the assessment. </w:t>
      </w:r>
      <w:r w:rsidR="008018BD">
        <w:rPr>
          <w:rFonts w:ascii="Times New Roman" w:hAnsi="Times New Roman" w:cs="Times New Roman"/>
          <w:sz w:val="24"/>
          <w:szCs w:val="24"/>
        </w:rPr>
        <w:t xml:space="preserve">Paper copies of the consent form are available for you to take with you today, along with a page of </w:t>
      </w:r>
      <w:r w:rsidR="00DB10FF">
        <w:rPr>
          <w:rFonts w:ascii="Times New Roman" w:hAnsi="Times New Roman" w:cs="Times New Roman"/>
          <w:sz w:val="24"/>
          <w:szCs w:val="24"/>
        </w:rPr>
        <w:t>mental health resources</w:t>
      </w:r>
      <w:r w:rsidR="00A031AA">
        <w:rPr>
          <w:rFonts w:ascii="Times New Roman" w:hAnsi="Times New Roman" w:cs="Times New Roman"/>
          <w:sz w:val="24"/>
          <w:szCs w:val="24"/>
        </w:rPr>
        <w:t xml:space="preserve"> with phone numbers you can call if you </w:t>
      </w:r>
      <w:r w:rsidR="00F14423">
        <w:rPr>
          <w:rFonts w:ascii="Times New Roman" w:hAnsi="Times New Roman" w:cs="Times New Roman"/>
          <w:sz w:val="24"/>
          <w:szCs w:val="24"/>
        </w:rPr>
        <w:t>want to speak with someone confidentially</w:t>
      </w:r>
      <w:r w:rsidR="00DB10FF">
        <w:rPr>
          <w:rFonts w:ascii="Times New Roman" w:hAnsi="Times New Roman" w:cs="Times New Roman"/>
          <w:sz w:val="24"/>
          <w:szCs w:val="24"/>
        </w:rPr>
        <w:t>.</w:t>
      </w:r>
      <w:r w:rsidR="0034210E">
        <w:rPr>
          <w:rFonts w:ascii="Times New Roman" w:hAnsi="Times New Roman" w:cs="Times New Roman"/>
          <w:sz w:val="24"/>
          <w:szCs w:val="24"/>
        </w:rPr>
        <w:t xml:space="preserve">” </w:t>
      </w:r>
    </w:p>
    <w:p w:rsidR="00EB4D3F" w:rsidRPr="00032EDA" w:rsidP="00032EDA" w14:paraId="204BC8F0" w14:textId="570D194A">
      <w:pPr>
        <w:rPr>
          <w:rFonts w:ascii="Times New Roman" w:hAnsi="Times New Roman" w:cs="Times New Roman"/>
          <w:sz w:val="24"/>
          <w:szCs w:val="24"/>
        </w:rPr>
      </w:pPr>
      <w:r>
        <w:rPr>
          <w:rFonts w:ascii="Times New Roman" w:hAnsi="Times New Roman" w:cs="Times New Roman"/>
          <w:sz w:val="24"/>
          <w:szCs w:val="24"/>
        </w:rPr>
        <w:t xml:space="preserve">As noted </w:t>
      </w:r>
      <w:r w:rsidR="00032EDA">
        <w:rPr>
          <w:rFonts w:ascii="Times New Roman" w:hAnsi="Times New Roman" w:cs="Times New Roman"/>
          <w:sz w:val="24"/>
          <w:szCs w:val="24"/>
        </w:rPr>
        <w:t xml:space="preserve">above </w:t>
      </w:r>
      <w:r>
        <w:rPr>
          <w:rFonts w:ascii="Times New Roman" w:hAnsi="Times New Roman" w:cs="Times New Roman"/>
          <w:sz w:val="24"/>
          <w:szCs w:val="24"/>
        </w:rPr>
        <w:t>in the script, a list of mental health resources (</w:t>
      </w:r>
      <w:r w:rsidR="00B95C37">
        <w:rPr>
          <w:rFonts w:ascii="Times New Roman" w:hAnsi="Times New Roman" w:cs="Times New Roman"/>
          <w:sz w:val="24"/>
          <w:szCs w:val="24"/>
        </w:rPr>
        <w:t xml:space="preserve">including Military OneSource and two suicide hotlines) will be </w:t>
      </w:r>
      <w:r w:rsidR="00032EDA">
        <w:rPr>
          <w:rFonts w:ascii="Times New Roman" w:hAnsi="Times New Roman" w:cs="Times New Roman"/>
          <w:sz w:val="24"/>
          <w:szCs w:val="24"/>
        </w:rPr>
        <w:t>available in hard copy for participants to take with them after the session.</w:t>
      </w:r>
    </w:p>
    <w:p w:rsidR="00FE66FD" w:rsidP="00FE66FD" w14:paraId="232FFD9B" w14:textId="70B38150">
      <w:pPr>
        <w:rPr>
          <w:rFonts w:ascii="Times New Roman" w:hAnsi="Times New Roman" w:cs="Times New Roman"/>
          <w:sz w:val="24"/>
          <w:szCs w:val="24"/>
        </w:rPr>
      </w:pPr>
      <w:r>
        <w:rPr>
          <w:rFonts w:ascii="Times New Roman" w:hAnsi="Times New Roman" w:cs="Times New Roman"/>
          <w:b/>
          <w:bCs/>
          <w:sz w:val="24"/>
          <w:szCs w:val="24"/>
          <w:u w:val="single"/>
        </w:rPr>
        <w:t>Documentation</w:t>
      </w:r>
      <w:r w:rsidR="009743DF">
        <w:rPr>
          <w:rFonts w:ascii="Times New Roman" w:hAnsi="Times New Roman" w:cs="Times New Roman"/>
          <w:b/>
          <w:bCs/>
          <w:sz w:val="24"/>
          <w:szCs w:val="24"/>
          <w:u w:val="single"/>
        </w:rPr>
        <w:t xml:space="preserve"> and Communication with the IRB</w:t>
      </w:r>
    </w:p>
    <w:p w:rsidR="001A5C61" w:rsidP="0023382F" w14:paraId="6DD5494B" w14:textId="05763E0D">
      <w:pPr>
        <w:rPr>
          <w:rFonts w:ascii="Times New Roman" w:hAnsi="Times New Roman" w:cs="Times New Roman"/>
          <w:sz w:val="24"/>
          <w:szCs w:val="24"/>
        </w:rPr>
      </w:pPr>
      <w:r>
        <w:rPr>
          <w:rFonts w:ascii="Times New Roman" w:hAnsi="Times New Roman" w:cs="Times New Roman"/>
          <w:sz w:val="24"/>
          <w:szCs w:val="24"/>
        </w:rPr>
        <w:t xml:space="preserve">The research team will document all instances in which a company commander is notified, including </w:t>
      </w:r>
      <w:r w:rsidR="00B30383">
        <w:rPr>
          <w:rFonts w:ascii="Times New Roman" w:hAnsi="Times New Roman" w:cs="Times New Roman"/>
          <w:sz w:val="24"/>
          <w:szCs w:val="24"/>
        </w:rPr>
        <w:t xml:space="preserve">the name of the commander, </w:t>
      </w:r>
      <w:r w:rsidR="009B3E2D">
        <w:rPr>
          <w:rFonts w:ascii="Times New Roman" w:hAnsi="Times New Roman" w:cs="Times New Roman"/>
          <w:sz w:val="24"/>
          <w:szCs w:val="24"/>
        </w:rPr>
        <w:t>the number of Soldiers</w:t>
      </w:r>
      <w:r w:rsidR="00F518B8">
        <w:rPr>
          <w:rFonts w:ascii="Times New Roman" w:hAnsi="Times New Roman" w:cs="Times New Roman"/>
          <w:sz w:val="24"/>
          <w:szCs w:val="24"/>
        </w:rPr>
        <w:t xml:space="preserve"> about whom the commander was notified, </w:t>
      </w:r>
      <w:r w:rsidR="0023382F">
        <w:rPr>
          <w:rFonts w:ascii="Times New Roman" w:hAnsi="Times New Roman" w:cs="Times New Roman"/>
          <w:sz w:val="24"/>
          <w:szCs w:val="24"/>
        </w:rPr>
        <w:t>the dates of all correspondence sent and received, and any follow-up actions that were taken</w:t>
      </w:r>
      <w:r w:rsidR="00F518B8">
        <w:rPr>
          <w:rFonts w:ascii="Times New Roman" w:hAnsi="Times New Roman" w:cs="Times New Roman"/>
          <w:sz w:val="24"/>
          <w:szCs w:val="24"/>
        </w:rPr>
        <w:t xml:space="preserve"> (e.g., </w:t>
      </w:r>
      <w:r w:rsidR="000C5E37">
        <w:rPr>
          <w:rFonts w:ascii="Times New Roman" w:hAnsi="Times New Roman" w:cs="Times New Roman"/>
          <w:sz w:val="24"/>
          <w:szCs w:val="24"/>
        </w:rPr>
        <w:t xml:space="preserve">contacting a BH specialist in attempt to reach a </w:t>
      </w:r>
      <w:r w:rsidR="00CE2A77">
        <w:rPr>
          <w:rFonts w:ascii="Times New Roman" w:hAnsi="Times New Roman" w:cs="Times New Roman"/>
          <w:sz w:val="24"/>
          <w:szCs w:val="24"/>
        </w:rPr>
        <w:t xml:space="preserve">company </w:t>
      </w:r>
      <w:r w:rsidR="000C5E37">
        <w:rPr>
          <w:rFonts w:ascii="Times New Roman" w:hAnsi="Times New Roman" w:cs="Times New Roman"/>
          <w:sz w:val="24"/>
          <w:szCs w:val="24"/>
        </w:rPr>
        <w:t>commander)</w:t>
      </w:r>
      <w:r w:rsidR="0023382F">
        <w:rPr>
          <w:rFonts w:ascii="Times New Roman" w:hAnsi="Times New Roman" w:cs="Times New Roman"/>
          <w:sz w:val="24"/>
          <w:szCs w:val="24"/>
        </w:rPr>
        <w:t>. All documentation will be provided to the ARI IRB upon request.</w:t>
      </w:r>
    </w:p>
    <w:p w:rsidR="009743DF" w:rsidP="0023382F" w14:paraId="2B489AD5" w14:textId="56A8C2E7">
      <w:pPr>
        <w:rPr>
          <w:rFonts w:ascii="Times New Roman" w:hAnsi="Times New Roman" w:cs="Times New Roman"/>
          <w:sz w:val="24"/>
          <w:szCs w:val="24"/>
        </w:rPr>
      </w:pPr>
      <w:r>
        <w:rPr>
          <w:rFonts w:ascii="Times New Roman" w:hAnsi="Times New Roman" w:cs="Times New Roman"/>
          <w:sz w:val="24"/>
          <w:szCs w:val="24"/>
        </w:rPr>
        <w:t xml:space="preserve">A member of the research team will notify the ARI IRB promptly </w:t>
      </w:r>
      <w:r w:rsidR="001643DD">
        <w:rPr>
          <w:rFonts w:ascii="Times New Roman" w:hAnsi="Times New Roman" w:cs="Times New Roman"/>
          <w:sz w:val="24"/>
          <w:szCs w:val="24"/>
        </w:rPr>
        <w:t>if any of the following occurs:</w:t>
      </w:r>
    </w:p>
    <w:p w:rsidR="001643DD" w:rsidP="0023382F" w14:paraId="1987A43B" w14:textId="6708D6DE">
      <w:pPr>
        <w:pStyle w:val="ListParagraph"/>
        <w:numPr>
          <w:ilvl w:val="0"/>
          <w:numId w:val="7"/>
        </w:numPr>
        <w:rPr>
          <w:rFonts w:ascii="Times New Roman" w:hAnsi="Times New Roman" w:cs="Times New Roman"/>
          <w:sz w:val="24"/>
          <w:szCs w:val="24"/>
        </w:rPr>
      </w:pPr>
      <w:r w:rsidRPr="00CB31E3">
        <w:rPr>
          <w:rFonts w:ascii="Times New Roman" w:hAnsi="Times New Roman" w:cs="Times New Roman"/>
          <w:sz w:val="24"/>
          <w:szCs w:val="24"/>
        </w:rPr>
        <w:t>Subject complaint</w:t>
      </w:r>
      <w:r w:rsidR="00597347">
        <w:rPr>
          <w:rFonts w:ascii="Times New Roman" w:hAnsi="Times New Roman" w:cs="Times New Roman"/>
          <w:sz w:val="24"/>
          <w:szCs w:val="24"/>
        </w:rPr>
        <w:t>(s)</w:t>
      </w:r>
    </w:p>
    <w:p w:rsidR="006C7851" w:rsidP="006C7851" w14:paraId="64425AF9" w14:textId="2E59700A">
      <w:pPr>
        <w:pStyle w:val="ListParagraph"/>
        <w:numPr>
          <w:ilvl w:val="0"/>
          <w:numId w:val="7"/>
        </w:numPr>
        <w:rPr>
          <w:rFonts w:ascii="Times New Roman" w:hAnsi="Times New Roman" w:cs="Times New Roman"/>
          <w:sz w:val="24"/>
          <w:szCs w:val="24"/>
        </w:rPr>
      </w:pPr>
      <w:r w:rsidRPr="006C7851">
        <w:rPr>
          <w:rFonts w:ascii="Times New Roman" w:hAnsi="Times New Roman" w:cs="Times New Roman"/>
          <w:sz w:val="24"/>
          <w:szCs w:val="24"/>
        </w:rPr>
        <w:t>Breach in confidentiality</w:t>
      </w:r>
      <w:r w:rsidR="00AB4E1E">
        <w:rPr>
          <w:rFonts w:ascii="Times New Roman" w:hAnsi="Times New Roman" w:cs="Times New Roman"/>
          <w:sz w:val="24"/>
          <w:szCs w:val="24"/>
        </w:rPr>
        <w:t xml:space="preserve"> (</w:t>
      </w:r>
      <w:r w:rsidR="00E743F7">
        <w:rPr>
          <w:rFonts w:ascii="Times New Roman" w:hAnsi="Times New Roman" w:cs="Times New Roman"/>
          <w:sz w:val="24"/>
          <w:szCs w:val="24"/>
        </w:rPr>
        <w:t>other than the planned procedures for notifying company commanders in the event that a Soldier</w:t>
      </w:r>
      <w:r w:rsidR="00597347">
        <w:rPr>
          <w:rFonts w:ascii="Times New Roman" w:hAnsi="Times New Roman" w:cs="Times New Roman"/>
          <w:sz w:val="24"/>
          <w:szCs w:val="24"/>
        </w:rPr>
        <w:t xml:space="preserve"> endorses suicidal ideation)</w:t>
      </w:r>
    </w:p>
    <w:p w:rsidR="00331F68" w:rsidP="006C7851" w14:paraId="3C23B31A" w14:textId="00D9D659">
      <w:pPr>
        <w:pStyle w:val="ListParagraph"/>
        <w:numPr>
          <w:ilvl w:val="0"/>
          <w:numId w:val="7"/>
        </w:numPr>
        <w:rPr>
          <w:rFonts w:ascii="Times New Roman" w:hAnsi="Times New Roman" w:cs="Times New Roman"/>
          <w:sz w:val="24"/>
          <w:szCs w:val="24"/>
        </w:rPr>
      </w:pPr>
      <w:r w:rsidRPr="006C7851">
        <w:rPr>
          <w:rFonts w:ascii="Times New Roman" w:hAnsi="Times New Roman" w:cs="Times New Roman"/>
          <w:sz w:val="24"/>
          <w:szCs w:val="24"/>
        </w:rPr>
        <w:t>Deviation</w:t>
      </w:r>
      <w:r w:rsidR="00597347">
        <w:rPr>
          <w:rFonts w:ascii="Times New Roman" w:hAnsi="Times New Roman" w:cs="Times New Roman"/>
          <w:sz w:val="24"/>
          <w:szCs w:val="24"/>
        </w:rPr>
        <w:t>(s)</w:t>
      </w:r>
      <w:r w:rsidRPr="006C7851">
        <w:rPr>
          <w:rFonts w:ascii="Times New Roman" w:hAnsi="Times New Roman" w:cs="Times New Roman"/>
          <w:sz w:val="24"/>
          <w:szCs w:val="24"/>
        </w:rPr>
        <w:t xml:space="preserve"> </w:t>
      </w:r>
      <w:r w:rsidRPr="006C7851" w:rsidR="00B74DBF">
        <w:rPr>
          <w:rFonts w:ascii="Times New Roman" w:hAnsi="Times New Roman" w:cs="Times New Roman"/>
          <w:sz w:val="24"/>
          <w:szCs w:val="24"/>
        </w:rPr>
        <w:t>from the approved p</w:t>
      </w:r>
      <w:r w:rsidR="00B21B75">
        <w:rPr>
          <w:rFonts w:ascii="Times New Roman" w:hAnsi="Times New Roman" w:cs="Times New Roman"/>
          <w:sz w:val="24"/>
          <w:szCs w:val="24"/>
        </w:rPr>
        <w:t>rotocol</w:t>
      </w:r>
    </w:p>
    <w:p w:rsidR="006C7851" w:rsidRPr="006C7851" w:rsidP="006C7851" w14:paraId="72587997" w14:textId="5A3135A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Unanticipated problem</w:t>
      </w:r>
      <w:r w:rsidR="00597347">
        <w:rPr>
          <w:rFonts w:ascii="Times New Roman" w:hAnsi="Times New Roman" w:cs="Times New Roman"/>
          <w:sz w:val="24"/>
          <w:szCs w:val="24"/>
        </w:rPr>
        <w:t>(s)</w:t>
      </w:r>
      <w:r>
        <w:rPr>
          <w:rFonts w:ascii="Times New Roman" w:hAnsi="Times New Roman" w:cs="Times New Roman"/>
          <w:sz w:val="24"/>
          <w:szCs w:val="24"/>
        </w:rPr>
        <w:t xml:space="preserve"> involving risk</w:t>
      </w:r>
      <w:r w:rsidR="00D42421">
        <w:rPr>
          <w:rFonts w:ascii="Times New Roman" w:hAnsi="Times New Roman" w:cs="Times New Roman"/>
          <w:sz w:val="24"/>
          <w:szCs w:val="24"/>
        </w:rPr>
        <w:t>s</w:t>
      </w:r>
      <w:r>
        <w:rPr>
          <w:rFonts w:ascii="Times New Roman" w:hAnsi="Times New Roman" w:cs="Times New Roman"/>
          <w:sz w:val="24"/>
          <w:szCs w:val="24"/>
        </w:rPr>
        <w:t xml:space="preserve"> to subjects or others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8282D"/>
    <w:multiLevelType w:val="hybridMultilevel"/>
    <w:tmpl w:val="ED1A7F4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BB186B"/>
    <w:multiLevelType w:val="hybridMultilevel"/>
    <w:tmpl w:val="52F4CA1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03D28"/>
    <w:multiLevelType w:val="hybridMultilevel"/>
    <w:tmpl w:val="B46C4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9B41C6"/>
    <w:multiLevelType w:val="hybridMultilevel"/>
    <w:tmpl w:val="017EB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ED3637"/>
    <w:multiLevelType w:val="hybridMultilevel"/>
    <w:tmpl w:val="5386A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3F24B4"/>
    <w:multiLevelType w:val="hybridMultilevel"/>
    <w:tmpl w:val="B0CAC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745134"/>
    <w:multiLevelType w:val="hybridMultilevel"/>
    <w:tmpl w:val="1FAC6CDA"/>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3882911"/>
    <w:multiLevelType w:val="hybridMultilevel"/>
    <w:tmpl w:val="345ACFE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72A440EC"/>
    <w:multiLevelType w:val="hybridMultilevel"/>
    <w:tmpl w:val="A140C412"/>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086611153">
    <w:abstractNumId w:val="5"/>
  </w:num>
  <w:num w:numId="2" w16cid:durableId="1683782391">
    <w:abstractNumId w:val="1"/>
  </w:num>
  <w:num w:numId="3" w16cid:durableId="1615014933">
    <w:abstractNumId w:val="6"/>
  </w:num>
  <w:num w:numId="4" w16cid:durableId="16781807">
    <w:abstractNumId w:val="3"/>
  </w:num>
  <w:num w:numId="5" w16cid:durableId="1196694033">
    <w:abstractNumId w:val="7"/>
  </w:num>
  <w:num w:numId="6" w16cid:durableId="841966642">
    <w:abstractNumId w:val="4"/>
  </w:num>
  <w:num w:numId="7" w16cid:durableId="449401121">
    <w:abstractNumId w:val="2"/>
  </w:num>
  <w:num w:numId="8" w16cid:durableId="376129603">
    <w:abstractNumId w:val="0"/>
  </w:num>
  <w:num w:numId="9" w16cid:durableId="1720860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FD"/>
    <w:rsid w:val="000246C7"/>
    <w:rsid w:val="000278FF"/>
    <w:rsid w:val="000326D3"/>
    <w:rsid w:val="00032EDA"/>
    <w:rsid w:val="00055561"/>
    <w:rsid w:val="00056B40"/>
    <w:rsid w:val="00081516"/>
    <w:rsid w:val="00095015"/>
    <w:rsid w:val="00095A6F"/>
    <w:rsid w:val="00097BE2"/>
    <w:rsid w:val="000A7489"/>
    <w:rsid w:val="000C39CF"/>
    <w:rsid w:val="000C5E37"/>
    <w:rsid w:val="000C67EF"/>
    <w:rsid w:val="000D6F25"/>
    <w:rsid w:val="000E3DC0"/>
    <w:rsid w:val="000F02B5"/>
    <w:rsid w:val="001025B7"/>
    <w:rsid w:val="00103506"/>
    <w:rsid w:val="0011132F"/>
    <w:rsid w:val="00117EF6"/>
    <w:rsid w:val="001422D4"/>
    <w:rsid w:val="00150FBA"/>
    <w:rsid w:val="00153A46"/>
    <w:rsid w:val="001643DD"/>
    <w:rsid w:val="00164AC5"/>
    <w:rsid w:val="00165AD3"/>
    <w:rsid w:val="001674A8"/>
    <w:rsid w:val="0016792E"/>
    <w:rsid w:val="001862B5"/>
    <w:rsid w:val="001A5C61"/>
    <w:rsid w:val="001B5050"/>
    <w:rsid w:val="001B7365"/>
    <w:rsid w:val="001C0579"/>
    <w:rsid w:val="001D2BE9"/>
    <w:rsid w:val="001E2933"/>
    <w:rsid w:val="00212DF7"/>
    <w:rsid w:val="00215626"/>
    <w:rsid w:val="00230D79"/>
    <w:rsid w:val="0023382F"/>
    <w:rsid w:val="00240E0D"/>
    <w:rsid w:val="002449C4"/>
    <w:rsid w:val="00251C29"/>
    <w:rsid w:val="002555B9"/>
    <w:rsid w:val="00256F27"/>
    <w:rsid w:val="00263F1D"/>
    <w:rsid w:val="00291062"/>
    <w:rsid w:val="002972A7"/>
    <w:rsid w:val="002A0473"/>
    <w:rsid w:val="002B31B4"/>
    <w:rsid w:val="002C43DD"/>
    <w:rsid w:val="002C4E50"/>
    <w:rsid w:val="002C758C"/>
    <w:rsid w:val="002D79BA"/>
    <w:rsid w:val="002E78B9"/>
    <w:rsid w:val="003220D5"/>
    <w:rsid w:val="00326D16"/>
    <w:rsid w:val="00331F62"/>
    <w:rsid w:val="00331F68"/>
    <w:rsid w:val="0034210E"/>
    <w:rsid w:val="00346F0E"/>
    <w:rsid w:val="003512C9"/>
    <w:rsid w:val="00356E65"/>
    <w:rsid w:val="00357896"/>
    <w:rsid w:val="0036049D"/>
    <w:rsid w:val="00364A6F"/>
    <w:rsid w:val="00374FFA"/>
    <w:rsid w:val="00384C27"/>
    <w:rsid w:val="003A287D"/>
    <w:rsid w:val="003B6010"/>
    <w:rsid w:val="00404089"/>
    <w:rsid w:val="00405261"/>
    <w:rsid w:val="004179E1"/>
    <w:rsid w:val="00436FE8"/>
    <w:rsid w:val="00461CEF"/>
    <w:rsid w:val="0046351A"/>
    <w:rsid w:val="004744D2"/>
    <w:rsid w:val="004765F3"/>
    <w:rsid w:val="00497D9A"/>
    <w:rsid w:val="004A1E8A"/>
    <w:rsid w:val="004A314D"/>
    <w:rsid w:val="004B7D78"/>
    <w:rsid w:val="004C14F6"/>
    <w:rsid w:val="004D3A2C"/>
    <w:rsid w:val="004E3122"/>
    <w:rsid w:val="004F3174"/>
    <w:rsid w:val="005024A8"/>
    <w:rsid w:val="00511503"/>
    <w:rsid w:val="005916AB"/>
    <w:rsid w:val="0059268E"/>
    <w:rsid w:val="005955C1"/>
    <w:rsid w:val="00597347"/>
    <w:rsid w:val="005A1103"/>
    <w:rsid w:val="005C3B55"/>
    <w:rsid w:val="005D6AE8"/>
    <w:rsid w:val="005E3878"/>
    <w:rsid w:val="005E3FE5"/>
    <w:rsid w:val="005F4FAA"/>
    <w:rsid w:val="00613EE1"/>
    <w:rsid w:val="00622931"/>
    <w:rsid w:val="00624A73"/>
    <w:rsid w:val="00631326"/>
    <w:rsid w:val="00637B2D"/>
    <w:rsid w:val="006524BD"/>
    <w:rsid w:val="00663D06"/>
    <w:rsid w:val="006A4722"/>
    <w:rsid w:val="006A607A"/>
    <w:rsid w:val="006C7851"/>
    <w:rsid w:val="006D1C07"/>
    <w:rsid w:val="006E2D6F"/>
    <w:rsid w:val="006F4242"/>
    <w:rsid w:val="0070345D"/>
    <w:rsid w:val="00703E1C"/>
    <w:rsid w:val="0070604F"/>
    <w:rsid w:val="00714F01"/>
    <w:rsid w:val="00737FD0"/>
    <w:rsid w:val="007444C1"/>
    <w:rsid w:val="007452AD"/>
    <w:rsid w:val="00745959"/>
    <w:rsid w:val="007459E1"/>
    <w:rsid w:val="007472C8"/>
    <w:rsid w:val="00752991"/>
    <w:rsid w:val="0075678D"/>
    <w:rsid w:val="00764128"/>
    <w:rsid w:val="00766F3F"/>
    <w:rsid w:val="00783ECA"/>
    <w:rsid w:val="00784D80"/>
    <w:rsid w:val="00795E83"/>
    <w:rsid w:val="007A19DA"/>
    <w:rsid w:val="007C18D1"/>
    <w:rsid w:val="007D35A4"/>
    <w:rsid w:val="007E4396"/>
    <w:rsid w:val="007E7BB5"/>
    <w:rsid w:val="007F3C2A"/>
    <w:rsid w:val="007F5937"/>
    <w:rsid w:val="008018BD"/>
    <w:rsid w:val="00807BBB"/>
    <w:rsid w:val="0081153F"/>
    <w:rsid w:val="00823974"/>
    <w:rsid w:val="00855404"/>
    <w:rsid w:val="00870C9A"/>
    <w:rsid w:val="008C4B83"/>
    <w:rsid w:val="008C627D"/>
    <w:rsid w:val="008F0932"/>
    <w:rsid w:val="00907B30"/>
    <w:rsid w:val="009118C7"/>
    <w:rsid w:val="00911EA2"/>
    <w:rsid w:val="00945034"/>
    <w:rsid w:val="00946181"/>
    <w:rsid w:val="00951F2D"/>
    <w:rsid w:val="0095760B"/>
    <w:rsid w:val="00965B67"/>
    <w:rsid w:val="009743DF"/>
    <w:rsid w:val="00983C8A"/>
    <w:rsid w:val="00986036"/>
    <w:rsid w:val="00987AA7"/>
    <w:rsid w:val="009B3E2D"/>
    <w:rsid w:val="009C1633"/>
    <w:rsid w:val="009C1CC6"/>
    <w:rsid w:val="009C337D"/>
    <w:rsid w:val="009D7EEB"/>
    <w:rsid w:val="009E720A"/>
    <w:rsid w:val="00A031AA"/>
    <w:rsid w:val="00A07ADA"/>
    <w:rsid w:val="00A102CB"/>
    <w:rsid w:val="00A12725"/>
    <w:rsid w:val="00A14460"/>
    <w:rsid w:val="00A25697"/>
    <w:rsid w:val="00A316A5"/>
    <w:rsid w:val="00A35C20"/>
    <w:rsid w:val="00A63BA8"/>
    <w:rsid w:val="00A66494"/>
    <w:rsid w:val="00A76322"/>
    <w:rsid w:val="00AB3457"/>
    <w:rsid w:val="00AB4E1E"/>
    <w:rsid w:val="00AC4C1F"/>
    <w:rsid w:val="00AC7CB0"/>
    <w:rsid w:val="00AD026F"/>
    <w:rsid w:val="00AD7BC3"/>
    <w:rsid w:val="00AD7CB2"/>
    <w:rsid w:val="00AE15C1"/>
    <w:rsid w:val="00B10EB6"/>
    <w:rsid w:val="00B21B75"/>
    <w:rsid w:val="00B30383"/>
    <w:rsid w:val="00B42A22"/>
    <w:rsid w:val="00B45CE5"/>
    <w:rsid w:val="00B70802"/>
    <w:rsid w:val="00B74DBF"/>
    <w:rsid w:val="00B76E77"/>
    <w:rsid w:val="00B86CFC"/>
    <w:rsid w:val="00B87919"/>
    <w:rsid w:val="00B95C37"/>
    <w:rsid w:val="00BA082B"/>
    <w:rsid w:val="00BA0C01"/>
    <w:rsid w:val="00BA49DF"/>
    <w:rsid w:val="00BA5E6C"/>
    <w:rsid w:val="00BB5BF7"/>
    <w:rsid w:val="00BE5C64"/>
    <w:rsid w:val="00BE7C61"/>
    <w:rsid w:val="00C07889"/>
    <w:rsid w:val="00C12238"/>
    <w:rsid w:val="00C15054"/>
    <w:rsid w:val="00C17FA7"/>
    <w:rsid w:val="00C35929"/>
    <w:rsid w:val="00C3616F"/>
    <w:rsid w:val="00C50B41"/>
    <w:rsid w:val="00C56C6D"/>
    <w:rsid w:val="00C60AEC"/>
    <w:rsid w:val="00C60DFE"/>
    <w:rsid w:val="00C61733"/>
    <w:rsid w:val="00C6578D"/>
    <w:rsid w:val="00C83EE3"/>
    <w:rsid w:val="00C97C61"/>
    <w:rsid w:val="00CA41EC"/>
    <w:rsid w:val="00CA4E61"/>
    <w:rsid w:val="00CA560B"/>
    <w:rsid w:val="00CB1B34"/>
    <w:rsid w:val="00CB31E3"/>
    <w:rsid w:val="00CB34D4"/>
    <w:rsid w:val="00CB3E35"/>
    <w:rsid w:val="00CC7C14"/>
    <w:rsid w:val="00CD4550"/>
    <w:rsid w:val="00CD58AD"/>
    <w:rsid w:val="00CE2A77"/>
    <w:rsid w:val="00D01FAF"/>
    <w:rsid w:val="00D105C8"/>
    <w:rsid w:val="00D262BA"/>
    <w:rsid w:val="00D42421"/>
    <w:rsid w:val="00D56CFB"/>
    <w:rsid w:val="00D6674B"/>
    <w:rsid w:val="00D76F0D"/>
    <w:rsid w:val="00D85650"/>
    <w:rsid w:val="00DA2050"/>
    <w:rsid w:val="00DA4CBD"/>
    <w:rsid w:val="00DB10FF"/>
    <w:rsid w:val="00DC2C59"/>
    <w:rsid w:val="00DD7625"/>
    <w:rsid w:val="00DE177E"/>
    <w:rsid w:val="00DE6838"/>
    <w:rsid w:val="00E231A4"/>
    <w:rsid w:val="00E24AB3"/>
    <w:rsid w:val="00E43640"/>
    <w:rsid w:val="00E47512"/>
    <w:rsid w:val="00E743F7"/>
    <w:rsid w:val="00E94090"/>
    <w:rsid w:val="00EA4966"/>
    <w:rsid w:val="00EB291F"/>
    <w:rsid w:val="00EB4D3F"/>
    <w:rsid w:val="00EC452F"/>
    <w:rsid w:val="00ED0071"/>
    <w:rsid w:val="00ED6EEA"/>
    <w:rsid w:val="00ED759C"/>
    <w:rsid w:val="00EE05DB"/>
    <w:rsid w:val="00F066E9"/>
    <w:rsid w:val="00F13DEA"/>
    <w:rsid w:val="00F14423"/>
    <w:rsid w:val="00F27BF7"/>
    <w:rsid w:val="00F34BAA"/>
    <w:rsid w:val="00F36C37"/>
    <w:rsid w:val="00F518B8"/>
    <w:rsid w:val="00F53D6F"/>
    <w:rsid w:val="00F60FD2"/>
    <w:rsid w:val="00F75850"/>
    <w:rsid w:val="00F83D69"/>
    <w:rsid w:val="00F963D0"/>
    <w:rsid w:val="00FA0876"/>
    <w:rsid w:val="00FA4E56"/>
    <w:rsid w:val="00FD781B"/>
    <w:rsid w:val="00FE641F"/>
    <w:rsid w:val="00FE66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27AF2A"/>
  <w15:chartTrackingRefBased/>
  <w15:docId w15:val="{46B8449C-90F3-471D-9616-45F6B90E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FD"/>
    <w:pPr>
      <w:ind w:left="720"/>
      <w:contextualSpacing/>
    </w:pPr>
  </w:style>
  <w:style w:type="character" w:styleId="CommentReference">
    <w:name w:val="annotation reference"/>
    <w:basedOn w:val="DefaultParagraphFont"/>
    <w:uiPriority w:val="99"/>
    <w:semiHidden/>
    <w:unhideWhenUsed/>
    <w:rsid w:val="009C1633"/>
    <w:rPr>
      <w:sz w:val="16"/>
      <w:szCs w:val="16"/>
    </w:rPr>
  </w:style>
  <w:style w:type="paragraph" w:styleId="CommentText">
    <w:name w:val="annotation text"/>
    <w:basedOn w:val="Normal"/>
    <w:link w:val="CommentTextChar"/>
    <w:uiPriority w:val="99"/>
    <w:semiHidden/>
    <w:unhideWhenUsed/>
    <w:rsid w:val="009C1633"/>
    <w:pPr>
      <w:spacing w:line="240" w:lineRule="auto"/>
    </w:pPr>
    <w:rPr>
      <w:sz w:val="20"/>
      <w:szCs w:val="20"/>
    </w:rPr>
  </w:style>
  <w:style w:type="character" w:customStyle="1" w:styleId="CommentTextChar">
    <w:name w:val="Comment Text Char"/>
    <w:basedOn w:val="DefaultParagraphFont"/>
    <w:link w:val="CommentText"/>
    <w:uiPriority w:val="99"/>
    <w:semiHidden/>
    <w:rsid w:val="009C1633"/>
    <w:rPr>
      <w:sz w:val="20"/>
      <w:szCs w:val="20"/>
    </w:rPr>
  </w:style>
  <w:style w:type="paragraph" w:styleId="CommentSubject">
    <w:name w:val="annotation subject"/>
    <w:basedOn w:val="CommentText"/>
    <w:next w:val="CommentText"/>
    <w:link w:val="CommentSubjectChar"/>
    <w:uiPriority w:val="99"/>
    <w:semiHidden/>
    <w:unhideWhenUsed/>
    <w:rsid w:val="009C1633"/>
    <w:rPr>
      <w:b/>
      <w:bCs/>
    </w:rPr>
  </w:style>
  <w:style w:type="character" w:customStyle="1" w:styleId="CommentSubjectChar">
    <w:name w:val="Comment Subject Char"/>
    <w:basedOn w:val="CommentTextChar"/>
    <w:link w:val="CommentSubject"/>
    <w:uiPriority w:val="99"/>
    <w:semiHidden/>
    <w:rsid w:val="009C1633"/>
    <w:rPr>
      <w:b/>
      <w:bCs/>
      <w:sz w:val="20"/>
      <w:szCs w:val="20"/>
    </w:rPr>
  </w:style>
  <w:style w:type="paragraph" w:styleId="Revision">
    <w:name w:val="Revision"/>
    <w:hidden/>
    <w:uiPriority w:val="99"/>
    <w:semiHidden/>
    <w:rsid w:val="00737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8C355EB9B34439FD61627015331BD" ma:contentTypeVersion="17" ma:contentTypeDescription="Create a new document." ma:contentTypeScope="" ma:versionID="920ad7e8e19cd528ac387f03a502342d">
  <xsd:schema xmlns:xsd="http://www.w3.org/2001/XMLSchema" xmlns:xs="http://www.w3.org/2001/XMLSchema" xmlns:p="http://schemas.microsoft.com/office/2006/metadata/properties" xmlns:ns1="http://schemas.microsoft.com/sharepoint/v3" xmlns:ns2="297ecb08-5c21-4b52-be09-f7c50d3dc58a" xmlns:ns3="12d1db54-6ab6-41fc-a657-603ecc2870ff" targetNamespace="http://schemas.microsoft.com/office/2006/metadata/properties" ma:root="true" ma:fieldsID="d28a58fb1bf799af1d2e9bd7343ced40" ns1:_="" ns2:_="" ns3:_="">
    <xsd:import namespace="http://schemas.microsoft.com/sharepoint/v3"/>
    <xsd:import namespace="297ecb08-5c21-4b52-be09-f7c50d3dc58a"/>
    <xsd:import namespace="12d1db54-6ab6-41fc-a657-603ecc2870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ecb08-5c21-4b52-be09-f7c50d3dc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1db54-6ab6-41fc-a657-603ecc2870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e3efe51-ed81-4b48-9dfd-c2be428bf1d1}" ma:internalName="TaxCatchAll" ma:showField="CatchAllData" ma:web="12d1db54-6ab6-41fc-a657-603ecc287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FF408-9739-4470-8537-09CDD7529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7ecb08-5c21-4b52-be09-f7c50d3dc58a"/>
    <ds:schemaRef ds:uri="12d1db54-6ab6-41fc-a657-603ecc287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DCA55-18C3-4F2E-A2E8-6203654F9CA6}">
  <ds:schemaRefs>
    <ds:schemaRef ds:uri="http://schemas.microsoft.com/sharepoint/v3/contenttype/forms"/>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85</TotalTime>
  <Pages>4</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Krystal N CIV USARMY HQDA ARI (USA)</dc:creator>
  <cp:lastModifiedBy>Michael, Erica B CIV USARMY HQDA ARI (USA)</cp:lastModifiedBy>
  <cp:revision>10</cp:revision>
  <dcterms:created xsi:type="dcterms:W3CDTF">2023-12-19T19:21:00Z</dcterms:created>
  <dcterms:modified xsi:type="dcterms:W3CDTF">2023-12-21T20:09:00Z</dcterms:modified>
</cp:coreProperties>
</file>