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6CF" w:rsidP="00F746CF" w14:paraId="2E274140" w14:textId="77777777"/>
    <w:p w:rsidR="00F746CF" w:rsidP="00F746CF" w14:paraId="32FF0C4B" w14:textId="77777777">
      <w:pPr>
        <w:framePr w:w="11448" w:h="1486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261858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26185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A1" w14:paraId="23745CAF" w14:textId="79F7F541"/>
    <w:p w:rsidR="00F746CF" w14:paraId="3888BF7E" w14:textId="7127086E"/>
    <w:p w:rsidR="00F746CF" w14:paraId="017B64FE" w14:textId="3D491CB4">
      <w:r>
        <w:t xml:space="preserve">DATE:  </w:t>
      </w:r>
      <w:r>
        <w:tab/>
        <w:t>October 13, 2022</w:t>
      </w:r>
    </w:p>
    <w:p w:rsidR="00F746CF" w14:paraId="0F4309DE" w14:textId="19DE4F2F"/>
    <w:p w:rsidR="00F746CF" w14:paraId="00908722" w14:textId="493CFB94">
      <w:r>
        <w:t>TO:</w:t>
      </w:r>
      <w:r>
        <w:tab/>
        <w:t xml:space="preserve">   </w:t>
      </w:r>
      <w:r>
        <w:tab/>
        <w:t>NIH OMB Desk Officer</w:t>
      </w:r>
    </w:p>
    <w:p w:rsidR="00F746CF" w14:paraId="05DFEB4D" w14:textId="438C40CC">
      <w:r>
        <w:tab/>
        <w:t xml:space="preserve">   </w:t>
      </w:r>
      <w:r>
        <w:tab/>
        <w:t>Office of Management and Budget (OMB)</w:t>
      </w:r>
    </w:p>
    <w:p w:rsidR="00F746CF" w14:paraId="2CE1D110" w14:textId="769E9864">
      <w:r>
        <w:tab/>
        <w:t xml:space="preserve">   </w:t>
      </w:r>
      <w:r>
        <w:tab/>
        <w:t>Reports Clearance Officer, DHHS</w:t>
      </w:r>
    </w:p>
    <w:p w:rsidR="00F746CF" w14:paraId="01063496" w14:textId="661C0048"/>
    <w:p w:rsidR="00F746CF" w14:paraId="5B43C749" w14:textId="58A9D69D">
      <w:r>
        <w:t>FROM:</w:t>
      </w:r>
      <w:r>
        <w:tab/>
        <w:t>Mikia P. Currie</w:t>
      </w:r>
    </w:p>
    <w:p w:rsidR="00F746CF" w14:paraId="27315185" w14:textId="069B2EB0">
      <w:r>
        <w:tab/>
      </w:r>
      <w:r>
        <w:tab/>
        <w:t>Chief, Project Clearance Branch (PCB)</w:t>
      </w:r>
    </w:p>
    <w:p w:rsidR="00F746CF" w14:paraId="0A5ACDC3" w14:textId="589471AD"/>
    <w:p w:rsidR="00F746CF" w:rsidP="00F746CF" w14:paraId="1A9AA5BB" w14:textId="351822AE">
      <w:pPr>
        <w:ind w:left="1440" w:hanging="1440"/>
      </w:pPr>
      <w:r>
        <w:t>SUBJECT:</w:t>
      </w:r>
      <w:r>
        <w:tab/>
        <w:t xml:space="preserve">Change Request to a Currently Approved Form (OMB # 0925-0689 titled, </w:t>
      </w:r>
      <w:r w:rsidRPr="00C3369B">
        <w:t xml:space="preserve">Electronic Application for NIH Certificates of </w:t>
      </w:r>
      <w:r w:rsidRPr="00C3369B">
        <w:t>Confidentialty</w:t>
      </w:r>
      <w:r w:rsidRPr="00C3369B">
        <w:t xml:space="preserve"> (CoC E-application System)</w:t>
      </w:r>
      <w:r>
        <w:t xml:space="preserve"> expiration date 4/30/2025</w:t>
      </w:r>
    </w:p>
    <w:p w:rsidR="00F746CF" w:rsidRPr="00F746CF" w14:paraId="51D9F0C2" w14:textId="39D4C2E9">
      <w:pPr>
        <w:rPr>
          <w:i/>
          <w:iCs/>
        </w:rPr>
      </w:pPr>
    </w:p>
    <w:p w:rsidR="00F746CF" w14:paraId="3F1841F5" w14:textId="20A71EB6"/>
    <w:p w:rsidR="00F746CF" w14:paraId="4651E344" w14:textId="4E88758E"/>
    <w:p w:rsidR="00F746CF" w14:paraId="641297DC" w14:textId="3858B381"/>
    <w:p w:rsidR="00F746CF" w14:paraId="3DEB3ADF" w14:textId="1DA2986B">
      <w:r>
        <w:t xml:space="preserve">This is a request for OMB to approve a non-substantial modification to the above referenced clearance to correct the spelling of “Confidentiality” </w:t>
      </w:r>
      <w:r w:rsidR="00950CA2">
        <w:t>in</w:t>
      </w:r>
      <w:r>
        <w:t xml:space="preserve"> the title of the submission. </w:t>
      </w:r>
      <w:r w:rsidR="00950CA2">
        <w:t xml:space="preserve"> The revision was approved on April 26, 2022.</w:t>
      </w:r>
    </w:p>
    <w:p w:rsidR="00950CA2" w14:paraId="01BDF866" w14:textId="6FEF0505"/>
    <w:p w:rsidR="00950CA2" w14:paraId="3FA071DA" w14:textId="093C8B4B"/>
    <w:p w:rsidR="00950CA2" w14:paraId="72B88094" w14:textId="2B29A0C8"/>
    <w:p w:rsidR="00950CA2" w14:paraId="7709EB99" w14:textId="3001A488">
      <w:r>
        <w:t>Your full consideration is appreciated.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CF"/>
    <w:rsid w:val="005E13A1"/>
    <w:rsid w:val="00950CA2"/>
    <w:rsid w:val="00C3369B"/>
    <w:rsid w:val="00F746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51542"/>
  <w15:chartTrackingRefBased/>
  <w15:docId w15:val="{243DE23F-FA37-4EDD-8F7F-628C5E4C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Abdelmouti, Tawanda (NIH/OD) [E]</dc:creator>
  <cp:lastModifiedBy>Abdelmouti, Tawanda (NIH/OD) [E]</cp:lastModifiedBy>
  <cp:revision>1</cp:revision>
  <dcterms:created xsi:type="dcterms:W3CDTF">2022-10-13T18:53:00Z</dcterms:created>
  <dcterms:modified xsi:type="dcterms:W3CDTF">2022-10-13T19:07:00Z</dcterms:modified>
</cp:coreProperties>
</file>