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E714A" w:rsidP="00757474" w14:paraId="1E60B0F8" w14:textId="30679CCB">
      <w:pPr>
        <w:jc w:val="center"/>
        <w:rPr>
          <w:b/>
          <w:bCs/>
        </w:rPr>
      </w:pPr>
      <w:r w:rsidRPr="00AE35D2">
        <w:rPr>
          <w:b/>
          <w:bCs/>
        </w:rPr>
        <w:t>Request for Approval under the “</w:t>
      </w:r>
      <w:r w:rsidRPr="00AE35D2">
        <w:rPr>
          <w:rFonts w:eastAsia="Times"/>
          <w:b/>
          <w:bCs/>
        </w:rPr>
        <w:t xml:space="preserve">Generic Clearance for the </w:t>
      </w:r>
      <w:r w:rsidRPr="00AE35D2" w:rsidR="516EA02D">
        <w:rPr>
          <w:rFonts w:eastAsia="Times"/>
          <w:b/>
          <w:bCs/>
        </w:rPr>
        <w:t>Center for Clinical Standards and Quality IT Product and Support Teams</w:t>
      </w:r>
      <w:r w:rsidRPr="00760F5F" w:rsidR="516EA02D">
        <w:rPr>
          <w:b/>
          <w:bCs/>
        </w:rPr>
        <w:t>”</w:t>
      </w:r>
      <w:r w:rsidRPr="00AE35D2" w:rsidR="516EA02D">
        <w:rPr>
          <w:b/>
          <w:bCs/>
        </w:rPr>
        <w:t xml:space="preserve"> </w:t>
      </w:r>
      <w:r w:rsidRPr="00AE35D2">
        <w:rPr>
          <w:b/>
          <w:bCs/>
        </w:rPr>
        <w:t xml:space="preserve">(OMB Control Number: </w:t>
      </w:r>
      <w:r w:rsidR="00055B24">
        <w:rPr>
          <w:b/>
          <w:bCs/>
        </w:rPr>
        <w:t>0938-1397</w:t>
      </w:r>
      <w:r w:rsidR="009A5D86">
        <w:rPr>
          <w:b/>
          <w:bCs/>
        </w:rPr>
        <w:t>)</w:t>
      </w:r>
    </w:p>
    <w:p w:rsidR="00672E4C" w:rsidRPr="005F1CEF" w:rsidP="00AE35D2" w14:paraId="732AC491" w14:textId="77777777">
      <w:pPr>
        <w:jc w:val="center"/>
      </w:pPr>
    </w:p>
    <w:p w:rsidR="009F0419" w:rsidP="00434E33" w14:paraId="112C0B90" w14:textId="44BBB606">
      <w:pPr>
        <w:rPr>
          <w:b/>
        </w:rPr>
      </w:pPr>
      <w:r>
        <w:rPr>
          <w:b/>
          <w:noProof/>
          <w:color w:val="2B579A"/>
          <w:shd w:val="clear" w:color="auto" w:fill="E6E6E6"/>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0" t="12700" r="0" b="0"/>
                <wp:wrapNone/>
                <wp:docPr id="2" name="Line 3"/>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E50293" w:rsidRPr="009239AA" w:rsidP="00434E33" w14:paraId="7E71EC70" w14:textId="3794405C">
      <w:pPr>
        <w:rPr>
          <w:b/>
        </w:rPr>
      </w:pPr>
      <w:r>
        <w:rPr>
          <w:b/>
        </w:rPr>
        <w:t>T</w:t>
      </w:r>
      <w:r w:rsidRPr="00434E33" w:rsidR="005E714A">
        <w:rPr>
          <w:b/>
        </w:rPr>
        <w:t>ITLE OF INFORMATION COLLECTION:</w:t>
      </w:r>
      <w:r w:rsidR="005E714A">
        <w:t xml:space="preserve">  </w:t>
      </w:r>
      <w:r w:rsidRPr="005A4223" w:rsidR="005A4223">
        <w:rPr>
          <w:color w:val="FF0000"/>
        </w:rPr>
        <w:t>Chat/CC</w:t>
      </w:r>
      <w:r w:rsidR="008E36E9">
        <w:rPr>
          <w:color w:val="FF0000"/>
        </w:rPr>
        <w:t>S</w:t>
      </w:r>
      <w:r w:rsidRPr="005A4223" w:rsidR="005A4223">
        <w:rPr>
          <w:color w:val="FF0000"/>
        </w:rPr>
        <w:t>Q Support</w:t>
      </w:r>
      <w:r w:rsidR="006A7B38">
        <w:rPr>
          <w:color w:val="FF0000"/>
        </w:rPr>
        <w:t xml:space="preserve"> Central</w:t>
      </w:r>
      <w:r w:rsidRPr="005A4223" w:rsidR="005A4223">
        <w:rPr>
          <w:color w:val="FF0000"/>
        </w:rPr>
        <w:t xml:space="preserve"> – </w:t>
      </w:r>
      <w:r w:rsidR="00574A40">
        <w:rPr>
          <w:color w:val="FF0000"/>
        </w:rPr>
        <w:t>Basic information questions</w:t>
      </w:r>
    </w:p>
    <w:p w:rsidR="005E714A" w14:paraId="7388766D" w14:textId="77777777"/>
    <w:p w:rsidR="008249B8" w:rsidP="00063C72" w14:paraId="56529A8D" w14:textId="1E64F5DD">
      <w:pPr>
        <w:rPr>
          <w:color w:val="FF0000"/>
        </w:rPr>
      </w:pPr>
      <w:r>
        <w:rPr>
          <w:b/>
        </w:rPr>
        <w:t>PURPOSE</w:t>
      </w:r>
      <w:r w:rsidR="005A02D4">
        <w:rPr>
          <w:b/>
        </w:rPr>
        <w:t xml:space="preserve"> OF COLLECTION</w:t>
      </w:r>
      <w:r w:rsidRPr="009239AA">
        <w:rPr>
          <w:b/>
        </w:rPr>
        <w:t>:</w:t>
      </w:r>
      <w:r w:rsidRPr="009239AA" w:rsidR="00C14CC4">
        <w:rPr>
          <w:b/>
        </w:rPr>
        <w:t xml:space="preserve">  </w:t>
      </w:r>
      <w:r w:rsidR="006A7B38">
        <w:rPr>
          <w:color w:val="FF0000"/>
        </w:rPr>
        <w:t xml:space="preserve">In order to be able to assist our customers who use the “Chat” channel or submit a ticket from the </w:t>
      </w:r>
      <w:r w:rsidR="00360BE9">
        <w:rPr>
          <w:color w:val="FF0000"/>
        </w:rPr>
        <w:t>“</w:t>
      </w:r>
      <w:r w:rsidR="006A7B38">
        <w:rPr>
          <w:color w:val="FF0000"/>
        </w:rPr>
        <w:t>CCSQ Support Central</w:t>
      </w:r>
      <w:r w:rsidR="00360BE9">
        <w:rPr>
          <w:color w:val="FF0000"/>
        </w:rPr>
        <w:t>”</w:t>
      </w:r>
      <w:r w:rsidR="006A7B38">
        <w:rPr>
          <w:color w:val="FF0000"/>
        </w:rPr>
        <w:t xml:space="preserve"> website</w:t>
      </w:r>
      <w:r w:rsidR="00360BE9">
        <w:rPr>
          <w:color w:val="FF0000"/>
        </w:rPr>
        <w:t xml:space="preserve">, we need to obtain basic information from the customer </w:t>
      </w:r>
      <w:r w:rsidR="00607E6A">
        <w:rPr>
          <w:color w:val="FF0000"/>
        </w:rPr>
        <w:t>to</w:t>
      </w:r>
      <w:r w:rsidR="00360BE9">
        <w:rPr>
          <w:color w:val="FF0000"/>
        </w:rPr>
        <w:t xml:space="preserve"> be able to assist them</w:t>
      </w:r>
      <w:r w:rsidR="00607E6A">
        <w:rPr>
          <w:color w:val="FF0000"/>
        </w:rPr>
        <w:t xml:space="preserve"> (See attachment and below)</w:t>
      </w:r>
    </w:p>
    <w:p w:rsidR="00607E6A" w:rsidP="00607E6A" w14:paraId="2B34E6A9" w14:textId="1C3495F8">
      <w:pPr>
        <w:pStyle w:val="ListParagraph"/>
        <w:numPr>
          <w:ilvl w:val="0"/>
          <w:numId w:val="20"/>
        </w:numPr>
        <w:rPr>
          <w:color w:val="FF0000"/>
        </w:rPr>
      </w:pPr>
      <w:r>
        <w:rPr>
          <w:color w:val="FF0000"/>
        </w:rPr>
        <w:t>Email address</w:t>
      </w:r>
    </w:p>
    <w:p w:rsidR="00607E6A" w:rsidP="00607E6A" w14:paraId="286A05EA" w14:textId="6CEA6C94">
      <w:pPr>
        <w:pStyle w:val="ListParagraph"/>
        <w:numPr>
          <w:ilvl w:val="0"/>
          <w:numId w:val="20"/>
        </w:numPr>
        <w:rPr>
          <w:color w:val="FF0000"/>
        </w:rPr>
      </w:pPr>
      <w:r>
        <w:rPr>
          <w:color w:val="FF0000"/>
        </w:rPr>
        <w:t>First/Last name</w:t>
      </w:r>
    </w:p>
    <w:p w:rsidR="00607E6A" w:rsidP="00607E6A" w14:paraId="78546924" w14:textId="169C8DC2">
      <w:pPr>
        <w:pStyle w:val="ListParagraph"/>
        <w:numPr>
          <w:ilvl w:val="0"/>
          <w:numId w:val="20"/>
        </w:numPr>
        <w:rPr>
          <w:color w:val="FF0000"/>
        </w:rPr>
      </w:pPr>
      <w:r>
        <w:rPr>
          <w:color w:val="FF0000"/>
        </w:rPr>
        <w:t>Organization name</w:t>
      </w:r>
    </w:p>
    <w:p w:rsidR="00607E6A" w:rsidP="00607E6A" w14:paraId="0EF7021A" w14:textId="7A35A261">
      <w:pPr>
        <w:pStyle w:val="ListParagraph"/>
        <w:numPr>
          <w:ilvl w:val="0"/>
          <w:numId w:val="20"/>
        </w:numPr>
        <w:rPr>
          <w:color w:val="FF0000"/>
        </w:rPr>
      </w:pPr>
      <w:r>
        <w:rPr>
          <w:color w:val="FF0000"/>
        </w:rPr>
        <w:t>Phone number (optional)</w:t>
      </w:r>
    </w:p>
    <w:p w:rsidR="00607E6A" w:rsidP="00607E6A" w14:paraId="76A35D71" w14:textId="190560D6">
      <w:pPr>
        <w:pStyle w:val="ListParagraph"/>
        <w:numPr>
          <w:ilvl w:val="0"/>
          <w:numId w:val="20"/>
        </w:numPr>
        <w:rPr>
          <w:color w:val="FF0000"/>
        </w:rPr>
      </w:pPr>
      <w:r>
        <w:rPr>
          <w:color w:val="FF0000"/>
        </w:rPr>
        <w:t>Program (Line of business)</w:t>
      </w:r>
    </w:p>
    <w:p w:rsidR="00607E6A" w:rsidP="00607E6A" w14:paraId="7E60BF24" w14:textId="0E07B77D">
      <w:pPr>
        <w:pStyle w:val="ListParagraph"/>
        <w:numPr>
          <w:ilvl w:val="0"/>
          <w:numId w:val="20"/>
        </w:numPr>
        <w:rPr>
          <w:color w:val="FF0000"/>
        </w:rPr>
      </w:pPr>
      <w:r>
        <w:rPr>
          <w:color w:val="FF0000"/>
        </w:rPr>
        <w:t>Subject (what do they need help with)</w:t>
      </w:r>
    </w:p>
    <w:p w:rsidR="00607E6A" w:rsidP="00607E6A" w14:paraId="5916E012" w14:textId="4CBD7999">
      <w:pPr>
        <w:pStyle w:val="ListParagraph"/>
        <w:numPr>
          <w:ilvl w:val="0"/>
          <w:numId w:val="20"/>
        </w:numPr>
        <w:rPr>
          <w:color w:val="FF0000"/>
        </w:rPr>
      </w:pPr>
      <w:r>
        <w:rPr>
          <w:color w:val="FF0000"/>
        </w:rPr>
        <w:t>Reason for contacting us</w:t>
      </w:r>
    </w:p>
    <w:p w:rsidR="00607E6A" w:rsidP="00607E6A" w14:paraId="1BEECCFC" w14:textId="144110EE">
      <w:pPr>
        <w:rPr>
          <w:color w:val="FF0000"/>
        </w:rPr>
      </w:pPr>
    </w:p>
    <w:p w:rsidR="00607E6A" w:rsidRPr="00607E6A" w:rsidP="00607E6A" w14:paraId="1F333E46" w14:textId="76475955">
      <w:pPr>
        <w:rPr>
          <w:color w:val="FF0000"/>
        </w:rPr>
      </w:pPr>
      <w:r>
        <w:rPr>
          <w:color w:val="FF0000"/>
        </w:rPr>
        <w:t xml:space="preserve">This information will be used to create a ServiceNow ticket (ticketing system) in order to be able to assist and record the customer interaction. </w:t>
      </w:r>
      <w:r w:rsidR="005F6217">
        <w:rPr>
          <w:color w:val="FF0000"/>
        </w:rPr>
        <w:t xml:space="preserve">The Information will only be housed in ServiceNow which is a FedRAMP approved ticketing system. </w:t>
      </w:r>
    </w:p>
    <w:p w:rsidR="008249B8" w:rsidP="00063C72" w14:paraId="2B97E094" w14:textId="77777777">
      <w:pPr>
        <w:rPr>
          <w:i/>
          <w:iCs/>
        </w:rPr>
      </w:pPr>
    </w:p>
    <w:p w:rsidR="00C8488C" w:rsidP="00434E33" w14:paraId="3E8EE8C5" w14:textId="77777777">
      <w:pPr>
        <w:pStyle w:val="Header"/>
        <w:tabs>
          <w:tab w:val="clear" w:pos="4320"/>
          <w:tab w:val="clear" w:pos="8640"/>
        </w:tabs>
        <w:rPr>
          <w:b/>
        </w:rPr>
      </w:pPr>
    </w:p>
    <w:p w:rsidR="00F15956" w14:paraId="3F89E452" w14:textId="77777777"/>
    <w:p w:rsidR="00F06866" w:rsidRPr="00F06866" w14:paraId="14D5975A" w14:textId="691C34BD">
      <w:pPr>
        <w:rPr>
          <w:b/>
        </w:rPr>
      </w:pPr>
      <w:r>
        <w:rPr>
          <w:b/>
        </w:rPr>
        <w:t>TYPE OF COLLECTION:</w:t>
      </w:r>
      <w:r w:rsidRPr="00F06866">
        <w:t xml:space="preserve"> (Check one)</w:t>
      </w:r>
    </w:p>
    <w:p w:rsidR="00441434" w:rsidRPr="00434E33" w:rsidP="0096108F" w14:paraId="611C1B47" w14:textId="77777777">
      <w:pPr>
        <w:pStyle w:val="BodyTextIndent"/>
        <w:tabs>
          <w:tab w:val="left" w:pos="360"/>
        </w:tabs>
        <w:ind w:left="0"/>
        <w:rPr>
          <w:bCs/>
          <w:sz w:val="16"/>
          <w:szCs w:val="16"/>
        </w:rPr>
      </w:pPr>
    </w:p>
    <w:p w:rsidR="007E2B18" w:rsidRPr="001072E9" w:rsidP="007E2B18" w14:paraId="78D046A6" w14:textId="77777777">
      <w:pPr>
        <w:pStyle w:val="BodyTextIndent"/>
        <w:tabs>
          <w:tab w:val="left" w:pos="360"/>
        </w:tabs>
        <w:ind w:left="0"/>
        <w:rPr>
          <w:bCs/>
          <w:sz w:val="24"/>
        </w:rPr>
      </w:pPr>
      <w:r w:rsidRPr="00F06866">
        <w:rPr>
          <w:bCs/>
          <w:sz w:val="24"/>
        </w:rPr>
        <w:t>[ ]</w:t>
      </w:r>
      <w:r w:rsidRPr="00F06866">
        <w:rPr>
          <w:bCs/>
          <w:sz w:val="24"/>
        </w:rPr>
        <w:t xml:space="preserve"> </w:t>
      </w:r>
      <w:r>
        <w:rPr>
          <w:bCs/>
          <w:sz w:val="24"/>
        </w:rPr>
        <w:t xml:space="preserve">Card Sorting </w:t>
      </w:r>
      <w:r>
        <w:rPr>
          <w:bCs/>
          <w:sz w:val="24"/>
        </w:rPr>
        <w:tab/>
      </w:r>
      <w:r>
        <w:rPr>
          <w:bCs/>
          <w:sz w:val="24"/>
        </w:rPr>
        <w:tab/>
      </w:r>
      <w:r>
        <w:rPr>
          <w:bCs/>
          <w:sz w:val="24"/>
        </w:rPr>
        <w:tab/>
      </w:r>
      <w:r>
        <w:rPr>
          <w:bCs/>
          <w:sz w:val="24"/>
        </w:rPr>
        <w:tab/>
      </w:r>
      <w:r w:rsidRPr="00F06866">
        <w:rPr>
          <w:bCs/>
          <w:sz w:val="24"/>
        </w:rPr>
        <w:t xml:space="preserve"> </w:t>
      </w:r>
      <w:r w:rsidRPr="00F06866">
        <w:rPr>
          <w:bCs/>
          <w:sz w:val="24"/>
        </w:rPr>
        <w:tab/>
      </w:r>
      <w:r w:rsidRPr="00A14AB8">
        <w:rPr>
          <w:bCs/>
          <w:sz w:val="24"/>
        </w:rPr>
        <w:t>[ ] Cognitive Testing</w:t>
      </w:r>
    </w:p>
    <w:p w:rsidR="00CC53CB" w:rsidP="007E2B18" w14:paraId="72B622A6" w14:textId="1F4C597F">
      <w:pPr>
        <w:pStyle w:val="BodyTextIndent"/>
        <w:tabs>
          <w:tab w:val="left" w:pos="360"/>
        </w:tabs>
        <w:ind w:left="0"/>
        <w:rPr>
          <w:bCs/>
          <w:sz w:val="24"/>
        </w:rPr>
      </w:pPr>
      <w:r w:rsidRPr="00AE35D2">
        <w:rPr>
          <w:bCs/>
          <w:sz w:val="24"/>
        </w:rPr>
        <w:t>[ ]</w:t>
      </w:r>
      <w:r w:rsidRPr="00AE35D2">
        <w:rPr>
          <w:bCs/>
          <w:sz w:val="24"/>
        </w:rPr>
        <w:t xml:space="preserve"> </w:t>
      </w:r>
      <w:r w:rsidRPr="00AE35D2" w:rsidR="00634AA1">
        <w:rPr>
          <w:bCs/>
          <w:sz w:val="24"/>
        </w:rPr>
        <w:t>Field Studies</w:t>
      </w:r>
      <w:r w:rsidRPr="00AE35D2">
        <w:rPr>
          <w:bCs/>
          <w:sz w:val="24"/>
        </w:rPr>
        <w:tab/>
      </w:r>
      <w:r w:rsidRPr="00AE35D2" w:rsidR="00F25852">
        <w:rPr>
          <w:bCs/>
          <w:sz w:val="24"/>
        </w:rPr>
        <w:tab/>
      </w:r>
      <w:r w:rsidRPr="00AE35D2" w:rsidR="00F25852">
        <w:rPr>
          <w:bCs/>
          <w:sz w:val="24"/>
        </w:rPr>
        <w:tab/>
      </w:r>
      <w:r w:rsidRPr="00AE35D2" w:rsidR="00F25852">
        <w:rPr>
          <w:bCs/>
          <w:sz w:val="24"/>
        </w:rPr>
        <w:tab/>
      </w:r>
      <w:r w:rsidRPr="00AE35D2">
        <w:rPr>
          <w:bCs/>
          <w:sz w:val="24"/>
        </w:rPr>
        <w:tab/>
      </w:r>
      <w:r w:rsidRPr="00AE35D2" w:rsidR="00634AA1">
        <w:rPr>
          <w:bCs/>
          <w:sz w:val="24"/>
        </w:rPr>
        <w:t>[ ] First Click Tests</w:t>
      </w:r>
      <w:r w:rsidR="00634AA1">
        <w:rPr>
          <w:bCs/>
          <w:sz w:val="24"/>
        </w:rPr>
        <w:tab/>
      </w:r>
      <w:r w:rsidR="00634AA1">
        <w:rPr>
          <w:bCs/>
          <w:sz w:val="24"/>
        </w:rPr>
        <w:tab/>
      </w:r>
      <w:r w:rsidR="00634AA1">
        <w:rPr>
          <w:bCs/>
          <w:sz w:val="24"/>
        </w:rPr>
        <w:tab/>
      </w:r>
    </w:p>
    <w:p w:rsidR="005B7C6A" w:rsidP="007E2B18" w14:paraId="0694BED3" w14:textId="56610B5A">
      <w:pPr>
        <w:pStyle w:val="BodyTextIndent"/>
        <w:tabs>
          <w:tab w:val="left" w:pos="360"/>
        </w:tabs>
        <w:ind w:left="0"/>
        <w:rPr>
          <w:bCs/>
          <w:sz w:val="24"/>
        </w:rPr>
      </w:pPr>
      <w:r>
        <w:rPr>
          <w:bCs/>
          <w:sz w:val="24"/>
        </w:rPr>
        <w:t>[ ]</w:t>
      </w:r>
      <w:r>
        <w:rPr>
          <w:bCs/>
          <w:sz w:val="24"/>
        </w:rPr>
        <w:t xml:space="preserve"> Focus Grou</w:t>
      </w:r>
      <w:r>
        <w:rPr>
          <w:bCs/>
          <w:sz w:val="24"/>
        </w:rPr>
        <w:t>p</w:t>
      </w:r>
      <w:r w:rsidR="00667BD1">
        <w:rPr>
          <w:bCs/>
          <w:sz w:val="24"/>
        </w:rPr>
        <w:t>s</w:t>
      </w:r>
      <w:r>
        <w:rPr>
          <w:bCs/>
          <w:sz w:val="24"/>
        </w:rPr>
        <w:tab/>
      </w:r>
      <w:r>
        <w:rPr>
          <w:bCs/>
          <w:sz w:val="24"/>
        </w:rPr>
        <w:tab/>
      </w:r>
      <w:r>
        <w:rPr>
          <w:bCs/>
          <w:sz w:val="24"/>
        </w:rPr>
        <w:tab/>
      </w:r>
      <w:r>
        <w:rPr>
          <w:bCs/>
          <w:sz w:val="24"/>
        </w:rPr>
        <w:tab/>
      </w:r>
      <w:r>
        <w:rPr>
          <w:bCs/>
          <w:sz w:val="24"/>
        </w:rPr>
        <w:tab/>
      </w:r>
      <w:r w:rsidR="00226A96">
        <w:rPr>
          <w:bCs/>
          <w:sz w:val="24"/>
        </w:rPr>
        <w:t>[ ]</w:t>
      </w:r>
      <w:r w:rsidR="007E2B18">
        <w:rPr>
          <w:bCs/>
          <w:sz w:val="24"/>
        </w:rPr>
        <w:t xml:space="preserve"> Participatory Design</w:t>
      </w:r>
      <w:r>
        <w:rPr>
          <w:bCs/>
          <w:sz w:val="24"/>
        </w:rPr>
        <w:tab/>
      </w:r>
      <w:r>
        <w:rPr>
          <w:bCs/>
          <w:sz w:val="24"/>
        </w:rPr>
        <w:tab/>
      </w:r>
    </w:p>
    <w:p w:rsidR="005B7C6A" w:rsidP="007E2B18" w14:paraId="3A7FA8CD" w14:textId="292BFEBE">
      <w:pPr>
        <w:pStyle w:val="BodyTextIndent"/>
        <w:tabs>
          <w:tab w:val="left" w:pos="360"/>
        </w:tabs>
        <w:ind w:left="0"/>
        <w:rPr>
          <w:bCs/>
          <w:sz w:val="24"/>
        </w:rPr>
      </w:pPr>
      <w:r>
        <w:rPr>
          <w:bCs/>
          <w:sz w:val="24"/>
        </w:rPr>
        <w:t>[ ]</w:t>
      </w:r>
      <w:r>
        <w:rPr>
          <w:bCs/>
          <w:sz w:val="24"/>
        </w:rPr>
        <w:t xml:space="preserve"> Survey</w:t>
      </w:r>
      <w:r>
        <w:rPr>
          <w:bCs/>
          <w:sz w:val="24"/>
        </w:rPr>
        <w:tab/>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sidR="00226A96">
        <w:rPr>
          <w:bCs/>
          <w:sz w:val="24"/>
        </w:rPr>
        <w:t xml:space="preserve"> </w:t>
      </w:r>
      <w:r>
        <w:rPr>
          <w:bCs/>
          <w:sz w:val="24"/>
        </w:rPr>
        <w:t>Tree Testin</w:t>
      </w:r>
      <w:r w:rsidR="00634AA1">
        <w:rPr>
          <w:bCs/>
          <w:sz w:val="24"/>
        </w:rPr>
        <w:t>g</w:t>
      </w:r>
      <w:r w:rsidR="00634AA1">
        <w:rPr>
          <w:bCs/>
          <w:sz w:val="24"/>
        </w:rPr>
        <w:tab/>
      </w:r>
      <w:r w:rsidR="00634AA1">
        <w:rPr>
          <w:bCs/>
          <w:sz w:val="24"/>
        </w:rPr>
        <w:tab/>
      </w:r>
      <w:r w:rsidR="00634AA1">
        <w:rPr>
          <w:bCs/>
          <w:sz w:val="24"/>
        </w:rPr>
        <w:tab/>
      </w:r>
    </w:p>
    <w:p w:rsidR="005B7C6A" w:rsidP="007E2B18" w14:paraId="78A5BE58" w14:textId="36C7E5BA">
      <w:pPr>
        <w:pStyle w:val="BodyTextIndent"/>
        <w:tabs>
          <w:tab w:val="left" w:pos="360"/>
        </w:tabs>
        <w:ind w:left="0"/>
        <w:rPr>
          <w:bCs/>
          <w:sz w:val="24"/>
        </w:rPr>
      </w:pPr>
      <w:r>
        <w:rPr>
          <w:bCs/>
          <w:sz w:val="24"/>
        </w:rPr>
        <w:t>[ ]</w:t>
      </w:r>
      <w:r>
        <w:rPr>
          <w:bCs/>
          <w:sz w:val="24"/>
        </w:rPr>
        <w:t xml:space="preserve"> User Interviews</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sidR="00226A96">
        <w:rPr>
          <w:bCs/>
          <w:sz w:val="24"/>
        </w:rPr>
        <w:t xml:space="preserve"> </w:t>
      </w:r>
      <w:r>
        <w:rPr>
          <w:bCs/>
          <w:sz w:val="24"/>
        </w:rPr>
        <w:t>Usability Testing</w:t>
      </w:r>
      <w:r w:rsidR="00634AA1">
        <w:rPr>
          <w:bCs/>
          <w:sz w:val="24"/>
        </w:rPr>
        <w:tab/>
      </w:r>
      <w:r w:rsidR="00634AA1">
        <w:rPr>
          <w:bCs/>
          <w:sz w:val="24"/>
        </w:rPr>
        <w:tab/>
      </w:r>
      <w:r w:rsidR="00634AA1">
        <w:rPr>
          <w:bCs/>
          <w:sz w:val="24"/>
        </w:rPr>
        <w:tab/>
      </w:r>
    </w:p>
    <w:p w:rsidR="007E2B18" w:rsidRPr="00F06866" w:rsidP="007E2B18" w14:paraId="08747BD0" w14:textId="0911B30C">
      <w:pPr>
        <w:pStyle w:val="BodyTextIndent"/>
        <w:tabs>
          <w:tab w:val="left" w:pos="360"/>
        </w:tabs>
        <w:ind w:left="0"/>
        <w:rPr>
          <w:bCs/>
          <w:sz w:val="24"/>
        </w:rPr>
      </w:pPr>
      <w:r>
        <w:rPr>
          <w:bCs/>
          <w:sz w:val="24"/>
        </w:rPr>
        <w:t xml:space="preserve">[ </w:t>
      </w:r>
      <w:r w:rsidRPr="005B6477" w:rsidR="005B6477">
        <w:rPr>
          <w:bCs/>
          <w:color w:val="FF0000"/>
          <w:sz w:val="24"/>
        </w:rPr>
        <w:t>X</w:t>
      </w:r>
      <w:r>
        <w:rPr>
          <w:bCs/>
          <w:sz w:val="24"/>
        </w:rPr>
        <w:t>] Other: ____</w:t>
      </w:r>
      <w:r w:rsidRPr="00A50AC6" w:rsidR="005B6477">
        <w:rPr>
          <w:bCs/>
          <w:color w:val="FF0000"/>
          <w:sz w:val="24"/>
          <w:u w:val="single"/>
        </w:rPr>
        <w:t>Data collection</w:t>
      </w:r>
      <w:r w:rsidRPr="00A50AC6" w:rsidR="00A50AC6">
        <w:rPr>
          <w:bCs/>
          <w:sz w:val="24"/>
          <w:u w:val="single"/>
        </w:rPr>
        <w:t xml:space="preserve"> </w:t>
      </w:r>
      <w:r w:rsidRPr="00A50AC6" w:rsidR="00A50AC6">
        <w:rPr>
          <w:bCs/>
          <w:color w:val="FF0000"/>
          <w:sz w:val="24"/>
          <w:u w:val="single"/>
        </w:rPr>
        <w:t>for ticketing system</w:t>
      </w:r>
      <w:r>
        <w:rPr>
          <w:bCs/>
          <w:sz w:val="24"/>
        </w:rPr>
        <w:t>____</w:t>
      </w:r>
      <w:r>
        <w:rPr>
          <w:bCs/>
          <w:sz w:val="24"/>
        </w:rPr>
        <w:tab/>
      </w:r>
      <w:r>
        <w:rPr>
          <w:bCs/>
          <w:sz w:val="24"/>
        </w:rPr>
        <w:tab/>
      </w:r>
      <w:r>
        <w:rPr>
          <w:bCs/>
          <w:sz w:val="24"/>
        </w:rPr>
        <w:tab/>
      </w:r>
      <w:r>
        <w:rPr>
          <w:bCs/>
          <w:sz w:val="24"/>
          <w:u w:val="single"/>
        </w:rPr>
        <w:t xml:space="preserve"> </w:t>
      </w:r>
    </w:p>
    <w:p w:rsidR="00434E33" w14:paraId="5D4D01F4" w14:textId="77777777">
      <w:pPr>
        <w:pStyle w:val="Header"/>
        <w:tabs>
          <w:tab w:val="clear" w:pos="4320"/>
          <w:tab w:val="clear" w:pos="8640"/>
        </w:tabs>
      </w:pPr>
    </w:p>
    <w:p w:rsidR="00074DA4" w14:paraId="6EC6906D" w14:textId="77777777">
      <w:pPr>
        <w:rPr>
          <w:b/>
        </w:rPr>
      </w:pPr>
    </w:p>
    <w:p w:rsidR="00CA2650" w14:paraId="6E50CD9F" w14:textId="569A0BE1">
      <w:pPr>
        <w:rPr>
          <w:b/>
        </w:rPr>
      </w:pPr>
      <w:r>
        <w:rPr>
          <w:b/>
        </w:rPr>
        <w:t>C</w:t>
      </w:r>
      <w:r w:rsidR="009C13B9">
        <w:rPr>
          <w:b/>
        </w:rPr>
        <w:t>ERTIFICATION:</w:t>
      </w:r>
    </w:p>
    <w:p w:rsidR="00441434" w14:paraId="2CED40C1" w14:textId="77777777">
      <w:pPr>
        <w:rPr>
          <w:sz w:val="16"/>
          <w:szCs w:val="16"/>
        </w:rPr>
      </w:pPr>
    </w:p>
    <w:p w:rsidR="008101A5" w:rsidRPr="009C13B9" w:rsidP="008101A5" w14:paraId="24D9E67C" w14:textId="77777777">
      <w:r>
        <w:t xml:space="preserve">I certify the following to be true: </w:t>
      </w:r>
    </w:p>
    <w:p w:rsidR="008101A5" w:rsidP="008101A5" w14:paraId="566BE9A1" w14:textId="77777777">
      <w:pPr>
        <w:pStyle w:val="ListParagraph"/>
        <w:numPr>
          <w:ilvl w:val="0"/>
          <w:numId w:val="14"/>
        </w:numPr>
      </w:pPr>
      <w:r>
        <w:t>The collection is voluntary.</w:t>
      </w:r>
      <w:r w:rsidRPr="00C14CC4">
        <w:t xml:space="preserve"> </w:t>
      </w:r>
    </w:p>
    <w:p w:rsidR="008101A5" w:rsidP="008101A5" w14:paraId="04EEA361"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14:paraId="51FE6434"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2756FFED"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4FA4E331"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03AC9C35"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0FF142B9" w14:textId="77777777"/>
    <w:p w:rsidR="009C13B9" w:rsidP="009C13B9" w14:paraId="35995FCA" w14:textId="537AEA99">
      <w:r>
        <w:t xml:space="preserve">Name: </w:t>
      </w:r>
      <w:r w:rsidRPr="00251E8E">
        <w:rPr>
          <w:u w:val="single"/>
        </w:rPr>
        <w:t>_</w:t>
      </w:r>
      <w:r w:rsidRPr="00251E8E">
        <w:rPr>
          <w:u w:val="single"/>
        </w:rPr>
        <w:t>_____</w:t>
      </w:r>
      <w:r w:rsidRPr="00251E8E" w:rsidR="00251E8E">
        <w:rPr>
          <w:color w:val="FF0000"/>
          <w:u w:val="single"/>
        </w:rPr>
        <w:t>Brett Carter</w:t>
      </w:r>
      <w:r w:rsidRPr="00251E8E">
        <w:rPr>
          <w:u w:val="single"/>
        </w:rPr>
        <w:t>________</w:t>
      </w:r>
    </w:p>
    <w:p w:rsidR="009C13B9" w:rsidP="009C13B9" w14:paraId="57FCA525" w14:textId="77777777">
      <w:pPr>
        <w:pStyle w:val="ListParagraph"/>
        <w:ind w:left="360"/>
      </w:pPr>
    </w:p>
    <w:p w:rsidR="009C13B9" w:rsidP="009C13B9" w14:paraId="12585157" w14:textId="77777777">
      <w:r>
        <w:t>To assist review, please provide answers to the following question:</w:t>
      </w:r>
    </w:p>
    <w:p w:rsidR="009C13B9" w:rsidP="009C13B9" w14:paraId="6135225D" w14:textId="77777777">
      <w:pPr>
        <w:pStyle w:val="ListParagraph"/>
        <w:ind w:left="360"/>
      </w:pPr>
    </w:p>
    <w:p w:rsidR="00074DA4" w:rsidP="00C86E91" w14:paraId="4E58814C" w14:textId="77777777">
      <w:pPr>
        <w:rPr>
          <w:b/>
        </w:rPr>
      </w:pPr>
    </w:p>
    <w:p w:rsidR="009C13B9" w:rsidRPr="00AE35D2" w:rsidP="00C86E91" w14:paraId="4E74269F" w14:textId="0FED1E3B">
      <w:pPr>
        <w:rPr>
          <w:b/>
          <w:caps/>
        </w:rPr>
      </w:pPr>
      <w:r>
        <w:rPr>
          <w:b/>
        </w:rPr>
        <w:t>PERSONALLY</w:t>
      </w:r>
      <w:r>
        <w:rPr>
          <w:b/>
        </w:rPr>
        <w:t xml:space="preserve"> IDENTIFIABLE INFORMATION</w:t>
      </w:r>
    </w:p>
    <w:p w:rsidR="00E30F14" w:rsidP="00AE35D2" w14:paraId="659BE5FD" w14:textId="77777777">
      <w:pPr>
        <w:pStyle w:val="ListParagraph"/>
        <w:ind w:left="360"/>
      </w:pPr>
    </w:p>
    <w:p w:rsidR="00C86E91" w:rsidP="00C86E91" w14:paraId="58FA7D9F" w14:textId="3659CF7A">
      <w:pPr>
        <w:pStyle w:val="ListParagraph"/>
        <w:numPr>
          <w:ilvl w:val="0"/>
          <w:numId w:val="18"/>
        </w:numPr>
      </w:pPr>
      <w:r>
        <w:t>Is</w:t>
      </w:r>
      <w:r w:rsidR="00237B48">
        <w:t xml:space="preserve"> personally identifiable information (PII) collected</w:t>
      </w:r>
      <w:r>
        <w:t xml:space="preserve">? </w:t>
      </w:r>
      <w:r w:rsidR="009239AA">
        <w:t xml:space="preserve">[ </w:t>
      </w:r>
      <w:r w:rsidRPr="00D46C87" w:rsidR="00D46C87">
        <w:rPr>
          <w:color w:val="FF0000"/>
        </w:rPr>
        <w:t>X</w:t>
      </w:r>
      <w:r w:rsidR="009239AA">
        <w:t xml:space="preserve">] Yes </w:t>
      </w:r>
      <w:r w:rsidR="009239AA">
        <w:t>[ ]</w:t>
      </w:r>
      <w:r w:rsidR="009239AA">
        <w:t xml:space="preserve"> No </w:t>
      </w:r>
    </w:p>
    <w:p w:rsidR="00C86E91" w:rsidP="00C86E91" w14:paraId="1CB23121" w14:textId="75B3183E">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w:t>
      </w:r>
      <w:r w:rsidRPr="005F46EB" w:rsidR="005F46EB">
        <w:rPr>
          <w:color w:val="FF0000"/>
        </w:rPr>
        <w:t>X</w:t>
      </w:r>
      <w:r w:rsidR="009239AA">
        <w:t xml:space="preserve"> ] No</w:t>
      </w:r>
      <w:r>
        <w:t xml:space="preserve">   </w:t>
      </w:r>
    </w:p>
    <w:p w:rsidR="00C86E91" w:rsidP="00C86E91" w14:paraId="7B1375D5" w14:textId="6DE3757D">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Yes [ ] No</w:t>
      </w:r>
    </w:p>
    <w:p w:rsidR="00CF6542" w:rsidP="00C86E91" w14:paraId="349C6B15" w14:textId="77777777">
      <w:pPr>
        <w:pStyle w:val="ListParagraph"/>
        <w:ind w:left="0"/>
        <w:rPr>
          <w:b/>
        </w:rPr>
      </w:pPr>
    </w:p>
    <w:p w:rsidR="00C86E91" w:rsidRPr="00AE35D2" w:rsidP="00C86E91" w14:paraId="6FC4E476" w14:textId="28996510">
      <w:pPr>
        <w:pStyle w:val="ListParagraph"/>
        <w:ind w:left="0"/>
        <w:rPr>
          <w:b/>
          <w:caps/>
        </w:rPr>
      </w:pPr>
      <w:r>
        <w:rPr>
          <w:b/>
        </w:rPr>
        <w:t>GIFTS OR PAYMENTS</w:t>
      </w:r>
    </w:p>
    <w:p w:rsidR="00E30F14" w:rsidP="00C86E91" w14:paraId="407FD5DC" w14:textId="77777777"/>
    <w:p w:rsidR="00F4757A" w:rsidP="00C86E91" w14:paraId="3F90BC0D" w14:textId="56FE480B">
      <w:r>
        <w:t xml:space="preserve">Is an incentive (e.g., money or reimbursement of expenses, token of appreciation) provided to participants? </w:t>
      </w:r>
      <w:r>
        <w:t>[  ]</w:t>
      </w:r>
      <w:r>
        <w:t xml:space="preserve"> Yes [</w:t>
      </w:r>
      <w:r w:rsidRPr="00E87BD4">
        <w:rPr>
          <w:color w:val="FF0000"/>
        </w:rPr>
        <w:t xml:space="preserve"> </w:t>
      </w:r>
      <w:r w:rsidRPr="00E87BD4" w:rsidR="00E87BD4">
        <w:rPr>
          <w:color w:val="FF0000"/>
        </w:rPr>
        <w:t>X</w:t>
      </w:r>
      <w:r w:rsidRPr="00E87BD4">
        <w:rPr>
          <w:color w:val="FF0000"/>
        </w:rPr>
        <w:t xml:space="preserve"> </w:t>
      </w:r>
      <w:r>
        <w:t>] No</w:t>
      </w:r>
      <w:r>
        <w:t xml:space="preserve"> </w:t>
      </w:r>
    </w:p>
    <w:p w:rsidR="004D6E14" w14:paraId="392EE87F" w14:textId="1E4AF964">
      <w:pPr>
        <w:rPr>
          <w:b/>
        </w:rPr>
      </w:pPr>
      <w:r>
        <w:t>If Yes, describe:</w:t>
      </w:r>
      <w:r w:rsidR="00C86E91">
        <w:t xml:space="preserve">  </w:t>
      </w:r>
    </w:p>
    <w:p w:rsidR="00C86E91" w14:paraId="4F6337D6" w14:textId="77777777">
      <w:pPr>
        <w:rPr>
          <w:b/>
        </w:rPr>
      </w:pPr>
    </w:p>
    <w:p w:rsidR="00C86E91" w14:paraId="2C61FCE9" w14:textId="77777777">
      <w:pPr>
        <w:rPr>
          <w:b/>
        </w:rPr>
      </w:pPr>
    </w:p>
    <w:p w:rsidR="005E714A" w:rsidP="00C86E91" w14:paraId="46304D43" w14:textId="77777777">
      <w:pPr>
        <w:rPr>
          <w:i/>
        </w:rPr>
      </w:pPr>
      <w:r>
        <w:rPr>
          <w:b/>
        </w:rPr>
        <w:t>BURDEN HOUR</w:t>
      </w:r>
      <w:r w:rsidR="00441434">
        <w:rPr>
          <w:b/>
        </w:rPr>
        <w:t>S</w:t>
      </w:r>
      <w:r>
        <w:t xml:space="preserve"> </w:t>
      </w:r>
    </w:p>
    <w:p w:rsidR="006832D9" w:rsidRPr="006832D9" w:rsidP="00F3170F" w14:paraId="4610DC48" w14:textId="77777777">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65"/>
        <w:gridCol w:w="1683"/>
        <w:gridCol w:w="1710"/>
        <w:gridCol w:w="1003"/>
      </w:tblGrid>
      <w:tr w14:paraId="3BDF5DB7" w14:textId="77777777" w:rsidTr="00AE35D2">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265" w:type="dxa"/>
          </w:tcPr>
          <w:p w:rsidR="006832D9" w:rsidRPr="0001027E" w:rsidP="00C8488C" w14:paraId="0FDF80F0" w14:textId="77777777">
            <w:pPr>
              <w:rPr>
                <w:b/>
              </w:rPr>
            </w:pPr>
            <w:r w:rsidRPr="0001027E">
              <w:rPr>
                <w:b/>
              </w:rPr>
              <w:t>Category of Respondent</w:t>
            </w:r>
            <w:r w:rsidRPr="0001027E" w:rsidR="00EF2095">
              <w:rPr>
                <w:b/>
              </w:rPr>
              <w:t xml:space="preserve"> </w:t>
            </w:r>
          </w:p>
        </w:tc>
        <w:tc>
          <w:tcPr>
            <w:tcW w:w="1683" w:type="dxa"/>
          </w:tcPr>
          <w:p w:rsidR="006832D9" w:rsidRPr="0001027E" w:rsidP="00843796" w14:paraId="0C62354E" w14:textId="77777777">
            <w:pPr>
              <w:rPr>
                <w:b/>
              </w:rPr>
            </w:pPr>
            <w:r w:rsidRPr="0001027E">
              <w:rPr>
                <w:b/>
              </w:rPr>
              <w:t>N</w:t>
            </w:r>
            <w:r w:rsidRPr="0001027E" w:rsidR="009F5923">
              <w:rPr>
                <w:b/>
              </w:rPr>
              <w:t>o.</w:t>
            </w:r>
            <w:r w:rsidRPr="0001027E">
              <w:rPr>
                <w:b/>
              </w:rPr>
              <w:t xml:space="preserve"> of Respondents</w:t>
            </w:r>
          </w:p>
        </w:tc>
        <w:tc>
          <w:tcPr>
            <w:tcW w:w="1710" w:type="dxa"/>
          </w:tcPr>
          <w:p w:rsidR="006832D9" w:rsidRPr="0001027E" w:rsidP="00843796" w14:paraId="2EA3BB11" w14:textId="77777777">
            <w:pPr>
              <w:rPr>
                <w:b/>
              </w:rPr>
            </w:pPr>
            <w:r w:rsidRPr="0001027E">
              <w:rPr>
                <w:b/>
              </w:rPr>
              <w:t>Participation Time</w:t>
            </w:r>
          </w:p>
        </w:tc>
        <w:tc>
          <w:tcPr>
            <w:tcW w:w="1003" w:type="dxa"/>
          </w:tcPr>
          <w:p w:rsidR="006832D9" w:rsidRPr="0001027E" w:rsidP="00843796" w14:paraId="5A4C4AD3" w14:textId="77777777">
            <w:pPr>
              <w:rPr>
                <w:b/>
              </w:rPr>
            </w:pPr>
            <w:r w:rsidRPr="0001027E">
              <w:rPr>
                <w:b/>
              </w:rPr>
              <w:t>Burden</w:t>
            </w:r>
          </w:p>
        </w:tc>
      </w:tr>
      <w:tr w14:paraId="7DDAF8EC" w14:textId="77777777" w:rsidTr="00AE35D2">
        <w:tblPrEx>
          <w:tblW w:w="9661" w:type="dxa"/>
          <w:tblLayout w:type="fixed"/>
          <w:tblLook w:val="01E0"/>
        </w:tblPrEx>
        <w:trPr>
          <w:trHeight w:val="274"/>
        </w:trPr>
        <w:tc>
          <w:tcPr>
            <w:tcW w:w="5265" w:type="dxa"/>
          </w:tcPr>
          <w:p w:rsidR="006832D9" w:rsidRPr="008A381B" w:rsidP="00843796" w14:paraId="031AFFE3" w14:textId="1B15D2C5">
            <w:pPr>
              <w:rPr>
                <w:color w:val="FF0000"/>
              </w:rPr>
            </w:pPr>
            <w:r w:rsidRPr="008A381B">
              <w:rPr>
                <w:color w:val="FF0000"/>
              </w:rPr>
              <w:t xml:space="preserve">CCSQ website </w:t>
            </w:r>
            <w:r>
              <w:rPr>
                <w:color w:val="FF0000"/>
              </w:rPr>
              <w:t>Customers</w:t>
            </w:r>
            <w:r w:rsidRPr="008A381B">
              <w:rPr>
                <w:color w:val="FF0000"/>
              </w:rPr>
              <w:t xml:space="preserve"> </w:t>
            </w:r>
          </w:p>
        </w:tc>
        <w:tc>
          <w:tcPr>
            <w:tcW w:w="1683" w:type="dxa"/>
          </w:tcPr>
          <w:p w:rsidR="006832D9" w:rsidRPr="008A381B" w:rsidP="00843796" w14:paraId="3DD7691A" w14:textId="44BB7B6B">
            <w:pPr>
              <w:rPr>
                <w:color w:val="FF0000"/>
              </w:rPr>
            </w:pPr>
            <w:r w:rsidRPr="008A381B">
              <w:rPr>
                <w:color w:val="FF0000"/>
              </w:rPr>
              <w:t>7,812</w:t>
            </w:r>
          </w:p>
        </w:tc>
        <w:tc>
          <w:tcPr>
            <w:tcW w:w="1710" w:type="dxa"/>
          </w:tcPr>
          <w:p w:rsidR="006832D9" w:rsidRPr="003358FF" w:rsidP="00843796" w14:paraId="0BE7E8C9" w14:textId="483C52E1">
            <w:pPr>
              <w:rPr>
                <w:color w:val="FF0000"/>
              </w:rPr>
            </w:pPr>
            <w:r w:rsidRPr="003358FF">
              <w:rPr>
                <w:color w:val="FF0000"/>
              </w:rPr>
              <w:t>3 min</w:t>
            </w:r>
          </w:p>
        </w:tc>
        <w:tc>
          <w:tcPr>
            <w:tcW w:w="1003" w:type="dxa"/>
          </w:tcPr>
          <w:p w:rsidR="006832D9" w:rsidRPr="003358FF" w:rsidP="00843796" w14:paraId="5ADA256F" w14:textId="45A34AA2">
            <w:pPr>
              <w:rPr>
                <w:color w:val="FF0000"/>
              </w:rPr>
            </w:pPr>
            <w:r>
              <w:rPr>
                <w:color w:val="FF0000"/>
              </w:rPr>
              <w:t>39</w:t>
            </w:r>
            <w:r w:rsidR="00684DE0">
              <w:rPr>
                <w:color w:val="FF0000"/>
              </w:rPr>
              <w:t xml:space="preserve">1 </w:t>
            </w:r>
            <w:r w:rsidR="00FF0100">
              <w:rPr>
                <w:color w:val="FF0000"/>
              </w:rPr>
              <w:t>hrs</w:t>
            </w:r>
          </w:p>
        </w:tc>
      </w:tr>
      <w:tr w14:paraId="6DC3B566" w14:textId="77777777" w:rsidTr="00AE35D2">
        <w:tblPrEx>
          <w:tblW w:w="9661" w:type="dxa"/>
          <w:tblLayout w:type="fixed"/>
          <w:tblLook w:val="01E0"/>
        </w:tblPrEx>
        <w:trPr>
          <w:trHeight w:val="274"/>
        </w:trPr>
        <w:tc>
          <w:tcPr>
            <w:tcW w:w="5265" w:type="dxa"/>
          </w:tcPr>
          <w:p w:rsidR="006832D9" w:rsidRPr="008A381B" w:rsidP="00843796" w14:paraId="548C81A0" w14:textId="39F137B0">
            <w:pPr>
              <w:rPr>
                <w:color w:val="FF0000"/>
              </w:rPr>
            </w:pPr>
            <w:r w:rsidRPr="008A381B">
              <w:rPr>
                <w:color w:val="FF0000"/>
              </w:rPr>
              <w:t>Chat Customers</w:t>
            </w:r>
          </w:p>
        </w:tc>
        <w:tc>
          <w:tcPr>
            <w:tcW w:w="1683" w:type="dxa"/>
          </w:tcPr>
          <w:p w:rsidR="006832D9" w:rsidP="00843796" w14:paraId="2D55B5C3" w14:textId="3A812CA1">
            <w:r>
              <w:rPr>
                <w:color w:val="FF0000"/>
              </w:rPr>
              <w:t>2,343</w:t>
            </w:r>
          </w:p>
        </w:tc>
        <w:tc>
          <w:tcPr>
            <w:tcW w:w="1710" w:type="dxa"/>
          </w:tcPr>
          <w:p w:rsidR="006832D9" w:rsidP="00843796" w14:paraId="4C2ABD20" w14:textId="5E0E2455">
            <w:r w:rsidRPr="001020C7">
              <w:rPr>
                <w:color w:val="FF0000"/>
              </w:rPr>
              <w:t>3 min</w:t>
            </w:r>
          </w:p>
        </w:tc>
        <w:tc>
          <w:tcPr>
            <w:tcW w:w="1003" w:type="dxa"/>
          </w:tcPr>
          <w:p w:rsidR="006832D9" w:rsidRPr="00D6480A" w:rsidP="00843796" w14:paraId="1EA652D0" w14:textId="69E5F692">
            <w:pPr>
              <w:rPr>
                <w:color w:val="FF0000"/>
              </w:rPr>
            </w:pPr>
            <w:r w:rsidRPr="00D6480A">
              <w:rPr>
                <w:color w:val="FF0000"/>
              </w:rPr>
              <w:t>11</w:t>
            </w:r>
            <w:r w:rsidRPr="00D6480A" w:rsidR="00D6480A">
              <w:rPr>
                <w:color w:val="FF0000"/>
              </w:rPr>
              <w:t xml:space="preserve">7 </w:t>
            </w:r>
            <w:r w:rsidRPr="00D6480A" w:rsidR="00D6480A">
              <w:rPr>
                <w:color w:val="FF0000"/>
              </w:rPr>
              <w:t>hrs</w:t>
            </w:r>
          </w:p>
        </w:tc>
      </w:tr>
      <w:tr w14:paraId="47A43B07" w14:textId="77777777" w:rsidTr="00AE35D2">
        <w:tblPrEx>
          <w:tblW w:w="9661" w:type="dxa"/>
          <w:tblLayout w:type="fixed"/>
          <w:tblLook w:val="01E0"/>
        </w:tblPrEx>
        <w:trPr>
          <w:trHeight w:val="289"/>
        </w:trPr>
        <w:tc>
          <w:tcPr>
            <w:tcW w:w="5265" w:type="dxa"/>
          </w:tcPr>
          <w:p w:rsidR="006832D9" w:rsidRPr="0001027E" w:rsidP="00843796" w14:paraId="081300F8" w14:textId="77777777">
            <w:pPr>
              <w:rPr>
                <w:b/>
              </w:rPr>
            </w:pPr>
            <w:r w:rsidRPr="0001027E">
              <w:rPr>
                <w:b/>
              </w:rPr>
              <w:t>Totals</w:t>
            </w:r>
          </w:p>
        </w:tc>
        <w:tc>
          <w:tcPr>
            <w:tcW w:w="1683" w:type="dxa"/>
          </w:tcPr>
          <w:p w:rsidR="006832D9" w:rsidRPr="0001027E" w:rsidP="00843796" w14:paraId="5C18E7C2" w14:textId="519444AD">
            <w:pPr>
              <w:rPr>
                <w:b/>
              </w:rPr>
            </w:pPr>
            <w:r>
              <w:rPr>
                <w:b/>
              </w:rPr>
              <w:t>10,155</w:t>
            </w:r>
          </w:p>
        </w:tc>
        <w:tc>
          <w:tcPr>
            <w:tcW w:w="1710" w:type="dxa"/>
          </w:tcPr>
          <w:p w:rsidR="006832D9" w:rsidP="00843796" w14:paraId="427FEA1F" w14:textId="77777777"/>
        </w:tc>
        <w:tc>
          <w:tcPr>
            <w:tcW w:w="1003" w:type="dxa"/>
          </w:tcPr>
          <w:p w:rsidR="006832D9" w:rsidRPr="0001027E" w:rsidP="00843796" w14:paraId="40458FA3" w14:textId="7E1E831A">
            <w:pPr>
              <w:rPr>
                <w:b/>
              </w:rPr>
            </w:pPr>
            <w:r>
              <w:rPr>
                <w:b/>
              </w:rPr>
              <w:t>508</w:t>
            </w:r>
            <w:bookmarkStart w:id="0" w:name="_GoBack"/>
            <w:bookmarkEnd w:id="0"/>
          </w:p>
        </w:tc>
      </w:tr>
    </w:tbl>
    <w:p w:rsidR="00F3170F" w:rsidP="00F3170F" w14:paraId="02795B15" w14:textId="77777777"/>
    <w:p w:rsidR="002E7755" w14:paraId="33E8AD40" w14:textId="77777777">
      <w:pPr>
        <w:rPr>
          <w:b/>
        </w:rPr>
      </w:pPr>
      <w:r>
        <w:rPr>
          <w:b/>
        </w:rPr>
        <w:t xml:space="preserve">FEDERAL </w:t>
      </w:r>
      <w:r w:rsidR="009F5923">
        <w:rPr>
          <w:b/>
        </w:rPr>
        <w:t>COST</w:t>
      </w:r>
    </w:p>
    <w:p w:rsidR="00512346" w14:paraId="1203AD3E" w14:textId="77777777">
      <w:pPr>
        <w:rPr>
          <w:b/>
        </w:rPr>
      </w:pPr>
    </w:p>
    <w:p w:rsidR="005E714A" w:rsidRPr="00AB2D85" w14:paraId="04A7D873" w14:textId="59E4FEA8">
      <w:pPr>
        <w:rPr>
          <w:b/>
          <w:color w:val="FF0000"/>
          <w:u w:val="single"/>
        </w:rPr>
      </w:pPr>
      <w:r>
        <w:t xml:space="preserve">The estimated annual cost to the Federal government </w:t>
      </w:r>
      <w:r w:rsidR="00590179">
        <w:t>is _</w:t>
      </w:r>
      <w:r>
        <w:t>_____</w:t>
      </w:r>
      <w:r w:rsidRPr="00AB2D85" w:rsidR="00AB2D85">
        <w:rPr>
          <w:color w:val="FF0000"/>
          <w:u w:val="single"/>
        </w:rPr>
        <w:t>N/A – part of current contract work</w:t>
      </w:r>
      <w:r w:rsidRPr="00AB2D85">
        <w:rPr>
          <w:color w:val="FF0000"/>
          <w:u w:val="single"/>
        </w:rPr>
        <w:t>_</w:t>
      </w:r>
    </w:p>
    <w:p w:rsidR="00A403BB" w:rsidP="00A403BB" w14:paraId="15699330" w14:textId="77777777"/>
    <w:p w:rsidR="004D6E14" w:rsidP="00A403BB" w14:paraId="2B5D707E" w14:textId="77777777">
      <w:pPr>
        <w:rPr>
          <w:b/>
        </w:rPr>
      </w:pPr>
    </w:p>
    <w:p w:rsidR="00A403BB" w:rsidP="00A403BB" w14:paraId="3AB15369" w14:textId="4CD7C46F">
      <w:pPr>
        <w:rPr>
          <w:b/>
        </w:rPr>
      </w:pPr>
      <w:r>
        <w:rPr>
          <w:b/>
        </w:rPr>
        <w:t>ACTIVITY DETAILS</w:t>
      </w:r>
    </w:p>
    <w:p w:rsidR="00E30F14" w:rsidP="00A403BB" w14:paraId="34942C92" w14:textId="77777777">
      <w:pPr>
        <w:rPr>
          <w:b/>
        </w:rPr>
      </w:pPr>
    </w:p>
    <w:p w:rsidR="00A403BB" w:rsidP="00A403BB" w14:paraId="3FD9C17B" w14:textId="77777777">
      <w:pPr>
        <w:pStyle w:val="ListParagraph"/>
        <w:numPr>
          <w:ilvl w:val="0"/>
          <w:numId w:val="17"/>
        </w:numPr>
      </w:pPr>
      <w:r>
        <w:t>H</w:t>
      </w:r>
      <w:r>
        <w:t>ow will you collect the information? (Check all that apply)</w:t>
      </w:r>
    </w:p>
    <w:p w:rsidR="001B0AAA" w:rsidP="001B0AAA" w14:paraId="1FE05976" w14:textId="741EC01C">
      <w:pPr>
        <w:ind w:left="720"/>
      </w:pPr>
      <w:r>
        <w:t>[</w:t>
      </w:r>
      <w:r>
        <w:t xml:space="preserve"> </w:t>
      </w:r>
      <w:r w:rsidRPr="00E87BD4" w:rsidR="00E87BD4">
        <w:rPr>
          <w:color w:val="FF0000"/>
        </w:rPr>
        <w:t>X</w:t>
      </w:r>
      <w:r>
        <w:t>] Web-based</w:t>
      </w:r>
      <w:r>
        <w:t xml:space="preserve"> or other forms of </w:t>
      </w:r>
      <w:r w:rsidR="00500A2F">
        <w:t>social media</w:t>
      </w:r>
      <w:r>
        <w:t xml:space="preserve"> </w:t>
      </w:r>
    </w:p>
    <w:p w:rsidR="001B0AAA" w:rsidP="001B0AAA" w14:paraId="7CD4CC2B" w14:textId="3AF5382A">
      <w:pPr>
        <w:ind w:left="720"/>
      </w:pPr>
      <w:r>
        <w:t>[</w:t>
      </w:r>
      <w:r>
        <w:t xml:space="preserve"> </w:t>
      </w:r>
      <w:r>
        <w:t>]</w:t>
      </w:r>
      <w:r>
        <w:t xml:space="preserve"> Telephone</w:t>
      </w:r>
      <w:r>
        <w:tab/>
      </w:r>
    </w:p>
    <w:p w:rsidR="001B0AAA" w:rsidP="001B0AAA" w14:paraId="0AA998B1" w14:textId="6C78809E">
      <w:pPr>
        <w:ind w:left="720"/>
      </w:pPr>
      <w:r>
        <w:t>[ ]</w:t>
      </w:r>
      <w:r>
        <w:t xml:space="preserve"> In-person</w:t>
      </w:r>
      <w:r>
        <w:tab/>
      </w:r>
    </w:p>
    <w:p w:rsidR="001B0AAA" w:rsidP="001B0AAA" w14:paraId="27537693" w14:textId="65EB13AC">
      <w:pPr>
        <w:ind w:left="720"/>
      </w:pPr>
      <w:r>
        <w:t>[</w:t>
      </w:r>
      <w:r>
        <w:t xml:space="preserve"> </w:t>
      </w:r>
      <w:r>
        <w:t>]</w:t>
      </w:r>
      <w:r>
        <w:t xml:space="preserve"> Mail</w:t>
      </w:r>
      <w:r>
        <w:t xml:space="preserve"> </w:t>
      </w:r>
    </w:p>
    <w:p w:rsidR="001B0AAA" w:rsidP="001B0AAA" w14:paraId="47F8A8B0" w14:textId="78E3CE7C">
      <w:pPr>
        <w:ind w:left="720"/>
      </w:pPr>
      <w:r>
        <w:t>[</w:t>
      </w:r>
      <w:r>
        <w:t xml:space="preserve"> </w:t>
      </w:r>
      <w:r>
        <w:t>]</w:t>
      </w:r>
      <w:r>
        <w:t xml:space="preserve"> Other, </w:t>
      </w:r>
      <w:r w:rsidR="00500A2F">
        <w:t>Explain.</w:t>
      </w:r>
    </w:p>
    <w:p w:rsidR="004E1AD1" w:rsidP="00AE35D2" w14:paraId="517B75B0" w14:textId="77777777">
      <w:pPr>
        <w:pStyle w:val="ListParagraph"/>
        <w:ind w:left="360"/>
      </w:pPr>
    </w:p>
    <w:p w:rsidR="004E1AD1" w:rsidP="004E1AD1" w14:paraId="54533FEC" w14:textId="0CA88ED4">
      <w:pPr>
        <w:pStyle w:val="ListParagraph"/>
        <w:numPr>
          <w:ilvl w:val="0"/>
          <w:numId w:val="17"/>
        </w:numPr>
      </w:pPr>
      <w:r>
        <w:t xml:space="preserve">Will interviewers or facilitators be used? </w:t>
      </w:r>
      <w:r>
        <w:t>[ ]</w:t>
      </w:r>
      <w:r>
        <w:t xml:space="preserve"> Yes [</w:t>
      </w:r>
      <w:r w:rsidRPr="004A1A60" w:rsidR="004A1A60">
        <w:rPr>
          <w:color w:val="FF0000"/>
        </w:rPr>
        <w:t>X</w:t>
      </w:r>
      <w:r>
        <w:t xml:space="preserve"> ] No</w:t>
      </w:r>
    </w:p>
    <w:p w:rsidR="004E1AD1" w:rsidP="00AE35D2" w14:paraId="52314E3C" w14:textId="77777777">
      <w:pPr>
        <w:pStyle w:val="ListParagraph"/>
        <w:ind w:left="360"/>
      </w:pPr>
    </w:p>
    <w:p w:rsidR="005029DF" w:rsidRPr="004E1AD1" w:rsidP="004E1AD1" w14:paraId="7375C544" w14:textId="18C82B49">
      <w:pPr>
        <w:pStyle w:val="ListParagraph"/>
        <w:numPr>
          <w:ilvl w:val="0"/>
          <w:numId w:val="17"/>
        </w:numPr>
      </w:pPr>
      <w:r w:rsidRPr="004E1AD1">
        <w:t>Who will you collect the information from?</w:t>
      </w:r>
    </w:p>
    <w:p w:rsidR="005435D5" w:rsidRPr="005435D5" w:rsidP="00E301E0" w14:paraId="36920D10" w14:textId="4D75DCE4">
      <w:pPr>
        <w:pStyle w:val="ListParagraph"/>
        <w:ind w:left="360"/>
        <w:rPr>
          <w:color w:val="FF0000"/>
        </w:rPr>
      </w:pPr>
      <w:r>
        <w:rPr>
          <w:color w:val="FF0000"/>
        </w:rPr>
        <w:t>The people who will be using the “Chat” feature or requesting assistance from the CC</w:t>
      </w:r>
      <w:r w:rsidR="000630A3">
        <w:rPr>
          <w:color w:val="FF0000"/>
        </w:rPr>
        <w:t>S</w:t>
      </w:r>
      <w:r>
        <w:rPr>
          <w:color w:val="FF0000"/>
        </w:rPr>
        <w:t xml:space="preserve">Q Support Central website are people who would normally call or email the Service Center for assistance with one of the lines of business we support (EQRS, HQR, </w:t>
      </w:r>
      <w:r>
        <w:rPr>
          <w:color w:val="FF0000"/>
        </w:rPr>
        <w:t>iQIES</w:t>
      </w:r>
      <w:r>
        <w:rPr>
          <w:color w:val="FF0000"/>
        </w:rPr>
        <w:t xml:space="preserve"> and QPP)</w:t>
      </w:r>
      <w:r w:rsidR="006B7D06">
        <w:rPr>
          <w:color w:val="FF0000"/>
        </w:rPr>
        <w:t xml:space="preserve"> By adding “Chat” and the customer support website “CC</w:t>
      </w:r>
      <w:r w:rsidR="008E36E9">
        <w:rPr>
          <w:color w:val="FF0000"/>
        </w:rPr>
        <w:t>S</w:t>
      </w:r>
      <w:r w:rsidR="006B7D06">
        <w:rPr>
          <w:color w:val="FF0000"/>
        </w:rPr>
        <w:t xml:space="preserve">Q Support Central”, our customers </w:t>
      </w:r>
      <w:r w:rsidR="006B7D06">
        <w:rPr>
          <w:color w:val="FF0000"/>
        </w:rPr>
        <w:t xml:space="preserve">now have 2 additional channels to reach out to the Service Center for assistance. The basic questions we are requiring of them are questions we already require from them when they call or email us for assistance. </w:t>
      </w:r>
    </w:p>
    <w:p w:rsidR="00695F4E" w:rsidP="00E301E0" w14:paraId="53B20AAB" w14:textId="77777777">
      <w:pPr>
        <w:pStyle w:val="ListParagraph"/>
        <w:ind w:left="360"/>
        <w:rPr>
          <w:i/>
          <w:iCs/>
        </w:rPr>
      </w:pPr>
    </w:p>
    <w:p w:rsidR="00E301E0" w:rsidP="00E301E0" w14:paraId="7C556BD0" w14:textId="77777777">
      <w:pPr>
        <w:rPr>
          <w:rStyle w:val="normaltextrun"/>
          <w:rFonts w:ascii="Courier New" w:hAnsi="Courier New" w:cs="Courier New"/>
          <w:shd w:val="clear" w:color="auto" w:fill="FFFF00"/>
        </w:rPr>
      </w:pPr>
    </w:p>
    <w:p w:rsidR="00B85617" w:rsidP="00F24CFC" w14:paraId="5BC840E4" w14:textId="17D4C484">
      <w:pPr>
        <w:pStyle w:val="ListParagraph"/>
        <w:numPr>
          <w:ilvl w:val="0"/>
          <w:numId w:val="17"/>
        </w:numPr>
      </w:pPr>
      <w:r>
        <w:t>How will you ask a respondent to provide this information</w:t>
      </w:r>
      <w:r w:rsidR="00D544FE">
        <w:t>?</w:t>
      </w:r>
    </w:p>
    <w:p w:rsidR="006B7D06" w:rsidP="00782B0D" w14:paraId="4C5F7FBF" w14:textId="2E226AF0">
      <w:pPr>
        <w:ind w:left="360"/>
        <w:rPr>
          <w:color w:val="FF0000"/>
        </w:rPr>
      </w:pPr>
      <w:r>
        <w:rPr>
          <w:color w:val="FF0000"/>
        </w:rPr>
        <w:t xml:space="preserve">If a customer chooses the “Chat” option, they would be prompted to provide the basic information listed above to be connected to a live Service Center Representative so we can create a ServiceNow ticket for them. </w:t>
      </w:r>
    </w:p>
    <w:p w:rsidR="006B7D06" w:rsidP="00782B0D" w14:paraId="2CD8E061" w14:textId="1724B152">
      <w:pPr>
        <w:ind w:left="360"/>
        <w:rPr>
          <w:color w:val="FF0000"/>
        </w:rPr>
      </w:pPr>
    </w:p>
    <w:p w:rsidR="006B7D06" w:rsidRPr="006B7D06" w:rsidP="00782B0D" w14:paraId="75B36696" w14:textId="7F5DC61B">
      <w:pPr>
        <w:ind w:left="360"/>
        <w:rPr>
          <w:color w:val="FF0000"/>
        </w:rPr>
      </w:pPr>
      <w:r>
        <w:rPr>
          <w:color w:val="FF0000"/>
        </w:rPr>
        <w:t>If a customer is requesting assistance from the CC</w:t>
      </w:r>
      <w:r w:rsidR="000630A3">
        <w:rPr>
          <w:color w:val="FF0000"/>
        </w:rPr>
        <w:t>S</w:t>
      </w:r>
      <w:r>
        <w:rPr>
          <w:color w:val="FF0000"/>
        </w:rPr>
        <w:t xml:space="preserve">Q Support Central website, they will be </w:t>
      </w:r>
      <w:r w:rsidR="00D272DC">
        <w:rPr>
          <w:color w:val="FF0000"/>
        </w:rPr>
        <w:t>prompted to provide the basic information listed above as soon as they click on “</w:t>
      </w:r>
      <w:r w:rsidR="00D3767D">
        <w:rPr>
          <w:color w:val="FF0000"/>
        </w:rPr>
        <w:t xml:space="preserve">Create Ticket”. </w:t>
      </w:r>
    </w:p>
    <w:p w:rsidR="006B7D06" w:rsidP="00782B0D" w14:paraId="5B6C9CA3" w14:textId="77777777">
      <w:pPr>
        <w:ind w:left="360"/>
        <w:rPr>
          <w:i/>
          <w:iCs/>
        </w:rPr>
      </w:pPr>
    </w:p>
    <w:p w:rsidR="00931324" w:rsidP="00D544FE" w14:paraId="029DD3F8" w14:textId="77777777">
      <w:pPr>
        <w:pStyle w:val="ListParagraph"/>
        <w:ind w:left="360"/>
      </w:pPr>
    </w:p>
    <w:p w:rsidR="00C25946" w:rsidP="00C25946" w14:paraId="7E63CB79" w14:textId="36693A21">
      <w:pPr>
        <w:pStyle w:val="ListParagraph"/>
        <w:numPr>
          <w:ilvl w:val="0"/>
          <w:numId w:val="17"/>
        </w:numPr>
      </w:pPr>
      <w:r>
        <w:t>What will the activity look like?</w:t>
      </w:r>
    </w:p>
    <w:p w:rsidR="0024022D" w:rsidRPr="0024022D" w:rsidP="0024022D" w14:paraId="7DE7E000" w14:textId="4B85FD62">
      <w:pPr>
        <w:ind w:left="360"/>
        <w:rPr>
          <w:color w:val="FF0000"/>
        </w:rPr>
      </w:pPr>
      <w:r>
        <w:rPr>
          <w:color w:val="FF0000"/>
        </w:rPr>
        <w:t>Whether it be by Chat or the CC</w:t>
      </w:r>
      <w:r w:rsidR="000630A3">
        <w:rPr>
          <w:color w:val="FF0000"/>
        </w:rPr>
        <w:t>SQ</w:t>
      </w:r>
      <w:r>
        <w:rPr>
          <w:color w:val="FF0000"/>
        </w:rPr>
        <w:t xml:space="preserve"> Support Central website, the customer will be required to provide the basic information listed above in order to receive customer support from a Service Center Representative. Once the basic information is received a Service Center Representative will be able to live chat</w:t>
      </w:r>
      <w:r w:rsidR="000630A3">
        <w:rPr>
          <w:color w:val="FF0000"/>
        </w:rPr>
        <w:t xml:space="preserve"> or chat bot</w:t>
      </w:r>
      <w:r>
        <w:rPr>
          <w:color w:val="FF0000"/>
        </w:rPr>
        <w:t xml:space="preserve"> with a customer or communicate by phone/email with a customer who submitted a ticket through the CC</w:t>
      </w:r>
      <w:r w:rsidR="000630A3">
        <w:rPr>
          <w:color w:val="FF0000"/>
        </w:rPr>
        <w:t>S</w:t>
      </w:r>
      <w:r>
        <w:rPr>
          <w:color w:val="FF0000"/>
        </w:rPr>
        <w:t xml:space="preserve">Q Support Central website. </w:t>
      </w:r>
    </w:p>
    <w:p w:rsidR="0024022D" w:rsidP="0024022D" w14:paraId="3ADB06A6" w14:textId="77777777"/>
    <w:p w:rsidR="00931324" w:rsidP="00931324" w14:paraId="7481C84F" w14:textId="77777777">
      <w:pPr>
        <w:pStyle w:val="ListParagraph"/>
        <w:ind w:left="360"/>
      </w:pPr>
    </w:p>
    <w:p w:rsidR="006674E0" w:rsidP="006674E0" w14:paraId="49D640A7" w14:textId="267F58E3">
      <w:pPr>
        <w:pStyle w:val="ListParagraph"/>
        <w:numPr>
          <w:ilvl w:val="0"/>
          <w:numId w:val="17"/>
        </w:numPr>
      </w:pPr>
      <w:r>
        <w:t>Please provide your question list.</w:t>
      </w:r>
    </w:p>
    <w:p w:rsidR="00976698" w:rsidP="00976698" w14:paraId="7E81C00C" w14:textId="3EB43F5C"/>
    <w:p w:rsidR="00976698" w:rsidRPr="00D51B14" w:rsidP="00976698" w14:paraId="6B5040F9" w14:textId="77777777">
      <w:pPr>
        <w:suppressAutoHyphens/>
        <w:spacing w:line="240" w:lineRule="atLeast"/>
        <w:jc w:val="center"/>
        <w:rPr>
          <w:b/>
          <w:u w:val="single"/>
        </w:rPr>
      </w:pPr>
      <w:r w:rsidRPr="00D51B14">
        <w:rPr>
          <w:b/>
          <w:u w:val="single"/>
        </w:rPr>
        <w:t>PRA Disclosure Statement</w:t>
      </w:r>
    </w:p>
    <w:p w:rsidR="00976698" w:rsidRPr="00D51B14" w:rsidP="00976698" w14:paraId="00D977A3" w14:textId="77777777">
      <w:pPr>
        <w:spacing w:line="240" w:lineRule="atLeast"/>
        <w:rPr>
          <w:b/>
          <w:bCs/>
        </w:rPr>
      </w:pPr>
      <w:r w:rsidRPr="00D51B14">
        <w:t xml:space="preserve">According to the Paperwork Reduction Act of 1995, no persons are required to respond to a collection of information unless it displays a valid OMB control number.  The valid OMB control number for this information collection is </w:t>
      </w:r>
      <w:r>
        <w:rPr>
          <w:b/>
          <w:bCs/>
        </w:rPr>
        <w:t>0938-XXXX (Expires XX/XX/XXXX)</w:t>
      </w:r>
      <w:r w:rsidRPr="00D51B14">
        <w:t xml:space="preserve">.  </w:t>
      </w:r>
      <w:r>
        <w:t xml:space="preserve">This is a </w:t>
      </w:r>
      <w:r w:rsidRPr="00B76CE0">
        <w:rPr>
          <w:b/>
        </w:rPr>
        <w:t>voluntary</w:t>
      </w:r>
      <w:r>
        <w:t xml:space="preserve"> information collection.  </w:t>
      </w:r>
      <w:r w:rsidRPr="00D51B14">
        <w:t xml:space="preserve">The time required to complete this information collection is estimated to average </w:t>
      </w:r>
      <w:r>
        <w:rPr>
          <w:b/>
          <w:bCs/>
        </w:rPr>
        <w:t>3</w:t>
      </w:r>
      <w:r w:rsidRPr="00D51B14">
        <w:rPr>
          <w:b/>
          <w:bCs/>
        </w:rPr>
        <w:t>minutes</w:t>
      </w:r>
      <w:r>
        <w:rPr>
          <w:b/>
          <w:bCs/>
        </w:rPr>
        <w:t xml:space="preserve"> </w:t>
      </w:r>
      <w:r w:rsidRPr="00D51B14">
        <w:t>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w:t>
      </w:r>
      <w:r w:rsidRPr="007F7B50">
        <w:rPr>
          <w:b/>
        </w:rPr>
        <w:t xml:space="preserve"> </w:t>
      </w:r>
      <w:r w:rsidRPr="007571AA">
        <w:t xml:space="preserve">Officer, Mail Stop C4-26-05, Baltimore, Maryland 21244-1850. </w:t>
      </w:r>
      <w:r w:rsidRPr="007571AA">
        <w:rPr>
          <w:b/>
        </w:rPr>
        <w:t xml:space="preserve">****CMS Disclosure**** </w:t>
      </w:r>
      <w:r w:rsidRPr="00D51B14">
        <w:rPr>
          <w:b/>
          <w:bCs/>
        </w:rPr>
        <w:t>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w:t>
      </w:r>
      <w:r>
        <w:rPr>
          <w:b/>
          <w:bCs/>
        </w:rPr>
        <w:t xml:space="preserve">s, please contact </w:t>
      </w:r>
      <w:r w:rsidRPr="00144D88">
        <w:rPr>
          <w:b/>
          <w:bCs/>
        </w:rPr>
        <w:t>John Vancil – John.Vancil@cms.hhs.gov.</w:t>
      </w:r>
    </w:p>
    <w:p w:rsidR="00976698" w:rsidP="00976698" w14:paraId="23EF788D" w14:textId="34F081AE"/>
    <w:p w:rsidR="00976698" w:rsidP="00976698" w14:paraId="09ABBC7E" w14:textId="1C6ADDCE"/>
    <w:p w:rsidR="00976698" w:rsidP="00976698" w14:paraId="4ACBEBDF" w14:textId="0C24A128"/>
    <w:p w:rsidR="00976698" w:rsidP="00976698" w14:paraId="74473885" w14:textId="77777777"/>
    <w:p w:rsidR="00931324" w:rsidP="00AE35D2" w14:paraId="393DC812" w14:textId="3D74C47A">
      <w:r>
        <w:rPr>
          <w:noProof/>
        </w:rPr>
        <w:drawing>
          <wp:inline distT="0" distB="0" distL="0" distR="0">
            <wp:extent cx="5943600" cy="3169920"/>
            <wp:effectExtent l="0" t="0" r="0" b="0"/>
            <wp:docPr id="3" name="Picture 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 email&#10;&#10;Description automatically generated"/>
                    <pic:cNvPicPr/>
                  </pic:nvPicPr>
                  <pic:blipFill>
                    <a:blip xmlns:r="http://schemas.openxmlformats.org/officeDocument/2006/relationships" r:embed="rId8"/>
                    <a:stretch>
                      <a:fillRect/>
                    </a:stretch>
                  </pic:blipFill>
                  <pic:spPr>
                    <a:xfrm>
                      <a:off x="0" y="0"/>
                      <a:ext cx="5943600" cy="3169920"/>
                    </a:xfrm>
                    <a:prstGeom prst="rect">
                      <a:avLst/>
                    </a:prstGeom>
                  </pic:spPr>
                </pic:pic>
              </a:graphicData>
            </a:graphic>
          </wp:inline>
        </w:drawing>
      </w:r>
    </w:p>
    <w:p w:rsidR="00F24CFC" w:rsidP="00F24CFC" w14:paraId="39CAF977" w14:textId="77777777">
      <w:pPr>
        <w:pStyle w:val="ListParagraph"/>
        <w:ind w:left="360"/>
      </w:pPr>
      <w:r>
        <w:t xml:space="preserve"> </w:t>
      </w:r>
    </w:p>
    <w:p w:rsidR="00181422" w:rsidP="0024521E" w14:paraId="3AD11AC7" w14:textId="2DAB8F18">
      <w:pPr>
        <w:rPr>
          <w:b/>
        </w:rPr>
      </w:pPr>
      <w:r w:rsidRPr="00F24CFC">
        <w:rPr>
          <w:b/>
        </w:rPr>
        <w:t>Please make sure that all instruments, instructions, and scripts are submitted with the request.</w:t>
      </w:r>
    </w:p>
    <w:p w:rsidR="00EF4BA7" w:rsidP="0024521E" w14:paraId="65969FA3" w14:textId="77777777">
      <w:pPr>
        <w:rPr>
          <w:b/>
        </w:rPr>
      </w:pPr>
    </w:p>
    <w:p w:rsidR="009A7874" w:rsidP="009A7874" w14:paraId="4DBE27E3" w14:textId="77777777">
      <w:pPr>
        <w:pStyle w:val="ListParagraph"/>
        <w:numPr>
          <w:ilvl w:val="0"/>
          <w:numId w:val="17"/>
        </w:numPr>
      </w:pPr>
      <w:r w:rsidRPr="00EF4BA7">
        <w:t xml:space="preserve">When </w:t>
      </w:r>
      <w:r>
        <w:t>will the activity happen?</w:t>
      </w:r>
    </w:p>
    <w:p w:rsidR="00695F4E" w:rsidP="009A7874" w14:paraId="6BEC3DC4" w14:textId="77777777">
      <w:pPr>
        <w:pStyle w:val="ListParagraph"/>
        <w:ind w:left="360"/>
        <w:rPr>
          <w:i/>
          <w:iCs/>
        </w:rPr>
      </w:pPr>
    </w:p>
    <w:p w:rsidR="00695F4E" w:rsidRPr="000630A3" w:rsidP="00AE35D2" w14:paraId="6A25E64A" w14:textId="07214DBE">
      <w:pPr>
        <w:pStyle w:val="ListParagraph"/>
        <w:ind w:left="360"/>
        <w:rPr>
          <w:color w:val="FF0000"/>
        </w:rPr>
      </w:pPr>
      <w:r w:rsidRPr="000630A3">
        <w:rPr>
          <w:color w:val="FF0000"/>
        </w:rPr>
        <w:t>Beginning sometime in Q4 2022</w:t>
      </w:r>
    </w:p>
    <w:p w:rsidR="00EF4BA7" w:rsidRPr="00EF4BA7" w:rsidP="00AE35D2" w14:paraId="492DB03C" w14:textId="77777777">
      <w:pPr>
        <w:pStyle w:val="ListParagraph"/>
        <w:ind w:left="360"/>
      </w:pPr>
    </w:p>
    <w:p w:rsidR="00181422" w14:paraId="299D456A" w14:textId="77777777">
      <w:pPr>
        <w:rPr>
          <w:b/>
        </w:rPr>
      </w:pPr>
      <w:r>
        <w:rPr>
          <w:b/>
        </w:rPr>
        <w:br w:type="page"/>
      </w:r>
    </w:p>
    <w:p w:rsidR="00F24CFC" w:rsidP="00181422" w14:paraId="02FD2840" w14:textId="1D2AF007">
      <w:pPr>
        <w:pStyle w:val="Heading2"/>
        <w:tabs>
          <w:tab w:val="left" w:pos="900"/>
        </w:tabs>
        <w:ind w:right="-180"/>
      </w:pPr>
      <w:r w:rsidRPr="00AE35D2">
        <w:rPr>
          <w:szCs w:val="22"/>
        </w:rPr>
        <w:t xml:space="preserve">Instructions for completing Request for Approval under the </w:t>
      </w:r>
      <w:r w:rsidRPr="00AE35D2" w:rsidR="003515E6">
        <w:t>“</w:t>
      </w:r>
      <w:r w:rsidRPr="00AE35D2" w:rsidR="003515E6">
        <w:rPr>
          <w:rFonts w:eastAsia="Times"/>
        </w:rPr>
        <w:t>Generic Clearance for the Center for Clinical Standards and Quality IT Product and Support Teams</w:t>
      </w:r>
      <w:r w:rsidRPr="00AE35D2" w:rsidR="003515E6">
        <w:t>”</w:t>
      </w:r>
    </w:p>
    <w:p w:rsidR="00672E4C" w:rsidRPr="00672E4C" w:rsidP="00AE35D2" w14:paraId="737881DB" w14:textId="77777777"/>
    <w:p w:rsidR="00F24CFC" w:rsidP="00F24CFC" w14:paraId="44FDDE90" w14:textId="77777777">
      <w:pPr>
        <w:rPr>
          <w:b/>
        </w:rPr>
      </w:pPr>
      <w:r>
        <w:rPr>
          <w:b/>
          <w:noProof/>
          <w:color w:val="2B579A"/>
          <w:shd w:val="clear" w:color="auto" w:fill="E6E6E6"/>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0" t="12700" r="0" b="0"/>
                <wp:wrapNone/>
                <wp:docPr id="1" name="Line 4"/>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8F50D4" w:rsidP="00F24CFC" w14:paraId="5A5026CF" w14:textId="229F9E8F">
      <w:pPr>
        <w:rPr>
          <w:b/>
        </w:rPr>
      </w:pPr>
      <w:r w:rsidRPr="008F50D4">
        <w:rPr>
          <w:b/>
        </w:rPr>
        <w:t>TITLE OF INFORMATION COLLECTION:</w:t>
      </w:r>
      <w:r w:rsidRPr="008F50D4">
        <w:t xml:space="preserve"> Provide the name of the collection that is the subject of the reques</w:t>
      </w:r>
      <w:r w:rsidR="006A0F60">
        <w:t xml:space="preserve">t </w:t>
      </w:r>
      <w:r w:rsidR="00CB1078">
        <w:t xml:space="preserve">(e.g.  Comment card for soliciting feedback on </w:t>
      </w:r>
      <w:r w:rsidR="00CB1078">
        <w:t>xxxx</w:t>
      </w:r>
      <w:r w:rsidR="00CB1078">
        <w:t>)</w:t>
      </w:r>
      <w:r w:rsidR="006A0F60">
        <w:t>.</w:t>
      </w:r>
    </w:p>
    <w:p w:rsidR="00F24CFC" w:rsidRPr="00CF6542" w:rsidP="00F24CFC" w14:paraId="4FEDC4A4" w14:textId="77777777">
      <w:pPr>
        <w:rPr>
          <w:sz w:val="20"/>
          <w:szCs w:val="20"/>
        </w:rPr>
      </w:pPr>
    </w:p>
    <w:p w:rsidR="00F24CFC" w:rsidRPr="008F50D4" w:rsidP="00F24CFC" w14:paraId="6F9DA190" w14:textId="680F00D3">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P="00F24CFC" w14:paraId="0D4C174A" w14:textId="77777777">
      <w:pPr>
        <w:pStyle w:val="Header"/>
        <w:tabs>
          <w:tab w:val="clear" w:pos="4320"/>
          <w:tab w:val="clear" w:pos="8640"/>
        </w:tabs>
        <w:rPr>
          <w:b/>
        </w:rPr>
      </w:pPr>
    </w:p>
    <w:p w:rsidR="00F24CFC" w:rsidRPr="00804231" w:rsidP="00F24CFC" w14:paraId="40269B19" w14:textId="3FC74ED7">
      <w:pPr>
        <w:rPr>
          <w:b/>
        </w:rPr>
      </w:pPr>
      <w:r w:rsidRPr="008F50D4">
        <w:rPr>
          <w:b/>
        </w:rPr>
        <w:t>TYPE OF COLLECTION:</w:t>
      </w:r>
      <w:r w:rsidRPr="008F50D4">
        <w:t xml:space="preserve"> Check one box. If you are requesting approval of other instruments under the generic, you must complete a form for each instrument.</w:t>
      </w:r>
    </w:p>
    <w:p w:rsidR="00F24CFC" w:rsidRPr="00CF6542" w:rsidP="00F24CFC" w14:paraId="675B7EE0" w14:textId="77777777">
      <w:pPr>
        <w:pStyle w:val="BodyTextIndent"/>
        <w:tabs>
          <w:tab w:val="left" w:pos="360"/>
        </w:tabs>
        <w:ind w:left="0"/>
        <w:rPr>
          <w:bCs/>
        </w:rPr>
      </w:pPr>
    </w:p>
    <w:p w:rsidR="00F24CFC" w:rsidP="00F24CFC" w14:paraId="3C1F3C01" w14:textId="7F7D2122">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804231" w:rsidP="00F24CFC" w14:paraId="7E6D0BF6" w14:textId="3870CAE3"/>
    <w:p w:rsidR="00804231" w:rsidP="00804231" w14:paraId="3B50C72E" w14:textId="703895FC">
      <w:r w:rsidRPr="00804231">
        <w:rPr>
          <w:b/>
          <w:caps/>
        </w:rPr>
        <w:t>Personally</w:t>
      </w:r>
      <w:r w:rsidRPr="00804231">
        <w:rPr>
          <w:b/>
          <w:caps/>
        </w:rPr>
        <w:t xml:space="preserve"> Identifiable Information</w:t>
      </w:r>
      <w:r w:rsidRPr="00C86E91">
        <w:rPr>
          <w:b/>
        </w:rPr>
        <w:t>:</w:t>
      </w:r>
      <w:r>
        <w:rPr>
          <w:b/>
        </w:rPr>
        <w:t xml:space="preserve"> </w:t>
      </w:r>
      <w:r>
        <w:t xml:space="preserve">Provide answers to the questions. Note: Agencies should only collect PII to the extent </w:t>
      </w:r>
      <w:r w:rsidRPr="00073710">
        <w:t>necessary</w:t>
      </w:r>
      <w:r>
        <w:t>, and they should only retain PII for the period that is necessary to achieve a specific objective.</w:t>
      </w:r>
    </w:p>
    <w:p w:rsidR="0091796C" w:rsidP="00804231" w14:paraId="45DEE499" w14:textId="12F4ABC2"/>
    <w:p w:rsidR="0091796C" w:rsidRPr="008F50D4" w:rsidP="0091796C" w14:paraId="482B7CD6" w14:textId="77777777">
      <w:pPr>
        <w:pStyle w:val="ListParagraph"/>
        <w:ind w:left="0"/>
        <w:rPr>
          <w:b/>
        </w:rPr>
      </w:pPr>
      <w:r w:rsidRPr="0091796C">
        <w:rPr>
          <w:b/>
          <w:caps/>
        </w:rPr>
        <w:t>Gifts or Payments</w:t>
      </w:r>
      <w:r>
        <w:rPr>
          <w:b/>
        </w:rPr>
        <w:t xml:space="preserve">: </w:t>
      </w:r>
      <w:r>
        <w:t xml:space="preserve">If you answer yes to the question, </w:t>
      </w:r>
      <w:r w:rsidRPr="008F50D4">
        <w:t>please describe</w:t>
      </w:r>
      <w:r>
        <w:t xml:space="preserve"> the incentive,</w:t>
      </w:r>
      <w:r w:rsidRPr="008F50D4">
        <w:t xml:space="preserve"> and provide a justification for the amount.</w:t>
      </w:r>
    </w:p>
    <w:p w:rsidR="00804231" w:rsidP="00F24CFC" w14:paraId="5A243D4E" w14:textId="267A5DD0"/>
    <w:p w:rsidR="0091796C" w:rsidP="0091796C" w14:paraId="6E78066C" w14:textId="77777777">
      <w:pPr>
        <w:rPr>
          <w:b/>
        </w:rPr>
      </w:pPr>
      <w:r>
        <w:rPr>
          <w:b/>
        </w:rPr>
        <w:t>BURDEN HOURS:</w:t>
      </w:r>
    </w:p>
    <w:p w:rsidR="0091796C" w:rsidP="0091796C" w14:paraId="0D9B42C4" w14:textId="77777777">
      <w:r>
        <w:rPr>
          <w:b/>
        </w:rPr>
        <w:t>Category of Respondents</w:t>
      </w:r>
      <w:r w:rsidRPr="00695F4E">
        <w:rPr>
          <w:b/>
        </w:rPr>
        <w:t xml:space="preserve">: </w:t>
      </w:r>
      <w:r w:rsidRPr="00695F4E">
        <w:t>Identify who you expect the respondents to be in terms of the following categories: (1) Individuals or Households; (2) Private Sector; (3) State, local, or tribal governments; or (4) Federal Government. Only one type of respondent can be selected per row.</w:t>
      </w:r>
      <w:r>
        <w:t xml:space="preserve"> </w:t>
      </w:r>
    </w:p>
    <w:p w:rsidR="0091796C" w:rsidP="0091796C" w14:paraId="185D117A" w14:textId="5381A68C">
      <w:r w:rsidRPr="008F50D4">
        <w:rPr>
          <w:b/>
        </w:rPr>
        <w:t>No</w:t>
      </w:r>
      <w:r>
        <w:rPr>
          <w:b/>
        </w:rPr>
        <w:t>.</w:t>
      </w:r>
      <w:r w:rsidRPr="008F50D4">
        <w:rPr>
          <w:b/>
        </w:rPr>
        <w:t xml:space="preserve"> of Respondents:</w:t>
      </w:r>
      <w:r>
        <w:t xml:space="preserve"> Provide an estimate of the Number of respondents.</w:t>
      </w:r>
    </w:p>
    <w:p w:rsidR="0091796C" w:rsidP="0091796C" w14:paraId="4574389B" w14:textId="1D688888">
      <w:r>
        <w:rPr>
          <w:b/>
        </w:rPr>
        <w:t xml:space="preserve">Participation Time: </w:t>
      </w:r>
      <w:r>
        <w:t>Provide an estimate of the amount of time required for a respondent to participate (e.g., fill out a survey or participate in a focus group).</w:t>
      </w:r>
    </w:p>
    <w:p w:rsidR="0091796C" w:rsidRPr="008F50D4" w:rsidP="0091796C" w14:paraId="16AC707F" w14:textId="49998D30">
      <w:r w:rsidRPr="008F50D4">
        <w:rPr>
          <w:b/>
        </w:rPr>
        <w:t>Burden:</w:t>
      </w:r>
      <w:r>
        <w:t xml:space="preserve"> Provide the </w:t>
      </w:r>
      <w:r w:rsidRPr="008F50D4">
        <w:t xml:space="preserve">Annual burden hours: Multiply the </w:t>
      </w:r>
      <w:r w:rsidR="00452D77">
        <w:t>n</w:t>
      </w:r>
      <w:r w:rsidRPr="008F50D4">
        <w:t>umber of responses and the participation time and</w:t>
      </w:r>
      <w:r>
        <w:t xml:space="preserve"> divide by 60.</w:t>
      </w:r>
    </w:p>
    <w:p w:rsidR="0091796C" w:rsidRPr="006832D9" w:rsidP="0091796C" w14:paraId="706477F9" w14:textId="77777777">
      <w:pPr>
        <w:keepNext/>
        <w:keepLines/>
        <w:rPr>
          <w:b/>
        </w:rPr>
      </w:pPr>
    </w:p>
    <w:p w:rsidR="0091796C" w:rsidP="0091796C" w14:paraId="595B825E" w14:textId="77777777">
      <w:pPr>
        <w:rPr>
          <w:b/>
        </w:rPr>
      </w:pPr>
      <w:r>
        <w:rPr>
          <w:b/>
        </w:rPr>
        <w:t xml:space="preserve">FEDERAL COST: </w:t>
      </w:r>
      <w:r>
        <w:t>Provide an estimate of the annual cost to the Federal government.</w:t>
      </w:r>
    </w:p>
    <w:p w:rsidR="00804231" w:rsidP="00F24CFC" w14:paraId="16A3EF85" w14:textId="37B96849"/>
    <w:p w:rsidR="00995F09" w:rsidRPr="00995F09" w:rsidP="00F24CFC" w14:paraId="5EE28CD0" w14:textId="67C7EE2A">
      <w:pPr>
        <w:rPr>
          <w:b/>
          <w:bCs/>
        </w:rPr>
      </w:pPr>
      <w:r w:rsidRPr="006534DF">
        <w:rPr>
          <w:b/>
          <w:bCs/>
        </w:rPr>
        <w:t>ACTIVITY DETAILS:</w:t>
      </w:r>
      <w:r w:rsidRPr="00995F09">
        <w:rPr>
          <w:b/>
          <w:bCs/>
        </w:rPr>
        <w:t xml:space="preserve"> </w:t>
      </w:r>
      <w:r w:rsidRPr="006534DF">
        <w:t xml:space="preserve">Complete </w:t>
      </w:r>
      <w:r w:rsidR="0000401B">
        <w:t xml:space="preserve">each </w:t>
      </w:r>
      <w:r w:rsidRPr="006534DF">
        <w:t xml:space="preserve">section </w:t>
      </w:r>
      <w:r w:rsidRPr="006534DF" w:rsidR="006534DF">
        <w:t>as described.</w:t>
      </w:r>
    </w:p>
    <w:p w:rsidR="00995F09" w:rsidP="00F24CFC" w14:paraId="3A10C733" w14:textId="77777777"/>
    <w:p w:rsidR="00F24CFC" w:rsidRPr="0000401B" w:rsidP="00F24CFC" w14:paraId="16E2BB3A" w14:textId="666F1CC7">
      <w:pPr>
        <w:rPr>
          <w:b/>
          <w:bCs/>
          <w:u w:val="single"/>
        </w:rPr>
      </w:pPr>
      <w:r w:rsidRPr="0000401B">
        <w:rPr>
          <w:b/>
          <w:bCs/>
          <w:u w:val="single"/>
        </w:rPr>
        <w:t xml:space="preserve">If you are conducting a focus group, survey, or plan to employ statistical methods, </w:t>
      </w:r>
      <w:r w:rsidRPr="0000401B" w:rsidR="00181422">
        <w:rPr>
          <w:b/>
          <w:bCs/>
          <w:u w:val="single"/>
        </w:rPr>
        <w:t>please provide</w:t>
      </w:r>
      <w:r w:rsidRPr="0000401B">
        <w:rPr>
          <w:b/>
          <w:bCs/>
          <w:u w:val="single"/>
        </w:rPr>
        <w:t xml:space="preserve"> a description of how you plan to identify your potential group of responden</w:t>
      </w:r>
      <w:r w:rsidRPr="0000401B" w:rsidR="003F1C5B">
        <w:rPr>
          <w:b/>
          <w:bCs/>
          <w:u w:val="single"/>
        </w:rPr>
        <w:t>ts and how you will select them.</w:t>
      </w:r>
    </w:p>
    <w:p w:rsidR="00F24CFC" w:rsidRPr="00CF6542" w:rsidP="00F24CFC" w14:paraId="1335593E" w14:textId="77777777">
      <w:pPr>
        <w:rPr>
          <w:b/>
          <w:sz w:val="20"/>
          <w:szCs w:val="20"/>
        </w:rPr>
      </w:pPr>
    </w:p>
    <w:p w:rsidR="005E714A" w:rsidP="00AE35D2" w14:paraId="12BAD38B" w14:textId="6684FC47">
      <w:r>
        <w:rPr>
          <w:b/>
        </w:rPr>
        <w:t xml:space="preserve">Submit </w:t>
      </w:r>
      <w:r w:rsidRPr="00F24CFC" w:rsidR="00F24CFC">
        <w:rPr>
          <w:b/>
        </w:rPr>
        <w:t>all instruments, instructions, and scripts are submitted with the request.</w:t>
      </w:r>
    </w:p>
    <w:sectPr w:rsidSect="00194AC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50D4" w14:paraId="5B3091DB"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F6542">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2105" w14:paraId="11128AB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7918FD36"/>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5A31FF4"/>
    <w:multiLevelType w:val="hybridMultilevel"/>
    <w:tmpl w:val="3B941A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6D883A7F"/>
    <w:multiLevelType w:val="multilevel"/>
    <w:tmpl w:val="B2D086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8"/>
  </w:num>
  <w:num w:numId="3">
    <w:abstractNumId w:val="17"/>
  </w:num>
  <w:num w:numId="4">
    <w:abstractNumId w:val="19"/>
  </w:num>
  <w:num w:numId="5">
    <w:abstractNumId w:val="3"/>
  </w:num>
  <w:num w:numId="6">
    <w:abstractNumId w:val="1"/>
  </w:num>
  <w:num w:numId="7">
    <w:abstractNumId w:val="8"/>
  </w:num>
  <w:num w:numId="8">
    <w:abstractNumId w:val="14"/>
  </w:num>
  <w:num w:numId="9">
    <w:abstractNumId w:val="9"/>
  </w:num>
  <w:num w:numId="10">
    <w:abstractNumId w:val="2"/>
  </w:num>
  <w:num w:numId="11">
    <w:abstractNumId w:val="6"/>
  </w:num>
  <w:num w:numId="12">
    <w:abstractNumId w:val="7"/>
  </w:num>
  <w:num w:numId="13">
    <w:abstractNumId w:val="0"/>
  </w:num>
  <w:num w:numId="14">
    <w:abstractNumId w:val="16"/>
  </w:num>
  <w:num w:numId="15">
    <w:abstractNumId w:val="13"/>
  </w:num>
  <w:num w:numId="16">
    <w:abstractNumId w:val="11"/>
  </w:num>
  <w:num w:numId="17">
    <w:abstractNumId w:val="4"/>
  </w:num>
  <w:num w:numId="18">
    <w:abstractNumId w:val="5"/>
  </w:num>
  <w:num w:numId="19">
    <w:abstractNumId w:val="15"/>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0401B"/>
    <w:rsid w:val="0001027E"/>
    <w:rsid w:val="00021482"/>
    <w:rsid w:val="00023A57"/>
    <w:rsid w:val="00033A7D"/>
    <w:rsid w:val="00047A64"/>
    <w:rsid w:val="000520C2"/>
    <w:rsid w:val="00052299"/>
    <w:rsid w:val="00055B24"/>
    <w:rsid w:val="00061ECA"/>
    <w:rsid w:val="000630A3"/>
    <w:rsid w:val="00063C72"/>
    <w:rsid w:val="000646FF"/>
    <w:rsid w:val="00067329"/>
    <w:rsid w:val="00072D9F"/>
    <w:rsid w:val="00073710"/>
    <w:rsid w:val="00074DA4"/>
    <w:rsid w:val="00090AB9"/>
    <w:rsid w:val="000971E3"/>
    <w:rsid w:val="000A6DC3"/>
    <w:rsid w:val="000B2838"/>
    <w:rsid w:val="000B728D"/>
    <w:rsid w:val="000D1DE0"/>
    <w:rsid w:val="000D44CA"/>
    <w:rsid w:val="000E18A6"/>
    <w:rsid w:val="000E200B"/>
    <w:rsid w:val="000F60F3"/>
    <w:rsid w:val="000F68BE"/>
    <w:rsid w:val="000F780F"/>
    <w:rsid w:val="00101449"/>
    <w:rsid w:val="001020C7"/>
    <w:rsid w:val="001072E9"/>
    <w:rsid w:val="00110D5A"/>
    <w:rsid w:val="00115371"/>
    <w:rsid w:val="00122EF5"/>
    <w:rsid w:val="00144D88"/>
    <w:rsid w:val="00155B5C"/>
    <w:rsid w:val="00181422"/>
    <w:rsid w:val="00187250"/>
    <w:rsid w:val="001927A4"/>
    <w:rsid w:val="00194AC6"/>
    <w:rsid w:val="00197351"/>
    <w:rsid w:val="001A23B0"/>
    <w:rsid w:val="001A25CC"/>
    <w:rsid w:val="001A4027"/>
    <w:rsid w:val="001B0AAA"/>
    <w:rsid w:val="001C39F7"/>
    <w:rsid w:val="001D32DC"/>
    <w:rsid w:val="001D5135"/>
    <w:rsid w:val="001E4B98"/>
    <w:rsid w:val="001E669C"/>
    <w:rsid w:val="001F32C0"/>
    <w:rsid w:val="00204DA0"/>
    <w:rsid w:val="00226A96"/>
    <w:rsid w:val="00232EFF"/>
    <w:rsid w:val="0023542C"/>
    <w:rsid w:val="00237B48"/>
    <w:rsid w:val="0024022D"/>
    <w:rsid w:val="0024521E"/>
    <w:rsid w:val="00251E8E"/>
    <w:rsid w:val="00263C3D"/>
    <w:rsid w:val="00274D0B"/>
    <w:rsid w:val="00275533"/>
    <w:rsid w:val="002801FC"/>
    <w:rsid w:val="002960B5"/>
    <w:rsid w:val="002B052D"/>
    <w:rsid w:val="002B2374"/>
    <w:rsid w:val="002B34CD"/>
    <w:rsid w:val="002B3C95"/>
    <w:rsid w:val="002C0827"/>
    <w:rsid w:val="002C20C1"/>
    <w:rsid w:val="002D0B92"/>
    <w:rsid w:val="002E7755"/>
    <w:rsid w:val="002F03FD"/>
    <w:rsid w:val="002F6D33"/>
    <w:rsid w:val="00302DE6"/>
    <w:rsid w:val="00316A75"/>
    <w:rsid w:val="00327040"/>
    <w:rsid w:val="00331B06"/>
    <w:rsid w:val="003358FF"/>
    <w:rsid w:val="003515E6"/>
    <w:rsid w:val="00351CF8"/>
    <w:rsid w:val="00360BE9"/>
    <w:rsid w:val="00375E13"/>
    <w:rsid w:val="003840DC"/>
    <w:rsid w:val="003A663C"/>
    <w:rsid w:val="003B487D"/>
    <w:rsid w:val="003D5BBE"/>
    <w:rsid w:val="003E3C61"/>
    <w:rsid w:val="003F10A8"/>
    <w:rsid w:val="003F1C5B"/>
    <w:rsid w:val="00417920"/>
    <w:rsid w:val="00434CF4"/>
    <w:rsid w:val="00434E33"/>
    <w:rsid w:val="00441434"/>
    <w:rsid w:val="0045049E"/>
    <w:rsid w:val="00450DAF"/>
    <w:rsid w:val="0045264C"/>
    <w:rsid w:val="00452D77"/>
    <w:rsid w:val="004608AA"/>
    <w:rsid w:val="00466A88"/>
    <w:rsid w:val="00476517"/>
    <w:rsid w:val="004874BD"/>
    <w:rsid w:val="004875D0"/>
    <w:rsid w:val="004876EC"/>
    <w:rsid w:val="00491839"/>
    <w:rsid w:val="004A1A60"/>
    <w:rsid w:val="004A447D"/>
    <w:rsid w:val="004B2F7F"/>
    <w:rsid w:val="004C516C"/>
    <w:rsid w:val="004D4F35"/>
    <w:rsid w:val="004D6E14"/>
    <w:rsid w:val="004E1AD1"/>
    <w:rsid w:val="005009B0"/>
    <w:rsid w:val="00500A2F"/>
    <w:rsid w:val="005029DF"/>
    <w:rsid w:val="00512346"/>
    <w:rsid w:val="0052623F"/>
    <w:rsid w:val="005435D5"/>
    <w:rsid w:val="00543B56"/>
    <w:rsid w:val="00546130"/>
    <w:rsid w:val="00550377"/>
    <w:rsid w:val="00566570"/>
    <w:rsid w:val="00574A40"/>
    <w:rsid w:val="00590179"/>
    <w:rsid w:val="00595FF0"/>
    <w:rsid w:val="005A02D4"/>
    <w:rsid w:val="005A1006"/>
    <w:rsid w:val="005A4223"/>
    <w:rsid w:val="005B6477"/>
    <w:rsid w:val="005B7122"/>
    <w:rsid w:val="005B7C6A"/>
    <w:rsid w:val="005C06F9"/>
    <w:rsid w:val="005D4F36"/>
    <w:rsid w:val="005E714A"/>
    <w:rsid w:val="005F1CEF"/>
    <w:rsid w:val="005F46EB"/>
    <w:rsid w:val="005F6217"/>
    <w:rsid w:val="005F693D"/>
    <w:rsid w:val="00607E6A"/>
    <w:rsid w:val="006140A0"/>
    <w:rsid w:val="00634AA1"/>
    <w:rsid w:val="00636621"/>
    <w:rsid w:val="00640428"/>
    <w:rsid w:val="006414CD"/>
    <w:rsid w:val="00642B49"/>
    <w:rsid w:val="006513C0"/>
    <w:rsid w:val="006525AC"/>
    <w:rsid w:val="006534DF"/>
    <w:rsid w:val="00664DFC"/>
    <w:rsid w:val="006674E0"/>
    <w:rsid w:val="00667BD1"/>
    <w:rsid w:val="00672E4C"/>
    <w:rsid w:val="006755F2"/>
    <w:rsid w:val="006832D9"/>
    <w:rsid w:val="00684DE0"/>
    <w:rsid w:val="0069403B"/>
    <w:rsid w:val="00695F4E"/>
    <w:rsid w:val="006A0F60"/>
    <w:rsid w:val="006A4EAA"/>
    <w:rsid w:val="006A7B38"/>
    <w:rsid w:val="006B73B2"/>
    <w:rsid w:val="006B7D06"/>
    <w:rsid w:val="006C68F2"/>
    <w:rsid w:val="006D7176"/>
    <w:rsid w:val="006E7E0F"/>
    <w:rsid w:val="006F3DDE"/>
    <w:rsid w:val="00704349"/>
    <w:rsid w:val="00704678"/>
    <w:rsid w:val="007425E7"/>
    <w:rsid w:val="0075402B"/>
    <w:rsid w:val="007571AA"/>
    <w:rsid w:val="00757474"/>
    <w:rsid w:val="00760F5F"/>
    <w:rsid w:val="00782B0D"/>
    <w:rsid w:val="007A26B9"/>
    <w:rsid w:val="007B3109"/>
    <w:rsid w:val="007D3261"/>
    <w:rsid w:val="007E2B18"/>
    <w:rsid w:val="007E65FE"/>
    <w:rsid w:val="007F7080"/>
    <w:rsid w:val="007F7B50"/>
    <w:rsid w:val="00802607"/>
    <w:rsid w:val="00804231"/>
    <w:rsid w:val="00807412"/>
    <w:rsid w:val="008101A5"/>
    <w:rsid w:val="00822664"/>
    <w:rsid w:val="008249B8"/>
    <w:rsid w:val="00825C37"/>
    <w:rsid w:val="00843796"/>
    <w:rsid w:val="00844706"/>
    <w:rsid w:val="00864D79"/>
    <w:rsid w:val="008776E7"/>
    <w:rsid w:val="008901D8"/>
    <w:rsid w:val="0089266E"/>
    <w:rsid w:val="00895229"/>
    <w:rsid w:val="008A0DA9"/>
    <w:rsid w:val="008A381B"/>
    <w:rsid w:val="008B2EB3"/>
    <w:rsid w:val="008C1CE2"/>
    <w:rsid w:val="008E36E9"/>
    <w:rsid w:val="008F0203"/>
    <w:rsid w:val="008F50D4"/>
    <w:rsid w:val="008F5776"/>
    <w:rsid w:val="008F7707"/>
    <w:rsid w:val="00901BE4"/>
    <w:rsid w:val="00904D78"/>
    <w:rsid w:val="00906656"/>
    <w:rsid w:val="0091796C"/>
    <w:rsid w:val="009239AA"/>
    <w:rsid w:val="00931324"/>
    <w:rsid w:val="00935ADA"/>
    <w:rsid w:val="00946B6C"/>
    <w:rsid w:val="00955A71"/>
    <w:rsid w:val="0096108F"/>
    <w:rsid w:val="00976698"/>
    <w:rsid w:val="009903D7"/>
    <w:rsid w:val="00995F09"/>
    <w:rsid w:val="009A5D86"/>
    <w:rsid w:val="009A7874"/>
    <w:rsid w:val="009C13B9"/>
    <w:rsid w:val="009D01A2"/>
    <w:rsid w:val="009F0419"/>
    <w:rsid w:val="009F217B"/>
    <w:rsid w:val="009F5923"/>
    <w:rsid w:val="00A02803"/>
    <w:rsid w:val="00A14AB8"/>
    <w:rsid w:val="00A14DD7"/>
    <w:rsid w:val="00A403BB"/>
    <w:rsid w:val="00A44795"/>
    <w:rsid w:val="00A50AC6"/>
    <w:rsid w:val="00A51A79"/>
    <w:rsid w:val="00A57404"/>
    <w:rsid w:val="00A674DF"/>
    <w:rsid w:val="00A72A2A"/>
    <w:rsid w:val="00A83AA6"/>
    <w:rsid w:val="00A934D6"/>
    <w:rsid w:val="00A94952"/>
    <w:rsid w:val="00A95758"/>
    <w:rsid w:val="00A96F83"/>
    <w:rsid w:val="00AB15A1"/>
    <w:rsid w:val="00AB2318"/>
    <w:rsid w:val="00AB2D85"/>
    <w:rsid w:val="00AB7EFC"/>
    <w:rsid w:val="00AD0218"/>
    <w:rsid w:val="00AD5FB7"/>
    <w:rsid w:val="00AE1809"/>
    <w:rsid w:val="00AE35D2"/>
    <w:rsid w:val="00AF3970"/>
    <w:rsid w:val="00B14320"/>
    <w:rsid w:val="00B37AC4"/>
    <w:rsid w:val="00B52069"/>
    <w:rsid w:val="00B5672E"/>
    <w:rsid w:val="00B628CF"/>
    <w:rsid w:val="00B76CE0"/>
    <w:rsid w:val="00B80D76"/>
    <w:rsid w:val="00B81ED1"/>
    <w:rsid w:val="00B85617"/>
    <w:rsid w:val="00B97E53"/>
    <w:rsid w:val="00BA2105"/>
    <w:rsid w:val="00BA6173"/>
    <w:rsid w:val="00BA7CD5"/>
    <w:rsid w:val="00BA7E06"/>
    <w:rsid w:val="00BB43B5"/>
    <w:rsid w:val="00BB6219"/>
    <w:rsid w:val="00BD290F"/>
    <w:rsid w:val="00BE1A28"/>
    <w:rsid w:val="00C05BB6"/>
    <w:rsid w:val="00C109B2"/>
    <w:rsid w:val="00C14CC4"/>
    <w:rsid w:val="00C20DDD"/>
    <w:rsid w:val="00C25946"/>
    <w:rsid w:val="00C31C79"/>
    <w:rsid w:val="00C33C52"/>
    <w:rsid w:val="00C35EA2"/>
    <w:rsid w:val="00C40D8B"/>
    <w:rsid w:val="00C8407A"/>
    <w:rsid w:val="00C8488C"/>
    <w:rsid w:val="00C86E91"/>
    <w:rsid w:val="00CA2650"/>
    <w:rsid w:val="00CB1078"/>
    <w:rsid w:val="00CC45CF"/>
    <w:rsid w:val="00CC53CB"/>
    <w:rsid w:val="00CC6FAF"/>
    <w:rsid w:val="00CF6542"/>
    <w:rsid w:val="00D07C10"/>
    <w:rsid w:val="00D24698"/>
    <w:rsid w:val="00D272DC"/>
    <w:rsid w:val="00D33C35"/>
    <w:rsid w:val="00D3767D"/>
    <w:rsid w:val="00D46C87"/>
    <w:rsid w:val="00D51B14"/>
    <w:rsid w:val="00D544FE"/>
    <w:rsid w:val="00D6383F"/>
    <w:rsid w:val="00D6480A"/>
    <w:rsid w:val="00D730A3"/>
    <w:rsid w:val="00D85C7C"/>
    <w:rsid w:val="00D90203"/>
    <w:rsid w:val="00D91CD3"/>
    <w:rsid w:val="00D9379A"/>
    <w:rsid w:val="00D959A0"/>
    <w:rsid w:val="00D97ADC"/>
    <w:rsid w:val="00DA4615"/>
    <w:rsid w:val="00DA5690"/>
    <w:rsid w:val="00DB59D0"/>
    <w:rsid w:val="00DB72F2"/>
    <w:rsid w:val="00DC106C"/>
    <w:rsid w:val="00DC33D3"/>
    <w:rsid w:val="00DD3F5D"/>
    <w:rsid w:val="00DE1A41"/>
    <w:rsid w:val="00DF48C2"/>
    <w:rsid w:val="00E0082C"/>
    <w:rsid w:val="00E02658"/>
    <w:rsid w:val="00E13278"/>
    <w:rsid w:val="00E2444A"/>
    <w:rsid w:val="00E26329"/>
    <w:rsid w:val="00E301E0"/>
    <w:rsid w:val="00E30F14"/>
    <w:rsid w:val="00E40B50"/>
    <w:rsid w:val="00E50293"/>
    <w:rsid w:val="00E54072"/>
    <w:rsid w:val="00E55A3D"/>
    <w:rsid w:val="00E65FFC"/>
    <w:rsid w:val="00E744EA"/>
    <w:rsid w:val="00E80951"/>
    <w:rsid w:val="00E854FE"/>
    <w:rsid w:val="00E85F74"/>
    <w:rsid w:val="00E86CC6"/>
    <w:rsid w:val="00E87BD4"/>
    <w:rsid w:val="00E906F6"/>
    <w:rsid w:val="00EA69BB"/>
    <w:rsid w:val="00EA770B"/>
    <w:rsid w:val="00EB56B3"/>
    <w:rsid w:val="00EC3C52"/>
    <w:rsid w:val="00ED6492"/>
    <w:rsid w:val="00EE0274"/>
    <w:rsid w:val="00EE44C2"/>
    <w:rsid w:val="00EF2095"/>
    <w:rsid w:val="00EF4BA7"/>
    <w:rsid w:val="00F010A1"/>
    <w:rsid w:val="00F0323E"/>
    <w:rsid w:val="00F06866"/>
    <w:rsid w:val="00F112EB"/>
    <w:rsid w:val="00F15956"/>
    <w:rsid w:val="00F24CFC"/>
    <w:rsid w:val="00F25852"/>
    <w:rsid w:val="00F30E7C"/>
    <w:rsid w:val="00F3170F"/>
    <w:rsid w:val="00F4757A"/>
    <w:rsid w:val="00F47879"/>
    <w:rsid w:val="00F820C6"/>
    <w:rsid w:val="00F867AB"/>
    <w:rsid w:val="00F976B0"/>
    <w:rsid w:val="00FA4A53"/>
    <w:rsid w:val="00FA6DE7"/>
    <w:rsid w:val="00FB5E65"/>
    <w:rsid w:val="00FC0A8E"/>
    <w:rsid w:val="00FD2D9E"/>
    <w:rsid w:val="00FE2FA6"/>
    <w:rsid w:val="00FE3DF2"/>
    <w:rsid w:val="00FF0100"/>
    <w:rsid w:val="03E2E536"/>
    <w:rsid w:val="0E7E21E7"/>
    <w:rsid w:val="261534E2"/>
    <w:rsid w:val="26809D8E"/>
    <w:rsid w:val="2FF6610A"/>
    <w:rsid w:val="31EFC2D4"/>
    <w:rsid w:val="39493C99"/>
    <w:rsid w:val="430E0C99"/>
    <w:rsid w:val="4B31EBD1"/>
    <w:rsid w:val="4E6F4172"/>
    <w:rsid w:val="516EA02D"/>
    <w:rsid w:val="528278B6"/>
    <w:rsid w:val="5EFBEF39"/>
    <w:rsid w:val="6809D3D9"/>
    <w:rsid w:val="78EBE7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E8EF848"/>
  <w15:chartTrackingRefBased/>
  <w15:docId w15:val="{FBC096D8-BA04-498C-A4F4-E9DAB1CC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normaltextrun">
    <w:name w:val="normaltextrun"/>
    <w:basedOn w:val="DefaultParagraphFont"/>
    <w:rsid w:val="00302DE6"/>
  </w:style>
  <w:style w:type="character" w:customStyle="1" w:styleId="eop">
    <w:name w:val="eop"/>
    <w:basedOn w:val="DefaultParagraphFont"/>
    <w:rsid w:val="00302DE6"/>
  </w:style>
  <w:style w:type="paragraph" w:customStyle="1" w:styleId="paragraph">
    <w:name w:val="paragraph"/>
    <w:basedOn w:val="Normal"/>
    <w:rsid w:val="00E301E0"/>
    <w:pPr>
      <w:spacing w:before="100" w:beforeAutospacing="1" w:after="100" w:afterAutospacing="1"/>
    </w:pPr>
  </w:style>
  <w:style w:type="character" w:styleId="Mention">
    <w:name w:val="Mention"/>
    <w:basedOn w:val="DefaultParagraphFont"/>
    <w:uiPriority w:val="99"/>
    <w:unhideWhenUsed/>
    <w:rsid w:val="006D7176"/>
    <w:rPr>
      <w:color w:val="2B579A"/>
      <w:shd w:val="clear" w:color="auto" w:fill="E6E6E6"/>
    </w:rPr>
  </w:style>
  <w:style w:type="character" w:styleId="Hyperlink">
    <w:name w:val="Hyperlink"/>
    <w:basedOn w:val="DefaultParagraphFont"/>
    <w:rsid w:val="00115371"/>
    <w:rPr>
      <w:color w:val="0563C1" w:themeColor="hyperlink"/>
      <w:u w:val="single"/>
    </w:rPr>
  </w:style>
  <w:style w:type="character" w:styleId="UnresolvedMention">
    <w:name w:val="Unresolved Mention"/>
    <w:basedOn w:val="DefaultParagraphFont"/>
    <w:uiPriority w:val="99"/>
    <w:semiHidden/>
    <w:unhideWhenUsed/>
    <w:rsid w:val="001153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h5dfde27acc9453eb6bf355341e11262 xmlns="85224529-8a19-4404-a5a4-2707b294952a">
      <Terms xmlns="http://schemas.microsoft.com/office/infopath/2007/PartnerControls"/>
    </h5dfde27acc9453eb6bf355341e11262>
    <TaxCatchAll xmlns="88a52ceb-442d-48e8-b4ae-7ab5730f700f"/>
    <TaxKeywordTaxHTField xmlns="88a52ceb-442d-48e8-b4ae-7ab5730f700f">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28B74BBBDF604B90DE6188EBB786FC" ma:contentTypeVersion="18" ma:contentTypeDescription="Create a new document." ma:contentTypeScope="" ma:versionID="9a2aaf188a436c056b91d1e444e6d097">
  <xsd:schema xmlns:xsd="http://www.w3.org/2001/XMLSchema" xmlns:xs="http://www.w3.org/2001/XMLSchema" xmlns:p="http://schemas.microsoft.com/office/2006/metadata/properties" xmlns:ns2="85224529-8a19-4404-a5a4-2707b294952a" xmlns:ns3="88a52ceb-442d-48e8-b4ae-7ab5730f700f" targetNamespace="http://schemas.microsoft.com/office/2006/metadata/properties" ma:root="true" ma:fieldsID="bc1834e629a7c8e8e2591b4e79e4f245" ns2:_="" ns3:_="">
    <xsd:import namespace="85224529-8a19-4404-a5a4-2707b294952a"/>
    <xsd:import namespace="88a52ceb-442d-48e8-b4ae-7ab5730f700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h5dfde27acc9453eb6bf355341e11262" minOccurs="0"/>
                <xsd:element ref="ns3:TaxCatchAll" minOccurs="0"/>
                <xsd:element ref="ns3:TaxKeywordTaxHTField"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224529-8a19-4404-a5a4-2707b29495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h5dfde27acc9453eb6bf355341e11262" ma:index="21" nillable="true" ma:taxonomy="true" ma:internalName="h5dfde27acc9453eb6bf355341e11262" ma:taxonomyFieldName="HCD_x0020_Team_x0020_Metadata" ma:displayName="HCD Team Metadata" ma:default="" ma:fieldId="{15dfde27-acc9-453e-b6bf-355341e11262}" ma:taxonomyMulti="true" ma:sspId="e0d2dc41-8ad7-4464-b7a7-3dd28e0fc091" ma:termSetId="8548fa11-6629-4f77-b4b4-bb44fe71ef60" ma:anchorId="00000000-0000-0000-0000-000000000000" ma:open="true" ma:isKeyword="false">
      <xsd:complexType>
        <xsd:sequence>
          <xsd:element ref="pc:Terms" minOccurs="0" maxOccurs="1"/>
        </xsd:sequence>
      </xsd:complexType>
    </xsd:element>
    <xsd:element name="MediaLengthInSeconds" ma:index="25"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8a52ceb-442d-48e8-b4ae-7ab5730f700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489a48e-0ef9-4848-9823-54ff3f18e734}" ma:internalName="TaxCatchAll" ma:showField="CatchAllData" ma:web="88a52ceb-442d-48e8-b4ae-7ab5730f700f">
      <xsd:complexType>
        <xsd:complexContent>
          <xsd:extension base="dms:MultiChoiceLookup">
            <xsd:sequence>
              <xsd:element name="Value" type="dms:Lookup" maxOccurs="unbounded" minOccurs="0" nillable="true"/>
            </xsd:sequence>
          </xsd:extension>
        </xsd:complexContent>
      </xsd:complexType>
    </xsd:element>
    <xsd:element name="TaxKeywordTaxHTField" ma:index="24" nillable="true" ma:taxonomy="true" ma:internalName="TaxKeywordTaxHTField" ma:taxonomyFieldName="TaxKeyword" ma:displayName="Enterprise Keywords" ma:fieldId="{23f27201-bee3-471e-b2e7-b64fd8b7ca38}" ma:taxonomyMulti="true" ma:sspId="e0d2dc41-8ad7-4464-b7a7-3dd28e0fc091"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1C15E-D8D6-44D6-A6E2-F57135E9FFAB}">
  <ds:schemaRefs>
    <ds:schemaRef ds:uri="http://schemas.microsoft.com/office/2006/metadata/properties"/>
    <ds:schemaRef ds:uri="http://schemas.microsoft.com/office/infopath/2007/PartnerControls"/>
    <ds:schemaRef ds:uri="85224529-8a19-4404-a5a4-2707b294952a"/>
    <ds:schemaRef ds:uri="88a52ceb-442d-48e8-b4ae-7ab5730f700f"/>
  </ds:schemaRefs>
</ds:datastoreItem>
</file>

<file path=customXml/itemProps2.xml><?xml version="1.0" encoding="utf-8"?>
<ds:datastoreItem xmlns:ds="http://schemas.openxmlformats.org/officeDocument/2006/customXml" ds:itemID="{12B70734-1E19-4E2E-9E7A-E35E3D51F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224529-8a19-4404-a5a4-2707b294952a"/>
    <ds:schemaRef ds:uri="88a52ceb-442d-48e8-b4ae-7ab5730f70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B565EB-7B16-48E9-83B3-4EA63860F4B3}">
  <ds:schemaRefs>
    <ds:schemaRef ds:uri="http://schemas.microsoft.com/sharepoint/v3/contenttype/forms"/>
  </ds:schemaRefs>
</ds:datastoreItem>
</file>

<file path=customXml/itemProps4.xml><?xml version="1.0" encoding="utf-8"?>
<ds:datastoreItem xmlns:ds="http://schemas.openxmlformats.org/officeDocument/2006/customXml" ds:itemID="{28B01A87-0C89-40B5-8DCE-D9037DC97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7212</TotalTime>
  <Pages>5</Pages>
  <Words>1328</Words>
  <Characters>7069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Denise King</cp:lastModifiedBy>
  <cp:revision>38</cp:revision>
  <cp:lastPrinted>2010-10-04T18:59:00Z</cp:lastPrinted>
  <dcterms:created xsi:type="dcterms:W3CDTF">2022-06-29T18:28:00Z</dcterms:created>
  <dcterms:modified xsi:type="dcterms:W3CDTF">2022-10-03T18:33:00Z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0x0101008A28B74BBBDF604B90DE6188EBB786FC</vt:lpwstr>
  </property>
  <property fmtid="{D5CDD505-2E9C-101B-9397-08002B2CF9AE}" pid="3" name="HCD Team Metadata">
    <vt:lpwstr/>
  </property>
  <property fmtid="{D5CDD505-2E9C-101B-9397-08002B2CF9AE}" pid="4" name="TaxKeyword">
    <vt:lpwstr/>
  </property>
  <property fmtid="{D5CDD505-2E9C-101B-9397-08002B2CF9AE}" pid="5" name="_NewReviewCycle">
    <vt:lpwstr/>
  </property>
</Properties>
</file>