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7E82" w:rsidP="00357E82" w14:paraId="0E37FF84" w14:textId="42D78D8B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</w:rPr>
      </w:pPr>
      <w:r>
        <w:rPr>
          <w:rFonts w:ascii="Times" w:hAnsi="Times"/>
        </w:rPr>
        <w:t>CMS Response to Public Comments Received for CMS-</w:t>
      </w:r>
      <w:r>
        <w:rPr>
          <w:rFonts w:ascii="Times" w:hAnsi="Times"/>
        </w:rPr>
        <w:t>10279</w:t>
      </w:r>
    </w:p>
    <w:p w:rsidR="00357E82" w:rsidP="00357E82" w14:paraId="155233DC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rPr>
          <w:rFonts w:ascii="Times" w:hAnsi="Times"/>
        </w:rPr>
      </w:pPr>
    </w:p>
    <w:p w:rsidR="00357E82" w:rsidP="00357E82" w14:paraId="0D9C4EA6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rPr>
          <w:rFonts w:ascii="Times" w:hAnsi="Times"/>
        </w:rPr>
      </w:pPr>
    </w:p>
    <w:p w:rsidR="00357E82" w:rsidP="00357E82" w14:paraId="4081F3F9" w14:textId="5FD8882C">
      <w:r>
        <w:t xml:space="preserve">The Centers for Medicare and Medicaid Services (CMS) received </w:t>
      </w:r>
      <w:r>
        <w:t>one comment from an individual</w:t>
      </w:r>
      <w:r>
        <w:t>. This is the reconciliation of the</w:t>
      </w:r>
      <w:r>
        <w:t xml:space="preserve"> </w:t>
      </w:r>
      <w:r>
        <w:t>comment.</w:t>
      </w:r>
    </w:p>
    <w:p w:rsidR="00357E82" w:rsidP="00357E82" w14:paraId="54795DBD" w14:textId="77777777"/>
    <w:p w:rsidR="00357E82" w:rsidP="00357E82" w14:paraId="4F0E0409" w14:textId="77777777"/>
    <w:p w:rsidR="00357E82" w:rsidP="00357E82" w14:paraId="67BDA815" w14:textId="77777777">
      <w:pPr>
        <w:rPr>
          <w:u w:val="single"/>
        </w:rPr>
      </w:pPr>
      <w:bookmarkStart w:id="0" w:name="_Hlk157519745"/>
      <w:r>
        <w:rPr>
          <w:b/>
          <w:u w:val="single"/>
        </w:rPr>
        <w:t>Comment:</w:t>
      </w:r>
      <w:r>
        <w:rPr>
          <w:u w:val="single"/>
        </w:rPr>
        <w:t xml:space="preserve"> </w:t>
      </w:r>
    </w:p>
    <w:p w:rsidR="00357E82" w:rsidP="00357E82" w14:paraId="71E60D29" w14:textId="32AF1A96">
      <w:bookmarkStart w:id="1" w:name="_Hlk157522319"/>
      <w:bookmarkEnd w:id="0"/>
      <w:r>
        <w:rPr>
          <w:rFonts w:ascii="Times" w:hAnsi="Times"/>
        </w:rPr>
        <w:t xml:space="preserve">CMS received a comment from </w:t>
      </w:r>
      <w:bookmarkEnd w:id="1"/>
      <w:r>
        <w:rPr>
          <w:rFonts w:ascii="Times" w:hAnsi="Times"/>
        </w:rPr>
        <w:t xml:space="preserve">an individual who states that </w:t>
      </w:r>
      <w:r>
        <w:t>Ambulatory Surgical Center Conditions for coverage should be available to U.S. Citizens only</w:t>
      </w:r>
      <w:r>
        <w:t>.  Then the person starts talking about the cost of illegal immigration and tax credits.</w:t>
      </w:r>
    </w:p>
    <w:p w:rsidR="00357E82" w:rsidP="00357E82" w14:paraId="2193CE70" w14:textId="77777777"/>
    <w:p w:rsidR="00357E82" w:rsidP="00357E82" w14:paraId="3E6371EF" w14:textId="77777777"/>
    <w:p w:rsidR="00357E82" w:rsidP="00357E82" w14:paraId="0816B019" w14:textId="77777777">
      <w:pPr>
        <w:rPr>
          <w:b/>
          <w:u w:val="single"/>
        </w:rPr>
      </w:pPr>
      <w:r>
        <w:rPr>
          <w:b/>
          <w:u w:val="single"/>
        </w:rPr>
        <w:t xml:space="preserve">Response: </w:t>
      </w:r>
    </w:p>
    <w:p w:rsidR="00357E82" w:rsidP="00357E82" w14:paraId="63E60796" w14:textId="40EA9067">
      <w:pPr>
        <w:rPr>
          <w:b/>
          <w:bCs/>
          <w:sz w:val="22"/>
          <w:szCs w:val="22"/>
        </w:rPr>
      </w:pPr>
      <w:r>
        <w:rPr>
          <w:b/>
        </w:rPr>
        <w:t>The comment is out of the scope of the information collection.</w:t>
      </w:r>
    </w:p>
    <w:p w:rsidR="00357E82" w:rsidP="00357E82" w14:paraId="0ABE0207" w14:textId="77777777">
      <w:pPr>
        <w:rPr>
          <w:b/>
          <w:bCs/>
        </w:rPr>
      </w:pPr>
    </w:p>
    <w:p w:rsidR="00357E82" w:rsidP="00357E82" w14:paraId="366075AC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:rsidR="00357E82" w:rsidP="00357E82" w14:paraId="2D8F2AFE" w14:textId="77777777"/>
    <w:p w:rsidR="00BE5A54" w14:paraId="7893C2B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82"/>
    <w:rsid w:val="00357E82"/>
    <w:rsid w:val="008B6485"/>
    <w:rsid w:val="00BE5A54"/>
    <w:rsid w:val="00F043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8855D2"/>
  <w15:chartTrackingRefBased/>
  <w15:docId w15:val="{9C987247-DC4E-478D-BE4F-89EC0F5C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E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E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E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E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E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E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E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E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E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E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E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7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E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7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E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7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E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7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>Center For Medicaid Services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Denise (CMS/OSORA)</dc:creator>
  <cp:lastModifiedBy>King, Denise (CMS/OSORA)</cp:lastModifiedBy>
  <cp:revision>1</cp:revision>
  <dcterms:created xsi:type="dcterms:W3CDTF">2024-06-03T15:27:00Z</dcterms:created>
  <dcterms:modified xsi:type="dcterms:W3CDTF">2024-06-03T15:39:00Z</dcterms:modified>
</cp:coreProperties>
</file>